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D101" w14:textId="3A15C7A9" w:rsidR="00807A6A" w:rsidRDefault="00C35C9A" w:rsidP="00807A6A">
      <w:r>
        <w:rPr>
          <w:noProof/>
        </w:rPr>
        <mc:AlternateContent>
          <mc:Choice Requires="wps">
            <w:drawing>
              <wp:anchor distT="0" distB="0" distL="114300" distR="114300" simplePos="0" relativeHeight="251679744" behindDoc="0" locked="0" layoutInCell="1" allowOverlap="1" wp14:anchorId="70997203" wp14:editId="23EF0D7F">
                <wp:simplePos x="0" y="0"/>
                <wp:positionH relativeFrom="column">
                  <wp:posOffset>3371850</wp:posOffset>
                </wp:positionH>
                <wp:positionV relativeFrom="paragraph">
                  <wp:posOffset>-504825</wp:posOffset>
                </wp:positionV>
                <wp:extent cx="2895600" cy="885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8956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20B70" w14:textId="77777777" w:rsidR="00C35C9A" w:rsidRPr="00C35C9A" w:rsidRDefault="00C35C9A" w:rsidP="00C35C9A">
                            <w:pPr>
                              <w:jc w:val="center"/>
                              <w:rPr>
                                <w:rFonts w:ascii="TH SarabunPSK" w:hAnsi="TH SarabunPSK" w:cs="TH SarabunPSK"/>
                                <w:b/>
                                <w:bCs/>
                                <w:color w:val="FF0000"/>
                              </w:rPr>
                            </w:pPr>
                            <w:r w:rsidRPr="00C35C9A">
                              <w:rPr>
                                <w:rFonts w:ascii="TH SarabunPSK" w:hAnsi="TH SarabunPSK" w:cs="TH SarabunPSK"/>
                                <w:b/>
                                <w:bCs/>
                                <w:color w:val="FF0000"/>
                                <w:cs/>
                              </w:rPr>
                              <w:t>สำนักงานคณะกรรมการการอุดมศึกษา</w:t>
                            </w:r>
                          </w:p>
                          <w:p w14:paraId="630D99BB" w14:textId="77777777" w:rsidR="00C35C9A" w:rsidRPr="00C35C9A" w:rsidRDefault="00C35C9A" w:rsidP="00C35C9A">
                            <w:pPr>
                              <w:jc w:val="center"/>
                              <w:rPr>
                                <w:rFonts w:ascii="TH SarabunPSK" w:hAnsi="TH SarabunPSK" w:cs="TH SarabunPSK"/>
                                <w:b/>
                                <w:bCs/>
                                <w:color w:val="FF0000"/>
                              </w:rPr>
                            </w:pPr>
                            <w:r w:rsidRPr="00C35C9A">
                              <w:rPr>
                                <w:rFonts w:ascii="TH SarabunPSK" w:hAnsi="TH SarabunPSK" w:cs="TH SarabunPSK"/>
                                <w:b/>
                                <w:bCs/>
                                <w:color w:val="FF0000"/>
                                <w:cs/>
                              </w:rPr>
                              <w:t>รับทราบการให้ความเห็นชอบหลักสูตรนี้แล้ว</w:t>
                            </w:r>
                          </w:p>
                          <w:p w14:paraId="46D453D0" w14:textId="75073016" w:rsidR="00C35C9A" w:rsidRPr="00C35C9A" w:rsidRDefault="00C35C9A" w:rsidP="00C35C9A">
                            <w:pPr>
                              <w:jc w:val="center"/>
                              <w:rPr>
                                <w:rFonts w:ascii="TH SarabunPSK" w:hAnsi="TH SarabunPSK" w:cs="TH SarabunPSK" w:hint="cs"/>
                                <w:cs/>
                              </w:rPr>
                            </w:pPr>
                            <w:r w:rsidRPr="00C35C9A">
                              <w:rPr>
                                <w:rFonts w:ascii="TH SarabunPSK" w:hAnsi="TH SarabunPSK" w:cs="TH SarabunPSK"/>
                                <w:b/>
                                <w:bCs/>
                                <w:color w:val="FF0000"/>
                                <w:cs/>
                              </w:rPr>
                              <w:t>เมื่อวันที่</w:t>
                            </w:r>
                            <w:r w:rsidRPr="00C35C9A">
                              <w:rPr>
                                <w:rFonts w:ascii="TH SarabunPSK" w:hAnsi="TH SarabunPSK" w:cs="TH SarabunPSK"/>
                                <w:b/>
                                <w:bCs/>
                                <w:color w:val="3F4FE9"/>
                              </w:rPr>
                              <w:t xml:space="preserve"> </w:t>
                            </w:r>
                            <w:r w:rsidRPr="00C35C9A">
                              <w:rPr>
                                <w:rFonts w:ascii="TH SarabunPSK" w:hAnsi="TH SarabunPSK" w:cs="TH SarabunPSK" w:hint="cs"/>
                                <w:b/>
                                <w:bCs/>
                                <w:color w:val="3F4FE9"/>
                                <w:cs/>
                              </w:rPr>
                              <w:t>29 สิงหาคม 2563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997203" id="_x0000_t202" coordsize="21600,21600" o:spt="202" path="m,l,21600r21600,l21600,xe">
                <v:stroke joinstyle="miter"/>
                <v:path gradientshapeok="t" o:connecttype="rect"/>
              </v:shapetype>
              <v:shape id="Text Box 5" o:spid="_x0000_s1026" type="#_x0000_t202" style="position:absolute;margin-left:265.5pt;margin-top:-39.75pt;width:228pt;height:6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" fillcolor="white [3201]" strokeweight=".5pt">
                <v:textbox>
                  <w:txbxContent>
                    <w:p w14:paraId="26D20B70" w14:textId="77777777" w:rsidR="00C35C9A" w:rsidRPr="00C35C9A" w:rsidRDefault="00C35C9A" w:rsidP="00C35C9A">
                      <w:pPr>
                        <w:jc w:val="center"/>
                        <w:rPr>
                          <w:rFonts w:ascii="TH SarabunPSK" w:hAnsi="TH SarabunPSK" w:cs="TH SarabunPSK"/>
                          <w:b/>
                          <w:bCs/>
                          <w:color w:val="FF0000"/>
                        </w:rPr>
                      </w:pPr>
                      <w:r w:rsidRPr="00C35C9A">
                        <w:rPr>
                          <w:rFonts w:ascii="TH SarabunPSK" w:hAnsi="TH SarabunPSK" w:cs="TH SarabunPSK"/>
                          <w:b/>
                          <w:bCs/>
                          <w:color w:val="FF0000"/>
                          <w:cs/>
                        </w:rPr>
                        <w:t>สำนักงานคณะกรรมการการอุดมศึกษา</w:t>
                      </w:r>
                    </w:p>
                    <w:p w14:paraId="630D99BB" w14:textId="77777777" w:rsidR="00C35C9A" w:rsidRPr="00C35C9A" w:rsidRDefault="00C35C9A" w:rsidP="00C35C9A">
                      <w:pPr>
                        <w:jc w:val="center"/>
                        <w:rPr>
                          <w:rFonts w:ascii="TH SarabunPSK" w:hAnsi="TH SarabunPSK" w:cs="TH SarabunPSK"/>
                          <w:b/>
                          <w:bCs/>
                          <w:color w:val="FF0000"/>
                        </w:rPr>
                      </w:pPr>
                      <w:r w:rsidRPr="00C35C9A">
                        <w:rPr>
                          <w:rFonts w:ascii="TH SarabunPSK" w:hAnsi="TH SarabunPSK" w:cs="TH SarabunPSK"/>
                          <w:b/>
                          <w:bCs/>
                          <w:color w:val="FF0000"/>
                          <w:cs/>
                        </w:rPr>
                        <w:t>รับทราบการให้ความเห็นชอบหลักสูตรนี้แล้ว</w:t>
                      </w:r>
                    </w:p>
                    <w:p w14:paraId="46D453D0" w14:textId="75073016" w:rsidR="00C35C9A" w:rsidRPr="00C35C9A" w:rsidRDefault="00C35C9A" w:rsidP="00C35C9A">
                      <w:pPr>
                        <w:jc w:val="center"/>
                        <w:rPr>
                          <w:rFonts w:ascii="TH SarabunPSK" w:hAnsi="TH SarabunPSK" w:cs="TH SarabunPSK" w:hint="cs"/>
                          <w:cs/>
                        </w:rPr>
                      </w:pPr>
                      <w:r w:rsidRPr="00C35C9A">
                        <w:rPr>
                          <w:rFonts w:ascii="TH SarabunPSK" w:hAnsi="TH SarabunPSK" w:cs="TH SarabunPSK"/>
                          <w:b/>
                          <w:bCs/>
                          <w:color w:val="FF0000"/>
                          <w:cs/>
                        </w:rPr>
                        <w:t>เมื่อวันที่</w:t>
                      </w:r>
                      <w:r w:rsidRPr="00C35C9A">
                        <w:rPr>
                          <w:rFonts w:ascii="TH SarabunPSK" w:hAnsi="TH SarabunPSK" w:cs="TH SarabunPSK"/>
                          <w:b/>
                          <w:bCs/>
                          <w:color w:val="3F4FE9"/>
                        </w:rPr>
                        <w:t xml:space="preserve"> </w:t>
                      </w:r>
                      <w:r w:rsidRPr="00C35C9A">
                        <w:rPr>
                          <w:rFonts w:ascii="TH SarabunPSK" w:hAnsi="TH SarabunPSK" w:cs="TH SarabunPSK" w:hint="cs"/>
                          <w:b/>
                          <w:bCs/>
                          <w:color w:val="3F4FE9"/>
                          <w:cs/>
                        </w:rPr>
                        <w:t>29 สิงหาคม 2563</w:t>
                      </w:r>
                    </w:p>
                  </w:txbxContent>
                </v:textbox>
              </v:shape>
            </w:pict>
          </mc:Fallback>
        </mc:AlternateContent>
      </w:r>
    </w:p>
    <w:p w14:paraId="5F8811B1" w14:textId="77777777" w:rsidR="007016D4" w:rsidRDefault="007016D4" w:rsidP="00807A6A"/>
    <w:p w14:paraId="021B96BC" w14:textId="77777777" w:rsidR="00263E69" w:rsidRDefault="00263E69" w:rsidP="00807A6A"/>
    <w:p w14:paraId="77725F31" w14:textId="77777777" w:rsidR="00263E69" w:rsidRDefault="00884D14" w:rsidP="00807A6A">
      <w:r>
        <w:rPr>
          <w:noProof/>
        </w:rPr>
        <w:drawing>
          <wp:anchor distT="0" distB="0" distL="114300" distR="114300" simplePos="0" relativeHeight="251678720" behindDoc="0" locked="0" layoutInCell="1" allowOverlap="1" wp14:anchorId="26F84D06" wp14:editId="1EAF99B3">
            <wp:simplePos x="0" y="0"/>
            <wp:positionH relativeFrom="column">
              <wp:posOffset>2541318</wp:posOffset>
            </wp:positionH>
            <wp:positionV relativeFrom="paragraph">
              <wp:posOffset>215685</wp:posOffset>
            </wp:positionV>
            <wp:extent cx="866899" cy="1445325"/>
            <wp:effectExtent l="0" t="0" r="952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ตราสัญลักษณ์ 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939" cy="1467066"/>
                    </a:xfrm>
                    <a:prstGeom prst="rect">
                      <a:avLst/>
                    </a:prstGeom>
                  </pic:spPr>
                </pic:pic>
              </a:graphicData>
            </a:graphic>
            <wp14:sizeRelH relativeFrom="page">
              <wp14:pctWidth>0</wp14:pctWidth>
            </wp14:sizeRelH>
            <wp14:sizeRelV relativeFrom="page">
              <wp14:pctHeight>0</wp14:pctHeight>
            </wp14:sizeRelV>
          </wp:anchor>
        </w:drawing>
      </w:r>
    </w:p>
    <w:p w14:paraId="79BAE425" w14:textId="77777777" w:rsidR="00807A6A" w:rsidRDefault="00807A6A" w:rsidP="00807A6A"/>
    <w:p w14:paraId="11CF4E43" w14:textId="77777777" w:rsidR="002D7667" w:rsidRPr="008E3486" w:rsidRDefault="002D7667" w:rsidP="00D6656E">
      <w:pPr>
        <w:jc w:val="center"/>
        <w:rPr>
          <w:rFonts w:ascii="Angsana New" w:hAnsi="Angsana New"/>
          <w:b/>
          <w:bCs/>
          <w:sz w:val="48"/>
          <w:szCs w:val="48"/>
        </w:rPr>
      </w:pPr>
      <w:bookmarkStart w:id="0" w:name="_GoBack"/>
      <w:bookmarkEnd w:id="0"/>
    </w:p>
    <w:p w14:paraId="58FA2CB1" w14:textId="77777777" w:rsidR="00562DEF" w:rsidRDefault="00562DEF" w:rsidP="00D6656E">
      <w:pPr>
        <w:jc w:val="center"/>
        <w:rPr>
          <w:rFonts w:ascii="Angsana New" w:hAnsi="Angsana New"/>
          <w:b/>
          <w:bCs/>
          <w:sz w:val="48"/>
          <w:szCs w:val="48"/>
        </w:rPr>
      </w:pPr>
    </w:p>
    <w:p w14:paraId="10915FAA" w14:textId="77777777" w:rsidR="008E3486" w:rsidRDefault="008E3486" w:rsidP="00D6656E">
      <w:pPr>
        <w:jc w:val="center"/>
        <w:rPr>
          <w:rFonts w:ascii="Angsana New" w:hAnsi="Angsana New"/>
          <w:b/>
          <w:bCs/>
          <w:sz w:val="48"/>
          <w:szCs w:val="48"/>
        </w:rPr>
      </w:pPr>
    </w:p>
    <w:p w14:paraId="340FBCAC" w14:textId="77777777" w:rsidR="007016D4" w:rsidRPr="008E3486" w:rsidRDefault="007016D4" w:rsidP="00D6656E">
      <w:pPr>
        <w:jc w:val="center"/>
        <w:rPr>
          <w:rFonts w:ascii="Angsana New" w:hAnsi="Angsana New"/>
          <w:b/>
          <w:bCs/>
          <w:sz w:val="48"/>
          <w:szCs w:val="48"/>
        </w:rPr>
      </w:pPr>
    </w:p>
    <w:p w14:paraId="5AC5EA00" w14:textId="77777777" w:rsidR="00D6656E" w:rsidRPr="00562DEF" w:rsidRDefault="00D6656E" w:rsidP="00D6656E">
      <w:pPr>
        <w:jc w:val="center"/>
        <w:rPr>
          <w:rFonts w:ascii="Angsana New" w:hAnsi="Angsana New"/>
          <w:b/>
          <w:bCs/>
          <w:sz w:val="48"/>
          <w:szCs w:val="48"/>
        </w:rPr>
      </w:pPr>
      <w:r w:rsidRPr="00562DEF">
        <w:rPr>
          <w:rFonts w:ascii="Angsana New" w:hAnsi="Angsana New"/>
          <w:b/>
          <w:bCs/>
          <w:sz w:val="48"/>
          <w:szCs w:val="48"/>
          <w:cs/>
        </w:rPr>
        <w:t>รายละเอียดของหลักสูตรปริญญาตรี</w:t>
      </w:r>
    </w:p>
    <w:p w14:paraId="75AEE1D5" w14:textId="77777777" w:rsidR="00D6656E" w:rsidRPr="00562DEF" w:rsidRDefault="00D6656E" w:rsidP="00D6656E">
      <w:pPr>
        <w:jc w:val="center"/>
        <w:rPr>
          <w:rFonts w:ascii="Angsana New" w:hAnsi="Angsana New"/>
          <w:b/>
          <w:bCs/>
          <w:sz w:val="48"/>
          <w:szCs w:val="48"/>
          <w:cs/>
        </w:rPr>
      </w:pPr>
      <w:r w:rsidRPr="00562DEF">
        <w:rPr>
          <w:rFonts w:ascii="Angsana New" w:hAnsi="Angsana New" w:hint="cs"/>
          <w:b/>
          <w:bCs/>
          <w:sz w:val="48"/>
          <w:szCs w:val="48"/>
          <w:cs/>
        </w:rPr>
        <w:t>หลักสูตรวิศวกรรมศาสตรบัณฑิต</w:t>
      </w:r>
    </w:p>
    <w:p w14:paraId="511A8E6E" w14:textId="77777777" w:rsidR="00D6656E" w:rsidRPr="00562DEF" w:rsidRDefault="00D6656E" w:rsidP="00D6656E">
      <w:pPr>
        <w:jc w:val="center"/>
        <w:rPr>
          <w:rFonts w:ascii="Angsana New" w:hAnsi="Angsana New"/>
          <w:b/>
          <w:bCs/>
          <w:sz w:val="48"/>
          <w:szCs w:val="48"/>
        </w:rPr>
      </w:pPr>
      <w:r w:rsidRPr="00562DEF">
        <w:rPr>
          <w:rFonts w:ascii="Angsana New" w:hAnsi="Angsana New"/>
          <w:b/>
          <w:bCs/>
          <w:sz w:val="48"/>
          <w:szCs w:val="48"/>
          <w:cs/>
        </w:rPr>
        <w:t>สาขาวิศวกรรม</w:t>
      </w:r>
      <w:r w:rsidRPr="00562DEF">
        <w:rPr>
          <w:rFonts w:ascii="Angsana New" w:hAnsi="Angsana New" w:hint="cs"/>
          <w:b/>
          <w:bCs/>
          <w:sz w:val="48"/>
          <w:szCs w:val="48"/>
          <w:cs/>
        </w:rPr>
        <w:t>โยธา</w:t>
      </w:r>
    </w:p>
    <w:p w14:paraId="02D6FB17" w14:textId="77777777" w:rsidR="00D6656E" w:rsidRDefault="00D6656E" w:rsidP="00D6656E">
      <w:pPr>
        <w:jc w:val="center"/>
        <w:rPr>
          <w:rFonts w:ascii="Angsana New" w:hAnsi="Angsana New"/>
          <w:b/>
          <w:bCs/>
          <w:sz w:val="48"/>
          <w:szCs w:val="48"/>
        </w:rPr>
      </w:pPr>
      <w:r w:rsidRPr="00562DEF">
        <w:rPr>
          <w:rFonts w:ascii="Angsana New" w:hAnsi="Angsana New" w:hint="cs"/>
          <w:b/>
          <w:bCs/>
          <w:sz w:val="48"/>
          <w:szCs w:val="48"/>
          <w:cs/>
        </w:rPr>
        <w:t>(หลักสูตรปรับปรุง พ.ศ. 2559)</w:t>
      </w:r>
    </w:p>
    <w:p w14:paraId="0C6B4EC4" w14:textId="77777777" w:rsidR="008E3486" w:rsidRPr="00562DEF" w:rsidRDefault="00544FB0" w:rsidP="00D6656E">
      <w:pPr>
        <w:jc w:val="center"/>
        <w:rPr>
          <w:rFonts w:ascii="Angsana New" w:hAnsi="Angsana New"/>
          <w:b/>
          <w:bCs/>
          <w:sz w:val="48"/>
          <w:szCs w:val="48"/>
        </w:rPr>
      </w:pPr>
      <w:r>
        <w:rPr>
          <w:rFonts w:ascii="Angsana New" w:hAnsi="Angsana New" w:hint="cs"/>
          <w:b/>
          <w:bCs/>
          <w:sz w:val="48"/>
          <w:szCs w:val="48"/>
          <w:cs/>
        </w:rPr>
        <w:t>(มคอ.</w:t>
      </w:r>
      <w:r w:rsidR="000617F6">
        <w:rPr>
          <w:rFonts w:ascii="Angsana New" w:hAnsi="Angsana New" w:cs="Angsana New"/>
          <w:b/>
          <w:bCs/>
          <w:sz w:val="48"/>
          <w:szCs w:val="48"/>
          <w:cs/>
        </w:rPr>
        <w:t xml:space="preserve"> </w:t>
      </w:r>
      <w:r w:rsidR="008E3486">
        <w:rPr>
          <w:rFonts w:ascii="Angsana New" w:hAnsi="Angsana New" w:hint="cs"/>
          <w:b/>
          <w:bCs/>
          <w:sz w:val="48"/>
          <w:szCs w:val="48"/>
          <w:cs/>
        </w:rPr>
        <w:t>2)</w:t>
      </w:r>
    </w:p>
    <w:p w14:paraId="0BB96B88" w14:textId="77777777" w:rsidR="00002272" w:rsidRPr="00657281" w:rsidRDefault="00002272" w:rsidP="00D6656E">
      <w:pPr>
        <w:jc w:val="center"/>
        <w:rPr>
          <w:rFonts w:ascii="Angsana New" w:hAnsi="Angsana New"/>
          <w:b/>
          <w:bCs/>
          <w:sz w:val="48"/>
          <w:szCs w:val="48"/>
        </w:rPr>
      </w:pPr>
    </w:p>
    <w:p w14:paraId="635EFEF6" w14:textId="77777777" w:rsidR="001F43C3" w:rsidRPr="00657281" w:rsidRDefault="001F43C3" w:rsidP="00D6656E">
      <w:pPr>
        <w:jc w:val="center"/>
        <w:rPr>
          <w:rFonts w:ascii="Angsana New" w:hAnsi="Angsana New"/>
          <w:b/>
          <w:bCs/>
          <w:sz w:val="48"/>
          <w:szCs w:val="48"/>
        </w:rPr>
      </w:pPr>
    </w:p>
    <w:p w14:paraId="4E6807A6" w14:textId="77777777" w:rsidR="00657281" w:rsidRPr="00657281" w:rsidRDefault="00657281" w:rsidP="00D6656E">
      <w:pPr>
        <w:jc w:val="center"/>
        <w:rPr>
          <w:rFonts w:ascii="Angsana New" w:hAnsi="Angsana New"/>
          <w:b/>
          <w:bCs/>
          <w:sz w:val="48"/>
          <w:szCs w:val="48"/>
        </w:rPr>
      </w:pPr>
    </w:p>
    <w:p w14:paraId="07FA4DEA" w14:textId="77777777" w:rsidR="00657281" w:rsidRDefault="00657281" w:rsidP="00D6656E">
      <w:pPr>
        <w:jc w:val="center"/>
        <w:rPr>
          <w:rFonts w:ascii="Angsana New" w:hAnsi="Angsana New"/>
          <w:b/>
          <w:bCs/>
          <w:sz w:val="48"/>
          <w:szCs w:val="48"/>
        </w:rPr>
      </w:pPr>
    </w:p>
    <w:p w14:paraId="288BBEFC" w14:textId="77777777" w:rsidR="00657281" w:rsidRDefault="00657281" w:rsidP="00D6656E">
      <w:pPr>
        <w:jc w:val="center"/>
        <w:rPr>
          <w:rFonts w:ascii="Angsana New" w:hAnsi="Angsana New"/>
          <w:b/>
          <w:bCs/>
          <w:sz w:val="48"/>
          <w:szCs w:val="48"/>
        </w:rPr>
      </w:pPr>
    </w:p>
    <w:p w14:paraId="142A8D23" w14:textId="77777777" w:rsidR="00D913CA" w:rsidRDefault="00D913CA" w:rsidP="00D6656E">
      <w:pPr>
        <w:jc w:val="center"/>
        <w:rPr>
          <w:rFonts w:ascii="Angsana New" w:hAnsi="Angsana New"/>
          <w:b/>
          <w:bCs/>
          <w:sz w:val="48"/>
          <w:szCs w:val="48"/>
        </w:rPr>
      </w:pPr>
    </w:p>
    <w:p w14:paraId="3F75250C" w14:textId="77777777" w:rsidR="001F43C3" w:rsidRPr="00657281" w:rsidRDefault="001F43C3" w:rsidP="00D6656E">
      <w:pPr>
        <w:jc w:val="center"/>
        <w:rPr>
          <w:rFonts w:ascii="Angsana New" w:hAnsi="Angsana New"/>
          <w:b/>
          <w:bCs/>
          <w:sz w:val="48"/>
          <w:szCs w:val="48"/>
        </w:rPr>
      </w:pPr>
      <w:r w:rsidRPr="00657281">
        <w:rPr>
          <w:rFonts w:ascii="Angsana New" w:hAnsi="Angsana New" w:hint="cs"/>
          <w:b/>
          <w:bCs/>
          <w:sz w:val="48"/>
          <w:szCs w:val="48"/>
          <w:cs/>
        </w:rPr>
        <w:t>สำนักวิชาวิศวกรรมศาสตร์และทรัพยากร</w:t>
      </w:r>
    </w:p>
    <w:p w14:paraId="0C1B1315" w14:textId="77777777" w:rsidR="004039AD" w:rsidRDefault="00807A6A" w:rsidP="00807A6A">
      <w:pPr>
        <w:jc w:val="center"/>
        <w:rPr>
          <w:rFonts w:ascii="Angsana New" w:hAnsi="Angsana New"/>
          <w:b/>
          <w:bCs/>
          <w:sz w:val="48"/>
          <w:szCs w:val="48"/>
          <w:cs/>
        </w:rPr>
      </w:pPr>
      <w:r w:rsidRPr="00657281">
        <w:rPr>
          <w:rFonts w:ascii="Angsana New" w:hAnsi="Angsana New"/>
          <w:b/>
          <w:bCs/>
          <w:sz w:val="48"/>
          <w:szCs w:val="48"/>
          <w:cs/>
        </w:rPr>
        <w:t>มหาวิทยาลัย</w:t>
      </w:r>
      <w:r w:rsidRPr="00657281">
        <w:rPr>
          <w:rFonts w:ascii="Angsana New" w:hAnsi="Angsana New" w:hint="cs"/>
          <w:b/>
          <w:bCs/>
          <w:sz w:val="48"/>
          <w:szCs w:val="48"/>
          <w:cs/>
        </w:rPr>
        <w:t>วลัยลักษณ์</w:t>
      </w:r>
    </w:p>
    <w:p w14:paraId="05B7B851" w14:textId="77777777" w:rsidR="004039AD" w:rsidRPr="00D913CA" w:rsidRDefault="004039AD">
      <w:pPr>
        <w:spacing w:after="160" w:line="259" w:lineRule="auto"/>
        <w:rPr>
          <w:rFonts w:ascii="Angsana New" w:hAnsi="Angsana New"/>
          <w:b/>
          <w:bCs/>
          <w:sz w:val="16"/>
          <w:szCs w:val="16"/>
          <w:cs/>
        </w:rPr>
      </w:pPr>
      <w:r w:rsidRPr="00D913CA">
        <w:rPr>
          <w:rFonts w:ascii="Angsana New" w:hAnsi="Angsana New"/>
          <w:b/>
          <w:bCs/>
          <w:sz w:val="16"/>
          <w:szCs w:val="16"/>
          <w:cs/>
        </w:rPr>
        <w:br w:type="page"/>
      </w:r>
    </w:p>
    <w:p w14:paraId="7426AAED" w14:textId="77777777" w:rsidR="00F40A65" w:rsidRDefault="00F8702C" w:rsidP="00F8702C">
      <w:pPr>
        <w:jc w:val="center"/>
        <w:rPr>
          <w:b/>
          <w:bCs/>
          <w:sz w:val="48"/>
          <w:szCs w:val="48"/>
        </w:rPr>
      </w:pPr>
      <w:r w:rsidRPr="00F8702C">
        <w:rPr>
          <w:rFonts w:hint="cs"/>
          <w:b/>
          <w:bCs/>
          <w:sz w:val="48"/>
          <w:szCs w:val="48"/>
          <w:cs/>
        </w:rPr>
        <w:lastRenderedPageBreak/>
        <w:t>สารบัญ</w:t>
      </w:r>
    </w:p>
    <w:sdt>
      <w:sdtPr>
        <w:id w:val="1307745401"/>
        <w:docPartObj>
          <w:docPartGallery w:val="Table of Contents"/>
          <w:docPartUnique/>
        </w:docPartObj>
      </w:sdtPr>
      <w:sdtEndPr>
        <w:rPr>
          <w:noProof/>
        </w:rPr>
      </w:sdtEndPr>
      <w:sdtContent>
        <w:p w14:paraId="0A784C73" w14:textId="77777777" w:rsidR="00F84AC1" w:rsidRPr="00A84C9C" w:rsidRDefault="00A84C9C" w:rsidP="00A84C9C">
          <w:pPr>
            <w:pStyle w:val="TOC1"/>
          </w:pPr>
          <w:r w:rsidRPr="00A84C9C">
            <w:rPr>
              <w:b/>
              <w:bCs/>
              <w:cs/>
            </w:rPr>
            <w:t>รายละเอียดหลักสูตร</w:t>
          </w:r>
          <w:r w:rsidRPr="00A84C9C">
            <w:rPr>
              <w:cs/>
            </w:rPr>
            <w:tab/>
          </w:r>
          <w:r w:rsidR="00F84AC1" w:rsidRPr="00A84C9C">
            <w:rPr>
              <w:cs/>
            </w:rPr>
            <w:t>หน้า</w:t>
          </w:r>
        </w:p>
        <w:p w14:paraId="44197F1D" w14:textId="0A11E67D" w:rsidR="00F84AC1" w:rsidRPr="00F84AC1" w:rsidRDefault="00557F31" w:rsidP="00A84C9C">
          <w:pPr>
            <w:pStyle w:val="TOC1"/>
            <w:rPr>
              <w:rFonts w:eastAsiaTheme="minorEastAsia"/>
              <w:noProof/>
            </w:rPr>
          </w:pPr>
          <w:r w:rsidRPr="00F84AC1">
            <w:fldChar w:fldCharType="begin"/>
          </w:r>
          <w:r w:rsidRPr="00F84AC1">
            <w:instrText xml:space="preserve"> TOC \o </w:instrText>
          </w:r>
          <w:r w:rsidRPr="00F84AC1">
            <w:rPr>
              <w:cs/>
            </w:rPr>
            <w:instrText>"</w:instrText>
          </w:r>
          <w:r w:rsidRPr="00F84AC1">
            <w:instrText>1</w:instrText>
          </w:r>
          <w:r w:rsidRPr="00F84AC1">
            <w:rPr>
              <w:cs/>
            </w:rPr>
            <w:instrText>-</w:instrText>
          </w:r>
          <w:r w:rsidRPr="00F84AC1">
            <w:instrText>3</w:instrText>
          </w:r>
          <w:r w:rsidRPr="00F84AC1">
            <w:rPr>
              <w:cs/>
            </w:rPr>
            <w:instrText xml:space="preserve">" </w:instrText>
          </w:r>
          <w:r w:rsidRPr="00F84AC1">
            <w:instrText xml:space="preserve">\h \z \u </w:instrText>
          </w:r>
          <w:r w:rsidRPr="00F84AC1">
            <w:fldChar w:fldCharType="separate"/>
          </w:r>
          <w:hyperlink w:anchor="_Toc453528528" w:history="1">
            <w:r w:rsidR="008C35E7">
              <w:rPr>
                <w:rStyle w:val="Hyperlink"/>
                <w:b/>
                <w:bCs/>
                <w:noProof/>
                <w:cs/>
              </w:rPr>
              <w:t>หมวดที่ 1</w:t>
            </w:r>
            <w:r w:rsidR="00F84AC1" w:rsidRPr="00A84C9C">
              <w:rPr>
                <w:rStyle w:val="Hyperlink"/>
                <w:b/>
                <w:bCs/>
                <w:noProof/>
                <w:cs/>
              </w:rPr>
              <w:t xml:space="preserve"> ข้อมูลทั่วไป</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_Toc453528528 \h </w:instrText>
            </w:r>
            <w:r w:rsidR="00F84AC1" w:rsidRPr="00F84AC1">
              <w:rPr>
                <w:noProof/>
                <w:webHidden/>
              </w:rPr>
            </w:r>
            <w:r w:rsidR="00F84AC1" w:rsidRPr="00F84AC1">
              <w:rPr>
                <w:noProof/>
                <w:webHidden/>
              </w:rPr>
              <w:fldChar w:fldCharType="separate"/>
            </w:r>
            <w:r w:rsidR="00B92EA7">
              <w:rPr>
                <w:noProof/>
                <w:webHidden/>
              </w:rPr>
              <w:t>6</w:t>
            </w:r>
            <w:r w:rsidR="00F84AC1" w:rsidRPr="00F84AC1">
              <w:rPr>
                <w:noProof/>
                <w:webHidden/>
              </w:rPr>
              <w:fldChar w:fldCharType="end"/>
            </w:r>
          </w:hyperlink>
        </w:p>
        <w:p w14:paraId="212E633D" w14:textId="1B666791" w:rsidR="00F84AC1" w:rsidRPr="00F84AC1" w:rsidRDefault="00813A8B">
          <w:pPr>
            <w:pStyle w:val="TOC2"/>
            <w:tabs>
              <w:tab w:val="left" w:pos="880"/>
              <w:tab w:val="right" w:leader="dot" w:pos="9061"/>
            </w:tabs>
            <w:rPr>
              <w:rFonts w:eastAsiaTheme="minorEastAsia" w:cs="TH Sarabun New"/>
              <w:noProof/>
              <w:szCs w:val="32"/>
            </w:rPr>
          </w:pPr>
          <w:hyperlink w:anchor="_Toc453528529"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รหัสและชื่อหลักสูตร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_Toc453528529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w:t>
            </w:r>
            <w:r w:rsidR="00F84AC1" w:rsidRPr="00F84AC1">
              <w:rPr>
                <w:rFonts w:cs="TH Sarabun New"/>
                <w:noProof/>
                <w:webHidden/>
                <w:szCs w:val="32"/>
              </w:rPr>
              <w:fldChar w:fldCharType="end"/>
            </w:r>
          </w:hyperlink>
        </w:p>
        <w:p w14:paraId="0BA1DDA0" w14:textId="095A7ED8" w:rsidR="00F84AC1" w:rsidRPr="00F84AC1" w:rsidRDefault="00813A8B">
          <w:pPr>
            <w:pStyle w:val="TOC2"/>
            <w:tabs>
              <w:tab w:val="left" w:pos="880"/>
              <w:tab w:val="right" w:leader="dot" w:pos="9061"/>
            </w:tabs>
            <w:rPr>
              <w:rFonts w:eastAsiaTheme="minorEastAsia" w:cs="TH Sarabun New"/>
              <w:noProof/>
              <w:szCs w:val="32"/>
            </w:rPr>
          </w:pPr>
          <w:hyperlink w:anchor="_Toc453528530"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ชื่อปริญญาและสาขาวิชา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w:t>
            </w:r>
            <w:r w:rsidR="00F84AC1" w:rsidRPr="00F84AC1">
              <w:rPr>
                <w:rFonts w:cs="TH Sarabun New"/>
                <w:noProof/>
                <w:webHidden/>
                <w:szCs w:val="32"/>
              </w:rPr>
              <w:fldChar w:fldCharType="end"/>
            </w:r>
          </w:hyperlink>
        </w:p>
        <w:p w14:paraId="5BBFFB05" w14:textId="5417F15C" w:rsidR="00F84AC1" w:rsidRPr="00F84AC1" w:rsidRDefault="00813A8B">
          <w:pPr>
            <w:pStyle w:val="TOC2"/>
            <w:tabs>
              <w:tab w:val="left" w:pos="880"/>
              <w:tab w:val="right" w:leader="dot" w:pos="9061"/>
            </w:tabs>
            <w:rPr>
              <w:rFonts w:eastAsiaTheme="minorEastAsia" w:cs="TH Sarabun New"/>
              <w:noProof/>
              <w:szCs w:val="32"/>
            </w:rPr>
          </w:pPr>
          <w:hyperlink w:anchor="_Toc45352853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วิชาเอก</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w:t>
            </w:r>
            <w:r w:rsidR="00F84AC1" w:rsidRPr="00F84AC1">
              <w:rPr>
                <w:rFonts w:cs="TH Sarabun New"/>
                <w:noProof/>
                <w:webHidden/>
                <w:szCs w:val="32"/>
              </w:rPr>
              <w:fldChar w:fldCharType="end"/>
            </w:r>
          </w:hyperlink>
        </w:p>
        <w:p w14:paraId="6F0DDBFC" w14:textId="6E52A21C" w:rsidR="00F84AC1" w:rsidRPr="00F84AC1" w:rsidRDefault="00813A8B">
          <w:pPr>
            <w:pStyle w:val="TOC2"/>
            <w:tabs>
              <w:tab w:val="left" w:pos="880"/>
              <w:tab w:val="right" w:leader="dot" w:pos="9061"/>
            </w:tabs>
            <w:rPr>
              <w:rFonts w:eastAsiaTheme="minorEastAsia" w:cs="TH Sarabun New"/>
              <w:noProof/>
              <w:szCs w:val="32"/>
            </w:rPr>
          </w:pPr>
          <w:hyperlink w:anchor="_Toc453528532"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จำนวนหน่วยวิชาที่เรียนตลอดหลักสูตร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w:t>
            </w:r>
            <w:r w:rsidR="00F84AC1" w:rsidRPr="00F84AC1">
              <w:rPr>
                <w:rFonts w:cs="TH Sarabun New"/>
                <w:noProof/>
                <w:webHidden/>
                <w:szCs w:val="32"/>
              </w:rPr>
              <w:fldChar w:fldCharType="end"/>
            </w:r>
          </w:hyperlink>
        </w:p>
        <w:p w14:paraId="01BD4557" w14:textId="779006AD" w:rsidR="00F84AC1" w:rsidRPr="00F84AC1" w:rsidRDefault="00813A8B">
          <w:pPr>
            <w:pStyle w:val="TOC2"/>
            <w:tabs>
              <w:tab w:val="left" w:pos="880"/>
              <w:tab w:val="right" w:leader="dot" w:pos="9061"/>
            </w:tabs>
            <w:rPr>
              <w:rFonts w:eastAsiaTheme="minorEastAsia" w:cs="TH Sarabun New"/>
              <w:noProof/>
              <w:szCs w:val="32"/>
            </w:rPr>
          </w:pPr>
          <w:hyperlink w:anchor="_Toc453528533"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รูปแบบของหลักสูตร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w:t>
            </w:r>
            <w:r w:rsidR="00F84AC1" w:rsidRPr="00F84AC1">
              <w:rPr>
                <w:rFonts w:cs="TH Sarabun New"/>
                <w:noProof/>
                <w:webHidden/>
                <w:szCs w:val="32"/>
              </w:rPr>
              <w:fldChar w:fldCharType="end"/>
            </w:r>
          </w:hyperlink>
        </w:p>
        <w:p w14:paraId="5519D892" w14:textId="6E50CE8D" w:rsidR="00F84AC1" w:rsidRPr="00F84AC1" w:rsidRDefault="00813A8B">
          <w:pPr>
            <w:pStyle w:val="TOC2"/>
            <w:tabs>
              <w:tab w:val="left" w:pos="880"/>
              <w:tab w:val="right" w:leader="dot" w:pos="9061"/>
            </w:tabs>
            <w:rPr>
              <w:rFonts w:eastAsiaTheme="minorEastAsia" w:cs="TH Sarabun New"/>
              <w:noProof/>
              <w:szCs w:val="32"/>
            </w:rPr>
          </w:pPr>
          <w:hyperlink w:anchor="_Toc453528534"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สถานภาพของหลักสูตรและการพิจารณาอนุมัติ/เห็นชอบหลักสูตร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w:t>
            </w:r>
            <w:r w:rsidR="00F84AC1" w:rsidRPr="00F84AC1">
              <w:rPr>
                <w:rFonts w:cs="TH Sarabun New"/>
                <w:noProof/>
                <w:webHidden/>
                <w:szCs w:val="32"/>
              </w:rPr>
              <w:fldChar w:fldCharType="end"/>
            </w:r>
          </w:hyperlink>
        </w:p>
        <w:p w14:paraId="5B963B32" w14:textId="7F751C64" w:rsidR="00F84AC1" w:rsidRPr="00F84AC1" w:rsidRDefault="00813A8B">
          <w:pPr>
            <w:pStyle w:val="TOC2"/>
            <w:tabs>
              <w:tab w:val="left" w:pos="880"/>
              <w:tab w:val="right" w:leader="dot" w:pos="9061"/>
            </w:tabs>
            <w:rPr>
              <w:rFonts w:eastAsiaTheme="minorEastAsia" w:cs="TH Sarabun New"/>
              <w:noProof/>
              <w:szCs w:val="32"/>
            </w:rPr>
          </w:pPr>
          <w:hyperlink w:anchor="_Toc453528535" w:history="1">
            <w:r w:rsidR="00F84AC1" w:rsidRPr="00F84AC1">
              <w:rPr>
                <w:rStyle w:val="Hyperlink"/>
                <w:rFonts w:cs="TH Sarabun New"/>
                <w:noProof/>
                <w:szCs w:val="32"/>
              </w:rPr>
              <w:t>7</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ความพร้อมในการเผยแพร่หลักสูตรที่มีคุณภาพและมาตรฐาน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w:t>
            </w:r>
            <w:r w:rsidR="00F84AC1" w:rsidRPr="00F84AC1">
              <w:rPr>
                <w:rFonts w:cs="TH Sarabun New"/>
                <w:noProof/>
                <w:webHidden/>
                <w:szCs w:val="32"/>
              </w:rPr>
              <w:fldChar w:fldCharType="end"/>
            </w:r>
          </w:hyperlink>
        </w:p>
        <w:p w14:paraId="2D69DC0F" w14:textId="09A30BF3" w:rsidR="00F84AC1" w:rsidRPr="00F84AC1" w:rsidRDefault="00813A8B">
          <w:pPr>
            <w:pStyle w:val="TOC2"/>
            <w:tabs>
              <w:tab w:val="left" w:pos="880"/>
              <w:tab w:val="right" w:leader="dot" w:pos="9061"/>
            </w:tabs>
            <w:rPr>
              <w:rFonts w:eastAsiaTheme="minorEastAsia" w:cs="TH Sarabun New"/>
              <w:noProof/>
              <w:szCs w:val="32"/>
            </w:rPr>
          </w:pPr>
          <w:hyperlink w:anchor="_Toc453528536" w:history="1">
            <w:r w:rsidR="00F84AC1" w:rsidRPr="00F84AC1">
              <w:rPr>
                <w:rStyle w:val="Hyperlink"/>
                <w:rFonts w:cs="TH Sarabun New"/>
                <w:noProof/>
                <w:szCs w:val="32"/>
              </w:rPr>
              <w:t>8</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อาชีพที่สามารถประกอบได้หลังสำเร็จการศึกษา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w:t>
            </w:r>
            <w:r w:rsidR="00F84AC1" w:rsidRPr="00F84AC1">
              <w:rPr>
                <w:rFonts w:cs="TH Sarabun New"/>
                <w:noProof/>
                <w:webHidden/>
                <w:szCs w:val="32"/>
              </w:rPr>
              <w:fldChar w:fldCharType="end"/>
            </w:r>
          </w:hyperlink>
        </w:p>
        <w:p w14:paraId="512BFEB2" w14:textId="6DDBEDFA" w:rsidR="00F84AC1" w:rsidRPr="00F84AC1" w:rsidRDefault="00813A8B">
          <w:pPr>
            <w:pStyle w:val="TOC2"/>
            <w:tabs>
              <w:tab w:val="left" w:pos="880"/>
              <w:tab w:val="right" w:leader="dot" w:pos="9061"/>
            </w:tabs>
            <w:rPr>
              <w:rFonts w:eastAsiaTheme="minorEastAsia" w:cs="TH Sarabun New"/>
              <w:noProof/>
              <w:szCs w:val="32"/>
            </w:rPr>
          </w:pPr>
          <w:hyperlink w:anchor="_Toc453528537" w:history="1">
            <w:r w:rsidR="00F84AC1" w:rsidRPr="00F84AC1">
              <w:rPr>
                <w:rStyle w:val="Hyperlink"/>
                <w:rFonts w:cs="TH Sarabun New"/>
                <w:noProof/>
                <w:szCs w:val="32"/>
              </w:rPr>
              <w:t>9</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ชื่อ นามสกุล เลขประจำตัวประชาชน ตำแหน่ง และคุณวุฒิการศึกษาของอาจารย์ผู้รับผิดชอบหลักสูตร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w:t>
            </w:r>
            <w:r w:rsidR="00F84AC1" w:rsidRPr="00F84AC1">
              <w:rPr>
                <w:rFonts w:cs="TH Sarabun New"/>
                <w:noProof/>
                <w:webHidden/>
                <w:szCs w:val="32"/>
              </w:rPr>
              <w:fldChar w:fldCharType="end"/>
            </w:r>
          </w:hyperlink>
        </w:p>
        <w:p w14:paraId="1FD6C4F0" w14:textId="6C14EEF6" w:rsidR="00F84AC1" w:rsidRPr="00F84AC1" w:rsidRDefault="00813A8B">
          <w:pPr>
            <w:pStyle w:val="TOC2"/>
            <w:tabs>
              <w:tab w:val="left" w:pos="880"/>
              <w:tab w:val="right" w:leader="dot" w:pos="9061"/>
            </w:tabs>
            <w:rPr>
              <w:rFonts w:eastAsiaTheme="minorEastAsia" w:cs="TH Sarabun New"/>
              <w:noProof/>
              <w:szCs w:val="32"/>
            </w:rPr>
          </w:pPr>
          <w:hyperlink w:anchor="_Toc453528538" w:history="1">
            <w:r w:rsidR="00F84AC1" w:rsidRPr="00F84AC1">
              <w:rPr>
                <w:rStyle w:val="Hyperlink"/>
                <w:rFonts w:cs="TH Sarabun New"/>
                <w:noProof/>
                <w:szCs w:val="32"/>
              </w:rPr>
              <w:t>10</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สถานที่จัดการเรียนการสอน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w:t>
            </w:r>
            <w:r w:rsidR="00F84AC1" w:rsidRPr="00F84AC1">
              <w:rPr>
                <w:rFonts w:cs="TH Sarabun New"/>
                <w:noProof/>
                <w:webHidden/>
                <w:szCs w:val="32"/>
              </w:rPr>
              <w:fldChar w:fldCharType="end"/>
            </w:r>
          </w:hyperlink>
        </w:p>
        <w:p w14:paraId="0D4DEF9A" w14:textId="449A80B7" w:rsidR="00F84AC1" w:rsidRPr="00F84AC1" w:rsidRDefault="00813A8B">
          <w:pPr>
            <w:pStyle w:val="TOC2"/>
            <w:tabs>
              <w:tab w:val="left" w:pos="880"/>
              <w:tab w:val="right" w:leader="dot" w:pos="9061"/>
            </w:tabs>
            <w:rPr>
              <w:rFonts w:eastAsiaTheme="minorEastAsia" w:cs="TH Sarabun New"/>
              <w:noProof/>
              <w:szCs w:val="32"/>
            </w:rPr>
          </w:pPr>
          <w:hyperlink w:anchor="_Toc453528539" w:history="1">
            <w:r w:rsidR="00F84AC1" w:rsidRPr="00F84AC1">
              <w:rPr>
                <w:rStyle w:val="Hyperlink"/>
                <w:rFonts w:cs="TH Sarabun New"/>
                <w:noProof/>
                <w:szCs w:val="32"/>
              </w:rPr>
              <w:t>11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สถานการณ์ภายนอกหรือการพัฒนาที่จำเป็นต้องนำมาพิจารณาในการวางแผนหลักสูตร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w:t>
            </w:r>
            <w:r w:rsidR="00F84AC1" w:rsidRPr="00F84AC1">
              <w:rPr>
                <w:rFonts w:cs="TH Sarabun New"/>
                <w:noProof/>
                <w:webHidden/>
                <w:szCs w:val="32"/>
              </w:rPr>
              <w:fldChar w:fldCharType="end"/>
            </w:r>
          </w:hyperlink>
        </w:p>
        <w:p w14:paraId="01ED9435" w14:textId="6132065B" w:rsidR="00F84AC1" w:rsidRPr="00F84AC1" w:rsidRDefault="00813A8B">
          <w:pPr>
            <w:pStyle w:val="TOC2"/>
            <w:tabs>
              <w:tab w:val="left" w:pos="880"/>
              <w:tab w:val="right" w:leader="dot" w:pos="9061"/>
            </w:tabs>
            <w:rPr>
              <w:rFonts w:eastAsiaTheme="minorEastAsia" w:cs="TH Sarabun New"/>
              <w:noProof/>
              <w:szCs w:val="32"/>
            </w:rPr>
          </w:pPr>
          <w:hyperlink w:anchor="_Toc453528540" w:history="1">
            <w:r w:rsidR="00F84AC1" w:rsidRPr="00F84AC1">
              <w:rPr>
                <w:rStyle w:val="Hyperlink"/>
                <w:rFonts w:cs="TH Sarabun New"/>
                <w:noProof/>
                <w:szCs w:val="32"/>
              </w:rPr>
              <w:t>12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ผลกระทบจากข้อ 11.1 และ 11.2 ต่อการพัฒนาหลักสูตรและความเกี่ยวข้องกับพันธกิจของสถาบัน</w:t>
            </w:r>
            <w:r w:rsidR="00F84AC1" w:rsidRPr="00F84AC1">
              <w:rPr>
                <w:rFonts w:cs="TH Sarabun New"/>
                <w:noProof/>
                <w:webHidden/>
                <w:szCs w:val="32"/>
              </w:rPr>
              <w:tab/>
            </w:r>
            <w:r w:rsidR="00C25424">
              <w:rPr>
                <w:rFonts w:cs="TH Sarabun New" w:hint="cs"/>
                <w:noProof/>
                <w:webHidden/>
                <w:szCs w:val="32"/>
                <w:cs/>
              </w:rPr>
              <w:t>.</w:t>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w:t>
            </w:r>
            <w:r w:rsidR="00F84AC1" w:rsidRPr="00F84AC1">
              <w:rPr>
                <w:rFonts w:cs="TH Sarabun New"/>
                <w:noProof/>
                <w:webHidden/>
                <w:szCs w:val="32"/>
              </w:rPr>
              <w:fldChar w:fldCharType="end"/>
            </w:r>
          </w:hyperlink>
        </w:p>
        <w:p w14:paraId="125B5DA5" w14:textId="1D4C6FD0" w:rsidR="00F84AC1" w:rsidRPr="00F84AC1" w:rsidRDefault="00813A8B">
          <w:pPr>
            <w:pStyle w:val="TOC2"/>
            <w:tabs>
              <w:tab w:val="left" w:pos="880"/>
              <w:tab w:val="right" w:leader="dot" w:pos="9061"/>
            </w:tabs>
            <w:rPr>
              <w:rFonts w:eastAsiaTheme="minorEastAsia" w:cs="TH Sarabun New"/>
              <w:noProof/>
              <w:szCs w:val="32"/>
            </w:rPr>
          </w:pPr>
          <w:hyperlink w:anchor="_Toc453528541" w:history="1">
            <w:r w:rsidR="00F84AC1" w:rsidRPr="00F84AC1">
              <w:rPr>
                <w:rStyle w:val="Hyperlink"/>
                <w:rFonts w:cs="TH Sarabun New"/>
                <w:noProof/>
                <w:szCs w:val="32"/>
              </w:rPr>
              <w:t>13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ความสัมพันธ์กับหลักสูตรอื่นในสถาบัน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10</w:t>
            </w:r>
            <w:r w:rsidR="00F84AC1" w:rsidRPr="00F84AC1">
              <w:rPr>
                <w:rFonts w:cs="TH Sarabun New"/>
                <w:noProof/>
                <w:webHidden/>
                <w:szCs w:val="32"/>
              </w:rPr>
              <w:fldChar w:fldCharType="end"/>
            </w:r>
          </w:hyperlink>
        </w:p>
        <w:p w14:paraId="562432BF" w14:textId="3E4AAD14" w:rsidR="00F84AC1" w:rsidRPr="00F84AC1" w:rsidRDefault="00813A8B" w:rsidP="00A84C9C">
          <w:pPr>
            <w:pStyle w:val="TOC1"/>
            <w:rPr>
              <w:rFonts w:eastAsiaTheme="minorEastAsia"/>
              <w:noProof/>
            </w:rPr>
          </w:pPr>
          <w:hyperlink w:anchor="_Toc453528542" w:history="1">
            <w:r w:rsidR="008C35E7">
              <w:rPr>
                <w:rStyle w:val="Hyperlink"/>
                <w:b/>
                <w:bCs/>
                <w:noProof/>
                <w:cs/>
              </w:rPr>
              <w:t>หมวดที่ 2</w:t>
            </w:r>
            <w:r w:rsidR="00F84AC1" w:rsidRPr="008C35E7">
              <w:rPr>
                <w:rStyle w:val="Hyperlink"/>
                <w:b/>
                <w:bCs/>
                <w:noProof/>
                <w:cs/>
              </w:rPr>
              <w:t xml:space="preserve"> ข้อมูลเฉพาะของหลักสูตร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_Toc453528542 \h </w:instrText>
            </w:r>
            <w:r w:rsidR="00F84AC1" w:rsidRPr="00F84AC1">
              <w:rPr>
                <w:noProof/>
                <w:webHidden/>
              </w:rPr>
            </w:r>
            <w:r w:rsidR="00F84AC1" w:rsidRPr="00F84AC1">
              <w:rPr>
                <w:noProof/>
                <w:webHidden/>
              </w:rPr>
              <w:fldChar w:fldCharType="separate"/>
            </w:r>
            <w:r w:rsidR="00B92EA7">
              <w:rPr>
                <w:noProof/>
                <w:webHidden/>
              </w:rPr>
              <w:t>11</w:t>
            </w:r>
            <w:r w:rsidR="00F84AC1" w:rsidRPr="00F84AC1">
              <w:rPr>
                <w:noProof/>
                <w:webHidden/>
              </w:rPr>
              <w:fldChar w:fldCharType="end"/>
            </w:r>
          </w:hyperlink>
        </w:p>
        <w:p w14:paraId="45BBB5E2" w14:textId="68607C19" w:rsidR="00F84AC1" w:rsidRPr="00F84AC1" w:rsidRDefault="00813A8B">
          <w:pPr>
            <w:pStyle w:val="TOC2"/>
            <w:tabs>
              <w:tab w:val="left" w:pos="880"/>
              <w:tab w:val="right" w:leader="dot" w:pos="9061"/>
            </w:tabs>
            <w:rPr>
              <w:rFonts w:eastAsiaTheme="minorEastAsia" w:cs="TH Sarabun New"/>
              <w:noProof/>
              <w:szCs w:val="32"/>
            </w:rPr>
          </w:pPr>
          <w:hyperlink w:anchor="_Toc453528543"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ปรัชญา ความสำคัญ และวัตถุประสงค์ของหลักสูตร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11</w:t>
            </w:r>
            <w:r w:rsidR="00F84AC1" w:rsidRPr="00F84AC1">
              <w:rPr>
                <w:rFonts w:cs="TH Sarabun New"/>
                <w:noProof/>
                <w:webHidden/>
                <w:szCs w:val="32"/>
              </w:rPr>
              <w:fldChar w:fldCharType="end"/>
            </w:r>
          </w:hyperlink>
        </w:p>
        <w:p w14:paraId="4D3D798A" w14:textId="1D285FF9" w:rsidR="00F84AC1" w:rsidRPr="00F84AC1" w:rsidRDefault="00813A8B">
          <w:pPr>
            <w:pStyle w:val="TOC2"/>
            <w:tabs>
              <w:tab w:val="left" w:pos="880"/>
              <w:tab w:val="right" w:leader="dot" w:pos="9061"/>
            </w:tabs>
            <w:rPr>
              <w:rFonts w:eastAsiaTheme="minorEastAsia" w:cs="TH Sarabun New"/>
              <w:noProof/>
              <w:szCs w:val="32"/>
            </w:rPr>
          </w:pPr>
          <w:hyperlink w:anchor="_Toc453528544"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แผนพัฒนาปรับปรุง</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12</w:t>
            </w:r>
            <w:r w:rsidR="00F84AC1" w:rsidRPr="00F84AC1">
              <w:rPr>
                <w:rFonts w:cs="TH Sarabun New"/>
                <w:noProof/>
                <w:webHidden/>
                <w:szCs w:val="32"/>
              </w:rPr>
              <w:fldChar w:fldCharType="end"/>
            </w:r>
          </w:hyperlink>
        </w:p>
        <w:p w14:paraId="4A6C8630" w14:textId="7FD3ABC4" w:rsidR="00F84AC1" w:rsidRPr="00F84AC1" w:rsidRDefault="00813A8B" w:rsidP="00A84C9C">
          <w:pPr>
            <w:pStyle w:val="TOC1"/>
            <w:rPr>
              <w:rFonts w:eastAsiaTheme="minorEastAsia"/>
              <w:noProof/>
            </w:rPr>
          </w:pPr>
          <w:hyperlink w:anchor="_Toc453528545" w:history="1">
            <w:r w:rsidR="008C35E7" w:rsidRPr="008C35E7">
              <w:rPr>
                <w:rStyle w:val="Hyperlink"/>
                <w:b/>
                <w:bCs/>
                <w:noProof/>
                <w:cs/>
              </w:rPr>
              <w:t>หมวดที่ 3</w:t>
            </w:r>
            <w:r w:rsidR="00F84AC1" w:rsidRPr="008C35E7">
              <w:rPr>
                <w:rStyle w:val="Hyperlink"/>
                <w:b/>
                <w:bCs/>
                <w:noProof/>
                <w:cs/>
              </w:rPr>
              <w:t xml:space="preserve"> ระบบการจัดการศึกษา การดำเนินการ และโครงสร้างของหลักสูตร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_Toc453528545 \h </w:instrText>
            </w:r>
            <w:r w:rsidR="00F84AC1" w:rsidRPr="00F84AC1">
              <w:rPr>
                <w:noProof/>
                <w:webHidden/>
              </w:rPr>
            </w:r>
            <w:r w:rsidR="00F84AC1" w:rsidRPr="00F84AC1">
              <w:rPr>
                <w:noProof/>
                <w:webHidden/>
              </w:rPr>
              <w:fldChar w:fldCharType="separate"/>
            </w:r>
            <w:r w:rsidR="00B92EA7">
              <w:rPr>
                <w:noProof/>
                <w:webHidden/>
              </w:rPr>
              <w:t>13</w:t>
            </w:r>
            <w:r w:rsidR="00F84AC1" w:rsidRPr="00F84AC1">
              <w:rPr>
                <w:noProof/>
                <w:webHidden/>
              </w:rPr>
              <w:fldChar w:fldCharType="end"/>
            </w:r>
          </w:hyperlink>
        </w:p>
        <w:p w14:paraId="4064BE39" w14:textId="780E8FED" w:rsidR="00F84AC1" w:rsidRPr="00F84AC1" w:rsidRDefault="00813A8B">
          <w:pPr>
            <w:pStyle w:val="TOC2"/>
            <w:tabs>
              <w:tab w:val="left" w:pos="880"/>
              <w:tab w:val="right" w:leader="dot" w:pos="9061"/>
            </w:tabs>
            <w:rPr>
              <w:rFonts w:eastAsiaTheme="minorEastAsia" w:cs="TH Sarabun New"/>
              <w:noProof/>
              <w:szCs w:val="32"/>
            </w:rPr>
          </w:pPr>
          <w:hyperlink w:anchor="_Toc453528546"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ระบบการจัดการศึกษา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13</w:t>
            </w:r>
            <w:r w:rsidR="00F84AC1" w:rsidRPr="00F84AC1">
              <w:rPr>
                <w:rFonts w:cs="TH Sarabun New"/>
                <w:noProof/>
                <w:webHidden/>
                <w:szCs w:val="32"/>
              </w:rPr>
              <w:fldChar w:fldCharType="end"/>
            </w:r>
          </w:hyperlink>
        </w:p>
        <w:p w14:paraId="73E261ED" w14:textId="61DBE788" w:rsidR="00F84AC1" w:rsidRPr="00F84AC1" w:rsidRDefault="00813A8B">
          <w:pPr>
            <w:pStyle w:val="TOC3"/>
            <w:tabs>
              <w:tab w:val="left" w:pos="1320"/>
              <w:tab w:val="right" w:leader="dot" w:pos="9061"/>
            </w:tabs>
            <w:rPr>
              <w:rFonts w:eastAsiaTheme="minorEastAsia" w:cs="TH Sarabun New"/>
              <w:noProof/>
              <w:szCs w:val="32"/>
            </w:rPr>
          </w:pPr>
          <w:hyperlink w:anchor="_Toc453528547"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ระบบ</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13</w:t>
            </w:r>
            <w:r w:rsidR="00F84AC1" w:rsidRPr="00F84AC1">
              <w:rPr>
                <w:rFonts w:cs="TH Sarabun New"/>
                <w:noProof/>
                <w:webHidden/>
                <w:szCs w:val="32"/>
              </w:rPr>
              <w:fldChar w:fldCharType="end"/>
            </w:r>
          </w:hyperlink>
        </w:p>
        <w:p w14:paraId="4ED3BD67" w14:textId="6DE467A2" w:rsidR="000D290B" w:rsidRPr="000D290B" w:rsidRDefault="00813A8B" w:rsidP="000D290B">
          <w:pPr>
            <w:pStyle w:val="TOC3"/>
            <w:tabs>
              <w:tab w:val="left" w:pos="1320"/>
              <w:tab w:val="right" w:leader="dot" w:pos="9061"/>
            </w:tabs>
            <w:rPr>
              <w:rFonts w:cs="TH Sarabun New"/>
              <w:noProof/>
              <w:szCs w:val="32"/>
            </w:rPr>
          </w:pPr>
          <w:hyperlink w:anchor="_Toc453528548"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การจัดการศึกษาภาคฤดูร้อน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13</w:t>
            </w:r>
            <w:r w:rsidR="00F84AC1" w:rsidRPr="00F84AC1">
              <w:rPr>
                <w:rFonts w:cs="TH Sarabun New"/>
                <w:noProof/>
                <w:webHidden/>
                <w:szCs w:val="32"/>
              </w:rPr>
              <w:fldChar w:fldCharType="end"/>
            </w:r>
          </w:hyperlink>
        </w:p>
        <w:p w14:paraId="2C15FF72" w14:textId="3F13D0F9" w:rsidR="00F84AC1" w:rsidRPr="00F84AC1" w:rsidRDefault="00813A8B">
          <w:pPr>
            <w:pStyle w:val="TOC3"/>
            <w:tabs>
              <w:tab w:val="left" w:pos="1320"/>
              <w:tab w:val="right" w:leader="dot" w:pos="9061"/>
            </w:tabs>
            <w:rPr>
              <w:rFonts w:eastAsiaTheme="minorEastAsia" w:cs="TH Sarabun New"/>
              <w:noProof/>
              <w:szCs w:val="32"/>
            </w:rPr>
          </w:pPr>
          <w:hyperlink w:anchor="_Toc453528549"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การเทียบเคียงหน่วยกิตในระบบ</w:t>
            </w:r>
            <w:r w:rsidR="00D12EE2">
              <w:rPr>
                <w:rStyle w:val="Hyperlink"/>
                <w:rFonts w:cs="TH Sarabun New" w:hint="cs"/>
                <w:noProof/>
                <w:szCs w:val="32"/>
                <w:cs/>
              </w:rPr>
              <w:t>ไตรภาค</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13</w:t>
            </w:r>
            <w:r w:rsidR="00F84AC1" w:rsidRPr="00F84AC1">
              <w:rPr>
                <w:rFonts w:cs="TH Sarabun New"/>
                <w:noProof/>
                <w:webHidden/>
                <w:szCs w:val="32"/>
              </w:rPr>
              <w:fldChar w:fldCharType="end"/>
            </w:r>
          </w:hyperlink>
        </w:p>
        <w:p w14:paraId="62F588E3" w14:textId="77777777" w:rsidR="000D290B" w:rsidRDefault="000D290B" w:rsidP="000D290B">
          <w:pPr>
            <w:pStyle w:val="TOC1"/>
            <w:rPr>
              <w:noProof/>
            </w:rPr>
          </w:pPr>
          <w:r w:rsidRPr="00A84C9C">
            <w:rPr>
              <w:b/>
              <w:bCs/>
              <w:noProof/>
              <w:cs/>
            </w:rPr>
            <w:t>รายละเอียดหลักสูตร</w:t>
          </w:r>
          <w:r w:rsidRPr="00A84C9C">
            <w:rPr>
              <w:noProof/>
              <w:cs/>
            </w:rPr>
            <w:tab/>
            <w:t>หน้า</w:t>
          </w:r>
        </w:p>
        <w:p w14:paraId="00914974" w14:textId="43BD5D86" w:rsidR="00F84AC1" w:rsidRPr="00F84AC1" w:rsidRDefault="00813A8B">
          <w:pPr>
            <w:pStyle w:val="TOC2"/>
            <w:tabs>
              <w:tab w:val="left" w:pos="880"/>
              <w:tab w:val="right" w:leader="dot" w:pos="9061"/>
            </w:tabs>
            <w:rPr>
              <w:rFonts w:eastAsiaTheme="minorEastAsia" w:cs="TH Sarabun New"/>
              <w:noProof/>
              <w:szCs w:val="32"/>
            </w:rPr>
          </w:pPr>
          <w:hyperlink w:anchor="_Toc453528550"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การดำเนินการหลักสูตร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14</w:t>
            </w:r>
            <w:r w:rsidR="00F84AC1" w:rsidRPr="00F84AC1">
              <w:rPr>
                <w:rFonts w:cs="TH Sarabun New"/>
                <w:noProof/>
                <w:webHidden/>
                <w:szCs w:val="32"/>
              </w:rPr>
              <w:fldChar w:fldCharType="end"/>
            </w:r>
          </w:hyperlink>
        </w:p>
        <w:p w14:paraId="60BBAA93" w14:textId="3C741BF3" w:rsidR="00F84AC1" w:rsidRPr="00F84AC1" w:rsidRDefault="00813A8B">
          <w:pPr>
            <w:pStyle w:val="TOC3"/>
            <w:tabs>
              <w:tab w:val="left" w:pos="1320"/>
              <w:tab w:val="right" w:leader="dot" w:pos="9061"/>
            </w:tabs>
            <w:rPr>
              <w:rFonts w:eastAsiaTheme="minorEastAsia" w:cs="TH Sarabun New"/>
              <w:noProof/>
              <w:szCs w:val="32"/>
            </w:rPr>
          </w:pPr>
          <w:hyperlink w:anchor="_Toc453528551"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วัน-เวลาในการดำเนินการเรียนการสอน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14</w:t>
            </w:r>
            <w:r w:rsidR="00F84AC1" w:rsidRPr="00F84AC1">
              <w:rPr>
                <w:rFonts w:cs="TH Sarabun New"/>
                <w:noProof/>
                <w:webHidden/>
                <w:szCs w:val="32"/>
              </w:rPr>
              <w:fldChar w:fldCharType="end"/>
            </w:r>
          </w:hyperlink>
        </w:p>
        <w:p w14:paraId="1A8BB587" w14:textId="2157E9DD" w:rsidR="00F84AC1" w:rsidRPr="00F84AC1" w:rsidRDefault="00813A8B">
          <w:pPr>
            <w:pStyle w:val="TOC3"/>
            <w:tabs>
              <w:tab w:val="left" w:pos="1320"/>
              <w:tab w:val="right" w:leader="dot" w:pos="9061"/>
            </w:tabs>
            <w:rPr>
              <w:rFonts w:eastAsiaTheme="minorEastAsia" w:cs="TH Sarabun New"/>
              <w:noProof/>
              <w:szCs w:val="32"/>
            </w:rPr>
          </w:pPr>
          <w:hyperlink w:anchor="_Toc453528552"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คุณสมบัติของผู้เข้าศึกษา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15</w:t>
            </w:r>
            <w:r w:rsidR="00F84AC1" w:rsidRPr="00F84AC1">
              <w:rPr>
                <w:rFonts w:cs="TH Sarabun New"/>
                <w:noProof/>
                <w:webHidden/>
                <w:szCs w:val="32"/>
              </w:rPr>
              <w:fldChar w:fldCharType="end"/>
            </w:r>
          </w:hyperlink>
        </w:p>
        <w:p w14:paraId="7CBFBF1A" w14:textId="375540AE" w:rsidR="00F84AC1" w:rsidRPr="00F84AC1" w:rsidRDefault="00813A8B">
          <w:pPr>
            <w:pStyle w:val="TOC3"/>
            <w:tabs>
              <w:tab w:val="left" w:pos="1320"/>
              <w:tab w:val="right" w:leader="dot" w:pos="9061"/>
            </w:tabs>
            <w:rPr>
              <w:rFonts w:eastAsiaTheme="minorEastAsia" w:cs="TH Sarabun New"/>
              <w:noProof/>
              <w:szCs w:val="32"/>
            </w:rPr>
          </w:pPr>
          <w:hyperlink w:anchor="_Toc453528553"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ปัญหาของนักศึกษาแรกเข้า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15</w:t>
            </w:r>
            <w:r w:rsidR="00F84AC1" w:rsidRPr="00F84AC1">
              <w:rPr>
                <w:rFonts w:cs="TH Sarabun New"/>
                <w:noProof/>
                <w:webHidden/>
                <w:szCs w:val="32"/>
              </w:rPr>
              <w:fldChar w:fldCharType="end"/>
            </w:r>
          </w:hyperlink>
        </w:p>
        <w:p w14:paraId="63133816" w14:textId="610063DC" w:rsidR="00F84AC1" w:rsidRPr="00F84AC1" w:rsidRDefault="00813A8B">
          <w:pPr>
            <w:pStyle w:val="TOC3"/>
            <w:tabs>
              <w:tab w:val="left" w:pos="1320"/>
              <w:tab w:val="right" w:leader="dot" w:pos="9061"/>
            </w:tabs>
            <w:rPr>
              <w:rFonts w:eastAsiaTheme="minorEastAsia" w:cs="TH Sarabun New"/>
              <w:noProof/>
              <w:szCs w:val="32"/>
            </w:rPr>
          </w:pPr>
          <w:hyperlink w:anchor="_Toc453528554"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กลยุทธ์ในการดำเนินการเพื่อแก้ไขปัญหา/ข้อจำกัดของนักศึกษาในข้อ 2.3</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15</w:t>
            </w:r>
            <w:r w:rsidR="00F84AC1" w:rsidRPr="00F84AC1">
              <w:rPr>
                <w:rFonts w:cs="TH Sarabun New"/>
                <w:noProof/>
                <w:webHidden/>
                <w:szCs w:val="32"/>
              </w:rPr>
              <w:fldChar w:fldCharType="end"/>
            </w:r>
          </w:hyperlink>
        </w:p>
        <w:p w14:paraId="735B96B4" w14:textId="194A9AB8" w:rsidR="00F84AC1" w:rsidRPr="00F84AC1" w:rsidRDefault="00813A8B">
          <w:pPr>
            <w:pStyle w:val="TOC3"/>
            <w:tabs>
              <w:tab w:val="left" w:pos="1320"/>
              <w:tab w:val="right" w:leader="dot" w:pos="9061"/>
            </w:tabs>
            <w:rPr>
              <w:rFonts w:eastAsiaTheme="minorEastAsia" w:cs="TH Sarabun New"/>
              <w:noProof/>
              <w:szCs w:val="32"/>
            </w:rPr>
          </w:pPr>
          <w:hyperlink w:anchor="_Toc453528555"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แผนการรับนักศึกษาและผู้สำเร็จการศึกษาในระยะเวลา 5 ปี</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15</w:t>
            </w:r>
            <w:r w:rsidR="00F84AC1" w:rsidRPr="00F84AC1">
              <w:rPr>
                <w:rFonts w:cs="TH Sarabun New"/>
                <w:noProof/>
                <w:webHidden/>
                <w:szCs w:val="32"/>
              </w:rPr>
              <w:fldChar w:fldCharType="end"/>
            </w:r>
          </w:hyperlink>
        </w:p>
        <w:p w14:paraId="1BB17B1E" w14:textId="49AB24B8" w:rsidR="00F84AC1" w:rsidRPr="00F84AC1" w:rsidRDefault="00813A8B">
          <w:pPr>
            <w:pStyle w:val="TOC3"/>
            <w:tabs>
              <w:tab w:val="left" w:pos="1320"/>
              <w:tab w:val="right" w:leader="dot" w:pos="9061"/>
            </w:tabs>
            <w:rPr>
              <w:rFonts w:eastAsiaTheme="minorEastAsia" w:cs="TH Sarabun New"/>
              <w:noProof/>
              <w:szCs w:val="32"/>
            </w:rPr>
          </w:pPr>
          <w:hyperlink w:anchor="_Toc453528556"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6</w:t>
            </w:r>
            <w:r w:rsidR="00F84AC1" w:rsidRPr="00F84AC1">
              <w:rPr>
                <w:rFonts w:eastAsiaTheme="minorEastAsia" w:cs="TH Sarabun New"/>
                <w:noProof/>
                <w:szCs w:val="32"/>
              </w:rPr>
              <w:tab/>
            </w:r>
            <w:r w:rsidR="00F84AC1" w:rsidRPr="00F84AC1">
              <w:rPr>
                <w:rStyle w:val="Hyperlink"/>
                <w:rFonts w:cs="TH Sarabun New"/>
                <w:noProof/>
                <w:szCs w:val="32"/>
                <w:cs/>
              </w:rPr>
              <w:t>งบประมาณตามแผน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15</w:t>
            </w:r>
            <w:r w:rsidR="00F84AC1" w:rsidRPr="00F84AC1">
              <w:rPr>
                <w:rFonts w:cs="TH Sarabun New"/>
                <w:noProof/>
                <w:webHidden/>
                <w:szCs w:val="32"/>
              </w:rPr>
              <w:fldChar w:fldCharType="end"/>
            </w:r>
          </w:hyperlink>
        </w:p>
        <w:p w14:paraId="02CCEDF7" w14:textId="04561C52" w:rsidR="00F84AC1" w:rsidRPr="00F84AC1" w:rsidRDefault="00813A8B">
          <w:pPr>
            <w:pStyle w:val="TOC3"/>
            <w:tabs>
              <w:tab w:val="left" w:pos="1320"/>
              <w:tab w:val="right" w:leader="dot" w:pos="9061"/>
            </w:tabs>
            <w:rPr>
              <w:rFonts w:eastAsiaTheme="minorEastAsia" w:cs="TH Sarabun New"/>
              <w:noProof/>
              <w:szCs w:val="32"/>
            </w:rPr>
          </w:pPr>
          <w:hyperlink w:anchor="_Toc453528557"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7</w:t>
            </w:r>
            <w:r w:rsidR="00F84AC1" w:rsidRPr="00F84AC1">
              <w:rPr>
                <w:rFonts w:eastAsiaTheme="minorEastAsia" w:cs="TH Sarabun New"/>
                <w:noProof/>
                <w:szCs w:val="32"/>
              </w:rPr>
              <w:tab/>
            </w:r>
            <w:r w:rsidR="00F84AC1" w:rsidRPr="00F84AC1">
              <w:rPr>
                <w:rStyle w:val="Hyperlink"/>
                <w:rFonts w:cs="TH Sarabun New"/>
                <w:noProof/>
                <w:szCs w:val="32"/>
                <w:cs/>
              </w:rPr>
              <w:t>ระบบการศึกษา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16</w:t>
            </w:r>
            <w:r w:rsidR="00F84AC1" w:rsidRPr="00F84AC1">
              <w:rPr>
                <w:rFonts w:cs="TH Sarabun New"/>
                <w:noProof/>
                <w:webHidden/>
                <w:szCs w:val="32"/>
              </w:rPr>
              <w:fldChar w:fldCharType="end"/>
            </w:r>
          </w:hyperlink>
        </w:p>
        <w:p w14:paraId="0AD1DBD3" w14:textId="07F81C42" w:rsidR="00F84AC1" w:rsidRPr="00F84AC1" w:rsidRDefault="00813A8B">
          <w:pPr>
            <w:pStyle w:val="TOC3"/>
            <w:tabs>
              <w:tab w:val="left" w:pos="1320"/>
              <w:tab w:val="right" w:leader="dot" w:pos="9061"/>
            </w:tabs>
            <w:rPr>
              <w:rFonts w:eastAsiaTheme="minorEastAsia" w:cs="TH Sarabun New"/>
              <w:noProof/>
              <w:szCs w:val="32"/>
            </w:rPr>
          </w:pPr>
          <w:hyperlink w:anchor="_Toc453528558"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8</w:t>
            </w:r>
            <w:r w:rsidR="00F84AC1" w:rsidRPr="00F84AC1">
              <w:rPr>
                <w:rFonts w:eastAsiaTheme="minorEastAsia" w:cs="TH Sarabun New"/>
                <w:noProof/>
                <w:szCs w:val="32"/>
              </w:rPr>
              <w:tab/>
            </w:r>
            <w:r w:rsidR="00F84AC1" w:rsidRPr="00F84AC1">
              <w:rPr>
                <w:rStyle w:val="Hyperlink"/>
                <w:rFonts w:cs="TH Sarabun New"/>
                <w:noProof/>
                <w:szCs w:val="32"/>
                <w:cs/>
              </w:rPr>
              <w:t>การเทียบโอนหน่วยวิชารายวิชา และการลงทะเบียนข้ามมหาวิทยาลัย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16</w:t>
            </w:r>
            <w:r w:rsidR="00F84AC1" w:rsidRPr="00F84AC1">
              <w:rPr>
                <w:rFonts w:cs="TH Sarabun New"/>
                <w:noProof/>
                <w:webHidden/>
                <w:szCs w:val="32"/>
              </w:rPr>
              <w:fldChar w:fldCharType="end"/>
            </w:r>
          </w:hyperlink>
        </w:p>
        <w:p w14:paraId="2FEADEE2" w14:textId="1DC71B5E" w:rsidR="00F84AC1" w:rsidRPr="00F84AC1" w:rsidRDefault="00813A8B">
          <w:pPr>
            <w:pStyle w:val="TOC2"/>
            <w:tabs>
              <w:tab w:val="left" w:pos="880"/>
              <w:tab w:val="right" w:leader="dot" w:pos="9061"/>
            </w:tabs>
            <w:rPr>
              <w:rFonts w:eastAsiaTheme="minorEastAsia" w:cs="TH Sarabun New"/>
              <w:noProof/>
              <w:szCs w:val="32"/>
            </w:rPr>
          </w:pPr>
          <w:hyperlink w:anchor="_Toc453528559"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หลักสูตรและอาจารย์ผู้สอน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16</w:t>
            </w:r>
            <w:r w:rsidR="00F84AC1" w:rsidRPr="00F84AC1">
              <w:rPr>
                <w:rFonts w:cs="TH Sarabun New"/>
                <w:noProof/>
                <w:webHidden/>
                <w:szCs w:val="32"/>
              </w:rPr>
              <w:fldChar w:fldCharType="end"/>
            </w:r>
          </w:hyperlink>
        </w:p>
        <w:p w14:paraId="60755B88" w14:textId="773792E9" w:rsidR="00F84AC1" w:rsidRPr="00F84AC1" w:rsidRDefault="00813A8B">
          <w:pPr>
            <w:pStyle w:val="TOC3"/>
            <w:tabs>
              <w:tab w:val="left" w:pos="1320"/>
              <w:tab w:val="right" w:leader="dot" w:pos="9061"/>
            </w:tabs>
            <w:rPr>
              <w:rFonts w:eastAsiaTheme="minorEastAsia" w:cs="TH Sarabun New"/>
              <w:noProof/>
              <w:szCs w:val="32"/>
            </w:rPr>
          </w:pPr>
          <w:hyperlink w:anchor="_Toc453528560" w:history="1">
            <w:r w:rsidR="00BE3D62">
              <w:rPr>
                <w:rStyle w:val="Hyperlink"/>
                <w:rFonts w:cs="TH Sarabun New"/>
                <w:noProof/>
                <w:szCs w:val="32"/>
              </w:rPr>
              <w:t>3</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16</w:t>
            </w:r>
            <w:r w:rsidR="00F84AC1" w:rsidRPr="00F84AC1">
              <w:rPr>
                <w:rFonts w:cs="TH Sarabun New"/>
                <w:noProof/>
                <w:webHidden/>
                <w:szCs w:val="32"/>
              </w:rPr>
              <w:fldChar w:fldCharType="end"/>
            </w:r>
          </w:hyperlink>
        </w:p>
        <w:p w14:paraId="11456064" w14:textId="2430A373" w:rsidR="00F84AC1" w:rsidRPr="00F84AC1" w:rsidRDefault="00813A8B">
          <w:pPr>
            <w:pStyle w:val="TOC3"/>
            <w:tabs>
              <w:tab w:val="left" w:pos="1320"/>
              <w:tab w:val="right" w:leader="dot" w:pos="9061"/>
            </w:tabs>
            <w:rPr>
              <w:rFonts w:eastAsiaTheme="minorEastAsia" w:cs="TH Sarabun New"/>
              <w:noProof/>
              <w:szCs w:val="32"/>
            </w:rPr>
          </w:pPr>
          <w:hyperlink w:anchor="_Toc453528561" w:history="1">
            <w:r w:rsidR="00BE3D62">
              <w:rPr>
                <w:rStyle w:val="Hyperlink"/>
                <w:rFonts w:cs="TH Sarabun New"/>
                <w:noProof/>
                <w:szCs w:val="32"/>
              </w:rPr>
              <w:t>3</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ชื่อ-สกุล เลขประจำตัวบัตรประชาชน ตำแหน่ง และคุณวุฒิของอาจารย์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62</w:t>
            </w:r>
            <w:r w:rsidR="00F84AC1" w:rsidRPr="00F84AC1">
              <w:rPr>
                <w:rFonts w:cs="TH Sarabun New"/>
                <w:noProof/>
                <w:webHidden/>
                <w:szCs w:val="32"/>
              </w:rPr>
              <w:fldChar w:fldCharType="end"/>
            </w:r>
          </w:hyperlink>
        </w:p>
        <w:p w14:paraId="2D8F8E62" w14:textId="56A0F5A7" w:rsidR="00F84AC1" w:rsidRPr="00F84AC1" w:rsidRDefault="00813A8B">
          <w:pPr>
            <w:pStyle w:val="TOC2"/>
            <w:tabs>
              <w:tab w:val="left" w:pos="880"/>
              <w:tab w:val="right" w:leader="dot" w:pos="9061"/>
            </w:tabs>
            <w:rPr>
              <w:rFonts w:eastAsiaTheme="minorEastAsia" w:cs="TH Sarabun New"/>
              <w:noProof/>
              <w:szCs w:val="32"/>
            </w:rPr>
          </w:pPr>
          <w:hyperlink w:anchor="_Toc453528562"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องค์ประกอบเกี่ยวกับประสบการณ์ภาคสนาม (การฝึกงานหรือสหกิจศึกษา)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64</w:t>
            </w:r>
            <w:r w:rsidR="00F84AC1" w:rsidRPr="00F84AC1">
              <w:rPr>
                <w:rFonts w:cs="TH Sarabun New"/>
                <w:noProof/>
                <w:webHidden/>
                <w:szCs w:val="32"/>
              </w:rPr>
              <w:fldChar w:fldCharType="end"/>
            </w:r>
          </w:hyperlink>
        </w:p>
        <w:p w14:paraId="775605F6" w14:textId="3F241EB4" w:rsidR="00F84AC1" w:rsidRPr="00F84AC1" w:rsidRDefault="00813A8B">
          <w:pPr>
            <w:pStyle w:val="TOC3"/>
            <w:tabs>
              <w:tab w:val="left" w:pos="1320"/>
              <w:tab w:val="right" w:leader="dot" w:pos="9061"/>
            </w:tabs>
            <w:rPr>
              <w:rFonts w:eastAsiaTheme="minorEastAsia" w:cs="TH Sarabun New"/>
              <w:noProof/>
              <w:szCs w:val="32"/>
            </w:rPr>
          </w:pPr>
          <w:hyperlink w:anchor="_Toc453528563"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มาตรฐานผลการเรียนรู้ของประสบการณ์ภาคสนาม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3A2FAFB2" w14:textId="0201D6DE" w:rsidR="00F84AC1" w:rsidRPr="00F84AC1" w:rsidRDefault="00813A8B">
          <w:pPr>
            <w:pStyle w:val="TOC3"/>
            <w:tabs>
              <w:tab w:val="left" w:pos="1320"/>
              <w:tab w:val="right" w:leader="dot" w:pos="9061"/>
            </w:tabs>
            <w:rPr>
              <w:rFonts w:eastAsiaTheme="minorEastAsia" w:cs="TH Sarabun New"/>
              <w:noProof/>
              <w:szCs w:val="32"/>
            </w:rPr>
          </w:pPr>
          <w:hyperlink w:anchor="_Toc453528564"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ช่วงเวลา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527406EC" w14:textId="65DB7D1C" w:rsidR="00F84AC1" w:rsidRPr="00F84AC1" w:rsidRDefault="00813A8B">
          <w:pPr>
            <w:pStyle w:val="TOC3"/>
            <w:tabs>
              <w:tab w:val="left" w:pos="1320"/>
              <w:tab w:val="right" w:leader="dot" w:pos="9061"/>
            </w:tabs>
            <w:rPr>
              <w:rFonts w:eastAsiaTheme="minorEastAsia" w:cs="TH Sarabun New"/>
              <w:noProof/>
              <w:szCs w:val="32"/>
            </w:rPr>
          </w:pPr>
          <w:hyperlink w:anchor="_Toc453528565"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การจัดเวลาและตารางสอน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483A5B9C" w14:textId="402BDFAF" w:rsidR="00F84AC1" w:rsidRPr="00F84AC1" w:rsidRDefault="00813A8B">
          <w:pPr>
            <w:pStyle w:val="TOC2"/>
            <w:tabs>
              <w:tab w:val="left" w:pos="880"/>
              <w:tab w:val="right" w:leader="dot" w:pos="9061"/>
            </w:tabs>
            <w:rPr>
              <w:rFonts w:eastAsiaTheme="minorEastAsia" w:cs="TH Sarabun New"/>
              <w:noProof/>
              <w:szCs w:val="32"/>
            </w:rPr>
          </w:pPr>
          <w:hyperlink w:anchor="_Toc453528566"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ข้อกำหนดเกี่ยวกับการทำโครงงานหรืองานวิจัย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01D93B47" w14:textId="6BDC9630" w:rsidR="00F84AC1" w:rsidRPr="00F84AC1" w:rsidRDefault="00813A8B">
          <w:pPr>
            <w:pStyle w:val="TOC3"/>
            <w:tabs>
              <w:tab w:val="left" w:pos="1320"/>
              <w:tab w:val="right" w:leader="dot" w:pos="9061"/>
            </w:tabs>
            <w:rPr>
              <w:rFonts w:eastAsiaTheme="minorEastAsia" w:cs="TH Sarabun New"/>
              <w:noProof/>
              <w:szCs w:val="32"/>
            </w:rPr>
          </w:pPr>
          <w:hyperlink w:anchor="_Toc453528567"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คำอธิบายโดยย่อ</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05C3D0D6" w14:textId="61C8A554" w:rsidR="00F84AC1" w:rsidRPr="00F84AC1" w:rsidRDefault="00813A8B">
          <w:pPr>
            <w:pStyle w:val="TOC3"/>
            <w:tabs>
              <w:tab w:val="left" w:pos="1320"/>
              <w:tab w:val="right" w:leader="dot" w:pos="9061"/>
            </w:tabs>
            <w:rPr>
              <w:rFonts w:eastAsiaTheme="minorEastAsia" w:cs="TH Sarabun New"/>
              <w:noProof/>
              <w:szCs w:val="32"/>
            </w:rPr>
          </w:pPr>
          <w:hyperlink w:anchor="_Toc453528568"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มาตรฐานผลการเรียนรู้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442F6481" w14:textId="40802D22" w:rsidR="00F84AC1" w:rsidRPr="00F84AC1" w:rsidRDefault="00813A8B">
          <w:pPr>
            <w:pStyle w:val="TOC3"/>
            <w:tabs>
              <w:tab w:val="left" w:pos="1320"/>
              <w:tab w:val="right" w:leader="dot" w:pos="9061"/>
            </w:tabs>
            <w:rPr>
              <w:rFonts w:eastAsiaTheme="minorEastAsia" w:cs="TH Sarabun New"/>
              <w:noProof/>
              <w:szCs w:val="32"/>
            </w:rPr>
          </w:pPr>
          <w:hyperlink w:anchor="_Toc453528569"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ช่วงเวลา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65</w:t>
            </w:r>
            <w:r w:rsidR="00F84AC1" w:rsidRPr="00F84AC1">
              <w:rPr>
                <w:rFonts w:cs="TH Sarabun New"/>
                <w:noProof/>
                <w:webHidden/>
                <w:szCs w:val="32"/>
              </w:rPr>
              <w:fldChar w:fldCharType="end"/>
            </w:r>
          </w:hyperlink>
        </w:p>
        <w:p w14:paraId="692F93A0" w14:textId="7102E3C2" w:rsidR="00F84AC1" w:rsidRPr="00F84AC1" w:rsidRDefault="00813A8B">
          <w:pPr>
            <w:pStyle w:val="TOC3"/>
            <w:tabs>
              <w:tab w:val="left" w:pos="1320"/>
              <w:tab w:val="right" w:leader="dot" w:pos="9061"/>
            </w:tabs>
            <w:rPr>
              <w:rFonts w:eastAsiaTheme="minorEastAsia" w:cs="TH Sarabun New"/>
              <w:noProof/>
              <w:szCs w:val="32"/>
            </w:rPr>
          </w:pPr>
          <w:hyperlink w:anchor="_Toc453528570"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จำนวนหน่วยวิชา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66</w:t>
            </w:r>
            <w:r w:rsidR="00F84AC1" w:rsidRPr="00F84AC1">
              <w:rPr>
                <w:rFonts w:cs="TH Sarabun New"/>
                <w:noProof/>
                <w:webHidden/>
                <w:szCs w:val="32"/>
              </w:rPr>
              <w:fldChar w:fldCharType="end"/>
            </w:r>
          </w:hyperlink>
        </w:p>
        <w:p w14:paraId="613F4BD2" w14:textId="6FF9E0EC" w:rsidR="00F84AC1" w:rsidRPr="00F84AC1" w:rsidRDefault="00813A8B">
          <w:pPr>
            <w:pStyle w:val="TOC3"/>
            <w:tabs>
              <w:tab w:val="left" w:pos="1320"/>
              <w:tab w:val="right" w:leader="dot" w:pos="9061"/>
            </w:tabs>
            <w:rPr>
              <w:rFonts w:eastAsiaTheme="minorEastAsia" w:cs="TH Sarabun New"/>
              <w:noProof/>
              <w:szCs w:val="32"/>
            </w:rPr>
          </w:pPr>
          <w:hyperlink w:anchor="_Toc453528571"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การเตรียมการ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66</w:t>
            </w:r>
            <w:r w:rsidR="00F84AC1" w:rsidRPr="00F84AC1">
              <w:rPr>
                <w:rFonts w:cs="TH Sarabun New"/>
                <w:noProof/>
                <w:webHidden/>
                <w:szCs w:val="32"/>
              </w:rPr>
              <w:fldChar w:fldCharType="end"/>
            </w:r>
          </w:hyperlink>
        </w:p>
        <w:p w14:paraId="544CAA4E" w14:textId="2B7B3C0B" w:rsidR="00F84AC1" w:rsidRPr="00F84AC1" w:rsidRDefault="00813A8B">
          <w:pPr>
            <w:pStyle w:val="TOC3"/>
            <w:tabs>
              <w:tab w:val="left" w:pos="1320"/>
              <w:tab w:val="right" w:leader="dot" w:pos="9061"/>
            </w:tabs>
            <w:rPr>
              <w:rFonts w:eastAsiaTheme="minorEastAsia" w:cs="TH Sarabun New"/>
              <w:noProof/>
              <w:szCs w:val="32"/>
            </w:rPr>
          </w:pPr>
          <w:hyperlink w:anchor="_Toc453528572"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6</w:t>
            </w:r>
            <w:r w:rsidR="00F84AC1" w:rsidRPr="00F84AC1">
              <w:rPr>
                <w:rFonts w:eastAsiaTheme="minorEastAsia" w:cs="TH Sarabun New"/>
                <w:noProof/>
                <w:szCs w:val="32"/>
              </w:rPr>
              <w:tab/>
            </w:r>
            <w:r w:rsidR="00F84AC1" w:rsidRPr="00F84AC1">
              <w:rPr>
                <w:rStyle w:val="Hyperlink"/>
                <w:rFonts w:cs="TH Sarabun New"/>
                <w:noProof/>
                <w:szCs w:val="32"/>
                <w:cs/>
              </w:rPr>
              <w:t>กระบวนการประเมินผล</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66</w:t>
            </w:r>
            <w:r w:rsidR="00F84AC1" w:rsidRPr="00F84AC1">
              <w:rPr>
                <w:rFonts w:cs="TH Sarabun New"/>
                <w:noProof/>
                <w:webHidden/>
                <w:szCs w:val="32"/>
              </w:rPr>
              <w:fldChar w:fldCharType="end"/>
            </w:r>
          </w:hyperlink>
        </w:p>
        <w:p w14:paraId="1C2E4536" w14:textId="77777777" w:rsidR="00010452" w:rsidRDefault="00010452" w:rsidP="00A84C9C">
          <w:pPr>
            <w:pStyle w:val="TOC1"/>
            <w:rPr>
              <w:rStyle w:val="Hyperlink"/>
              <w:noProof/>
            </w:rPr>
          </w:pPr>
        </w:p>
        <w:p w14:paraId="6D7681A9" w14:textId="77777777" w:rsidR="00371649" w:rsidRDefault="00371649" w:rsidP="00371649"/>
        <w:p w14:paraId="7659195E" w14:textId="77777777" w:rsidR="00371649" w:rsidRPr="00371649" w:rsidRDefault="00371649" w:rsidP="00371649"/>
        <w:p w14:paraId="3621D80C" w14:textId="77777777" w:rsidR="000D290B" w:rsidRPr="000D290B" w:rsidRDefault="000D290B" w:rsidP="000D290B">
          <w:pPr>
            <w:rPr>
              <w:noProof/>
            </w:rPr>
          </w:pPr>
        </w:p>
        <w:p w14:paraId="4B6A1D60" w14:textId="77777777" w:rsidR="0040428E" w:rsidRDefault="0040428E" w:rsidP="00A84C9C">
          <w:pPr>
            <w:pStyle w:val="TOC1"/>
            <w:rPr>
              <w:noProof/>
            </w:rPr>
          </w:pPr>
          <w:r w:rsidRPr="00A84C9C">
            <w:rPr>
              <w:b/>
              <w:bCs/>
              <w:noProof/>
              <w:cs/>
            </w:rPr>
            <w:lastRenderedPageBreak/>
            <w:t>รายละเอียดหลักสูตร</w:t>
          </w:r>
          <w:r w:rsidRPr="00A84C9C">
            <w:rPr>
              <w:noProof/>
              <w:cs/>
            </w:rPr>
            <w:tab/>
            <w:t>หน้า</w:t>
          </w:r>
        </w:p>
        <w:p w14:paraId="40F5BD9F" w14:textId="751D732B" w:rsidR="00F84AC1" w:rsidRPr="00F84AC1" w:rsidRDefault="00813A8B" w:rsidP="00A84C9C">
          <w:pPr>
            <w:pStyle w:val="TOC1"/>
            <w:rPr>
              <w:rFonts w:eastAsiaTheme="minorEastAsia"/>
              <w:noProof/>
            </w:rPr>
          </w:pPr>
          <w:hyperlink w:anchor="_Toc453528573" w:history="1">
            <w:r w:rsidR="00010452" w:rsidRPr="00010452">
              <w:rPr>
                <w:rStyle w:val="Hyperlink"/>
                <w:b/>
                <w:bCs/>
                <w:noProof/>
                <w:cs/>
              </w:rPr>
              <w:t>หมวดที่ 4</w:t>
            </w:r>
            <w:r w:rsidR="00F84AC1" w:rsidRPr="00010452">
              <w:rPr>
                <w:rStyle w:val="Hyperlink"/>
                <w:b/>
                <w:bCs/>
                <w:noProof/>
                <w:cs/>
              </w:rPr>
              <w:t xml:space="preserve"> ผลการเรียนรู้ กลยุทธ์การสอนและประเมินผล</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_Toc453528573 \h </w:instrText>
            </w:r>
            <w:r w:rsidR="00F84AC1" w:rsidRPr="00F84AC1">
              <w:rPr>
                <w:noProof/>
                <w:webHidden/>
              </w:rPr>
            </w:r>
            <w:r w:rsidR="00F84AC1" w:rsidRPr="00F84AC1">
              <w:rPr>
                <w:noProof/>
                <w:webHidden/>
              </w:rPr>
              <w:fldChar w:fldCharType="separate"/>
            </w:r>
            <w:r w:rsidR="00B92EA7">
              <w:rPr>
                <w:noProof/>
                <w:webHidden/>
              </w:rPr>
              <w:t>66</w:t>
            </w:r>
            <w:r w:rsidR="00F84AC1" w:rsidRPr="00F84AC1">
              <w:rPr>
                <w:noProof/>
                <w:webHidden/>
              </w:rPr>
              <w:fldChar w:fldCharType="end"/>
            </w:r>
          </w:hyperlink>
        </w:p>
        <w:p w14:paraId="2E785D1F" w14:textId="5014CA56" w:rsidR="00F84AC1" w:rsidRPr="00F84AC1" w:rsidRDefault="00813A8B">
          <w:pPr>
            <w:pStyle w:val="TOC2"/>
            <w:tabs>
              <w:tab w:val="left" w:pos="880"/>
              <w:tab w:val="right" w:leader="dot" w:pos="9061"/>
            </w:tabs>
            <w:rPr>
              <w:rFonts w:eastAsiaTheme="minorEastAsia" w:cs="TH Sarabun New"/>
              <w:noProof/>
              <w:szCs w:val="32"/>
            </w:rPr>
          </w:pPr>
          <w:hyperlink w:anchor="_Toc453528574"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การพัฒนาคุณลักษณะพิเศษของนักศึกษา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66</w:t>
            </w:r>
            <w:r w:rsidR="00F84AC1" w:rsidRPr="00F84AC1">
              <w:rPr>
                <w:rFonts w:cs="TH Sarabun New"/>
                <w:noProof/>
                <w:webHidden/>
                <w:szCs w:val="32"/>
              </w:rPr>
              <w:fldChar w:fldCharType="end"/>
            </w:r>
          </w:hyperlink>
        </w:p>
        <w:p w14:paraId="5A99385D" w14:textId="364DCA65" w:rsidR="00F84AC1" w:rsidRPr="00F84AC1" w:rsidRDefault="00813A8B">
          <w:pPr>
            <w:pStyle w:val="TOC2"/>
            <w:tabs>
              <w:tab w:val="left" w:pos="880"/>
              <w:tab w:val="right" w:leader="dot" w:pos="9061"/>
            </w:tabs>
            <w:rPr>
              <w:rFonts w:eastAsiaTheme="minorEastAsia" w:cs="TH Sarabun New"/>
              <w:noProof/>
              <w:szCs w:val="32"/>
            </w:rPr>
          </w:pPr>
          <w:hyperlink w:anchor="_Toc453528575"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การพัฒนาผลการเรียนรู้ในแต่ละด้าน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67</w:t>
            </w:r>
            <w:r w:rsidR="00F84AC1" w:rsidRPr="00F84AC1">
              <w:rPr>
                <w:rFonts w:cs="TH Sarabun New"/>
                <w:noProof/>
                <w:webHidden/>
                <w:szCs w:val="32"/>
              </w:rPr>
              <w:fldChar w:fldCharType="end"/>
            </w:r>
          </w:hyperlink>
        </w:p>
        <w:p w14:paraId="43143A47" w14:textId="619EC7F3" w:rsidR="00F84AC1" w:rsidRPr="00F84AC1" w:rsidRDefault="00813A8B">
          <w:pPr>
            <w:pStyle w:val="TOC3"/>
            <w:tabs>
              <w:tab w:val="left" w:pos="1320"/>
              <w:tab w:val="right" w:leader="dot" w:pos="9061"/>
            </w:tabs>
            <w:rPr>
              <w:rFonts w:eastAsiaTheme="minorEastAsia" w:cs="TH Sarabun New"/>
              <w:noProof/>
              <w:szCs w:val="32"/>
            </w:rPr>
          </w:pPr>
          <w:hyperlink w:anchor="_Toc453528576"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ด้านคุณธรรม จริยธรรม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67</w:t>
            </w:r>
            <w:r w:rsidR="00F84AC1" w:rsidRPr="00F84AC1">
              <w:rPr>
                <w:rFonts w:cs="TH Sarabun New"/>
                <w:noProof/>
                <w:webHidden/>
                <w:szCs w:val="32"/>
              </w:rPr>
              <w:fldChar w:fldCharType="end"/>
            </w:r>
          </w:hyperlink>
        </w:p>
        <w:p w14:paraId="7A0C7E3F" w14:textId="259B4CF1" w:rsidR="00F84AC1" w:rsidRPr="00F84AC1" w:rsidRDefault="00813A8B">
          <w:pPr>
            <w:pStyle w:val="TOC3"/>
            <w:tabs>
              <w:tab w:val="left" w:pos="1320"/>
              <w:tab w:val="right" w:leader="dot" w:pos="9061"/>
            </w:tabs>
            <w:rPr>
              <w:rFonts w:eastAsiaTheme="minorEastAsia" w:cs="TH Sarabun New"/>
              <w:noProof/>
              <w:szCs w:val="32"/>
            </w:rPr>
          </w:pPr>
          <w:hyperlink w:anchor="_Toc453528577"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ด้านความรู้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68</w:t>
            </w:r>
            <w:r w:rsidR="00F84AC1" w:rsidRPr="00F84AC1">
              <w:rPr>
                <w:rFonts w:cs="TH Sarabun New"/>
                <w:noProof/>
                <w:webHidden/>
                <w:szCs w:val="32"/>
              </w:rPr>
              <w:fldChar w:fldCharType="end"/>
            </w:r>
          </w:hyperlink>
        </w:p>
        <w:p w14:paraId="4C542987" w14:textId="1DF14AAC" w:rsidR="00F84AC1" w:rsidRPr="00F84AC1" w:rsidRDefault="00813A8B">
          <w:pPr>
            <w:pStyle w:val="TOC3"/>
            <w:tabs>
              <w:tab w:val="left" w:pos="1320"/>
              <w:tab w:val="right" w:leader="dot" w:pos="9061"/>
            </w:tabs>
            <w:rPr>
              <w:rFonts w:eastAsiaTheme="minorEastAsia" w:cs="TH Sarabun New"/>
              <w:noProof/>
              <w:szCs w:val="32"/>
            </w:rPr>
          </w:pPr>
          <w:hyperlink w:anchor="_Toc453528578"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ด้านทักษะทางปัญญา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68</w:t>
            </w:r>
            <w:r w:rsidR="00F84AC1" w:rsidRPr="00F84AC1">
              <w:rPr>
                <w:rFonts w:cs="TH Sarabun New"/>
                <w:noProof/>
                <w:webHidden/>
                <w:szCs w:val="32"/>
              </w:rPr>
              <w:fldChar w:fldCharType="end"/>
            </w:r>
          </w:hyperlink>
        </w:p>
        <w:p w14:paraId="53C9F696" w14:textId="0D7B3869" w:rsidR="00F84AC1" w:rsidRPr="00F84AC1" w:rsidRDefault="00813A8B">
          <w:pPr>
            <w:pStyle w:val="TOC3"/>
            <w:tabs>
              <w:tab w:val="left" w:pos="1320"/>
              <w:tab w:val="right" w:leader="dot" w:pos="9061"/>
            </w:tabs>
            <w:rPr>
              <w:rFonts w:eastAsiaTheme="minorEastAsia" w:cs="TH Sarabun New"/>
              <w:noProof/>
              <w:szCs w:val="32"/>
            </w:rPr>
          </w:pPr>
          <w:hyperlink w:anchor="_Toc453528579"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ด้านทักษะความสัมพันธ์ระหว่างบุคคลและความรับผิดชอบ</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69</w:t>
            </w:r>
            <w:r w:rsidR="00F84AC1" w:rsidRPr="00F84AC1">
              <w:rPr>
                <w:rFonts w:cs="TH Sarabun New"/>
                <w:noProof/>
                <w:webHidden/>
                <w:szCs w:val="32"/>
              </w:rPr>
              <w:fldChar w:fldCharType="end"/>
            </w:r>
          </w:hyperlink>
        </w:p>
        <w:p w14:paraId="0605AA78" w14:textId="017A626A" w:rsidR="00F84AC1" w:rsidRPr="00F84AC1" w:rsidRDefault="00813A8B">
          <w:pPr>
            <w:pStyle w:val="TOC3"/>
            <w:tabs>
              <w:tab w:val="left" w:pos="1320"/>
              <w:tab w:val="right" w:leader="dot" w:pos="9061"/>
            </w:tabs>
            <w:rPr>
              <w:rFonts w:eastAsiaTheme="minorEastAsia" w:cs="TH Sarabun New"/>
              <w:noProof/>
              <w:szCs w:val="32"/>
            </w:rPr>
          </w:pPr>
          <w:hyperlink w:anchor="_Toc453528580"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ด้านทักษะการวิเคราะห์เชิงตัวเลข การสื่อสาร และการใช้เทคโนโลยีสารสนเทศ</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69</w:t>
            </w:r>
            <w:r w:rsidR="00F84AC1" w:rsidRPr="00F84AC1">
              <w:rPr>
                <w:rFonts w:cs="TH Sarabun New"/>
                <w:noProof/>
                <w:webHidden/>
                <w:szCs w:val="32"/>
              </w:rPr>
              <w:fldChar w:fldCharType="end"/>
            </w:r>
          </w:hyperlink>
        </w:p>
        <w:p w14:paraId="22696622" w14:textId="53ADCD85" w:rsidR="00F84AC1" w:rsidRPr="00F84AC1" w:rsidRDefault="00813A8B">
          <w:pPr>
            <w:pStyle w:val="TOC2"/>
            <w:tabs>
              <w:tab w:val="left" w:pos="880"/>
              <w:tab w:val="right" w:leader="dot" w:pos="9061"/>
            </w:tabs>
            <w:rPr>
              <w:rFonts w:eastAsiaTheme="minorEastAsia" w:cs="TH Sarabun New"/>
              <w:noProof/>
              <w:szCs w:val="32"/>
            </w:rPr>
          </w:pPr>
          <w:hyperlink w:anchor="_Toc45352858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แผนที่แสดงการกระจายความรับผิดชอบต่อผลการเรียนรู้ จากหลักสูตรสู่รายวิชา (</w:t>
            </w:r>
            <w:r w:rsidR="00F84AC1" w:rsidRPr="00F84AC1">
              <w:rPr>
                <w:rStyle w:val="Hyperlink"/>
                <w:rFonts w:cs="TH Sarabun New"/>
                <w:noProof/>
                <w:szCs w:val="32"/>
              </w:rPr>
              <w:t>Curriculum mapping</w:t>
            </w:r>
            <w:r w:rsidR="00F84AC1" w:rsidRPr="00F84AC1">
              <w:rPr>
                <w:rStyle w:val="Hyperlink"/>
                <w:rFonts w:cs="TH Sarabun New"/>
                <w:noProof/>
                <w:szCs w:val="32"/>
                <w:cs/>
              </w:rPr>
              <w:t>)</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75</w:t>
            </w:r>
            <w:r w:rsidR="00F84AC1" w:rsidRPr="00F84AC1">
              <w:rPr>
                <w:rFonts w:cs="TH Sarabun New"/>
                <w:noProof/>
                <w:webHidden/>
                <w:szCs w:val="32"/>
              </w:rPr>
              <w:fldChar w:fldCharType="end"/>
            </w:r>
          </w:hyperlink>
        </w:p>
        <w:p w14:paraId="407FE418" w14:textId="4E73FF6C" w:rsidR="00F84AC1" w:rsidRPr="00F84AC1" w:rsidRDefault="00813A8B">
          <w:pPr>
            <w:pStyle w:val="TOC3"/>
            <w:tabs>
              <w:tab w:val="left" w:pos="1320"/>
              <w:tab w:val="right" w:leader="dot" w:pos="9061"/>
            </w:tabs>
            <w:rPr>
              <w:rFonts w:eastAsiaTheme="minorEastAsia" w:cs="TH Sarabun New"/>
              <w:noProof/>
              <w:szCs w:val="32"/>
            </w:rPr>
          </w:pPr>
          <w:hyperlink w:anchor="_Toc453528582" w:history="1">
            <w:r w:rsidR="00F84AC1" w:rsidRPr="00F84AC1">
              <w:rPr>
                <w:rStyle w:val="Hyperlink"/>
                <w:rFonts w:cs="TH Sarabun New"/>
                <w:noProof/>
                <w:szCs w:val="32"/>
                <w:cs/>
              </w:rPr>
              <w:t>3.1</w:t>
            </w:r>
            <w:r w:rsidR="00F84AC1" w:rsidRPr="00F84AC1">
              <w:rPr>
                <w:rFonts w:eastAsiaTheme="minorEastAsia" w:cs="TH Sarabun New"/>
                <w:noProof/>
                <w:szCs w:val="32"/>
              </w:rPr>
              <w:tab/>
            </w:r>
            <w:r w:rsidR="00F84AC1" w:rsidRPr="00F84AC1">
              <w:rPr>
                <w:rStyle w:val="Hyperlink"/>
                <w:rFonts w:cs="TH Sarabun New"/>
                <w:noProof/>
                <w:szCs w:val="32"/>
                <w:cs/>
              </w:rPr>
              <w:t>หมวดวิชาศึกษาทั่วไป</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75</w:t>
            </w:r>
            <w:r w:rsidR="00F84AC1" w:rsidRPr="00F84AC1">
              <w:rPr>
                <w:rFonts w:cs="TH Sarabun New"/>
                <w:noProof/>
                <w:webHidden/>
                <w:szCs w:val="32"/>
              </w:rPr>
              <w:fldChar w:fldCharType="end"/>
            </w:r>
          </w:hyperlink>
        </w:p>
        <w:p w14:paraId="055E39F9" w14:textId="410EA929" w:rsidR="00F84AC1" w:rsidRPr="00F84AC1" w:rsidRDefault="00813A8B" w:rsidP="00010452">
          <w:pPr>
            <w:pStyle w:val="TOC3"/>
            <w:tabs>
              <w:tab w:val="left" w:pos="1320"/>
              <w:tab w:val="right" w:leader="dot" w:pos="9061"/>
            </w:tabs>
            <w:rPr>
              <w:rFonts w:eastAsiaTheme="minorEastAsia" w:cs="TH Sarabun New"/>
              <w:noProof/>
              <w:szCs w:val="32"/>
            </w:rPr>
          </w:pPr>
          <w:hyperlink w:anchor="_Toc453528583" w:history="1">
            <w:r w:rsidR="00F84AC1" w:rsidRPr="00F84AC1">
              <w:rPr>
                <w:rStyle w:val="Hyperlink"/>
                <w:rFonts w:cs="TH Sarabun New"/>
                <w:noProof/>
                <w:szCs w:val="32"/>
                <w:cs/>
              </w:rPr>
              <w:t>3.2</w:t>
            </w:r>
            <w:r w:rsidR="00F84AC1" w:rsidRPr="00F84AC1">
              <w:rPr>
                <w:rFonts w:eastAsiaTheme="minorEastAsia" w:cs="TH Sarabun New"/>
                <w:noProof/>
                <w:szCs w:val="32"/>
              </w:rPr>
              <w:tab/>
            </w:r>
            <w:r w:rsidR="00F84AC1" w:rsidRPr="00F84AC1">
              <w:rPr>
                <w:rStyle w:val="Hyperlink"/>
                <w:rFonts w:cs="TH Sarabun New"/>
                <w:noProof/>
                <w:szCs w:val="32"/>
                <w:cs/>
              </w:rPr>
              <w:t>หมวดวิชาเฉพาะ</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78</w:t>
            </w:r>
            <w:r w:rsidR="00F84AC1" w:rsidRPr="00F84AC1">
              <w:rPr>
                <w:rFonts w:cs="TH Sarabun New"/>
                <w:noProof/>
                <w:webHidden/>
                <w:szCs w:val="32"/>
              </w:rPr>
              <w:fldChar w:fldCharType="end"/>
            </w:r>
          </w:hyperlink>
        </w:p>
        <w:p w14:paraId="0AE2C35A" w14:textId="41D42BEB" w:rsidR="00F84AC1" w:rsidRPr="00F84AC1" w:rsidRDefault="00813A8B" w:rsidP="00A84C9C">
          <w:pPr>
            <w:pStyle w:val="TOC1"/>
            <w:rPr>
              <w:rFonts w:eastAsiaTheme="minorEastAsia"/>
              <w:noProof/>
            </w:rPr>
          </w:pPr>
          <w:hyperlink w:anchor="_Toc453528586" w:history="1">
            <w:r w:rsidR="00010452" w:rsidRPr="00010452">
              <w:rPr>
                <w:rStyle w:val="Hyperlink"/>
                <w:b/>
                <w:bCs/>
                <w:noProof/>
                <w:cs/>
              </w:rPr>
              <w:t>หมวดที่ 5</w:t>
            </w:r>
            <w:r w:rsidR="00F84AC1" w:rsidRPr="00010452">
              <w:rPr>
                <w:rStyle w:val="Hyperlink"/>
                <w:b/>
                <w:bCs/>
                <w:noProof/>
                <w:cs/>
              </w:rPr>
              <w:t xml:space="preserve"> หลักเกณฑ์ในการประเมินผลนักศึกษา</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_Toc453528586 \h </w:instrText>
            </w:r>
            <w:r w:rsidR="00F84AC1" w:rsidRPr="00F84AC1">
              <w:rPr>
                <w:noProof/>
                <w:webHidden/>
              </w:rPr>
            </w:r>
            <w:r w:rsidR="00F84AC1" w:rsidRPr="00F84AC1">
              <w:rPr>
                <w:noProof/>
                <w:webHidden/>
              </w:rPr>
              <w:fldChar w:fldCharType="separate"/>
            </w:r>
            <w:r w:rsidR="00B92EA7">
              <w:rPr>
                <w:noProof/>
                <w:webHidden/>
              </w:rPr>
              <w:t>85</w:t>
            </w:r>
            <w:r w:rsidR="00F84AC1" w:rsidRPr="00F84AC1">
              <w:rPr>
                <w:noProof/>
                <w:webHidden/>
              </w:rPr>
              <w:fldChar w:fldCharType="end"/>
            </w:r>
          </w:hyperlink>
        </w:p>
        <w:p w14:paraId="386D0885" w14:textId="0357FC78" w:rsidR="00F84AC1" w:rsidRPr="00F84AC1" w:rsidRDefault="00813A8B">
          <w:pPr>
            <w:pStyle w:val="TOC2"/>
            <w:tabs>
              <w:tab w:val="left" w:pos="880"/>
              <w:tab w:val="right" w:leader="dot" w:pos="9061"/>
            </w:tabs>
            <w:rPr>
              <w:rFonts w:eastAsiaTheme="minorEastAsia" w:cs="TH Sarabun New"/>
              <w:noProof/>
              <w:szCs w:val="32"/>
            </w:rPr>
          </w:pPr>
          <w:hyperlink w:anchor="_Toc453528587"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กฎระเบียบหรือหลักเกณฑ์ในการให้ระดับคะแนน (เกรด)</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85</w:t>
            </w:r>
            <w:r w:rsidR="00F84AC1" w:rsidRPr="00F84AC1">
              <w:rPr>
                <w:rFonts w:cs="TH Sarabun New"/>
                <w:noProof/>
                <w:webHidden/>
                <w:szCs w:val="32"/>
              </w:rPr>
              <w:fldChar w:fldCharType="end"/>
            </w:r>
          </w:hyperlink>
        </w:p>
        <w:p w14:paraId="49ECB254" w14:textId="1D80A581" w:rsidR="00F84AC1" w:rsidRPr="00F84AC1" w:rsidRDefault="00813A8B">
          <w:pPr>
            <w:pStyle w:val="TOC2"/>
            <w:tabs>
              <w:tab w:val="left" w:pos="880"/>
              <w:tab w:val="right" w:leader="dot" w:pos="9061"/>
            </w:tabs>
            <w:rPr>
              <w:rFonts w:eastAsiaTheme="minorEastAsia" w:cs="TH Sarabun New"/>
              <w:noProof/>
              <w:szCs w:val="32"/>
            </w:rPr>
          </w:pPr>
          <w:hyperlink w:anchor="_Toc453528588"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กระบวนการทวนสอบมาตรฐานผลสัมฤทธิ์ของนักศึกษา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85</w:t>
            </w:r>
            <w:r w:rsidR="00F84AC1" w:rsidRPr="00F84AC1">
              <w:rPr>
                <w:rFonts w:cs="TH Sarabun New"/>
                <w:noProof/>
                <w:webHidden/>
                <w:szCs w:val="32"/>
              </w:rPr>
              <w:fldChar w:fldCharType="end"/>
            </w:r>
          </w:hyperlink>
        </w:p>
        <w:p w14:paraId="18821C75" w14:textId="7934A871" w:rsidR="00F84AC1" w:rsidRPr="00F84AC1" w:rsidRDefault="00813A8B">
          <w:pPr>
            <w:pStyle w:val="TOC3"/>
            <w:tabs>
              <w:tab w:val="left" w:pos="1320"/>
              <w:tab w:val="right" w:leader="dot" w:pos="9061"/>
            </w:tabs>
            <w:rPr>
              <w:rFonts w:eastAsiaTheme="minorEastAsia" w:cs="TH Sarabun New"/>
              <w:noProof/>
              <w:szCs w:val="32"/>
            </w:rPr>
          </w:pPr>
          <w:hyperlink w:anchor="_Toc453528589" w:history="1">
            <w:r w:rsidR="00F84AC1" w:rsidRPr="00F84AC1">
              <w:rPr>
                <w:rStyle w:val="Hyperlink"/>
                <w:rFonts w:eastAsia="BrowalliaNew-Bold" w:cs="TH Sarabun New"/>
                <w:noProof/>
                <w:szCs w:val="32"/>
              </w:rPr>
              <w:t>2</w:t>
            </w:r>
            <w:r w:rsidR="00F84AC1" w:rsidRPr="00F84AC1">
              <w:rPr>
                <w:rStyle w:val="Hyperlink"/>
                <w:rFonts w:eastAsia="BrowalliaNew-Bold" w:cs="TH Sarabun New"/>
                <w:noProof/>
                <w:szCs w:val="32"/>
                <w:cs/>
              </w:rPr>
              <w:t>.</w:t>
            </w:r>
            <w:r w:rsidR="00F84AC1" w:rsidRPr="00F84AC1">
              <w:rPr>
                <w:rStyle w:val="Hyperlink"/>
                <w:rFonts w:eastAsia="BrowalliaNew-Bold" w:cs="TH Sarabun New"/>
                <w:noProof/>
                <w:szCs w:val="32"/>
              </w:rPr>
              <w:t>1</w:t>
            </w:r>
            <w:r w:rsidR="00F84AC1" w:rsidRPr="00F84AC1">
              <w:rPr>
                <w:rFonts w:eastAsiaTheme="minorEastAsia" w:cs="TH Sarabun New"/>
                <w:noProof/>
                <w:szCs w:val="32"/>
              </w:rPr>
              <w:tab/>
            </w:r>
            <w:r w:rsidR="00F84AC1" w:rsidRPr="00F84AC1">
              <w:rPr>
                <w:rStyle w:val="Hyperlink"/>
                <w:rFonts w:eastAsia="BrowalliaNew-Bold" w:cs="TH Sarabun New"/>
                <w:noProof/>
                <w:szCs w:val="32"/>
                <w:cs/>
              </w:rPr>
              <w:t>การทวนสอบมาตรฐานผลการเรียนรู้ขณะนักศึกษายังไม่สำเร็จการศึกษา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85</w:t>
            </w:r>
            <w:r w:rsidR="00F84AC1" w:rsidRPr="00F84AC1">
              <w:rPr>
                <w:rFonts w:cs="TH Sarabun New"/>
                <w:noProof/>
                <w:webHidden/>
                <w:szCs w:val="32"/>
              </w:rPr>
              <w:fldChar w:fldCharType="end"/>
            </w:r>
          </w:hyperlink>
        </w:p>
        <w:p w14:paraId="528A631C" w14:textId="48465091" w:rsidR="00F84AC1" w:rsidRPr="00F84AC1" w:rsidRDefault="00813A8B">
          <w:pPr>
            <w:pStyle w:val="TOC3"/>
            <w:tabs>
              <w:tab w:val="left" w:pos="1320"/>
              <w:tab w:val="right" w:leader="dot" w:pos="9061"/>
            </w:tabs>
            <w:rPr>
              <w:rFonts w:eastAsiaTheme="minorEastAsia" w:cs="TH Sarabun New"/>
              <w:noProof/>
              <w:szCs w:val="32"/>
            </w:rPr>
          </w:pPr>
          <w:hyperlink w:anchor="_Toc453528590" w:history="1">
            <w:r w:rsidR="00BE3D62">
              <w:rPr>
                <w:rStyle w:val="Hyperlink"/>
                <w:rFonts w:eastAsia="BrowalliaNew-Bold" w:cs="TH Sarabun New"/>
                <w:noProof/>
                <w:szCs w:val="32"/>
                <w:cs/>
              </w:rPr>
              <w:t>2.2</w:t>
            </w:r>
            <w:r w:rsidR="00F84AC1" w:rsidRPr="00F84AC1">
              <w:rPr>
                <w:rFonts w:eastAsiaTheme="minorEastAsia" w:cs="TH Sarabun New"/>
                <w:noProof/>
                <w:szCs w:val="32"/>
              </w:rPr>
              <w:tab/>
            </w:r>
            <w:r w:rsidR="00F84AC1" w:rsidRPr="00F84AC1">
              <w:rPr>
                <w:rStyle w:val="Hyperlink"/>
                <w:rFonts w:eastAsia="BrowalliaNew-Bold" w:cs="TH Sarabun New"/>
                <w:noProof/>
                <w:szCs w:val="32"/>
                <w:cs/>
              </w:rPr>
              <w:t>การทวนสอบมาตรฐานผลการเรียนรู้หลังจากนักศึกษาสำเร็จการศึกษา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85</w:t>
            </w:r>
            <w:r w:rsidR="00F84AC1" w:rsidRPr="00F84AC1">
              <w:rPr>
                <w:rFonts w:cs="TH Sarabun New"/>
                <w:noProof/>
                <w:webHidden/>
                <w:szCs w:val="32"/>
              </w:rPr>
              <w:fldChar w:fldCharType="end"/>
            </w:r>
          </w:hyperlink>
        </w:p>
        <w:p w14:paraId="22090244" w14:textId="72D017E5" w:rsidR="00F84AC1" w:rsidRPr="00F84AC1" w:rsidRDefault="00813A8B">
          <w:pPr>
            <w:pStyle w:val="TOC2"/>
            <w:tabs>
              <w:tab w:val="left" w:pos="880"/>
              <w:tab w:val="right" w:leader="dot" w:pos="9061"/>
            </w:tabs>
            <w:rPr>
              <w:rFonts w:eastAsiaTheme="minorEastAsia" w:cs="TH Sarabun New"/>
              <w:noProof/>
              <w:szCs w:val="32"/>
            </w:rPr>
          </w:pPr>
          <w:hyperlink w:anchor="_Toc45352859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เกณฑ์การสำเร็จการศึกษาตามหลักสูตร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85</w:t>
            </w:r>
            <w:r w:rsidR="00F84AC1" w:rsidRPr="00F84AC1">
              <w:rPr>
                <w:rFonts w:cs="TH Sarabun New"/>
                <w:noProof/>
                <w:webHidden/>
                <w:szCs w:val="32"/>
              </w:rPr>
              <w:fldChar w:fldCharType="end"/>
            </w:r>
          </w:hyperlink>
        </w:p>
        <w:p w14:paraId="4EA89D0E" w14:textId="70593451" w:rsidR="00F84AC1" w:rsidRPr="00F84AC1" w:rsidRDefault="00813A8B" w:rsidP="00A84C9C">
          <w:pPr>
            <w:pStyle w:val="TOC1"/>
            <w:rPr>
              <w:rFonts w:eastAsiaTheme="minorEastAsia"/>
              <w:noProof/>
            </w:rPr>
          </w:pPr>
          <w:hyperlink w:anchor="_Toc453528592" w:history="1">
            <w:r w:rsidR="00F84AC1" w:rsidRPr="00010452">
              <w:rPr>
                <w:rStyle w:val="Hyperlink"/>
                <w:b/>
                <w:bCs/>
                <w:noProof/>
                <w:cs/>
              </w:rPr>
              <w:t>หมวดที่ 6 การพัฒนาคณาจารย์</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_Toc453528592 \h </w:instrText>
            </w:r>
            <w:r w:rsidR="00F84AC1" w:rsidRPr="00F84AC1">
              <w:rPr>
                <w:noProof/>
                <w:webHidden/>
              </w:rPr>
            </w:r>
            <w:r w:rsidR="00F84AC1" w:rsidRPr="00F84AC1">
              <w:rPr>
                <w:noProof/>
                <w:webHidden/>
              </w:rPr>
              <w:fldChar w:fldCharType="separate"/>
            </w:r>
            <w:r w:rsidR="00B92EA7">
              <w:rPr>
                <w:noProof/>
                <w:webHidden/>
              </w:rPr>
              <w:t>86</w:t>
            </w:r>
            <w:r w:rsidR="00F84AC1" w:rsidRPr="00F84AC1">
              <w:rPr>
                <w:noProof/>
                <w:webHidden/>
              </w:rPr>
              <w:fldChar w:fldCharType="end"/>
            </w:r>
          </w:hyperlink>
        </w:p>
        <w:p w14:paraId="359DFE53" w14:textId="08688562" w:rsidR="00F84AC1" w:rsidRPr="00F84AC1" w:rsidRDefault="00813A8B">
          <w:pPr>
            <w:pStyle w:val="TOC2"/>
            <w:tabs>
              <w:tab w:val="left" w:pos="880"/>
              <w:tab w:val="right" w:leader="dot" w:pos="9061"/>
            </w:tabs>
            <w:rPr>
              <w:rFonts w:eastAsiaTheme="minorEastAsia" w:cs="TH Sarabun New"/>
              <w:noProof/>
              <w:szCs w:val="32"/>
            </w:rPr>
          </w:pPr>
          <w:hyperlink w:anchor="_Toc453528593"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การเตรียมการสำหรับอาจารย์ใหม่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86</w:t>
            </w:r>
            <w:r w:rsidR="00F84AC1" w:rsidRPr="00F84AC1">
              <w:rPr>
                <w:rFonts w:cs="TH Sarabun New"/>
                <w:noProof/>
                <w:webHidden/>
                <w:szCs w:val="32"/>
              </w:rPr>
              <w:fldChar w:fldCharType="end"/>
            </w:r>
          </w:hyperlink>
        </w:p>
        <w:p w14:paraId="093280A2" w14:textId="063DBAB0" w:rsidR="00F84AC1" w:rsidRPr="00F84AC1" w:rsidRDefault="00813A8B">
          <w:pPr>
            <w:pStyle w:val="TOC2"/>
            <w:tabs>
              <w:tab w:val="left" w:pos="880"/>
              <w:tab w:val="right" w:leader="dot" w:pos="9061"/>
            </w:tabs>
            <w:rPr>
              <w:rFonts w:eastAsiaTheme="minorEastAsia" w:cs="TH Sarabun New"/>
              <w:noProof/>
              <w:szCs w:val="32"/>
            </w:rPr>
          </w:pPr>
          <w:hyperlink w:anchor="_Toc453528594"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การพัฒนาความรู้และทักษะให้แก่คณาจารย์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86</w:t>
            </w:r>
            <w:r w:rsidR="00F84AC1" w:rsidRPr="00F84AC1">
              <w:rPr>
                <w:rFonts w:cs="TH Sarabun New"/>
                <w:noProof/>
                <w:webHidden/>
                <w:szCs w:val="32"/>
              </w:rPr>
              <w:fldChar w:fldCharType="end"/>
            </w:r>
          </w:hyperlink>
        </w:p>
        <w:p w14:paraId="717D8F74" w14:textId="04F4F928" w:rsidR="00F84AC1" w:rsidRPr="00F84AC1" w:rsidRDefault="00813A8B" w:rsidP="00A84C9C">
          <w:pPr>
            <w:pStyle w:val="TOC1"/>
            <w:rPr>
              <w:rFonts w:eastAsiaTheme="minorEastAsia"/>
              <w:noProof/>
            </w:rPr>
          </w:pPr>
          <w:hyperlink w:anchor="_Toc453528595" w:history="1">
            <w:r w:rsidR="00F84AC1" w:rsidRPr="00010452">
              <w:rPr>
                <w:rStyle w:val="Hyperlink"/>
                <w:b/>
                <w:bCs/>
                <w:noProof/>
                <w:cs/>
              </w:rPr>
              <w:t>หมวดที่ 7 การประกันคุณภาพหลักสูตร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_Toc453528595 \h </w:instrText>
            </w:r>
            <w:r w:rsidR="00F84AC1" w:rsidRPr="00F84AC1">
              <w:rPr>
                <w:noProof/>
                <w:webHidden/>
              </w:rPr>
            </w:r>
            <w:r w:rsidR="00F84AC1" w:rsidRPr="00F84AC1">
              <w:rPr>
                <w:noProof/>
                <w:webHidden/>
              </w:rPr>
              <w:fldChar w:fldCharType="separate"/>
            </w:r>
            <w:r w:rsidR="00B92EA7">
              <w:rPr>
                <w:noProof/>
                <w:webHidden/>
              </w:rPr>
              <w:t>87</w:t>
            </w:r>
            <w:r w:rsidR="00F84AC1" w:rsidRPr="00F84AC1">
              <w:rPr>
                <w:noProof/>
                <w:webHidden/>
              </w:rPr>
              <w:fldChar w:fldCharType="end"/>
            </w:r>
          </w:hyperlink>
        </w:p>
        <w:p w14:paraId="78F555B7" w14:textId="3E6D6987" w:rsidR="00F84AC1" w:rsidRPr="00F84AC1" w:rsidRDefault="00813A8B">
          <w:pPr>
            <w:pStyle w:val="TOC2"/>
            <w:tabs>
              <w:tab w:val="left" w:pos="880"/>
              <w:tab w:val="right" w:leader="dot" w:pos="9061"/>
            </w:tabs>
            <w:rPr>
              <w:rFonts w:eastAsiaTheme="minorEastAsia" w:cs="TH Sarabun New"/>
              <w:noProof/>
              <w:szCs w:val="32"/>
            </w:rPr>
          </w:pPr>
          <w:hyperlink w:anchor="_Toc453528596"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การกำกับมาตรฐาน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87</w:t>
            </w:r>
            <w:r w:rsidR="00F84AC1" w:rsidRPr="00F84AC1">
              <w:rPr>
                <w:rFonts w:cs="TH Sarabun New"/>
                <w:noProof/>
                <w:webHidden/>
                <w:szCs w:val="32"/>
              </w:rPr>
              <w:fldChar w:fldCharType="end"/>
            </w:r>
          </w:hyperlink>
        </w:p>
        <w:p w14:paraId="76E641FE" w14:textId="01243E71" w:rsidR="00F84AC1" w:rsidRPr="00F84AC1" w:rsidRDefault="00813A8B">
          <w:pPr>
            <w:pStyle w:val="TOC2"/>
            <w:tabs>
              <w:tab w:val="left" w:pos="880"/>
              <w:tab w:val="right" w:leader="dot" w:pos="9061"/>
            </w:tabs>
            <w:rPr>
              <w:rFonts w:eastAsiaTheme="minorEastAsia" w:cs="TH Sarabun New"/>
              <w:noProof/>
              <w:szCs w:val="32"/>
            </w:rPr>
          </w:pPr>
          <w:hyperlink w:anchor="_Toc453528597"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บัณฑิต</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_Toc453528597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87</w:t>
            </w:r>
            <w:r w:rsidR="00F84AC1" w:rsidRPr="00F84AC1">
              <w:rPr>
                <w:rFonts w:cs="TH Sarabun New"/>
                <w:noProof/>
                <w:webHidden/>
                <w:szCs w:val="32"/>
              </w:rPr>
              <w:fldChar w:fldCharType="end"/>
            </w:r>
          </w:hyperlink>
        </w:p>
        <w:p w14:paraId="7A7E987E" w14:textId="429646F3" w:rsidR="00F84AC1" w:rsidRDefault="00813A8B">
          <w:pPr>
            <w:pStyle w:val="TOC2"/>
            <w:tabs>
              <w:tab w:val="left" w:pos="880"/>
              <w:tab w:val="right" w:leader="dot" w:pos="9061"/>
            </w:tabs>
            <w:rPr>
              <w:rFonts w:eastAsiaTheme="minorEastAsia" w:cs="TH Sarabun New"/>
              <w:noProof/>
              <w:szCs w:val="32"/>
            </w:rPr>
          </w:pPr>
          <w:hyperlink w:anchor="_Toc453528598"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87</w:t>
            </w:r>
            <w:r w:rsidR="00F84AC1" w:rsidRPr="00F84AC1">
              <w:rPr>
                <w:rFonts w:cs="TH Sarabun New"/>
                <w:noProof/>
                <w:webHidden/>
                <w:szCs w:val="32"/>
              </w:rPr>
              <w:fldChar w:fldCharType="end"/>
            </w:r>
          </w:hyperlink>
        </w:p>
        <w:p w14:paraId="532F176B" w14:textId="77777777" w:rsidR="00371649" w:rsidRPr="00371649" w:rsidRDefault="00371649" w:rsidP="00371649">
          <w:pPr>
            <w:rPr>
              <w:rFonts w:eastAsiaTheme="minorEastAsia"/>
            </w:rPr>
          </w:pPr>
        </w:p>
        <w:p w14:paraId="65AD1747" w14:textId="77777777" w:rsidR="0040428E" w:rsidRDefault="0040428E" w:rsidP="0040428E">
          <w:pPr>
            <w:pStyle w:val="TOC1"/>
            <w:rPr>
              <w:noProof/>
            </w:rPr>
          </w:pPr>
          <w:r w:rsidRPr="00A84C9C">
            <w:rPr>
              <w:b/>
              <w:bCs/>
              <w:noProof/>
              <w:cs/>
            </w:rPr>
            <w:lastRenderedPageBreak/>
            <w:t>รายละเอียดหลักสูตร</w:t>
          </w:r>
          <w:r w:rsidRPr="00A84C9C">
            <w:rPr>
              <w:noProof/>
              <w:cs/>
            </w:rPr>
            <w:tab/>
            <w:t>หน้า</w:t>
          </w:r>
        </w:p>
        <w:p w14:paraId="3C62E239" w14:textId="42381DDC" w:rsidR="00F84AC1" w:rsidRPr="00F84AC1" w:rsidRDefault="00813A8B">
          <w:pPr>
            <w:pStyle w:val="TOC2"/>
            <w:tabs>
              <w:tab w:val="left" w:pos="880"/>
              <w:tab w:val="right" w:leader="dot" w:pos="9061"/>
            </w:tabs>
            <w:rPr>
              <w:rFonts w:eastAsiaTheme="minorEastAsia" w:cs="TH Sarabun New"/>
              <w:noProof/>
              <w:szCs w:val="32"/>
            </w:rPr>
          </w:pPr>
          <w:hyperlink w:anchor="_Toc453528599"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88</w:t>
            </w:r>
            <w:r w:rsidR="00F84AC1" w:rsidRPr="00F84AC1">
              <w:rPr>
                <w:rFonts w:cs="TH Sarabun New"/>
                <w:noProof/>
                <w:webHidden/>
                <w:szCs w:val="32"/>
              </w:rPr>
              <w:fldChar w:fldCharType="end"/>
            </w:r>
          </w:hyperlink>
        </w:p>
        <w:p w14:paraId="388D7FF8" w14:textId="571BB333" w:rsidR="00F84AC1" w:rsidRPr="00F84AC1" w:rsidRDefault="00813A8B">
          <w:pPr>
            <w:pStyle w:val="TOC2"/>
            <w:tabs>
              <w:tab w:val="left" w:pos="880"/>
              <w:tab w:val="right" w:leader="dot" w:pos="9061"/>
            </w:tabs>
            <w:rPr>
              <w:rFonts w:eastAsiaTheme="minorEastAsia" w:cs="TH Sarabun New"/>
              <w:noProof/>
              <w:szCs w:val="32"/>
            </w:rPr>
          </w:pPr>
          <w:hyperlink w:anchor="_Toc453528600"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หลักสูตร การเรียนการสอน การประเมินผู้เรียน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89</w:t>
            </w:r>
            <w:r w:rsidR="00F84AC1" w:rsidRPr="00F84AC1">
              <w:rPr>
                <w:rFonts w:cs="TH Sarabun New"/>
                <w:noProof/>
                <w:webHidden/>
                <w:szCs w:val="32"/>
              </w:rPr>
              <w:fldChar w:fldCharType="end"/>
            </w:r>
          </w:hyperlink>
        </w:p>
        <w:p w14:paraId="27733013" w14:textId="62A2A7BF" w:rsidR="00F84AC1" w:rsidRPr="00F84AC1" w:rsidRDefault="00813A8B">
          <w:pPr>
            <w:pStyle w:val="TOC2"/>
            <w:tabs>
              <w:tab w:val="left" w:pos="880"/>
              <w:tab w:val="right" w:leader="dot" w:pos="9061"/>
            </w:tabs>
            <w:rPr>
              <w:rFonts w:eastAsiaTheme="minorEastAsia" w:cs="TH Sarabun New"/>
              <w:noProof/>
              <w:szCs w:val="32"/>
            </w:rPr>
          </w:pPr>
          <w:hyperlink w:anchor="_Toc453528601"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สิ่งสนับสนุนการเรียนรู้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89</w:t>
            </w:r>
            <w:r w:rsidR="00F84AC1" w:rsidRPr="00F84AC1">
              <w:rPr>
                <w:rFonts w:cs="TH Sarabun New"/>
                <w:noProof/>
                <w:webHidden/>
                <w:szCs w:val="32"/>
              </w:rPr>
              <w:fldChar w:fldCharType="end"/>
            </w:r>
          </w:hyperlink>
        </w:p>
        <w:p w14:paraId="090820B9" w14:textId="45C2A134" w:rsidR="00F84AC1" w:rsidRPr="00F84AC1" w:rsidRDefault="00813A8B">
          <w:pPr>
            <w:pStyle w:val="TOC3"/>
            <w:tabs>
              <w:tab w:val="left" w:pos="1320"/>
              <w:tab w:val="right" w:leader="dot" w:pos="9061"/>
            </w:tabs>
            <w:rPr>
              <w:rFonts w:eastAsiaTheme="minorEastAsia" w:cs="TH Sarabun New"/>
              <w:noProof/>
              <w:szCs w:val="32"/>
            </w:rPr>
          </w:pPr>
          <w:hyperlink w:anchor="_Toc453528602"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การบริหารงบประมาณ</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89</w:t>
            </w:r>
            <w:r w:rsidR="00F84AC1" w:rsidRPr="00F84AC1">
              <w:rPr>
                <w:rFonts w:cs="TH Sarabun New"/>
                <w:noProof/>
                <w:webHidden/>
                <w:szCs w:val="32"/>
              </w:rPr>
              <w:fldChar w:fldCharType="end"/>
            </w:r>
          </w:hyperlink>
        </w:p>
        <w:p w14:paraId="17DC0831" w14:textId="14E4F4AE" w:rsidR="00F84AC1" w:rsidRPr="00F84AC1" w:rsidRDefault="00813A8B">
          <w:pPr>
            <w:pStyle w:val="TOC3"/>
            <w:tabs>
              <w:tab w:val="left" w:pos="1320"/>
              <w:tab w:val="right" w:leader="dot" w:pos="9061"/>
            </w:tabs>
            <w:rPr>
              <w:rFonts w:eastAsiaTheme="minorEastAsia" w:cs="TH Sarabun New"/>
              <w:noProof/>
              <w:szCs w:val="32"/>
            </w:rPr>
          </w:pPr>
          <w:hyperlink w:anchor="_Toc453528603"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ทรัพยากรการเรียนการสอนที่มีอยู่เดิม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90</w:t>
            </w:r>
            <w:r w:rsidR="00F84AC1" w:rsidRPr="00F84AC1">
              <w:rPr>
                <w:rFonts w:cs="TH Sarabun New"/>
                <w:noProof/>
                <w:webHidden/>
                <w:szCs w:val="32"/>
              </w:rPr>
              <w:fldChar w:fldCharType="end"/>
            </w:r>
          </w:hyperlink>
        </w:p>
        <w:p w14:paraId="6F32EF01" w14:textId="392649F8" w:rsidR="00F84AC1" w:rsidRPr="00F84AC1" w:rsidRDefault="00813A8B">
          <w:pPr>
            <w:pStyle w:val="TOC3"/>
            <w:tabs>
              <w:tab w:val="left" w:pos="1320"/>
              <w:tab w:val="right" w:leader="dot" w:pos="9061"/>
            </w:tabs>
            <w:rPr>
              <w:rFonts w:eastAsiaTheme="minorEastAsia" w:cs="TH Sarabun New"/>
              <w:noProof/>
              <w:szCs w:val="32"/>
            </w:rPr>
          </w:pPr>
          <w:hyperlink w:anchor="_Toc453528604" w:history="1">
            <w:r w:rsidR="00F84AC1" w:rsidRPr="00F84AC1">
              <w:rPr>
                <w:rStyle w:val="Hyperlink"/>
                <w:rFonts w:cs="TH Sarabun New"/>
                <w:noProof/>
                <w:szCs w:val="32"/>
                <w:cs/>
              </w:rPr>
              <w:t>6.3</w:t>
            </w:r>
            <w:r w:rsidR="00F84AC1" w:rsidRPr="00F84AC1">
              <w:rPr>
                <w:rFonts w:eastAsiaTheme="minorEastAsia" w:cs="TH Sarabun New"/>
                <w:noProof/>
                <w:szCs w:val="32"/>
              </w:rPr>
              <w:tab/>
            </w:r>
            <w:r w:rsidR="00F84AC1" w:rsidRPr="00F84AC1">
              <w:rPr>
                <w:rStyle w:val="Hyperlink"/>
                <w:rFonts w:cs="TH Sarabun New"/>
                <w:noProof/>
                <w:szCs w:val="32"/>
                <w:cs/>
              </w:rPr>
              <w:t>การจัดหาทรัพยากรการเรียนการสอนเพิ่มเติม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90</w:t>
            </w:r>
            <w:r w:rsidR="00F84AC1" w:rsidRPr="00F84AC1">
              <w:rPr>
                <w:rFonts w:cs="TH Sarabun New"/>
                <w:noProof/>
                <w:webHidden/>
                <w:szCs w:val="32"/>
              </w:rPr>
              <w:fldChar w:fldCharType="end"/>
            </w:r>
          </w:hyperlink>
        </w:p>
        <w:p w14:paraId="1007E3D7" w14:textId="7F4CB253" w:rsidR="00F84AC1" w:rsidRPr="00F84AC1" w:rsidRDefault="00813A8B">
          <w:pPr>
            <w:pStyle w:val="TOC3"/>
            <w:tabs>
              <w:tab w:val="left" w:pos="1320"/>
              <w:tab w:val="right" w:leader="dot" w:pos="9061"/>
            </w:tabs>
            <w:rPr>
              <w:rFonts w:eastAsiaTheme="minorEastAsia" w:cs="TH Sarabun New"/>
              <w:noProof/>
              <w:szCs w:val="32"/>
            </w:rPr>
          </w:pPr>
          <w:hyperlink w:anchor="_Toc453528605"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การประเมินความเพียงพอของทรัพยากร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90</w:t>
            </w:r>
            <w:r w:rsidR="00F84AC1" w:rsidRPr="00F84AC1">
              <w:rPr>
                <w:rFonts w:cs="TH Sarabun New"/>
                <w:noProof/>
                <w:webHidden/>
                <w:szCs w:val="32"/>
              </w:rPr>
              <w:fldChar w:fldCharType="end"/>
            </w:r>
          </w:hyperlink>
        </w:p>
        <w:p w14:paraId="19BC66EE" w14:textId="1B0721E5" w:rsidR="00F84AC1" w:rsidRPr="00F84AC1" w:rsidRDefault="00813A8B">
          <w:pPr>
            <w:pStyle w:val="TOC2"/>
            <w:tabs>
              <w:tab w:val="left" w:pos="880"/>
              <w:tab w:val="right" w:leader="dot" w:pos="9061"/>
            </w:tabs>
            <w:rPr>
              <w:rFonts w:eastAsiaTheme="minorEastAsia" w:cs="TH Sarabun New"/>
              <w:noProof/>
              <w:szCs w:val="32"/>
            </w:rPr>
          </w:pPr>
          <w:hyperlink w:anchor="_Toc453528606" w:history="1">
            <w:r w:rsidR="00F84AC1" w:rsidRPr="00F84AC1">
              <w:rPr>
                <w:rStyle w:val="Hyperlink"/>
                <w:rFonts w:cs="TH Sarabun New"/>
                <w:noProof/>
                <w:szCs w:val="32"/>
              </w:rPr>
              <w:t>7</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ตัวบ่งชี้ผลการดำเนินงาน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90</w:t>
            </w:r>
            <w:r w:rsidR="00F84AC1" w:rsidRPr="00F84AC1">
              <w:rPr>
                <w:rFonts w:cs="TH Sarabun New"/>
                <w:noProof/>
                <w:webHidden/>
                <w:szCs w:val="32"/>
              </w:rPr>
              <w:fldChar w:fldCharType="end"/>
            </w:r>
          </w:hyperlink>
        </w:p>
        <w:p w14:paraId="6BC5784C" w14:textId="114A28FA" w:rsidR="00F84AC1" w:rsidRPr="00F84AC1" w:rsidRDefault="00813A8B" w:rsidP="00A84C9C">
          <w:pPr>
            <w:pStyle w:val="TOC1"/>
            <w:rPr>
              <w:rFonts w:eastAsiaTheme="minorEastAsia"/>
              <w:noProof/>
            </w:rPr>
          </w:pPr>
          <w:hyperlink w:anchor="_Toc453528607" w:history="1">
            <w:r w:rsidR="00013258" w:rsidRPr="00013258">
              <w:rPr>
                <w:rStyle w:val="Hyperlink"/>
                <w:b/>
                <w:bCs/>
                <w:noProof/>
                <w:cs/>
              </w:rPr>
              <w:t>หมวดที่ 8</w:t>
            </w:r>
            <w:r w:rsidR="00F84AC1" w:rsidRPr="00013258">
              <w:rPr>
                <w:rStyle w:val="Hyperlink"/>
                <w:b/>
                <w:bCs/>
                <w:noProof/>
                <w:cs/>
              </w:rPr>
              <w:t xml:space="preserve"> การประเมินและปรับปรุงการดำเนินการของหลักสูตร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_Toc453528607 \h </w:instrText>
            </w:r>
            <w:r w:rsidR="00F84AC1" w:rsidRPr="00F84AC1">
              <w:rPr>
                <w:noProof/>
                <w:webHidden/>
              </w:rPr>
            </w:r>
            <w:r w:rsidR="00F84AC1" w:rsidRPr="00F84AC1">
              <w:rPr>
                <w:noProof/>
                <w:webHidden/>
              </w:rPr>
              <w:fldChar w:fldCharType="separate"/>
            </w:r>
            <w:r w:rsidR="00B92EA7">
              <w:rPr>
                <w:noProof/>
                <w:webHidden/>
              </w:rPr>
              <w:t>92</w:t>
            </w:r>
            <w:r w:rsidR="00F84AC1" w:rsidRPr="00F84AC1">
              <w:rPr>
                <w:noProof/>
                <w:webHidden/>
              </w:rPr>
              <w:fldChar w:fldCharType="end"/>
            </w:r>
          </w:hyperlink>
        </w:p>
        <w:p w14:paraId="11A4F286" w14:textId="1A34D4F0" w:rsidR="00F84AC1" w:rsidRPr="00F84AC1" w:rsidRDefault="00813A8B">
          <w:pPr>
            <w:pStyle w:val="TOC2"/>
            <w:tabs>
              <w:tab w:val="left" w:pos="880"/>
              <w:tab w:val="right" w:leader="dot" w:pos="9061"/>
            </w:tabs>
            <w:rPr>
              <w:rFonts w:eastAsiaTheme="minorEastAsia" w:cs="TH Sarabun New"/>
              <w:noProof/>
              <w:szCs w:val="32"/>
            </w:rPr>
          </w:pPr>
          <w:hyperlink w:anchor="_Toc453528608"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การประเมินประสิทธิผลของการสอน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_Toc453528608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7FF8BC58" w14:textId="7753274E" w:rsidR="00F84AC1" w:rsidRPr="00F84AC1" w:rsidRDefault="00813A8B">
          <w:pPr>
            <w:pStyle w:val="TOC3"/>
            <w:tabs>
              <w:tab w:val="left" w:pos="1320"/>
              <w:tab w:val="right" w:leader="dot" w:pos="9061"/>
            </w:tabs>
            <w:rPr>
              <w:rFonts w:eastAsiaTheme="minorEastAsia" w:cs="TH Sarabun New"/>
              <w:noProof/>
              <w:szCs w:val="32"/>
            </w:rPr>
          </w:pPr>
          <w:hyperlink w:anchor="_Toc453528609"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การประเมินกลยุทธ์การสอน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_Toc453528609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045E689E" w14:textId="4637BDF4" w:rsidR="00F84AC1" w:rsidRPr="00F84AC1" w:rsidRDefault="00813A8B">
          <w:pPr>
            <w:pStyle w:val="TOC3"/>
            <w:tabs>
              <w:tab w:val="left" w:pos="1320"/>
              <w:tab w:val="right" w:leader="dot" w:pos="9061"/>
            </w:tabs>
            <w:rPr>
              <w:rFonts w:eastAsiaTheme="minorEastAsia" w:cs="TH Sarabun New"/>
              <w:noProof/>
              <w:szCs w:val="32"/>
            </w:rPr>
          </w:pPr>
          <w:hyperlink w:anchor="_Toc453528610"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การประเมินทักษะของอาจารย์ในการใช้แผนกลยุทธ์การสอน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_Toc453528610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34E03790" w14:textId="1EAAB562" w:rsidR="00F84AC1" w:rsidRPr="00F84AC1" w:rsidRDefault="00813A8B">
          <w:pPr>
            <w:pStyle w:val="TOC2"/>
            <w:tabs>
              <w:tab w:val="left" w:pos="880"/>
              <w:tab w:val="right" w:leader="dot" w:pos="9061"/>
            </w:tabs>
            <w:rPr>
              <w:rFonts w:eastAsiaTheme="minorEastAsia" w:cs="TH Sarabun New"/>
              <w:noProof/>
              <w:szCs w:val="32"/>
            </w:rPr>
          </w:pPr>
          <w:hyperlink w:anchor="_Toc453528611"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การประเมินหลักสูตรในภาพรวม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_Toc453528611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18C051B4" w14:textId="2BB14130" w:rsidR="00F84AC1" w:rsidRPr="00F84AC1" w:rsidRDefault="00813A8B">
          <w:pPr>
            <w:pStyle w:val="TOC3"/>
            <w:tabs>
              <w:tab w:val="left" w:pos="1320"/>
              <w:tab w:val="right" w:leader="dot" w:pos="9061"/>
            </w:tabs>
            <w:rPr>
              <w:rFonts w:eastAsiaTheme="minorEastAsia" w:cs="TH Sarabun New"/>
              <w:noProof/>
              <w:szCs w:val="32"/>
            </w:rPr>
          </w:pPr>
          <w:hyperlink w:anchor="_Toc453528612"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ประเมินจากนักศึกษาและศิษย์เก่า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_Toc453528612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250B1752" w14:textId="146FA5E0" w:rsidR="00F84AC1" w:rsidRPr="00F84AC1" w:rsidRDefault="00813A8B">
          <w:pPr>
            <w:pStyle w:val="TOC3"/>
            <w:tabs>
              <w:tab w:val="left" w:pos="1320"/>
              <w:tab w:val="right" w:leader="dot" w:pos="9061"/>
            </w:tabs>
            <w:rPr>
              <w:rFonts w:eastAsiaTheme="minorEastAsia" w:cs="TH Sarabun New"/>
              <w:noProof/>
              <w:szCs w:val="32"/>
            </w:rPr>
          </w:pPr>
          <w:hyperlink w:anchor="_Toc453528613"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ประเมินจากนายจ้างหรือสถานประกอบการ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_Toc453528613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358A6FB8" w14:textId="6C629FCE" w:rsidR="00F84AC1" w:rsidRPr="00F84AC1" w:rsidRDefault="00813A8B">
          <w:pPr>
            <w:pStyle w:val="TOC3"/>
            <w:tabs>
              <w:tab w:val="left" w:pos="1320"/>
              <w:tab w:val="right" w:leader="dot" w:pos="9061"/>
            </w:tabs>
            <w:rPr>
              <w:rFonts w:eastAsiaTheme="minorEastAsia" w:cs="TH Sarabun New"/>
              <w:noProof/>
              <w:szCs w:val="32"/>
            </w:rPr>
          </w:pPr>
          <w:hyperlink w:anchor="_Toc453528614"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ประเมินโดยผู้ทรงคุณวุฒิหรือที่ปรึกษา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_Toc453528614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92</w:t>
            </w:r>
            <w:r w:rsidR="00F84AC1" w:rsidRPr="00F84AC1">
              <w:rPr>
                <w:rFonts w:cs="TH Sarabun New"/>
                <w:noProof/>
                <w:webHidden/>
                <w:szCs w:val="32"/>
              </w:rPr>
              <w:fldChar w:fldCharType="end"/>
            </w:r>
          </w:hyperlink>
        </w:p>
        <w:p w14:paraId="1AECB1E6" w14:textId="049CE5F8" w:rsidR="00F84AC1" w:rsidRPr="00F84AC1" w:rsidRDefault="00813A8B">
          <w:pPr>
            <w:pStyle w:val="TOC2"/>
            <w:tabs>
              <w:tab w:val="left" w:pos="880"/>
              <w:tab w:val="right" w:leader="dot" w:pos="9061"/>
            </w:tabs>
            <w:rPr>
              <w:rFonts w:eastAsiaTheme="minorEastAsia" w:cs="TH Sarabun New"/>
              <w:noProof/>
              <w:szCs w:val="32"/>
            </w:rPr>
          </w:pPr>
          <w:hyperlink w:anchor="_Toc453528615"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การประเมินผลการดำเนินงานตามรายละเอียดหลักสูตร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_Toc453528615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93</w:t>
            </w:r>
            <w:r w:rsidR="00F84AC1" w:rsidRPr="00F84AC1">
              <w:rPr>
                <w:rFonts w:cs="TH Sarabun New"/>
                <w:noProof/>
                <w:webHidden/>
                <w:szCs w:val="32"/>
              </w:rPr>
              <w:fldChar w:fldCharType="end"/>
            </w:r>
          </w:hyperlink>
        </w:p>
        <w:p w14:paraId="0571860C" w14:textId="3473D003" w:rsidR="00F84AC1" w:rsidRPr="00F84AC1" w:rsidRDefault="00813A8B">
          <w:pPr>
            <w:pStyle w:val="TOC2"/>
            <w:tabs>
              <w:tab w:val="left" w:pos="880"/>
              <w:tab w:val="right" w:leader="dot" w:pos="9061"/>
            </w:tabs>
            <w:rPr>
              <w:rFonts w:eastAsiaTheme="minorEastAsia" w:cs="TH Sarabun New"/>
              <w:noProof/>
              <w:szCs w:val="32"/>
            </w:rPr>
          </w:pPr>
          <w:hyperlink w:anchor="_Toc453528616"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การทบทวนผลการประเมินและวางแผนปรับปรุง</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_Toc453528616 \h </w:instrText>
            </w:r>
            <w:r w:rsidR="00F84AC1" w:rsidRPr="00F84AC1">
              <w:rPr>
                <w:rFonts w:cs="TH Sarabun New"/>
                <w:noProof/>
                <w:webHidden/>
                <w:szCs w:val="32"/>
              </w:rPr>
            </w:r>
            <w:r w:rsidR="00F84AC1" w:rsidRPr="00F84AC1">
              <w:rPr>
                <w:rFonts w:cs="TH Sarabun New"/>
                <w:noProof/>
                <w:webHidden/>
                <w:szCs w:val="32"/>
              </w:rPr>
              <w:fldChar w:fldCharType="separate"/>
            </w:r>
            <w:r w:rsidR="00B92EA7">
              <w:rPr>
                <w:rFonts w:cs="TH Sarabun New"/>
                <w:noProof/>
                <w:webHidden/>
                <w:szCs w:val="32"/>
              </w:rPr>
              <w:t>93</w:t>
            </w:r>
            <w:r w:rsidR="00F84AC1" w:rsidRPr="00F84AC1">
              <w:rPr>
                <w:rFonts w:cs="TH Sarabun New"/>
                <w:noProof/>
                <w:webHidden/>
                <w:szCs w:val="32"/>
              </w:rPr>
              <w:fldChar w:fldCharType="end"/>
            </w:r>
          </w:hyperlink>
        </w:p>
        <w:p w14:paraId="6F302464" w14:textId="44C06B2E" w:rsidR="00F84AC1" w:rsidRPr="00F84AC1" w:rsidRDefault="00813A8B" w:rsidP="00A84C9C">
          <w:pPr>
            <w:pStyle w:val="TOC1"/>
            <w:rPr>
              <w:rFonts w:eastAsiaTheme="minorEastAsia"/>
              <w:noProof/>
            </w:rPr>
          </w:pPr>
          <w:hyperlink w:anchor="_Toc453528617" w:history="1">
            <w:r w:rsidR="00F84AC1" w:rsidRPr="00F84AC1">
              <w:rPr>
                <w:rStyle w:val="Hyperlink"/>
                <w:noProof/>
                <w:cs/>
              </w:rPr>
              <w:t>ภาคผนวก ก</w:t>
            </w:r>
            <w:r w:rsidR="00F074A9">
              <w:rPr>
                <w:rStyle w:val="Hyperlink"/>
                <w:rFonts w:hint="cs"/>
                <w:noProof/>
                <w:cs/>
              </w:rPr>
              <w:t xml:space="preserve"> </w:t>
            </w:r>
            <w:r w:rsidR="00F074A9" w:rsidRPr="00F074A9">
              <w:rPr>
                <w:rStyle w:val="Hyperlink"/>
                <w:noProof/>
                <w:cs/>
              </w:rPr>
              <w:t>ตารางเปรียบเทียบหลักสูตร</w:t>
            </w:r>
            <w:r w:rsidR="00F074A9">
              <w:rPr>
                <w:rStyle w:val="Hyperlink"/>
                <w:rFonts w:hint="cs"/>
                <w:noProof/>
                <w:cs/>
              </w:rPr>
              <w:t xml:space="preserve"> </w:t>
            </w:r>
            <w:r w:rsidR="00F074A9" w:rsidRPr="00F074A9">
              <w:rPr>
                <w:rStyle w:val="Hyperlink"/>
                <w:noProof/>
                <w:cs/>
              </w:rPr>
              <w:t>พ.ศ. 2554 และ พ.ศ. 2559</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_Toc453528617 \h </w:instrText>
            </w:r>
            <w:r w:rsidR="00F84AC1" w:rsidRPr="00F84AC1">
              <w:rPr>
                <w:noProof/>
                <w:webHidden/>
              </w:rPr>
            </w:r>
            <w:r w:rsidR="00F84AC1" w:rsidRPr="00F84AC1">
              <w:rPr>
                <w:noProof/>
                <w:webHidden/>
              </w:rPr>
              <w:fldChar w:fldCharType="separate"/>
            </w:r>
            <w:r w:rsidR="00B92EA7">
              <w:rPr>
                <w:noProof/>
                <w:webHidden/>
              </w:rPr>
              <w:t>94</w:t>
            </w:r>
            <w:r w:rsidR="00F84AC1" w:rsidRPr="00F84AC1">
              <w:rPr>
                <w:noProof/>
                <w:webHidden/>
              </w:rPr>
              <w:fldChar w:fldCharType="end"/>
            </w:r>
          </w:hyperlink>
        </w:p>
        <w:p w14:paraId="24F10CB6" w14:textId="3F27954D" w:rsidR="00F84AC1" w:rsidRPr="00F84AC1" w:rsidRDefault="00813A8B" w:rsidP="00A84C9C">
          <w:pPr>
            <w:pStyle w:val="TOC1"/>
            <w:rPr>
              <w:rFonts w:eastAsiaTheme="minorEastAsia"/>
              <w:noProof/>
            </w:rPr>
          </w:pPr>
          <w:hyperlink w:anchor="_Toc453528620" w:history="1">
            <w:r w:rsidR="00F84AC1" w:rsidRPr="00F84AC1">
              <w:rPr>
                <w:rStyle w:val="Hyperlink"/>
                <w:noProof/>
                <w:cs/>
              </w:rPr>
              <w:t>ภาคผนวก ข</w:t>
            </w:r>
            <w:r w:rsidR="00F074A9">
              <w:rPr>
                <w:rStyle w:val="Hyperlink"/>
                <w:rFonts w:hint="cs"/>
                <w:noProof/>
                <w:cs/>
              </w:rPr>
              <w:t xml:space="preserve"> </w:t>
            </w:r>
            <w:r w:rsidR="00F074A9" w:rsidRPr="00F074A9">
              <w:rPr>
                <w:rStyle w:val="Hyperlink"/>
                <w:noProof/>
                <w:cs/>
              </w:rPr>
              <w:t>ข้อบังคับมหาวิทยาลัยวลัยลักษณ์ว่าด้วยการศึกษาขั้นปริญญาตรี พ.ศ. 2555</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_Toc453528620 \h </w:instrText>
            </w:r>
            <w:r w:rsidR="00F84AC1" w:rsidRPr="00F84AC1">
              <w:rPr>
                <w:noProof/>
                <w:webHidden/>
              </w:rPr>
            </w:r>
            <w:r w:rsidR="00F84AC1" w:rsidRPr="00F84AC1">
              <w:rPr>
                <w:noProof/>
                <w:webHidden/>
              </w:rPr>
              <w:fldChar w:fldCharType="separate"/>
            </w:r>
            <w:r w:rsidR="00B92EA7">
              <w:rPr>
                <w:noProof/>
                <w:webHidden/>
              </w:rPr>
              <w:t>103</w:t>
            </w:r>
            <w:r w:rsidR="00F84AC1" w:rsidRPr="00F84AC1">
              <w:rPr>
                <w:noProof/>
                <w:webHidden/>
              </w:rPr>
              <w:fldChar w:fldCharType="end"/>
            </w:r>
          </w:hyperlink>
        </w:p>
        <w:p w14:paraId="4E8169AC" w14:textId="08FD71B3" w:rsidR="00F84AC1" w:rsidRPr="00F84AC1" w:rsidRDefault="00813A8B" w:rsidP="00A84C9C">
          <w:pPr>
            <w:pStyle w:val="TOC1"/>
            <w:rPr>
              <w:rFonts w:eastAsiaTheme="minorEastAsia"/>
              <w:noProof/>
            </w:rPr>
          </w:pPr>
          <w:hyperlink w:anchor="_Toc453528623" w:history="1">
            <w:r w:rsidR="00F84AC1" w:rsidRPr="00F84AC1">
              <w:rPr>
                <w:rStyle w:val="Hyperlink"/>
                <w:noProof/>
                <w:cs/>
              </w:rPr>
              <w:t>ภาคผนวก ค</w:t>
            </w:r>
            <w:r w:rsidR="00F074A9">
              <w:rPr>
                <w:rStyle w:val="Hyperlink"/>
                <w:rFonts w:hint="cs"/>
                <w:noProof/>
                <w:cs/>
              </w:rPr>
              <w:t xml:space="preserve"> </w:t>
            </w:r>
            <w:r w:rsidR="00F074A9" w:rsidRPr="00F074A9">
              <w:rPr>
                <w:rStyle w:val="Hyperlink"/>
                <w:noProof/>
                <w:cs/>
              </w:rPr>
              <w:t>คำสั่งแต่งตั้งคณะกรรมการปรับปรุงหลักสูตร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_Toc453528623 \h </w:instrText>
            </w:r>
            <w:r w:rsidR="00F84AC1" w:rsidRPr="00F84AC1">
              <w:rPr>
                <w:noProof/>
                <w:webHidden/>
              </w:rPr>
            </w:r>
            <w:r w:rsidR="00F84AC1" w:rsidRPr="00F84AC1">
              <w:rPr>
                <w:noProof/>
                <w:webHidden/>
              </w:rPr>
              <w:fldChar w:fldCharType="separate"/>
            </w:r>
            <w:r w:rsidR="00B92EA7">
              <w:rPr>
                <w:noProof/>
                <w:webHidden/>
              </w:rPr>
              <w:t>117</w:t>
            </w:r>
            <w:r w:rsidR="00F84AC1" w:rsidRPr="00F84AC1">
              <w:rPr>
                <w:noProof/>
                <w:webHidden/>
              </w:rPr>
              <w:fldChar w:fldCharType="end"/>
            </w:r>
          </w:hyperlink>
        </w:p>
        <w:p w14:paraId="55BFD73B" w14:textId="508590A3" w:rsidR="00F84AC1" w:rsidRDefault="00813A8B" w:rsidP="00A84C9C">
          <w:pPr>
            <w:pStyle w:val="TOC1"/>
            <w:rPr>
              <w:noProof/>
            </w:rPr>
          </w:pPr>
          <w:hyperlink w:anchor="_Toc453528625" w:history="1">
            <w:r w:rsidR="00F84AC1" w:rsidRPr="00F84AC1">
              <w:rPr>
                <w:rStyle w:val="Hyperlink"/>
                <w:noProof/>
                <w:cs/>
              </w:rPr>
              <w:t>ภาคผนวก ง</w:t>
            </w:r>
            <w:r w:rsidR="00F074A9">
              <w:rPr>
                <w:rStyle w:val="Hyperlink"/>
                <w:rFonts w:hint="cs"/>
                <w:noProof/>
                <w:cs/>
              </w:rPr>
              <w:t xml:space="preserve"> </w:t>
            </w:r>
            <w:r w:rsidR="00F074A9" w:rsidRPr="00F074A9">
              <w:rPr>
                <w:rStyle w:val="Hyperlink"/>
                <w:noProof/>
                <w:cs/>
              </w:rPr>
              <w:t>ประวัติและผลงานทางวิชาการของอาจารย์ประจำหลักสูตร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_Toc453528625 \h </w:instrText>
            </w:r>
            <w:r w:rsidR="00F84AC1" w:rsidRPr="00F84AC1">
              <w:rPr>
                <w:noProof/>
                <w:webHidden/>
              </w:rPr>
            </w:r>
            <w:r w:rsidR="00F84AC1" w:rsidRPr="00F84AC1">
              <w:rPr>
                <w:noProof/>
                <w:webHidden/>
              </w:rPr>
              <w:fldChar w:fldCharType="separate"/>
            </w:r>
            <w:r w:rsidR="00B92EA7">
              <w:rPr>
                <w:noProof/>
                <w:webHidden/>
              </w:rPr>
              <w:t>119</w:t>
            </w:r>
            <w:r w:rsidR="00F84AC1" w:rsidRPr="00F84AC1">
              <w:rPr>
                <w:noProof/>
                <w:webHidden/>
              </w:rPr>
              <w:fldChar w:fldCharType="end"/>
            </w:r>
          </w:hyperlink>
        </w:p>
        <w:p w14:paraId="2E5F3866" w14:textId="47991FFF" w:rsidR="0073668B" w:rsidRDefault="00813A8B" w:rsidP="0073668B">
          <w:pPr>
            <w:pStyle w:val="TOC1"/>
            <w:rPr>
              <w:noProof/>
            </w:rPr>
          </w:pPr>
          <w:hyperlink w:anchor="_Toc453528625" w:history="1">
            <w:r w:rsidR="0073668B" w:rsidRPr="00F84AC1">
              <w:rPr>
                <w:rStyle w:val="Hyperlink"/>
                <w:noProof/>
                <w:cs/>
              </w:rPr>
              <w:t xml:space="preserve">ภาคผนวก </w:t>
            </w:r>
            <w:r w:rsidR="0073668B">
              <w:rPr>
                <w:rStyle w:val="Hyperlink"/>
                <w:rFonts w:hint="cs"/>
                <w:noProof/>
                <w:cs/>
              </w:rPr>
              <w:t xml:space="preserve">จ </w:t>
            </w:r>
            <w:r w:rsidR="0073668B" w:rsidRPr="0073668B">
              <w:rPr>
                <w:rStyle w:val="Hyperlink"/>
                <w:noProof/>
                <w:cs/>
              </w:rPr>
              <w:t>ตารางเปรียบเทียบรายวิชาในระบบหน่วยวิชา และระบบหน่วยกิต</w:t>
            </w:r>
            <w:r w:rsidR="0073668B" w:rsidRPr="00F84AC1">
              <w:rPr>
                <w:noProof/>
                <w:webHidden/>
              </w:rPr>
              <w:tab/>
            </w:r>
            <w:r w:rsidR="0073668B" w:rsidRPr="00F84AC1">
              <w:rPr>
                <w:noProof/>
                <w:webHidden/>
              </w:rPr>
              <w:fldChar w:fldCharType="begin"/>
            </w:r>
            <w:r w:rsidR="0073668B" w:rsidRPr="00F84AC1">
              <w:rPr>
                <w:noProof/>
                <w:webHidden/>
              </w:rPr>
              <w:instrText xml:space="preserve"> PAGEREF _Toc453528625 \h </w:instrText>
            </w:r>
            <w:r w:rsidR="0073668B" w:rsidRPr="00F84AC1">
              <w:rPr>
                <w:noProof/>
                <w:webHidden/>
              </w:rPr>
            </w:r>
            <w:r w:rsidR="0073668B" w:rsidRPr="00F84AC1">
              <w:rPr>
                <w:noProof/>
                <w:webHidden/>
              </w:rPr>
              <w:fldChar w:fldCharType="separate"/>
            </w:r>
            <w:r w:rsidR="00B92EA7">
              <w:rPr>
                <w:noProof/>
                <w:webHidden/>
              </w:rPr>
              <w:t>119</w:t>
            </w:r>
            <w:r w:rsidR="0073668B" w:rsidRPr="00F84AC1">
              <w:rPr>
                <w:noProof/>
                <w:webHidden/>
              </w:rPr>
              <w:fldChar w:fldCharType="end"/>
            </w:r>
          </w:hyperlink>
          <w:r w:rsidR="0042296F">
            <w:rPr>
              <w:noProof/>
            </w:rPr>
            <w:t>33</w:t>
          </w:r>
        </w:p>
        <w:p w14:paraId="7D9B623D" w14:textId="77777777" w:rsidR="0073668B" w:rsidRPr="0073668B" w:rsidRDefault="0073668B" w:rsidP="0073668B">
          <w:pPr>
            <w:rPr>
              <w:rFonts w:eastAsiaTheme="minorEastAsia"/>
              <w:noProof/>
            </w:rPr>
          </w:pPr>
        </w:p>
        <w:p w14:paraId="5246E499" w14:textId="77777777" w:rsidR="00371649" w:rsidRDefault="00557F31" w:rsidP="00807A6A">
          <w:pPr>
            <w:rPr>
              <w:noProof/>
            </w:rPr>
          </w:pPr>
          <w:r w:rsidRPr="00F84AC1">
            <w:rPr>
              <w:noProof/>
            </w:rPr>
            <w:fldChar w:fldCharType="end"/>
          </w:r>
        </w:p>
        <w:p w14:paraId="3BB0D3EA" w14:textId="04BCB619" w:rsidR="00807A6A" w:rsidRPr="008A43DB" w:rsidRDefault="00813A8B" w:rsidP="00807A6A"/>
      </w:sdtContent>
    </w:sdt>
    <w:p w14:paraId="1651DDA7" w14:textId="77777777" w:rsidR="00CB7140" w:rsidRDefault="00CB7140" w:rsidP="001F5FB0">
      <w:pPr>
        <w:jc w:val="center"/>
        <w:rPr>
          <w:b/>
          <w:bCs/>
          <w:sz w:val="36"/>
          <w:szCs w:val="36"/>
          <w:cs/>
        </w:rPr>
      </w:pPr>
      <w:bookmarkStart w:id="1" w:name="_Toc450846869"/>
      <w:r>
        <w:rPr>
          <w:rFonts w:hint="cs"/>
          <w:b/>
          <w:bCs/>
          <w:sz w:val="36"/>
          <w:szCs w:val="36"/>
          <w:cs/>
        </w:rPr>
        <w:lastRenderedPageBreak/>
        <w:t>รายละเอียดของหลักสูตร</w:t>
      </w:r>
    </w:p>
    <w:p w14:paraId="5DB10DA2" w14:textId="77777777" w:rsidR="003D6AD2" w:rsidRPr="00362E8B" w:rsidRDefault="0092026E" w:rsidP="001F5FB0">
      <w:pPr>
        <w:jc w:val="center"/>
        <w:rPr>
          <w:b/>
          <w:bCs/>
          <w:sz w:val="36"/>
          <w:szCs w:val="36"/>
        </w:rPr>
      </w:pPr>
      <w:r w:rsidRPr="00362E8B">
        <w:rPr>
          <w:b/>
          <w:bCs/>
          <w:sz w:val="36"/>
          <w:szCs w:val="36"/>
          <w:cs/>
        </w:rPr>
        <w:t>หลักสูตรวิศวกรรมศาสตร</w:t>
      </w:r>
      <w:r w:rsidR="003D6AD2" w:rsidRPr="00362E8B">
        <w:rPr>
          <w:b/>
          <w:bCs/>
          <w:sz w:val="36"/>
          <w:szCs w:val="36"/>
          <w:cs/>
        </w:rPr>
        <w:t>บัณฑิต</w:t>
      </w:r>
      <w:bookmarkEnd w:id="1"/>
    </w:p>
    <w:p w14:paraId="6C64E201" w14:textId="77777777" w:rsidR="003D6AD2" w:rsidRPr="00362E8B" w:rsidRDefault="000617F6" w:rsidP="004E529C">
      <w:pPr>
        <w:jc w:val="center"/>
        <w:rPr>
          <w:b/>
          <w:bCs/>
          <w:sz w:val="36"/>
          <w:szCs w:val="36"/>
        </w:rPr>
      </w:pPr>
      <w:r>
        <w:rPr>
          <w:b/>
          <w:bCs/>
          <w:sz w:val="36"/>
          <w:szCs w:val="36"/>
          <w:cs/>
        </w:rPr>
        <w:t>สาขา</w:t>
      </w:r>
      <w:r w:rsidR="003D6AD2" w:rsidRPr="00362E8B">
        <w:rPr>
          <w:b/>
          <w:bCs/>
          <w:sz w:val="36"/>
          <w:szCs w:val="36"/>
          <w:cs/>
        </w:rPr>
        <w:t>วิศวกรรมโยธา</w:t>
      </w:r>
    </w:p>
    <w:p w14:paraId="753F3E9D" w14:textId="77777777" w:rsidR="003D6AD2" w:rsidRPr="00362E8B" w:rsidRDefault="003D6AD2" w:rsidP="004E529C">
      <w:pPr>
        <w:jc w:val="center"/>
        <w:rPr>
          <w:b/>
          <w:bCs/>
          <w:sz w:val="36"/>
          <w:szCs w:val="36"/>
        </w:rPr>
      </w:pPr>
      <w:r w:rsidRPr="00362E8B">
        <w:rPr>
          <w:b/>
          <w:bCs/>
          <w:sz w:val="36"/>
          <w:szCs w:val="36"/>
          <w:cs/>
        </w:rPr>
        <w:t>หลักสูตร</w:t>
      </w:r>
      <w:r w:rsidR="005350DD" w:rsidRPr="00362E8B">
        <w:rPr>
          <w:b/>
          <w:bCs/>
          <w:sz w:val="36"/>
          <w:szCs w:val="36"/>
          <w:cs/>
        </w:rPr>
        <w:t>ปรับปรุง</w:t>
      </w:r>
      <w:r w:rsidRPr="00362E8B">
        <w:rPr>
          <w:b/>
          <w:bCs/>
          <w:sz w:val="36"/>
          <w:szCs w:val="36"/>
          <w:cs/>
        </w:rPr>
        <w:t xml:space="preserve"> พ.ศ.</w:t>
      </w:r>
      <w:r w:rsidR="00691E04">
        <w:rPr>
          <w:b/>
          <w:bCs/>
          <w:sz w:val="36"/>
          <w:szCs w:val="36"/>
          <w:cs/>
        </w:rPr>
        <w:t xml:space="preserve"> </w:t>
      </w:r>
      <w:r w:rsidRPr="00362E8B">
        <w:rPr>
          <w:b/>
          <w:bCs/>
          <w:sz w:val="36"/>
          <w:szCs w:val="36"/>
        </w:rPr>
        <w:t>25</w:t>
      </w:r>
      <w:r w:rsidRPr="00362E8B">
        <w:rPr>
          <w:b/>
          <w:bCs/>
          <w:sz w:val="36"/>
          <w:szCs w:val="36"/>
          <w:cs/>
        </w:rPr>
        <w:t>5</w:t>
      </w:r>
      <w:r w:rsidR="005350DD" w:rsidRPr="00362E8B">
        <w:rPr>
          <w:b/>
          <w:bCs/>
          <w:sz w:val="36"/>
          <w:szCs w:val="36"/>
          <w:cs/>
        </w:rPr>
        <w:t>9</w:t>
      </w:r>
    </w:p>
    <w:p w14:paraId="16520FCA" w14:textId="77777777" w:rsidR="003D6AD2" w:rsidRPr="00EB5FFD" w:rsidRDefault="003D6AD2" w:rsidP="003D6AD2">
      <w:pPr>
        <w:jc w:val="center"/>
        <w:rPr>
          <w:b/>
          <w:bCs/>
        </w:rPr>
      </w:pPr>
    </w:p>
    <w:p w14:paraId="65346A82" w14:textId="77777777" w:rsidR="003D6AD2" w:rsidRPr="00EB5FFD" w:rsidRDefault="003D6AD2" w:rsidP="003D6AD2">
      <w:pPr>
        <w:jc w:val="both"/>
      </w:pPr>
      <w:r w:rsidRPr="00EB5FFD">
        <w:rPr>
          <w:b/>
          <w:bCs/>
          <w:cs/>
        </w:rPr>
        <w:t xml:space="preserve">ชื่อสถาบันอุดมศึกษา  </w:t>
      </w:r>
      <w:r w:rsidRPr="00EB5FFD">
        <w:rPr>
          <w:cs/>
        </w:rPr>
        <w:tab/>
      </w:r>
      <w:r w:rsidRPr="00EB5FFD">
        <w:rPr>
          <w:cs/>
        </w:rPr>
        <w:tab/>
        <w:t>มหาวิทยาลัยวลัยลักษณ์</w:t>
      </w:r>
    </w:p>
    <w:p w14:paraId="26E6EAEC" w14:textId="77777777" w:rsidR="003D6AD2" w:rsidRPr="00EB5FFD" w:rsidRDefault="003D6AD2" w:rsidP="003D6AD2">
      <w:r w:rsidRPr="00EB5FFD">
        <w:rPr>
          <w:b/>
          <w:bCs/>
          <w:cs/>
        </w:rPr>
        <w:t>วิทยาเขต/คณะ/ภาควิชา</w:t>
      </w:r>
      <w:r w:rsidRPr="00EB5FFD">
        <w:rPr>
          <w:cs/>
        </w:rPr>
        <w:tab/>
      </w:r>
      <w:r w:rsidRPr="00EB5FFD">
        <w:rPr>
          <w:cs/>
        </w:rPr>
        <w:tab/>
        <w:t>สำนักวิชาวิศวกรรมศาสตร์และทรัพยากร</w:t>
      </w:r>
      <w:r w:rsidR="00CC619C">
        <w:rPr>
          <w:cs/>
        </w:rPr>
        <w:t xml:space="preserve"> / สาขา</w:t>
      </w:r>
      <w:r w:rsidR="007F20D0" w:rsidRPr="00EB5FFD">
        <w:rPr>
          <w:cs/>
        </w:rPr>
        <w:t>วิศวกรรมโยธา</w:t>
      </w:r>
    </w:p>
    <w:p w14:paraId="03CF3695" w14:textId="77777777" w:rsidR="003D6AD2" w:rsidRPr="00EB5FFD" w:rsidRDefault="00B3514A" w:rsidP="003D6AD2">
      <w:pPr>
        <w:tabs>
          <w:tab w:val="left" w:pos="2340"/>
        </w:tabs>
      </w:pPr>
      <w:r>
        <w:rPr>
          <w:noProof/>
        </w:rPr>
        <mc:AlternateContent>
          <mc:Choice Requires="wps">
            <w:drawing>
              <wp:anchor distT="0" distB="0" distL="114300" distR="114300" simplePos="0" relativeHeight="251663360" behindDoc="0" locked="0" layoutInCell="1" allowOverlap="1" wp14:anchorId="51A83C8C" wp14:editId="3E279C81">
                <wp:simplePos x="0" y="0"/>
                <wp:positionH relativeFrom="column">
                  <wp:posOffset>-9053</wp:posOffset>
                </wp:positionH>
                <wp:positionV relativeFrom="paragraph">
                  <wp:posOffset>234805</wp:posOffset>
                </wp:positionV>
                <wp:extent cx="5748950" cy="348559"/>
                <wp:effectExtent l="0" t="0" r="23495" b="13970"/>
                <wp:wrapNone/>
                <wp:docPr id="6" name="Rectangle 6"/>
                <wp:cNvGraphicFramePr/>
                <a:graphic xmlns:a="http://schemas.openxmlformats.org/drawingml/2006/main">
                  <a:graphicData uri="http://schemas.microsoft.com/office/word/2010/wordprocessingShape">
                    <wps:wsp>
                      <wps:cNvSpPr/>
                      <wps:spPr>
                        <a:xfrm>
                          <a:off x="0" y="0"/>
                          <a:ext cx="5748950" cy="34855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95A02B" id="Rectangle 6" o:spid="_x0000_s1026" style="position:absolute;margin-left:-.7pt;margin-top:18.5pt;width:452.65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" filled="f" strokecolor="black [3213]" strokeweight=".5pt"/>
            </w:pict>
          </mc:Fallback>
        </mc:AlternateContent>
      </w:r>
    </w:p>
    <w:p w14:paraId="3F6D933F" w14:textId="77777777" w:rsidR="003D6AD2" w:rsidRPr="00A4374B" w:rsidRDefault="00A4374B" w:rsidP="0081460B">
      <w:pPr>
        <w:pStyle w:val="Heading1"/>
        <w:rPr>
          <w:b w:val="0"/>
          <w:bCs/>
          <w:sz w:val="36"/>
          <w:szCs w:val="36"/>
          <w:cs/>
        </w:rPr>
      </w:pPr>
      <w:bookmarkStart w:id="2" w:name="_Toc453528528"/>
      <w:r w:rsidRPr="00A4374B">
        <w:rPr>
          <w:b w:val="0"/>
          <w:bCs/>
          <w:sz w:val="36"/>
          <w:szCs w:val="36"/>
          <w:cs/>
        </w:rPr>
        <w:t>หมวดที่ 1</w:t>
      </w:r>
      <w:r w:rsidR="003D6AD2" w:rsidRPr="00A4374B">
        <w:rPr>
          <w:b w:val="0"/>
          <w:bCs/>
          <w:sz w:val="36"/>
          <w:szCs w:val="36"/>
          <w:cs/>
        </w:rPr>
        <w:t xml:space="preserve"> ข้อมูลทั่วไป</w:t>
      </w:r>
      <w:bookmarkEnd w:id="2"/>
    </w:p>
    <w:p w14:paraId="69B6BCAA" w14:textId="77777777" w:rsidR="003D6AD2" w:rsidRPr="00EB5FFD" w:rsidRDefault="003D6AD2" w:rsidP="003D6AD2">
      <w:pPr>
        <w:rPr>
          <w:cs/>
        </w:rPr>
      </w:pPr>
    </w:p>
    <w:p w14:paraId="2270AB5D" w14:textId="77777777" w:rsidR="00A26C9A" w:rsidRPr="00EB5FFD" w:rsidRDefault="003D6AD2" w:rsidP="003B6725">
      <w:pPr>
        <w:pStyle w:val="Heading2"/>
        <w:numPr>
          <w:ilvl w:val="0"/>
          <w:numId w:val="7"/>
        </w:numPr>
        <w:rPr>
          <w:b/>
          <w:bCs/>
        </w:rPr>
      </w:pPr>
      <w:bookmarkStart w:id="3" w:name="_Toc453528529"/>
      <w:r w:rsidRPr="00EB5FFD">
        <w:rPr>
          <w:b/>
          <w:bCs/>
          <w:cs/>
        </w:rPr>
        <w:t>รหัสและชื่อหลักสูตร</w:t>
      </w:r>
      <w:bookmarkEnd w:id="3"/>
    </w:p>
    <w:p w14:paraId="576ACDF3" w14:textId="77777777" w:rsidR="002954E5" w:rsidRPr="002954E5" w:rsidRDefault="002954E5" w:rsidP="002954E5">
      <w:pPr>
        <w:ind w:left="360" w:firstLine="360"/>
        <w:rPr>
          <w:cs/>
        </w:rPr>
      </w:pPr>
      <w:r w:rsidRPr="002954E5">
        <w:rPr>
          <w:rFonts w:hint="cs"/>
          <w:cs/>
        </w:rPr>
        <w:t>รหัสหลักสูตร</w:t>
      </w:r>
      <w:r w:rsidRPr="002954E5">
        <w:rPr>
          <w:cs/>
        </w:rPr>
        <w:tab/>
      </w:r>
      <w:r w:rsidRPr="002954E5">
        <w:rPr>
          <w:cs/>
        </w:rPr>
        <w:tab/>
      </w:r>
      <w:r w:rsidR="00CF7A2E">
        <w:rPr>
          <w:cs/>
        </w:rPr>
        <w:tab/>
      </w:r>
      <w:r w:rsidRPr="002954E5">
        <w:rPr>
          <w:rFonts w:hint="cs"/>
          <w:cs/>
        </w:rPr>
        <w:t>25490231</w:t>
      </w:r>
      <w:r w:rsidR="00CF7A2E">
        <w:rPr>
          <w:rFonts w:hint="cs"/>
          <w:cs/>
        </w:rPr>
        <w:t>1</w:t>
      </w:r>
      <w:r w:rsidRPr="002954E5">
        <w:rPr>
          <w:rFonts w:hint="cs"/>
          <w:cs/>
        </w:rPr>
        <w:t>05095</w:t>
      </w:r>
    </w:p>
    <w:p w14:paraId="376BC1D6" w14:textId="77777777" w:rsidR="00B92FAB" w:rsidRPr="00CF7A2E" w:rsidRDefault="00002272" w:rsidP="00CF7A2E">
      <w:pPr>
        <w:ind w:firstLine="720"/>
      </w:pPr>
      <w:r w:rsidRPr="00CF7A2E">
        <w:rPr>
          <w:cs/>
        </w:rPr>
        <w:t>ชื่</w:t>
      </w:r>
      <w:r w:rsidR="00B92FAB" w:rsidRPr="00CF7A2E">
        <w:rPr>
          <w:cs/>
        </w:rPr>
        <w:t>อหลักสูตร</w:t>
      </w:r>
      <w:r w:rsidR="00CF7A2E" w:rsidRPr="00CF7A2E">
        <w:rPr>
          <w:rFonts w:hint="cs"/>
          <w:cs/>
        </w:rPr>
        <w:t>ภาษาไทย</w:t>
      </w:r>
      <w:r w:rsidR="00CF7A2E">
        <w:rPr>
          <w:cs/>
        </w:rPr>
        <w:tab/>
      </w:r>
      <w:r w:rsidR="00CF7A2E">
        <w:rPr>
          <w:cs/>
        </w:rPr>
        <w:tab/>
      </w:r>
      <w:r w:rsidR="00CF7A2E" w:rsidRPr="00002272">
        <w:rPr>
          <w:cs/>
        </w:rPr>
        <w:t>หลัก</w:t>
      </w:r>
      <w:r w:rsidR="00CF7A2E">
        <w:rPr>
          <w:cs/>
        </w:rPr>
        <w:t>สูตรวิศวกรรมศาสตรบัณฑิต สาขา</w:t>
      </w:r>
      <w:r w:rsidR="00CF7A2E" w:rsidRPr="00002272">
        <w:rPr>
          <w:cs/>
        </w:rPr>
        <w:t>วิศวกรรมโยธา</w:t>
      </w:r>
    </w:p>
    <w:p w14:paraId="3BF8116C" w14:textId="07B57948" w:rsidR="003D6AD2" w:rsidRPr="00EB5FFD" w:rsidRDefault="00CF7A2E" w:rsidP="00431B66">
      <w:pPr>
        <w:tabs>
          <w:tab w:val="left" w:pos="1701"/>
        </w:tabs>
        <w:ind w:left="720"/>
        <w:jc w:val="thaiDistribute"/>
      </w:pPr>
      <w:r w:rsidRPr="00CF7A2E">
        <w:rPr>
          <w:cs/>
        </w:rPr>
        <w:t>ชื่อหลักสูตร</w:t>
      </w:r>
      <w:r w:rsidRPr="00CF7A2E">
        <w:rPr>
          <w:rFonts w:hint="cs"/>
          <w:cs/>
        </w:rPr>
        <w:t>ภาษา</w:t>
      </w:r>
      <w:r>
        <w:rPr>
          <w:rFonts w:hint="cs"/>
          <w:cs/>
        </w:rPr>
        <w:t>อังกฤษ</w:t>
      </w:r>
      <w:r w:rsidR="00431B66" w:rsidRPr="00EB5FFD">
        <w:rPr>
          <w:cs/>
        </w:rPr>
        <w:tab/>
      </w:r>
      <w:r w:rsidRPr="00002272">
        <w:t>Bachelor of Engineering Program in Civil Engineering</w:t>
      </w:r>
    </w:p>
    <w:p w14:paraId="36C13E8B" w14:textId="77777777" w:rsidR="00505F38" w:rsidRPr="00EB5FFD" w:rsidRDefault="00431B66" w:rsidP="007B0ECB">
      <w:pPr>
        <w:tabs>
          <w:tab w:val="left" w:pos="1701"/>
        </w:tabs>
        <w:ind w:left="720"/>
        <w:jc w:val="thaiDistribute"/>
      </w:pPr>
      <w:r w:rsidRPr="00EB5FFD">
        <w:rPr>
          <w:cs/>
        </w:rPr>
        <w:tab/>
      </w:r>
    </w:p>
    <w:p w14:paraId="2E8919F6" w14:textId="77777777" w:rsidR="009015B6" w:rsidRPr="0024249F" w:rsidRDefault="003D6AD2" w:rsidP="003B6725">
      <w:pPr>
        <w:pStyle w:val="Heading2"/>
        <w:numPr>
          <w:ilvl w:val="0"/>
          <w:numId w:val="7"/>
        </w:numPr>
        <w:rPr>
          <w:b/>
          <w:bCs/>
        </w:rPr>
      </w:pPr>
      <w:bookmarkStart w:id="4" w:name="_Toc453528530"/>
      <w:r w:rsidRPr="00EB5FFD">
        <w:rPr>
          <w:b/>
          <w:bCs/>
          <w:cs/>
        </w:rPr>
        <w:t>ชื่อปริญญาและสาขาวิชา</w:t>
      </w:r>
      <w:bookmarkEnd w:id="4"/>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939"/>
        <w:gridCol w:w="5945"/>
      </w:tblGrid>
      <w:tr w:rsidR="006308EE" w:rsidRPr="00EB5FFD" w14:paraId="7AFE8105" w14:textId="77777777" w:rsidTr="0024249F">
        <w:tc>
          <w:tcPr>
            <w:tcW w:w="1297" w:type="dxa"/>
          </w:tcPr>
          <w:p w14:paraId="5CB5C66F" w14:textId="77777777" w:rsidR="006308EE" w:rsidRPr="00EB5FFD" w:rsidRDefault="006308EE" w:rsidP="001A773F">
            <w:pPr>
              <w:rPr>
                <w:cs/>
              </w:rPr>
            </w:pPr>
            <w:r w:rsidRPr="00EB5FFD">
              <w:rPr>
                <w:cs/>
              </w:rPr>
              <w:t>ภาษาไทย</w:t>
            </w:r>
          </w:p>
        </w:tc>
        <w:tc>
          <w:tcPr>
            <w:tcW w:w="943" w:type="dxa"/>
          </w:tcPr>
          <w:p w14:paraId="448A88E2" w14:textId="77777777" w:rsidR="006308EE" w:rsidRPr="00EB5FFD" w:rsidRDefault="006308EE" w:rsidP="001A773F">
            <w:r w:rsidRPr="00EB5FFD">
              <w:rPr>
                <w:cs/>
              </w:rPr>
              <w:t>ชื่อเต็ม</w:t>
            </w:r>
          </w:p>
        </w:tc>
        <w:tc>
          <w:tcPr>
            <w:tcW w:w="5985" w:type="dxa"/>
          </w:tcPr>
          <w:p w14:paraId="11B229E9" w14:textId="77777777" w:rsidR="006308EE" w:rsidRPr="00EB5FFD" w:rsidRDefault="0024249F" w:rsidP="001A773F">
            <w:r w:rsidRPr="0024249F">
              <w:rPr>
                <w:cs/>
              </w:rPr>
              <w:t>วิศวกรรมศาสตรบัณฑิต (วิศวกรรมโยธา)</w:t>
            </w:r>
          </w:p>
        </w:tc>
      </w:tr>
      <w:tr w:rsidR="006308EE" w:rsidRPr="00EB5FFD" w14:paraId="6F341974" w14:textId="77777777" w:rsidTr="0024249F">
        <w:tc>
          <w:tcPr>
            <w:tcW w:w="1297" w:type="dxa"/>
          </w:tcPr>
          <w:p w14:paraId="10A8918F" w14:textId="77777777" w:rsidR="006308EE" w:rsidRPr="00EB5FFD" w:rsidRDefault="006308EE" w:rsidP="001A773F"/>
        </w:tc>
        <w:tc>
          <w:tcPr>
            <w:tcW w:w="943" w:type="dxa"/>
          </w:tcPr>
          <w:p w14:paraId="2DE4CE6D" w14:textId="77777777" w:rsidR="006308EE" w:rsidRPr="00EB5FFD" w:rsidRDefault="006308EE" w:rsidP="001A773F">
            <w:r w:rsidRPr="00EB5FFD">
              <w:rPr>
                <w:cs/>
              </w:rPr>
              <w:t>ชื่อย่อ</w:t>
            </w:r>
          </w:p>
        </w:tc>
        <w:tc>
          <w:tcPr>
            <w:tcW w:w="5985" w:type="dxa"/>
          </w:tcPr>
          <w:p w14:paraId="3DCFFD45" w14:textId="77777777" w:rsidR="006308EE" w:rsidRPr="00EB5FFD" w:rsidRDefault="0024249F" w:rsidP="001A773F">
            <w:r w:rsidRPr="0024249F">
              <w:rPr>
                <w:cs/>
              </w:rPr>
              <w:t>วศ.บ. (วิศวกรรมโยธา)</w:t>
            </w:r>
          </w:p>
        </w:tc>
      </w:tr>
      <w:tr w:rsidR="006308EE" w:rsidRPr="00EB5FFD" w14:paraId="2984C0E4" w14:textId="77777777" w:rsidTr="0024249F">
        <w:tc>
          <w:tcPr>
            <w:tcW w:w="1297" w:type="dxa"/>
          </w:tcPr>
          <w:p w14:paraId="3CC16BBB" w14:textId="77777777" w:rsidR="006308EE" w:rsidRPr="00EB5FFD" w:rsidRDefault="006308EE" w:rsidP="001A773F">
            <w:r w:rsidRPr="00EB5FFD">
              <w:rPr>
                <w:cs/>
              </w:rPr>
              <w:t>ภาษาอังกฤษ</w:t>
            </w:r>
          </w:p>
        </w:tc>
        <w:tc>
          <w:tcPr>
            <w:tcW w:w="943" w:type="dxa"/>
          </w:tcPr>
          <w:p w14:paraId="634EB0AF" w14:textId="77777777" w:rsidR="006308EE" w:rsidRPr="00EB5FFD" w:rsidRDefault="006308EE" w:rsidP="001A773F">
            <w:r w:rsidRPr="00EB5FFD">
              <w:rPr>
                <w:cs/>
              </w:rPr>
              <w:t>ชื่อเต็ม</w:t>
            </w:r>
          </w:p>
        </w:tc>
        <w:tc>
          <w:tcPr>
            <w:tcW w:w="5985" w:type="dxa"/>
          </w:tcPr>
          <w:p w14:paraId="5CDD1BEA" w14:textId="77777777" w:rsidR="006308EE" w:rsidRPr="00EB5FFD" w:rsidRDefault="00DB0CEE" w:rsidP="001A773F">
            <w:r w:rsidRPr="00DB0CEE">
              <w:t xml:space="preserve">Bachelor of Engineering </w:t>
            </w:r>
            <w:r w:rsidRPr="00DB0CEE">
              <w:rPr>
                <w:cs/>
              </w:rPr>
              <w:t>(</w:t>
            </w:r>
            <w:r w:rsidRPr="00DB0CEE">
              <w:t>Civil Engineering</w:t>
            </w:r>
            <w:r w:rsidRPr="00DB0CEE">
              <w:rPr>
                <w:cs/>
              </w:rPr>
              <w:t>)</w:t>
            </w:r>
          </w:p>
        </w:tc>
      </w:tr>
      <w:tr w:rsidR="006308EE" w:rsidRPr="00EB5FFD" w14:paraId="5B256C8B" w14:textId="77777777" w:rsidTr="0024249F">
        <w:tc>
          <w:tcPr>
            <w:tcW w:w="1297" w:type="dxa"/>
          </w:tcPr>
          <w:p w14:paraId="64E8BF58" w14:textId="77777777" w:rsidR="006308EE" w:rsidRPr="00EB5FFD" w:rsidRDefault="006308EE" w:rsidP="001A773F"/>
        </w:tc>
        <w:tc>
          <w:tcPr>
            <w:tcW w:w="943" w:type="dxa"/>
          </w:tcPr>
          <w:p w14:paraId="50018EF9" w14:textId="77777777" w:rsidR="006308EE" w:rsidRPr="00EB5FFD" w:rsidRDefault="006308EE" w:rsidP="001A773F">
            <w:r w:rsidRPr="00EB5FFD">
              <w:rPr>
                <w:cs/>
              </w:rPr>
              <w:t xml:space="preserve">ชื่อย่อ   </w:t>
            </w:r>
          </w:p>
        </w:tc>
        <w:tc>
          <w:tcPr>
            <w:tcW w:w="5985" w:type="dxa"/>
          </w:tcPr>
          <w:p w14:paraId="66D6D7E5" w14:textId="77777777" w:rsidR="006308EE" w:rsidRPr="00EB5FFD" w:rsidRDefault="00DB0CEE" w:rsidP="001A773F">
            <w:r w:rsidRPr="00DB0CEE">
              <w:t>B</w:t>
            </w:r>
            <w:r w:rsidRPr="00DB0CEE">
              <w:rPr>
                <w:cs/>
              </w:rPr>
              <w:t>.</w:t>
            </w:r>
            <w:r w:rsidRPr="00DB0CEE">
              <w:t>Eng</w:t>
            </w:r>
            <w:r w:rsidRPr="00DB0CEE">
              <w:rPr>
                <w:cs/>
              </w:rPr>
              <w:t>. (</w:t>
            </w:r>
            <w:r w:rsidRPr="00DB0CEE">
              <w:t>Civil Engineering</w:t>
            </w:r>
            <w:r w:rsidRPr="00DB0CEE">
              <w:rPr>
                <w:cs/>
              </w:rPr>
              <w:t>)</w:t>
            </w:r>
          </w:p>
        </w:tc>
      </w:tr>
    </w:tbl>
    <w:p w14:paraId="45C1F01B" w14:textId="77777777" w:rsidR="009015B6" w:rsidRPr="00EB5FFD" w:rsidRDefault="003D6AD2" w:rsidP="0024249F">
      <w:pPr>
        <w:tabs>
          <w:tab w:val="left" w:pos="1418"/>
        </w:tabs>
        <w:jc w:val="thaiDistribute"/>
      </w:pPr>
      <w:r w:rsidRPr="00EB5FFD">
        <w:rPr>
          <w:cs/>
        </w:rPr>
        <w:t xml:space="preserve">  </w:t>
      </w:r>
      <w:r w:rsidRPr="00EB5FFD">
        <w:rPr>
          <w:cs/>
        </w:rPr>
        <w:tab/>
      </w:r>
      <w:r w:rsidR="00360BAE" w:rsidRPr="00EB5FFD">
        <w:rPr>
          <w:cs/>
        </w:rPr>
        <w:tab/>
      </w:r>
      <w:r w:rsidR="00EC2063" w:rsidRPr="00EB5FFD">
        <w:tab/>
      </w:r>
    </w:p>
    <w:p w14:paraId="3C250CF5" w14:textId="77777777" w:rsidR="003D6AD2" w:rsidRPr="00EB5FFD" w:rsidRDefault="003D6AD2" w:rsidP="003B6725">
      <w:pPr>
        <w:pStyle w:val="Heading2"/>
        <w:numPr>
          <w:ilvl w:val="0"/>
          <w:numId w:val="7"/>
        </w:numPr>
        <w:rPr>
          <w:b/>
          <w:bCs/>
        </w:rPr>
      </w:pPr>
      <w:bookmarkStart w:id="5" w:name="_Toc453528531"/>
      <w:r w:rsidRPr="00EB5FFD">
        <w:rPr>
          <w:b/>
          <w:bCs/>
          <w:cs/>
        </w:rPr>
        <w:t>วิชาเอก</w:t>
      </w:r>
      <w:bookmarkEnd w:id="5"/>
    </w:p>
    <w:p w14:paraId="746EE1FA" w14:textId="77777777" w:rsidR="003D6AD2" w:rsidRPr="00EB5FFD" w:rsidRDefault="003D6AD2" w:rsidP="0060380E">
      <w:pPr>
        <w:jc w:val="both"/>
      </w:pPr>
      <w:r w:rsidRPr="00EB5FFD">
        <w:rPr>
          <w:cs/>
        </w:rPr>
        <w:tab/>
      </w:r>
      <w:r w:rsidR="0060380E" w:rsidRPr="00EB5FFD">
        <w:rPr>
          <w:cs/>
        </w:rPr>
        <w:t>-</w:t>
      </w:r>
      <w:r w:rsidR="007B0ECB">
        <w:rPr>
          <w:rFonts w:hint="cs"/>
          <w:cs/>
        </w:rPr>
        <w:t>ไม่มี-</w:t>
      </w:r>
    </w:p>
    <w:p w14:paraId="5CE01EE4" w14:textId="77777777" w:rsidR="003D6AD2" w:rsidRPr="00EB5FFD" w:rsidRDefault="003D6AD2" w:rsidP="003D6AD2">
      <w:pPr>
        <w:jc w:val="both"/>
      </w:pPr>
    </w:p>
    <w:p w14:paraId="1D0E0066" w14:textId="77777777" w:rsidR="003D6AD2" w:rsidRPr="00EB5FFD" w:rsidRDefault="003D6AD2" w:rsidP="003B6725">
      <w:pPr>
        <w:pStyle w:val="Heading2"/>
        <w:numPr>
          <w:ilvl w:val="0"/>
          <w:numId w:val="7"/>
        </w:numPr>
        <w:rPr>
          <w:b/>
          <w:bCs/>
        </w:rPr>
      </w:pPr>
      <w:bookmarkStart w:id="6" w:name="_Toc453528532"/>
      <w:r w:rsidRPr="00EB5FFD">
        <w:rPr>
          <w:b/>
          <w:bCs/>
          <w:cs/>
        </w:rPr>
        <w:t>จำนวนหน่วยวิชาที่เรียนตลอดหลักสูตร</w:t>
      </w:r>
      <w:bookmarkEnd w:id="6"/>
    </w:p>
    <w:p w14:paraId="3D320E4A" w14:textId="66CB420F" w:rsidR="003D6AD2" w:rsidRPr="00A10649" w:rsidRDefault="009B65E8" w:rsidP="00D932AF">
      <w:pPr>
        <w:ind w:left="720" w:right="-2"/>
      </w:pPr>
      <w:r w:rsidRPr="00A10649">
        <w:rPr>
          <w:rFonts w:hint="cs"/>
          <w:cs/>
        </w:rPr>
        <w:t>5</w:t>
      </w:r>
      <w:r w:rsidRPr="00A10649">
        <w:t>3</w:t>
      </w:r>
      <w:r w:rsidR="00D932AF" w:rsidRPr="00A10649">
        <w:rPr>
          <w:rFonts w:hint="cs"/>
          <w:cs/>
        </w:rPr>
        <w:t xml:space="preserve"> หน่วยวิชา</w:t>
      </w:r>
      <w:r w:rsidR="00AE0891" w:rsidRPr="00A10649">
        <w:rPr>
          <w:rFonts w:hint="cs"/>
          <w:cs/>
        </w:rPr>
        <w:t xml:space="preserve"> </w:t>
      </w:r>
      <w:r w:rsidR="00AE0891" w:rsidRPr="00A10649">
        <w:t xml:space="preserve">(198 </w:t>
      </w:r>
      <w:r w:rsidR="00AE0891" w:rsidRPr="00A10649">
        <w:rPr>
          <w:rFonts w:hint="cs"/>
          <w:cs/>
        </w:rPr>
        <w:t>หน่วยกิตไตรภาค</w:t>
      </w:r>
      <w:r w:rsidR="00AE0891" w:rsidRPr="00A10649">
        <w:t>)</w:t>
      </w:r>
    </w:p>
    <w:p w14:paraId="445B006E" w14:textId="77777777" w:rsidR="00D932AF" w:rsidRPr="00EB5FFD" w:rsidRDefault="00D932AF" w:rsidP="00D932AF">
      <w:pPr>
        <w:ind w:left="720" w:right="-2"/>
      </w:pPr>
    </w:p>
    <w:p w14:paraId="722C43BD" w14:textId="77777777" w:rsidR="003D6AD2" w:rsidRPr="00EB5FFD" w:rsidRDefault="003D6AD2" w:rsidP="003B6725">
      <w:pPr>
        <w:pStyle w:val="Heading2"/>
        <w:numPr>
          <w:ilvl w:val="0"/>
          <w:numId w:val="7"/>
        </w:numPr>
        <w:rPr>
          <w:b/>
          <w:bCs/>
        </w:rPr>
      </w:pPr>
      <w:bookmarkStart w:id="7" w:name="_Toc453528533"/>
      <w:r w:rsidRPr="00EB5FFD">
        <w:rPr>
          <w:b/>
          <w:bCs/>
          <w:cs/>
        </w:rPr>
        <w:t>รูปแบบของหลักสูตร</w:t>
      </w:r>
      <w:bookmarkEnd w:id="7"/>
    </w:p>
    <w:p w14:paraId="272FAA50" w14:textId="77777777" w:rsidR="003D6AD2" w:rsidRPr="00EB5FFD" w:rsidRDefault="003D6AD2" w:rsidP="003B6725">
      <w:pPr>
        <w:pStyle w:val="ListParagraph"/>
        <w:numPr>
          <w:ilvl w:val="1"/>
          <w:numId w:val="8"/>
        </w:numPr>
        <w:ind w:left="851" w:hanging="491"/>
        <w:rPr>
          <w:b/>
          <w:bCs/>
          <w:szCs w:val="32"/>
        </w:rPr>
      </w:pPr>
      <w:r w:rsidRPr="00EB5FFD">
        <w:rPr>
          <w:b/>
          <w:bCs/>
          <w:szCs w:val="32"/>
          <w:cs/>
        </w:rPr>
        <w:t>รูปแบบ</w:t>
      </w:r>
    </w:p>
    <w:p w14:paraId="6AA59441" w14:textId="77777777" w:rsidR="006E74CC" w:rsidRDefault="00CA04D9" w:rsidP="00307E5B">
      <w:pPr>
        <w:ind w:left="131" w:firstLine="720"/>
      </w:pPr>
      <w:r w:rsidRPr="00CA04D9">
        <w:rPr>
          <w:cs/>
        </w:rPr>
        <w:t>หลักสูตรระดับปริญญาตรี หลักสูตร 4 ปี</w:t>
      </w:r>
    </w:p>
    <w:p w14:paraId="6D356F9B" w14:textId="77777777" w:rsidR="00307E5B" w:rsidRPr="00307E5B" w:rsidRDefault="00307E5B" w:rsidP="00307E5B">
      <w:pPr>
        <w:pStyle w:val="ListParagraph"/>
        <w:numPr>
          <w:ilvl w:val="1"/>
          <w:numId w:val="8"/>
        </w:numPr>
        <w:ind w:left="851" w:hanging="491"/>
        <w:rPr>
          <w:b/>
          <w:bCs/>
          <w:szCs w:val="32"/>
        </w:rPr>
      </w:pPr>
      <w:r>
        <w:rPr>
          <w:rFonts w:hint="cs"/>
          <w:b/>
          <w:bCs/>
          <w:szCs w:val="32"/>
          <w:cs/>
        </w:rPr>
        <w:t>ประเภทของหลักสูตร</w:t>
      </w:r>
    </w:p>
    <w:p w14:paraId="36078006" w14:textId="77777777" w:rsidR="000C17B2" w:rsidRPr="00EB5FFD" w:rsidRDefault="00307E5B" w:rsidP="00307E5B">
      <w:pPr>
        <w:ind w:left="131" w:firstLine="720"/>
        <w:rPr>
          <w:cs/>
        </w:rPr>
      </w:pPr>
      <w:r>
        <w:rPr>
          <w:rFonts w:hint="cs"/>
          <w:cs/>
        </w:rPr>
        <w:t>หลักสูตรปริญญาตรีทางวิชาการ</w:t>
      </w:r>
    </w:p>
    <w:p w14:paraId="58C7439D" w14:textId="77777777" w:rsidR="003D6AD2" w:rsidRPr="00EB5FFD" w:rsidRDefault="003D6AD2" w:rsidP="003B6725">
      <w:pPr>
        <w:pStyle w:val="ListParagraph"/>
        <w:numPr>
          <w:ilvl w:val="1"/>
          <w:numId w:val="8"/>
        </w:numPr>
        <w:ind w:left="851" w:hanging="491"/>
        <w:rPr>
          <w:b/>
          <w:bCs/>
          <w:szCs w:val="32"/>
        </w:rPr>
      </w:pPr>
      <w:r w:rsidRPr="00EB5FFD">
        <w:rPr>
          <w:b/>
          <w:bCs/>
          <w:szCs w:val="32"/>
          <w:cs/>
        </w:rPr>
        <w:lastRenderedPageBreak/>
        <w:t>ภาษาที่ใช้</w:t>
      </w:r>
    </w:p>
    <w:p w14:paraId="6F79CB47" w14:textId="77777777" w:rsidR="003D6AD2" w:rsidRPr="00EB5FFD" w:rsidRDefault="003D6AD2" w:rsidP="00307E5B">
      <w:pPr>
        <w:ind w:left="131" w:firstLine="720"/>
        <w:rPr>
          <w:cs/>
        </w:rPr>
      </w:pPr>
      <w:r w:rsidRPr="00EB5FFD">
        <w:rPr>
          <w:cs/>
        </w:rPr>
        <w:t>ภาษาไทย</w:t>
      </w:r>
    </w:p>
    <w:p w14:paraId="2E785C8E" w14:textId="77777777" w:rsidR="003D6AD2" w:rsidRDefault="003D6AD2" w:rsidP="003B6725">
      <w:pPr>
        <w:pStyle w:val="ListParagraph"/>
        <w:numPr>
          <w:ilvl w:val="1"/>
          <w:numId w:val="8"/>
        </w:numPr>
        <w:ind w:left="851" w:hanging="491"/>
        <w:rPr>
          <w:b/>
          <w:bCs/>
          <w:szCs w:val="32"/>
        </w:rPr>
      </w:pPr>
      <w:r w:rsidRPr="00EB5FFD">
        <w:rPr>
          <w:b/>
          <w:bCs/>
          <w:szCs w:val="32"/>
          <w:cs/>
        </w:rPr>
        <w:t>การรับเข้าศึกษา</w:t>
      </w:r>
    </w:p>
    <w:p w14:paraId="5A836D81" w14:textId="77777777" w:rsidR="00680AEF" w:rsidRDefault="007A543E" w:rsidP="00307E5B">
      <w:pPr>
        <w:ind w:left="131" w:firstLine="720"/>
        <w:rPr>
          <w:rFonts w:eastAsia="BrowalliaNew"/>
        </w:rPr>
      </w:pPr>
      <w:r>
        <w:rPr>
          <w:rFonts w:eastAsia="BrowalliaNew" w:hint="cs"/>
          <w:cs/>
        </w:rPr>
        <w:t>รับนักศึกษาไทยและนักศึกษาต่างชาติ</w:t>
      </w:r>
      <w:r w:rsidR="002D726B">
        <w:rPr>
          <w:rFonts w:eastAsia="BrowalliaNew" w:hint="cs"/>
          <w:cs/>
        </w:rPr>
        <w:t>ที่สามารถใช้</w:t>
      </w:r>
      <w:r w:rsidR="00EB6623">
        <w:rPr>
          <w:rFonts w:eastAsia="BrowalliaNew" w:hint="cs"/>
          <w:cs/>
        </w:rPr>
        <w:t>ภาษาไทยเป็นอย่างดี</w:t>
      </w:r>
    </w:p>
    <w:p w14:paraId="7F0CD75C" w14:textId="77777777" w:rsidR="003D6AD2" w:rsidRPr="00EB5FFD" w:rsidRDefault="003D6AD2" w:rsidP="003B6725">
      <w:pPr>
        <w:pStyle w:val="ListParagraph"/>
        <w:numPr>
          <w:ilvl w:val="1"/>
          <w:numId w:val="8"/>
        </w:numPr>
        <w:ind w:left="851" w:hanging="491"/>
        <w:rPr>
          <w:b/>
          <w:bCs/>
          <w:szCs w:val="32"/>
        </w:rPr>
      </w:pPr>
      <w:r w:rsidRPr="00EB5FFD">
        <w:rPr>
          <w:b/>
          <w:bCs/>
          <w:szCs w:val="32"/>
          <w:cs/>
        </w:rPr>
        <w:t>ความร่วมมือกับสถาบันอื่น</w:t>
      </w:r>
    </w:p>
    <w:p w14:paraId="2AAEDB09" w14:textId="77777777" w:rsidR="003D6AD2" w:rsidRDefault="003D6AD2" w:rsidP="00794813">
      <w:pPr>
        <w:ind w:left="131" w:firstLine="720"/>
      </w:pPr>
      <w:r w:rsidRPr="00EB5FFD">
        <w:rPr>
          <w:cs/>
        </w:rPr>
        <w:t>เป็นหลักสูตรเฉพาะของสถาบัน</w:t>
      </w:r>
      <w:r w:rsidR="00794813">
        <w:rPr>
          <w:rFonts w:hint="cs"/>
          <w:cs/>
        </w:rPr>
        <w:t>โดยเฉพาะ</w:t>
      </w:r>
    </w:p>
    <w:p w14:paraId="1115B06E" w14:textId="77777777" w:rsidR="003D6AD2" w:rsidRPr="00EB5FFD" w:rsidRDefault="003D6AD2" w:rsidP="003B6725">
      <w:pPr>
        <w:pStyle w:val="ListParagraph"/>
        <w:numPr>
          <w:ilvl w:val="1"/>
          <w:numId w:val="8"/>
        </w:numPr>
        <w:ind w:left="851" w:hanging="491"/>
        <w:rPr>
          <w:b/>
          <w:bCs/>
          <w:szCs w:val="32"/>
          <w:cs/>
        </w:rPr>
      </w:pPr>
      <w:r w:rsidRPr="00EB5FFD">
        <w:rPr>
          <w:b/>
          <w:bCs/>
          <w:szCs w:val="32"/>
          <w:cs/>
        </w:rPr>
        <w:t>การให้ปริญญาแก่ผู้สำเร็จการศึกษา</w:t>
      </w:r>
    </w:p>
    <w:p w14:paraId="081E1C5E" w14:textId="77777777" w:rsidR="003D6AD2" w:rsidRPr="00EB5FFD" w:rsidRDefault="003D6AD2" w:rsidP="00DC737B">
      <w:pPr>
        <w:ind w:left="131" w:firstLine="720"/>
      </w:pPr>
      <w:r w:rsidRPr="00EB5FFD">
        <w:rPr>
          <w:cs/>
        </w:rPr>
        <w:t>ให้ปริญญาเพียงสาขาวิชาเดียว</w:t>
      </w:r>
    </w:p>
    <w:p w14:paraId="063302AA" w14:textId="77777777" w:rsidR="006B196B" w:rsidRPr="00EB5FFD" w:rsidRDefault="006B196B" w:rsidP="003D6AD2">
      <w:pPr>
        <w:ind w:firstLine="900"/>
      </w:pPr>
    </w:p>
    <w:p w14:paraId="6DF9F64B" w14:textId="77777777" w:rsidR="003D6AD2" w:rsidRPr="00EB5FFD" w:rsidRDefault="003D6AD2" w:rsidP="003B6725">
      <w:pPr>
        <w:pStyle w:val="Heading2"/>
        <w:numPr>
          <w:ilvl w:val="0"/>
          <w:numId w:val="7"/>
        </w:numPr>
        <w:rPr>
          <w:b/>
          <w:bCs/>
        </w:rPr>
      </w:pPr>
      <w:bookmarkStart w:id="8" w:name="_Toc453528534"/>
      <w:r w:rsidRPr="00EB5FFD">
        <w:rPr>
          <w:b/>
          <w:bCs/>
          <w:cs/>
        </w:rPr>
        <w:t>สถานภาพของหลักสูตร</w:t>
      </w:r>
      <w:r w:rsidR="009421B2">
        <w:rPr>
          <w:rFonts w:hint="cs"/>
          <w:b/>
          <w:bCs/>
          <w:cs/>
        </w:rPr>
        <w:t>และการพิจารณาอนุมัติ/เห็นชอบหลักสูตร</w:t>
      </w:r>
      <w:bookmarkEnd w:id="8"/>
    </w:p>
    <w:p w14:paraId="296A807A" w14:textId="436AE15F" w:rsidR="006B58C2" w:rsidRPr="00BA1481" w:rsidRDefault="006B58C2" w:rsidP="00585713">
      <w:pPr>
        <w:pStyle w:val="ListParagraph"/>
        <w:numPr>
          <w:ilvl w:val="0"/>
          <w:numId w:val="67"/>
        </w:numPr>
        <w:rPr>
          <w:szCs w:val="32"/>
        </w:rPr>
      </w:pPr>
      <w:r w:rsidRPr="00BA1481">
        <w:rPr>
          <w:spacing w:val="-8"/>
          <w:szCs w:val="32"/>
          <w:cs/>
        </w:rPr>
        <w:t>เป็นหลักสูตรปรับปรุง พ.ศ.</w:t>
      </w:r>
      <w:r w:rsidR="00150AB0">
        <w:rPr>
          <w:spacing w:val="-8"/>
          <w:szCs w:val="32"/>
        </w:rPr>
        <w:t xml:space="preserve"> </w:t>
      </w:r>
      <w:r w:rsidRPr="00BA1481">
        <w:rPr>
          <w:spacing w:val="-8"/>
          <w:szCs w:val="32"/>
          <w:cs/>
        </w:rPr>
        <w:t>255</w:t>
      </w:r>
      <w:r w:rsidR="00A72E3C" w:rsidRPr="00BA1481">
        <w:rPr>
          <w:spacing w:val="-8"/>
          <w:szCs w:val="32"/>
        </w:rPr>
        <w:t>9</w:t>
      </w:r>
      <w:r w:rsidRPr="00BA1481">
        <w:rPr>
          <w:spacing w:val="-8"/>
          <w:szCs w:val="32"/>
          <w:cs/>
        </w:rPr>
        <w:t xml:space="preserve"> ปรับปรุงจากหลักสูตรวิศวกรรมบัณฑิต </w:t>
      </w:r>
      <w:r w:rsidRPr="00BA1481">
        <w:rPr>
          <w:szCs w:val="32"/>
          <w:cs/>
        </w:rPr>
        <w:t>สาขาวิชาวิศวกรรมโยธา</w:t>
      </w:r>
      <w:r w:rsidRPr="00BA1481">
        <w:rPr>
          <w:szCs w:val="32"/>
        </w:rPr>
        <w:t> </w:t>
      </w:r>
      <w:r w:rsidR="004D4A8D">
        <w:rPr>
          <w:rFonts w:hint="cs"/>
          <w:szCs w:val="32"/>
          <w:cs/>
        </w:rPr>
        <w:t xml:space="preserve">(หลักสูตรปรับปรุง </w:t>
      </w:r>
      <w:r w:rsidRPr="00BA1481">
        <w:rPr>
          <w:szCs w:val="32"/>
          <w:cs/>
        </w:rPr>
        <w:t>พ.ศ.</w:t>
      </w:r>
      <w:r w:rsidR="00150AB0">
        <w:rPr>
          <w:szCs w:val="32"/>
        </w:rPr>
        <w:t xml:space="preserve"> </w:t>
      </w:r>
      <w:r w:rsidRPr="00BA1481">
        <w:rPr>
          <w:szCs w:val="32"/>
          <w:cs/>
        </w:rPr>
        <w:t>255</w:t>
      </w:r>
      <w:r w:rsidR="00E65601">
        <w:rPr>
          <w:rFonts w:hint="cs"/>
          <w:szCs w:val="32"/>
          <w:cs/>
        </w:rPr>
        <w:t>4</w:t>
      </w:r>
      <w:r w:rsidR="004D4A8D">
        <w:rPr>
          <w:rFonts w:hint="cs"/>
          <w:szCs w:val="32"/>
          <w:cs/>
        </w:rPr>
        <w:t>)</w:t>
      </w:r>
      <w:r w:rsidRPr="00BA1481">
        <w:rPr>
          <w:szCs w:val="32"/>
        </w:rPr>
        <w:t> </w:t>
      </w:r>
    </w:p>
    <w:p w14:paraId="75CF8B14" w14:textId="2FE96D9C" w:rsidR="003D6AD2" w:rsidRPr="00E43D89" w:rsidRDefault="003D6AD2" w:rsidP="00585713">
      <w:pPr>
        <w:numPr>
          <w:ilvl w:val="0"/>
          <w:numId w:val="67"/>
        </w:numPr>
      </w:pPr>
      <w:r w:rsidRPr="00E43D89">
        <w:rPr>
          <w:spacing w:val="-8"/>
          <w:cs/>
        </w:rPr>
        <w:t>คณะกรรมการประจำสำนักวิชาวิศวกรรมศาสตร์และทรัพยากรเห็นชอบในการประชุม ครั้งที่</w:t>
      </w:r>
      <w:r w:rsidR="00150AB0">
        <w:rPr>
          <w:spacing w:val="-8"/>
        </w:rPr>
        <w:t xml:space="preserve"> </w:t>
      </w:r>
      <w:r w:rsidR="00A442E0">
        <w:rPr>
          <w:rFonts w:hint="cs"/>
          <w:spacing w:val="-8"/>
          <w:cs/>
        </w:rPr>
        <w:t>10</w:t>
      </w:r>
      <w:r w:rsidR="00BA1481" w:rsidRPr="00E43D89">
        <w:rPr>
          <w:spacing w:val="-8"/>
          <w:cs/>
        </w:rPr>
        <w:t>/</w:t>
      </w:r>
      <w:r w:rsidR="00BA1481" w:rsidRPr="00E43D89">
        <w:rPr>
          <w:spacing w:val="-8"/>
        </w:rPr>
        <w:t>2559</w:t>
      </w:r>
      <w:r w:rsidRPr="00E43D89">
        <w:rPr>
          <w:cs/>
        </w:rPr>
        <w:t xml:space="preserve">  เมื่อวันที่ </w:t>
      </w:r>
      <w:r w:rsidR="00B23196">
        <w:t>13</w:t>
      </w:r>
      <w:r w:rsidR="00DB03EE" w:rsidRPr="00E43D89">
        <w:rPr>
          <w:cs/>
        </w:rPr>
        <w:t xml:space="preserve"> </w:t>
      </w:r>
      <w:r w:rsidR="00DB03EE" w:rsidRPr="00E43D89">
        <w:rPr>
          <w:rFonts w:hint="cs"/>
          <w:cs/>
        </w:rPr>
        <w:t>มิถุนายน</w:t>
      </w:r>
      <w:r w:rsidR="00150AB0">
        <w:t xml:space="preserve"> </w:t>
      </w:r>
      <w:r w:rsidR="00DB03EE" w:rsidRPr="00E43D89">
        <w:rPr>
          <w:cs/>
        </w:rPr>
        <w:t>2559</w:t>
      </w:r>
    </w:p>
    <w:p w14:paraId="36177866" w14:textId="1C0A3845" w:rsidR="003D6AD2" w:rsidRPr="00E43D89" w:rsidRDefault="003D6AD2" w:rsidP="00585713">
      <w:pPr>
        <w:numPr>
          <w:ilvl w:val="0"/>
          <w:numId w:val="67"/>
        </w:numPr>
      </w:pPr>
      <w:r w:rsidRPr="00E43D89">
        <w:rPr>
          <w:cs/>
        </w:rPr>
        <w:t>คณะกรรมการวิชาการ มหาวิทยาลัยวลัยลักษณ์ เห็นชอบในการประชุม ครั้งที่</w:t>
      </w:r>
      <w:r w:rsidR="00150AB0">
        <w:t xml:space="preserve"> </w:t>
      </w:r>
      <w:r w:rsidR="004F716F" w:rsidRPr="00E43D89">
        <w:rPr>
          <w:rFonts w:hint="cs"/>
          <w:cs/>
        </w:rPr>
        <w:t>6</w:t>
      </w:r>
      <w:r w:rsidR="00BA1481" w:rsidRPr="00E43D89">
        <w:rPr>
          <w:cs/>
        </w:rPr>
        <w:t>/</w:t>
      </w:r>
      <w:r w:rsidR="00BA1481" w:rsidRPr="00E43D89">
        <w:t>2559</w:t>
      </w:r>
      <w:r w:rsidRPr="00E43D89">
        <w:rPr>
          <w:cs/>
        </w:rPr>
        <w:t xml:space="preserve"> เมื่อวันที่ </w:t>
      </w:r>
      <w:r w:rsidR="00A442E0">
        <w:rPr>
          <w:rFonts w:hint="cs"/>
          <w:cs/>
        </w:rPr>
        <w:t>15</w:t>
      </w:r>
      <w:r w:rsidRPr="00E43D89">
        <w:rPr>
          <w:cs/>
        </w:rPr>
        <w:t xml:space="preserve"> </w:t>
      </w:r>
      <w:r w:rsidR="00BA1481" w:rsidRPr="00E43D89">
        <w:rPr>
          <w:rFonts w:hint="cs"/>
          <w:cs/>
        </w:rPr>
        <w:t>มิถุนายน</w:t>
      </w:r>
      <w:r w:rsidR="00150AB0">
        <w:t xml:space="preserve"> </w:t>
      </w:r>
      <w:r w:rsidR="00BA1481" w:rsidRPr="00E43D89">
        <w:rPr>
          <w:cs/>
        </w:rPr>
        <w:t>2559</w:t>
      </w:r>
    </w:p>
    <w:p w14:paraId="3D72BDE4" w14:textId="16BA9546" w:rsidR="003D6AD2" w:rsidRPr="00E43D89" w:rsidRDefault="003D6AD2" w:rsidP="00585713">
      <w:pPr>
        <w:numPr>
          <w:ilvl w:val="0"/>
          <w:numId w:val="67"/>
        </w:numPr>
      </w:pPr>
      <w:r w:rsidRPr="00E43D89">
        <w:rPr>
          <w:cs/>
        </w:rPr>
        <w:t xml:space="preserve">สภาวิชาการ มหาวิทยาลัยวลัยลักษณ์ เห็นชอบในการประชุม </w:t>
      </w:r>
      <w:r w:rsidR="00CE698B" w:rsidRPr="00E43D89">
        <w:rPr>
          <w:cs/>
        </w:rPr>
        <w:t>ครั้งที่</w:t>
      </w:r>
      <w:r w:rsidR="00150AB0">
        <w:t xml:space="preserve"> </w:t>
      </w:r>
      <w:r w:rsidR="0037229F" w:rsidRPr="00E43D89">
        <w:rPr>
          <w:rFonts w:hint="cs"/>
          <w:cs/>
        </w:rPr>
        <w:t>6</w:t>
      </w:r>
      <w:r w:rsidR="00CE698B" w:rsidRPr="00E43D89">
        <w:rPr>
          <w:cs/>
        </w:rPr>
        <w:t>/</w:t>
      </w:r>
      <w:r w:rsidR="00CE698B" w:rsidRPr="00E43D89">
        <w:t>2559</w:t>
      </w:r>
      <w:r w:rsidR="00CE698B" w:rsidRPr="00E43D89">
        <w:rPr>
          <w:cs/>
        </w:rPr>
        <w:t xml:space="preserve"> </w:t>
      </w:r>
      <w:r w:rsidRPr="00E43D89">
        <w:rPr>
          <w:cs/>
        </w:rPr>
        <w:t>เมื่อวันที่</w:t>
      </w:r>
      <w:r w:rsidR="00150AB0">
        <w:t xml:space="preserve"> </w:t>
      </w:r>
      <w:r w:rsidR="00CE698B" w:rsidRPr="00E43D89">
        <w:rPr>
          <w:rFonts w:hint="cs"/>
          <w:cs/>
        </w:rPr>
        <w:t>29</w:t>
      </w:r>
      <w:r w:rsidRPr="00E43D89">
        <w:rPr>
          <w:cs/>
        </w:rPr>
        <w:t xml:space="preserve"> </w:t>
      </w:r>
      <w:r w:rsidR="00850C6D">
        <w:rPr>
          <w:rFonts w:hint="cs"/>
          <w:cs/>
        </w:rPr>
        <w:t>มิถุนายน</w:t>
      </w:r>
      <w:r w:rsidR="00150AB0">
        <w:t xml:space="preserve"> </w:t>
      </w:r>
      <w:r w:rsidR="00CE698B" w:rsidRPr="00E43D89">
        <w:rPr>
          <w:cs/>
        </w:rPr>
        <w:t>2559</w:t>
      </w:r>
    </w:p>
    <w:p w14:paraId="75EBAFB0" w14:textId="34D6061E" w:rsidR="003D6AD2" w:rsidRDefault="003D6AD2" w:rsidP="00585713">
      <w:pPr>
        <w:numPr>
          <w:ilvl w:val="0"/>
          <w:numId w:val="67"/>
        </w:numPr>
      </w:pPr>
      <w:r w:rsidRPr="00E43D89">
        <w:rPr>
          <w:cs/>
        </w:rPr>
        <w:t>สภามหาวิทยาลัยวลัยลักษณ์ อนุมัติในการประชุม ครั้งที่</w:t>
      </w:r>
      <w:r w:rsidR="00150AB0">
        <w:t xml:space="preserve"> </w:t>
      </w:r>
      <w:r w:rsidR="00E41FB0" w:rsidRPr="00E43D89">
        <w:rPr>
          <w:rFonts w:hint="cs"/>
          <w:cs/>
        </w:rPr>
        <w:t>3</w:t>
      </w:r>
      <w:r w:rsidR="00D014B1" w:rsidRPr="00E43D89">
        <w:rPr>
          <w:cs/>
        </w:rPr>
        <w:t>/255</w:t>
      </w:r>
      <w:r w:rsidR="00D014B1" w:rsidRPr="00E43D89">
        <w:t>9</w:t>
      </w:r>
      <w:r w:rsidRPr="00E43D89">
        <w:rPr>
          <w:cs/>
        </w:rPr>
        <w:t xml:space="preserve"> เมื่อวันที่ </w:t>
      </w:r>
      <w:r w:rsidR="00D014B1" w:rsidRPr="00E43D89">
        <w:t>9</w:t>
      </w:r>
      <w:r w:rsidRPr="00E43D89">
        <w:rPr>
          <w:cs/>
        </w:rPr>
        <w:t xml:space="preserve"> </w:t>
      </w:r>
      <w:r w:rsidR="00850C6D">
        <w:rPr>
          <w:rFonts w:hint="cs"/>
          <w:cs/>
        </w:rPr>
        <w:t>กรกฎาคม</w:t>
      </w:r>
      <w:r w:rsidR="00150AB0">
        <w:t xml:space="preserve"> </w:t>
      </w:r>
      <w:r w:rsidR="00A61BA6" w:rsidRPr="00E43D89">
        <w:rPr>
          <w:cs/>
        </w:rPr>
        <w:t>255</w:t>
      </w:r>
      <w:r w:rsidR="00D014B1" w:rsidRPr="00E43D89">
        <w:rPr>
          <w:rFonts w:hint="cs"/>
          <w:cs/>
        </w:rPr>
        <w:t>9</w:t>
      </w:r>
    </w:p>
    <w:p w14:paraId="37C7C2B9" w14:textId="62D4A4C9" w:rsidR="00150AB0" w:rsidRPr="00A10649" w:rsidRDefault="00150AB0" w:rsidP="00585713">
      <w:pPr>
        <w:numPr>
          <w:ilvl w:val="0"/>
          <w:numId w:val="67"/>
        </w:numPr>
      </w:pPr>
      <w:r w:rsidRPr="00A10649">
        <w:rPr>
          <w:rFonts w:hint="cs"/>
          <w:cs/>
        </w:rPr>
        <w:t>เปิดทำการเรียนการสอน</w:t>
      </w:r>
      <w:r w:rsidR="00D74E7E" w:rsidRPr="00A10649">
        <w:rPr>
          <w:rFonts w:hint="cs"/>
          <w:cs/>
        </w:rPr>
        <w:t xml:space="preserve">ภาคการศึกษาที่ </w:t>
      </w:r>
      <w:r w:rsidR="00D74E7E" w:rsidRPr="00A10649">
        <w:t>1/2559</w:t>
      </w:r>
      <w:r w:rsidRPr="00A10649">
        <w:rPr>
          <w:rFonts w:hint="cs"/>
          <w:cs/>
        </w:rPr>
        <w:t xml:space="preserve"> เมื่อวันที่</w:t>
      </w:r>
      <w:r w:rsidR="008623B3" w:rsidRPr="00A10649">
        <w:t xml:space="preserve"> 25</w:t>
      </w:r>
      <w:r w:rsidR="008623B3" w:rsidRPr="00A10649">
        <w:rPr>
          <w:rFonts w:hint="cs"/>
          <w:cs/>
        </w:rPr>
        <w:t xml:space="preserve"> กรกฎาคม</w:t>
      </w:r>
      <w:r w:rsidR="008623B3" w:rsidRPr="00A10649">
        <w:t xml:space="preserve"> </w:t>
      </w:r>
      <w:r w:rsidR="008623B3" w:rsidRPr="00A10649">
        <w:rPr>
          <w:rFonts w:hint="cs"/>
          <w:cs/>
        </w:rPr>
        <w:t>2559</w:t>
      </w:r>
    </w:p>
    <w:p w14:paraId="07A4ABAD" w14:textId="34645AC5" w:rsidR="00150AB0" w:rsidRPr="00A10649" w:rsidRDefault="00150AB0" w:rsidP="00585713">
      <w:pPr>
        <w:numPr>
          <w:ilvl w:val="0"/>
          <w:numId w:val="67"/>
        </w:numPr>
      </w:pPr>
      <w:r w:rsidRPr="00A10649">
        <w:rPr>
          <w:rFonts w:hint="cs"/>
          <w:cs/>
        </w:rPr>
        <w:t xml:space="preserve">คณะกรรมการสภาวิศวกรมีมติรับรองปริญญาวิศวศาสตรบัณฑิต สาขาวิศวกรรมโยธา ในการประชุมครั้งที่ </w:t>
      </w:r>
      <w:r w:rsidRPr="00A10649">
        <w:t xml:space="preserve">40-3/2561 </w:t>
      </w:r>
      <w:r w:rsidRPr="00A10649">
        <w:rPr>
          <w:rFonts w:hint="cs"/>
          <w:cs/>
        </w:rPr>
        <w:t>เมื่อวันที่</w:t>
      </w:r>
      <w:r w:rsidRPr="00A10649">
        <w:t xml:space="preserve"> 12</w:t>
      </w:r>
      <w:r w:rsidRPr="00A10649">
        <w:rPr>
          <w:rFonts w:hint="cs"/>
          <w:cs/>
        </w:rPr>
        <w:t xml:space="preserve"> กุมภาพันธ์ </w:t>
      </w:r>
      <w:r w:rsidRPr="00A10649">
        <w:t>2561</w:t>
      </w:r>
    </w:p>
    <w:p w14:paraId="6DBFE74C" w14:textId="1EB2274C" w:rsidR="003D6AD2" w:rsidRDefault="003D6AD2" w:rsidP="003D6AD2">
      <w:pPr>
        <w:rPr>
          <w:cs/>
        </w:rPr>
      </w:pPr>
    </w:p>
    <w:p w14:paraId="339A4D07" w14:textId="77777777" w:rsidR="00AE0891" w:rsidRPr="00EB5FFD" w:rsidRDefault="00AE0891" w:rsidP="003D6AD2"/>
    <w:p w14:paraId="76195241" w14:textId="77777777" w:rsidR="003D6AD2" w:rsidRPr="00EB5FFD" w:rsidRDefault="003D6AD2" w:rsidP="003B6725">
      <w:pPr>
        <w:pStyle w:val="Heading2"/>
        <w:numPr>
          <w:ilvl w:val="0"/>
          <w:numId w:val="7"/>
        </w:numPr>
        <w:rPr>
          <w:b/>
          <w:bCs/>
        </w:rPr>
      </w:pPr>
      <w:bookmarkStart w:id="9" w:name="_Toc453528535"/>
      <w:r w:rsidRPr="00EB5FFD">
        <w:rPr>
          <w:b/>
          <w:bCs/>
          <w:cs/>
        </w:rPr>
        <w:t>ความพร้อมในการเผยแพร่หลักสูตรที่มีคุณภาพและมาตรฐาน</w:t>
      </w:r>
      <w:bookmarkEnd w:id="9"/>
    </w:p>
    <w:p w14:paraId="6CBCE51A" w14:textId="5B5CF937" w:rsidR="006579F5" w:rsidRDefault="008929F0" w:rsidP="005A2DD9">
      <w:pPr>
        <w:ind w:firstLine="720"/>
      </w:pPr>
      <w:r w:rsidRPr="008929F0">
        <w:rPr>
          <w:cs/>
        </w:rPr>
        <w:t>หลักสูตรมีความพร้อมในการเผยแพร่ว่าเป็นหลักสูตรที่มีคุณภาพและมาตรฐานตามมาตรฐานคุณวุฒิระดับปริญญาตรี สาขาวิศวกรรมศาสตร์ พ.ศ. 2553 ในปีการศึกษา 2561</w:t>
      </w:r>
    </w:p>
    <w:p w14:paraId="18D18C26" w14:textId="77777777" w:rsidR="008929F0" w:rsidRDefault="008929F0" w:rsidP="005A2DD9">
      <w:pPr>
        <w:ind w:firstLine="720"/>
      </w:pPr>
    </w:p>
    <w:p w14:paraId="25ADF8C1" w14:textId="77777777" w:rsidR="003D6AD2" w:rsidRPr="00EB5FFD" w:rsidRDefault="003D6AD2" w:rsidP="003B6725">
      <w:pPr>
        <w:pStyle w:val="Heading2"/>
        <w:numPr>
          <w:ilvl w:val="0"/>
          <w:numId w:val="7"/>
        </w:numPr>
        <w:rPr>
          <w:b/>
          <w:bCs/>
        </w:rPr>
      </w:pPr>
      <w:bookmarkStart w:id="10" w:name="_Toc453528536"/>
      <w:r w:rsidRPr="00EB5FFD">
        <w:rPr>
          <w:b/>
          <w:bCs/>
          <w:cs/>
        </w:rPr>
        <w:t>อาชีพที่</w:t>
      </w:r>
      <w:r w:rsidR="008E18B3">
        <w:rPr>
          <w:rFonts w:hint="cs"/>
          <w:b/>
          <w:bCs/>
          <w:cs/>
        </w:rPr>
        <w:t>สามารถ</w:t>
      </w:r>
      <w:r w:rsidRPr="00EB5FFD">
        <w:rPr>
          <w:b/>
          <w:bCs/>
          <w:cs/>
        </w:rPr>
        <w:t>ประกอบได้หลังสำเร็จการศึกษา</w:t>
      </w:r>
      <w:bookmarkEnd w:id="10"/>
    </w:p>
    <w:p w14:paraId="1E2CC394" w14:textId="77777777" w:rsidR="001136BB" w:rsidRDefault="001136BB" w:rsidP="001136BB">
      <w:pPr>
        <w:ind w:firstLine="720"/>
      </w:pPr>
      <w:r>
        <w:rPr>
          <w:cs/>
        </w:rPr>
        <w:t>งานราชการและรัฐวิสาหกิจ</w:t>
      </w:r>
      <w:r w:rsidR="005E6B8A">
        <w:rPr>
          <w:rFonts w:hint="cs"/>
          <w:cs/>
        </w:rPr>
        <w:t xml:space="preserve"> เช่น</w:t>
      </w:r>
      <w:r>
        <w:rPr>
          <w:cs/>
        </w:rPr>
        <w:t xml:space="preserve"> กรมโยธาธิการและผังเมือง กรมทางหลวง </w:t>
      </w:r>
      <w:r w:rsidR="00726AB4">
        <w:rPr>
          <w:rFonts w:hint="cs"/>
          <w:cs/>
        </w:rPr>
        <w:t xml:space="preserve">กรมทางหลวงชนบท </w:t>
      </w:r>
      <w:r>
        <w:rPr>
          <w:cs/>
        </w:rPr>
        <w:t>กรมชลประทาน การประปาจังหวัด</w:t>
      </w:r>
      <w:r w:rsidR="00726AB4">
        <w:rPr>
          <w:rFonts w:hint="cs"/>
          <w:cs/>
        </w:rPr>
        <w:t xml:space="preserve"> </w:t>
      </w:r>
      <w:r>
        <w:rPr>
          <w:cs/>
        </w:rPr>
        <w:t>อ</w:t>
      </w:r>
      <w:r w:rsidR="00726AB4">
        <w:rPr>
          <w:rFonts w:hint="cs"/>
          <w:cs/>
        </w:rPr>
        <w:t>งค์การบริหารส่วนท้องถิ่น เป็นต้น</w:t>
      </w:r>
    </w:p>
    <w:p w14:paraId="3657D8D6" w14:textId="77777777" w:rsidR="003D6AD2" w:rsidRDefault="005E6B8A" w:rsidP="001136BB">
      <w:pPr>
        <w:ind w:firstLine="720"/>
      </w:pPr>
      <w:r>
        <w:rPr>
          <w:cs/>
        </w:rPr>
        <w:t>งานเอกชน บริษัทที่ปรึกษา</w:t>
      </w:r>
      <w:r w:rsidR="001136BB">
        <w:rPr>
          <w:cs/>
        </w:rPr>
        <w:t xml:space="preserve"> วางแผน ออกแบบ </w:t>
      </w:r>
      <w:r>
        <w:rPr>
          <w:cs/>
        </w:rPr>
        <w:t>รับเหมาก่อสร้าง</w:t>
      </w:r>
      <w:r w:rsidR="001136BB">
        <w:rPr>
          <w:cs/>
        </w:rPr>
        <w:t xml:space="preserve"> ควบคุมงานก่อสร้าง พัฒนาอสังหาริมทรัพย์</w:t>
      </w:r>
    </w:p>
    <w:p w14:paraId="63265BF0" w14:textId="77777777" w:rsidR="001136BB" w:rsidRPr="00EB5FFD" w:rsidRDefault="001136BB" w:rsidP="001136BB"/>
    <w:p w14:paraId="51A1E9FE" w14:textId="77777777" w:rsidR="003D6AD2" w:rsidRDefault="003D6AD2" w:rsidP="003B6725">
      <w:pPr>
        <w:pStyle w:val="Heading2"/>
        <w:numPr>
          <w:ilvl w:val="0"/>
          <w:numId w:val="7"/>
        </w:numPr>
        <w:rPr>
          <w:b/>
          <w:bCs/>
        </w:rPr>
      </w:pPr>
      <w:bookmarkStart w:id="11" w:name="_Toc453528537"/>
      <w:r w:rsidRPr="00EB5FFD">
        <w:rPr>
          <w:b/>
          <w:bCs/>
          <w:cs/>
        </w:rPr>
        <w:t>ชื่อ นามสกุล เลขประจำตัวประชาชน ตำแหน่ง และคุณวุฒิการศึกษาของอาจารย์ผู้รับผิดชอบหลักสูตร</w:t>
      </w:r>
      <w:bookmarkEnd w:id="11"/>
    </w:p>
    <w:tbl>
      <w:tblPr>
        <w:tblStyle w:val="TableGrid"/>
        <w:tblpPr w:leftFromText="180" w:rightFromText="180" w:vertAnchor="text" w:horzAnchor="margin" w:tblpX="-294" w:tblpY="330"/>
        <w:tblW w:w="9787" w:type="dxa"/>
        <w:tblLayout w:type="fixed"/>
        <w:tblLook w:val="04A0" w:firstRow="1" w:lastRow="0" w:firstColumn="1" w:lastColumn="0" w:noHBand="0" w:noVBand="1"/>
      </w:tblPr>
      <w:tblGrid>
        <w:gridCol w:w="1271"/>
        <w:gridCol w:w="2144"/>
        <w:gridCol w:w="2828"/>
        <w:gridCol w:w="2551"/>
        <w:gridCol w:w="993"/>
      </w:tblGrid>
      <w:tr w:rsidR="00E911E0" w:rsidRPr="00B36AC8" w14:paraId="606F8A42" w14:textId="77777777" w:rsidTr="00E170F5">
        <w:tc>
          <w:tcPr>
            <w:tcW w:w="1271" w:type="dxa"/>
          </w:tcPr>
          <w:p w14:paraId="4B9A8D04" w14:textId="77777777" w:rsidR="00E911E0" w:rsidRPr="003D34A6" w:rsidRDefault="00E911E0" w:rsidP="003D34A6">
            <w:pPr>
              <w:jc w:val="center"/>
              <w:rPr>
                <w:b/>
                <w:bCs/>
                <w:sz w:val="28"/>
                <w:szCs w:val="28"/>
                <w:cs/>
              </w:rPr>
            </w:pPr>
            <w:r w:rsidRPr="003D34A6">
              <w:rPr>
                <w:rFonts w:hint="cs"/>
                <w:b/>
                <w:bCs/>
                <w:sz w:val="28"/>
                <w:szCs w:val="28"/>
                <w:cs/>
              </w:rPr>
              <w:t>ตำแหน่งทางวิชาการ</w:t>
            </w:r>
          </w:p>
        </w:tc>
        <w:tc>
          <w:tcPr>
            <w:tcW w:w="2144" w:type="dxa"/>
          </w:tcPr>
          <w:p w14:paraId="0320A0D5" w14:textId="77777777" w:rsidR="00E911E0" w:rsidRPr="003D34A6" w:rsidRDefault="00E911E0" w:rsidP="003D34A6">
            <w:pPr>
              <w:jc w:val="center"/>
              <w:rPr>
                <w:b/>
                <w:bCs/>
                <w:sz w:val="28"/>
                <w:szCs w:val="28"/>
              </w:rPr>
            </w:pPr>
            <w:r w:rsidRPr="003D34A6">
              <w:rPr>
                <w:b/>
                <w:bCs/>
                <w:sz w:val="28"/>
                <w:szCs w:val="28"/>
                <w:cs/>
              </w:rPr>
              <w:t>ชื่อ – สกุล</w:t>
            </w:r>
          </w:p>
        </w:tc>
        <w:tc>
          <w:tcPr>
            <w:tcW w:w="2828" w:type="dxa"/>
          </w:tcPr>
          <w:p w14:paraId="15C6BEB5" w14:textId="77777777" w:rsidR="00E911E0" w:rsidRPr="003D34A6" w:rsidRDefault="00E911E0" w:rsidP="003D34A6">
            <w:pPr>
              <w:jc w:val="center"/>
              <w:rPr>
                <w:b/>
                <w:bCs/>
                <w:sz w:val="28"/>
                <w:szCs w:val="28"/>
              </w:rPr>
            </w:pPr>
            <w:r w:rsidRPr="003D34A6">
              <w:rPr>
                <w:b/>
                <w:bCs/>
                <w:sz w:val="28"/>
                <w:szCs w:val="28"/>
                <w:cs/>
              </w:rPr>
              <w:t>วุฒิการศึกษา</w:t>
            </w:r>
            <w:r w:rsidRPr="003D34A6">
              <w:rPr>
                <w:rFonts w:hint="cs"/>
                <w:b/>
                <w:bCs/>
                <w:sz w:val="28"/>
                <w:szCs w:val="28"/>
                <w:cs/>
              </w:rPr>
              <w:t xml:space="preserve"> (สาขาวิชา)</w:t>
            </w:r>
          </w:p>
          <w:p w14:paraId="048EE97F" w14:textId="77777777" w:rsidR="00E911E0" w:rsidRPr="003D34A6" w:rsidRDefault="00E911E0" w:rsidP="003D34A6">
            <w:pPr>
              <w:jc w:val="center"/>
              <w:rPr>
                <w:b/>
                <w:bCs/>
                <w:sz w:val="28"/>
                <w:szCs w:val="28"/>
              </w:rPr>
            </w:pPr>
          </w:p>
        </w:tc>
        <w:tc>
          <w:tcPr>
            <w:tcW w:w="2551" w:type="dxa"/>
          </w:tcPr>
          <w:p w14:paraId="79A0590B" w14:textId="77777777" w:rsidR="00E911E0" w:rsidRPr="003D34A6" w:rsidRDefault="00E911E0" w:rsidP="003D34A6">
            <w:pPr>
              <w:jc w:val="center"/>
              <w:rPr>
                <w:b/>
                <w:bCs/>
                <w:sz w:val="28"/>
                <w:szCs w:val="28"/>
              </w:rPr>
            </w:pPr>
            <w:r w:rsidRPr="003D34A6">
              <w:rPr>
                <w:rFonts w:hint="cs"/>
                <w:b/>
                <w:bCs/>
                <w:sz w:val="28"/>
                <w:szCs w:val="28"/>
                <w:cs/>
              </w:rPr>
              <w:t>สถาบันที่สำเร็จการศึกษา</w:t>
            </w:r>
          </w:p>
        </w:tc>
        <w:tc>
          <w:tcPr>
            <w:tcW w:w="993" w:type="dxa"/>
          </w:tcPr>
          <w:p w14:paraId="1784E5C6" w14:textId="77777777" w:rsidR="00E911E0" w:rsidRPr="003D34A6" w:rsidRDefault="00E911E0" w:rsidP="003D34A6">
            <w:pPr>
              <w:jc w:val="center"/>
              <w:rPr>
                <w:b/>
                <w:bCs/>
                <w:sz w:val="28"/>
                <w:szCs w:val="28"/>
                <w:cs/>
              </w:rPr>
            </w:pPr>
            <w:r w:rsidRPr="003D34A6">
              <w:rPr>
                <w:rFonts w:hint="cs"/>
                <w:b/>
                <w:bCs/>
                <w:sz w:val="28"/>
                <w:szCs w:val="28"/>
                <w:cs/>
              </w:rPr>
              <w:t>ปีที่สำเร็จการศึกษา</w:t>
            </w:r>
          </w:p>
        </w:tc>
      </w:tr>
      <w:tr w:rsidR="00E911E0" w:rsidRPr="00B36AC8" w14:paraId="7518D5DD" w14:textId="77777777" w:rsidTr="00E170F5">
        <w:tc>
          <w:tcPr>
            <w:tcW w:w="1271" w:type="dxa"/>
          </w:tcPr>
          <w:p w14:paraId="3218020F" w14:textId="77777777" w:rsidR="00E911E0" w:rsidRPr="00B36AC8" w:rsidRDefault="00E911E0" w:rsidP="003D34A6">
            <w:pPr>
              <w:jc w:val="center"/>
              <w:rPr>
                <w:sz w:val="28"/>
                <w:szCs w:val="28"/>
              </w:rPr>
            </w:pPr>
            <w:r w:rsidRPr="00B36AC8">
              <w:rPr>
                <w:rFonts w:hint="cs"/>
                <w:sz w:val="28"/>
                <w:szCs w:val="28"/>
                <w:cs/>
              </w:rPr>
              <w:t>อาจารย์</w:t>
            </w:r>
          </w:p>
        </w:tc>
        <w:tc>
          <w:tcPr>
            <w:tcW w:w="2144" w:type="dxa"/>
          </w:tcPr>
          <w:p w14:paraId="5E13CB7F" w14:textId="77777777" w:rsidR="00E911E0" w:rsidRPr="00B36AC8" w:rsidRDefault="00E911E0" w:rsidP="003D34A6">
            <w:pPr>
              <w:rPr>
                <w:sz w:val="28"/>
                <w:szCs w:val="28"/>
              </w:rPr>
            </w:pPr>
            <w:r w:rsidRPr="00B36AC8">
              <w:rPr>
                <w:rFonts w:hint="cs"/>
                <w:sz w:val="28"/>
                <w:szCs w:val="28"/>
                <w:cs/>
              </w:rPr>
              <w:t>นายมนเทียร เสร็จกิจ</w:t>
            </w:r>
            <w:r>
              <w:rPr>
                <w:rFonts w:hint="cs"/>
                <w:sz w:val="28"/>
                <w:szCs w:val="28"/>
                <w:cs/>
              </w:rPr>
              <w:t xml:space="preserve"> </w:t>
            </w:r>
            <w:r>
              <w:rPr>
                <w:sz w:val="28"/>
                <w:szCs w:val="28"/>
                <w:cs/>
              </w:rPr>
              <w:t>*</w:t>
            </w:r>
          </w:p>
        </w:tc>
        <w:tc>
          <w:tcPr>
            <w:tcW w:w="2828" w:type="dxa"/>
          </w:tcPr>
          <w:p w14:paraId="38729D01" w14:textId="77777777" w:rsidR="00E911E0" w:rsidRPr="00B36AC8" w:rsidRDefault="00E911E0" w:rsidP="003D34A6">
            <w:pPr>
              <w:tabs>
                <w:tab w:val="left" w:pos="360"/>
                <w:tab w:val="left" w:pos="720"/>
              </w:tabs>
              <w:ind w:left="1800" w:hanging="1800"/>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Civil Engineering</w:t>
            </w:r>
            <w:r w:rsidRPr="00B36AC8">
              <w:rPr>
                <w:sz w:val="28"/>
                <w:szCs w:val="28"/>
                <w:cs/>
              </w:rPr>
              <w:t>)</w:t>
            </w:r>
          </w:p>
          <w:p w14:paraId="1FFE0F59" w14:textId="77777777" w:rsidR="00E911E0" w:rsidRDefault="00E911E0" w:rsidP="003D34A6">
            <w:pPr>
              <w:tabs>
                <w:tab w:val="left" w:pos="360"/>
                <w:tab w:val="left" w:pos="720"/>
              </w:tabs>
              <w:ind w:left="1800" w:hanging="1800"/>
              <w:rPr>
                <w:sz w:val="28"/>
                <w:szCs w:val="28"/>
              </w:rPr>
            </w:pPr>
          </w:p>
          <w:p w14:paraId="709F96F5" w14:textId="77777777" w:rsidR="00E911E0" w:rsidRPr="00B36AC8" w:rsidRDefault="00E911E0" w:rsidP="003D34A6">
            <w:pPr>
              <w:tabs>
                <w:tab w:val="left" w:pos="360"/>
                <w:tab w:val="left" w:pos="720"/>
              </w:tabs>
              <w:ind w:left="1800" w:hanging="1800"/>
              <w:rPr>
                <w:sz w:val="28"/>
                <w:szCs w:val="28"/>
              </w:rPr>
            </w:pPr>
            <w:r w:rsidRPr="00B36AC8">
              <w:rPr>
                <w:sz w:val="28"/>
                <w:szCs w:val="28"/>
              </w:rPr>
              <w:t>M</w:t>
            </w:r>
            <w:r w:rsidRPr="00B36AC8">
              <w:rPr>
                <w:sz w:val="28"/>
                <w:szCs w:val="28"/>
                <w:cs/>
              </w:rPr>
              <w:t>.</w:t>
            </w:r>
            <w:r w:rsidRPr="00B36AC8">
              <w:rPr>
                <w:sz w:val="28"/>
                <w:szCs w:val="28"/>
              </w:rPr>
              <w:t>Eng</w:t>
            </w:r>
            <w:r w:rsidRPr="00B36AC8">
              <w:rPr>
                <w:rFonts w:hint="cs"/>
                <w:sz w:val="28"/>
                <w:szCs w:val="28"/>
                <w:cs/>
              </w:rPr>
              <w:t xml:space="preserve"> </w:t>
            </w:r>
            <w:r w:rsidRPr="00B36AC8">
              <w:rPr>
                <w:sz w:val="28"/>
                <w:szCs w:val="28"/>
                <w:cs/>
              </w:rPr>
              <w:t>(</w:t>
            </w:r>
            <w:r>
              <w:rPr>
                <w:sz w:val="28"/>
                <w:szCs w:val="28"/>
              </w:rPr>
              <w:t>Structural</w:t>
            </w:r>
            <w:r>
              <w:rPr>
                <w:rFonts w:hint="cs"/>
                <w:sz w:val="28"/>
                <w:szCs w:val="28"/>
                <w:cs/>
              </w:rPr>
              <w:t xml:space="preserve"> </w:t>
            </w:r>
            <w:r w:rsidRPr="00B36AC8">
              <w:rPr>
                <w:sz w:val="28"/>
                <w:szCs w:val="28"/>
              </w:rPr>
              <w:t>Engineering</w:t>
            </w:r>
            <w:r w:rsidRPr="00B36AC8">
              <w:rPr>
                <w:sz w:val="28"/>
                <w:szCs w:val="28"/>
                <w:cs/>
              </w:rPr>
              <w:t>)</w:t>
            </w:r>
          </w:p>
          <w:p w14:paraId="356F15BD" w14:textId="77777777" w:rsidR="00E911E0" w:rsidRDefault="00E911E0" w:rsidP="003D34A6">
            <w:pPr>
              <w:rPr>
                <w:sz w:val="28"/>
                <w:szCs w:val="28"/>
              </w:rPr>
            </w:pPr>
          </w:p>
          <w:p w14:paraId="01A1BA52" w14:textId="77777777" w:rsidR="00E911E0" w:rsidRPr="00B36AC8" w:rsidRDefault="00E911E0" w:rsidP="003D34A6">
            <w:pPr>
              <w:rPr>
                <w:sz w:val="28"/>
                <w:szCs w:val="28"/>
              </w:rPr>
            </w:pPr>
            <w:r w:rsidRPr="00B36AC8">
              <w:rPr>
                <w:sz w:val="28"/>
                <w:szCs w:val="28"/>
                <w:cs/>
              </w:rPr>
              <w:t>วศ.บ.</w:t>
            </w:r>
            <w:r w:rsidRPr="00B36AC8">
              <w:rPr>
                <w:rFonts w:hint="cs"/>
                <w:sz w:val="28"/>
                <w:szCs w:val="28"/>
                <w:cs/>
              </w:rPr>
              <w:t xml:space="preserve"> </w:t>
            </w:r>
            <w:r w:rsidRPr="00B36AC8">
              <w:rPr>
                <w:sz w:val="28"/>
                <w:szCs w:val="28"/>
                <w:cs/>
              </w:rPr>
              <w:t>(วิศวกรรมโยธา)</w:t>
            </w:r>
          </w:p>
        </w:tc>
        <w:tc>
          <w:tcPr>
            <w:tcW w:w="2551" w:type="dxa"/>
          </w:tcPr>
          <w:p w14:paraId="34759A48" w14:textId="77777777" w:rsidR="00E911E0" w:rsidRPr="00B36AC8" w:rsidRDefault="00E911E0" w:rsidP="003D34A6">
            <w:pPr>
              <w:rPr>
                <w:sz w:val="28"/>
                <w:szCs w:val="28"/>
              </w:rPr>
            </w:pPr>
            <w:r w:rsidRPr="00B36AC8">
              <w:rPr>
                <w:sz w:val="28"/>
                <w:szCs w:val="28"/>
              </w:rPr>
              <w:t>The University of Michigan, USA</w:t>
            </w:r>
          </w:p>
          <w:p w14:paraId="1EAC825E" w14:textId="77777777" w:rsidR="00E911E0" w:rsidRPr="00B36AC8" w:rsidRDefault="00E911E0" w:rsidP="003D34A6">
            <w:pPr>
              <w:rPr>
                <w:sz w:val="28"/>
                <w:szCs w:val="28"/>
              </w:rPr>
            </w:pPr>
            <w:r w:rsidRPr="00B36AC8">
              <w:rPr>
                <w:sz w:val="28"/>
                <w:szCs w:val="28"/>
              </w:rPr>
              <w:t>Asian Institute of Technology, Thailand</w:t>
            </w:r>
          </w:p>
          <w:p w14:paraId="5B1216B1" w14:textId="77777777" w:rsidR="00E911E0" w:rsidRPr="00B36AC8" w:rsidRDefault="00E911E0" w:rsidP="003D34A6">
            <w:pPr>
              <w:rPr>
                <w:sz w:val="28"/>
                <w:szCs w:val="28"/>
                <w:cs/>
              </w:rPr>
            </w:pPr>
            <w:r w:rsidRPr="00B36AC8">
              <w:rPr>
                <w:rFonts w:hint="cs"/>
                <w:sz w:val="28"/>
                <w:szCs w:val="28"/>
                <w:cs/>
              </w:rPr>
              <w:t>มหาวิทยาลัยเทคโนโลยีพระจอมเกล้าธนบุรี</w:t>
            </w:r>
          </w:p>
        </w:tc>
        <w:tc>
          <w:tcPr>
            <w:tcW w:w="993" w:type="dxa"/>
          </w:tcPr>
          <w:p w14:paraId="5FFD71E2" w14:textId="77777777" w:rsidR="00E911E0" w:rsidRDefault="00E911E0" w:rsidP="003D34A6">
            <w:pPr>
              <w:jc w:val="center"/>
              <w:rPr>
                <w:sz w:val="28"/>
                <w:szCs w:val="28"/>
              </w:rPr>
            </w:pPr>
            <w:r>
              <w:rPr>
                <w:sz w:val="28"/>
                <w:szCs w:val="28"/>
              </w:rPr>
              <w:t>2555</w:t>
            </w:r>
          </w:p>
          <w:p w14:paraId="1906CAB6" w14:textId="77777777" w:rsidR="00E911E0" w:rsidRDefault="00E911E0" w:rsidP="003D34A6">
            <w:pPr>
              <w:jc w:val="center"/>
              <w:rPr>
                <w:sz w:val="28"/>
                <w:szCs w:val="28"/>
              </w:rPr>
            </w:pPr>
          </w:p>
          <w:p w14:paraId="349B7944" w14:textId="77777777" w:rsidR="00E911E0" w:rsidRDefault="00E911E0" w:rsidP="003D34A6">
            <w:pPr>
              <w:jc w:val="center"/>
              <w:rPr>
                <w:sz w:val="28"/>
                <w:szCs w:val="28"/>
              </w:rPr>
            </w:pPr>
            <w:r>
              <w:rPr>
                <w:sz w:val="28"/>
                <w:szCs w:val="28"/>
              </w:rPr>
              <w:t>2541</w:t>
            </w:r>
          </w:p>
          <w:p w14:paraId="4B87F4AD" w14:textId="77777777" w:rsidR="00E911E0" w:rsidRDefault="00E911E0" w:rsidP="003D34A6">
            <w:pPr>
              <w:jc w:val="center"/>
              <w:rPr>
                <w:sz w:val="28"/>
                <w:szCs w:val="28"/>
              </w:rPr>
            </w:pPr>
          </w:p>
          <w:p w14:paraId="39C27BEC" w14:textId="77777777" w:rsidR="00E911E0" w:rsidRPr="00B36AC8" w:rsidRDefault="00E911E0" w:rsidP="003D34A6">
            <w:pPr>
              <w:jc w:val="center"/>
              <w:rPr>
                <w:sz w:val="28"/>
                <w:szCs w:val="28"/>
              </w:rPr>
            </w:pPr>
            <w:r>
              <w:rPr>
                <w:sz w:val="28"/>
                <w:szCs w:val="28"/>
              </w:rPr>
              <w:t>2539</w:t>
            </w:r>
          </w:p>
        </w:tc>
      </w:tr>
      <w:tr w:rsidR="00E911E0" w:rsidRPr="00B36AC8" w14:paraId="7498B6DA" w14:textId="77777777" w:rsidTr="00E170F5">
        <w:tc>
          <w:tcPr>
            <w:tcW w:w="1271" w:type="dxa"/>
          </w:tcPr>
          <w:p w14:paraId="54D163EA" w14:textId="77777777" w:rsidR="00E911E0" w:rsidRPr="00B36AC8" w:rsidRDefault="00E911E0" w:rsidP="003D34A6">
            <w:pPr>
              <w:jc w:val="center"/>
              <w:rPr>
                <w:sz w:val="28"/>
                <w:szCs w:val="28"/>
              </w:rPr>
            </w:pPr>
            <w:r>
              <w:rPr>
                <w:rFonts w:hint="cs"/>
                <w:sz w:val="28"/>
                <w:szCs w:val="28"/>
                <w:cs/>
              </w:rPr>
              <w:t>อาจารย์</w:t>
            </w:r>
          </w:p>
        </w:tc>
        <w:tc>
          <w:tcPr>
            <w:tcW w:w="2144" w:type="dxa"/>
          </w:tcPr>
          <w:p w14:paraId="7FF2DFBF" w14:textId="77777777" w:rsidR="00E911E0" w:rsidRPr="00B36AC8" w:rsidRDefault="00E911E0" w:rsidP="003D34A6">
            <w:pPr>
              <w:rPr>
                <w:sz w:val="28"/>
                <w:szCs w:val="28"/>
                <w:cs/>
              </w:rPr>
            </w:pPr>
            <w:r>
              <w:rPr>
                <w:rFonts w:hint="cs"/>
                <w:sz w:val="28"/>
                <w:szCs w:val="28"/>
                <w:cs/>
              </w:rPr>
              <w:t>นาย</w:t>
            </w:r>
            <w:r w:rsidRPr="00B36AC8">
              <w:rPr>
                <w:sz w:val="28"/>
                <w:szCs w:val="28"/>
                <w:cs/>
              </w:rPr>
              <w:t>นุกูล สุขสุวรรณ์</w:t>
            </w:r>
          </w:p>
        </w:tc>
        <w:tc>
          <w:tcPr>
            <w:tcW w:w="2828" w:type="dxa"/>
          </w:tcPr>
          <w:p w14:paraId="237E9721" w14:textId="77777777" w:rsidR="00E911E0" w:rsidRPr="00B36AC8" w:rsidRDefault="00E911E0" w:rsidP="003D34A6">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Construction, Engineering and Infrastructure Management</w:t>
            </w:r>
            <w:r w:rsidRPr="00B36AC8">
              <w:rPr>
                <w:sz w:val="28"/>
                <w:szCs w:val="28"/>
                <w:cs/>
              </w:rPr>
              <w:t>)</w:t>
            </w:r>
          </w:p>
          <w:p w14:paraId="4A788077" w14:textId="77777777" w:rsidR="00E911E0" w:rsidRPr="00B36AC8" w:rsidRDefault="00E911E0" w:rsidP="003D34A6">
            <w:pPr>
              <w:rPr>
                <w:sz w:val="28"/>
                <w:szCs w:val="28"/>
              </w:rPr>
            </w:pPr>
            <w:r w:rsidRPr="00B36AC8">
              <w:rPr>
                <w:sz w:val="28"/>
                <w:szCs w:val="28"/>
                <w:cs/>
              </w:rPr>
              <w:t>วศ.ม. (วิศวกรรมโยธา)</w:t>
            </w:r>
          </w:p>
          <w:p w14:paraId="0BE526E8" w14:textId="77777777" w:rsidR="00E911E0" w:rsidRPr="00B36AC8" w:rsidRDefault="00E911E0" w:rsidP="003D34A6">
            <w:pPr>
              <w:rPr>
                <w:sz w:val="28"/>
                <w:szCs w:val="28"/>
              </w:rPr>
            </w:pPr>
            <w:r w:rsidRPr="00B36AC8">
              <w:rPr>
                <w:sz w:val="28"/>
                <w:szCs w:val="28"/>
                <w:cs/>
              </w:rPr>
              <w:t>วศ.บ. (วิศวกรรมโยธา)</w:t>
            </w:r>
          </w:p>
        </w:tc>
        <w:tc>
          <w:tcPr>
            <w:tcW w:w="2551" w:type="dxa"/>
          </w:tcPr>
          <w:p w14:paraId="7112454E" w14:textId="77777777" w:rsidR="00E911E0" w:rsidRPr="00B36AC8" w:rsidRDefault="00F635AB" w:rsidP="003D34A6">
            <w:pPr>
              <w:rPr>
                <w:sz w:val="28"/>
                <w:szCs w:val="28"/>
              </w:rPr>
            </w:pPr>
            <w:r>
              <w:rPr>
                <w:sz w:val="28"/>
                <w:szCs w:val="28"/>
              </w:rPr>
              <w:t>Asian Institute of Tech</w:t>
            </w:r>
            <w:r w:rsidR="00E911E0" w:rsidRPr="00B36AC8">
              <w:rPr>
                <w:sz w:val="28"/>
                <w:szCs w:val="28"/>
              </w:rPr>
              <w:t>nology</w:t>
            </w:r>
            <w:r w:rsidR="00E911E0">
              <w:rPr>
                <w:sz w:val="28"/>
                <w:szCs w:val="28"/>
              </w:rPr>
              <w:t>, Thailand</w:t>
            </w:r>
          </w:p>
          <w:p w14:paraId="64F9B5EC" w14:textId="77777777" w:rsidR="00E911E0" w:rsidRPr="00B36AC8" w:rsidRDefault="00E911E0" w:rsidP="003D34A6">
            <w:pPr>
              <w:rPr>
                <w:sz w:val="28"/>
                <w:szCs w:val="28"/>
              </w:rPr>
            </w:pPr>
            <w:r w:rsidRPr="00B36AC8">
              <w:rPr>
                <w:sz w:val="28"/>
                <w:szCs w:val="28"/>
                <w:cs/>
              </w:rPr>
              <w:t>มหาวิทยาลัยสงขลานครินทร์</w:t>
            </w:r>
          </w:p>
          <w:p w14:paraId="5AC510D9" w14:textId="77777777" w:rsidR="00E911E0" w:rsidRPr="00B36AC8" w:rsidRDefault="00E911E0" w:rsidP="003D34A6">
            <w:pPr>
              <w:rPr>
                <w:sz w:val="28"/>
                <w:szCs w:val="28"/>
              </w:rPr>
            </w:pPr>
            <w:r w:rsidRPr="00B36AC8">
              <w:rPr>
                <w:sz w:val="28"/>
                <w:szCs w:val="28"/>
                <w:cs/>
              </w:rPr>
              <w:t>มหาวิทยาลัยสงขลานครินทร์</w:t>
            </w:r>
          </w:p>
        </w:tc>
        <w:tc>
          <w:tcPr>
            <w:tcW w:w="993" w:type="dxa"/>
          </w:tcPr>
          <w:p w14:paraId="5524472C" w14:textId="77777777" w:rsidR="00E911E0" w:rsidRDefault="00E911E0" w:rsidP="003D34A6">
            <w:pPr>
              <w:jc w:val="center"/>
              <w:rPr>
                <w:sz w:val="28"/>
                <w:szCs w:val="28"/>
              </w:rPr>
            </w:pPr>
            <w:r>
              <w:rPr>
                <w:sz w:val="28"/>
                <w:szCs w:val="28"/>
              </w:rPr>
              <w:t>2553</w:t>
            </w:r>
          </w:p>
          <w:p w14:paraId="6BCB43DD" w14:textId="77777777" w:rsidR="00E911E0" w:rsidRDefault="00E911E0" w:rsidP="003D34A6">
            <w:pPr>
              <w:jc w:val="center"/>
              <w:rPr>
                <w:sz w:val="28"/>
                <w:szCs w:val="28"/>
              </w:rPr>
            </w:pPr>
          </w:p>
          <w:p w14:paraId="6FF7702A" w14:textId="77777777" w:rsidR="00E911E0" w:rsidRDefault="00E911E0" w:rsidP="003D34A6">
            <w:pPr>
              <w:jc w:val="center"/>
              <w:rPr>
                <w:sz w:val="28"/>
                <w:szCs w:val="28"/>
              </w:rPr>
            </w:pPr>
            <w:r>
              <w:rPr>
                <w:sz w:val="28"/>
                <w:szCs w:val="28"/>
              </w:rPr>
              <w:t>2544</w:t>
            </w:r>
          </w:p>
          <w:p w14:paraId="0296F745" w14:textId="77777777" w:rsidR="00E911E0" w:rsidRPr="00B36AC8" w:rsidRDefault="00E911E0" w:rsidP="003D34A6">
            <w:pPr>
              <w:jc w:val="center"/>
              <w:rPr>
                <w:sz w:val="28"/>
                <w:szCs w:val="28"/>
              </w:rPr>
            </w:pPr>
            <w:r>
              <w:rPr>
                <w:sz w:val="28"/>
                <w:szCs w:val="28"/>
              </w:rPr>
              <w:t>2540</w:t>
            </w:r>
          </w:p>
        </w:tc>
      </w:tr>
      <w:tr w:rsidR="00764FF6" w:rsidRPr="00492575" w14:paraId="44CDD0AF" w14:textId="77777777" w:rsidTr="00E170F5">
        <w:tc>
          <w:tcPr>
            <w:tcW w:w="1271" w:type="dxa"/>
          </w:tcPr>
          <w:p w14:paraId="21ABD085" w14:textId="7AAE971C" w:rsidR="00764FF6" w:rsidRPr="00492575" w:rsidRDefault="00764FF6" w:rsidP="00831229">
            <w:pPr>
              <w:jc w:val="center"/>
              <w:rPr>
                <w:sz w:val="28"/>
                <w:szCs w:val="28"/>
                <w:cs/>
              </w:rPr>
            </w:pPr>
            <w:r w:rsidRPr="00566620">
              <w:rPr>
                <w:sz w:val="28"/>
                <w:szCs w:val="28"/>
                <w:cs/>
              </w:rPr>
              <w:t>อาจารย์</w:t>
            </w:r>
          </w:p>
        </w:tc>
        <w:tc>
          <w:tcPr>
            <w:tcW w:w="2144" w:type="dxa"/>
          </w:tcPr>
          <w:p w14:paraId="576B4A84" w14:textId="16E80B6E" w:rsidR="00764FF6" w:rsidRPr="00492575" w:rsidRDefault="00764FF6" w:rsidP="00831229">
            <w:pPr>
              <w:rPr>
                <w:sz w:val="28"/>
                <w:szCs w:val="28"/>
                <w:cs/>
              </w:rPr>
            </w:pPr>
            <w:r>
              <w:rPr>
                <w:rFonts w:hint="cs"/>
                <w:sz w:val="28"/>
                <w:szCs w:val="28"/>
                <w:cs/>
              </w:rPr>
              <w:t>นายกัมปนาท สุขมาก</w:t>
            </w:r>
          </w:p>
        </w:tc>
        <w:tc>
          <w:tcPr>
            <w:tcW w:w="2828" w:type="dxa"/>
          </w:tcPr>
          <w:p w14:paraId="5F0B30FC" w14:textId="77777777" w:rsidR="00764FF6" w:rsidRPr="00492575" w:rsidRDefault="00764FF6" w:rsidP="00831229">
            <w:pPr>
              <w:rPr>
                <w:sz w:val="28"/>
                <w:szCs w:val="28"/>
              </w:rPr>
            </w:pPr>
            <w:r w:rsidRPr="00492575">
              <w:rPr>
                <w:sz w:val="28"/>
                <w:szCs w:val="28"/>
                <w:cs/>
              </w:rPr>
              <w:t>วศ.ด. (วิศวกรรมโยธา)</w:t>
            </w:r>
          </w:p>
          <w:p w14:paraId="60FB042D" w14:textId="4B630BF6" w:rsidR="00764FF6" w:rsidRPr="00492575" w:rsidRDefault="00764FF6" w:rsidP="00831229">
            <w:pPr>
              <w:rPr>
                <w:sz w:val="28"/>
                <w:szCs w:val="28"/>
              </w:rPr>
            </w:pPr>
            <w:r w:rsidRPr="00492575">
              <w:rPr>
                <w:sz w:val="28"/>
                <w:szCs w:val="28"/>
                <w:cs/>
              </w:rPr>
              <w:t>วศ.บ. (วิศวกรรมโยธา)</w:t>
            </w:r>
          </w:p>
        </w:tc>
        <w:tc>
          <w:tcPr>
            <w:tcW w:w="2551" w:type="dxa"/>
          </w:tcPr>
          <w:p w14:paraId="31CEC318" w14:textId="77777777" w:rsidR="00764FF6" w:rsidRPr="00492575" w:rsidRDefault="00764FF6" w:rsidP="00831229">
            <w:pPr>
              <w:rPr>
                <w:sz w:val="28"/>
                <w:szCs w:val="28"/>
              </w:rPr>
            </w:pPr>
            <w:r w:rsidRPr="00492575">
              <w:rPr>
                <w:sz w:val="28"/>
                <w:szCs w:val="28"/>
                <w:cs/>
              </w:rPr>
              <w:t>มหาวิทยาลัยเทคโนโลยีสุรนารี</w:t>
            </w:r>
          </w:p>
          <w:p w14:paraId="52164232" w14:textId="641F4AAE" w:rsidR="00764FF6" w:rsidRPr="00492575" w:rsidRDefault="00764FF6" w:rsidP="00831229">
            <w:pPr>
              <w:rPr>
                <w:sz w:val="28"/>
                <w:szCs w:val="28"/>
              </w:rPr>
            </w:pPr>
            <w:r w:rsidRPr="00492575">
              <w:rPr>
                <w:sz w:val="28"/>
                <w:szCs w:val="28"/>
                <w:cs/>
              </w:rPr>
              <w:t>มหาวิทยาลัยเทคโนโลยีสุรนารี</w:t>
            </w:r>
          </w:p>
        </w:tc>
        <w:tc>
          <w:tcPr>
            <w:tcW w:w="993" w:type="dxa"/>
          </w:tcPr>
          <w:p w14:paraId="1F80E2AF" w14:textId="77777777" w:rsidR="00764FF6" w:rsidRDefault="00764FF6" w:rsidP="00831229">
            <w:pPr>
              <w:jc w:val="center"/>
              <w:rPr>
                <w:sz w:val="28"/>
                <w:szCs w:val="28"/>
              </w:rPr>
            </w:pPr>
            <w:r>
              <w:rPr>
                <w:sz w:val="28"/>
                <w:szCs w:val="28"/>
              </w:rPr>
              <w:t>255</w:t>
            </w:r>
            <w:r>
              <w:rPr>
                <w:rFonts w:hint="cs"/>
                <w:sz w:val="28"/>
                <w:szCs w:val="28"/>
                <w:cs/>
              </w:rPr>
              <w:t>9</w:t>
            </w:r>
          </w:p>
          <w:p w14:paraId="18F6880B" w14:textId="2E851583" w:rsidR="00764FF6" w:rsidRPr="00492575" w:rsidRDefault="00764FF6" w:rsidP="00831229">
            <w:pPr>
              <w:jc w:val="center"/>
              <w:rPr>
                <w:sz w:val="28"/>
                <w:szCs w:val="28"/>
                <w:cs/>
              </w:rPr>
            </w:pPr>
            <w:r>
              <w:rPr>
                <w:sz w:val="28"/>
                <w:szCs w:val="28"/>
              </w:rPr>
              <w:t>255</w:t>
            </w:r>
            <w:r>
              <w:rPr>
                <w:rFonts w:hint="cs"/>
                <w:sz w:val="28"/>
                <w:szCs w:val="28"/>
                <w:cs/>
              </w:rPr>
              <w:t>4</w:t>
            </w:r>
          </w:p>
        </w:tc>
      </w:tr>
      <w:tr w:rsidR="00764FF6" w:rsidRPr="00637C4D" w14:paraId="051A0C2D" w14:textId="77777777" w:rsidTr="00E170F5">
        <w:tc>
          <w:tcPr>
            <w:tcW w:w="1271" w:type="dxa"/>
          </w:tcPr>
          <w:p w14:paraId="1FF74C7C" w14:textId="77777777" w:rsidR="00F57F3F" w:rsidRDefault="00F57F3F" w:rsidP="00F57F3F">
            <w:pPr>
              <w:jc w:val="center"/>
              <w:rPr>
                <w:sz w:val="28"/>
                <w:szCs w:val="28"/>
              </w:rPr>
            </w:pPr>
            <w:r>
              <w:rPr>
                <w:rFonts w:hint="cs"/>
                <w:sz w:val="28"/>
                <w:szCs w:val="28"/>
                <w:cs/>
              </w:rPr>
              <w:t>ผู้ช่วย</w:t>
            </w:r>
          </w:p>
          <w:p w14:paraId="26CB9661" w14:textId="6D3DF2C2" w:rsidR="00764FF6" w:rsidRPr="00637C4D" w:rsidRDefault="00F57F3F" w:rsidP="00F57F3F">
            <w:pPr>
              <w:jc w:val="center"/>
              <w:rPr>
                <w:sz w:val="28"/>
                <w:szCs w:val="28"/>
                <w:cs/>
              </w:rPr>
            </w:pPr>
            <w:r>
              <w:rPr>
                <w:rFonts w:hint="cs"/>
                <w:sz w:val="28"/>
                <w:szCs w:val="28"/>
                <w:cs/>
              </w:rPr>
              <w:t>ศาสตรจารย์</w:t>
            </w:r>
          </w:p>
        </w:tc>
        <w:tc>
          <w:tcPr>
            <w:tcW w:w="2144" w:type="dxa"/>
          </w:tcPr>
          <w:p w14:paraId="6B54C1AE" w14:textId="4027A987" w:rsidR="00764FF6" w:rsidRPr="00637C4D" w:rsidRDefault="00764FF6" w:rsidP="00831229">
            <w:pPr>
              <w:rPr>
                <w:sz w:val="28"/>
                <w:szCs w:val="28"/>
                <w:cs/>
              </w:rPr>
            </w:pPr>
            <w:r>
              <w:rPr>
                <w:rFonts w:hint="cs"/>
                <w:sz w:val="28"/>
                <w:szCs w:val="28"/>
                <w:cs/>
              </w:rPr>
              <w:t>นางสาวปฏิมาพร สุขมาก</w:t>
            </w:r>
          </w:p>
        </w:tc>
        <w:tc>
          <w:tcPr>
            <w:tcW w:w="2828" w:type="dxa"/>
          </w:tcPr>
          <w:p w14:paraId="1CF12654" w14:textId="77777777" w:rsidR="00764FF6" w:rsidRPr="00492575" w:rsidRDefault="00764FF6" w:rsidP="00D1079F">
            <w:pPr>
              <w:rPr>
                <w:sz w:val="28"/>
                <w:szCs w:val="28"/>
              </w:rPr>
            </w:pPr>
            <w:r w:rsidRPr="00492575">
              <w:rPr>
                <w:sz w:val="28"/>
                <w:szCs w:val="28"/>
                <w:cs/>
              </w:rPr>
              <w:t>วศ.ด. (วิศวกรรมโยธา)</w:t>
            </w:r>
          </w:p>
          <w:p w14:paraId="1A51B977" w14:textId="6A5822A1" w:rsidR="00764FF6" w:rsidRPr="00637C4D" w:rsidRDefault="00764FF6" w:rsidP="00831229">
            <w:pPr>
              <w:rPr>
                <w:sz w:val="28"/>
                <w:szCs w:val="28"/>
              </w:rPr>
            </w:pPr>
            <w:r w:rsidRPr="00492575">
              <w:rPr>
                <w:sz w:val="28"/>
                <w:szCs w:val="28"/>
                <w:cs/>
              </w:rPr>
              <w:t>วศ.บ. (วิศวกรรมโยธา)</w:t>
            </w:r>
          </w:p>
        </w:tc>
        <w:tc>
          <w:tcPr>
            <w:tcW w:w="2551" w:type="dxa"/>
          </w:tcPr>
          <w:p w14:paraId="6646A5C7" w14:textId="77777777" w:rsidR="00764FF6" w:rsidRPr="00492575" w:rsidRDefault="00764FF6" w:rsidP="00D1079F">
            <w:pPr>
              <w:rPr>
                <w:sz w:val="28"/>
                <w:szCs w:val="28"/>
              </w:rPr>
            </w:pPr>
            <w:r w:rsidRPr="00492575">
              <w:rPr>
                <w:sz w:val="28"/>
                <w:szCs w:val="28"/>
                <w:cs/>
              </w:rPr>
              <w:t>มหาวิทยาลัยเทคโนโลยีสุรนารี</w:t>
            </w:r>
          </w:p>
          <w:p w14:paraId="08B50650" w14:textId="3F52A05B" w:rsidR="00764FF6" w:rsidRPr="00637C4D" w:rsidRDefault="00764FF6" w:rsidP="00831229">
            <w:pPr>
              <w:rPr>
                <w:sz w:val="28"/>
                <w:szCs w:val="28"/>
              </w:rPr>
            </w:pPr>
            <w:r w:rsidRPr="00492575">
              <w:rPr>
                <w:sz w:val="28"/>
                <w:szCs w:val="28"/>
                <w:cs/>
              </w:rPr>
              <w:t>มหาวิทยาลัยเทคโนโลยีสุรนารี</w:t>
            </w:r>
          </w:p>
        </w:tc>
        <w:tc>
          <w:tcPr>
            <w:tcW w:w="993" w:type="dxa"/>
          </w:tcPr>
          <w:p w14:paraId="77E5CFDD" w14:textId="77777777" w:rsidR="00764FF6" w:rsidRDefault="00764FF6" w:rsidP="00D1079F">
            <w:pPr>
              <w:jc w:val="center"/>
              <w:rPr>
                <w:sz w:val="28"/>
                <w:szCs w:val="28"/>
              </w:rPr>
            </w:pPr>
            <w:r>
              <w:rPr>
                <w:sz w:val="28"/>
                <w:szCs w:val="28"/>
              </w:rPr>
              <w:t>2556</w:t>
            </w:r>
          </w:p>
          <w:p w14:paraId="110B99DA" w14:textId="466455FC" w:rsidR="00764FF6" w:rsidRPr="00637C4D" w:rsidRDefault="00764FF6" w:rsidP="00831229">
            <w:pPr>
              <w:jc w:val="center"/>
              <w:rPr>
                <w:sz w:val="28"/>
                <w:szCs w:val="28"/>
                <w:cs/>
              </w:rPr>
            </w:pPr>
            <w:r>
              <w:rPr>
                <w:sz w:val="28"/>
                <w:szCs w:val="28"/>
              </w:rPr>
              <w:t>2552</w:t>
            </w:r>
          </w:p>
        </w:tc>
      </w:tr>
      <w:tr w:rsidR="00764FF6" w:rsidRPr="00637C4D" w14:paraId="679E9F1E" w14:textId="77777777" w:rsidTr="00E170F5">
        <w:tc>
          <w:tcPr>
            <w:tcW w:w="1271" w:type="dxa"/>
          </w:tcPr>
          <w:p w14:paraId="2F4BF0E5" w14:textId="77777777" w:rsidR="005A0E5E" w:rsidRDefault="005A0E5E" w:rsidP="00D1079F">
            <w:pPr>
              <w:jc w:val="center"/>
              <w:rPr>
                <w:sz w:val="28"/>
                <w:szCs w:val="28"/>
              </w:rPr>
            </w:pPr>
            <w:r>
              <w:rPr>
                <w:rFonts w:hint="cs"/>
                <w:sz w:val="28"/>
                <w:szCs w:val="28"/>
                <w:cs/>
              </w:rPr>
              <w:t>ผู้ช่วย</w:t>
            </w:r>
          </w:p>
          <w:p w14:paraId="5351D4DE" w14:textId="0E5A0A5B" w:rsidR="00764FF6" w:rsidRPr="00637C4D" w:rsidRDefault="005A0E5E" w:rsidP="00D1079F">
            <w:pPr>
              <w:jc w:val="center"/>
              <w:rPr>
                <w:sz w:val="28"/>
                <w:szCs w:val="28"/>
                <w:cs/>
              </w:rPr>
            </w:pPr>
            <w:r>
              <w:rPr>
                <w:rFonts w:hint="cs"/>
                <w:sz w:val="28"/>
                <w:szCs w:val="28"/>
                <w:cs/>
              </w:rPr>
              <w:t>ศาสตรจารย์</w:t>
            </w:r>
          </w:p>
        </w:tc>
        <w:tc>
          <w:tcPr>
            <w:tcW w:w="2144" w:type="dxa"/>
          </w:tcPr>
          <w:p w14:paraId="05601D2C" w14:textId="2C22EB18" w:rsidR="00764FF6" w:rsidRDefault="00764FF6" w:rsidP="00D1079F">
            <w:pPr>
              <w:rPr>
                <w:sz w:val="28"/>
                <w:szCs w:val="28"/>
                <w:cs/>
              </w:rPr>
            </w:pPr>
            <w:r>
              <w:rPr>
                <w:rFonts w:hint="cs"/>
                <w:sz w:val="28"/>
                <w:szCs w:val="28"/>
                <w:cs/>
              </w:rPr>
              <w:t>นาย</w:t>
            </w:r>
            <w:r w:rsidRPr="00717788">
              <w:rPr>
                <w:sz w:val="28"/>
                <w:szCs w:val="28"/>
                <w:cs/>
              </w:rPr>
              <w:t>วริษฐ์  วิปุลานุสาสน์</w:t>
            </w:r>
          </w:p>
        </w:tc>
        <w:tc>
          <w:tcPr>
            <w:tcW w:w="2828" w:type="dxa"/>
          </w:tcPr>
          <w:p w14:paraId="2108D9A1" w14:textId="77777777" w:rsidR="00764FF6" w:rsidRPr="00637C4D" w:rsidRDefault="00764FF6" w:rsidP="00764FF6">
            <w:pPr>
              <w:rPr>
                <w:sz w:val="28"/>
                <w:szCs w:val="28"/>
              </w:rPr>
            </w:pPr>
            <w:r>
              <w:rPr>
                <w:sz w:val="28"/>
                <w:szCs w:val="28"/>
              </w:rPr>
              <w:t>M</w:t>
            </w:r>
            <w:r w:rsidRPr="00637C4D">
              <w:rPr>
                <w:sz w:val="28"/>
                <w:szCs w:val="28"/>
                <w:cs/>
              </w:rPr>
              <w:t>.</w:t>
            </w:r>
            <w:r>
              <w:rPr>
                <w:sz w:val="28"/>
                <w:szCs w:val="28"/>
              </w:rPr>
              <w:t>Eng</w:t>
            </w:r>
            <w:r w:rsidRPr="00637C4D">
              <w:rPr>
                <w:sz w:val="28"/>
                <w:szCs w:val="28"/>
                <w:cs/>
              </w:rPr>
              <w:t xml:space="preserve"> (</w:t>
            </w:r>
            <w:r w:rsidRPr="00717788">
              <w:rPr>
                <w:sz w:val="28"/>
                <w:szCs w:val="28"/>
              </w:rPr>
              <w:t>Infrastructure Engineering</w:t>
            </w:r>
            <w:r w:rsidRPr="00637C4D">
              <w:rPr>
                <w:sz w:val="28"/>
                <w:szCs w:val="28"/>
                <w:cs/>
              </w:rPr>
              <w:t>)</w:t>
            </w:r>
          </w:p>
          <w:p w14:paraId="1E818BC9" w14:textId="6B91B733" w:rsidR="00764FF6" w:rsidRPr="00492575" w:rsidRDefault="00764FF6" w:rsidP="00D1079F">
            <w:pPr>
              <w:rPr>
                <w:sz w:val="28"/>
                <w:szCs w:val="28"/>
              </w:rPr>
            </w:pPr>
            <w:r w:rsidRPr="00637C4D">
              <w:rPr>
                <w:sz w:val="28"/>
                <w:szCs w:val="28"/>
                <w:cs/>
              </w:rPr>
              <w:t>วศ.บ. (วิศวกรรมโยธา)</w:t>
            </w:r>
          </w:p>
        </w:tc>
        <w:tc>
          <w:tcPr>
            <w:tcW w:w="2551" w:type="dxa"/>
          </w:tcPr>
          <w:p w14:paraId="107C2909" w14:textId="77777777" w:rsidR="00764FF6" w:rsidRDefault="00764FF6" w:rsidP="00764FF6">
            <w:pPr>
              <w:rPr>
                <w:sz w:val="28"/>
                <w:szCs w:val="28"/>
              </w:rPr>
            </w:pPr>
            <w:r w:rsidRPr="00717788">
              <w:rPr>
                <w:sz w:val="28"/>
                <w:szCs w:val="28"/>
              </w:rPr>
              <w:t>Asian Institute of Technology</w:t>
            </w:r>
          </w:p>
          <w:p w14:paraId="2135068D" w14:textId="063F06F4" w:rsidR="00764FF6" w:rsidRPr="00492575" w:rsidRDefault="00764FF6" w:rsidP="00D1079F">
            <w:pPr>
              <w:rPr>
                <w:sz w:val="28"/>
                <w:szCs w:val="28"/>
              </w:rPr>
            </w:pPr>
            <w:r w:rsidRPr="00717788">
              <w:rPr>
                <w:sz w:val="28"/>
                <w:szCs w:val="28"/>
                <w:cs/>
              </w:rPr>
              <w:t>จุฬาลงกรณมหาวิทยาลัย</w:t>
            </w:r>
          </w:p>
        </w:tc>
        <w:tc>
          <w:tcPr>
            <w:tcW w:w="993" w:type="dxa"/>
          </w:tcPr>
          <w:p w14:paraId="36126DE6" w14:textId="77777777" w:rsidR="00764FF6" w:rsidRDefault="00764FF6" w:rsidP="00764FF6">
            <w:pPr>
              <w:jc w:val="center"/>
              <w:rPr>
                <w:sz w:val="28"/>
                <w:szCs w:val="28"/>
              </w:rPr>
            </w:pPr>
            <w:r>
              <w:rPr>
                <w:sz w:val="28"/>
                <w:szCs w:val="28"/>
              </w:rPr>
              <w:t>2545</w:t>
            </w:r>
          </w:p>
          <w:p w14:paraId="7C0ED5B6" w14:textId="77777777" w:rsidR="00764FF6" w:rsidRDefault="00764FF6" w:rsidP="00764FF6">
            <w:pPr>
              <w:jc w:val="center"/>
              <w:rPr>
                <w:sz w:val="28"/>
                <w:szCs w:val="28"/>
              </w:rPr>
            </w:pPr>
          </w:p>
          <w:p w14:paraId="326BAB7D" w14:textId="60299A0E" w:rsidR="00764FF6" w:rsidRPr="00492575" w:rsidRDefault="00764FF6" w:rsidP="00D1079F">
            <w:pPr>
              <w:jc w:val="center"/>
              <w:rPr>
                <w:sz w:val="28"/>
                <w:szCs w:val="28"/>
                <w:cs/>
              </w:rPr>
            </w:pPr>
            <w:r>
              <w:rPr>
                <w:sz w:val="28"/>
                <w:szCs w:val="28"/>
              </w:rPr>
              <w:t>2543</w:t>
            </w:r>
          </w:p>
        </w:tc>
      </w:tr>
    </w:tbl>
    <w:p w14:paraId="4B4B3164" w14:textId="77777777" w:rsidR="00DE7003" w:rsidRDefault="00F84850" w:rsidP="00F84850">
      <w:r>
        <w:rPr>
          <w:cs/>
        </w:rPr>
        <w:t xml:space="preserve">* </w:t>
      </w:r>
      <w:r w:rsidR="009B484A">
        <w:rPr>
          <w:rFonts w:hint="cs"/>
          <w:cs/>
        </w:rPr>
        <w:t>หัวหน้าสาขาวิศวกรรมโยธา</w:t>
      </w:r>
    </w:p>
    <w:p w14:paraId="1EB2ADF6" w14:textId="77777777" w:rsidR="00DE2A78" w:rsidRPr="00EB5FFD" w:rsidRDefault="00DE2A78" w:rsidP="003D6AD2"/>
    <w:p w14:paraId="47C867AB" w14:textId="77777777" w:rsidR="003D6AD2" w:rsidRPr="00EB5FFD" w:rsidRDefault="003D6AD2" w:rsidP="003B6725">
      <w:pPr>
        <w:pStyle w:val="Heading2"/>
        <w:numPr>
          <w:ilvl w:val="0"/>
          <w:numId w:val="7"/>
        </w:numPr>
        <w:rPr>
          <w:b/>
          <w:bCs/>
        </w:rPr>
      </w:pPr>
      <w:bookmarkStart w:id="12" w:name="_Toc453528538"/>
      <w:r w:rsidRPr="00EB5FFD">
        <w:rPr>
          <w:b/>
          <w:bCs/>
          <w:cs/>
        </w:rPr>
        <w:t>สถานที่จัดการเรียนการสอน</w:t>
      </w:r>
      <w:bookmarkEnd w:id="12"/>
    </w:p>
    <w:p w14:paraId="6E3DF8E3" w14:textId="77777777" w:rsidR="0086175D" w:rsidRPr="007456AE" w:rsidRDefault="003D6AD2" w:rsidP="003B6725">
      <w:pPr>
        <w:pStyle w:val="ListParagraph"/>
        <w:numPr>
          <w:ilvl w:val="1"/>
          <w:numId w:val="49"/>
        </w:numPr>
        <w:rPr>
          <w:b/>
          <w:bCs/>
          <w:szCs w:val="32"/>
        </w:rPr>
      </w:pPr>
      <w:r w:rsidRPr="007456AE">
        <w:rPr>
          <w:szCs w:val="32"/>
          <w:cs/>
        </w:rPr>
        <w:t>ห้องบรรยาย</w:t>
      </w:r>
      <w:r w:rsidR="0086175D" w:rsidRPr="007456AE">
        <w:rPr>
          <w:b/>
          <w:bCs/>
          <w:szCs w:val="32"/>
          <w:cs/>
        </w:rPr>
        <w:t xml:space="preserve"> </w:t>
      </w:r>
      <w:r w:rsidR="005F5A82" w:rsidRPr="007456AE">
        <w:rPr>
          <w:szCs w:val="32"/>
          <w:cs/>
        </w:rPr>
        <w:t>ใช้ห้องบรรยายอาคารเรียนรวม และห้องบรรยายอาคารศูนย์เครื่องมือวิทยาศาสตร์และเทคโนโลยี มหาวิทยาลัยวลัยลักษณ์</w:t>
      </w:r>
    </w:p>
    <w:p w14:paraId="5A8220A3" w14:textId="77777777" w:rsidR="005F5A82" w:rsidRPr="007456AE" w:rsidRDefault="005F5A82" w:rsidP="003B6725">
      <w:pPr>
        <w:pStyle w:val="ListParagraph"/>
        <w:numPr>
          <w:ilvl w:val="1"/>
          <w:numId w:val="50"/>
        </w:numPr>
        <w:rPr>
          <w:b/>
          <w:bCs/>
          <w:szCs w:val="32"/>
        </w:rPr>
      </w:pPr>
      <w:r w:rsidRPr="007456AE">
        <w:rPr>
          <w:szCs w:val="32"/>
          <w:cs/>
        </w:rPr>
        <w:t>ห้อง</w:t>
      </w:r>
      <w:r w:rsidRPr="007456AE">
        <w:rPr>
          <w:rFonts w:hint="cs"/>
          <w:szCs w:val="32"/>
          <w:cs/>
        </w:rPr>
        <w:t>เรียน</w:t>
      </w:r>
      <w:r w:rsidRPr="007456AE">
        <w:rPr>
          <w:szCs w:val="32"/>
          <w:cs/>
        </w:rPr>
        <w:t>ปฏิบัติการ</w:t>
      </w:r>
      <w:r w:rsidR="003D6AD2" w:rsidRPr="007456AE">
        <w:rPr>
          <w:b/>
          <w:bCs/>
          <w:szCs w:val="32"/>
          <w:cs/>
        </w:rPr>
        <w:t xml:space="preserve"> </w:t>
      </w:r>
      <w:r w:rsidRPr="007456AE">
        <w:rPr>
          <w:szCs w:val="32"/>
          <w:cs/>
        </w:rPr>
        <w:t>ใช้อาคารศูนย์เครื่องมือวิทยาศาสตร์และเทคโนโลยี มหาวิทยาลัยวลัยลักษณ์</w:t>
      </w:r>
    </w:p>
    <w:p w14:paraId="4D2AF6F0" w14:textId="77777777" w:rsidR="005F5A82" w:rsidRPr="007456AE" w:rsidRDefault="005F5A82" w:rsidP="003B6725">
      <w:pPr>
        <w:pStyle w:val="ListParagraph"/>
        <w:numPr>
          <w:ilvl w:val="1"/>
          <w:numId w:val="50"/>
        </w:numPr>
        <w:rPr>
          <w:b/>
          <w:bCs/>
          <w:szCs w:val="32"/>
        </w:rPr>
      </w:pPr>
      <w:r w:rsidRPr="007456AE">
        <w:rPr>
          <w:rFonts w:ascii="Angsana New" w:hAnsi="Angsana New"/>
          <w:spacing w:val="-6"/>
          <w:szCs w:val="32"/>
          <w:cs/>
        </w:rPr>
        <w:t xml:space="preserve">ห้องปฏิบัติการวิจัย ใช้อาคารศูนย์เครื่องมือวิทยาศาสตร์และเทคโนโลยี มหาวิทยาลัยวลัยลักษณ์ </w:t>
      </w:r>
    </w:p>
    <w:p w14:paraId="04503A58" w14:textId="77777777" w:rsidR="005F5A82" w:rsidRPr="007456AE" w:rsidRDefault="005F5A82" w:rsidP="003B6725">
      <w:pPr>
        <w:pStyle w:val="ListParagraph"/>
        <w:numPr>
          <w:ilvl w:val="1"/>
          <w:numId w:val="50"/>
        </w:numPr>
        <w:rPr>
          <w:b/>
          <w:bCs/>
          <w:szCs w:val="32"/>
        </w:rPr>
      </w:pPr>
      <w:r w:rsidRPr="007456AE">
        <w:rPr>
          <w:rFonts w:ascii="Angsana New" w:hAnsi="Angsana New"/>
          <w:spacing w:val="-6"/>
          <w:szCs w:val="32"/>
          <w:cs/>
        </w:rPr>
        <w:t>สถานประกอบการที่เป็นแหล่งฝึกงานหลักในวิชา</w:t>
      </w:r>
      <w:r w:rsidRPr="007456AE">
        <w:rPr>
          <w:rFonts w:ascii="Angsana New" w:hAnsi="Angsana New" w:hint="cs"/>
          <w:spacing w:val="-6"/>
          <w:szCs w:val="32"/>
          <w:cs/>
        </w:rPr>
        <w:t>สหกิจศึกษา/</w:t>
      </w:r>
      <w:r w:rsidRPr="007456AE">
        <w:rPr>
          <w:rFonts w:ascii="Angsana New" w:hAnsi="Angsana New"/>
          <w:spacing w:val="-6"/>
          <w:szCs w:val="32"/>
          <w:cs/>
        </w:rPr>
        <w:t>ปฏิบัติ</w:t>
      </w:r>
      <w:r w:rsidRPr="007456AE">
        <w:rPr>
          <w:rFonts w:ascii="Angsana New" w:hAnsi="Angsana New" w:hint="cs"/>
          <w:spacing w:val="-6"/>
          <w:szCs w:val="32"/>
          <w:cs/>
        </w:rPr>
        <w:t>ทักษะวิชาชีพ</w:t>
      </w:r>
      <w:r w:rsidRPr="007456AE">
        <w:rPr>
          <w:rFonts w:ascii="Angsana New" w:hAnsi="Angsana New"/>
          <w:spacing w:val="-6"/>
          <w:szCs w:val="32"/>
          <w:cs/>
        </w:rPr>
        <w:t>สาขาวิชาวิศวกรรม</w:t>
      </w:r>
      <w:r w:rsidR="007456AE">
        <w:rPr>
          <w:rFonts w:ascii="Angsana New" w:hAnsi="Angsana New" w:hint="cs"/>
          <w:spacing w:val="-6"/>
          <w:szCs w:val="32"/>
          <w:cs/>
        </w:rPr>
        <w:t>โยธา</w:t>
      </w:r>
      <w:r w:rsidRPr="007456AE">
        <w:rPr>
          <w:rFonts w:ascii="Angsana New" w:hAnsi="Angsana New"/>
          <w:spacing w:val="-6"/>
          <w:szCs w:val="32"/>
          <w:cs/>
        </w:rPr>
        <w:t xml:space="preserve"> ได้แก่ </w:t>
      </w:r>
      <w:r w:rsidR="007456AE">
        <w:rPr>
          <w:rFonts w:ascii="Angsana New" w:hAnsi="Angsana New" w:hint="cs"/>
          <w:spacing w:val="-6"/>
          <w:szCs w:val="32"/>
          <w:cs/>
        </w:rPr>
        <w:t>บริษัทรับเหมาก่อสร้าง ออกแบบ และที่ปรึกษา โครงการก่อสร้าง โรงงานคอนกรีตสำเร็จรูปแบะคอนกรีตอัดแรง หน่วยงานราชการ</w:t>
      </w:r>
      <w:r w:rsidRPr="007456AE">
        <w:rPr>
          <w:rFonts w:ascii="Angsana New" w:hAnsi="Angsana New"/>
          <w:spacing w:val="-6"/>
          <w:szCs w:val="32"/>
          <w:cs/>
        </w:rPr>
        <w:t xml:space="preserve"> เป็นต้น</w:t>
      </w:r>
    </w:p>
    <w:p w14:paraId="14DAFDB1" w14:textId="77777777" w:rsidR="003D6AD2" w:rsidRPr="00EB5FFD" w:rsidRDefault="003D6AD2" w:rsidP="003D6AD2">
      <w:pPr>
        <w:tabs>
          <w:tab w:val="left" w:pos="540"/>
          <w:tab w:val="left" w:pos="1080"/>
          <w:tab w:val="left" w:pos="1260"/>
        </w:tabs>
        <w:ind w:firstLine="540"/>
        <w:jc w:val="both"/>
        <w:rPr>
          <w:color w:val="FF0000"/>
        </w:rPr>
      </w:pPr>
    </w:p>
    <w:p w14:paraId="304319DD" w14:textId="77777777" w:rsidR="003D6AD2" w:rsidRPr="00EB5FFD" w:rsidRDefault="003D6AD2" w:rsidP="003B6725">
      <w:pPr>
        <w:pStyle w:val="Heading2"/>
        <w:numPr>
          <w:ilvl w:val="0"/>
          <w:numId w:val="7"/>
        </w:numPr>
        <w:rPr>
          <w:b/>
          <w:bCs/>
        </w:rPr>
      </w:pPr>
      <w:bookmarkStart w:id="13" w:name="_Toc453528539"/>
      <w:r w:rsidRPr="00EB5FFD">
        <w:rPr>
          <w:b/>
          <w:bCs/>
          <w:cs/>
        </w:rPr>
        <w:lastRenderedPageBreak/>
        <w:t>สถานการณ์ภายนอกหรือการพัฒนาที่จำเป็นต้องนำมาพิจารณาในการวางแผนหลักสูตร</w:t>
      </w:r>
      <w:bookmarkEnd w:id="13"/>
    </w:p>
    <w:p w14:paraId="1943ED5B" w14:textId="77777777" w:rsidR="003D6AD2" w:rsidRPr="00EB5FFD" w:rsidRDefault="003D6AD2" w:rsidP="003B6725">
      <w:pPr>
        <w:pStyle w:val="ListParagraph"/>
        <w:numPr>
          <w:ilvl w:val="1"/>
          <w:numId w:val="51"/>
        </w:numPr>
        <w:rPr>
          <w:b/>
          <w:bCs/>
          <w:szCs w:val="32"/>
        </w:rPr>
      </w:pPr>
      <w:r w:rsidRPr="00EB5FFD">
        <w:rPr>
          <w:b/>
          <w:bCs/>
          <w:szCs w:val="32"/>
          <w:cs/>
        </w:rPr>
        <w:t>สถานการณ์หรือการพัฒนาทางเศรษฐกิจ</w:t>
      </w:r>
    </w:p>
    <w:p w14:paraId="5DF58D21" w14:textId="77777777" w:rsidR="001A7EB0" w:rsidRDefault="00492BA0" w:rsidP="003D6AD2">
      <w:pPr>
        <w:autoSpaceDE w:val="0"/>
        <w:autoSpaceDN w:val="0"/>
        <w:adjustRightInd w:val="0"/>
        <w:ind w:firstLine="1080"/>
        <w:jc w:val="thaiDistribute"/>
      </w:pPr>
      <w:r>
        <w:rPr>
          <w:rFonts w:hint="cs"/>
          <w:cs/>
        </w:rPr>
        <w:t>การพัฒนาโครงสร้างพื้นฐานมีความจำเป็นต่อการพัฒนาประเทศ</w:t>
      </w:r>
      <w:r w:rsidR="0003129F">
        <w:rPr>
          <w:rFonts w:hint="cs"/>
          <w:cs/>
        </w:rPr>
        <w:t xml:space="preserve"> </w:t>
      </w:r>
      <w:r w:rsidR="001A7EB0" w:rsidRPr="001A7EB0">
        <w:rPr>
          <w:cs/>
        </w:rPr>
        <w:t>ความเจริญเติบโตของภาคอุตสาหกรรมอันส่งผลต่อการพัฒนาเศรษฐกิจของประเทศนั้นมีรากฐานที่สำคัญอยู่ที่ต้นทุนการผลิตและประสิทธิภาพของขบวนการผลิตซึ่งมีความต้องการวิศวกรทางด้านโยธาเพื่อร่วมพัฒนาเศรษฐกิจและ</w:t>
      </w:r>
      <w:r w:rsidR="00E040D2">
        <w:rPr>
          <w:cs/>
        </w:rPr>
        <w:t xml:space="preserve">สังคมให้มีความเจริญก้าวหน้า </w:t>
      </w:r>
      <w:r w:rsidR="001A7EB0" w:rsidRPr="001A7EB0">
        <w:rPr>
          <w:cs/>
        </w:rPr>
        <w:t>ปัจจุบันการลงทุนด้านธุรกิจอุตสาหกรรมทุกภาคส่วนมีแนวโน้มขยายตัวเพิ่มมากขึ้นและเป็นไปในทิศทางบวก</w:t>
      </w:r>
      <w:r w:rsidR="001C6250">
        <w:rPr>
          <w:cs/>
        </w:rPr>
        <w:t xml:space="preserve"> </w:t>
      </w:r>
      <w:r w:rsidR="001A7EB0" w:rsidRPr="001A7EB0">
        <w:rPr>
          <w:cs/>
        </w:rPr>
        <w:t>ทั้งนี้เป็นที่ทราบกันดีว่างานทางด้านวิศวกรรมโยธาจัดเป็นสาธารณูปโภคขั้นพื้นฐานที่มีความสำคัญ เป็นปัจจัยเกื้อหนุนในการพัฒนาเศรษฐกิจอุตสาหกรรมของประเทศ ซึ่งปัจจุบันยังมีความต้องการอีกเป็นจำนวนมาก และจำเป็นต้องพึ่งพาวิศวกรโยธาในการออกแบบ วิจัย</w:t>
      </w:r>
      <w:r w:rsidR="00E040D2">
        <w:rPr>
          <w:rFonts w:hint="cs"/>
          <w:cs/>
        </w:rPr>
        <w:t>และ</w:t>
      </w:r>
      <w:r w:rsidR="001A7EB0" w:rsidRPr="001A7EB0">
        <w:rPr>
          <w:cs/>
        </w:rPr>
        <w:t>พัฒนา</w:t>
      </w:r>
    </w:p>
    <w:p w14:paraId="3034195C" w14:textId="77777777" w:rsidR="003D6AD2" w:rsidRPr="00EB5FFD" w:rsidRDefault="003D6AD2" w:rsidP="003B6725">
      <w:pPr>
        <w:pStyle w:val="ListParagraph"/>
        <w:numPr>
          <w:ilvl w:val="1"/>
          <w:numId w:val="51"/>
        </w:numPr>
        <w:rPr>
          <w:b/>
          <w:bCs/>
          <w:szCs w:val="32"/>
        </w:rPr>
      </w:pPr>
      <w:r w:rsidRPr="00EB5FFD">
        <w:rPr>
          <w:b/>
          <w:bCs/>
          <w:szCs w:val="32"/>
          <w:cs/>
        </w:rPr>
        <w:t>สถานการณ์หรือการพัฒนาทางสังคมและวัฒนธรรม</w:t>
      </w:r>
    </w:p>
    <w:p w14:paraId="59BDA740" w14:textId="77777777" w:rsidR="009F5FDC" w:rsidRDefault="001A7EB0" w:rsidP="003D6AD2">
      <w:pPr>
        <w:ind w:firstLine="1080"/>
        <w:jc w:val="thaiDistribute"/>
      </w:pPr>
      <w:r w:rsidRPr="001A7EB0">
        <w:rPr>
          <w:cs/>
        </w:rPr>
        <w:t>การพัฒนาทางอุตสาหกรรมมีความเกี่ยวเนื่องกับการเปลี่ยนแปลงทางสังคมและวัฒนธรรมของกลุ่มชุมชนอย่างปฏิเสธไม่ได้ ดังนั้นวิศวกรที่ดีนอกเหนือจากมีความเชี่ยวชาญทักษะในเชิงวิศวกรรมแล้วยังมีความจำเป็นที่จะต้องมีความคำนึงถึงสภาพสังคมและสิ่งแวดล้อม มีทักษะการสื่อสารเจรจาและมีจิตสำนึกที่ดีต่อจรรณยาบรรณวิชาชีพ เพื่อสร้างผลกระทบที่น้อยที่สุดจากภาคอุตสาหกรรมอันจะมีต่อวิถีการดำเนินชีวิตของชุมชนรอบด้าน</w:t>
      </w:r>
    </w:p>
    <w:p w14:paraId="5BC6315E" w14:textId="77777777" w:rsidR="001A7EB0" w:rsidRPr="00EB5FFD" w:rsidRDefault="001A7EB0" w:rsidP="003D6AD2">
      <w:pPr>
        <w:ind w:firstLine="1080"/>
        <w:jc w:val="thaiDistribute"/>
        <w:rPr>
          <w:color w:val="FF0000"/>
        </w:rPr>
      </w:pPr>
    </w:p>
    <w:p w14:paraId="5D60CB4C" w14:textId="77777777" w:rsidR="003D6AD2" w:rsidRPr="00EB5FFD" w:rsidRDefault="003D6AD2" w:rsidP="003B6725">
      <w:pPr>
        <w:pStyle w:val="Heading2"/>
        <w:numPr>
          <w:ilvl w:val="0"/>
          <w:numId w:val="7"/>
        </w:numPr>
        <w:rPr>
          <w:b/>
          <w:bCs/>
        </w:rPr>
      </w:pPr>
      <w:bookmarkStart w:id="14" w:name="_Toc453528540"/>
      <w:r w:rsidRPr="00EB5FFD">
        <w:rPr>
          <w:b/>
          <w:bCs/>
          <w:cs/>
        </w:rPr>
        <w:t>ผลกระทบจากข้อ 11</w:t>
      </w:r>
      <w:r w:rsidR="00CF4CC7">
        <w:rPr>
          <w:rFonts w:hint="cs"/>
          <w:b/>
          <w:bCs/>
          <w:cs/>
        </w:rPr>
        <w:t>.1 และ 11.2 ต่อการพัฒนาหลักสูตร</w:t>
      </w:r>
      <w:r w:rsidR="005774CB">
        <w:rPr>
          <w:rFonts w:hint="cs"/>
          <w:b/>
          <w:bCs/>
          <w:cs/>
        </w:rPr>
        <w:t>และความเกี่ยวข้องกับพันธกิจของสถาบัน</w:t>
      </w:r>
      <w:bookmarkEnd w:id="14"/>
    </w:p>
    <w:p w14:paraId="65640EE1" w14:textId="77777777" w:rsidR="003D6AD2" w:rsidRDefault="003D6AD2" w:rsidP="003B6725">
      <w:pPr>
        <w:pStyle w:val="ListParagraph"/>
        <w:numPr>
          <w:ilvl w:val="1"/>
          <w:numId w:val="51"/>
        </w:numPr>
        <w:rPr>
          <w:b/>
          <w:bCs/>
          <w:szCs w:val="32"/>
        </w:rPr>
      </w:pPr>
      <w:r w:rsidRPr="00EB5FFD">
        <w:rPr>
          <w:b/>
          <w:bCs/>
          <w:szCs w:val="32"/>
          <w:cs/>
        </w:rPr>
        <w:t>การพัฒนาหลักสูตร</w:t>
      </w:r>
    </w:p>
    <w:p w14:paraId="4A9BB9A2" w14:textId="77777777" w:rsidR="001A7EB0" w:rsidRDefault="00825814" w:rsidP="003E0F8F">
      <w:pPr>
        <w:ind w:firstLine="1080"/>
        <w:jc w:val="thaiDistribute"/>
      </w:pPr>
      <w:r>
        <w:rPr>
          <w:cs/>
        </w:rPr>
        <w:t>เนื่องจากการ</w:t>
      </w:r>
      <w:r w:rsidR="001A7EB0" w:rsidRPr="001A7EB0">
        <w:rPr>
          <w:cs/>
        </w:rPr>
        <w:t>เจริญเติบโตภาคอุตสาหกรรมของประเทศไทยกำลังพัฒนาอย่างต่อเนื่อง  การลงทุนด้านธุรกิจอุตสาหกรรมทุกภาคส่วนมีแนวโน้มขยายตัวเพิ่มมากขึ้นและเป็นไปในทิศทางบวกอย่างต่อเนื่อง อันส่งผลต่อการพัฒนาเศรษฐกิจของประเทศ  ทั้งนี้เป็นที่ทราบกันดีว่างานทางด้านวิศวกรรมโยธาจัดเป็นสาธารณูปโภคขั้นพื้นฐานที่มีความสำคัญ เป็นปัจจัยเกื้อหนุนในการพัฒนาเศรษฐกิจอุตสาหกรรมของประเทศ ซึ่งปัจจุบันยังมีความต้องการอีกเป็นจำนวนมาก และจำเป็นต้องพึ่งพาวิศวกรโยธาในการออกแบบ วิจัยพัฒนา</w:t>
      </w:r>
    </w:p>
    <w:p w14:paraId="532D6B45" w14:textId="77777777" w:rsidR="001A7EB0" w:rsidRDefault="001A7EB0" w:rsidP="003E0F8F">
      <w:pPr>
        <w:ind w:firstLine="1080"/>
        <w:jc w:val="thaiDistribute"/>
      </w:pPr>
      <w:r w:rsidRPr="001A7EB0">
        <w:rPr>
          <w:cs/>
        </w:rPr>
        <w:t>วิศวกรรมโยธา เป็นสาขาที่เกี่ยวข้องโดยตรงกับการเจริญเติบโตของสังคมในภาครัฐและการ</w:t>
      </w:r>
      <w:r w:rsidRPr="00AC77AB">
        <w:rPr>
          <w:rFonts w:asciiTheme="minorBidi" w:eastAsia="BrowalliaNew" w:hAnsiTheme="minorBidi"/>
          <w:color w:val="000000" w:themeColor="text1"/>
          <w:cs/>
        </w:rPr>
        <w:t>ขยายตัวของอุตสาหกรรมในภาคเอกชน งานวิศวกรรมโยธาทั่วไปจะมีลักษณะเป็นงานเกี่ยวเนื่องกับโครงการต่างๆที่ส่งผลสืบเนื่องต่อคุณภาพชีวิต โดยประกอบด้ว</w:t>
      </w:r>
      <w:r>
        <w:rPr>
          <w:rFonts w:asciiTheme="minorBidi" w:eastAsia="BrowalliaNew" w:hAnsiTheme="minorBidi"/>
          <w:color w:val="000000" w:themeColor="text1"/>
          <w:cs/>
        </w:rPr>
        <w:t xml:space="preserve">ยการประยุกต์ใช้หลักวิชาการย่อย </w:t>
      </w:r>
      <w:r w:rsidR="00C6305F">
        <w:rPr>
          <w:rFonts w:asciiTheme="minorBidi" w:eastAsia="BrowalliaNew" w:hAnsiTheme="minorBidi" w:hint="cs"/>
          <w:color w:val="000000" w:themeColor="text1"/>
          <w:cs/>
        </w:rPr>
        <w:t>6</w:t>
      </w:r>
      <w:r w:rsidRPr="00AC77AB">
        <w:rPr>
          <w:rFonts w:asciiTheme="minorBidi" w:eastAsia="BrowalliaNew" w:hAnsiTheme="minorBidi"/>
          <w:color w:val="000000" w:themeColor="text1"/>
          <w:cs/>
        </w:rPr>
        <w:t xml:space="preserve"> ด้านหลัก คือ หลักวิชาวิศวกรรมโครงสร้าง </w:t>
      </w:r>
      <w:r>
        <w:rPr>
          <w:rFonts w:asciiTheme="minorBidi" w:eastAsia="BrowalliaNew" w:hAnsiTheme="minorBidi" w:hint="cs"/>
          <w:color w:val="000000" w:themeColor="text1"/>
          <w:cs/>
        </w:rPr>
        <w:t xml:space="preserve">วิศวกรรมบริหารงานก่อสร้าง </w:t>
      </w:r>
      <w:r w:rsidRPr="00AC77AB">
        <w:rPr>
          <w:rFonts w:asciiTheme="minorBidi" w:eastAsia="BrowalliaNew" w:hAnsiTheme="minorBidi"/>
          <w:color w:val="000000" w:themeColor="text1"/>
          <w:cs/>
        </w:rPr>
        <w:t>วิศวกรรมการขนส่ง วิศ</w:t>
      </w:r>
      <w:r>
        <w:rPr>
          <w:rFonts w:asciiTheme="minorBidi" w:eastAsia="BrowalliaNew" w:hAnsiTheme="minorBidi"/>
          <w:color w:val="000000" w:themeColor="text1"/>
          <w:cs/>
        </w:rPr>
        <w:t>วกรรม</w:t>
      </w:r>
      <w:r>
        <w:rPr>
          <w:rFonts w:asciiTheme="minorBidi" w:eastAsia="BrowalliaNew" w:hAnsiTheme="minorBidi" w:hint="cs"/>
          <w:color w:val="000000" w:themeColor="text1"/>
          <w:cs/>
        </w:rPr>
        <w:t>แหล่ง</w:t>
      </w:r>
      <w:r w:rsidRPr="00AC77AB">
        <w:rPr>
          <w:rFonts w:asciiTheme="minorBidi" w:eastAsia="BrowalliaNew" w:hAnsiTheme="minorBidi"/>
          <w:color w:val="000000" w:themeColor="text1"/>
          <w:cs/>
        </w:rPr>
        <w:t>น้ำ วิศวกรรมปฐพีและฐานราก</w:t>
      </w:r>
      <w:r>
        <w:rPr>
          <w:rFonts w:asciiTheme="minorBidi" w:eastAsia="BrowalliaNew" w:hAnsiTheme="minorBidi" w:hint="cs"/>
          <w:color w:val="000000" w:themeColor="text1"/>
          <w:cs/>
        </w:rPr>
        <w:t xml:space="preserve"> </w:t>
      </w:r>
      <w:r w:rsidRPr="00AC77AB">
        <w:rPr>
          <w:rFonts w:asciiTheme="minorBidi" w:eastAsia="BrowalliaNew" w:hAnsiTheme="minorBidi"/>
          <w:color w:val="000000" w:themeColor="text1"/>
          <w:cs/>
        </w:rPr>
        <w:t>และ</w:t>
      </w:r>
      <w:r>
        <w:rPr>
          <w:rFonts w:asciiTheme="minorBidi" w:eastAsia="BrowalliaNew" w:hAnsiTheme="minorBidi" w:hint="cs"/>
          <w:color w:val="000000" w:themeColor="text1"/>
          <w:cs/>
        </w:rPr>
        <w:t>วิศวกรรมสำรวจ</w:t>
      </w:r>
      <w:r w:rsidRPr="00AC77AB">
        <w:rPr>
          <w:rFonts w:asciiTheme="minorBidi" w:eastAsia="BrowalliaNew" w:hAnsiTheme="minorBidi"/>
          <w:color w:val="000000" w:themeColor="text1"/>
          <w:cs/>
        </w:rPr>
        <w:t xml:space="preserve">  ในทุกขั้นตอนต่างๆของการจัดสร้างและพัฒนาโครงการหนึ่งๆ เช่น การออกแบบ การก่อสร้าง การบริหาร ตลอดจนการดำเนินการและการบำรุงรักษาโครงการ ตัวอย่างงานวิศวกรรมโยธา ได้แก่ งานโครงสร้างและงานสาธารณูปโภคสำหรับรองรับสังคมที่ทันสมัย เช่น งานอาคารทั้งขนาดเล็กและขนาดใหญ่ งานระบบพัฒนาระบบขนส่งสื่อสาร เช่น งานถนน สะพาน เขื่อน ท่าเรือ ทางรถไฟ งานชลประทาน เช่น งานเขื่อน ฝายทดน้ำ และอ่างเก็บน้ำ งานระบบประปาและสุขาภิบาล เช่น งานน้ำใช้ น้ำทิ้ง ซึ่งงานต่างๆ ในด้านวิศวกรรมโยธาเหล่านี้มีความสำคัญอย่างยิ่งต่อการขยายระบบโครงสร้างพื้นฐานของสังคม</w:t>
      </w:r>
      <w:r w:rsidRPr="00AC77AB">
        <w:rPr>
          <w:rFonts w:asciiTheme="minorBidi" w:eastAsia="BrowalliaNew" w:hAnsiTheme="minorBidi"/>
          <w:color w:val="000000" w:themeColor="text1"/>
          <w:cs/>
        </w:rPr>
        <w:lastRenderedPageBreak/>
        <w:t>ที่มีการขยายตัวอย่างรวดเร็ว เช่นในภาคใต้ของประเทศไทย เพื่อรองรับโครงการพัฒนาพื้นที่ชายฝั่งทะเลภาคใต้ที่เป็นแหล่งรวมของทรัพยากรหลักของประเทศ เช่น ปาล์มน้ำมัน ยางพารา อาหารทะเล และโรงงานอุตสาหกรรมหลากหลายประเภท ซึ่งต้องการการออกแบบและก่อสร้างค่อนข้างเฉพาะเจาะจง ให้เหมาะสมกับกระบวนการผลิต</w:t>
      </w:r>
    </w:p>
    <w:p w14:paraId="107913BB" w14:textId="77777777" w:rsidR="001A7EB0" w:rsidRPr="001A7EB0" w:rsidRDefault="001A7EB0" w:rsidP="00CB5BA2">
      <w:pPr>
        <w:ind w:firstLine="1080"/>
        <w:jc w:val="thaiDistribute"/>
      </w:pPr>
      <w:r w:rsidRPr="001A7EB0">
        <w:rPr>
          <w:cs/>
        </w:rPr>
        <w:t>สำนักวิชาวิศวกรรมศาสตร์และทรัพยากร มหาวิทยาลัยวลัยลักษณ์ ซึ่งมีความพร้อมในการเรียนการสอน ทั้งทางด้านคณาจารย์ เครื่องจักรเครื่องมือ อาคารสถานที่ (โดยเฉพาะโรงฝึกปฏิบัติการในส่วนอาคารศูนย์เครื่องมือวิทยาศาสตร์และเทคโนโลยี) และมีเครือข่ายเทคโนโลยีสารสนเทศที่ทันสมัยระดับประเทศ  ด้วยความพร้อมดังกล่าวจึงทำให้มหาวิทยาลัยวลัยลักษณ์มีศักยภาพอย่างยิ่งในการดำเนินการเพื่อเปิดสาขาวิชาวิศวกรรมโยธา  เพื่อผลิตบัณฑิตที่มีความรู้ทางด้านวิศวกรรมโยธา  ที่มีความชำนาญที่พร้อมที่จะปฏิบัติงานในหน่วยงานต่างๆ และเพื่อเป็นการสนับสนุนงานวิจัยของมหาวิทยาลัย ที่ส่งผลต่อถึงการเพิ่มความสามารถในการให้บริการทางวิชาการ ในสาขาวิศวกรรมโยธา</w:t>
      </w:r>
    </w:p>
    <w:p w14:paraId="0FF6A25C" w14:textId="77777777" w:rsidR="003D6AD2" w:rsidRPr="00EB5FFD" w:rsidRDefault="003D6AD2" w:rsidP="003B6725">
      <w:pPr>
        <w:pStyle w:val="ListParagraph"/>
        <w:numPr>
          <w:ilvl w:val="1"/>
          <w:numId w:val="51"/>
        </w:numPr>
        <w:rPr>
          <w:b/>
          <w:bCs/>
          <w:szCs w:val="32"/>
          <w:cs/>
        </w:rPr>
      </w:pPr>
      <w:r w:rsidRPr="00EB5FFD">
        <w:rPr>
          <w:b/>
          <w:bCs/>
          <w:szCs w:val="32"/>
          <w:cs/>
        </w:rPr>
        <w:t>ความเกี่ยวข้องกับพันธกิจของสถาบัน</w:t>
      </w:r>
    </w:p>
    <w:p w14:paraId="03BF6A75" w14:textId="77777777" w:rsidR="003E34AC" w:rsidRDefault="003E34AC" w:rsidP="003E34AC">
      <w:pPr>
        <w:ind w:firstLine="1080"/>
      </w:pPr>
      <w:r w:rsidRPr="003E34AC">
        <w:rPr>
          <w:cs/>
        </w:rPr>
        <w:t>ด้วยนโยบายของมหาวิทยาลัยวลัยลักษณ์ ที่จะผลิตและพัฒนากำลังคนระดับสูงให้มีมาตรฐานที่สอดคล้องกับความต้องการในการพัฒนาเศรษฐกิจและสังคมภาคใต้และของประเทศ รวมถึงการดำเนินการศึกษา ค้นคว้า วิจัย และพัฒนาองค์ความรู้ใหม่ให้สามารถนำไปใช้ในการผลิตให้มีคุณภาพและประสิทธิภาพ เพื่อความสามารถในการพึ่งตนเองและการแข่งขันในระดับนานาชาติ ซึ่งสาขาวิชาวิศวกรรมโยธา  สำนักวิชาวิศวกรรมศาสตร์และทรัพยากร เป็นสาขาวิชาที่สามารถช่วยส่งเสริมและผลิตบัณฑิตที่มีความรู้ความสามารถในการตอบสนองความต้องการดังกล่าวได้เป็นอย่างดี โดยมีการพัฒนาและปรับปรุงหลักสูตรให้ทันสมัยและสอดคล้องกับสภาพเศรษฐกิจปัจจุบันอย่างสม่ำเสมอ</w:t>
      </w:r>
    </w:p>
    <w:p w14:paraId="6163C579" w14:textId="77777777" w:rsidR="00013F32" w:rsidRPr="003E34AC" w:rsidRDefault="00013F32" w:rsidP="003E34AC">
      <w:pPr>
        <w:ind w:firstLine="1080"/>
      </w:pPr>
    </w:p>
    <w:p w14:paraId="4B9B8AEC" w14:textId="77777777" w:rsidR="003D6AD2" w:rsidRPr="00EB5FFD" w:rsidRDefault="003D6AD2" w:rsidP="003B6725">
      <w:pPr>
        <w:pStyle w:val="Heading2"/>
        <w:numPr>
          <w:ilvl w:val="0"/>
          <w:numId w:val="7"/>
        </w:numPr>
        <w:rPr>
          <w:b/>
          <w:bCs/>
        </w:rPr>
      </w:pPr>
      <w:bookmarkStart w:id="15" w:name="_Toc453528541"/>
      <w:r w:rsidRPr="00EB5FFD">
        <w:rPr>
          <w:b/>
          <w:bCs/>
          <w:cs/>
        </w:rPr>
        <w:t>ความสัมพันธ์กับหลักสูตรอื่นในสถาบัน</w:t>
      </w:r>
      <w:bookmarkEnd w:id="15"/>
    </w:p>
    <w:p w14:paraId="292D6304" w14:textId="77777777" w:rsidR="003E34AC" w:rsidRPr="00BA1422" w:rsidRDefault="0020391F" w:rsidP="003B6725">
      <w:pPr>
        <w:pStyle w:val="ListParagraph"/>
        <w:numPr>
          <w:ilvl w:val="1"/>
          <w:numId w:val="2"/>
        </w:numPr>
        <w:jc w:val="thaiDistribute"/>
        <w:rPr>
          <w:b/>
          <w:bCs/>
          <w:szCs w:val="32"/>
        </w:rPr>
      </w:pPr>
      <w:r w:rsidRPr="00BA1422">
        <w:rPr>
          <w:b/>
          <w:bCs/>
          <w:szCs w:val="32"/>
          <w:cs/>
        </w:rPr>
        <w:t>ความสัมพันธกับหลักสูตรอื่นที่เปิดสอนโดยสํานักวิชา/สาขาวิชา/หลักสูตรอื่น ๆ</w:t>
      </w:r>
    </w:p>
    <w:p w14:paraId="4D3C5DC7" w14:textId="77777777" w:rsidR="003E34AC" w:rsidRDefault="003E34AC" w:rsidP="003E34AC">
      <w:pPr>
        <w:tabs>
          <w:tab w:val="left" w:pos="1260"/>
        </w:tabs>
        <w:jc w:val="thaiDistribute"/>
      </w:pPr>
      <w:r>
        <w:rPr>
          <w:cs/>
        </w:rPr>
        <w:tab/>
        <w:t xml:space="preserve">รายวิชาในหมวดวิชาศึกษาทั่วไป ได้แก่ กลุ่มวิชาภาษา กลุ่มวิชาสังคมศาสตร์และมนุษยศาสตร์ กลุ่มวิชากีฬาและนันทนาการ กลุ่มวิชาเทคโนโลยีสารสนเทศ กลุ่มวิชาวิทยาศาสตร์และคณิตศาสตร์ เปิดสอนโดยสำนักวิชาศิลปศาสตร์ สำนักวิชาวิทยาศาสตร์ สำนักวิชาสารสนเทศศาสตร์ และสำนักวิชาอื่นๆ ที่เกี่ยวข้องภายในมหาวิทยาลัยวลัยลักษณ์ </w:t>
      </w:r>
      <w:r>
        <w:rPr>
          <w:cs/>
        </w:rPr>
        <w:tab/>
        <w:t xml:space="preserve"> </w:t>
      </w:r>
    </w:p>
    <w:p w14:paraId="1FE68685" w14:textId="77777777" w:rsidR="003E34AC" w:rsidRDefault="003E34AC" w:rsidP="003E34AC">
      <w:pPr>
        <w:tabs>
          <w:tab w:val="left" w:pos="1260"/>
        </w:tabs>
        <w:jc w:val="thaiDistribute"/>
      </w:pPr>
      <w:r>
        <w:rPr>
          <w:cs/>
        </w:rPr>
        <w:tab/>
        <w:t>รายวิชาในหมวดวิชาเฉพาะ ได้แก่ กลุ่มวิชาพื้นฐานทางคณิตศาสตร์และวิทยาศาสตร์ และ กลุ่มวิชาพื้นฐานทางวิศวกรรม เปิดสอนโดยสำนักวิชาวิทยาศาสตร์ และสำนักวิชาวิศวกรรมศาสตร์และทรัพยากร</w:t>
      </w:r>
    </w:p>
    <w:p w14:paraId="69C34D04" w14:textId="77777777" w:rsidR="003E34AC" w:rsidRDefault="003E34AC" w:rsidP="008910B6">
      <w:pPr>
        <w:tabs>
          <w:tab w:val="left" w:pos="1260"/>
        </w:tabs>
        <w:jc w:val="thaiDistribute"/>
      </w:pPr>
      <w:r>
        <w:rPr>
          <w:cs/>
        </w:rPr>
        <w:tab/>
        <w:t>รายวิชาในหมวดวิชาเลือกเสรี เปิดสอนโดยสำนักวิชาวิศวกรรมศาสตร์และทรัพยากร และสำนักวิชาอื่นๆ ภายในมหาวิทยาลัยวลัยลักษณ์</w:t>
      </w:r>
    </w:p>
    <w:p w14:paraId="046E9535" w14:textId="77777777" w:rsidR="008910B6" w:rsidRDefault="008910B6" w:rsidP="008910B6">
      <w:pPr>
        <w:tabs>
          <w:tab w:val="left" w:pos="1260"/>
        </w:tabs>
        <w:jc w:val="thaiDistribute"/>
      </w:pPr>
    </w:p>
    <w:p w14:paraId="215EC44F" w14:textId="77777777" w:rsidR="008910B6" w:rsidRPr="00BA1422" w:rsidRDefault="008910B6" w:rsidP="003B6725">
      <w:pPr>
        <w:pStyle w:val="ListParagraph"/>
        <w:numPr>
          <w:ilvl w:val="1"/>
          <w:numId w:val="2"/>
        </w:numPr>
        <w:jc w:val="thaiDistribute"/>
        <w:rPr>
          <w:b/>
          <w:bCs/>
          <w:szCs w:val="32"/>
        </w:rPr>
      </w:pPr>
      <w:r w:rsidRPr="00BA1422">
        <w:rPr>
          <w:b/>
          <w:bCs/>
          <w:szCs w:val="32"/>
          <w:cs/>
        </w:rPr>
        <w:t>กลุ่มวิชา/รายวิชาในหลักสูตรที่เปิดสอนให้หลักสูตร/สำนักวิชาอื่น</w:t>
      </w:r>
    </w:p>
    <w:p w14:paraId="4B9DCB10" w14:textId="77777777" w:rsidR="008910B6" w:rsidRPr="003F6B5D" w:rsidRDefault="008910B6" w:rsidP="008910B6">
      <w:pPr>
        <w:tabs>
          <w:tab w:val="left" w:pos="720"/>
          <w:tab w:val="left" w:pos="1080"/>
          <w:tab w:val="left" w:pos="1440"/>
        </w:tabs>
        <w:ind w:firstLine="1440"/>
        <w:jc w:val="thaiDistribute"/>
        <w:rPr>
          <w:rFonts w:ascii="Angsana New" w:hAnsi="Angsana New"/>
        </w:rPr>
      </w:pPr>
      <w:r w:rsidRPr="003F6B5D">
        <w:rPr>
          <w:rFonts w:ascii="Angsana New" w:hAnsi="Angsana New"/>
          <w:cs/>
        </w:rPr>
        <w:t>ไม่มี</w:t>
      </w:r>
    </w:p>
    <w:p w14:paraId="7F83FFC6" w14:textId="77777777" w:rsidR="003D6AD2" w:rsidRPr="00BA1422" w:rsidRDefault="003D6AD2" w:rsidP="003B6725">
      <w:pPr>
        <w:pStyle w:val="ListParagraph"/>
        <w:numPr>
          <w:ilvl w:val="1"/>
          <w:numId w:val="2"/>
        </w:numPr>
        <w:tabs>
          <w:tab w:val="left" w:pos="1260"/>
        </w:tabs>
        <w:jc w:val="both"/>
        <w:rPr>
          <w:b/>
          <w:bCs/>
          <w:szCs w:val="32"/>
        </w:rPr>
      </w:pPr>
      <w:r w:rsidRPr="00BA1422">
        <w:rPr>
          <w:b/>
          <w:bCs/>
          <w:szCs w:val="32"/>
          <w:cs/>
        </w:rPr>
        <w:lastRenderedPageBreak/>
        <w:t>การบริหารจัดการหลักสูตร</w:t>
      </w:r>
    </w:p>
    <w:p w14:paraId="05F83C67" w14:textId="77777777" w:rsidR="003D6AD2" w:rsidRPr="005A2AE7" w:rsidRDefault="003D6AD2" w:rsidP="003B6725">
      <w:pPr>
        <w:numPr>
          <w:ilvl w:val="2"/>
          <w:numId w:val="2"/>
        </w:numPr>
        <w:tabs>
          <w:tab w:val="clear" w:pos="1800"/>
          <w:tab w:val="num" w:pos="1980"/>
        </w:tabs>
        <w:ind w:left="0" w:firstLine="1260"/>
        <w:jc w:val="thaiDistribute"/>
      </w:pPr>
      <w:r w:rsidRPr="005A2AE7">
        <w:rPr>
          <w:cs/>
        </w:rPr>
        <w:t>แต่งตั้งผู้ประสานงานรายวิชาทุกรายวิชา เพื่อทำหน้าที่ประสานงานกับ อาจารย์ผู้สอน และนักศึกษา ในการพิจารณาข้อกำหนดรายวิชา การจัดการเรียนการสอน และการประเมินผลการดำเนินการ</w:t>
      </w:r>
    </w:p>
    <w:p w14:paraId="1F31FD6F" w14:textId="77777777" w:rsidR="003D6AD2" w:rsidRPr="005A2AE7" w:rsidRDefault="003D6AD2" w:rsidP="003B6725">
      <w:pPr>
        <w:numPr>
          <w:ilvl w:val="2"/>
          <w:numId w:val="2"/>
        </w:numPr>
        <w:tabs>
          <w:tab w:val="clear" w:pos="1800"/>
          <w:tab w:val="num" w:pos="1980"/>
        </w:tabs>
        <w:ind w:left="0" w:firstLine="1260"/>
        <w:jc w:val="thaiDistribute"/>
        <w:rPr>
          <w:cs/>
        </w:rPr>
      </w:pPr>
      <w:r w:rsidRPr="005A2AE7">
        <w:rPr>
          <w:cs/>
        </w:rPr>
        <w:t>มอบหมายให้</w:t>
      </w:r>
      <w:r w:rsidR="008910B6" w:rsidRPr="008910B6">
        <w:rPr>
          <w:cs/>
        </w:rPr>
        <w:t>คณะกรรมการประจำหลักสูตร ควบคุมการดำเนินการเกี่ยวกับการจัดการเรียนการสอนเพื่อให้เป็นไปตามข้อกำหนดหลักสูตร</w:t>
      </w:r>
    </w:p>
    <w:p w14:paraId="5BD43FC6" w14:textId="77777777" w:rsidR="00865724" w:rsidRDefault="00177A05" w:rsidP="00A07821">
      <w:r>
        <w:rPr>
          <w:noProof/>
        </w:rPr>
        <mc:AlternateContent>
          <mc:Choice Requires="wps">
            <w:drawing>
              <wp:anchor distT="0" distB="0" distL="114300" distR="114300" simplePos="0" relativeHeight="251665408" behindDoc="0" locked="0" layoutInCell="1" allowOverlap="1" wp14:anchorId="10ABCBF2" wp14:editId="29BBB68B">
                <wp:simplePos x="0" y="0"/>
                <wp:positionH relativeFrom="column">
                  <wp:posOffset>0</wp:posOffset>
                </wp:positionH>
                <wp:positionV relativeFrom="paragraph">
                  <wp:posOffset>244393</wp:posOffset>
                </wp:positionV>
                <wp:extent cx="5748655" cy="347980"/>
                <wp:effectExtent l="0" t="0" r="23495" b="13970"/>
                <wp:wrapNone/>
                <wp:docPr id="9" name="Rectangle 9"/>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B4CD14" id="Rectangle 9" o:spid="_x0000_s1026" style="position:absolute;margin-left:0;margin-top:19.25pt;width:452.65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" filled="f" strokecolor="windowText" strokeweight=".5pt"/>
            </w:pict>
          </mc:Fallback>
        </mc:AlternateContent>
      </w:r>
    </w:p>
    <w:p w14:paraId="789F6E76" w14:textId="77777777" w:rsidR="003D6AD2" w:rsidRPr="00BA1422" w:rsidRDefault="00BA1422" w:rsidP="00250287">
      <w:pPr>
        <w:pStyle w:val="Heading1"/>
        <w:rPr>
          <w:b w:val="0"/>
          <w:bCs/>
          <w:sz w:val="36"/>
          <w:szCs w:val="36"/>
        </w:rPr>
      </w:pPr>
      <w:bookmarkStart w:id="16" w:name="_Toc453528542"/>
      <w:r w:rsidRPr="00BA1422">
        <w:rPr>
          <w:b w:val="0"/>
          <w:bCs/>
          <w:sz w:val="36"/>
          <w:szCs w:val="36"/>
          <w:cs/>
        </w:rPr>
        <w:t>หมวดที่ 2</w:t>
      </w:r>
      <w:r w:rsidR="003D6AD2" w:rsidRPr="00BA1422">
        <w:rPr>
          <w:b w:val="0"/>
          <w:bCs/>
          <w:sz w:val="36"/>
          <w:szCs w:val="36"/>
          <w:cs/>
        </w:rPr>
        <w:t xml:space="preserve"> ข้อมูลเฉพาะของหลักสูตร</w:t>
      </w:r>
      <w:bookmarkEnd w:id="16"/>
    </w:p>
    <w:p w14:paraId="175D956A" w14:textId="77777777" w:rsidR="003D6AD2" w:rsidRPr="00147483" w:rsidRDefault="003D6AD2" w:rsidP="003D6AD2"/>
    <w:p w14:paraId="7C39B063" w14:textId="77777777" w:rsidR="003D6AD2" w:rsidRPr="000B64A8" w:rsidRDefault="003D6AD2" w:rsidP="003B6725">
      <w:pPr>
        <w:pStyle w:val="Heading2"/>
        <w:numPr>
          <w:ilvl w:val="0"/>
          <w:numId w:val="9"/>
        </w:numPr>
        <w:rPr>
          <w:b/>
          <w:bCs/>
        </w:rPr>
      </w:pPr>
      <w:bookmarkStart w:id="17" w:name="_Toc453528543"/>
      <w:r w:rsidRPr="000B64A8">
        <w:rPr>
          <w:b/>
          <w:bCs/>
          <w:cs/>
        </w:rPr>
        <w:t>ปรัชญา ความสำคัญ และวัตถุประสงค์ของหลักสูตร</w:t>
      </w:r>
      <w:bookmarkEnd w:id="17"/>
    </w:p>
    <w:p w14:paraId="4C30BE99" w14:textId="77777777" w:rsidR="003D6AD2" w:rsidRPr="001B17F9" w:rsidRDefault="003D6AD2" w:rsidP="003B6725">
      <w:pPr>
        <w:pStyle w:val="ListParagraph"/>
        <w:numPr>
          <w:ilvl w:val="1"/>
          <w:numId w:val="52"/>
        </w:numPr>
        <w:rPr>
          <w:b/>
          <w:bCs/>
          <w:szCs w:val="32"/>
        </w:rPr>
      </w:pPr>
      <w:r w:rsidRPr="001B17F9">
        <w:rPr>
          <w:b/>
          <w:bCs/>
          <w:szCs w:val="32"/>
          <w:cs/>
        </w:rPr>
        <w:t>ปรัชญาของหลักสูตร</w:t>
      </w:r>
    </w:p>
    <w:p w14:paraId="050CDE82" w14:textId="77777777" w:rsidR="003D6AD2" w:rsidRPr="003E5CEF" w:rsidRDefault="00963540" w:rsidP="003D6AD2">
      <w:pPr>
        <w:autoSpaceDE w:val="0"/>
        <w:autoSpaceDN w:val="0"/>
        <w:adjustRightInd w:val="0"/>
        <w:ind w:firstLine="1260"/>
        <w:jc w:val="thaiDistribute"/>
      </w:pPr>
      <w:r w:rsidRPr="00963540">
        <w:rPr>
          <w:cs/>
        </w:rPr>
        <w:t>หลักสูตรวิศวกรรมศาสตรบัณฑิต สาขาวิชาวิศวกรรมโยธา มหาวิทยาลัยวลัยลักษณ์  มีความมุ่ง</w:t>
      </w:r>
      <w:r w:rsidR="0021422C">
        <w:rPr>
          <w:cs/>
        </w:rPr>
        <w:t>มั่นที่จะผลิตบัณฑิตที่มีคุณภาพ</w:t>
      </w:r>
      <w:r w:rsidRPr="00963540">
        <w:rPr>
          <w:cs/>
        </w:rPr>
        <w:t>และความรับผิดชอบในการยกระดับ</w:t>
      </w:r>
      <w:r w:rsidR="00EB6AFC">
        <w:rPr>
          <w:rFonts w:hint="cs"/>
          <w:cs/>
        </w:rPr>
        <w:t>คุณภาพ</w:t>
      </w:r>
      <w:r w:rsidR="00827796">
        <w:rPr>
          <w:rFonts w:hint="cs"/>
          <w:cs/>
        </w:rPr>
        <w:t>งานก่อสร้างและ</w:t>
      </w:r>
      <w:r w:rsidR="00EB6AFC">
        <w:rPr>
          <w:cs/>
        </w:rPr>
        <w:t xml:space="preserve">โครงสร้างพื้นฐานของประเทศ </w:t>
      </w:r>
      <w:r w:rsidRPr="00963540">
        <w:rPr>
          <w:cs/>
        </w:rPr>
        <w:t>โดยมุ่งเน้นให้นักศึกษาสามารถแก้ปัญหาบนพื้นฐานของทฤษฎี</w:t>
      </w:r>
      <w:r w:rsidR="008658AD">
        <w:rPr>
          <w:rFonts w:hint="cs"/>
          <w:cs/>
        </w:rPr>
        <w:t>และปฏิบัติ</w:t>
      </w:r>
      <w:r w:rsidR="00284150">
        <w:rPr>
          <w:rFonts w:hint="cs"/>
          <w:cs/>
        </w:rPr>
        <w:t xml:space="preserve"> โดยผ่านการเรียนรู้</w:t>
      </w:r>
      <w:r w:rsidR="006A29CA">
        <w:rPr>
          <w:rFonts w:hint="cs"/>
          <w:cs/>
        </w:rPr>
        <w:t>แบบ</w:t>
      </w:r>
      <w:r w:rsidR="00DE43CC">
        <w:rPr>
          <w:rFonts w:hint="cs"/>
          <w:cs/>
        </w:rPr>
        <w:t>ผู้เรียนเป็นศูนย์กลาง</w:t>
      </w:r>
    </w:p>
    <w:p w14:paraId="59C0DC6B" w14:textId="77777777" w:rsidR="00BD4412" w:rsidRPr="00147483" w:rsidRDefault="00BD4412" w:rsidP="003D6AD2">
      <w:pPr>
        <w:autoSpaceDE w:val="0"/>
        <w:autoSpaceDN w:val="0"/>
        <w:adjustRightInd w:val="0"/>
        <w:ind w:firstLine="1260"/>
        <w:jc w:val="thaiDistribute"/>
        <w:rPr>
          <w:color w:val="FF0000"/>
        </w:rPr>
      </w:pPr>
    </w:p>
    <w:p w14:paraId="56D4E1BE" w14:textId="77777777" w:rsidR="003D6AD2" w:rsidRPr="00B319F4" w:rsidRDefault="003D6AD2" w:rsidP="003B6725">
      <w:pPr>
        <w:pStyle w:val="ListParagraph"/>
        <w:numPr>
          <w:ilvl w:val="1"/>
          <w:numId w:val="52"/>
        </w:numPr>
        <w:rPr>
          <w:b/>
          <w:bCs/>
          <w:szCs w:val="32"/>
        </w:rPr>
      </w:pPr>
      <w:r w:rsidRPr="00B319F4">
        <w:rPr>
          <w:b/>
          <w:bCs/>
          <w:szCs w:val="32"/>
          <w:cs/>
        </w:rPr>
        <w:t>วัตถุประสงค์ของหลักสูตร</w:t>
      </w:r>
    </w:p>
    <w:p w14:paraId="3FE50CF1" w14:textId="77777777" w:rsidR="003D6AD2" w:rsidRDefault="009C4B8D" w:rsidP="005C6D1B">
      <w:pPr>
        <w:numPr>
          <w:ilvl w:val="2"/>
          <w:numId w:val="1"/>
        </w:numPr>
        <w:tabs>
          <w:tab w:val="clear" w:pos="1080"/>
        </w:tabs>
        <w:ind w:left="1560" w:hanging="709"/>
      </w:pPr>
      <w:r w:rsidRPr="009C4B8D">
        <w:rPr>
          <w:cs/>
        </w:rPr>
        <w:t>มุ่งเน้นผลิตบัณฑิตที่มีคุณภาพ ทั้ง ความรู้ความสามารถ จริยธรรม คุณธรรม และมีความรับผิดชอบในการประกอบวิชาชีพ</w:t>
      </w:r>
    </w:p>
    <w:p w14:paraId="512E4800" w14:textId="77777777" w:rsidR="00E23043" w:rsidRDefault="002C7928" w:rsidP="005C6D1B">
      <w:pPr>
        <w:numPr>
          <w:ilvl w:val="2"/>
          <w:numId w:val="1"/>
        </w:numPr>
        <w:tabs>
          <w:tab w:val="clear" w:pos="1080"/>
        </w:tabs>
        <w:ind w:left="1560" w:hanging="709"/>
      </w:pPr>
      <w:r w:rsidRPr="005C6D1B">
        <w:rPr>
          <w:rFonts w:hint="cs"/>
          <w:spacing w:val="10"/>
          <w:cs/>
        </w:rPr>
        <w:t>เพื่อผลิต</w:t>
      </w:r>
      <w:r w:rsidR="00E23043" w:rsidRPr="005C6D1B">
        <w:rPr>
          <w:rFonts w:hint="cs"/>
          <w:spacing w:val="10"/>
          <w:cs/>
        </w:rPr>
        <w:t>วิศวกรที่</w:t>
      </w:r>
      <w:r w:rsidRPr="005C6D1B">
        <w:rPr>
          <w:rFonts w:hint="cs"/>
          <w:spacing w:val="10"/>
          <w:cs/>
        </w:rPr>
        <w:t>มีความพร้อม</w:t>
      </w:r>
      <w:r w:rsidR="00C25D59" w:rsidRPr="005C6D1B">
        <w:rPr>
          <w:rFonts w:hint="cs"/>
          <w:spacing w:val="10"/>
          <w:cs/>
        </w:rPr>
        <w:t>ทั้งทางทฤษฎีและปฏิบัติ</w:t>
      </w:r>
      <w:r w:rsidR="005C6D1B" w:rsidRPr="005C6D1B">
        <w:rPr>
          <w:rFonts w:hint="cs"/>
          <w:spacing w:val="10"/>
          <w:cs/>
        </w:rPr>
        <w:t>ที่จะออกปฏิบัติงานใ</w:t>
      </w:r>
      <w:r w:rsidR="00C154CF" w:rsidRPr="005C6D1B">
        <w:rPr>
          <w:rFonts w:hint="cs"/>
          <w:spacing w:val="10"/>
          <w:cs/>
        </w:rPr>
        <w:t>ภาคอุตสาหกรรม</w:t>
      </w:r>
      <w:r w:rsidR="004B0FFA">
        <w:rPr>
          <w:rFonts w:hint="cs"/>
          <w:cs/>
        </w:rPr>
        <w:t>และราชการ</w:t>
      </w:r>
    </w:p>
    <w:p w14:paraId="778D08A8" w14:textId="77777777" w:rsidR="00033428" w:rsidRPr="009C4B8D" w:rsidRDefault="00033428" w:rsidP="005C6D1B">
      <w:pPr>
        <w:numPr>
          <w:ilvl w:val="2"/>
          <w:numId w:val="1"/>
        </w:numPr>
        <w:tabs>
          <w:tab w:val="clear" w:pos="1080"/>
        </w:tabs>
        <w:ind w:left="1560" w:hanging="709"/>
      </w:pPr>
      <w:r>
        <w:rPr>
          <w:rFonts w:hint="cs"/>
          <w:cs/>
        </w:rPr>
        <w:t>เพื่อผลิตบัณฑิตที่สามารถประยุกตฺใช้เทคโนโลยีคอมพิวเตอร์ในการแก้ปัญหาทางวิศวกรรมโยธาได้อย่างเหมาะสม</w:t>
      </w:r>
    </w:p>
    <w:p w14:paraId="7891FB01" w14:textId="77777777" w:rsidR="009C4B8D" w:rsidRPr="003E5CEF" w:rsidRDefault="006C6DE2" w:rsidP="005C6D1B">
      <w:pPr>
        <w:numPr>
          <w:ilvl w:val="2"/>
          <w:numId w:val="1"/>
        </w:numPr>
        <w:tabs>
          <w:tab w:val="clear" w:pos="1080"/>
        </w:tabs>
        <w:ind w:left="1560" w:hanging="709"/>
      </w:pPr>
      <w:r>
        <w:rPr>
          <w:rFonts w:hint="cs"/>
          <w:cs/>
        </w:rPr>
        <w:t>เพื่อผลิตบัณฑิตที่มีความใฝ่รู้</w:t>
      </w:r>
      <w:r w:rsidR="005666C4">
        <w:rPr>
          <w:rFonts w:hint="cs"/>
          <w:cs/>
        </w:rPr>
        <w:t xml:space="preserve"> และสามารถแสวงหาความรู้ได้ด้วยตนเอง</w:t>
      </w:r>
      <w:r w:rsidR="009C3342">
        <w:rPr>
          <w:rFonts w:hint="cs"/>
          <w:cs/>
        </w:rPr>
        <w:t xml:space="preserve"> </w:t>
      </w:r>
    </w:p>
    <w:p w14:paraId="13575DD0" w14:textId="77777777" w:rsidR="00BD4412" w:rsidRDefault="00BD4412" w:rsidP="00BD4412">
      <w:pPr>
        <w:tabs>
          <w:tab w:val="left" w:pos="1980"/>
        </w:tabs>
        <w:jc w:val="thaiDistribute"/>
        <w:rPr>
          <w:color w:val="FF0000"/>
        </w:rPr>
      </w:pPr>
    </w:p>
    <w:p w14:paraId="19B69F33" w14:textId="77777777" w:rsidR="003D6AD2" w:rsidRDefault="003D6AD2" w:rsidP="003B6725">
      <w:pPr>
        <w:pStyle w:val="Heading2"/>
        <w:numPr>
          <w:ilvl w:val="0"/>
          <w:numId w:val="9"/>
        </w:numPr>
        <w:rPr>
          <w:b/>
          <w:bCs/>
        </w:rPr>
      </w:pPr>
      <w:bookmarkStart w:id="18" w:name="_Toc453528544"/>
      <w:r w:rsidRPr="00147483">
        <w:rPr>
          <w:b/>
          <w:bCs/>
          <w:cs/>
        </w:rPr>
        <w:t>แผนพัฒนาปรับปรุง</w:t>
      </w:r>
      <w:bookmarkEnd w:id="18"/>
    </w:p>
    <w:tbl>
      <w:tblPr>
        <w:tblStyle w:val="TableGrid"/>
        <w:tblW w:w="5000" w:type="pct"/>
        <w:tblCellMar>
          <w:left w:w="28" w:type="dxa"/>
          <w:right w:w="28" w:type="dxa"/>
        </w:tblCellMar>
        <w:tblLook w:val="01E0" w:firstRow="1" w:lastRow="1" w:firstColumn="1" w:lastColumn="1" w:noHBand="0" w:noVBand="0"/>
      </w:tblPr>
      <w:tblGrid>
        <w:gridCol w:w="3005"/>
        <w:gridCol w:w="3008"/>
        <w:gridCol w:w="3004"/>
      </w:tblGrid>
      <w:tr w:rsidR="009C4B8D" w:rsidRPr="009C4B8D" w14:paraId="042C3F53" w14:textId="77777777" w:rsidTr="00AF0408">
        <w:trPr>
          <w:tblHeader/>
        </w:trPr>
        <w:tc>
          <w:tcPr>
            <w:tcW w:w="1666" w:type="pct"/>
            <w:vAlign w:val="center"/>
          </w:tcPr>
          <w:p w14:paraId="0E062892" w14:textId="77777777" w:rsidR="009C4B8D" w:rsidRPr="009C4B8D" w:rsidRDefault="009C4B8D" w:rsidP="00E37FCB">
            <w:pPr>
              <w:jc w:val="center"/>
              <w:rPr>
                <w:b/>
                <w:bCs/>
              </w:rPr>
            </w:pPr>
            <w:r w:rsidRPr="009C4B8D">
              <w:rPr>
                <w:b/>
                <w:bCs/>
                <w:cs/>
              </w:rPr>
              <w:t>แผนการพัฒนา/เปลี่ยนแปลง</w:t>
            </w:r>
          </w:p>
        </w:tc>
        <w:tc>
          <w:tcPr>
            <w:tcW w:w="1668" w:type="pct"/>
            <w:vAlign w:val="center"/>
          </w:tcPr>
          <w:p w14:paraId="1D4F0FA1" w14:textId="77777777" w:rsidR="009C4B8D" w:rsidRPr="009C4B8D" w:rsidRDefault="009C4B8D" w:rsidP="00E37FCB">
            <w:pPr>
              <w:jc w:val="center"/>
              <w:rPr>
                <w:b/>
                <w:bCs/>
              </w:rPr>
            </w:pPr>
            <w:r w:rsidRPr="009C4B8D">
              <w:rPr>
                <w:b/>
                <w:bCs/>
                <w:cs/>
              </w:rPr>
              <w:t>กลยุทธ์</w:t>
            </w:r>
          </w:p>
        </w:tc>
        <w:tc>
          <w:tcPr>
            <w:tcW w:w="1666" w:type="pct"/>
            <w:vAlign w:val="center"/>
          </w:tcPr>
          <w:p w14:paraId="7D175BDE" w14:textId="77777777" w:rsidR="009C4B8D" w:rsidRPr="009C4B8D" w:rsidRDefault="009C4B8D" w:rsidP="00E37FCB">
            <w:pPr>
              <w:jc w:val="center"/>
              <w:rPr>
                <w:b/>
                <w:bCs/>
              </w:rPr>
            </w:pPr>
            <w:r w:rsidRPr="009C4B8D">
              <w:rPr>
                <w:b/>
                <w:bCs/>
                <w:cs/>
              </w:rPr>
              <w:t>หลักฐาน/ตัวบ่งชี้</w:t>
            </w:r>
          </w:p>
        </w:tc>
      </w:tr>
      <w:tr w:rsidR="009C4B8D" w:rsidRPr="009C4B8D" w14:paraId="6CBAF11E" w14:textId="77777777" w:rsidTr="00AF0408">
        <w:tc>
          <w:tcPr>
            <w:tcW w:w="1666" w:type="pct"/>
          </w:tcPr>
          <w:p w14:paraId="30860761" w14:textId="77777777" w:rsidR="009C4B8D" w:rsidRPr="009C4B8D" w:rsidRDefault="009C4B8D" w:rsidP="009C4B8D">
            <w:r w:rsidRPr="009C4B8D">
              <w:t>1</w:t>
            </w:r>
            <w:r w:rsidRPr="009C4B8D">
              <w:rPr>
                <w:cs/>
              </w:rPr>
              <w:t>. จัดทำและปรับปรุงหลักสูตรให้มีมาตรฐานไม่ต่ำกว่าที่ สกอ. และสภาวิศวกร กำหนด</w:t>
            </w:r>
          </w:p>
        </w:tc>
        <w:tc>
          <w:tcPr>
            <w:tcW w:w="1668" w:type="pct"/>
          </w:tcPr>
          <w:p w14:paraId="20D5DEDE" w14:textId="77777777" w:rsidR="009C4B8D" w:rsidRPr="009C4B8D" w:rsidRDefault="009C4B8D" w:rsidP="009C4B8D">
            <w:r w:rsidRPr="009C4B8D">
              <w:rPr>
                <w:cs/>
              </w:rPr>
              <w:t xml:space="preserve">- พัฒนาหลักสูตรโดยมีพื้นฐานจากหลักสูตรในระดับสากล </w:t>
            </w:r>
          </w:p>
          <w:p w14:paraId="47D3C131" w14:textId="77777777" w:rsidR="009C4B8D" w:rsidRPr="009C4B8D" w:rsidRDefault="009C4B8D" w:rsidP="009C4B8D">
            <w:r w:rsidRPr="009C4B8D">
              <w:rPr>
                <w:cs/>
              </w:rPr>
              <w:t>- ติดตามประเมินหลักสูตรอย่างสม่ำเสมอ</w:t>
            </w:r>
          </w:p>
        </w:tc>
        <w:tc>
          <w:tcPr>
            <w:tcW w:w="1666" w:type="pct"/>
          </w:tcPr>
          <w:p w14:paraId="21A746C6" w14:textId="77777777" w:rsidR="009C4B8D" w:rsidRPr="009C4B8D" w:rsidRDefault="009C4B8D" w:rsidP="009C4B8D">
            <w:r w:rsidRPr="009C4B8D">
              <w:rPr>
                <w:cs/>
              </w:rPr>
              <w:t>- เอกสารปรับปรุงหลักสูตร</w:t>
            </w:r>
          </w:p>
          <w:p w14:paraId="2952E8D5" w14:textId="77777777" w:rsidR="009C4B8D" w:rsidRPr="009C4B8D" w:rsidRDefault="009C4B8D" w:rsidP="009C4B8D">
            <w:r w:rsidRPr="009C4B8D">
              <w:rPr>
                <w:cs/>
              </w:rPr>
              <w:t>- รายงานผลการประเมินหลักสูตร</w:t>
            </w:r>
          </w:p>
        </w:tc>
      </w:tr>
      <w:tr w:rsidR="009C4B8D" w:rsidRPr="009C4B8D" w14:paraId="66CC7FBE" w14:textId="77777777" w:rsidTr="00AF0408">
        <w:tc>
          <w:tcPr>
            <w:tcW w:w="1666" w:type="pct"/>
          </w:tcPr>
          <w:p w14:paraId="5AC0FF83" w14:textId="77777777" w:rsidR="009C4B8D" w:rsidRPr="009C4B8D" w:rsidRDefault="009C4B8D" w:rsidP="009C4B8D">
            <w:r w:rsidRPr="009C4B8D">
              <w:lastRenderedPageBreak/>
              <w:t>2</w:t>
            </w:r>
            <w:r w:rsidRPr="009C4B8D">
              <w:rPr>
                <w:cs/>
              </w:rPr>
              <w:t>. ปรับปรุงหลักสูตรให้สอดคล้องกับความต้องการทั้งภาครัฐและเอกชน รวมไปการปรับปรุงให้ทันสมัยมากขึ้น</w:t>
            </w:r>
          </w:p>
        </w:tc>
        <w:tc>
          <w:tcPr>
            <w:tcW w:w="1668" w:type="pct"/>
          </w:tcPr>
          <w:p w14:paraId="391728EB" w14:textId="77777777" w:rsidR="009C4B8D" w:rsidRPr="009C4B8D" w:rsidRDefault="009C4B8D" w:rsidP="009C4B8D">
            <w:r w:rsidRPr="009C4B8D">
              <w:rPr>
                <w:cs/>
              </w:rPr>
              <w:t>- ติดตามความเปลี่ยนแปลงในความต้องการของภาครัฐ  และเอกชน</w:t>
            </w:r>
          </w:p>
          <w:p w14:paraId="4889A187" w14:textId="77777777" w:rsidR="009C4B8D" w:rsidRPr="009C4B8D" w:rsidRDefault="009C4B8D" w:rsidP="009C4B8D">
            <w:r w:rsidRPr="009C4B8D">
              <w:rPr>
                <w:cs/>
              </w:rPr>
              <w:t xml:space="preserve">- นำเทคโนโลยีใหม่ๆ มาใช้ในการเรียนการสอนเพื่อเพิ่มศักยภาพของหลักสูตร </w:t>
            </w:r>
          </w:p>
          <w:p w14:paraId="63068FEF" w14:textId="77777777" w:rsidR="009C4B8D" w:rsidRPr="009C4B8D" w:rsidRDefault="009C4B8D" w:rsidP="009C4B8D">
            <w:r w:rsidRPr="009C4B8D">
              <w:rPr>
                <w:cs/>
              </w:rPr>
              <w:t>- ติดตามความพึงพอใจของผู้ใช้บัณฑิตหรือนายจ้างอย่างสม่ำเสมอ</w:t>
            </w:r>
          </w:p>
        </w:tc>
        <w:tc>
          <w:tcPr>
            <w:tcW w:w="1666" w:type="pct"/>
          </w:tcPr>
          <w:p w14:paraId="0DCCA024" w14:textId="77777777" w:rsidR="009C4B8D" w:rsidRPr="009C4B8D" w:rsidRDefault="009C4B8D" w:rsidP="009C4B8D">
            <w:r w:rsidRPr="009C4B8D">
              <w:rPr>
                <w:cs/>
              </w:rPr>
              <w:t>- รายงานผลประเมินความพึงพอใจของผู้เรียนต่อความรู้และความทันสมัยของหลักสูตร</w:t>
            </w:r>
          </w:p>
          <w:p w14:paraId="7E283029" w14:textId="77777777" w:rsidR="009C4B8D" w:rsidRPr="009C4B8D" w:rsidRDefault="009C4B8D" w:rsidP="009C4B8D">
            <w:pPr>
              <w:rPr>
                <w:cs/>
              </w:rPr>
            </w:pPr>
            <w:r w:rsidRPr="009C4B8D">
              <w:rPr>
                <w:cs/>
              </w:rPr>
              <w:t>- รายงานผลการประเมินความพึงพอใจของผู้ใช้บัณฑิตหรือนายจ้าง</w:t>
            </w:r>
          </w:p>
        </w:tc>
      </w:tr>
      <w:tr w:rsidR="00B35095" w:rsidRPr="009C4B8D" w14:paraId="696421FC" w14:textId="77777777" w:rsidTr="00AF0408">
        <w:tc>
          <w:tcPr>
            <w:tcW w:w="1666" w:type="pct"/>
          </w:tcPr>
          <w:p w14:paraId="4E4D76C3" w14:textId="77777777" w:rsidR="00B35095" w:rsidRPr="009C4B8D" w:rsidRDefault="00B35095" w:rsidP="009C4B8D">
            <w:r w:rsidRPr="009C4B8D">
              <w:t>3</w:t>
            </w:r>
            <w:r w:rsidRPr="009C4B8D">
              <w:rPr>
                <w:cs/>
              </w:rPr>
              <w:t>. พัฒนาบุคลากรด้านการเรียน การสอนและบริการวิชาการ</w:t>
            </w:r>
          </w:p>
        </w:tc>
        <w:tc>
          <w:tcPr>
            <w:tcW w:w="1668" w:type="pct"/>
          </w:tcPr>
          <w:p w14:paraId="0CD1EF69" w14:textId="77777777" w:rsidR="00B35095" w:rsidRPr="009C4B8D" w:rsidRDefault="00B35095" w:rsidP="00B35095">
            <w:r w:rsidRPr="009C4B8D">
              <w:rPr>
                <w:cs/>
              </w:rPr>
              <w:t>- อาจารย์ทุกคนโดยเฉพาะอาจารย์ใหม่ต้องเข้าอบรมเกี่ยวกับหลักสูตรการสอนรูปแบบต่างๆ และการวัดผลประเมินผล ทั้งนี้เพื่อให้มีความรู้ความสามารถในการประเมินผลตามกรอบมาตรฐานคุณวุฒิที่ผู้สอนจะต้องสามารถวัดและประเมินผลได้เป็นอย่างดี</w:t>
            </w:r>
          </w:p>
          <w:p w14:paraId="6CDA3714" w14:textId="77777777" w:rsidR="00B35095" w:rsidRPr="009C4B8D" w:rsidRDefault="00B35095" w:rsidP="00B35095">
            <w:r w:rsidRPr="009C4B8D">
              <w:rPr>
                <w:cs/>
              </w:rPr>
              <w:t>- สนับสนุนให้มีการบริการวิชาการแก่องค์กรภายนอก</w:t>
            </w:r>
          </w:p>
          <w:p w14:paraId="0A7FF35A" w14:textId="77777777" w:rsidR="00B35095" w:rsidRPr="009C4B8D" w:rsidRDefault="00B35095" w:rsidP="00B35095">
            <w:pPr>
              <w:rPr>
                <w:cs/>
              </w:rPr>
            </w:pPr>
            <w:r w:rsidRPr="009C4B8D">
              <w:rPr>
                <w:cs/>
              </w:rPr>
              <w:t>- ส่งเสริมให้มีการนำความรู้ทั้งจากภาคทฤษฎี ภาคปฏิบัติ และงานวิจัยเพื่อนำไปใช้จริง</w:t>
            </w:r>
          </w:p>
        </w:tc>
        <w:tc>
          <w:tcPr>
            <w:tcW w:w="1666" w:type="pct"/>
          </w:tcPr>
          <w:p w14:paraId="69A78B8D" w14:textId="77777777" w:rsidR="00B35095" w:rsidRDefault="00B35095" w:rsidP="00B35095">
            <w:r>
              <w:rPr>
                <w:cs/>
              </w:rPr>
              <w:t>- ความสามารถในการวัดและประเมินผลของหลักสูตร</w:t>
            </w:r>
          </w:p>
          <w:p w14:paraId="5BA1817A" w14:textId="77777777" w:rsidR="00B35095" w:rsidRDefault="00B35095" w:rsidP="00B35095">
            <w:r>
              <w:rPr>
                <w:cs/>
              </w:rPr>
              <w:t>- ปริมาณงานบริการวิชาการต่ออาจารย์ในหลักสูตร</w:t>
            </w:r>
          </w:p>
          <w:p w14:paraId="5DF11CAE" w14:textId="77777777" w:rsidR="00B35095" w:rsidRDefault="00B35095" w:rsidP="00B35095">
            <w:r>
              <w:rPr>
                <w:cs/>
              </w:rPr>
              <w:t>- รายงานผลประเมินความพึงพอใจของผู้ใช้บริการวิชาการ</w:t>
            </w:r>
          </w:p>
          <w:p w14:paraId="05E6269E" w14:textId="77777777" w:rsidR="00B35095" w:rsidRPr="009C4B8D" w:rsidRDefault="00B35095" w:rsidP="00B35095">
            <w:pPr>
              <w:rPr>
                <w:cs/>
              </w:rPr>
            </w:pPr>
            <w:r>
              <w:rPr>
                <w:cs/>
              </w:rPr>
              <w:t>- จำนวนโครงการ/กิจกรรมที่เป็นประโยชน์ต่อชุมชน และความบรรลุผลสำเร็จ</w:t>
            </w:r>
          </w:p>
        </w:tc>
      </w:tr>
      <w:tr w:rsidR="009C4B8D" w:rsidRPr="009C4B8D" w14:paraId="5A649727" w14:textId="77777777" w:rsidTr="00AF0408">
        <w:trPr>
          <w:trHeight w:val="1187"/>
        </w:trPr>
        <w:tc>
          <w:tcPr>
            <w:tcW w:w="1666" w:type="pct"/>
          </w:tcPr>
          <w:p w14:paraId="4178AF4B" w14:textId="77777777" w:rsidR="009C4B8D" w:rsidRPr="009C4B8D" w:rsidRDefault="009C4B8D" w:rsidP="009C4B8D">
            <w:pPr>
              <w:rPr>
                <w:cs/>
              </w:rPr>
            </w:pPr>
            <w:r w:rsidRPr="009C4B8D">
              <w:t>4</w:t>
            </w:r>
            <w:r w:rsidRPr="009C4B8D">
              <w:rPr>
                <w:cs/>
              </w:rPr>
              <w:t>. แผนการส่งเสริมการเรียนการสอนที่เน้นผู้เรียนเป็นศูนย์กลาง</w:t>
            </w:r>
          </w:p>
        </w:tc>
        <w:tc>
          <w:tcPr>
            <w:tcW w:w="1668" w:type="pct"/>
          </w:tcPr>
          <w:p w14:paraId="4DE9958E" w14:textId="77777777" w:rsidR="009C4B8D" w:rsidRPr="009C4B8D" w:rsidRDefault="009C4B8D" w:rsidP="009C4B8D">
            <w:r w:rsidRPr="009C4B8D">
              <w:rPr>
                <w:cs/>
              </w:rPr>
              <w:t>- เพิ่มพูนทักษะอาจารย์ในการส่งเสริมผู้เรียนเป็นศูนย์กลางในการเรียนรู้</w:t>
            </w:r>
          </w:p>
          <w:p w14:paraId="151B431A" w14:textId="77777777" w:rsidR="009C4B8D" w:rsidRPr="009C4B8D" w:rsidRDefault="009C4B8D" w:rsidP="009C4B8D">
            <w:r w:rsidRPr="009C4B8D">
              <w:rPr>
                <w:cs/>
              </w:rPr>
              <w:t>- ส่งเสริมให้ผู้เรียนมีทักษะในการใช้ระบบสารสนเทศเพื่อค้นคว้าข้อมูลและเรียนรู้ด้วยตนเอง</w:t>
            </w:r>
          </w:p>
          <w:p w14:paraId="51EA001B" w14:textId="77777777" w:rsidR="009C4B8D" w:rsidRPr="009C4B8D" w:rsidRDefault="009C4B8D" w:rsidP="009C4B8D">
            <w:r w:rsidRPr="009C4B8D">
              <w:rPr>
                <w:cs/>
              </w:rPr>
              <w:t>- ส่งเสริมการประเมินผลที่เน้นพัฒนาการของผู้เรียน</w:t>
            </w:r>
          </w:p>
          <w:p w14:paraId="1912E679" w14:textId="77777777" w:rsidR="009C4B8D" w:rsidRPr="009C4B8D" w:rsidRDefault="009C4B8D" w:rsidP="009C4B8D">
            <w:pPr>
              <w:rPr>
                <w:cs/>
              </w:rPr>
            </w:pPr>
            <w:r w:rsidRPr="009C4B8D">
              <w:rPr>
                <w:cs/>
              </w:rPr>
              <w:t>- 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666" w:type="pct"/>
          </w:tcPr>
          <w:p w14:paraId="0520818F" w14:textId="77777777" w:rsidR="009C4B8D" w:rsidRPr="009C4B8D" w:rsidRDefault="009C4B8D" w:rsidP="009C4B8D">
            <w:r w:rsidRPr="009C4B8D">
              <w:rPr>
                <w:cs/>
              </w:rPr>
              <w:t>- ผลการประเมินประสิทธิภาพการจัดการเรียนการสอนที่เน้นผู้เรียนเป็นศูนย์กลาง</w:t>
            </w:r>
          </w:p>
          <w:p w14:paraId="4B16F702" w14:textId="77777777" w:rsidR="009C4B8D" w:rsidRPr="009C4B8D" w:rsidRDefault="009C4B8D" w:rsidP="009C4B8D">
            <w:r w:rsidRPr="009C4B8D">
              <w:rPr>
                <w:cs/>
              </w:rPr>
              <w:t>- ความพึงพอใจของผู้เรียนต่อการใช้ระบบสารสนเทศในการเรียนรู้ด้วยตนเอง</w:t>
            </w:r>
          </w:p>
          <w:p w14:paraId="4B0EDA13" w14:textId="77777777" w:rsidR="009C4B8D" w:rsidRPr="009C4B8D" w:rsidRDefault="009C4B8D" w:rsidP="009C4B8D">
            <w:pPr>
              <w:rPr>
                <w:cs/>
              </w:rPr>
            </w:pPr>
            <w:r w:rsidRPr="009C4B8D">
              <w:rPr>
                <w:cs/>
              </w:rPr>
              <w:t>- ผลการประเมินการบรรลุผลสำเร็จตามวัตถุประสงค์ของการเรียนการสอนที่เน้นผู้เรียนเป็นศูนย์กลาง และพัฒนาการของผู้เรียน</w:t>
            </w:r>
          </w:p>
          <w:p w14:paraId="13D0D649" w14:textId="77777777" w:rsidR="009C4B8D" w:rsidRPr="009C4B8D" w:rsidRDefault="009C4B8D" w:rsidP="009C4B8D">
            <w:r w:rsidRPr="009C4B8D">
              <w:rPr>
                <w:cs/>
              </w:rPr>
              <w:t xml:space="preserve">- จำนวนรายวิชาที่ใช้การเรียนการสอนแบบ </w:t>
            </w:r>
            <w:r w:rsidRPr="009C4B8D">
              <w:t>Active Learning</w:t>
            </w:r>
          </w:p>
          <w:p w14:paraId="4DB957A8" w14:textId="77777777" w:rsidR="009C4B8D" w:rsidRPr="009C4B8D" w:rsidRDefault="009C4B8D" w:rsidP="009C4B8D">
            <w:pPr>
              <w:rPr>
                <w:cs/>
              </w:rPr>
            </w:pPr>
            <w:r w:rsidRPr="009C4B8D">
              <w:rPr>
                <w:cs/>
              </w:rPr>
              <w:lastRenderedPageBreak/>
              <w:t>- จำนวนโครงการ และจำนวนนักศึกษาที่เข้าร่วม</w:t>
            </w:r>
          </w:p>
        </w:tc>
      </w:tr>
      <w:tr w:rsidR="009C4B8D" w:rsidRPr="009C4B8D" w14:paraId="0AE3ADB3" w14:textId="77777777" w:rsidTr="00AF0408">
        <w:tblPrEx>
          <w:tblCellMar>
            <w:left w:w="108" w:type="dxa"/>
            <w:right w:w="108" w:type="dxa"/>
          </w:tblCellMar>
          <w:tblLook w:val="04A0" w:firstRow="1" w:lastRow="0" w:firstColumn="1" w:lastColumn="0" w:noHBand="0" w:noVBand="1"/>
        </w:tblPrEx>
        <w:trPr>
          <w:trHeight w:val="1187"/>
        </w:trPr>
        <w:tc>
          <w:tcPr>
            <w:tcW w:w="1666" w:type="pct"/>
          </w:tcPr>
          <w:p w14:paraId="6007AC2D" w14:textId="77777777" w:rsidR="009C4B8D" w:rsidRPr="009C4B8D" w:rsidRDefault="009C4B8D" w:rsidP="009C4B8D">
            <w:pPr>
              <w:rPr>
                <w:cs/>
              </w:rPr>
            </w:pPr>
            <w:r w:rsidRPr="009C4B8D">
              <w:lastRenderedPageBreak/>
              <w:t>5</w:t>
            </w:r>
            <w:r w:rsidRPr="009C4B8D">
              <w:rPr>
                <w:cs/>
              </w:rPr>
              <w:t>. แผนการพัฒนาความพร้อมของผู้เรียนก่อนทำงานจริง</w:t>
            </w:r>
          </w:p>
        </w:tc>
        <w:tc>
          <w:tcPr>
            <w:tcW w:w="1668" w:type="pct"/>
          </w:tcPr>
          <w:p w14:paraId="2165219A" w14:textId="77777777" w:rsidR="009C4B8D" w:rsidRPr="009C4B8D" w:rsidRDefault="009C4B8D" w:rsidP="009C4B8D">
            <w:r w:rsidRPr="009C4B8D">
              <w:rPr>
                <w:cs/>
              </w:rPr>
              <w:t>- ส่งเสริมให้ผู้เรียนมีศีลธรรม จริยธรรม  และจรรยาบรรณในวิชาชีพวิศวกรรมโยธา</w:t>
            </w:r>
          </w:p>
          <w:p w14:paraId="3FC6CFF6" w14:textId="77777777" w:rsidR="009C4B8D" w:rsidRPr="009C4B8D" w:rsidRDefault="009C4B8D" w:rsidP="009C4B8D">
            <w:pPr>
              <w:rPr>
                <w:cs/>
              </w:rPr>
            </w:pPr>
            <w:r w:rsidRPr="009C4B8D">
              <w:rPr>
                <w:cs/>
              </w:rPr>
              <w:t>- 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666" w:type="pct"/>
          </w:tcPr>
          <w:p w14:paraId="4924E0FD" w14:textId="77777777" w:rsidR="009C4B8D" w:rsidRPr="009C4B8D" w:rsidRDefault="009C4B8D" w:rsidP="009C4B8D">
            <w:r w:rsidRPr="009C4B8D">
              <w:rPr>
                <w:cs/>
              </w:rPr>
              <w:t>- จำนวนโครงการที่เข้าร่วม</w:t>
            </w:r>
          </w:p>
          <w:p w14:paraId="26D834D6" w14:textId="77777777" w:rsidR="009C4B8D" w:rsidRPr="009C4B8D" w:rsidRDefault="009C4B8D" w:rsidP="009C4B8D">
            <w:r w:rsidRPr="009C4B8D">
              <w:rPr>
                <w:cs/>
              </w:rPr>
              <w:t>- จำนวนนักศึกษาที่เข้าร่วมโครงการ</w:t>
            </w:r>
          </w:p>
          <w:p w14:paraId="4F6FB0EF" w14:textId="77777777" w:rsidR="009C4B8D" w:rsidRPr="009C4B8D" w:rsidRDefault="009C4B8D" w:rsidP="009C4B8D"/>
        </w:tc>
      </w:tr>
    </w:tbl>
    <w:p w14:paraId="5B8B5C94" w14:textId="77777777" w:rsidR="008C725C" w:rsidRDefault="00013F32" w:rsidP="006C0F3A">
      <w:r>
        <w:rPr>
          <w:noProof/>
        </w:rPr>
        <mc:AlternateContent>
          <mc:Choice Requires="wps">
            <w:drawing>
              <wp:anchor distT="0" distB="0" distL="114300" distR="114300" simplePos="0" relativeHeight="251667456" behindDoc="0" locked="0" layoutInCell="1" allowOverlap="1" wp14:anchorId="2156ABBE" wp14:editId="1507692C">
                <wp:simplePos x="0" y="0"/>
                <wp:positionH relativeFrom="column">
                  <wp:posOffset>0</wp:posOffset>
                </wp:positionH>
                <wp:positionV relativeFrom="paragraph">
                  <wp:posOffset>222885</wp:posOffset>
                </wp:positionV>
                <wp:extent cx="5748655" cy="347980"/>
                <wp:effectExtent l="0" t="0" r="23495" b="13970"/>
                <wp:wrapNone/>
                <wp:docPr id="11" name="Rectangle 11"/>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D307DE" id="Rectangle 11" o:spid="_x0000_s1026" style="position:absolute;margin-left:0;margin-top:17.55pt;width:452.65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" filled="f" strokecolor="windowText" strokeweight=".5pt"/>
            </w:pict>
          </mc:Fallback>
        </mc:AlternateContent>
      </w:r>
    </w:p>
    <w:p w14:paraId="0C6B8E95" w14:textId="77777777" w:rsidR="003D6AD2" w:rsidRPr="00B35095" w:rsidRDefault="00B35095" w:rsidP="00013F32">
      <w:pPr>
        <w:jc w:val="center"/>
        <w:rPr>
          <w:b/>
          <w:bCs/>
          <w:sz w:val="36"/>
          <w:szCs w:val="36"/>
        </w:rPr>
      </w:pPr>
      <w:bookmarkStart w:id="19" w:name="_Toc453528545"/>
      <w:r w:rsidRPr="00B35095">
        <w:rPr>
          <w:b/>
          <w:bCs/>
          <w:sz w:val="36"/>
          <w:szCs w:val="36"/>
          <w:cs/>
        </w:rPr>
        <w:t>หมวดที่ 3</w:t>
      </w:r>
      <w:r w:rsidR="003D6AD2" w:rsidRPr="00B35095">
        <w:rPr>
          <w:b/>
          <w:bCs/>
          <w:sz w:val="36"/>
          <w:szCs w:val="36"/>
          <w:cs/>
        </w:rPr>
        <w:t xml:space="preserve"> ระบบการจัดการศึกษา การดำเนินการ และโครงสร้าง</w:t>
      </w:r>
      <w:r w:rsidR="00651C57" w:rsidRPr="00B35095">
        <w:rPr>
          <w:rFonts w:hint="cs"/>
          <w:b/>
          <w:bCs/>
          <w:sz w:val="36"/>
          <w:szCs w:val="36"/>
          <w:cs/>
        </w:rPr>
        <w:t>ของ</w:t>
      </w:r>
      <w:r w:rsidR="003D6AD2" w:rsidRPr="00B35095">
        <w:rPr>
          <w:b/>
          <w:bCs/>
          <w:sz w:val="36"/>
          <w:szCs w:val="36"/>
          <w:cs/>
        </w:rPr>
        <w:t>หลักสูตร</w:t>
      </w:r>
      <w:bookmarkEnd w:id="19"/>
    </w:p>
    <w:p w14:paraId="1549A46D" w14:textId="77777777" w:rsidR="003D6AD2" w:rsidRPr="00147483" w:rsidRDefault="003D6AD2" w:rsidP="003D6AD2"/>
    <w:p w14:paraId="4535A936" w14:textId="77777777" w:rsidR="003D6AD2" w:rsidRPr="00B126AC" w:rsidRDefault="003D6AD2" w:rsidP="003B6725">
      <w:pPr>
        <w:pStyle w:val="Heading2"/>
        <w:numPr>
          <w:ilvl w:val="0"/>
          <w:numId w:val="10"/>
        </w:numPr>
        <w:rPr>
          <w:b/>
          <w:bCs/>
        </w:rPr>
      </w:pPr>
      <w:bookmarkStart w:id="20" w:name="_Toc453528546"/>
      <w:r w:rsidRPr="00B126AC">
        <w:rPr>
          <w:b/>
          <w:bCs/>
          <w:cs/>
        </w:rPr>
        <w:t>ระบบการจัดการศึกษา</w:t>
      </w:r>
      <w:bookmarkEnd w:id="20"/>
    </w:p>
    <w:p w14:paraId="36A95EA0" w14:textId="77777777" w:rsidR="003D6AD2" w:rsidRPr="007B1A44" w:rsidRDefault="003D6AD2" w:rsidP="003B6725">
      <w:pPr>
        <w:pStyle w:val="Heading3"/>
        <w:numPr>
          <w:ilvl w:val="1"/>
          <w:numId w:val="53"/>
        </w:numPr>
        <w:rPr>
          <w:b/>
          <w:bCs/>
        </w:rPr>
      </w:pPr>
      <w:bookmarkStart w:id="21" w:name="_Toc453528547"/>
      <w:r w:rsidRPr="007B1A44">
        <w:rPr>
          <w:b/>
          <w:bCs/>
          <w:cs/>
        </w:rPr>
        <w:t>ระบบ</w:t>
      </w:r>
      <w:bookmarkEnd w:id="21"/>
    </w:p>
    <w:p w14:paraId="1A9FEA15" w14:textId="77777777" w:rsidR="003D6AD2" w:rsidRDefault="003D6AD2" w:rsidP="00416009">
      <w:pPr>
        <w:ind w:firstLine="900"/>
        <w:jc w:val="thaiDistribute"/>
      </w:pPr>
      <w:r w:rsidRPr="00147483">
        <w:rPr>
          <w:cs/>
        </w:rPr>
        <w:t xml:space="preserve">การจัดการศึกษาเป็นระบบไตรภาค </w:t>
      </w:r>
      <w:r w:rsidR="00E84E55" w:rsidRPr="00E84E55">
        <w:rPr>
          <w:cs/>
        </w:rPr>
        <w:t>ปีการศึกษาหนึ่งมี 3 ภาคการศึกษา โดยมีระยะเวลาศึกษาไม่น้อยกว่า 12 สัปดาห์ต่อภาคการศึกษา และเป็นระบบการศึกษาที่จะต้องจัดให้มีการปฏิบัติงานในสถานประกอบการ ตามกระบวนการสหกิจศึกษาหรือเทียบเท่า ตามที่หลักสูตรกำหนด อย่างน้อย 1 ภาคการศึกษาตลอดหลักสูตร ข้อกำหนดต่างๆ ให้เป็นไปตามข้อบังคับมหาวิทยาลัยวลัยลักษณ์ ว่าด้วยการศึกษาขั้นปริญญาตรี พ.ศ.2555 (ภาคผนวก ข)</w:t>
      </w:r>
    </w:p>
    <w:p w14:paraId="03E3E5D3" w14:textId="77777777" w:rsidR="003D6AD2" w:rsidRPr="000723CC" w:rsidRDefault="003D6AD2" w:rsidP="003B6725">
      <w:pPr>
        <w:pStyle w:val="Heading3"/>
        <w:numPr>
          <w:ilvl w:val="1"/>
          <w:numId w:val="53"/>
        </w:numPr>
        <w:rPr>
          <w:b/>
          <w:bCs/>
        </w:rPr>
      </w:pPr>
      <w:bookmarkStart w:id="22" w:name="_Toc453528548"/>
      <w:r w:rsidRPr="000723CC">
        <w:rPr>
          <w:b/>
          <w:bCs/>
          <w:cs/>
        </w:rPr>
        <w:t>การจัดการศึกษาภาคฤดูร้อน</w:t>
      </w:r>
      <w:bookmarkEnd w:id="22"/>
    </w:p>
    <w:p w14:paraId="58F479FC" w14:textId="77777777" w:rsidR="003D6AD2" w:rsidRPr="00147483" w:rsidRDefault="003D6AD2" w:rsidP="003D6AD2">
      <w:pPr>
        <w:ind w:left="360" w:firstLine="540"/>
        <w:rPr>
          <w:cs/>
        </w:rPr>
      </w:pPr>
      <w:r w:rsidRPr="00147483">
        <w:rPr>
          <w:cs/>
        </w:rPr>
        <w:t>ไม่มี</w:t>
      </w:r>
    </w:p>
    <w:p w14:paraId="35F8AA70" w14:textId="60C9A9C4" w:rsidR="003D6AD2" w:rsidRPr="000723CC" w:rsidRDefault="003D6AD2" w:rsidP="003B6725">
      <w:pPr>
        <w:pStyle w:val="Heading3"/>
        <w:numPr>
          <w:ilvl w:val="1"/>
          <w:numId w:val="53"/>
        </w:numPr>
        <w:rPr>
          <w:b/>
          <w:bCs/>
        </w:rPr>
      </w:pPr>
      <w:bookmarkStart w:id="23" w:name="_Toc453528549"/>
      <w:r w:rsidRPr="000723CC">
        <w:rPr>
          <w:b/>
          <w:bCs/>
          <w:cs/>
        </w:rPr>
        <w:t>การเทียบเคียงหน่วยกิตในระบบ</w:t>
      </w:r>
      <w:r w:rsidR="00941AAC">
        <w:rPr>
          <w:rFonts w:hint="cs"/>
          <w:b/>
          <w:bCs/>
          <w:cs/>
        </w:rPr>
        <w:t>ไตร</w:t>
      </w:r>
      <w:r w:rsidRPr="000723CC">
        <w:rPr>
          <w:b/>
          <w:bCs/>
          <w:cs/>
        </w:rPr>
        <w:t>ภาค</w:t>
      </w:r>
      <w:bookmarkEnd w:id="23"/>
    </w:p>
    <w:p w14:paraId="1FAF6820" w14:textId="77777777" w:rsidR="003D6AD2" w:rsidRPr="00147483" w:rsidRDefault="003D6AD2" w:rsidP="003D6AD2">
      <w:pPr>
        <w:ind w:left="720" w:firstLine="180"/>
        <w:rPr>
          <w:cs/>
        </w:rPr>
      </w:pPr>
      <w:r w:rsidRPr="00147483">
        <w:rPr>
          <w:cs/>
        </w:rPr>
        <w:t xml:space="preserve">มหาวิทยาลัยวลัยลักษณ์ จัดการเรียนการสอนในระบบไตรภาค และระบบหน่วยวิชา </w:t>
      </w:r>
    </w:p>
    <w:p w14:paraId="273A5A82" w14:textId="77777777" w:rsidR="00DB1067" w:rsidRPr="00DB1067" w:rsidRDefault="003D6AD2" w:rsidP="00DB1067">
      <w:pPr>
        <w:pStyle w:val="BodyTextIndent"/>
        <w:ind w:firstLine="900"/>
        <w:rPr>
          <w:rFonts w:ascii="TH Sarabun New" w:hAnsi="TH Sarabun New" w:cs="TH Sarabun New"/>
        </w:rPr>
      </w:pPr>
      <w:r w:rsidRPr="00147483">
        <w:rPr>
          <w:rFonts w:ascii="TH Sarabun New" w:hAnsi="TH Sarabun New" w:cs="TH Sarabun New"/>
          <w:cs/>
        </w:rPr>
        <w:t xml:space="preserve">หน่วยวิชา หมายถึง หน่วยที่ใช้แสดงปริมาณการศึกษา ให้มีค่าเท่ากับ 3 หน่วยกิต ระบบทวิภาค หรือ  5 </w:t>
      </w:r>
      <w:r w:rsidRPr="00147483">
        <w:rPr>
          <w:rFonts w:ascii="TH Sarabun New" w:hAnsi="TH Sarabun New" w:cs="TH Sarabun New"/>
        </w:rPr>
        <w:t xml:space="preserve">ECTS </w:t>
      </w:r>
      <w:r w:rsidRPr="00147483">
        <w:rPr>
          <w:rFonts w:ascii="TH Sarabun New" w:hAnsi="TH Sarabun New" w:cs="TH Sarabun New"/>
          <w:cs/>
        </w:rPr>
        <w:t>(</w:t>
      </w:r>
      <w:r w:rsidRPr="00147483">
        <w:rPr>
          <w:rFonts w:ascii="TH Sarabun New" w:hAnsi="TH Sarabun New" w:cs="TH Sarabun New"/>
        </w:rPr>
        <w:t>European Credit Transfer System</w:t>
      </w:r>
      <w:r w:rsidRPr="00147483">
        <w:rPr>
          <w:rFonts w:ascii="TH Sarabun New" w:hAnsi="TH Sarabun New" w:cs="TH Sarabun New"/>
          <w:cs/>
        </w:rPr>
        <w:t xml:space="preserve">) </w:t>
      </w:r>
      <w:r w:rsidR="00DB1067" w:rsidRPr="00DB1067">
        <w:rPr>
          <w:rFonts w:ascii="TH Sarabun New" w:hAnsi="TH Sarabun New" w:cs="TH Sarabun New"/>
          <w:cs/>
        </w:rPr>
        <w:t xml:space="preserve">การกำหนดหน่วยวิชาแต่ละรายวิชามีหลักเกณฑ์โดยพิจารณาจากชั่วโมงเรียน </w:t>
      </w:r>
      <w:r w:rsidR="00DB1067" w:rsidRPr="00DB1067">
        <w:rPr>
          <w:rFonts w:ascii="TH Sarabun New" w:hAnsi="TH Sarabun New" w:cs="TH Sarabun New"/>
        </w:rPr>
        <w:t xml:space="preserve">A </w:t>
      </w:r>
      <w:r w:rsidR="00DB1067" w:rsidRPr="00DB1067">
        <w:rPr>
          <w:rFonts w:ascii="TH Sarabun New" w:hAnsi="TH Sarabun New" w:cs="TH Sarabun New"/>
          <w:cs/>
        </w:rPr>
        <w:t>(</w:t>
      </w:r>
      <w:r w:rsidR="00DB1067" w:rsidRPr="00DB1067">
        <w:rPr>
          <w:rFonts w:ascii="TH Sarabun New" w:hAnsi="TH Sarabun New" w:cs="TH Sarabun New"/>
        </w:rPr>
        <w:t xml:space="preserve">B </w:t>
      </w:r>
      <w:r w:rsidR="00DB1067" w:rsidRPr="00DB1067">
        <w:rPr>
          <w:rFonts w:ascii="TH Sarabun New" w:hAnsi="TH Sarabun New" w:cs="TH Sarabun New"/>
          <w:cs/>
        </w:rPr>
        <w:t xml:space="preserve">– </w:t>
      </w:r>
      <w:r w:rsidR="00DB1067" w:rsidRPr="00DB1067">
        <w:rPr>
          <w:rFonts w:ascii="TH Sarabun New" w:hAnsi="TH Sarabun New" w:cs="TH Sarabun New"/>
        </w:rPr>
        <w:t xml:space="preserve">C </w:t>
      </w:r>
      <w:r w:rsidR="00DB1067" w:rsidRPr="00DB1067">
        <w:rPr>
          <w:rFonts w:ascii="TH Sarabun New" w:hAnsi="TH Sarabun New" w:cs="TH Sarabun New"/>
          <w:cs/>
        </w:rPr>
        <w:t xml:space="preserve">– </w:t>
      </w:r>
      <w:r w:rsidR="00DB1067" w:rsidRPr="00DB1067">
        <w:rPr>
          <w:rFonts w:ascii="TH Sarabun New" w:hAnsi="TH Sarabun New" w:cs="TH Sarabun New"/>
        </w:rPr>
        <w:t>D</w:t>
      </w:r>
      <w:r w:rsidR="00DB1067" w:rsidRPr="00DB1067">
        <w:rPr>
          <w:rFonts w:ascii="TH Sarabun New" w:hAnsi="TH Sarabun New" w:cs="TH Sarabun New"/>
          <w:cs/>
        </w:rPr>
        <w:t>) ดังนี้</w:t>
      </w:r>
    </w:p>
    <w:p w14:paraId="04AF00A0" w14:textId="77777777" w:rsidR="00DB1067" w:rsidRPr="00DB1067" w:rsidRDefault="00DB1067" w:rsidP="00DB1067">
      <w:pPr>
        <w:pStyle w:val="BodyTextIndent"/>
        <w:ind w:firstLine="900"/>
        <w:rPr>
          <w:rFonts w:ascii="TH Sarabun New" w:hAnsi="TH Sarabun New" w:cs="TH Sarabun New"/>
        </w:rPr>
      </w:pPr>
      <w:r w:rsidRPr="00DB1067">
        <w:rPr>
          <w:rFonts w:ascii="TH Sarabun New" w:hAnsi="TH Sarabun New" w:cs="TH Sarabun New"/>
        </w:rPr>
        <w:t xml:space="preserve">A </w:t>
      </w:r>
      <w:r w:rsidRPr="00DB1067">
        <w:rPr>
          <w:rFonts w:ascii="TH Sarabun New" w:hAnsi="TH Sarabun New" w:cs="TH Sarabun New"/>
          <w:cs/>
        </w:rPr>
        <w:t>(</w:t>
      </w:r>
      <w:r w:rsidRPr="00DB1067">
        <w:rPr>
          <w:rFonts w:ascii="TH Sarabun New" w:hAnsi="TH Sarabun New" w:cs="TH Sarabun New"/>
        </w:rPr>
        <w:t xml:space="preserve">B </w:t>
      </w:r>
      <w:r w:rsidRPr="00DB1067">
        <w:rPr>
          <w:rFonts w:ascii="TH Sarabun New" w:hAnsi="TH Sarabun New" w:cs="TH Sarabun New"/>
          <w:cs/>
        </w:rPr>
        <w:t xml:space="preserve">– </w:t>
      </w:r>
      <w:r w:rsidRPr="00DB1067">
        <w:rPr>
          <w:rFonts w:ascii="TH Sarabun New" w:hAnsi="TH Sarabun New" w:cs="TH Sarabun New"/>
        </w:rPr>
        <w:t xml:space="preserve">C </w:t>
      </w:r>
      <w:r w:rsidRPr="00DB1067">
        <w:rPr>
          <w:rFonts w:ascii="TH Sarabun New" w:hAnsi="TH Sarabun New" w:cs="TH Sarabun New"/>
          <w:cs/>
        </w:rPr>
        <w:t xml:space="preserve">– </w:t>
      </w:r>
      <w:r w:rsidRPr="00DB1067">
        <w:rPr>
          <w:rFonts w:ascii="TH Sarabun New" w:hAnsi="TH Sarabun New" w:cs="TH Sarabun New"/>
        </w:rPr>
        <w:t>D</w:t>
      </w:r>
      <w:r w:rsidRPr="00DB1067">
        <w:rPr>
          <w:rFonts w:ascii="TH Sarabun New" w:hAnsi="TH Sarabun New" w:cs="TH Sarabun New"/>
          <w:cs/>
        </w:rPr>
        <w:t xml:space="preserve">) คือ </w:t>
      </w:r>
      <w:r w:rsidRPr="00DB1067">
        <w:rPr>
          <w:rFonts w:ascii="TH Sarabun New" w:hAnsi="TH Sarabun New" w:cs="TH Sarabun New"/>
          <w:cs/>
        </w:rPr>
        <w:tab/>
      </w:r>
      <w:r w:rsidRPr="00DB1067">
        <w:rPr>
          <w:rFonts w:ascii="TH Sarabun New" w:hAnsi="TH Sarabun New" w:cs="TH Sarabun New"/>
        </w:rPr>
        <w:t xml:space="preserve">A </w:t>
      </w:r>
      <w:r w:rsidRPr="00DB1067">
        <w:rPr>
          <w:rFonts w:ascii="TH Sarabun New" w:hAnsi="TH Sarabun New" w:cs="TH Sarabun New"/>
          <w:cs/>
        </w:rPr>
        <w:t>หมายถึง จำนวนหน่วยวิชา</w:t>
      </w:r>
    </w:p>
    <w:p w14:paraId="48B7B3F8" w14:textId="77777777" w:rsidR="00DB1067" w:rsidRPr="00DB1067" w:rsidRDefault="00DB1067" w:rsidP="00DB1067">
      <w:pPr>
        <w:pStyle w:val="BodyTextIndent"/>
        <w:ind w:firstLine="900"/>
        <w:rPr>
          <w:rFonts w:ascii="TH Sarabun New" w:hAnsi="TH Sarabun New" w:cs="TH Sarabun New"/>
        </w:rPr>
      </w:pPr>
      <w:r w:rsidRPr="00DB1067">
        <w:rPr>
          <w:rFonts w:ascii="TH Sarabun New" w:hAnsi="TH Sarabun New" w:cs="TH Sarabun New"/>
          <w:cs/>
        </w:rPr>
        <w:tab/>
      </w:r>
      <w:r w:rsidRPr="00DB1067">
        <w:rPr>
          <w:rFonts w:ascii="TH Sarabun New" w:hAnsi="TH Sarabun New" w:cs="TH Sarabun New"/>
          <w:cs/>
        </w:rPr>
        <w:tab/>
      </w:r>
      <w:r>
        <w:rPr>
          <w:rFonts w:ascii="TH Sarabun New" w:hAnsi="TH Sarabun New" w:cs="TH Sarabun New"/>
          <w:cs/>
        </w:rPr>
        <w:tab/>
      </w:r>
      <w:r w:rsidRPr="00DB1067">
        <w:rPr>
          <w:rFonts w:ascii="TH Sarabun New" w:hAnsi="TH Sarabun New" w:cs="TH Sarabun New"/>
        </w:rPr>
        <w:t xml:space="preserve">B </w:t>
      </w:r>
      <w:r w:rsidRPr="00DB1067">
        <w:rPr>
          <w:rFonts w:ascii="TH Sarabun New" w:hAnsi="TH Sarabun New" w:cs="TH Sarabun New"/>
          <w:cs/>
        </w:rPr>
        <w:t>หมายถึง จำนวนชั่วโมงที่ใช้บรรยายหรืออภิปรายปัญหาต่อสัปดาห์</w:t>
      </w:r>
    </w:p>
    <w:p w14:paraId="4A8013A0" w14:textId="77777777" w:rsidR="00DB1067" w:rsidRPr="00DB1067" w:rsidRDefault="00DB1067" w:rsidP="00DB1067">
      <w:pPr>
        <w:pStyle w:val="BodyTextIndent"/>
        <w:ind w:firstLine="900"/>
        <w:rPr>
          <w:rFonts w:ascii="TH Sarabun New" w:hAnsi="TH Sarabun New" w:cs="TH Sarabun New"/>
        </w:rPr>
      </w:pPr>
      <w:r w:rsidRPr="00DB1067">
        <w:rPr>
          <w:rFonts w:ascii="TH Sarabun New" w:hAnsi="TH Sarabun New" w:cs="TH Sarabun New"/>
          <w:cs/>
        </w:rPr>
        <w:tab/>
      </w:r>
      <w:r w:rsidRPr="00DB1067">
        <w:rPr>
          <w:rFonts w:ascii="TH Sarabun New" w:hAnsi="TH Sarabun New" w:cs="TH Sarabun New"/>
          <w:cs/>
        </w:rPr>
        <w:tab/>
      </w:r>
      <w:r>
        <w:rPr>
          <w:rFonts w:ascii="TH Sarabun New" w:hAnsi="TH Sarabun New" w:cs="TH Sarabun New"/>
          <w:cs/>
        </w:rPr>
        <w:tab/>
      </w:r>
      <w:r w:rsidRPr="00DB1067">
        <w:rPr>
          <w:rFonts w:ascii="TH Sarabun New" w:hAnsi="TH Sarabun New" w:cs="TH Sarabun New"/>
        </w:rPr>
        <w:t xml:space="preserve">C </w:t>
      </w:r>
      <w:r w:rsidRPr="00DB1067">
        <w:rPr>
          <w:rFonts w:ascii="TH Sarabun New" w:hAnsi="TH Sarabun New" w:cs="TH Sarabun New"/>
          <w:cs/>
        </w:rPr>
        <w:t>หมายถึง จำนวนชั่วโมงที่ใช้ปฏิบัติงานหรือการทดลองต่อสัปดาห์</w:t>
      </w:r>
    </w:p>
    <w:p w14:paraId="2E7DB57F" w14:textId="77777777" w:rsidR="003D6AD2" w:rsidRPr="00147483" w:rsidRDefault="00DB1067" w:rsidP="00DB1067">
      <w:pPr>
        <w:pStyle w:val="BodyTextIndent"/>
        <w:ind w:firstLine="900"/>
        <w:rPr>
          <w:rFonts w:ascii="TH Sarabun New" w:hAnsi="TH Sarabun New" w:cs="TH Sarabun New"/>
        </w:rPr>
      </w:pPr>
      <w:r w:rsidRPr="00DB1067">
        <w:rPr>
          <w:rFonts w:ascii="TH Sarabun New" w:hAnsi="TH Sarabun New" w:cs="TH Sarabun New"/>
          <w:cs/>
        </w:rPr>
        <w:tab/>
      </w:r>
      <w:r w:rsidRPr="00DB1067">
        <w:rPr>
          <w:rFonts w:ascii="TH Sarabun New" w:hAnsi="TH Sarabun New" w:cs="TH Sarabun New"/>
          <w:cs/>
        </w:rPr>
        <w:tab/>
      </w:r>
      <w:r>
        <w:rPr>
          <w:rFonts w:ascii="TH Sarabun New" w:hAnsi="TH Sarabun New" w:cs="TH Sarabun New"/>
          <w:cs/>
        </w:rPr>
        <w:tab/>
      </w:r>
      <w:r w:rsidRPr="00DB1067">
        <w:rPr>
          <w:rFonts w:ascii="TH Sarabun New" w:hAnsi="TH Sarabun New" w:cs="TH Sarabun New"/>
        </w:rPr>
        <w:t xml:space="preserve">D </w:t>
      </w:r>
      <w:r w:rsidRPr="00DB1067">
        <w:rPr>
          <w:rFonts w:ascii="TH Sarabun New" w:hAnsi="TH Sarabun New" w:cs="TH Sarabun New"/>
          <w:cs/>
        </w:rPr>
        <w:t>หมายถึง จำนวนชั่วโมงที่ใช้การศึกษาเพิ่มเติมด้วยตนเองต่อสัปดาห์</w:t>
      </w:r>
    </w:p>
    <w:p w14:paraId="27A890D8" w14:textId="77777777" w:rsidR="003D6AD2" w:rsidRDefault="003D6AD2" w:rsidP="003D6AD2">
      <w:pPr>
        <w:pStyle w:val="BodyTextIndent"/>
        <w:tabs>
          <w:tab w:val="left" w:pos="900"/>
          <w:tab w:val="left" w:pos="1440"/>
        </w:tabs>
        <w:ind w:firstLine="0"/>
        <w:rPr>
          <w:rFonts w:ascii="TH Sarabun New" w:hAnsi="TH Sarabun New" w:cs="TH Sarabun New"/>
        </w:rPr>
      </w:pPr>
      <w:r w:rsidRPr="00147483">
        <w:rPr>
          <w:rFonts w:ascii="TH Sarabun New" w:hAnsi="TH Sarabun New" w:cs="TH Sarabun New"/>
          <w:cs/>
        </w:rPr>
        <w:lastRenderedPageBreak/>
        <w:tab/>
        <w:t>-   รายวิชาภาคทฤษฎี ที่ใช้เวลาบรรยายหรืออภิปรายปัญหาไม่น้อยกว่า 45 ชั่วโมงต่อภาคการศึกษา ให้มีค่าเท่ากับ 1 หน่วยวิชา</w:t>
      </w:r>
    </w:p>
    <w:p w14:paraId="08C981CB" w14:textId="77777777" w:rsidR="00690DC6" w:rsidRPr="00147483" w:rsidRDefault="00690DC6" w:rsidP="003D6AD2">
      <w:pPr>
        <w:pStyle w:val="BodyTextIndent"/>
        <w:tabs>
          <w:tab w:val="left" w:pos="900"/>
          <w:tab w:val="left" w:pos="1440"/>
        </w:tabs>
        <w:ind w:firstLine="0"/>
        <w:rPr>
          <w:rFonts w:ascii="TH Sarabun New" w:hAnsi="TH Sarabun New" w:cs="TH Sarabun New"/>
        </w:rPr>
      </w:pPr>
      <w:r>
        <w:rPr>
          <w:rFonts w:ascii="TH Sarabun New" w:hAnsi="TH Sarabun New" w:cs="TH Sarabun New"/>
          <w:cs/>
        </w:rPr>
        <w:tab/>
      </w:r>
      <w:r>
        <w:rPr>
          <w:rFonts w:ascii="TH Sarabun New" w:hAnsi="TH Sarabun New" w:cs="TH Sarabun New" w:hint="cs"/>
          <w:cs/>
        </w:rPr>
        <w:t xml:space="preserve">-   </w:t>
      </w:r>
      <w:r w:rsidRPr="00690DC6">
        <w:rPr>
          <w:rFonts w:ascii="TH Sarabun New" w:hAnsi="TH Sarabun New" w:cs="TH Sarabun New"/>
          <w:cs/>
        </w:rPr>
        <w:t>รายวิชาภาคปฏิบัติ ที่ใช้เวลาฝึกหรือทดลองไม่น้อยกว่า 2 เท่าของรายวิชาภาคทฤษฎีต่อภาคการศึกษา ให้มีค่าเท่ากับ 1 หน่วยวิชา</w:t>
      </w:r>
    </w:p>
    <w:p w14:paraId="3584FBA0" w14:textId="77777777" w:rsidR="003D6AD2" w:rsidRPr="00147483" w:rsidRDefault="003D6AD2" w:rsidP="003D6AD2">
      <w:pPr>
        <w:pStyle w:val="BodyTextIndent"/>
        <w:tabs>
          <w:tab w:val="left" w:pos="900"/>
        </w:tabs>
        <w:ind w:firstLine="0"/>
        <w:rPr>
          <w:rFonts w:ascii="TH Sarabun New" w:hAnsi="TH Sarabun New" w:cs="TH Sarabun New"/>
        </w:rPr>
      </w:pPr>
      <w:r w:rsidRPr="00147483">
        <w:rPr>
          <w:rFonts w:ascii="TH Sarabun New" w:hAnsi="TH Sarabun New" w:cs="TH Sarabun New"/>
        </w:rPr>
        <w:tab/>
      </w:r>
      <w:r w:rsidRPr="00147483">
        <w:rPr>
          <w:rFonts w:ascii="TH Sarabun New" w:hAnsi="TH Sarabun New" w:cs="TH Sarabun New"/>
          <w:cs/>
        </w:rPr>
        <w:t>-   การทำโครงงานหรือกิจกรรมการเรียนอื่นใดที่ได้รับมอบหมาย ที่ใช้เวลาทำโครงงานหรือกิจกรรมนั้นๆ ไม่น้อยกว่า 3 เท่าของรายวิชาภาคทฤษฎีต่อภาคการศึกษา ให้มีค่าเท่ากับ 1 หน่วยวิชา</w:t>
      </w:r>
    </w:p>
    <w:p w14:paraId="49B5E96A" w14:textId="77777777" w:rsidR="00690DC6" w:rsidRPr="00690DC6" w:rsidRDefault="00D364F2" w:rsidP="00D364F2">
      <w:pPr>
        <w:pStyle w:val="BodyTextIndent"/>
        <w:tabs>
          <w:tab w:val="left" w:pos="900"/>
        </w:tabs>
        <w:ind w:firstLine="0"/>
        <w:rPr>
          <w:rFonts w:ascii="TH Sarabun New" w:hAnsi="TH Sarabun New" w:cs="TH Sarabun New"/>
        </w:rPr>
      </w:pPr>
      <w:r>
        <w:rPr>
          <w:rFonts w:ascii="TH Sarabun New" w:hAnsi="TH Sarabun New" w:cs="TH Sarabun New"/>
          <w:cs/>
        </w:rPr>
        <w:tab/>
      </w:r>
      <w:r w:rsidR="00690DC6" w:rsidRPr="00690DC6">
        <w:rPr>
          <w:rFonts w:ascii="TH Sarabun New" w:hAnsi="TH Sarabun New" w:cs="TH Sarabun New"/>
          <w:cs/>
        </w:rPr>
        <w:t xml:space="preserve">- </w:t>
      </w:r>
      <w:r>
        <w:rPr>
          <w:rFonts w:ascii="TH Sarabun New" w:hAnsi="TH Sarabun New" w:cs="TH Sarabun New" w:hint="cs"/>
          <w:cs/>
        </w:rPr>
        <w:t xml:space="preserve">  </w:t>
      </w:r>
      <w:r w:rsidR="00690DC6" w:rsidRPr="00690DC6">
        <w:rPr>
          <w:rFonts w:ascii="TH Sarabun New" w:hAnsi="TH Sarabun New" w:cs="TH Sarabun New"/>
          <w:cs/>
        </w:rPr>
        <w:t>การปฏิบัติงานในสถานประกอบการที่ปฏิบัติงานตามเวลาปฏิบัติงานของสถานประกอบการตลอดภาคการศึกษา คิดเป็นปริมาณการศึกษา 3 หน่วยวิชา</w:t>
      </w:r>
    </w:p>
    <w:p w14:paraId="62C85B80" w14:textId="77777777" w:rsidR="003D6AD2" w:rsidRPr="00147483" w:rsidRDefault="00D364F2" w:rsidP="00690DC6">
      <w:pPr>
        <w:pStyle w:val="BodyTextIndent"/>
        <w:tabs>
          <w:tab w:val="left" w:pos="900"/>
        </w:tabs>
        <w:ind w:firstLine="0"/>
        <w:rPr>
          <w:rFonts w:ascii="TH Sarabun New" w:hAnsi="TH Sarabun New" w:cs="TH Sarabun New"/>
          <w:cs/>
        </w:rPr>
      </w:pPr>
      <w:r>
        <w:rPr>
          <w:rFonts w:ascii="TH Sarabun New" w:hAnsi="TH Sarabun New" w:cs="TH Sarabun New"/>
          <w:cs/>
        </w:rPr>
        <w:tab/>
      </w:r>
      <w:r w:rsidR="00690DC6" w:rsidRPr="00690DC6">
        <w:rPr>
          <w:rFonts w:ascii="TH Sarabun New" w:hAnsi="TH Sarabun New" w:cs="TH Sarabun New"/>
          <w:cs/>
        </w:rPr>
        <w:t>ทั้งนี้  กำหนดให้รายวิชามีจำนวนหน่วยวิชาน้อยที่สุด คือ 0.5 หน่วยวิชา และให้มีขนาดเพิ่มขึ้นเป็นจำนวนเท่าของ 0.5</w:t>
      </w:r>
      <w:r w:rsidR="00690DC6" w:rsidRPr="00690DC6">
        <w:rPr>
          <w:rFonts w:ascii="TH Sarabun New" w:hAnsi="TH Sarabun New" w:cs="TH Sarabun New"/>
          <w:cs/>
        </w:rPr>
        <w:tab/>
      </w:r>
    </w:p>
    <w:p w14:paraId="3B6B2F18" w14:textId="77777777" w:rsidR="00010F92" w:rsidRPr="00010F92" w:rsidRDefault="00010F92" w:rsidP="00010F92">
      <w:pPr>
        <w:pStyle w:val="BodyTextIndent"/>
        <w:tabs>
          <w:tab w:val="left" w:pos="900"/>
        </w:tabs>
        <w:ind w:firstLine="0"/>
        <w:rPr>
          <w:rFonts w:ascii="TH Sarabun New" w:hAnsi="TH Sarabun New" w:cs="TH Sarabun New"/>
        </w:rPr>
      </w:pPr>
      <w:r>
        <w:rPr>
          <w:rFonts w:ascii="TH Sarabun New" w:hAnsi="TH Sarabun New" w:cs="TH Sarabun New"/>
          <w:cs/>
        </w:rPr>
        <w:tab/>
      </w:r>
      <w:r w:rsidRPr="00010F92">
        <w:rPr>
          <w:rFonts w:ascii="TH Sarabun New" w:hAnsi="TH Sarabun New" w:cs="TH Sarabun New"/>
          <w:cs/>
        </w:rPr>
        <w:t xml:space="preserve">หน่วยวิชาในภาค หมายถึง จำนวนหน่วยวิชารวมทั้งหมดของทุกรายวิชาที่นักศึกษาได้รับระดับคะแนนตัวอักษร </w:t>
      </w:r>
      <w:r w:rsidRPr="00010F92">
        <w:rPr>
          <w:rFonts w:ascii="TH Sarabun New" w:hAnsi="TH Sarabun New" w:cs="TH Sarabun New"/>
        </w:rPr>
        <w:t>A  B</w:t>
      </w:r>
      <w:r w:rsidRPr="00010F92">
        <w:rPr>
          <w:rFonts w:ascii="TH Sarabun New" w:hAnsi="TH Sarabun New" w:cs="TH Sarabun New"/>
          <w:cs/>
        </w:rPr>
        <w:t xml:space="preserve">+ </w:t>
      </w:r>
      <w:r w:rsidRPr="00010F92">
        <w:rPr>
          <w:rFonts w:ascii="TH Sarabun New" w:hAnsi="TH Sarabun New" w:cs="TH Sarabun New"/>
        </w:rPr>
        <w:t>B  C</w:t>
      </w:r>
      <w:r w:rsidRPr="00010F92">
        <w:rPr>
          <w:rFonts w:ascii="TH Sarabun New" w:hAnsi="TH Sarabun New" w:cs="TH Sarabun New"/>
          <w:cs/>
        </w:rPr>
        <w:t xml:space="preserve">+ </w:t>
      </w:r>
      <w:r w:rsidRPr="00010F92">
        <w:rPr>
          <w:rFonts w:ascii="TH Sarabun New" w:hAnsi="TH Sarabun New" w:cs="TH Sarabun New"/>
        </w:rPr>
        <w:t>C  D</w:t>
      </w:r>
      <w:r w:rsidRPr="00010F92">
        <w:rPr>
          <w:rFonts w:ascii="TH Sarabun New" w:hAnsi="TH Sarabun New" w:cs="TH Sarabun New"/>
          <w:cs/>
        </w:rPr>
        <w:t xml:space="preserve">+ </w:t>
      </w:r>
      <w:r w:rsidRPr="00010F92">
        <w:rPr>
          <w:rFonts w:ascii="TH Sarabun New" w:hAnsi="TH Sarabun New" w:cs="TH Sarabun New"/>
        </w:rPr>
        <w:t xml:space="preserve">D </w:t>
      </w:r>
      <w:r w:rsidRPr="00010F92">
        <w:rPr>
          <w:rFonts w:ascii="TH Sarabun New" w:hAnsi="TH Sarabun New" w:cs="TH Sarabun New"/>
          <w:cs/>
        </w:rPr>
        <w:t xml:space="preserve">หรือ </w:t>
      </w:r>
      <w:r w:rsidRPr="00010F92">
        <w:rPr>
          <w:rFonts w:ascii="TH Sarabun New" w:hAnsi="TH Sarabun New" w:cs="TH Sarabun New"/>
        </w:rPr>
        <w:t xml:space="preserve">F </w:t>
      </w:r>
      <w:r w:rsidRPr="00010F92">
        <w:rPr>
          <w:rFonts w:ascii="TH Sarabun New" w:hAnsi="TH Sarabun New" w:cs="TH Sarabun New"/>
          <w:cs/>
        </w:rPr>
        <w:t>ในภาคการศึกษานั้น</w:t>
      </w:r>
      <w:r w:rsidRPr="00010F92">
        <w:rPr>
          <w:rFonts w:ascii="TH Sarabun New" w:hAnsi="TH Sarabun New" w:cs="TH Sarabun New"/>
          <w:cs/>
        </w:rPr>
        <w:tab/>
      </w:r>
    </w:p>
    <w:p w14:paraId="19FA6D49" w14:textId="77777777" w:rsidR="00010F92" w:rsidRPr="00010F92" w:rsidRDefault="00010F92" w:rsidP="00010F92">
      <w:pPr>
        <w:pStyle w:val="BodyTextIndent"/>
        <w:tabs>
          <w:tab w:val="left" w:pos="900"/>
        </w:tabs>
        <w:ind w:firstLine="0"/>
        <w:rPr>
          <w:rFonts w:ascii="TH Sarabun New" w:hAnsi="TH Sarabun New" w:cs="TH Sarabun New"/>
        </w:rPr>
      </w:pPr>
      <w:r>
        <w:rPr>
          <w:rFonts w:ascii="TH Sarabun New" w:hAnsi="TH Sarabun New" w:cs="TH Sarabun New"/>
          <w:cs/>
        </w:rPr>
        <w:tab/>
      </w:r>
      <w:r w:rsidRPr="00010F92">
        <w:rPr>
          <w:rFonts w:ascii="TH Sarabun New" w:hAnsi="TH Sarabun New" w:cs="TH Sarabun New"/>
          <w:cs/>
        </w:rPr>
        <w:t xml:space="preserve">หน่วยวิชาสะสม หมายถึง จำนวนหน่วยวิชารวมทั้งหมดของทุกรายวิชาทุกครั้งที่นักศึกษาได้รับระดับคะแนนตัวอักษร  </w:t>
      </w:r>
      <w:r w:rsidRPr="00010F92">
        <w:rPr>
          <w:rFonts w:ascii="TH Sarabun New" w:hAnsi="TH Sarabun New" w:cs="TH Sarabun New"/>
        </w:rPr>
        <w:t>A  B</w:t>
      </w:r>
      <w:r w:rsidRPr="00010F92">
        <w:rPr>
          <w:rFonts w:ascii="TH Sarabun New" w:hAnsi="TH Sarabun New" w:cs="TH Sarabun New"/>
          <w:cs/>
        </w:rPr>
        <w:t xml:space="preserve">+ </w:t>
      </w:r>
      <w:r w:rsidRPr="00010F92">
        <w:rPr>
          <w:rFonts w:ascii="TH Sarabun New" w:hAnsi="TH Sarabun New" w:cs="TH Sarabun New"/>
        </w:rPr>
        <w:t>B  C</w:t>
      </w:r>
      <w:r w:rsidRPr="00010F92">
        <w:rPr>
          <w:rFonts w:ascii="TH Sarabun New" w:hAnsi="TH Sarabun New" w:cs="TH Sarabun New"/>
          <w:cs/>
        </w:rPr>
        <w:t xml:space="preserve">+ </w:t>
      </w:r>
      <w:r w:rsidRPr="00010F92">
        <w:rPr>
          <w:rFonts w:ascii="TH Sarabun New" w:hAnsi="TH Sarabun New" w:cs="TH Sarabun New"/>
        </w:rPr>
        <w:t>C  D</w:t>
      </w:r>
      <w:r w:rsidRPr="00010F92">
        <w:rPr>
          <w:rFonts w:ascii="TH Sarabun New" w:hAnsi="TH Sarabun New" w:cs="TH Sarabun New"/>
          <w:cs/>
        </w:rPr>
        <w:t xml:space="preserve">+ </w:t>
      </w:r>
      <w:r w:rsidRPr="00010F92">
        <w:rPr>
          <w:rFonts w:ascii="TH Sarabun New" w:hAnsi="TH Sarabun New" w:cs="TH Sarabun New"/>
        </w:rPr>
        <w:t xml:space="preserve">D </w:t>
      </w:r>
      <w:r w:rsidRPr="00010F92">
        <w:rPr>
          <w:rFonts w:ascii="TH Sarabun New" w:hAnsi="TH Sarabun New" w:cs="TH Sarabun New"/>
          <w:cs/>
        </w:rPr>
        <w:t xml:space="preserve">หรือ </w:t>
      </w:r>
      <w:r w:rsidRPr="00010F92">
        <w:rPr>
          <w:rFonts w:ascii="TH Sarabun New" w:hAnsi="TH Sarabun New" w:cs="TH Sarabun New"/>
        </w:rPr>
        <w:t xml:space="preserve">F </w:t>
      </w:r>
      <w:r w:rsidRPr="00010F92">
        <w:rPr>
          <w:rFonts w:ascii="TH Sarabun New" w:hAnsi="TH Sarabun New" w:cs="TH Sarabun New"/>
          <w:cs/>
        </w:rPr>
        <w:t>(ในกรณีที่นักศึกษาลงทะเบียนเรียนซ้ำในรายวิชาใด ให้นับจำนวนหน่วยวิชาสะสมจากจำนวนหน่วยวิชาที่ลงทะเบียนเรียนครั้งสุดท้ายเพียงครั้งเดียว)</w:t>
      </w:r>
      <w:r w:rsidRPr="00010F92">
        <w:rPr>
          <w:rFonts w:ascii="TH Sarabun New" w:hAnsi="TH Sarabun New" w:cs="TH Sarabun New"/>
          <w:cs/>
        </w:rPr>
        <w:tab/>
      </w:r>
    </w:p>
    <w:p w14:paraId="373F3A86" w14:textId="77777777" w:rsidR="003D6AD2" w:rsidRPr="00010F92" w:rsidRDefault="00010F92" w:rsidP="00010F92">
      <w:pPr>
        <w:pStyle w:val="BodyTextIndent"/>
        <w:tabs>
          <w:tab w:val="left" w:pos="900"/>
        </w:tabs>
        <w:ind w:firstLine="0"/>
        <w:rPr>
          <w:rFonts w:ascii="TH Sarabun New" w:hAnsi="TH Sarabun New" w:cs="TH Sarabun New"/>
        </w:rPr>
      </w:pPr>
      <w:r>
        <w:rPr>
          <w:rFonts w:ascii="TH Sarabun New" w:hAnsi="TH Sarabun New" w:cs="TH Sarabun New"/>
          <w:cs/>
        </w:rPr>
        <w:tab/>
      </w:r>
      <w:r w:rsidRPr="00010F92">
        <w:rPr>
          <w:rFonts w:ascii="TH Sarabun New" w:hAnsi="TH Sarabun New" w:cs="TH Sarabun New"/>
          <w:cs/>
        </w:rPr>
        <w:t xml:space="preserve">หน่วยวิชาสอบได้ หมายถึง จำนวนหน่วยวิชารวมของรายวิชาที่นักศึกษาได้รับระดับคะแนนตัวอักษร </w:t>
      </w:r>
      <w:r w:rsidRPr="00010F92">
        <w:rPr>
          <w:rFonts w:ascii="TH Sarabun New" w:hAnsi="TH Sarabun New" w:cs="TH Sarabun New"/>
        </w:rPr>
        <w:t>A  B</w:t>
      </w:r>
      <w:r w:rsidRPr="00010F92">
        <w:rPr>
          <w:rFonts w:ascii="TH Sarabun New" w:hAnsi="TH Sarabun New" w:cs="TH Sarabun New"/>
          <w:cs/>
        </w:rPr>
        <w:t xml:space="preserve">+ </w:t>
      </w:r>
      <w:r w:rsidRPr="00010F92">
        <w:rPr>
          <w:rFonts w:ascii="TH Sarabun New" w:hAnsi="TH Sarabun New" w:cs="TH Sarabun New"/>
        </w:rPr>
        <w:t>B  C</w:t>
      </w:r>
      <w:r w:rsidRPr="00010F92">
        <w:rPr>
          <w:rFonts w:ascii="TH Sarabun New" w:hAnsi="TH Sarabun New" w:cs="TH Sarabun New"/>
          <w:cs/>
        </w:rPr>
        <w:t xml:space="preserve">+ </w:t>
      </w:r>
      <w:r w:rsidRPr="00010F92">
        <w:rPr>
          <w:rFonts w:ascii="TH Sarabun New" w:hAnsi="TH Sarabun New" w:cs="TH Sarabun New"/>
        </w:rPr>
        <w:t>C  D</w:t>
      </w:r>
      <w:r w:rsidRPr="00010F92">
        <w:rPr>
          <w:rFonts w:ascii="TH Sarabun New" w:hAnsi="TH Sarabun New" w:cs="TH Sarabun New"/>
          <w:cs/>
        </w:rPr>
        <w:t xml:space="preserve">+ </w:t>
      </w:r>
      <w:r w:rsidRPr="00010F92">
        <w:rPr>
          <w:rFonts w:ascii="TH Sarabun New" w:hAnsi="TH Sarabun New" w:cs="TH Sarabun New"/>
        </w:rPr>
        <w:t xml:space="preserve">D  S  CS  CE  CT </w:t>
      </w:r>
      <w:r w:rsidRPr="00010F92">
        <w:rPr>
          <w:rFonts w:ascii="TH Sarabun New" w:hAnsi="TH Sarabun New" w:cs="TH Sarabun New"/>
          <w:cs/>
        </w:rPr>
        <w:t xml:space="preserve">หรือ </w:t>
      </w:r>
      <w:r w:rsidRPr="00010F92">
        <w:rPr>
          <w:rFonts w:ascii="TH Sarabun New" w:hAnsi="TH Sarabun New" w:cs="TH Sarabun New"/>
        </w:rPr>
        <w:t>CP</w:t>
      </w:r>
    </w:p>
    <w:p w14:paraId="0FB4F894" w14:textId="77777777" w:rsidR="003D6AD2" w:rsidRPr="00DE47BA" w:rsidRDefault="003D6AD2" w:rsidP="003B6725">
      <w:pPr>
        <w:pStyle w:val="Heading2"/>
        <w:numPr>
          <w:ilvl w:val="0"/>
          <w:numId w:val="10"/>
        </w:numPr>
        <w:rPr>
          <w:b/>
          <w:bCs/>
        </w:rPr>
      </w:pPr>
      <w:bookmarkStart w:id="24" w:name="_Toc453528550"/>
      <w:r w:rsidRPr="00DE47BA">
        <w:rPr>
          <w:b/>
          <w:bCs/>
          <w:cs/>
        </w:rPr>
        <w:t>การดำเนินการหลักสูตร</w:t>
      </w:r>
      <w:bookmarkEnd w:id="24"/>
    </w:p>
    <w:p w14:paraId="2CB10DB3" w14:textId="77777777" w:rsidR="003D6AD2" w:rsidRPr="00DE47BA" w:rsidRDefault="003D6AD2" w:rsidP="003B6725">
      <w:pPr>
        <w:pStyle w:val="Heading3"/>
        <w:numPr>
          <w:ilvl w:val="1"/>
          <w:numId w:val="54"/>
        </w:numPr>
        <w:rPr>
          <w:b/>
          <w:bCs/>
        </w:rPr>
      </w:pPr>
      <w:bookmarkStart w:id="25" w:name="_Toc453528551"/>
      <w:r w:rsidRPr="00DE47BA">
        <w:rPr>
          <w:b/>
          <w:bCs/>
          <w:cs/>
        </w:rPr>
        <w:t>วัน-เวลาในการดำเนินการเรียนการสอน</w:t>
      </w:r>
      <w:bookmarkEnd w:id="25"/>
    </w:p>
    <w:p w14:paraId="1F674DE4" w14:textId="77777777" w:rsidR="00387F11" w:rsidRDefault="00387F11" w:rsidP="00387F11">
      <w:pPr>
        <w:ind w:left="1021"/>
      </w:pPr>
      <w:r>
        <w:rPr>
          <w:cs/>
        </w:rPr>
        <w:t>ภาคการศึกษาที่ 1</w:t>
      </w:r>
      <w:r>
        <w:rPr>
          <w:cs/>
        </w:rPr>
        <w:tab/>
        <w:t>กรกฎาคม – ตุลาคม</w:t>
      </w:r>
    </w:p>
    <w:p w14:paraId="5923F0B4" w14:textId="77777777" w:rsidR="00387F11" w:rsidRDefault="00387F11" w:rsidP="00387F11">
      <w:pPr>
        <w:ind w:left="1021"/>
      </w:pPr>
      <w:r>
        <w:rPr>
          <w:cs/>
        </w:rPr>
        <w:t>ภาคการศึกษาที่ 2</w:t>
      </w:r>
      <w:r>
        <w:rPr>
          <w:cs/>
        </w:rPr>
        <w:tab/>
        <w:t>พฤศจิกายน – กุมภาพันธ์</w:t>
      </w:r>
    </w:p>
    <w:p w14:paraId="52D6112A" w14:textId="77777777" w:rsidR="00387F11" w:rsidRDefault="00387F11" w:rsidP="00387F11">
      <w:pPr>
        <w:ind w:left="1021"/>
      </w:pPr>
      <w:r>
        <w:rPr>
          <w:cs/>
        </w:rPr>
        <w:t>ภาคการศึกษาที่ 3</w:t>
      </w:r>
      <w:r>
        <w:rPr>
          <w:cs/>
        </w:rPr>
        <w:tab/>
        <w:t>มีนาคม – มิถุนายน</w:t>
      </w:r>
    </w:p>
    <w:p w14:paraId="795D680C" w14:textId="77777777" w:rsidR="0025583C" w:rsidRDefault="00387F11" w:rsidP="00387F11">
      <w:pPr>
        <w:ind w:left="720" w:firstLine="301"/>
      </w:pPr>
      <w:r>
        <w:rPr>
          <w:cs/>
        </w:rPr>
        <w:t>เรียนวันเวลาปกติ จันทร์-ศุกร์ เวลา 8.00 – 17.00 น.</w:t>
      </w:r>
    </w:p>
    <w:p w14:paraId="0F6D94DD" w14:textId="77777777" w:rsidR="008C6B7F" w:rsidRPr="0025583C" w:rsidRDefault="008C6B7F" w:rsidP="00387F11">
      <w:pPr>
        <w:ind w:left="720" w:firstLine="301"/>
      </w:pPr>
    </w:p>
    <w:p w14:paraId="79F4A98A" w14:textId="77777777" w:rsidR="00BA1980" w:rsidRDefault="003D6AD2" w:rsidP="003B6725">
      <w:pPr>
        <w:pStyle w:val="Heading3"/>
        <w:numPr>
          <w:ilvl w:val="1"/>
          <w:numId w:val="54"/>
        </w:numPr>
        <w:rPr>
          <w:b/>
          <w:bCs/>
        </w:rPr>
      </w:pPr>
      <w:bookmarkStart w:id="26" w:name="_Toc453528552"/>
      <w:r w:rsidRPr="00147483">
        <w:rPr>
          <w:b/>
          <w:bCs/>
          <w:cs/>
        </w:rPr>
        <w:t>คุณสมบัติของผู้เข้าศึกษา</w:t>
      </w:r>
      <w:bookmarkEnd w:id="26"/>
      <w:r w:rsidR="009F15B1">
        <w:rPr>
          <w:b/>
          <w:bCs/>
          <w:cs/>
        </w:rPr>
        <w:t xml:space="preserve"> </w:t>
      </w:r>
    </w:p>
    <w:p w14:paraId="3A19095F" w14:textId="3B8832D6" w:rsidR="0025583C" w:rsidRDefault="004F3599" w:rsidP="00CF75A1">
      <w:pPr>
        <w:pStyle w:val="ListParagraph"/>
        <w:tabs>
          <w:tab w:val="left" w:pos="1080"/>
        </w:tabs>
        <w:autoSpaceDE w:val="0"/>
        <w:autoSpaceDN w:val="0"/>
        <w:adjustRightInd w:val="0"/>
        <w:ind w:left="1080"/>
        <w:rPr>
          <w:rFonts w:eastAsia="BrowalliaNew"/>
          <w:szCs w:val="32"/>
        </w:rPr>
      </w:pPr>
      <w:r>
        <w:rPr>
          <w:rFonts w:eastAsia="BrowalliaNew" w:hint="cs"/>
          <w:szCs w:val="32"/>
          <w:cs/>
        </w:rPr>
        <w:t>2.2.1 เป็นผู้ที่</w:t>
      </w:r>
      <w:r w:rsidR="0025583C" w:rsidRPr="0025583C">
        <w:rPr>
          <w:rFonts w:eastAsia="BrowalliaNew"/>
          <w:szCs w:val="32"/>
          <w:cs/>
        </w:rPr>
        <w:t>สำเร็จ</w:t>
      </w:r>
      <w:r>
        <w:rPr>
          <w:rFonts w:eastAsia="BrowalliaNew" w:hint="cs"/>
          <w:szCs w:val="32"/>
          <w:cs/>
        </w:rPr>
        <w:t>ชั้น</w:t>
      </w:r>
      <w:r w:rsidR="0025583C" w:rsidRPr="0025583C">
        <w:rPr>
          <w:rFonts w:eastAsia="BrowalliaNew"/>
          <w:szCs w:val="32"/>
          <w:cs/>
        </w:rPr>
        <w:t>มัธยมศึกษาตอนปลาย</w:t>
      </w:r>
      <w:r>
        <w:rPr>
          <w:rFonts w:eastAsia="BrowalliaNew" w:hint="cs"/>
          <w:szCs w:val="32"/>
          <w:cs/>
        </w:rPr>
        <w:t>หรือเทียบเท่าจากสถาบันการศึกษาที่</w:t>
      </w:r>
      <w:r w:rsidR="0025583C" w:rsidRPr="0025583C">
        <w:rPr>
          <w:rFonts w:eastAsia="BrowalliaNew"/>
          <w:szCs w:val="32"/>
          <w:cs/>
        </w:rPr>
        <w:t>กระทรวงศึกษาธิการ</w:t>
      </w:r>
      <w:r>
        <w:rPr>
          <w:rFonts w:eastAsia="BrowalliaNew" w:hint="cs"/>
          <w:szCs w:val="32"/>
          <w:cs/>
        </w:rPr>
        <w:t>รับรอง</w:t>
      </w:r>
      <w:r w:rsidR="0025583C" w:rsidRPr="0025583C">
        <w:rPr>
          <w:rFonts w:eastAsia="BrowalliaNew"/>
          <w:szCs w:val="32"/>
          <w:cs/>
        </w:rPr>
        <w:t xml:space="preserve"> หรือ</w:t>
      </w:r>
    </w:p>
    <w:p w14:paraId="731305D8" w14:textId="207E5E41" w:rsidR="004F3599" w:rsidRPr="0025583C" w:rsidRDefault="004F3599" w:rsidP="00CF75A1">
      <w:pPr>
        <w:pStyle w:val="ListParagraph"/>
        <w:tabs>
          <w:tab w:val="left" w:pos="1080"/>
        </w:tabs>
        <w:autoSpaceDE w:val="0"/>
        <w:autoSpaceDN w:val="0"/>
        <w:adjustRightInd w:val="0"/>
        <w:ind w:left="1080"/>
        <w:rPr>
          <w:rFonts w:eastAsia="BrowalliaNew"/>
          <w:szCs w:val="32"/>
          <w:cs/>
        </w:rPr>
      </w:pPr>
      <w:r>
        <w:rPr>
          <w:rFonts w:eastAsia="BrowalliaNew"/>
          <w:szCs w:val="32"/>
        </w:rPr>
        <w:t xml:space="preserve">2.2.2 </w:t>
      </w:r>
      <w:r>
        <w:rPr>
          <w:rFonts w:eastAsia="BrowalliaNew" w:hint="cs"/>
          <w:szCs w:val="32"/>
          <w:cs/>
        </w:rPr>
        <w:t>เป็นผู้ที่สภาวิชาการพิจารณาแล้วเห็นสมควรให้รับเข้าศึกษาได้</w:t>
      </w:r>
    </w:p>
    <w:p w14:paraId="6D894D43" w14:textId="77777777" w:rsidR="003D6AD2" w:rsidRPr="00147483" w:rsidRDefault="003D6AD2" w:rsidP="003B6725">
      <w:pPr>
        <w:pStyle w:val="Heading3"/>
        <w:numPr>
          <w:ilvl w:val="1"/>
          <w:numId w:val="54"/>
        </w:numPr>
        <w:rPr>
          <w:b/>
          <w:bCs/>
        </w:rPr>
      </w:pPr>
      <w:bookmarkStart w:id="27" w:name="_Toc453528553"/>
      <w:r w:rsidRPr="00147483">
        <w:rPr>
          <w:b/>
          <w:bCs/>
          <w:cs/>
        </w:rPr>
        <w:t>ปัญหาของนักศึกษาแรกเข้า</w:t>
      </w:r>
      <w:bookmarkEnd w:id="27"/>
    </w:p>
    <w:p w14:paraId="4765F5AE" w14:textId="77777777" w:rsidR="00E6219E" w:rsidRDefault="0025583C" w:rsidP="0025583C">
      <w:pPr>
        <w:ind w:firstLine="900"/>
        <w:jc w:val="thaiDistribute"/>
      </w:pPr>
      <w:r w:rsidRPr="0025583C">
        <w:rPr>
          <w:cs/>
        </w:rPr>
        <w:t>นักศึกษาที่สมัครเข้าเรียนมีความรู้พื้นฐานทางคณิตศาสตร์ วิท</w:t>
      </w:r>
      <w:r w:rsidR="00710AC8">
        <w:rPr>
          <w:cs/>
        </w:rPr>
        <w:t xml:space="preserve">ยาศาสตร์ ภาษาอังกฤษ ไม่ดีนัก </w:t>
      </w:r>
      <w:r w:rsidR="00710AC8">
        <w:rPr>
          <w:rFonts w:hint="cs"/>
          <w:cs/>
        </w:rPr>
        <w:t>อีกทั้ง</w:t>
      </w:r>
      <w:r w:rsidR="006A7E9A">
        <w:rPr>
          <w:rFonts w:hint="cs"/>
          <w:cs/>
        </w:rPr>
        <w:t>ปัญหา</w:t>
      </w:r>
      <w:r w:rsidRPr="0025583C">
        <w:rPr>
          <w:cs/>
        </w:rPr>
        <w:t>การปรับตัวเข้าสู่ชีวิตในมหาวิทยาลัย ตลอดจนการทำกิจกรรมต่างๆ ทำให้ผลการ</w:t>
      </w:r>
      <w:r>
        <w:rPr>
          <w:cs/>
        </w:rPr>
        <w:t>เรียนในภาคการศึกษาแรกไม่ดี</w:t>
      </w:r>
    </w:p>
    <w:p w14:paraId="2D8EF53F" w14:textId="77777777" w:rsidR="003D6AD2" w:rsidRPr="00147483" w:rsidRDefault="003D6AD2" w:rsidP="003B6725">
      <w:pPr>
        <w:pStyle w:val="Heading3"/>
        <w:numPr>
          <w:ilvl w:val="1"/>
          <w:numId w:val="54"/>
        </w:numPr>
        <w:rPr>
          <w:b/>
          <w:bCs/>
        </w:rPr>
      </w:pPr>
      <w:bookmarkStart w:id="28" w:name="_Toc453528554"/>
      <w:r w:rsidRPr="00147483">
        <w:rPr>
          <w:b/>
          <w:bCs/>
          <w:cs/>
        </w:rPr>
        <w:lastRenderedPageBreak/>
        <w:t>กลยุทธ์ในการดำเนินการเพื่อแก้ไขปัญหา/ข้อจำกัดของนักศึกษา</w:t>
      </w:r>
      <w:r w:rsidR="0033626A">
        <w:rPr>
          <w:rFonts w:hint="cs"/>
          <w:b/>
          <w:bCs/>
          <w:cs/>
        </w:rPr>
        <w:t>ในข้อ 2.3</w:t>
      </w:r>
      <w:bookmarkEnd w:id="28"/>
    </w:p>
    <w:p w14:paraId="60632DFA" w14:textId="77777777" w:rsidR="001E79C0" w:rsidRDefault="006A7E9A" w:rsidP="006A7E9A">
      <w:pPr>
        <w:ind w:firstLine="900"/>
        <w:jc w:val="thaiDistribute"/>
      </w:pPr>
      <w:r w:rsidRPr="006A7E9A">
        <w:rPr>
          <w:cs/>
        </w:rPr>
        <w:t>ในการรับนักศึกษาเข้าศึกษาในหลักสูตร ควรรับผู้ที่มีผลการเรียนในกลุ่มวิชาคณิตศาสตร์ วิทยาศาสตร์ และภาษาอังกฤษ อยู่ในเกณฑ์ดี และมีการจัดอบรมหรือสอนรายวิชาปรับพื้นฐานหรือติวโดยนักศึกษารุ่นพี่/สโมสร/สำนักวิชา เพื่อให้นักศึกษาแรกเข้าได้เรียนรู้และปรับตัวสู่วิธีการเรียนการสอนในหลักสูตร</w:t>
      </w:r>
    </w:p>
    <w:p w14:paraId="57E7C395" w14:textId="77777777" w:rsidR="0018020B" w:rsidRPr="0018020B" w:rsidRDefault="000202CA" w:rsidP="003B6725">
      <w:pPr>
        <w:pStyle w:val="Heading3"/>
        <w:numPr>
          <w:ilvl w:val="1"/>
          <w:numId w:val="54"/>
        </w:numPr>
        <w:rPr>
          <w:b/>
          <w:bCs/>
        </w:rPr>
      </w:pPr>
      <w:bookmarkStart w:id="29" w:name="_Toc453528555"/>
      <w:r>
        <w:rPr>
          <w:b/>
          <w:bCs/>
          <w:cs/>
        </w:rPr>
        <w:t>แผนการรับนักศึกษาและ</w:t>
      </w:r>
      <w:r w:rsidR="003D6AD2" w:rsidRPr="00147483">
        <w:rPr>
          <w:b/>
          <w:bCs/>
          <w:cs/>
        </w:rPr>
        <w:t>ผู้สำเร็จการศึกษาในระยะเวลา 5 ปี</w:t>
      </w:r>
      <w:bookmarkEnd w:id="29"/>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275"/>
        <w:gridCol w:w="1418"/>
        <w:gridCol w:w="1502"/>
        <w:gridCol w:w="1451"/>
        <w:gridCol w:w="1451"/>
      </w:tblGrid>
      <w:tr w:rsidR="006A7E9A" w:rsidRPr="006A7E9A" w14:paraId="41AEFA22" w14:textId="77777777" w:rsidTr="008E32DB">
        <w:tc>
          <w:tcPr>
            <w:tcW w:w="2122" w:type="dxa"/>
            <w:vMerge w:val="restart"/>
            <w:vAlign w:val="center"/>
          </w:tcPr>
          <w:p w14:paraId="71471D51" w14:textId="77777777" w:rsidR="006A7E9A" w:rsidRPr="006A7E9A" w:rsidRDefault="00A500C2" w:rsidP="006A7E9A">
            <w:r w:rsidRPr="006A7E9A">
              <w:rPr>
                <w:noProof/>
              </w:rPr>
              <mc:AlternateContent>
                <mc:Choice Requires="wps">
                  <w:drawing>
                    <wp:anchor distT="0" distB="0" distL="114300" distR="114300" simplePos="0" relativeHeight="251659264" behindDoc="0" locked="0" layoutInCell="1" allowOverlap="1" wp14:anchorId="585A8BF5" wp14:editId="24B82114">
                      <wp:simplePos x="0" y="0"/>
                      <wp:positionH relativeFrom="column">
                        <wp:posOffset>-75565</wp:posOffset>
                      </wp:positionH>
                      <wp:positionV relativeFrom="paragraph">
                        <wp:posOffset>10160</wp:posOffset>
                      </wp:positionV>
                      <wp:extent cx="1346200" cy="525780"/>
                      <wp:effectExtent l="0" t="0" r="2540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525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DD220F6"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8pt" to="100.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2kKAIAAEU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"/>
                  </w:pict>
                </mc:Fallback>
              </mc:AlternateContent>
            </w:r>
            <w:r w:rsidR="006A7E9A" w:rsidRPr="006A7E9A">
              <w:rPr>
                <w:noProof/>
              </w:rPr>
              <mc:AlternateContent>
                <mc:Choice Requires="wps">
                  <w:drawing>
                    <wp:anchor distT="0" distB="0" distL="114300" distR="114300" simplePos="0" relativeHeight="251661312" behindDoc="0" locked="0" layoutInCell="1" allowOverlap="1" wp14:anchorId="46D9C565" wp14:editId="2B769852">
                      <wp:simplePos x="0" y="0"/>
                      <wp:positionH relativeFrom="column">
                        <wp:posOffset>228600</wp:posOffset>
                      </wp:positionH>
                      <wp:positionV relativeFrom="paragraph">
                        <wp:posOffset>278765</wp:posOffset>
                      </wp:positionV>
                      <wp:extent cx="1104900" cy="407035"/>
                      <wp:effectExtent l="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FBE6" w14:textId="77777777" w:rsidR="00B92EA7" w:rsidRPr="006A7E9A" w:rsidRDefault="00B92EA7" w:rsidP="006A7E9A">
                                  <w:pPr>
                                    <w:rPr>
                                      <w:rFonts w:ascii="Angsana New" w:hAnsi="Angsana New"/>
                                      <w:cs/>
                                    </w:rPr>
                                  </w:pPr>
                                  <w:r w:rsidRPr="006A7E9A">
                                    <w:rPr>
                                      <w:rFonts w:ascii="Angsana New" w:hAnsi="Angsana New"/>
                                      <w:cs/>
                                    </w:rPr>
                                    <w:t xml:space="preserve">  </w:t>
                                  </w:r>
                                  <w:r w:rsidRPr="006A7E9A">
                                    <w:rPr>
                                      <w:rFonts w:ascii="Angsana New" w:hAnsi="Angsana New" w:hint="cs"/>
                                      <w:cs/>
                                    </w:rPr>
                                    <w:t xml:space="preserve"> </w:t>
                                  </w:r>
                                  <w:r w:rsidRPr="006A7E9A">
                                    <w:rPr>
                                      <w:rFonts w:ascii="Angsana New" w:hAnsi="Angsana New"/>
                                      <w:cs/>
                                    </w:rPr>
                                    <w:t>ปีการศึกษา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6D9C565" id="_x0000_t202" coordsize="21600,21600" o:spt="202" path="m,l,21600r21600,l21600,xe">
                      <v:stroke joinstyle="miter"/>
                      <v:path gradientshapeok="t" o:connecttype="rect"/>
                    </v:shapetype>
                    <v:shape id="Text Box 4" o:spid="_x0000_s1026" type="#_x0000_t202" style="position:absolute;margin-left:18pt;margin-top:21.95pt;width:87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" filled="f" stroked="f">
                      <v:textbox>
                        <w:txbxContent>
                          <w:p w14:paraId="2DE7FBE6" w14:textId="77777777" w:rsidR="00B92EA7" w:rsidRPr="006A7E9A" w:rsidRDefault="00B92EA7" w:rsidP="006A7E9A">
                            <w:pPr>
                              <w:rPr>
                                <w:rFonts w:ascii="Angsana New" w:hAnsi="Angsana New"/>
                                <w:cs/>
                              </w:rPr>
                            </w:pPr>
                            <w:r w:rsidRPr="006A7E9A">
                              <w:rPr>
                                <w:rFonts w:ascii="Angsana New" w:hAnsi="Angsana New"/>
                                <w:cs/>
                              </w:rPr>
                              <w:t xml:space="preserve">  </w:t>
                            </w:r>
                            <w:r w:rsidRPr="006A7E9A">
                              <w:rPr>
                                <w:rFonts w:ascii="Angsana New" w:hAnsi="Angsana New" w:hint="cs"/>
                                <w:cs/>
                              </w:rPr>
                              <w:t xml:space="preserve"> </w:t>
                            </w:r>
                            <w:r w:rsidRPr="006A7E9A">
                              <w:rPr>
                                <w:rFonts w:ascii="Angsana New" w:hAnsi="Angsana New"/>
                                <w:cs/>
                              </w:rPr>
                              <w:t>ปีการศึกษา</w:t>
                            </w:r>
                          </w:p>
                        </w:txbxContent>
                      </v:textbox>
                    </v:shape>
                  </w:pict>
                </mc:Fallback>
              </mc:AlternateContent>
            </w:r>
            <w:r w:rsidR="006A7E9A" w:rsidRPr="006A7E9A">
              <w:rPr>
                <w:noProof/>
              </w:rPr>
              <mc:AlternateContent>
                <mc:Choice Requires="wps">
                  <w:drawing>
                    <wp:anchor distT="0" distB="0" distL="114300" distR="114300" simplePos="0" relativeHeight="251660288" behindDoc="0" locked="0" layoutInCell="1" allowOverlap="1" wp14:anchorId="7FBE5974" wp14:editId="447AA4E9">
                      <wp:simplePos x="0" y="0"/>
                      <wp:positionH relativeFrom="column">
                        <wp:posOffset>1270</wp:posOffset>
                      </wp:positionH>
                      <wp:positionV relativeFrom="paragraph">
                        <wp:posOffset>55245</wp:posOffset>
                      </wp:positionV>
                      <wp:extent cx="530860" cy="407035"/>
                      <wp:effectExtent l="1270" t="0" r="127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E014" w14:textId="77777777" w:rsidR="00B92EA7" w:rsidRPr="006A7E9A" w:rsidRDefault="00B92EA7" w:rsidP="006A7E9A">
                                  <w:pPr>
                                    <w:rPr>
                                      <w:rFonts w:ascii="Angsana New" w:hAnsi="Angsana New"/>
                                      <w:cs/>
                                    </w:rPr>
                                  </w:pPr>
                                  <w:r w:rsidRPr="006A7E9A">
                                    <w:rPr>
                                      <w:rFonts w:ascii="Angsana New" w:hAnsi="Angsana New"/>
                                      <w:cs/>
                                    </w:rPr>
                                    <w:t>ชั้นปี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BE5974" id="Text Box 3" o:spid="_x0000_s1027" type="#_x0000_t202" style="position:absolute;margin-left:.1pt;margin-top:4.35pt;width:41.8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" filled="f" stroked="f">
                      <v:textbox>
                        <w:txbxContent>
                          <w:p w14:paraId="11F9E014" w14:textId="77777777" w:rsidR="00B92EA7" w:rsidRPr="006A7E9A" w:rsidRDefault="00B92EA7" w:rsidP="006A7E9A">
                            <w:pPr>
                              <w:rPr>
                                <w:rFonts w:ascii="Angsana New" w:hAnsi="Angsana New"/>
                                <w:cs/>
                              </w:rPr>
                            </w:pPr>
                            <w:r w:rsidRPr="006A7E9A">
                              <w:rPr>
                                <w:rFonts w:ascii="Angsana New" w:hAnsi="Angsana New"/>
                                <w:cs/>
                              </w:rPr>
                              <w:t>ชั้นปี</w:t>
                            </w:r>
                          </w:p>
                        </w:txbxContent>
                      </v:textbox>
                    </v:shape>
                  </w:pict>
                </mc:Fallback>
              </mc:AlternateContent>
            </w:r>
            <w:r w:rsidR="006A7E9A" w:rsidRPr="006A7E9A">
              <w:rPr>
                <w:noProof/>
              </w:rPr>
              <mc:AlternateContent>
                <mc:Choice Requires="wpc">
                  <w:drawing>
                    <wp:inline distT="0" distB="0" distL="0" distR="0" wp14:anchorId="30155C88" wp14:editId="3E8B97BC">
                      <wp:extent cx="1028700" cy="5715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0B85267" id="Canvas 1" o:spid="_x0000_s1026"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5715;visibility:visible;mso-wrap-style:square">
                        <v:fill o:detectmouseclick="t"/>
                        <v:path o:connecttype="none"/>
                      </v:shape>
                      <w10:anchorlock/>
                    </v:group>
                  </w:pict>
                </mc:Fallback>
              </mc:AlternateContent>
            </w:r>
          </w:p>
        </w:tc>
        <w:tc>
          <w:tcPr>
            <w:tcW w:w="7097" w:type="dxa"/>
            <w:gridSpan w:val="5"/>
            <w:vAlign w:val="center"/>
          </w:tcPr>
          <w:p w14:paraId="503CA5BC" w14:textId="77777777" w:rsidR="006A7E9A" w:rsidRPr="006A7E9A" w:rsidRDefault="006A7E9A" w:rsidP="006A7E9A">
            <w:pPr>
              <w:jc w:val="center"/>
              <w:rPr>
                <w:b/>
                <w:bCs/>
              </w:rPr>
            </w:pPr>
            <w:r w:rsidRPr="006A7E9A">
              <w:rPr>
                <w:b/>
                <w:bCs/>
                <w:cs/>
              </w:rPr>
              <w:t>จำนวนนักศึกษา (คน)</w:t>
            </w:r>
          </w:p>
        </w:tc>
      </w:tr>
      <w:tr w:rsidR="006A7E9A" w:rsidRPr="006A7E9A" w14:paraId="2924FC71" w14:textId="77777777" w:rsidTr="008E32DB">
        <w:tc>
          <w:tcPr>
            <w:tcW w:w="2122" w:type="dxa"/>
            <w:vMerge/>
            <w:vAlign w:val="center"/>
          </w:tcPr>
          <w:p w14:paraId="70BEC636" w14:textId="77777777" w:rsidR="006A7E9A" w:rsidRPr="006A7E9A" w:rsidRDefault="006A7E9A" w:rsidP="006A7E9A"/>
        </w:tc>
        <w:tc>
          <w:tcPr>
            <w:tcW w:w="1275" w:type="dxa"/>
            <w:vAlign w:val="center"/>
          </w:tcPr>
          <w:p w14:paraId="61C6F9FB" w14:textId="77777777" w:rsidR="006A7E9A" w:rsidRPr="006A7E9A" w:rsidRDefault="006A7E9A" w:rsidP="006A7E9A">
            <w:pPr>
              <w:jc w:val="center"/>
            </w:pPr>
            <w:r w:rsidRPr="006A7E9A">
              <w:rPr>
                <w:cs/>
              </w:rPr>
              <w:t>255</w:t>
            </w:r>
            <w:r w:rsidRPr="006A7E9A">
              <w:rPr>
                <w:rFonts w:hint="cs"/>
                <w:cs/>
              </w:rPr>
              <w:t>9</w:t>
            </w:r>
          </w:p>
        </w:tc>
        <w:tc>
          <w:tcPr>
            <w:tcW w:w="1418" w:type="dxa"/>
            <w:vAlign w:val="center"/>
          </w:tcPr>
          <w:p w14:paraId="2970EF79" w14:textId="77777777" w:rsidR="006A7E9A" w:rsidRPr="006A7E9A" w:rsidRDefault="006A7E9A" w:rsidP="006A7E9A">
            <w:pPr>
              <w:jc w:val="center"/>
            </w:pPr>
            <w:r w:rsidRPr="006A7E9A">
              <w:rPr>
                <w:cs/>
              </w:rPr>
              <w:t>25</w:t>
            </w:r>
            <w:r w:rsidRPr="006A7E9A">
              <w:rPr>
                <w:rFonts w:hint="cs"/>
                <w:cs/>
              </w:rPr>
              <w:t>60</w:t>
            </w:r>
          </w:p>
        </w:tc>
        <w:tc>
          <w:tcPr>
            <w:tcW w:w="1502" w:type="dxa"/>
            <w:vAlign w:val="center"/>
          </w:tcPr>
          <w:p w14:paraId="6C9FADE6" w14:textId="77777777" w:rsidR="006A7E9A" w:rsidRPr="006A7E9A" w:rsidRDefault="006A7E9A" w:rsidP="006A7E9A">
            <w:pPr>
              <w:jc w:val="center"/>
            </w:pPr>
            <w:r w:rsidRPr="006A7E9A">
              <w:rPr>
                <w:cs/>
              </w:rPr>
              <w:t>25</w:t>
            </w:r>
            <w:r w:rsidRPr="006A7E9A">
              <w:rPr>
                <w:rFonts w:hint="cs"/>
                <w:cs/>
              </w:rPr>
              <w:t>61</w:t>
            </w:r>
          </w:p>
        </w:tc>
        <w:tc>
          <w:tcPr>
            <w:tcW w:w="1451" w:type="dxa"/>
            <w:vAlign w:val="center"/>
          </w:tcPr>
          <w:p w14:paraId="44DF528E" w14:textId="77777777" w:rsidR="006A7E9A" w:rsidRPr="006A7E9A" w:rsidRDefault="006A7E9A" w:rsidP="006A7E9A">
            <w:pPr>
              <w:jc w:val="center"/>
            </w:pPr>
            <w:r w:rsidRPr="006A7E9A">
              <w:rPr>
                <w:cs/>
              </w:rPr>
              <w:t>25</w:t>
            </w:r>
            <w:r w:rsidRPr="006A7E9A">
              <w:rPr>
                <w:rFonts w:hint="cs"/>
                <w:cs/>
              </w:rPr>
              <w:t>62</w:t>
            </w:r>
          </w:p>
        </w:tc>
        <w:tc>
          <w:tcPr>
            <w:tcW w:w="1451" w:type="dxa"/>
            <w:vAlign w:val="center"/>
          </w:tcPr>
          <w:p w14:paraId="466EF11F" w14:textId="77777777" w:rsidR="006A7E9A" w:rsidRPr="006A7E9A" w:rsidRDefault="006A7E9A" w:rsidP="006A7E9A">
            <w:pPr>
              <w:jc w:val="center"/>
              <w:rPr>
                <w:cs/>
              </w:rPr>
            </w:pPr>
            <w:r w:rsidRPr="006A7E9A">
              <w:rPr>
                <w:cs/>
              </w:rPr>
              <w:t>25</w:t>
            </w:r>
            <w:r w:rsidRPr="006A7E9A">
              <w:rPr>
                <w:rFonts w:hint="cs"/>
                <w:cs/>
              </w:rPr>
              <w:t>63</w:t>
            </w:r>
          </w:p>
        </w:tc>
      </w:tr>
      <w:tr w:rsidR="006A7E9A" w:rsidRPr="006A7E9A" w14:paraId="1B3654D1" w14:textId="77777777" w:rsidTr="008E32DB">
        <w:tc>
          <w:tcPr>
            <w:tcW w:w="2122" w:type="dxa"/>
            <w:vAlign w:val="center"/>
          </w:tcPr>
          <w:p w14:paraId="0AF54E26" w14:textId="77777777" w:rsidR="006A7E9A" w:rsidRPr="006A7E9A" w:rsidRDefault="006A7E9A" w:rsidP="006A7E9A">
            <w:pPr>
              <w:rPr>
                <w:cs/>
              </w:rPr>
            </w:pPr>
            <w:r w:rsidRPr="006A7E9A">
              <w:rPr>
                <w:cs/>
              </w:rPr>
              <w:t>ชั้นปีที่ 1</w:t>
            </w:r>
          </w:p>
        </w:tc>
        <w:tc>
          <w:tcPr>
            <w:tcW w:w="1275" w:type="dxa"/>
            <w:vAlign w:val="center"/>
          </w:tcPr>
          <w:p w14:paraId="7FC3CC23" w14:textId="77777777" w:rsidR="006A7E9A" w:rsidRPr="006A7E9A" w:rsidRDefault="006A7E9A" w:rsidP="006A7E9A">
            <w:pPr>
              <w:jc w:val="center"/>
            </w:pPr>
            <w:r w:rsidRPr="006A7E9A">
              <w:t>50</w:t>
            </w:r>
          </w:p>
        </w:tc>
        <w:tc>
          <w:tcPr>
            <w:tcW w:w="1418" w:type="dxa"/>
            <w:vAlign w:val="center"/>
          </w:tcPr>
          <w:p w14:paraId="157B4DBC" w14:textId="77777777" w:rsidR="006A7E9A" w:rsidRPr="006A7E9A" w:rsidRDefault="006A7E9A" w:rsidP="006A7E9A">
            <w:pPr>
              <w:jc w:val="center"/>
            </w:pPr>
            <w:r w:rsidRPr="006A7E9A">
              <w:t>50</w:t>
            </w:r>
          </w:p>
        </w:tc>
        <w:tc>
          <w:tcPr>
            <w:tcW w:w="1502" w:type="dxa"/>
            <w:vAlign w:val="center"/>
          </w:tcPr>
          <w:p w14:paraId="3661D1E1" w14:textId="77777777" w:rsidR="006A7E9A" w:rsidRPr="006A7E9A" w:rsidRDefault="006A7E9A" w:rsidP="006A7E9A">
            <w:pPr>
              <w:jc w:val="center"/>
            </w:pPr>
            <w:r w:rsidRPr="006A7E9A">
              <w:t>50</w:t>
            </w:r>
          </w:p>
        </w:tc>
        <w:tc>
          <w:tcPr>
            <w:tcW w:w="1451" w:type="dxa"/>
            <w:vAlign w:val="center"/>
          </w:tcPr>
          <w:p w14:paraId="61BD817F" w14:textId="77777777" w:rsidR="006A7E9A" w:rsidRPr="006A7E9A" w:rsidRDefault="006A7E9A" w:rsidP="006A7E9A">
            <w:pPr>
              <w:jc w:val="center"/>
            </w:pPr>
            <w:r w:rsidRPr="006A7E9A">
              <w:t>50</w:t>
            </w:r>
          </w:p>
        </w:tc>
        <w:tc>
          <w:tcPr>
            <w:tcW w:w="1451" w:type="dxa"/>
            <w:vAlign w:val="center"/>
          </w:tcPr>
          <w:p w14:paraId="3E1DE065" w14:textId="77777777" w:rsidR="006A7E9A" w:rsidRPr="006A7E9A" w:rsidRDefault="006A7E9A" w:rsidP="006A7E9A">
            <w:pPr>
              <w:jc w:val="center"/>
            </w:pPr>
            <w:r w:rsidRPr="006A7E9A">
              <w:t>50</w:t>
            </w:r>
          </w:p>
        </w:tc>
      </w:tr>
      <w:tr w:rsidR="006A7E9A" w:rsidRPr="006A7E9A" w14:paraId="34A5297C" w14:textId="77777777" w:rsidTr="00985C38">
        <w:tc>
          <w:tcPr>
            <w:tcW w:w="2122" w:type="dxa"/>
            <w:vAlign w:val="center"/>
          </w:tcPr>
          <w:p w14:paraId="0E608C67" w14:textId="77777777" w:rsidR="006A7E9A" w:rsidRPr="006A7E9A" w:rsidRDefault="006A7E9A" w:rsidP="006A7E9A">
            <w:r w:rsidRPr="006A7E9A">
              <w:rPr>
                <w:cs/>
              </w:rPr>
              <w:t>ชั้นปีที่ 2</w:t>
            </w:r>
          </w:p>
        </w:tc>
        <w:tc>
          <w:tcPr>
            <w:tcW w:w="1275" w:type="dxa"/>
            <w:shd w:val="clear" w:color="auto" w:fill="7F7F7F" w:themeFill="text1" w:themeFillTint="80"/>
            <w:vAlign w:val="center"/>
          </w:tcPr>
          <w:p w14:paraId="28F700EB" w14:textId="77777777" w:rsidR="006A7E9A" w:rsidRPr="006A7E9A" w:rsidRDefault="006A7E9A" w:rsidP="006A7E9A">
            <w:pPr>
              <w:jc w:val="center"/>
            </w:pPr>
          </w:p>
        </w:tc>
        <w:tc>
          <w:tcPr>
            <w:tcW w:w="1418" w:type="dxa"/>
            <w:vAlign w:val="center"/>
          </w:tcPr>
          <w:p w14:paraId="26EB0560" w14:textId="77777777" w:rsidR="006A7E9A" w:rsidRPr="006A7E9A" w:rsidRDefault="006A7E9A" w:rsidP="006A7E9A">
            <w:pPr>
              <w:jc w:val="center"/>
            </w:pPr>
            <w:r w:rsidRPr="006A7E9A">
              <w:t>50</w:t>
            </w:r>
          </w:p>
        </w:tc>
        <w:tc>
          <w:tcPr>
            <w:tcW w:w="1502" w:type="dxa"/>
            <w:vAlign w:val="center"/>
          </w:tcPr>
          <w:p w14:paraId="2139EABA" w14:textId="77777777" w:rsidR="006A7E9A" w:rsidRPr="006A7E9A" w:rsidRDefault="006A7E9A" w:rsidP="006A7E9A">
            <w:pPr>
              <w:jc w:val="center"/>
            </w:pPr>
            <w:r w:rsidRPr="006A7E9A">
              <w:t>50</w:t>
            </w:r>
          </w:p>
        </w:tc>
        <w:tc>
          <w:tcPr>
            <w:tcW w:w="1451" w:type="dxa"/>
            <w:vAlign w:val="center"/>
          </w:tcPr>
          <w:p w14:paraId="45EE938C" w14:textId="77777777" w:rsidR="006A7E9A" w:rsidRPr="006A7E9A" w:rsidRDefault="006A7E9A" w:rsidP="006A7E9A">
            <w:pPr>
              <w:jc w:val="center"/>
            </w:pPr>
            <w:r w:rsidRPr="006A7E9A">
              <w:t>50</w:t>
            </w:r>
          </w:p>
        </w:tc>
        <w:tc>
          <w:tcPr>
            <w:tcW w:w="1451" w:type="dxa"/>
            <w:vAlign w:val="center"/>
          </w:tcPr>
          <w:p w14:paraId="6C9F419E" w14:textId="77777777" w:rsidR="006A7E9A" w:rsidRPr="006A7E9A" w:rsidRDefault="006A7E9A" w:rsidP="006A7E9A">
            <w:pPr>
              <w:jc w:val="center"/>
            </w:pPr>
            <w:r w:rsidRPr="006A7E9A">
              <w:t>50</w:t>
            </w:r>
          </w:p>
        </w:tc>
      </w:tr>
      <w:tr w:rsidR="006A7E9A" w:rsidRPr="006A7E9A" w14:paraId="781BBC46" w14:textId="77777777" w:rsidTr="00985C38">
        <w:tc>
          <w:tcPr>
            <w:tcW w:w="2122" w:type="dxa"/>
          </w:tcPr>
          <w:p w14:paraId="3F3540DB" w14:textId="77777777" w:rsidR="006A7E9A" w:rsidRPr="006A7E9A" w:rsidRDefault="006A7E9A" w:rsidP="006A7E9A">
            <w:r w:rsidRPr="006A7E9A">
              <w:rPr>
                <w:cs/>
              </w:rPr>
              <w:t xml:space="preserve">ชั้นปีที่ </w:t>
            </w:r>
            <w:r w:rsidRPr="006A7E9A">
              <w:t>3</w:t>
            </w:r>
          </w:p>
        </w:tc>
        <w:tc>
          <w:tcPr>
            <w:tcW w:w="1275" w:type="dxa"/>
            <w:shd w:val="clear" w:color="auto" w:fill="7F7F7F" w:themeFill="text1" w:themeFillTint="80"/>
            <w:vAlign w:val="center"/>
          </w:tcPr>
          <w:p w14:paraId="7905DDFB" w14:textId="77777777" w:rsidR="006A7E9A" w:rsidRPr="006A7E9A" w:rsidRDefault="006A7E9A" w:rsidP="006A7E9A">
            <w:pPr>
              <w:jc w:val="center"/>
            </w:pPr>
          </w:p>
        </w:tc>
        <w:tc>
          <w:tcPr>
            <w:tcW w:w="1418" w:type="dxa"/>
            <w:shd w:val="clear" w:color="auto" w:fill="7F7F7F" w:themeFill="text1" w:themeFillTint="80"/>
            <w:vAlign w:val="center"/>
          </w:tcPr>
          <w:p w14:paraId="7121F0E0" w14:textId="77777777" w:rsidR="006A7E9A" w:rsidRPr="006A7E9A" w:rsidRDefault="006A7E9A" w:rsidP="006A7E9A">
            <w:pPr>
              <w:jc w:val="center"/>
            </w:pPr>
          </w:p>
        </w:tc>
        <w:tc>
          <w:tcPr>
            <w:tcW w:w="1502" w:type="dxa"/>
            <w:vAlign w:val="center"/>
          </w:tcPr>
          <w:p w14:paraId="3E22A39B" w14:textId="77777777" w:rsidR="006A7E9A" w:rsidRPr="006A7E9A" w:rsidRDefault="006A7E9A" w:rsidP="006A7E9A">
            <w:pPr>
              <w:jc w:val="center"/>
            </w:pPr>
            <w:r w:rsidRPr="006A7E9A">
              <w:t>50</w:t>
            </w:r>
          </w:p>
        </w:tc>
        <w:tc>
          <w:tcPr>
            <w:tcW w:w="1451" w:type="dxa"/>
            <w:vAlign w:val="center"/>
          </w:tcPr>
          <w:p w14:paraId="51EB503E" w14:textId="77777777" w:rsidR="006A7E9A" w:rsidRPr="006A7E9A" w:rsidRDefault="006A7E9A" w:rsidP="006A7E9A">
            <w:pPr>
              <w:jc w:val="center"/>
            </w:pPr>
            <w:r w:rsidRPr="006A7E9A">
              <w:t>50</w:t>
            </w:r>
          </w:p>
        </w:tc>
        <w:tc>
          <w:tcPr>
            <w:tcW w:w="1451" w:type="dxa"/>
            <w:vAlign w:val="center"/>
          </w:tcPr>
          <w:p w14:paraId="4B7239AF" w14:textId="77777777" w:rsidR="006A7E9A" w:rsidRPr="006A7E9A" w:rsidRDefault="006A7E9A" w:rsidP="006A7E9A">
            <w:pPr>
              <w:jc w:val="center"/>
            </w:pPr>
            <w:r w:rsidRPr="006A7E9A">
              <w:t>50</w:t>
            </w:r>
          </w:p>
        </w:tc>
      </w:tr>
      <w:tr w:rsidR="006A7E9A" w:rsidRPr="006A7E9A" w14:paraId="6B03F0DA" w14:textId="77777777" w:rsidTr="00985C38">
        <w:tc>
          <w:tcPr>
            <w:tcW w:w="2122" w:type="dxa"/>
          </w:tcPr>
          <w:p w14:paraId="5B12B121" w14:textId="77777777" w:rsidR="006A7E9A" w:rsidRPr="006A7E9A" w:rsidRDefault="006A7E9A" w:rsidP="006A7E9A">
            <w:r w:rsidRPr="006A7E9A">
              <w:rPr>
                <w:cs/>
              </w:rPr>
              <w:t xml:space="preserve">ชั้นปีที่ </w:t>
            </w:r>
            <w:r w:rsidRPr="006A7E9A">
              <w:t>4</w:t>
            </w:r>
          </w:p>
        </w:tc>
        <w:tc>
          <w:tcPr>
            <w:tcW w:w="1275" w:type="dxa"/>
            <w:shd w:val="clear" w:color="auto" w:fill="7F7F7F" w:themeFill="text1" w:themeFillTint="80"/>
            <w:vAlign w:val="center"/>
          </w:tcPr>
          <w:p w14:paraId="772227CF" w14:textId="77777777" w:rsidR="006A7E9A" w:rsidRPr="006A7E9A" w:rsidRDefault="006A7E9A" w:rsidP="006A7E9A">
            <w:pPr>
              <w:jc w:val="center"/>
            </w:pPr>
          </w:p>
        </w:tc>
        <w:tc>
          <w:tcPr>
            <w:tcW w:w="1418" w:type="dxa"/>
            <w:shd w:val="clear" w:color="auto" w:fill="7F7F7F" w:themeFill="text1" w:themeFillTint="80"/>
            <w:vAlign w:val="center"/>
          </w:tcPr>
          <w:p w14:paraId="745E34D2" w14:textId="77777777" w:rsidR="006A7E9A" w:rsidRPr="006A7E9A" w:rsidRDefault="006A7E9A" w:rsidP="006A7E9A">
            <w:pPr>
              <w:jc w:val="center"/>
            </w:pPr>
          </w:p>
        </w:tc>
        <w:tc>
          <w:tcPr>
            <w:tcW w:w="1502" w:type="dxa"/>
            <w:shd w:val="clear" w:color="auto" w:fill="7F7F7F" w:themeFill="text1" w:themeFillTint="80"/>
            <w:vAlign w:val="center"/>
          </w:tcPr>
          <w:p w14:paraId="5D1D499C" w14:textId="77777777" w:rsidR="006A7E9A" w:rsidRPr="006A7E9A" w:rsidRDefault="006A7E9A" w:rsidP="006A7E9A">
            <w:pPr>
              <w:jc w:val="center"/>
            </w:pPr>
          </w:p>
        </w:tc>
        <w:tc>
          <w:tcPr>
            <w:tcW w:w="1451" w:type="dxa"/>
            <w:vAlign w:val="center"/>
          </w:tcPr>
          <w:p w14:paraId="479DC01C" w14:textId="77777777" w:rsidR="006A7E9A" w:rsidRPr="006A7E9A" w:rsidRDefault="006A7E9A" w:rsidP="006A7E9A">
            <w:pPr>
              <w:jc w:val="center"/>
            </w:pPr>
            <w:r w:rsidRPr="006A7E9A">
              <w:t>50</w:t>
            </w:r>
          </w:p>
        </w:tc>
        <w:tc>
          <w:tcPr>
            <w:tcW w:w="1451" w:type="dxa"/>
            <w:vAlign w:val="center"/>
          </w:tcPr>
          <w:p w14:paraId="09DFD53B" w14:textId="77777777" w:rsidR="006A7E9A" w:rsidRPr="006A7E9A" w:rsidRDefault="006A7E9A" w:rsidP="006A7E9A">
            <w:pPr>
              <w:jc w:val="center"/>
            </w:pPr>
            <w:r w:rsidRPr="006A7E9A">
              <w:t>50</w:t>
            </w:r>
          </w:p>
        </w:tc>
      </w:tr>
      <w:tr w:rsidR="006A7E9A" w:rsidRPr="006A7E9A" w14:paraId="769A0384" w14:textId="77777777" w:rsidTr="008E32DB">
        <w:tc>
          <w:tcPr>
            <w:tcW w:w="2122" w:type="dxa"/>
            <w:vAlign w:val="center"/>
          </w:tcPr>
          <w:p w14:paraId="113BD2C9" w14:textId="77777777" w:rsidR="006A7E9A" w:rsidRPr="00A26CD6" w:rsidRDefault="006A7E9A" w:rsidP="008E32DB">
            <w:pPr>
              <w:jc w:val="center"/>
            </w:pPr>
            <w:r w:rsidRPr="00A26CD6">
              <w:rPr>
                <w:cs/>
              </w:rPr>
              <w:t>รวม</w:t>
            </w:r>
          </w:p>
        </w:tc>
        <w:tc>
          <w:tcPr>
            <w:tcW w:w="1275" w:type="dxa"/>
            <w:vAlign w:val="center"/>
          </w:tcPr>
          <w:p w14:paraId="3F121899" w14:textId="77777777" w:rsidR="006A7E9A" w:rsidRPr="006A7E9A" w:rsidRDefault="006A7E9A" w:rsidP="006A7E9A">
            <w:pPr>
              <w:jc w:val="center"/>
            </w:pPr>
            <w:r w:rsidRPr="006A7E9A">
              <w:t>50</w:t>
            </w:r>
          </w:p>
        </w:tc>
        <w:tc>
          <w:tcPr>
            <w:tcW w:w="1418" w:type="dxa"/>
            <w:vAlign w:val="center"/>
          </w:tcPr>
          <w:p w14:paraId="34468C89" w14:textId="77777777" w:rsidR="006A7E9A" w:rsidRPr="006A7E9A" w:rsidRDefault="006A7E9A" w:rsidP="006A7E9A">
            <w:pPr>
              <w:jc w:val="center"/>
            </w:pPr>
            <w:r w:rsidRPr="006A7E9A">
              <w:t>100</w:t>
            </w:r>
          </w:p>
        </w:tc>
        <w:tc>
          <w:tcPr>
            <w:tcW w:w="1502" w:type="dxa"/>
            <w:vAlign w:val="center"/>
          </w:tcPr>
          <w:p w14:paraId="118A2D47" w14:textId="77777777" w:rsidR="006A7E9A" w:rsidRPr="006A7E9A" w:rsidRDefault="006A7E9A" w:rsidP="006A7E9A">
            <w:pPr>
              <w:jc w:val="center"/>
            </w:pPr>
            <w:r w:rsidRPr="006A7E9A">
              <w:t>150</w:t>
            </w:r>
          </w:p>
        </w:tc>
        <w:tc>
          <w:tcPr>
            <w:tcW w:w="1451" w:type="dxa"/>
            <w:vAlign w:val="center"/>
          </w:tcPr>
          <w:p w14:paraId="7CF7B789" w14:textId="77777777" w:rsidR="006A7E9A" w:rsidRPr="006A7E9A" w:rsidRDefault="006A7E9A" w:rsidP="006A7E9A">
            <w:pPr>
              <w:jc w:val="center"/>
            </w:pPr>
            <w:r w:rsidRPr="006A7E9A">
              <w:t>200</w:t>
            </w:r>
          </w:p>
        </w:tc>
        <w:tc>
          <w:tcPr>
            <w:tcW w:w="1451" w:type="dxa"/>
            <w:vAlign w:val="center"/>
          </w:tcPr>
          <w:p w14:paraId="4648EC32" w14:textId="77777777" w:rsidR="006A7E9A" w:rsidRPr="006A7E9A" w:rsidRDefault="006A7E9A" w:rsidP="006A7E9A">
            <w:pPr>
              <w:jc w:val="center"/>
            </w:pPr>
            <w:r w:rsidRPr="006A7E9A">
              <w:t>200</w:t>
            </w:r>
          </w:p>
        </w:tc>
      </w:tr>
      <w:tr w:rsidR="006A7E9A" w:rsidRPr="006A7E9A" w14:paraId="59940B4B" w14:textId="77777777" w:rsidTr="00985C38">
        <w:tc>
          <w:tcPr>
            <w:tcW w:w="2122" w:type="dxa"/>
            <w:vAlign w:val="center"/>
          </w:tcPr>
          <w:p w14:paraId="0D85D87D" w14:textId="77777777" w:rsidR="006A7E9A" w:rsidRPr="00A26CD6" w:rsidRDefault="008E32DB" w:rsidP="008E32DB">
            <w:pPr>
              <w:jc w:val="center"/>
              <w:rPr>
                <w:cs/>
              </w:rPr>
            </w:pPr>
            <w:r w:rsidRPr="00A26CD6">
              <w:rPr>
                <w:rFonts w:hint="cs"/>
                <w:cs/>
              </w:rPr>
              <w:t>คาดว่าจะจบการศึกษา</w:t>
            </w:r>
          </w:p>
        </w:tc>
        <w:tc>
          <w:tcPr>
            <w:tcW w:w="1275" w:type="dxa"/>
            <w:shd w:val="clear" w:color="auto" w:fill="7F7F7F" w:themeFill="text1" w:themeFillTint="80"/>
            <w:vAlign w:val="center"/>
          </w:tcPr>
          <w:p w14:paraId="62CEFEDC" w14:textId="77777777" w:rsidR="006A7E9A" w:rsidRPr="006A7E9A" w:rsidRDefault="006A7E9A" w:rsidP="006A7E9A">
            <w:pPr>
              <w:jc w:val="center"/>
            </w:pPr>
          </w:p>
        </w:tc>
        <w:tc>
          <w:tcPr>
            <w:tcW w:w="1418" w:type="dxa"/>
            <w:shd w:val="clear" w:color="auto" w:fill="7F7F7F" w:themeFill="text1" w:themeFillTint="80"/>
            <w:vAlign w:val="center"/>
          </w:tcPr>
          <w:p w14:paraId="3A143AC1" w14:textId="77777777" w:rsidR="006A7E9A" w:rsidRPr="006A7E9A" w:rsidRDefault="006A7E9A" w:rsidP="006A7E9A">
            <w:pPr>
              <w:jc w:val="center"/>
            </w:pPr>
          </w:p>
        </w:tc>
        <w:tc>
          <w:tcPr>
            <w:tcW w:w="1502" w:type="dxa"/>
            <w:shd w:val="clear" w:color="auto" w:fill="7F7F7F" w:themeFill="text1" w:themeFillTint="80"/>
            <w:vAlign w:val="center"/>
          </w:tcPr>
          <w:p w14:paraId="351EC91E" w14:textId="77777777" w:rsidR="006A7E9A" w:rsidRPr="006A7E9A" w:rsidRDefault="006A7E9A" w:rsidP="006A7E9A">
            <w:pPr>
              <w:jc w:val="center"/>
            </w:pPr>
          </w:p>
        </w:tc>
        <w:tc>
          <w:tcPr>
            <w:tcW w:w="1451" w:type="dxa"/>
            <w:vAlign w:val="center"/>
          </w:tcPr>
          <w:p w14:paraId="791656EA" w14:textId="77777777" w:rsidR="006A7E9A" w:rsidRPr="006A7E9A" w:rsidRDefault="006A7E9A" w:rsidP="006A7E9A">
            <w:pPr>
              <w:jc w:val="center"/>
            </w:pPr>
            <w:r w:rsidRPr="006A7E9A">
              <w:t>50</w:t>
            </w:r>
          </w:p>
        </w:tc>
        <w:tc>
          <w:tcPr>
            <w:tcW w:w="1451" w:type="dxa"/>
            <w:vAlign w:val="center"/>
          </w:tcPr>
          <w:p w14:paraId="69115919" w14:textId="77777777" w:rsidR="006A7E9A" w:rsidRPr="006A7E9A" w:rsidRDefault="006A7E9A" w:rsidP="006A7E9A">
            <w:pPr>
              <w:jc w:val="center"/>
            </w:pPr>
            <w:r w:rsidRPr="006A7E9A">
              <w:t>50</w:t>
            </w:r>
          </w:p>
        </w:tc>
      </w:tr>
    </w:tbl>
    <w:p w14:paraId="1F8215B6" w14:textId="77777777" w:rsidR="001F7343" w:rsidRDefault="001F7343" w:rsidP="00A86513">
      <w:bookmarkStart w:id="30" w:name="_Toc453528556"/>
    </w:p>
    <w:p w14:paraId="5C87BC4F" w14:textId="77777777" w:rsidR="00B443B4" w:rsidRDefault="003D6AD2" w:rsidP="003B6725">
      <w:pPr>
        <w:pStyle w:val="Heading3"/>
        <w:numPr>
          <w:ilvl w:val="1"/>
          <w:numId w:val="54"/>
        </w:numPr>
        <w:rPr>
          <w:b/>
          <w:bCs/>
        </w:rPr>
      </w:pPr>
      <w:r w:rsidRPr="00147483">
        <w:rPr>
          <w:b/>
          <w:bCs/>
          <w:cs/>
        </w:rPr>
        <w:t>งบประมาณตามแผน</w:t>
      </w:r>
      <w:bookmarkEnd w:id="30"/>
    </w:p>
    <w:p w14:paraId="5E5010B1" w14:textId="77777777" w:rsidR="00FA442A" w:rsidRPr="00FA442A" w:rsidRDefault="00FA442A" w:rsidP="00FA442A">
      <w:pPr>
        <w:ind w:firstLine="720"/>
        <w:rPr>
          <w:b/>
          <w:bCs/>
        </w:rPr>
      </w:pPr>
      <w:r w:rsidRPr="00FA442A">
        <w:rPr>
          <w:b/>
          <w:bCs/>
          <w:cs/>
        </w:rPr>
        <w:t>(1) งบประมาณรายรับ (หน่วย : บาท)</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3"/>
        <w:gridCol w:w="1259"/>
        <w:gridCol w:w="1259"/>
        <w:gridCol w:w="1260"/>
        <w:gridCol w:w="1087"/>
        <w:gridCol w:w="1091"/>
      </w:tblGrid>
      <w:tr w:rsidR="00FA442A" w:rsidRPr="00FA442A" w14:paraId="3FF740D7" w14:textId="77777777" w:rsidTr="00AF0408">
        <w:tc>
          <w:tcPr>
            <w:tcW w:w="3268" w:type="dxa"/>
            <w:vMerge w:val="restart"/>
            <w:vAlign w:val="center"/>
          </w:tcPr>
          <w:p w14:paraId="409D4904" w14:textId="77777777" w:rsidR="00FA442A" w:rsidRPr="00FA442A" w:rsidRDefault="00FA442A" w:rsidP="0008154C">
            <w:pPr>
              <w:jc w:val="center"/>
              <w:rPr>
                <w:b/>
                <w:bCs/>
                <w:cs/>
              </w:rPr>
            </w:pPr>
            <w:r w:rsidRPr="00FA442A">
              <w:rPr>
                <w:b/>
                <w:bCs/>
                <w:cs/>
              </w:rPr>
              <w:t>รายการรับ</w:t>
            </w:r>
          </w:p>
        </w:tc>
        <w:tc>
          <w:tcPr>
            <w:tcW w:w="5951" w:type="dxa"/>
            <w:gridSpan w:val="5"/>
            <w:vAlign w:val="center"/>
          </w:tcPr>
          <w:p w14:paraId="6D06FBD0" w14:textId="77777777" w:rsidR="00FA442A" w:rsidRPr="00FA442A" w:rsidRDefault="00FA442A" w:rsidP="0008154C">
            <w:pPr>
              <w:jc w:val="center"/>
              <w:rPr>
                <w:b/>
                <w:bCs/>
              </w:rPr>
            </w:pPr>
            <w:r w:rsidRPr="00FA442A">
              <w:rPr>
                <w:b/>
                <w:bCs/>
                <w:cs/>
              </w:rPr>
              <w:t>ประมาณรายรับในปีงบประมาณ</w:t>
            </w:r>
          </w:p>
        </w:tc>
      </w:tr>
      <w:tr w:rsidR="00FA442A" w:rsidRPr="00FA442A" w14:paraId="3C22243F" w14:textId="77777777" w:rsidTr="00AF0408">
        <w:tc>
          <w:tcPr>
            <w:tcW w:w="3268" w:type="dxa"/>
            <w:vMerge/>
            <w:vAlign w:val="center"/>
          </w:tcPr>
          <w:p w14:paraId="0B7F4FB3" w14:textId="77777777" w:rsidR="00FA442A" w:rsidRPr="00FA442A" w:rsidRDefault="00FA442A" w:rsidP="00FA442A"/>
        </w:tc>
        <w:tc>
          <w:tcPr>
            <w:tcW w:w="1260" w:type="dxa"/>
            <w:vAlign w:val="center"/>
          </w:tcPr>
          <w:p w14:paraId="2E214678" w14:textId="77777777" w:rsidR="00FA442A" w:rsidRPr="00FA442A" w:rsidRDefault="00FA442A" w:rsidP="0008154C">
            <w:pPr>
              <w:jc w:val="center"/>
              <w:rPr>
                <w:b/>
                <w:bCs/>
              </w:rPr>
            </w:pPr>
            <w:r w:rsidRPr="00FA442A">
              <w:rPr>
                <w:b/>
                <w:bCs/>
                <w:cs/>
              </w:rPr>
              <w:t>255</w:t>
            </w:r>
            <w:r w:rsidRPr="00FA442A">
              <w:rPr>
                <w:rFonts w:hint="cs"/>
                <w:b/>
                <w:bCs/>
                <w:cs/>
              </w:rPr>
              <w:t>9</w:t>
            </w:r>
          </w:p>
        </w:tc>
        <w:tc>
          <w:tcPr>
            <w:tcW w:w="1260" w:type="dxa"/>
            <w:vAlign w:val="center"/>
          </w:tcPr>
          <w:p w14:paraId="4D992529" w14:textId="77777777" w:rsidR="00FA442A" w:rsidRPr="00FA442A" w:rsidRDefault="00FA442A" w:rsidP="0008154C">
            <w:pPr>
              <w:jc w:val="center"/>
              <w:rPr>
                <w:b/>
                <w:bCs/>
              </w:rPr>
            </w:pPr>
            <w:r w:rsidRPr="00FA442A">
              <w:rPr>
                <w:b/>
                <w:bCs/>
                <w:cs/>
              </w:rPr>
              <w:t>25</w:t>
            </w:r>
            <w:r w:rsidRPr="00FA442A">
              <w:rPr>
                <w:rFonts w:hint="cs"/>
                <w:b/>
                <w:bCs/>
                <w:cs/>
              </w:rPr>
              <w:t>60</w:t>
            </w:r>
          </w:p>
        </w:tc>
        <w:tc>
          <w:tcPr>
            <w:tcW w:w="1260" w:type="dxa"/>
            <w:vAlign w:val="center"/>
          </w:tcPr>
          <w:p w14:paraId="07337F3F" w14:textId="77777777" w:rsidR="00FA442A" w:rsidRPr="00FA442A" w:rsidRDefault="00FA442A" w:rsidP="0008154C">
            <w:pPr>
              <w:jc w:val="center"/>
              <w:rPr>
                <w:b/>
                <w:bCs/>
              </w:rPr>
            </w:pPr>
            <w:r w:rsidRPr="00FA442A">
              <w:rPr>
                <w:b/>
                <w:bCs/>
                <w:cs/>
              </w:rPr>
              <w:t>25</w:t>
            </w:r>
            <w:r w:rsidRPr="00FA442A">
              <w:rPr>
                <w:rFonts w:hint="cs"/>
                <w:b/>
                <w:bCs/>
                <w:cs/>
              </w:rPr>
              <w:t>61</w:t>
            </w:r>
          </w:p>
        </w:tc>
        <w:tc>
          <w:tcPr>
            <w:tcW w:w="1080" w:type="dxa"/>
            <w:vAlign w:val="center"/>
          </w:tcPr>
          <w:p w14:paraId="5DA55632" w14:textId="77777777" w:rsidR="00FA442A" w:rsidRPr="00FA442A" w:rsidRDefault="00FA442A" w:rsidP="0008154C">
            <w:pPr>
              <w:jc w:val="center"/>
              <w:rPr>
                <w:b/>
                <w:bCs/>
              </w:rPr>
            </w:pPr>
            <w:r w:rsidRPr="00FA442A">
              <w:rPr>
                <w:b/>
                <w:bCs/>
                <w:cs/>
              </w:rPr>
              <w:t>25</w:t>
            </w:r>
            <w:r w:rsidRPr="00FA442A">
              <w:rPr>
                <w:rFonts w:hint="cs"/>
                <w:b/>
                <w:bCs/>
                <w:cs/>
              </w:rPr>
              <w:t>62</w:t>
            </w:r>
          </w:p>
        </w:tc>
        <w:tc>
          <w:tcPr>
            <w:tcW w:w="1091" w:type="dxa"/>
            <w:vAlign w:val="center"/>
          </w:tcPr>
          <w:p w14:paraId="2AE8B2DA" w14:textId="77777777" w:rsidR="00FA442A" w:rsidRPr="00FA442A" w:rsidRDefault="00FA442A" w:rsidP="0008154C">
            <w:pPr>
              <w:jc w:val="center"/>
              <w:rPr>
                <w:b/>
                <w:bCs/>
              </w:rPr>
            </w:pPr>
            <w:r w:rsidRPr="00FA442A">
              <w:rPr>
                <w:b/>
                <w:bCs/>
                <w:cs/>
              </w:rPr>
              <w:t>25</w:t>
            </w:r>
            <w:r w:rsidRPr="00FA442A">
              <w:rPr>
                <w:rFonts w:hint="cs"/>
                <w:b/>
                <w:bCs/>
                <w:cs/>
              </w:rPr>
              <w:t>63</w:t>
            </w:r>
          </w:p>
        </w:tc>
      </w:tr>
      <w:tr w:rsidR="00FA442A" w:rsidRPr="00FA442A" w14:paraId="11F64AF6" w14:textId="77777777" w:rsidTr="00AF0408">
        <w:tc>
          <w:tcPr>
            <w:tcW w:w="3268" w:type="dxa"/>
            <w:vAlign w:val="center"/>
          </w:tcPr>
          <w:p w14:paraId="04D55091" w14:textId="77777777" w:rsidR="00FA442A" w:rsidRPr="00FA442A" w:rsidRDefault="00FA442A" w:rsidP="00935629">
            <w:pPr>
              <w:rPr>
                <w:b/>
                <w:bCs/>
                <w:cs/>
              </w:rPr>
            </w:pPr>
            <w:r w:rsidRPr="00FA442A">
              <w:rPr>
                <w:cs/>
              </w:rPr>
              <w:t>ค่าธรรมเนียมการศึกษาหลักสูตรปกติ</w:t>
            </w:r>
            <w:r w:rsidR="00935629">
              <w:rPr>
                <w:rFonts w:hint="cs"/>
                <w:cs/>
              </w:rPr>
              <w:t xml:space="preserve"> (36</w:t>
            </w:r>
            <w:r w:rsidR="00935629">
              <w:t xml:space="preserve">,000 </w:t>
            </w:r>
            <w:r w:rsidR="00935629">
              <w:rPr>
                <w:rFonts w:hint="cs"/>
                <w:cs/>
              </w:rPr>
              <w:t>บาท/คน/ปี)</w:t>
            </w:r>
            <w:r w:rsidRPr="00FA442A">
              <w:rPr>
                <w:cs/>
              </w:rPr>
              <w:t xml:space="preserve"> </w:t>
            </w:r>
          </w:p>
        </w:tc>
        <w:tc>
          <w:tcPr>
            <w:tcW w:w="1260" w:type="dxa"/>
          </w:tcPr>
          <w:p w14:paraId="06808FB0" w14:textId="77777777" w:rsidR="00FA442A" w:rsidRPr="00FA442A" w:rsidRDefault="001D3C70" w:rsidP="00B4291E">
            <w:pPr>
              <w:jc w:val="center"/>
            </w:pPr>
            <w:r>
              <w:t>1,</w:t>
            </w:r>
            <w:r w:rsidR="00B4291E">
              <w:rPr>
                <w:rFonts w:hint="cs"/>
                <w:cs/>
              </w:rPr>
              <w:t>80</w:t>
            </w:r>
            <w:r>
              <w:t>0,000</w:t>
            </w:r>
          </w:p>
        </w:tc>
        <w:tc>
          <w:tcPr>
            <w:tcW w:w="1260" w:type="dxa"/>
          </w:tcPr>
          <w:p w14:paraId="0D151195" w14:textId="77777777" w:rsidR="00FA442A" w:rsidRPr="00FA442A" w:rsidRDefault="00B4291E" w:rsidP="00B4291E">
            <w:pPr>
              <w:jc w:val="center"/>
            </w:pPr>
            <w:r>
              <w:rPr>
                <w:rFonts w:hint="cs"/>
                <w:cs/>
              </w:rPr>
              <w:t>3</w:t>
            </w:r>
            <w:r w:rsidR="001D3C70">
              <w:t>,</w:t>
            </w:r>
            <w:r>
              <w:rPr>
                <w:rFonts w:hint="cs"/>
                <w:cs/>
              </w:rPr>
              <w:t>60</w:t>
            </w:r>
            <w:r w:rsidR="001D3C70">
              <w:t>0,000</w:t>
            </w:r>
          </w:p>
        </w:tc>
        <w:tc>
          <w:tcPr>
            <w:tcW w:w="1260" w:type="dxa"/>
          </w:tcPr>
          <w:p w14:paraId="7C502EE8" w14:textId="77777777" w:rsidR="00FA442A" w:rsidRPr="00FA442A" w:rsidRDefault="00B4291E" w:rsidP="00B4291E">
            <w:pPr>
              <w:jc w:val="center"/>
            </w:pPr>
            <w:r>
              <w:rPr>
                <w:rFonts w:hint="cs"/>
                <w:cs/>
              </w:rPr>
              <w:t>5</w:t>
            </w:r>
            <w:r w:rsidR="001D3C70">
              <w:t>,</w:t>
            </w:r>
            <w:r>
              <w:rPr>
                <w:rFonts w:hint="cs"/>
                <w:cs/>
              </w:rPr>
              <w:t>400</w:t>
            </w:r>
            <w:r w:rsidR="001D3C70">
              <w:t>,000</w:t>
            </w:r>
          </w:p>
        </w:tc>
        <w:tc>
          <w:tcPr>
            <w:tcW w:w="1080" w:type="dxa"/>
          </w:tcPr>
          <w:p w14:paraId="2B2479D0" w14:textId="77777777" w:rsidR="00FA442A" w:rsidRPr="00FA442A" w:rsidRDefault="00B4291E" w:rsidP="00B4291E">
            <w:pPr>
              <w:jc w:val="center"/>
            </w:pPr>
            <w:r>
              <w:rPr>
                <w:rFonts w:hint="cs"/>
                <w:cs/>
              </w:rPr>
              <w:t>7</w:t>
            </w:r>
            <w:r w:rsidR="001D3C70">
              <w:t>,</w:t>
            </w:r>
            <w:r>
              <w:rPr>
                <w:rFonts w:hint="cs"/>
                <w:cs/>
              </w:rPr>
              <w:t>200</w:t>
            </w:r>
            <w:r w:rsidR="001D3C70">
              <w:t>,000</w:t>
            </w:r>
          </w:p>
        </w:tc>
        <w:tc>
          <w:tcPr>
            <w:tcW w:w="1091" w:type="dxa"/>
          </w:tcPr>
          <w:p w14:paraId="3161DA09" w14:textId="77777777" w:rsidR="00FA442A" w:rsidRPr="00FA442A" w:rsidRDefault="00B4291E" w:rsidP="00B77428">
            <w:pPr>
              <w:jc w:val="center"/>
            </w:pPr>
            <w:r w:rsidRPr="00B4291E">
              <w:t>7,200,000</w:t>
            </w:r>
          </w:p>
        </w:tc>
      </w:tr>
      <w:tr w:rsidR="00FA442A" w:rsidRPr="00FA442A" w14:paraId="1547AEBF" w14:textId="77777777" w:rsidTr="00AF0408">
        <w:tc>
          <w:tcPr>
            <w:tcW w:w="3268" w:type="dxa"/>
            <w:vAlign w:val="center"/>
          </w:tcPr>
          <w:p w14:paraId="30A681FB" w14:textId="77777777" w:rsidR="00FA442A" w:rsidRPr="00FA442A" w:rsidRDefault="00642F4D" w:rsidP="00642F4D">
            <w:pPr>
              <w:rPr>
                <w:cs/>
              </w:rPr>
            </w:pPr>
            <w:r>
              <w:rPr>
                <w:rFonts w:hint="cs"/>
                <w:cs/>
              </w:rPr>
              <w:t>งบประมาณแผ่นดิน (วัสดุ ครุภัณฑ์)</w:t>
            </w:r>
          </w:p>
        </w:tc>
        <w:tc>
          <w:tcPr>
            <w:tcW w:w="1260" w:type="dxa"/>
          </w:tcPr>
          <w:p w14:paraId="7ED54003" w14:textId="77777777" w:rsidR="008579BF" w:rsidRPr="00FA442A" w:rsidRDefault="00642F4D" w:rsidP="008579BF">
            <w:pPr>
              <w:jc w:val="center"/>
            </w:pPr>
            <w:r>
              <w:rPr>
                <w:rFonts w:hint="cs"/>
                <w:cs/>
              </w:rPr>
              <w:t>2</w:t>
            </w:r>
            <w:r>
              <w:t>,000,000</w:t>
            </w:r>
          </w:p>
        </w:tc>
        <w:tc>
          <w:tcPr>
            <w:tcW w:w="1260" w:type="dxa"/>
          </w:tcPr>
          <w:p w14:paraId="5605BE61" w14:textId="77777777" w:rsidR="00847EF1" w:rsidRPr="00FA442A" w:rsidRDefault="00642F4D" w:rsidP="00B77428">
            <w:pPr>
              <w:jc w:val="center"/>
            </w:pPr>
            <w:r>
              <w:rPr>
                <w:rFonts w:hint="cs"/>
                <w:cs/>
              </w:rPr>
              <w:t>2</w:t>
            </w:r>
            <w:r>
              <w:t>,000,000</w:t>
            </w:r>
          </w:p>
        </w:tc>
        <w:tc>
          <w:tcPr>
            <w:tcW w:w="1260" w:type="dxa"/>
          </w:tcPr>
          <w:p w14:paraId="356582DB" w14:textId="77777777" w:rsidR="00847EF1" w:rsidRPr="00FA442A" w:rsidRDefault="00642F4D" w:rsidP="00847EF1">
            <w:pPr>
              <w:jc w:val="center"/>
            </w:pPr>
            <w:r>
              <w:rPr>
                <w:rFonts w:hint="cs"/>
                <w:cs/>
              </w:rPr>
              <w:t>2</w:t>
            </w:r>
            <w:r>
              <w:t>,000,000</w:t>
            </w:r>
          </w:p>
        </w:tc>
        <w:tc>
          <w:tcPr>
            <w:tcW w:w="1080" w:type="dxa"/>
          </w:tcPr>
          <w:p w14:paraId="1259C974" w14:textId="77777777" w:rsidR="00847EF1" w:rsidRPr="00FA442A" w:rsidRDefault="00642F4D" w:rsidP="00847EF1">
            <w:pPr>
              <w:jc w:val="center"/>
            </w:pPr>
            <w:r>
              <w:rPr>
                <w:rFonts w:hint="cs"/>
                <w:cs/>
              </w:rPr>
              <w:t>2</w:t>
            </w:r>
            <w:r>
              <w:t>,000,000</w:t>
            </w:r>
          </w:p>
        </w:tc>
        <w:tc>
          <w:tcPr>
            <w:tcW w:w="1091" w:type="dxa"/>
          </w:tcPr>
          <w:p w14:paraId="19921BF8" w14:textId="77777777" w:rsidR="00847EF1" w:rsidRPr="00FA442A" w:rsidRDefault="00642F4D" w:rsidP="00847EF1">
            <w:pPr>
              <w:jc w:val="center"/>
            </w:pPr>
            <w:r>
              <w:rPr>
                <w:rFonts w:hint="cs"/>
                <w:cs/>
              </w:rPr>
              <w:t>2</w:t>
            </w:r>
            <w:r>
              <w:t>,000,000</w:t>
            </w:r>
          </w:p>
        </w:tc>
      </w:tr>
      <w:tr w:rsidR="004342B6" w:rsidRPr="00FA442A" w14:paraId="701AA8E3" w14:textId="77777777" w:rsidTr="00AF0408">
        <w:tc>
          <w:tcPr>
            <w:tcW w:w="3268" w:type="dxa"/>
            <w:vAlign w:val="center"/>
          </w:tcPr>
          <w:p w14:paraId="7A078AF5" w14:textId="77777777" w:rsidR="004342B6" w:rsidRPr="00FA442A" w:rsidRDefault="004342B6" w:rsidP="004342B6">
            <w:pPr>
              <w:rPr>
                <w:cs/>
              </w:rPr>
            </w:pPr>
            <w:r w:rsidRPr="00FA442A">
              <w:rPr>
                <w:cs/>
              </w:rPr>
              <w:t>เงินอุดหนุนจากรัฐบาล</w:t>
            </w:r>
            <w:r w:rsidR="00642F4D">
              <w:rPr>
                <w:rFonts w:hint="cs"/>
                <w:cs/>
              </w:rPr>
              <w:t xml:space="preserve"> (เงินเดือน)</w:t>
            </w:r>
          </w:p>
        </w:tc>
        <w:tc>
          <w:tcPr>
            <w:tcW w:w="1260" w:type="dxa"/>
          </w:tcPr>
          <w:p w14:paraId="0E6AD457" w14:textId="77777777" w:rsidR="004342B6" w:rsidRPr="00FA442A" w:rsidRDefault="004342B6" w:rsidP="001A075B">
            <w:pPr>
              <w:jc w:val="center"/>
            </w:pPr>
            <w:r>
              <w:t>3,000,000</w:t>
            </w:r>
          </w:p>
        </w:tc>
        <w:tc>
          <w:tcPr>
            <w:tcW w:w="1260" w:type="dxa"/>
          </w:tcPr>
          <w:p w14:paraId="3360C07C" w14:textId="77777777" w:rsidR="004342B6" w:rsidRDefault="004342B6" w:rsidP="001A075B">
            <w:pPr>
              <w:jc w:val="center"/>
            </w:pPr>
            <w:r>
              <w:t>3</w:t>
            </w:r>
            <w:r w:rsidRPr="00B65086">
              <w:t>,</w:t>
            </w:r>
            <w:r>
              <w:t>15</w:t>
            </w:r>
            <w:r w:rsidRPr="00B65086">
              <w:t>0,000</w:t>
            </w:r>
          </w:p>
        </w:tc>
        <w:tc>
          <w:tcPr>
            <w:tcW w:w="1260" w:type="dxa"/>
          </w:tcPr>
          <w:p w14:paraId="21C51556" w14:textId="77777777" w:rsidR="004342B6" w:rsidRDefault="004342B6" w:rsidP="001A075B">
            <w:pPr>
              <w:jc w:val="center"/>
            </w:pPr>
            <w:r>
              <w:t>3</w:t>
            </w:r>
            <w:r w:rsidRPr="00B65086">
              <w:t>,</w:t>
            </w:r>
            <w:r>
              <w:t>3</w:t>
            </w:r>
            <w:r w:rsidRPr="00B65086">
              <w:t>00,000</w:t>
            </w:r>
          </w:p>
        </w:tc>
        <w:tc>
          <w:tcPr>
            <w:tcW w:w="1080" w:type="dxa"/>
          </w:tcPr>
          <w:p w14:paraId="20D0583D" w14:textId="77777777" w:rsidR="004342B6" w:rsidRDefault="004342B6" w:rsidP="001A075B">
            <w:pPr>
              <w:jc w:val="center"/>
            </w:pPr>
            <w:r>
              <w:t>3</w:t>
            </w:r>
            <w:r w:rsidRPr="00B65086">
              <w:t>,</w:t>
            </w:r>
            <w:r>
              <w:t>5</w:t>
            </w:r>
            <w:r w:rsidRPr="00B65086">
              <w:t>00,000</w:t>
            </w:r>
          </w:p>
        </w:tc>
        <w:tc>
          <w:tcPr>
            <w:tcW w:w="1091" w:type="dxa"/>
          </w:tcPr>
          <w:p w14:paraId="73D5E763" w14:textId="77777777" w:rsidR="004342B6" w:rsidRDefault="004342B6" w:rsidP="001A075B">
            <w:pPr>
              <w:jc w:val="center"/>
            </w:pPr>
            <w:r>
              <w:t>3</w:t>
            </w:r>
            <w:r w:rsidRPr="00B65086">
              <w:t>,</w:t>
            </w:r>
            <w:r>
              <w:t>7</w:t>
            </w:r>
            <w:r w:rsidRPr="00B65086">
              <w:t>00,000</w:t>
            </w:r>
          </w:p>
        </w:tc>
      </w:tr>
      <w:tr w:rsidR="00FA442A" w:rsidRPr="00FA442A" w14:paraId="71F7BC2D" w14:textId="77777777" w:rsidTr="00AF0408">
        <w:tc>
          <w:tcPr>
            <w:tcW w:w="3268" w:type="dxa"/>
            <w:vAlign w:val="center"/>
          </w:tcPr>
          <w:p w14:paraId="49CE0A45" w14:textId="77777777" w:rsidR="00FA442A" w:rsidRPr="00FA442A" w:rsidRDefault="00FA442A" w:rsidP="00A26CD6">
            <w:pPr>
              <w:jc w:val="center"/>
              <w:rPr>
                <w:b/>
                <w:bCs/>
              </w:rPr>
            </w:pPr>
            <w:r w:rsidRPr="00FA442A">
              <w:rPr>
                <w:b/>
                <w:bCs/>
                <w:cs/>
              </w:rPr>
              <w:t>รวม</w:t>
            </w:r>
          </w:p>
        </w:tc>
        <w:tc>
          <w:tcPr>
            <w:tcW w:w="1260" w:type="dxa"/>
          </w:tcPr>
          <w:p w14:paraId="006CD203" w14:textId="77777777" w:rsidR="00FA442A" w:rsidRPr="00FA442A" w:rsidRDefault="001A075B" w:rsidP="00B4291E">
            <w:pPr>
              <w:jc w:val="center"/>
            </w:pPr>
            <w:r>
              <w:t>6</w:t>
            </w:r>
            <w:r w:rsidR="00CC67D7">
              <w:t>,</w:t>
            </w:r>
            <w:r w:rsidR="00B4291E">
              <w:rPr>
                <w:rFonts w:hint="cs"/>
                <w:cs/>
              </w:rPr>
              <w:t>80</w:t>
            </w:r>
            <w:r w:rsidR="00CC67D7">
              <w:t>0,000</w:t>
            </w:r>
          </w:p>
        </w:tc>
        <w:tc>
          <w:tcPr>
            <w:tcW w:w="1260" w:type="dxa"/>
          </w:tcPr>
          <w:p w14:paraId="69C16181" w14:textId="77777777" w:rsidR="00FA442A" w:rsidRPr="00FA442A" w:rsidRDefault="00B4291E" w:rsidP="00B4291E">
            <w:pPr>
              <w:jc w:val="center"/>
            </w:pPr>
            <w:r>
              <w:rPr>
                <w:rFonts w:hint="cs"/>
                <w:cs/>
              </w:rPr>
              <w:t>8</w:t>
            </w:r>
            <w:r w:rsidR="001A075B">
              <w:t>,</w:t>
            </w:r>
            <w:r>
              <w:rPr>
                <w:rFonts w:hint="cs"/>
                <w:cs/>
              </w:rPr>
              <w:t>75</w:t>
            </w:r>
            <w:r w:rsidR="001A075B">
              <w:t>0,000</w:t>
            </w:r>
          </w:p>
        </w:tc>
        <w:tc>
          <w:tcPr>
            <w:tcW w:w="1260" w:type="dxa"/>
          </w:tcPr>
          <w:p w14:paraId="3AC67658" w14:textId="77777777" w:rsidR="00FA442A" w:rsidRPr="00FA442A" w:rsidRDefault="00B4291E" w:rsidP="00B4291E">
            <w:pPr>
              <w:jc w:val="center"/>
            </w:pPr>
            <w:r>
              <w:rPr>
                <w:rFonts w:hint="cs"/>
                <w:cs/>
              </w:rPr>
              <w:t>10</w:t>
            </w:r>
            <w:r w:rsidR="001A075B">
              <w:t>,</w:t>
            </w:r>
            <w:r>
              <w:rPr>
                <w:rFonts w:hint="cs"/>
                <w:cs/>
              </w:rPr>
              <w:t>70</w:t>
            </w:r>
            <w:r w:rsidR="001A075B" w:rsidRPr="001A075B">
              <w:t>0,000</w:t>
            </w:r>
          </w:p>
        </w:tc>
        <w:tc>
          <w:tcPr>
            <w:tcW w:w="1080" w:type="dxa"/>
          </w:tcPr>
          <w:p w14:paraId="6AB6E329" w14:textId="77777777" w:rsidR="00FA442A" w:rsidRPr="00FA442A" w:rsidRDefault="00B4291E" w:rsidP="00B4291E">
            <w:pPr>
              <w:jc w:val="center"/>
            </w:pPr>
            <w:r>
              <w:rPr>
                <w:rFonts w:hint="cs"/>
                <w:cs/>
              </w:rPr>
              <w:t>12</w:t>
            </w:r>
            <w:r w:rsidR="001A075B">
              <w:t>,</w:t>
            </w:r>
            <w:r>
              <w:rPr>
                <w:rFonts w:hint="cs"/>
                <w:cs/>
              </w:rPr>
              <w:t>700</w:t>
            </w:r>
            <w:r w:rsidR="001A075B">
              <w:t>,</w:t>
            </w:r>
            <w:r w:rsidR="001A075B" w:rsidRPr="001A075B">
              <w:t>000</w:t>
            </w:r>
          </w:p>
        </w:tc>
        <w:tc>
          <w:tcPr>
            <w:tcW w:w="1091" w:type="dxa"/>
          </w:tcPr>
          <w:p w14:paraId="053589E5" w14:textId="77777777" w:rsidR="00FA442A" w:rsidRPr="00FA442A" w:rsidRDefault="00B4291E" w:rsidP="00B4291E">
            <w:pPr>
              <w:jc w:val="center"/>
            </w:pPr>
            <w:r>
              <w:rPr>
                <w:rFonts w:hint="cs"/>
                <w:cs/>
              </w:rPr>
              <w:t>12</w:t>
            </w:r>
            <w:r w:rsidR="001A075B">
              <w:t>,</w:t>
            </w:r>
            <w:r>
              <w:rPr>
                <w:rFonts w:hint="cs"/>
                <w:cs/>
              </w:rPr>
              <w:t>900</w:t>
            </w:r>
            <w:r w:rsidR="001A075B">
              <w:t>,</w:t>
            </w:r>
            <w:r w:rsidR="001A075B" w:rsidRPr="001A075B">
              <w:t>000</w:t>
            </w:r>
          </w:p>
        </w:tc>
      </w:tr>
    </w:tbl>
    <w:p w14:paraId="47FB0E12" w14:textId="77777777" w:rsidR="00FA442A" w:rsidRPr="00903C2D" w:rsidRDefault="00FA442A" w:rsidP="00FA442A">
      <w:pPr>
        <w:rPr>
          <w:cs/>
        </w:rPr>
      </w:pPr>
      <w:r w:rsidRPr="00FA442A">
        <w:rPr>
          <w:b/>
          <w:bCs/>
          <w:cs/>
        </w:rPr>
        <w:t>หมายเหตุ</w:t>
      </w:r>
      <w:r w:rsidRPr="00FA442A">
        <w:rPr>
          <w:cs/>
        </w:rPr>
        <w:t xml:space="preserve">  **ค่าธรรมเนียมการศึกษาหลักสูตรปกติ เก็บแบบเหมาจ่าย </w:t>
      </w:r>
      <w:r w:rsidRPr="00FA442A">
        <w:rPr>
          <w:rFonts w:hint="cs"/>
          <w:cs/>
        </w:rPr>
        <w:t>ปัจจุบันอยู่ที่</w:t>
      </w:r>
      <w:r w:rsidRPr="00FA442A">
        <w:rPr>
          <w:cs/>
        </w:rPr>
        <w:t xml:space="preserve">ภาคการศึกษาละ </w:t>
      </w:r>
      <w:r w:rsidRPr="00FA442A">
        <w:t xml:space="preserve">12,000 </w:t>
      </w:r>
      <w:r w:rsidRPr="00FA442A">
        <w:rPr>
          <w:rFonts w:hint="cs"/>
          <w:cs/>
        </w:rPr>
        <w:t xml:space="preserve"> บาท</w:t>
      </w:r>
      <w:r w:rsidR="00903C2D">
        <w:rPr>
          <w:cs/>
        </w:rPr>
        <w:t xml:space="preserve"> </w:t>
      </w:r>
      <w:r w:rsidR="00903C2D">
        <w:rPr>
          <w:rFonts w:hint="cs"/>
          <w:cs/>
        </w:rPr>
        <w:t>โดยรายรับจากค่าธรรมเนียมการศึกษาประมาณจากจำนวณนักศึกษาจากแผนการรับนักศึกษา</w:t>
      </w:r>
    </w:p>
    <w:p w14:paraId="0557AEF8" w14:textId="77777777" w:rsidR="00FA442A" w:rsidRDefault="00FA442A" w:rsidP="00FA442A"/>
    <w:p w14:paraId="0FE01F30" w14:textId="77777777" w:rsidR="00B4291E" w:rsidRPr="00FA442A" w:rsidRDefault="00B4291E" w:rsidP="00FA442A"/>
    <w:p w14:paraId="241925AB" w14:textId="77777777" w:rsidR="00FA442A" w:rsidRPr="00FA442A" w:rsidRDefault="00FA442A" w:rsidP="00FA442A">
      <w:pPr>
        <w:ind w:firstLine="720"/>
        <w:rPr>
          <w:b/>
          <w:bCs/>
        </w:rPr>
      </w:pPr>
      <w:r w:rsidRPr="00FA442A">
        <w:rPr>
          <w:b/>
          <w:bCs/>
          <w:cs/>
        </w:rPr>
        <w:t>(2) งบประมาณรายจ่าย (หน่วย : บาท)</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8"/>
        <w:gridCol w:w="1260"/>
        <w:gridCol w:w="1260"/>
        <w:gridCol w:w="1260"/>
        <w:gridCol w:w="1080"/>
        <w:gridCol w:w="1091"/>
      </w:tblGrid>
      <w:tr w:rsidR="00FA442A" w:rsidRPr="00FA442A" w14:paraId="2CC66D2A" w14:textId="77777777" w:rsidTr="00AF0408">
        <w:trPr>
          <w:tblHeader/>
        </w:trPr>
        <w:tc>
          <w:tcPr>
            <w:tcW w:w="3268" w:type="dxa"/>
            <w:vMerge w:val="restart"/>
            <w:vAlign w:val="center"/>
          </w:tcPr>
          <w:p w14:paraId="73C6D18E" w14:textId="77777777" w:rsidR="00FA442A" w:rsidRPr="00FA442A" w:rsidRDefault="00FA442A" w:rsidP="0008154C">
            <w:pPr>
              <w:jc w:val="center"/>
              <w:rPr>
                <w:b/>
                <w:bCs/>
                <w:cs/>
              </w:rPr>
            </w:pPr>
            <w:r w:rsidRPr="00FA442A">
              <w:rPr>
                <w:b/>
                <w:bCs/>
                <w:cs/>
              </w:rPr>
              <w:t>รายการจ่าย</w:t>
            </w:r>
          </w:p>
        </w:tc>
        <w:tc>
          <w:tcPr>
            <w:tcW w:w="5951" w:type="dxa"/>
            <w:gridSpan w:val="5"/>
            <w:vAlign w:val="center"/>
          </w:tcPr>
          <w:p w14:paraId="2D623CE2" w14:textId="77777777" w:rsidR="00FA442A" w:rsidRPr="00FA442A" w:rsidRDefault="00FA442A" w:rsidP="0008154C">
            <w:pPr>
              <w:jc w:val="center"/>
              <w:rPr>
                <w:b/>
                <w:bCs/>
              </w:rPr>
            </w:pPr>
            <w:r w:rsidRPr="00FA442A">
              <w:rPr>
                <w:b/>
                <w:bCs/>
                <w:cs/>
              </w:rPr>
              <w:t>ประมาณความต้องการในปีงบประมาณ</w:t>
            </w:r>
          </w:p>
        </w:tc>
      </w:tr>
      <w:tr w:rsidR="00FA442A" w:rsidRPr="00FA442A" w14:paraId="26197098" w14:textId="77777777" w:rsidTr="00AF0408">
        <w:trPr>
          <w:tblHeader/>
        </w:trPr>
        <w:tc>
          <w:tcPr>
            <w:tcW w:w="3268" w:type="dxa"/>
            <w:vMerge/>
            <w:vAlign w:val="center"/>
          </w:tcPr>
          <w:p w14:paraId="5356AD89" w14:textId="77777777" w:rsidR="00FA442A" w:rsidRPr="00FA442A" w:rsidRDefault="00FA442A" w:rsidP="00FA442A"/>
        </w:tc>
        <w:tc>
          <w:tcPr>
            <w:tcW w:w="1260" w:type="dxa"/>
            <w:vAlign w:val="center"/>
          </w:tcPr>
          <w:p w14:paraId="3F4C5356" w14:textId="77777777" w:rsidR="00FA442A" w:rsidRPr="00FA442A" w:rsidRDefault="00FA442A" w:rsidP="00642F4D">
            <w:pPr>
              <w:jc w:val="center"/>
              <w:rPr>
                <w:b/>
                <w:bCs/>
              </w:rPr>
            </w:pPr>
            <w:r w:rsidRPr="00FA442A">
              <w:rPr>
                <w:b/>
                <w:bCs/>
                <w:cs/>
              </w:rPr>
              <w:t>255</w:t>
            </w:r>
            <w:r w:rsidRPr="00FA442A">
              <w:rPr>
                <w:rFonts w:hint="cs"/>
                <w:b/>
                <w:bCs/>
                <w:cs/>
              </w:rPr>
              <w:t>9</w:t>
            </w:r>
          </w:p>
        </w:tc>
        <w:tc>
          <w:tcPr>
            <w:tcW w:w="1260" w:type="dxa"/>
            <w:vAlign w:val="center"/>
          </w:tcPr>
          <w:p w14:paraId="6E25D9AA" w14:textId="77777777" w:rsidR="00FA442A" w:rsidRPr="00FA442A" w:rsidRDefault="00FA442A" w:rsidP="00642F4D">
            <w:pPr>
              <w:jc w:val="center"/>
              <w:rPr>
                <w:b/>
                <w:bCs/>
              </w:rPr>
            </w:pPr>
            <w:r w:rsidRPr="00FA442A">
              <w:rPr>
                <w:b/>
                <w:bCs/>
                <w:cs/>
              </w:rPr>
              <w:t>25</w:t>
            </w:r>
            <w:r w:rsidRPr="00FA442A">
              <w:rPr>
                <w:rFonts w:hint="cs"/>
                <w:b/>
                <w:bCs/>
                <w:cs/>
              </w:rPr>
              <w:t>60</w:t>
            </w:r>
          </w:p>
        </w:tc>
        <w:tc>
          <w:tcPr>
            <w:tcW w:w="1260" w:type="dxa"/>
            <w:vAlign w:val="center"/>
          </w:tcPr>
          <w:p w14:paraId="3D1C3D47" w14:textId="77777777" w:rsidR="00FA442A" w:rsidRPr="00FA442A" w:rsidRDefault="00FA442A" w:rsidP="00642F4D">
            <w:pPr>
              <w:jc w:val="center"/>
              <w:rPr>
                <w:b/>
                <w:bCs/>
              </w:rPr>
            </w:pPr>
            <w:r w:rsidRPr="00FA442A">
              <w:rPr>
                <w:b/>
                <w:bCs/>
                <w:cs/>
              </w:rPr>
              <w:t>25</w:t>
            </w:r>
            <w:r w:rsidRPr="00FA442A">
              <w:rPr>
                <w:rFonts w:hint="cs"/>
                <w:b/>
                <w:bCs/>
                <w:cs/>
              </w:rPr>
              <w:t>61</w:t>
            </w:r>
          </w:p>
        </w:tc>
        <w:tc>
          <w:tcPr>
            <w:tcW w:w="1080" w:type="dxa"/>
            <w:vAlign w:val="center"/>
          </w:tcPr>
          <w:p w14:paraId="7F67A3A2" w14:textId="77777777" w:rsidR="00FA442A" w:rsidRPr="00FA442A" w:rsidRDefault="00FA442A" w:rsidP="00642F4D">
            <w:pPr>
              <w:jc w:val="center"/>
              <w:rPr>
                <w:b/>
                <w:bCs/>
              </w:rPr>
            </w:pPr>
            <w:r w:rsidRPr="00FA442A">
              <w:rPr>
                <w:b/>
                <w:bCs/>
                <w:cs/>
              </w:rPr>
              <w:t>25</w:t>
            </w:r>
            <w:r w:rsidRPr="00FA442A">
              <w:rPr>
                <w:rFonts w:hint="cs"/>
                <w:b/>
                <w:bCs/>
                <w:cs/>
              </w:rPr>
              <w:t>62</w:t>
            </w:r>
          </w:p>
        </w:tc>
        <w:tc>
          <w:tcPr>
            <w:tcW w:w="1091" w:type="dxa"/>
            <w:vAlign w:val="center"/>
          </w:tcPr>
          <w:p w14:paraId="45FD6BB2" w14:textId="77777777" w:rsidR="00FA442A" w:rsidRPr="00FA442A" w:rsidRDefault="00FA442A" w:rsidP="00642F4D">
            <w:pPr>
              <w:jc w:val="center"/>
              <w:rPr>
                <w:b/>
                <w:bCs/>
              </w:rPr>
            </w:pPr>
            <w:r w:rsidRPr="00FA442A">
              <w:rPr>
                <w:b/>
                <w:bCs/>
                <w:cs/>
              </w:rPr>
              <w:t>25</w:t>
            </w:r>
            <w:r w:rsidRPr="00FA442A">
              <w:rPr>
                <w:rFonts w:hint="cs"/>
                <w:b/>
                <w:bCs/>
                <w:cs/>
              </w:rPr>
              <w:t>63</w:t>
            </w:r>
          </w:p>
        </w:tc>
      </w:tr>
      <w:tr w:rsidR="00345425" w:rsidRPr="00FA442A" w14:paraId="3E1F56E4" w14:textId="77777777" w:rsidTr="00AF0408">
        <w:tc>
          <w:tcPr>
            <w:tcW w:w="3268" w:type="dxa"/>
            <w:vAlign w:val="center"/>
          </w:tcPr>
          <w:p w14:paraId="39014465" w14:textId="77777777" w:rsidR="00345425" w:rsidRPr="00FA442A" w:rsidRDefault="00345425" w:rsidP="00345425">
            <w:pPr>
              <w:rPr>
                <w:cs/>
              </w:rPr>
            </w:pPr>
            <w:r>
              <w:rPr>
                <w:rFonts w:hint="cs"/>
                <w:cs/>
              </w:rPr>
              <w:t>งบดำเนินงาน (เงินเดือน)</w:t>
            </w:r>
          </w:p>
        </w:tc>
        <w:tc>
          <w:tcPr>
            <w:tcW w:w="1260" w:type="dxa"/>
          </w:tcPr>
          <w:p w14:paraId="00A9B3FB" w14:textId="77777777" w:rsidR="00345425" w:rsidRPr="00FA442A" w:rsidRDefault="00345425" w:rsidP="00B616B9">
            <w:pPr>
              <w:jc w:val="center"/>
            </w:pPr>
            <w:r>
              <w:t>3,000,000</w:t>
            </w:r>
          </w:p>
        </w:tc>
        <w:tc>
          <w:tcPr>
            <w:tcW w:w="1260" w:type="dxa"/>
          </w:tcPr>
          <w:p w14:paraId="096A5D22" w14:textId="77777777" w:rsidR="00345425" w:rsidRDefault="00345425" w:rsidP="00B616B9">
            <w:pPr>
              <w:jc w:val="center"/>
            </w:pPr>
            <w:r>
              <w:t>3</w:t>
            </w:r>
            <w:r w:rsidRPr="00B65086">
              <w:t>,</w:t>
            </w:r>
            <w:r>
              <w:t>15</w:t>
            </w:r>
            <w:r w:rsidRPr="00B65086">
              <w:t>0,000</w:t>
            </w:r>
          </w:p>
        </w:tc>
        <w:tc>
          <w:tcPr>
            <w:tcW w:w="1260" w:type="dxa"/>
          </w:tcPr>
          <w:p w14:paraId="508396A0" w14:textId="77777777" w:rsidR="00345425" w:rsidRDefault="00345425" w:rsidP="00B616B9">
            <w:pPr>
              <w:jc w:val="center"/>
            </w:pPr>
            <w:r>
              <w:t>3</w:t>
            </w:r>
            <w:r w:rsidRPr="00B65086">
              <w:t>,</w:t>
            </w:r>
            <w:r>
              <w:t>3</w:t>
            </w:r>
            <w:r w:rsidRPr="00B65086">
              <w:t>00,000</w:t>
            </w:r>
          </w:p>
        </w:tc>
        <w:tc>
          <w:tcPr>
            <w:tcW w:w="1080" w:type="dxa"/>
          </w:tcPr>
          <w:p w14:paraId="63366315" w14:textId="77777777" w:rsidR="00345425" w:rsidRDefault="00345425" w:rsidP="00B616B9">
            <w:pPr>
              <w:jc w:val="center"/>
            </w:pPr>
            <w:r>
              <w:t>3</w:t>
            </w:r>
            <w:r w:rsidRPr="00B65086">
              <w:t>,</w:t>
            </w:r>
            <w:r>
              <w:t>5</w:t>
            </w:r>
            <w:r w:rsidRPr="00B65086">
              <w:t>00,000</w:t>
            </w:r>
          </w:p>
        </w:tc>
        <w:tc>
          <w:tcPr>
            <w:tcW w:w="1091" w:type="dxa"/>
          </w:tcPr>
          <w:p w14:paraId="388414D1" w14:textId="77777777" w:rsidR="00345425" w:rsidRDefault="00345425" w:rsidP="00B616B9">
            <w:pPr>
              <w:jc w:val="center"/>
            </w:pPr>
            <w:r>
              <w:t>3</w:t>
            </w:r>
            <w:r w:rsidRPr="00B65086">
              <w:t>,</w:t>
            </w:r>
            <w:r>
              <w:t>7</w:t>
            </w:r>
            <w:r w:rsidRPr="00B65086">
              <w:t>00,000</w:t>
            </w:r>
          </w:p>
        </w:tc>
      </w:tr>
      <w:tr w:rsidR="00345425" w:rsidRPr="00FA442A" w14:paraId="04C769D1" w14:textId="77777777" w:rsidTr="00AF0408">
        <w:tc>
          <w:tcPr>
            <w:tcW w:w="3268" w:type="dxa"/>
            <w:vAlign w:val="center"/>
          </w:tcPr>
          <w:p w14:paraId="53552ECF" w14:textId="77777777" w:rsidR="00345425" w:rsidRPr="00FA442A" w:rsidRDefault="00345425" w:rsidP="00345425">
            <w:pPr>
              <w:rPr>
                <w:cs/>
              </w:rPr>
            </w:pPr>
            <w:r w:rsidRPr="00FA442A">
              <w:rPr>
                <w:cs/>
              </w:rPr>
              <w:lastRenderedPageBreak/>
              <w:t>งบดำเนินการ</w:t>
            </w:r>
          </w:p>
          <w:p w14:paraId="05F1AE11" w14:textId="77777777" w:rsidR="00345425" w:rsidRPr="00FA442A" w:rsidRDefault="00BF64F1" w:rsidP="00345425">
            <w:pPr>
              <w:tabs>
                <w:tab w:val="num" w:pos="540"/>
              </w:tabs>
              <w:rPr>
                <w:cs/>
              </w:rPr>
            </w:pPr>
            <w:r>
              <w:rPr>
                <w:rFonts w:hint="cs"/>
                <w:cs/>
              </w:rPr>
              <w:t>(พัฒนาการเรียนการสอน)</w:t>
            </w:r>
          </w:p>
        </w:tc>
        <w:tc>
          <w:tcPr>
            <w:tcW w:w="1260" w:type="dxa"/>
          </w:tcPr>
          <w:p w14:paraId="23AF871D" w14:textId="77777777" w:rsidR="00345425" w:rsidRPr="00FA442A" w:rsidRDefault="00506FCD" w:rsidP="00345425">
            <w:pPr>
              <w:jc w:val="center"/>
            </w:pPr>
            <w:r>
              <w:t>1,0</w:t>
            </w:r>
            <w:r>
              <w:rPr>
                <w:rFonts w:hint="cs"/>
                <w:cs/>
              </w:rPr>
              <w:t>00</w:t>
            </w:r>
            <w:r>
              <w:t>,000</w:t>
            </w:r>
          </w:p>
        </w:tc>
        <w:tc>
          <w:tcPr>
            <w:tcW w:w="1260" w:type="dxa"/>
          </w:tcPr>
          <w:p w14:paraId="1FDF1B36" w14:textId="77777777" w:rsidR="00345425" w:rsidRPr="00FA442A" w:rsidRDefault="00D1422E" w:rsidP="00345425">
            <w:pPr>
              <w:jc w:val="center"/>
            </w:pPr>
            <w:r>
              <w:t>2</w:t>
            </w:r>
            <w:r w:rsidR="00506FCD">
              <w:t>,000,000</w:t>
            </w:r>
          </w:p>
        </w:tc>
        <w:tc>
          <w:tcPr>
            <w:tcW w:w="1260" w:type="dxa"/>
          </w:tcPr>
          <w:p w14:paraId="4D239885" w14:textId="77777777" w:rsidR="00345425" w:rsidRPr="00FA442A" w:rsidRDefault="007E021B" w:rsidP="00345425">
            <w:pPr>
              <w:jc w:val="center"/>
            </w:pPr>
            <w:r>
              <w:t>3</w:t>
            </w:r>
            <w:r w:rsidR="00D1422E" w:rsidRPr="00D1422E">
              <w:t>,000,000</w:t>
            </w:r>
          </w:p>
        </w:tc>
        <w:tc>
          <w:tcPr>
            <w:tcW w:w="1080" w:type="dxa"/>
          </w:tcPr>
          <w:p w14:paraId="699EFF1B" w14:textId="77777777" w:rsidR="00345425" w:rsidRPr="00FA442A" w:rsidRDefault="007E021B" w:rsidP="00345425">
            <w:pPr>
              <w:jc w:val="center"/>
            </w:pPr>
            <w:r>
              <w:t>4</w:t>
            </w:r>
            <w:r w:rsidR="00D1422E" w:rsidRPr="00D1422E">
              <w:t>,000,000</w:t>
            </w:r>
          </w:p>
        </w:tc>
        <w:tc>
          <w:tcPr>
            <w:tcW w:w="1091" w:type="dxa"/>
          </w:tcPr>
          <w:p w14:paraId="13AD9204" w14:textId="77777777" w:rsidR="00345425" w:rsidRPr="00FA442A" w:rsidRDefault="007E021B" w:rsidP="00345425">
            <w:pPr>
              <w:jc w:val="center"/>
            </w:pPr>
            <w:r>
              <w:t>5</w:t>
            </w:r>
            <w:r w:rsidR="00D1422E" w:rsidRPr="00D1422E">
              <w:t>,000,000</w:t>
            </w:r>
          </w:p>
        </w:tc>
      </w:tr>
      <w:tr w:rsidR="00BF64F1" w:rsidRPr="00FA442A" w14:paraId="412CD0EC" w14:textId="77777777" w:rsidTr="00AF0408">
        <w:tc>
          <w:tcPr>
            <w:tcW w:w="3268" w:type="dxa"/>
            <w:vAlign w:val="center"/>
          </w:tcPr>
          <w:p w14:paraId="7133198A" w14:textId="77777777" w:rsidR="00BF64F1" w:rsidRPr="00FA442A" w:rsidRDefault="00BF64F1" w:rsidP="00BF64F1">
            <w:pPr>
              <w:rPr>
                <w:cs/>
              </w:rPr>
            </w:pPr>
            <w:r w:rsidRPr="00FA442A">
              <w:rPr>
                <w:cs/>
              </w:rPr>
              <w:t>งบลงทุน</w:t>
            </w:r>
            <w:r>
              <w:rPr>
                <w:rFonts w:hint="cs"/>
                <w:cs/>
              </w:rPr>
              <w:t xml:space="preserve"> (ครุภัณฑ์)</w:t>
            </w:r>
          </w:p>
        </w:tc>
        <w:tc>
          <w:tcPr>
            <w:tcW w:w="1260" w:type="dxa"/>
          </w:tcPr>
          <w:p w14:paraId="5067C030" w14:textId="77777777" w:rsidR="00BF64F1" w:rsidRPr="00FA442A" w:rsidRDefault="00BF64F1" w:rsidP="00BF64F1">
            <w:pPr>
              <w:jc w:val="center"/>
            </w:pPr>
            <w:r>
              <w:rPr>
                <w:rFonts w:hint="cs"/>
                <w:cs/>
              </w:rPr>
              <w:t>2</w:t>
            </w:r>
            <w:r>
              <w:t>,000,000</w:t>
            </w:r>
          </w:p>
        </w:tc>
        <w:tc>
          <w:tcPr>
            <w:tcW w:w="1260" w:type="dxa"/>
          </w:tcPr>
          <w:p w14:paraId="3744D16C" w14:textId="77777777" w:rsidR="00BF64F1" w:rsidRPr="00FA442A" w:rsidRDefault="00BF64F1" w:rsidP="00BF64F1">
            <w:pPr>
              <w:jc w:val="center"/>
            </w:pPr>
            <w:r>
              <w:rPr>
                <w:rFonts w:hint="cs"/>
                <w:cs/>
              </w:rPr>
              <w:t>2</w:t>
            </w:r>
            <w:r>
              <w:t>,000,000</w:t>
            </w:r>
          </w:p>
        </w:tc>
        <w:tc>
          <w:tcPr>
            <w:tcW w:w="1260" w:type="dxa"/>
          </w:tcPr>
          <w:p w14:paraId="6622E9DC" w14:textId="77777777" w:rsidR="00BF64F1" w:rsidRPr="00FA442A" w:rsidRDefault="00BF64F1" w:rsidP="00BF64F1">
            <w:pPr>
              <w:jc w:val="center"/>
            </w:pPr>
            <w:r>
              <w:rPr>
                <w:rFonts w:hint="cs"/>
                <w:cs/>
              </w:rPr>
              <w:t>2</w:t>
            </w:r>
            <w:r>
              <w:t>,000,000</w:t>
            </w:r>
          </w:p>
        </w:tc>
        <w:tc>
          <w:tcPr>
            <w:tcW w:w="1080" w:type="dxa"/>
          </w:tcPr>
          <w:p w14:paraId="64727DA7" w14:textId="77777777" w:rsidR="00BF64F1" w:rsidRPr="00FA442A" w:rsidRDefault="00BF64F1" w:rsidP="00BF64F1">
            <w:pPr>
              <w:jc w:val="center"/>
            </w:pPr>
            <w:r>
              <w:rPr>
                <w:rFonts w:hint="cs"/>
                <w:cs/>
              </w:rPr>
              <w:t>2</w:t>
            </w:r>
            <w:r>
              <w:t>,000,000</w:t>
            </w:r>
          </w:p>
        </w:tc>
        <w:tc>
          <w:tcPr>
            <w:tcW w:w="1091" w:type="dxa"/>
          </w:tcPr>
          <w:p w14:paraId="174B5C9E" w14:textId="77777777" w:rsidR="00BF64F1" w:rsidRPr="00FA442A" w:rsidRDefault="00BF64F1" w:rsidP="00BF64F1">
            <w:pPr>
              <w:jc w:val="center"/>
            </w:pPr>
            <w:r>
              <w:rPr>
                <w:rFonts w:hint="cs"/>
                <w:cs/>
              </w:rPr>
              <w:t>2</w:t>
            </w:r>
            <w:r>
              <w:t>,000,000</w:t>
            </w:r>
          </w:p>
        </w:tc>
      </w:tr>
      <w:tr w:rsidR="00BF64F1" w:rsidRPr="00FA442A" w14:paraId="31C56D00" w14:textId="77777777" w:rsidTr="00AF0408">
        <w:tc>
          <w:tcPr>
            <w:tcW w:w="3268" w:type="dxa"/>
            <w:vAlign w:val="center"/>
          </w:tcPr>
          <w:p w14:paraId="6F57B810" w14:textId="77777777" w:rsidR="00BF64F1" w:rsidRPr="00FA442A" w:rsidRDefault="00BF64F1" w:rsidP="00BF64F1">
            <w:r w:rsidRPr="00FA442A">
              <w:rPr>
                <w:cs/>
              </w:rPr>
              <w:t>งบพัฒนาบุคลากร</w:t>
            </w:r>
          </w:p>
        </w:tc>
        <w:tc>
          <w:tcPr>
            <w:tcW w:w="1260" w:type="dxa"/>
          </w:tcPr>
          <w:p w14:paraId="133D1ED9" w14:textId="77777777" w:rsidR="00BF64F1" w:rsidRPr="00FA442A" w:rsidRDefault="00BF64F1" w:rsidP="00BF64F1">
            <w:pPr>
              <w:jc w:val="center"/>
            </w:pPr>
            <w:r>
              <w:rPr>
                <w:rFonts w:hint="cs"/>
                <w:cs/>
              </w:rPr>
              <w:t>60</w:t>
            </w:r>
            <w:r>
              <w:t>,000</w:t>
            </w:r>
          </w:p>
        </w:tc>
        <w:tc>
          <w:tcPr>
            <w:tcW w:w="1260" w:type="dxa"/>
          </w:tcPr>
          <w:p w14:paraId="2AD52700" w14:textId="77777777" w:rsidR="00BF64F1" w:rsidRDefault="00BF64F1" w:rsidP="00BF64F1">
            <w:pPr>
              <w:jc w:val="center"/>
            </w:pPr>
            <w:r w:rsidRPr="008F1F34">
              <w:rPr>
                <w:rFonts w:hint="cs"/>
                <w:cs/>
              </w:rPr>
              <w:t>60</w:t>
            </w:r>
            <w:r w:rsidRPr="008F1F34">
              <w:t>,000</w:t>
            </w:r>
          </w:p>
        </w:tc>
        <w:tc>
          <w:tcPr>
            <w:tcW w:w="1260" w:type="dxa"/>
          </w:tcPr>
          <w:p w14:paraId="4E45FF5E" w14:textId="77777777" w:rsidR="00BF64F1" w:rsidRDefault="00BF64F1" w:rsidP="00BF64F1">
            <w:pPr>
              <w:jc w:val="center"/>
            </w:pPr>
            <w:r w:rsidRPr="008F1F34">
              <w:rPr>
                <w:rFonts w:hint="cs"/>
                <w:cs/>
              </w:rPr>
              <w:t>60</w:t>
            </w:r>
            <w:r w:rsidRPr="008F1F34">
              <w:t>,000</w:t>
            </w:r>
          </w:p>
        </w:tc>
        <w:tc>
          <w:tcPr>
            <w:tcW w:w="1080" w:type="dxa"/>
          </w:tcPr>
          <w:p w14:paraId="6E62A737" w14:textId="77777777" w:rsidR="00BF64F1" w:rsidRDefault="00BF64F1" w:rsidP="00BF64F1">
            <w:pPr>
              <w:jc w:val="center"/>
            </w:pPr>
            <w:r w:rsidRPr="008F1F34">
              <w:rPr>
                <w:rFonts w:hint="cs"/>
                <w:cs/>
              </w:rPr>
              <w:t>60</w:t>
            </w:r>
            <w:r w:rsidRPr="008F1F34">
              <w:t>,000</w:t>
            </w:r>
          </w:p>
        </w:tc>
        <w:tc>
          <w:tcPr>
            <w:tcW w:w="1091" w:type="dxa"/>
          </w:tcPr>
          <w:p w14:paraId="59B5E2AA" w14:textId="77777777" w:rsidR="00BF64F1" w:rsidRDefault="00BF64F1" w:rsidP="00BF64F1">
            <w:pPr>
              <w:jc w:val="center"/>
            </w:pPr>
            <w:r w:rsidRPr="008F1F34">
              <w:rPr>
                <w:rFonts w:hint="cs"/>
                <w:cs/>
              </w:rPr>
              <w:t>60</w:t>
            </w:r>
            <w:r w:rsidRPr="008F1F34">
              <w:t>,000</w:t>
            </w:r>
          </w:p>
        </w:tc>
      </w:tr>
      <w:tr w:rsidR="00BF64F1" w:rsidRPr="00FA442A" w14:paraId="492A8C09" w14:textId="77777777" w:rsidTr="00AF0408">
        <w:tc>
          <w:tcPr>
            <w:tcW w:w="3268" w:type="dxa"/>
            <w:vAlign w:val="center"/>
          </w:tcPr>
          <w:p w14:paraId="7DF35949" w14:textId="77777777" w:rsidR="00BF64F1" w:rsidRPr="00FA442A" w:rsidRDefault="00BF64F1" w:rsidP="00BF64F1">
            <w:pPr>
              <w:rPr>
                <w:b/>
                <w:bCs/>
              </w:rPr>
            </w:pPr>
            <w:r w:rsidRPr="00FA442A">
              <w:rPr>
                <w:b/>
                <w:bCs/>
                <w:cs/>
              </w:rPr>
              <w:t>รวม</w:t>
            </w:r>
          </w:p>
        </w:tc>
        <w:tc>
          <w:tcPr>
            <w:tcW w:w="1260" w:type="dxa"/>
          </w:tcPr>
          <w:p w14:paraId="7BB53FE0" w14:textId="77777777" w:rsidR="00BF64F1" w:rsidRPr="00FA442A" w:rsidRDefault="007E021B" w:rsidP="00BF64F1">
            <w:pPr>
              <w:jc w:val="center"/>
            </w:pPr>
            <w:r>
              <w:t>6,060,000</w:t>
            </w:r>
          </w:p>
        </w:tc>
        <w:tc>
          <w:tcPr>
            <w:tcW w:w="1260" w:type="dxa"/>
          </w:tcPr>
          <w:p w14:paraId="7360660A" w14:textId="77777777" w:rsidR="00BF64F1" w:rsidRPr="00FA442A" w:rsidRDefault="00B75C8C" w:rsidP="00BF64F1">
            <w:pPr>
              <w:jc w:val="center"/>
            </w:pPr>
            <w:r>
              <w:t>7,210,000</w:t>
            </w:r>
          </w:p>
        </w:tc>
        <w:tc>
          <w:tcPr>
            <w:tcW w:w="1260" w:type="dxa"/>
          </w:tcPr>
          <w:p w14:paraId="54377C9A" w14:textId="77777777" w:rsidR="00BF64F1" w:rsidRPr="00FA442A" w:rsidRDefault="00B75C8C" w:rsidP="00BF64F1">
            <w:pPr>
              <w:jc w:val="center"/>
            </w:pPr>
            <w:r>
              <w:t>8,360,000</w:t>
            </w:r>
          </w:p>
        </w:tc>
        <w:tc>
          <w:tcPr>
            <w:tcW w:w="1080" w:type="dxa"/>
          </w:tcPr>
          <w:p w14:paraId="6FB3FA3B" w14:textId="77777777" w:rsidR="00BF64F1" w:rsidRPr="00FA442A" w:rsidRDefault="00B75C8C" w:rsidP="00BF64F1">
            <w:pPr>
              <w:jc w:val="center"/>
            </w:pPr>
            <w:r>
              <w:t>9,560,</w:t>
            </w:r>
            <w:r w:rsidRPr="00B75C8C">
              <w:t>000</w:t>
            </w:r>
          </w:p>
        </w:tc>
        <w:tc>
          <w:tcPr>
            <w:tcW w:w="1091" w:type="dxa"/>
          </w:tcPr>
          <w:p w14:paraId="6693A4EA" w14:textId="77777777" w:rsidR="00BF64F1" w:rsidRPr="00FA442A" w:rsidRDefault="00B75C8C" w:rsidP="00BF64F1">
            <w:pPr>
              <w:jc w:val="center"/>
            </w:pPr>
            <w:r>
              <w:t>10,760,</w:t>
            </w:r>
            <w:r w:rsidRPr="00B75C8C">
              <w:t>000</w:t>
            </w:r>
          </w:p>
        </w:tc>
      </w:tr>
    </w:tbl>
    <w:p w14:paraId="004B05BF" w14:textId="77777777" w:rsidR="001F7343" w:rsidRDefault="001F7343" w:rsidP="00A86513">
      <w:bookmarkStart w:id="31" w:name="_Toc453528557"/>
    </w:p>
    <w:p w14:paraId="59282702" w14:textId="77777777" w:rsidR="00563F27" w:rsidRDefault="003D6AD2" w:rsidP="003B6725">
      <w:pPr>
        <w:pStyle w:val="Heading3"/>
        <w:numPr>
          <w:ilvl w:val="1"/>
          <w:numId w:val="54"/>
        </w:numPr>
        <w:rPr>
          <w:b/>
          <w:bCs/>
        </w:rPr>
      </w:pPr>
      <w:r w:rsidRPr="00147483">
        <w:rPr>
          <w:b/>
          <w:bCs/>
          <w:cs/>
        </w:rPr>
        <w:t>ระบบการศึกษา</w:t>
      </w:r>
      <w:bookmarkEnd w:id="31"/>
    </w:p>
    <w:p w14:paraId="746D6186" w14:textId="77777777" w:rsidR="000357D3" w:rsidRDefault="000357D3" w:rsidP="000357D3">
      <w:pPr>
        <w:ind w:firstLine="1080"/>
      </w:pPr>
      <w:r w:rsidRPr="000357D3">
        <w:rPr>
          <w:cs/>
        </w:rPr>
        <w:t>ใช้ระบบการจัดการเรียนการสอนแบบชั้นเรียน เป็นไปตามข้อบังคับมหาวิทยาลัยวลัยลักษณ์ ว่าด้วยการศึกษาขั้นปริญญาตรี พ.ศ.</w:t>
      </w:r>
      <w:r w:rsidR="00216C28">
        <w:rPr>
          <w:rFonts w:hint="cs"/>
          <w:cs/>
        </w:rPr>
        <w:t xml:space="preserve"> </w:t>
      </w:r>
      <w:r w:rsidRPr="000357D3">
        <w:rPr>
          <w:cs/>
        </w:rPr>
        <w:t>2555 (ภาคผนวก ข)</w:t>
      </w:r>
    </w:p>
    <w:p w14:paraId="23434C31" w14:textId="77777777" w:rsidR="003D6AD2" w:rsidRPr="00147483" w:rsidRDefault="005F6691" w:rsidP="003B6725">
      <w:pPr>
        <w:pStyle w:val="Heading3"/>
        <w:numPr>
          <w:ilvl w:val="1"/>
          <w:numId w:val="54"/>
        </w:numPr>
        <w:rPr>
          <w:b/>
          <w:bCs/>
        </w:rPr>
      </w:pPr>
      <w:bookmarkStart w:id="32" w:name="_Toc453528558"/>
      <w:r>
        <w:rPr>
          <w:b/>
          <w:bCs/>
          <w:cs/>
        </w:rPr>
        <w:t>การเทียบโอนหน่วยวิชา</w:t>
      </w:r>
      <w:r w:rsidR="003D6AD2" w:rsidRPr="00147483">
        <w:rPr>
          <w:b/>
          <w:bCs/>
          <w:cs/>
        </w:rPr>
        <w:t>รายวิชา และการลงทะเบียนข้าม</w:t>
      </w:r>
      <w:r w:rsidR="0044039E">
        <w:rPr>
          <w:rFonts w:hint="cs"/>
          <w:b/>
          <w:bCs/>
          <w:cs/>
        </w:rPr>
        <w:t>มหาวิทยาลัย</w:t>
      </w:r>
      <w:bookmarkEnd w:id="32"/>
    </w:p>
    <w:p w14:paraId="67CEA6AD" w14:textId="77777777" w:rsidR="003D6AD2" w:rsidRDefault="000357D3" w:rsidP="000357D3">
      <w:pPr>
        <w:spacing w:line="276" w:lineRule="auto"/>
        <w:ind w:firstLine="1080"/>
        <w:jc w:val="both"/>
      </w:pPr>
      <w:r w:rsidRPr="000357D3">
        <w:rPr>
          <w:cs/>
        </w:rPr>
        <w:t>สามารถเทียบโอนผลการเรียนรู้ระหว่างสถาบันการศึกษาที่ขึ้นทะเบียนรับรองมาตรฐานผลการเรียนรู้ตามกรอบมาตรฐานผลการเรียนรู้ระดับชาติ โดยให้เป็นไปตามข้อบังคับมหาวิทยาลัยวลัยลักษณ์ ว่าด้วยการศึกษาขั้นปริญญาตรี พ.ศ.</w:t>
      </w:r>
      <w:r w:rsidR="00541345">
        <w:rPr>
          <w:rFonts w:hint="cs"/>
          <w:cs/>
        </w:rPr>
        <w:t xml:space="preserve"> </w:t>
      </w:r>
      <w:r w:rsidRPr="000357D3">
        <w:rPr>
          <w:cs/>
        </w:rPr>
        <w:t>2555 (ภาคผนวก ข) และข้อบังคับของสถาบันอุดมศึกษาที่รับเทียบโอนด้วย</w:t>
      </w:r>
    </w:p>
    <w:p w14:paraId="7DDD217F" w14:textId="77777777" w:rsidR="000357D3" w:rsidRPr="00147483" w:rsidRDefault="000357D3" w:rsidP="000357D3">
      <w:pPr>
        <w:spacing w:line="276" w:lineRule="auto"/>
        <w:ind w:firstLine="1080"/>
        <w:jc w:val="both"/>
        <w:rPr>
          <w:b/>
          <w:bCs/>
        </w:rPr>
      </w:pPr>
    </w:p>
    <w:p w14:paraId="275AFF7F" w14:textId="77777777" w:rsidR="005440DE" w:rsidRPr="00155819" w:rsidRDefault="005440DE" w:rsidP="003B6725">
      <w:pPr>
        <w:pStyle w:val="Heading2"/>
        <w:numPr>
          <w:ilvl w:val="0"/>
          <w:numId w:val="10"/>
        </w:numPr>
        <w:rPr>
          <w:b/>
          <w:bCs/>
        </w:rPr>
      </w:pPr>
      <w:bookmarkStart w:id="33" w:name="_Toc453528559"/>
      <w:r w:rsidRPr="00155819">
        <w:rPr>
          <w:b/>
          <w:bCs/>
          <w:cs/>
        </w:rPr>
        <w:t>หลักสูตรและอาจารย์ผู้สอน</w:t>
      </w:r>
      <w:bookmarkEnd w:id="33"/>
    </w:p>
    <w:p w14:paraId="69087670" w14:textId="77777777" w:rsidR="00F77A52" w:rsidRDefault="005440DE" w:rsidP="003B6725">
      <w:pPr>
        <w:pStyle w:val="Heading3"/>
        <w:numPr>
          <w:ilvl w:val="1"/>
          <w:numId w:val="55"/>
        </w:numPr>
        <w:rPr>
          <w:b/>
          <w:bCs/>
        </w:rPr>
      </w:pPr>
      <w:bookmarkStart w:id="34" w:name="_Toc453528560"/>
      <w:r w:rsidRPr="00147483">
        <w:rPr>
          <w:b/>
          <w:bCs/>
          <w:cs/>
        </w:rPr>
        <w:t>หลักสูตร</w:t>
      </w:r>
      <w:bookmarkEnd w:id="34"/>
    </w:p>
    <w:p w14:paraId="04B49596" w14:textId="77777777" w:rsidR="00735749" w:rsidRPr="0030370B" w:rsidRDefault="00735749" w:rsidP="00855A02">
      <w:pPr>
        <w:pStyle w:val="Heading4"/>
        <w:tabs>
          <w:tab w:val="clear" w:pos="1440"/>
          <w:tab w:val="num" w:pos="1350"/>
        </w:tabs>
        <w:rPr>
          <w:b/>
          <w:bCs/>
        </w:rPr>
      </w:pPr>
      <w:r w:rsidRPr="0030370B">
        <w:rPr>
          <w:rFonts w:hint="cs"/>
          <w:b/>
          <w:bCs/>
          <w:cs/>
        </w:rPr>
        <w:t>จำนวนหน่วยวิชารวมตลอดหลักสูตร</w:t>
      </w:r>
    </w:p>
    <w:p w14:paraId="1EDB4860" w14:textId="4F0303B6" w:rsidR="00344732" w:rsidRDefault="0030370B" w:rsidP="0030370B">
      <w:pPr>
        <w:ind w:left="1440"/>
        <w:rPr>
          <w:cs/>
        </w:rPr>
      </w:pPr>
      <w:r w:rsidRPr="003F6B5D">
        <w:rPr>
          <w:rFonts w:ascii="Angsana New" w:hAnsi="Angsana New"/>
          <w:cs/>
        </w:rPr>
        <w:t>รวมตลอด</w:t>
      </w:r>
      <w:r w:rsidRPr="007D5DE5">
        <w:rPr>
          <w:rFonts w:ascii="Angsana New" w:hAnsi="Angsana New"/>
          <w:cs/>
        </w:rPr>
        <w:t xml:space="preserve">หลักสูตร   </w:t>
      </w:r>
      <w:r w:rsidR="00CF10C4">
        <w:rPr>
          <w:rFonts w:ascii="Angsana New" w:hAnsi="Angsana New" w:hint="cs"/>
          <w:cs/>
        </w:rPr>
        <w:t>53</w:t>
      </w:r>
      <w:r w:rsidRPr="003F6B5D">
        <w:rPr>
          <w:rFonts w:ascii="Angsana New" w:hAnsi="Angsana New"/>
          <w:cs/>
        </w:rPr>
        <w:t xml:space="preserve">   หน่วยวิชา</w:t>
      </w:r>
      <w:r w:rsidR="00713BF4">
        <w:rPr>
          <w:rFonts w:ascii="Angsana New" w:hAnsi="Angsana New" w:hint="cs"/>
          <w:cs/>
        </w:rPr>
        <w:t xml:space="preserve"> (198</w:t>
      </w:r>
      <w:r w:rsidR="00713BF4" w:rsidRPr="00713BF4">
        <w:rPr>
          <w:rFonts w:ascii="Angsana New" w:hAnsi="Angsana New"/>
        </w:rPr>
        <w:t xml:space="preserve">  </w:t>
      </w:r>
      <w:r w:rsidR="00713BF4" w:rsidRPr="00713BF4">
        <w:rPr>
          <w:rFonts w:ascii="Angsana New" w:hAnsi="Angsana New"/>
          <w:cs/>
        </w:rPr>
        <w:t>หน่วยกิต</w:t>
      </w:r>
      <w:r w:rsidR="004B69A5">
        <w:rPr>
          <w:rFonts w:ascii="Angsana New" w:hAnsi="Angsana New" w:hint="cs"/>
          <w:cs/>
        </w:rPr>
        <w:t>ไตรภาค</w:t>
      </w:r>
      <w:r w:rsidR="00713BF4">
        <w:rPr>
          <w:rFonts w:ascii="Angsana New" w:hAnsi="Angsana New" w:hint="cs"/>
          <w:cs/>
        </w:rPr>
        <w:t>)</w:t>
      </w:r>
    </w:p>
    <w:p w14:paraId="5D745D25" w14:textId="77777777" w:rsidR="00344732" w:rsidRPr="0065008C" w:rsidRDefault="00344732" w:rsidP="00855A02">
      <w:pPr>
        <w:pStyle w:val="Heading4"/>
        <w:tabs>
          <w:tab w:val="left" w:pos="1350"/>
        </w:tabs>
        <w:rPr>
          <w:b/>
          <w:bCs/>
        </w:rPr>
      </w:pPr>
      <w:r w:rsidRPr="0065008C">
        <w:rPr>
          <w:rFonts w:hint="cs"/>
          <w:b/>
          <w:bCs/>
          <w:cs/>
        </w:rPr>
        <w:t>โครงสร้างหลักสูตร</w:t>
      </w:r>
    </w:p>
    <w:p w14:paraId="54263F37" w14:textId="51DE8406" w:rsidR="0065008C" w:rsidRPr="00233B0C" w:rsidRDefault="0065008C" w:rsidP="00855A02">
      <w:pPr>
        <w:ind w:left="720" w:firstLine="360"/>
        <w:rPr>
          <w:b/>
          <w:bCs/>
        </w:rPr>
      </w:pPr>
      <w:r w:rsidRPr="00233B0C">
        <w:rPr>
          <w:rFonts w:hint="cs"/>
          <w:b/>
          <w:bCs/>
          <w:cs/>
        </w:rPr>
        <w:t>(</w:t>
      </w:r>
      <w:r w:rsidRPr="00233B0C">
        <w:rPr>
          <w:b/>
          <w:bCs/>
          <w:cs/>
        </w:rPr>
        <w:t>1) หมวดวิชาศึกษาทั่วไป (</w:t>
      </w:r>
      <w:r w:rsidRPr="00233B0C">
        <w:rPr>
          <w:b/>
          <w:bCs/>
        </w:rPr>
        <w:t>General Education</w:t>
      </w:r>
      <w:r w:rsidRPr="00233B0C">
        <w:rPr>
          <w:b/>
          <w:bCs/>
          <w:cs/>
        </w:rPr>
        <w:t>)</w:t>
      </w:r>
      <w:r w:rsidR="00855A02" w:rsidRPr="00233B0C">
        <w:rPr>
          <w:rFonts w:hint="cs"/>
          <w:b/>
          <w:bCs/>
          <w:cs/>
        </w:rPr>
        <w:t xml:space="preserve"> </w:t>
      </w:r>
      <w:r w:rsidR="00855A02" w:rsidRPr="00233B0C">
        <w:rPr>
          <w:b/>
          <w:bCs/>
        </w:rPr>
        <w:t>10</w:t>
      </w:r>
      <w:r w:rsidRPr="00233B0C">
        <w:rPr>
          <w:b/>
          <w:bCs/>
          <w:cs/>
        </w:rPr>
        <w:t xml:space="preserve"> หน่วยวิชา</w:t>
      </w:r>
      <w:r w:rsidR="001D473B" w:rsidRPr="00233B0C">
        <w:rPr>
          <w:rFonts w:hint="cs"/>
          <w:b/>
          <w:bCs/>
          <w:cs/>
        </w:rPr>
        <w:t xml:space="preserve"> (</w:t>
      </w:r>
      <w:r w:rsidR="001D473B" w:rsidRPr="00233B0C">
        <w:rPr>
          <w:b/>
          <w:bCs/>
        </w:rPr>
        <w:t>40</w:t>
      </w:r>
      <w:r w:rsidR="001D473B" w:rsidRPr="00233B0C">
        <w:rPr>
          <w:b/>
          <w:bCs/>
          <w:cs/>
        </w:rPr>
        <w:t xml:space="preserve"> หน่วย</w:t>
      </w:r>
      <w:r w:rsidR="001D473B" w:rsidRPr="00233B0C">
        <w:rPr>
          <w:rFonts w:hint="cs"/>
          <w:b/>
          <w:bCs/>
          <w:cs/>
        </w:rPr>
        <w:t>กิต)</w:t>
      </w:r>
      <w:r w:rsidR="001D473B" w:rsidRPr="00233B0C">
        <w:rPr>
          <w:b/>
          <w:bCs/>
          <w:cs/>
        </w:rPr>
        <w:t xml:space="preserve">  </w:t>
      </w:r>
      <w:r w:rsidRPr="00233B0C">
        <w:rPr>
          <w:b/>
          <w:bCs/>
          <w:cs/>
        </w:rPr>
        <w:t xml:space="preserve">  </w:t>
      </w:r>
    </w:p>
    <w:p w14:paraId="5A53F499" w14:textId="5D8B8309" w:rsidR="0065008C" w:rsidRPr="00233B0C" w:rsidRDefault="005A3578" w:rsidP="007B2BD4">
      <w:r w:rsidRPr="00233B0C">
        <w:rPr>
          <w:cs/>
        </w:rPr>
        <w:tab/>
      </w:r>
      <w:r w:rsidRPr="00233B0C">
        <w:rPr>
          <w:cs/>
        </w:rPr>
        <w:tab/>
        <w:t>กลุ่มวิชาภาษา</w:t>
      </w:r>
      <w:r w:rsidRPr="00233B0C">
        <w:rPr>
          <w:rFonts w:hint="cs"/>
          <w:cs/>
        </w:rPr>
        <w:t>และการสื่อสาร</w:t>
      </w:r>
      <w:r w:rsidRPr="00233B0C">
        <w:rPr>
          <w:cs/>
        </w:rPr>
        <w:tab/>
      </w:r>
      <w:r w:rsidRPr="00233B0C">
        <w:rPr>
          <w:cs/>
        </w:rPr>
        <w:tab/>
      </w:r>
      <w:r w:rsidR="001D473B" w:rsidRPr="00233B0C">
        <w:rPr>
          <w:rFonts w:hint="cs"/>
          <w:cs/>
        </w:rPr>
        <w:t xml:space="preserve">        </w:t>
      </w:r>
      <w:r w:rsidRPr="00233B0C">
        <w:rPr>
          <w:rFonts w:hint="cs"/>
          <w:cs/>
        </w:rPr>
        <w:t>4</w:t>
      </w:r>
      <w:r w:rsidR="0065008C" w:rsidRPr="00233B0C">
        <w:rPr>
          <w:cs/>
        </w:rPr>
        <w:tab/>
        <w:t>หน่วยวิชา</w:t>
      </w:r>
      <w:r w:rsidR="001D473B" w:rsidRPr="00233B0C">
        <w:rPr>
          <w:rFonts w:hint="cs"/>
          <w:cs/>
        </w:rPr>
        <w:t xml:space="preserve"> (16</w:t>
      </w:r>
      <w:r w:rsidR="001D473B" w:rsidRPr="00233B0C">
        <w:rPr>
          <w:cs/>
        </w:rPr>
        <w:t xml:space="preserve"> หน่วย</w:t>
      </w:r>
      <w:r w:rsidR="001D473B" w:rsidRPr="00233B0C">
        <w:rPr>
          <w:rFonts w:hint="cs"/>
          <w:cs/>
        </w:rPr>
        <w:t>กิต)</w:t>
      </w:r>
      <w:r w:rsidR="001D473B" w:rsidRPr="00233B0C">
        <w:rPr>
          <w:cs/>
        </w:rPr>
        <w:t xml:space="preserve">  </w:t>
      </w:r>
      <w:r w:rsidR="001D473B" w:rsidRPr="00233B0C">
        <w:rPr>
          <w:b/>
          <w:bCs/>
          <w:cs/>
        </w:rPr>
        <w:t xml:space="preserve">  </w:t>
      </w:r>
      <w:r w:rsidR="0065008C" w:rsidRPr="00233B0C">
        <w:rPr>
          <w:cs/>
        </w:rPr>
        <w:t xml:space="preserve">  </w:t>
      </w:r>
    </w:p>
    <w:p w14:paraId="61DB86B1" w14:textId="4C2EE0A9" w:rsidR="0065008C" w:rsidRDefault="0065008C" w:rsidP="007B2BD4">
      <w:r>
        <w:rPr>
          <w:cs/>
        </w:rPr>
        <w:tab/>
      </w:r>
      <w:r>
        <w:rPr>
          <w:cs/>
        </w:rPr>
        <w:tab/>
        <w:t>กลุ่มวิชาสังคมศาสตร์และมนุษยศาสตร์</w:t>
      </w:r>
      <w:r>
        <w:rPr>
          <w:cs/>
        </w:rPr>
        <w:tab/>
      </w:r>
      <w:r w:rsidR="001D473B">
        <w:rPr>
          <w:rFonts w:hint="cs"/>
          <w:cs/>
        </w:rPr>
        <w:t xml:space="preserve">        </w:t>
      </w:r>
      <w:r w:rsidR="0026691E">
        <w:t>2</w:t>
      </w:r>
      <w:r>
        <w:rPr>
          <w:cs/>
        </w:rPr>
        <w:t xml:space="preserve"> หน่วยวิชา</w:t>
      </w:r>
      <w:r w:rsidR="00855A02">
        <w:t xml:space="preserve"> </w:t>
      </w:r>
      <w:r w:rsidR="001D473B" w:rsidRPr="001D473B">
        <w:rPr>
          <w:rFonts w:hint="cs"/>
          <w:cs/>
        </w:rPr>
        <w:t>(</w:t>
      </w:r>
      <w:r w:rsidR="001D473B">
        <w:rPr>
          <w:rFonts w:hint="cs"/>
          <w:cs/>
        </w:rPr>
        <w:t>8</w:t>
      </w:r>
      <w:r w:rsidR="001D473B" w:rsidRPr="001D473B">
        <w:rPr>
          <w:cs/>
        </w:rPr>
        <w:t xml:space="preserve"> หน่วย</w:t>
      </w:r>
      <w:r w:rsidR="001D473B" w:rsidRPr="001D473B">
        <w:rPr>
          <w:rFonts w:hint="cs"/>
          <w:cs/>
        </w:rPr>
        <w:t>กิต)</w:t>
      </w:r>
      <w:r>
        <w:rPr>
          <w:cs/>
        </w:rPr>
        <w:t xml:space="preserve">  </w:t>
      </w:r>
    </w:p>
    <w:p w14:paraId="3DCB30D5" w14:textId="3D6D9EEB" w:rsidR="0065008C" w:rsidRDefault="0065008C" w:rsidP="00855A02">
      <w:pPr>
        <w:ind w:left="1440"/>
      </w:pPr>
      <w:r>
        <w:rPr>
          <w:cs/>
        </w:rPr>
        <w:t xml:space="preserve">กลุ่มวิชาวิทยาศาสตร์และคณิตศาสตร์ </w:t>
      </w:r>
      <w:r>
        <w:rPr>
          <w:cs/>
        </w:rPr>
        <w:tab/>
      </w:r>
      <w:r w:rsidR="001D473B">
        <w:rPr>
          <w:rFonts w:hint="cs"/>
          <w:cs/>
        </w:rPr>
        <w:t xml:space="preserve">        </w:t>
      </w:r>
      <w:r>
        <w:rPr>
          <w:cs/>
        </w:rPr>
        <w:t>1</w:t>
      </w:r>
      <w:r>
        <w:rPr>
          <w:cs/>
        </w:rPr>
        <w:tab/>
        <w:t xml:space="preserve">หน่วยวิชา </w:t>
      </w:r>
      <w:r w:rsidR="001D473B" w:rsidRPr="001D473B">
        <w:rPr>
          <w:rFonts w:hint="cs"/>
          <w:cs/>
        </w:rPr>
        <w:t>(</w:t>
      </w:r>
      <w:r w:rsidR="001D473B">
        <w:rPr>
          <w:rFonts w:hint="cs"/>
          <w:cs/>
        </w:rPr>
        <w:t>4</w:t>
      </w:r>
      <w:r w:rsidR="001D473B" w:rsidRPr="001D473B">
        <w:rPr>
          <w:cs/>
        </w:rPr>
        <w:t xml:space="preserve"> หน่วย</w:t>
      </w:r>
      <w:r w:rsidR="001D473B" w:rsidRPr="001D473B">
        <w:rPr>
          <w:rFonts w:hint="cs"/>
          <w:cs/>
        </w:rPr>
        <w:t>กิต)</w:t>
      </w:r>
      <w:r>
        <w:rPr>
          <w:cs/>
        </w:rPr>
        <w:t xml:space="preserve"> </w:t>
      </w:r>
    </w:p>
    <w:p w14:paraId="371D30DF" w14:textId="5593B78E" w:rsidR="0026691E" w:rsidRDefault="00285DF0" w:rsidP="00855A02">
      <w:pPr>
        <w:ind w:left="1440"/>
      </w:pPr>
      <w:r>
        <w:rPr>
          <w:cs/>
        </w:rPr>
        <w:t>กลุ่มวิชา</w:t>
      </w:r>
      <w:r w:rsidR="0065008C">
        <w:rPr>
          <w:cs/>
        </w:rPr>
        <w:t xml:space="preserve">สารสนเทศ </w:t>
      </w:r>
      <w:r w:rsidR="0065008C">
        <w:rPr>
          <w:cs/>
        </w:rPr>
        <w:tab/>
        <w:t xml:space="preserve">  </w:t>
      </w:r>
      <w:r w:rsidR="0065008C">
        <w:rPr>
          <w:cs/>
        </w:rPr>
        <w:tab/>
      </w:r>
      <w:r w:rsidR="0065008C">
        <w:rPr>
          <w:cs/>
        </w:rPr>
        <w:tab/>
      </w:r>
      <w:r w:rsidR="001D473B">
        <w:rPr>
          <w:rFonts w:hint="cs"/>
          <w:cs/>
        </w:rPr>
        <w:t xml:space="preserve">        </w:t>
      </w:r>
      <w:r w:rsidR="0065008C">
        <w:rPr>
          <w:cs/>
        </w:rPr>
        <w:t>1</w:t>
      </w:r>
      <w:r w:rsidR="0065008C">
        <w:rPr>
          <w:cs/>
        </w:rPr>
        <w:tab/>
        <w:t>หน่วยวิชา</w:t>
      </w:r>
      <w:r w:rsidR="001D473B">
        <w:rPr>
          <w:rFonts w:hint="cs"/>
          <w:cs/>
        </w:rPr>
        <w:t xml:space="preserve"> </w:t>
      </w:r>
      <w:r w:rsidR="001D473B" w:rsidRPr="001D473B">
        <w:rPr>
          <w:rFonts w:hint="cs"/>
          <w:cs/>
        </w:rPr>
        <w:t>(</w:t>
      </w:r>
      <w:r w:rsidR="004B23E7">
        <w:rPr>
          <w:rFonts w:hint="cs"/>
          <w:cs/>
        </w:rPr>
        <w:t>4</w:t>
      </w:r>
      <w:r w:rsidR="001D473B" w:rsidRPr="001D473B">
        <w:rPr>
          <w:cs/>
        </w:rPr>
        <w:t xml:space="preserve"> หน่วย</w:t>
      </w:r>
      <w:r w:rsidR="001D473B" w:rsidRPr="001D473B">
        <w:rPr>
          <w:rFonts w:hint="cs"/>
          <w:cs/>
        </w:rPr>
        <w:t>กิต)</w:t>
      </w:r>
    </w:p>
    <w:p w14:paraId="75E8BE83" w14:textId="1EF5B12F" w:rsidR="0026691E" w:rsidRDefault="0026691E" w:rsidP="00855A02">
      <w:pPr>
        <w:ind w:left="1440"/>
        <w:rPr>
          <w:cs/>
        </w:rPr>
      </w:pPr>
      <w:r>
        <w:rPr>
          <w:rFonts w:hint="cs"/>
          <w:cs/>
        </w:rPr>
        <w:t>กลุ่มวิชาการจัดการ</w:t>
      </w:r>
      <w:r>
        <w:rPr>
          <w:rFonts w:hint="cs"/>
          <w:cs/>
        </w:rPr>
        <w:tab/>
      </w:r>
      <w:r>
        <w:rPr>
          <w:rFonts w:hint="cs"/>
          <w:cs/>
        </w:rPr>
        <w:tab/>
      </w:r>
      <w:r>
        <w:rPr>
          <w:rFonts w:hint="cs"/>
          <w:cs/>
        </w:rPr>
        <w:tab/>
      </w:r>
      <w:r w:rsidR="004B23E7">
        <w:rPr>
          <w:rFonts w:hint="cs"/>
          <w:cs/>
        </w:rPr>
        <w:t xml:space="preserve">        </w:t>
      </w:r>
      <w:r>
        <w:rPr>
          <w:cs/>
        </w:rPr>
        <w:t>1</w:t>
      </w:r>
      <w:r>
        <w:rPr>
          <w:cs/>
        </w:rPr>
        <w:tab/>
        <w:t>หน่วยวิชา</w:t>
      </w:r>
      <w:r w:rsidR="00422E2C">
        <w:rPr>
          <w:rFonts w:hint="cs"/>
          <w:cs/>
        </w:rPr>
        <w:t xml:space="preserve"> </w:t>
      </w:r>
      <w:r w:rsidR="00422E2C" w:rsidRPr="001D473B">
        <w:rPr>
          <w:rFonts w:hint="cs"/>
          <w:cs/>
        </w:rPr>
        <w:t>(</w:t>
      </w:r>
      <w:r w:rsidR="00422E2C">
        <w:rPr>
          <w:rFonts w:hint="cs"/>
          <w:cs/>
        </w:rPr>
        <w:t>4</w:t>
      </w:r>
      <w:r w:rsidR="00422E2C" w:rsidRPr="001D473B">
        <w:rPr>
          <w:cs/>
        </w:rPr>
        <w:t xml:space="preserve"> หน่วย</w:t>
      </w:r>
      <w:r w:rsidR="00422E2C" w:rsidRPr="001D473B">
        <w:rPr>
          <w:rFonts w:hint="cs"/>
          <w:cs/>
        </w:rPr>
        <w:t>กิต)</w:t>
      </w:r>
    </w:p>
    <w:p w14:paraId="7CE1B02E" w14:textId="529B0F72" w:rsidR="0065008C" w:rsidRDefault="00767F98" w:rsidP="00855A02">
      <w:pPr>
        <w:ind w:left="1440"/>
      </w:pPr>
      <w:r>
        <w:rPr>
          <w:rFonts w:hint="cs"/>
          <w:cs/>
        </w:rPr>
        <w:t>กลุ่มวิชา</w:t>
      </w:r>
      <w:r w:rsidR="0026691E" w:rsidRPr="009655AB">
        <w:rPr>
          <w:cs/>
        </w:rPr>
        <w:t>สุขพลานามัย</w:t>
      </w:r>
      <w:r w:rsidR="0026691E">
        <w:rPr>
          <w:rFonts w:hint="cs"/>
          <w:cs/>
        </w:rPr>
        <w:tab/>
      </w:r>
      <w:r w:rsidR="0026691E">
        <w:rPr>
          <w:rFonts w:hint="cs"/>
          <w:cs/>
        </w:rPr>
        <w:tab/>
      </w:r>
      <w:r>
        <w:rPr>
          <w:cs/>
        </w:rPr>
        <w:tab/>
      </w:r>
      <w:r w:rsidR="00422E2C">
        <w:rPr>
          <w:rFonts w:hint="cs"/>
          <w:cs/>
        </w:rPr>
        <w:t xml:space="preserve">        </w:t>
      </w:r>
      <w:r w:rsidR="0026691E">
        <w:rPr>
          <w:cs/>
        </w:rPr>
        <w:t>1</w:t>
      </w:r>
      <w:r w:rsidR="0026691E">
        <w:rPr>
          <w:cs/>
        </w:rPr>
        <w:tab/>
        <w:t>หน่วยวิชา</w:t>
      </w:r>
      <w:r w:rsidR="00422E2C">
        <w:rPr>
          <w:rFonts w:hint="cs"/>
          <w:cs/>
        </w:rPr>
        <w:t xml:space="preserve"> </w:t>
      </w:r>
      <w:r w:rsidR="00422E2C" w:rsidRPr="001D473B">
        <w:rPr>
          <w:rFonts w:hint="cs"/>
          <w:cs/>
        </w:rPr>
        <w:t>(</w:t>
      </w:r>
      <w:r w:rsidR="00422E2C">
        <w:rPr>
          <w:rFonts w:hint="cs"/>
          <w:cs/>
        </w:rPr>
        <w:t>4</w:t>
      </w:r>
      <w:r w:rsidR="00422E2C" w:rsidRPr="001D473B">
        <w:rPr>
          <w:cs/>
        </w:rPr>
        <w:t xml:space="preserve"> หน่วย</w:t>
      </w:r>
      <w:r w:rsidR="00422E2C" w:rsidRPr="001D473B">
        <w:rPr>
          <w:rFonts w:hint="cs"/>
          <w:cs/>
        </w:rPr>
        <w:t>กิต)</w:t>
      </w:r>
    </w:p>
    <w:p w14:paraId="7930DA01" w14:textId="77777777" w:rsidR="00C57438" w:rsidRDefault="00C57438" w:rsidP="0026691E">
      <w:pPr>
        <w:ind w:left="1440" w:firstLine="720"/>
      </w:pPr>
    </w:p>
    <w:p w14:paraId="62285DF5" w14:textId="1184DC5E" w:rsidR="0065008C" w:rsidRPr="00233B0C" w:rsidRDefault="0065008C" w:rsidP="00855A02">
      <w:pPr>
        <w:ind w:left="720" w:firstLine="360"/>
        <w:rPr>
          <w:b/>
          <w:bCs/>
        </w:rPr>
      </w:pPr>
      <w:r w:rsidRPr="00233B0C">
        <w:rPr>
          <w:rFonts w:hint="cs"/>
          <w:b/>
          <w:bCs/>
          <w:cs/>
        </w:rPr>
        <w:t>(</w:t>
      </w:r>
      <w:r w:rsidRPr="00233B0C">
        <w:rPr>
          <w:b/>
          <w:bCs/>
          <w:cs/>
        </w:rPr>
        <w:t>2) หมวดวิชาเฉพาะ (</w:t>
      </w:r>
      <w:r w:rsidRPr="00233B0C">
        <w:rPr>
          <w:b/>
          <w:bCs/>
        </w:rPr>
        <w:t>Specialized Education</w:t>
      </w:r>
      <w:r w:rsidRPr="00233B0C">
        <w:rPr>
          <w:b/>
          <w:bCs/>
          <w:cs/>
        </w:rPr>
        <w:t>)</w:t>
      </w:r>
      <w:r w:rsidRPr="00233B0C">
        <w:rPr>
          <w:b/>
          <w:bCs/>
        </w:rPr>
        <w:tab/>
      </w:r>
      <w:r w:rsidR="009B2DF0" w:rsidRPr="00233B0C">
        <w:rPr>
          <w:rFonts w:hint="cs"/>
          <w:b/>
          <w:bCs/>
          <w:cs/>
        </w:rPr>
        <w:t xml:space="preserve">   </w:t>
      </w:r>
      <w:r w:rsidR="00954AC1" w:rsidRPr="00233B0C">
        <w:rPr>
          <w:b/>
          <w:bCs/>
          <w:cs/>
        </w:rPr>
        <w:t>41</w:t>
      </w:r>
      <w:r w:rsidR="009B2DF0" w:rsidRPr="00233B0C">
        <w:rPr>
          <w:rFonts w:hint="cs"/>
          <w:b/>
          <w:bCs/>
          <w:cs/>
        </w:rPr>
        <w:t xml:space="preserve"> </w:t>
      </w:r>
      <w:r w:rsidRPr="00233B0C">
        <w:rPr>
          <w:b/>
          <w:bCs/>
          <w:cs/>
        </w:rPr>
        <w:t>หน่วยวิชา</w:t>
      </w:r>
      <w:r w:rsidR="009B2DF0" w:rsidRPr="00233B0C">
        <w:rPr>
          <w:rFonts w:hint="cs"/>
          <w:b/>
          <w:bCs/>
          <w:cs/>
        </w:rPr>
        <w:t xml:space="preserve"> (15</w:t>
      </w:r>
      <w:r w:rsidR="009B2DF0" w:rsidRPr="00233B0C">
        <w:rPr>
          <w:b/>
          <w:bCs/>
        </w:rPr>
        <w:t>0</w:t>
      </w:r>
      <w:r w:rsidR="009B2DF0" w:rsidRPr="00233B0C">
        <w:rPr>
          <w:b/>
          <w:bCs/>
          <w:cs/>
        </w:rPr>
        <w:t xml:space="preserve"> หน่วย</w:t>
      </w:r>
      <w:r w:rsidR="009B2DF0" w:rsidRPr="00233B0C">
        <w:rPr>
          <w:rFonts w:hint="cs"/>
          <w:b/>
          <w:bCs/>
          <w:cs/>
        </w:rPr>
        <w:t>กิต)</w:t>
      </w:r>
    </w:p>
    <w:p w14:paraId="41A97B1C" w14:textId="45EC166C" w:rsidR="003F73A8" w:rsidRPr="00233B0C" w:rsidRDefault="0065008C" w:rsidP="0065008C">
      <w:r w:rsidRPr="00233B0C">
        <w:rPr>
          <w:cs/>
        </w:rPr>
        <w:tab/>
      </w:r>
      <w:r w:rsidRPr="00233B0C">
        <w:rPr>
          <w:cs/>
        </w:rPr>
        <w:tab/>
      </w:r>
      <w:r w:rsidR="003F73A8" w:rsidRPr="00233B0C">
        <w:rPr>
          <w:cs/>
        </w:rPr>
        <w:t>กลุ่มวิชาเฉพาะพื้นฐาน</w:t>
      </w:r>
      <w:r w:rsidR="003F73A8" w:rsidRPr="00233B0C">
        <w:rPr>
          <w:cs/>
        </w:rPr>
        <w:tab/>
      </w:r>
      <w:r w:rsidR="003F73A8" w:rsidRPr="00233B0C">
        <w:rPr>
          <w:cs/>
        </w:rPr>
        <w:tab/>
      </w:r>
      <w:r w:rsidR="003F73A8" w:rsidRPr="00233B0C">
        <w:rPr>
          <w:cs/>
        </w:rPr>
        <w:tab/>
      </w:r>
      <w:r w:rsidR="009B2DF0" w:rsidRPr="00233B0C">
        <w:rPr>
          <w:rFonts w:hint="cs"/>
          <w:cs/>
        </w:rPr>
        <w:t xml:space="preserve">  </w:t>
      </w:r>
      <w:r w:rsidR="00B84C23" w:rsidRPr="00233B0C">
        <w:tab/>
      </w:r>
      <w:r w:rsidR="00AA7052" w:rsidRPr="00233B0C">
        <w:t>1</w:t>
      </w:r>
      <w:r w:rsidR="00890030" w:rsidRPr="00233B0C">
        <w:rPr>
          <w:rFonts w:hint="cs"/>
          <w:cs/>
        </w:rPr>
        <w:t>6.5</w:t>
      </w:r>
      <w:r w:rsidRPr="00233B0C">
        <w:rPr>
          <w:cs/>
        </w:rPr>
        <w:tab/>
        <w:t>หน่วยวิชา</w:t>
      </w:r>
      <w:r w:rsidR="00564155" w:rsidRPr="00233B0C">
        <w:rPr>
          <w:rFonts w:hint="cs"/>
          <w:cs/>
        </w:rPr>
        <w:t xml:space="preserve"> </w:t>
      </w:r>
      <w:r w:rsidR="00564155" w:rsidRPr="00233B0C">
        <w:rPr>
          <w:cs/>
        </w:rPr>
        <w:t>(</w:t>
      </w:r>
      <w:r w:rsidR="00564155" w:rsidRPr="00233B0C">
        <w:rPr>
          <w:rFonts w:hint="cs"/>
          <w:cs/>
        </w:rPr>
        <w:t>62</w:t>
      </w:r>
      <w:r w:rsidR="00564155" w:rsidRPr="00233B0C">
        <w:rPr>
          <w:cs/>
        </w:rPr>
        <w:t xml:space="preserve"> หน่วยกิต)</w:t>
      </w:r>
    </w:p>
    <w:p w14:paraId="6D6836EB" w14:textId="59966EC7" w:rsidR="003F73A8" w:rsidRDefault="003F73A8" w:rsidP="00B84C23">
      <w:pPr>
        <w:ind w:left="720" w:firstLine="720"/>
      </w:pPr>
      <w:r w:rsidRPr="003F73A8">
        <w:rPr>
          <w:cs/>
        </w:rPr>
        <w:t>กลุ่มวิชาพื้นฐานทางคณิตศาสตร์และวิทยาศาสตร์</w:t>
      </w:r>
      <w:r w:rsidRPr="003F73A8">
        <w:rPr>
          <w:cs/>
        </w:rPr>
        <w:tab/>
      </w:r>
      <w:r w:rsidR="00B84C23">
        <w:t xml:space="preserve"> </w:t>
      </w:r>
      <w:r>
        <w:t>7</w:t>
      </w:r>
      <w:r w:rsidRPr="003F73A8">
        <w:rPr>
          <w:cs/>
        </w:rPr>
        <w:t>.5</w:t>
      </w:r>
      <w:r w:rsidRPr="003F73A8">
        <w:rPr>
          <w:cs/>
        </w:rPr>
        <w:tab/>
        <w:t>หน่วยวิชา</w:t>
      </w:r>
      <w:r w:rsidR="00E36465">
        <w:rPr>
          <w:rFonts w:hint="cs"/>
          <w:cs/>
        </w:rPr>
        <w:t xml:space="preserve"> </w:t>
      </w:r>
      <w:r w:rsidR="00E36465" w:rsidRPr="001D473B">
        <w:rPr>
          <w:rFonts w:hint="cs"/>
          <w:cs/>
        </w:rPr>
        <w:t>(</w:t>
      </w:r>
      <w:r w:rsidR="00E36465">
        <w:rPr>
          <w:rFonts w:hint="cs"/>
          <w:cs/>
        </w:rPr>
        <w:t>27</w:t>
      </w:r>
      <w:r w:rsidR="00E36465" w:rsidRPr="001D473B">
        <w:rPr>
          <w:cs/>
        </w:rPr>
        <w:t xml:space="preserve"> หน่วย</w:t>
      </w:r>
      <w:r w:rsidR="00E36465" w:rsidRPr="001D473B">
        <w:rPr>
          <w:rFonts w:hint="cs"/>
          <w:cs/>
        </w:rPr>
        <w:t>กิต)</w:t>
      </w:r>
      <w:r w:rsidRPr="003F73A8">
        <w:rPr>
          <w:cs/>
        </w:rPr>
        <w:t xml:space="preserve"> </w:t>
      </w:r>
    </w:p>
    <w:p w14:paraId="520FD6D9" w14:textId="350F5482" w:rsidR="003F73A8" w:rsidRPr="003F73A8" w:rsidRDefault="003742C3" w:rsidP="00B84C23">
      <w:pPr>
        <w:ind w:left="720" w:firstLine="720"/>
      </w:pPr>
      <w:r>
        <w:rPr>
          <w:cs/>
        </w:rPr>
        <w:lastRenderedPageBreak/>
        <w:t>กลุ่มวิชาพื้นฐานทางวิศวกรรม</w:t>
      </w:r>
      <w:r>
        <w:rPr>
          <w:cs/>
        </w:rPr>
        <w:tab/>
      </w:r>
      <w:r w:rsidR="009B2DF0">
        <w:rPr>
          <w:rFonts w:hint="cs"/>
          <w:cs/>
        </w:rPr>
        <w:t xml:space="preserve">   </w:t>
      </w:r>
      <w:r w:rsidR="00B84C23">
        <w:tab/>
      </w:r>
      <w:r w:rsidR="00B84C23">
        <w:tab/>
        <w:t xml:space="preserve"> </w:t>
      </w:r>
      <w:r w:rsidR="00CD2CDF">
        <w:rPr>
          <w:rFonts w:hint="cs"/>
          <w:cs/>
        </w:rPr>
        <w:t>9</w:t>
      </w:r>
      <w:r w:rsidR="003F73A8" w:rsidRPr="003F73A8">
        <w:rPr>
          <w:cs/>
        </w:rPr>
        <w:tab/>
        <w:t>หน่วยวิชา</w:t>
      </w:r>
      <w:r w:rsidR="00294A2A">
        <w:rPr>
          <w:rFonts w:hint="cs"/>
          <w:cs/>
        </w:rPr>
        <w:t xml:space="preserve"> </w:t>
      </w:r>
      <w:r w:rsidR="00294A2A" w:rsidRPr="001D473B">
        <w:rPr>
          <w:rFonts w:hint="cs"/>
          <w:cs/>
        </w:rPr>
        <w:t>(</w:t>
      </w:r>
      <w:r w:rsidR="00294A2A">
        <w:rPr>
          <w:rFonts w:hint="cs"/>
          <w:cs/>
        </w:rPr>
        <w:t>35</w:t>
      </w:r>
      <w:r w:rsidR="00294A2A" w:rsidRPr="001D473B">
        <w:rPr>
          <w:cs/>
        </w:rPr>
        <w:t xml:space="preserve"> หน่วย</w:t>
      </w:r>
      <w:r w:rsidR="00294A2A" w:rsidRPr="001D473B">
        <w:rPr>
          <w:rFonts w:hint="cs"/>
          <w:cs/>
        </w:rPr>
        <w:t>กิต)</w:t>
      </w:r>
      <w:r w:rsidR="003F73A8" w:rsidRPr="003F73A8">
        <w:rPr>
          <w:cs/>
        </w:rPr>
        <w:t xml:space="preserve">  </w:t>
      </w:r>
    </w:p>
    <w:p w14:paraId="44B217E0" w14:textId="2829E14F" w:rsidR="0065008C" w:rsidRDefault="00F77119" w:rsidP="00B84C23">
      <w:pPr>
        <w:ind w:left="720" w:firstLine="720"/>
        <w:rPr>
          <w:cs/>
        </w:rPr>
      </w:pPr>
      <w:r w:rsidRPr="00F77119">
        <w:rPr>
          <w:cs/>
        </w:rPr>
        <w:t>กลุ่มวิชาเฉพาะ</w:t>
      </w:r>
      <w:r>
        <w:rPr>
          <w:cs/>
        </w:rPr>
        <w:t>ด้านทางวิศวกรรม</w:t>
      </w:r>
      <w:r>
        <w:rPr>
          <w:rFonts w:hint="cs"/>
          <w:cs/>
        </w:rPr>
        <w:t>โยธา</w:t>
      </w:r>
      <w:r>
        <w:rPr>
          <w:rFonts w:hint="cs"/>
          <w:cs/>
        </w:rPr>
        <w:tab/>
      </w:r>
      <w:r w:rsidR="009B2DF0">
        <w:rPr>
          <w:rFonts w:hint="cs"/>
          <w:cs/>
        </w:rPr>
        <w:t xml:space="preserve"> </w:t>
      </w:r>
      <w:r w:rsidR="00B84C23">
        <w:tab/>
      </w:r>
      <w:r w:rsidR="00D74A88">
        <w:rPr>
          <w:rFonts w:hint="cs"/>
          <w:cs/>
        </w:rPr>
        <w:t>2</w:t>
      </w:r>
      <w:r w:rsidR="001D776A">
        <w:rPr>
          <w:rFonts w:hint="cs"/>
          <w:cs/>
        </w:rPr>
        <w:t>1.5</w:t>
      </w:r>
      <w:r>
        <w:rPr>
          <w:cs/>
        </w:rPr>
        <w:tab/>
      </w:r>
      <w:r w:rsidRPr="003F73A8">
        <w:rPr>
          <w:cs/>
        </w:rPr>
        <w:t xml:space="preserve">หน่วยวิชา </w:t>
      </w:r>
      <w:r w:rsidR="00216ECE" w:rsidRPr="001D473B">
        <w:rPr>
          <w:rFonts w:hint="cs"/>
          <w:cs/>
        </w:rPr>
        <w:t>(</w:t>
      </w:r>
      <w:r w:rsidR="00216ECE">
        <w:rPr>
          <w:rFonts w:hint="cs"/>
          <w:cs/>
        </w:rPr>
        <w:t>79</w:t>
      </w:r>
      <w:r w:rsidR="00216ECE" w:rsidRPr="001D473B">
        <w:rPr>
          <w:cs/>
        </w:rPr>
        <w:t xml:space="preserve"> หน่วย</w:t>
      </w:r>
      <w:r w:rsidR="00216ECE" w:rsidRPr="001D473B">
        <w:rPr>
          <w:rFonts w:hint="cs"/>
          <w:cs/>
        </w:rPr>
        <w:t>กิต)</w:t>
      </w:r>
      <w:r w:rsidRPr="003F73A8">
        <w:rPr>
          <w:cs/>
        </w:rPr>
        <w:t xml:space="preserve"> </w:t>
      </w:r>
    </w:p>
    <w:p w14:paraId="7F4ACC6E" w14:textId="3FFC009F" w:rsidR="009C1AAE" w:rsidRPr="009C1AAE" w:rsidRDefault="000D3307" w:rsidP="00B84C23">
      <w:pPr>
        <w:ind w:left="720" w:firstLine="720"/>
      </w:pPr>
      <w:r>
        <w:rPr>
          <w:cs/>
        </w:rPr>
        <w:t>กลุ่มวิชาบังคับทางวิศวกรรม</w:t>
      </w:r>
      <w:r>
        <w:rPr>
          <w:rFonts w:hint="cs"/>
          <w:cs/>
        </w:rPr>
        <w:t>โยธา</w:t>
      </w:r>
      <w:r w:rsidR="003742C3">
        <w:rPr>
          <w:cs/>
        </w:rPr>
        <w:tab/>
      </w:r>
      <w:r w:rsidR="009B2DF0">
        <w:rPr>
          <w:rFonts w:hint="cs"/>
          <w:cs/>
        </w:rPr>
        <w:t xml:space="preserve"> </w:t>
      </w:r>
      <w:r w:rsidR="00B84C23">
        <w:tab/>
      </w:r>
      <w:r w:rsidR="00057B94">
        <w:tab/>
      </w:r>
      <w:r w:rsidR="001D776A">
        <w:rPr>
          <w:rFonts w:hint="cs"/>
          <w:cs/>
        </w:rPr>
        <w:t>18.5</w:t>
      </w:r>
      <w:r w:rsidR="009C1AAE" w:rsidRPr="009C1AAE">
        <w:rPr>
          <w:cs/>
        </w:rPr>
        <w:tab/>
        <w:t>หน่วยวิชา</w:t>
      </w:r>
      <w:r w:rsidR="007265CD">
        <w:rPr>
          <w:rFonts w:hint="cs"/>
          <w:cs/>
        </w:rPr>
        <w:t xml:space="preserve"> </w:t>
      </w:r>
      <w:r w:rsidR="007265CD" w:rsidRPr="001D473B">
        <w:rPr>
          <w:rFonts w:hint="cs"/>
          <w:cs/>
        </w:rPr>
        <w:t>(</w:t>
      </w:r>
      <w:r w:rsidR="007265CD">
        <w:rPr>
          <w:rFonts w:hint="cs"/>
          <w:cs/>
        </w:rPr>
        <w:t>67</w:t>
      </w:r>
      <w:r w:rsidR="007265CD" w:rsidRPr="001D473B">
        <w:rPr>
          <w:cs/>
        </w:rPr>
        <w:t xml:space="preserve"> หน่วย</w:t>
      </w:r>
      <w:r w:rsidR="007265CD" w:rsidRPr="001D473B">
        <w:rPr>
          <w:rFonts w:hint="cs"/>
          <w:cs/>
        </w:rPr>
        <w:t>กิต)</w:t>
      </w:r>
      <w:r w:rsidR="009C1AAE" w:rsidRPr="009C1AAE">
        <w:rPr>
          <w:cs/>
        </w:rPr>
        <w:t xml:space="preserve"> </w:t>
      </w:r>
    </w:p>
    <w:p w14:paraId="739192EA" w14:textId="5DBB320F" w:rsidR="009C1AAE" w:rsidRPr="009C1AAE" w:rsidRDefault="009C1AAE" w:rsidP="009C1AAE">
      <w:r w:rsidRPr="009C1AAE">
        <w:rPr>
          <w:cs/>
        </w:rPr>
        <w:t xml:space="preserve">    </w:t>
      </w:r>
      <w:r>
        <w:rPr>
          <w:cs/>
        </w:rPr>
        <w:tab/>
      </w:r>
      <w:r>
        <w:rPr>
          <w:cs/>
        </w:rPr>
        <w:tab/>
      </w:r>
      <w:r w:rsidR="000D3307">
        <w:rPr>
          <w:cs/>
        </w:rPr>
        <w:t>กลุ่มวิชาเลือกทางวิศวกรรมโยธา</w:t>
      </w:r>
      <w:r w:rsidR="003742C3">
        <w:rPr>
          <w:cs/>
        </w:rPr>
        <w:tab/>
      </w:r>
      <w:r w:rsidR="009B2DF0">
        <w:rPr>
          <w:rFonts w:hint="cs"/>
          <w:cs/>
        </w:rPr>
        <w:t xml:space="preserve">    </w:t>
      </w:r>
      <w:r w:rsidR="00B84C23">
        <w:tab/>
      </w:r>
      <w:r w:rsidR="00B84C23">
        <w:tab/>
        <w:t xml:space="preserve">  </w:t>
      </w:r>
      <w:r>
        <w:rPr>
          <w:rFonts w:hint="cs"/>
          <w:cs/>
        </w:rPr>
        <w:t>3</w:t>
      </w:r>
      <w:r w:rsidRPr="009C1AAE">
        <w:rPr>
          <w:cs/>
        </w:rPr>
        <w:tab/>
        <w:t xml:space="preserve">หน่วยวิชา </w:t>
      </w:r>
      <w:r w:rsidR="002D120F" w:rsidRPr="001D473B">
        <w:rPr>
          <w:rFonts w:hint="cs"/>
          <w:cs/>
        </w:rPr>
        <w:t>(1</w:t>
      </w:r>
      <w:r w:rsidR="002D120F">
        <w:rPr>
          <w:rFonts w:hint="cs"/>
          <w:cs/>
        </w:rPr>
        <w:t>2</w:t>
      </w:r>
      <w:r w:rsidR="002D120F" w:rsidRPr="001D473B">
        <w:rPr>
          <w:cs/>
        </w:rPr>
        <w:t xml:space="preserve"> หน่วย</w:t>
      </w:r>
      <w:r w:rsidR="002D120F" w:rsidRPr="001D473B">
        <w:rPr>
          <w:rFonts w:hint="cs"/>
          <w:cs/>
        </w:rPr>
        <w:t>กิต)</w:t>
      </w:r>
    </w:p>
    <w:p w14:paraId="32BE1E0F" w14:textId="4D2BDE86" w:rsidR="0065008C" w:rsidRDefault="0065008C" w:rsidP="0065008C">
      <w:r>
        <w:rPr>
          <w:cs/>
        </w:rPr>
        <w:tab/>
      </w:r>
      <w:r>
        <w:rPr>
          <w:cs/>
        </w:rPr>
        <w:tab/>
        <w:t>กลุ่มวิชาสหกิจศึกษา</w:t>
      </w:r>
      <w:r>
        <w:rPr>
          <w:cs/>
        </w:rPr>
        <w:tab/>
      </w:r>
      <w:r>
        <w:rPr>
          <w:cs/>
        </w:rPr>
        <w:tab/>
      </w:r>
      <w:r>
        <w:rPr>
          <w:cs/>
        </w:rPr>
        <w:tab/>
      </w:r>
      <w:r w:rsidR="009B2DF0">
        <w:rPr>
          <w:rFonts w:hint="cs"/>
          <w:cs/>
        </w:rPr>
        <w:t xml:space="preserve">    </w:t>
      </w:r>
      <w:r w:rsidR="0096474D">
        <w:tab/>
        <w:t xml:space="preserve">  </w:t>
      </w:r>
      <w:r>
        <w:rPr>
          <w:cs/>
        </w:rPr>
        <w:t>3</w:t>
      </w:r>
      <w:r>
        <w:rPr>
          <w:cs/>
        </w:rPr>
        <w:tab/>
        <w:t>หน่วยวิชา</w:t>
      </w:r>
      <w:r w:rsidR="00F6076E">
        <w:rPr>
          <w:rFonts w:hint="cs"/>
          <w:cs/>
        </w:rPr>
        <w:t xml:space="preserve"> </w:t>
      </w:r>
      <w:r w:rsidR="00F6076E" w:rsidRPr="001D473B">
        <w:rPr>
          <w:rFonts w:hint="cs"/>
          <w:cs/>
        </w:rPr>
        <w:t>(</w:t>
      </w:r>
      <w:r w:rsidR="00F6076E">
        <w:rPr>
          <w:rFonts w:hint="cs"/>
          <w:cs/>
        </w:rPr>
        <w:t>9</w:t>
      </w:r>
      <w:r w:rsidR="00F6076E" w:rsidRPr="001D473B">
        <w:rPr>
          <w:cs/>
        </w:rPr>
        <w:t xml:space="preserve"> หน่วย</w:t>
      </w:r>
      <w:r w:rsidR="00F6076E" w:rsidRPr="001D473B">
        <w:rPr>
          <w:rFonts w:hint="cs"/>
          <w:cs/>
        </w:rPr>
        <w:t>กิต)</w:t>
      </w:r>
    </w:p>
    <w:p w14:paraId="452D72EF" w14:textId="77777777" w:rsidR="00B84C23" w:rsidRDefault="00B84C23" w:rsidP="00C57438">
      <w:pPr>
        <w:ind w:left="720" w:firstLine="720"/>
        <w:rPr>
          <w:b/>
          <w:bCs/>
        </w:rPr>
      </w:pPr>
    </w:p>
    <w:p w14:paraId="4293F373" w14:textId="2EDCBC54" w:rsidR="00344732" w:rsidRDefault="0065008C" w:rsidP="00B84C23">
      <w:pPr>
        <w:ind w:left="720" w:firstLine="360"/>
        <w:rPr>
          <w:b/>
          <w:bCs/>
        </w:rPr>
      </w:pPr>
      <w:r w:rsidRPr="009C1AAE">
        <w:rPr>
          <w:rFonts w:hint="cs"/>
          <w:b/>
          <w:bCs/>
          <w:cs/>
        </w:rPr>
        <w:t>(</w:t>
      </w:r>
      <w:r w:rsidRPr="009C1AAE">
        <w:rPr>
          <w:b/>
          <w:bCs/>
          <w:cs/>
        </w:rPr>
        <w:t>3) หมวดวิชาเลือกเสรี (</w:t>
      </w:r>
      <w:r w:rsidRPr="009C1AAE">
        <w:rPr>
          <w:b/>
          <w:bCs/>
        </w:rPr>
        <w:t>Free Electives</w:t>
      </w:r>
      <w:r w:rsidRPr="009C1AAE">
        <w:rPr>
          <w:b/>
          <w:bCs/>
          <w:cs/>
        </w:rPr>
        <w:t>)</w:t>
      </w:r>
      <w:r w:rsidR="009C1AAE">
        <w:rPr>
          <w:b/>
          <w:bCs/>
        </w:rPr>
        <w:tab/>
      </w:r>
      <w:r w:rsidR="009B2DF0">
        <w:rPr>
          <w:rFonts w:hint="cs"/>
          <w:b/>
          <w:bCs/>
          <w:cs/>
        </w:rPr>
        <w:t xml:space="preserve">   </w:t>
      </w:r>
      <w:r w:rsidR="00E51E47">
        <w:rPr>
          <w:b/>
          <w:bCs/>
        </w:rPr>
        <w:tab/>
      </w:r>
      <w:r w:rsidR="009B2DF0">
        <w:rPr>
          <w:rFonts w:hint="cs"/>
          <w:b/>
          <w:bCs/>
          <w:cs/>
        </w:rPr>
        <w:t xml:space="preserve"> </w:t>
      </w:r>
      <w:r w:rsidRPr="009C1AAE">
        <w:rPr>
          <w:b/>
          <w:bCs/>
          <w:cs/>
        </w:rPr>
        <w:t xml:space="preserve">2  </w:t>
      </w:r>
      <w:r w:rsidRPr="009C1AAE">
        <w:rPr>
          <w:b/>
          <w:bCs/>
          <w:cs/>
        </w:rPr>
        <w:tab/>
        <w:t xml:space="preserve">หน่วยวิชา </w:t>
      </w:r>
      <w:r w:rsidR="00FF7CB3">
        <w:rPr>
          <w:rFonts w:hint="cs"/>
          <w:b/>
          <w:bCs/>
          <w:cs/>
        </w:rPr>
        <w:t>(8</w:t>
      </w:r>
      <w:r w:rsidR="00FF7CB3">
        <w:rPr>
          <w:b/>
          <w:bCs/>
          <w:cs/>
        </w:rPr>
        <w:t xml:space="preserve"> หน่วย</w:t>
      </w:r>
      <w:r w:rsidR="00FF7CB3">
        <w:rPr>
          <w:rFonts w:hint="cs"/>
          <w:b/>
          <w:bCs/>
          <w:cs/>
        </w:rPr>
        <w:t>กิต)</w:t>
      </w:r>
      <w:r w:rsidRPr="009C1AAE">
        <w:rPr>
          <w:b/>
          <w:bCs/>
          <w:cs/>
        </w:rPr>
        <w:t xml:space="preserve"> </w:t>
      </w:r>
    </w:p>
    <w:p w14:paraId="48FA2ADD" w14:textId="77777777" w:rsidR="00B84C23" w:rsidRPr="009C1AAE" w:rsidRDefault="00B84C23" w:rsidP="00C57438">
      <w:pPr>
        <w:ind w:left="720" w:firstLine="720"/>
        <w:rPr>
          <w:b/>
          <w:bCs/>
        </w:rPr>
      </w:pPr>
    </w:p>
    <w:p w14:paraId="40EF5FFD" w14:textId="77777777" w:rsidR="00AD0AC8" w:rsidRPr="00436C26" w:rsidRDefault="00474F3D" w:rsidP="00436C26">
      <w:pPr>
        <w:pStyle w:val="Heading4"/>
        <w:rPr>
          <w:b/>
          <w:bCs/>
        </w:rPr>
      </w:pPr>
      <w:bookmarkStart w:id="35" w:name="OLE_LINK1"/>
      <w:bookmarkStart w:id="36" w:name="OLE_LINK2"/>
      <w:r w:rsidRPr="00A739C3">
        <w:rPr>
          <w:b/>
          <w:bCs/>
          <w:cs/>
        </w:rPr>
        <w:t>รายวิชา</w:t>
      </w:r>
    </w:p>
    <w:tbl>
      <w:tblPr>
        <w:tblStyle w:val="TableGrid"/>
        <w:tblW w:w="822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683"/>
        <w:gridCol w:w="1980"/>
      </w:tblGrid>
      <w:tr w:rsidR="00AD0AC8" w:rsidRPr="00093708" w14:paraId="6DD993CF" w14:textId="77777777" w:rsidTr="00BE2999">
        <w:tc>
          <w:tcPr>
            <w:tcW w:w="6242" w:type="dxa"/>
            <w:gridSpan w:val="2"/>
          </w:tcPr>
          <w:p w14:paraId="3A424540" w14:textId="77777777" w:rsidR="00AD0AC8" w:rsidRPr="0084100D" w:rsidRDefault="00AD0AC8" w:rsidP="003B3D0F">
            <w:pPr>
              <w:tabs>
                <w:tab w:val="left" w:pos="851"/>
                <w:tab w:val="left" w:pos="1276"/>
              </w:tabs>
              <w:rPr>
                <w:bCs/>
                <w:color w:val="000000" w:themeColor="text1"/>
              </w:rPr>
            </w:pPr>
            <w:r w:rsidRPr="009B5211">
              <w:rPr>
                <w:b/>
                <w:color w:val="000000" w:themeColor="text1"/>
              </w:rPr>
              <w:t>1</w:t>
            </w:r>
            <w:r w:rsidRPr="0084100D">
              <w:rPr>
                <w:bCs/>
                <w:color w:val="000000" w:themeColor="text1"/>
                <w:cs/>
              </w:rPr>
              <w:t xml:space="preserve">) หมวดวิชาศึกษาทั่วไป </w:t>
            </w:r>
            <w:r w:rsidRPr="0084100D">
              <w:rPr>
                <w:bCs/>
                <w:color w:val="000000" w:themeColor="text1"/>
                <w:cs/>
              </w:rPr>
              <w:tab/>
            </w:r>
            <w:r w:rsidRPr="0084100D">
              <w:rPr>
                <w:bCs/>
                <w:color w:val="000000" w:themeColor="text1"/>
                <w:cs/>
              </w:rPr>
              <w:tab/>
            </w:r>
          </w:p>
        </w:tc>
        <w:tc>
          <w:tcPr>
            <w:tcW w:w="1980" w:type="dxa"/>
          </w:tcPr>
          <w:p w14:paraId="6D0DD1BC" w14:textId="77777777" w:rsidR="009A33FE" w:rsidRDefault="00AD0AC8" w:rsidP="009A33FE">
            <w:pPr>
              <w:tabs>
                <w:tab w:val="left" w:pos="851"/>
                <w:tab w:val="left" w:pos="1276"/>
              </w:tabs>
              <w:jc w:val="right"/>
              <w:rPr>
                <w:bCs/>
                <w:color w:val="000000" w:themeColor="text1"/>
              </w:rPr>
            </w:pPr>
            <w:r w:rsidRPr="0084100D">
              <w:rPr>
                <w:bCs/>
                <w:color w:val="000000" w:themeColor="text1"/>
                <w:cs/>
              </w:rPr>
              <w:t>10 หน่วยวิชา</w:t>
            </w:r>
            <w:r w:rsidR="002F7FD2">
              <w:rPr>
                <w:rFonts w:hint="cs"/>
                <w:bCs/>
                <w:color w:val="000000" w:themeColor="text1"/>
                <w:cs/>
              </w:rPr>
              <w:t xml:space="preserve"> </w:t>
            </w:r>
          </w:p>
          <w:p w14:paraId="1B678803" w14:textId="5D645495" w:rsidR="00AD0AC8" w:rsidRPr="0084100D" w:rsidRDefault="002F7FD2" w:rsidP="009A33FE">
            <w:pPr>
              <w:tabs>
                <w:tab w:val="left" w:pos="851"/>
                <w:tab w:val="left" w:pos="1276"/>
              </w:tabs>
              <w:jc w:val="right"/>
              <w:rPr>
                <w:bCs/>
                <w:color w:val="000000" w:themeColor="text1"/>
              </w:rPr>
            </w:pPr>
            <w:r>
              <w:rPr>
                <w:rFonts w:hint="cs"/>
                <w:b/>
                <w:bCs/>
                <w:cs/>
              </w:rPr>
              <w:t>(</w:t>
            </w:r>
            <w:r>
              <w:rPr>
                <w:b/>
                <w:bCs/>
              </w:rPr>
              <w:t>40</w:t>
            </w:r>
            <w:r>
              <w:rPr>
                <w:b/>
                <w:bCs/>
                <w:cs/>
              </w:rPr>
              <w:t xml:space="preserve"> หน่วย</w:t>
            </w:r>
            <w:r>
              <w:rPr>
                <w:rFonts w:hint="cs"/>
                <w:b/>
                <w:bCs/>
                <w:cs/>
              </w:rPr>
              <w:t>กิต)</w:t>
            </w:r>
          </w:p>
        </w:tc>
      </w:tr>
      <w:tr w:rsidR="005A3578" w:rsidRPr="00093708" w14:paraId="272F3AA1" w14:textId="77777777" w:rsidTr="00BE2999">
        <w:tc>
          <w:tcPr>
            <w:tcW w:w="6242" w:type="dxa"/>
            <w:gridSpan w:val="2"/>
          </w:tcPr>
          <w:p w14:paraId="4F08594B" w14:textId="77777777" w:rsidR="005A3578" w:rsidRPr="005A3578" w:rsidRDefault="005A3578" w:rsidP="00402759">
            <w:pPr>
              <w:tabs>
                <w:tab w:val="left" w:pos="851"/>
                <w:tab w:val="left" w:pos="1276"/>
              </w:tabs>
              <w:rPr>
                <w:b/>
                <w:color w:val="000000" w:themeColor="text1"/>
              </w:rPr>
            </w:pPr>
            <w:r>
              <w:rPr>
                <w:b/>
                <w:color w:val="000000" w:themeColor="text1"/>
              </w:rPr>
              <w:t>1</w:t>
            </w:r>
            <w:r>
              <w:rPr>
                <w:b/>
                <w:bCs/>
                <w:color w:val="000000" w:themeColor="text1"/>
                <w:cs/>
              </w:rPr>
              <w:t>.</w:t>
            </w:r>
            <w:r>
              <w:rPr>
                <w:b/>
                <w:color w:val="000000" w:themeColor="text1"/>
              </w:rPr>
              <w:t>1</w:t>
            </w:r>
            <w:r>
              <w:rPr>
                <w:b/>
                <w:bCs/>
                <w:color w:val="000000" w:themeColor="text1"/>
                <w:cs/>
              </w:rPr>
              <w:t xml:space="preserve">) </w:t>
            </w:r>
            <w:r w:rsidRPr="005A3578">
              <w:rPr>
                <w:bCs/>
                <w:color w:val="000000" w:themeColor="text1"/>
                <w:cs/>
              </w:rPr>
              <w:t>กลุ่มภาษาและการสื่อสาร</w:t>
            </w:r>
            <w:r w:rsidR="003B3D0F">
              <w:rPr>
                <w:rFonts w:hint="cs"/>
                <w:bCs/>
                <w:color w:val="000000" w:themeColor="text1"/>
                <w:cs/>
              </w:rPr>
              <w:t xml:space="preserve"> </w:t>
            </w:r>
          </w:p>
        </w:tc>
        <w:tc>
          <w:tcPr>
            <w:tcW w:w="1980" w:type="dxa"/>
          </w:tcPr>
          <w:p w14:paraId="310E276D" w14:textId="77777777" w:rsidR="005A3578" w:rsidRDefault="00402759" w:rsidP="00815829">
            <w:pPr>
              <w:tabs>
                <w:tab w:val="left" w:pos="851"/>
                <w:tab w:val="left" w:pos="1276"/>
              </w:tabs>
              <w:jc w:val="right"/>
              <w:rPr>
                <w:bCs/>
                <w:color w:val="000000" w:themeColor="text1"/>
              </w:rPr>
            </w:pPr>
            <w:r>
              <w:rPr>
                <w:rFonts w:hint="cs"/>
                <w:bCs/>
                <w:color w:val="000000" w:themeColor="text1"/>
                <w:cs/>
              </w:rPr>
              <w:t>4</w:t>
            </w:r>
            <w:r w:rsidRPr="003B3D0F">
              <w:rPr>
                <w:bCs/>
                <w:color w:val="000000" w:themeColor="text1"/>
                <w:cs/>
              </w:rPr>
              <w:t xml:space="preserve"> หน่วยวิชา</w:t>
            </w:r>
          </w:p>
          <w:p w14:paraId="0E567E12" w14:textId="05EC4F66" w:rsidR="00B36105" w:rsidRPr="00093708" w:rsidRDefault="00B36105" w:rsidP="00815829">
            <w:pPr>
              <w:tabs>
                <w:tab w:val="left" w:pos="851"/>
                <w:tab w:val="left" w:pos="1276"/>
              </w:tabs>
              <w:jc w:val="right"/>
              <w:rPr>
                <w:b/>
                <w:color w:val="000000" w:themeColor="text1"/>
              </w:rPr>
            </w:pPr>
            <w:r>
              <w:rPr>
                <w:rFonts w:hint="cs"/>
                <w:b/>
                <w:bCs/>
                <w:cs/>
              </w:rPr>
              <w:t>(16</w:t>
            </w:r>
            <w:r>
              <w:rPr>
                <w:b/>
                <w:bCs/>
                <w:cs/>
              </w:rPr>
              <w:t xml:space="preserve"> หน่วย</w:t>
            </w:r>
            <w:r>
              <w:rPr>
                <w:rFonts w:hint="cs"/>
                <w:b/>
                <w:bCs/>
                <w:cs/>
              </w:rPr>
              <w:t>กิต)</w:t>
            </w:r>
          </w:p>
        </w:tc>
      </w:tr>
      <w:tr w:rsidR="00AD0AC8" w:rsidRPr="005A3578" w14:paraId="0790E6EC" w14:textId="77777777" w:rsidTr="00BE2999">
        <w:tc>
          <w:tcPr>
            <w:tcW w:w="1559" w:type="dxa"/>
          </w:tcPr>
          <w:p w14:paraId="59E8EDE8" w14:textId="77777777" w:rsidR="00AD0AC8" w:rsidRPr="005A3578" w:rsidRDefault="005A3578" w:rsidP="007A63CD">
            <w:pPr>
              <w:tabs>
                <w:tab w:val="left" w:pos="851"/>
                <w:tab w:val="left" w:pos="1276"/>
              </w:tabs>
              <w:rPr>
                <w:bCs/>
                <w:color w:val="000000" w:themeColor="text1"/>
              </w:rPr>
            </w:pPr>
            <w:r w:rsidRPr="005A3578">
              <w:rPr>
                <w:bCs/>
                <w:color w:val="000000" w:themeColor="text1"/>
              </w:rPr>
              <w:t>GEN59</w:t>
            </w:r>
            <w:r w:rsidRPr="005A3578">
              <w:rPr>
                <w:bCs/>
                <w:color w:val="000000" w:themeColor="text1"/>
                <w:cs/>
              </w:rPr>
              <w:t>-</w:t>
            </w:r>
            <w:r w:rsidRPr="005A3578">
              <w:rPr>
                <w:bCs/>
                <w:color w:val="000000" w:themeColor="text1"/>
              </w:rPr>
              <w:t>111</w:t>
            </w:r>
          </w:p>
        </w:tc>
        <w:tc>
          <w:tcPr>
            <w:tcW w:w="4683" w:type="dxa"/>
          </w:tcPr>
          <w:p w14:paraId="57FBB8B1" w14:textId="77777777" w:rsidR="00AD0AC8" w:rsidRPr="005A3578" w:rsidRDefault="005A3578" w:rsidP="007A63CD">
            <w:pPr>
              <w:tabs>
                <w:tab w:val="left" w:pos="851"/>
                <w:tab w:val="left" w:pos="1276"/>
              </w:tabs>
              <w:rPr>
                <w:b/>
                <w:color w:val="000000" w:themeColor="text1"/>
              </w:rPr>
            </w:pPr>
            <w:r w:rsidRPr="005A3578">
              <w:rPr>
                <w:b/>
                <w:color w:val="000000" w:themeColor="text1"/>
                <w:cs/>
              </w:rPr>
              <w:t>ภาษาไทยเพื่อการสื่อสารร่วมสมัย</w:t>
            </w:r>
          </w:p>
        </w:tc>
        <w:tc>
          <w:tcPr>
            <w:tcW w:w="1980" w:type="dxa"/>
          </w:tcPr>
          <w:p w14:paraId="6EE94F37" w14:textId="463A7D5F" w:rsidR="00AD0AC8" w:rsidRPr="001C5D37" w:rsidRDefault="00D57011" w:rsidP="00673E6A">
            <w:pPr>
              <w:tabs>
                <w:tab w:val="left" w:pos="851"/>
                <w:tab w:val="left" w:pos="1276"/>
              </w:tabs>
              <w:jc w:val="right"/>
              <w:rPr>
                <w:bCs/>
                <w:color w:val="000000" w:themeColor="text1"/>
              </w:rPr>
            </w:pPr>
            <w:r w:rsidRPr="001C5D37">
              <w:rPr>
                <w:bCs/>
                <w:color w:val="000000" w:themeColor="text1"/>
              </w:rPr>
              <w:t>1</w:t>
            </w:r>
            <w:r w:rsidR="001C5D37">
              <w:rPr>
                <w:bCs/>
                <w:color w:val="000000" w:themeColor="text1"/>
                <w:cs/>
              </w:rPr>
              <w:t>(</w:t>
            </w:r>
            <w:r w:rsidRPr="001C5D37">
              <w:rPr>
                <w:bCs/>
                <w:color w:val="000000" w:themeColor="text1"/>
              </w:rPr>
              <w:t>3</w:t>
            </w:r>
            <w:r w:rsidRPr="001C5D37">
              <w:rPr>
                <w:bCs/>
                <w:color w:val="000000" w:themeColor="text1"/>
                <w:cs/>
              </w:rPr>
              <w:t>-</w:t>
            </w:r>
            <w:r w:rsidRPr="001C5D37">
              <w:rPr>
                <w:bCs/>
                <w:color w:val="000000" w:themeColor="text1"/>
              </w:rPr>
              <w:t>2</w:t>
            </w:r>
            <w:r w:rsidRPr="001C5D37">
              <w:rPr>
                <w:bCs/>
                <w:color w:val="000000" w:themeColor="text1"/>
                <w:cs/>
              </w:rPr>
              <w:t>-</w:t>
            </w:r>
            <w:r w:rsidRPr="001C5D37">
              <w:rPr>
                <w:bCs/>
                <w:color w:val="000000" w:themeColor="text1"/>
              </w:rPr>
              <w:t>7</w:t>
            </w:r>
            <w:r w:rsidRPr="001C5D37">
              <w:rPr>
                <w:bCs/>
                <w:color w:val="000000" w:themeColor="text1"/>
                <w:cs/>
              </w:rPr>
              <w:t>)</w:t>
            </w:r>
            <w:r w:rsidR="00ED4564">
              <w:rPr>
                <w:bCs/>
                <w:color w:val="000000" w:themeColor="text1"/>
              </w:rPr>
              <w:t xml:space="preserve"> </w:t>
            </w:r>
          </w:p>
        </w:tc>
      </w:tr>
      <w:tr w:rsidR="005A3578" w:rsidRPr="005A3578" w14:paraId="3E987DEC" w14:textId="77777777" w:rsidTr="00BE2999">
        <w:tc>
          <w:tcPr>
            <w:tcW w:w="1559" w:type="dxa"/>
          </w:tcPr>
          <w:p w14:paraId="5CF79B9D" w14:textId="77777777" w:rsidR="005A3578" w:rsidRPr="005A3578" w:rsidRDefault="005A3578" w:rsidP="007A63CD">
            <w:pPr>
              <w:tabs>
                <w:tab w:val="left" w:pos="851"/>
                <w:tab w:val="left" w:pos="1276"/>
              </w:tabs>
              <w:rPr>
                <w:bCs/>
                <w:color w:val="000000" w:themeColor="text1"/>
              </w:rPr>
            </w:pPr>
          </w:p>
        </w:tc>
        <w:tc>
          <w:tcPr>
            <w:tcW w:w="4683" w:type="dxa"/>
          </w:tcPr>
          <w:p w14:paraId="2219B280" w14:textId="77777777" w:rsidR="005A3578" w:rsidRPr="00D57011" w:rsidRDefault="00D57011" w:rsidP="007A63CD">
            <w:pPr>
              <w:tabs>
                <w:tab w:val="left" w:pos="851"/>
                <w:tab w:val="left" w:pos="1276"/>
              </w:tabs>
              <w:rPr>
                <w:bCs/>
                <w:color w:val="000000" w:themeColor="text1"/>
                <w:cs/>
              </w:rPr>
            </w:pPr>
            <w:r w:rsidRPr="00D57011">
              <w:rPr>
                <w:bCs/>
                <w:color w:val="000000" w:themeColor="text1"/>
              </w:rPr>
              <w:t>Thai for Contemporary Communication</w:t>
            </w:r>
          </w:p>
        </w:tc>
        <w:tc>
          <w:tcPr>
            <w:tcW w:w="1980" w:type="dxa"/>
          </w:tcPr>
          <w:p w14:paraId="4EE19185" w14:textId="145F3828" w:rsidR="005A3578" w:rsidRPr="00BE2999" w:rsidRDefault="00BE2999" w:rsidP="00815829">
            <w:pPr>
              <w:tabs>
                <w:tab w:val="left" w:pos="851"/>
                <w:tab w:val="left" w:pos="1276"/>
              </w:tabs>
              <w:jc w:val="right"/>
              <w:rPr>
                <w:bCs/>
                <w:i/>
                <w:iCs/>
                <w:color w:val="000000" w:themeColor="text1"/>
              </w:rPr>
            </w:pPr>
            <w:r w:rsidRPr="00BE2999">
              <w:rPr>
                <w:i/>
                <w:iCs/>
              </w:rPr>
              <w:t>[</w:t>
            </w:r>
            <w:r w:rsidR="00673E6A" w:rsidRPr="00BE2999">
              <w:rPr>
                <w:i/>
                <w:iCs/>
              </w:rPr>
              <w:t>4</w:t>
            </w:r>
            <w:r w:rsidRPr="00BE2999">
              <w:rPr>
                <w:b/>
                <w:i/>
                <w:iCs/>
                <w:color w:val="000000" w:themeColor="text1"/>
                <w:cs/>
              </w:rPr>
              <w:t>(</w:t>
            </w:r>
            <w:r w:rsidRPr="00BE2999">
              <w:rPr>
                <w:bCs/>
                <w:i/>
                <w:iCs/>
                <w:color w:val="000000" w:themeColor="text1"/>
              </w:rPr>
              <w:t>3</w:t>
            </w:r>
            <w:r w:rsidRPr="00BE2999">
              <w:rPr>
                <w:bCs/>
                <w:i/>
                <w:iCs/>
                <w:color w:val="000000" w:themeColor="text1"/>
                <w:cs/>
              </w:rPr>
              <w:t>-</w:t>
            </w:r>
            <w:r w:rsidRPr="00BE2999">
              <w:rPr>
                <w:bCs/>
                <w:i/>
                <w:iCs/>
                <w:color w:val="000000" w:themeColor="text1"/>
              </w:rPr>
              <w:t>2</w:t>
            </w:r>
            <w:r w:rsidRPr="00BE2999">
              <w:rPr>
                <w:bCs/>
                <w:i/>
                <w:iCs/>
                <w:color w:val="000000" w:themeColor="text1"/>
                <w:cs/>
              </w:rPr>
              <w:t>-</w:t>
            </w:r>
            <w:r w:rsidRPr="00BE2999">
              <w:rPr>
                <w:bCs/>
                <w:i/>
                <w:iCs/>
                <w:color w:val="000000" w:themeColor="text1"/>
              </w:rPr>
              <w:t>7</w:t>
            </w:r>
            <w:r w:rsidRPr="00BE2999">
              <w:rPr>
                <w:b/>
                <w:i/>
                <w:iCs/>
                <w:color w:val="000000" w:themeColor="text1"/>
                <w:cs/>
              </w:rPr>
              <w:t>)</w:t>
            </w:r>
            <w:r w:rsidR="00673E6A" w:rsidRPr="00BE2999">
              <w:rPr>
                <w:i/>
                <w:iCs/>
                <w:cs/>
              </w:rPr>
              <w:t xml:space="preserve"> หน่วย</w:t>
            </w:r>
            <w:r w:rsidR="00673E6A" w:rsidRPr="00BE2999">
              <w:rPr>
                <w:rFonts w:hint="cs"/>
                <w:i/>
                <w:iCs/>
                <w:cs/>
              </w:rPr>
              <w:t>กิต</w:t>
            </w:r>
            <w:r w:rsidRPr="00BE2999">
              <w:rPr>
                <w:i/>
                <w:iCs/>
              </w:rPr>
              <w:t>]</w:t>
            </w:r>
          </w:p>
        </w:tc>
      </w:tr>
      <w:tr w:rsidR="00865495" w:rsidRPr="005A3578" w14:paraId="12773A45" w14:textId="77777777" w:rsidTr="00BE2999">
        <w:tc>
          <w:tcPr>
            <w:tcW w:w="1559" w:type="dxa"/>
          </w:tcPr>
          <w:p w14:paraId="7B23A212" w14:textId="77777777" w:rsidR="00865495" w:rsidRPr="005A3578" w:rsidRDefault="00865495" w:rsidP="00865495">
            <w:pPr>
              <w:tabs>
                <w:tab w:val="left" w:pos="851"/>
                <w:tab w:val="left" w:pos="1276"/>
              </w:tabs>
              <w:rPr>
                <w:bCs/>
                <w:color w:val="000000" w:themeColor="text1"/>
              </w:rPr>
            </w:pPr>
            <w:r>
              <w:rPr>
                <w:bCs/>
                <w:color w:val="000000" w:themeColor="text1"/>
              </w:rPr>
              <w:t>GEN59</w:t>
            </w:r>
            <w:r>
              <w:rPr>
                <w:bCs/>
                <w:color w:val="000000" w:themeColor="text1"/>
                <w:cs/>
              </w:rPr>
              <w:t>-</w:t>
            </w:r>
            <w:r>
              <w:rPr>
                <w:bCs/>
                <w:color w:val="000000" w:themeColor="text1"/>
              </w:rPr>
              <w:t>11</w:t>
            </w:r>
            <w:r w:rsidRPr="00865495">
              <w:rPr>
                <w:rFonts w:hint="cs"/>
                <w:b/>
                <w:color w:val="000000" w:themeColor="text1"/>
                <w:cs/>
              </w:rPr>
              <w:t>2</w:t>
            </w:r>
          </w:p>
        </w:tc>
        <w:tc>
          <w:tcPr>
            <w:tcW w:w="4683" w:type="dxa"/>
          </w:tcPr>
          <w:p w14:paraId="210D767D" w14:textId="77777777" w:rsidR="00865495" w:rsidRPr="005A3578" w:rsidRDefault="00865495" w:rsidP="00865495">
            <w:pPr>
              <w:tabs>
                <w:tab w:val="left" w:pos="851"/>
                <w:tab w:val="left" w:pos="1276"/>
              </w:tabs>
              <w:rPr>
                <w:b/>
                <w:color w:val="000000" w:themeColor="text1"/>
              </w:rPr>
            </w:pPr>
            <w:r w:rsidRPr="00865495">
              <w:rPr>
                <w:b/>
                <w:color w:val="000000" w:themeColor="text1"/>
                <w:cs/>
              </w:rPr>
              <w:t>การสื่อสารภาษาอังกฤษในชีวิตประจำวัน</w:t>
            </w:r>
          </w:p>
        </w:tc>
        <w:tc>
          <w:tcPr>
            <w:tcW w:w="1980" w:type="dxa"/>
          </w:tcPr>
          <w:p w14:paraId="1C876D42" w14:textId="77777777" w:rsidR="00865495" w:rsidRPr="001C5D37" w:rsidRDefault="00D57011" w:rsidP="00815829">
            <w:pPr>
              <w:tabs>
                <w:tab w:val="left" w:pos="851"/>
                <w:tab w:val="left" w:pos="1276"/>
              </w:tabs>
              <w:jc w:val="right"/>
              <w:rPr>
                <w:bCs/>
                <w:color w:val="000000" w:themeColor="text1"/>
              </w:rPr>
            </w:pPr>
            <w:r w:rsidRPr="001C5D37">
              <w:rPr>
                <w:bCs/>
                <w:color w:val="000000" w:themeColor="text1"/>
              </w:rPr>
              <w:t>1</w:t>
            </w:r>
            <w:r w:rsidRPr="001C5D37">
              <w:rPr>
                <w:bCs/>
                <w:color w:val="000000" w:themeColor="text1"/>
                <w:cs/>
              </w:rPr>
              <w:t>(</w:t>
            </w:r>
            <w:r w:rsidRPr="001C5D37">
              <w:rPr>
                <w:bCs/>
                <w:color w:val="000000" w:themeColor="text1"/>
              </w:rPr>
              <w:t>3</w:t>
            </w:r>
            <w:r w:rsidRPr="001C5D37">
              <w:rPr>
                <w:bCs/>
                <w:color w:val="000000" w:themeColor="text1"/>
                <w:cs/>
              </w:rPr>
              <w:t>-</w:t>
            </w:r>
            <w:r w:rsidRPr="001C5D37">
              <w:rPr>
                <w:bCs/>
                <w:color w:val="000000" w:themeColor="text1"/>
              </w:rPr>
              <w:t>2</w:t>
            </w:r>
            <w:r w:rsidRPr="001C5D37">
              <w:rPr>
                <w:bCs/>
                <w:color w:val="000000" w:themeColor="text1"/>
                <w:cs/>
              </w:rPr>
              <w:t>-</w:t>
            </w:r>
            <w:r w:rsidRPr="001C5D37">
              <w:rPr>
                <w:bCs/>
                <w:color w:val="000000" w:themeColor="text1"/>
              </w:rPr>
              <w:t>7</w:t>
            </w:r>
            <w:r w:rsidRPr="001C5D37">
              <w:rPr>
                <w:bCs/>
                <w:color w:val="000000" w:themeColor="text1"/>
                <w:cs/>
              </w:rPr>
              <w:t>)</w:t>
            </w:r>
          </w:p>
        </w:tc>
      </w:tr>
      <w:tr w:rsidR="00865495" w:rsidRPr="005A3578" w14:paraId="34EFD5BE" w14:textId="77777777" w:rsidTr="00BE2999">
        <w:tc>
          <w:tcPr>
            <w:tcW w:w="1559" w:type="dxa"/>
          </w:tcPr>
          <w:p w14:paraId="030332E0" w14:textId="77777777" w:rsidR="00865495" w:rsidRPr="005A3578" w:rsidRDefault="00865495" w:rsidP="00865495">
            <w:pPr>
              <w:tabs>
                <w:tab w:val="left" w:pos="851"/>
                <w:tab w:val="left" w:pos="1276"/>
              </w:tabs>
              <w:rPr>
                <w:bCs/>
                <w:color w:val="000000" w:themeColor="text1"/>
              </w:rPr>
            </w:pPr>
          </w:p>
        </w:tc>
        <w:tc>
          <w:tcPr>
            <w:tcW w:w="4683" w:type="dxa"/>
          </w:tcPr>
          <w:p w14:paraId="2CC36BA1" w14:textId="77777777" w:rsidR="00865495" w:rsidRPr="00D57011" w:rsidRDefault="00D57011" w:rsidP="00865495">
            <w:pPr>
              <w:tabs>
                <w:tab w:val="left" w:pos="851"/>
                <w:tab w:val="left" w:pos="1276"/>
              </w:tabs>
              <w:rPr>
                <w:bCs/>
                <w:color w:val="000000" w:themeColor="text1"/>
                <w:cs/>
              </w:rPr>
            </w:pPr>
            <w:r w:rsidRPr="00D57011">
              <w:rPr>
                <w:bCs/>
                <w:color w:val="000000" w:themeColor="text1"/>
              </w:rPr>
              <w:t>English Communication in Daily Life</w:t>
            </w:r>
          </w:p>
        </w:tc>
        <w:tc>
          <w:tcPr>
            <w:tcW w:w="1980" w:type="dxa"/>
          </w:tcPr>
          <w:p w14:paraId="6004D86E" w14:textId="72ABB6F6" w:rsidR="00865495" w:rsidRPr="003001AF" w:rsidRDefault="003001AF" w:rsidP="00815829">
            <w:pPr>
              <w:tabs>
                <w:tab w:val="left" w:pos="851"/>
                <w:tab w:val="left" w:pos="1276"/>
              </w:tabs>
              <w:jc w:val="right"/>
              <w:rPr>
                <w:i/>
                <w:iCs/>
                <w:color w:val="000000" w:themeColor="text1"/>
              </w:rPr>
            </w:pPr>
            <w:r w:rsidRPr="003001AF">
              <w:rPr>
                <w:i/>
                <w:iCs/>
              </w:rPr>
              <w:t>[</w:t>
            </w:r>
            <w:r w:rsidR="00673E6A"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00673E6A" w:rsidRPr="003001AF">
              <w:rPr>
                <w:i/>
                <w:iCs/>
                <w:cs/>
              </w:rPr>
              <w:t xml:space="preserve"> หน่วย</w:t>
            </w:r>
            <w:r w:rsidR="00673E6A" w:rsidRPr="003001AF">
              <w:rPr>
                <w:rFonts w:hint="cs"/>
                <w:i/>
                <w:iCs/>
                <w:cs/>
              </w:rPr>
              <w:t>กิต</w:t>
            </w:r>
            <w:r w:rsidRPr="003001AF">
              <w:rPr>
                <w:i/>
                <w:iCs/>
              </w:rPr>
              <w:t>]</w:t>
            </w:r>
          </w:p>
        </w:tc>
      </w:tr>
      <w:tr w:rsidR="00300378" w:rsidRPr="005A3578" w14:paraId="51349E2C" w14:textId="77777777" w:rsidTr="005C06CF">
        <w:tc>
          <w:tcPr>
            <w:tcW w:w="1559" w:type="dxa"/>
          </w:tcPr>
          <w:p w14:paraId="6FE7B56F" w14:textId="77777777" w:rsidR="00300378" w:rsidRPr="00865495" w:rsidRDefault="00300378" w:rsidP="00D57011">
            <w:pPr>
              <w:tabs>
                <w:tab w:val="left" w:pos="851"/>
                <w:tab w:val="left" w:pos="1276"/>
              </w:tabs>
              <w:rPr>
                <w:bCs/>
                <w:color w:val="000000" w:themeColor="text1"/>
              </w:rPr>
            </w:pPr>
            <w:r w:rsidRPr="00865495">
              <w:rPr>
                <w:bCs/>
                <w:color w:val="000000" w:themeColor="text1"/>
              </w:rPr>
              <w:t>GEN</w:t>
            </w:r>
            <w:r w:rsidRPr="00865495">
              <w:rPr>
                <w:b/>
                <w:color w:val="000000" w:themeColor="text1"/>
                <w:cs/>
              </w:rPr>
              <w:t>59-11</w:t>
            </w:r>
            <w:r w:rsidRPr="00865495">
              <w:rPr>
                <w:rFonts w:hint="cs"/>
                <w:b/>
                <w:color w:val="000000" w:themeColor="text1"/>
                <w:cs/>
              </w:rPr>
              <w:t>3</w:t>
            </w:r>
          </w:p>
        </w:tc>
        <w:tc>
          <w:tcPr>
            <w:tcW w:w="6663" w:type="dxa"/>
            <w:gridSpan w:val="2"/>
          </w:tcPr>
          <w:p w14:paraId="2728543E" w14:textId="77777777" w:rsidR="00300378" w:rsidRPr="00300378" w:rsidRDefault="00300378" w:rsidP="00300378">
            <w:pPr>
              <w:tabs>
                <w:tab w:val="left" w:pos="851"/>
                <w:tab w:val="left" w:pos="1276"/>
              </w:tabs>
              <w:rPr>
                <w:b/>
                <w:color w:val="000000" w:themeColor="text1"/>
              </w:rPr>
            </w:pPr>
            <w:r w:rsidRPr="00865495">
              <w:rPr>
                <w:b/>
                <w:color w:val="000000" w:themeColor="text1"/>
                <w:cs/>
              </w:rPr>
              <w:t>การสื่อสารภาษาอังกฤษในความหลากหลายทางวัฒนธรรม</w:t>
            </w:r>
            <w:r>
              <w:rPr>
                <w:rFonts w:hint="cs"/>
                <w:b/>
                <w:color w:val="000000" w:themeColor="text1"/>
                <w:cs/>
              </w:rPr>
              <w:t xml:space="preserve">            </w:t>
            </w:r>
            <w:r w:rsidRPr="001C5D37">
              <w:rPr>
                <w:bCs/>
                <w:color w:val="000000" w:themeColor="text1"/>
              </w:rPr>
              <w:t>1</w:t>
            </w:r>
            <w:r w:rsidRPr="001C5D37">
              <w:rPr>
                <w:bCs/>
                <w:color w:val="000000" w:themeColor="text1"/>
                <w:cs/>
              </w:rPr>
              <w:t>(</w:t>
            </w:r>
            <w:r w:rsidRPr="001C5D37">
              <w:rPr>
                <w:bCs/>
                <w:color w:val="000000" w:themeColor="text1"/>
              </w:rPr>
              <w:t>3</w:t>
            </w:r>
            <w:r w:rsidRPr="001C5D37">
              <w:rPr>
                <w:bCs/>
                <w:color w:val="000000" w:themeColor="text1"/>
                <w:cs/>
              </w:rPr>
              <w:t>-</w:t>
            </w:r>
            <w:r w:rsidRPr="001C5D37">
              <w:rPr>
                <w:bCs/>
                <w:color w:val="000000" w:themeColor="text1"/>
              </w:rPr>
              <w:t>2</w:t>
            </w:r>
            <w:r w:rsidRPr="001C5D37">
              <w:rPr>
                <w:bCs/>
                <w:color w:val="000000" w:themeColor="text1"/>
                <w:cs/>
              </w:rPr>
              <w:t>-</w:t>
            </w:r>
            <w:r w:rsidRPr="001C5D37">
              <w:rPr>
                <w:bCs/>
                <w:color w:val="000000" w:themeColor="text1"/>
              </w:rPr>
              <w:t>7</w:t>
            </w:r>
            <w:r w:rsidRPr="001C5D37">
              <w:rPr>
                <w:bCs/>
                <w:color w:val="000000" w:themeColor="text1"/>
                <w:cs/>
              </w:rPr>
              <w:t>)</w:t>
            </w:r>
          </w:p>
        </w:tc>
      </w:tr>
      <w:tr w:rsidR="00D57011" w:rsidRPr="005A3578" w14:paraId="08BCC372" w14:textId="77777777" w:rsidTr="00BE2999">
        <w:tc>
          <w:tcPr>
            <w:tcW w:w="1559" w:type="dxa"/>
          </w:tcPr>
          <w:p w14:paraId="6AA4DB0B" w14:textId="77777777" w:rsidR="00D57011" w:rsidRPr="005A3578" w:rsidRDefault="00D57011" w:rsidP="00D57011">
            <w:pPr>
              <w:tabs>
                <w:tab w:val="left" w:pos="851"/>
                <w:tab w:val="left" w:pos="1276"/>
              </w:tabs>
              <w:rPr>
                <w:bCs/>
                <w:color w:val="000000" w:themeColor="text1"/>
              </w:rPr>
            </w:pPr>
          </w:p>
        </w:tc>
        <w:tc>
          <w:tcPr>
            <w:tcW w:w="4683" w:type="dxa"/>
          </w:tcPr>
          <w:p w14:paraId="517425C3" w14:textId="77777777" w:rsidR="00D57011" w:rsidRPr="00D57011" w:rsidRDefault="00D57011" w:rsidP="00D57011">
            <w:pPr>
              <w:tabs>
                <w:tab w:val="left" w:pos="851"/>
                <w:tab w:val="left" w:pos="1276"/>
              </w:tabs>
              <w:rPr>
                <w:bCs/>
                <w:color w:val="000000" w:themeColor="text1"/>
                <w:cs/>
              </w:rPr>
            </w:pPr>
            <w:r w:rsidRPr="00D57011">
              <w:rPr>
                <w:bCs/>
                <w:color w:val="000000" w:themeColor="text1"/>
              </w:rPr>
              <w:t>English Communication in Diverse Cultures</w:t>
            </w:r>
          </w:p>
        </w:tc>
        <w:tc>
          <w:tcPr>
            <w:tcW w:w="1980" w:type="dxa"/>
          </w:tcPr>
          <w:p w14:paraId="6FD991D6" w14:textId="20C14128" w:rsidR="00D57011" w:rsidRPr="00D57011" w:rsidRDefault="000A218B" w:rsidP="00815829">
            <w:pPr>
              <w:tabs>
                <w:tab w:val="left" w:pos="851"/>
                <w:tab w:val="left" w:pos="1276"/>
              </w:tabs>
              <w:jc w:val="right"/>
              <w:rPr>
                <w:bCs/>
                <w:color w:val="000000" w:themeColor="text1"/>
              </w:rPr>
            </w:pPr>
            <w:r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Pr="003001AF">
              <w:rPr>
                <w:i/>
                <w:iCs/>
                <w:cs/>
              </w:rPr>
              <w:t xml:space="preserve"> หน่วย</w:t>
            </w:r>
            <w:r w:rsidRPr="003001AF">
              <w:rPr>
                <w:rFonts w:hint="cs"/>
                <w:i/>
                <w:iCs/>
                <w:cs/>
              </w:rPr>
              <w:t>กิต</w:t>
            </w:r>
            <w:r w:rsidRPr="003001AF">
              <w:rPr>
                <w:i/>
                <w:iCs/>
              </w:rPr>
              <w:t>]</w:t>
            </w:r>
          </w:p>
        </w:tc>
      </w:tr>
      <w:tr w:rsidR="00D57011" w:rsidRPr="005A3578" w14:paraId="4B7E5A9C" w14:textId="77777777" w:rsidTr="00BE2999">
        <w:tc>
          <w:tcPr>
            <w:tcW w:w="1559" w:type="dxa"/>
          </w:tcPr>
          <w:p w14:paraId="4CA293E7" w14:textId="77777777" w:rsidR="00D57011" w:rsidRPr="005A3578" w:rsidRDefault="00D57011" w:rsidP="00D57011">
            <w:pPr>
              <w:tabs>
                <w:tab w:val="left" w:pos="851"/>
                <w:tab w:val="left" w:pos="1276"/>
              </w:tabs>
              <w:rPr>
                <w:bCs/>
                <w:color w:val="000000" w:themeColor="text1"/>
              </w:rPr>
            </w:pPr>
            <w:r>
              <w:rPr>
                <w:bCs/>
                <w:color w:val="000000" w:themeColor="text1"/>
              </w:rPr>
              <w:t>GEN59</w:t>
            </w:r>
            <w:r>
              <w:rPr>
                <w:bCs/>
                <w:color w:val="000000" w:themeColor="text1"/>
                <w:cs/>
              </w:rPr>
              <w:t>-</w:t>
            </w:r>
            <w:r>
              <w:rPr>
                <w:bCs/>
                <w:color w:val="000000" w:themeColor="text1"/>
              </w:rPr>
              <w:t>114</w:t>
            </w:r>
          </w:p>
        </w:tc>
        <w:tc>
          <w:tcPr>
            <w:tcW w:w="4683" w:type="dxa"/>
          </w:tcPr>
          <w:p w14:paraId="1410D432" w14:textId="77777777" w:rsidR="00D57011" w:rsidRPr="005A3578" w:rsidRDefault="00D57011" w:rsidP="00D57011">
            <w:pPr>
              <w:tabs>
                <w:tab w:val="left" w:pos="851"/>
                <w:tab w:val="left" w:pos="1276"/>
              </w:tabs>
              <w:rPr>
                <w:b/>
                <w:color w:val="000000" w:themeColor="text1"/>
                <w:cs/>
              </w:rPr>
            </w:pPr>
            <w:r w:rsidRPr="00865495">
              <w:rPr>
                <w:b/>
                <w:color w:val="000000" w:themeColor="text1"/>
                <w:cs/>
              </w:rPr>
              <w:t>การสื่อสารภาษาอังกฤษในสถานประกอบการ</w:t>
            </w:r>
          </w:p>
        </w:tc>
        <w:tc>
          <w:tcPr>
            <w:tcW w:w="1980" w:type="dxa"/>
          </w:tcPr>
          <w:p w14:paraId="64A93C62" w14:textId="77777777" w:rsidR="00D57011" w:rsidRPr="00D57011" w:rsidRDefault="00D57011" w:rsidP="00815829">
            <w:pPr>
              <w:tabs>
                <w:tab w:val="left" w:pos="851"/>
                <w:tab w:val="left" w:pos="1276"/>
              </w:tabs>
              <w:jc w:val="right"/>
              <w:rPr>
                <w:bCs/>
                <w:color w:val="000000" w:themeColor="text1"/>
              </w:rPr>
            </w:pPr>
            <w:r w:rsidRPr="00D57011">
              <w:rPr>
                <w:bCs/>
                <w:color w:val="000000" w:themeColor="text1"/>
              </w:rPr>
              <w:t>1</w:t>
            </w:r>
            <w:r w:rsidRPr="00D57011">
              <w:rPr>
                <w:bCs/>
                <w:color w:val="000000" w:themeColor="text1"/>
                <w:cs/>
              </w:rPr>
              <w:t>(</w:t>
            </w:r>
            <w:r w:rsidRPr="00D57011">
              <w:rPr>
                <w:bCs/>
                <w:color w:val="000000" w:themeColor="text1"/>
              </w:rPr>
              <w:t>3</w:t>
            </w:r>
            <w:r w:rsidRPr="00D57011">
              <w:rPr>
                <w:bCs/>
                <w:color w:val="000000" w:themeColor="text1"/>
                <w:cs/>
              </w:rPr>
              <w:t>-</w:t>
            </w:r>
            <w:r w:rsidRPr="00D57011">
              <w:rPr>
                <w:bCs/>
                <w:color w:val="000000" w:themeColor="text1"/>
              </w:rPr>
              <w:t>2</w:t>
            </w:r>
            <w:r w:rsidRPr="00D57011">
              <w:rPr>
                <w:bCs/>
                <w:color w:val="000000" w:themeColor="text1"/>
                <w:cs/>
              </w:rPr>
              <w:t>-</w:t>
            </w:r>
            <w:r w:rsidRPr="00D57011">
              <w:rPr>
                <w:bCs/>
                <w:color w:val="000000" w:themeColor="text1"/>
              </w:rPr>
              <w:t>7</w:t>
            </w:r>
            <w:r w:rsidRPr="00D57011">
              <w:rPr>
                <w:bCs/>
                <w:color w:val="000000" w:themeColor="text1"/>
                <w:cs/>
              </w:rPr>
              <w:t>)</w:t>
            </w:r>
          </w:p>
        </w:tc>
      </w:tr>
      <w:tr w:rsidR="00D57011" w:rsidRPr="005A3578" w14:paraId="5ED29369" w14:textId="77777777" w:rsidTr="00BE2999">
        <w:tc>
          <w:tcPr>
            <w:tcW w:w="1559" w:type="dxa"/>
          </w:tcPr>
          <w:p w14:paraId="4966F8CD" w14:textId="77777777" w:rsidR="00D57011" w:rsidRPr="005A3578" w:rsidRDefault="00D57011" w:rsidP="00D57011">
            <w:pPr>
              <w:tabs>
                <w:tab w:val="left" w:pos="851"/>
                <w:tab w:val="left" w:pos="1276"/>
              </w:tabs>
              <w:rPr>
                <w:bCs/>
                <w:color w:val="000000" w:themeColor="text1"/>
              </w:rPr>
            </w:pPr>
          </w:p>
        </w:tc>
        <w:tc>
          <w:tcPr>
            <w:tcW w:w="4683" w:type="dxa"/>
          </w:tcPr>
          <w:p w14:paraId="0E639A0E" w14:textId="77777777" w:rsidR="007A496A" w:rsidRPr="00D57011" w:rsidRDefault="00D57011" w:rsidP="00D57011">
            <w:pPr>
              <w:tabs>
                <w:tab w:val="left" w:pos="851"/>
                <w:tab w:val="left" w:pos="1276"/>
              </w:tabs>
              <w:rPr>
                <w:bCs/>
                <w:color w:val="000000" w:themeColor="text1"/>
                <w:cs/>
              </w:rPr>
            </w:pPr>
            <w:r w:rsidRPr="00D57011">
              <w:rPr>
                <w:bCs/>
                <w:color w:val="000000" w:themeColor="text1"/>
              </w:rPr>
              <w:t>English Communication in the Workplace</w:t>
            </w:r>
          </w:p>
        </w:tc>
        <w:tc>
          <w:tcPr>
            <w:tcW w:w="1980" w:type="dxa"/>
          </w:tcPr>
          <w:p w14:paraId="1E19CCCD" w14:textId="1FA5BBBB" w:rsidR="00D57011" w:rsidRPr="005A3578" w:rsidRDefault="000A218B" w:rsidP="00815829">
            <w:pPr>
              <w:tabs>
                <w:tab w:val="left" w:pos="851"/>
                <w:tab w:val="left" w:pos="1276"/>
              </w:tabs>
              <w:jc w:val="right"/>
              <w:rPr>
                <w:b/>
                <w:color w:val="000000" w:themeColor="text1"/>
              </w:rPr>
            </w:pPr>
            <w:r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Pr="003001AF">
              <w:rPr>
                <w:i/>
                <w:iCs/>
                <w:cs/>
              </w:rPr>
              <w:t xml:space="preserve"> หน่วย</w:t>
            </w:r>
            <w:r w:rsidRPr="003001AF">
              <w:rPr>
                <w:rFonts w:hint="cs"/>
                <w:i/>
                <w:iCs/>
                <w:cs/>
              </w:rPr>
              <w:t>กิต</w:t>
            </w:r>
            <w:r w:rsidRPr="003001AF">
              <w:rPr>
                <w:i/>
                <w:iCs/>
              </w:rPr>
              <w:t>]</w:t>
            </w:r>
          </w:p>
        </w:tc>
      </w:tr>
      <w:tr w:rsidR="00D57011" w:rsidRPr="005A3578" w14:paraId="1464AA5F" w14:textId="77777777" w:rsidTr="00BE2999">
        <w:tc>
          <w:tcPr>
            <w:tcW w:w="6242" w:type="dxa"/>
            <w:gridSpan w:val="2"/>
          </w:tcPr>
          <w:p w14:paraId="4F6E1329" w14:textId="77777777" w:rsidR="00D57011" w:rsidRPr="005A3578" w:rsidRDefault="00D57011" w:rsidP="00402759">
            <w:pPr>
              <w:tabs>
                <w:tab w:val="left" w:pos="851"/>
                <w:tab w:val="left" w:pos="1276"/>
              </w:tabs>
              <w:rPr>
                <w:b/>
                <w:color w:val="000000" w:themeColor="text1"/>
                <w:cs/>
              </w:rPr>
            </w:pPr>
            <w:r>
              <w:rPr>
                <w:b/>
                <w:color w:val="000000" w:themeColor="text1"/>
              </w:rPr>
              <w:t>1</w:t>
            </w:r>
            <w:r>
              <w:rPr>
                <w:b/>
                <w:bCs/>
                <w:color w:val="000000" w:themeColor="text1"/>
                <w:cs/>
              </w:rPr>
              <w:t>.</w:t>
            </w:r>
            <w:r>
              <w:rPr>
                <w:b/>
                <w:color w:val="000000" w:themeColor="text1"/>
              </w:rPr>
              <w:t>2</w:t>
            </w:r>
            <w:r>
              <w:rPr>
                <w:b/>
                <w:bCs/>
                <w:color w:val="000000" w:themeColor="text1"/>
                <w:cs/>
              </w:rPr>
              <w:t xml:space="preserve">) </w:t>
            </w:r>
            <w:r w:rsidR="00DC37EE">
              <w:rPr>
                <w:rFonts w:ascii="TH SarabunPSK" w:hAnsi="TH SarabunPSK" w:cs="TH SarabunPSK" w:hint="cs"/>
                <w:b/>
                <w:bCs/>
                <w:cs/>
              </w:rPr>
              <w:t>กลุ่มสังคมศาสตร์และ</w:t>
            </w:r>
            <w:r w:rsidRPr="00865495">
              <w:rPr>
                <w:rFonts w:ascii="TH SarabunPSK" w:hAnsi="TH SarabunPSK" w:cs="TH SarabunPSK" w:hint="cs"/>
                <w:b/>
                <w:bCs/>
                <w:cs/>
              </w:rPr>
              <w:t>มนุษยศาสตร์</w:t>
            </w:r>
            <w:r w:rsidR="003B3D0F">
              <w:rPr>
                <w:rFonts w:ascii="TH SarabunPSK" w:hAnsi="TH SarabunPSK" w:cs="TH SarabunPSK" w:hint="cs"/>
                <w:b/>
                <w:bCs/>
                <w:cs/>
              </w:rPr>
              <w:t xml:space="preserve"> </w:t>
            </w:r>
          </w:p>
        </w:tc>
        <w:tc>
          <w:tcPr>
            <w:tcW w:w="1980" w:type="dxa"/>
          </w:tcPr>
          <w:p w14:paraId="49FBBCBD" w14:textId="77777777" w:rsidR="00D57011" w:rsidRDefault="00402759" w:rsidP="00815829">
            <w:pPr>
              <w:tabs>
                <w:tab w:val="left" w:pos="851"/>
                <w:tab w:val="left" w:pos="1276"/>
              </w:tabs>
              <w:jc w:val="right"/>
              <w:rPr>
                <w:rFonts w:ascii="TH SarabunPSK" w:hAnsi="TH SarabunPSK" w:cs="TH SarabunPSK"/>
                <w:b/>
                <w:bCs/>
              </w:rPr>
            </w:pPr>
            <w:r>
              <w:rPr>
                <w:rFonts w:ascii="TH SarabunPSK" w:hAnsi="TH SarabunPSK" w:cs="TH SarabunPSK"/>
                <w:b/>
                <w:bCs/>
                <w:cs/>
              </w:rPr>
              <w:t>2</w:t>
            </w:r>
            <w:r w:rsidRPr="003B3D0F">
              <w:rPr>
                <w:rFonts w:ascii="TH SarabunPSK" w:hAnsi="TH SarabunPSK" w:cs="TH SarabunPSK"/>
                <w:b/>
                <w:bCs/>
                <w:cs/>
              </w:rPr>
              <w:t xml:space="preserve"> หน่วยวิชา</w:t>
            </w:r>
          </w:p>
          <w:p w14:paraId="4CE1FAF0" w14:textId="61E10C28" w:rsidR="00B36105" w:rsidRPr="005A3578" w:rsidRDefault="00B36105" w:rsidP="00815829">
            <w:pPr>
              <w:tabs>
                <w:tab w:val="left" w:pos="851"/>
                <w:tab w:val="left" w:pos="1276"/>
              </w:tabs>
              <w:jc w:val="right"/>
              <w:rPr>
                <w:b/>
                <w:color w:val="000000" w:themeColor="text1"/>
              </w:rPr>
            </w:pPr>
            <w:r>
              <w:rPr>
                <w:rFonts w:hint="cs"/>
                <w:b/>
                <w:bCs/>
                <w:cs/>
              </w:rPr>
              <w:t>(</w:t>
            </w:r>
            <w:r w:rsidR="001B0E03">
              <w:rPr>
                <w:rFonts w:hint="cs"/>
                <w:b/>
                <w:bCs/>
                <w:cs/>
              </w:rPr>
              <w:t>8</w:t>
            </w:r>
            <w:r>
              <w:rPr>
                <w:b/>
                <w:bCs/>
                <w:cs/>
              </w:rPr>
              <w:t xml:space="preserve"> หน่วย</w:t>
            </w:r>
            <w:r>
              <w:rPr>
                <w:rFonts w:hint="cs"/>
                <w:b/>
                <w:bCs/>
                <w:cs/>
              </w:rPr>
              <w:t>กิต)</w:t>
            </w:r>
          </w:p>
        </w:tc>
      </w:tr>
      <w:tr w:rsidR="0026691E" w:rsidRPr="005A3578" w14:paraId="5A0A8A72" w14:textId="77777777" w:rsidTr="00BE2999">
        <w:tc>
          <w:tcPr>
            <w:tcW w:w="1559" w:type="dxa"/>
          </w:tcPr>
          <w:p w14:paraId="74E8C88A" w14:textId="77777777" w:rsidR="0026691E" w:rsidRPr="00865495" w:rsidRDefault="0026691E" w:rsidP="0026691E">
            <w:pPr>
              <w:tabs>
                <w:tab w:val="left" w:pos="851"/>
                <w:tab w:val="left" w:pos="1276"/>
              </w:tabs>
              <w:jc w:val="center"/>
              <w:rPr>
                <w:color w:val="000000" w:themeColor="text1"/>
              </w:rPr>
            </w:pPr>
            <w:r w:rsidRPr="00865495">
              <w:rPr>
                <w:rFonts w:ascii="TH SarabunPSK" w:hAnsi="TH SarabunPSK" w:cs="TH SarabunPSK" w:hint="eastAsia"/>
                <w:lang w:eastAsia="zh-CN"/>
              </w:rPr>
              <w:t>GEN</w:t>
            </w:r>
            <w:r w:rsidRPr="00865495">
              <w:rPr>
                <w:rFonts w:ascii="TH SarabunPSK" w:hAnsi="TH SarabunPSK" w:cs="TH SarabunPSK"/>
                <w:lang w:eastAsia="zh-CN"/>
              </w:rPr>
              <w:t>59</w:t>
            </w:r>
            <w:r w:rsidRPr="00865495">
              <w:rPr>
                <w:rFonts w:ascii="TH SarabunPSK" w:hAnsi="TH SarabunPSK" w:cs="TH SarabunPSK" w:hint="eastAsia"/>
                <w:cs/>
                <w:lang w:eastAsia="zh-CN"/>
              </w:rPr>
              <w:t>-</w:t>
            </w:r>
            <w:r w:rsidRPr="00865495">
              <w:rPr>
                <w:rFonts w:ascii="TH SarabunPSK" w:hAnsi="TH SarabunPSK" w:cs="TH SarabunPSK"/>
                <w:lang w:eastAsia="zh-CN"/>
              </w:rPr>
              <w:t>12</w:t>
            </w:r>
            <w:r>
              <w:rPr>
                <w:rFonts w:ascii="TH SarabunPSK" w:hAnsi="TH SarabunPSK" w:cs="TH SarabunPSK" w:hint="cs"/>
                <w:cs/>
              </w:rPr>
              <w:t>1</w:t>
            </w:r>
          </w:p>
        </w:tc>
        <w:tc>
          <w:tcPr>
            <w:tcW w:w="4683" w:type="dxa"/>
          </w:tcPr>
          <w:p w14:paraId="216241A8" w14:textId="77777777" w:rsidR="0026691E" w:rsidRPr="00865495" w:rsidRDefault="0026691E" w:rsidP="0026691E">
            <w:pPr>
              <w:rPr>
                <w:rFonts w:ascii="TH SarabunPSK" w:hAnsi="TH SarabunPSK" w:cs="TH SarabunPSK"/>
                <w:lang w:eastAsia="zh-CN"/>
              </w:rPr>
            </w:pPr>
            <w:r w:rsidRPr="00202E1F">
              <w:rPr>
                <w:rFonts w:ascii="TH SarabunPSK" w:hAnsi="TH SarabunPSK" w:cs="TH SarabunPSK"/>
                <w:cs/>
              </w:rPr>
              <w:t>สังคมโลกปัจจุบันและการเป็นพลเมืองโลก</w:t>
            </w:r>
          </w:p>
        </w:tc>
        <w:tc>
          <w:tcPr>
            <w:tcW w:w="1980" w:type="dxa"/>
          </w:tcPr>
          <w:p w14:paraId="517D96AF" w14:textId="77777777" w:rsidR="0026691E" w:rsidRPr="007C09C8" w:rsidRDefault="0026691E" w:rsidP="00815829">
            <w:pPr>
              <w:tabs>
                <w:tab w:val="left" w:pos="851"/>
                <w:tab w:val="left" w:pos="1276"/>
              </w:tabs>
              <w:jc w:val="right"/>
              <w:rPr>
                <w:bCs/>
                <w:color w:val="000000" w:themeColor="text1"/>
              </w:rPr>
            </w:pPr>
            <w:r w:rsidRPr="007C09C8">
              <w:rPr>
                <w:bCs/>
                <w:color w:val="000000" w:themeColor="text1"/>
              </w:rPr>
              <w:t>1</w:t>
            </w:r>
            <w:r w:rsidRPr="007C09C8">
              <w:rPr>
                <w:bCs/>
                <w:color w:val="000000" w:themeColor="text1"/>
                <w:cs/>
              </w:rPr>
              <w:t>(</w:t>
            </w:r>
            <w:r w:rsidRPr="007C09C8">
              <w:rPr>
                <w:bCs/>
                <w:color w:val="000000" w:themeColor="text1"/>
              </w:rPr>
              <w:t>3</w:t>
            </w:r>
            <w:r w:rsidRPr="007C09C8">
              <w:rPr>
                <w:bCs/>
                <w:color w:val="000000" w:themeColor="text1"/>
                <w:cs/>
              </w:rPr>
              <w:t>-</w:t>
            </w:r>
            <w:r w:rsidRPr="007C09C8">
              <w:rPr>
                <w:bCs/>
                <w:color w:val="000000" w:themeColor="text1"/>
              </w:rPr>
              <w:t>2</w:t>
            </w:r>
            <w:r w:rsidRPr="007C09C8">
              <w:rPr>
                <w:bCs/>
                <w:color w:val="000000" w:themeColor="text1"/>
                <w:cs/>
              </w:rPr>
              <w:t>-</w:t>
            </w:r>
            <w:r w:rsidRPr="007C09C8">
              <w:rPr>
                <w:bCs/>
                <w:color w:val="000000" w:themeColor="text1"/>
              </w:rPr>
              <w:t>7</w:t>
            </w:r>
            <w:r w:rsidRPr="007C09C8">
              <w:rPr>
                <w:bCs/>
                <w:color w:val="000000" w:themeColor="text1"/>
                <w:cs/>
              </w:rPr>
              <w:t>)</w:t>
            </w:r>
          </w:p>
        </w:tc>
      </w:tr>
      <w:tr w:rsidR="0026691E" w:rsidRPr="005A3578" w14:paraId="4D486EEB" w14:textId="77777777" w:rsidTr="00BE2999">
        <w:tc>
          <w:tcPr>
            <w:tcW w:w="1559" w:type="dxa"/>
          </w:tcPr>
          <w:p w14:paraId="616E0D35" w14:textId="77777777" w:rsidR="0026691E" w:rsidRPr="00865495" w:rsidRDefault="0026691E" w:rsidP="0026691E">
            <w:pPr>
              <w:tabs>
                <w:tab w:val="left" w:pos="851"/>
                <w:tab w:val="left" w:pos="1276"/>
              </w:tabs>
              <w:jc w:val="center"/>
              <w:rPr>
                <w:rFonts w:ascii="TH SarabunPSK" w:hAnsi="TH SarabunPSK" w:cs="TH SarabunPSK"/>
                <w:lang w:eastAsia="zh-CN"/>
              </w:rPr>
            </w:pPr>
          </w:p>
        </w:tc>
        <w:tc>
          <w:tcPr>
            <w:tcW w:w="4683" w:type="dxa"/>
          </w:tcPr>
          <w:p w14:paraId="55FD8345" w14:textId="77777777" w:rsidR="0026691E" w:rsidRPr="00865495" w:rsidRDefault="0026691E" w:rsidP="0026691E">
            <w:pPr>
              <w:rPr>
                <w:rFonts w:ascii="TH SarabunPSK" w:hAnsi="TH SarabunPSK" w:cs="TH SarabunPSK"/>
                <w:cs/>
              </w:rPr>
            </w:pPr>
            <w:r w:rsidRPr="00DA139F">
              <w:rPr>
                <w:rFonts w:ascii="TH SarabunPSK" w:hAnsi="TH SarabunPSK" w:cs="TH SarabunPSK"/>
              </w:rPr>
              <w:t>Current World Society and Global Citizenship</w:t>
            </w:r>
          </w:p>
        </w:tc>
        <w:tc>
          <w:tcPr>
            <w:tcW w:w="1980" w:type="dxa"/>
          </w:tcPr>
          <w:p w14:paraId="79A1BFCF" w14:textId="7AD6097C" w:rsidR="0026691E" w:rsidRPr="005A3578" w:rsidRDefault="00750A4D" w:rsidP="00815829">
            <w:pPr>
              <w:tabs>
                <w:tab w:val="left" w:pos="851"/>
                <w:tab w:val="left" w:pos="1276"/>
              </w:tabs>
              <w:jc w:val="right"/>
              <w:rPr>
                <w:b/>
                <w:color w:val="000000" w:themeColor="text1"/>
              </w:rPr>
            </w:pPr>
            <w:r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Pr="003001AF">
              <w:rPr>
                <w:i/>
                <w:iCs/>
                <w:cs/>
              </w:rPr>
              <w:t xml:space="preserve"> หน่วย</w:t>
            </w:r>
            <w:r w:rsidRPr="003001AF">
              <w:rPr>
                <w:rFonts w:hint="cs"/>
                <w:i/>
                <w:iCs/>
                <w:cs/>
              </w:rPr>
              <w:t>กิต</w:t>
            </w:r>
            <w:r w:rsidRPr="003001AF">
              <w:rPr>
                <w:i/>
                <w:iCs/>
              </w:rPr>
              <w:t>]</w:t>
            </w:r>
          </w:p>
        </w:tc>
      </w:tr>
      <w:tr w:rsidR="0026691E" w:rsidRPr="005A3578" w14:paraId="0A1A8D0A" w14:textId="77777777" w:rsidTr="00BE2999">
        <w:tc>
          <w:tcPr>
            <w:tcW w:w="1559" w:type="dxa"/>
          </w:tcPr>
          <w:p w14:paraId="6ED41DFC" w14:textId="77777777" w:rsidR="0026691E" w:rsidRPr="00865495" w:rsidRDefault="0026691E" w:rsidP="0026691E">
            <w:pPr>
              <w:tabs>
                <w:tab w:val="left" w:pos="851"/>
                <w:tab w:val="left" w:pos="1276"/>
              </w:tabs>
              <w:jc w:val="center"/>
              <w:rPr>
                <w:color w:val="000000" w:themeColor="text1"/>
              </w:rPr>
            </w:pPr>
            <w:r w:rsidRPr="00865495">
              <w:rPr>
                <w:rFonts w:ascii="TH SarabunPSK" w:hAnsi="TH SarabunPSK" w:cs="TH SarabunPSK" w:hint="eastAsia"/>
                <w:lang w:eastAsia="zh-CN"/>
              </w:rPr>
              <w:t>GEN</w:t>
            </w:r>
            <w:r w:rsidRPr="00865495">
              <w:rPr>
                <w:rFonts w:ascii="TH SarabunPSK" w:hAnsi="TH SarabunPSK" w:cs="TH SarabunPSK"/>
                <w:lang w:eastAsia="zh-CN"/>
              </w:rPr>
              <w:t>59</w:t>
            </w:r>
            <w:r w:rsidRPr="00865495">
              <w:rPr>
                <w:rFonts w:ascii="TH SarabunPSK" w:hAnsi="TH SarabunPSK" w:cs="TH SarabunPSK" w:hint="eastAsia"/>
                <w:cs/>
                <w:lang w:eastAsia="zh-CN"/>
              </w:rPr>
              <w:t>-</w:t>
            </w:r>
            <w:r>
              <w:rPr>
                <w:rFonts w:ascii="TH SarabunPSK" w:hAnsi="TH SarabunPSK" w:cs="TH SarabunPSK"/>
                <w:lang w:eastAsia="zh-CN"/>
              </w:rPr>
              <w:t>12</w:t>
            </w:r>
            <w:r>
              <w:rPr>
                <w:rFonts w:ascii="TH SarabunPSK" w:hAnsi="TH SarabunPSK" w:cs="TH SarabunPSK" w:hint="cs"/>
                <w:cs/>
                <w:lang w:eastAsia="zh-CN"/>
              </w:rPr>
              <w:t>2</w:t>
            </w:r>
          </w:p>
        </w:tc>
        <w:tc>
          <w:tcPr>
            <w:tcW w:w="4683" w:type="dxa"/>
          </w:tcPr>
          <w:p w14:paraId="5A8F4CF9" w14:textId="77777777" w:rsidR="0026691E" w:rsidRPr="00865495" w:rsidRDefault="0026691E" w:rsidP="0026691E">
            <w:pPr>
              <w:rPr>
                <w:rFonts w:ascii="TH SarabunPSK" w:hAnsi="TH SarabunPSK" w:cs="TH SarabunPSK"/>
                <w:cs/>
              </w:rPr>
            </w:pPr>
            <w:r w:rsidRPr="00865495">
              <w:rPr>
                <w:rFonts w:ascii="TH SarabunPSK" w:hAnsi="TH SarabunPSK" w:cs="TH SarabunPSK"/>
                <w:cs/>
              </w:rPr>
              <w:t>ความซาบซึ้งในคุณค่าและความงาม</w:t>
            </w:r>
          </w:p>
        </w:tc>
        <w:tc>
          <w:tcPr>
            <w:tcW w:w="1980" w:type="dxa"/>
          </w:tcPr>
          <w:p w14:paraId="4688D32F" w14:textId="77777777" w:rsidR="0026691E" w:rsidRPr="007C09C8" w:rsidRDefault="0026691E" w:rsidP="00815829">
            <w:pPr>
              <w:tabs>
                <w:tab w:val="left" w:pos="851"/>
                <w:tab w:val="left" w:pos="1276"/>
              </w:tabs>
              <w:jc w:val="right"/>
              <w:rPr>
                <w:bCs/>
                <w:color w:val="000000" w:themeColor="text1"/>
              </w:rPr>
            </w:pPr>
            <w:r w:rsidRPr="007C09C8">
              <w:rPr>
                <w:bCs/>
                <w:color w:val="000000" w:themeColor="text1"/>
              </w:rPr>
              <w:t>1</w:t>
            </w:r>
            <w:r w:rsidRPr="007C09C8">
              <w:rPr>
                <w:bCs/>
                <w:color w:val="000000" w:themeColor="text1"/>
                <w:cs/>
              </w:rPr>
              <w:t>(</w:t>
            </w:r>
            <w:r w:rsidRPr="007C09C8">
              <w:rPr>
                <w:bCs/>
                <w:color w:val="000000" w:themeColor="text1"/>
              </w:rPr>
              <w:t>3</w:t>
            </w:r>
            <w:r w:rsidRPr="007C09C8">
              <w:rPr>
                <w:bCs/>
                <w:color w:val="000000" w:themeColor="text1"/>
                <w:cs/>
              </w:rPr>
              <w:t>-</w:t>
            </w:r>
            <w:r w:rsidRPr="007C09C8">
              <w:rPr>
                <w:bCs/>
                <w:color w:val="000000" w:themeColor="text1"/>
              </w:rPr>
              <w:t>2</w:t>
            </w:r>
            <w:r w:rsidRPr="007C09C8">
              <w:rPr>
                <w:bCs/>
                <w:color w:val="000000" w:themeColor="text1"/>
                <w:cs/>
              </w:rPr>
              <w:t>-</w:t>
            </w:r>
            <w:r w:rsidRPr="007C09C8">
              <w:rPr>
                <w:bCs/>
                <w:color w:val="000000" w:themeColor="text1"/>
              </w:rPr>
              <w:t>7</w:t>
            </w:r>
            <w:r w:rsidRPr="007C09C8">
              <w:rPr>
                <w:bCs/>
                <w:color w:val="000000" w:themeColor="text1"/>
                <w:cs/>
              </w:rPr>
              <w:t>)</w:t>
            </w:r>
          </w:p>
        </w:tc>
      </w:tr>
      <w:tr w:rsidR="0026691E" w:rsidRPr="005A3578" w14:paraId="53F84D45" w14:textId="77777777" w:rsidTr="00BE2999">
        <w:tc>
          <w:tcPr>
            <w:tcW w:w="1559" w:type="dxa"/>
          </w:tcPr>
          <w:p w14:paraId="37A17FBE" w14:textId="77777777" w:rsidR="0026691E" w:rsidRPr="00865495" w:rsidRDefault="0026691E" w:rsidP="0026691E">
            <w:pPr>
              <w:tabs>
                <w:tab w:val="left" w:pos="851"/>
                <w:tab w:val="left" w:pos="1276"/>
              </w:tabs>
              <w:jc w:val="center"/>
              <w:rPr>
                <w:rFonts w:ascii="TH SarabunPSK" w:hAnsi="TH SarabunPSK" w:cs="TH SarabunPSK"/>
                <w:lang w:eastAsia="zh-CN"/>
              </w:rPr>
            </w:pPr>
          </w:p>
        </w:tc>
        <w:tc>
          <w:tcPr>
            <w:tcW w:w="4683" w:type="dxa"/>
          </w:tcPr>
          <w:p w14:paraId="49AE5DF6" w14:textId="77777777" w:rsidR="005A29F3" w:rsidRPr="00865495" w:rsidRDefault="0026691E" w:rsidP="0026691E">
            <w:pPr>
              <w:rPr>
                <w:rFonts w:ascii="TH SarabunPSK" w:hAnsi="TH SarabunPSK" w:cs="TH SarabunPSK"/>
                <w:cs/>
              </w:rPr>
            </w:pPr>
            <w:r w:rsidRPr="00DA139F">
              <w:rPr>
                <w:rFonts w:ascii="TH SarabunPSK" w:hAnsi="TH SarabunPSK" w:cs="TH SarabunPSK"/>
              </w:rPr>
              <w:t>Appreciation of Value and Beauty</w:t>
            </w:r>
          </w:p>
        </w:tc>
        <w:tc>
          <w:tcPr>
            <w:tcW w:w="1980" w:type="dxa"/>
          </w:tcPr>
          <w:p w14:paraId="10E4EC6E" w14:textId="0036D6E2" w:rsidR="0008529F" w:rsidRDefault="00750A4D" w:rsidP="00815829">
            <w:pPr>
              <w:tabs>
                <w:tab w:val="left" w:pos="851"/>
                <w:tab w:val="left" w:pos="1276"/>
              </w:tabs>
              <w:jc w:val="right"/>
            </w:pPr>
            <w:r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Pr="003001AF">
              <w:rPr>
                <w:i/>
                <w:iCs/>
                <w:cs/>
              </w:rPr>
              <w:t xml:space="preserve"> หน่วย</w:t>
            </w:r>
            <w:r w:rsidRPr="003001AF">
              <w:rPr>
                <w:rFonts w:hint="cs"/>
                <w:i/>
                <w:iCs/>
                <w:cs/>
              </w:rPr>
              <w:t>กิต</w:t>
            </w:r>
            <w:r w:rsidRPr="003001AF">
              <w:rPr>
                <w:i/>
                <w:iCs/>
              </w:rPr>
              <w:t>]</w:t>
            </w:r>
          </w:p>
          <w:p w14:paraId="41577A36" w14:textId="394EFE2B" w:rsidR="0008529F" w:rsidRPr="005A3578" w:rsidRDefault="0008529F" w:rsidP="00056050">
            <w:pPr>
              <w:tabs>
                <w:tab w:val="left" w:pos="851"/>
                <w:tab w:val="left" w:pos="1276"/>
              </w:tabs>
              <w:rPr>
                <w:b/>
                <w:color w:val="000000" w:themeColor="text1"/>
              </w:rPr>
            </w:pPr>
          </w:p>
        </w:tc>
      </w:tr>
      <w:tr w:rsidR="0026691E" w:rsidRPr="005A3578" w14:paraId="3435FF73" w14:textId="77777777" w:rsidTr="00BE2999">
        <w:tc>
          <w:tcPr>
            <w:tcW w:w="6242" w:type="dxa"/>
            <w:gridSpan w:val="2"/>
          </w:tcPr>
          <w:p w14:paraId="77B9403B" w14:textId="77777777" w:rsidR="0026691E" w:rsidRPr="00865495" w:rsidRDefault="0026691E" w:rsidP="00402759">
            <w:pPr>
              <w:rPr>
                <w:rFonts w:ascii="TH SarabunPSK" w:hAnsi="TH SarabunPSK" w:cs="TH SarabunPSK"/>
                <w:b/>
                <w:bCs/>
                <w:cs/>
              </w:rPr>
            </w:pPr>
            <w:r w:rsidRPr="00865495">
              <w:rPr>
                <w:rFonts w:ascii="TH SarabunPSK" w:hAnsi="TH SarabunPSK" w:cs="TH SarabunPSK"/>
                <w:b/>
                <w:bCs/>
              </w:rPr>
              <w:t>1</w:t>
            </w:r>
            <w:r w:rsidRPr="00865495">
              <w:rPr>
                <w:rFonts w:ascii="TH SarabunPSK" w:hAnsi="TH SarabunPSK" w:cs="TH SarabunPSK"/>
                <w:b/>
                <w:bCs/>
                <w:cs/>
              </w:rPr>
              <w:t>.</w:t>
            </w:r>
            <w:r w:rsidRPr="00865495">
              <w:rPr>
                <w:rFonts w:ascii="TH SarabunPSK" w:hAnsi="TH SarabunPSK" w:cs="TH SarabunPSK"/>
                <w:b/>
                <w:bCs/>
              </w:rPr>
              <w:t>3</w:t>
            </w:r>
            <w:r w:rsidRPr="00865495">
              <w:rPr>
                <w:rFonts w:ascii="TH SarabunPSK" w:hAnsi="TH SarabunPSK" w:cs="TH SarabunPSK"/>
                <w:b/>
                <w:bCs/>
                <w:cs/>
              </w:rPr>
              <w:t xml:space="preserve">) </w:t>
            </w:r>
            <w:r w:rsidRPr="00865495">
              <w:rPr>
                <w:rFonts w:ascii="TH SarabunPSK" w:hAnsi="TH SarabunPSK" w:cs="TH SarabunPSK" w:hint="cs"/>
                <w:b/>
                <w:bCs/>
                <w:cs/>
              </w:rPr>
              <w:t>กลุ่มวิทยาศาสตร์และคณิตศาสตร์</w:t>
            </w:r>
            <w:r w:rsidR="00F35F2B">
              <w:rPr>
                <w:rFonts w:ascii="TH SarabunPSK" w:hAnsi="TH SarabunPSK" w:cs="TH SarabunPSK" w:hint="cs"/>
                <w:b/>
                <w:bCs/>
                <w:cs/>
              </w:rPr>
              <w:t xml:space="preserve"> </w:t>
            </w:r>
          </w:p>
        </w:tc>
        <w:tc>
          <w:tcPr>
            <w:tcW w:w="1980" w:type="dxa"/>
          </w:tcPr>
          <w:p w14:paraId="409B1D1B" w14:textId="77777777" w:rsidR="0026691E" w:rsidRDefault="00402759" w:rsidP="00815829">
            <w:pPr>
              <w:tabs>
                <w:tab w:val="left" w:pos="851"/>
                <w:tab w:val="left" w:pos="1276"/>
              </w:tabs>
              <w:jc w:val="right"/>
              <w:rPr>
                <w:rFonts w:ascii="TH SarabunPSK" w:hAnsi="TH SarabunPSK" w:cs="TH SarabunPSK"/>
                <w:b/>
                <w:bCs/>
              </w:rPr>
            </w:pPr>
            <w:r>
              <w:rPr>
                <w:rFonts w:ascii="TH SarabunPSK" w:hAnsi="TH SarabunPSK" w:cs="TH SarabunPSK" w:hint="cs"/>
                <w:b/>
                <w:bCs/>
                <w:cs/>
              </w:rPr>
              <w:t>1</w:t>
            </w:r>
            <w:r w:rsidRPr="00F35F2B">
              <w:rPr>
                <w:rFonts w:ascii="TH SarabunPSK" w:hAnsi="TH SarabunPSK" w:cs="TH SarabunPSK"/>
                <w:b/>
                <w:bCs/>
                <w:cs/>
              </w:rPr>
              <w:t xml:space="preserve"> หน่วยวิชา</w:t>
            </w:r>
          </w:p>
          <w:p w14:paraId="18E2146B" w14:textId="3D2B0235" w:rsidR="002D0F06" w:rsidRPr="005A3578" w:rsidRDefault="002D0F06" w:rsidP="00815829">
            <w:pPr>
              <w:tabs>
                <w:tab w:val="left" w:pos="851"/>
                <w:tab w:val="left" w:pos="1276"/>
              </w:tabs>
              <w:jc w:val="right"/>
              <w:rPr>
                <w:b/>
                <w:color w:val="000000" w:themeColor="text1"/>
              </w:rPr>
            </w:pPr>
            <w:r>
              <w:rPr>
                <w:rFonts w:hint="cs"/>
                <w:b/>
                <w:bCs/>
                <w:cs/>
              </w:rPr>
              <w:t>(4</w:t>
            </w:r>
            <w:r>
              <w:rPr>
                <w:b/>
                <w:bCs/>
                <w:cs/>
              </w:rPr>
              <w:t xml:space="preserve"> หน่วย</w:t>
            </w:r>
            <w:r>
              <w:rPr>
                <w:rFonts w:hint="cs"/>
                <w:b/>
                <w:bCs/>
                <w:cs/>
              </w:rPr>
              <w:t>กิต)</w:t>
            </w:r>
          </w:p>
        </w:tc>
      </w:tr>
      <w:tr w:rsidR="0026691E" w:rsidRPr="005A3578" w14:paraId="3AA44DEE" w14:textId="77777777" w:rsidTr="00BE2999">
        <w:tc>
          <w:tcPr>
            <w:tcW w:w="1559" w:type="dxa"/>
          </w:tcPr>
          <w:p w14:paraId="1695A98F" w14:textId="77777777" w:rsidR="0026691E" w:rsidRPr="00865495" w:rsidRDefault="0026691E" w:rsidP="0026691E">
            <w:pPr>
              <w:tabs>
                <w:tab w:val="left" w:pos="851"/>
                <w:tab w:val="left" w:pos="1276"/>
              </w:tabs>
              <w:jc w:val="center"/>
              <w:rPr>
                <w:rFonts w:ascii="TH SarabunPSK" w:hAnsi="TH SarabunPSK" w:cs="TH SarabunPSK"/>
                <w:lang w:eastAsia="zh-CN"/>
              </w:rPr>
            </w:pPr>
            <w:r w:rsidRPr="00865495">
              <w:rPr>
                <w:rFonts w:ascii="TH SarabunPSK" w:hAnsi="TH SarabunPSK" w:cs="TH SarabunPSK"/>
              </w:rPr>
              <w:t>GEN59</w:t>
            </w:r>
            <w:r w:rsidRPr="00865495">
              <w:rPr>
                <w:rFonts w:ascii="TH SarabunPSK" w:hAnsi="TH SarabunPSK" w:cs="TH SarabunPSK"/>
                <w:cs/>
              </w:rPr>
              <w:t>-</w:t>
            </w:r>
            <w:r w:rsidRPr="00865495">
              <w:rPr>
                <w:rFonts w:ascii="TH SarabunPSK" w:hAnsi="TH SarabunPSK" w:cs="TH SarabunPSK"/>
              </w:rPr>
              <w:t>131</w:t>
            </w:r>
          </w:p>
        </w:tc>
        <w:tc>
          <w:tcPr>
            <w:tcW w:w="4683" w:type="dxa"/>
          </w:tcPr>
          <w:p w14:paraId="06969112" w14:textId="77777777" w:rsidR="0026691E" w:rsidRPr="00865495" w:rsidRDefault="0026691E" w:rsidP="0026691E">
            <w:pPr>
              <w:rPr>
                <w:rFonts w:ascii="TH SarabunPSK" w:hAnsi="TH SarabunPSK" w:cs="TH SarabunPSK"/>
                <w:cs/>
              </w:rPr>
            </w:pPr>
            <w:r w:rsidRPr="00865495">
              <w:rPr>
                <w:rFonts w:ascii="TH SarabunPSK" w:hAnsi="TH SarabunPSK" w:cs="TH SarabunPSK"/>
                <w:cs/>
              </w:rPr>
              <w:t>วิทยาศาสตร์และคณิตศาสตร์ในชีวิตประจำวัน</w:t>
            </w:r>
          </w:p>
        </w:tc>
        <w:tc>
          <w:tcPr>
            <w:tcW w:w="1980" w:type="dxa"/>
          </w:tcPr>
          <w:p w14:paraId="594802E7" w14:textId="7490468E" w:rsidR="0026691E" w:rsidRPr="007C09C8" w:rsidRDefault="001C4A11" w:rsidP="00815829">
            <w:pPr>
              <w:tabs>
                <w:tab w:val="left" w:pos="851"/>
                <w:tab w:val="left" w:pos="1276"/>
              </w:tabs>
              <w:jc w:val="right"/>
              <w:rPr>
                <w:bCs/>
                <w:color w:val="000000" w:themeColor="text1"/>
              </w:rPr>
            </w:pPr>
            <w:r w:rsidRPr="003001AF">
              <w:rPr>
                <w:i/>
                <w:iCs/>
              </w:rPr>
              <w:t>[4</w:t>
            </w:r>
            <w:r w:rsidRPr="003001AF">
              <w:rPr>
                <w:i/>
                <w:iCs/>
                <w:color w:val="000000" w:themeColor="text1"/>
                <w:cs/>
              </w:rPr>
              <w:t>(</w:t>
            </w:r>
            <w:r w:rsidRPr="003001AF">
              <w:rPr>
                <w:i/>
                <w:iCs/>
                <w:color w:val="000000" w:themeColor="text1"/>
              </w:rPr>
              <w:t>3</w:t>
            </w:r>
            <w:r w:rsidRPr="003001AF">
              <w:rPr>
                <w:i/>
                <w:iCs/>
                <w:color w:val="000000" w:themeColor="text1"/>
                <w:cs/>
              </w:rPr>
              <w:t>-</w:t>
            </w:r>
            <w:r w:rsidRPr="003001AF">
              <w:rPr>
                <w:i/>
                <w:iCs/>
                <w:color w:val="000000" w:themeColor="text1"/>
              </w:rPr>
              <w:t>2</w:t>
            </w:r>
            <w:r w:rsidRPr="003001AF">
              <w:rPr>
                <w:i/>
                <w:iCs/>
                <w:color w:val="000000" w:themeColor="text1"/>
                <w:cs/>
              </w:rPr>
              <w:t>-</w:t>
            </w:r>
            <w:r w:rsidRPr="003001AF">
              <w:rPr>
                <w:i/>
                <w:iCs/>
                <w:color w:val="000000" w:themeColor="text1"/>
              </w:rPr>
              <w:t>7</w:t>
            </w:r>
            <w:r w:rsidRPr="003001AF">
              <w:rPr>
                <w:i/>
                <w:iCs/>
                <w:color w:val="000000" w:themeColor="text1"/>
                <w:cs/>
              </w:rPr>
              <w:t>)</w:t>
            </w:r>
            <w:r w:rsidRPr="003001AF">
              <w:rPr>
                <w:i/>
                <w:iCs/>
                <w:cs/>
              </w:rPr>
              <w:t xml:space="preserve"> หน่วย</w:t>
            </w:r>
            <w:r w:rsidRPr="003001AF">
              <w:rPr>
                <w:rFonts w:hint="cs"/>
                <w:i/>
                <w:iCs/>
                <w:cs/>
              </w:rPr>
              <w:t>กิต</w:t>
            </w:r>
            <w:r w:rsidRPr="003001AF">
              <w:rPr>
                <w:i/>
                <w:iCs/>
              </w:rPr>
              <w:t>]</w:t>
            </w:r>
          </w:p>
        </w:tc>
      </w:tr>
      <w:tr w:rsidR="0026691E" w:rsidRPr="005A3578" w14:paraId="15E24ED3" w14:textId="77777777" w:rsidTr="00BE2999">
        <w:tc>
          <w:tcPr>
            <w:tcW w:w="1559" w:type="dxa"/>
          </w:tcPr>
          <w:p w14:paraId="4C4E8085" w14:textId="77777777" w:rsidR="0026691E" w:rsidRPr="00865495" w:rsidRDefault="0026691E" w:rsidP="0026691E">
            <w:pPr>
              <w:tabs>
                <w:tab w:val="left" w:pos="851"/>
                <w:tab w:val="left" w:pos="1276"/>
              </w:tabs>
              <w:jc w:val="center"/>
              <w:rPr>
                <w:rFonts w:ascii="TH SarabunPSK" w:hAnsi="TH SarabunPSK" w:cs="TH SarabunPSK"/>
                <w:lang w:eastAsia="zh-CN"/>
              </w:rPr>
            </w:pPr>
          </w:p>
        </w:tc>
        <w:tc>
          <w:tcPr>
            <w:tcW w:w="4683" w:type="dxa"/>
          </w:tcPr>
          <w:p w14:paraId="7AA55F15" w14:textId="77777777" w:rsidR="001F7343" w:rsidRPr="00865495" w:rsidRDefault="0026691E" w:rsidP="0026691E">
            <w:pPr>
              <w:rPr>
                <w:rFonts w:ascii="TH SarabunPSK" w:hAnsi="TH SarabunPSK" w:cs="TH SarabunPSK"/>
                <w:cs/>
              </w:rPr>
            </w:pPr>
            <w:r w:rsidRPr="007C09C8">
              <w:rPr>
                <w:rFonts w:ascii="TH SarabunPSK" w:hAnsi="TH SarabunPSK" w:cs="TH SarabunPSK"/>
              </w:rPr>
              <w:t>Science and Mathematics in Daily Life</w:t>
            </w:r>
          </w:p>
        </w:tc>
        <w:tc>
          <w:tcPr>
            <w:tcW w:w="1980" w:type="dxa"/>
          </w:tcPr>
          <w:p w14:paraId="353D90A1" w14:textId="21F0807B" w:rsidR="0026691E" w:rsidRPr="005A3578" w:rsidRDefault="0008529F" w:rsidP="00815829">
            <w:pPr>
              <w:tabs>
                <w:tab w:val="left" w:pos="851"/>
                <w:tab w:val="left" w:pos="1276"/>
              </w:tabs>
              <w:jc w:val="right"/>
              <w:rPr>
                <w:b/>
                <w:color w:val="000000" w:themeColor="text1"/>
              </w:rPr>
            </w:pPr>
            <w:r w:rsidRPr="00ED4564">
              <w:rPr>
                <w:rFonts w:hint="cs"/>
                <w:cs/>
              </w:rPr>
              <w:t>(</w:t>
            </w:r>
            <w:r>
              <w:t>4</w:t>
            </w:r>
            <w:r w:rsidRPr="00ED4564">
              <w:rPr>
                <w:cs/>
              </w:rPr>
              <w:t xml:space="preserve"> หน่วย</w:t>
            </w:r>
            <w:r w:rsidRPr="00ED4564">
              <w:rPr>
                <w:rFonts w:hint="cs"/>
                <w:cs/>
              </w:rPr>
              <w:t>กิต)</w:t>
            </w:r>
          </w:p>
        </w:tc>
      </w:tr>
      <w:tr w:rsidR="0026691E" w:rsidRPr="005A3578" w14:paraId="06C91B69" w14:textId="77777777" w:rsidTr="00BE2999">
        <w:tc>
          <w:tcPr>
            <w:tcW w:w="6242" w:type="dxa"/>
            <w:gridSpan w:val="2"/>
          </w:tcPr>
          <w:p w14:paraId="25F6C26E" w14:textId="77777777" w:rsidR="0026691E" w:rsidRPr="00865495" w:rsidRDefault="0026691E" w:rsidP="00402759">
            <w:pPr>
              <w:rPr>
                <w:rFonts w:ascii="TH SarabunPSK" w:hAnsi="TH SarabunPSK" w:cs="TH SarabunPSK"/>
                <w:b/>
                <w:bCs/>
                <w:cs/>
              </w:rPr>
            </w:pPr>
            <w:r w:rsidRPr="00865495">
              <w:rPr>
                <w:rFonts w:ascii="TH SarabunPSK" w:hAnsi="TH SarabunPSK" w:cs="TH SarabunPSK"/>
                <w:b/>
                <w:bCs/>
              </w:rPr>
              <w:t>1</w:t>
            </w:r>
            <w:r w:rsidRPr="00865495">
              <w:rPr>
                <w:rFonts w:ascii="TH SarabunPSK" w:hAnsi="TH SarabunPSK" w:cs="TH SarabunPSK"/>
                <w:b/>
                <w:bCs/>
                <w:cs/>
              </w:rPr>
              <w:t>.</w:t>
            </w:r>
            <w:r w:rsidRPr="00865495">
              <w:rPr>
                <w:rFonts w:ascii="TH SarabunPSK" w:hAnsi="TH SarabunPSK" w:cs="TH SarabunPSK"/>
                <w:b/>
                <w:bCs/>
              </w:rPr>
              <w:t>4</w:t>
            </w:r>
            <w:r w:rsidR="00E67712">
              <w:rPr>
                <w:rFonts w:ascii="TH SarabunPSK" w:hAnsi="TH SarabunPSK" w:cs="TH SarabunPSK"/>
                <w:b/>
                <w:bCs/>
                <w:cs/>
              </w:rPr>
              <w:t>) กลุ่ม</w:t>
            </w:r>
            <w:r w:rsidRPr="00865495">
              <w:rPr>
                <w:rFonts w:ascii="TH SarabunPSK" w:hAnsi="TH SarabunPSK" w:cs="TH SarabunPSK"/>
                <w:b/>
                <w:bCs/>
                <w:cs/>
              </w:rPr>
              <w:t>สารสนเทศ</w:t>
            </w:r>
            <w:r w:rsidR="00F35F2B">
              <w:rPr>
                <w:rFonts w:ascii="TH SarabunPSK" w:hAnsi="TH SarabunPSK" w:cs="TH SarabunPSK" w:hint="cs"/>
                <w:b/>
                <w:bCs/>
                <w:cs/>
              </w:rPr>
              <w:t xml:space="preserve"> </w:t>
            </w:r>
          </w:p>
        </w:tc>
        <w:tc>
          <w:tcPr>
            <w:tcW w:w="1980" w:type="dxa"/>
          </w:tcPr>
          <w:p w14:paraId="4760AA51" w14:textId="77777777" w:rsidR="0026691E" w:rsidRDefault="00402759" w:rsidP="00815829">
            <w:pPr>
              <w:tabs>
                <w:tab w:val="left" w:pos="851"/>
                <w:tab w:val="left" w:pos="1276"/>
              </w:tabs>
              <w:jc w:val="right"/>
              <w:rPr>
                <w:rFonts w:ascii="TH SarabunPSK" w:hAnsi="TH SarabunPSK" w:cs="TH SarabunPSK"/>
                <w:b/>
                <w:bCs/>
              </w:rPr>
            </w:pPr>
            <w:r>
              <w:rPr>
                <w:rFonts w:ascii="TH SarabunPSK" w:hAnsi="TH SarabunPSK" w:cs="TH SarabunPSK" w:hint="cs"/>
                <w:b/>
                <w:bCs/>
                <w:cs/>
              </w:rPr>
              <w:t>1</w:t>
            </w:r>
            <w:r w:rsidRPr="00F35F2B">
              <w:rPr>
                <w:rFonts w:ascii="TH SarabunPSK" w:hAnsi="TH SarabunPSK" w:cs="TH SarabunPSK"/>
                <w:b/>
                <w:bCs/>
                <w:cs/>
              </w:rPr>
              <w:t xml:space="preserve"> หน่วยวิชา</w:t>
            </w:r>
          </w:p>
          <w:p w14:paraId="068DBE45" w14:textId="17495769" w:rsidR="007D218F" w:rsidRPr="005A3578" w:rsidRDefault="007D218F" w:rsidP="00815829">
            <w:pPr>
              <w:tabs>
                <w:tab w:val="left" w:pos="851"/>
                <w:tab w:val="left" w:pos="1276"/>
              </w:tabs>
              <w:jc w:val="right"/>
              <w:rPr>
                <w:b/>
                <w:color w:val="000000" w:themeColor="text1"/>
              </w:rPr>
            </w:pPr>
            <w:r>
              <w:rPr>
                <w:rFonts w:hint="cs"/>
                <w:b/>
                <w:bCs/>
                <w:cs/>
              </w:rPr>
              <w:lastRenderedPageBreak/>
              <w:t>(</w:t>
            </w:r>
            <w:r w:rsidR="00786150">
              <w:rPr>
                <w:rFonts w:hint="cs"/>
                <w:b/>
                <w:bCs/>
                <w:cs/>
              </w:rPr>
              <w:t>4</w:t>
            </w:r>
            <w:r>
              <w:rPr>
                <w:b/>
                <w:bCs/>
                <w:cs/>
              </w:rPr>
              <w:t xml:space="preserve"> หน่วย</w:t>
            </w:r>
            <w:r>
              <w:rPr>
                <w:rFonts w:hint="cs"/>
                <w:b/>
                <w:bCs/>
                <w:cs/>
              </w:rPr>
              <w:t>กิต)</w:t>
            </w:r>
          </w:p>
        </w:tc>
      </w:tr>
      <w:tr w:rsidR="0026691E" w:rsidRPr="005A3578" w14:paraId="3022796D" w14:textId="77777777" w:rsidTr="00BE2999">
        <w:tc>
          <w:tcPr>
            <w:tcW w:w="1559" w:type="dxa"/>
          </w:tcPr>
          <w:p w14:paraId="6C2D436A" w14:textId="77777777" w:rsidR="0026691E" w:rsidRPr="00865495" w:rsidRDefault="0026691E" w:rsidP="0026691E">
            <w:pPr>
              <w:tabs>
                <w:tab w:val="left" w:pos="851"/>
                <w:tab w:val="left" w:pos="1276"/>
              </w:tabs>
              <w:jc w:val="center"/>
              <w:rPr>
                <w:rFonts w:ascii="TH SarabunPSK" w:hAnsi="TH SarabunPSK" w:cs="TH SarabunPSK"/>
                <w:lang w:eastAsia="zh-CN"/>
              </w:rPr>
            </w:pPr>
            <w:r w:rsidRPr="00865495">
              <w:rPr>
                <w:rFonts w:ascii="TH SarabunPSK" w:hAnsi="TH SarabunPSK" w:cs="TH SarabunPSK"/>
              </w:rPr>
              <w:lastRenderedPageBreak/>
              <w:t>GEN59</w:t>
            </w:r>
            <w:r w:rsidRPr="00865495">
              <w:rPr>
                <w:rFonts w:ascii="TH SarabunPSK" w:hAnsi="TH SarabunPSK" w:cs="TH SarabunPSK"/>
                <w:cs/>
              </w:rPr>
              <w:t>-</w:t>
            </w:r>
            <w:r w:rsidRPr="00865495">
              <w:rPr>
                <w:rFonts w:ascii="TH SarabunPSK" w:hAnsi="TH SarabunPSK" w:cs="TH SarabunPSK"/>
              </w:rPr>
              <w:t>141</w:t>
            </w:r>
          </w:p>
        </w:tc>
        <w:tc>
          <w:tcPr>
            <w:tcW w:w="4683" w:type="dxa"/>
          </w:tcPr>
          <w:p w14:paraId="1F802329" w14:textId="77777777" w:rsidR="0026691E" w:rsidRPr="00865495" w:rsidRDefault="0026691E" w:rsidP="0026691E">
            <w:pPr>
              <w:rPr>
                <w:rFonts w:ascii="TH SarabunPSK" w:hAnsi="TH SarabunPSK" w:cs="TH SarabunPSK"/>
                <w:cs/>
              </w:rPr>
            </w:pPr>
            <w:r w:rsidRPr="00865495">
              <w:rPr>
                <w:rFonts w:ascii="TH SarabunPSK" w:hAnsi="TH SarabunPSK" w:cs="TH SarabunPSK"/>
                <w:cs/>
              </w:rPr>
              <w:t>เท</w:t>
            </w:r>
            <w:r w:rsidR="00752FE4">
              <w:rPr>
                <w:rFonts w:ascii="TH SarabunPSK" w:hAnsi="TH SarabunPSK" w:cs="TH SarabunPSK"/>
                <w:cs/>
              </w:rPr>
              <w:t>คโนโลยีสารสนเทศสำหรับ</w:t>
            </w:r>
            <w:r w:rsidRPr="00865495">
              <w:rPr>
                <w:rFonts w:ascii="TH SarabunPSK" w:hAnsi="TH SarabunPSK" w:cs="TH SarabunPSK"/>
                <w:cs/>
              </w:rPr>
              <w:t>ปัจจุบันและอนาคต</w:t>
            </w:r>
          </w:p>
        </w:tc>
        <w:tc>
          <w:tcPr>
            <w:tcW w:w="1980" w:type="dxa"/>
          </w:tcPr>
          <w:p w14:paraId="11D193DE" w14:textId="77777777" w:rsidR="0026691E" w:rsidRPr="007C09C8" w:rsidRDefault="0026691E" w:rsidP="00815829">
            <w:pPr>
              <w:tabs>
                <w:tab w:val="left" w:pos="851"/>
                <w:tab w:val="left" w:pos="1276"/>
              </w:tabs>
              <w:jc w:val="right"/>
              <w:rPr>
                <w:bCs/>
                <w:color w:val="000000" w:themeColor="text1"/>
              </w:rPr>
            </w:pPr>
            <w:r w:rsidRPr="007C09C8">
              <w:rPr>
                <w:bCs/>
                <w:color w:val="000000" w:themeColor="text1"/>
              </w:rPr>
              <w:t>1</w:t>
            </w:r>
            <w:r w:rsidRPr="007C09C8">
              <w:rPr>
                <w:bCs/>
                <w:color w:val="000000" w:themeColor="text1"/>
                <w:cs/>
              </w:rPr>
              <w:t>(</w:t>
            </w:r>
            <w:r w:rsidRPr="007C09C8">
              <w:rPr>
                <w:bCs/>
                <w:color w:val="000000" w:themeColor="text1"/>
              </w:rPr>
              <w:t>2</w:t>
            </w:r>
            <w:r w:rsidRPr="007C09C8">
              <w:rPr>
                <w:bCs/>
                <w:color w:val="000000" w:themeColor="text1"/>
                <w:cs/>
              </w:rPr>
              <w:t>-</w:t>
            </w:r>
            <w:r w:rsidRPr="007C09C8">
              <w:rPr>
                <w:bCs/>
                <w:color w:val="000000" w:themeColor="text1"/>
              </w:rPr>
              <w:t>4</w:t>
            </w:r>
            <w:r w:rsidRPr="007C09C8">
              <w:rPr>
                <w:bCs/>
                <w:color w:val="000000" w:themeColor="text1"/>
                <w:cs/>
              </w:rPr>
              <w:t>-</w:t>
            </w:r>
            <w:r w:rsidRPr="007C09C8">
              <w:rPr>
                <w:bCs/>
                <w:color w:val="000000" w:themeColor="text1"/>
              </w:rPr>
              <w:t>6</w:t>
            </w:r>
            <w:r w:rsidRPr="007C09C8">
              <w:rPr>
                <w:bCs/>
                <w:color w:val="000000" w:themeColor="text1"/>
                <w:cs/>
              </w:rPr>
              <w:t>)</w:t>
            </w:r>
          </w:p>
        </w:tc>
      </w:tr>
      <w:tr w:rsidR="0026691E" w:rsidRPr="005A3578" w14:paraId="4B312257" w14:textId="77777777" w:rsidTr="00BE2999">
        <w:tc>
          <w:tcPr>
            <w:tcW w:w="1559" w:type="dxa"/>
          </w:tcPr>
          <w:p w14:paraId="359912E8" w14:textId="77777777" w:rsidR="0026691E" w:rsidRPr="00865495" w:rsidRDefault="0026691E" w:rsidP="0026691E">
            <w:pPr>
              <w:tabs>
                <w:tab w:val="left" w:pos="851"/>
                <w:tab w:val="left" w:pos="1276"/>
              </w:tabs>
              <w:jc w:val="center"/>
              <w:rPr>
                <w:rFonts w:ascii="TH SarabunPSK" w:hAnsi="TH SarabunPSK" w:cs="TH SarabunPSK"/>
                <w:lang w:eastAsia="zh-CN"/>
              </w:rPr>
            </w:pPr>
          </w:p>
        </w:tc>
        <w:tc>
          <w:tcPr>
            <w:tcW w:w="4683" w:type="dxa"/>
          </w:tcPr>
          <w:p w14:paraId="4C770C9F" w14:textId="77777777" w:rsidR="00524130" w:rsidRPr="00865495" w:rsidRDefault="0026691E" w:rsidP="0026691E">
            <w:pPr>
              <w:rPr>
                <w:rFonts w:ascii="TH SarabunPSK" w:hAnsi="TH SarabunPSK" w:cs="TH SarabunPSK"/>
                <w:cs/>
              </w:rPr>
            </w:pPr>
            <w:r w:rsidRPr="007C09C8">
              <w:rPr>
                <w:rFonts w:ascii="TH SarabunPSK" w:hAnsi="TH SarabunPSK" w:cs="TH SarabunPSK"/>
              </w:rPr>
              <w:t>IT for Present and Beyond</w:t>
            </w:r>
          </w:p>
        </w:tc>
        <w:tc>
          <w:tcPr>
            <w:tcW w:w="1980" w:type="dxa"/>
          </w:tcPr>
          <w:p w14:paraId="0E2C0E66" w14:textId="6B4216DF" w:rsidR="0026691E" w:rsidRPr="001C4A11" w:rsidRDefault="001C4A11" w:rsidP="00815829">
            <w:pPr>
              <w:tabs>
                <w:tab w:val="left" w:pos="851"/>
                <w:tab w:val="left" w:pos="1276"/>
              </w:tabs>
              <w:jc w:val="right"/>
              <w:rPr>
                <w:i/>
                <w:iCs/>
                <w:color w:val="000000" w:themeColor="text1"/>
              </w:rPr>
            </w:pPr>
            <w:r w:rsidRPr="001C4A11">
              <w:rPr>
                <w:i/>
                <w:iCs/>
              </w:rPr>
              <w:t>[</w:t>
            </w:r>
            <w:r w:rsidR="00421E15" w:rsidRPr="001C4A11">
              <w:rPr>
                <w:i/>
                <w:iCs/>
              </w:rPr>
              <w:t>4</w:t>
            </w:r>
            <w:r w:rsidRPr="001C4A11">
              <w:rPr>
                <w:i/>
                <w:iCs/>
                <w:color w:val="000000" w:themeColor="text1"/>
                <w:cs/>
              </w:rPr>
              <w:t>(</w:t>
            </w:r>
            <w:r w:rsidRPr="001C4A11">
              <w:rPr>
                <w:i/>
                <w:iCs/>
                <w:color w:val="000000" w:themeColor="text1"/>
              </w:rPr>
              <w:t>2</w:t>
            </w:r>
            <w:r w:rsidRPr="001C4A11">
              <w:rPr>
                <w:i/>
                <w:iCs/>
                <w:color w:val="000000" w:themeColor="text1"/>
                <w:cs/>
              </w:rPr>
              <w:t>-</w:t>
            </w:r>
            <w:r w:rsidRPr="001C4A11">
              <w:rPr>
                <w:i/>
                <w:iCs/>
                <w:color w:val="000000" w:themeColor="text1"/>
              </w:rPr>
              <w:t>4</w:t>
            </w:r>
            <w:r w:rsidRPr="001C4A11">
              <w:rPr>
                <w:i/>
                <w:iCs/>
                <w:color w:val="000000" w:themeColor="text1"/>
                <w:cs/>
              </w:rPr>
              <w:t>-</w:t>
            </w:r>
            <w:r w:rsidRPr="001C4A11">
              <w:rPr>
                <w:i/>
                <w:iCs/>
                <w:color w:val="000000" w:themeColor="text1"/>
              </w:rPr>
              <w:t>6</w:t>
            </w:r>
            <w:r w:rsidRPr="001C4A11">
              <w:rPr>
                <w:i/>
                <w:iCs/>
                <w:color w:val="000000" w:themeColor="text1"/>
                <w:cs/>
              </w:rPr>
              <w:t>)</w:t>
            </w:r>
            <w:r w:rsidR="00421E15" w:rsidRPr="001C4A11">
              <w:rPr>
                <w:i/>
                <w:iCs/>
                <w:cs/>
              </w:rPr>
              <w:t xml:space="preserve"> หน่วย</w:t>
            </w:r>
            <w:r w:rsidR="00421E15" w:rsidRPr="001C4A11">
              <w:rPr>
                <w:rFonts w:hint="cs"/>
                <w:i/>
                <w:iCs/>
                <w:cs/>
              </w:rPr>
              <w:t>กิต</w:t>
            </w:r>
            <w:r w:rsidRPr="001C4A11">
              <w:rPr>
                <w:i/>
                <w:iCs/>
              </w:rPr>
              <w:t>]</w:t>
            </w:r>
          </w:p>
        </w:tc>
      </w:tr>
      <w:tr w:rsidR="0026691E" w:rsidRPr="00093708" w14:paraId="029AF30B" w14:textId="77777777" w:rsidTr="00BE2999">
        <w:tc>
          <w:tcPr>
            <w:tcW w:w="6242" w:type="dxa"/>
            <w:gridSpan w:val="2"/>
          </w:tcPr>
          <w:p w14:paraId="36FF41CB" w14:textId="77777777" w:rsidR="0026691E" w:rsidRPr="00093708" w:rsidRDefault="0026691E" w:rsidP="00402759">
            <w:pPr>
              <w:ind w:firstLine="33"/>
              <w:rPr>
                <w:b/>
                <w:color w:val="000000" w:themeColor="text1"/>
              </w:rPr>
            </w:pPr>
            <w:r w:rsidRPr="00865495">
              <w:rPr>
                <w:rFonts w:ascii="TH SarabunPSK" w:hAnsi="TH SarabunPSK" w:cs="TH SarabunPSK"/>
                <w:b/>
                <w:bCs/>
              </w:rPr>
              <w:t>1</w:t>
            </w:r>
            <w:r w:rsidRPr="00865495">
              <w:rPr>
                <w:rFonts w:ascii="TH SarabunPSK" w:hAnsi="TH SarabunPSK" w:cs="TH SarabunPSK"/>
                <w:b/>
                <w:bCs/>
                <w:cs/>
              </w:rPr>
              <w:t>.</w:t>
            </w:r>
            <w:r>
              <w:rPr>
                <w:rFonts w:ascii="TH SarabunPSK" w:hAnsi="TH SarabunPSK" w:cs="TH SarabunPSK" w:hint="cs"/>
                <w:b/>
                <w:bCs/>
                <w:cs/>
              </w:rPr>
              <w:t>5</w:t>
            </w:r>
            <w:r w:rsidRPr="00865495">
              <w:rPr>
                <w:rFonts w:ascii="TH SarabunPSK" w:hAnsi="TH SarabunPSK" w:cs="TH SarabunPSK"/>
                <w:b/>
                <w:bCs/>
                <w:cs/>
              </w:rPr>
              <w:t xml:space="preserve">) </w:t>
            </w:r>
            <w:r w:rsidRPr="009655AB">
              <w:rPr>
                <w:b/>
                <w:bCs/>
                <w:cs/>
              </w:rPr>
              <w:t>กลุ่มวิชาการจัดการ</w:t>
            </w:r>
            <w:r w:rsidR="00F35F2B">
              <w:rPr>
                <w:rFonts w:hint="cs"/>
                <w:b/>
                <w:bCs/>
                <w:cs/>
              </w:rPr>
              <w:t xml:space="preserve"> </w:t>
            </w:r>
          </w:p>
        </w:tc>
        <w:tc>
          <w:tcPr>
            <w:tcW w:w="1980" w:type="dxa"/>
          </w:tcPr>
          <w:p w14:paraId="14A8DA71" w14:textId="77777777" w:rsidR="00786150" w:rsidRDefault="00402759" w:rsidP="00815829">
            <w:pPr>
              <w:ind w:firstLine="33"/>
              <w:jc w:val="right"/>
              <w:rPr>
                <w:b/>
                <w:bCs/>
              </w:rPr>
            </w:pPr>
            <w:r>
              <w:rPr>
                <w:b/>
                <w:bCs/>
                <w:cs/>
              </w:rPr>
              <w:t>1</w:t>
            </w:r>
            <w:r w:rsidRPr="00F35F2B">
              <w:rPr>
                <w:b/>
                <w:bCs/>
                <w:cs/>
              </w:rPr>
              <w:t xml:space="preserve"> หน่วยวิชา</w:t>
            </w:r>
          </w:p>
          <w:p w14:paraId="798BC895" w14:textId="2CD0DC05" w:rsidR="0026691E" w:rsidRPr="00B030A3" w:rsidRDefault="00786150" w:rsidP="00815829">
            <w:pPr>
              <w:ind w:firstLine="33"/>
              <w:jc w:val="right"/>
              <w:rPr>
                <w:b/>
                <w:bCs/>
                <w:color w:val="000000" w:themeColor="text1"/>
              </w:rPr>
            </w:pPr>
            <w:r>
              <w:rPr>
                <w:rFonts w:hint="cs"/>
                <w:b/>
                <w:bCs/>
                <w:cs/>
              </w:rPr>
              <w:t>(4</w:t>
            </w:r>
            <w:r>
              <w:rPr>
                <w:b/>
                <w:bCs/>
                <w:cs/>
              </w:rPr>
              <w:t xml:space="preserve"> หน่วย</w:t>
            </w:r>
            <w:r>
              <w:rPr>
                <w:rFonts w:hint="cs"/>
                <w:b/>
                <w:bCs/>
                <w:cs/>
              </w:rPr>
              <w:t>กิต)</w:t>
            </w:r>
            <w:r w:rsidR="00402759" w:rsidRPr="009655AB">
              <w:rPr>
                <w:spacing w:val="-4"/>
                <w:cs/>
              </w:rPr>
              <w:t xml:space="preserve">  </w:t>
            </w:r>
          </w:p>
        </w:tc>
      </w:tr>
      <w:tr w:rsidR="00CF4D15" w:rsidRPr="005A3578" w14:paraId="1A58F9D7" w14:textId="77777777" w:rsidTr="00BE2999">
        <w:tc>
          <w:tcPr>
            <w:tcW w:w="1559" w:type="dxa"/>
          </w:tcPr>
          <w:p w14:paraId="0D6AAAAA" w14:textId="77777777" w:rsidR="00CF4D15" w:rsidRPr="00865495" w:rsidRDefault="00CF4D15" w:rsidP="0089433E">
            <w:pPr>
              <w:tabs>
                <w:tab w:val="left" w:pos="851"/>
                <w:tab w:val="left" w:pos="1276"/>
              </w:tabs>
              <w:jc w:val="center"/>
              <w:rPr>
                <w:color w:val="000000" w:themeColor="text1"/>
              </w:rPr>
            </w:pPr>
            <w:r w:rsidRPr="00865495">
              <w:rPr>
                <w:rFonts w:ascii="TH SarabunPSK" w:hAnsi="TH SarabunPSK" w:cs="TH SarabunPSK" w:hint="eastAsia"/>
                <w:lang w:eastAsia="zh-CN"/>
              </w:rPr>
              <w:t>GEN</w:t>
            </w:r>
            <w:r w:rsidRPr="00865495">
              <w:rPr>
                <w:rFonts w:ascii="TH SarabunPSK" w:hAnsi="TH SarabunPSK" w:cs="TH SarabunPSK"/>
                <w:lang w:eastAsia="zh-CN"/>
              </w:rPr>
              <w:t>59</w:t>
            </w:r>
            <w:r w:rsidRPr="00865495">
              <w:rPr>
                <w:rFonts w:ascii="TH SarabunPSK" w:hAnsi="TH SarabunPSK" w:cs="TH SarabunPSK" w:hint="eastAsia"/>
                <w:cs/>
                <w:lang w:eastAsia="zh-CN"/>
              </w:rPr>
              <w:t>-</w:t>
            </w:r>
            <w:r w:rsidRPr="00865495">
              <w:rPr>
                <w:rFonts w:ascii="TH SarabunPSK" w:hAnsi="TH SarabunPSK" w:cs="TH SarabunPSK"/>
                <w:lang w:eastAsia="zh-CN"/>
              </w:rPr>
              <w:t>1</w:t>
            </w:r>
            <w:r w:rsidR="0089433E">
              <w:rPr>
                <w:rFonts w:ascii="TH SarabunPSK" w:hAnsi="TH SarabunPSK" w:cs="TH SarabunPSK" w:hint="cs"/>
                <w:cs/>
                <w:lang w:eastAsia="zh-CN"/>
              </w:rPr>
              <w:t>51</w:t>
            </w:r>
          </w:p>
        </w:tc>
        <w:tc>
          <w:tcPr>
            <w:tcW w:w="4683" w:type="dxa"/>
          </w:tcPr>
          <w:p w14:paraId="5022020B" w14:textId="77777777" w:rsidR="00CF4D15" w:rsidRPr="00865495" w:rsidRDefault="00CF4D15" w:rsidP="00CF4D15">
            <w:pPr>
              <w:rPr>
                <w:rFonts w:ascii="TH SarabunPSK" w:hAnsi="TH SarabunPSK" w:cs="TH SarabunPSK"/>
              </w:rPr>
            </w:pPr>
            <w:r w:rsidRPr="00865495">
              <w:rPr>
                <w:rFonts w:ascii="TH SarabunPSK" w:hAnsi="TH SarabunPSK" w:cs="TH SarabunPSK"/>
                <w:cs/>
              </w:rPr>
              <w:t>การจัดการชีวิตอย่างชาญฉลาด</w:t>
            </w:r>
          </w:p>
        </w:tc>
        <w:tc>
          <w:tcPr>
            <w:tcW w:w="1980" w:type="dxa"/>
          </w:tcPr>
          <w:p w14:paraId="43B53903" w14:textId="77777777" w:rsidR="00CF4D15" w:rsidRPr="00D5161D" w:rsidRDefault="00CF4D15" w:rsidP="00815829">
            <w:pPr>
              <w:tabs>
                <w:tab w:val="left" w:pos="851"/>
                <w:tab w:val="left" w:pos="1276"/>
              </w:tabs>
              <w:jc w:val="right"/>
              <w:rPr>
                <w:bCs/>
                <w:color w:val="000000" w:themeColor="text1"/>
              </w:rPr>
            </w:pPr>
            <w:r w:rsidRPr="00D5161D">
              <w:rPr>
                <w:bCs/>
                <w:color w:val="000000" w:themeColor="text1"/>
              </w:rPr>
              <w:t>1</w:t>
            </w:r>
            <w:r w:rsidRPr="00D5161D">
              <w:rPr>
                <w:bCs/>
                <w:color w:val="000000" w:themeColor="text1"/>
                <w:cs/>
              </w:rPr>
              <w:t>(</w:t>
            </w:r>
            <w:r w:rsidRPr="00D5161D">
              <w:rPr>
                <w:bCs/>
                <w:color w:val="000000" w:themeColor="text1"/>
              </w:rPr>
              <w:t>3</w:t>
            </w:r>
            <w:r w:rsidRPr="00D5161D">
              <w:rPr>
                <w:bCs/>
                <w:color w:val="000000" w:themeColor="text1"/>
                <w:cs/>
              </w:rPr>
              <w:t>-</w:t>
            </w:r>
            <w:r w:rsidRPr="00D5161D">
              <w:rPr>
                <w:bCs/>
                <w:color w:val="000000" w:themeColor="text1"/>
              </w:rPr>
              <w:t>2</w:t>
            </w:r>
            <w:r w:rsidRPr="00D5161D">
              <w:rPr>
                <w:bCs/>
                <w:color w:val="000000" w:themeColor="text1"/>
                <w:cs/>
              </w:rPr>
              <w:t>-</w:t>
            </w:r>
            <w:r w:rsidRPr="00D5161D">
              <w:rPr>
                <w:bCs/>
                <w:color w:val="000000" w:themeColor="text1"/>
              </w:rPr>
              <w:t>7</w:t>
            </w:r>
            <w:r w:rsidRPr="00D5161D">
              <w:rPr>
                <w:bCs/>
                <w:color w:val="000000" w:themeColor="text1"/>
                <w:cs/>
              </w:rPr>
              <w:t>)</w:t>
            </w:r>
          </w:p>
        </w:tc>
      </w:tr>
      <w:tr w:rsidR="00CF4D15" w:rsidRPr="005A3578" w14:paraId="2BAAC827" w14:textId="77777777" w:rsidTr="00BE2999">
        <w:tc>
          <w:tcPr>
            <w:tcW w:w="1559" w:type="dxa"/>
          </w:tcPr>
          <w:p w14:paraId="62756719" w14:textId="77777777" w:rsidR="00CF4D15" w:rsidRPr="00865495" w:rsidRDefault="00CF4D15" w:rsidP="00CF4D15">
            <w:pPr>
              <w:tabs>
                <w:tab w:val="left" w:pos="851"/>
                <w:tab w:val="left" w:pos="1276"/>
              </w:tabs>
              <w:jc w:val="center"/>
              <w:rPr>
                <w:rFonts w:ascii="TH SarabunPSK" w:hAnsi="TH SarabunPSK" w:cs="TH SarabunPSK"/>
                <w:lang w:eastAsia="zh-CN"/>
              </w:rPr>
            </w:pPr>
          </w:p>
        </w:tc>
        <w:tc>
          <w:tcPr>
            <w:tcW w:w="4683" w:type="dxa"/>
          </w:tcPr>
          <w:p w14:paraId="4D011A8D" w14:textId="77777777" w:rsidR="00297431" w:rsidRPr="00865495" w:rsidRDefault="00CF4D15" w:rsidP="00CF4D15">
            <w:pPr>
              <w:rPr>
                <w:rFonts w:ascii="TH SarabunPSK" w:hAnsi="TH SarabunPSK" w:cs="TH SarabunPSK"/>
                <w:cs/>
              </w:rPr>
            </w:pPr>
            <w:r w:rsidRPr="00D5161D">
              <w:rPr>
                <w:rFonts w:ascii="TH SarabunPSK" w:hAnsi="TH SarabunPSK" w:cs="TH SarabunPSK"/>
              </w:rPr>
              <w:t>Smart Life Management</w:t>
            </w:r>
          </w:p>
        </w:tc>
        <w:tc>
          <w:tcPr>
            <w:tcW w:w="1980" w:type="dxa"/>
          </w:tcPr>
          <w:p w14:paraId="3E645F5A" w14:textId="437C4E40" w:rsidR="00CF4D15" w:rsidRPr="00E04E38" w:rsidRDefault="00E04E38" w:rsidP="00815829">
            <w:pPr>
              <w:tabs>
                <w:tab w:val="left" w:pos="851"/>
                <w:tab w:val="left" w:pos="1276"/>
              </w:tabs>
              <w:jc w:val="right"/>
              <w:rPr>
                <w:i/>
                <w:iCs/>
                <w:color w:val="000000" w:themeColor="text1"/>
              </w:rPr>
            </w:pPr>
            <w:r w:rsidRPr="00E04E38">
              <w:rPr>
                <w:i/>
                <w:iCs/>
              </w:rPr>
              <w:t>[</w:t>
            </w:r>
            <w:r w:rsidR="00421E15" w:rsidRPr="00E04E38">
              <w:rPr>
                <w:i/>
                <w:iCs/>
              </w:rPr>
              <w:t>4</w:t>
            </w:r>
            <w:r w:rsidRPr="00E04E38">
              <w:rPr>
                <w:i/>
                <w:iCs/>
                <w:color w:val="000000" w:themeColor="text1"/>
                <w:cs/>
              </w:rPr>
              <w:t>(</w:t>
            </w:r>
            <w:r w:rsidRPr="00E04E38">
              <w:rPr>
                <w:i/>
                <w:iCs/>
                <w:color w:val="000000" w:themeColor="text1"/>
              </w:rPr>
              <w:t>3</w:t>
            </w:r>
            <w:r w:rsidRPr="00E04E38">
              <w:rPr>
                <w:i/>
                <w:iCs/>
                <w:color w:val="000000" w:themeColor="text1"/>
                <w:cs/>
              </w:rPr>
              <w:t>-</w:t>
            </w:r>
            <w:r w:rsidRPr="00E04E38">
              <w:rPr>
                <w:i/>
                <w:iCs/>
                <w:color w:val="000000" w:themeColor="text1"/>
              </w:rPr>
              <w:t>2</w:t>
            </w:r>
            <w:r w:rsidRPr="00E04E38">
              <w:rPr>
                <w:i/>
                <w:iCs/>
                <w:color w:val="000000" w:themeColor="text1"/>
                <w:cs/>
              </w:rPr>
              <w:t>-</w:t>
            </w:r>
            <w:r w:rsidRPr="00E04E38">
              <w:rPr>
                <w:i/>
                <w:iCs/>
                <w:color w:val="000000" w:themeColor="text1"/>
              </w:rPr>
              <w:t>7</w:t>
            </w:r>
            <w:r w:rsidRPr="00E04E38">
              <w:rPr>
                <w:i/>
                <w:iCs/>
                <w:color w:val="000000" w:themeColor="text1"/>
                <w:cs/>
              </w:rPr>
              <w:t>)</w:t>
            </w:r>
            <w:r w:rsidR="00421E15" w:rsidRPr="00E04E38">
              <w:rPr>
                <w:i/>
                <w:iCs/>
                <w:cs/>
              </w:rPr>
              <w:t xml:space="preserve"> หน่วย</w:t>
            </w:r>
            <w:r w:rsidR="00421E15" w:rsidRPr="00E04E38">
              <w:rPr>
                <w:rFonts w:hint="cs"/>
                <w:i/>
                <w:iCs/>
                <w:cs/>
              </w:rPr>
              <w:t>กิต</w:t>
            </w:r>
            <w:r w:rsidRPr="00E04E38">
              <w:rPr>
                <w:i/>
                <w:iCs/>
              </w:rPr>
              <w:t>]</w:t>
            </w:r>
          </w:p>
        </w:tc>
      </w:tr>
      <w:tr w:rsidR="00CF4D15" w:rsidRPr="00093708" w14:paraId="6538D43B" w14:textId="77777777" w:rsidTr="00BE2999">
        <w:tc>
          <w:tcPr>
            <w:tcW w:w="6242" w:type="dxa"/>
            <w:gridSpan w:val="2"/>
          </w:tcPr>
          <w:p w14:paraId="51CD4C72" w14:textId="77777777" w:rsidR="00CF4D15" w:rsidRPr="00093708" w:rsidRDefault="00CF4D15" w:rsidP="00402759">
            <w:pPr>
              <w:ind w:firstLine="33"/>
              <w:rPr>
                <w:b/>
                <w:color w:val="000000" w:themeColor="text1"/>
              </w:rPr>
            </w:pPr>
            <w:r w:rsidRPr="00865495">
              <w:rPr>
                <w:rFonts w:ascii="TH SarabunPSK" w:hAnsi="TH SarabunPSK" w:cs="TH SarabunPSK"/>
                <w:b/>
                <w:bCs/>
              </w:rPr>
              <w:t>1</w:t>
            </w:r>
            <w:r w:rsidRPr="00865495">
              <w:rPr>
                <w:rFonts w:ascii="TH SarabunPSK" w:hAnsi="TH SarabunPSK" w:cs="TH SarabunPSK"/>
                <w:b/>
                <w:bCs/>
                <w:cs/>
              </w:rPr>
              <w:t>.</w:t>
            </w:r>
            <w:r>
              <w:rPr>
                <w:rFonts w:ascii="TH SarabunPSK" w:hAnsi="TH SarabunPSK" w:cs="TH SarabunPSK" w:hint="cs"/>
                <w:b/>
                <w:bCs/>
                <w:cs/>
              </w:rPr>
              <w:t>6</w:t>
            </w:r>
            <w:r w:rsidRPr="00865495">
              <w:rPr>
                <w:rFonts w:ascii="TH SarabunPSK" w:hAnsi="TH SarabunPSK" w:cs="TH SarabunPSK"/>
                <w:b/>
                <w:bCs/>
                <w:cs/>
              </w:rPr>
              <w:t xml:space="preserve">) </w:t>
            </w:r>
            <w:r w:rsidRPr="009655AB">
              <w:rPr>
                <w:b/>
                <w:bCs/>
                <w:cs/>
              </w:rPr>
              <w:t>กลุ่มวิชาสุขพลานามัย</w:t>
            </w:r>
            <w:r w:rsidR="004D2BAE">
              <w:rPr>
                <w:rFonts w:hint="cs"/>
                <w:b/>
                <w:bCs/>
                <w:cs/>
              </w:rPr>
              <w:t xml:space="preserve"> </w:t>
            </w:r>
          </w:p>
        </w:tc>
        <w:tc>
          <w:tcPr>
            <w:tcW w:w="1980" w:type="dxa"/>
          </w:tcPr>
          <w:p w14:paraId="4E41C4E1" w14:textId="77777777" w:rsidR="000A45F5" w:rsidRDefault="00402759" w:rsidP="00815829">
            <w:pPr>
              <w:ind w:firstLine="33"/>
              <w:jc w:val="right"/>
              <w:rPr>
                <w:b/>
                <w:bCs/>
              </w:rPr>
            </w:pPr>
            <w:r>
              <w:rPr>
                <w:b/>
                <w:bCs/>
                <w:cs/>
              </w:rPr>
              <w:t>1</w:t>
            </w:r>
            <w:r w:rsidRPr="004D2BAE">
              <w:rPr>
                <w:b/>
                <w:bCs/>
                <w:cs/>
              </w:rPr>
              <w:t xml:space="preserve"> หน่วยวิชา</w:t>
            </w:r>
          </w:p>
          <w:p w14:paraId="4BFA87CE" w14:textId="4C2AD4DD" w:rsidR="00CF4D15" w:rsidRPr="00B030A3" w:rsidRDefault="000A45F5" w:rsidP="00815829">
            <w:pPr>
              <w:ind w:firstLine="33"/>
              <w:jc w:val="right"/>
              <w:rPr>
                <w:b/>
                <w:bCs/>
                <w:color w:val="000000" w:themeColor="text1"/>
              </w:rPr>
            </w:pPr>
            <w:r>
              <w:rPr>
                <w:rFonts w:hint="cs"/>
                <w:b/>
                <w:bCs/>
                <w:cs/>
              </w:rPr>
              <w:t>(4</w:t>
            </w:r>
            <w:r>
              <w:rPr>
                <w:b/>
                <w:bCs/>
                <w:cs/>
              </w:rPr>
              <w:t xml:space="preserve"> หน่วย</w:t>
            </w:r>
            <w:r>
              <w:rPr>
                <w:rFonts w:hint="cs"/>
                <w:b/>
                <w:bCs/>
                <w:cs/>
              </w:rPr>
              <w:t>กิต)</w:t>
            </w:r>
            <w:r w:rsidR="00402759" w:rsidRPr="009655AB">
              <w:rPr>
                <w:spacing w:val="-4"/>
                <w:cs/>
              </w:rPr>
              <w:t xml:space="preserve">  </w:t>
            </w:r>
          </w:p>
        </w:tc>
      </w:tr>
      <w:tr w:rsidR="00CF4D15" w:rsidRPr="005A3578" w14:paraId="5760967C" w14:textId="77777777" w:rsidTr="00BE2999">
        <w:tc>
          <w:tcPr>
            <w:tcW w:w="1559" w:type="dxa"/>
          </w:tcPr>
          <w:p w14:paraId="5032D8F0" w14:textId="77777777" w:rsidR="00CF4D15" w:rsidRPr="00865495" w:rsidRDefault="00CF4D15" w:rsidP="00CF4D15">
            <w:pPr>
              <w:tabs>
                <w:tab w:val="left" w:pos="851"/>
                <w:tab w:val="left" w:pos="1276"/>
              </w:tabs>
              <w:jc w:val="center"/>
              <w:rPr>
                <w:color w:val="000000" w:themeColor="text1"/>
              </w:rPr>
            </w:pPr>
            <w:r w:rsidRPr="00865495">
              <w:rPr>
                <w:rFonts w:ascii="TH SarabunPSK" w:hAnsi="TH SarabunPSK" w:cs="TH SarabunPSK" w:hint="eastAsia"/>
                <w:lang w:eastAsia="zh-CN"/>
              </w:rPr>
              <w:t>GEN</w:t>
            </w:r>
            <w:r w:rsidRPr="00865495">
              <w:rPr>
                <w:rFonts w:ascii="TH SarabunPSK" w:hAnsi="TH SarabunPSK" w:cs="TH SarabunPSK"/>
                <w:lang w:eastAsia="zh-CN"/>
              </w:rPr>
              <w:t>59</w:t>
            </w:r>
            <w:r w:rsidRPr="00865495">
              <w:rPr>
                <w:rFonts w:ascii="TH SarabunPSK" w:hAnsi="TH SarabunPSK" w:cs="TH SarabunPSK" w:hint="eastAsia"/>
                <w:cs/>
                <w:lang w:eastAsia="zh-CN"/>
              </w:rPr>
              <w:t>-</w:t>
            </w:r>
            <w:r>
              <w:rPr>
                <w:rFonts w:ascii="TH SarabunPSK" w:hAnsi="TH SarabunPSK" w:cs="TH SarabunPSK"/>
                <w:lang w:eastAsia="zh-CN"/>
              </w:rPr>
              <w:t>1</w:t>
            </w:r>
            <w:r>
              <w:rPr>
                <w:rFonts w:ascii="TH SarabunPSK" w:hAnsi="TH SarabunPSK" w:cs="TH SarabunPSK" w:hint="cs"/>
                <w:cs/>
                <w:lang w:eastAsia="zh-CN"/>
              </w:rPr>
              <w:t>6</w:t>
            </w:r>
            <w:r w:rsidRPr="00865495">
              <w:rPr>
                <w:rFonts w:ascii="TH SarabunPSK" w:hAnsi="TH SarabunPSK" w:cs="TH SarabunPSK"/>
                <w:lang w:eastAsia="zh-CN"/>
              </w:rPr>
              <w:t>1</w:t>
            </w:r>
          </w:p>
        </w:tc>
        <w:tc>
          <w:tcPr>
            <w:tcW w:w="4683" w:type="dxa"/>
          </w:tcPr>
          <w:p w14:paraId="49B9528B" w14:textId="77777777" w:rsidR="00CF4D15" w:rsidRPr="00865495" w:rsidRDefault="00CF4D15" w:rsidP="00CF4D15">
            <w:pPr>
              <w:rPr>
                <w:rFonts w:ascii="TH SarabunPSK" w:hAnsi="TH SarabunPSK" w:cs="TH SarabunPSK"/>
              </w:rPr>
            </w:pPr>
            <w:r w:rsidRPr="00865495">
              <w:rPr>
                <w:rFonts w:ascii="TH SarabunPSK" w:hAnsi="TH SarabunPSK" w:cs="TH SarabunPSK"/>
                <w:spacing w:val="-4"/>
                <w:cs/>
                <w:lang w:eastAsia="zh-CN"/>
              </w:rPr>
              <w:t>การสร้างสรรค์คุณภาพชีวิต</w:t>
            </w:r>
          </w:p>
        </w:tc>
        <w:tc>
          <w:tcPr>
            <w:tcW w:w="1980" w:type="dxa"/>
          </w:tcPr>
          <w:p w14:paraId="65A072CA" w14:textId="77777777" w:rsidR="00CF4D15" w:rsidRPr="00D5161D" w:rsidRDefault="00CF4D15" w:rsidP="00815829">
            <w:pPr>
              <w:tabs>
                <w:tab w:val="left" w:pos="851"/>
                <w:tab w:val="left" w:pos="1276"/>
              </w:tabs>
              <w:jc w:val="right"/>
              <w:rPr>
                <w:bCs/>
                <w:color w:val="000000" w:themeColor="text1"/>
              </w:rPr>
            </w:pPr>
            <w:r w:rsidRPr="00D5161D">
              <w:rPr>
                <w:bCs/>
                <w:color w:val="000000" w:themeColor="text1"/>
              </w:rPr>
              <w:t>1</w:t>
            </w:r>
            <w:r w:rsidRPr="00D5161D">
              <w:rPr>
                <w:bCs/>
                <w:color w:val="000000" w:themeColor="text1"/>
                <w:cs/>
              </w:rPr>
              <w:t>(</w:t>
            </w:r>
            <w:r w:rsidRPr="00D5161D">
              <w:rPr>
                <w:bCs/>
                <w:color w:val="000000" w:themeColor="text1"/>
              </w:rPr>
              <w:t>2</w:t>
            </w:r>
            <w:r w:rsidRPr="00D5161D">
              <w:rPr>
                <w:bCs/>
                <w:color w:val="000000" w:themeColor="text1"/>
                <w:cs/>
              </w:rPr>
              <w:t>-</w:t>
            </w:r>
            <w:r w:rsidRPr="00D5161D">
              <w:rPr>
                <w:bCs/>
                <w:color w:val="000000" w:themeColor="text1"/>
              </w:rPr>
              <w:t>4</w:t>
            </w:r>
            <w:r w:rsidRPr="00D5161D">
              <w:rPr>
                <w:bCs/>
                <w:color w:val="000000" w:themeColor="text1"/>
                <w:cs/>
              </w:rPr>
              <w:t>-</w:t>
            </w:r>
            <w:r w:rsidRPr="00D5161D">
              <w:rPr>
                <w:bCs/>
                <w:color w:val="000000" w:themeColor="text1"/>
              </w:rPr>
              <w:t>6</w:t>
            </w:r>
            <w:r w:rsidRPr="00D5161D">
              <w:rPr>
                <w:bCs/>
                <w:color w:val="000000" w:themeColor="text1"/>
                <w:cs/>
              </w:rPr>
              <w:t>)</w:t>
            </w:r>
          </w:p>
        </w:tc>
      </w:tr>
      <w:tr w:rsidR="00CF4D15" w:rsidRPr="005A3578" w14:paraId="7E2F2D9E" w14:textId="77777777" w:rsidTr="00BE2999">
        <w:tc>
          <w:tcPr>
            <w:tcW w:w="1559" w:type="dxa"/>
          </w:tcPr>
          <w:p w14:paraId="2F79EA7D" w14:textId="77777777" w:rsidR="00CF4D15" w:rsidRPr="00865495" w:rsidRDefault="00CF4D15" w:rsidP="00CF4D15">
            <w:pPr>
              <w:tabs>
                <w:tab w:val="left" w:pos="851"/>
                <w:tab w:val="left" w:pos="1276"/>
              </w:tabs>
              <w:jc w:val="center"/>
              <w:rPr>
                <w:rFonts w:ascii="TH SarabunPSK" w:hAnsi="TH SarabunPSK" w:cs="TH SarabunPSK"/>
                <w:lang w:eastAsia="zh-CN"/>
              </w:rPr>
            </w:pPr>
          </w:p>
        </w:tc>
        <w:tc>
          <w:tcPr>
            <w:tcW w:w="4683" w:type="dxa"/>
          </w:tcPr>
          <w:p w14:paraId="73259646" w14:textId="77777777" w:rsidR="00CF4D15" w:rsidRPr="00865495" w:rsidRDefault="00CF4D15" w:rsidP="00CF4D15">
            <w:pPr>
              <w:rPr>
                <w:rFonts w:ascii="TH SarabunPSK" w:hAnsi="TH SarabunPSK" w:cs="TH SarabunPSK"/>
                <w:spacing w:val="-4"/>
                <w:cs/>
                <w:lang w:eastAsia="zh-CN"/>
              </w:rPr>
            </w:pPr>
            <w:r w:rsidRPr="00D5161D">
              <w:rPr>
                <w:rFonts w:ascii="TH SarabunPSK" w:hAnsi="TH SarabunPSK" w:cs="TH SarabunPSK"/>
                <w:spacing w:val="-4"/>
                <w:lang w:eastAsia="zh-CN"/>
              </w:rPr>
              <w:t>Creating Quality of Life</w:t>
            </w:r>
          </w:p>
        </w:tc>
        <w:tc>
          <w:tcPr>
            <w:tcW w:w="1980" w:type="dxa"/>
          </w:tcPr>
          <w:p w14:paraId="0402E59B" w14:textId="1262B775" w:rsidR="00CF4D15" w:rsidRPr="005A3578" w:rsidRDefault="00E04E38" w:rsidP="00815829">
            <w:pPr>
              <w:tabs>
                <w:tab w:val="left" w:pos="851"/>
                <w:tab w:val="left" w:pos="1276"/>
              </w:tabs>
              <w:jc w:val="right"/>
              <w:rPr>
                <w:b/>
                <w:color w:val="000000" w:themeColor="text1"/>
              </w:rPr>
            </w:pPr>
            <w:r w:rsidRPr="001C4A11">
              <w:rPr>
                <w:i/>
                <w:iCs/>
              </w:rPr>
              <w:t>[4</w:t>
            </w:r>
            <w:r w:rsidRPr="001C4A11">
              <w:rPr>
                <w:i/>
                <w:iCs/>
                <w:color w:val="000000" w:themeColor="text1"/>
                <w:cs/>
              </w:rPr>
              <w:t>(</w:t>
            </w:r>
            <w:r w:rsidRPr="001C4A11">
              <w:rPr>
                <w:i/>
                <w:iCs/>
                <w:color w:val="000000" w:themeColor="text1"/>
              </w:rPr>
              <w:t>2</w:t>
            </w:r>
            <w:r w:rsidRPr="001C4A11">
              <w:rPr>
                <w:i/>
                <w:iCs/>
                <w:color w:val="000000" w:themeColor="text1"/>
                <w:cs/>
              </w:rPr>
              <w:t>-</w:t>
            </w:r>
            <w:r w:rsidRPr="001C4A11">
              <w:rPr>
                <w:i/>
                <w:iCs/>
                <w:color w:val="000000" w:themeColor="text1"/>
              </w:rPr>
              <w:t>4</w:t>
            </w:r>
            <w:r w:rsidRPr="001C4A11">
              <w:rPr>
                <w:i/>
                <w:iCs/>
                <w:color w:val="000000" w:themeColor="text1"/>
                <w:cs/>
              </w:rPr>
              <w:t>-</w:t>
            </w:r>
            <w:r w:rsidRPr="001C4A11">
              <w:rPr>
                <w:i/>
                <w:iCs/>
                <w:color w:val="000000" w:themeColor="text1"/>
              </w:rPr>
              <w:t>6</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102A38" w:rsidRPr="005A3578" w14:paraId="10A6F7E4" w14:textId="77777777" w:rsidTr="00BE2999">
        <w:tc>
          <w:tcPr>
            <w:tcW w:w="1559" w:type="dxa"/>
          </w:tcPr>
          <w:p w14:paraId="072B3C8B" w14:textId="77777777" w:rsidR="00102A38" w:rsidRPr="00865495" w:rsidRDefault="00102A38" w:rsidP="00CF4D15">
            <w:pPr>
              <w:tabs>
                <w:tab w:val="left" w:pos="851"/>
                <w:tab w:val="left" w:pos="1276"/>
              </w:tabs>
              <w:jc w:val="center"/>
              <w:rPr>
                <w:rFonts w:ascii="TH SarabunPSK" w:hAnsi="TH SarabunPSK" w:cs="TH SarabunPSK"/>
                <w:lang w:eastAsia="zh-CN"/>
              </w:rPr>
            </w:pPr>
          </w:p>
        </w:tc>
        <w:tc>
          <w:tcPr>
            <w:tcW w:w="4683" w:type="dxa"/>
          </w:tcPr>
          <w:p w14:paraId="20BE64C2" w14:textId="77777777" w:rsidR="00102A38" w:rsidRPr="00D5161D" w:rsidRDefault="00102A38" w:rsidP="00CF4D15">
            <w:pPr>
              <w:rPr>
                <w:rFonts w:ascii="TH SarabunPSK" w:hAnsi="TH SarabunPSK" w:cs="TH SarabunPSK"/>
                <w:spacing w:val="-4"/>
                <w:lang w:eastAsia="zh-CN"/>
              </w:rPr>
            </w:pPr>
          </w:p>
        </w:tc>
        <w:tc>
          <w:tcPr>
            <w:tcW w:w="1980" w:type="dxa"/>
          </w:tcPr>
          <w:p w14:paraId="432C2C29" w14:textId="77777777" w:rsidR="00102A38" w:rsidRPr="001C4A11" w:rsidRDefault="00102A38" w:rsidP="00815829">
            <w:pPr>
              <w:tabs>
                <w:tab w:val="left" w:pos="851"/>
                <w:tab w:val="left" w:pos="1276"/>
              </w:tabs>
              <w:jc w:val="right"/>
              <w:rPr>
                <w:i/>
                <w:iCs/>
              </w:rPr>
            </w:pPr>
          </w:p>
        </w:tc>
      </w:tr>
      <w:tr w:rsidR="00CF4D15" w:rsidRPr="00093708" w14:paraId="273C0867" w14:textId="77777777" w:rsidTr="00BE2999">
        <w:tc>
          <w:tcPr>
            <w:tcW w:w="6242" w:type="dxa"/>
            <w:gridSpan w:val="2"/>
          </w:tcPr>
          <w:p w14:paraId="5038C2BA" w14:textId="77777777" w:rsidR="00CF4D15" w:rsidRPr="00093708" w:rsidRDefault="00CF4D15" w:rsidP="00CF4D15">
            <w:pPr>
              <w:ind w:firstLine="33"/>
              <w:rPr>
                <w:b/>
                <w:color w:val="000000" w:themeColor="text1"/>
              </w:rPr>
            </w:pPr>
            <w:r w:rsidRPr="00093708">
              <w:rPr>
                <w:b/>
                <w:color w:val="000000" w:themeColor="text1"/>
              </w:rPr>
              <w:t>2</w:t>
            </w:r>
            <w:r w:rsidRPr="00093708">
              <w:rPr>
                <w:bCs/>
                <w:color w:val="000000" w:themeColor="text1"/>
                <w:cs/>
              </w:rPr>
              <w:t>)</w:t>
            </w:r>
            <w:r w:rsidRPr="00093708">
              <w:rPr>
                <w:b/>
                <w:color w:val="000000" w:themeColor="text1"/>
                <w:cs/>
              </w:rPr>
              <w:t xml:space="preserve"> </w:t>
            </w:r>
            <w:r w:rsidRPr="00093708">
              <w:rPr>
                <w:b/>
                <w:bCs/>
                <w:color w:val="000000" w:themeColor="text1"/>
                <w:cs/>
              </w:rPr>
              <w:t>หมวดวิชาเฉพาะ</w:t>
            </w:r>
            <w:r w:rsidR="00756DDE">
              <w:rPr>
                <w:rFonts w:hint="cs"/>
                <w:b/>
                <w:bCs/>
                <w:color w:val="000000" w:themeColor="text1"/>
                <w:cs/>
              </w:rPr>
              <w:t xml:space="preserve"> </w:t>
            </w:r>
            <w:r w:rsidR="00756DDE" w:rsidRPr="00756DDE">
              <w:rPr>
                <w:rFonts w:hint="cs"/>
                <w:color w:val="000000" w:themeColor="text1"/>
                <w:cs/>
              </w:rPr>
              <w:t xml:space="preserve">จำนวน </w:t>
            </w:r>
            <w:r w:rsidR="00756DDE" w:rsidRPr="00756DDE">
              <w:rPr>
                <w:color w:val="000000" w:themeColor="text1"/>
              </w:rPr>
              <w:t>4</w:t>
            </w:r>
            <w:r w:rsidR="00756DDE" w:rsidRPr="00756DDE">
              <w:rPr>
                <w:rFonts w:hint="cs"/>
                <w:color w:val="000000" w:themeColor="text1"/>
                <w:cs/>
              </w:rPr>
              <w:t>1</w:t>
            </w:r>
            <w:r w:rsidR="00756DDE" w:rsidRPr="00756DDE">
              <w:rPr>
                <w:color w:val="000000" w:themeColor="text1"/>
                <w:cs/>
              </w:rPr>
              <w:t xml:space="preserve"> หน่วยวิชา</w:t>
            </w:r>
            <w:r w:rsidR="00756DDE" w:rsidRPr="00756DDE">
              <w:rPr>
                <w:rFonts w:hint="cs"/>
                <w:color w:val="000000" w:themeColor="text1"/>
                <w:cs/>
              </w:rPr>
              <w:t xml:space="preserve"> ประกอ</w:t>
            </w:r>
            <w:r w:rsidR="00756DDE">
              <w:rPr>
                <w:rFonts w:hint="cs"/>
                <w:color w:val="000000" w:themeColor="text1"/>
                <w:cs/>
              </w:rPr>
              <w:t>บด้วยกลุ่มวิชาดังต่อไปนี้</w:t>
            </w:r>
          </w:p>
        </w:tc>
        <w:tc>
          <w:tcPr>
            <w:tcW w:w="1980" w:type="dxa"/>
          </w:tcPr>
          <w:p w14:paraId="2C933A9B" w14:textId="77777777" w:rsidR="00CF4D15" w:rsidRPr="00B030A3" w:rsidRDefault="00CF4D15" w:rsidP="00815829">
            <w:pPr>
              <w:ind w:firstLine="33"/>
              <w:jc w:val="right"/>
              <w:rPr>
                <w:b/>
                <w:bCs/>
                <w:color w:val="000000" w:themeColor="text1"/>
              </w:rPr>
            </w:pPr>
          </w:p>
        </w:tc>
      </w:tr>
      <w:tr w:rsidR="00CF4D15" w:rsidRPr="00093708" w14:paraId="342149D8" w14:textId="77777777" w:rsidTr="00BE2999">
        <w:tc>
          <w:tcPr>
            <w:tcW w:w="6242" w:type="dxa"/>
            <w:gridSpan w:val="2"/>
          </w:tcPr>
          <w:p w14:paraId="451B24D2" w14:textId="77777777" w:rsidR="00CF4D15" w:rsidRPr="00093708" w:rsidRDefault="00CF4D15" w:rsidP="00CF4D15">
            <w:pPr>
              <w:tabs>
                <w:tab w:val="left" w:pos="851"/>
                <w:tab w:val="left" w:pos="1276"/>
              </w:tabs>
              <w:rPr>
                <w:b/>
                <w:color w:val="000000" w:themeColor="text1"/>
              </w:rPr>
            </w:pPr>
            <w:r w:rsidRPr="00093708">
              <w:rPr>
                <w:b/>
                <w:bCs/>
                <w:color w:val="000000" w:themeColor="text1"/>
              </w:rPr>
              <w:t>2</w:t>
            </w:r>
            <w:r w:rsidRPr="00093708">
              <w:rPr>
                <w:b/>
                <w:bCs/>
                <w:color w:val="000000" w:themeColor="text1"/>
                <w:cs/>
              </w:rPr>
              <w:t>.</w:t>
            </w:r>
            <w:r w:rsidRPr="00093708">
              <w:rPr>
                <w:b/>
                <w:bCs/>
                <w:color w:val="000000" w:themeColor="text1"/>
              </w:rPr>
              <w:t>1</w:t>
            </w:r>
            <w:r w:rsidRPr="00093708">
              <w:rPr>
                <w:b/>
                <w:bCs/>
                <w:color w:val="000000" w:themeColor="text1"/>
                <w:cs/>
              </w:rPr>
              <w:t>) กลุ่มวิชาเฉพาะพื้นฐาน</w:t>
            </w:r>
            <w:r>
              <w:rPr>
                <w:rFonts w:hint="cs"/>
                <w:b/>
                <w:bCs/>
                <w:color w:val="000000" w:themeColor="text1"/>
                <w:cs/>
              </w:rPr>
              <w:t xml:space="preserve"> </w:t>
            </w:r>
          </w:p>
        </w:tc>
        <w:tc>
          <w:tcPr>
            <w:tcW w:w="1980" w:type="dxa"/>
          </w:tcPr>
          <w:p w14:paraId="7D4E8403" w14:textId="77777777" w:rsidR="00CF4D15" w:rsidRDefault="00CF4D15" w:rsidP="00815829">
            <w:pPr>
              <w:tabs>
                <w:tab w:val="left" w:pos="851"/>
                <w:tab w:val="left" w:pos="1276"/>
              </w:tabs>
              <w:jc w:val="right"/>
              <w:rPr>
                <w:bCs/>
                <w:color w:val="000000" w:themeColor="text1"/>
              </w:rPr>
            </w:pPr>
            <w:r w:rsidRPr="0084100D">
              <w:rPr>
                <w:rFonts w:hint="cs"/>
                <w:bCs/>
                <w:color w:val="000000" w:themeColor="text1"/>
                <w:cs/>
              </w:rPr>
              <w:t>1</w:t>
            </w:r>
            <w:r w:rsidR="00A50CE4">
              <w:rPr>
                <w:rFonts w:hint="cs"/>
                <w:bCs/>
                <w:color w:val="000000" w:themeColor="text1"/>
                <w:cs/>
              </w:rPr>
              <w:t>6.5</w:t>
            </w:r>
            <w:r w:rsidRPr="0084100D">
              <w:rPr>
                <w:rFonts w:hint="cs"/>
                <w:bCs/>
                <w:color w:val="000000" w:themeColor="text1"/>
                <w:cs/>
              </w:rPr>
              <w:t xml:space="preserve"> </w:t>
            </w:r>
            <w:r w:rsidRPr="0084100D">
              <w:rPr>
                <w:bCs/>
                <w:color w:val="000000" w:themeColor="text1"/>
                <w:cs/>
              </w:rPr>
              <w:t>หน่วยวิชา</w:t>
            </w:r>
          </w:p>
          <w:p w14:paraId="3D60581E" w14:textId="1CC9D73F" w:rsidR="00B91CA2" w:rsidRPr="0084100D" w:rsidRDefault="00B91CA2" w:rsidP="00815829">
            <w:pPr>
              <w:tabs>
                <w:tab w:val="left" w:pos="851"/>
                <w:tab w:val="left" w:pos="1276"/>
              </w:tabs>
              <w:jc w:val="right"/>
              <w:rPr>
                <w:bCs/>
                <w:color w:val="000000" w:themeColor="text1"/>
              </w:rPr>
            </w:pPr>
            <w:r>
              <w:rPr>
                <w:rFonts w:hint="cs"/>
                <w:b/>
                <w:bCs/>
                <w:cs/>
              </w:rPr>
              <w:t>(</w:t>
            </w:r>
            <w:r w:rsidR="008045A8">
              <w:rPr>
                <w:rFonts w:hint="cs"/>
                <w:b/>
                <w:bCs/>
                <w:cs/>
              </w:rPr>
              <w:t>62</w:t>
            </w:r>
            <w:r>
              <w:rPr>
                <w:b/>
                <w:bCs/>
                <w:cs/>
              </w:rPr>
              <w:t xml:space="preserve"> หน่วย</w:t>
            </w:r>
            <w:r>
              <w:rPr>
                <w:rFonts w:hint="cs"/>
                <w:b/>
                <w:bCs/>
                <w:cs/>
              </w:rPr>
              <w:t>กิต)</w:t>
            </w:r>
          </w:p>
        </w:tc>
      </w:tr>
      <w:tr w:rsidR="00CF4D15" w:rsidRPr="00093708" w14:paraId="1A41A4B7" w14:textId="77777777" w:rsidTr="00BE2999">
        <w:tc>
          <w:tcPr>
            <w:tcW w:w="6242" w:type="dxa"/>
            <w:gridSpan w:val="2"/>
          </w:tcPr>
          <w:p w14:paraId="7C1AC03A" w14:textId="77777777" w:rsidR="00CF4D15" w:rsidRPr="00093708" w:rsidRDefault="00CF4D15" w:rsidP="00CF4D15">
            <w:pPr>
              <w:tabs>
                <w:tab w:val="left" w:pos="851"/>
                <w:tab w:val="left" w:pos="1276"/>
              </w:tabs>
              <w:rPr>
                <w:b/>
                <w:bCs/>
                <w:color w:val="000000" w:themeColor="text1"/>
              </w:rPr>
            </w:pPr>
            <w:r w:rsidRPr="00093708">
              <w:rPr>
                <w:b/>
                <w:bCs/>
                <w:color w:val="000000" w:themeColor="text1"/>
                <w:cs/>
              </w:rPr>
              <w:t xml:space="preserve">2.1.1) กลุ่มวิชาพื้นฐานทางคณิตศาสตร์และวิทยาศาสตร์ </w:t>
            </w:r>
          </w:p>
        </w:tc>
        <w:tc>
          <w:tcPr>
            <w:tcW w:w="1980" w:type="dxa"/>
          </w:tcPr>
          <w:p w14:paraId="0BE76859" w14:textId="77777777" w:rsidR="00CF4D15" w:rsidRDefault="00CF4D15" w:rsidP="00815829">
            <w:pPr>
              <w:tabs>
                <w:tab w:val="left" w:pos="851"/>
                <w:tab w:val="left" w:pos="1276"/>
              </w:tabs>
              <w:jc w:val="right"/>
              <w:rPr>
                <w:bCs/>
                <w:color w:val="000000" w:themeColor="text1"/>
              </w:rPr>
            </w:pPr>
            <w:r w:rsidRPr="003119D4">
              <w:rPr>
                <w:b/>
                <w:color w:val="000000" w:themeColor="text1"/>
              </w:rPr>
              <w:t>7</w:t>
            </w:r>
            <w:r w:rsidRPr="003119D4">
              <w:rPr>
                <w:bCs/>
                <w:color w:val="000000" w:themeColor="text1"/>
                <w:cs/>
              </w:rPr>
              <w:t>.5 หน่วยวิชา</w:t>
            </w:r>
          </w:p>
          <w:p w14:paraId="294D6C54" w14:textId="64B87D49" w:rsidR="00D37B24" w:rsidRPr="003119D4" w:rsidRDefault="00D37B24" w:rsidP="00815829">
            <w:pPr>
              <w:tabs>
                <w:tab w:val="left" w:pos="851"/>
                <w:tab w:val="left" w:pos="1276"/>
              </w:tabs>
              <w:jc w:val="right"/>
              <w:rPr>
                <w:bCs/>
                <w:color w:val="000000" w:themeColor="text1"/>
              </w:rPr>
            </w:pPr>
            <w:r>
              <w:rPr>
                <w:rFonts w:hint="cs"/>
                <w:b/>
                <w:bCs/>
                <w:cs/>
              </w:rPr>
              <w:t>(27</w:t>
            </w:r>
            <w:r>
              <w:rPr>
                <w:b/>
                <w:bCs/>
                <w:cs/>
              </w:rPr>
              <w:t xml:space="preserve"> หน่วย</w:t>
            </w:r>
            <w:r>
              <w:rPr>
                <w:rFonts w:hint="cs"/>
                <w:b/>
                <w:bCs/>
                <w:cs/>
              </w:rPr>
              <w:t>กิต)</w:t>
            </w:r>
          </w:p>
        </w:tc>
      </w:tr>
      <w:tr w:rsidR="00CF4D15" w:rsidRPr="00093708" w14:paraId="1914D25B" w14:textId="77777777" w:rsidTr="00BE2999">
        <w:tc>
          <w:tcPr>
            <w:tcW w:w="1559" w:type="dxa"/>
          </w:tcPr>
          <w:p w14:paraId="6358BDEB" w14:textId="77777777" w:rsidR="00CF4D15" w:rsidRPr="00093708" w:rsidRDefault="00CF4D15" w:rsidP="00CF4D15">
            <w:pPr>
              <w:tabs>
                <w:tab w:val="left" w:pos="6480"/>
              </w:tabs>
              <w:rPr>
                <w:b/>
                <w:bCs/>
              </w:rPr>
            </w:pPr>
            <w:r w:rsidRPr="00093708">
              <w:t>PHY59</w:t>
            </w:r>
            <w:r w:rsidRPr="00093708">
              <w:rPr>
                <w:cs/>
              </w:rPr>
              <w:t>-</w:t>
            </w:r>
            <w:r w:rsidRPr="00093708">
              <w:t>101</w:t>
            </w:r>
          </w:p>
        </w:tc>
        <w:tc>
          <w:tcPr>
            <w:tcW w:w="4683" w:type="dxa"/>
          </w:tcPr>
          <w:p w14:paraId="5E7ADE79" w14:textId="77777777" w:rsidR="00CF4D15" w:rsidRPr="00093708" w:rsidRDefault="00CF4D15" w:rsidP="00CF4D15">
            <w:pPr>
              <w:tabs>
                <w:tab w:val="left" w:pos="360"/>
                <w:tab w:val="left" w:pos="900"/>
                <w:tab w:val="left" w:pos="6480"/>
              </w:tabs>
              <w:rPr>
                <w:b/>
                <w:bCs/>
                <w:cs/>
              </w:rPr>
            </w:pPr>
            <w:r w:rsidRPr="00093708">
              <w:rPr>
                <w:cs/>
              </w:rPr>
              <w:t xml:space="preserve">หลักฟิสิกส์ </w:t>
            </w:r>
            <w:r w:rsidRPr="00093708">
              <w:t>1</w:t>
            </w:r>
          </w:p>
        </w:tc>
        <w:tc>
          <w:tcPr>
            <w:tcW w:w="1980" w:type="dxa"/>
          </w:tcPr>
          <w:p w14:paraId="2AB5BCB2" w14:textId="77777777" w:rsidR="00CF4D15" w:rsidRPr="00093708" w:rsidRDefault="00CF4D15" w:rsidP="00815829">
            <w:pPr>
              <w:tabs>
                <w:tab w:val="left" w:pos="360"/>
                <w:tab w:val="left" w:pos="900"/>
                <w:tab w:val="left" w:pos="6480"/>
              </w:tabs>
              <w:jc w:val="right"/>
              <w:rPr>
                <w:b/>
                <w:bCs/>
              </w:rPr>
            </w:pPr>
            <w:r w:rsidRPr="00093708">
              <w:t>1</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CF4D15" w:rsidRPr="00093708" w14:paraId="16646247" w14:textId="77777777" w:rsidTr="00BE2999">
        <w:tc>
          <w:tcPr>
            <w:tcW w:w="1559" w:type="dxa"/>
          </w:tcPr>
          <w:p w14:paraId="4ED6B0CB" w14:textId="77777777" w:rsidR="00CF4D15" w:rsidRPr="00093708" w:rsidRDefault="00CF4D15" w:rsidP="00CF4D15">
            <w:pPr>
              <w:tabs>
                <w:tab w:val="left" w:pos="360"/>
                <w:tab w:val="left" w:pos="900"/>
                <w:tab w:val="left" w:pos="6480"/>
              </w:tabs>
              <w:rPr>
                <w:b/>
                <w:bCs/>
              </w:rPr>
            </w:pPr>
          </w:p>
        </w:tc>
        <w:tc>
          <w:tcPr>
            <w:tcW w:w="4683" w:type="dxa"/>
          </w:tcPr>
          <w:p w14:paraId="1D493D61" w14:textId="77777777" w:rsidR="008951EE" w:rsidRPr="004A3062" w:rsidRDefault="00CF4D15" w:rsidP="00CF4D15">
            <w:pPr>
              <w:tabs>
                <w:tab w:val="left" w:pos="360"/>
                <w:tab w:val="left" w:pos="900"/>
                <w:tab w:val="left" w:pos="6480"/>
              </w:tabs>
            </w:pPr>
            <w:r w:rsidRPr="00093708">
              <w:t>Principles of Physics I</w:t>
            </w:r>
          </w:p>
        </w:tc>
        <w:tc>
          <w:tcPr>
            <w:tcW w:w="1980" w:type="dxa"/>
          </w:tcPr>
          <w:p w14:paraId="1DC47FB7" w14:textId="76E48FDA" w:rsidR="00CF4D15" w:rsidRPr="00093708" w:rsidRDefault="00895707" w:rsidP="00815829">
            <w:pPr>
              <w:tabs>
                <w:tab w:val="left" w:pos="360"/>
                <w:tab w:val="left" w:pos="900"/>
                <w:tab w:val="left" w:pos="6480"/>
              </w:tabs>
              <w:jc w:val="right"/>
              <w:rPr>
                <w:b/>
                <w:bCs/>
              </w:rPr>
            </w:pPr>
            <w:r w:rsidRPr="001C4A11">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CF4D15" w:rsidRPr="00093708" w14:paraId="62DF33F5" w14:textId="77777777" w:rsidTr="00BE2999">
        <w:tc>
          <w:tcPr>
            <w:tcW w:w="1559" w:type="dxa"/>
          </w:tcPr>
          <w:p w14:paraId="241B0C9F" w14:textId="77777777" w:rsidR="00CF4D15" w:rsidRPr="00093708" w:rsidRDefault="00CF4D15" w:rsidP="00CF4D15">
            <w:pPr>
              <w:tabs>
                <w:tab w:val="left" w:pos="360"/>
                <w:tab w:val="left" w:pos="900"/>
                <w:tab w:val="left" w:pos="6480"/>
              </w:tabs>
              <w:rPr>
                <w:b/>
                <w:bCs/>
              </w:rPr>
            </w:pPr>
            <w:r w:rsidRPr="00093708">
              <w:t>PHY59</w:t>
            </w:r>
            <w:r w:rsidRPr="00093708">
              <w:rPr>
                <w:cs/>
              </w:rPr>
              <w:t>-</w:t>
            </w:r>
            <w:r w:rsidRPr="00093708">
              <w:t>102</w:t>
            </w:r>
          </w:p>
        </w:tc>
        <w:tc>
          <w:tcPr>
            <w:tcW w:w="4683" w:type="dxa"/>
          </w:tcPr>
          <w:p w14:paraId="3CBFE689" w14:textId="77777777" w:rsidR="00CF4D15" w:rsidRPr="00093708" w:rsidRDefault="00CF4D15" w:rsidP="00CF4D15">
            <w:pPr>
              <w:tabs>
                <w:tab w:val="left" w:pos="360"/>
                <w:tab w:val="left" w:pos="900"/>
                <w:tab w:val="left" w:pos="6480"/>
              </w:tabs>
              <w:rPr>
                <w:b/>
                <w:bCs/>
              </w:rPr>
            </w:pPr>
            <w:r w:rsidRPr="00093708">
              <w:rPr>
                <w:cs/>
              </w:rPr>
              <w:t xml:space="preserve">ปฏิบัติการฟิสิกส์ </w:t>
            </w:r>
            <w:r w:rsidRPr="00093708">
              <w:t>1</w:t>
            </w:r>
          </w:p>
        </w:tc>
        <w:tc>
          <w:tcPr>
            <w:tcW w:w="1980" w:type="dxa"/>
          </w:tcPr>
          <w:p w14:paraId="28FBE725" w14:textId="77777777" w:rsidR="00CF4D15" w:rsidRPr="00093708" w:rsidRDefault="00CF4D15" w:rsidP="00815829">
            <w:pPr>
              <w:tabs>
                <w:tab w:val="left" w:pos="360"/>
                <w:tab w:val="left" w:pos="900"/>
                <w:tab w:val="left" w:pos="6480"/>
              </w:tabs>
              <w:jc w:val="right"/>
              <w:rPr>
                <w:b/>
                <w:bCs/>
              </w:rPr>
            </w:pPr>
            <w:r w:rsidRPr="00093708">
              <w:t>0</w:t>
            </w:r>
            <w:r w:rsidRPr="00093708">
              <w:rPr>
                <w:cs/>
              </w:rPr>
              <w:t>.</w:t>
            </w:r>
            <w:r w:rsidRPr="00093708">
              <w:t>5</w:t>
            </w:r>
            <w:r w:rsidRPr="00093708">
              <w:rPr>
                <w:cs/>
              </w:rPr>
              <w:t>(</w:t>
            </w:r>
            <w:r w:rsidRPr="00093708">
              <w:t>0</w:t>
            </w:r>
            <w:r w:rsidRPr="00093708">
              <w:rPr>
                <w:cs/>
              </w:rPr>
              <w:t>-</w:t>
            </w:r>
            <w:r w:rsidRPr="00093708">
              <w:t>4</w:t>
            </w:r>
            <w:r w:rsidRPr="00093708">
              <w:rPr>
                <w:cs/>
              </w:rPr>
              <w:t>-</w:t>
            </w:r>
            <w:r w:rsidRPr="00093708">
              <w:t>2</w:t>
            </w:r>
            <w:r w:rsidRPr="00093708">
              <w:rPr>
                <w:cs/>
              </w:rPr>
              <w:t>)</w:t>
            </w:r>
          </w:p>
        </w:tc>
      </w:tr>
      <w:tr w:rsidR="00EE0AD5" w:rsidRPr="00093708" w14:paraId="5573CFFF" w14:textId="77777777" w:rsidTr="00BE2999">
        <w:tc>
          <w:tcPr>
            <w:tcW w:w="1559" w:type="dxa"/>
          </w:tcPr>
          <w:p w14:paraId="27D91CB7" w14:textId="77777777" w:rsidR="00EE0AD5" w:rsidRPr="00093708" w:rsidRDefault="00EE0AD5" w:rsidP="00EE0AD5">
            <w:pPr>
              <w:tabs>
                <w:tab w:val="left" w:pos="360"/>
                <w:tab w:val="left" w:pos="900"/>
                <w:tab w:val="left" w:pos="6480"/>
              </w:tabs>
              <w:rPr>
                <w:b/>
                <w:bCs/>
              </w:rPr>
            </w:pPr>
          </w:p>
        </w:tc>
        <w:tc>
          <w:tcPr>
            <w:tcW w:w="4683" w:type="dxa"/>
          </w:tcPr>
          <w:p w14:paraId="4F2F62BC" w14:textId="77777777" w:rsidR="00EE0AD5" w:rsidRPr="00093708" w:rsidRDefault="00EE0AD5" w:rsidP="00EE0AD5">
            <w:pPr>
              <w:tabs>
                <w:tab w:val="left" w:pos="360"/>
                <w:tab w:val="left" w:pos="900"/>
                <w:tab w:val="left" w:pos="6480"/>
              </w:tabs>
              <w:rPr>
                <w:b/>
                <w:bCs/>
              </w:rPr>
            </w:pPr>
            <w:r w:rsidRPr="00093708">
              <w:t>Physics Laboratory I</w:t>
            </w:r>
          </w:p>
        </w:tc>
        <w:tc>
          <w:tcPr>
            <w:tcW w:w="1980" w:type="dxa"/>
          </w:tcPr>
          <w:p w14:paraId="67EBA05C" w14:textId="10CC9F58" w:rsidR="00EE0AD5" w:rsidRPr="00093708" w:rsidRDefault="00EE0AD5" w:rsidP="00EE0AD5">
            <w:pPr>
              <w:tabs>
                <w:tab w:val="left" w:pos="360"/>
                <w:tab w:val="left" w:pos="900"/>
                <w:tab w:val="left" w:pos="6480"/>
              </w:tabs>
              <w:jc w:val="right"/>
              <w:rPr>
                <w:b/>
                <w:bCs/>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015B221" w14:textId="77777777" w:rsidTr="00BE2999">
        <w:tc>
          <w:tcPr>
            <w:tcW w:w="1559" w:type="dxa"/>
          </w:tcPr>
          <w:p w14:paraId="56FF5D06" w14:textId="77777777" w:rsidR="00EE0AD5" w:rsidRPr="00093708" w:rsidRDefault="00EE0AD5" w:rsidP="00EE0AD5">
            <w:pPr>
              <w:tabs>
                <w:tab w:val="left" w:pos="360"/>
                <w:tab w:val="left" w:pos="900"/>
                <w:tab w:val="left" w:pos="6480"/>
              </w:tabs>
              <w:rPr>
                <w:b/>
                <w:bCs/>
              </w:rPr>
            </w:pPr>
            <w:r w:rsidRPr="00093708">
              <w:t>PHY59</w:t>
            </w:r>
            <w:r w:rsidRPr="00093708">
              <w:rPr>
                <w:cs/>
              </w:rPr>
              <w:t>-</w:t>
            </w:r>
            <w:r w:rsidRPr="00093708">
              <w:t>103</w:t>
            </w:r>
          </w:p>
        </w:tc>
        <w:tc>
          <w:tcPr>
            <w:tcW w:w="4683" w:type="dxa"/>
          </w:tcPr>
          <w:p w14:paraId="1DA0A4E5" w14:textId="77777777" w:rsidR="00EE0AD5" w:rsidRPr="00093708" w:rsidRDefault="00EE0AD5" w:rsidP="00EE0AD5">
            <w:pPr>
              <w:tabs>
                <w:tab w:val="left" w:pos="360"/>
                <w:tab w:val="left" w:pos="900"/>
                <w:tab w:val="left" w:pos="6480"/>
              </w:tabs>
              <w:rPr>
                <w:b/>
                <w:bCs/>
              </w:rPr>
            </w:pPr>
            <w:r w:rsidRPr="00093708">
              <w:rPr>
                <w:cs/>
              </w:rPr>
              <w:t xml:space="preserve">หลักฟิสิกส์ </w:t>
            </w:r>
            <w:r w:rsidRPr="00093708">
              <w:t>2</w:t>
            </w:r>
          </w:p>
        </w:tc>
        <w:tc>
          <w:tcPr>
            <w:tcW w:w="1980" w:type="dxa"/>
          </w:tcPr>
          <w:p w14:paraId="36E2A661" w14:textId="77777777" w:rsidR="00EE0AD5" w:rsidRPr="00093708" w:rsidRDefault="00EE0AD5" w:rsidP="00EE0AD5">
            <w:pPr>
              <w:tabs>
                <w:tab w:val="left" w:pos="360"/>
                <w:tab w:val="left" w:pos="900"/>
                <w:tab w:val="left" w:pos="6480"/>
              </w:tabs>
              <w:jc w:val="right"/>
              <w:rPr>
                <w:b/>
                <w:bCs/>
              </w:rPr>
            </w:pPr>
            <w:r w:rsidRPr="00093708">
              <w:t>1</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B277BC" w:rsidRPr="00093708" w14:paraId="0594B332" w14:textId="77777777" w:rsidTr="00BE2999">
        <w:tc>
          <w:tcPr>
            <w:tcW w:w="1559" w:type="dxa"/>
          </w:tcPr>
          <w:p w14:paraId="4B5F5C20" w14:textId="77777777" w:rsidR="00B277BC" w:rsidRPr="00093708" w:rsidRDefault="00B277BC" w:rsidP="00B277BC">
            <w:pPr>
              <w:tabs>
                <w:tab w:val="left" w:pos="360"/>
                <w:tab w:val="left" w:pos="900"/>
                <w:tab w:val="left" w:pos="6480"/>
              </w:tabs>
            </w:pPr>
          </w:p>
        </w:tc>
        <w:tc>
          <w:tcPr>
            <w:tcW w:w="4683" w:type="dxa"/>
          </w:tcPr>
          <w:p w14:paraId="245E240C" w14:textId="77777777" w:rsidR="00B277BC" w:rsidRPr="00093708" w:rsidRDefault="00B277BC" w:rsidP="00B277BC">
            <w:pPr>
              <w:tabs>
                <w:tab w:val="left" w:pos="360"/>
                <w:tab w:val="left" w:pos="900"/>
                <w:tab w:val="left" w:pos="6480"/>
              </w:tabs>
              <w:rPr>
                <w:cs/>
              </w:rPr>
            </w:pPr>
            <w:r w:rsidRPr="00093708">
              <w:t>Principles of Physics II</w:t>
            </w:r>
          </w:p>
        </w:tc>
        <w:tc>
          <w:tcPr>
            <w:tcW w:w="1980" w:type="dxa"/>
          </w:tcPr>
          <w:p w14:paraId="4A99B3D4" w14:textId="2A59B332" w:rsidR="00B277BC" w:rsidRPr="00093708" w:rsidRDefault="00B277BC" w:rsidP="00B277BC">
            <w:pPr>
              <w:tabs>
                <w:tab w:val="left" w:pos="360"/>
                <w:tab w:val="left" w:pos="900"/>
                <w:tab w:val="left" w:pos="6480"/>
              </w:tabs>
              <w:jc w:val="right"/>
            </w:pPr>
            <w:r w:rsidRPr="001C4A11">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A20932C" w14:textId="77777777" w:rsidTr="00BE2999">
        <w:tc>
          <w:tcPr>
            <w:tcW w:w="1559" w:type="dxa"/>
          </w:tcPr>
          <w:p w14:paraId="34AB3D36" w14:textId="77777777" w:rsidR="00EE0AD5" w:rsidRPr="00093708" w:rsidRDefault="00EE0AD5" w:rsidP="00EE0AD5">
            <w:pPr>
              <w:tabs>
                <w:tab w:val="left" w:pos="360"/>
                <w:tab w:val="left" w:pos="900"/>
                <w:tab w:val="left" w:pos="6480"/>
              </w:tabs>
              <w:rPr>
                <w:b/>
                <w:bCs/>
              </w:rPr>
            </w:pPr>
            <w:r w:rsidRPr="00093708">
              <w:t>PHY59</w:t>
            </w:r>
            <w:r w:rsidRPr="00093708">
              <w:rPr>
                <w:cs/>
              </w:rPr>
              <w:t>-</w:t>
            </w:r>
            <w:r w:rsidRPr="00093708">
              <w:t>104</w:t>
            </w:r>
          </w:p>
        </w:tc>
        <w:tc>
          <w:tcPr>
            <w:tcW w:w="4683" w:type="dxa"/>
          </w:tcPr>
          <w:p w14:paraId="2858155D" w14:textId="77777777" w:rsidR="00EE0AD5" w:rsidRPr="00093708" w:rsidRDefault="00EE0AD5" w:rsidP="00EE0AD5">
            <w:pPr>
              <w:tabs>
                <w:tab w:val="left" w:pos="360"/>
                <w:tab w:val="left" w:pos="900"/>
                <w:tab w:val="left" w:pos="6480"/>
              </w:tabs>
              <w:rPr>
                <w:b/>
                <w:bCs/>
              </w:rPr>
            </w:pPr>
            <w:r w:rsidRPr="00093708">
              <w:rPr>
                <w:cs/>
              </w:rPr>
              <w:t xml:space="preserve">ปฏิบัติการฟิสิกส์ </w:t>
            </w:r>
            <w:r w:rsidRPr="00093708">
              <w:t>2</w:t>
            </w:r>
          </w:p>
        </w:tc>
        <w:tc>
          <w:tcPr>
            <w:tcW w:w="1980" w:type="dxa"/>
          </w:tcPr>
          <w:p w14:paraId="563854F8" w14:textId="77777777" w:rsidR="00EE0AD5" w:rsidRPr="00093708" w:rsidRDefault="00EE0AD5" w:rsidP="00EE0AD5">
            <w:pPr>
              <w:tabs>
                <w:tab w:val="left" w:pos="360"/>
                <w:tab w:val="left" w:pos="900"/>
                <w:tab w:val="left" w:pos="6480"/>
              </w:tabs>
              <w:jc w:val="right"/>
              <w:rPr>
                <w:b/>
                <w:bCs/>
              </w:rPr>
            </w:pPr>
            <w:r w:rsidRPr="00093708">
              <w:t>0</w:t>
            </w:r>
            <w:r w:rsidRPr="00093708">
              <w:rPr>
                <w:cs/>
              </w:rPr>
              <w:t>.</w:t>
            </w:r>
            <w:r w:rsidRPr="00093708">
              <w:t>5</w:t>
            </w:r>
            <w:r w:rsidRPr="00093708">
              <w:rPr>
                <w:cs/>
              </w:rPr>
              <w:t>(</w:t>
            </w:r>
            <w:r w:rsidRPr="00093708">
              <w:t>0</w:t>
            </w:r>
            <w:r w:rsidRPr="00093708">
              <w:rPr>
                <w:cs/>
              </w:rPr>
              <w:t>-</w:t>
            </w:r>
            <w:r w:rsidRPr="00093708">
              <w:t>4</w:t>
            </w:r>
            <w:r w:rsidRPr="00093708">
              <w:rPr>
                <w:cs/>
              </w:rPr>
              <w:t>-</w:t>
            </w:r>
            <w:r w:rsidRPr="00093708">
              <w:t>2</w:t>
            </w:r>
            <w:r w:rsidRPr="00093708">
              <w:rPr>
                <w:cs/>
              </w:rPr>
              <w:t>)</w:t>
            </w:r>
          </w:p>
        </w:tc>
      </w:tr>
      <w:tr w:rsidR="00B277BC" w:rsidRPr="00093708" w14:paraId="7B32A32A" w14:textId="77777777" w:rsidTr="00BE2999">
        <w:tc>
          <w:tcPr>
            <w:tcW w:w="1559" w:type="dxa"/>
          </w:tcPr>
          <w:p w14:paraId="5EBADA18" w14:textId="77777777" w:rsidR="00B277BC" w:rsidRPr="00093708" w:rsidRDefault="00B277BC" w:rsidP="00B277BC">
            <w:pPr>
              <w:tabs>
                <w:tab w:val="left" w:pos="360"/>
                <w:tab w:val="left" w:pos="900"/>
                <w:tab w:val="left" w:pos="6480"/>
              </w:tabs>
              <w:rPr>
                <w:b/>
                <w:bCs/>
              </w:rPr>
            </w:pPr>
          </w:p>
        </w:tc>
        <w:tc>
          <w:tcPr>
            <w:tcW w:w="4683" w:type="dxa"/>
          </w:tcPr>
          <w:p w14:paraId="414DC620" w14:textId="77777777" w:rsidR="00B277BC" w:rsidRPr="0089433E" w:rsidRDefault="00B277BC" w:rsidP="00B277BC">
            <w:pPr>
              <w:tabs>
                <w:tab w:val="left" w:pos="360"/>
                <w:tab w:val="left" w:pos="900"/>
                <w:tab w:val="left" w:pos="6480"/>
              </w:tabs>
            </w:pPr>
            <w:r w:rsidRPr="00093708">
              <w:t>Physics Laboratory II</w:t>
            </w:r>
          </w:p>
        </w:tc>
        <w:tc>
          <w:tcPr>
            <w:tcW w:w="1980" w:type="dxa"/>
          </w:tcPr>
          <w:p w14:paraId="5FB699AE" w14:textId="214567BC" w:rsidR="00B277BC" w:rsidRPr="00093708" w:rsidRDefault="00B277BC" w:rsidP="00B277BC">
            <w:pPr>
              <w:tabs>
                <w:tab w:val="left" w:pos="360"/>
                <w:tab w:val="left" w:pos="900"/>
                <w:tab w:val="left" w:pos="6480"/>
              </w:tabs>
              <w:jc w:val="right"/>
              <w:rPr>
                <w:b/>
                <w:bCs/>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8B78F67" w14:textId="77777777" w:rsidTr="00BE2999">
        <w:tc>
          <w:tcPr>
            <w:tcW w:w="1559" w:type="dxa"/>
          </w:tcPr>
          <w:p w14:paraId="60AA853B" w14:textId="77777777" w:rsidR="00EE0AD5" w:rsidRPr="00093708" w:rsidRDefault="00EE0AD5" w:rsidP="00EE0AD5">
            <w:pPr>
              <w:tabs>
                <w:tab w:val="left" w:pos="360"/>
                <w:tab w:val="left" w:pos="900"/>
                <w:tab w:val="left" w:pos="6480"/>
              </w:tabs>
            </w:pPr>
            <w:r w:rsidRPr="00093708">
              <w:t>CHM59</w:t>
            </w:r>
            <w:r w:rsidRPr="00093708">
              <w:rPr>
                <w:cs/>
              </w:rPr>
              <w:t>-</w:t>
            </w:r>
            <w:r w:rsidRPr="00093708">
              <w:t>104</w:t>
            </w:r>
          </w:p>
        </w:tc>
        <w:tc>
          <w:tcPr>
            <w:tcW w:w="4683" w:type="dxa"/>
          </w:tcPr>
          <w:p w14:paraId="08C615C2" w14:textId="77777777" w:rsidR="00EE0AD5" w:rsidRPr="00093708" w:rsidRDefault="00EE0AD5" w:rsidP="00EE0AD5">
            <w:pPr>
              <w:tabs>
                <w:tab w:val="left" w:pos="360"/>
                <w:tab w:val="left" w:pos="900"/>
                <w:tab w:val="left" w:pos="6480"/>
              </w:tabs>
              <w:rPr>
                <w:cs/>
              </w:rPr>
            </w:pPr>
            <w:r w:rsidRPr="00093708">
              <w:rPr>
                <w:cs/>
              </w:rPr>
              <w:t>หลักเคมี</w:t>
            </w:r>
          </w:p>
        </w:tc>
        <w:tc>
          <w:tcPr>
            <w:tcW w:w="1980" w:type="dxa"/>
          </w:tcPr>
          <w:p w14:paraId="323D677A" w14:textId="77777777" w:rsidR="00EE0AD5" w:rsidRPr="00093708" w:rsidRDefault="00EE0AD5" w:rsidP="00EE0AD5">
            <w:pPr>
              <w:tabs>
                <w:tab w:val="left" w:pos="360"/>
                <w:tab w:val="left" w:pos="900"/>
                <w:tab w:val="left" w:pos="6480"/>
              </w:tabs>
              <w:jc w:val="right"/>
            </w:pPr>
            <w:r w:rsidRPr="00093708">
              <w:t>1</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8E2950" w:rsidRPr="00093708" w14:paraId="6073493D" w14:textId="77777777" w:rsidTr="00BE2999">
        <w:tc>
          <w:tcPr>
            <w:tcW w:w="1559" w:type="dxa"/>
          </w:tcPr>
          <w:p w14:paraId="35056BB0" w14:textId="77777777" w:rsidR="008E2950" w:rsidRPr="00093708" w:rsidRDefault="008E2950" w:rsidP="008E2950">
            <w:pPr>
              <w:tabs>
                <w:tab w:val="left" w:pos="360"/>
                <w:tab w:val="left" w:pos="900"/>
                <w:tab w:val="left" w:pos="6480"/>
              </w:tabs>
              <w:rPr>
                <w:highlight w:val="cyan"/>
              </w:rPr>
            </w:pPr>
          </w:p>
        </w:tc>
        <w:tc>
          <w:tcPr>
            <w:tcW w:w="4683" w:type="dxa"/>
          </w:tcPr>
          <w:p w14:paraId="2C010FC9" w14:textId="77777777" w:rsidR="008E2950" w:rsidRPr="00093708" w:rsidRDefault="008E2950" w:rsidP="008E2950">
            <w:pPr>
              <w:tabs>
                <w:tab w:val="left" w:pos="360"/>
                <w:tab w:val="left" w:pos="900"/>
                <w:tab w:val="left" w:pos="6480"/>
              </w:tabs>
              <w:rPr>
                <w:cs/>
              </w:rPr>
            </w:pPr>
            <w:r w:rsidRPr="00093708">
              <w:t>Principles of Chemistry</w:t>
            </w:r>
          </w:p>
        </w:tc>
        <w:tc>
          <w:tcPr>
            <w:tcW w:w="1980" w:type="dxa"/>
          </w:tcPr>
          <w:p w14:paraId="3FC76B7C" w14:textId="510F8425" w:rsidR="008E2950" w:rsidRPr="00093708" w:rsidRDefault="008E2950" w:rsidP="008E2950">
            <w:pPr>
              <w:tabs>
                <w:tab w:val="left" w:pos="360"/>
                <w:tab w:val="left" w:pos="900"/>
                <w:tab w:val="left" w:pos="6480"/>
              </w:tabs>
              <w:jc w:val="right"/>
            </w:pPr>
            <w:r w:rsidRPr="001C4A11">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DB91126" w14:textId="77777777" w:rsidTr="00BE2999">
        <w:tc>
          <w:tcPr>
            <w:tcW w:w="1559" w:type="dxa"/>
          </w:tcPr>
          <w:p w14:paraId="41CD9728" w14:textId="77777777" w:rsidR="00EE0AD5" w:rsidRPr="00093708" w:rsidRDefault="00EE0AD5" w:rsidP="00EE0AD5">
            <w:r w:rsidRPr="00093708">
              <w:t>CHM59</w:t>
            </w:r>
            <w:r w:rsidRPr="00093708">
              <w:rPr>
                <w:cs/>
              </w:rPr>
              <w:t>-</w:t>
            </w:r>
            <w:r w:rsidRPr="00093708">
              <w:t>106</w:t>
            </w:r>
          </w:p>
        </w:tc>
        <w:tc>
          <w:tcPr>
            <w:tcW w:w="4683" w:type="dxa"/>
          </w:tcPr>
          <w:p w14:paraId="072CA5E3" w14:textId="77777777" w:rsidR="00EE0AD5" w:rsidRPr="00093708" w:rsidRDefault="00EE0AD5" w:rsidP="00EE0AD5">
            <w:r w:rsidRPr="00093708">
              <w:rPr>
                <w:cs/>
              </w:rPr>
              <w:t>ปฏิบัติการเคมีพื้นฐาน</w:t>
            </w:r>
          </w:p>
        </w:tc>
        <w:tc>
          <w:tcPr>
            <w:tcW w:w="1980" w:type="dxa"/>
          </w:tcPr>
          <w:p w14:paraId="56E4AC76" w14:textId="77777777" w:rsidR="00EE0AD5" w:rsidRPr="00093708" w:rsidRDefault="00EE0AD5" w:rsidP="00EE0AD5">
            <w:pPr>
              <w:jc w:val="right"/>
            </w:pPr>
            <w:r w:rsidRPr="00093708">
              <w:t>0</w:t>
            </w:r>
            <w:r w:rsidRPr="00093708">
              <w:rPr>
                <w:cs/>
              </w:rPr>
              <w:t>.</w:t>
            </w:r>
            <w:r w:rsidRPr="00093708">
              <w:t>5</w:t>
            </w:r>
            <w:r w:rsidRPr="00093708">
              <w:rPr>
                <w:cs/>
              </w:rPr>
              <w:t>(</w:t>
            </w:r>
            <w:r w:rsidRPr="00093708">
              <w:t>0</w:t>
            </w:r>
            <w:r w:rsidRPr="00093708">
              <w:rPr>
                <w:cs/>
              </w:rPr>
              <w:t>-</w:t>
            </w:r>
            <w:r w:rsidRPr="00093708">
              <w:t>4</w:t>
            </w:r>
            <w:r w:rsidRPr="00093708">
              <w:rPr>
                <w:cs/>
              </w:rPr>
              <w:t>-</w:t>
            </w:r>
            <w:r w:rsidRPr="00093708">
              <w:t>2</w:t>
            </w:r>
            <w:r w:rsidRPr="00093708">
              <w:rPr>
                <w:cs/>
              </w:rPr>
              <w:t>)</w:t>
            </w:r>
          </w:p>
        </w:tc>
      </w:tr>
      <w:tr w:rsidR="008E2950" w:rsidRPr="00093708" w14:paraId="0AB1A0B9" w14:textId="77777777" w:rsidTr="00BE2999">
        <w:tc>
          <w:tcPr>
            <w:tcW w:w="1559" w:type="dxa"/>
          </w:tcPr>
          <w:p w14:paraId="5FD38FF5" w14:textId="77777777" w:rsidR="008E2950" w:rsidRPr="00093708" w:rsidRDefault="008E2950" w:rsidP="008E2950"/>
        </w:tc>
        <w:tc>
          <w:tcPr>
            <w:tcW w:w="4683" w:type="dxa"/>
          </w:tcPr>
          <w:p w14:paraId="524689D6" w14:textId="77777777" w:rsidR="008E2950" w:rsidRPr="00093708" w:rsidRDefault="008E2950" w:rsidP="008E2950">
            <w:r w:rsidRPr="00093708">
              <w:t>Basic Chemistry Laboratory</w:t>
            </w:r>
          </w:p>
        </w:tc>
        <w:tc>
          <w:tcPr>
            <w:tcW w:w="1980" w:type="dxa"/>
          </w:tcPr>
          <w:p w14:paraId="7722BCCB" w14:textId="1615F844" w:rsidR="008E2950" w:rsidRPr="00093708" w:rsidRDefault="008E2950" w:rsidP="008E2950">
            <w:pPr>
              <w:jc w:val="right"/>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8D5C4E7" w14:textId="77777777" w:rsidTr="00BE2999">
        <w:tc>
          <w:tcPr>
            <w:tcW w:w="1559" w:type="dxa"/>
          </w:tcPr>
          <w:p w14:paraId="5B6F9F1D" w14:textId="77777777" w:rsidR="00EE0AD5" w:rsidRPr="00093708" w:rsidRDefault="00EE0AD5" w:rsidP="00EE0AD5">
            <w:pPr>
              <w:tabs>
                <w:tab w:val="left" w:pos="360"/>
                <w:tab w:val="left" w:pos="900"/>
                <w:tab w:val="left" w:pos="6480"/>
              </w:tabs>
              <w:rPr>
                <w:b/>
                <w:bCs/>
              </w:rPr>
            </w:pPr>
            <w:r w:rsidRPr="00093708">
              <w:t>MAT59</w:t>
            </w:r>
            <w:r w:rsidRPr="00093708">
              <w:rPr>
                <w:cs/>
              </w:rPr>
              <w:t>-</w:t>
            </w:r>
            <w:r w:rsidRPr="00093708">
              <w:t>10</w:t>
            </w:r>
            <w:r>
              <w:t>1</w:t>
            </w:r>
          </w:p>
        </w:tc>
        <w:tc>
          <w:tcPr>
            <w:tcW w:w="4683" w:type="dxa"/>
          </w:tcPr>
          <w:p w14:paraId="6438076E" w14:textId="77777777" w:rsidR="00EE0AD5" w:rsidRPr="00093708" w:rsidRDefault="00EE0AD5" w:rsidP="00EE0AD5">
            <w:r>
              <w:rPr>
                <w:rFonts w:hint="cs"/>
                <w:cs/>
              </w:rPr>
              <w:t>แคลคูลัส</w:t>
            </w:r>
            <w:r w:rsidRPr="00093708">
              <w:rPr>
                <w:cs/>
              </w:rPr>
              <w:t xml:space="preserve"> 1</w:t>
            </w:r>
          </w:p>
        </w:tc>
        <w:tc>
          <w:tcPr>
            <w:tcW w:w="1980" w:type="dxa"/>
          </w:tcPr>
          <w:p w14:paraId="5481F661" w14:textId="77777777" w:rsidR="00EE0AD5" w:rsidRPr="00093708" w:rsidRDefault="00EE0AD5" w:rsidP="00EE0AD5">
            <w:pPr>
              <w:tabs>
                <w:tab w:val="left" w:pos="360"/>
                <w:tab w:val="left" w:pos="900"/>
                <w:tab w:val="left" w:pos="6480"/>
              </w:tabs>
              <w:jc w:val="right"/>
              <w:rPr>
                <w:b/>
                <w:bCs/>
              </w:rPr>
            </w:pPr>
            <w:r>
              <w:t>0</w:t>
            </w:r>
            <w:r>
              <w:rPr>
                <w:cs/>
              </w:rPr>
              <w:t>.</w:t>
            </w:r>
            <w:r>
              <w:t>5</w:t>
            </w:r>
            <w:r w:rsidRPr="00093708">
              <w:rPr>
                <w:cs/>
              </w:rPr>
              <w:t>(</w:t>
            </w:r>
            <w:r>
              <w:t>2</w:t>
            </w:r>
            <w:r w:rsidRPr="00093708">
              <w:rPr>
                <w:cs/>
              </w:rPr>
              <w:t>-</w:t>
            </w:r>
            <w:r w:rsidRPr="00093708">
              <w:t>0</w:t>
            </w:r>
            <w:r w:rsidRPr="00093708">
              <w:rPr>
                <w:cs/>
              </w:rPr>
              <w:t>-</w:t>
            </w:r>
            <w:r>
              <w:t>4</w:t>
            </w:r>
            <w:r w:rsidRPr="00093708">
              <w:rPr>
                <w:cs/>
              </w:rPr>
              <w:t>)</w:t>
            </w:r>
          </w:p>
        </w:tc>
      </w:tr>
      <w:tr w:rsidR="008E2950" w:rsidRPr="00093708" w14:paraId="4610E3D8" w14:textId="77777777" w:rsidTr="00BE2999">
        <w:tc>
          <w:tcPr>
            <w:tcW w:w="1559" w:type="dxa"/>
          </w:tcPr>
          <w:p w14:paraId="5BEF8757" w14:textId="77777777" w:rsidR="008E2950" w:rsidRPr="00093708" w:rsidRDefault="008E2950" w:rsidP="008E2950">
            <w:pPr>
              <w:tabs>
                <w:tab w:val="left" w:pos="360"/>
                <w:tab w:val="left" w:pos="900"/>
                <w:tab w:val="left" w:pos="6480"/>
              </w:tabs>
              <w:rPr>
                <w:b/>
                <w:bCs/>
              </w:rPr>
            </w:pPr>
          </w:p>
        </w:tc>
        <w:tc>
          <w:tcPr>
            <w:tcW w:w="4683" w:type="dxa"/>
          </w:tcPr>
          <w:p w14:paraId="0F280201" w14:textId="77777777" w:rsidR="008E2950" w:rsidRPr="00093708" w:rsidRDefault="008E2950" w:rsidP="008E2950">
            <w:pPr>
              <w:tabs>
                <w:tab w:val="left" w:pos="360"/>
                <w:tab w:val="left" w:pos="900"/>
                <w:tab w:val="left" w:pos="6480"/>
              </w:tabs>
              <w:rPr>
                <w:b/>
                <w:bCs/>
              </w:rPr>
            </w:pPr>
            <w:r>
              <w:t>Calculus</w:t>
            </w:r>
            <w:r w:rsidRPr="00093708">
              <w:t xml:space="preserve"> I</w:t>
            </w:r>
          </w:p>
        </w:tc>
        <w:tc>
          <w:tcPr>
            <w:tcW w:w="1980" w:type="dxa"/>
          </w:tcPr>
          <w:p w14:paraId="0CE19B56" w14:textId="53B4CBED" w:rsidR="008E2950" w:rsidRPr="00093708" w:rsidRDefault="008E2950" w:rsidP="008E2950">
            <w:pPr>
              <w:tabs>
                <w:tab w:val="left" w:pos="360"/>
                <w:tab w:val="left" w:pos="900"/>
                <w:tab w:val="left" w:pos="6480"/>
              </w:tabs>
              <w:jc w:val="right"/>
              <w:rPr>
                <w:b/>
                <w:bCs/>
              </w:rPr>
            </w:pPr>
            <w:r w:rsidRPr="001C4A11">
              <w:rPr>
                <w:i/>
                <w:iCs/>
              </w:rPr>
              <w:t>[</w:t>
            </w:r>
            <w:r>
              <w:rPr>
                <w:i/>
                <w:iCs/>
              </w:rPr>
              <w:t>2</w:t>
            </w:r>
            <w:r w:rsidRPr="001C4A11">
              <w:rPr>
                <w:i/>
                <w:iCs/>
                <w:color w:val="000000" w:themeColor="text1"/>
                <w:cs/>
              </w:rPr>
              <w:t>(</w:t>
            </w:r>
            <w:r>
              <w:rPr>
                <w:i/>
                <w:iCs/>
                <w:color w:val="000000" w:themeColor="text1"/>
              </w:rPr>
              <w:t>2</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DD7D9B1" w14:textId="77777777" w:rsidTr="00BE2999">
        <w:tc>
          <w:tcPr>
            <w:tcW w:w="1559" w:type="dxa"/>
          </w:tcPr>
          <w:p w14:paraId="1101B8C0" w14:textId="77777777" w:rsidR="00EE0AD5" w:rsidRPr="00093708" w:rsidRDefault="00EE0AD5" w:rsidP="00EE0AD5">
            <w:pPr>
              <w:tabs>
                <w:tab w:val="left" w:pos="360"/>
                <w:tab w:val="left" w:pos="900"/>
                <w:tab w:val="left" w:pos="6480"/>
              </w:tabs>
              <w:rPr>
                <w:b/>
                <w:bCs/>
              </w:rPr>
            </w:pPr>
            <w:r w:rsidRPr="00093708">
              <w:t>MAT59</w:t>
            </w:r>
            <w:r w:rsidRPr="00093708">
              <w:rPr>
                <w:cs/>
              </w:rPr>
              <w:t>-</w:t>
            </w:r>
            <w:r>
              <w:t>10</w:t>
            </w:r>
            <w:r>
              <w:rPr>
                <w:rFonts w:hint="cs"/>
                <w:cs/>
              </w:rPr>
              <w:t>2</w:t>
            </w:r>
          </w:p>
        </w:tc>
        <w:tc>
          <w:tcPr>
            <w:tcW w:w="4683" w:type="dxa"/>
          </w:tcPr>
          <w:p w14:paraId="0A196B14" w14:textId="77777777" w:rsidR="00EE0AD5" w:rsidRPr="00093708" w:rsidRDefault="00EE0AD5" w:rsidP="00EE0AD5">
            <w:r>
              <w:rPr>
                <w:rFonts w:hint="cs"/>
                <w:cs/>
              </w:rPr>
              <w:t>แคลคูลัส</w:t>
            </w:r>
            <w:r>
              <w:rPr>
                <w:cs/>
              </w:rPr>
              <w:t xml:space="preserve"> </w:t>
            </w:r>
            <w:r>
              <w:t>2</w:t>
            </w:r>
          </w:p>
        </w:tc>
        <w:tc>
          <w:tcPr>
            <w:tcW w:w="1980" w:type="dxa"/>
          </w:tcPr>
          <w:p w14:paraId="0C2DA321" w14:textId="77777777" w:rsidR="00EE0AD5" w:rsidRPr="00093708" w:rsidRDefault="00EE0AD5" w:rsidP="00EE0AD5">
            <w:pPr>
              <w:tabs>
                <w:tab w:val="left" w:pos="360"/>
                <w:tab w:val="left" w:pos="900"/>
                <w:tab w:val="left" w:pos="6480"/>
              </w:tabs>
              <w:jc w:val="right"/>
              <w:rPr>
                <w:b/>
                <w:bCs/>
              </w:rPr>
            </w:pPr>
            <w:r>
              <w:t>0</w:t>
            </w:r>
            <w:r>
              <w:rPr>
                <w:cs/>
              </w:rPr>
              <w:t>.</w:t>
            </w:r>
            <w:r>
              <w:t>5</w:t>
            </w:r>
            <w:r w:rsidRPr="00093708">
              <w:rPr>
                <w:cs/>
              </w:rPr>
              <w:t>(</w:t>
            </w:r>
            <w:r>
              <w:t>2</w:t>
            </w:r>
            <w:r w:rsidRPr="00093708">
              <w:rPr>
                <w:cs/>
              </w:rPr>
              <w:t>-</w:t>
            </w:r>
            <w:r w:rsidRPr="00093708">
              <w:t>0</w:t>
            </w:r>
            <w:r w:rsidRPr="00093708">
              <w:rPr>
                <w:cs/>
              </w:rPr>
              <w:t>-</w:t>
            </w:r>
            <w:r>
              <w:t>4</w:t>
            </w:r>
            <w:r w:rsidRPr="00093708">
              <w:rPr>
                <w:cs/>
              </w:rPr>
              <w:t>)</w:t>
            </w:r>
          </w:p>
        </w:tc>
      </w:tr>
      <w:tr w:rsidR="00A96DFB" w:rsidRPr="00093708" w14:paraId="04640C34" w14:textId="77777777" w:rsidTr="00BE2999">
        <w:tc>
          <w:tcPr>
            <w:tcW w:w="1559" w:type="dxa"/>
          </w:tcPr>
          <w:p w14:paraId="6CC737AF" w14:textId="77777777" w:rsidR="00A96DFB" w:rsidRPr="00093708" w:rsidRDefault="00A96DFB" w:rsidP="00A96DFB">
            <w:pPr>
              <w:tabs>
                <w:tab w:val="left" w:pos="360"/>
                <w:tab w:val="left" w:pos="900"/>
                <w:tab w:val="left" w:pos="6480"/>
              </w:tabs>
              <w:rPr>
                <w:b/>
                <w:bCs/>
              </w:rPr>
            </w:pPr>
          </w:p>
        </w:tc>
        <w:tc>
          <w:tcPr>
            <w:tcW w:w="4683" w:type="dxa"/>
          </w:tcPr>
          <w:p w14:paraId="31B0335B" w14:textId="77777777" w:rsidR="00A96DFB" w:rsidRPr="00093708" w:rsidRDefault="00A96DFB" w:rsidP="00A96DFB">
            <w:pPr>
              <w:tabs>
                <w:tab w:val="left" w:pos="360"/>
                <w:tab w:val="left" w:pos="900"/>
                <w:tab w:val="left" w:pos="6480"/>
              </w:tabs>
              <w:rPr>
                <w:b/>
                <w:bCs/>
              </w:rPr>
            </w:pPr>
            <w:r>
              <w:t>Calculus</w:t>
            </w:r>
            <w:r w:rsidRPr="00093708">
              <w:t xml:space="preserve"> I</w:t>
            </w:r>
            <w:r>
              <w:t>I</w:t>
            </w:r>
          </w:p>
        </w:tc>
        <w:tc>
          <w:tcPr>
            <w:tcW w:w="1980" w:type="dxa"/>
          </w:tcPr>
          <w:p w14:paraId="4FAEEA6C" w14:textId="18621173" w:rsidR="00A96DFB" w:rsidRPr="00093708" w:rsidRDefault="00A96DFB" w:rsidP="00A96DFB">
            <w:pPr>
              <w:tabs>
                <w:tab w:val="left" w:pos="360"/>
                <w:tab w:val="left" w:pos="900"/>
                <w:tab w:val="left" w:pos="6480"/>
              </w:tabs>
              <w:jc w:val="right"/>
              <w:rPr>
                <w:b/>
                <w:bCs/>
              </w:rPr>
            </w:pPr>
            <w:r w:rsidRPr="001C4A11">
              <w:rPr>
                <w:i/>
                <w:iCs/>
              </w:rPr>
              <w:t>[</w:t>
            </w:r>
            <w:r>
              <w:rPr>
                <w:i/>
                <w:iCs/>
              </w:rPr>
              <w:t>2</w:t>
            </w:r>
            <w:r w:rsidRPr="001C4A11">
              <w:rPr>
                <w:i/>
                <w:iCs/>
                <w:color w:val="000000" w:themeColor="text1"/>
                <w:cs/>
              </w:rPr>
              <w:t>(</w:t>
            </w:r>
            <w:r>
              <w:rPr>
                <w:i/>
                <w:iCs/>
                <w:color w:val="000000" w:themeColor="text1"/>
              </w:rPr>
              <w:t>2</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DC29CBF" w14:textId="77777777" w:rsidTr="00BE2999">
        <w:tc>
          <w:tcPr>
            <w:tcW w:w="1559" w:type="dxa"/>
          </w:tcPr>
          <w:p w14:paraId="0D34C7A3" w14:textId="77777777" w:rsidR="00EE0AD5" w:rsidRPr="00093708" w:rsidRDefault="00EE0AD5" w:rsidP="00EE0AD5">
            <w:pPr>
              <w:tabs>
                <w:tab w:val="left" w:pos="360"/>
                <w:tab w:val="left" w:pos="900"/>
                <w:tab w:val="left" w:pos="6480"/>
              </w:tabs>
              <w:ind w:left="-108"/>
            </w:pPr>
            <w:r w:rsidRPr="00093708">
              <w:t xml:space="preserve">  MAT59</w:t>
            </w:r>
            <w:r w:rsidRPr="00093708">
              <w:rPr>
                <w:cs/>
              </w:rPr>
              <w:t>-</w:t>
            </w:r>
            <w:r>
              <w:t>10</w:t>
            </w:r>
            <w:r>
              <w:rPr>
                <w:rFonts w:hint="cs"/>
                <w:cs/>
              </w:rPr>
              <w:t>3</w:t>
            </w:r>
          </w:p>
        </w:tc>
        <w:tc>
          <w:tcPr>
            <w:tcW w:w="4683" w:type="dxa"/>
          </w:tcPr>
          <w:p w14:paraId="3CDB7A27" w14:textId="77777777" w:rsidR="00EE0AD5" w:rsidRPr="00093708" w:rsidRDefault="00EE0AD5" w:rsidP="00EE0AD5">
            <w:r>
              <w:rPr>
                <w:rFonts w:hint="cs"/>
                <w:cs/>
              </w:rPr>
              <w:t>แคลคูลัส</w:t>
            </w:r>
            <w:r>
              <w:rPr>
                <w:cs/>
              </w:rPr>
              <w:t xml:space="preserve"> </w:t>
            </w:r>
            <w:r>
              <w:t>3</w:t>
            </w:r>
          </w:p>
        </w:tc>
        <w:tc>
          <w:tcPr>
            <w:tcW w:w="1980" w:type="dxa"/>
          </w:tcPr>
          <w:p w14:paraId="4AE9FE03" w14:textId="77777777" w:rsidR="00EE0AD5" w:rsidRPr="00093708" w:rsidRDefault="00EE0AD5" w:rsidP="00EE0AD5">
            <w:pPr>
              <w:tabs>
                <w:tab w:val="left" w:pos="360"/>
                <w:tab w:val="left" w:pos="900"/>
                <w:tab w:val="left" w:pos="6480"/>
              </w:tabs>
              <w:jc w:val="right"/>
            </w:pPr>
            <w:r w:rsidRPr="00093708">
              <w:t>1</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39105C" w:rsidRPr="00093708" w14:paraId="2E5A3A6B" w14:textId="77777777" w:rsidTr="00BE2999">
        <w:tc>
          <w:tcPr>
            <w:tcW w:w="1559" w:type="dxa"/>
          </w:tcPr>
          <w:p w14:paraId="7E041530" w14:textId="77777777" w:rsidR="0039105C" w:rsidRPr="00093708" w:rsidRDefault="0039105C" w:rsidP="0039105C">
            <w:pPr>
              <w:tabs>
                <w:tab w:val="left" w:pos="360"/>
                <w:tab w:val="left" w:pos="900"/>
                <w:tab w:val="left" w:pos="6480"/>
              </w:tabs>
            </w:pPr>
          </w:p>
        </w:tc>
        <w:tc>
          <w:tcPr>
            <w:tcW w:w="4683" w:type="dxa"/>
          </w:tcPr>
          <w:p w14:paraId="7DADCF6A" w14:textId="77777777" w:rsidR="0039105C" w:rsidRPr="00C57438" w:rsidRDefault="0039105C" w:rsidP="0039105C">
            <w:pPr>
              <w:tabs>
                <w:tab w:val="left" w:pos="360"/>
                <w:tab w:val="left" w:pos="900"/>
                <w:tab w:val="left" w:pos="6480"/>
              </w:tabs>
            </w:pPr>
            <w:r>
              <w:t>Calculus</w:t>
            </w:r>
            <w:r w:rsidRPr="00093708">
              <w:t xml:space="preserve"> I</w:t>
            </w:r>
            <w:r>
              <w:t>II</w:t>
            </w:r>
          </w:p>
        </w:tc>
        <w:tc>
          <w:tcPr>
            <w:tcW w:w="1980" w:type="dxa"/>
          </w:tcPr>
          <w:p w14:paraId="0FFB14D0" w14:textId="73EBCAD5" w:rsidR="0039105C" w:rsidRPr="00093708" w:rsidRDefault="0039105C" w:rsidP="0039105C">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264A6AFE" w14:textId="77777777" w:rsidTr="00BE2999">
        <w:tc>
          <w:tcPr>
            <w:tcW w:w="1559" w:type="dxa"/>
          </w:tcPr>
          <w:p w14:paraId="567FDFF4" w14:textId="77777777" w:rsidR="00EE0AD5" w:rsidRPr="00093708" w:rsidRDefault="00EE0AD5" w:rsidP="00EE0AD5">
            <w:pPr>
              <w:tabs>
                <w:tab w:val="left" w:pos="360"/>
                <w:tab w:val="left" w:pos="900"/>
                <w:tab w:val="left" w:pos="6480"/>
              </w:tabs>
            </w:pPr>
            <w:r w:rsidRPr="00093708">
              <w:t>MAT59</w:t>
            </w:r>
            <w:r w:rsidRPr="00093708">
              <w:rPr>
                <w:cs/>
              </w:rPr>
              <w:t>-</w:t>
            </w:r>
            <w:r>
              <w:rPr>
                <w:rFonts w:hint="cs"/>
                <w:cs/>
              </w:rPr>
              <w:t>201</w:t>
            </w:r>
          </w:p>
        </w:tc>
        <w:tc>
          <w:tcPr>
            <w:tcW w:w="4683" w:type="dxa"/>
          </w:tcPr>
          <w:p w14:paraId="02BF7F9E" w14:textId="77777777" w:rsidR="00EE0AD5" w:rsidRPr="00093708" w:rsidRDefault="00EE0AD5" w:rsidP="00EE0AD5">
            <w:r>
              <w:rPr>
                <w:rFonts w:hint="cs"/>
                <w:cs/>
              </w:rPr>
              <w:t>แคลคูลัส</w:t>
            </w:r>
            <w:r>
              <w:rPr>
                <w:cs/>
              </w:rPr>
              <w:t xml:space="preserve"> </w:t>
            </w:r>
            <w:r>
              <w:t>4</w:t>
            </w:r>
          </w:p>
        </w:tc>
        <w:tc>
          <w:tcPr>
            <w:tcW w:w="1980" w:type="dxa"/>
          </w:tcPr>
          <w:p w14:paraId="078F7A10" w14:textId="77777777" w:rsidR="00EE0AD5" w:rsidRPr="00093708" w:rsidRDefault="00EE0AD5" w:rsidP="00EE0AD5">
            <w:pPr>
              <w:tabs>
                <w:tab w:val="left" w:pos="360"/>
                <w:tab w:val="left" w:pos="900"/>
                <w:tab w:val="left" w:pos="6480"/>
              </w:tabs>
              <w:jc w:val="right"/>
            </w:pPr>
            <w:r w:rsidRPr="00093708">
              <w:t>1</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7B73D5" w:rsidRPr="00093708" w14:paraId="33CDA0A0" w14:textId="77777777" w:rsidTr="00BE2999">
        <w:tc>
          <w:tcPr>
            <w:tcW w:w="1559" w:type="dxa"/>
          </w:tcPr>
          <w:p w14:paraId="0FF75F12" w14:textId="77777777" w:rsidR="007B73D5" w:rsidRPr="00093708" w:rsidRDefault="007B73D5" w:rsidP="007B73D5">
            <w:pPr>
              <w:tabs>
                <w:tab w:val="left" w:pos="360"/>
                <w:tab w:val="left" w:pos="900"/>
                <w:tab w:val="left" w:pos="6480"/>
              </w:tabs>
              <w:rPr>
                <w:highlight w:val="cyan"/>
              </w:rPr>
            </w:pPr>
          </w:p>
        </w:tc>
        <w:tc>
          <w:tcPr>
            <w:tcW w:w="4683" w:type="dxa"/>
          </w:tcPr>
          <w:p w14:paraId="69E0C018" w14:textId="0E0EBF4A" w:rsidR="007B73D5" w:rsidRPr="00797BD9" w:rsidRDefault="007B73D5" w:rsidP="007B73D5">
            <w:pPr>
              <w:tabs>
                <w:tab w:val="left" w:pos="360"/>
                <w:tab w:val="left" w:pos="900"/>
                <w:tab w:val="left" w:pos="6480"/>
              </w:tabs>
            </w:pPr>
            <w:r>
              <w:t>Calculus</w:t>
            </w:r>
            <w:r w:rsidRPr="00093708">
              <w:t xml:space="preserve"> I</w:t>
            </w:r>
            <w:r>
              <w:t>V</w:t>
            </w:r>
          </w:p>
        </w:tc>
        <w:tc>
          <w:tcPr>
            <w:tcW w:w="1980" w:type="dxa"/>
          </w:tcPr>
          <w:p w14:paraId="6E364A4F" w14:textId="72D81AD3" w:rsidR="007B73D5" w:rsidRPr="00093708" w:rsidRDefault="007B73D5" w:rsidP="007B73D5">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DBC3876" w14:textId="77777777" w:rsidTr="00BE2999">
        <w:tc>
          <w:tcPr>
            <w:tcW w:w="6242" w:type="dxa"/>
            <w:gridSpan w:val="2"/>
          </w:tcPr>
          <w:p w14:paraId="7297F190" w14:textId="77777777" w:rsidR="00EE0AD5" w:rsidRPr="006360FE" w:rsidRDefault="00EE0AD5" w:rsidP="00EE0AD5">
            <w:pPr>
              <w:tabs>
                <w:tab w:val="left" w:pos="360"/>
                <w:tab w:val="left" w:pos="900"/>
                <w:tab w:val="left" w:pos="6480"/>
              </w:tabs>
              <w:rPr>
                <w:b/>
                <w:bCs/>
              </w:rPr>
            </w:pPr>
            <w:r w:rsidRPr="006360FE">
              <w:rPr>
                <w:b/>
                <w:bCs/>
                <w:cs/>
              </w:rPr>
              <w:t xml:space="preserve">2.1.2)  กลุ่มวิชาพื้นฐานทางวิศวกรรม </w:t>
            </w:r>
          </w:p>
        </w:tc>
        <w:tc>
          <w:tcPr>
            <w:tcW w:w="1980" w:type="dxa"/>
          </w:tcPr>
          <w:p w14:paraId="28695818" w14:textId="77777777" w:rsidR="00EE0AD5" w:rsidRDefault="00EE0AD5" w:rsidP="00EE0AD5">
            <w:pPr>
              <w:tabs>
                <w:tab w:val="left" w:pos="360"/>
                <w:tab w:val="left" w:pos="900"/>
                <w:tab w:val="left" w:pos="6480"/>
              </w:tabs>
              <w:jc w:val="right"/>
              <w:rPr>
                <w:b/>
                <w:bCs/>
              </w:rPr>
            </w:pPr>
            <w:r>
              <w:rPr>
                <w:rFonts w:hint="cs"/>
                <w:b/>
                <w:bCs/>
                <w:cs/>
              </w:rPr>
              <w:t>9</w:t>
            </w:r>
            <w:r w:rsidRPr="006360FE">
              <w:rPr>
                <w:b/>
                <w:bCs/>
                <w:cs/>
              </w:rPr>
              <w:t xml:space="preserve"> หน่วยวิชา</w:t>
            </w:r>
          </w:p>
          <w:p w14:paraId="4A1B208A" w14:textId="74DCA4F6" w:rsidR="00EE0AD5" w:rsidRPr="006360FE" w:rsidRDefault="00EE0AD5" w:rsidP="00EE0AD5">
            <w:pPr>
              <w:tabs>
                <w:tab w:val="left" w:pos="360"/>
                <w:tab w:val="left" w:pos="900"/>
                <w:tab w:val="left" w:pos="6480"/>
              </w:tabs>
              <w:jc w:val="right"/>
            </w:pPr>
            <w:r>
              <w:rPr>
                <w:rFonts w:hint="cs"/>
                <w:b/>
                <w:bCs/>
                <w:cs/>
              </w:rPr>
              <w:t>(35</w:t>
            </w:r>
            <w:r>
              <w:rPr>
                <w:b/>
                <w:bCs/>
                <w:cs/>
              </w:rPr>
              <w:t xml:space="preserve"> หน่วย</w:t>
            </w:r>
            <w:r>
              <w:rPr>
                <w:rFonts w:hint="cs"/>
                <w:b/>
                <w:bCs/>
                <w:cs/>
              </w:rPr>
              <w:t>กิต)</w:t>
            </w:r>
          </w:p>
        </w:tc>
      </w:tr>
      <w:tr w:rsidR="00EE0AD5" w:rsidRPr="00093708" w14:paraId="10DF352A" w14:textId="77777777" w:rsidTr="00BE2999">
        <w:tc>
          <w:tcPr>
            <w:tcW w:w="1559" w:type="dxa"/>
          </w:tcPr>
          <w:p w14:paraId="08CEB0AE" w14:textId="77777777" w:rsidR="00EE0AD5" w:rsidRPr="006360FE" w:rsidRDefault="00EE0AD5" w:rsidP="00EE0AD5">
            <w:pPr>
              <w:tabs>
                <w:tab w:val="left" w:pos="360"/>
                <w:tab w:val="left" w:pos="900"/>
                <w:tab w:val="left" w:pos="6480"/>
              </w:tabs>
            </w:pPr>
            <w:r w:rsidRPr="00A41CA1">
              <w:t>CVE</w:t>
            </w:r>
            <w:r w:rsidRPr="00A41CA1">
              <w:rPr>
                <w:cs/>
              </w:rPr>
              <w:t>59-1</w:t>
            </w:r>
            <w:r>
              <w:t>0</w:t>
            </w:r>
            <w:r w:rsidRPr="00A41CA1">
              <w:rPr>
                <w:cs/>
              </w:rPr>
              <w:t>1</w:t>
            </w:r>
          </w:p>
        </w:tc>
        <w:tc>
          <w:tcPr>
            <w:tcW w:w="4683" w:type="dxa"/>
          </w:tcPr>
          <w:p w14:paraId="7C5CC452" w14:textId="77777777" w:rsidR="00EE0AD5" w:rsidRPr="006360FE" w:rsidRDefault="00EE0AD5" w:rsidP="00EE0AD5">
            <w:pPr>
              <w:tabs>
                <w:tab w:val="left" w:pos="360"/>
                <w:tab w:val="left" w:pos="900"/>
                <w:tab w:val="left" w:pos="6480"/>
              </w:tabs>
              <w:rPr>
                <w:cs/>
              </w:rPr>
            </w:pPr>
            <w:r>
              <w:rPr>
                <w:rFonts w:hint="cs"/>
                <w:cs/>
              </w:rPr>
              <w:t>ความรู้เบื้องต้น</w:t>
            </w:r>
            <w:r w:rsidRPr="00A41CA1">
              <w:rPr>
                <w:cs/>
              </w:rPr>
              <w:t>ทาง</w:t>
            </w:r>
            <w:r>
              <w:rPr>
                <w:rFonts w:hint="cs"/>
                <w:cs/>
              </w:rPr>
              <w:t>วิชาชีพ</w:t>
            </w:r>
            <w:r w:rsidRPr="00A41CA1">
              <w:rPr>
                <w:cs/>
              </w:rPr>
              <w:t>วิศวกรรมโยธา</w:t>
            </w:r>
          </w:p>
        </w:tc>
        <w:tc>
          <w:tcPr>
            <w:tcW w:w="1980" w:type="dxa"/>
          </w:tcPr>
          <w:p w14:paraId="0DE47813" w14:textId="77777777" w:rsidR="00EE0AD5" w:rsidRPr="006360FE" w:rsidRDefault="00EE0AD5" w:rsidP="00EE0AD5">
            <w:pPr>
              <w:tabs>
                <w:tab w:val="left" w:pos="360"/>
                <w:tab w:val="left" w:pos="900"/>
                <w:tab w:val="left" w:pos="6480"/>
              </w:tabs>
              <w:jc w:val="right"/>
            </w:pPr>
            <w:r>
              <w:rPr>
                <w:rFonts w:hint="cs"/>
                <w:cs/>
              </w:rPr>
              <w:t>0.5(1-3-4)</w:t>
            </w:r>
          </w:p>
        </w:tc>
      </w:tr>
      <w:tr w:rsidR="00D676F0" w:rsidRPr="00093708" w14:paraId="4F807B8B" w14:textId="77777777" w:rsidTr="00BE2999">
        <w:tc>
          <w:tcPr>
            <w:tcW w:w="1559" w:type="dxa"/>
          </w:tcPr>
          <w:p w14:paraId="5E0751F1" w14:textId="77777777" w:rsidR="00D676F0" w:rsidRPr="006360FE" w:rsidRDefault="00D676F0" w:rsidP="00D676F0">
            <w:pPr>
              <w:tabs>
                <w:tab w:val="left" w:pos="360"/>
                <w:tab w:val="left" w:pos="900"/>
                <w:tab w:val="left" w:pos="6480"/>
              </w:tabs>
            </w:pPr>
          </w:p>
        </w:tc>
        <w:tc>
          <w:tcPr>
            <w:tcW w:w="4683" w:type="dxa"/>
          </w:tcPr>
          <w:p w14:paraId="59DF618B" w14:textId="77777777" w:rsidR="00D676F0" w:rsidRPr="006360FE" w:rsidRDefault="00D676F0" w:rsidP="00D676F0">
            <w:pPr>
              <w:tabs>
                <w:tab w:val="left" w:pos="360"/>
                <w:tab w:val="left" w:pos="900"/>
                <w:tab w:val="left" w:pos="6480"/>
              </w:tabs>
              <w:rPr>
                <w:cs/>
              </w:rPr>
            </w:pPr>
            <w:r>
              <w:t>Introduction</w:t>
            </w:r>
            <w:r w:rsidRPr="00A41CA1">
              <w:rPr>
                <w:cs/>
              </w:rPr>
              <w:t xml:space="preserve"> </w:t>
            </w:r>
            <w:r>
              <w:t>to</w:t>
            </w:r>
            <w:r w:rsidRPr="00A41CA1">
              <w:t xml:space="preserve"> Civil Engineering</w:t>
            </w:r>
            <w:r>
              <w:t xml:space="preserve"> Profession</w:t>
            </w:r>
          </w:p>
        </w:tc>
        <w:tc>
          <w:tcPr>
            <w:tcW w:w="1980" w:type="dxa"/>
          </w:tcPr>
          <w:p w14:paraId="69ADE6EA" w14:textId="58E3167D" w:rsidR="00D676F0" w:rsidRPr="006360FE" w:rsidRDefault="00D676F0" w:rsidP="00D676F0">
            <w:pPr>
              <w:tabs>
                <w:tab w:val="left" w:pos="360"/>
                <w:tab w:val="left" w:pos="900"/>
                <w:tab w:val="left" w:pos="6480"/>
              </w:tabs>
              <w:jc w:val="right"/>
            </w:pPr>
            <w:r w:rsidRPr="001C4A11">
              <w:rPr>
                <w:i/>
                <w:iCs/>
              </w:rPr>
              <w:t>[</w:t>
            </w:r>
            <w:r>
              <w:rPr>
                <w:i/>
                <w:iCs/>
              </w:rPr>
              <w:t>2</w:t>
            </w:r>
            <w:r w:rsidRPr="001C4A11">
              <w:rPr>
                <w:i/>
                <w:iCs/>
                <w:color w:val="000000" w:themeColor="text1"/>
                <w:cs/>
              </w:rPr>
              <w:t>(</w:t>
            </w:r>
            <w:r>
              <w:rPr>
                <w:i/>
                <w:iCs/>
                <w:color w:val="000000" w:themeColor="text1"/>
              </w:rPr>
              <w:t>1</w:t>
            </w:r>
            <w:r w:rsidRPr="001C4A11">
              <w:rPr>
                <w:i/>
                <w:iCs/>
                <w:color w:val="000000" w:themeColor="text1"/>
                <w:cs/>
              </w:rPr>
              <w:t>-</w:t>
            </w:r>
            <w:r>
              <w:rPr>
                <w:i/>
                <w:iCs/>
                <w:color w:val="000000" w:themeColor="text1"/>
              </w:rPr>
              <w:t>3</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7149025" w14:textId="77777777" w:rsidTr="00BE2999">
        <w:tc>
          <w:tcPr>
            <w:tcW w:w="1559" w:type="dxa"/>
          </w:tcPr>
          <w:p w14:paraId="0F1069DA" w14:textId="77777777" w:rsidR="00EE0AD5" w:rsidRPr="006360FE" w:rsidRDefault="00EE0AD5" w:rsidP="00EE0AD5">
            <w:pPr>
              <w:tabs>
                <w:tab w:val="left" w:pos="360"/>
                <w:tab w:val="left" w:pos="900"/>
                <w:tab w:val="left" w:pos="6480"/>
              </w:tabs>
            </w:pPr>
            <w:r>
              <w:t>CVE</w:t>
            </w:r>
            <w:r w:rsidRPr="006360FE">
              <w:t>59</w:t>
            </w:r>
            <w:r w:rsidRPr="006360FE">
              <w:rPr>
                <w:cs/>
              </w:rPr>
              <w:t>-</w:t>
            </w:r>
            <w:r w:rsidRPr="006360FE">
              <w:t>1</w:t>
            </w:r>
            <w:r>
              <w:t>02</w:t>
            </w:r>
          </w:p>
        </w:tc>
        <w:tc>
          <w:tcPr>
            <w:tcW w:w="4683" w:type="dxa"/>
          </w:tcPr>
          <w:p w14:paraId="03B98852" w14:textId="77777777" w:rsidR="00EE0AD5" w:rsidRPr="006360FE" w:rsidRDefault="00EE0AD5" w:rsidP="00EE0AD5">
            <w:pPr>
              <w:tabs>
                <w:tab w:val="left" w:pos="360"/>
                <w:tab w:val="left" w:pos="900"/>
                <w:tab w:val="left" w:pos="6480"/>
              </w:tabs>
            </w:pPr>
            <w:r>
              <w:rPr>
                <w:cs/>
              </w:rPr>
              <w:t>การเขียนแบบวิศวกรรม</w:t>
            </w:r>
          </w:p>
        </w:tc>
        <w:tc>
          <w:tcPr>
            <w:tcW w:w="1980" w:type="dxa"/>
          </w:tcPr>
          <w:p w14:paraId="7FAF6722" w14:textId="77777777" w:rsidR="00EE0AD5" w:rsidRPr="006360FE" w:rsidRDefault="00EE0AD5" w:rsidP="00EE0AD5">
            <w:pPr>
              <w:tabs>
                <w:tab w:val="left" w:pos="360"/>
                <w:tab w:val="left" w:pos="900"/>
                <w:tab w:val="left" w:pos="6480"/>
              </w:tabs>
              <w:jc w:val="right"/>
            </w:pPr>
            <w:r w:rsidRPr="006360FE">
              <w:t>0</w:t>
            </w:r>
            <w:r w:rsidRPr="006360FE">
              <w:rPr>
                <w:cs/>
              </w:rPr>
              <w:t>.</w:t>
            </w:r>
            <w:r w:rsidRPr="006360FE">
              <w:t>5</w:t>
            </w:r>
            <w:r w:rsidRPr="006360FE">
              <w:rPr>
                <w:cs/>
              </w:rPr>
              <w:t>(</w:t>
            </w:r>
            <w:r w:rsidRPr="006360FE">
              <w:t>1</w:t>
            </w:r>
            <w:r w:rsidRPr="006360FE">
              <w:rPr>
                <w:cs/>
              </w:rPr>
              <w:t>-</w:t>
            </w:r>
            <w:r w:rsidRPr="006360FE">
              <w:t>3</w:t>
            </w:r>
            <w:r w:rsidRPr="006360FE">
              <w:rPr>
                <w:cs/>
              </w:rPr>
              <w:t>-</w:t>
            </w:r>
            <w:r w:rsidRPr="006360FE">
              <w:t>4</w:t>
            </w:r>
            <w:r w:rsidRPr="006360FE">
              <w:rPr>
                <w:cs/>
              </w:rPr>
              <w:t>)</w:t>
            </w:r>
          </w:p>
        </w:tc>
      </w:tr>
      <w:tr w:rsidR="00D676F0" w:rsidRPr="00093708" w14:paraId="0E9B7DD3" w14:textId="77777777" w:rsidTr="00BE2999">
        <w:tc>
          <w:tcPr>
            <w:tcW w:w="1559" w:type="dxa"/>
          </w:tcPr>
          <w:p w14:paraId="3AEA9A9B" w14:textId="77777777" w:rsidR="00D676F0" w:rsidRPr="006360FE" w:rsidRDefault="00D676F0" w:rsidP="00D676F0">
            <w:pPr>
              <w:tabs>
                <w:tab w:val="left" w:pos="360"/>
                <w:tab w:val="left" w:pos="900"/>
                <w:tab w:val="left" w:pos="6480"/>
              </w:tabs>
            </w:pPr>
          </w:p>
        </w:tc>
        <w:tc>
          <w:tcPr>
            <w:tcW w:w="4683" w:type="dxa"/>
          </w:tcPr>
          <w:p w14:paraId="553A0ADE" w14:textId="77777777" w:rsidR="00D676F0" w:rsidRPr="006360FE" w:rsidRDefault="00D676F0" w:rsidP="00D676F0">
            <w:pPr>
              <w:tabs>
                <w:tab w:val="left" w:pos="360"/>
                <w:tab w:val="left" w:pos="900"/>
                <w:tab w:val="left" w:pos="6480"/>
              </w:tabs>
            </w:pPr>
            <w:r>
              <w:t>Engineering Drawing</w:t>
            </w:r>
          </w:p>
        </w:tc>
        <w:tc>
          <w:tcPr>
            <w:tcW w:w="1980" w:type="dxa"/>
          </w:tcPr>
          <w:p w14:paraId="2EBFC955" w14:textId="14FB5C94" w:rsidR="00D676F0" w:rsidRPr="006360FE" w:rsidRDefault="00D676F0" w:rsidP="00D676F0">
            <w:pPr>
              <w:tabs>
                <w:tab w:val="left" w:pos="360"/>
                <w:tab w:val="left" w:pos="900"/>
                <w:tab w:val="left" w:pos="6480"/>
              </w:tabs>
              <w:jc w:val="right"/>
            </w:pPr>
            <w:r w:rsidRPr="001C4A11">
              <w:rPr>
                <w:i/>
                <w:iCs/>
              </w:rPr>
              <w:t>[</w:t>
            </w:r>
            <w:r>
              <w:rPr>
                <w:i/>
                <w:iCs/>
              </w:rPr>
              <w:t>2</w:t>
            </w:r>
            <w:r w:rsidRPr="001C4A11">
              <w:rPr>
                <w:i/>
                <w:iCs/>
                <w:color w:val="000000" w:themeColor="text1"/>
                <w:cs/>
              </w:rPr>
              <w:t>(</w:t>
            </w:r>
            <w:r>
              <w:rPr>
                <w:i/>
                <w:iCs/>
                <w:color w:val="000000" w:themeColor="text1"/>
              </w:rPr>
              <w:t>1</w:t>
            </w:r>
            <w:r w:rsidRPr="001C4A11">
              <w:rPr>
                <w:i/>
                <w:iCs/>
                <w:color w:val="000000" w:themeColor="text1"/>
                <w:cs/>
              </w:rPr>
              <w:t>-</w:t>
            </w:r>
            <w:r>
              <w:rPr>
                <w:i/>
                <w:iCs/>
                <w:color w:val="000000" w:themeColor="text1"/>
              </w:rPr>
              <w:t>3</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75B8B6D" w14:textId="77777777" w:rsidTr="00BE2999">
        <w:tc>
          <w:tcPr>
            <w:tcW w:w="1559" w:type="dxa"/>
          </w:tcPr>
          <w:p w14:paraId="7E36C71D" w14:textId="77777777" w:rsidR="00EE0AD5" w:rsidRPr="006360FE" w:rsidRDefault="00EE0AD5" w:rsidP="00EE0AD5">
            <w:pPr>
              <w:tabs>
                <w:tab w:val="left" w:pos="360"/>
                <w:tab w:val="left" w:pos="900"/>
                <w:tab w:val="left" w:pos="6480"/>
              </w:tabs>
              <w:rPr>
                <w:cs/>
              </w:rPr>
            </w:pPr>
            <w:r>
              <w:t>CV</w:t>
            </w:r>
            <w:r w:rsidRPr="006360FE">
              <w:t>E59</w:t>
            </w:r>
            <w:r w:rsidRPr="006360FE">
              <w:rPr>
                <w:cs/>
              </w:rPr>
              <w:t>-</w:t>
            </w:r>
            <w:r w:rsidRPr="006360FE">
              <w:t>1</w:t>
            </w:r>
            <w:r>
              <w:t>11</w:t>
            </w:r>
          </w:p>
        </w:tc>
        <w:tc>
          <w:tcPr>
            <w:tcW w:w="4683" w:type="dxa"/>
          </w:tcPr>
          <w:p w14:paraId="16819DF9" w14:textId="77777777" w:rsidR="00EE0AD5" w:rsidRPr="006360FE" w:rsidRDefault="00EE0AD5" w:rsidP="00EE0AD5">
            <w:pPr>
              <w:tabs>
                <w:tab w:val="left" w:pos="360"/>
                <w:tab w:val="left" w:pos="900"/>
                <w:tab w:val="left" w:pos="6480"/>
              </w:tabs>
            </w:pPr>
            <w:r>
              <w:rPr>
                <w:cs/>
              </w:rPr>
              <w:t>กลศาสตร์วิศวกรรม</w:t>
            </w:r>
          </w:p>
        </w:tc>
        <w:tc>
          <w:tcPr>
            <w:tcW w:w="1980" w:type="dxa"/>
          </w:tcPr>
          <w:p w14:paraId="05960572" w14:textId="77777777" w:rsidR="00EE0AD5" w:rsidRPr="006360FE" w:rsidRDefault="00EE0AD5" w:rsidP="00EE0AD5">
            <w:pPr>
              <w:tabs>
                <w:tab w:val="left" w:pos="360"/>
                <w:tab w:val="left" w:pos="900"/>
                <w:tab w:val="left" w:pos="6480"/>
              </w:tabs>
              <w:jc w:val="right"/>
            </w:pPr>
            <w:r w:rsidRPr="006360FE">
              <w:t>1</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D676F0" w:rsidRPr="00093708" w14:paraId="6C454F9F" w14:textId="77777777" w:rsidTr="00BE2999">
        <w:tc>
          <w:tcPr>
            <w:tcW w:w="1559" w:type="dxa"/>
          </w:tcPr>
          <w:p w14:paraId="3E00CA76" w14:textId="77777777" w:rsidR="00D676F0" w:rsidRPr="006360FE" w:rsidRDefault="00D676F0" w:rsidP="00D676F0">
            <w:pPr>
              <w:tabs>
                <w:tab w:val="left" w:pos="360"/>
                <w:tab w:val="left" w:pos="900"/>
                <w:tab w:val="left" w:pos="6480"/>
              </w:tabs>
            </w:pPr>
          </w:p>
        </w:tc>
        <w:tc>
          <w:tcPr>
            <w:tcW w:w="4683" w:type="dxa"/>
          </w:tcPr>
          <w:p w14:paraId="3F63DFFE" w14:textId="77777777" w:rsidR="00D676F0" w:rsidRPr="006360FE" w:rsidRDefault="00D676F0" w:rsidP="00D676F0">
            <w:pPr>
              <w:tabs>
                <w:tab w:val="left" w:pos="360"/>
                <w:tab w:val="left" w:pos="900"/>
                <w:tab w:val="left" w:pos="6480"/>
              </w:tabs>
            </w:pPr>
            <w:r>
              <w:t>Engineering Mechanics</w:t>
            </w:r>
          </w:p>
        </w:tc>
        <w:tc>
          <w:tcPr>
            <w:tcW w:w="1980" w:type="dxa"/>
          </w:tcPr>
          <w:p w14:paraId="7594E5EB" w14:textId="230FFEBA" w:rsidR="00D676F0" w:rsidRPr="006360FE" w:rsidRDefault="00D676F0" w:rsidP="00D676F0">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B98B821" w14:textId="77777777" w:rsidTr="00BE2999">
        <w:tc>
          <w:tcPr>
            <w:tcW w:w="1559" w:type="dxa"/>
          </w:tcPr>
          <w:p w14:paraId="3A0C6C4A" w14:textId="77777777" w:rsidR="00EE0AD5" w:rsidRPr="006360FE" w:rsidRDefault="00EE0AD5" w:rsidP="00EE0AD5">
            <w:pPr>
              <w:tabs>
                <w:tab w:val="left" w:pos="360"/>
                <w:tab w:val="left" w:pos="900"/>
                <w:tab w:val="left" w:pos="6480"/>
              </w:tabs>
            </w:pPr>
            <w:r>
              <w:t>CVE</w:t>
            </w:r>
            <w:r w:rsidRPr="006360FE">
              <w:t>59</w:t>
            </w:r>
            <w:r w:rsidRPr="006360FE">
              <w:rPr>
                <w:cs/>
              </w:rPr>
              <w:t>-</w:t>
            </w:r>
            <w:r>
              <w:t>201</w:t>
            </w:r>
          </w:p>
        </w:tc>
        <w:tc>
          <w:tcPr>
            <w:tcW w:w="4683" w:type="dxa"/>
          </w:tcPr>
          <w:p w14:paraId="09A33185" w14:textId="77777777" w:rsidR="00EE0AD5" w:rsidRPr="006360FE" w:rsidRDefault="00EE0AD5" w:rsidP="00EE0AD5">
            <w:pPr>
              <w:tabs>
                <w:tab w:val="left" w:pos="360"/>
                <w:tab w:val="left" w:pos="900"/>
                <w:tab w:val="left" w:pos="6480"/>
              </w:tabs>
            </w:pPr>
            <w:r w:rsidRPr="0039581F">
              <w:rPr>
                <w:cs/>
              </w:rPr>
              <w:t>การเขียนแบบวิศวกรรมโยธา</w:t>
            </w:r>
          </w:p>
        </w:tc>
        <w:tc>
          <w:tcPr>
            <w:tcW w:w="1980" w:type="dxa"/>
          </w:tcPr>
          <w:p w14:paraId="54AF7E9A" w14:textId="77777777" w:rsidR="00EE0AD5" w:rsidRPr="006360FE" w:rsidRDefault="00EE0AD5" w:rsidP="00EE0AD5">
            <w:pPr>
              <w:tabs>
                <w:tab w:val="left" w:pos="360"/>
                <w:tab w:val="left" w:pos="900"/>
                <w:tab w:val="left" w:pos="6480"/>
              </w:tabs>
              <w:jc w:val="right"/>
            </w:pPr>
            <w:r w:rsidRPr="006360FE">
              <w:t>0</w:t>
            </w:r>
            <w:r w:rsidRPr="006360FE">
              <w:rPr>
                <w:cs/>
              </w:rPr>
              <w:t>.</w:t>
            </w:r>
            <w:r w:rsidRPr="006360FE">
              <w:t>5</w:t>
            </w:r>
            <w:r w:rsidRPr="006360FE">
              <w:rPr>
                <w:cs/>
              </w:rPr>
              <w:t>(</w:t>
            </w:r>
            <w:r w:rsidRPr="006360FE">
              <w:t>1</w:t>
            </w:r>
            <w:r w:rsidRPr="006360FE">
              <w:rPr>
                <w:cs/>
              </w:rPr>
              <w:t>-</w:t>
            </w:r>
            <w:r w:rsidRPr="006360FE">
              <w:t>3</w:t>
            </w:r>
            <w:r w:rsidRPr="006360FE">
              <w:rPr>
                <w:cs/>
              </w:rPr>
              <w:t>-</w:t>
            </w:r>
            <w:r w:rsidRPr="006360FE">
              <w:t>4</w:t>
            </w:r>
            <w:r w:rsidRPr="006360FE">
              <w:rPr>
                <w:cs/>
              </w:rPr>
              <w:t>)</w:t>
            </w:r>
          </w:p>
        </w:tc>
      </w:tr>
      <w:tr w:rsidR="00D676F0" w:rsidRPr="00093708" w14:paraId="1E65C033" w14:textId="77777777" w:rsidTr="00BE2999">
        <w:tc>
          <w:tcPr>
            <w:tcW w:w="1559" w:type="dxa"/>
          </w:tcPr>
          <w:p w14:paraId="5CDCB030" w14:textId="77777777" w:rsidR="00D676F0" w:rsidRPr="006360FE" w:rsidRDefault="00D676F0" w:rsidP="00D676F0">
            <w:pPr>
              <w:tabs>
                <w:tab w:val="left" w:pos="360"/>
                <w:tab w:val="left" w:pos="900"/>
                <w:tab w:val="left" w:pos="6480"/>
              </w:tabs>
            </w:pPr>
          </w:p>
        </w:tc>
        <w:tc>
          <w:tcPr>
            <w:tcW w:w="4683" w:type="dxa"/>
          </w:tcPr>
          <w:p w14:paraId="1960185A" w14:textId="77777777" w:rsidR="00D676F0" w:rsidRPr="006360FE" w:rsidRDefault="00D676F0" w:rsidP="00D676F0">
            <w:pPr>
              <w:tabs>
                <w:tab w:val="left" w:pos="360"/>
                <w:tab w:val="left" w:pos="900"/>
                <w:tab w:val="left" w:pos="6480"/>
              </w:tabs>
            </w:pPr>
            <w:r>
              <w:t>Civil Engineering Drawing</w:t>
            </w:r>
          </w:p>
        </w:tc>
        <w:tc>
          <w:tcPr>
            <w:tcW w:w="1980" w:type="dxa"/>
          </w:tcPr>
          <w:p w14:paraId="1692F24A" w14:textId="1B12189D" w:rsidR="00D676F0" w:rsidRPr="006360FE" w:rsidRDefault="00D676F0" w:rsidP="00D676F0">
            <w:pPr>
              <w:tabs>
                <w:tab w:val="left" w:pos="360"/>
                <w:tab w:val="left" w:pos="900"/>
                <w:tab w:val="left" w:pos="6480"/>
              </w:tabs>
              <w:jc w:val="right"/>
            </w:pPr>
            <w:r w:rsidRPr="001C4A11">
              <w:rPr>
                <w:i/>
                <w:iCs/>
              </w:rPr>
              <w:t>[</w:t>
            </w:r>
            <w:r>
              <w:rPr>
                <w:i/>
                <w:iCs/>
              </w:rPr>
              <w:t>2</w:t>
            </w:r>
            <w:r w:rsidRPr="001C4A11">
              <w:rPr>
                <w:i/>
                <w:iCs/>
                <w:color w:val="000000" w:themeColor="text1"/>
                <w:cs/>
              </w:rPr>
              <w:t>(</w:t>
            </w:r>
            <w:r>
              <w:rPr>
                <w:i/>
                <w:iCs/>
                <w:color w:val="000000" w:themeColor="text1"/>
              </w:rPr>
              <w:t>1</w:t>
            </w:r>
            <w:r w:rsidRPr="001C4A11">
              <w:rPr>
                <w:i/>
                <w:iCs/>
                <w:color w:val="000000" w:themeColor="text1"/>
                <w:cs/>
              </w:rPr>
              <w:t>-</w:t>
            </w:r>
            <w:r>
              <w:rPr>
                <w:i/>
                <w:iCs/>
                <w:color w:val="000000" w:themeColor="text1"/>
              </w:rPr>
              <w:t>3</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DB27E1C" w14:textId="77777777" w:rsidTr="00BE2999">
        <w:tc>
          <w:tcPr>
            <w:tcW w:w="1559" w:type="dxa"/>
          </w:tcPr>
          <w:p w14:paraId="408B2AA9" w14:textId="77777777" w:rsidR="00EE0AD5" w:rsidRPr="00A41CA1" w:rsidRDefault="00EE0AD5" w:rsidP="00EE0AD5">
            <w:pPr>
              <w:tabs>
                <w:tab w:val="left" w:pos="360"/>
                <w:tab w:val="left" w:pos="900"/>
                <w:tab w:val="left" w:pos="6480"/>
              </w:tabs>
            </w:pPr>
            <w:r>
              <w:t>CVE59</w:t>
            </w:r>
            <w:r>
              <w:rPr>
                <w:cs/>
              </w:rPr>
              <w:t>-</w:t>
            </w:r>
            <w:r>
              <w:t xml:space="preserve">202 </w:t>
            </w:r>
          </w:p>
        </w:tc>
        <w:tc>
          <w:tcPr>
            <w:tcW w:w="4683" w:type="dxa"/>
          </w:tcPr>
          <w:p w14:paraId="35F06FD5" w14:textId="77777777" w:rsidR="00EE0AD5" w:rsidRPr="00A41CA1" w:rsidRDefault="00EE0AD5" w:rsidP="00EE0AD5">
            <w:pPr>
              <w:tabs>
                <w:tab w:val="left" w:pos="360"/>
                <w:tab w:val="left" w:pos="900"/>
                <w:tab w:val="left" w:pos="6480"/>
              </w:tabs>
              <w:rPr>
                <w:cs/>
              </w:rPr>
            </w:pPr>
            <w:r w:rsidRPr="00E27384">
              <w:rPr>
                <w:cs/>
              </w:rPr>
              <w:t>ความไม่แน่นอนในการวิเคราะห์ทางวิศวกรรม</w:t>
            </w:r>
          </w:p>
        </w:tc>
        <w:tc>
          <w:tcPr>
            <w:tcW w:w="1980" w:type="dxa"/>
          </w:tcPr>
          <w:p w14:paraId="63FF216F" w14:textId="77777777" w:rsidR="00EE0AD5" w:rsidRPr="006360FE" w:rsidRDefault="00EE0AD5" w:rsidP="00EE0AD5">
            <w:pPr>
              <w:tabs>
                <w:tab w:val="left" w:pos="360"/>
                <w:tab w:val="left" w:pos="900"/>
                <w:tab w:val="left" w:pos="6480"/>
              </w:tabs>
              <w:jc w:val="right"/>
            </w:pPr>
            <w:r w:rsidRPr="00E27384">
              <w:t>1</w:t>
            </w:r>
            <w:r w:rsidRPr="00E27384">
              <w:rPr>
                <w:cs/>
              </w:rPr>
              <w:t>(</w:t>
            </w:r>
            <w:r w:rsidRPr="00E27384">
              <w:t>4</w:t>
            </w:r>
            <w:r w:rsidRPr="00E27384">
              <w:rPr>
                <w:cs/>
              </w:rPr>
              <w:t>-</w:t>
            </w:r>
            <w:r w:rsidRPr="00E27384">
              <w:t>0</w:t>
            </w:r>
            <w:r w:rsidRPr="00E27384">
              <w:rPr>
                <w:cs/>
              </w:rPr>
              <w:t>-</w:t>
            </w:r>
            <w:r w:rsidRPr="00E27384">
              <w:t>8</w:t>
            </w:r>
            <w:r w:rsidRPr="00E27384">
              <w:rPr>
                <w:cs/>
              </w:rPr>
              <w:t>)</w:t>
            </w:r>
          </w:p>
        </w:tc>
      </w:tr>
      <w:tr w:rsidR="00D676F0" w:rsidRPr="00093708" w14:paraId="3D80A657" w14:textId="77777777" w:rsidTr="00BE2999">
        <w:tc>
          <w:tcPr>
            <w:tcW w:w="1559" w:type="dxa"/>
          </w:tcPr>
          <w:p w14:paraId="539CC965" w14:textId="77777777" w:rsidR="00D676F0" w:rsidRPr="00A41CA1" w:rsidRDefault="00D676F0" w:rsidP="00D676F0">
            <w:pPr>
              <w:tabs>
                <w:tab w:val="left" w:pos="360"/>
                <w:tab w:val="left" w:pos="900"/>
                <w:tab w:val="left" w:pos="6480"/>
              </w:tabs>
            </w:pPr>
          </w:p>
        </w:tc>
        <w:tc>
          <w:tcPr>
            <w:tcW w:w="4683" w:type="dxa"/>
          </w:tcPr>
          <w:p w14:paraId="40E6FDA2" w14:textId="77777777" w:rsidR="00D676F0" w:rsidRPr="00A41CA1" w:rsidRDefault="00D676F0" w:rsidP="00D676F0">
            <w:pPr>
              <w:tabs>
                <w:tab w:val="left" w:pos="360"/>
                <w:tab w:val="left" w:pos="900"/>
                <w:tab w:val="left" w:pos="6480"/>
              </w:tabs>
              <w:rPr>
                <w:cs/>
              </w:rPr>
            </w:pPr>
            <w:r w:rsidRPr="00E27384">
              <w:t>Uncertainty in Engineering Analysis</w:t>
            </w:r>
          </w:p>
        </w:tc>
        <w:tc>
          <w:tcPr>
            <w:tcW w:w="1980" w:type="dxa"/>
          </w:tcPr>
          <w:p w14:paraId="789D16CD" w14:textId="4724E0C1" w:rsidR="00D676F0" w:rsidRPr="006360FE" w:rsidRDefault="00D676F0" w:rsidP="00D676F0">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25DF6C5" w14:textId="77777777" w:rsidTr="00BE2999">
        <w:tc>
          <w:tcPr>
            <w:tcW w:w="1559" w:type="dxa"/>
          </w:tcPr>
          <w:p w14:paraId="0B7A38CA" w14:textId="77777777" w:rsidR="00EE0AD5" w:rsidRPr="006360FE" w:rsidRDefault="00EE0AD5" w:rsidP="00EE0AD5">
            <w:pPr>
              <w:tabs>
                <w:tab w:val="left" w:pos="360"/>
                <w:tab w:val="left" w:pos="900"/>
                <w:tab w:val="left" w:pos="6480"/>
              </w:tabs>
            </w:pPr>
            <w:r>
              <w:t>CVE59</w:t>
            </w:r>
            <w:r>
              <w:rPr>
                <w:cs/>
              </w:rPr>
              <w:t>-</w:t>
            </w:r>
            <w:r>
              <w:t>2</w:t>
            </w:r>
            <w:r>
              <w:rPr>
                <w:rFonts w:hint="cs"/>
                <w:cs/>
              </w:rPr>
              <w:t>03</w:t>
            </w:r>
          </w:p>
        </w:tc>
        <w:tc>
          <w:tcPr>
            <w:tcW w:w="4683" w:type="dxa"/>
          </w:tcPr>
          <w:p w14:paraId="6AE16769" w14:textId="77777777" w:rsidR="00EE0AD5" w:rsidRPr="006360FE" w:rsidRDefault="00EE0AD5" w:rsidP="00EE0AD5">
            <w:pPr>
              <w:tabs>
                <w:tab w:val="left" w:pos="360"/>
                <w:tab w:val="left" w:pos="900"/>
                <w:tab w:val="left" w:pos="6480"/>
              </w:tabs>
              <w:rPr>
                <w:cs/>
              </w:rPr>
            </w:pPr>
            <w:r w:rsidRPr="006360FE">
              <w:rPr>
                <w:cs/>
              </w:rPr>
              <w:t>การเขียนโปรแกรมคอมพิวเตอร์</w:t>
            </w:r>
            <w:r>
              <w:rPr>
                <w:rFonts w:hint="cs"/>
                <w:cs/>
              </w:rPr>
              <w:t>สำหรับวิศวกรรมโยธา</w:t>
            </w:r>
          </w:p>
        </w:tc>
        <w:tc>
          <w:tcPr>
            <w:tcW w:w="1980" w:type="dxa"/>
          </w:tcPr>
          <w:p w14:paraId="644912AA" w14:textId="77777777" w:rsidR="00EE0AD5" w:rsidRPr="006360FE" w:rsidRDefault="00EE0AD5" w:rsidP="00EE0AD5">
            <w:pPr>
              <w:tabs>
                <w:tab w:val="left" w:pos="360"/>
                <w:tab w:val="left" w:pos="900"/>
                <w:tab w:val="left" w:pos="6480"/>
              </w:tabs>
              <w:jc w:val="right"/>
            </w:pPr>
            <w:r w:rsidRPr="006360FE">
              <w:t>1</w:t>
            </w:r>
            <w:r w:rsidRPr="006360FE">
              <w:rPr>
                <w:cs/>
              </w:rPr>
              <w:t>(</w:t>
            </w:r>
            <w:r w:rsidRPr="006360FE">
              <w:t>3</w:t>
            </w:r>
            <w:r w:rsidRPr="006360FE">
              <w:rPr>
                <w:cs/>
              </w:rPr>
              <w:t>-</w:t>
            </w:r>
            <w:r>
              <w:t>3</w:t>
            </w:r>
            <w:r w:rsidRPr="006360FE">
              <w:rPr>
                <w:cs/>
              </w:rPr>
              <w:t>-</w:t>
            </w:r>
            <w:r>
              <w:t>8</w:t>
            </w:r>
            <w:r w:rsidRPr="006360FE">
              <w:rPr>
                <w:cs/>
              </w:rPr>
              <w:t>)</w:t>
            </w:r>
          </w:p>
        </w:tc>
      </w:tr>
      <w:tr w:rsidR="00D676F0" w:rsidRPr="00093708" w14:paraId="3DD97397" w14:textId="77777777" w:rsidTr="00BE2999">
        <w:tc>
          <w:tcPr>
            <w:tcW w:w="1559" w:type="dxa"/>
          </w:tcPr>
          <w:p w14:paraId="49D0DCCD" w14:textId="77777777" w:rsidR="00D676F0" w:rsidRPr="006360FE" w:rsidRDefault="00D676F0" w:rsidP="00D676F0">
            <w:pPr>
              <w:tabs>
                <w:tab w:val="left" w:pos="360"/>
                <w:tab w:val="left" w:pos="900"/>
                <w:tab w:val="left" w:pos="6480"/>
              </w:tabs>
            </w:pPr>
          </w:p>
        </w:tc>
        <w:tc>
          <w:tcPr>
            <w:tcW w:w="4683" w:type="dxa"/>
          </w:tcPr>
          <w:p w14:paraId="6CB37A43" w14:textId="77777777" w:rsidR="00D676F0" w:rsidRPr="006360FE" w:rsidRDefault="00D676F0" w:rsidP="00D676F0">
            <w:pPr>
              <w:tabs>
                <w:tab w:val="left" w:pos="360"/>
                <w:tab w:val="left" w:pos="900"/>
                <w:tab w:val="left" w:pos="6480"/>
              </w:tabs>
            </w:pPr>
            <w:r w:rsidRPr="006360FE">
              <w:t>Computer Programming</w:t>
            </w:r>
            <w:r>
              <w:rPr>
                <w:rFonts w:hint="cs"/>
                <w:cs/>
              </w:rPr>
              <w:t xml:space="preserve"> </w:t>
            </w:r>
            <w:r>
              <w:t>for Civil Engineering</w:t>
            </w:r>
          </w:p>
        </w:tc>
        <w:tc>
          <w:tcPr>
            <w:tcW w:w="1980" w:type="dxa"/>
          </w:tcPr>
          <w:p w14:paraId="3C665BB8" w14:textId="5BF0EFEE" w:rsidR="00D676F0" w:rsidRPr="006360FE" w:rsidRDefault="00D676F0" w:rsidP="00D676F0">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3</w:t>
            </w:r>
            <w:r w:rsidRPr="001C4A11">
              <w:rPr>
                <w:i/>
                <w:iCs/>
                <w:color w:val="000000" w:themeColor="text1"/>
                <w:cs/>
              </w:rPr>
              <w:t>-</w:t>
            </w:r>
            <w:r>
              <w:rPr>
                <w:i/>
                <w:iCs/>
                <w:color w:val="000000" w:themeColor="text1"/>
              </w:rPr>
              <w:t>3</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92AD5B9" w14:textId="77777777" w:rsidTr="00BE2999">
        <w:tc>
          <w:tcPr>
            <w:tcW w:w="1559" w:type="dxa"/>
          </w:tcPr>
          <w:p w14:paraId="5A344836" w14:textId="77777777" w:rsidR="00EE0AD5" w:rsidRPr="006360FE" w:rsidRDefault="00EE0AD5" w:rsidP="00EE0AD5">
            <w:pPr>
              <w:tabs>
                <w:tab w:val="left" w:pos="360"/>
                <w:tab w:val="left" w:pos="900"/>
                <w:tab w:val="left" w:pos="6480"/>
              </w:tabs>
            </w:pPr>
            <w:r>
              <w:t>CVE</w:t>
            </w:r>
            <w:r>
              <w:rPr>
                <w:cs/>
              </w:rPr>
              <w:t>59-20</w:t>
            </w:r>
            <w:r>
              <w:t>4</w:t>
            </w:r>
          </w:p>
        </w:tc>
        <w:tc>
          <w:tcPr>
            <w:tcW w:w="4683" w:type="dxa"/>
          </w:tcPr>
          <w:p w14:paraId="22C33016" w14:textId="77777777" w:rsidR="00EE0AD5" w:rsidRPr="006360FE" w:rsidRDefault="00EE0AD5" w:rsidP="00EE0AD5">
            <w:pPr>
              <w:tabs>
                <w:tab w:val="left" w:pos="360"/>
                <w:tab w:val="left" w:pos="900"/>
                <w:tab w:val="left" w:pos="6480"/>
              </w:tabs>
              <w:rPr>
                <w:cs/>
              </w:rPr>
            </w:pPr>
            <w:r>
              <w:rPr>
                <w:rFonts w:hint="cs"/>
                <w:cs/>
              </w:rPr>
              <w:t>คณิตศาสตร์</w:t>
            </w:r>
            <w:r w:rsidRPr="00A41CA1">
              <w:rPr>
                <w:cs/>
              </w:rPr>
              <w:t>ประยุกต์</w:t>
            </w:r>
            <w:r>
              <w:rPr>
                <w:rFonts w:hint="cs"/>
                <w:cs/>
              </w:rPr>
              <w:t>สำหรับวิศวกรโยธา</w:t>
            </w:r>
          </w:p>
        </w:tc>
        <w:tc>
          <w:tcPr>
            <w:tcW w:w="1980" w:type="dxa"/>
          </w:tcPr>
          <w:p w14:paraId="3518881F" w14:textId="77777777" w:rsidR="00EE0AD5" w:rsidRPr="006360FE" w:rsidRDefault="00EE0AD5" w:rsidP="00EE0AD5">
            <w:pPr>
              <w:tabs>
                <w:tab w:val="left" w:pos="360"/>
                <w:tab w:val="left" w:pos="900"/>
                <w:tab w:val="left" w:pos="6480"/>
              </w:tabs>
              <w:jc w:val="right"/>
            </w:pPr>
            <w:r>
              <w:rPr>
                <w:cs/>
              </w:rPr>
              <w:t>1(</w:t>
            </w:r>
            <w:r>
              <w:t>4</w:t>
            </w:r>
            <w:r>
              <w:rPr>
                <w:cs/>
              </w:rPr>
              <w:t>-</w:t>
            </w:r>
            <w:r>
              <w:t>0</w:t>
            </w:r>
            <w:r w:rsidRPr="00A41CA1">
              <w:rPr>
                <w:cs/>
              </w:rPr>
              <w:t>-8)</w:t>
            </w:r>
          </w:p>
        </w:tc>
      </w:tr>
      <w:tr w:rsidR="00CD20C1" w:rsidRPr="00093708" w14:paraId="3DD34351" w14:textId="77777777" w:rsidTr="00BE2999">
        <w:tc>
          <w:tcPr>
            <w:tcW w:w="1559" w:type="dxa"/>
          </w:tcPr>
          <w:p w14:paraId="4B55C01F" w14:textId="77777777" w:rsidR="00CD20C1" w:rsidRPr="006360FE" w:rsidRDefault="00CD20C1" w:rsidP="00CD20C1">
            <w:pPr>
              <w:tabs>
                <w:tab w:val="left" w:pos="360"/>
                <w:tab w:val="left" w:pos="900"/>
                <w:tab w:val="left" w:pos="6480"/>
              </w:tabs>
            </w:pPr>
          </w:p>
        </w:tc>
        <w:tc>
          <w:tcPr>
            <w:tcW w:w="4683" w:type="dxa"/>
          </w:tcPr>
          <w:p w14:paraId="33B83BA8" w14:textId="77777777" w:rsidR="00CD20C1" w:rsidRPr="006360FE" w:rsidRDefault="00CD20C1" w:rsidP="00CD20C1">
            <w:pPr>
              <w:tabs>
                <w:tab w:val="left" w:pos="360"/>
                <w:tab w:val="left" w:pos="900"/>
                <w:tab w:val="left" w:pos="6480"/>
              </w:tabs>
            </w:pPr>
            <w:r>
              <w:t>Applied Mathematics</w:t>
            </w:r>
            <w:r>
              <w:rPr>
                <w:rFonts w:hint="cs"/>
                <w:cs/>
              </w:rPr>
              <w:t xml:space="preserve"> </w:t>
            </w:r>
            <w:r>
              <w:t>for Civil Engineers</w:t>
            </w:r>
          </w:p>
        </w:tc>
        <w:tc>
          <w:tcPr>
            <w:tcW w:w="1980" w:type="dxa"/>
          </w:tcPr>
          <w:p w14:paraId="3DD56011" w14:textId="1A191BA3" w:rsidR="00CD20C1" w:rsidRPr="006360FE" w:rsidRDefault="00CD20C1" w:rsidP="00CD20C1">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EE0AA8D" w14:textId="77777777" w:rsidTr="00BE2999">
        <w:tc>
          <w:tcPr>
            <w:tcW w:w="1559" w:type="dxa"/>
          </w:tcPr>
          <w:p w14:paraId="6CCA5DC7" w14:textId="77777777" w:rsidR="00EE0AD5" w:rsidRPr="006360FE" w:rsidRDefault="00EE0AD5" w:rsidP="00EE0AD5">
            <w:pPr>
              <w:tabs>
                <w:tab w:val="left" w:pos="360"/>
                <w:tab w:val="left" w:pos="900"/>
                <w:tab w:val="left" w:pos="6480"/>
              </w:tabs>
            </w:pPr>
            <w:r w:rsidRPr="00A41CA1">
              <w:t>CVE</w:t>
            </w:r>
            <w:r w:rsidRPr="00A41CA1">
              <w:rPr>
                <w:cs/>
              </w:rPr>
              <w:t>59-2</w:t>
            </w:r>
            <w:r>
              <w:t>1</w:t>
            </w:r>
            <w:r w:rsidRPr="00A41CA1">
              <w:rPr>
                <w:cs/>
              </w:rPr>
              <w:t>1</w:t>
            </w:r>
          </w:p>
        </w:tc>
        <w:tc>
          <w:tcPr>
            <w:tcW w:w="4683" w:type="dxa"/>
          </w:tcPr>
          <w:p w14:paraId="2A7C95F4" w14:textId="77777777" w:rsidR="00EE0AD5" w:rsidRPr="006360FE" w:rsidRDefault="00EE0AD5" w:rsidP="00EE0AD5">
            <w:pPr>
              <w:tabs>
                <w:tab w:val="left" w:pos="360"/>
                <w:tab w:val="left" w:pos="900"/>
                <w:tab w:val="left" w:pos="6480"/>
              </w:tabs>
              <w:rPr>
                <w:cs/>
              </w:rPr>
            </w:pPr>
            <w:r>
              <w:rPr>
                <w:cs/>
              </w:rPr>
              <w:t>กลศาสตร์วัสดุ</w:t>
            </w:r>
          </w:p>
        </w:tc>
        <w:tc>
          <w:tcPr>
            <w:tcW w:w="1980" w:type="dxa"/>
          </w:tcPr>
          <w:p w14:paraId="08917275" w14:textId="77777777" w:rsidR="00EE0AD5" w:rsidRPr="006360FE" w:rsidRDefault="00EE0AD5" w:rsidP="00EE0AD5">
            <w:pPr>
              <w:tabs>
                <w:tab w:val="left" w:pos="360"/>
                <w:tab w:val="left" w:pos="900"/>
                <w:tab w:val="left" w:pos="6480"/>
              </w:tabs>
              <w:jc w:val="right"/>
            </w:pPr>
            <w:r w:rsidRPr="006360FE">
              <w:t>1</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DF1AC0" w:rsidRPr="00093708" w14:paraId="41B71F20" w14:textId="77777777" w:rsidTr="00BE2999">
        <w:tc>
          <w:tcPr>
            <w:tcW w:w="1559" w:type="dxa"/>
          </w:tcPr>
          <w:p w14:paraId="1BFBB7F8" w14:textId="77777777" w:rsidR="00DF1AC0" w:rsidRPr="006360FE" w:rsidRDefault="00DF1AC0" w:rsidP="00DF1AC0">
            <w:pPr>
              <w:tabs>
                <w:tab w:val="left" w:pos="360"/>
                <w:tab w:val="left" w:pos="900"/>
                <w:tab w:val="left" w:pos="6480"/>
              </w:tabs>
            </w:pPr>
          </w:p>
        </w:tc>
        <w:tc>
          <w:tcPr>
            <w:tcW w:w="4683" w:type="dxa"/>
          </w:tcPr>
          <w:p w14:paraId="22CD6948" w14:textId="77777777" w:rsidR="00DF1AC0" w:rsidRPr="006360FE" w:rsidRDefault="00DF1AC0" w:rsidP="00DF1AC0">
            <w:pPr>
              <w:tabs>
                <w:tab w:val="left" w:pos="360"/>
                <w:tab w:val="left" w:pos="900"/>
                <w:tab w:val="left" w:pos="6480"/>
              </w:tabs>
              <w:rPr>
                <w:cs/>
              </w:rPr>
            </w:pPr>
            <w:r>
              <w:t>Mechanics of Materials</w:t>
            </w:r>
          </w:p>
        </w:tc>
        <w:tc>
          <w:tcPr>
            <w:tcW w:w="1980" w:type="dxa"/>
          </w:tcPr>
          <w:p w14:paraId="3D4CADDF" w14:textId="601DC835" w:rsidR="00DF1AC0" w:rsidRPr="006360FE" w:rsidRDefault="00DF1AC0" w:rsidP="00DF1AC0">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CC4B105" w14:textId="77777777" w:rsidTr="00BE2999">
        <w:tc>
          <w:tcPr>
            <w:tcW w:w="1559" w:type="dxa"/>
          </w:tcPr>
          <w:p w14:paraId="2931E3AC" w14:textId="77777777" w:rsidR="00EE0AD5" w:rsidRPr="006360FE" w:rsidRDefault="00EE0AD5" w:rsidP="00EE0AD5">
            <w:pPr>
              <w:tabs>
                <w:tab w:val="left" w:pos="360"/>
                <w:tab w:val="left" w:pos="900"/>
                <w:tab w:val="left" w:pos="6480"/>
              </w:tabs>
              <w:rPr>
                <w:cs/>
              </w:rPr>
            </w:pPr>
            <w:r>
              <w:t>MT</w:t>
            </w:r>
            <w:r w:rsidRPr="006360FE">
              <w:t>E59</w:t>
            </w:r>
            <w:r w:rsidRPr="006360FE">
              <w:rPr>
                <w:cs/>
              </w:rPr>
              <w:t>-211</w:t>
            </w:r>
          </w:p>
        </w:tc>
        <w:tc>
          <w:tcPr>
            <w:tcW w:w="4683" w:type="dxa"/>
          </w:tcPr>
          <w:p w14:paraId="79F7F72D" w14:textId="77777777" w:rsidR="00EE0AD5" w:rsidRPr="006360FE" w:rsidRDefault="00EE0AD5" w:rsidP="00EE0AD5">
            <w:pPr>
              <w:tabs>
                <w:tab w:val="left" w:pos="360"/>
                <w:tab w:val="left" w:pos="900"/>
                <w:tab w:val="left" w:pos="6480"/>
              </w:tabs>
            </w:pPr>
            <w:r w:rsidRPr="006360FE">
              <w:rPr>
                <w:cs/>
              </w:rPr>
              <w:t>วัสดุวิศวกรรม</w:t>
            </w:r>
          </w:p>
        </w:tc>
        <w:tc>
          <w:tcPr>
            <w:tcW w:w="1980" w:type="dxa"/>
          </w:tcPr>
          <w:p w14:paraId="38D2744E" w14:textId="77777777" w:rsidR="00EE0AD5" w:rsidRPr="006360FE" w:rsidRDefault="00EE0AD5" w:rsidP="00EE0AD5">
            <w:pPr>
              <w:tabs>
                <w:tab w:val="left" w:pos="360"/>
                <w:tab w:val="left" w:pos="900"/>
                <w:tab w:val="left" w:pos="6480"/>
              </w:tabs>
              <w:jc w:val="right"/>
            </w:pPr>
            <w:r w:rsidRPr="006360FE">
              <w:t>1</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DF1AC0" w:rsidRPr="00093708" w14:paraId="2EFA9476" w14:textId="77777777" w:rsidTr="00BE2999">
        <w:tc>
          <w:tcPr>
            <w:tcW w:w="1559" w:type="dxa"/>
          </w:tcPr>
          <w:p w14:paraId="20C8011B" w14:textId="77777777" w:rsidR="00DF1AC0" w:rsidRPr="006360FE" w:rsidRDefault="00DF1AC0" w:rsidP="00DF1AC0">
            <w:pPr>
              <w:tabs>
                <w:tab w:val="left" w:pos="360"/>
                <w:tab w:val="left" w:pos="900"/>
                <w:tab w:val="left" w:pos="6480"/>
              </w:tabs>
            </w:pPr>
          </w:p>
        </w:tc>
        <w:tc>
          <w:tcPr>
            <w:tcW w:w="4683" w:type="dxa"/>
          </w:tcPr>
          <w:p w14:paraId="33DF3F0D" w14:textId="77777777" w:rsidR="00DF1AC0" w:rsidRPr="006360FE" w:rsidRDefault="00DF1AC0" w:rsidP="00DF1AC0">
            <w:pPr>
              <w:tabs>
                <w:tab w:val="left" w:pos="360"/>
                <w:tab w:val="left" w:pos="900"/>
                <w:tab w:val="left" w:pos="6480"/>
              </w:tabs>
            </w:pPr>
            <w:r w:rsidRPr="006360FE">
              <w:t>Engineering Materials</w:t>
            </w:r>
          </w:p>
        </w:tc>
        <w:tc>
          <w:tcPr>
            <w:tcW w:w="1980" w:type="dxa"/>
          </w:tcPr>
          <w:p w14:paraId="1682B230" w14:textId="0C90138C" w:rsidR="00DF1AC0" w:rsidRPr="006360FE" w:rsidRDefault="00DF1AC0" w:rsidP="00DF1AC0">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721630A" w14:textId="77777777" w:rsidTr="00BE2999">
        <w:tc>
          <w:tcPr>
            <w:tcW w:w="1559" w:type="dxa"/>
            <w:vAlign w:val="bottom"/>
          </w:tcPr>
          <w:p w14:paraId="5E1E2F1C"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341</w:t>
            </w:r>
          </w:p>
        </w:tc>
        <w:tc>
          <w:tcPr>
            <w:tcW w:w="4683" w:type="dxa"/>
            <w:vAlign w:val="bottom"/>
          </w:tcPr>
          <w:p w14:paraId="47022082" w14:textId="77777777" w:rsidR="00EE0AD5" w:rsidRPr="00284C5B" w:rsidRDefault="00EE0AD5" w:rsidP="00EE0AD5">
            <w:pPr>
              <w:rPr>
                <w:color w:val="000000"/>
                <w:cs/>
              </w:rPr>
            </w:pPr>
            <w:r>
              <w:rPr>
                <w:rFonts w:hint="cs"/>
                <w:color w:val="000000"/>
                <w:cs/>
              </w:rPr>
              <w:t>กลศาสตร์ของไหล</w:t>
            </w:r>
          </w:p>
        </w:tc>
        <w:tc>
          <w:tcPr>
            <w:tcW w:w="1980" w:type="dxa"/>
            <w:vAlign w:val="bottom"/>
          </w:tcPr>
          <w:p w14:paraId="37A6052D"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F1AC0" w:rsidRPr="00093708" w14:paraId="726882A0" w14:textId="77777777" w:rsidTr="00331B46">
        <w:tc>
          <w:tcPr>
            <w:tcW w:w="1559" w:type="dxa"/>
            <w:vAlign w:val="bottom"/>
          </w:tcPr>
          <w:p w14:paraId="56E172B7" w14:textId="77777777" w:rsidR="00DF1AC0" w:rsidRPr="00284C5B" w:rsidRDefault="00DF1AC0" w:rsidP="00DF1AC0">
            <w:pPr>
              <w:rPr>
                <w:color w:val="000000"/>
              </w:rPr>
            </w:pPr>
          </w:p>
        </w:tc>
        <w:tc>
          <w:tcPr>
            <w:tcW w:w="4683" w:type="dxa"/>
            <w:vAlign w:val="bottom"/>
          </w:tcPr>
          <w:p w14:paraId="21FAA887" w14:textId="77777777" w:rsidR="00DF1AC0" w:rsidRPr="00284C5B" w:rsidRDefault="00DF1AC0" w:rsidP="00DF1AC0">
            <w:pPr>
              <w:rPr>
                <w:color w:val="000000"/>
              </w:rPr>
            </w:pPr>
            <w:r>
              <w:rPr>
                <w:color w:val="000000"/>
              </w:rPr>
              <w:t>Fluid Mechanics</w:t>
            </w:r>
          </w:p>
        </w:tc>
        <w:tc>
          <w:tcPr>
            <w:tcW w:w="1980" w:type="dxa"/>
          </w:tcPr>
          <w:p w14:paraId="282018EA" w14:textId="0C8A237F" w:rsidR="00DF1AC0" w:rsidRPr="00284C5B" w:rsidRDefault="00DF1AC0" w:rsidP="00DF1AC0">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EBCD058" w14:textId="77777777" w:rsidTr="00BE2999">
        <w:tc>
          <w:tcPr>
            <w:tcW w:w="1559" w:type="dxa"/>
            <w:shd w:val="clear" w:color="auto" w:fill="auto"/>
            <w:vAlign w:val="bottom"/>
          </w:tcPr>
          <w:p w14:paraId="2E68281E" w14:textId="793CD1DB" w:rsidR="00EE0AD5" w:rsidRPr="00284C5B" w:rsidRDefault="00EE0AD5" w:rsidP="00EE0AD5">
            <w:pPr>
              <w:rPr>
                <w:color w:val="000000"/>
              </w:rPr>
            </w:pPr>
            <w:r>
              <w:rPr>
                <w:color w:val="000000"/>
              </w:rPr>
              <w:t>CVE59-344</w:t>
            </w:r>
          </w:p>
        </w:tc>
        <w:tc>
          <w:tcPr>
            <w:tcW w:w="4683" w:type="dxa"/>
            <w:shd w:val="clear" w:color="auto" w:fill="auto"/>
            <w:vAlign w:val="bottom"/>
          </w:tcPr>
          <w:p w14:paraId="6CD7C144" w14:textId="640A2CC5" w:rsidR="00EE0AD5" w:rsidRPr="00284C5B" w:rsidRDefault="00EE0AD5" w:rsidP="00EE0AD5">
            <w:pPr>
              <w:rPr>
                <w:color w:val="000000"/>
              </w:rPr>
            </w:pPr>
            <w:r w:rsidRPr="00284C5B">
              <w:rPr>
                <w:color w:val="000000"/>
                <w:cs/>
              </w:rPr>
              <w:t>ปฏิบัติการชลศาสตร์</w:t>
            </w:r>
          </w:p>
        </w:tc>
        <w:tc>
          <w:tcPr>
            <w:tcW w:w="1980" w:type="dxa"/>
            <w:shd w:val="clear" w:color="auto" w:fill="auto"/>
            <w:vAlign w:val="bottom"/>
          </w:tcPr>
          <w:p w14:paraId="2C1E3AA7" w14:textId="77777777" w:rsidR="00EE0AD5" w:rsidRPr="00284C5B" w:rsidRDefault="00EE0AD5" w:rsidP="00EE0AD5">
            <w:pPr>
              <w:jc w:val="right"/>
              <w:rPr>
                <w:color w:val="000000"/>
              </w:rPr>
            </w:pPr>
            <w:r w:rsidRPr="00284C5B">
              <w:rPr>
                <w:color w:val="000000"/>
              </w:rPr>
              <w:t>0</w:t>
            </w:r>
            <w:r w:rsidRPr="00284C5B">
              <w:rPr>
                <w:color w:val="000000"/>
                <w:cs/>
              </w:rPr>
              <w:t>.</w:t>
            </w:r>
            <w:r w:rsidRPr="00284C5B">
              <w:rPr>
                <w:color w:val="000000"/>
              </w:rPr>
              <w:t>5</w:t>
            </w:r>
            <w:r w:rsidRPr="00284C5B">
              <w:rPr>
                <w:color w:val="000000"/>
                <w:cs/>
              </w:rPr>
              <w:t>(</w:t>
            </w:r>
            <w:r w:rsidRPr="00284C5B">
              <w:rPr>
                <w:color w:val="000000"/>
              </w:rPr>
              <w:t>0</w:t>
            </w:r>
            <w:r w:rsidRPr="00284C5B">
              <w:rPr>
                <w:color w:val="000000"/>
                <w:cs/>
              </w:rPr>
              <w:t>-</w:t>
            </w:r>
            <w:r w:rsidRPr="00284C5B">
              <w:rPr>
                <w:color w:val="000000"/>
              </w:rPr>
              <w:t>4</w:t>
            </w:r>
            <w:r w:rsidRPr="00284C5B">
              <w:rPr>
                <w:color w:val="000000"/>
                <w:cs/>
              </w:rPr>
              <w:t>-</w:t>
            </w:r>
            <w:r w:rsidRPr="00284C5B">
              <w:rPr>
                <w:color w:val="000000"/>
              </w:rPr>
              <w:t>2</w:t>
            </w:r>
            <w:r w:rsidRPr="00284C5B">
              <w:rPr>
                <w:color w:val="000000"/>
                <w:cs/>
              </w:rPr>
              <w:t>)</w:t>
            </w:r>
          </w:p>
        </w:tc>
      </w:tr>
      <w:tr w:rsidR="00F36AB7" w:rsidRPr="00093708" w14:paraId="30E8F892" w14:textId="77777777" w:rsidTr="00331B46">
        <w:tc>
          <w:tcPr>
            <w:tcW w:w="1559" w:type="dxa"/>
            <w:shd w:val="clear" w:color="auto" w:fill="auto"/>
            <w:vAlign w:val="bottom"/>
          </w:tcPr>
          <w:p w14:paraId="4C9171DF" w14:textId="77777777" w:rsidR="00F36AB7" w:rsidRPr="00284C5B" w:rsidRDefault="00F36AB7" w:rsidP="00F36AB7">
            <w:pPr>
              <w:rPr>
                <w:color w:val="000000"/>
              </w:rPr>
            </w:pPr>
          </w:p>
        </w:tc>
        <w:tc>
          <w:tcPr>
            <w:tcW w:w="4683" w:type="dxa"/>
            <w:shd w:val="clear" w:color="auto" w:fill="auto"/>
            <w:vAlign w:val="bottom"/>
          </w:tcPr>
          <w:p w14:paraId="02CA50CE" w14:textId="75647182" w:rsidR="00F36AB7" w:rsidRPr="00284C5B" w:rsidRDefault="00F36AB7" w:rsidP="00F36AB7">
            <w:pPr>
              <w:rPr>
                <w:color w:val="000000"/>
              </w:rPr>
            </w:pPr>
            <w:r w:rsidRPr="00284C5B">
              <w:rPr>
                <w:color w:val="000000"/>
              </w:rPr>
              <w:t>Hydraulic Laboratory</w:t>
            </w:r>
          </w:p>
        </w:tc>
        <w:tc>
          <w:tcPr>
            <w:tcW w:w="1980" w:type="dxa"/>
            <w:shd w:val="clear" w:color="auto" w:fill="auto"/>
          </w:tcPr>
          <w:p w14:paraId="268AABAE" w14:textId="1F5118B0" w:rsidR="00F36AB7" w:rsidRPr="00284C5B" w:rsidRDefault="00F36AB7" w:rsidP="00F36AB7">
            <w:pPr>
              <w:jc w:val="right"/>
              <w:rPr>
                <w:color w:val="000000"/>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CAFD9A2" w14:textId="77777777" w:rsidTr="00BE2999">
        <w:tc>
          <w:tcPr>
            <w:tcW w:w="6242" w:type="dxa"/>
            <w:gridSpan w:val="2"/>
          </w:tcPr>
          <w:p w14:paraId="4BB9D29F" w14:textId="77777777" w:rsidR="00EE0AD5" w:rsidRPr="00760141" w:rsidRDefault="00EE0AD5" w:rsidP="00EE0AD5">
            <w:pPr>
              <w:tabs>
                <w:tab w:val="left" w:pos="360"/>
                <w:tab w:val="left" w:pos="900"/>
                <w:tab w:val="left" w:pos="6480"/>
              </w:tabs>
              <w:rPr>
                <w:b/>
                <w:bCs/>
              </w:rPr>
            </w:pPr>
            <w:r w:rsidRPr="00760141">
              <w:rPr>
                <w:rFonts w:hint="cs"/>
                <w:b/>
                <w:bCs/>
                <w:cs/>
              </w:rPr>
              <w:t xml:space="preserve">2.2) </w:t>
            </w:r>
            <w:r w:rsidRPr="00760141">
              <w:rPr>
                <w:b/>
                <w:bCs/>
                <w:cs/>
              </w:rPr>
              <w:t>กลุ่มวิชาเฉพาะด้านทางวิศวกรรม</w:t>
            </w:r>
            <w:r w:rsidRPr="00760141">
              <w:rPr>
                <w:rFonts w:hint="cs"/>
                <w:b/>
                <w:bCs/>
                <w:cs/>
              </w:rPr>
              <w:t>โยธา</w:t>
            </w:r>
          </w:p>
        </w:tc>
        <w:tc>
          <w:tcPr>
            <w:tcW w:w="1980" w:type="dxa"/>
          </w:tcPr>
          <w:p w14:paraId="32D1FBA6" w14:textId="77777777" w:rsidR="00EE0AD5" w:rsidRPr="00BA1CFF" w:rsidRDefault="00EE0AD5" w:rsidP="00EE0AD5">
            <w:pPr>
              <w:tabs>
                <w:tab w:val="left" w:pos="360"/>
                <w:tab w:val="left" w:pos="900"/>
                <w:tab w:val="left" w:pos="6480"/>
              </w:tabs>
              <w:jc w:val="right"/>
              <w:rPr>
                <w:b/>
                <w:bCs/>
              </w:rPr>
            </w:pPr>
          </w:p>
        </w:tc>
      </w:tr>
      <w:tr w:rsidR="00EE0AD5" w:rsidRPr="00093708" w14:paraId="2E8BD75A" w14:textId="77777777" w:rsidTr="00BE2999">
        <w:tc>
          <w:tcPr>
            <w:tcW w:w="6242" w:type="dxa"/>
            <w:gridSpan w:val="2"/>
          </w:tcPr>
          <w:p w14:paraId="413CFCE2" w14:textId="77777777" w:rsidR="00EE0AD5" w:rsidRPr="00CA4491" w:rsidRDefault="00EE0AD5" w:rsidP="00EE0AD5">
            <w:pPr>
              <w:tabs>
                <w:tab w:val="left" w:pos="360"/>
                <w:tab w:val="left" w:pos="900"/>
                <w:tab w:val="left" w:pos="6480"/>
              </w:tabs>
              <w:rPr>
                <w:b/>
                <w:bCs/>
              </w:rPr>
            </w:pPr>
            <w:r w:rsidRPr="00CA4491">
              <w:rPr>
                <w:rFonts w:hint="cs"/>
                <w:b/>
                <w:bCs/>
                <w:cs/>
              </w:rPr>
              <w:t xml:space="preserve">2.2.1) </w:t>
            </w:r>
            <w:r w:rsidRPr="00CA4491">
              <w:rPr>
                <w:rFonts w:ascii="Angsana New" w:hAnsi="Angsana New"/>
                <w:b/>
                <w:bCs/>
                <w:cs/>
              </w:rPr>
              <w:t>กลุ่มวิชาบังคับ</w:t>
            </w:r>
            <w:r w:rsidRPr="00917489">
              <w:rPr>
                <w:rFonts w:ascii="Angsana New" w:hAnsi="Angsana New"/>
                <w:b/>
                <w:bCs/>
                <w:cs/>
              </w:rPr>
              <w:t>ทางวิศวกรรมโยธา</w:t>
            </w:r>
          </w:p>
        </w:tc>
        <w:tc>
          <w:tcPr>
            <w:tcW w:w="1980" w:type="dxa"/>
          </w:tcPr>
          <w:p w14:paraId="166634FA" w14:textId="77777777" w:rsidR="00EE0AD5" w:rsidRDefault="00EE0AD5" w:rsidP="00EE0AD5">
            <w:pPr>
              <w:tabs>
                <w:tab w:val="left" w:pos="360"/>
                <w:tab w:val="left" w:pos="900"/>
                <w:tab w:val="left" w:pos="6480"/>
              </w:tabs>
              <w:jc w:val="right"/>
              <w:rPr>
                <w:b/>
                <w:bCs/>
              </w:rPr>
            </w:pPr>
            <w:r>
              <w:rPr>
                <w:rFonts w:hint="cs"/>
                <w:b/>
                <w:bCs/>
                <w:cs/>
              </w:rPr>
              <w:t>18.5</w:t>
            </w:r>
            <w:r w:rsidRPr="00BA1CFF">
              <w:rPr>
                <w:rFonts w:hint="cs"/>
                <w:b/>
                <w:bCs/>
                <w:cs/>
              </w:rPr>
              <w:t xml:space="preserve"> หน่วยวิชา</w:t>
            </w:r>
          </w:p>
          <w:p w14:paraId="5BBE4C8E" w14:textId="0D334E00" w:rsidR="00EE0AD5" w:rsidRPr="006360FE" w:rsidRDefault="00EE0AD5" w:rsidP="00EE0AD5">
            <w:pPr>
              <w:tabs>
                <w:tab w:val="left" w:pos="360"/>
                <w:tab w:val="left" w:pos="900"/>
                <w:tab w:val="left" w:pos="6480"/>
              </w:tabs>
              <w:jc w:val="right"/>
            </w:pPr>
            <w:r>
              <w:rPr>
                <w:rFonts w:hint="cs"/>
                <w:b/>
                <w:bCs/>
                <w:cs/>
              </w:rPr>
              <w:t>(67</w:t>
            </w:r>
            <w:r>
              <w:rPr>
                <w:b/>
                <w:bCs/>
                <w:cs/>
              </w:rPr>
              <w:t xml:space="preserve"> หน่วย</w:t>
            </w:r>
            <w:r>
              <w:rPr>
                <w:rFonts w:hint="cs"/>
                <w:b/>
                <w:bCs/>
                <w:cs/>
              </w:rPr>
              <w:t>กิต)</w:t>
            </w:r>
          </w:p>
        </w:tc>
      </w:tr>
      <w:tr w:rsidR="00EE0AD5" w:rsidRPr="00093708" w14:paraId="6B23E55B" w14:textId="77777777" w:rsidTr="00BE2999">
        <w:tc>
          <w:tcPr>
            <w:tcW w:w="1559" w:type="dxa"/>
            <w:shd w:val="clear" w:color="auto" w:fill="auto"/>
            <w:vAlign w:val="bottom"/>
          </w:tcPr>
          <w:p w14:paraId="45D16386" w14:textId="77777777" w:rsidR="00EE0AD5" w:rsidRPr="00284C5B" w:rsidRDefault="00EE0AD5" w:rsidP="00EE0AD5">
            <w:pPr>
              <w:rPr>
                <w:color w:val="000000"/>
              </w:rPr>
            </w:pPr>
            <w:r w:rsidRPr="00284C5B">
              <w:rPr>
                <w:color w:val="000000"/>
              </w:rPr>
              <w:t>CVE59</w:t>
            </w:r>
            <w:r w:rsidRPr="00284C5B">
              <w:rPr>
                <w:color w:val="000000"/>
                <w:cs/>
              </w:rPr>
              <w:t>-</w:t>
            </w:r>
            <w:r>
              <w:rPr>
                <w:rFonts w:hint="cs"/>
                <w:color w:val="000000"/>
                <w:cs/>
              </w:rPr>
              <w:t>212</w:t>
            </w:r>
          </w:p>
        </w:tc>
        <w:tc>
          <w:tcPr>
            <w:tcW w:w="4683" w:type="dxa"/>
            <w:shd w:val="clear" w:color="auto" w:fill="auto"/>
            <w:vAlign w:val="bottom"/>
          </w:tcPr>
          <w:p w14:paraId="0CE3DEA1" w14:textId="77777777" w:rsidR="00EE0AD5" w:rsidRPr="00284C5B" w:rsidRDefault="00EE0AD5" w:rsidP="00EE0AD5">
            <w:pPr>
              <w:rPr>
                <w:color w:val="000000"/>
                <w:cs/>
              </w:rPr>
            </w:pPr>
            <w:r>
              <w:rPr>
                <w:rFonts w:hint="cs"/>
                <w:color w:val="000000"/>
                <w:cs/>
              </w:rPr>
              <w:t>วัสดุในงานวิศวกรรมโยธา</w:t>
            </w:r>
          </w:p>
        </w:tc>
        <w:tc>
          <w:tcPr>
            <w:tcW w:w="1980" w:type="dxa"/>
            <w:shd w:val="clear" w:color="auto" w:fill="auto"/>
            <w:vAlign w:val="bottom"/>
          </w:tcPr>
          <w:p w14:paraId="1CE07CE4" w14:textId="77777777" w:rsidR="00EE0AD5" w:rsidRPr="00284C5B" w:rsidRDefault="00EE0AD5" w:rsidP="00EE0AD5">
            <w:pPr>
              <w:jc w:val="right"/>
              <w:rPr>
                <w:color w:val="000000"/>
              </w:rPr>
            </w:pPr>
            <w:r w:rsidRPr="000F1C2B">
              <w:rPr>
                <w:color w:val="000000"/>
              </w:rPr>
              <w:t>1</w:t>
            </w:r>
            <w:r w:rsidRPr="000F1C2B">
              <w:rPr>
                <w:color w:val="000000"/>
                <w:cs/>
              </w:rPr>
              <w:t>(</w:t>
            </w:r>
            <w:r w:rsidRPr="000F1C2B">
              <w:rPr>
                <w:color w:val="000000"/>
              </w:rPr>
              <w:t>2</w:t>
            </w:r>
            <w:r w:rsidRPr="000F1C2B">
              <w:rPr>
                <w:color w:val="000000"/>
                <w:cs/>
              </w:rPr>
              <w:t>-</w:t>
            </w:r>
            <w:r w:rsidRPr="000F1C2B">
              <w:rPr>
                <w:color w:val="000000"/>
              </w:rPr>
              <w:t>4</w:t>
            </w:r>
            <w:r w:rsidRPr="000F1C2B">
              <w:rPr>
                <w:color w:val="000000"/>
                <w:cs/>
              </w:rPr>
              <w:t>-</w:t>
            </w:r>
            <w:r>
              <w:rPr>
                <w:rFonts w:hint="cs"/>
                <w:color w:val="000000"/>
                <w:cs/>
              </w:rPr>
              <w:t>6</w:t>
            </w:r>
            <w:r w:rsidRPr="000F1C2B">
              <w:rPr>
                <w:color w:val="000000"/>
                <w:cs/>
              </w:rPr>
              <w:t>)</w:t>
            </w:r>
          </w:p>
        </w:tc>
      </w:tr>
      <w:tr w:rsidR="0065461E" w:rsidRPr="00093708" w14:paraId="17347407" w14:textId="77777777" w:rsidTr="00331B46">
        <w:tc>
          <w:tcPr>
            <w:tcW w:w="1559" w:type="dxa"/>
            <w:shd w:val="clear" w:color="auto" w:fill="auto"/>
            <w:vAlign w:val="bottom"/>
          </w:tcPr>
          <w:p w14:paraId="5B22CC8B" w14:textId="77777777" w:rsidR="0065461E" w:rsidRPr="00284C5B" w:rsidRDefault="0065461E" w:rsidP="0065461E">
            <w:pPr>
              <w:rPr>
                <w:color w:val="000000"/>
              </w:rPr>
            </w:pPr>
          </w:p>
        </w:tc>
        <w:tc>
          <w:tcPr>
            <w:tcW w:w="4683" w:type="dxa"/>
            <w:shd w:val="clear" w:color="auto" w:fill="auto"/>
            <w:vAlign w:val="bottom"/>
          </w:tcPr>
          <w:p w14:paraId="610DCD55" w14:textId="77777777" w:rsidR="0065461E" w:rsidRPr="00284C5B" w:rsidRDefault="0065461E" w:rsidP="0065461E">
            <w:pPr>
              <w:rPr>
                <w:color w:val="000000"/>
              </w:rPr>
            </w:pPr>
            <w:r>
              <w:rPr>
                <w:color w:val="000000"/>
              </w:rPr>
              <w:t>Civil Engineering Materials</w:t>
            </w:r>
          </w:p>
        </w:tc>
        <w:tc>
          <w:tcPr>
            <w:tcW w:w="1980" w:type="dxa"/>
            <w:shd w:val="clear" w:color="auto" w:fill="auto"/>
          </w:tcPr>
          <w:p w14:paraId="698B11BD" w14:textId="5B0E894A" w:rsidR="0065461E" w:rsidRPr="00284C5B" w:rsidRDefault="0065461E" w:rsidP="0065461E">
            <w:pPr>
              <w:jc w:val="right"/>
              <w:rPr>
                <w:color w:val="000000"/>
              </w:rPr>
            </w:pPr>
            <w:r w:rsidRPr="001C4A11">
              <w:rPr>
                <w:i/>
                <w:iCs/>
              </w:rPr>
              <w:t>[</w:t>
            </w:r>
            <w:r>
              <w:rPr>
                <w:i/>
                <w:iCs/>
              </w:rPr>
              <w:t>3</w:t>
            </w:r>
            <w:r w:rsidRPr="001C4A11">
              <w:rPr>
                <w:i/>
                <w:iCs/>
                <w:color w:val="000000" w:themeColor="text1"/>
                <w:cs/>
              </w:rPr>
              <w:t>(</w:t>
            </w:r>
            <w:r>
              <w:rPr>
                <w:i/>
                <w:iCs/>
                <w:color w:val="000000" w:themeColor="text1"/>
              </w:rPr>
              <w:t>2</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6</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C7DB0F9" w14:textId="77777777" w:rsidTr="00BE2999">
        <w:tc>
          <w:tcPr>
            <w:tcW w:w="1559" w:type="dxa"/>
            <w:shd w:val="clear" w:color="auto" w:fill="auto"/>
            <w:vAlign w:val="bottom"/>
          </w:tcPr>
          <w:p w14:paraId="5253E764" w14:textId="77777777" w:rsidR="00EE0AD5" w:rsidRPr="00284C5B" w:rsidRDefault="00EE0AD5" w:rsidP="00EE0AD5">
            <w:pPr>
              <w:rPr>
                <w:color w:val="000000"/>
              </w:rPr>
            </w:pPr>
            <w:r w:rsidRPr="00284C5B">
              <w:rPr>
                <w:color w:val="000000"/>
              </w:rPr>
              <w:t>CVE59</w:t>
            </w:r>
            <w:r w:rsidRPr="00284C5B">
              <w:rPr>
                <w:color w:val="000000"/>
                <w:cs/>
              </w:rPr>
              <w:t>-</w:t>
            </w:r>
            <w:r>
              <w:rPr>
                <w:rFonts w:hint="cs"/>
                <w:color w:val="000000"/>
                <w:cs/>
              </w:rPr>
              <w:t>213</w:t>
            </w:r>
          </w:p>
        </w:tc>
        <w:tc>
          <w:tcPr>
            <w:tcW w:w="4683" w:type="dxa"/>
            <w:shd w:val="clear" w:color="auto" w:fill="auto"/>
            <w:vAlign w:val="bottom"/>
          </w:tcPr>
          <w:p w14:paraId="77E0BFAA" w14:textId="77777777" w:rsidR="00EE0AD5" w:rsidRPr="00284C5B" w:rsidRDefault="00EE0AD5" w:rsidP="00EE0AD5">
            <w:pPr>
              <w:rPr>
                <w:color w:val="000000"/>
              </w:rPr>
            </w:pPr>
            <w:r w:rsidRPr="00284C5B">
              <w:rPr>
                <w:color w:val="000000"/>
                <w:cs/>
              </w:rPr>
              <w:t xml:space="preserve">การวิเคราะห์โครงสร้าง </w:t>
            </w:r>
            <w:r w:rsidRPr="00284C5B">
              <w:rPr>
                <w:color w:val="000000"/>
              </w:rPr>
              <w:t>1</w:t>
            </w:r>
          </w:p>
        </w:tc>
        <w:tc>
          <w:tcPr>
            <w:tcW w:w="1980" w:type="dxa"/>
            <w:shd w:val="clear" w:color="auto" w:fill="auto"/>
            <w:vAlign w:val="bottom"/>
          </w:tcPr>
          <w:p w14:paraId="0425E2E2"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20F4E" w:rsidRPr="00093708" w14:paraId="0CB28119" w14:textId="77777777" w:rsidTr="00331B46">
        <w:tc>
          <w:tcPr>
            <w:tcW w:w="1559" w:type="dxa"/>
            <w:shd w:val="clear" w:color="auto" w:fill="auto"/>
            <w:vAlign w:val="bottom"/>
          </w:tcPr>
          <w:p w14:paraId="3CFB1520" w14:textId="77777777" w:rsidR="00020F4E" w:rsidRPr="00284C5B" w:rsidRDefault="00020F4E" w:rsidP="00020F4E">
            <w:pPr>
              <w:rPr>
                <w:color w:val="000000"/>
              </w:rPr>
            </w:pPr>
          </w:p>
        </w:tc>
        <w:tc>
          <w:tcPr>
            <w:tcW w:w="4683" w:type="dxa"/>
            <w:shd w:val="clear" w:color="auto" w:fill="auto"/>
            <w:vAlign w:val="bottom"/>
          </w:tcPr>
          <w:p w14:paraId="07665035" w14:textId="77777777" w:rsidR="00020F4E" w:rsidRPr="00284C5B" w:rsidRDefault="00020F4E" w:rsidP="00020F4E">
            <w:pPr>
              <w:rPr>
                <w:color w:val="000000"/>
              </w:rPr>
            </w:pPr>
            <w:r w:rsidRPr="00284C5B">
              <w:rPr>
                <w:color w:val="000000"/>
              </w:rPr>
              <w:t>Structural Analysis I</w:t>
            </w:r>
          </w:p>
        </w:tc>
        <w:tc>
          <w:tcPr>
            <w:tcW w:w="1980" w:type="dxa"/>
            <w:shd w:val="clear" w:color="auto" w:fill="auto"/>
          </w:tcPr>
          <w:p w14:paraId="7B1FC416" w14:textId="6C5C44E5" w:rsidR="00020F4E" w:rsidRPr="00284C5B" w:rsidRDefault="00020F4E" w:rsidP="00020F4E">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1B97E25" w14:textId="77777777" w:rsidTr="00BE2999">
        <w:tc>
          <w:tcPr>
            <w:tcW w:w="1559" w:type="dxa"/>
            <w:shd w:val="clear" w:color="auto" w:fill="auto"/>
            <w:vAlign w:val="bottom"/>
          </w:tcPr>
          <w:p w14:paraId="370F4E5C" w14:textId="77777777" w:rsidR="00EE0AD5" w:rsidRPr="00284C5B" w:rsidRDefault="00EE0AD5" w:rsidP="00EE0AD5">
            <w:pPr>
              <w:rPr>
                <w:color w:val="000000"/>
              </w:rPr>
            </w:pPr>
            <w:r>
              <w:rPr>
                <w:color w:val="000000"/>
              </w:rPr>
              <w:t>CVE59</w:t>
            </w:r>
            <w:r>
              <w:rPr>
                <w:color w:val="000000"/>
                <w:cs/>
              </w:rPr>
              <w:t>-</w:t>
            </w:r>
            <w:r>
              <w:rPr>
                <w:rFonts w:hint="cs"/>
                <w:color w:val="000000"/>
                <w:cs/>
              </w:rPr>
              <w:t>214</w:t>
            </w:r>
          </w:p>
        </w:tc>
        <w:tc>
          <w:tcPr>
            <w:tcW w:w="4683" w:type="dxa"/>
            <w:shd w:val="clear" w:color="auto" w:fill="auto"/>
            <w:vAlign w:val="bottom"/>
          </w:tcPr>
          <w:p w14:paraId="613DF4B0" w14:textId="77777777" w:rsidR="00EE0AD5" w:rsidRPr="00284C5B" w:rsidRDefault="00EE0AD5" w:rsidP="00EE0AD5">
            <w:pPr>
              <w:rPr>
                <w:color w:val="000000"/>
              </w:rPr>
            </w:pPr>
            <w:r w:rsidRPr="00284C5B">
              <w:rPr>
                <w:color w:val="000000"/>
                <w:cs/>
              </w:rPr>
              <w:t>เทคโนโลยีคอนกรีต</w:t>
            </w:r>
          </w:p>
        </w:tc>
        <w:tc>
          <w:tcPr>
            <w:tcW w:w="1980" w:type="dxa"/>
            <w:shd w:val="clear" w:color="auto" w:fill="auto"/>
            <w:vAlign w:val="bottom"/>
          </w:tcPr>
          <w:p w14:paraId="20E0F8E7" w14:textId="77777777" w:rsidR="00EE0AD5" w:rsidRPr="00284C5B" w:rsidRDefault="00EE0AD5" w:rsidP="00EE0AD5">
            <w:pPr>
              <w:jc w:val="right"/>
              <w:rPr>
                <w:color w:val="000000"/>
              </w:rPr>
            </w:pPr>
            <w:r w:rsidRPr="00284C5B">
              <w:rPr>
                <w:color w:val="000000"/>
              </w:rPr>
              <w:t>1</w:t>
            </w:r>
            <w:r w:rsidRPr="00284C5B">
              <w:rPr>
                <w:color w:val="000000"/>
                <w:cs/>
              </w:rPr>
              <w:t>(</w:t>
            </w:r>
            <w:r>
              <w:rPr>
                <w:color w:val="000000"/>
              </w:rPr>
              <w:t>2</w:t>
            </w:r>
            <w:r w:rsidRPr="00284C5B">
              <w:rPr>
                <w:color w:val="000000"/>
                <w:cs/>
              </w:rPr>
              <w:t>-</w:t>
            </w:r>
            <w:r>
              <w:rPr>
                <w:color w:val="000000"/>
              </w:rPr>
              <w:t>4</w:t>
            </w:r>
            <w:r w:rsidRPr="00284C5B">
              <w:rPr>
                <w:color w:val="000000"/>
                <w:cs/>
              </w:rPr>
              <w:t>-</w:t>
            </w:r>
            <w:r>
              <w:rPr>
                <w:rFonts w:hint="cs"/>
                <w:color w:val="000000"/>
                <w:cs/>
              </w:rPr>
              <w:t>6</w:t>
            </w:r>
            <w:r w:rsidRPr="00284C5B">
              <w:rPr>
                <w:color w:val="000000"/>
                <w:cs/>
              </w:rPr>
              <w:t>)</w:t>
            </w:r>
          </w:p>
        </w:tc>
      </w:tr>
      <w:tr w:rsidR="00020F4E" w:rsidRPr="00093708" w14:paraId="038D5035" w14:textId="77777777" w:rsidTr="00331B46">
        <w:tc>
          <w:tcPr>
            <w:tcW w:w="1559" w:type="dxa"/>
            <w:shd w:val="clear" w:color="auto" w:fill="auto"/>
            <w:vAlign w:val="bottom"/>
          </w:tcPr>
          <w:p w14:paraId="7429558A" w14:textId="77777777" w:rsidR="00020F4E" w:rsidRPr="00284C5B" w:rsidRDefault="00020F4E" w:rsidP="00020F4E">
            <w:pPr>
              <w:rPr>
                <w:color w:val="000000"/>
              </w:rPr>
            </w:pPr>
          </w:p>
        </w:tc>
        <w:tc>
          <w:tcPr>
            <w:tcW w:w="4683" w:type="dxa"/>
            <w:shd w:val="clear" w:color="auto" w:fill="auto"/>
            <w:vAlign w:val="bottom"/>
          </w:tcPr>
          <w:p w14:paraId="70C371F6" w14:textId="77777777" w:rsidR="00020F4E" w:rsidRPr="00284C5B" w:rsidRDefault="00020F4E" w:rsidP="00020F4E">
            <w:pPr>
              <w:rPr>
                <w:color w:val="000000"/>
              </w:rPr>
            </w:pPr>
            <w:r w:rsidRPr="00284C5B">
              <w:rPr>
                <w:color w:val="000000"/>
              </w:rPr>
              <w:t>Concrete Technology</w:t>
            </w:r>
          </w:p>
        </w:tc>
        <w:tc>
          <w:tcPr>
            <w:tcW w:w="1980" w:type="dxa"/>
            <w:shd w:val="clear" w:color="auto" w:fill="auto"/>
          </w:tcPr>
          <w:p w14:paraId="14F7DAB0" w14:textId="55E776B5" w:rsidR="00020F4E" w:rsidRPr="00284C5B" w:rsidRDefault="00020F4E" w:rsidP="00020F4E">
            <w:pPr>
              <w:jc w:val="right"/>
              <w:rPr>
                <w:color w:val="000000"/>
              </w:rPr>
            </w:pPr>
            <w:r w:rsidRPr="001C4A11">
              <w:rPr>
                <w:i/>
                <w:iCs/>
              </w:rPr>
              <w:t>[</w:t>
            </w:r>
            <w:r w:rsidR="00E004A3">
              <w:rPr>
                <w:i/>
                <w:iCs/>
              </w:rPr>
              <w:t>3</w:t>
            </w:r>
            <w:r w:rsidRPr="001C4A11">
              <w:rPr>
                <w:i/>
                <w:iCs/>
                <w:color w:val="000000" w:themeColor="text1"/>
                <w:cs/>
              </w:rPr>
              <w:t>(</w:t>
            </w:r>
            <w:r w:rsidR="00E004A3">
              <w:rPr>
                <w:i/>
                <w:iCs/>
                <w:color w:val="000000" w:themeColor="text1"/>
              </w:rPr>
              <w:t>2</w:t>
            </w:r>
            <w:r w:rsidRPr="001C4A11">
              <w:rPr>
                <w:i/>
                <w:iCs/>
                <w:color w:val="000000" w:themeColor="text1"/>
                <w:cs/>
              </w:rPr>
              <w:t>-</w:t>
            </w:r>
            <w:r w:rsidR="00E004A3">
              <w:rPr>
                <w:i/>
                <w:iCs/>
                <w:color w:val="000000" w:themeColor="text1"/>
              </w:rPr>
              <w:t>4</w:t>
            </w:r>
            <w:r w:rsidRPr="001C4A11">
              <w:rPr>
                <w:i/>
                <w:iCs/>
                <w:color w:val="000000" w:themeColor="text1"/>
                <w:cs/>
              </w:rPr>
              <w:t>-</w:t>
            </w:r>
            <w:r w:rsidR="00E004A3">
              <w:rPr>
                <w:i/>
                <w:iCs/>
                <w:color w:val="000000" w:themeColor="text1"/>
              </w:rPr>
              <w:t>6</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A50C55F" w14:textId="77777777" w:rsidTr="00BE2999">
        <w:tc>
          <w:tcPr>
            <w:tcW w:w="1559" w:type="dxa"/>
            <w:shd w:val="clear" w:color="auto" w:fill="auto"/>
            <w:vAlign w:val="bottom"/>
          </w:tcPr>
          <w:p w14:paraId="5F4AB28E"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251</w:t>
            </w:r>
          </w:p>
        </w:tc>
        <w:tc>
          <w:tcPr>
            <w:tcW w:w="4683" w:type="dxa"/>
            <w:shd w:val="clear" w:color="auto" w:fill="auto"/>
            <w:vAlign w:val="bottom"/>
          </w:tcPr>
          <w:p w14:paraId="4FB0DF5B" w14:textId="77777777" w:rsidR="00EE0AD5" w:rsidRPr="00284C5B" w:rsidRDefault="00EE0AD5" w:rsidP="00EE0AD5">
            <w:pPr>
              <w:rPr>
                <w:color w:val="000000"/>
              </w:rPr>
            </w:pPr>
            <w:r w:rsidRPr="00284C5B">
              <w:rPr>
                <w:color w:val="000000"/>
                <w:cs/>
              </w:rPr>
              <w:t>การสำรวจ</w:t>
            </w:r>
          </w:p>
        </w:tc>
        <w:tc>
          <w:tcPr>
            <w:tcW w:w="1980" w:type="dxa"/>
            <w:shd w:val="clear" w:color="auto" w:fill="auto"/>
            <w:vAlign w:val="bottom"/>
          </w:tcPr>
          <w:p w14:paraId="4F7583DE"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20F4E" w:rsidRPr="00093708" w14:paraId="08901EFB" w14:textId="77777777" w:rsidTr="00331B46">
        <w:tc>
          <w:tcPr>
            <w:tcW w:w="1559" w:type="dxa"/>
            <w:shd w:val="clear" w:color="auto" w:fill="auto"/>
            <w:vAlign w:val="bottom"/>
          </w:tcPr>
          <w:p w14:paraId="37B0B2AA" w14:textId="77777777" w:rsidR="00020F4E" w:rsidRPr="00284C5B" w:rsidRDefault="00020F4E" w:rsidP="00020F4E">
            <w:pPr>
              <w:rPr>
                <w:color w:val="000000"/>
              </w:rPr>
            </w:pPr>
          </w:p>
        </w:tc>
        <w:tc>
          <w:tcPr>
            <w:tcW w:w="4683" w:type="dxa"/>
            <w:shd w:val="clear" w:color="auto" w:fill="auto"/>
            <w:vAlign w:val="bottom"/>
          </w:tcPr>
          <w:p w14:paraId="10C305D8" w14:textId="77777777" w:rsidR="00020F4E" w:rsidRPr="00284C5B" w:rsidRDefault="00020F4E" w:rsidP="00020F4E">
            <w:pPr>
              <w:rPr>
                <w:color w:val="000000"/>
              </w:rPr>
            </w:pPr>
            <w:r w:rsidRPr="00284C5B">
              <w:rPr>
                <w:color w:val="000000"/>
              </w:rPr>
              <w:t xml:space="preserve">Surveying </w:t>
            </w:r>
          </w:p>
        </w:tc>
        <w:tc>
          <w:tcPr>
            <w:tcW w:w="1980" w:type="dxa"/>
            <w:shd w:val="clear" w:color="auto" w:fill="auto"/>
          </w:tcPr>
          <w:p w14:paraId="24C3DA08" w14:textId="39C7E262" w:rsidR="00020F4E" w:rsidRPr="00284C5B" w:rsidRDefault="00020F4E" w:rsidP="00020F4E">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C51AD2D" w14:textId="77777777" w:rsidTr="00BE2999">
        <w:tc>
          <w:tcPr>
            <w:tcW w:w="1559" w:type="dxa"/>
            <w:shd w:val="clear" w:color="auto" w:fill="auto"/>
            <w:vAlign w:val="bottom"/>
          </w:tcPr>
          <w:p w14:paraId="1C012DE5"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252</w:t>
            </w:r>
          </w:p>
        </w:tc>
        <w:tc>
          <w:tcPr>
            <w:tcW w:w="4683" w:type="dxa"/>
            <w:shd w:val="clear" w:color="auto" w:fill="auto"/>
            <w:vAlign w:val="bottom"/>
          </w:tcPr>
          <w:p w14:paraId="744A7232" w14:textId="77777777" w:rsidR="00EE0AD5" w:rsidRPr="00284C5B" w:rsidRDefault="00EE0AD5" w:rsidP="00EE0AD5">
            <w:pPr>
              <w:rPr>
                <w:color w:val="000000"/>
              </w:rPr>
            </w:pPr>
            <w:r w:rsidRPr="00284C5B">
              <w:rPr>
                <w:color w:val="000000"/>
                <w:cs/>
              </w:rPr>
              <w:t>ปฏิบัติการการสำรวจ</w:t>
            </w:r>
          </w:p>
        </w:tc>
        <w:tc>
          <w:tcPr>
            <w:tcW w:w="1980" w:type="dxa"/>
            <w:shd w:val="clear" w:color="auto" w:fill="auto"/>
            <w:vAlign w:val="bottom"/>
          </w:tcPr>
          <w:p w14:paraId="670BD75B" w14:textId="77777777" w:rsidR="00EE0AD5" w:rsidRPr="00284C5B" w:rsidRDefault="00EE0AD5" w:rsidP="00EE0AD5">
            <w:pPr>
              <w:jc w:val="right"/>
              <w:rPr>
                <w:color w:val="000000"/>
              </w:rPr>
            </w:pPr>
            <w:r w:rsidRPr="00284C5B">
              <w:rPr>
                <w:color w:val="000000"/>
              </w:rPr>
              <w:t>0</w:t>
            </w:r>
            <w:r w:rsidRPr="00284C5B">
              <w:rPr>
                <w:color w:val="000000"/>
                <w:cs/>
              </w:rPr>
              <w:t>.</w:t>
            </w:r>
            <w:r w:rsidRPr="00284C5B">
              <w:rPr>
                <w:color w:val="000000"/>
              </w:rPr>
              <w:t>5</w:t>
            </w:r>
            <w:r w:rsidRPr="00284C5B">
              <w:rPr>
                <w:color w:val="000000"/>
                <w:cs/>
              </w:rPr>
              <w:t>(</w:t>
            </w:r>
            <w:r w:rsidRPr="00284C5B">
              <w:rPr>
                <w:color w:val="000000"/>
              </w:rPr>
              <w:t>0</w:t>
            </w:r>
            <w:r w:rsidRPr="00284C5B">
              <w:rPr>
                <w:color w:val="000000"/>
                <w:cs/>
              </w:rPr>
              <w:t>-</w:t>
            </w:r>
            <w:r w:rsidRPr="00284C5B">
              <w:rPr>
                <w:color w:val="000000"/>
              </w:rPr>
              <w:t>4</w:t>
            </w:r>
            <w:r w:rsidRPr="00284C5B">
              <w:rPr>
                <w:color w:val="000000"/>
                <w:cs/>
              </w:rPr>
              <w:t>-</w:t>
            </w:r>
            <w:r w:rsidRPr="00284C5B">
              <w:rPr>
                <w:color w:val="000000"/>
              </w:rPr>
              <w:t>2</w:t>
            </w:r>
            <w:r w:rsidRPr="00284C5B">
              <w:rPr>
                <w:color w:val="000000"/>
                <w:cs/>
              </w:rPr>
              <w:t>)</w:t>
            </w:r>
          </w:p>
        </w:tc>
      </w:tr>
      <w:tr w:rsidR="00020F4E" w:rsidRPr="00093708" w14:paraId="1D40A824" w14:textId="77777777" w:rsidTr="00331B46">
        <w:tc>
          <w:tcPr>
            <w:tcW w:w="1559" w:type="dxa"/>
            <w:shd w:val="clear" w:color="auto" w:fill="auto"/>
            <w:vAlign w:val="bottom"/>
          </w:tcPr>
          <w:p w14:paraId="746D7F7F" w14:textId="77777777" w:rsidR="00020F4E" w:rsidRPr="00284C5B" w:rsidRDefault="00020F4E" w:rsidP="00020F4E">
            <w:pPr>
              <w:rPr>
                <w:color w:val="000000"/>
              </w:rPr>
            </w:pPr>
          </w:p>
        </w:tc>
        <w:tc>
          <w:tcPr>
            <w:tcW w:w="4683" w:type="dxa"/>
            <w:shd w:val="clear" w:color="auto" w:fill="auto"/>
            <w:vAlign w:val="bottom"/>
          </w:tcPr>
          <w:p w14:paraId="27C11769" w14:textId="77777777" w:rsidR="00020F4E" w:rsidRPr="00284C5B" w:rsidRDefault="00020F4E" w:rsidP="00020F4E">
            <w:pPr>
              <w:rPr>
                <w:color w:val="000000"/>
              </w:rPr>
            </w:pPr>
            <w:r w:rsidRPr="00284C5B">
              <w:rPr>
                <w:color w:val="000000"/>
              </w:rPr>
              <w:t>Surveying Laboratory</w:t>
            </w:r>
          </w:p>
        </w:tc>
        <w:tc>
          <w:tcPr>
            <w:tcW w:w="1980" w:type="dxa"/>
            <w:shd w:val="clear" w:color="auto" w:fill="auto"/>
          </w:tcPr>
          <w:p w14:paraId="35ABDCC1" w14:textId="1550D3B3" w:rsidR="00020F4E" w:rsidRPr="00284C5B" w:rsidRDefault="00020F4E" w:rsidP="00020F4E">
            <w:pPr>
              <w:jc w:val="right"/>
              <w:rPr>
                <w:color w:val="000000"/>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DF08D90" w14:textId="77777777" w:rsidTr="00BE2999">
        <w:tc>
          <w:tcPr>
            <w:tcW w:w="1559" w:type="dxa"/>
            <w:shd w:val="clear" w:color="auto" w:fill="auto"/>
            <w:vAlign w:val="bottom"/>
          </w:tcPr>
          <w:p w14:paraId="547F2041"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253</w:t>
            </w:r>
          </w:p>
        </w:tc>
        <w:tc>
          <w:tcPr>
            <w:tcW w:w="4683" w:type="dxa"/>
            <w:shd w:val="clear" w:color="auto" w:fill="auto"/>
            <w:vAlign w:val="bottom"/>
          </w:tcPr>
          <w:p w14:paraId="2C0539C7" w14:textId="77777777" w:rsidR="00EE0AD5" w:rsidRPr="00284C5B" w:rsidRDefault="00EE0AD5" w:rsidP="00EE0AD5">
            <w:pPr>
              <w:rPr>
                <w:color w:val="000000"/>
              </w:rPr>
            </w:pPr>
            <w:r w:rsidRPr="00284C5B">
              <w:rPr>
                <w:color w:val="000000"/>
                <w:cs/>
              </w:rPr>
              <w:t>ปฏิบัติการสำรวจในสนาม</w:t>
            </w:r>
          </w:p>
        </w:tc>
        <w:tc>
          <w:tcPr>
            <w:tcW w:w="1980" w:type="dxa"/>
            <w:shd w:val="clear" w:color="auto" w:fill="auto"/>
            <w:vAlign w:val="bottom"/>
          </w:tcPr>
          <w:p w14:paraId="5F864ACD" w14:textId="77777777" w:rsidR="00EE0AD5" w:rsidRPr="00284C5B" w:rsidRDefault="00EE0AD5" w:rsidP="00EE0AD5">
            <w:pPr>
              <w:jc w:val="right"/>
              <w:rPr>
                <w:color w:val="000000"/>
              </w:rPr>
            </w:pPr>
            <w:r w:rsidRPr="00284C5B">
              <w:rPr>
                <w:color w:val="000000"/>
              </w:rPr>
              <w:t>0</w:t>
            </w:r>
            <w:r w:rsidRPr="00284C5B">
              <w:rPr>
                <w:color w:val="000000"/>
                <w:cs/>
              </w:rPr>
              <w:t>.</w:t>
            </w:r>
            <w:r w:rsidRPr="00284C5B">
              <w:rPr>
                <w:color w:val="000000"/>
              </w:rPr>
              <w:t>5</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r w:rsidRPr="00284C5B">
              <w:rPr>
                <w:color w:val="000000"/>
              </w:rPr>
              <w:t>0</w:t>
            </w:r>
            <w:r w:rsidRPr="00284C5B">
              <w:rPr>
                <w:color w:val="000000"/>
                <w:cs/>
              </w:rPr>
              <w:t>)</w:t>
            </w:r>
          </w:p>
        </w:tc>
      </w:tr>
      <w:tr w:rsidR="00020F4E" w:rsidRPr="00093708" w14:paraId="5C2AF76F" w14:textId="77777777" w:rsidTr="00331B46">
        <w:tc>
          <w:tcPr>
            <w:tcW w:w="1559" w:type="dxa"/>
            <w:shd w:val="clear" w:color="auto" w:fill="auto"/>
            <w:vAlign w:val="bottom"/>
          </w:tcPr>
          <w:p w14:paraId="5073A727" w14:textId="77777777" w:rsidR="00020F4E" w:rsidRPr="00284C5B" w:rsidRDefault="00020F4E" w:rsidP="00020F4E">
            <w:pPr>
              <w:rPr>
                <w:color w:val="000000"/>
              </w:rPr>
            </w:pPr>
          </w:p>
        </w:tc>
        <w:tc>
          <w:tcPr>
            <w:tcW w:w="4683" w:type="dxa"/>
            <w:shd w:val="clear" w:color="auto" w:fill="auto"/>
            <w:vAlign w:val="bottom"/>
          </w:tcPr>
          <w:p w14:paraId="7FE054D6" w14:textId="77777777" w:rsidR="00020F4E" w:rsidRPr="00284C5B" w:rsidRDefault="00020F4E" w:rsidP="00020F4E">
            <w:pPr>
              <w:rPr>
                <w:color w:val="000000"/>
              </w:rPr>
            </w:pPr>
            <w:r w:rsidRPr="00284C5B">
              <w:rPr>
                <w:color w:val="000000"/>
              </w:rPr>
              <w:t>Field Surveying Practice</w:t>
            </w:r>
          </w:p>
        </w:tc>
        <w:tc>
          <w:tcPr>
            <w:tcW w:w="1980" w:type="dxa"/>
            <w:shd w:val="clear" w:color="auto" w:fill="auto"/>
          </w:tcPr>
          <w:p w14:paraId="5C23957E" w14:textId="7019D07B" w:rsidR="00020F4E" w:rsidRPr="00284C5B" w:rsidRDefault="00020F4E" w:rsidP="00020F4E">
            <w:pPr>
              <w:jc w:val="right"/>
              <w:rPr>
                <w:color w:val="000000"/>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Pr>
                <w:i/>
                <w:iCs/>
                <w:color w:val="000000" w:themeColor="text1"/>
              </w:rPr>
              <w:t>0</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D25A3D7" w14:textId="77777777" w:rsidTr="00BE2999">
        <w:tc>
          <w:tcPr>
            <w:tcW w:w="1559" w:type="dxa"/>
            <w:shd w:val="clear" w:color="auto" w:fill="auto"/>
            <w:vAlign w:val="bottom"/>
          </w:tcPr>
          <w:p w14:paraId="77635668"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w:t>
            </w:r>
            <w:r>
              <w:rPr>
                <w:rFonts w:hint="cs"/>
                <w:color w:val="000000"/>
                <w:cs/>
              </w:rPr>
              <w:t>11</w:t>
            </w:r>
          </w:p>
        </w:tc>
        <w:tc>
          <w:tcPr>
            <w:tcW w:w="4683" w:type="dxa"/>
            <w:shd w:val="clear" w:color="auto" w:fill="auto"/>
            <w:vAlign w:val="bottom"/>
          </w:tcPr>
          <w:p w14:paraId="38F6C200" w14:textId="77777777" w:rsidR="00EE0AD5" w:rsidRPr="00284C5B" w:rsidRDefault="00EE0AD5" w:rsidP="00EE0AD5">
            <w:pPr>
              <w:rPr>
                <w:color w:val="000000"/>
              </w:rPr>
            </w:pPr>
            <w:r w:rsidRPr="00284C5B">
              <w:rPr>
                <w:color w:val="000000"/>
                <w:cs/>
              </w:rPr>
              <w:t>การวิเคราะห์โครงสร้าง 2</w:t>
            </w:r>
          </w:p>
        </w:tc>
        <w:tc>
          <w:tcPr>
            <w:tcW w:w="1980" w:type="dxa"/>
            <w:shd w:val="clear" w:color="auto" w:fill="auto"/>
            <w:vAlign w:val="bottom"/>
          </w:tcPr>
          <w:p w14:paraId="6D7D5B54"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9A502C" w:rsidRPr="00093708" w14:paraId="13E7A3FE" w14:textId="77777777" w:rsidTr="00331B46">
        <w:tc>
          <w:tcPr>
            <w:tcW w:w="1559" w:type="dxa"/>
            <w:shd w:val="clear" w:color="auto" w:fill="auto"/>
            <w:vAlign w:val="bottom"/>
          </w:tcPr>
          <w:p w14:paraId="280B78E6" w14:textId="77777777" w:rsidR="009A502C" w:rsidRPr="00284C5B" w:rsidRDefault="009A502C" w:rsidP="009A502C">
            <w:pPr>
              <w:rPr>
                <w:color w:val="000000"/>
              </w:rPr>
            </w:pPr>
          </w:p>
        </w:tc>
        <w:tc>
          <w:tcPr>
            <w:tcW w:w="4683" w:type="dxa"/>
            <w:shd w:val="clear" w:color="auto" w:fill="auto"/>
            <w:vAlign w:val="bottom"/>
          </w:tcPr>
          <w:p w14:paraId="5B29EAE4" w14:textId="77777777" w:rsidR="009A502C" w:rsidRPr="00284C5B" w:rsidRDefault="009A502C" w:rsidP="009A502C">
            <w:pPr>
              <w:rPr>
                <w:color w:val="000000"/>
              </w:rPr>
            </w:pPr>
            <w:r w:rsidRPr="00284C5B">
              <w:rPr>
                <w:color w:val="000000"/>
              </w:rPr>
              <w:t>Structural Analysis II</w:t>
            </w:r>
          </w:p>
        </w:tc>
        <w:tc>
          <w:tcPr>
            <w:tcW w:w="1980" w:type="dxa"/>
            <w:shd w:val="clear" w:color="auto" w:fill="auto"/>
          </w:tcPr>
          <w:p w14:paraId="722516C6" w14:textId="5FDBC64E" w:rsidR="009A502C" w:rsidRPr="00284C5B" w:rsidRDefault="009A502C" w:rsidP="009A502C">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EF13666" w14:textId="77777777" w:rsidTr="00BE2999">
        <w:tc>
          <w:tcPr>
            <w:tcW w:w="1559" w:type="dxa"/>
            <w:shd w:val="clear" w:color="auto" w:fill="auto"/>
            <w:vAlign w:val="bottom"/>
          </w:tcPr>
          <w:p w14:paraId="388AF6B4" w14:textId="77777777" w:rsidR="00EE0AD5" w:rsidRPr="00284C5B" w:rsidRDefault="00EE0AD5" w:rsidP="00EE0AD5">
            <w:pPr>
              <w:rPr>
                <w:color w:val="000000"/>
              </w:rPr>
            </w:pPr>
            <w:r w:rsidRPr="00284C5B">
              <w:rPr>
                <w:color w:val="000000"/>
              </w:rPr>
              <w:t>CVE59</w:t>
            </w:r>
            <w:r w:rsidRPr="00284C5B">
              <w:rPr>
                <w:color w:val="000000"/>
                <w:cs/>
              </w:rPr>
              <w:t>-</w:t>
            </w:r>
            <w:r>
              <w:rPr>
                <w:color w:val="000000"/>
              </w:rPr>
              <w:t>31</w:t>
            </w:r>
            <w:r>
              <w:rPr>
                <w:rFonts w:hint="cs"/>
                <w:color w:val="000000"/>
                <w:cs/>
              </w:rPr>
              <w:t>2</w:t>
            </w:r>
          </w:p>
        </w:tc>
        <w:tc>
          <w:tcPr>
            <w:tcW w:w="4683" w:type="dxa"/>
            <w:shd w:val="clear" w:color="auto" w:fill="auto"/>
            <w:vAlign w:val="bottom"/>
          </w:tcPr>
          <w:p w14:paraId="46273068" w14:textId="77777777" w:rsidR="00EE0AD5" w:rsidRPr="00284C5B" w:rsidRDefault="00EE0AD5" w:rsidP="00EE0AD5">
            <w:pPr>
              <w:rPr>
                <w:color w:val="000000"/>
              </w:rPr>
            </w:pPr>
            <w:r w:rsidRPr="00284C5B">
              <w:rPr>
                <w:color w:val="000000"/>
                <w:cs/>
              </w:rPr>
              <w:t>การออกแบบคอนกรีตเสริมเหล็ก</w:t>
            </w:r>
          </w:p>
        </w:tc>
        <w:tc>
          <w:tcPr>
            <w:tcW w:w="1980" w:type="dxa"/>
            <w:shd w:val="clear" w:color="auto" w:fill="auto"/>
            <w:vAlign w:val="bottom"/>
          </w:tcPr>
          <w:p w14:paraId="6878D787"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5</w:t>
            </w:r>
            <w:r w:rsidRPr="00284C5B">
              <w:rPr>
                <w:color w:val="000000"/>
                <w:cs/>
              </w:rPr>
              <w:t>(</w:t>
            </w:r>
            <w:r w:rsidRPr="00284C5B">
              <w:rPr>
                <w:color w:val="000000"/>
              </w:rPr>
              <w:t>4</w:t>
            </w:r>
            <w:r w:rsidRPr="00284C5B">
              <w:rPr>
                <w:color w:val="000000"/>
                <w:cs/>
              </w:rPr>
              <w:t>-</w:t>
            </w:r>
            <w:r w:rsidRPr="00284C5B">
              <w:rPr>
                <w:color w:val="000000"/>
              </w:rPr>
              <w:t>4</w:t>
            </w:r>
            <w:r w:rsidRPr="00284C5B">
              <w:rPr>
                <w:color w:val="000000"/>
                <w:cs/>
              </w:rPr>
              <w:t>-</w:t>
            </w:r>
            <w:r w:rsidRPr="00284C5B">
              <w:rPr>
                <w:color w:val="000000"/>
              </w:rPr>
              <w:t>10</w:t>
            </w:r>
            <w:r w:rsidRPr="00284C5B">
              <w:rPr>
                <w:color w:val="000000"/>
                <w:cs/>
              </w:rPr>
              <w:t>)</w:t>
            </w:r>
          </w:p>
        </w:tc>
      </w:tr>
      <w:tr w:rsidR="009A502C" w:rsidRPr="009A502C" w14:paraId="19AFEF34" w14:textId="77777777" w:rsidTr="00331B46">
        <w:tc>
          <w:tcPr>
            <w:tcW w:w="1559" w:type="dxa"/>
            <w:shd w:val="clear" w:color="auto" w:fill="auto"/>
            <w:vAlign w:val="bottom"/>
          </w:tcPr>
          <w:p w14:paraId="06C0D787" w14:textId="77777777" w:rsidR="009A502C" w:rsidRPr="00284C5B" w:rsidRDefault="009A502C" w:rsidP="009A502C">
            <w:pPr>
              <w:rPr>
                <w:color w:val="000000"/>
              </w:rPr>
            </w:pPr>
          </w:p>
        </w:tc>
        <w:tc>
          <w:tcPr>
            <w:tcW w:w="4683" w:type="dxa"/>
            <w:shd w:val="clear" w:color="auto" w:fill="auto"/>
            <w:vAlign w:val="bottom"/>
          </w:tcPr>
          <w:p w14:paraId="2F18FBE2" w14:textId="77777777" w:rsidR="009A502C" w:rsidRPr="00284C5B" w:rsidRDefault="009A502C" w:rsidP="009A502C">
            <w:pPr>
              <w:rPr>
                <w:color w:val="000000"/>
              </w:rPr>
            </w:pPr>
            <w:r w:rsidRPr="00284C5B">
              <w:rPr>
                <w:color w:val="000000"/>
              </w:rPr>
              <w:t>Reinforced Concrete Design</w:t>
            </w:r>
          </w:p>
        </w:tc>
        <w:tc>
          <w:tcPr>
            <w:tcW w:w="1980" w:type="dxa"/>
            <w:shd w:val="clear" w:color="auto" w:fill="auto"/>
          </w:tcPr>
          <w:p w14:paraId="6C83DC86" w14:textId="26909EC0" w:rsidR="009A502C" w:rsidRPr="009A502C" w:rsidRDefault="009A502C" w:rsidP="009A502C">
            <w:pPr>
              <w:jc w:val="right"/>
              <w:rPr>
                <w:color w:val="000000"/>
                <w:sz w:val="30"/>
                <w:szCs w:val="30"/>
              </w:rPr>
            </w:pPr>
            <w:r w:rsidRPr="009A502C">
              <w:rPr>
                <w:i/>
                <w:iCs/>
                <w:sz w:val="30"/>
                <w:szCs w:val="30"/>
              </w:rPr>
              <w:t>[5</w:t>
            </w:r>
            <w:r w:rsidRPr="009A502C">
              <w:rPr>
                <w:i/>
                <w:iCs/>
                <w:color w:val="000000" w:themeColor="text1"/>
                <w:sz w:val="30"/>
                <w:szCs w:val="30"/>
                <w:cs/>
              </w:rPr>
              <w:t>(</w:t>
            </w:r>
            <w:r w:rsidRPr="009A502C">
              <w:rPr>
                <w:i/>
                <w:iCs/>
                <w:color w:val="000000" w:themeColor="text1"/>
                <w:sz w:val="30"/>
                <w:szCs w:val="30"/>
              </w:rPr>
              <w:t>4</w:t>
            </w:r>
            <w:r w:rsidRPr="009A502C">
              <w:rPr>
                <w:i/>
                <w:iCs/>
                <w:color w:val="000000" w:themeColor="text1"/>
                <w:sz w:val="30"/>
                <w:szCs w:val="30"/>
                <w:cs/>
              </w:rPr>
              <w:t>-</w:t>
            </w:r>
            <w:r w:rsidRPr="009A502C">
              <w:rPr>
                <w:i/>
                <w:iCs/>
                <w:color w:val="000000" w:themeColor="text1"/>
                <w:sz w:val="30"/>
                <w:szCs w:val="30"/>
              </w:rPr>
              <w:t>4</w:t>
            </w:r>
            <w:r w:rsidRPr="009A502C">
              <w:rPr>
                <w:i/>
                <w:iCs/>
                <w:color w:val="000000" w:themeColor="text1"/>
                <w:sz w:val="30"/>
                <w:szCs w:val="30"/>
                <w:cs/>
              </w:rPr>
              <w:t>-</w:t>
            </w:r>
            <w:r w:rsidRPr="009A502C">
              <w:rPr>
                <w:i/>
                <w:iCs/>
                <w:color w:val="000000" w:themeColor="text1"/>
                <w:sz w:val="30"/>
                <w:szCs w:val="30"/>
              </w:rPr>
              <w:t>10</w:t>
            </w:r>
            <w:r w:rsidRPr="009A502C">
              <w:rPr>
                <w:i/>
                <w:iCs/>
                <w:color w:val="000000" w:themeColor="text1"/>
                <w:sz w:val="30"/>
                <w:szCs w:val="30"/>
                <w:cs/>
              </w:rPr>
              <w:t>)</w:t>
            </w:r>
            <w:r w:rsidRPr="009A502C">
              <w:rPr>
                <w:i/>
                <w:iCs/>
                <w:sz w:val="30"/>
                <w:szCs w:val="30"/>
                <w:cs/>
              </w:rPr>
              <w:t xml:space="preserve"> หน่วย</w:t>
            </w:r>
            <w:r w:rsidRPr="009A502C">
              <w:rPr>
                <w:rFonts w:hint="cs"/>
                <w:i/>
                <w:iCs/>
                <w:sz w:val="30"/>
                <w:szCs w:val="30"/>
                <w:cs/>
              </w:rPr>
              <w:t>กิต</w:t>
            </w:r>
            <w:r w:rsidRPr="009A502C">
              <w:rPr>
                <w:i/>
                <w:iCs/>
                <w:sz w:val="30"/>
                <w:szCs w:val="30"/>
              </w:rPr>
              <w:t>]</w:t>
            </w:r>
          </w:p>
        </w:tc>
      </w:tr>
      <w:tr w:rsidR="00EE0AD5" w:rsidRPr="00093708" w14:paraId="0DA5BA54" w14:textId="77777777" w:rsidTr="00BE2999">
        <w:tc>
          <w:tcPr>
            <w:tcW w:w="1559" w:type="dxa"/>
            <w:shd w:val="clear" w:color="auto" w:fill="auto"/>
            <w:vAlign w:val="bottom"/>
          </w:tcPr>
          <w:p w14:paraId="0D784E5F"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31</w:t>
            </w:r>
            <w:r>
              <w:rPr>
                <w:rFonts w:hint="cs"/>
                <w:color w:val="000000"/>
                <w:cs/>
              </w:rPr>
              <w:t>3</w:t>
            </w:r>
          </w:p>
        </w:tc>
        <w:tc>
          <w:tcPr>
            <w:tcW w:w="4683" w:type="dxa"/>
            <w:shd w:val="clear" w:color="auto" w:fill="auto"/>
            <w:vAlign w:val="bottom"/>
          </w:tcPr>
          <w:p w14:paraId="5B6359FE" w14:textId="77777777" w:rsidR="00EE0AD5" w:rsidRPr="00284C5B" w:rsidRDefault="00EE0AD5" w:rsidP="00EE0AD5">
            <w:pPr>
              <w:rPr>
                <w:color w:val="000000"/>
              </w:rPr>
            </w:pPr>
            <w:r w:rsidRPr="00284C5B">
              <w:rPr>
                <w:color w:val="000000"/>
                <w:cs/>
              </w:rPr>
              <w:t>การออกแบบโครงสร้างไม้และเหล็ก</w:t>
            </w:r>
          </w:p>
        </w:tc>
        <w:tc>
          <w:tcPr>
            <w:tcW w:w="1980" w:type="dxa"/>
            <w:shd w:val="clear" w:color="auto" w:fill="auto"/>
            <w:vAlign w:val="bottom"/>
          </w:tcPr>
          <w:p w14:paraId="0D804A0E"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5</w:t>
            </w:r>
            <w:r w:rsidRPr="00284C5B">
              <w:rPr>
                <w:color w:val="000000"/>
                <w:cs/>
              </w:rPr>
              <w:t>(</w:t>
            </w:r>
            <w:r w:rsidRPr="00284C5B">
              <w:rPr>
                <w:color w:val="000000"/>
              </w:rPr>
              <w:t>4</w:t>
            </w:r>
            <w:r w:rsidRPr="00284C5B">
              <w:rPr>
                <w:color w:val="000000"/>
                <w:cs/>
              </w:rPr>
              <w:t>-</w:t>
            </w:r>
            <w:r w:rsidRPr="00284C5B">
              <w:rPr>
                <w:color w:val="000000"/>
              </w:rPr>
              <w:t>4</w:t>
            </w:r>
            <w:r w:rsidRPr="00284C5B">
              <w:rPr>
                <w:color w:val="000000"/>
                <w:cs/>
              </w:rPr>
              <w:t>-</w:t>
            </w:r>
            <w:r w:rsidRPr="00284C5B">
              <w:rPr>
                <w:color w:val="000000"/>
              </w:rPr>
              <w:t>10</w:t>
            </w:r>
            <w:r w:rsidRPr="00284C5B">
              <w:rPr>
                <w:color w:val="000000"/>
                <w:cs/>
              </w:rPr>
              <w:t>)</w:t>
            </w:r>
          </w:p>
        </w:tc>
      </w:tr>
      <w:tr w:rsidR="009A502C" w:rsidRPr="00093708" w14:paraId="1877D732" w14:textId="77777777" w:rsidTr="00331B46">
        <w:tc>
          <w:tcPr>
            <w:tcW w:w="1559" w:type="dxa"/>
            <w:shd w:val="clear" w:color="auto" w:fill="auto"/>
            <w:vAlign w:val="bottom"/>
          </w:tcPr>
          <w:p w14:paraId="29E9E7AF" w14:textId="77777777" w:rsidR="009A502C" w:rsidRPr="00284C5B" w:rsidRDefault="009A502C" w:rsidP="009A502C">
            <w:pPr>
              <w:rPr>
                <w:color w:val="000000"/>
              </w:rPr>
            </w:pPr>
          </w:p>
        </w:tc>
        <w:tc>
          <w:tcPr>
            <w:tcW w:w="4683" w:type="dxa"/>
            <w:shd w:val="clear" w:color="auto" w:fill="auto"/>
            <w:vAlign w:val="bottom"/>
          </w:tcPr>
          <w:p w14:paraId="0D69DCC6" w14:textId="77777777" w:rsidR="009A502C" w:rsidRPr="00284C5B" w:rsidRDefault="009A502C" w:rsidP="009A502C">
            <w:pPr>
              <w:rPr>
                <w:color w:val="000000"/>
              </w:rPr>
            </w:pPr>
            <w:r w:rsidRPr="00284C5B">
              <w:rPr>
                <w:color w:val="000000"/>
              </w:rPr>
              <w:t>Design of Timber and Steel Structures</w:t>
            </w:r>
          </w:p>
        </w:tc>
        <w:tc>
          <w:tcPr>
            <w:tcW w:w="1980" w:type="dxa"/>
            <w:shd w:val="clear" w:color="auto" w:fill="auto"/>
          </w:tcPr>
          <w:p w14:paraId="31475440" w14:textId="58F79701" w:rsidR="009A502C" w:rsidRPr="00284C5B" w:rsidRDefault="009A502C" w:rsidP="009A502C">
            <w:pPr>
              <w:jc w:val="right"/>
              <w:rPr>
                <w:color w:val="000000"/>
              </w:rPr>
            </w:pPr>
            <w:r w:rsidRPr="009A502C">
              <w:rPr>
                <w:i/>
                <w:iCs/>
                <w:sz w:val="30"/>
                <w:szCs w:val="30"/>
              </w:rPr>
              <w:t>[5</w:t>
            </w:r>
            <w:r w:rsidRPr="009A502C">
              <w:rPr>
                <w:i/>
                <w:iCs/>
                <w:color w:val="000000" w:themeColor="text1"/>
                <w:sz w:val="30"/>
                <w:szCs w:val="30"/>
                <w:cs/>
              </w:rPr>
              <w:t>(</w:t>
            </w:r>
            <w:r w:rsidRPr="009A502C">
              <w:rPr>
                <w:i/>
                <w:iCs/>
                <w:color w:val="000000" w:themeColor="text1"/>
                <w:sz w:val="30"/>
                <w:szCs w:val="30"/>
              </w:rPr>
              <w:t>4</w:t>
            </w:r>
            <w:r w:rsidRPr="009A502C">
              <w:rPr>
                <w:i/>
                <w:iCs/>
                <w:color w:val="000000" w:themeColor="text1"/>
                <w:sz w:val="30"/>
                <w:szCs w:val="30"/>
                <w:cs/>
              </w:rPr>
              <w:t>-</w:t>
            </w:r>
            <w:r w:rsidRPr="009A502C">
              <w:rPr>
                <w:i/>
                <w:iCs/>
                <w:color w:val="000000" w:themeColor="text1"/>
                <w:sz w:val="30"/>
                <w:szCs w:val="30"/>
              </w:rPr>
              <w:t>4</w:t>
            </w:r>
            <w:r w:rsidRPr="009A502C">
              <w:rPr>
                <w:i/>
                <w:iCs/>
                <w:color w:val="000000" w:themeColor="text1"/>
                <w:sz w:val="30"/>
                <w:szCs w:val="30"/>
                <w:cs/>
              </w:rPr>
              <w:t>-</w:t>
            </w:r>
            <w:r w:rsidRPr="009A502C">
              <w:rPr>
                <w:i/>
                <w:iCs/>
                <w:color w:val="000000" w:themeColor="text1"/>
                <w:sz w:val="30"/>
                <w:szCs w:val="30"/>
              </w:rPr>
              <w:t>10</w:t>
            </w:r>
            <w:r w:rsidRPr="009A502C">
              <w:rPr>
                <w:i/>
                <w:iCs/>
                <w:color w:val="000000" w:themeColor="text1"/>
                <w:sz w:val="30"/>
                <w:szCs w:val="30"/>
                <w:cs/>
              </w:rPr>
              <w:t>)</w:t>
            </w:r>
            <w:r w:rsidRPr="009A502C">
              <w:rPr>
                <w:i/>
                <w:iCs/>
                <w:sz w:val="30"/>
                <w:szCs w:val="30"/>
                <w:cs/>
              </w:rPr>
              <w:t xml:space="preserve"> หน่วย</w:t>
            </w:r>
            <w:r w:rsidRPr="009A502C">
              <w:rPr>
                <w:rFonts w:hint="cs"/>
                <w:i/>
                <w:iCs/>
                <w:sz w:val="30"/>
                <w:szCs w:val="30"/>
                <w:cs/>
              </w:rPr>
              <w:t>กิต</w:t>
            </w:r>
            <w:r w:rsidRPr="009A502C">
              <w:rPr>
                <w:i/>
                <w:iCs/>
                <w:sz w:val="30"/>
                <w:szCs w:val="30"/>
              </w:rPr>
              <w:t>]</w:t>
            </w:r>
          </w:p>
        </w:tc>
      </w:tr>
      <w:tr w:rsidR="00EE0AD5" w:rsidRPr="00093708" w14:paraId="5F8FFB3F" w14:textId="77777777" w:rsidTr="00BE2999">
        <w:tc>
          <w:tcPr>
            <w:tcW w:w="1559" w:type="dxa"/>
            <w:shd w:val="clear" w:color="auto" w:fill="auto"/>
            <w:vAlign w:val="bottom"/>
          </w:tcPr>
          <w:p w14:paraId="488758A1"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w:t>
            </w:r>
            <w:r>
              <w:rPr>
                <w:rFonts w:hint="cs"/>
                <w:color w:val="000000"/>
                <w:cs/>
              </w:rPr>
              <w:t>3</w:t>
            </w:r>
            <w:r w:rsidRPr="00284C5B">
              <w:rPr>
                <w:color w:val="000000"/>
              </w:rPr>
              <w:t>1</w:t>
            </w:r>
          </w:p>
        </w:tc>
        <w:tc>
          <w:tcPr>
            <w:tcW w:w="4683" w:type="dxa"/>
            <w:shd w:val="clear" w:color="auto" w:fill="auto"/>
            <w:vAlign w:val="bottom"/>
          </w:tcPr>
          <w:p w14:paraId="0B5FEC90" w14:textId="77777777" w:rsidR="00EE0AD5" w:rsidRPr="00284C5B" w:rsidRDefault="00EE0AD5" w:rsidP="00EE0AD5">
            <w:pPr>
              <w:rPr>
                <w:color w:val="000000"/>
              </w:rPr>
            </w:pPr>
            <w:r w:rsidRPr="00284C5B">
              <w:rPr>
                <w:color w:val="000000"/>
                <w:cs/>
              </w:rPr>
              <w:t>ปฐพีกลศาสตร์</w:t>
            </w:r>
          </w:p>
        </w:tc>
        <w:tc>
          <w:tcPr>
            <w:tcW w:w="1980" w:type="dxa"/>
            <w:shd w:val="clear" w:color="auto" w:fill="auto"/>
            <w:vAlign w:val="bottom"/>
          </w:tcPr>
          <w:p w14:paraId="7A02FC24"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9A502C" w:rsidRPr="00093708" w14:paraId="0D7C268F" w14:textId="77777777" w:rsidTr="00331B46">
        <w:tc>
          <w:tcPr>
            <w:tcW w:w="1559" w:type="dxa"/>
            <w:shd w:val="clear" w:color="auto" w:fill="auto"/>
            <w:vAlign w:val="bottom"/>
          </w:tcPr>
          <w:p w14:paraId="31A677A1" w14:textId="77777777" w:rsidR="009A502C" w:rsidRPr="00284C5B" w:rsidRDefault="009A502C" w:rsidP="009A502C">
            <w:pPr>
              <w:rPr>
                <w:color w:val="000000"/>
              </w:rPr>
            </w:pPr>
          </w:p>
        </w:tc>
        <w:tc>
          <w:tcPr>
            <w:tcW w:w="4683" w:type="dxa"/>
            <w:shd w:val="clear" w:color="auto" w:fill="auto"/>
            <w:vAlign w:val="bottom"/>
          </w:tcPr>
          <w:p w14:paraId="5A4829DD" w14:textId="77777777" w:rsidR="009A502C" w:rsidRPr="00284C5B" w:rsidRDefault="009A502C" w:rsidP="009A502C">
            <w:pPr>
              <w:rPr>
                <w:color w:val="000000"/>
              </w:rPr>
            </w:pPr>
            <w:r w:rsidRPr="00284C5B">
              <w:rPr>
                <w:color w:val="000000"/>
              </w:rPr>
              <w:t>Soil Mechanics</w:t>
            </w:r>
          </w:p>
        </w:tc>
        <w:tc>
          <w:tcPr>
            <w:tcW w:w="1980" w:type="dxa"/>
            <w:shd w:val="clear" w:color="auto" w:fill="auto"/>
          </w:tcPr>
          <w:p w14:paraId="1D7ADCFA" w14:textId="63249157" w:rsidR="009A502C" w:rsidRPr="00284C5B" w:rsidRDefault="009A502C" w:rsidP="009A502C">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D77658F" w14:textId="77777777" w:rsidTr="00BE2999">
        <w:tc>
          <w:tcPr>
            <w:tcW w:w="1559" w:type="dxa"/>
            <w:shd w:val="clear" w:color="auto" w:fill="auto"/>
            <w:vAlign w:val="bottom"/>
          </w:tcPr>
          <w:p w14:paraId="6EDFF737"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w:t>
            </w:r>
            <w:r>
              <w:rPr>
                <w:rFonts w:hint="cs"/>
                <w:color w:val="000000"/>
                <w:cs/>
              </w:rPr>
              <w:t>3</w:t>
            </w:r>
            <w:r w:rsidRPr="00284C5B">
              <w:rPr>
                <w:color w:val="000000"/>
              </w:rPr>
              <w:t>2</w:t>
            </w:r>
          </w:p>
        </w:tc>
        <w:tc>
          <w:tcPr>
            <w:tcW w:w="4683" w:type="dxa"/>
            <w:shd w:val="clear" w:color="auto" w:fill="auto"/>
            <w:vAlign w:val="bottom"/>
          </w:tcPr>
          <w:p w14:paraId="211BECD2" w14:textId="77777777" w:rsidR="00EE0AD5" w:rsidRPr="00284C5B" w:rsidRDefault="00EE0AD5" w:rsidP="00EE0AD5">
            <w:pPr>
              <w:rPr>
                <w:color w:val="000000"/>
              </w:rPr>
            </w:pPr>
            <w:r w:rsidRPr="00284C5B">
              <w:rPr>
                <w:color w:val="000000"/>
                <w:cs/>
              </w:rPr>
              <w:t>ปฏิบัติการปฐพีกลศาสตร์</w:t>
            </w:r>
          </w:p>
        </w:tc>
        <w:tc>
          <w:tcPr>
            <w:tcW w:w="1980" w:type="dxa"/>
            <w:shd w:val="clear" w:color="auto" w:fill="auto"/>
            <w:vAlign w:val="bottom"/>
          </w:tcPr>
          <w:p w14:paraId="4759073C" w14:textId="77777777" w:rsidR="00EE0AD5" w:rsidRPr="00284C5B" w:rsidRDefault="00EE0AD5" w:rsidP="00EE0AD5">
            <w:pPr>
              <w:jc w:val="right"/>
              <w:rPr>
                <w:color w:val="000000"/>
              </w:rPr>
            </w:pPr>
            <w:r w:rsidRPr="00284C5B">
              <w:rPr>
                <w:color w:val="000000"/>
              </w:rPr>
              <w:t>0</w:t>
            </w:r>
            <w:r w:rsidRPr="00284C5B">
              <w:rPr>
                <w:color w:val="000000"/>
                <w:cs/>
              </w:rPr>
              <w:t>.</w:t>
            </w:r>
            <w:r w:rsidRPr="00284C5B">
              <w:rPr>
                <w:color w:val="000000"/>
              </w:rPr>
              <w:t>5</w:t>
            </w:r>
            <w:r w:rsidRPr="00284C5B">
              <w:rPr>
                <w:color w:val="000000"/>
                <w:cs/>
              </w:rPr>
              <w:t>(</w:t>
            </w:r>
            <w:r w:rsidRPr="00284C5B">
              <w:rPr>
                <w:color w:val="000000"/>
              </w:rPr>
              <w:t>0</w:t>
            </w:r>
            <w:r w:rsidRPr="00284C5B">
              <w:rPr>
                <w:color w:val="000000"/>
                <w:cs/>
              </w:rPr>
              <w:t>-</w:t>
            </w:r>
            <w:r w:rsidRPr="00284C5B">
              <w:rPr>
                <w:color w:val="000000"/>
              </w:rPr>
              <w:t>4</w:t>
            </w:r>
            <w:r w:rsidRPr="00284C5B">
              <w:rPr>
                <w:color w:val="000000"/>
                <w:cs/>
              </w:rPr>
              <w:t>-</w:t>
            </w:r>
            <w:r w:rsidRPr="00284C5B">
              <w:rPr>
                <w:color w:val="000000"/>
              </w:rPr>
              <w:t>2</w:t>
            </w:r>
            <w:r w:rsidRPr="00284C5B">
              <w:rPr>
                <w:color w:val="000000"/>
                <w:cs/>
              </w:rPr>
              <w:t>)</w:t>
            </w:r>
          </w:p>
        </w:tc>
      </w:tr>
      <w:tr w:rsidR="009A502C" w:rsidRPr="00093708" w14:paraId="47DC3A2A" w14:textId="77777777" w:rsidTr="00331B46">
        <w:tc>
          <w:tcPr>
            <w:tcW w:w="1559" w:type="dxa"/>
            <w:shd w:val="clear" w:color="auto" w:fill="auto"/>
            <w:vAlign w:val="bottom"/>
          </w:tcPr>
          <w:p w14:paraId="287FF3D8" w14:textId="77777777" w:rsidR="009A502C" w:rsidRPr="00284C5B" w:rsidRDefault="009A502C" w:rsidP="009A502C">
            <w:pPr>
              <w:rPr>
                <w:color w:val="000000"/>
              </w:rPr>
            </w:pPr>
          </w:p>
        </w:tc>
        <w:tc>
          <w:tcPr>
            <w:tcW w:w="4683" w:type="dxa"/>
            <w:shd w:val="clear" w:color="auto" w:fill="auto"/>
            <w:vAlign w:val="bottom"/>
          </w:tcPr>
          <w:p w14:paraId="4FBA7797" w14:textId="77777777" w:rsidR="009A502C" w:rsidRPr="00284C5B" w:rsidRDefault="009A502C" w:rsidP="009A502C">
            <w:pPr>
              <w:rPr>
                <w:color w:val="000000"/>
              </w:rPr>
            </w:pPr>
            <w:r w:rsidRPr="00284C5B">
              <w:rPr>
                <w:color w:val="000000"/>
              </w:rPr>
              <w:t>Soil Mechanics Laboratory</w:t>
            </w:r>
          </w:p>
        </w:tc>
        <w:tc>
          <w:tcPr>
            <w:tcW w:w="1980" w:type="dxa"/>
            <w:shd w:val="clear" w:color="auto" w:fill="auto"/>
          </w:tcPr>
          <w:p w14:paraId="3F8AB8B1" w14:textId="131DDD5F" w:rsidR="009A502C" w:rsidRPr="00284C5B" w:rsidRDefault="009A502C" w:rsidP="009A502C">
            <w:pPr>
              <w:jc w:val="right"/>
              <w:rPr>
                <w:color w:val="000000"/>
              </w:rPr>
            </w:pPr>
            <w:r w:rsidRPr="001C4A11">
              <w:rPr>
                <w:i/>
                <w:iCs/>
              </w:rPr>
              <w:t>[</w:t>
            </w:r>
            <w:r>
              <w:rPr>
                <w:i/>
                <w:iCs/>
              </w:rPr>
              <w:t>1</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2</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F2B570E" w14:textId="77777777" w:rsidTr="00BE2999">
        <w:tc>
          <w:tcPr>
            <w:tcW w:w="1559" w:type="dxa"/>
            <w:shd w:val="clear" w:color="auto" w:fill="auto"/>
            <w:vAlign w:val="bottom"/>
          </w:tcPr>
          <w:p w14:paraId="66B02B42"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w:t>
            </w:r>
            <w:r>
              <w:rPr>
                <w:rFonts w:hint="cs"/>
                <w:color w:val="000000"/>
                <w:cs/>
              </w:rPr>
              <w:t>3</w:t>
            </w:r>
            <w:r w:rsidRPr="00284C5B">
              <w:rPr>
                <w:color w:val="000000"/>
              </w:rPr>
              <w:t>3</w:t>
            </w:r>
          </w:p>
        </w:tc>
        <w:tc>
          <w:tcPr>
            <w:tcW w:w="4683" w:type="dxa"/>
            <w:shd w:val="clear" w:color="auto" w:fill="auto"/>
            <w:vAlign w:val="bottom"/>
          </w:tcPr>
          <w:p w14:paraId="0F786031" w14:textId="77777777" w:rsidR="00EE0AD5" w:rsidRPr="00284C5B" w:rsidRDefault="00EE0AD5" w:rsidP="00EE0AD5">
            <w:pPr>
              <w:rPr>
                <w:color w:val="000000"/>
              </w:rPr>
            </w:pPr>
            <w:r w:rsidRPr="00284C5B">
              <w:rPr>
                <w:color w:val="000000"/>
                <w:cs/>
              </w:rPr>
              <w:t>วิศวกรรมฐานราก</w:t>
            </w:r>
          </w:p>
        </w:tc>
        <w:tc>
          <w:tcPr>
            <w:tcW w:w="1980" w:type="dxa"/>
            <w:shd w:val="clear" w:color="auto" w:fill="auto"/>
            <w:vAlign w:val="bottom"/>
          </w:tcPr>
          <w:p w14:paraId="180EE9C8"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9A502C" w:rsidRPr="00093708" w14:paraId="6138AFAE" w14:textId="77777777" w:rsidTr="00331B46">
        <w:tc>
          <w:tcPr>
            <w:tcW w:w="1559" w:type="dxa"/>
            <w:shd w:val="clear" w:color="auto" w:fill="auto"/>
            <w:vAlign w:val="bottom"/>
          </w:tcPr>
          <w:p w14:paraId="0CB76CCF" w14:textId="77777777" w:rsidR="009A502C" w:rsidRPr="00284C5B" w:rsidRDefault="009A502C" w:rsidP="009A502C">
            <w:pPr>
              <w:rPr>
                <w:color w:val="000000"/>
              </w:rPr>
            </w:pPr>
          </w:p>
        </w:tc>
        <w:tc>
          <w:tcPr>
            <w:tcW w:w="4683" w:type="dxa"/>
            <w:shd w:val="clear" w:color="auto" w:fill="auto"/>
            <w:vAlign w:val="bottom"/>
          </w:tcPr>
          <w:p w14:paraId="73D607EE" w14:textId="77777777" w:rsidR="009A502C" w:rsidRPr="00284C5B" w:rsidRDefault="009A502C" w:rsidP="009A502C">
            <w:pPr>
              <w:rPr>
                <w:color w:val="000000"/>
              </w:rPr>
            </w:pPr>
            <w:r w:rsidRPr="00284C5B">
              <w:rPr>
                <w:color w:val="000000"/>
              </w:rPr>
              <w:t>Foundation Engineering</w:t>
            </w:r>
          </w:p>
        </w:tc>
        <w:tc>
          <w:tcPr>
            <w:tcW w:w="1980" w:type="dxa"/>
            <w:shd w:val="clear" w:color="auto" w:fill="auto"/>
          </w:tcPr>
          <w:p w14:paraId="74FB2148" w14:textId="03103D2D" w:rsidR="009A502C" w:rsidRPr="00284C5B" w:rsidRDefault="009A502C" w:rsidP="009A502C">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6278C68" w14:textId="77777777" w:rsidTr="00BE2999">
        <w:tc>
          <w:tcPr>
            <w:tcW w:w="1559" w:type="dxa"/>
            <w:shd w:val="clear" w:color="auto" w:fill="auto"/>
            <w:vAlign w:val="bottom"/>
          </w:tcPr>
          <w:p w14:paraId="56B88F09"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342</w:t>
            </w:r>
          </w:p>
        </w:tc>
        <w:tc>
          <w:tcPr>
            <w:tcW w:w="4683" w:type="dxa"/>
            <w:shd w:val="clear" w:color="auto" w:fill="auto"/>
            <w:vAlign w:val="bottom"/>
          </w:tcPr>
          <w:p w14:paraId="01542A89" w14:textId="77777777" w:rsidR="00EE0AD5" w:rsidRPr="00284C5B" w:rsidRDefault="00EE0AD5" w:rsidP="00EE0AD5">
            <w:pPr>
              <w:rPr>
                <w:color w:val="000000"/>
              </w:rPr>
            </w:pPr>
            <w:r w:rsidRPr="00284C5B">
              <w:rPr>
                <w:color w:val="000000"/>
                <w:cs/>
              </w:rPr>
              <w:t>อุทกวิทยา</w:t>
            </w:r>
          </w:p>
        </w:tc>
        <w:tc>
          <w:tcPr>
            <w:tcW w:w="1980" w:type="dxa"/>
            <w:shd w:val="clear" w:color="auto" w:fill="auto"/>
            <w:vAlign w:val="bottom"/>
          </w:tcPr>
          <w:p w14:paraId="14F06A37" w14:textId="77777777" w:rsidR="00EE0AD5" w:rsidRPr="00284C5B" w:rsidRDefault="00EE0AD5" w:rsidP="00EE0AD5">
            <w:pPr>
              <w:jc w:val="right"/>
              <w:rPr>
                <w:color w:val="000000"/>
              </w:rPr>
            </w:pPr>
            <w:r w:rsidRPr="00284C5B">
              <w:rPr>
                <w:color w:val="000000"/>
              </w:rPr>
              <w:t>0</w:t>
            </w:r>
            <w:r w:rsidRPr="00284C5B">
              <w:rPr>
                <w:color w:val="000000"/>
                <w:cs/>
              </w:rPr>
              <w:t>.</w:t>
            </w:r>
            <w:r w:rsidRPr="00284C5B">
              <w:rPr>
                <w:color w:val="000000"/>
              </w:rPr>
              <w:t>5</w:t>
            </w:r>
            <w:r w:rsidRPr="00284C5B">
              <w:rPr>
                <w:color w:val="000000"/>
                <w:cs/>
              </w:rPr>
              <w:t>(</w:t>
            </w:r>
            <w:r w:rsidRPr="00284C5B">
              <w:rPr>
                <w:color w:val="000000"/>
              </w:rPr>
              <w:t>2</w:t>
            </w:r>
            <w:r w:rsidRPr="00284C5B">
              <w:rPr>
                <w:color w:val="000000"/>
                <w:cs/>
              </w:rPr>
              <w:t>-</w:t>
            </w:r>
            <w:r w:rsidRPr="00284C5B">
              <w:rPr>
                <w:color w:val="000000"/>
              </w:rPr>
              <w:t>0</w:t>
            </w:r>
            <w:r w:rsidRPr="00284C5B">
              <w:rPr>
                <w:color w:val="000000"/>
                <w:cs/>
              </w:rPr>
              <w:t>-</w:t>
            </w:r>
            <w:r w:rsidRPr="00284C5B">
              <w:rPr>
                <w:color w:val="000000"/>
              </w:rPr>
              <w:t>4</w:t>
            </w:r>
            <w:r w:rsidRPr="00284C5B">
              <w:rPr>
                <w:color w:val="000000"/>
                <w:cs/>
              </w:rPr>
              <w:t>)</w:t>
            </w:r>
          </w:p>
        </w:tc>
      </w:tr>
      <w:tr w:rsidR="009A502C" w:rsidRPr="00093708" w14:paraId="17BB162A" w14:textId="77777777" w:rsidTr="00331B46">
        <w:tc>
          <w:tcPr>
            <w:tcW w:w="1559" w:type="dxa"/>
            <w:shd w:val="clear" w:color="auto" w:fill="auto"/>
            <w:vAlign w:val="bottom"/>
          </w:tcPr>
          <w:p w14:paraId="1642619D" w14:textId="77777777" w:rsidR="009A502C" w:rsidRPr="00284C5B" w:rsidRDefault="009A502C" w:rsidP="009A502C">
            <w:pPr>
              <w:rPr>
                <w:color w:val="000000"/>
              </w:rPr>
            </w:pPr>
          </w:p>
        </w:tc>
        <w:tc>
          <w:tcPr>
            <w:tcW w:w="4683" w:type="dxa"/>
            <w:shd w:val="clear" w:color="auto" w:fill="auto"/>
            <w:vAlign w:val="bottom"/>
          </w:tcPr>
          <w:p w14:paraId="0BA78E84" w14:textId="77777777" w:rsidR="009A502C" w:rsidRPr="00284C5B" w:rsidRDefault="009A502C" w:rsidP="009A502C">
            <w:pPr>
              <w:rPr>
                <w:color w:val="000000"/>
              </w:rPr>
            </w:pPr>
            <w:r w:rsidRPr="00284C5B">
              <w:rPr>
                <w:color w:val="000000"/>
              </w:rPr>
              <w:t>Hydrology</w:t>
            </w:r>
          </w:p>
        </w:tc>
        <w:tc>
          <w:tcPr>
            <w:tcW w:w="1980" w:type="dxa"/>
            <w:shd w:val="clear" w:color="auto" w:fill="auto"/>
          </w:tcPr>
          <w:p w14:paraId="3613268F" w14:textId="32A68681" w:rsidR="009A502C" w:rsidRPr="00284C5B" w:rsidRDefault="009A502C" w:rsidP="009A502C">
            <w:pPr>
              <w:jc w:val="right"/>
              <w:rPr>
                <w:color w:val="000000"/>
              </w:rPr>
            </w:pPr>
            <w:r w:rsidRPr="001C4A11">
              <w:rPr>
                <w:i/>
                <w:iCs/>
              </w:rPr>
              <w:t>[</w:t>
            </w:r>
            <w:r>
              <w:rPr>
                <w:i/>
                <w:iCs/>
              </w:rPr>
              <w:t>2</w:t>
            </w:r>
            <w:r w:rsidRPr="001C4A11">
              <w:rPr>
                <w:i/>
                <w:iCs/>
                <w:color w:val="000000" w:themeColor="text1"/>
                <w:cs/>
              </w:rPr>
              <w:t>(</w:t>
            </w:r>
            <w:r>
              <w:rPr>
                <w:i/>
                <w:iCs/>
                <w:color w:val="000000" w:themeColor="text1"/>
              </w:rPr>
              <w:t>2</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4</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53F5345" w14:textId="77777777" w:rsidTr="00BE2999">
        <w:tc>
          <w:tcPr>
            <w:tcW w:w="1559" w:type="dxa"/>
            <w:shd w:val="clear" w:color="auto" w:fill="auto"/>
            <w:vAlign w:val="bottom"/>
          </w:tcPr>
          <w:p w14:paraId="7F4E1768"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343</w:t>
            </w:r>
          </w:p>
        </w:tc>
        <w:tc>
          <w:tcPr>
            <w:tcW w:w="4683" w:type="dxa"/>
            <w:shd w:val="clear" w:color="auto" w:fill="auto"/>
            <w:vAlign w:val="bottom"/>
          </w:tcPr>
          <w:p w14:paraId="71E4DBED" w14:textId="77777777" w:rsidR="00EE0AD5" w:rsidRPr="00284C5B" w:rsidRDefault="00EE0AD5" w:rsidP="00EE0AD5">
            <w:pPr>
              <w:rPr>
                <w:color w:val="000000"/>
              </w:rPr>
            </w:pPr>
            <w:r w:rsidRPr="00284C5B">
              <w:rPr>
                <w:color w:val="000000"/>
                <w:cs/>
              </w:rPr>
              <w:t>วิศวกรรมชลศาสตร์</w:t>
            </w:r>
          </w:p>
        </w:tc>
        <w:tc>
          <w:tcPr>
            <w:tcW w:w="1980" w:type="dxa"/>
            <w:shd w:val="clear" w:color="auto" w:fill="auto"/>
            <w:vAlign w:val="bottom"/>
          </w:tcPr>
          <w:p w14:paraId="73D609B5"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372F6B" w:rsidRPr="00093708" w14:paraId="41207CBA" w14:textId="77777777" w:rsidTr="00331B46">
        <w:tc>
          <w:tcPr>
            <w:tcW w:w="1559" w:type="dxa"/>
            <w:shd w:val="clear" w:color="auto" w:fill="auto"/>
            <w:vAlign w:val="bottom"/>
          </w:tcPr>
          <w:p w14:paraId="196A7B46" w14:textId="77777777" w:rsidR="00372F6B" w:rsidRPr="00284C5B" w:rsidRDefault="00372F6B" w:rsidP="00372F6B">
            <w:pPr>
              <w:rPr>
                <w:color w:val="000000"/>
              </w:rPr>
            </w:pPr>
          </w:p>
        </w:tc>
        <w:tc>
          <w:tcPr>
            <w:tcW w:w="4683" w:type="dxa"/>
            <w:shd w:val="clear" w:color="auto" w:fill="auto"/>
            <w:vAlign w:val="bottom"/>
          </w:tcPr>
          <w:p w14:paraId="2507F3FD" w14:textId="77777777" w:rsidR="00372F6B" w:rsidRPr="00284C5B" w:rsidRDefault="00372F6B" w:rsidP="00372F6B">
            <w:pPr>
              <w:rPr>
                <w:color w:val="000000"/>
              </w:rPr>
            </w:pPr>
            <w:r w:rsidRPr="00284C5B">
              <w:rPr>
                <w:color w:val="000000"/>
              </w:rPr>
              <w:t>Hydraulic Engineering</w:t>
            </w:r>
          </w:p>
        </w:tc>
        <w:tc>
          <w:tcPr>
            <w:tcW w:w="1980" w:type="dxa"/>
            <w:shd w:val="clear" w:color="auto" w:fill="auto"/>
          </w:tcPr>
          <w:p w14:paraId="3D27F64B" w14:textId="3C159A8D" w:rsidR="00372F6B" w:rsidRPr="00284C5B" w:rsidRDefault="00372F6B" w:rsidP="00372F6B">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CC58F4C" w14:textId="77777777" w:rsidTr="00BE2999">
        <w:tc>
          <w:tcPr>
            <w:tcW w:w="1559" w:type="dxa"/>
            <w:shd w:val="clear" w:color="auto" w:fill="auto"/>
            <w:vAlign w:val="bottom"/>
          </w:tcPr>
          <w:p w14:paraId="165DD17A" w14:textId="77777777" w:rsidR="00EE0AD5" w:rsidRPr="00284C5B" w:rsidRDefault="00EE0AD5" w:rsidP="00EE0AD5">
            <w:pPr>
              <w:rPr>
                <w:color w:val="000000"/>
              </w:rPr>
            </w:pPr>
            <w:r>
              <w:rPr>
                <w:color w:val="000000"/>
              </w:rPr>
              <w:t>CVE59</w:t>
            </w:r>
            <w:r w:rsidRPr="00284C5B">
              <w:rPr>
                <w:color w:val="000000"/>
                <w:cs/>
              </w:rPr>
              <w:t>-</w:t>
            </w:r>
            <w:r w:rsidRPr="00284C5B">
              <w:rPr>
                <w:color w:val="000000"/>
              </w:rPr>
              <w:t>371</w:t>
            </w:r>
          </w:p>
        </w:tc>
        <w:tc>
          <w:tcPr>
            <w:tcW w:w="4683" w:type="dxa"/>
            <w:shd w:val="clear" w:color="auto" w:fill="auto"/>
            <w:vAlign w:val="bottom"/>
          </w:tcPr>
          <w:p w14:paraId="2839E9FF" w14:textId="77777777" w:rsidR="00EE0AD5" w:rsidRPr="00284C5B" w:rsidRDefault="00EE0AD5" w:rsidP="00EE0AD5">
            <w:pPr>
              <w:rPr>
                <w:color w:val="000000"/>
              </w:rPr>
            </w:pPr>
            <w:r w:rsidRPr="00284C5B">
              <w:rPr>
                <w:color w:val="000000"/>
                <w:cs/>
              </w:rPr>
              <w:t>วิศวกรรมการทาง</w:t>
            </w:r>
          </w:p>
        </w:tc>
        <w:tc>
          <w:tcPr>
            <w:tcW w:w="1980" w:type="dxa"/>
            <w:shd w:val="clear" w:color="auto" w:fill="auto"/>
            <w:vAlign w:val="bottom"/>
          </w:tcPr>
          <w:p w14:paraId="50D2A9B6"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372F6B" w:rsidRPr="00093708" w14:paraId="59E89DA4" w14:textId="77777777" w:rsidTr="00331B46">
        <w:tc>
          <w:tcPr>
            <w:tcW w:w="1559" w:type="dxa"/>
            <w:shd w:val="clear" w:color="auto" w:fill="auto"/>
            <w:vAlign w:val="bottom"/>
          </w:tcPr>
          <w:p w14:paraId="02172AD5" w14:textId="77777777" w:rsidR="00372F6B" w:rsidRPr="00284C5B" w:rsidRDefault="00372F6B" w:rsidP="00372F6B">
            <w:pPr>
              <w:rPr>
                <w:color w:val="000000"/>
              </w:rPr>
            </w:pPr>
          </w:p>
        </w:tc>
        <w:tc>
          <w:tcPr>
            <w:tcW w:w="4683" w:type="dxa"/>
            <w:shd w:val="clear" w:color="auto" w:fill="auto"/>
            <w:vAlign w:val="bottom"/>
          </w:tcPr>
          <w:p w14:paraId="4DD2E726" w14:textId="77777777" w:rsidR="00372F6B" w:rsidRPr="00284C5B" w:rsidRDefault="00372F6B" w:rsidP="00372F6B">
            <w:pPr>
              <w:rPr>
                <w:color w:val="000000"/>
              </w:rPr>
            </w:pPr>
            <w:r w:rsidRPr="00284C5B">
              <w:rPr>
                <w:color w:val="000000"/>
              </w:rPr>
              <w:t>Highway Engineering</w:t>
            </w:r>
          </w:p>
        </w:tc>
        <w:tc>
          <w:tcPr>
            <w:tcW w:w="1980" w:type="dxa"/>
            <w:shd w:val="clear" w:color="auto" w:fill="auto"/>
          </w:tcPr>
          <w:p w14:paraId="2EFA785F" w14:textId="170D3836" w:rsidR="00372F6B" w:rsidRPr="00284C5B" w:rsidRDefault="00372F6B" w:rsidP="00372F6B">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479540F7" w14:textId="77777777" w:rsidTr="00BE2999">
        <w:tc>
          <w:tcPr>
            <w:tcW w:w="1559" w:type="dxa"/>
            <w:shd w:val="clear" w:color="auto" w:fill="auto"/>
            <w:vAlign w:val="bottom"/>
          </w:tcPr>
          <w:p w14:paraId="4BF48135"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461</w:t>
            </w:r>
          </w:p>
        </w:tc>
        <w:tc>
          <w:tcPr>
            <w:tcW w:w="4683" w:type="dxa"/>
            <w:shd w:val="clear" w:color="auto" w:fill="auto"/>
            <w:vAlign w:val="bottom"/>
          </w:tcPr>
          <w:p w14:paraId="7E0DA5EB" w14:textId="77777777" w:rsidR="00EE0AD5" w:rsidRPr="00284C5B" w:rsidRDefault="00EE0AD5" w:rsidP="00EE0AD5">
            <w:pPr>
              <w:rPr>
                <w:color w:val="000000"/>
              </w:rPr>
            </w:pPr>
            <w:r w:rsidRPr="00284C5B">
              <w:rPr>
                <w:color w:val="000000"/>
                <w:cs/>
              </w:rPr>
              <w:t>การบริหารงานก่อสร้าง</w:t>
            </w:r>
          </w:p>
        </w:tc>
        <w:tc>
          <w:tcPr>
            <w:tcW w:w="1980" w:type="dxa"/>
            <w:shd w:val="clear" w:color="auto" w:fill="auto"/>
            <w:vAlign w:val="bottom"/>
          </w:tcPr>
          <w:p w14:paraId="6CA31623"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372F6B" w:rsidRPr="00093708" w14:paraId="20C755AF" w14:textId="77777777" w:rsidTr="00331B46">
        <w:tc>
          <w:tcPr>
            <w:tcW w:w="1559" w:type="dxa"/>
            <w:shd w:val="clear" w:color="auto" w:fill="auto"/>
            <w:vAlign w:val="bottom"/>
          </w:tcPr>
          <w:p w14:paraId="43EA0E22" w14:textId="77777777" w:rsidR="00372F6B" w:rsidRPr="00284C5B" w:rsidRDefault="00372F6B" w:rsidP="00372F6B">
            <w:pPr>
              <w:rPr>
                <w:color w:val="000000"/>
              </w:rPr>
            </w:pPr>
          </w:p>
        </w:tc>
        <w:tc>
          <w:tcPr>
            <w:tcW w:w="4683" w:type="dxa"/>
            <w:shd w:val="clear" w:color="auto" w:fill="auto"/>
            <w:vAlign w:val="bottom"/>
          </w:tcPr>
          <w:p w14:paraId="052D165B" w14:textId="77777777" w:rsidR="00372F6B" w:rsidRPr="00284C5B" w:rsidRDefault="00372F6B" w:rsidP="00372F6B">
            <w:pPr>
              <w:rPr>
                <w:color w:val="000000"/>
              </w:rPr>
            </w:pPr>
            <w:r w:rsidRPr="00284C5B">
              <w:rPr>
                <w:color w:val="000000"/>
              </w:rPr>
              <w:t>Construction Management</w:t>
            </w:r>
          </w:p>
        </w:tc>
        <w:tc>
          <w:tcPr>
            <w:tcW w:w="1980" w:type="dxa"/>
            <w:shd w:val="clear" w:color="auto" w:fill="auto"/>
          </w:tcPr>
          <w:p w14:paraId="2DBF5908" w14:textId="47183F98" w:rsidR="00372F6B" w:rsidRPr="00284C5B" w:rsidRDefault="00372F6B" w:rsidP="00372F6B">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6FA78238" w14:textId="77777777" w:rsidTr="00BE2999">
        <w:tc>
          <w:tcPr>
            <w:tcW w:w="1559" w:type="dxa"/>
            <w:shd w:val="clear" w:color="auto" w:fill="auto"/>
            <w:vAlign w:val="bottom"/>
          </w:tcPr>
          <w:p w14:paraId="1A2EE2E2" w14:textId="77777777" w:rsidR="00EE0AD5" w:rsidRPr="00284C5B" w:rsidRDefault="00EE0AD5" w:rsidP="00EE0AD5">
            <w:pPr>
              <w:rPr>
                <w:color w:val="000000"/>
              </w:rPr>
            </w:pPr>
            <w:r w:rsidRPr="00284C5B">
              <w:rPr>
                <w:color w:val="000000"/>
              </w:rPr>
              <w:t>CVE59</w:t>
            </w:r>
            <w:r w:rsidRPr="00284C5B">
              <w:rPr>
                <w:color w:val="000000"/>
                <w:cs/>
              </w:rPr>
              <w:t>-</w:t>
            </w:r>
            <w:r w:rsidRPr="00284C5B">
              <w:rPr>
                <w:color w:val="000000"/>
              </w:rPr>
              <w:t>462</w:t>
            </w:r>
          </w:p>
        </w:tc>
        <w:tc>
          <w:tcPr>
            <w:tcW w:w="4683" w:type="dxa"/>
            <w:shd w:val="clear" w:color="auto" w:fill="auto"/>
            <w:vAlign w:val="bottom"/>
          </w:tcPr>
          <w:p w14:paraId="13C2B672" w14:textId="77777777" w:rsidR="00EE0AD5" w:rsidRPr="00284C5B" w:rsidRDefault="00EE0AD5" w:rsidP="00EE0AD5">
            <w:pPr>
              <w:rPr>
                <w:color w:val="000000"/>
              </w:rPr>
            </w:pPr>
            <w:r w:rsidRPr="00284C5B">
              <w:rPr>
                <w:color w:val="000000"/>
                <w:cs/>
              </w:rPr>
              <w:t>สัญญา ข้อกำหนด และการประมาณราคา</w:t>
            </w:r>
          </w:p>
        </w:tc>
        <w:tc>
          <w:tcPr>
            <w:tcW w:w="1980" w:type="dxa"/>
            <w:shd w:val="clear" w:color="auto" w:fill="auto"/>
            <w:vAlign w:val="bottom"/>
          </w:tcPr>
          <w:p w14:paraId="2FDDEBB0"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372F6B" w:rsidRPr="00093708" w14:paraId="7E2949FB" w14:textId="77777777" w:rsidTr="00331B46">
        <w:tc>
          <w:tcPr>
            <w:tcW w:w="1559" w:type="dxa"/>
            <w:shd w:val="clear" w:color="auto" w:fill="auto"/>
            <w:vAlign w:val="bottom"/>
          </w:tcPr>
          <w:p w14:paraId="083BA2E5" w14:textId="77777777" w:rsidR="00372F6B" w:rsidRPr="00284C5B" w:rsidRDefault="00372F6B" w:rsidP="00372F6B">
            <w:pPr>
              <w:rPr>
                <w:color w:val="000000"/>
              </w:rPr>
            </w:pPr>
          </w:p>
        </w:tc>
        <w:tc>
          <w:tcPr>
            <w:tcW w:w="4683" w:type="dxa"/>
            <w:shd w:val="clear" w:color="auto" w:fill="auto"/>
            <w:vAlign w:val="bottom"/>
          </w:tcPr>
          <w:p w14:paraId="72E4EB1A" w14:textId="77777777" w:rsidR="00372F6B" w:rsidRPr="00284C5B" w:rsidRDefault="00372F6B" w:rsidP="00372F6B">
            <w:pPr>
              <w:rPr>
                <w:color w:val="000000"/>
              </w:rPr>
            </w:pPr>
            <w:r w:rsidRPr="00284C5B">
              <w:rPr>
                <w:color w:val="000000"/>
              </w:rPr>
              <w:t>Contracts, Specifications and Estimation</w:t>
            </w:r>
          </w:p>
        </w:tc>
        <w:tc>
          <w:tcPr>
            <w:tcW w:w="1980" w:type="dxa"/>
            <w:shd w:val="clear" w:color="auto" w:fill="auto"/>
          </w:tcPr>
          <w:p w14:paraId="531C4253" w14:textId="70AF7068" w:rsidR="00372F6B" w:rsidRPr="00284C5B" w:rsidRDefault="00372F6B" w:rsidP="00372F6B">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77F0245E" w14:textId="77777777" w:rsidTr="00BE2999">
        <w:tc>
          <w:tcPr>
            <w:tcW w:w="1559" w:type="dxa"/>
            <w:shd w:val="clear" w:color="auto" w:fill="auto"/>
            <w:vAlign w:val="bottom"/>
          </w:tcPr>
          <w:p w14:paraId="11082E9A" w14:textId="77777777" w:rsidR="00EE0AD5" w:rsidRPr="00284C5B" w:rsidRDefault="00EE0AD5" w:rsidP="00EE0AD5">
            <w:pPr>
              <w:rPr>
                <w:color w:val="000000"/>
              </w:rPr>
            </w:pPr>
            <w:r>
              <w:rPr>
                <w:color w:val="000000"/>
              </w:rPr>
              <w:lastRenderedPageBreak/>
              <w:t>CVE59</w:t>
            </w:r>
            <w:r>
              <w:rPr>
                <w:color w:val="000000"/>
                <w:cs/>
              </w:rPr>
              <w:t>-</w:t>
            </w:r>
            <w:r>
              <w:rPr>
                <w:color w:val="000000"/>
              </w:rPr>
              <w:t>463</w:t>
            </w:r>
          </w:p>
        </w:tc>
        <w:tc>
          <w:tcPr>
            <w:tcW w:w="4683" w:type="dxa"/>
            <w:shd w:val="clear" w:color="auto" w:fill="auto"/>
            <w:vAlign w:val="bottom"/>
          </w:tcPr>
          <w:p w14:paraId="01F08CB6" w14:textId="77777777" w:rsidR="00EE0AD5" w:rsidRPr="00284C5B" w:rsidRDefault="00EE0AD5" w:rsidP="00EE0AD5">
            <w:pPr>
              <w:rPr>
                <w:color w:val="000000"/>
                <w:cs/>
              </w:rPr>
            </w:pPr>
            <w:r>
              <w:rPr>
                <w:rFonts w:hint="cs"/>
                <w:color w:val="000000"/>
                <w:cs/>
              </w:rPr>
              <w:t>การบริหารทางวิศวกรรม</w:t>
            </w:r>
          </w:p>
        </w:tc>
        <w:tc>
          <w:tcPr>
            <w:tcW w:w="1980" w:type="dxa"/>
            <w:shd w:val="clear" w:color="auto" w:fill="auto"/>
            <w:vAlign w:val="bottom"/>
          </w:tcPr>
          <w:p w14:paraId="0452CF87" w14:textId="77777777" w:rsidR="00EE0AD5" w:rsidRPr="00284C5B" w:rsidRDefault="00EE0AD5" w:rsidP="00EE0AD5">
            <w:pPr>
              <w:jc w:val="right"/>
              <w:rPr>
                <w:color w:val="000000"/>
              </w:rPr>
            </w:pPr>
            <w:r w:rsidRPr="00720D1A">
              <w:rPr>
                <w:color w:val="000000"/>
              </w:rPr>
              <w:t>1</w:t>
            </w:r>
            <w:r w:rsidRPr="00720D1A">
              <w:rPr>
                <w:color w:val="000000"/>
                <w:cs/>
              </w:rPr>
              <w:t>(</w:t>
            </w:r>
            <w:r w:rsidRPr="00720D1A">
              <w:rPr>
                <w:color w:val="000000"/>
              </w:rPr>
              <w:t>4</w:t>
            </w:r>
            <w:r w:rsidRPr="00720D1A">
              <w:rPr>
                <w:color w:val="000000"/>
                <w:cs/>
              </w:rPr>
              <w:t>-</w:t>
            </w:r>
            <w:r w:rsidRPr="00720D1A">
              <w:rPr>
                <w:color w:val="000000"/>
              </w:rPr>
              <w:t>0</w:t>
            </w:r>
            <w:r w:rsidRPr="00720D1A">
              <w:rPr>
                <w:color w:val="000000"/>
                <w:cs/>
              </w:rPr>
              <w:t>-</w:t>
            </w:r>
            <w:r w:rsidRPr="00720D1A">
              <w:rPr>
                <w:color w:val="000000"/>
              </w:rPr>
              <w:t>8</w:t>
            </w:r>
            <w:r w:rsidRPr="00720D1A">
              <w:rPr>
                <w:color w:val="000000"/>
                <w:cs/>
              </w:rPr>
              <w:t>)</w:t>
            </w:r>
          </w:p>
        </w:tc>
      </w:tr>
      <w:tr w:rsidR="00372F6B" w:rsidRPr="00093708" w14:paraId="78E2CDB4" w14:textId="77777777" w:rsidTr="00331B46">
        <w:tc>
          <w:tcPr>
            <w:tcW w:w="1559" w:type="dxa"/>
            <w:shd w:val="clear" w:color="auto" w:fill="auto"/>
            <w:vAlign w:val="bottom"/>
          </w:tcPr>
          <w:p w14:paraId="52B00F11" w14:textId="77777777" w:rsidR="00372F6B" w:rsidRPr="00284C5B" w:rsidRDefault="00372F6B" w:rsidP="00372F6B">
            <w:pPr>
              <w:rPr>
                <w:color w:val="000000"/>
              </w:rPr>
            </w:pPr>
          </w:p>
        </w:tc>
        <w:tc>
          <w:tcPr>
            <w:tcW w:w="4683" w:type="dxa"/>
            <w:shd w:val="clear" w:color="auto" w:fill="auto"/>
            <w:vAlign w:val="bottom"/>
          </w:tcPr>
          <w:p w14:paraId="473EE381" w14:textId="77777777" w:rsidR="00372F6B" w:rsidRPr="00284C5B" w:rsidRDefault="00372F6B" w:rsidP="00372F6B">
            <w:pPr>
              <w:rPr>
                <w:color w:val="000000"/>
              </w:rPr>
            </w:pPr>
            <w:r>
              <w:rPr>
                <w:color w:val="000000"/>
              </w:rPr>
              <w:t>Engineering Management</w:t>
            </w:r>
          </w:p>
        </w:tc>
        <w:tc>
          <w:tcPr>
            <w:tcW w:w="1980" w:type="dxa"/>
            <w:shd w:val="clear" w:color="auto" w:fill="auto"/>
          </w:tcPr>
          <w:p w14:paraId="52AAAE05" w14:textId="2D426FAF" w:rsidR="00372F6B" w:rsidRPr="00284C5B" w:rsidRDefault="00372F6B" w:rsidP="00372F6B">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951A6A" w14:paraId="6FB68F42" w14:textId="77777777" w:rsidTr="00BE2999">
        <w:tc>
          <w:tcPr>
            <w:tcW w:w="1559" w:type="dxa"/>
            <w:shd w:val="clear" w:color="auto" w:fill="auto"/>
            <w:vAlign w:val="bottom"/>
          </w:tcPr>
          <w:p w14:paraId="2FFA7511" w14:textId="77777777" w:rsidR="00EE0AD5" w:rsidRPr="00951A6A" w:rsidRDefault="00EE0AD5" w:rsidP="00EE0AD5">
            <w:r w:rsidRPr="00951A6A">
              <w:t>CVE59</w:t>
            </w:r>
            <w:r w:rsidRPr="00951A6A">
              <w:rPr>
                <w:cs/>
              </w:rPr>
              <w:t>-</w:t>
            </w:r>
            <w:r w:rsidRPr="00951A6A">
              <w:t>494</w:t>
            </w:r>
          </w:p>
        </w:tc>
        <w:tc>
          <w:tcPr>
            <w:tcW w:w="4683" w:type="dxa"/>
            <w:shd w:val="clear" w:color="auto" w:fill="auto"/>
            <w:vAlign w:val="bottom"/>
          </w:tcPr>
          <w:p w14:paraId="3669DEA0" w14:textId="77777777" w:rsidR="00EE0AD5" w:rsidRPr="00951A6A" w:rsidRDefault="00EE0AD5" w:rsidP="00EE0AD5">
            <w:r w:rsidRPr="00951A6A">
              <w:rPr>
                <w:cs/>
              </w:rPr>
              <w:t xml:space="preserve">โครงงานวิศวกรรมโยธา </w:t>
            </w:r>
            <w:r w:rsidRPr="00951A6A">
              <w:t>1</w:t>
            </w:r>
          </w:p>
        </w:tc>
        <w:tc>
          <w:tcPr>
            <w:tcW w:w="1980" w:type="dxa"/>
            <w:shd w:val="clear" w:color="auto" w:fill="auto"/>
            <w:vAlign w:val="bottom"/>
          </w:tcPr>
          <w:p w14:paraId="168E649D" w14:textId="77777777" w:rsidR="00EE0AD5" w:rsidRPr="00951A6A" w:rsidRDefault="00EE0AD5" w:rsidP="00EE0AD5">
            <w:pPr>
              <w:jc w:val="right"/>
            </w:pPr>
            <w:r w:rsidRPr="00951A6A">
              <w:t>0</w:t>
            </w:r>
            <w:r w:rsidRPr="00951A6A">
              <w:rPr>
                <w:cs/>
              </w:rPr>
              <w:t>.</w:t>
            </w:r>
            <w:r w:rsidRPr="00951A6A">
              <w:t>5</w:t>
            </w:r>
            <w:r w:rsidRPr="00951A6A">
              <w:rPr>
                <w:cs/>
              </w:rPr>
              <w:t>(</w:t>
            </w:r>
            <w:r w:rsidRPr="00951A6A">
              <w:t>0</w:t>
            </w:r>
            <w:r w:rsidRPr="00951A6A">
              <w:rPr>
                <w:cs/>
              </w:rPr>
              <w:t>-</w:t>
            </w:r>
            <w:r w:rsidRPr="00951A6A">
              <w:t>6</w:t>
            </w:r>
            <w:r w:rsidRPr="00951A6A">
              <w:rPr>
                <w:cs/>
              </w:rPr>
              <w:t>-</w:t>
            </w:r>
            <w:r>
              <w:rPr>
                <w:rFonts w:hint="cs"/>
                <w:cs/>
              </w:rPr>
              <w:t>3</w:t>
            </w:r>
            <w:r w:rsidRPr="00951A6A">
              <w:rPr>
                <w:cs/>
              </w:rPr>
              <w:t>)</w:t>
            </w:r>
          </w:p>
        </w:tc>
      </w:tr>
      <w:tr w:rsidR="00372F6B" w:rsidRPr="00951A6A" w14:paraId="63DDC656" w14:textId="77777777" w:rsidTr="00331B46">
        <w:tc>
          <w:tcPr>
            <w:tcW w:w="1559" w:type="dxa"/>
            <w:shd w:val="clear" w:color="auto" w:fill="auto"/>
            <w:vAlign w:val="bottom"/>
          </w:tcPr>
          <w:p w14:paraId="49A2C7F8" w14:textId="77777777" w:rsidR="00372F6B" w:rsidRPr="00951A6A" w:rsidRDefault="00372F6B" w:rsidP="00372F6B"/>
        </w:tc>
        <w:tc>
          <w:tcPr>
            <w:tcW w:w="4683" w:type="dxa"/>
            <w:shd w:val="clear" w:color="auto" w:fill="auto"/>
            <w:vAlign w:val="bottom"/>
          </w:tcPr>
          <w:p w14:paraId="04DE4BA4" w14:textId="77777777" w:rsidR="00372F6B" w:rsidRPr="00951A6A" w:rsidRDefault="00372F6B" w:rsidP="00372F6B">
            <w:r w:rsidRPr="00951A6A">
              <w:t>Civil Engineering Project I</w:t>
            </w:r>
          </w:p>
        </w:tc>
        <w:tc>
          <w:tcPr>
            <w:tcW w:w="1980" w:type="dxa"/>
            <w:shd w:val="clear" w:color="auto" w:fill="auto"/>
          </w:tcPr>
          <w:p w14:paraId="5F087E2F" w14:textId="06BEC89F" w:rsidR="00372F6B" w:rsidRPr="00951A6A" w:rsidRDefault="00372F6B" w:rsidP="00372F6B">
            <w:pPr>
              <w:jc w:val="right"/>
            </w:pPr>
            <w:r w:rsidRPr="001C4A11">
              <w:rPr>
                <w:i/>
                <w:iCs/>
              </w:rPr>
              <w:t>[</w:t>
            </w:r>
            <w:r>
              <w:rPr>
                <w:i/>
                <w:iCs/>
              </w:rPr>
              <w:t>2</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6</w:t>
            </w:r>
            <w:r w:rsidRPr="001C4A11">
              <w:rPr>
                <w:i/>
                <w:iCs/>
                <w:color w:val="000000" w:themeColor="text1"/>
                <w:cs/>
              </w:rPr>
              <w:t>-</w:t>
            </w:r>
            <w:r>
              <w:rPr>
                <w:i/>
                <w:iCs/>
                <w:color w:val="000000" w:themeColor="text1"/>
              </w:rPr>
              <w:t>3</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951A6A" w14:paraId="1444E6CB" w14:textId="77777777" w:rsidTr="00BE2999">
        <w:tc>
          <w:tcPr>
            <w:tcW w:w="1559" w:type="dxa"/>
            <w:shd w:val="clear" w:color="auto" w:fill="auto"/>
            <w:vAlign w:val="bottom"/>
          </w:tcPr>
          <w:p w14:paraId="4E0EB559" w14:textId="77777777" w:rsidR="00EE0AD5" w:rsidRPr="00951A6A" w:rsidRDefault="00EE0AD5" w:rsidP="00EE0AD5">
            <w:r w:rsidRPr="00951A6A">
              <w:t>CVE59</w:t>
            </w:r>
            <w:r w:rsidRPr="00951A6A">
              <w:rPr>
                <w:cs/>
              </w:rPr>
              <w:t>-</w:t>
            </w:r>
            <w:r w:rsidRPr="00951A6A">
              <w:t>495</w:t>
            </w:r>
          </w:p>
        </w:tc>
        <w:tc>
          <w:tcPr>
            <w:tcW w:w="4683" w:type="dxa"/>
            <w:shd w:val="clear" w:color="auto" w:fill="auto"/>
            <w:vAlign w:val="bottom"/>
          </w:tcPr>
          <w:p w14:paraId="254FE496" w14:textId="77777777" w:rsidR="00EE0AD5" w:rsidRPr="00951A6A" w:rsidRDefault="00EE0AD5" w:rsidP="00EE0AD5">
            <w:r w:rsidRPr="00951A6A">
              <w:rPr>
                <w:cs/>
              </w:rPr>
              <w:t xml:space="preserve">โครงงานวิศวกรรมโยธา </w:t>
            </w:r>
            <w:r w:rsidRPr="00951A6A">
              <w:t>2</w:t>
            </w:r>
          </w:p>
        </w:tc>
        <w:tc>
          <w:tcPr>
            <w:tcW w:w="1980" w:type="dxa"/>
            <w:shd w:val="clear" w:color="auto" w:fill="auto"/>
            <w:vAlign w:val="bottom"/>
          </w:tcPr>
          <w:p w14:paraId="05010C63" w14:textId="77777777" w:rsidR="00EE0AD5" w:rsidRPr="00951A6A" w:rsidRDefault="00EE0AD5" w:rsidP="00EE0AD5">
            <w:pPr>
              <w:jc w:val="right"/>
            </w:pPr>
            <w:r>
              <w:t>1</w:t>
            </w:r>
            <w:r w:rsidRPr="00951A6A">
              <w:rPr>
                <w:cs/>
              </w:rPr>
              <w:t>(</w:t>
            </w:r>
            <w:r w:rsidRPr="00951A6A">
              <w:t>0</w:t>
            </w:r>
            <w:r w:rsidRPr="00951A6A">
              <w:rPr>
                <w:cs/>
              </w:rPr>
              <w:t>-</w:t>
            </w:r>
            <w:r>
              <w:t>12</w:t>
            </w:r>
            <w:r w:rsidRPr="00951A6A">
              <w:rPr>
                <w:cs/>
              </w:rPr>
              <w:t>-</w:t>
            </w:r>
            <w:r>
              <w:rPr>
                <w:rFonts w:hint="cs"/>
                <w:cs/>
              </w:rPr>
              <w:t>6</w:t>
            </w:r>
            <w:r w:rsidRPr="00951A6A">
              <w:rPr>
                <w:cs/>
              </w:rPr>
              <w:t>)</w:t>
            </w:r>
          </w:p>
        </w:tc>
      </w:tr>
      <w:tr w:rsidR="00372F6B" w:rsidRPr="00951A6A" w14:paraId="5AD33B98" w14:textId="77777777" w:rsidTr="00331B46">
        <w:tc>
          <w:tcPr>
            <w:tcW w:w="1559" w:type="dxa"/>
            <w:shd w:val="clear" w:color="auto" w:fill="auto"/>
            <w:vAlign w:val="bottom"/>
          </w:tcPr>
          <w:p w14:paraId="3256AF65" w14:textId="77777777" w:rsidR="00372F6B" w:rsidRPr="00951A6A" w:rsidRDefault="00372F6B" w:rsidP="00372F6B"/>
        </w:tc>
        <w:tc>
          <w:tcPr>
            <w:tcW w:w="4683" w:type="dxa"/>
            <w:shd w:val="clear" w:color="auto" w:fill="auto"/>
            <w:vAlign w:val="bottom"/>
          </w:tcPr>
          <w:p w14:paraId="429391A1" w14:textId="77777777" w:rsidR="00372F6B" w:rsidRPr="00951A6A" w:rsidRDefault="00372F6B" w:rsidP="00372F6B">
            <w:r w:rsidRPr="00951A6A">
              <w:t>Civil Engineering Project II</w:t>
            </w:r>
          </w:p>
        </w:tc>
        <w:tc>
          <w:tcPr>
            <w:tcW w:w="1980" w:type="dxa"/>
            <w:shd w:val="clear" w:color="auto" w:fill="auto"/>
          </w:tcPr>
          <w:p w14:paraId="3246A275" w14:textId="45EF394B" w:rsidR="00372F6B" w:rsidRPr="00372F6B" w:rsidRDefault="00372F6B" w:rsidP="00372F6B">
            <w:pPr>
              <w:jc w:val="right"/>
              <w:rPr>
                <w:sz w:val="30"/>
                <w:szCs w:val="30"/>
              </w:rPr>
            </w:pPr>
            <w:r w:rsidRPr="00372F6B">
              <w:rPr>
                <w:i/>
                <w:iCs/>
                <w:sz w:val="30"/>
                <w:szCs w:val="30"/>
              </w:rPr>
              <w:t>[4</w:t>
            </w:r>
            <w:r w:rsidRPr="00372F6B">
              <w:rPr>
                <w:i/>
                <w:iCs/>
                <w:color w:val="000000" w:themeColor="text1"/>
                <w:sz w:val="30"/>
                <w:szCs w:val="30"/>
                <w:cs/>
              </w:rPr>
              <w:t>(</w:t>
            </w:r>
            <w:r w:rsidRPr="00372F6B">
              <w:rPr>
                <w:i/>
                <w:iCs/>
                <w:color w:val="000000" w:themeColor="text1"/>
                <w:sz w:val="30"/>
                <w:szCs w:val="30"/>
              </w:rPr>
              <w:t>0</w:t>
            </w:r>
            <w:r w:rsidRPr="00372F6B">
              <w:rPr>
                <w:i/>
                <w:iCs/>
                <w:color w:val="000000" w:themeColor="text1"/>
                <w:sz w:val="30"/>
                <w:szCs w:val="30"/>
                <w:cs/>
              </w:rPr>
              <w:t>-</w:t>
            </w:r>
            <w:r w:rsidRPr="00372F6B">
              <w:rPr>
                <w:i/>
                <w:iCs/>
                <w:color w:val="000000" w:themeColor="text1"/>
                <w:sz w:val="30"/>
                <w:szCs w:val="30"/>
              </w:rPr>
              <w:t>12</w:t>
            </w:r>
            <w:r w:rsidRPr="00372F6B">
              <w:rPr>
                <w:i/>
                <w:iCs/>
                <w:color w:val="000000" w:themeColor="text1"/>
                <w:sz w:val="30"/>
                <w:szCs w:val="30"/>
                <w:cs/>
              </w:rPr>
              <w:t>-</w:t>
            </w:r>
            <w:r w:rsidRPr="00372F6B">
              <w:rPr>
                <w:i/>
                <w:iCs/>
                <w:color w:val="000000" w:themeColor="text1"/>
                <w:sz w:val="30"/>
                <w:szCs w:val="30"/>
              </w:rPr>
              <w:t>6</w:t>
            </w:r>
            <w:r w:rsidRPr="00372F6B">
              <w:rPr>
                <w:i/>
                <w:iCs/>
                <w:color w:val="000000" w:themeColor="text1"/>
                <w:sz w:val="30"/>
                <w:szCs w:val="30"/>
                <w:cs/>
              </w:rPr>
              <w:t>)</w:t>
            </w:r>
            <w:r w:rsidRPr="00372F6B">
              <w:rPr>
                <w:i/>
                <w:iCs/>
                <w:sz w:val="30"/>
                <w:szCs w:val="30"/>
                <w:cs/>
              </w:rPr>
              <w:t xml:space="preserve"> หน่วย</w:t>
            </w:r>
            <w:r w:rsidRPr="00372F6B">
              <w:rPr>
                <w:rFonts w:hint="cs"/>
                <w:i/>
                <w:iCs/>
                <w:sz w:val="30"/>
                <w:szCs w:val="30"/>
                <w:cs/>
              </w:rPr>
              <w:t>กิต</w:t>
            </w:r>
            <w:r w:rsidRPr="00372F6B">
              <w:rPr>
                <w:i/>
                <w:iCs/>
                <w:sz w:val="30"/>
                <w:szCs w:val="30"/>
              </w:rPr>
              <w:t>]</w:t>
            </w:r>
          </w:p>
        </w:tc>
      </w:tr>
      <w:tr w:rsidR="00245E35" w:rsidRPr="00093708" w14:paraId="5EFF075D" w14:textId="77777777" w:rsidTr="00B92EA7">
        <w:tc>
          <w:tcPr>
            <w:tcW w:w="8222" w:type="dxa"/>
            <w:gridSpan w:val="3"/>
          </w:tcPr>
          <w:p w14:paraId="0823C311" w14:textId="0987E86A" w:rsidR="00245E35" w:rsidRPr="007F5950" w:rsidRDefault="00245E35" w:rsidP="00EE0AD5">
            <w:pPr>
              <w:tabs>
                <w:tab w:val="left" w:pos="360"/>
                <w:tab w:val="left" w:pos="900"/>
                <w:tab w:val="left" w:pos="6480"/>
              </w:tabs>
              <w:jc w:val="right"/>
              <w:rPr>
                <w:b/>
                <w:bCs/>
              </w:rPr>
            </w:pPr>
            <w:r w:rsidRPr="007F5950">
              <w:rPr>
                <w:b/>
                <w:bCs/>
                <w:cs/>
              </w:rPr>
              <w:t>2.2.2) กลุ่มวิชาเลือก</w:t>
            </w:r>
            <w:r>
              <w:rPr>
                <w:rFonts w:hint="cs"/>
                <w:b/>
                <w:bCs/>
                <w:cs/>
              </w:rPr>
              <w:t xml:space="preserve"> </w:t>
            </w:r>
            <w:r w:rsidRPr="001B290C">
              <w:rPr>
                <w:cs/>
              </w:rPr>
              <w:t>ให้เลือก</w:t>
            </w:r>
            <w:r>
              <w:rPr>
                <w:rFonts w:hint="cs"/>
                <w:cs/>
              </w:rPr>
              <w:t xml:space="preserve">ศึกษา </w:t>
            </w:r>
            <w:r w:rsidRPr="00E43FFF">
              <w:rPr>
                <w:rFonts w:hint="cs"/>
                <w:cs/>
              </w:rPr>
              <w:t>3 หน่วยวิชา</w:t>
            </w:r>
            <w:r>
              <w:rPr>
                <w:rFonts w:hint="cs"/>
                <w:cs/>
              </w:rPr>
              <w:t xml:space="preserve"> </w:t>
            </w:r>
            <w:r w:rsidRPr="00DC184B">
              <w:rPr>
                <w:rFonts w:hint="cs"/>
                <w:cs/>
              </w:rPr>
              <w:t>(</w:t>
            </w:r>
            <w:r>
              <w:rPr>
                <w:rFonts w:hint="cs"/>
                <w:cs/>
              </w:rPr>
              <w:t>12</w:t>
            </w:r>
            <w:r w:rsidRPr="00DC184B">
              <w:rPr>
                <w:cs/>
              </w:rPr>
              <w:t xml:space="preserve"> หน่วย</w:t>
            </w:r>
            <w:r w:rsidRPr="00DC184B">
              <w:rPr>
                <w:rFonts w:hint="cs"/>
                <w:cs/>
              </w:rPr>
              <w:t>กิต)</w:t>
            </w:r>
            <w:r>
              <w:rPr>
                <w:rFonts w:hint="cs"/>
                <w:b/>
                <w:bCs/>
                <w:cs/>
              </w:rPr>
              <w:t xml:space="preserve"> </w:t>
            </w:r>
            <w:r w:rsidRPr="001B290C">
              <w:rPr>
                <w:cs/>
              </w:rPr>
              <w:t>จากรายวิชาต่อไปนี้</w:t>
            </w:r>
          </w:p>
        </w:tc>
      </w:tr>
      <w:tr w:rsidR="00EE0AD5" w:rsidRPr="00093708" w14:paraId="59B03B92" w14:textId="77777777" w:rsidTr="00BE2999">
        <w:tc>
          <w:tcPr>
            <w:tcW w:w="6242" w:type="dxa"/>
            <w:gridSpan w:val="2"/>
            <w:vAlign w:val="bottom"/>
          </w:tcPr>
          <w:p w14:paraId="78CA70B8" w14:textId="77777777" w:rsidR="00EE0AD5" w:rsidRPr="002A2C4D" w:rsidRDefault="00EE0AD5" w:rsidP="00EE0AD5">
            <w:pPr>
              <w:rPr>
                <w:b/>
                <w:bCs/>
                <w:color w:val="000000"/>
                <w:cs/>
              </w:rPr>
            </w:pPr>
            <w:r w:rsidRPr="002A2C4D">
              <w:rPr>
                <w:rFonts w:hint="cs"/>
                <w:b/>
                <w:bCs/>
                <w:color w:val="000000"/>
                <w:cs/>
              </w:rPr>
              <w:t>กลุ่มวิชาเลือกด้านวิศวกรรมโครงสร้าง</w:t>
            </w:r>
            <w:r>
              <w:rPr>
                <w:rFonts w:hint="cs"/>
                <w:b/>
                <w:bCs/>
                <w:color w:val="000000"/>
                <w:cs/>
              </w:rPr>
              <w:t>และวัสดุ</w:t>
            </w:r>
          </w:p>
        </w:tc>
        <w:tc>
          <w:tcPr>
            <w:tcW w:w="1980" w:type="dxa"/>
            <w:shd w:val="clear" w:color="auto" w:fill="auto"/>
            <w:vAlign w:val="bottom"/>
          </w:tcPr>
          <w:p w14:paraId="09533F4E" w14:textId="77777777" w:rsidR="00EE0AD5" w:rsidRPr="00284C5B" w:rsidRDefault="00EE0AD5" w:rsidP="00EE0AD5">
            <w:pPr>
              <w:jc w:val="right"/>
              <w:rPr>
                <w:color w:val="000000"/>
              </w:rPr>
            </w:pPr>
          </w:p>
        </w:tc>
      </w:tr>
      <w:tr w:rsidR="00EE0AD5" w:rsidRPr="00093708" w14:paraId="257D9D2A" w14:textId="77777777" w:rsidTr="00BE2999">
        <w:tc>
          <w:tcPr>
            <w:tcW w:w="1559" w:type="dxa"/>
            <w:vAlign w:val="bottom"/>
          </w:tcPr>
          <w:p w14:paraId="58EA3EA2"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1</w:t>
            </w:r>
            <w:r w:rsidRPr="00364C28">
              <w:rPr>
                <w:color w:val="000000"/>
              </w:rPr>
              <w:t>1</w:t>
            </w:r>
          </w:p>
        </w:tc>
        <w:tc>
          <w:tcPr>
            <w:tcW w:w="4683" w:type="dxa"/>
            <w:vAlign w:val="bottom"/>
          </w:tcPr>
          <w:p w14:paraId="2D71AA97" w14:textId="77777777" w:rsidR="00EE0AD5" w:rsidRPr="00364C28" w:rsidRDefault="00EE0AD5" w:rsidP="00EE0AD5">
            <w:pPr>
              <w:rPr>
                <w:color w:val="000000"/>
              </w:rPr>
            </w:pPr>
            <w:r w:rsidRPr="00665B11">
              <w:rPr>
                <w:color w:val="000000"/>
                <w:cs/>
              </w:rPr>
              <w:t>การวิเคราะห์และออกแบบระบบโครงสร้างขั้นสูง</w:t>
            </w:r>
          </w:p>
        </w:tc>
        <w:tc>
          <w:tcPr>
            <w:tcW w:w="1980" w:type="dxa"/>
            <w:shd w:val="clear" w:color="auto" w:fill="auto"/>
            <w:vAlign w:val="bottom"/>
          </w:tcPr>
          <w:p w14:paraId="7CAA1F3F"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1CD477C5" w14:textId="77777777" w:rsidTr="00331B46">
        <w:tc>
          <w:tcPr>
            <w:tcW w:w="1559" w:type="dxa"/>
            <w:vAlign w:val="bottom"/>
          </w:tcPr>
          <w:p w14:paraId="5F030FAD" w14:textId="77777777" w:rsidR="00BE1F2A" w:rsidRPr="00364C28" w:rsidRDefault="00BE1F2A" w:rsidP="00BE1F2A">
            <w:pPr>
              <w:rPr>
                <w:color w:val="000000"/>
              </w:rPr>
            </w:pPr>
          </w:p>
        </w:tc>
        <w:tc>
          <w:tcPr>
            <w:tcW w:w="4683" w:type="dxa"/>
            <w:vAlign w:val="bottom"/>
          </w:tcPr>
          <w:p w14:paraId="137D3B43" w14:textId="77777777" w:rsidR="00BE1F2A" w:rsidRPr="00364C28" w:rsidRDefault="00BE1F2A" w:rsidP="00BE1F2A">
            <w:pPr>
              <w:rPr>
                <w:color w:val="000000"/>
              </w:rPr>
            </w:pPr>
            <w:r w:rsidRPr="00665B11">
              <w:rPr>
                <w:color w:val="000000"/>
              </w:rPr>
              <w:t>Advanced Structural System Analysis and Design</w:t>
            </w:r>
          </w:p>
        </w:tc>
        <w:tc>
          <w:tcPr>
            <w:tcW w:w="1980" w:type="dxa"/>
            <w:shd w:val="clear" w:color="auto" w:fill="auto"/>
          </w:tcPr>
          <w:p w14:paraId="465743E5" w14:textId="13F0BD90"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23106DAE" w14:textId="77777777" w:rsidTr="00BE2999">
        <w:tc>
          <w:tcPr>
            <w:tcW w:w="1559" w:type="dxa"/>
            <w:vAlign w:val="bottom"/>
          </w:tcPr>
          <w:p w14:paraId="1E03704C"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1</w:t>
            </w:r>
            <w:r w:rsidRPr="00364C28">
              <w:rPr>
                <w:color w:val="000000"/>
              </w:rPr>
              <w:t>2</w:t>
            </w:r>
          </w:p>
        </w:tc>
        <w:tc>
          <w:tcPr>
            <w:tcW w:w="4683" w:type="dxa"/>
            <w:vAlign w:val="bottom"/>
          </w:tcPr>
          <w:p w14:paraId="04F7E223" w14:textId="77777777" w:rsidR="00EE0AD5" w:rsidRPr="00364C28" w:rsidRDefault="00EE0AD5" w:rsidP="00EE0AD5">
            <w:pPr>
              <w:rPr>
                <w:color w:val="000000"/>
                <w:cs/>
              </w:rPr>
            </w:pPr>
            <w:r w:rsidRPr="00364C28">
              <w:rPr>
                <w:color w:val="000000"/>
                <w:cs/>
              </w:rPr>
              <w:t>วิธีไฟไนท์อิลิเมนต์</w:t>
            </w:r>
            <w:r>
              <w:rPr>
                <w:rFonts w:hint="cs"/>
                <w:color w:val="000000"/>
                <w:cs/>
              </w:rPr>
              <w:t>เบื้องต้น</w:t>
            </w:r>
          </w:p>
        </w:tc>
        <w:tc>
          <w:tcPr>
            <w:tcW w:w="1980" w:type="dxa"/>
            <w:shd w:val="clear" w:color="auto" w:fill="auto"/>
            <w:vAlign w:val="bottom"/>
          </w:tcPr>
          <w:p w14:paraId="34AB19FA"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00785128" w14:textId="77777777" w:rsidTr="00BE2999">
        <w:tc>
          <w:tcPr>
            <w:tcW w:w="1559" w:type="dxa"/>
            <w:vAlign w:val="bottom"/>
          </w:tcPr>
          <w:p w14:paraId="484C683A" w14:textId="77777777" w:rsidR="00BE1F2A" w:rsidRPr="00364C28" w:rsidRDefault="00BE1F2A" w:rsidP="00BE1F2A">
            <w:pPr>
              <w:rPr>
                <w:color w:val="000000"/>
              </w:rPr>
            </w:pPr>
          </w:p>
        </w:tc>
        <w:tc>
          <w:tcPr>
            <w:tcW w:w="4683" w:type="dxa"/>
            <w:vAlign w:val="bottom"/>
          </w:tcPr>
          <w:p w14:paraId="364765DE" w14:textId="77777777" w:rsidR="00BE1F2A" w:rsidRPr="00364C28" w:rsidRDefault="00BE1F2A" w:rsidP="00BE1F2A">
            <w:pPr>
              <w:rPr>
                <w:color w:val="000000"/>
              </w:rPr>
            </w:pPr>
            <w:r>
              <w:rPr>
                <w:color w:val="000000"/>
              </w:rPr>
              <w:t>Introduction to Finite Element Method</w:t>
            </w:r>
          </w:p>
        </w:tc>
        <w:tc>
          <w:tcPr>
            <w:tcW w:w="1980" w:type="dxa"/>
          </w:tcPr>
          <w:p w14:paraId="6C1BC598" w14:textId="519FAB1D"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570834AB" w14:textId="77777777" w:rsidTr="00BE2999">
        <w:tc>
          <w:tcPr>
            <w:tcW w:w="1559" w:type="dxa"/>
            <w:vAlign w:val="bottom"/>
          </w:tcPr>
          <w:p w14:paraId="22CE259A"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13</w:t>
            </w:r>
          </w:p>
        </w:tc>
        <w:tc>
          <w:tcPr>
            <w:tcW w:w="4683" w:type="dxa"/>
            <w:vAlign w:val="bottom"/>
          </w:tcPr>
          <w:p w14:paraId="59855605" w14:textId="77777777" w:rsidR="00EE0AD5" w:rsidRPr="00364C28" w:rsidRDefault="00EE0AD5" w:rsidP="00EE0AD5">
            <w:pPr>
              <w:rPr>
                <w:color w:val="000000"/>
              </w:rPr>
            </w:pPr>
            <w:r w:rsidRPr="00364C28">
              <w:rPr>
                <w:color w:val="000000"/>
                <w:cs/>
              </w:rPr>
              <w:t>พลศาสตร์โครงสร้าง</w:t>
            </w:r>
          </w:p>
        </w:tc>
        <w:tc>
          <w:tcPr>
            <w:tcW w:w="1980" w:type="dxa"/>
            <w:shd w:val="clear" w:color="auto" w:fill="auto"/>
            <w:vAlign w:val="bottom"/>
          </w:tcPr>
          <w:p w14:paraId="6B41D152"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5D75115E" w14:textId="77777777" w:rsidTr="00331B46">
        <w:tc>
          <w:tcPr>
            <w:tcW w:w="1559" w:type="dxa"/>
            <w:vAlign w:val="bottom"/>
          </w:tcPr>
          <w:p w14:paraId="70D963F4" w14:textId="77777777" w:rsidR="00BE1F2A" w:rsidRPr="00364C28" w:rsidRDefault="00BE1F2A" w:rsidP="00BE1F2A">
            <w:pPr>
              <w:rPr>
                <w:color w:val="000000"/>
              </w:rPr>
            </w:pPr>
          </w:p>
        </w:tc>
        <w:tc>
          <w:tcPr>
            <w:tcW w:w="4683" w:type="dxa"/>
            <w:vAlign w:val="bottom"/>
          </w:tcPr>
          <w:p w14:paraId="5EDC6DB1" w14:textId="77777777" w:rsidR="00BE1F2A" w:rsidRPr="00364C28" w:rsidRDefault="00BE1F2A" w:rsidP="00BE1F2A">
            <w:pPr>
              <w:rPr>
                <w:color w:val="000000"/>
                <w:lang w:eastAsia="zh-TW"/>
              </w:rPr>
            </w:pPr>
            <w:r w:rsidRPr="00364C28">
              <w:rPr>
                <w:color w:val="000000"/>
                <w:lang w:eastAsia="zh-TW"/>
              </w:rPr>
              <w:t>Structural Dynamics</w:t>
            </w:r>
          </w:p>
        </w:tc>
        <w:tc>
          <w:tcPr>
            <w:tcW w:w="1980" w:type="dxa"/>
            <w:shd w:val="clear" w:color="auto" w:fill="auto"/>
          </w:tcPr>
          <w:p w14:paraId="4969086D" w14:textId="7A2FD18B"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6765C53" w14:textId="77777777" w:rsidTr="00BE2999">
        <w:tc>
          <w:tcPr>
            <w:tcW w:w="1559" w:type="dxa"/>
            <w:vAlign w:val="bottom"/>
          </w:tcPr>
          <w:p w14:paraId="6F281FD5"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14</w:t>
            </w:r>
          </w:p>
        </w:tc>
        <w:tc>
          <w:tcPr>
            <w:tcW w:w="4683" w:type="dxa"/>
            <w:vAlign w:val="bottom"/>
          </w:tcPr>
          <w:p w14:paraId="715A22AA" w14:textId="77777777" w:rsidR="00EE0AD5" w:rsidRPr="00364C28" w:rsidRDefault="00EE0AD5" w:rsidP="00EE0AD5">
            <w:pPr>
              <w:rPr>
                <w:color w:val="000000"/>
              </w:rPr>
            </w:pPr>
            <w:r w:rsidRPr="00364C28">
              <w:rPr>
                <w:color w:val="000000"/>
                <w:cs/>
              </w:rPr>
              <w:t>การออกแบบคอนกรีตเสริมเหล็กขั้นสูง</w:t>
            </w:r>
          </w:p>
        </w:tc>
        <w:tc>
          <w:tcPr>
            <w:tcW w:w="1980" w:type="dxa"/>
            <w:shd w:val="clear" w:color="auto" w:fill="auto"/>
            <w:vAlign w:val="bottom"/>
          </w:tcPr>
          <w:p w14:paraId="29F0D05E"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07A1239C" w14:textId="77777777" w:rsidTr="00BE2999">
        <w:tc>
          <w:tcPr>
            <w:tcW w:w="1559" w:type="dxa"/>
            <w:vAlign w:val="bottom"/>
          </w:tcPr>
          <w:p w14:paraId="55C09C24" w14:textId="77777777" w:rsidR="00BE1F2A" w:rsidRPr="00364C28" w:rsidRDefault="00BE1F2A" w:rsidP="00BE1F2A">
            <w:pPr>
              <w:rPr>
                <w:color w:val="000000"/>
              </w:rPr>
            </w:pPr>
          </w:p>
        </w:tc>
        <w:tc>
          <w:tcPr>
            <w:tcW w:w="4683" w:type="dxa"/>
            <w:vAlign w:val="bottom"/>
          </w:tcPr>
          <w:p w14:paraId="5932EF90" w14:textId="77777777" w:rsidR="00BE1F2A" w:rsidRPr="00364C28" w:rsidRDefault="00BE1F2A" w:rsidP="00BE1F2A">
            <w:pPr>
              <w:rPr>
                <w:color w:val="000000"/>
                <w:cs/>
              </w:rPr>
            </w:pPr>
            <w:r w:rsidRPr="00364C28">
              <w:rPr>
                <w:color w:val="000000"/>
              </w:rPr>
              <w:t>Advanced Reinforced Concrete Design</w:t>
            </w:r>
          </w:p>
        </w:tc>
        <w:tc>
          <w:tcPr>
            <w:tcW w:w="1980" w:type="dxa"/>
          </w:tcPr>
          <w:p w14:paraId="121D4307" w14:textId="6C96C7E1"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5FC872C5" w14:textId="77777777" w:rsidTr="00BE2999">
        <w:tc>
          <w:tcPr>
            <w:tcW w:w="1559" w:type="dxa"/>
            <w:vAlign w:val="bottom"/>
          </w:tcPr>
          <w:p w14:paraId="4BDFD6C3"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41</w:t>
            </w:r>
            <w:r>
              <w:rPr>
                <w:rFonts w:hint="cs"/>
                <w:color w:val="000000"/>
                <w:cs/>
              </w:rPr>
              <w:t>5</w:t>
            </w:r>
          </w:p>
        </w:tc>
        <w:tc>
          <w:tcPr>
            <w:tcW w:w="4683" w:type="dxa"/>
            <w:vAlign w:val="bottom"/>
          </w:tcPr>
          <w:p w14:paraId="653ECE6E" w14:textId="77777777" w:rsidR="00EE0AD5" w:rsidRPr="00364C28" w:rsidRDefault="00EE0AD5" w:rsidP="00EE0AD5">
            <w:pPr>
              <w:rPr>
                <w:color w:val="000000"/>
              </w:rPr>
            </w:pPr>
            <w:r w:rsidRPr="00364C28">
              <w:rPr>
                <w:color w:val="000000"/>
                <w:cs/>
              </w:rPr>
              <w:t>โครงสร้างเหล็กขั้นสูง</w:t>
            </w:r>
          </w:p>
        </w:tc>
        <w:tc>
          <w:tcPr>
            <w:tcW w:w="1980" w:type="dxa"/>
            <w:shd w:val="clear" w:color="auto" w:fill="auto"/>
            <w:vAlign w:val="bottom"/>
          </w:tcPr>
          <w:p w14:paraId="358238C3"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3E7A449B" w14:textId="77777777" w:rsidTr="00331B46">
        <w:tc>
          <w:tcPr>
            <w:tcW w:w="1559" w:type="dxa"/>
            <w:vAlign w:val="bottom"/>
          </w:tcPr>
          <w:p w14:paraId="27E7D8EB" w14:textId="77777777" w:rsidR="00BE1F2A" w:rsidRPr="00364C28" w:rsidRDefault="00BE1F2A" w:rsidP="00BE1F2A">
            <w:pPr>
              <w:rPr>
                <w:color w:val="000000"/>
              </w:rPr>
            </w:pPr>
          </w:p>
        </w:tc>
        <w:tc>
          <w:tcPr>
            <w:tcW w:w="4683" w:type="dxa"/>
            <w:vAlign w:val="bottom"/>
          </w:tcPr>
          <w:p w14:paraId="047971B0" w14:textId="77777777" w:rsidR="00BE1F2A" w:rsidRPr="00364C28" w:rsidRDefault="00BE1F2A" w:rsidP="00BE1F2A">
            <w:pPr>
              <w:rPr>
                <w:color w:val="000000"/>
              </w:rPr>
            </w:pPr>
            <w:r w:rsidRPr="00364C28">
              <w:rPr>
                <w:color w:val="000000"/>
              </w:rPr>
              <w:t>Advanced Steel Structures</w:t>
            </w:r>
          </w:p>
        </w:tc>
        <w:tc>
          <w:tcPr>
            <w:tcW w:w="1980" w:type="dxa"/>
            <w:shd w:val="clear" w:color="auto" w:fill="auto"/>
          </w:tcPr>
          <w:p w14:paraId="420B16E6" w14:textId="56E730E3"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34CA7DE4" w14:textId="77777777" w:rsidTr="00BE2999">
        <w:tc>
          <w:tcPr>
            <w:tcW w:w="1559" w:type="dxa"/>
            <w:vAlign w:val="bottom"/>
          </w:tcPr>
          <w:p w14:paraId="73A6B9FC"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41</w:t>
            </w:r>
            <w:r>
              <w:rPr>
                <w:rFonts w:hint="cs"/>
                <w:color w:val="000000"/>
                <w:cs/>
              </w:rPr>
              <w:t>6</w:t>
            </w:r>
          </w:p>
        </w:tc>
        <w:tc>
          <w:tcPr>
            <w:tcW w:w="4683" w:type="dxa"/>
            <w:vAlign w:val="bottom"/>
          </w:tcPr>
          <w:p w14:paraId="5E39E3EB" w14:textId="77777777" w:rsidR="00EE0AD5" w:rsidRPr="00364C28" w:rsidRDefault="00EE0AD5" w:rsidP="00EE0AD5">
            <w:pPr>
              <w:rPr>
                <w:color w:val="000000"/>
              </w:rPr>
            </w:pPr>
            <w:r w:rsidRPr="00364C28">
              <w:rPr>
                <w:color w:val="000000"/>
                <w:cs/>
              </w:rPr>
              <w:t>การออกแบบคอนกรีตอัดแรง</w:t>
            </w:r>
          </w:p>
        </w:tc>
        <w:tc>
          <w:tcPr>
            <w:tcW w:w="1980" w:type="dxa"/>
            <w:shd w:val="clear" w:color="auto" w:fill="auto"/>
            <w:vAlign w:val="bottom"/>
          </w:tcPr>
          <w:p w14:paraId="6DE99372"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5535EAF6" w14:textId="77777777" w:rsidTr="00BE2999">
        <w:tc>
          <w:tcPr>
            <w:tcW w:w="1559" w:type="dxa"/>
            <w:vAlign w:val="bottom"/>
          </w:tcPr>
          <w:p w14:paraId="574C68DF" w14:textId="77777777" w:rsidR="00BE1F2A" w:rsidRPr="00364C28" w:rsidRDefault="00BE1F2A" w:rsidP="00BE1F2A">
            <w:pPr>
              <w:rPr>
                <w:color w:val="000000"/>
              </w:rPr>
            </w:pPr>
          </w:p>
        </w:tc>
        <w:tc>
          <w:tcPr>
            <w:tcW w:w="4683" w:type="dxa"/>
            <w:vAlign w:val="bottom"/>
          </w:tcPr>
          <w:p w14:paraId="29601312" w14:textId="77777777" w:rsidR="00BE1F2A" w:rsidRPr="00364C28" w:rsidRDefault="00BE1F2A" w:rsidP="00BE1F2A">
            <w:pPr>
              <w:rPr>
                <w:color w:val="000000"/>
              </w:rPr>
            </w:pPr>
            <w:r>
              <w:rPr>
                <w:color w:val="000000"/>
              </w:rPr>
              <w:t>Prestessed</w:t>
            </w:r>
            <w:r w:rsidRPr="00364C28">
              <w:rPr>
                <w:color w:val="000000"/>
              </w:rPr>
              <w:t xml:space="preserve"> Concrete Design</w:t>
            </w:r>
          </w:p>
        </w:tc>
        <w:tc>
          <w:tcPr>
            <w:tcW w:w="1980" w:type="dxa"/>
          </w:tcPr>
          <w:p w14:paraId="65C86E22" w14:textId="6E0B59B7"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0DA1B65C" w14:textId="77777777" w:rsidTr="00BE2999">
        <w:tc>
          <w:tcPr>
            <w:tcW w:w="1559" w:type="dxa"/>
            <w:vAlign w:val="bottom"/>
          </w:tcPr>
          <w:p w14:paraId="1083CCB1"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41</w:t>
            </w:r>
            <w:r>
              <w:rPr>
                <w:rFonts w:hint="cs"/>
                <w:color w:val="000000"/>
                <w:cs/>
              </w:rPr>
              <w:t>7</w:t>
            </w:r>
          </w:p>
        </w:tc>
        <w:tc>
          <w:tcPr>
            <w:tcW w:w="4683" w:type="dxa"/>
            <w:vAlign w:val="bottom"/>
          </w:tcPr>
          <w:p w14:paraId="2B50564D" w14:textId="77777777" w:rsidR="00EE0AD5" w:rsidRPr="00364C28" w:rsidRDefault="00EE0AD5" w:rsidP="00EE0AD5">
            <w:pPr>
              <w:rPr>
                <w:color w:val="000000"/>
              </w:rPr>
            </w:pPr>
            <w:r w:rsidRPr="00364C28">
              <w:rPr>
                <w:color w:val="000000"/>
                <w:cs/>
              </w:rPr>
              <w:t>การออกแบบคอนกรีตอัดแรงขั้นสูง</w:t>
            </w:r>
          </w:p>
        </w:tc>
        <w:tc>
          <w:tcPr>
            <w:tcW w:w="1980" w:type="dxa"/>
            <w:shd w:val="clear" w:color="auto" w:fill="auto"/>
            <w:vAlign w:val="bottom"/>
          </w:tcPr>
          <w:p w14:paraId="440BA40F"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2E5159C3" w14:textId="77777777" w:rsidTr="00331B46">
        <w:tc>
          <w:tcPr>
            <w:tcW w:w="1559" w:type="dxa"/>
            <w:vAlign w:val="bottom"/>
          </w:tcPr>
          <w:p w14:paraId="0FDD91E9" w14:textId="77777777" w:rsidR="00BE1F2A" w:rsidRPr="00364C28" w:rsidRDefault="00BE1F2A" w:rsidP="00BE1F2A">
            <w:pPr>
              <w:rPr>
                <w:color w:val="000000"/>
              </w:rPr>
            </w:pPr>
          </w:p>
        </w:tc>
        <w:tc>
          <w:tcPr>
            <w:tcW w:w="4683" w:type="dxa"/>
            <w:vAlign w:val="bottom"/>
          </w:tcPr>
          <w:p w14:paraId="42334ABF" w14:textId="77777777" w:rsidR="00BE1F2A" w:rsidRPr="00364C28" w:rsidRDefault="00BE1F2A" w:rsidP="00BE1F2A">
            <w:pPr>
              <w:rPr>
                <w:color w:val="000000"/>
              </w:rPr>
            </w:pPr>
            <w:r>
              <w:rPr>
                <w:color w:val="000000"/>
              </w:rPr>
              <w:t>Advanced Prestessed</w:t>
            </w:r>
            <w:r w:rsidRPr="00364C28">
              <w:rPr>
                <w:color w:val="000000"/>
              </w:rPr>
              <w:t xml:space="preserve"> Concrete Design</w:t>
            </w:r>
          </w:p>
        </w:tc>
        <w:tc>
          <w:tcPr>
            <w:tcW w:w="1980" w:type="dxa"/>
            <w:shd w:val="clear" w:color="auto" w:fill="auto"/>
          </w:tcPr>
          <w:p w14:paraId="44C75695" w14:textId="0F7E7CFA"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A33007" w14:paraId="2391E47F" w14:textId="77777777" w:rsidTr="00BE2999">
        <w:tc>
          <w:tcPr>
            <w:tcW w:w="1559" w:type="dxa"/>
            <w:vAlign w:val="bottom"/>
          </w:tcPr>
          <w:p w14:paraId="01ED5A32" w14:textId="77777777" w:rsidR="00EE0AD5" w:rsidRPr="00BD2DDB" w:rsidRDefault="00EE0AD5" w:rsidP="00EE0AD5">
            <w:r w:rsidRPr="00BD2DDB">
              <w:t>CVE59</w:t>
            </w:r>
            <w:r w:rsidRPr="00BD2DDB">
              <w:rPr>
                <w:cs/>
              </w:rPr>
              <w:t>-</w:t>
            </w:r>
            <w:r w:rsidRPr="00BD2DDB">
              <w:t>418</w:t>
            </w:r>
          </w:p>
        </w:tc>
        <w:tc>
          <w:tcPr>
            <w:tcW w:w="4683" w:type="dxa"/>
            <w:vAlign w:val="bottom"/>
          </w:tcPr>
          <w:p w14:paraId="09A9E72A" w14:textId="77777777" w:rsidR="00EE0AD5" w:rsidRPr="00BD2DDB" w:rsidRDefault="00EE0AD5" w:rsidP="00EE0AD5">
            <w:pPr>
              <w:rPr>
                <w:cs/>
              </w:rPr>
            </w:pPr>
            <w:r w:rsidRPr="00BD2DDB">
              <w:rPr>
                <w:rFonts w:hint="cs"/>
                <w:cs/>
              </w:rPr>
              <w:t>โครงสร้างคอนกรีตสำเร็จรูป</w:t>
            </w:r>
          </w:p>
        </w:tc>
        <w:tc>
          <w:tcPr>
            <w:tcW w:w="1980" w:type="dxa"/>
            <w:shd w:val="clear" w:color="auto" w:fill="auto"/>
            <w:vAlign w:val="bottom"/>
          </w:tcPr>
          <w:p w14:paraId="5615F62C" w14:textId="77777777" w:rsidR="00EE0AD5" w:rsidRPr="00BD2DDB" w:rsidRDefault="00EE0AD5" w:rsidP="00EE0AD5">
            <w:pPr>
              <w:jc w:val="right"/>
            </w:pPr>
            <w:r w:rsidRPr="00BD2DDB">
              <w:rPr>
                <w:cs/>
              </w:rPr>
              <w:t>1(4-0-8)</w:t>
            </w:r>
          </w:p>
        </w:tc>
      </w:tr>
      <w:tr w:rsidR="00BE1F2A" w:rsidRPr="00A33007" w14:paraId="543457CE" w14:textId="77777777" w:rsidTr="00331B46">
        <w:tc>
          <w:tcPr>
            <w:tcW w:w="1559" w:type="dxa"/>
            <w:vAlign w:val="bottom"/>
          </w:tcPr>
          <w:p w14:paraId="2EF7A39F" w14:textId="77777777" w:rsidR="00BE1F2A" w:rsidRPr="00BD2DDB" w:rsidRDefault="00BE1F2A" w:rsidP="00BE1F2A"/>
        </w:tc>
        <w:tc>
          <w:tcPr>
            <w:tcW w:w="4683" w:type="dxa"/>
            <w:vAlign w:val="bottom"/>
          </w:tcPr>
          <w:p w14:paraId="6D4CC92D" w14:textId="77777777" w:rsidR="00BE1F2A" w:rsidRPr="00BD2DDB" w:rsidRDefault="00BE1F2A" w:rsidP="00BE1F2A">
            <w:r w:rsidRPr="00BD2DDB">
              <w:t>Precast Concrete Structures</w:t>
            </w:r>
          </w:p>
        </w:tc>
        <w:tc>
          <w:tcPr>
            <w:tcW w:w="1980" w:type="dxa"/>
            <w:shd w:val="clear" w:color="auto" w:fill="auto"/>
          </w:tcPr>
          <w:p w14:paraId="35CEA8F4" w14:textId="6EEB07A9" w:rsidR="00BE1F2A" w:rsidRPr="00BD2DDB" w:rsidRDefault="00BE1F2A" w:rsidP="00BE1F2A">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566CA29F" w14:textId="77777777" w:rsidTr="00BE2999">
        <w:tc>
          <w:tcPr>
            <w:tcW w:w="1559" w:type="dxa"/>
            <w:vAlign w:val="bottom"/>
          </w:tcPr>
          <w:p w14:paraId="77195864"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41</w:t>
            </w:r>
            <w:r>
              <w:rPr>
                <w:color w:val="000000"/>
              </w:rPr>
              <w:t>9</w:t>
            </w:r>
          </w:p>
        </w:tc>
        <w:tc>
          <w:tcPr>
            <w:tcW w:w="4683" w:type="dxa"/>
            <w:vAlign w:val="bottom"/>
          </w:tcPr>
          <w:p w14:paraId="2260FD60" w14:textId="77777777" w:rsidR="00EE0AD5" w:rsidRPr="00364C28" w:rsidRDefault="00EE0AD5" w:rsidP="00EE0AD5">
            <w:pPr>
              <w:rPr>
                <w:color w:val="000000"/>
              </w:rPr>
            </w:pPr>
            <w:r w:rsidRPr="00364C28">
              <w:rPr>
                <w:color w:val="000000"/>
                <w:cs/>
              </w:rPr>
              <w:t>การออกแบบอาคาร</w:t>
            </w:r>
          </w:p>
        </w:tc>
        <w:tc>
          <w:tcPr>
            <w:tcW w:w="1980" w:type="dxa"/>
            <w:shd w:val="clear" w:color="auto" w:fill="auto"/>
            <w:vAlign w:val="bottom"/>
          </w:tcPr>
          <w:p w14:paraId="7DE507E4"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3C983EA9" w14:textId="77777777" w:rsidTr="00BE2999">
        <w:tc>
          <w:tcPr>
            <w:tcW w:w="1559" w:type="dxa"/>
            <w:vAlign w:val="bottom"/>
          </w:tcPr>
          <w:p w14:paraId="20A7A413" w14:textId="77777777" w:rsidR="00BE1F2A" w:rsidRPr="00364C28" w:rsidRDefault="00BE1F2A" w:rsidP="00BE1F2A">
            <w:pPr>
              <w:rPr>
                <w:color w:val="000000"/>
              </w:rPr>
            </w:pPr>
          </w:p>
        </w:tc>
        <w:tc>
          <w:tcPr>
            <w:tcW w:w="4683" w:type="dxa"/>
            <w:vAlign w:val="bottom"/>
          </w:tcPr>
          <w:p w14:paraId="5A4E3F79" w14:textId="77777777" w:rsidR="00BE1F2A" w:rsidRPr="00364C28" w:rsidRDefault="00BE1F2A" w:rsidP="00BE1F2A">
            <w:pPr>
              <w:rPr>
                <w:color w:val="000000"/>
              </w:rPr>
            </w:pPr>
            <w:r w:rsidRPr="00364C28">
              <w:rPr>
                <w:color w:val="000000"/>
                <w:lang w:eastAsia="zh-TW"/>
              </w:rPr>
              <w:t>Building Design</w:t>
            </w:r>
          </w:p>
        </w:tc>
        <w:tc>
          <w:tcPr>
            <w:tcW w:w="1980" w:type="dxa"/>
          </w:tcPr>
          <w:p w14:paraId="06E5E53E" w14:textId="5DCDDF17"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CCB81D2" w14:textId="77777777" w:rsidTr="00BE2999">
        <w:tc>
          <w:tcPr>
            <w:tcW w:w="1559" w:type="dxa"/>
            <w:vAlign w:val="bottom"/>
          </w:tcPr>
          <w:p w14:paraId="37A8A9A5" w14:textId="77777777" w:rsidR="00EE0AD5" w:rsidRPr="00364C28" w:rsidRDefault="00EE0AD5" w:rsidP="00EE0AD5">
            <w:pPr>
              <w:rPr>
                <w:color w:val="000000"/>
              </w:rPr>
            </w:pPr>
            <w:r w:rsidRPr="00364C28">
              <w:rPr>
                <w:color w:val="000000"/>
                <w:lang w:eastAsia="zh-TW"/>
              </w:rPr>
              <w:t>CVE59</w:t>
            </w:r>
            <w:r w:rsidRPr="00364C28">
              <w:rPr>
                <w:color w:val="000000"/>
                <w:cs/>
                <w:lang w:eastAsia="zh-TW"/>
              </w:rPr>
              <w:t>-</w:t>
            </w:r>
            <w:r w:rsidRPr="00364C28">
              <w:rPr>
                <w:color w:val="000000"/>
                <w:lang w:eastAsia="zh-TW"/>
              </w:rPr>
              <w:t>4</w:t>
            </w:r>
            <w:r>
              <w:rPr>
                <w:color w:val="000000"/>
                <w:lang w:eastAsia="zh-TW"/>
              </w:rPr>
              <w:t>20</w:t>
            </w:r>
          </w:p>
        </w:tc>
        <w:tc>
          <w:tcPr>
            <w:tcW w:w="4683" w:type="dxa"/>
            <w:vAlign w:val="bottom"/>
          </w:tcPr>
          <w:p w14:paraId="5C80E705" w14:textId="77777777" w:rsidR="00EE0AD5" w:rsidRPr="00364C28" w:rsidRDefault="00EE0AD5" w:rsidP="00EE0AD5">
            <w:pPr>
              <w:rPr>
                <w:color w:val="000000"/>
              </w:rPr>
            </w:pPr>
            <w:r w:rsidRPr="00364C28">
              <w:rPr>
                <w:color w:val="000000"/>
                <w:cs/>
              </w:rPr>
              <w:t>การออกแบบสะพาน</w:t>
            </w:r>
          </w:p>
        </w:tc>
        <w:tc>
          <w:tcPr>
            <w:tcW w:w="1980" w:type="dxa"/>
            <w:shd w:val="clear" w:color="auto" w:fill="auto"/>
            <w:vAlign w:val="bottom"/>
          </w:tcPr>
          <w:p w14:paraId="582BA0FA"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2C3FEF2C" w14:textId="77777777" w:rsidTr="00331B46">
        <w:tc>
          <w:tcPr>
            <w:tcW w:w="1559" w:type="dxa"/>
            <w:vAlign w:val="bottom"/>
          </w:tcPr>
          <w:p w14:paraId="46401773" w14:textId="77777777" w:rsidR="00BE1F2A" w:rsidRPr="00364C28" w:rsidRDefault="00BE1F2A" w:rsidP="00BE1F2A">
            <w:pPr>
              <w:rPr>
                <w:color w:val="000000"/>
              </w:rPr>
            </w:pPr>
          </w:p>
        </w:tc>
        <w:tc>
          <w:tcPr>
            <w:tcW w:w="4683" w:type="dxa"/>
            <w:vAlign w:val="bottom"/>
          </w:tcPr>
          <w:p w14:paraId="23D07F87" w14:textId="77777777" w:rsidR="00BE1F2A" w:rsidRPr="00364C28" w:rsidRDefault="00BE1F2A" w:rsidP="00BE1F2A">
            <w:pPr>
              <w:rPr>
                <w:color w:val="000000"/>
              </w:rPr>
            </w:pPr>
            <w:r w:rsidRPr="00364C28">
              <w:rPr>
                <w:color w:val="000000"/>
              </w:rPr>
              <w:t>Bridge Design</w:t>
            </w:r>
          </w:p>
        </w:tc>
        <w:tc>
          <w:tcPr>
            <w:tcW w:w="1980" w:type="dxa"/>
            <w:shd w:val="clear" w:color="auto" w:fill="auto"/>
          </w:tcPr>
          <w:p w14:paraId="10B93556" w14:textId="32A23558"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1DE5C66A" w14:textId="77777777" w:rsidTr="00BE2999">
        <w:tc>
          <w:tcPr>
            <w:tcW w:w="1559" w:type="dxa"/>
            <w:vAlign w:val="bottom"/>
          </w:tcPr>
          <w:p w14:paraId="2BC7370A"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2</w:t>
            </w:r>
            <w:r>
              <w:rPr>
                <w:color w:val="000000"/>
              </w:rPr>
              <w:t>1</w:t>
            </w:r>
          </w:p>
        </w:tc>
        <w:tc>
          <w:tcPr>
            <w:tcW w:w="4683" w:type="dxa"/>
            <w:vAlign w:val="bottom"/>
          </w:tcPr>
          <w:p w14:paraId="14973C20" w14:textId="77777777" w:rsidR="00EE0AD5" w:rsidRPr="00364C28" w:rsidRDefault="00EE0AD5" w:rsidP="00EE0AD5">
            <w:pPr>
              <w:rPr>
                <w:color w:val="000000"/>
              </w:rPr>
            </w:pPr>
            <w:r w:rsidRPr="006E1FB5">
              <w:rPr>
                <w:color w:val="000000"/>
                <w:cs/>
              </w:rPr>
              <w:t>การออกแบบโครงสร้างรับแรงลมและแผ่นดินไหว</w:t>
            </w:r>
          </w:p>
        </w:tc>
        <w:tc>
          <w:tcPr>
            <w:tcW w:w="1980" w:type="dxa"/>
            <w:shd w:val="clear" w:color="auto" w:fill="auto"/>
            <w:vAlign w:val="bottom"/>
          </w:tcPr>
          <w:p w14:paraId="08EA41AA"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30C1A5DD" w14:textId="77777777" w:rsidTr="00BE2999">
        <w:tc>
          <w:tcPr>
            <w:tcW w:w="1559" w:type="dxa"/>
            <w:vAlign w:val="bottom"/>
          </w:tcPr>
          <w:p w14:paraId="12F99811" w14:textId="77777777" w:rsidR="00BE1F2A" w:rsidRPr="00364C28" w:rsidRDefault="00BE1F2A" w:rsidP="00BE1F2A">
            <w:pPr>
              <w:rPr>
                <w:color w:val="000000"/>
              </w:rPr>
            </w:pPr>
          </w:p>
        </w:tc>
        <w:tc>
          <w:tcPr>
            <w:tcW w:w="4683" w:type="dxa"/>
            <w:vAlign w:val="bottom"/>
          </w:tcPr>
          <w:p w14:paraId="0C4B8990" w14:textId="77777777" w:rsidR="00BE1F2A" w:rsidRPr="00364C28" w:rsidRDefault="00BE1F2A" w:rsidP="00BE1F2A">
            <w:pPr>
              <w:rPr>
                <w:color w:val="000000"/>
              </w:rPr>
            </w:pPr>
            <w:r w:rsidRPr="006E1FB5">
              <w:rPr>
                <w:color w:val="000000"/>
              </w:rPr>
              <w:t>Design of Structures for Wind and Seismic Loads</w:t>
            </w:r>
          </w:p>
        </w:tc>
        <w:tc>
          <w:tcPr>
            <w:tcW w:w="1980" w:type="dxa"/>
          </w:tcPr>
          <w:p w14:paraId="48E9146E" w14:textId="230D1B8C"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EE0AD5" w:rsidRPr="00093708" w14:paraId="568BCC78" w14:textId="77777777" w:rsidTr="00BE2999">
        <w:tc>
          <w:tcPr>
            <w:tcW w:w="1559" w:type="dxa"/>
            <w:vAlign w:val="bottom"/>
          </w:tcPr>
          <w:p w14:paraId="1004EA54" w14:textId="77777777" w:rsidR="00EE0AD5" w:rsidRPr="00364C28" w:rsidRDefault="00EE0AD5" w:rsidP="00EE0AD5">
            <w:pPr>
              <w:rPr>
                <w:color w:val="000000"/>
              </w:rPr>
            </w:pPr>
            <w:r w:rsidRPr="00364C28">
              <w:rPr>
                <w:color w:val="000000"/>
              </w:rPr>
              <w:t>CVE59</w:t>
            </w:r>
            <w:r w:rsidRPr="00364C28">
              <w:rPr>
                <w:color w:val="000000"/>
                <w:cs/>
              </w:rPr>
              <w:t>-</w:t>
            </w:r>
            <w:r w:rsidRPr="00364C28">
              <w:rPr>
                <w:color w:val="000000"/>
              </w:rPr>
              <w:t>4</w:t>
            </w:r>
            <w:r>
              <w:rPr>
                <w:rFonts w:hint="cs"/>
                <w:color w:val="000000"/>
                <w:cs/>
              </w:rPr>
              <w:t>2</w:t>
            </w:r>
            <w:r>
              <w:rPr>
                <w:color w:val="000000"/>
              </w:rPr>
              <w:t>2</w:t>
            </w:r>
          </w:p>
        </w:tc>
        <w:tc>
          <w:tcPr>
            <w:tcW w:w="4683" w:type="dxa"/>
            <w:vAlign w:val="bottom"/>
          </w:tcPr>
          <w:p w14:paraId="279E403B" w14:textId="77777777" w:rsidR="00EE0AD5" w:rsidRPr="00364C28" w:rsidRDefault="00EE0AD5" w:rsidP="00EE0AD5">
            <w:pPr>
              <w:rPr>
                <w:color w:val="000000"/>
              </w:rPr>
            </w:pPr>
            <w:r>
              <w:rPr>
                <w:color w:val="000000"/>
                <w:cs/>
              </w:rPr>
              <w:t>วัสดุวิศวกรรมขั้นสูงสำ</w:t>
            </w:r>
            <w:r w:rsidRPr="00BF18F8">
              <w:rPr>
                <w:color w:val="000000"/>
                <w:cs/>
              </w:rPr>
              <w:t>หรับโครงสร้างพื้นฐาน</w:t>
            </w:r>
          </w:p>
        </w:tc>
        <w:tc>
          <w:tcPr>
            <w:tcW w:w="1980" w:type="dxa"/>
            <w:vAlign w:val="bottom"/>
          </w:tcPr>
          <w:p w14:paraId="7D12D53F" w14:textId="77777777" w:rsidR="00EE0AD5" w:rsidRPr="00284C5B" w:rsidRDefault="00EE0AD5" w:rsidP="00EE0AD5">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4E9BA3BF" w14:textId="77777777" w:rsidTr="00331B46">
        <w:tc>
          <w:tcPr>
            <w:tcW w:w="1559" w:type="dxa"/>
            <w:vAlign w:val="bottom"/>
          </w:tcPr>
          <w:p w14:paraId="3228B5D7" w14:textId="77777777" w:rsidR="00BE1F2A" w:rsidRPr="00364C28" w:rsidRDefault="00BE1F2A" w:rsidP="00BE1F2A">
            <w:pPr>
              <w:rPr>
                <w:color w:val="000000"/>
              </w:rPr>
            </w:pPr>
          </w:p>
        </w:tc>
        <w:tc>
          <w:tcPr>
            <w:tcW w:w="4683" w:type="dxa"/>
            <w:vAlign w:val="bottom"/>
          </w:tcPr>
          <w:p w14:paraId="5ED4BF29" w14:textId="0B95A8A1" w:rsidR="00BE1F2A" w:rsidRPr="00BF18F8" w:rsidRDefault="00BE1F2A" w:rsidP="00BE1F2A">
            <w:pPr>
              <w:rPr>
                <w:color w:val="000000"/>
                <w:cs/>
              </w:rPr>
            </w:pPr>
            <w:r w:rsidRPr="00BF18F8">
              <w:rPr>
                <w:color w:val="000000"/>
              </w:rPr>
              <w:t>Advanced Engineering Materials for Infrastructures</w:t>
            </w:r>
            <w:r>
              <w:rPr>
                <w:color w:val="000000"/>
              </w:rPr>
              <w:t xml:space="preserve"> </w:t>
            </w:r>
          </w:p>
        </w:tc>
        <w:tc>
          <w:tcPr>
            <w:tcW w:w="1980" w:type="dxa"/>
          </w:tcPr>
          <w:p w14:paraId="22B681BB" w14:textId="1638D364" w:rsidR="00BE1F2A" w:rsidRPr="00284C5B" w:rsidRDefault="00BE1F2A" w:rsidP="00BE1F2A">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BE1F2A" w:rsidRPr="00093708" w14:paraId="5625D90F" w14:textId="77777777" w:rsidTr="00BE2999">
        <w:tc>
          <w:tcPr>
            <w:tcW w:w="1559" w:type="dxa"/>
            <w:vAlign w:val="bottom"/>
          </w:tcPr>
          <w:p w14:paraId="0F42FBCE" w14:textId="77777777" w:rsidR="00BE1F2A" w:rsidRPr="00364C28" w:rsidRDefault="00BE1F2A" w:rsidP="00BE1F2A">
            <w:pPr>
              <w:rPr>
                <w:color w:val="000000"/>
              </w:rPr>
            </w:pPr>
            <w:r w:rsidRPr="00364C28">
              <w:rPr>
                <w:color w:val="000000"/>
              </w:rPr>
              <w:t>CVE59</w:t>
            </w:r>
            <w:r w:rsidRPr="00364C28">
              <w:rPr>
                <w:color w:val="000000"/>
                <w:cs/>
              </w:rPr>
              <w:t>-</w:t>
            </w:r>
            <w:r w:rsidRPr="00364C28">
              <w:rPr>
                <w:color w:val="000000"/>
              </w:rPr>
              <w:t>4</w:t>
            </w:r>
            <w:r>
              <w:rPr>
                <w:rFonts w:hint="cs"/>
                <w:color w:val="000000"/>
                <w:cs/>
              </w:rPr>
              <w:t>2</w:t>
            </w:r>
            <w:r>
              <w:rPr>
                <w:color w:val="000000"/>
              </w:rPr>
              <w:t>3</w:t>
            </w:r>
          </w:p>
        </w:tc>
        <w:tc>
          <w:tcPr>
            <w:tcW w:w="4683" w:type="dxa"/>
            <w:vAlign w:val="bottom"/>
          </w:tcPr>
          <w:p w14:paraId="17C2BE51" w14:textId="77777777" w:rsidR="00BE1F2A" w:rsidRPr="00364C28" w:rsidRDefault="00BE1F2A" w:rsidP="00BE1F2A">
            <w:pPr>
              <w:rPr>
                <w:color w:val="000000"/>
              </w:rPr>
            </w:pPr>
            <w:r w:rsidRPr="00BF18F8">
              <w:rPr>
                <w:color w:val="000000"/>
                <w:cs/>
              </w:rPr>
              <w:t>ความทนทานและการซ่อมแซมคอนกรีต</w:t>
            </w:r>
          </w:p>
        </w:tc>
        <w:tc>
          <w:tcPr>
            <w:tcW w:w="1980" w:type="dxa"/>
            <w:vAlign w:val="bottom"/>
          </w:tcPr>
          <w:p w14:paraId="250BF0E9" w14:textId="77777777" w:rsidR="00BE1F2A" w:rsidRPr="00284C5B" w:rsidRDefault="00BE1F2A" w:rsidP="00BE1F2A">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BE1F2A" w:rsidRPr="00093708" w14:paraId="2E3AE2E2" w14:textId="77777777" w:rsidTr="00BE2999">
        <w:tc>
          <w:tcPr>
            <w:tcW w:w="1559" w:type="dxa"/>
            <w:vAlign w:val="bottom"/>
          </w:tcPr>
          <w:p w14:paraId="0504FA0E" w14:textId="77777777" w:rsidR="00BE1F2A" w:rsidRPr="00364C28" w:rsidRDefault="00BE1F2A" w:rsidP="00BE1F2A">
            <w:pPr>
              <w:rPr>
                <w:color w:val="000000"/>
              </w:rPr>
            </w:pPr>
          </w:p>
        </w:tc>
        <w:tc>
          <w:tcPr>
            <w:tcW w:w="4683" w:type="dxa"/>
            <w:vAlign w:val="bottom"/>
          </w:tcPr>
          <w:p w14:paraId="2AF9AA41" w14:textId="77777777" w:rsidR="00BE1F2A" w:rsidRPr="00364C28" w:rsidRDefault="00BE1F2A" w:rsidP="00BE1F2A">
            <w:pPr>
              <w:rPr>
                <w:color w:val="000000"/>
              </w:rPr>
            </w:pPr>
            <w:r w:rsidRPr="00BF18F8">
              <w:rPr>
                <w:color w:val="000000"/>
              </w:rPr>
              <w:t>Durability and Repair of Concrete</w:t>
            </w:r>
          </w:p>
        </w:tc>
        <w:tc>
          <w:tcPr>
            <w:tcW w:w="1980" w:type="dxa"/>
          </w:tcPr>
          <w:p w14:paraId="470537CF" w14:textId="5E8BD325" w:rsidR="00BE1F2A" w:rsidRPr="00364C28" w:rsidRDefault="00BE1F2A" w:rsidP="00BE1F2A">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BE1F2A" w:rsidRPr="00093708" w14:paraId="7DE5FF4B" w14:textId="77777777" w:rsidTr="00BE2999">
        <w:tc>
          <w:tcPr>
            <w:tcW w:w="6242" w:type="dxa"/>
            <w:gridSpan w:val="2"/>
            <w:vAlign w:val="bottom"/>
          </w:tcPr>
          <w:p w14:paraId="6B1645B8" w14:textId="77777777" w:rsidR="00BE1F2A" w:rsidRPr="00364C28" w:rsidRDefault="00BE1F2A" w:rsidP="00BE1F2A">
            <w:pPr>
              <w:rPr>
                <w:color w:val="000000"/>
                <w:cs/>
              </w:rPr>
            </w:pPr>
            <w:r w:rsidRPr="002A2C4D">
              <w:rPr>
                <w:rFonts w:hint="cs"/>
                <w:b/>
                <w:bCs/>
                <w:color w:val="000000"/>
                <w:cs/>
              </w:rPr>
              <w:t>กลุ่มวิชาเลือกด้านวิศว</w:t>
            </w:r>
            <w:r>
              <w:rPr>
                <w:rFonts w:hint="cs"/>
                <w:b/>
                <w:bCs/>
                <w:color w:val="000000"/>
                <w:cs/>
              </w:rPr>
              <w:t>กรรมธรณีเทคนิค</w:t>
            </w:r>
          </w:p>
        </w:tc>
        <w:tc>
          <w:tcPr>
            <w:tcW w:w="1980" w:type="dxa"/>
            <w:shd w:val="clear" w:color="auto" w:fill="auto"/>
            <w:vAlign w:val="bottom"/>
          </w:tcPr>
          <w:p w14:paraId="507D9C67" w14:textId="77777777" w:rsidR="00BE1F2A" w:rsidRPr="00284C5B" w:rsidRDefault="00BE1F2A" w:rsidP="00BE1F2A">
            <w:pPr>
              <w:jc w:val="right"/>
              <w:rPr>
                <w:color w:val="000000"/>
              </w:rPr>
            </w:pPr>
          </w:p>
        </w:tc>
      </w:tr>
      <w:tr w:rsidR="00BE1F2A" w:rsidRPr="00093708" w14:paraId="6032B2F8" w14:textId="77777777" w:rsidTr="00BE2999">
        <w:tc>
          <w:tcPr>
            <w:tcW w:w="1559" w:type="dxa"/>
            <w:vAlign w:val="bottom"/>
          </w:tcPr>
          <w:p w14:paraId="7B7FE551" w14:textId="77777777" w:rsidR="00BE1F2A" w:rsidRPr="00364C28" w:rsidRDefault="00BE1F2A" w:rsidP="00BE1F2A">
            <w:pPr>
              <w:rPr>
                <w:color w:val="000000"/>
              </w:rPr>
            </w:pPr>
            <w:r>
              <w:rPr>
                <w:color w:val="000000"/>
              </w:rPr>
              <w:t>CVE59</w:t>
            </w:r>
            <w:r w:rsidRPr="00364C28">
              <w:rPr>
                <w:color w:val="000000"/>
                <w:cs/>
              </w:rPr>
              <w:t>-</w:t>
            </w:r>
            <w:r>
              <w:rPr>
                <w:color w:val="000000"/>
              </w:rPr>
              <w:t>4</w:t>
            </w:r>
            <w:r>
              <w:rPr>
                <w:rFonts w:hint="cs"/>
                <w:color w:val="000000"/>
                <w:cs/>
              </w:rPr>
              <w:t>3</w:t>
            </w:r>
            <w:r w:rsidRPr="00364C28">
              <w:rPr>
                <w:color w:val="000000"/>
              </w:rPr>
              <w:t>1</w:t>
            </w:r>
          </w:p>
        </w:tc>
        <w:tc>
          <w:tcPr>
            <w:tcW w:w="4683" w:type="dxa"/>
            <w:vAlign w:val="bottom"/>
          </w:tcPr>
          <w:p w14:paraId="748D450A" w14:textId="77777777" w:rsidR="00BE1F2A" w:rsidRPr="00364C28" w:rsidRDefault="00BE1F2A" w:rsidP="00BE1F2A">
            <w:pPr>
              <w:rPr>
                <w:color w:val="000000"/>
              </w:rPr>
            </w:pPr>
            <w:r w:rsidRPr="00364C28">
              <w:rPr>
                <w:color w:val="000000"/>
                <w:cs/>
              </w:rPr>
              <w:t>โครงสร้างทางปฐพี</w:t>
            </w:r>
          </w:p>
        </w:tc>
        <w:tc>
          <w:tcPr>
            <w:tcW w:w="1980" w:type="dxa"/>
            <w:shd w:val="clear" w:color="auto" w:fill="auto"/>
            <w:vAlign w:val="bottom"/>
          </w:tcPr>
          <w:p w14:paraId="6A9E9122" w14:textId="77777777" w:rsidR="00BE1F2A" w:rsidRPr="00284C5B" w:rsidRDefault="00BE1F2A" w:rsidP="00BE1F2A">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564764" w:rsidRPr="00093708" w14:paraId="7433161D" w14:textId="77777777" w:rsidTr="00331B46">
        <w:tc>
          <w:tcPr>
            <w:tcW w:w="1559" w:type="dxa"/>
            <w:vAlign w:val="bottom"/>
          </w:tcPr>
          <w:p w14:paraId="1408CA55" w14:textId="77777777" w:rsidR="00564764" w:rsidRPr="00364C28" w:rsidRDefault="00564764" w:rsidP="00564764">
            <w:pPr>
              <w:rPr>
                <w:color w:val="000000"/>
              </w:rPr>
            </w:pPr>
          </w:p>
        </w:tc>
        <w:tc>
          <w:tcPr>
            <w:tcW w:w="4683" w:type="dxa"/>
            <w:vAlign w:val="bottom"/>
          </w:tcPr>
          <w:p w14:paraId="3046EA7C" w14:textId="77777777" w:rsidR="00564764" w:rsidRPr="00364C28" w:rsidRDefault="00564764" w:rsidP="00564764">
            <w:pPr>
              <w:rPr>
                <w:color w:val="000000"/>
              </w:rPr>
            </w:pPr>
            <w:r w:rsidRPr="00364C28">
              <w:rPr>
                <w:color w:val="000000"/>
              </w:rPr>
              <w:t>Earth Structures</w:t>
            </w:r>
          </w:p>
        </w:tc>
        <w:tc>
          <w:tcPr>
            <w:tcW w:w="1980" w:type="dxa"/>
            <w:shd w:val="clear" w:color="auto" w:fill="auto"/>
          </w:tcPr>
          <w:p w14:paraId="2B9E5517" w14:textId="330E35EA" w:rsidR="00564764" w:rsidRPr="00284C5B" w:rsidRDefault="00564764" w:rsidP="00564764">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BE1F2A" w:rsidRPr="00093708" w14:paraId="679508A6" w14:textId="77777777" w:rsidTr="00564764">
        <w:tc>
          <w:tcPr>
            <w:tcW w:w="1559" w:type="dxa"/>
          </w:tcPr>
          <w:p w14:paraId="66E450AB" w14:textId="77777777" w:rsidR="00BE1F2A" w:rsidRPr="00364C28" w:rsidRDefault="00BE1F2A" w:rsidP="00BE1F2A">
            <w:pPr>
              <w:rPr>
                <w:color w:val="000000"/>
              </w:rPr>
            </w:pPr>
            <w:r>
              <w:rPr>
                <w:color w:val="000000"/>
              </w:rPr>
              <w:t>CVE59</w:t>
            </w:r>
            <w:r>
              <w:rPr>
                <w:color w:val="000000"/>
                <w:cs/>
              </w:rPr>
              <w:t>-</w:t>
            </w:r>
            <w:r>
              <w:rPr>
                <w:color w:val="000000"/>
              </w:rPr>
              <w:t xml:space="preserve">432 </w:t>
            </w:r>
          </w:p>
        </w:tc>
        <w:tc>
          <w:tcPr>
            <w:tcW w:w="4683" w:type="dxa"/>
            <w:vAlign w:val="bottom"/>
          </w:tcPr>
          <w:p w14:paraId="5FF78CF5" w14:textId="77777777" w:rsidR="00BE1F2A" w:rsidRPr="00564764" w:rsidRDefault="00BE1F2A" w:rsidP="00BE1F2A">
            <w:pPr>
              <w:rPr>
                <w:color w:val="000000"/>
                <w:sz w:val="30"/>
                <w:szCs w:val="30"/>
                <w:cs/>
              </w:rPr>
            </w:pPr>
            <w:r w:rsidRPr="00564764">
              <w:rPr>
                <w:color w:val="000000"/>
                <w:sz w:val="30"/>
                <w:szCs w:val="30"/>
                <w:cs/>
              </w:rPr>
              <w:t>การประยุกต์ใช้คอมพิวเตอร์ในงานวิศวกรรมธรณีเทคนิค</w:t>
            </w:r>
          </w:p>
        </w:tc>
        <w:tc>
          <w:tcPr>
            <w:tcW w:w="1980" w:type="dxa"/>
            <w:shd w:val="clear" w:color="auto" w:fill="auto"/>
            <w:vAlign w:val="bottom"/>
          </w:tcPr>
          <w:p w14:paraId="36E76EDE" w14:textId="77777777" w:rsidR="00BE1F2A" w:rsidRPr="00284C5B" w:rsidRDefault="00BE1F2A" w:rsidP="00BE1F2A">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564764" w:rsidRPr="00093708" w14:paraId="07E78A33" w14:textId="77777777" w:rsidTr="00331B46">
        <w:tc>
          <w:tcPr>
            <w:tcW w:w="1559" w:type="dxa"/>
            <w:vAlign w:val="bottom"/>
          </w:tcPr>
          <w:p w14:paraId="357081A4" w14:textId="77777777" w:rsidR="00564764" w:rsidRPr="00364C28" w:rsidRDefault="00564764" w:rsidP="00564764">
            <w:pPr>
              <w:rPr>
                <w:color w:val="000000"/>
              </w:rPr>
            </w:pPr>
          </w:p>
        </w:tc>
        <w:tc>
          <w:tcPr>
            <w:tcW w:w="4683" w:type="dxa"/>
            <w:vAlign w:val="bottom"/>
          </w:tcPr>
          <w:p w14:paraId="382A44B9" w14:textId="3BC84A12" w:rsidR="00564764" w:rsidRPr="00564764" w:rsidRDefault="00564764" w:rsidP="00564764">
            <w:pPr>
              <w:rPr>
                <w:color w:val="000000"/>
                <w:cs/>
              </w:rPr>
            </w:pPr>
            <w:r w:rsidRPr="00564764">
              <w:rPr>
                <w:color w:val="000000"/>
              </w:rPr>
              <w:t xml:space="preserve">Computer Application in Geotechnical Engineering       </w:t>
            </w:r>
          </w:p>
        </w:tc>
        <w:tc>
          <w:tcPr>
            <w:tcW w:w="1980" w:type="dxa"/>
            <w:shd w:val="clear" w:color="auto" w:fill="auto"/>
          </w:tcPr>
          <w:p w14:paraId="489B465F" w14:textId="56935083" w:rsidR="00564764" w:rsidRPr="00284C5B" w:rsidRDefault="00564764" w:rsidP="00564764">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093708" w14:paraId="4A50B4CF" w14:textId="77777777" w:rsidTr="00BE2999">
        <w:tc>
          <w:tcPr>
            <w:tcW w:w="1559" w:type="dxa"/>
            <w:vAlign w:val="bottom"/>
          </w:tcPr>
          <w:p w14:paraId="1B236773" w14:textId="77777777" w:rsidR="00564764" w:rsidRPr="00364C28" w:rsidRDefault="00564764" w:rsidP="00564764">
            <w:pPr>
              <w:rPr>
                <w:color w:val="000000"/>
              </w:rPr>
            </w:pPr>
            <w:r w:rsidRPr="00364C28">
              <w:rPr>
                <w:color w:val="000000"/>
              </w:rPr>
              <w:t>CVE59</w:t>
            </w:r>
            <w:r w:rsidRPr="00364C28">
              <w:rPr>
                <w:color w:val="000000"/>
                <w:cs/>
              </w:rPr>
              <w:t>-</w:t>
            </w:r>
            <w:r>
              <w:rPr>
                <w:color w:val="000000"/>
              </w:rPr>
              <w:t>4</w:t>
            </w:r>
            <w:r>
              <w:rPr>
                <w:rFonts w:hint="cs"/>
                <w:color w:val="000000"/>
                <w:cs/>
              </w:rPr>
              <w:t>33</w:t>
            </w:r>
          </w:p>
        </w:tc>
        <w:tc>
          <w:tcPr>
            <w:tcW w:w="4683" w:type="dxa"/>
            <w:vAlign w:val="bottom"/>
          </w:tcPr>
          <w:p w14:paraId="38446D83" w14:textId="77777777" w:rsidR="00564764" w:rsidRPr="00364C28" w:rsidRDefault="00564764" w:rsidP="00564764">
            <w:pPr>
              <w:rPr>
                <w:color w:val="000000"/>
              </w:rPr>
            </w:pPr>
            <w:r w:rsidRPr="00364C28">
              <w:rPr>
                <w:color w:val="000000"/>
                <w:cs/>
              </w:rPr>
              <w:t>วิศวกรรมฐานรากขั้นสูง</w:t>
            </w:r>
          </w:p>
        </w:tc>
        <w:tc>
          <w:tcPr>
            <w:tcW w:w="1980" w:type="dxa"/>
            <w:shd w:val="clear" w:color="auto" w:fill="auto"/>
            <w:vAlign w:val="bottom"/>
          </w:tcPr>
          <w:p w14:paraId="342A000D"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564764" w:rsidRPr="00093708" w14:paraId="736E9049" w14:textId="77777777" w:rsidTr="00BE2999">
        <w:tc>
          <w:tcPr>
            <w:tcW w:w="1559" w:type="dxa"/>
            <w:vAlign w:val="bottom"/>
          </w:tcPr>
          <w:p w14:paraId="15354AFC" w14:textId="77777777" w:rsidR="00564764" w:rsidRPr="00364C28" w:rsidRDefault="00564764" w:rsidP="00564764">
            <w:pPr>
              <w:rPr>
                <w:color w:val="000000"/>
              </w:rPr>
            </w:pPr>
          </w:p>
        </w:tc>
        <w:tc>
          <w:tcPr>
            <w:tcW w:w="4683" w:type="dxa"/>
            <w:vAlign w:val="bottom"/>
          </w:tcPr>
          <w:p w14:paraId="388A5A99" w14:textId="77777777" w:rsidR="00564764" w:rsidRPr="00364C28" w:rsidRDefault="00564764" w:rsidP="00564764">
            <w:pPr>
              <w:rPr>
                <w:color w:val="000000"/>
              </w:rPr>
            </w:pPr>
            <w:r w:rsidRPr="00364C28">
              <w:rPr>
                <w:color w:val="000000"/>
              </w:rPr>
              <w:t>Advanced Foundation Engineering</w:t>
            </w:r>
          </w:p>
        </w:tc>
        <w:tc>
          <w:tcPr>
            <w:tcW w:w="1980" w:type="dxa"/>
            <w:shd w:val="clear" w:color="auto" w:fill="auto"/>
          </w:tcPr>
          <w:p w14:paraId="2EC26A23" w14:textId="03C75AC4" w:rsidR="00564764" w:rsidRPr="00364C28" w:rsidRDefault="00564764" w:rsidP="00564764">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093708" w14:paraId="28C5A6D7" w14:textId="77777777" w:rsidTr="00BE2999">
        <w:tc>
          <w:tcPr>
            <w:tcW w:w="1559" w:type="dxa"/>
            <w:vAlign w:val="bottom"/>
          </w:tcPr>
          <w:p w14:paraId="73A23CF9" w14:textId="77777777" w:rsidR="00564764" w:rsidRPr="00364C28" w:rsidRDefault="00564764" w:rsidP="00564764">
            <w:pPr>
              <w:rPr>
                <w:color w:val="000000"/>
              </w:rPr>
            </w:pPr>
            <w:r w:rsidRPr="00364C28">
              <w:rPr>
                <w:color w:val="000000"/>
              </w:rPr>
              <w:t>CVE59</w:t>
            </w:r>
            <w:r w:rsidRPr="00364C28">
              <w:rPr>
                <w:color w:val="000000"/>
                <w:cs/>
              </w:rPr>
              <w:t>-</w:t>
            </w:r>
            <w:r>
              <w:rPr>
                <w:color w:val="000000"/>
              </w:rPr>
              <w:t>4</w:t>
            </w:r>
            <w:r>
              <w:rPr>
                <w:rFonts w:hint="cs"/>
                <w:color w:val="000000"/>
                <w:cs/>
              </w:rPr>
              <w:t>34</w:t>
            </w:r>
          </w:p>
        </w:tc>
        <w:tc>
          <w:tcPr>
            <w:tcW w:w="4683" w:type="dxa"/>
            <w:vAlign w:val="bottom"/>
          </w:tcPr>
          <w:p w14:paraId="320A116C" w14:textId="77777777" w:rsidR="00564764" w:rsidRPr="00364C28" w:rsidRDefault="00564764" w:rsidP="00564764">
            <w:pPr>
              <w:rPr>
                <w:color w:val="000000"/>
                <w:cs/>
              </w:rPr>
            </w:pPr>
            <w:r w:rsidRPr="00364C28">
              <w:rPr>
                <w:color w:val="000000"/>
                <w:cs/>
              </w:rPr>
              <w:t>เทคนิคก</w:t>
            </w:r>
            <w:r>
              <w:rPr>
                <w:color w:val="000000"/>
                <w:cs/>
              </w:rPr>
              <w:t>ารปรับปรุงดิน</w:t>
            </w:r>
            <w:r>
              <w:rPr>
                <w:rFonts w:hint="cs"/>
                <w:color w:val="000000"/>
                <w:cs/>
              </w:rPr>
              <w:t>เบื้องต้น</w:t>
            </w:r>
          </w:p>
        </w:tc>
        <w:tc>
          <w:tcPr>
            <w:tcW w:w="1980" w:type="dxa"/>
            <w:shd w:val="clear" w:color="auto" w:fill="auto"/>
            <w:vAlign w:val="bottom"/>
          </w:tcPr>
          <w:p w14:paraId="474B248A"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564764" w:rsidRPr="00093708" w14:paraId="5D2F9242" w14:textId="77777777" w:rsidTr="00331B46">
        <w:tc>
          <w:tcPr>
            <w:tcW w:w="1559" w:type="dxa"/>
            <w:vAlign w:val="bottom"/>
          </w:tcPr>
          <w:p w14:paraId="36A8F945" w14:textId="77777777" w:rsidR="00564764" w:rsidRPr="00364C28" w:rsidRDefault="00564764" w:rsidP="00564764">
            <w:pPr>
              <w:rPr>
                <w:color w:val="000000"/>
              </w:rPr>
            </w:pPr>
          </w:p>
        </w:tc>
        <w:tc>
          <w:tcPr>
            <w:tcW w:w="4683" w:type="dxa"/>
            <w:vAlign w:val="bottom"/>
          </w:tcPr>
          <w:p w14:paraId="0B6F980C" w14:textId="45DC3529" w:rsidR="00564764" w:rsidRPr="00364C28" w:rsidRDefault="00564764" w:rsidP="00564764">
            <w:pPr>
              <w:rPr>
                <w:color w:val="000000"/>
                <w:cs/>
              </w:rPr>
            </w:pPr>
            <w:r>
              <w:rPr>
                <w:color w:val="000000"/>
              </w:rPr>
              <w:t xml:space="preserve">Introduction to </w:t>
            </w:r>
            <w:r w:rsidRPr="00364C28">
              <w:rPr>
                <w:color w:val="000000"/>
              </w:rPr>
              <w:t>Ground Improvement Techniques</w:t>
            </w:r>
            <w:r>
              <w:rPr>
                <w:color w:val="000000"/>
              </w:rPr>
              <w:t xml:space="preserve">        </w:t>
            </w:r>
          </w:p>
        </w:tc>
        <w:tc>
          <w:tcPr>
            <w:tcW w:w="1980" w:type="dxa"/>
            <w:shd w:val="clear" w:color="auto" w:fill="auto"/>
          </w:tcPr>
          <w:p w14:paraId="5328BEE1" w14:textId="1977BD8C" w:rsidR="00564764" w:rsidRPr="00284C5B" w:rsidRDefault="00564764" w:rsidP="00564764">
            <w:pPr>
              <w:jc w:val="right"/>
              <w:rPr>
                <w:color w:val="000000"/>
              </w:rPr>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093708" w14:paraId="11F52059" w14:textId="77777777" w:rsidTr="00BE2999">
        <w:tc>
          <w:tcPr>
            <w:tcW w:w="1559" w:type="dxa"/>
            <w:vAlign w:val="bottom"/>
          </w:tcPr>
          <w:p w14:paraId="0023D091" w14:textId="77777777" w:rsidR="00564764" w:rsidRPr="00364C28" w:rsidRDefault="00564764" w:rsidP="00564764">
            <w:pPr>
              <w:rPr>
                <w:color w:val="000000"/>
              </w:rPr>
            </w:pPr>
            <w:r w:rsidRPr="00364C28">
              <w:rPr>
                <w:color w:val="000000"/>
              </w:rPr>
              <w:t>CVE59</w:t>
            </w:r>
            <w:r w:rsidRPr="00364C28">
              <w:rPr>
                <w:color w:val="000000"/>
                <w:cs/>
              </w:rPr>
              <w:t>-</w:t>
            </w:r>
            <w:r>
              <w:rPr>
                <w:color w:val="000000"/>
              </w:rPr>
              <w:t>4</w:t>
            </w:r>
            <w:r>
              <w:rPr>
                <w:rFonts w:hint="cs"/>
                <w:color w:val="000000"/>
                <w:cs/>
              </w:rPr>
              <w:t>3</w:t>
            </w:r>
            <w:r>
              <w:rPr>
                <w:color w:val="000000"/>
              </w:rPr>
              <w:t>5</w:t>
            </w:r>
          </w:p>
        </w:tc>
        <w:tc>
          <w:tcPr>
            <w:tcW w:w="4683" w:type="dxa"/>
            <w:vAlign w:val="bottom"/>
          </w:tcPr>
          <w:p w14:paraId="7904FBD3" w14:textId="77777777" w:rsidR="00564764" w:rsidRPr="00364C28" w:rsidRDefault="00564764" w:rsidP="00564764">
            <w:pPr>
              <w:rPr>
                <w:color w:val="000000"/>
              </w:rPr>
            </w:pPr>
            <w:r w:rsidRPr="00364C28">
              <w:rPr>
                <w:color w:val="000000"/>
                <w:cs/>
              </w:rPr>
              <w:t>ธรณีสำหรับวิศวกร</w:t>
            </w:r>
          </w:p>
        </w:tc>
        <w:tc>
          <w:tcPr>
            <w:tcW w:w="1980" w:type="dxa"/>
            <w:shd w:val="clear" w:color="auto" w:fill="auto"/>
            <w:vAlign w:val="bottom"/>
          </w:tcPr>
          <w:p w14:paraId="4F3DD3DA"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E138F3" w:rsidRPr="00093708" w14:paraId="41D1A37B" w14:textId="77777777" w:rsidTr="00BE2999">
        <w:tc>
          <w:tcPr>
            <w:tcW w:w="1559" w:type="dxa"/>
            <w:vAlign w:val="bottom"/>
          </w:tcPr>
          <w:p w14:paraId="03E6BB1F" w14:textId="77777777" w:rsidR="00E138F3" w:rsidRPr="00364C28" w:rsidRDefault="00E138F3" w:rsidP="00E138F3">
            <w:pPr>
              <w:rPr>
                <w:color w:val="000000"/>
              </w:rPr>
            </w:pPr>
          </w:p>
        </w:tc>
        <w:tc>
          <w:tcPr>
            <w:tcW w:w="4683" w:type="dxa"/>
            <w:vAlign w:val="bottom"/>
          </w:tcPr>
          <w:p w14:paraId="45A53DFF" w14:textId="77777777" w:rsidR="00E138F3" w:rsidRPr="00364C28" w:rsidRDefault="00E138F3" w:rsidP="00E138F3">
            <w:pPr>
              <w:rPr>
                <w:color w:val="000000"/>
              </w:rPr>
            </w:pPr>
            <w:r w:rsidRPr="00364C28">
              <w:rPr>
                <w:color w:val="000000"/>
              </w:rPr>
              <w:t>Geology for Engineers</w:t>
            </w:r>
          </w:p>
        </w:tc>
        <w:tc>
          <w:tcPr>
            <w:tcW w:w="1980" w:type="dxa"/>
            <w:shd w:val="clear" w:color="auto" w:fill="auto"/>
          </w:tcPr>
          <w:p w14:paraId="6F484024" w14:textId="7609F887" w:rsidR="00E138F3" w:rsidRPr="00364C28" w:rsidRDefault="00E138F3" w:rsidP="00E138F3">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00597E" w14:paraId="21DC9B08" w14:textId="77777777" w:rsidTr="00BE2999">
        <w:tc>
          <w:tcPr>
            <w:tcW w:w="6242" w:type="dxa"/>
            <w:gridSpan w:val="2"/>
            <w:vAlign w:val="bottom"/>
          </w:tcPr>
          <w:p w14:paraId="22799002" w14:textId="77777777" w:rsidR="00564764" w:rsidRPr="0000597E" w:rsidRDefault="00564764" w:rsidP="00564764">
            <w:pPr>
              <w:rPr>
                <w:b/>
                <w:bCs/>
                <w:color w:val="000000"/>
                <w:cs/>
              </w:rPr>
            </w:pPr>
            <w:r w:rsidRPr="0000597E">
              <w:rPr>
                <w:b/>
                <w:bCs/>
                <w:color w:val="000000"/>
                <w:cs/>
              </w:rPr>
              <w:t>กลุ่มวิชาเลือกด้านวิศวกรรม</w:t>
            </w:r>
            <w:r>
              <w:rPr>
                <w:rFonts w:hint="cs"/>
                <w:b/>
                <w:bCs/>
                <w:color w:val="000000"/>
                <w:cs/>
              </w:rPr>
              <w:t>แหล่งน้ำ</w:t>
            </w:r>
          </w:p>
        </w:tc>
        <w:tc>
          <w:tcPr>
            <w:tcW w:w="1980" w:type="dxa"/>
            <w:shd w:val="clear" w:color="auto" w:fill="auto"/>
            <w:vAlign w:val="bottom"/>
          </w:tcPr>
          <w:p w14:paraId="2C966CE7" w14:textId="77777777" w:rsidR="00564764" w:rsidRPr="0000597E" w:rsidRDefault="00564764" w:rsidP="00564764">
            <w:pPr>
              <w:jc w:val="right"/>
              <w:rPr>
                <w:b/>
                <w:bCs/>
                <w:color w:val="000000"/>
              </w:rPr>
            </w:pPr>
          </w:p>
        </w:tc>
      </w:tr>
      <w:tr w:rsidR="00564764" w:rsidRPr="00C56021" w14:paraId="0FC07E51" w14:textId="77777777" w:rsidTr="00BE2999">
        <w:tc>
          <w:tcPr>
            <w:tcW w:w="1559" w:type="dxa"/>
            <w:vAlign w:val="bottom"/>
          </w:tcPr>
          <w:p w14:paraId="273455D4" w14:textId="77777777" w:rsidR="00564764" w:rsidRPr="00C56021" w:rsidRDefault="00564764" w:rsidP="00564764">
            <w:r w:rsidRPr="00C56021">
              <w:t>CVE59</w:t>
            </w:r>
            <w:r w:rsidRPr="00C56021">
              <w:rPr>
                <w:cs/>
              </w:rPr>
              <w:t>-</w:t>
            </w:r>
            <w:r w:rsidRPr="00C56021">
              <w:t>44</w:t>
            </w:r>
            <w:r w:rsidRPr="00C56021">
              <w:rPr>
                <w:rFonts w:hint="cs"/>
                <w:cs/>
              </w:rPr>
              <w:t>1</w:t>
            </w:r>
          </w:p>
        </w:tc>
        <w:tc>
          <w:tcPr>
            <w:tcW w:w="4683" w:type="dxa"/>
            <w:vAlign w:val="bottom"/>
          </w:tcPr>
          <w:p w14:paraId="1DCD6A47" w14:textId="77777777" w:rsidR="00564764" w:rsidRPr="00C56021" w:rsidRDefault="00564764" w:rsidP="00564764">
            <w:r w:rsidRPr="00C56021">
              <w:rPr>
                <w:rFonts w:hint="cs"/>
                <w:cs/>
              </w:rPr>
              <w:t>การพัฒนา</w:t>
            </w:r>
            <w:r w:rsidRPr="00C56021">
              <w:rPr>
                <w:cs/>
              </w:rPr>
              <w:t>แหล่งน้ำ</w:t>
            </w:r>
          </w:p>
        </w:tc>
        <w:tc>
          <w:tcPr>
            <w:tcW w:w="1980" w:type="dxa"/>
            <w:shd w:val="clear" w:color="auto" w:fill="auto"/>
            <w:vAlign w:val="bottom"/>
          </w:tcPr>
          <w:p w14:paraId="6C72EB79"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0981985B" w14:textId="77777777" w:rsidTr="00331B46">
        <w:tc>
          <w:tcPr>
            <w:tcW w:w="1559" w:type="dxa"/>
            <w:vAlign w:val="bottom"/>
          </w:tcPr>
          <w:p w14:paraId="66BA988E" w14:textId="77777777" w:rsidR="00D2519F" w:rsidRPr="00C56021" w:rsidRDefault="00D2519F" w:rsidP="00D2519F"/>
        </w:tc>
        <w:tc>
          <w:tcPr>
            <w:tcW w:w="4683" w:type="dxa"/>
            <w:vAlign w:val="bottom"/>
          </w:tcPr>
          <w:p w14:paraId="1F7B6318" w14:textId="77777777" w:rsidR="00D2519F" w:rsidRPr="00C56021" w:rsidRDefault="00D2519F" w:rsidP="00D2519F">
            <w:r w:rsidRPr="00C56021">
              <w:t>Water Resources Development</w:t>
            </w:r>
          </w:p>
        </w:tc>
        <w:tc>
          <w:tcPr>
            <w:tcW w:w="1980" w:type="dxa"/>
            <w:shd w:val="clear" w:color="auto" w:fill="auto"/>
          </w:tcPr>
          <w:p w14:paraId="5B954B96" w14:textId="7CC58A2C" w:rsidR="00D2519F" w:rsidRPr="00C56021" w:rsidRDefault="00D2519F" w:rsidP="00D2519F">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4E9D27D1" w14:textId="77777777" w:rsidTr="00BE2999">
        <w:tc>
          <w:tcPr>
            <w:tcW w:w="1559" w:type="dxa"/>
            <w:vAlign w:val="bottom"/>
          </w:tcPr>
          <w:p w14:paraId="4BBE8CE3" w14:textId="77777777" w:rsidR="00564764" w:rsidRPr="00C56021" w:rsidRDefault="00564764" w:rsidP="00564764">
            <w:r w:rsidRPr="00C56021">
              <w:t>CVE59</w:t>
            </w:r>
            <w:r w:rsidRPr="00C56021">
              <w:rPr>
                <w:cs/>
              </w:rPr>
              <w:t>-</w:t>
            </w:r>
            <w:r w:rsidRPr="00C56021">
              <w:t>44</w:t>
            </w:r>
            <w:r w:rsidRPr="00C56021">
              <w:rPr>
                <w:rFonts w:hint="cs"/>
                <w:cs/>
              </w:rPr>
              <w:t>2</w:t>
            </w:r>
          </w:p>
        </w:tc>
        <w:tc>
          <w:tcPr>
            <w:tcW w:w="4683" w:type="dxa"/>
            <w:vAlign w:val="bottom"/>
          </w:tcPr>
          <w:p w14:paraId="682FB249" w14:textId="77777777" w:rsidR="00564764" w:rsidRPr="00C56021" w:rsidRDefault="00564764" w:rsidP="00564764">
            <w:r w:rsidRPr="00C56021">
              <w:rPr>
                <w:cs/>
              </w:rPr>
              <w:t>วิศวกรรมน้ำใต้ดิน</w:t>
            </w:r>
          </w:p>
        </w:tc>
        <w:tc>
          <w:tcPr>
            <w:tcW w:w="1980" w:type="dxa"/>
            <w:shd w:val="clear" w:color="auto" w:fill="auto"/>
            <w:vAlign w:val="bottom"/>
          </w:tcPr>
          <w:p w14:paraId="08D781D9"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20B54957" w14:textId="77777777" w:rsidTr="00BE2999">
        <w:tc>
          <w:tcPr>
            <w:tcW w:w="1559" w:type="dxa"/>
            <w:vAlign w:val="bottom"/>
          </w:tcPr>
          <w:p w14:paraId="7E0D496D" w14:textId="77777777" w:rsidR="00D2519F" w:rsidRPr="00C56021" w:rsidRDefault="00D2519F" w:rsidP="00D2519F"/>
        </w:tc>
        <w:tc>
          <w:tcPr>
            <w:tcW w:w="4683" w:type="dxa"/>
            <w:vAlign w:val="bottom"/>
          </w:tcPr>
          <w:p w14:paraId="5EC6C5E5" w14:textId="77777777" w:rsidR="00D2519F" w:rsidRPr="00C56021" w:rsidRDefault="00D2519F" w:rsidP="00D2519F">
            <w:r w:rsidRPr="00C56021">
              <w:t>Groundwater Engineering</w:t>
            </w:r>
          </w:p>
        </w:tc>
        <w:tc>
          <w:tcPr>
            <w:tcW w:w="1980" w:type="dxa"/>
          </w:tcPr>
          <w:p w14:paraId="0AA2C03B" w14:textId="7B0FB143" w:rsidR="00D2519F" w:rsidRPr="00C56021" w:rsidRDefault="00D2519F" w:rsidP="00D2519F">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63E88B2B" w14:textId="77777777" w:rsidTr="00BE2999">
        <w:tc>
          <w:tcPr>
            <w:tcW w:w="1559" w:type="dxa"/>
            <w:vAlign w:val="bottom"/>
          </w:tcPr>
          <w:p w14:paraId="65CB4108" w14:textId="77777777" w:rsidR="00564764" w:rsidRPr="00C56021" w:rsidRDefault="00564764" w:rsidP="00564764">
            <w:r w:rsidRPr="00C56021">
              <w:t>CVE59</w:t>
            </w:r>
            <w:r w:rsidRPr="00C56021">
              <w:rPr>
                <w:cs/>
              </w:rPr>
              <w:t>-</w:t>
            </w:r>
            <w:r w:rsidRPr="00C56021">
              <w:t>44</w:t>
            </w:r>
            <w:r w:rsidRPr="00C56021">
              <w:rPr>
                <w:rFonts w:hint="cs"/>
                <w:cs/>
              </w:rPr>
              <w:t>3</w:t>
            </w:r>
          </w:p>
        </w:tc>
        <w:tc>
          <w:tcPr>
            <w:tcW w:w="4683" w:type="dxa"/>
            <w:vAlign w:val="bottom"/>
          </w:tcPr>
          <w:p w14:paraId="418AB31D" w14:textId="77777777" w:rsidR="00564764" w:rsidRPr="00C56021" w:rsidRDefault="00564764" w:rsidP="00564764">
            <w:r w:rsidRPr="00C56021">
              <w:rPr>
                <w:cs/>
              </w:rPr>
              <w:t>วิศวกรรมชายฝั่งทะเล</w:t>
            </w:r>
          </w:p>
        </w:tc>
        <w:tc>
          <w:tcPr>
            <w:tcW w:w="1980" w:type="dxa"/>
            <w:shd w:val="clear" w:color="auto" w:fill="auto"/>
            <w:vAlign w:val="bottom"/>
          </w:tcPr>
          <w:p w14:paraId="010625E6"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21BDC859" w14:textId="77777777" w:rsidTr="00331B46">
        <w:tc>
          <w:tcPr>
            <w:tcW w:w="1559" w:type="dxa"/>
            <w:vAlign w:val="bottom"/>
          </w:tcPr>
          <w:p w14:paraId="6B2FEDAD" w14:textId="77777777" w:rsidR="00D2519F" w:rsidRPr="00C56021" w:rsidRDefault="00D2519F" w:rsidP="00D2519F"/>
        </w:tc>
        <w:tc>
          <w:tcPr>
            <w:tcW w:w="4683" w:type="dxa"/>
            <w:vAlign w:val="bottom"/>
          </w:tcPr>
          <w:p w14:paraId="28BDF139" w14:textId="77777777" w:rsidR="00D2519F" w:rsidRPr="00C56021" w:rsidRDefault="00D2519F" w:rsidP="00D2519F">
            <w:r w:rsidRPr="00C56021">
              <w:t>Coastal Engineering</w:t>
            </w:r>
          </w:p>
        </w:tc>
        <w:tc>
          <w:tcPr>
            <w:tcW w:w="1980" w:type="dxa"/>
            <w:shd w:val="clear" w:color="auto" w:fill="auto"/>
          </w:tcPr>
          <w:p w14:paraId="19DBD66D" w14:textId="22BB17E4" w:rsidR="00D2519F" w:rsidRPr="00C56021" w:rsidRDefault="00D2519F" w:rsidP="00D2519F">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2BEAC77C" w14:textId="77777777" w:rsidTr="00BE2999">
        <w:tc>
          <w:tcPr>
            <w:tcW w:w="1559" w:type="dxa"/>
            <w:vAlign w:val="bottom"/>
          </w:tcPr>
          <w:p w14:paraId="08BBD361" w14:textId="77777777" w:rsidR="00564764" w:rsidRPr="00C56021" w:rsidRDefault="00564764" w:rsidP="00564764">
            <w:r w:rsidRPr="00C56021">
              <w:t>CVE59</w:t>
            </w:r>
            <w:r w:rsidRPr="00C56021">
              <w:rPr>
                <w:cs/>
              </w:rPr>
              <w:t>-</w:t>
            </w:r>
            <w:r w:rsidRPr="00C56021">
              <w:t>44</w:t>
            </w:r>
            <w:r w:rsidRPr="00C56021">
              <w:rPr>
                <w:rFonts w:hint="cs"/>
                <w:cs/>
              </w:rPr>
              <w:t>4</w:t>
            </w:r>
          </w:p>
        </w:tc>
        <w:tc>
          <w:tcPr>
            <w:tcW w:w="4683" w:type="dxa"/>
            <w:vAlign w:val="bottom"/>
          </w:tcPr>
          <w:p w14:paraId="28A8E9EF" w14:textId="77777777" w:rsidR="00564764" w:rsidRPr="00C56021" w:rsidRDefault="00564764" w:rsidP="00564764">
            <w:r w:rsidRPr="00C56021">
              <w:rPr>
                <w:cs/>
              </w:rPr>
              <w:t>กระบวนการเฟ้นสุ่มในด้านอุทกวิทยา</w:t>
            </w:r>
          </w:p>
        </w:tc>
        <w:tc>
          <w:tcPr>
            <w:tcW w:w="1980" w:type="dxa"/>
            <w:shd w:val="clear" w:color="auto" w:fill="auto"/>
            <w:vAlign w:val="bottom"/>
          </w:tcPr>
          <w:p w14:paraId="73234A6A"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672341EF" w14:textId="77777777" w:rsidTr="00BE2999">
        <w:tc>
          <w:tcPr>
            <w:tcW w:w="1559" w:type="dxa"/>
            <w:vAlign w:val="bottom"/>
          </w:tcPr>
          <w:p w14:paraId="68F3A700" w14:textId="77777777" w:rsidR="00D2519F" w:rsidRPr="00C56021" w:rsidRDefault="00D2519F" w:rsidP="00D2519F"/>
        </w:tc>
        <w:tc>
          <w:tcPr>
            <w:tcW w:w="4683" w:type="dxa"/>
            <w:vAlign w:val="bottom"/>
          </w:tcPr>
          <w:p w14:paraId="665AABBA" w14:textId="77777777" w:rsidR="00D2519F" w:rsidRPr="00C56021" w:rsidRDefault="00D2519F" w:rsidP="00D2519F">
            <w:r w:rsidRPr="00C56021">
              <w:t>Stochastic Processes in Hydrology</w:t>
            </w:r>
          </w:p>
        </w:tc>
        <w:tc>
          <w:tcPr>
            <w:tcW w:w="1980" w:type="dxa"/>
          </w:tcPr>
          <w:p w14:paraId="3F7ADAA8" w14:textId="472A19EB" w:rsidR="00D2519F" w:rsidRPr="00C56021" w:rsidRDefault="00D2519F" w:rsidP="00D2519F">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155D4168" w14:textId="77777777" w:rsidTr="00BE2999">
        <w:tc>
          <w:tcPr>
            <w:tcW w:w="1559" w:type="dxa"/>
            <w:vAlign w:val="bottom"/>
          </w:tcPr>
          <w:p w14:paraId="4EA56509" w14:textId="77777777" w:rsidR="00564764" w:rsidRPr="00C56021" w:rsidRDefault="00564764" w:rsidP="00564764">
            <w:r w:rsidRPr="00C56021">
              <w:t>CVE59</w:t>
            </w:r>
            <w:r w:rsidRPr="00C56021">
              <w:rPr>
                <w:cs/>
              </w:rPr>
              <w:t>-</w:t>
            </w:r>
            <w:r w:rsidRPr="00C56021">
              <w:t>44</w:t>
            </w:r>
            <w:r w:rsidRPr="00C56021">
              <w:rPr>
                <w:rFonts w:hint="cs"/>
                <w:cs/>
              </w:rPr>
              <w:t>5</w:t>
            </w:r>
          </w:p>
        </w:tc>
        <w:tc>
          <w:tcPr>
            <w:tcW w:w="4683" w:type="dxa"/>
            <w:vAlign w:val="bottom"/>
          </w:tcPr>
          <w:p w14:paraId="3A21E3BC" w14:textId="77777777" w:rsidR="00564764" w:rsidRPr="00C56021" w:rsidRDefault="00564764" w:rsidP="00564764">
            <w:r w:rsidRPr="00C56021">
              <w:rPr>
                <w:cs/>
              </w:rPr>
              <w:t>วิศวกรรมระบบทรัพยากรน้ำ</w:t>
            </w:r>
          </w:p>
        </w:tc>
        <w:tc>
          <w:tcPr>
            <w:tcW w:w="1980" w:type="dxa"/>
            <w:shd w:val="clear" w:color="auto" w:fill="auto"/>
            <w:vAlign w:val="bottom"/>
          </w:tcPr>
          <w:p w14:paraId="412A787E"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4D9D4E35" w14:textId="77777777" w:rsidTr="00331B46">
        <w:tc>
          <w:tcPr>
            <w:tcW w:w="1559" w:type="dxa"/>
            <w:vAlign w:val="bottom"/>
          </w:tcPr>
          <w:p w14:paraId="35A2FF22" w14:textId="77777777" w:rsidR="00D2519F" w:rsidRPr="00C56021" w:rsidRDefault="00D2519F" w:rsidP="00D2519F"/>
        </w:tc>
        <w:tc>
          <w:tcPr>
            <w:tcW w:w="4683" w:type="dxa"/>
            <w:vAlign w:val="bottom"/>
          </w:tcPr>
          <w:p w14:paraId="492298B6" w14:textId="77777777" w:rsidR="00D2519F" w:rsidRPr="00C56021" w:rsidRDefault="00D2519F" w:rsidP="00D2519F">
            <w:r w:rsidRPr="00C56021">
              <w:t>Water Resources Systems Engineering</w:t>
            </w:r>
          </w:p>
        </w:tc>
        <w:tc>
          <w:tcPr>
            <w:tcW w:w="1980" w:type="dxa"/>
            <w:shd w:val="clear" w:color="auto" w:fill="auto"/>
          </w:tcPr>
          <w:p w14:paraId="4F496465" w14:textId="51365826" w:rsidR="00D2519F" w:rsidRPr="00C56021" w:rsidRDefault="00D2519F" w:rsidP="00D2519F">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10AFB14B" w14:textId="77777777" w:rsidTr="00BE2999">
        <w:tc>
          <w:tcPr>
            <w:tcW w:w="1559" w:type="dxa"/>
            <w:vAlign w:val="bottom"/>
          </w:tcPr>
          <w:p w14:paraId="26CE2717" w14:textId="77777777" w:rsidR="00564764" w:rsidRPr="00C56021" w:rsidRDefault="00564764" w:rsidP="00564764">
            <w:r w:rsidRPr="00C56021">
              <w:t>CVE59</w:t>
            </w:r>
            <w:r w:rsidRPr="00C56021">
              <w:rPr>
                <w:cs/>
              </w:rPr>
              <w:t>-</w:t>
            </w:r>
            <w:r w:rsidRPr="00C56021">
              <w:t>44</w:t>
            </w:r>
            <w:r w:rsidRPr="00C56021">
              <w:rPr>
                <w:rFonts w:hint="cs"/>
                <w:cs/>
              </w:rPr>
              <w:t>6</w:t>
            </w:r>
          </w:p>
        </w:tc>
        <w:tc>
          <w:tcPr>
            <w:tcW w:w="4683" w:type="dxa"/>
            <w:vAlign w:val="bottom"/>
          </w:tcPr>
          <w:p w14:paraId="4DBE5D0B" w14:textId="77777777" w:rsidR="00564764" w:rsidRPr="00C56021" w:rsidRDefault="00564764" w:rsidP="00564764">
            <w:r w:rsidRPr="00C56021">
              <w:rPr>
                <w:cs/>
              </w:rPr>
              <w:t>การจัดการน้ำท่วมและการระบายน้ำในเมือง</w:t>
            </w:r>
          </w:p>
        </w:tc>
        <w:tc>
          <w:tcPr>
            <w:tcW w:w="1980" w:type="dxa"/>
            <w:shd w:val="clear" w:color="auto" w:fill="auto"/>
            <w:vAlign w:val="bottom"/>
          </w:tcPr>
          <w:p w14:paraId="1B0457F9"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7DF55638" w14:textId="77777777" w:rsidTr="00BE2999">
        <w:tc>
          <w:tcPr>
            <w:tcW w:w="1559" w:type="dxa"/>
            <w:vAlign w:val="bottom"/>
          </w:tcPr>
          <w:p w14:paraId="3F3148D0" w14:textId="77777777" w:rsidR="00D2519F" w:rsidRPr="00C56021" w:rsidRDefault="00D2519F" w:rsidP="00D2519F"/>
        </w:tc>
        <w:tc>
          <w:tcPr>
            <w:tcW w:w="4683" w:type="dxa"/>
            <w:vAlign w:val="bottom"/>
          </w:tcPr>
          <w:p w14:paraId="60C320BD" w14:textId="77777777" w:rsidR="00D2519F" w:rsidRPr="00C56021" w:rsidRDefault="00D2519F" w:rsidP="00D2519F">
            <w:r w:rsidRPr="00C56021">
              <w:t>Flood Management and Urban Stromwater</w:t>
            </w:r>
          </w:p>
        </w:tc>
        <w:tc>
          <w:tcPr>
            <w:tcW w:w="1980" w:type="dxa"/>
          </w:tcPr>
          <w:p w14:paraId="38CBCFF2" w14:textId="11D84C72" w:rsidR="00D2519F" w:rsidRPr="00C56021" w:rsidRDefault="00D2519F" w:rsidP="00D2519F">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0BDCB718" w14:textId="77777777" w:rsidTr="00BE2999">
        <w:tc>
          <w:tcPr>
            <w:tcW w:w="1559" w:type="dxa"/>
            <w:vAlign w:val="bottom"/>
          </w:tcPr>
          <w:p w14:paraId="47F9A458" w14:textId="77777777" w:rsidR="00564764" w:rsidRPr="00C56021" w:rsidRDefault="00564764" w:rsidP="00564764">
            <w:r w:rsidRPr="00C56021">
              <w:t>CVE59</w:t>
            </w:r>
            <w:r w:rsidRPr="00C56021">
              <w:rPr>
                <w:cs/>
              </w:rPr>
              <w:t>-</w:t>
            </w:r>
            <w:r w:rsidRPr="00C56021">
              <w:t>44</w:t>
            </w:r>
            <w:r w:rsidRPr="00C56021">
              <w:rPr>
                <w:rFonts w:hint="cs"/>
                <w:cs/>
              </w:rPr>
              <w:t>7</w:t>
            </w:r>
          </w:p>
        </w:tc>
        <w:tc>
          <w:tcPr>
            <w:tcW w:w="4683" w:type="dxa"/>
            <w:vAlign w:val="bottom"/>
          </w:tcPr>
          <w:p w14:paraId="4F22A380" w14:textId="77777777" w:rsidR="00564764" w:rsidRPr="00C56021" w:rsidRDefault="00564764" w:rsidP="00564764">
            <w:r w:rsidRPr="00C56021">
              <w:rPr>
                <w:cs/>
              </w:rPr>
              <w:t xml:space="preserve">การจัดการน้ำแล้ง </w:t>
            </w:r>
          </w:p>
        </w:tc>
        <w:tc>
          <w:tcPr>
            <w:tcW w:w="1980" w:type="dxa"/>
            <w:shd w:val="clear" w:color="auto" w:fill="auto"/>
            <w:vAlign w:val="bottom"/>
          </w:tcPr>
          <w:p w14:paraId="7EE7560A"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046CFD68" w14:textId="77777777" w:rsidTr="00331B46">
        <w:tc>
          <w:tcPr>
            <w:tcW w:w="1559" w:type="dxa"/>
            <w:vAlign w:val="bottom"/>
          </w:tcPr>
          <w:p w14:paraId="2D68D821" w14:textId="77777777" w:rsidR="00D2519F" w:rsidRPr="00C56021" w:rsidRDefault="00D2519F" w:rsidP="00D2519F"/>
        </w:tc>
        <w:tc>
          <w:tcPr>
            <w:tcW w:w="4683" w:type="dxa"/>
            <w:vAlign w:val="bottom"/>
          </w:tcPr>
          <w:p w14:paraId="2A383D9C" w14:textId="77777777" w:rsidR="00D2519F" w:rsidRPr="00C56021" w:rsidRDefault="00D2519F" w:rsidP="00D2519F">
            <w:r w:rsidRPr="00C56021">
              <w:t>Drought Management</w:t>
            </w:r>
            <w:r w:rsidRPr="00C56021">
              <w:rPr>
                <w:cs/>
              </w:rPr>
              <w:t xml:space="preserve">                                                                                                  </w:t>
            </w:r>
          </w:p>
        </w:tc>
        <w:tc>
          <w:tcPr>
            <w:tcW w:w="1980" w:type="dxa"/>
            <w:shd w:val="clear" w:color="auto" w:fill="auto"/>
          </w:tcPr>
          <w:p w14:paraId="4AA0586C" w14:textId="5C9E917D" w:rsidR="00D2519F" w:rsidRPr="00C56021" w:rsidRDefault="00D2519F" w:rsidP="00D2519F">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47D79B21" w14:textId="77777777" w:rsidTr="00BE2999">
        <w:tc>
          <w:tcPr>
            <w:tcW w:w="1559" w:type="dxa"/>
            <w:vAlign w:val="bottom"/>
          </w:tcPr>
          <w:p w14:paraId="64422DE9" w14:textId="77777777" w:rsidR="00564764" w:rsidRPr="00C56021" w:rsidRDefault="00564764" w:rsidP="00564764">
            <w:r w:rsidRPr="00C56021">
              <w:t>CVE59</w:t>
            </w:r>
            <w:r w:rsidRPr="00C56021">
              <w:rPr>
                <w:cs/>
              </w:rPr>
              <w:t>-</w:t>
            </w:r>
            <w:r w:rsidRPr="00C56021">
              <w:t>44</w:t>
            </w:r>
            <w:r w:rsidRPr="00C56021">
              <w:rPr>
                <w:rFonts w:hint="cs"/>
                <w:cs/>
              </w:rPr>
              <w:t>8</w:t>
            </w:r>
          </w:p>
        </w:tc>
        <w:tc>
          <w:tcPr>
            <w:tcW w:w="4683" w:type="dxa"/>
            <w:vAlign w:val="bottom"/>
          </w:tcPr>
          <w:p w14:paraId="59E82726" w14:textId="77777777" w:rsidR="00564764" w:rsidRPr="00C56021" w:rsidRDefault="00564764" w:rsidP="00564764">
            <w:pPr>
              <w:rPr>
                <w:cs/>
              </w:rPr>
            </w:pPr>
            <w:r w:rsidRPr="00C56021">
              <w:rPr>
                <w:cs/>
              </w:rPr>
              <w:t xml:space="preserve">การจัดการระบบประปา  </w:t>
            </w:r>
          </w:p>
        </w:tc>
        <w:tc>
          <w:tcPr>
            <w:tcW w:w="1980" w:type="dxa"/>
            <w:shd w:val="clear" w:color="auto" w:fill="auto"/>
            <w:vAlign w:val="bottom"/>
          </w:tcPr>
          <w:p w14:paraId="3A32BF09" w14:textId="77777777" w:rsidR="00564764" w:rsidRPr="00C56021" w:rsidRDefault="00564764" w:rsidP="00564764">
            <w:pPr>
              <w:jc w:val="right"/>
            </w:pPr>
            <w:r w:rsidRPr="00C56021">
              <w:t>1</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D2519F" w:rsidRPr="00C56021" w14:paraId="32537D48" w14:textId="77777777" w:rsidTr="00331B46">
        <w:tc>
          <w:tcPr>
            <w:tcW w:w="1559" w:type="dxa"/>
            <w:vAlign w:val="bottom"/>
          </w:tcPr>
          <w:p w14:paraId="3567192E" w14:textId="77777777" w:rsidR="00D2519F" w:rsidRPr="00C56021" w:rsidRDefault="00D2519F" w:rsidP="00D2519F"/>
        </w:tc>
        <w:tc>
          <w:tcPr>
            <w:tcW w:w="4683" w:type="dxa"/>
            <w:vAlign w:val="bottom"/>
          </w:tcPr>
          <w:p w14:paraId="4F3DCB88" w14:textId="77777777" w:rsidR="00D2519F" w:rsidRPr="00C56021" w:rsidRDefault="00D2519F" w:rsidP="00D2519F">
            <w:r w:rsidRPr="00C56021">
              <w:t>Waterworks System Management</w:t>
            </w:r>
            <w:r w:rsidRPr="00C56021">
              <w:rPr>
                <w:cs/>
              </w:rPr>
              <w:t xml:space="preserve">                                                                                       </w:t>
            </w:r>
          </w:p>
        </w:tc>
        <w:tc>
          <w:tcPr>
            <w:tcW w:w="1980" w:type="dxa"/>
            <w:shd w:val="clear" w:color="auto" w:fill="auto"/>
          </w:tcPr>
          <w:p w14:paraId="10B607BC" w14:textId="7F5F9E7B" w:rsidR="00D2519F" w:rsidRPr="00C56021" w:rsidRDefault="00D2519F" w:rsidP="00D2519F">
            <w:pPr>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C56021" w14:paraId="7753F07C" w14:textId="77777777" w:rsidTr="00BE2999">
        <w:tc>
          <w:tcPr>
            <w:tcW w:w="1559" w:type="dxa"/>
            <w:vAlign w:val="bottom"/>
          </w:tcPr>
          <w:p w14:paraId="47F9FFA8" w14:textId="77777777" w:rsidR="00564764" w:rsidRPr="00C56021" w:rsidRDefault="00564764" w:rsidP="00564764">
            <w:r w:rsidRPr="00C56021">
              <w:t>CVE59</w:t>
            </w:r>
            <w:r w:rsidRPr="00C56021">
              <w:rPr>
                <w:cs/>
              </w:rPr>
              <w:t>-</w:t>
            </w:r>
            <w:r w:rsidRPr="00C56021">
              <w:t>44</w:t>
            </w:r>
            <w:r w:rsidRPr="00C56021">
              <w:rPr>
                <w:rFonts w:hint="cs"/>
                <w:cs/>
              </w:rPr>
              <w:t>9</w:t>
            </w:r>
          </w:p>
        </w:tc>
        <w:tc>
          <w:tcPr>
            <w:tcW w:w="4683" w:type="dxa"/>
            <w:vAlign w:val="bottom"/>
          </w:tcPr>
          <w:p w14:paraId="5CD1BB54" w14:textId="77777777" w:rsidR="00564764" w:rsidRPr="00C56021" w:rsidRDefault="00564764" w:rsidP="00564764">
            <w:r w:rsidRPr="00C56021">
              <w:rPr>
                <w:cs/>
              </w:rPr>
              <w:t>การประยุกต์ใช้คอมพิวเตอร์ในทางชลศาสตร์</w:t>
            </w:r>
          </w:p>
        </w:tc>
        <w:tc>
          <w:tcPr>
            <w:tcW w:w="1980" w:type="dxa"/>
          </w:tcPr>
          <w:p w14:paraId="750C638C" w14:textId="77777777" w:rsidR="00564764" w:rsidRPr="00C56021" w:rsidRDefault="00564764" w:rsidP="00564764">
            <w:pPr>
              <w:tabs>
                <w:tab w:val="left" w:pos="360"/>
                <w:tab w:val="left" w:pos="900"/>
                <w:tab w:val="left" w:pos="6480"/>
              </w:tabs>
              <w:jc w:val="right"/>
            </w:pPr>
            <w:r w:rsidRPr="00C56021">
              <w:rPr>
                <w:cs/>
              </w:rPr>
              <w:t>1(4-0-8)</w:t>
            </w:r>
          </w:p>
        </w:tc>
      </w:tr>
      <w:tr w:rsidR="00D2519F" w:rsidRPr="00C56021" w14:paraId="08BC45C0" w14:textId="77777777" w:rsidTr="00BE2999">
        <w:tc>
          <w:tcPr>
            <w:tcW w:w="1559" w:type="dxa"/>
            <w:vAlign w:val="bottom"/>
          </w:tcPr>
          <w:p w14:paraId="6A3DC459" w14:textId="77777777" w:rsidR="00D2519F" w:rsidRPr="00C56021" w:rsidRDefault="00D2519F" w:rsidP="00D2519F"/>
        </w:tc>
        <w:tc>
          <w:tcPr>
            <w:tcW w:w="4683" w:type="dxa"/>
            <w:vAlign w:val="bottom"/>
          </w:tcPr>
          <w:p w14:paraId="05EEBD50" w14:textId="7DC445F7" w:rsidR="00D2519F" w:rsidRPr="00C56021" w:rsidRDefault="00D2519F" w:rsidP="00D2519F">
            <w:r w:rsidRPr="00C56021">
              <w:t>Computational Hydraulics</w:t>
            </w:r>
          </w:p>
        </w:tc>
        <w:tc>
          <w:tcPr>
            <w:tcW w:w="1980" w:type="dxa"/>
          </w:tcPr>
          <w:p w14:paraId="32E14FB9" w14:textId="0C31F9A8" w:rsidR="00D2519F" w:rsidRPr="00C56021" w:rsidRDefault="00D2519F" w:rsidP="00D2519F">
            <w:pPr>
              <w:tabs>
                <w:tab w:val="left" w:pos="360"/>
                <w:tab w:val="left" w:pos="900"/>
                <w:tab w:val="left" w:pos="6480"/>
              </w:tabs>
              <w:jc w:val="right"/>
            </w:pPr>
            <w:r w:rsidRPr="001C4A11">
              <w:rPr>
                <w:i/>
                <w:iCs/>
              </w:rPr>
              <w:t>[</w:t>
            </w:r>
            <w:r>
              <w:rPr>
                <w:i/>
                <w:iCs/>
              </w:rPr>
              <w:t>4</w:t>
            </w:r>
            <w:r w:rsidRPr="001C4A11">
              <w:rPr>
                <w:i/>
                <w:iCs/>
                <w:color w:val="000000" w:themeColor="text1"/>
                <w:cs/>
              </w:rPr>
              <w:t>(</w:t>
            </w:r>
            <w:r>
              <w:rPr>
                <w:i/>
                <w:iCs/>
                <w:color w:val="000000" w:themeColor="text1"/>
              </w:rPr>
              <w:t>4</w:t>
            </w:r>
            <w:r w:rsidRPr="001C4A11">
              <w:rPr>
                <w:i/>
                <w:iCs/>
                <w:color w:val="000000" w:themeColor="text1"/>
                <w:cs/>
              </w:rPr>
              <w:t>-</w:t>
            </w:r>
            <w:r>
              <w:rPr>
                <w:i/>
                <w:iCs/>
                <w:color w:val="000000" w:themeColor="text1"/>
              </w:rPr>
              <w:t>0</w:t>
            </w:r>
            <w:r w:rsidRPr="001C4A11">
              <w:rPr>
                <w:i/>
                <w:iCs/>
                <w:color w:val="000000" w:themeColor="text1"/>
                <w:cs/>
              </w:rPr>
              <w:t>-</w:t>
            </w:r>
            <w:r>
              <w:rPr>
                <w:i/>
                <w:iCs/>
                <w:color w:val="000000" w:themeColor="text1"/>
              </w:rPr>
              <w:t>8</w:t>
            </w:r>
            <w:r w:rsidRPr="001C4A11">
              <w:rPr>
                <w:i/>
                <w:iCs/>
                <w:color w:val="000000" w:themeColor="text1"/>
                <w:cs/>
              </w:rPr>
              <w:t>)</w:t>
            </w:r>
            <w:r w:rsidRPr="001C4A11">
              <w:rPr>
                <w:i/>
                <w:iCs/>
                <w:cs/>
              </w:rPr>
              <w:t xml:space="preserve"> หน่วย</w:t>
            </w:r>
            <w:r w:rsidRPr="001C4A11">
              <w:rPr>
                <w:rFonts w:hint="cs"/>
                <w:i/>
                <w:iCs/>
                <w:cs/>
              </w:rPr>
              <w:t>กิต</w:t>
            </w:r>
            <w:r w:rsidRPr="001C4A11">
              <w:rPr>
                <w:i/>
                <w:iCs/>
              </w:rPr>
              <w:t>]</w:t>
            </w:r>
          </w:p>
        </w:tc>
      </w:tr>
      <w:tr w:rsidR="00564764" w:rsidRPr="00093708" w14:paraId="5746B906" w14:textId="77777777" w:rsidTr="00BE2999">
        <w:tc>
          <w:tcPr>
            <w:tcW w:w="6242" w:type="dxa"/>
            <w:gridSpan w:val="2"/>
            <w:vAlign w:val="bottom"/>
          </w:tcPr>
          <w:p w14:paraId="39CC8C8D" w14:textId="77777777" w:rsidR="00564764" w:rsidRPr="002A2C4D" w:rsidRDefault="00564764" w:rsidP="00564764">
            <w:pPr>
              <w:rPr>
                <w:b/>
                <w:bCs/>
                <w:color w:val="000000"/>
                <w:cs/>
              </w:rPr>
            </w:pPr>
            <w:r w:rsidRPr="002A2C4D">
              <w:rPr>
                <w:rFonts w:hint="cs"/>
                <w:b/>
                <w:bCs/>
                <w:color w:val="000000"/>
                <w:cs/>
              </w:rPr>
              <w:t>กลุ่มวิชาเลือกด้านวิศว</w:t>
            </w:r>
            <w:r>
              <w:rPr>
                <w:rFonts w:hint="cs"/>
                <w:b/>
                <w:bCs/>
                <w:color w:val="000000"/>
                <w:cs/>
              </w:rPr>
              <w:t>กรรมสำรวจ</w:t>
            </w:r>
          </w:p>
        </w:tc>
        <w:tc>
          <w:tcPr>
            <w:tcW w:w="1980" w:type="dxa"/>
            <w:shd w:val="clear" w:color="auto" w:fill="auto"/>
            <w:vAlign w:val="bottom"/>
          </w:tcPr>
          <w:p w14:paraId="7738C0BB" w14:textId="77777777" w:rsidR="00564764" w:rsidRPr="00284C5B" w:rsidRDefault="00564764" w:rsidP="00564764">
            <w:pPr>
              <w:jc w:val="right"/>
              <w:rPr>
                <w:color w:val="000000"/>
              </w:rPr>
            </w:pPr>
          </w:p>
        </w:tc>
      </w:tr>
      <w:tr w:rsidR="00564764" w:rsidRPr="00093708" w14:paraId="70C0ECB2" w14:textId="77777777" w:rsidTr="00D2519F">
        <w:tc>
          <w:tcPr>
            <w:tcW w:w="1559" w:type="dxa"/>
          </w:tcPr>
          <w:p w14:paraId="4F34F505"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451</w:t>
            </w:r>
          </w:p>
        </w:tc>
        <w:tc>
          <w:tcPr>
            <w:tcW w:w="4683" w:type="dxa"/>
            <w:vAlign w:val="bottom"/>
          </w:tcPr>
          <w:p w14:paraId="3DA8927D" w14:textId="77777777" w:rsidR="00564764" w:rsidRPr="00364C28" w:rsidRDefault="00564764" w:rsidP="00564764">
            <w:pPr>
              <w:rPr>
                <w:color w:val="000000"/>
              </w:rPr>
            </w:pPr>
            <w:r w:rsidRPr="00364C28">
              <w:rPr>
                <w:color w:val="000000"/>
                <w:cs/>
              </w:rPr>
              <w:t>ระบบสารสนเทศทางภูมิศาสตร์และการสำรวจระยะไกล</w:t>
            </w:r>
          </w:p>
        </w:tc>
        <w:tc>
          <w:tcPr>
            <w:tcW w:w="1980" w:type="dxa"/>
            <w:shd w:val="clear" w:color="auto" w:fill="auto"/>
          </w:tcPr>
          <w:p w14:paraId="07089ECE"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6A8BAAB8" w14:textId="77777777" w:rsidTr="00D2519F">
        <w:tc>
          <w:tcPr>
            <w:tcW w:w="1559" w:type="dxa"/>
            <w:vAlign w:val="bottom"/>
          </w:tcPr>
          <w:p w14:paraId="09DE86B3" w14:textId="77777777" w:rsidR="00D2519F" w:rsidRPr="00364C28" w:rsidRDefault="00D2519F" w:rsidP="00564764">
            <w:pPr>
              <w:rPr>
                <w:color w:val="000000"/>
              </w:rPr>
            </w:pPr>
          </w:p>
        </w:tc>
        <w:tc>
          <w:tcPr>
            <w:tcW w:w="4683" w:type="dxa"/>
            <w:vAlign w:val="bottom"/>
          </w:tcPr>
          <w:p w14:paraId="38E234CE" w14:textId="450F04D8" w:rsidR="00D2519F" w:rsidRPr="00364C28" w:rsidRDefault="00D2519F" w:rsidP="00564764">
            <w:pPr>
              <w:rPr>
                <w:color w:val="000000"/>
                <w:cs/>
              </w:rPr>
            </w:pPr>
            <w:r w:rsidRPr="00364C28">
              <w:rPr>
                <w:color w:val="000000"/>
              </w:rPr>
              <w:t>Geographic Information System and Remote Sensing</w:t>
            </w:r>
            <w:r>
              <w:rPr>
                <w:color w:val="000000"/>
              </w:rPr>
              <w:t xml:space="preserve">    </w:t>
            </w:r>
          </w:p>
        </w:tc>
        <w:tc>
          <w:tcPr>
            <w:tcW w:w="1980" w:type="dxa"/>
            <w:shd w:val="clear" w:color="auto" w:fill="auto"/>
          </w:tcPr>
          <w:p w14:paraId="59108A04" w14:textId="69A6AAC5" w:rsidR="00D2519F" w:rsidRPr="00D2519F" w:rsidRDefault="00D2519F" w:rsidP="00564764">
            <w:pPr>
              <w:jc w:val="right"/>
              <w:rPr>
                <w:i/>
                <w:iCs/>
                <w:color w:val="000000"/>
              </w:rPr>
            </w:pPr>
            <w:r w:rsidRPr="00D2519F">
              <w:rPr>
                <w:i/>
                <w:iCs/>
                <w:color w:val="000000"/>
              </w:rPr>
              <w:t xml:space="preserve">[4(4-0-8) </w:t>
            </w:r>
            <w:r w:rsidRPr="00D2519F">
              <w:rPr>
                <w:i/>
                <w:iCs/>
                <w:color w:val="000000"/>
                <w:cs/>
              </w:rPr>
              <w:t>หน่วยกิต]</w:t>
            </w:r>
          </w:p>
        </w:tc>
      </w:tr>
      <w:tr w:rsidR="00564764" w:rsidRPr="00093708" w14:paraId="744DCBCA" w14:textId="77777777" w:rsidTr="00BE2999">
        <w:tc>
          <w:tcPr>
            <w:tcW w:w="1559" w:type="dxa"/>
            <w:vAlign w:val="bottom"/>
          </w:tcPr>
          <w:p w14:paraId="6EAB3BB4"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452</w:t>
            </w:r>
          </w:p>
        </w:tc>
        <w:tc>
          <w:tcPr>
            <w:tcW w:w="4683" w:type="dxa"/>
            <w:vAlign w:val="bottom"/>
          </w:tcPr>
          <w:p w14:paraId="3A1E64C6" w14:textId="77777777" w:rsidR="00564764" w:rsidRPr="00364C28" w:rsidRDefault="00564764" w:rsidP="00564764">
            <w:pPr>
              <w:rPr>
                <w:color w:val="000000"/>
              </w:rPr>
            </w:pPr>
            <w:r w:rsidRPr="00364C28">
              <w:rPr>
                <w:color w:val="000000"/>
                <w:cs/>
              </w:rPr>
              <w:t>การสำรวจเส้นทาง</w:t>
            </w:r>
          </w:p>
        </w:tc>
        <w:tc>
          <w:tcPr>
            <w:tcW w:w="1980" w:type="dxa"/>
            <w:shd w:val="clear" w:color="auto" w:fill="auto"/>
            <w:vAlign w:val="bottom"/>
          </w:tcPr>
          <w:p w14:paraId="3B0CC77D"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6DE2E11A" w14:textId="77777777" w:rsidTr="00BE2999">
        <w:tc>
          <w:tcPr>
            <w:tcW w:w="1559" w:type="dxa"/>
            <w:vAlign w:val="bottom"/>
          </w:tcPr>
          <w:p w14:paraId="67900C3A" w14:textId="77777777" w:rsidR="00D2519F" w:rsidRPr="00364C28" w:rsidRDefault="00D2519F" w:rsidP="00D2519F">
            <w:pPr>
              <w:rPr>
                <w:color w:val="000000"/>
              </w:rPr>
            </w:pPr>
          </w:p>
        </w:tc>
        <w:tc>
          <w:tcPr>
            <w:tcW w:w="4683" w:type="dxa"/>
            <w:vAlign w:val="bottom"/>
          </w:tcPr>
          <w:p w14:paraId="1C31F30D" w14:textId="77777777" w:rsidR="00D2519F" w:rsidRPr="00364C28" w:rsidRDefault="00D2519F" w:rsidP="00D2519F">
            <w:pPr>
              <w:rPr>
                <w:color w:val="000000"/>
              </w:rPr>
            </w:pPr>
            <w:r w:rsidRPr="00364C28">
              <w:rPr>
                <w:color w:val="000000"/>
              </w:rPr>
              <w:t>Route Surveying</w:t>
            </w:r>
          </w:p>
        </w:tc>
        <w:tc>
          <w:tcPr>
            <w:tcW w:w="1980" w:type="dxa"/>
          </w:tcPr>
          <w:p w14:paraId="4345F55E" w14:textId="60FCC173" w:rsidR="00D2519F" w:rsidRPr="00364C28" w:rsidRDefault="00D2519F" w:rsidP="00D2519F">
            <w:pPr>
              <w:tabs>
                <w:tab w:val="left" w:pos="360"/>
                <w:tab w:val="left" w:pos="900"/>
                <w:tab w:val="left" w:pos="6480"/>
              </w:tabs>
              <w:jc w:val="right"/>
            </w:pPr>
            <w:r w:rsidRPr="00D2519F">
              <w:rPr>
                <w:i/>
                <w:iCs/>
                <w:color w:val="000000"/>
              </w:rPr>
              <w:t xml:space="preserve">[4(4-0-8) </w:t>
            </w:r>
            <w:r w:rsidRPr="00D2519F">
              <w:rPr>
                <w:i/>
                <w:iCs/>
                <w:color w:val="000000"/>
                <w:cs/>
              </w:rPr>
              <w:t>หน่วยกิต]</w:t>
            </w:r>
          </w:p>
        </w:tc>
      </w:tr>
      <w:tr w:rsidR="00564764" w:rsidRPr="00093708" w14:paraId="093BED4D" w14:textId="77777777" w:rsidTr="00BE2999">
        <w:tc>
          <w:tcPr>
            <w:tcW w:w="6242" w:type="dxa"/>
            <w:gridSpan w:val="2"/>
            <w:vAlign w:val="bottom"/>
          </w:tcPr>
          <w:p w14:paraId="33E28700" w14:textId="77777777" w:rsidR="00564764" w:rsidRPr="00364C28" w:rsidRDefault="00564764" w:rsidP="00564764">
            <w:pPr>
              <w:rPr>
                <w:color w:val="000000"/>
                <w:cs/>
              </w:rPr>
            </w:pPr>
            <w:r w:rsidRPr="002A2C4D">
              <w:rPr>
                <w:rFonts w:hint="cs"/>
                <w:b/>
                <w:bCs/>
                <w:color w:val="000000"/>
                <w:cs/>
              </w:rPr>
              <w:t>กลุ่มวิชาเลือกด้านวิศว</w:t>
            </w:r>
            <w:r>
              <w:rPr>
                <w:rFonts w:hint="cs"/>
                <w:b/>
                <w:bCs/>
                <w:color w:val="000000"/>
                <w:cs/>
              </w:rPr>
              <w:t>กรรมก่อสร้างและการจัดการ</w:t>
            </w:r>
          </w:p>
        </w:tc>
        <w:tc>
          <w:tcPr>
            <w:tcW w:w="1980" w:type="dxa"/>
            <w:shd w:val="clear" w:color="auto" w:fill="auto"/>
            <w:vAlign w:val="bottom"/>
          </w:tcPr>
          <w:p w14:paraId="1461DBDA" w14:textId="77777777" w:rsidR="00564764" w:rsidRPr="00284C5B" w:rsidRDefault="00564764" w:rsidP="00564764">
            <w:pPr>
              <w:jc w:val="right"/>
              <w:rPr>
                <w:color w:val="000000"/>
              </w:rPr>
            </w:pPr>
          </w:p>
        </w:tc>
      </w:tr>
      <w:tr w:rsidR="00564764" w:rsidRPr="00093708" w14:paraId="513D5746" w14:textId="77777777" w:rsidTr="00BE2999">
        <w:tc>
          <w:tcPr>
            <w:tcW w:w="1559" w:type="dxa"/>
            <w:vAlign w:val="bottom"/>
          </w:tcPr>
          <w:p w14:paraId="5B0B51CD"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46</w:t>
            </w:r>
            <w:r>
              <w:rPr>
                <w:color w:val="000000"/>
              </w:rPr>
              <w:t>4</w:t>
            </w:r>
          </w:p>
        </w:tc>
        <w:tc>
          <w:tcPr>
            <w:tcW w:w="4683" w:type="dxa"/>
            <w:vAlign w:val="bottom"/>
          </w:tcPr>
          <w:p w14:paraId="5C4E1377" w14:textId="77777777" w:rsidR="00564764" w:rsidRPr="00364C28" w:rsidRDefault="00564764" w:rsidP="00564764">
            <w:pPr>
              <w:rPr>
                <w:color w:val="000000"/>
              </w:rPr>
            </w:pPr>
            <w:r w:rsidRPr="00364C28">
              <w:rPr>
                <w:color w:val="000000"/>
                <w:cs/>
              </w:rPr>
              <w:t>เทคนิคการก่อสร้าง</w:t>
            </w:r>
          </w:p>
        </w:tc>
        <w:tc>
          <w:tcPr>
            <w:tcW w:w="1980" w:type="dxa"/>
            <w:shd w:val="clear" w:color="auto" w:fill="auto"/>
            <w:vAlign w:val="bottom"/>
          </w:tcPr>
          <w:p w14:paraId="3A4DAEF2"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483FE09B" w14:textId="77777777" w:rsidTr="00331B46">
        <w:tc>
          <w:tcPr>
            <w:tcW w:w="1559" w:type="dxa"/>
            <w:vAlign w:val="bottom"/>
          </w:tcPr>
          <w:p w14:paraId="3949FEB5" w14:textId="77777777" w:rsidR="00D2519F" w:rsidRPr="00364C28" w:rsidRDefault="00D2519F" w:rsidP="00D2519F">
            <w:pPr>
              <w:rPr>
                <w:color w:val="000000"/>
              </w:rPr>
            </w:pPr>
          </w:p>
        </w:tc>
        <w:tc>
          <w:tcPr>
            <w:tcW w:w="4683" w:type="dxa"/>
            <w:vAlign w:val="bottom"/>
          </w:tcPr>
          <w:p w14:paraId="66BD3D45" w14:textId="77777777" w:rsidR="00D2519F" w:rsidRPr="00364C28" w:rsidRDefault="00D2519F" w:rsidP="00D2519F">
            <w:pPr>
              <w:rPr>
                <w:color w:val="000000"/>
              </w:rPr>
            </w:pPr>
            <w:r w:rsidRPr="00364C28">
              <w:rPr>
                <w:color w:val="000000"/>
              </w:rPr>
              <w:t>Construction Techniques</w:t>
            </w:r>
          </w:p>
        </w:tc>
        <w:tc>
          <w:tcPr>
            <w:tcW w:w="1980" w:type="dxa"/>
            <w:shd w:val="clear" w:color="auto" w:fill="auto"/>
          </w:tcPr>
          <w:p w14:paraId="04E45FE7" w14:textId="0D2564CA" w:rsidR="00D2519F" w:rsidRPr="00284C5B" w:rsidRDefault="00D2519F" w:rsidP="00D2519F">
            <w:pPr>
              <w:jc w:val="right"/>
              <w:rPr>
                <w:color w:val="000000"/>
              </w:rPr>
            </w:pPr>
            <w:r w:rsidRPr="00D2519F">
              <w:rPr>
                <w:i/>
                <w:iCs/>
                <w:color w:val="000000"/>
              </w:rPr>
              <w:t xml:space="preserve">[4(4-0-8) </w:t>
            </w:r>
            <w:r w:rsidRPr="00D2519F">
              <w:rPr>
                <w:i/>
                <w:iCs/>
                <w:color w:val="000000"/>
                <w:cs/>
              </w:rPr>
              <w:t>หน่วยกิต]</w:t>
            </w:r>
          </w:p>
        </w:tc>
      </w:tr>
      <w:tr w:rsidR="00564764" w:rsidRPr="00093708" w14:paraId="3A6E794D" w14:textId="77777777" w:rsidTr="00BE2999">
        <w:tc>
          <w:tcPr>
            <w:tcW w:w="1559" w:type="dxa"/>
            <w:vAlign w:val="bottom"/>
          </w:tcPr>
          <w:p w14:paraId="55988348" w14:textId="77777777" w:rsidR="00564764" w:rsidRPr="00364C28" w:rsidRDefault="00564764" w:rsidP="00564764">
            <w:pPr>
              <w:rPr>
                <w:color w:val="000000"/>
              </w:rPr>
            </w:pPr>
            <w:r w:rsidRPr="00364C28">
              <w:rPr>
                <w:color w:val="000000"/>
              </w:rPr>
              <w:t>CVE59</w:t>
            </w:r>
            <w:r w:rsidRPr="00364C28">
              <w:rPr>
                <w:color w:val="000000"/>
                <w:cs/>
              </w:rPr>
              <w:t>-</w:t>
            </w:r>
            <w:r>
              <w:rPr>
                <w:color w:val="000000"/>
              </w:rPr>
              <w:t>465</w:t>
            </w:r>
          </w:p>
        </w:tc>
        <w:tc>
          <w:tcPr>
            <w:tcW w:w="4683" w:type="dxa"/>
            <w:vAlign w:val="bottom"/>
          </w:tcPr>
          <w:p w14:paraId="56F14D5A" w14:textId="77777777" w:rsidR="00564764" w:rsidRPr="00364C28" w:rsidRDefault="00564764" w:rsidP="00564764">
            <w:pPr>
              <w:rPr>
                <w:color w:val="000000"/>
              </w:rPr>
            </w:pPr>
            <w:r w:rsidRPr="00364C28">
              <w:rPr>
                <w:color w:val="000000"/>
                <w:cs/>
              </w:rPr>
              <w:t>การวางแผนและการจัดการระบบโยธา</w:t>
            </w:r>
          </w:p>
        </w:tc>
        <w:tc>
          <w:tcPr>
            <w:tcW w:w="1980" w:type="dxa"/>
            <w:shd w:val="clear" w:color="auto" w:fill="auto"/>
            <w:vAlign w:val="bottom"/>
          </w:tcPr>
          <w:p w14:paraId="02315AA1"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0D18DD6D" w14:textId="77777777" w:rsidTr="00BE2999">
        <w:tc>
          <w:tcPr>
            <w:tcW w:w="1559" w:type="dxa"/>
            <w:vAlign w:val="bottom"/>
          </w:tcPr>
          <w:p w14:paraId="3B305C43" w14:textId="77777777" w:rsidR="00D2519F" w:rsidRPr="00364C28" w:rsidRDefault="00D2519F" w:rsidP="00D2519F">
            <w:pPr>
              <w:rPr>
                <w:color w:val="000000"/>
              </w:rPr>
            </w:pPr>
          </w:p>
        </w:tc>
        <w:tc>
          <w:tcPr>
            <w:tcW w:w="4683" w:type="dxa"/>
            <w:vAlign w:val="bottom"/>
          </w:tcPr>
          <w:p w14:paraId="4950464A" w14:textId="77777777" w:rsidR="00D2519F" w:rsidRPr="00364C28" w:rsidRDefault="00D2519F" w:rsidP="00D2519F">
            <w:pPr>
              <w:rPr>
                <w:color w:val="000000"/>
              </w:rPr>
            </w:pPr>
            <w:r w:rsidRPr="00364C28">
              <w:rPr>
                <w:color w:val="000000"/>
              </w:rPr>
              <w:t>Civil System Planning and Management</w:t>
            </w:r>
          </w:p>
        </w:tc>
        <w:tc>
          <w:tcPr>
            <w:tcW w:w="1980" w:type="dxa"/>
          </w:tcPr>
          <w:p w14:paraId="27A55775" w14:textId="0E2F3D6B" w:rsidR="00D2519F" w:rsidRPr="00364C28" w:rsidRDefault="00D2519F" w:rsidP="00D2519F">
            <w:pPr>
              <w:tabs>
                <w:tab w:val="left" w:pos="360"/>
                <w:tab w:val="left" w:pos="900"/>
                <w:tab w:val="left" w:pos="6480"/>
              </w:tabs>
              <w:jc w:val="right"/>
            </w:pPr>
            <w:r w:rsidRPr="00D2519F">
              <w:rPr>
                <w:i/>
                <w:iCs/>
                <w:color w:val="000000"/>
              </w:rPr>
              <w:t xml:space="preserve">[4(4-0-8) </w:t>
            </w:r>
            <w:r w:rsidRPr="00D2519F">
              <w:rPr>
                <w:i/>
                <w:iCs/>
                <w:color w:val="000000"/>
                <w:cs/>
              </w:rPr>
              <w:t>หน่วยกิต]</w:t>
            </w:r>
          </w:p>
        </w:tc>
      </w:tr>
      <w:tr w:rsidR="00564764" w:rsidRPr="00093708" w14:paraId="6F032859" w14:textId="77777777" w:rsidTr="00BE2999">
        <w:tc>
          <w:tcPr>
            <w:tcW w:w="1559" w:type="dxa"/>
            <w:vAlign w:val="bottom"/>
          </w:tcPr>
          <w:p w14:paraId="0DF361BD" w14:textId="77777777" w:rsidR="00564764" w:rsidRPr="00364C28" w:rsidRDefault="00564764" w:rsidP="00564764">
            <w:pPr>
              <w:rPr>
                <w:color w:val="000000"/>
              </w:rPr>
            </w:pPr>
            <w:r w:rsidRPr="00364C28">
              <w:rPr>
                <w:color w:val="000000"/>
              </w:rPr>
              <w:t>CVE59</w:t>
            </w:r>
            <w:r w:rsidRPr="00364C28">
              <w:rPr>
                <w:color w:val="000000"/>
                <w:cs/>
              </w:rPr>
              <w:t>-</w:t>
            </w:r>
            <w:r>
              <w:rPr>
                <w:color w:val="000000"/>
              </w:rPr>
              <w:t>466</w:t>
            </w:r>
          </w:p>
        </w:tc>
        <w:tc>
          <w:tcPr>
            <w:tcW w:w="4683" w:type="dxa"/>
            <w:vAlign w:val="bottom"/>
          </w:tcPr>
          <w:p w14:paraId="4CF9398B" w14:textId="77777777" w:rsidR="00564764" w:rsidRPr="00364C28" w:rsidRDefault="00564764" w:rsidP="00564764">
            <w:pPr>
              <w:rPr>
                <w:color w:val="000000"/>
              </w:rPr>
            </w:pPr>
            <w:r w:rsidRPr="00364C28">
              <w:rPr>
                <w:color w:val="000000"/>
                <w:cs/>
              </w:rPr>
              <w:t>การจัดการโครงสร้างพื้นฐาน</w:t>
            </w:r>
          </w:p>
        </w:tc>
        <w:tc>
          <w:tcPr>
            <w:tcW w:w="1980" w:type="dxa"/>
            <w:shd w:val="clear" w:color="auto" w:fill="auto"/>
            <w:vAlign w:val="bottom"/>
          </w:tcPr>
          <w:p w14:paraId="102177F2"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7185F2E4" w14:textId="77777777" w:rsidTr="00331B46">
        <w:tc>
          <w:tcPr>
            <w:tcW w:w="1559" w:type="dxa"/>
            <w:vAlign w:val="bottom"/>
          </w:tcPr>
          <w:p w14:paraId="672FC954" w14:textId="77777777" w:rsidR="00D2519F" w:rsidRPr="00364C28" w:rsidRDefault="00D2519F" w:rsidP="00D2519F">
            <w:pPr>
              <w:rPr>
                <w:color w:val="000000"/>
              </w:rPr>
            </w:pPr>
          </w:p>
        </w:tc>
        <w:tc>
          <w:tcPr>
            <w:tcW w:w="4683" w:type="dxa"/>
            <w:vAlign w:val="bottom"/>
          </w:tcPr>
          <w:p w14:paraId="2F4B840B" w14:textId="77777777" w:rsidR="00D2519F" w:rsidRPr="00364C28" w:rsidRDefault="00D2519F" w:rsidP="00D2519F">
            <w:pPr>
              <w:rPr>
                <w:color w:val="000000"/>
              </w:rPr>
            </w:pPr>
            <w:r w:rsidRPr="00364C28">
              <w:rPr>
                <w:color w:val="000000"/>
              </w:rPr>
              <w:t>Infrastructure Management</w:t>
            </w:r>
          </w:p>
        </w:tc>
        <w:tc>
          <w:tcPr>
            <w:tcW w:w="1980" w:type="dxa"/>
            <w:shd w:val="clear" w:color="auto" w:fill="auto"/>
          </w:tcPr>
          <w:p w14:paraId="7F155C61" w14:textId="4F0BC6CF" w:rsidR="00D2519F" w:rsidRPr="00284C5B" w:rsidRDefault="00D2519F" w:rsidP="00D2519F">
            <w:pPr>
              <w:jc w:val="right"/>
              <w:rPr>
                <w:color w:val="000000"/>
              </w:rPr>
            </w:pPr>
            <w:r w:rsidRPr="00D2519F">
              <w:rPr>
                <w:i/>
                <w:iCs/>
                <w:color w:val="000000"/>
              </w:rPr>
              <w:t xml:space="preserve">[4(4-0-8) </w:t>
            </w:r>
            <w:r w:rsidRPr="00D2519F">
              <w:rPr>
                <w:i/>
                <w:iCs/>
                <w:color w:val="000000"/>
                <w:cs/>
              </w:rPr>
              <w:t>หน่วยกิต]</w:t>
            </w:r>
          </w:p>
        </w:tc>
      </w:tr>
      <w:tr w:rsidR="00564764" w:rsidRPr="00093708" w14:paraId="4BD4F1AD" w14:textId="77777777" w:rsidTr="00BE2999">
        <w:tc>
          <w:tcPr>
            <w:tcW w:w="6242" w:type="dxa"/>
            <w:gridSpan w:val="2"/>
            <w:vAlign w:val="bottom"/>
          </w:tcPr>
          <w:p w14:paraId="3AC40632" w14:textId="77777777" w:rsidR="00564764" w:rsidRPr="002A2C4D" w:rsidRDefault="00564764" w:rsidP="00564764">
            <w:pPr>
              <w:rPr>
                <w:b/>
                <w:bCs/>
                <w:color w:val="000000"/>
                <w:cs/>
              </w:rPr>
            </w:pPr>
            <w:r w:rsidRPr="002A2C4D">
              <w:rPr>
                <w:rFonts w:hint="cs"/>
                <w:b/>
                <w:bCs/>
                <w:color w:val="000000"/>
                <w:cs/>
              </w:rPr>
              <w:t>กลุ่มวิชาเลือกด้านวิศว</w:t>
            </w:r>
            <w:r>
              <w:rPr>
                <w:rFonts w:hint="cs"/>
                <w:b/>
                <w:bCs/>
                <w:color w:val="000000"/>
                <w:cs/>
              </w:rPr>
              <w:t>กรรมขนส่ง</w:t>
            </w:r>
          </w:p>
        </w:tc>
        <w:tc>
          <w:tcPr>
            <w:tcW w:w="1980" w:type="dxa"/>
            <w:shd w:val="clear" w:color="auto" w:fill="auto"/>
            <w:vAlign w:val="bottom"/>
          </w:tcPr>
          <w:p w14:paraId="0D2E7F43" w14:textId="77777777" w:rsidR="00564764" w:rsidRPr="00284C5B" w:rsidRDefault="00564764" w:rsidP="00564764">
            <w:pPr>
              <w:jc w:val="right"/>
              <w:rPr>
                <w:color w:val="000000"/>
              </w:rPr>
            </w:pPr>
          </w:p>
        </w:tc>
      </w:tr>
      <w:tr w:rsidR="00564764" w:rsidRPr="00093708" w14:paraId="1D913A5A" w14:textId="77777777" w:rsidTr="00BE2999">
        <w:tc>
          <w:tcPr>
            <w:tcW w:w="1559" w:type="dxa"/>
            <w:vAlign w:val="bottom"/>
          </w:tcPr>
          <w:p w14:paraId="43484680"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471</w:t>
            </w:r>
          </w:p>
        </w:tc>
        <w:tc>
          <w:tcPr>
            <w:tcW w:w="4683" w:type="dxa"/>
            <w:vAlign w:val="bottom"/>
          </w:tcPr>
          <w:p w14:paraId="46C56F5F" w14:textId="77777777" w:rsidR="00564764" w:rsidRPr="00364C28" w:rsidRDefault="00564764" w:rsidP="00564764">
            <w:pPr>
              <w:rPr>
                <w:color w:val="000000"/>
              </w:rPr>
            </w:pPr>
            <w:r w:rsidRPr="00364C28">
              <w:rPr>
                <w:color w:val="000000"/>
                <w:cs/>
              </w:rPr>
              <w:t>วิศวกรรมการจราจร</w:t>
            </w:r>
          </w:p>
        </w:tc>
        <w:tc>
          <w:tcPr>
            <w:tcW w:w="1980" w:type="dxa"/>
            <w:shd w:val="clear" w:color="auto" w:fill="auto"/>
            <w:vAlign w:val="bottom"/>
          </w:tcPr>
          <w:p w14:paraId="1F4E654F"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1DEB7861" w14:textId="77777777" w:rsidTr="00BE2999">
        <w:tc>
          <w:tcPr>
            <w:tcW w:w="1559" w:type="dxa"/>
            <w:vAlign w:val="bottom"/>
          </w:tcPr>
          <w:p w14:paraId="67786071" w14:textId="77777777" w:rsidR="00D2519F" w:rsidRPr="00364C28" w:rsidRDefault="00D2519F" w:rsidP="00D2519F">
            <w:pPr>
              <w:rPr>
                <w:color w:val="000000"/>
              </w:rPr>
            </w:pPr>
          </w:p>
        </w:tc>
        <w:tc>
          <w:tcPr>
            <w:tcW w:w="4683" w:type="dxa"/>
            <w:vAlign w:val="bottom"/>
          </w:tcPr>
          <w:p w14:paraId="1018AF69" w14:textId="77777777" w:rsidR="00D2519F" w:rsidRPr="00364C28" w:rsidRDefault="00D2519F" w:rsidP="00D2519F">
            <w:pPr>
              <w:rPr>
                <w:color w:val="000000"/>
              </w:rPr>
            </w:pPr>
            <w:r w:rsidRPr="00364C28">
              <w:rPr>
                <w:color w:val="000000"/>
              </w:rPr>
              <w:t>Traffic Engineering</w:t>
            </w:r>
          </w:p>
        </w:tc>
        <w:tc>
          <w:tcPr>
            <w:tcW w:w="1980" w:type="dxa"/>
          </w:tcPr>
          <w:p w14:paraId="1E0E1940" w14:textId="0F2A25C1" w:rsidR="00D2519F" w:rsidRPr="00364C28" w:rsidRDefault="00D2519F" w:rsidP="00D2519F">
            <w:pPr>
              <w:tabs>
                <w:tab w:val="left" w:pos="360"/>
                <w:tab w:val="left" w:pos="900"/>
                <w:tab w:val="left" w:pos="6480"/>
              </w:tabs>
              <w:jc w:val="right"/>
            </w:pPr>
            <w:r w:rsidRPr="00D2519F">
              <w:rPr>
                <w:i/>
                <w:iCs/>
                <w:color w:val="000000"/>
              </w:rPr>
              <w:t xml:space="preserve">[4(4-0-8) </w:t>
            </w:r>
            <w:r w:rsidRPr="00D2519F">
              <w:rPr>
                <w:i/>
                <w:iCs/>
                <w:color w:val="000000"/>
                <w:cs/>
              </w:rPr>
              <w:t>หน่วยกิต]</w:t>
            </w:r>
          </w:p>
        </w:tc>
      </w:tr>
      <w:tr w:rsidR="00564764" w:rsidRPr="00093708" w14:paraId="09FBD3B2" w14:textId="77777777" w:rsidTr="00BE2999">
        <w:tc>
          <w:tcPr>
            <w:tcW w:w="1559" w:type="dxa"/>
            <w:vAlign w:val="bottom"/>
          </w:tcPr>
          <w:p w14:paraId="6D75E9B1"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472</w:t>
            </w:r>
          </w:p>
        </w:tc>
        <w:tc>
          <w:tcPr>
            <w:tcW w:w="4683" w:type="dxa"/>
            <w:vAlign w:val="bottom"/>
          </w:tcPr>
          <w:p w14:paraId="5F931DF1" w14:textId="77777777" w:rsidR="00564764" w:rsidRPr="00364C28" w:rsidRDefault="00564764" w:rsidP="00564764">
            <w:pPr>
              <w:rPr>
                <w:color w:val="000000"/>
              </w:rPr>
            </w:pPr>
            <w:r w:rsidRPr="00364C28">
              <w:rPr>
                <w:color w:val="000000"/>
                <w:cs/>
              </w:rPr>
              <w:t>วิศวกรรมขนส่ง</w:t>
            </w:r>
          </w:p>
        </w:tc>
        <w:tc>
          <w:tcPr>
            <w:tcW w:w="1980" w:type="dxa"/>
            <w:shd w:val="clear" w:color="auto" w:fill="auto"/>
            <w:vAlign w:val="bottom"/>
          </w:tcPr>
          <w:p w14:paraId="29F07D18"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05B0C1C7" w14:textId="77777777" w:rsidTr="00331B46">
        <w:tc>
          <w:tcPr>
            <w:tcW w:w="1559" w:type="dxa"/>
            <w:vAlign w:val="bottom"/>
          </w:tcPr>
          <w:p w14:paraId="1CF4FC34" w14:textId="77777777" w:rsidR="00D2519F" w:rsidRPr="00364C28" w:rsidRDefault="00D2519F" w:rsidP="00D2519F">
            <w:pPr>
              <w:rPr>
                <w:color w:val="000000"/>
              </w:rPr>
            </w:pPr>
          </w:p>
        </w:tc>
        <w:tc>
          <w:tcPr>
            <w:tcW w:w="4683" w:type="dxa"/>
            <w:vAlign w:val="bottom"/>
          </w:tcPr>
          <w:p w14:paraId="7D7C14A1" w14:textId="77777777" w:rsidR="00D2519F" w:rsidRPr="00364C28" w:rsidRDefault="00D2519F" w:rsidP="00D2519F">
            <w:pPr>
              <w:rPr>
                <w:color w:val="000000"/>
              </w:rPr>
            </w:pPr>
            <w:r w:rsidRPr="00364C28">
              <w:rPr>
                <w:color w:val="000000"/>
              </w:rPr>
              <w:t>Transportation Engineering</w:t>
            </w:r>
          </w:p>
        </w:tc>
        <w:tc>
          <w:tcPr>
            <w:tcW w:w="1980" w:type="dxa"/>
            <w:shd w:val="clear" w:color="auto" w:fill="auto"/>
          </w:tcPr>
          <w:p w14:paraId="1C30581B" w14:textId="363A0E9B" w:rsidR="00D2519F" w:rsidRPr="00284C5B" w:rsidRDefault="00D2519F" w:rsidP="00D2519F">
            <w:pPr>
              <w:jc w:val="right"/>
              <w:rPr>
                <w:color w:val="000000"/>
              </w:rPr>
            </w:pPr>
            <w:r w:rsidRPr="00D2519F">
              <w:rPr>
                <w:i/>
                <w:iCs/>
                <w:color w:val="000000"/>
              </w:rPr>
              <w:t xml:space="preserve">[4(4-0-8) </w:t>
            </w:r>
            <w:r w:rsidRPr="00D2519F">
              <w:rPr>
                <w:i/>
                <w:iCs/>
                <w:color w:val="000000"/>
                <w:cs/>
              </w:rPr>
              <w:t>หน่วยกิต]</w:t>
            </w:r>
          </w:p>
        </w:tc>
      </w:tr>
      <w:tr w:rsidR="00564764" w:rsidRPr="00093708" w14:paraId="64EE17F4" w14:textId="77777777" w:rsidTr="00BE2999">
        <w:tc>
          <w:tcPr>
            <w:tcW w:w="1559" w:type="dxa"/>
            <w:vAlign w:val="bottom"/>
          </w:tcPr>
          <w:p w14:paraId="6906AB15" w14:textId="77777777" w:rsidR="00564764" w:rsidRPr="00364C28" w:rsidRDefault="00564764" w:rsidP="00564764">
            <w:pPr>
              <w:rPr>
                <w:color w:val="000000"/>
              </w:rPr>
            </w:pPr>
            <w:r w:rsidRPr="00364C28">
              <w:rPr>
                <w:color w:val="000000"/>
              </w:rPr>
              <w:t>CVE59</w:t>
            </w:r>
            <w:r w:rsidRPr="00364C28">
              <w:rPr>
                <w:color w:val="000000"/>
                <w:cs/>
              </w:rPr>
              <w:t>-</w:t>
            </w:r>
            <w:r w:rsidRPr="00364C28">
              <w:rPr>
                <w:color w:val="000000"/>
              </w:rPr>
              <w:t>473</w:t>
            </w:r>
          </w:p>
        </w:tc>
        <w:tc>
          <w:tcPr>
            <w:tcW w:w="4683" w:type="dxa"/>
            <w:vAlign w:val="bottom"/>
          </w:tcPr>
          <w:p w14:paraId="3FDE42E2" w14:textId="77777777" w:rsidR="00564764" w:rsidRPr="00364C28" w:rsidRDefault="00564764" w:rsidP="00564764">
            <w:pPr>
              <w:rPr>
                <w:color w:val="000000"/>
              </w:rPr>
            </w:pPr>
            <w:r w:rsidRPr="00364C28">
              <w:rPr>
                <w:color w:val="000000"/>
                <w:cs/>
              </w:rPr>
              <w:t>การออกแบบผิวจราจร</w:t>
            </w:r>
          </w:p>
        </w:tc>
        <w:tc>
          <w:tcPr>
            <w:tcW w:w="1980" w:type="dxa"/>
            <w:shd w:val="clear" w:color="auto" w:fill="auto"/>
            <w:vAlign w:val="bottom"/>
          </w:tcPr>
          <w:p w14:paraId="4CB8B46A" w14:textId="77777777" w:rsidR="00564764" w:rsidRPr="00284C5B"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7F024D07" w14:textId="77777777" w:rsidTr="00BE2999">
        <w:tc>
          <w:tcPr>
            <w:tcW w:w="1559" w:type="dxa"/>
            <w:vAlign w:val="bottom"/>
          </w:tcPr>
          <w:p w14:paraId="1D19D67E" w14:textId="77777777" w:rsidR="00D2519F" w:rsidRPr="00364C28" w:rsidRDefault="00D2519F" w:rsidP="00D2519F">
            <w:pPr>
              <w:rPr>
                <w:color w:val="000000"/>
              </w:rPr>
            </w:pPr>
          </w:p>
        </w:tc>
        <w:tc>
          <w:tcPr>
            <w:tcW w:w="4683" w:type="dxa"/>
            <w:vAlign w:val="bottom"/>
          </w:tcPr>
          <w:p w14:paraId="03465401" w14:textId="77777777" w:rsidR="00D2519F" w:rsidRPr="00364C28" w:rsidRDefault="00D2519F" w:rsidP="00D2519F">
            <w:pPr>
              <w:rPr>
                <w:color w:val="000000"/>
              </w:rPr>
            </w:pPr>
            <w:r w:rsidRPr="00364C28">
              <w:rPr>
                <w:color w:val="000000"/>
              </w:rPr>
              <w:t>Pavement Design</w:t>
            </w:r>
          </w:p>
        </w:tc>
        <w:tc>
          <w:tcPr>
            <w:tcW w:w="1980" w:type="dxa"/>
          </w:tcPr>
          <w:p w14:paraId="3C114EA1" w14:textId="7AB5581C" w:rsidR="00D2519F" w:rsidRPr="00364C28" w:rsidRDefault="00D2519F" w:rsidP="00D2519F">
            <w:pPr>
              <w:tabs>
                <w:tab w:val="left" w:pos="360"/>
                <w:tab w:val="left" w:pos="900"/>
                <w:tab w:val="left" w:pos="6480"/>
              </w:tabs>
              <w:jc w:val="right"/>
            </w:pPr>
            <w:r w:rsidRPr="00D2519F">
              <w:rPr>
                <w:i/>
                <w:iCs/>
                <w:color w:val="000000"/>
              </w:rPr>
              <w:t xml:space="preserve">[4(4-0-8) </w:t>
            </w:r>
            <w:r w:rsidRPr="00D2519F">
              <w:rPr>
                <w:i/>
                <w:iCs/>
                <w:color w:val="000000"/>
                <w:cs/>
              </w:rPr>
              <w:t>หน่วยกิต]</w:t>
            </w:r>
          </w:p>
        </w:tc>
      </w:tr>
      <w:tr w:rsidR="00564764" w:rsidRPr="00093708" w14:paraId="728C809F" w14:textId="77777777" w:rsidTr="00BE2999">
        <w:tc>
          <w:tcPr>
            <w:tcW w:w="6242" w:type="dxa"/>
            <w:gridSpan w:val="2"/>
            <w:vAlign w:val="bottom"/>
          </w:tcPr>
          <w:p w14:paraId="165214E2" w14:textId="77777777" w:rsidR="00564764" w:rsidRPr="00364C28" w:rsidRDefault="00564764" w:rsidP="00564764">
            <w:pPr>
              <w:rPr>
                <w:color w:val="000000"/>
                <w:cs/>
              </w:rPr>
            </w:pPr>
            <w:r w:rsidRPr="002A2C4D">
              <w:rPr>
                <w:rFonts w:hint="cs"/>
                <w:b/>
                <w:bCs/>
                <w:color w:val="000000"/>
                <w:cs/>
              </w:rPr>
              <w:t>กลุ่มวิชาเลือกด้านวิศว</w:t>
            </w:r>
            <w:r>
              <w:rPr>
                <w:rFonts w:hint="cs"/>
                <w:b/>
                <w:bCs/>
                <w:color w:val="000000"/>
                <w:cs/>
              </w:rPr>
              <w:t>กรรมสิ่งแวดล้อม</w:t>
            </w:r>
          </w:p>
        </w:tc>
        <w:tc>
          <w:tcPr>
            <w:tcW w:w="1980" w:type="dxa"/>
            <w:shd w:val="clear" w:color="auto" w:fill="auto"/>
            <w:vAlign w:val="bottom"/>
          </w:tcPr>
          <w:p w14:paraId="65F7E802" w14:textId="77777777" w:rsidR="00564764" w:rsidRPr="00284C5B" w:rsidRDefault="00564764" w:rsidP="00564764">
            <w:pPr>
              <w:jc w:val="right"/>
              <w:rPr>
                <w:color w:val="000000"/>
              </w:rPr>
            </w:pPr>
          </w:p>
        </w:tc>
      </w:tr>
      <w:tr w:rsidR="00564764" w:rsidRPr="00093708" w14:paraId="03C813E6" w14:textId="77777777" w:rsidTr="00BE2999">
        <w:tc>
          <w:tcPr>
            <w:tcW w:w="1559" w:type="dxa"/>
            <w:vAlign w:val="bottom"/>
          </w:tcPr>
          <w:p w14:paraId="132F432F" w14:textId="77777777" w:rsidR="00564764" w:rsidRPr="0051574D" w:rsidRDefault="00564764" w:rsidP="00564764">
            <w:pPr>
              <w:rPr>
                <w:color w:val="000000"/>
                <w:cs/>
              </w:rPr>
            </w:pPr>
            <w:r w:rsidRPr="0051574D">
              <w:rPr>
                <w:color w:val="000000"/>
              </w:rPr>
              <w:t>CVE59</w:t>
            </w:r>
            <w:r w:rsidRPr="0051574D">
              <w:rPr>
                <w:color w:val="000000"/>
                <w:cs/>
              </w:rPr>
              <w:t>-</w:t>
            </w:r>
            <w:r w:rsidRPr="0051574D">
              <w:rPr>
                <w:color w:val="000000"/>
              </w:rPr>
              <w:t>481</w:t>
            </w:r>
          </w:p>
        </w:tc>
        <w:tc>
          <w:tcPr>
            <w:tcW w:w="4683" w:type="dxa"/>
            <w:vAlign w:val="bottom"/>
          </w:tcPr>
          <w:p w14:paraId="17311973" w14:textId="77777777" w:rsidR="00564764" w:rsidRPr="0051574D" w:rsidRDefault="00564764" w:rsidP="00564764">
            <w:pPr>
              <w:rPr>
                <w:color w:val="000000"/>
                <w:cs/>
              </w:rPr>
            </w:pPr>
            <w:r>
              <w:rPr>
                <w:rFonts w:hint="cs"/>
                <w:color w:val="000000"/>
                <w:cs/>
              </w:rPr>
              <w:t>วิ</w:t>
            </w:r>
            <w:r>
              <w:rPr>
                <w:color w:val="000000"/>
                <w:cs/>
              </w:rPr>
              <w:t>ศวกรรมการประปาและน้ำ</w:t>
            </w:r>
            <w:r w:rsidRPr="0051574D">
              <w:rPr>
                <w:color w:val="000000"/>
                <w:cs/>
              </w:rPr>
              <w:t>เสีย</w:t>
            </w:r>
          </w:p>
        </w:tc>
        <w:tc>
          <w:tcPr>
            <w:tcW w:w="1980" w:type="dxa"/>
            <w:shd w:val="clear" w:color="auto" w:fill="auto"/>
            <w:vAlign w:val="bottom"/>
          </w:tcPr>
          <w:p w14:paraId="51AA0D2B" w14:textId="77777777" w:rsidR="00564764" w:rsidRPr="0051574D" w:rsidRDefault="00564764" w:rsidP="00564764">
            <w:pPr>
              <w:jc w:val="right"/>
              <w:rPr>
                <w:color w:val="000000"/>
              </w:rPr>
            </w:pPr>
            <w:r w:rsidRPr="00284C5B">
              <w:rPr>
                <w:color w:val="000000"/>
              </w:rPr>
              <w:t>1</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D2519F" w:rsidRPr="00093708" w14:paraId="5F98BB0C" w14:textId="77777777" w:rsidTr="00331B46">
        <w:tc>
          <w:tcPr>
            <w:tcW w:w="1559" w:type="dxa"/>
            <w:vAlign w:val="bottom"/>
          </w:tcPr>
          <w:p w14:paraId="2DB019E6" w14:textId="77777777" w:rsidR="00D2519F" w:rsidRPr="0051574D" w:rsidRDefault="00D2519F" w:rsidP="00D2519F">
            <w:pPr>
              <w:rPr>
                <w:color w:val="000000"/>
                <w:cs/>
              </w:rPr>
            </w:pPr>
          </w:p>
        </w:tc>
        <w:tc>
          <w:tcPr>
            <w:tcW w:w="4683" w:type="dxa"/>
            <w:vAlign w:val="bottom"/>
          </w:tcPr>
          <w:p w14:paraId="57DE60FF" w14:textId="77777777" w:rsidR="00D2519F" w:rsidRPr="0051574D" w:rsidRDefault="00D2519F" w:rsidP="00D2519F">
            <w:pPr>
              <w:rPr>
                <w:color w:val="000000"/>
                <w:cs/>
              </w:rPr>
            </w:pPr>
            <w:r w:rsidRPr="0051574D">
              <w:rPr>
                <w:color w:val="000000"/>
              </w:rPr>
              <w:t>Water Supply and Wastewater Engineering</w:t>
            </w:r>
          </w:p>
        </w:tc>
        <w:tc>
          <w:tcPr>
            <w:tcW w:w="1980" w:type="dxa"/>
            <w:shd w:val="clear" w:color="auto" w:fill="auto"/>
          </w:tcPr>
          <w:p w14:paraId="093C0BAE" w14:textId="639DDECA" w:rsidR="00D2519F" w:rsidRPr="0051574D" w:rsidRDefault="00D2519F" w:rsidP="00D2519F">
            <w:pPr>
              <w:jc w:val="right"/>
              <w:rPr>
                <w:color w:val="000000"/>
              </w:rPr>
            </w:pPr>
            <w:r w:rsidRPr="00D2519F">
              <w:rPr>
                <w:i/>
                <w:iCs/>
                <w:color w:val="000000"/>
              </w:rPr>
              <w:t xml:space="preserve">[4(4-0-8) </w:t>
            </w:r>
            <w:r w:rsidRPr="00D2519F">
              <w:rPr>
                <w:i/>
                <w:iCs/>
                <w:color w:val="000000"/>
                <w:cs/>
              </w:rPr>
              <w:t>หน่วยกิต]</w:t>
            </w:r>
          </w:p>
        </w:tc>
      </w:tr>
      <w:tr w:rsidR="00564764" w:rsidRPr="00093708" w14:paraId="6A561B3E" w14:textId="77777777" w:rsidTr="00BE2999">
        <w:tc>
          <w:tcPr>
            <w:tcW w:w="6242" w:type="dxa"/>
            <w:gridSpan w:val="2"/>
            <w:vAlign w:val="bottom"/>
          </w:tcPr>
          <w:p w14:paraId="014C94FA" w14:textId="77777777" w:rsidR="00564764" w:rsidRDefault="00564764" w:rsidP="00564764">
            <w:pPr>
              <w:rPr>
                <w:b/>
                <w:bCs/>
                <w:color w:val="000000"/>
                <w:cs/>
              </w:rPr>
            </w:pPr>
            <w:r>
              <w:rPr>
                <w:rFonts w:hint="cs"/>
                <w:b/>
                <w:bCs/>
                <w:color w:val="000000"/>
                <w:cs/>
              </w:rPr>
              <w:t>กลุ่มวิชาหัวข้อพิเศษ</w:t>
            </w:r>
          </w:p>
        </w:tc>
        <w:tc>
          <w:tcPr>
            <w:tcW w:w="1980" w:type="dxa"/>
            <w:shd w:val="clear" w:color="auto" w:fill="auto"/>
            <w:vAlign w:val="bottom"/>
          </w:tcPr>
          <w:p w14:paraId="71FBF796" w14:textId="77777777" w:rsidR="00564764" w:rsidRPr="00284C5B" w:rsidRDefault="00564764" w:rsidP="00564764">
            <w:pPr>
              <w:jc w:val="right"/>
              <w:rPr>
                <w:color w:val="000000"/>
              </w:rPr>
            </w:pPr>
          </w:p>
        </w:tc>
      </w:tr>
      <w:tr w:rsidR="00564764" w:rsidRPr="00951A6A" w14:paraId="37B00910" w14:textId="77777777" w:rsidTr="00BE2999">
        <w:tc>
          <w:tcPr>
            <w:tcW w:w="1559" w:type="dxa"/>
            <w:vAlign w:val="bottom"/>
          </w:tcPr>
          <w:p w14:paraId="04601888" w14:textId="77777777" w:rsidR="00564764" w:rsidRPr="00951A6A" w:rsidRDefault="00564764" w:rsidP="00564764">
            <w:r w:rsidRPr="00951A6A">
              <w:t>CVE59</w:t>
            </w:r>
            <w:r w:rsidRPr="00951A6A">
              <w:rPr>
                <w:cs/>
              </w:rPr>
              <w:t>-</w:t>
            </w:r>
            <w:r w:rsidRPr="00951A6A">
              <w:t>493</w:t>
            </w:r>
          </w:p>
        </w:tc>
        <w:tc>
          <w:tcPr>
            <w:tcW w:w="4683" w:type="dxa"/>
            <w:vAlign w:val="bottom"/>
          </w:tcPr>
          <w:p w14:paraId="7599C84F" w14:textId="77777777" w:rsidR="00564764" w:rsidRPr="00951A6A" w:rsidRDefault="00564764" w:rsidP="00564764">
            <w:r w:rsidRPr="00951A6A">
              <w:rPr>
                <w:cs/>
              </w:rPr>
              <w:t>การประยุกต์ใช้คอมพิวเตอร์ในงานวิศวกรรมโยธา</w:t>
            </w:r>
          </w:p>
        </w:tc>
        <w:tc>
          <w:tcPr>
            <w:tcW w:w="1980" w:type="dxa"/>
            <w:shd w:val="clear" w:color="auto" w:fill="auto"/>
            <w:vAlign w:val="bottom"/>
          </w:tcPr>
          <w:p w14:paraId="27A673AA" w14:textId="77777777" w:rsidR="00564764" w:rsidRPr="00951A6A" w:rsidRDefault="00564764" w:rsidP="00564764">
            <w:pPr>
              <w:jc w:val="right"/>
            </w:pPr>
            <w:r w:rsidRPr="00951A6A">
              <w:t>1</w:t>
            </w:r>
            <w:r w:rsidRPr="00951A6A">
              <w:rPr>
                <w:cs/>
              </w:rPr>
              <w:t>(</w:t>
            </w:r>
            <w:r w:rsidRPr="00951A6A">
              <w:t>4</w:t>
            </w:r>
            <w:r w:rsidRPr="00951A6A">
              <w:rPr>
                <w:cs/>
              </w:rPr>
              <w:t>-</w:t>
            </w:r>
            <w:r w:rsidRPr="00951A6A">
              <w:t>0</w:t>
            </w:r>
            <w:r w:rsidRPr="00951A6A">
              <w:rPr>
                <w:cs/>
              </w:rPr>
              <w:t>-</w:t>
            </w:r>
            <w:r w:rsidRPr="00951A6A">
              <w:t>8</w:t>
            </w:r>
            <w:r w:rsidRPr="00951A6A">
              <w:rPr>
                <w:cs/>
              </w:rPr>
              <w:t>)</w:t>
            </w:r>
          </w:p>
        </w:tc>
      </w:tr>
      <w:tr w:rsidR="00D2519F" w:rsidRPr="00951A6A" w14:paraId="5A6B9822" w14:textId="77777777" w:rsidTr="00331B46">
        <w:tc>
          <w:tcPr>
            <w:tcW w:w="1559" w:type="dxa"/>
            <w:vAlign w:val="bottom"/>
          </w:tcPr>
          <w:p w14:paraId="77588F83" w14:textId="77777777" w:rsidR="00D2519F" w:rsidRPr="00951A6A" w:rsidRDefault="00D2519F" w:rsidP="00D2519F"/>
        </w:tc>
        <w:tc>
          <w:tcPr>
            <w:tcW w:w="4683" w:type="dxa"/>
            <w:vAlign w:val="bottom"/>
          </w:tcPr>
          <w:p w14:paraId="1B869997" w14:textId="77777777" w:rsidR="00D2519F" w:rsidRPr="00951A6A" w:rsidRDefault="00D2519F" w:rsidP="00D2519F">
            <w:r w:rsidRPr="00951A6A">
              <w:t>Computer Application in Civil Engineering</w:t>
            </w:r>
          </w:p>
        </w:tc>
        <w:tc>
          <w:tcPr>
            <w:tcW w:w="1980" w:type="dxa"/>
            <w:shd w:val="clear" w:color="auto" w:fill="auto"/>
          </w:tcPr>
          <w:p w14:paraId="15BEF938" w14:textId="25F585DF" w:rsidR="00D2519F" w:rsidRPr="00951A6A" w:rsidRDefault="00D2519F" w:rsidP="00D2519F">
            <w:pPr>
              <w:jc w:val="right"/>
            </w:pPr>
            <w:r w:rsidRPr="00D2519F">
              <w:rPr>
                <w:i/>
                <w:iCs/>
                <w:color w:val="000000"/>
              </w:rPr>
              <w:t xml:space="preserve">[4(4-0-8) </w:t>
            </w:r>
            <w:r w:rsidRPr="00D2519F">
              <w:rPr>
                <w:i/>
                <w:iCs/>
                <w:color w:val="000000"/>
                <w:cs/>
              </w:rPr>
              <w:t>หน่วยกิต]</w:t>
            </w:r>
          </w:p>
        </w:tc>
      </w:tr>
      <w:tr w:rsidR="00564764" w:rsidRPr="00951A6A" w14:paraId="53E9CCEF" w14:textId="77777777" w:rsidTr="00BE2999">
        <w:tc>
          <w:tcPr>
            <w:tcW w:w="1559" w:type="dxa"/>
            <w:vAlign w:val="bottom"/>
          </w:tcPr>
          <w:p w14:paraId="6CB8326E" w14:textId="77777777" w:rsidR="00564764" w:rsidRPr="00951A6A" w:rsidRDefault="00564764" w:rsidP="00564764">
            <w:r w:rsidRPr="00951A6A">
              <w:t>CVE59</w:t>
            </w:r>
            <w:r w:rsidRPr="00951A6A">
              <w:rPr>
                <w:cs/>
              </w:rPr>
              <w:t>-</w:t>
            </w:r>
            <w:r w:rsidRPr="00951A6A">
              <w:t>496</w:t>
            </w:r>
          </w:p>
        </w:tc>
        <w:tc>
          <w:tcPr>
            <w:tcW w:w="4683" w:type="dxa"/>
            <w:vAlign w:val="bottom"/>
          </w:tcPr>
          <w:p w14:paraId="71739D3E" w14:textId="77777777" w:rsidR="00564764" w:rsidRPr="00951A6A" w:rsidRDefault="00564764" w:rsidP="00564764">
            <w:pPr>
              <w:rPr>
                <w:cs/>
              </w:rPr>
            </w:pPr>
            <w:r w:rsidRPr="00951A6A">
              <w:rPr>
                <w:cs/>
              </w:rPr>
              <w:t>บูรณาการทางด้านวิศวกรรมโยธา</w:t>
            </w:r>
          </w:p>
        </w:tc>
        <w:tc>
          <w:tcPr>
            <w:tcW w:w="1980" w:type="dxa"/>
            <w:shd w:val="clear" w:color="auto" w:fill="auto"/>
            <w:vAlign w:val="bottom"/>
          </w:tcPr>
          <w:p w14:paraId="7B645A51" w14:textId="77777777" w:rsidR="00564764" w:rsidRPr="00951A6A" w:rsidRDefault="00564764" w:rsidP="00564764">
            <w:pPr>
              <w:jc w:val="right"/>
            </w:pPr>
            <w:r w:rsidRPr="00951A6A">
              <w:t>1</w:t>
            </w:r>
            <w:r w:rsidRPr="00951A6A">
              <w:rPr>
                <w:cs/>
              </w:rPr>
              <w:t>(</w:t>
            </w:r>
            <w:r w:rsidRPr="00951A6A">
              <w:t>2</w:t>
            </w:r>
            <w:r w:rsidRPr="00951A6A">
              <w:rPr>
                <w:cs/>
              </w:rPr>
              <w:t>-</w:t>
            </w:r>
            <w:r w:rsidRPr="00951A6A">
              <w:t>4</w:t>
            </w:r>
            <w:r w:rsidRPr="00951A6A">
              <w:rPr>
                <w:cs/>
              </w:rPr>
              <w:t>-</w:t>
            </w:r>
            <w:r w:rsidRPr="00951A6A">
              <w:t>6</w:t>
            </w:r>
            <w:r w:rsidRPr="00951A6A">
              <w:rPr>
                <w:cs/>
              </w:rPr>
              <w:t>)</w:t>
            </w:r>
          </w:p>
        </w:tc>
      </w:tr>
      <w:tr w:rsidR="00D2519F" w:rsidRPr="00951A6A" w14:paraId="563A379D" w14:textId="77777777" w:rsidTr="00331B46">
        <w:tc>
          <w:tcPr>
            <w:tcW w:w="1559" w:type="dxa"/>
            <w:vAlign w:val="bottom"/>
          </w:tcPr>
          <w:p w14:paraId="4B67E23D" w14:textId="77777777" w:rsidR="00D2519F" w:rsidRPr="00951A6A" w:rsidRDefault="00D2519F" w:rsidP="00D2519F"/>
        </w:tc>
        <w:tc>
          <w:tcPr>
            <w:tcW w:w="4683" w:type="dxa"/>
            <w:vAlign w:val="bottom"/>
          </w:tcPr>
          <w:p w14:paraId="6B5F09D6" w14:textId="77777777" w:rsidR="00D2519F" w:rsidRPr="00951A6A" w:rsidRDefault="00D2519F" w:rsidP="00D2519F">
            <w:pPr>
              <w:rPr>
                <w:cs/>
              </w:rPr>
            </w:pPr>
            <w:r w:rsidRPr="00951A6A">
              <w:t>Integrated Sciences in Civil Engineering</w:t>
            </w:r>
          </w:p>
        </w:tc>
        <w:tc>
          <w:tcPr>
            <w:tcW w:w="1980" w:type="dxa"/>
            <w:shd w:val="clear" w:color="auto" w:fill="auto"/>
          </w:tcPr>
          <w:p w14:paraId="3809421E" w14:textId="680390C6" w:rsidR="00D2519F" w:rsidRPr="00951A6A" w:rsidRDefault="00D2519F" w:rsidP="00D2519F">
            <w:pPr>
              <w:jc w:val="right"/>
            </w:pPr>
            <w:r w:rsidRPr="00D2519F">
              <w:rPr>
                <w:i/>
                <w:iCs/>
                <w:color w:val="000000"/>
              </w:rPr>
              <w:t xml:space="preserve">[4(4-0-8) </w:t>
            </w:r>
            <w:r w:rsidRPr="00D2519F">
              <w:rPr>
                <w:i/>
                <w:iCs/>
                <w:color w:val="000000"/>
                <w:cs/>
              </w:rPr>
              <w:t>หน่วยกิต]</w:t>
            </w:r>
          </w:p>
        </w:tc>
      </w:tr>
      <w:tr w:rsidR="00564764" w:rsidRPr="00951A6A" w14:paraId="0BEB5A6D" w14:textId="77777777" w:rsidTr="00BE2999">
        <w:tc>
          <w:tcPr>
            <w:tcW w:w="1559" w:type="dxa"/>
            <w:vAlign w:val="bottom"/>
          </w:tcPr>
          <w:p w14:paraId="12745D27" w14:textId="77777777" w:rsidR="00564764" w:rsidRPr="00951A6A" w:rsidRDefault="00564764" w:rsidP="00564764">
            <w:r w:rsidRPr="00951A6A">
              <w:t>CVE59</w:t>
            </w:r>
            <w:r w:rsidRPr="00951A6A">
              <w:rPr>
                <w:cs/>
              </w:rPr>
              <w:t>-</w:t>
            </w:r>
            <w:r w:rsidRPr="00951A6A">
              <w:t>497</w:t>
            </w:r>
          </w:p>
        </w:tc>
        <w:tc>
          <w:tcPr>
            <w:tcW w:w="4683" w:type="dxa"/>
            <w:vAlign w:val="bottom"/>
          </w:tcPr>
          <w:p w14:paraId="15264FDA" w14:textId="77777777" w:rsidR="00564764" w:rsidRPr="00951A6A" w:rsidRDefault="00564764" w:rsidP="00564764">
            <w:r w:rsidRPr="00951A6A">
              <w:rPr>
                <w:cs/>
              </w:rPr>
              <w:t>หัวข้อพิเศษทางวิศวกรรมโยธา 1</w:t>
            </w:r>
          </w:p>
        </w:tc>
        <w:tc>
          <w:tcPr>
            <w:tcW w:w="1980" w:type="dxa"/>
            <w:shd w:val="clear" w:color="auto" w:fill="auto"/>
            <w:vAlign w:val="bottom"/>
          </w:tcPr>
          <w:p w14:paraId="79D217E3" w14:textId="77777777" w:rsidR="00564764" w:rsidRPr="00951A6A" w:rsidRDefault="00564764" w:rsidP="00564764">
            <w:pPr>
              <w:jc w:val="right"/>
            </w:pPr>
            <w:r w:rsidRPr="00951A6A">
              <w:t>1</w:t>
            </w:r>
            <w:r w:rsidRPr="00951A6A">
              <w:rPr>
                <w:cs/>
              </w:rPr>
              <w:t>(</w:t>
            </w:r>
            <w:r w:rsidRPr="00951A6A">
              <w:t>4</w:t>
            </w:r>
            <w:r w:rsidRPr="00951A6A">
              <w:rPr>
                <w:cs/>
              </w:rPr>
              <w:t>-</w:t>
            </w:r>
            <w:r w:rsidRPr="00951A6A">
              <w:t>0</w:t>
            </w:r>
            <w:r w:rsidRPr="00951A6A">
              <w:rPr>
                <w:cs/>
              </w:rPr>
              <w:t>-</w:t>
            </w:r>
            <w:r w:rsidRPr="00951A6A">
              <w:t>8</w:t>
            </w:r>
            <w:r w:rsidRPr="00951A6A">
              <w:rPr>
                <w:cs/>
              </w:rPr>
              <w:t>)</w:t>
            </w:r>
          </w:p>
        </w:tc>
      </w:tr>
      <w:tr w:rsidR="00D2519F" w:rsidRPr="00951A6A" w14:paraId="152CA2AE" w14:textId="77777777" w:rsidTr="00331B46">
        <w:tc>
          <w:tcPr>
            <w:tcW w:w="1559" w:type="dxa"/>
            <w:vAlign w:val="bottom"/>
          </w:tcPr>
          <w:p w14:paraId="5EF8BDEB" w14:textId="77777777" w:rsidR="00D2519F" w:rsidRPr="00951A6A" w:rsidRDefault="00D2519F" w:rsidP="00D2519F"/>
        </w:tc>
        <w:tc>
          <w:tcPr>
            <w:tcW w:w="4683" w:type="dxa"/>
            <w:vAlign w:val="bottom"/>
          </w:tcPr>
          <w:p w14:paraId="079AD4AA" w14:textId="77777777" w:rsidR="00D2519F" w:rsidRPr="00951A6A" w:rsidRDefault="00D2519F" w:rsidP="00D2519F">
            <w:r w:rsidRPr="00951A6A">
              <w:rPr>
                <w:lang w:eastAsia="zh-TW"/>
              </w:rPr>
              <w:t xml:space="preserve">Special Topics in Civil Engineering </w:t>
            </w:r>
          </w:p>
        </w:tc>
        <w:tc>
          <w:tcPr>
            <w:tcW w:w="1980" w:type="dxa"/>
            <w:shd w:val="clear" w:color="auto" w:fill="auto"/>
          </w:tcPr>
          <w:p w14:paraId="59DD2DA3" w14:textId="2AD21A18" w:rsidR="00D2519F" w:rsidRPr="00951A6A" w:rsidRDefault="00D2519F" w:rsidP="00D2519F">
            <w:pPr>
              <w:jc w:val="right"/>
            </w:pPr>
            <w:r w:rsidRPr="00D2519F">
              <w:rPr>
                <w:i/>
                <w:iCs/>
                <w:color w:val="000000"/>
              </w:rPr>
              <w:t xml:space="preserve">[4(4-0-8) </w:t>
            </w:r>
            <w:r w:rsidRPr="00D2519F">
              <w:rPr>
                <w:i/>
                <w:iCs/>
                <w:color w:val="000000"/>
                <w:cs/>
              </w:rPr>
              <w:t>หน่วยกิต]</w:t>
            </w:r>
          </w:p>
        </w:tc>
      </w:tr>
      <w:tr w:rsidR="00564764" w:rsidRPr="00951A6A" w14:paraId="1EE60E0B" w14:textId="77777777" w:rsidTr="00BE2999">
        <w:tc>
          <w:tcPr>
            <w:tcW w:w="1559" w:type="dxa"/>
            <w:vAlign w:val="bottom"/>
          </w:tcPr>
          <w:p w14:paraId="6C69A63B" w14:textId="77777777" w:rsidR="00564764" w:rsidRPr="00951A6A" w:rsidRDefault="00564764" w:rsidP="00564764">
            <w:r w:rsidRPr="00951A6A">
              <w:t>CVE59</w:t>
            </w:r>
            <w:r w:rsidRPr="00951A6A">
              <w:rPr>
                <w:cs/>
              </w:rPr>
              <w:t>-</w:t>
            </w:r>
            <w:r w:rsidRPr="00951A6A">
              <w:t>498</w:t>
            </w:r>
          </w:p>
        </w:tc>
        <w:tc>
          <w:tcPr>
            <w:tcW w:w="4683" w:type="dxa"/>
            <w:vAlign w:val="bottom"/>
          </w:tcPr>
          <w:p w14:paraId="2C1B080A" w14:textId="77777777" w:rsidR="00564764" w:rsidRPr="00951A6A" w:rsidRDefault="00564764" w:rsidP="00564764">
            <w:r w:rsidRPr="00951A6A">
              <w:rPr>
                <w:cs/>
              </w:rPr>
              <w:t>หัวข้อพิเศษทางวิศวกรรมโยธา 2</w:t>
            </w:r>
          </w:p>
        </w:tc>
        <w:tc>
          <w:tcPr>
            <w:tcW w:w="1980" w:type="dxa"/>
            <w:shd w:val="clear" w:color="auto" w:fill="auto"/>
            <w:vAlign w:val="bottom"/>
          </w:tcPr>
          <w:p w14:paraId="241042F9" w14:textId="77777777" w:rsidR="00564764" w:rsidRPr="00951A6A" w:rsidRDefault="00564764" w:rsidP="00564764">
            <w:pPr>
              <w:jc w:val="right"/>
            </w:pPr>
            <w:r w:rsidRPr="00951A6A">
              <w:t>1</w:t>
            </w:r>
            <w:r w:rsidRPr="00951A6A">
              <w:rPr>
                <w:cs/>
              </w:rPr>
              <w:t>(</w:t>
            </w:r>
            <w:r w:rsidRPr="00951A6A">
              <w:t>4</w:t>
            </w:r>
            <w:r w:rsidRPr="00951A6A">
              <w:rPr>
                <w:cs/>
              </w:rPr>
              <w:t>-</w:t>
            </w:r>
            <w:r w:rsidRPr="00951A6A">
              <w:t>0</w:t>
            </w:r>
            <w:r w:rsidRPr="00951A6A">
              <w:rPr>
                <w:cs/>
              </w:rPr>
              <w:t>-</w:t>
            </w:r>
            <w:r w:rsidRPr="00951A6A">
              <w:t>8</w:t>
            </w:r>
            <w:r w:rsidRPr="00951A6A">
              <w:rPr>
                <w:cs/>
              </w:rPr>
              <w:t>)</w:t>
            </w:r>
          </w:p>
        </w:tc>
      </w:tr>
      <w:tr w:rsidR="00D2519F" w:rsidRPr="00951A6A" w14:paraId="7417C026" w14:textId="77777777" w:rsidTr="00BE2999">
        <w:tc>
          <w:tcPr>
            <w:tcW w:w="1559" w:type="dxa"/>
            <w:vAlign w:val="bottom"/>
          </w:tcPr>
          <w:p w14:paraId="7AB58FB0" w14:textId="77777777" w:rsidR="00D2519F" w:rsidRPr="00951A6A" w:rsidRDefault="00D2519F" w:rsidP="00D2519F"/>
        </w:tc>
        <w:tc>
          <w:tcPr>
            <w:tcW w:w="4683" w:type="dxa"/>
            <w:vAlign w:val="bottom"/>
          </w:tcPr>
          <w:p w14:paraId="642244DC" w14:textId="6DBD0B44" w:rsidR="00D2519F" w:rsidRPr="00951A6A" w:rsidRDefault="00D2519F" w:rsidP="00D2519F">
            <w:r w:rsidRPr="00951A6A">
              <w:t>Special Topics in Civil Engineering II</w:t>
            </w:r>
          </w:p>
        </w:tc>
        <w:tc>
          <w:tcPr>
            <w:tcW w:w="1980" w:type="dxa"/>
          </w:tcPr>
          <w:p w14:paraId="11B8A828" w14:textId="4505956E" w:rsidR="00D2519F" w:rsidRPr="00951A6A" w:rsidRDefault="00D2519F" w:rsidP="00D2519F">
            <w:pPr>
              <w:tabs>
                <w:tab w:val="left" w:pos="360"/>
                <w:tab w:val="left" w:pos="900"/>
                <w:tab w:val="left" w:pos="6480"/>
              </w:tabs>
              <w:jc w:val="right"/>
            </w:pPr>
            <w:r w:rsidRPr="00D2519F">
              <w:rPr>
                <w:i/>
                <w:iCs/>
                <w:color w:val="000000"/>
              </w:rPr>
              <w:t xml:space="preserve">[4(4-0-8) </w:t>
            </w:r>
            <w:r w:rsidRPr="00D2519F">
              <w:rPr>
                <w:i/>
                <w:iCs/>
                <w:color w:val="000000"/>
                <w:cs/>
              </w:rPr>
              <w:t>หน่วยกิต]</w:t>
            </w:r>
          </w:p>
        </w:tc>
      </w:tr>
      <w:tr w:rsidR="00564764" w:rsidRPr="00951A6A" w14:paraId="044EF498" w14:textId="77777777" w:rsidTr="00BE2999">
        <w:tc>
          <w:tcPr>
            <w:tcW w:w="1559" w:type="dxa"/>
            <w:vAlign w:val="bottom"/>
          </w:tcPr>
          <w:p w14:paraId="4E3365CB" w14:textId="77777777" w:rsidR="00564764" w:rsidRPr="00951A6A" w:rsidRDefault="00564764" w:rsidP="00564764">
            <w:r w:rsidRPr="00951A6A">
              <w:t>CVE59</w:t>
            </w:r>
            <w:r w:rsidRPr="00951A6A">
              <w:rPr>
                <w:cs/>
              </w:rPr>
              <w:t>-</w:t>
            </w:r>
            <w:r w:rsidRPr="00951A6A">
              <w:t>499</w:t>
            </w:r>
          </w:p>
        </w:tc>
        <w:tc>
          <w:tcPr>
            <w:tcW w:w="4683" w:type="dxa"/>
            <w:vAlign w:val="bottom"/>
          </w:tcPr>
          <w:p w14:paraId="24D4FD7B" w14:textId="77777777" w:rsidR="00564764" w:rsidRPr="00951A6A" w:rsidRDefault="00564764" w:rsidP="00564764">
            <w:r w:rsidRPr="00951A6A">
              <w:rPr>
                <w:cs/>
              </w:rPr>
              <w:t>หัวข้อพิเศษทางวิศวกรรมโยธา 3</w:t>
            </w:r>
          </w:p>
        </w:tc>
        <w:tc>
          <w:tcPr>
            <w:tcW w:w="1980" w:type="dxa"/>
            <w:shd w:val="clear" w:color="auto" w:fill="auto"/>
            <w:vAlign w:val="bottom"/>
          </w:tcPr>
          <w:p w14:paraId="1A0D1E45" w14:textId="77777777" w:rsidR="00564764" w:rsidRPr="00951A6A" w:rsidRDefault="00564764" w:rsidP="00564764">
            <w:pPr>
              <w:jc w:val="right"/>
            </w:pPr>
            <w:r w:rsidRPr="00951A6A">
              <w:t>1</w:t>
            </w:r>
            <w:r w:rsidRPr="00951A6A">
              <w:rPr>
                <w:cs/>
              </w:rPr>
              <w:t>(</w:t>
            </w:r>
            <w:r w:rsidRPr="00951A6A">
              <w:t>4</w:t>
            </w:r>
            <w:r w:rsidRPr="00951A6A">
              <w:rPr>
                <w:cs/>
              </w:rPr>
              <w:t>-</w:t>
            </w:r>
            <w:r w:rsidRPr="00951A6A">
              <w:t>0</w:t>
            </w:r>
            <w:r w:rsidRPr="00951A6A">
              <w:rPr>
                <w:cs/>
              </w:rPr>
              <w:t>-</w:t>
            </w:r>
            <w:r w:rsidRPr="00951A6A">
              <w:t>8</w:t>
            </w:r>
            <w:r w:rsidRPr="00951A6A">
              <w:rPr>
                <w:cs/>
              </w:rPr>
              <w:t>)</w:t>
            </w:r>
          </w:p>
        </w:tc>
      </w:tr>
      <w:tr w:rsidR="00D2519F" w:rsidRPr="00093708" w14:paraId="2C5C0B41" w14:textId="77777777" w:rsidTr="00331B46">
        <w:tc>
          <w:tcPr>
            <w:tcW w:w="1559" w:type="dxa"/>
            <w:vAlign w:val="bottom"/>
          </w:tcPr>
          <w:p w14:paraId="640A0F2F" w14:textId="77777777" w:rsidR="00D2519F" w:rsidRPr="00364C28" w:rsidRDefault="00D2519F" w:rsidP="00D2519F">
            <w:pPr>
              <w:rPr>
                <w:color w:val="000000"/>
              </w:rPr>
            </w:pPr>
          </w:p>
        </w:tc>
        <w:tc>
          <w:tcPr>
            <w:tcW w:w="4683" w:type="dxa"/>
            <w:vAlign w:val="bottom"/>
          </w:tcPr>
          <w:p w14:paraId="70F55F1B" w14:textId="77777777" w:rsidR="00D2519F" w:rsidRPr="00364C28" w:rsidRDefault="00D2519F" w:rsidP="00D2519F">
            <w:pPr>
              <w:rPr>
                <w:color w:val="000000"/>
              </w:rPr>
            </w:pPr>
            <w:r w:rsidRPr="00364C28">
              <w:rPr>
                <w:color w:val="000000"/>
              </w:rPr>
              <w:t>Special Topics in Civil Engineering III</w:t>
            </w:r>
          </w:p>
        </w:tc>
        <w:tc>
          <w:tcPr>
            <w:tcW w:w="1980" w:type="dxa"/>
            <w:shd w:val="clear" w:color="auto" w:fill="auto"/>
          </w:tcPr>
          <w:p w14:paraId="104E7145" w14:textId="4A71303B" w:rsidR="00D2519F" w:rsidRPr="00284C5B" w:rsidRDefault="00D2519F" w:rsidP="00D2519F">
            <w:pPr>
              <w:jc w:val="right"/>
              <w:rPr>
                <w:color w:val="000000"/>
              </w:rPr>
            </w:pPr>
            <w:r w:rsidRPr="00D2519F">
              <w:rPr>
                <w:i/>
                <w:iCs/>
                <w:color w:val="000000"/>
              </w:rPr>
              <w:t xml:space="preserve">[4(4-0-8) </w:t>
            </w:r>
            <w:r w:rsidRPr="00D2519F">
              <w:rPr>
                <w:i/>
                <w:iCs/>
                <w:color w:val="000000"/>
                <w:cs/>
              </w:rPr>
              <w:t>หน่วยกิต]</w:t>
            </w:r>
          </w:p>
        </w:tc>
      </w:tr>
      <w:tr w:rsidR="00564764" w:rsidRPr="00093708" w14:paraId="79E10B5B" w14:textId="77777777" w:rsidTr="00BE2999">
        <w:tc>
          <w:tcPr>
            <w:tcW w:w="6242" w:type="dxa"/>
            <w:gridSpan w:val="2"/>
          </w:tcPr>
          <w:p w14:paraId="64D27BA9" w14:textId="77777777" w:rsidR="00564764" w:rsidRPr="00364C28" w:rsidRDefault="00564764" w:rsidP="00564764">
            <w:pPr>
              <w:tabs>
                <w:tab w:val="left" w:pos="360"/>
                <w:tab w:val="left" w:pos="900"/>
                <w:tab w:val="left" w:pos="6480"/>
              </w:tabs>
              <w:rPr>
                <w:b/>
                <w:bCs/>
                <w:cs/>
              </w:rPr>
            </w:pPr>
            <w:r w:rsidRPr="0000597E">
              <w:rPr>
                <w:b/>
                <w:bCs/>
                <w:cs/>
              </w:rPr>
              <w:t>2.3)  กลุ่มวิชาสหกิจศึกษา</w:t>
            </w:r>
          </w:p>
        </w:tc>
        <w:tc>
          <w:tcPr>
            <w:tcW w:w="1980" w:type="dxa"/>
          </w:tcPr>
          <w:p w14:paraId="4F99D372" w14:textId="77777777" w:rsidR="00564764" w:rsidRDefault="00564764" w:rsidP="00564764">
            <w:pPr>
              <w:tabs>
                <w:tab w:val="left" w:pos="360"/>
                <w:tab w:val="left" w:pos="900"/>
                <w:tab w:val="left" w:pos="6480"/>
              </w:tabs>
              <w:jc w:val="right"/>
              <w:rPr>
                <w:b/>
                <w:bCs/>
              </w:rPr>
            </w:pPr>
            <w:r w:rsidRPr="00532B64">
              <w:rPr>
                <w:b/>
                <w:bCs/>
              </w:rPr>
              <w:t xml:space="preserve">3 </w:t>
            </w:r>
            <w:r w:rsidRPr="00532B64">
              <w:rPr>
                <w:rFonts w:hint="cs"/>
                <w:b/>
                <w:bCs/>
                <w:cs/>
              </w:rPr>
              <w:t>หน่วยวิชา</w:t>
            </w:r>
          </w:p>
          <w:p w14:paraId="79DEF81B" w14:textId="4F402247" w:rsidR="00564764" w:rsidRPr="00532B64" w:rsidRDefault="00564764" w:rsidP="00564764">
            <w:pPr>
              <w:tabs>
                <w:tab w:val="left" w:pos="360"/>
                <w:tab w:val="left" w:pos="900"/>
                <w:tab w:val="left" w:pos="6480"/>
              </w:tabs>
              <w:jc w:val="right"/>
              <w:rPr>
                <w:b/>
                <w:bCs/>
                <w:cs/>
              </w:rPr>
            </w:pPr>
            <w:r>
              <w:rPr>
                <w:rFonts w:hint="cs"/>
                <w:b/>
                <w:bCs/>
                <w:cs/>
              </w:rPr>
              <w:t>(9</w:t>
            </w:r>
            <w:r>
              <w:rPr>
                <w:b/>
                <w:bCs/>
                <w:cs/>
              </w:rPr>
              <w:t xml:space="preserve"> หน่วย</w:t>
            </w:r>
            <w:r>
              <w:rPr>
                <w:rFonts w:hint="cs"/>
                <w:b/>
                <w:bCs/>
                <w:cs/>
              </w:rPr>
              <w:t>กิต)</w:t>
            </w:r>
          </w:p>
        </w:tc>
      </w:tr>
      <w:tr w:rsidR="00564764" w:rsidRPr="00093708" w14:paraId="70AA2C31" w14:textId="77777777" w:rsidTr="00BE2999">
        <w:tc>
          <w:tcPr>
            <w:tcW w:w="1559" w:type="dxa"/>
          </w:tcPr>
          <w:p w14:paraId="497DA376" w14:textId="77777777" w:rsidR="00564764" w:rsidRPr="0000597E" w:rsidRDefault="00564764" w:rsidP="00564764">
            <w:pPr>
              <w:tabs>
                <w:tab w:val="left" w:pos="360"/>
                <w:tab w:val="left" w:pos="900"/>
                <w:tab w:val="left" w:pos="6480"/>
              </w:tabs>
            </w:pPr>
            <w:r>
              <w:t>CV</w:t>
            </w:r>
            <w:r w:rsidRPr="0000597E">
              <w:t>E59</w:t>
            </w:r>
            <w:r w:rsidRPr="0000597E">
              <w:rPr>
                <w:cs/>
              </w:rPr>
              <w:t>-</w:t>
            </w:r>
            <w:r w:rsidRPr="0000597E">
              <w:t>390</w:t>
            </w:r>
          </w:p>
        </w:tc>
        <w:tc>
          <w:tcPr>
            <w:tcW w:w="4683" w:type="dxa"/>
          </w:tcPr>
          <w:p w14:paraId="73F4B404" w14:textId="77777777" w:rsidR="00564764" w:rsidRPr="0000597E" w:rsidRDefault="00564764" w:rsidP="00564764">
            <w:pPr>
              <w:tabs>
                <w:tab w:val="left" w:pos="360"/>
                <w:tab w:val="left" w:pos="900"/>
                <w:tab w:val="left" w:pos="6480"/>
              </w:tabs>
              <w:rPr>
                <w:cs/>
              </w:rPr>
            </w:pPr>
            <w:r w:rsidRPr="0000597E">
              <w:rPr>
                <w:cs/>
              </w:rPr>
              <w:t>เตรียมสหกิจศึกษา</w:t>
            </w:r>
          </w:p>
        </w:tc>
        <w:tc>
          <w:tcPr>
            <w:tcW w:w="1980" w:type="dxa"/>
          </w:tcPr>
          <w:p w14:paraId="0DAAE89B" w14:textId="77777777" w:rsidR="00564764" w:rsidRPr="001D1AB6" w:rsidRDefault="00564764" w:rsidP="00564764">
            <w:pPr>
              <w:jc w:val="right"/>
              <w:rPr>
                <w:color w:val="000000"/>
              </w:rPr>
            </w:pPr>
            <w:r w:rsidRPr="001D1AB6">
              <w:rPr>
                <w:color w:val="000000"/>
              </w:rPr>
              <w:t>0</w:t>
            </w:r>
            <w:r w:rsidRPr="001D1AB6">
              <w:rPr>
                <w:color w:val="000000"/>
                <w:cs/>
              </w:rPr>
              <w:t>.</w:t>
            </w:r>
            <w:r w:rsidRPr="001D1AB6">
              <w:rPr>
                <w:color w:val="000000"/>
              </w:rPr>
              <w:t>5</w:t>
            </w:r>
            <w:r w:rsidRPr="001D1AB6">
              <w:rPr>
                <w:color w:val="000000"/>
                <w:cs/>
              </w:rPr>
              <w:t>(</w:t>
            </w:r>
            <w:r w:rsidRPr="001D1AB6">
              <w:rPr>
                <w:color w:val="000000"/>
              </w:rPr>
              <w:t>2</w:t>
            </w:r>
            <w:r w:rsidRPr="001D1AB6">
              <w:rPr>
                <w:color w:val="000000"/>
                <w:cs/>
              </w:rPr>
              <w:t>-</w:t>
            </w:r>
            <w:r w:rsidRPr="001D1AB6">
              <w:rPr>
                <w:color w:val="000000"/>
              </w:rPr>
              <w:t>0</w:t>
            </w:r>
            <w:r w:rsidRPr="001D1AB6">
              <w:rPr>
                <w:color w:val="000000"/>
                <w:cs/>
              </w:rPr>
              <w:t>-</w:t>
            </w:r>
            <w:r w:rsidRPr="001D1AB6">
              <w:rPr>
                <w:color w:val="000000"/>
              </w:rPr>
              <w:t>4</w:t>
            </w:r>
            <w:r w:rsidRPr="001D1AB6">
              <w:rPr>
                <w:color w:val="000000"/>
                <w:cs/>
              </w:rPr>
              <w:t>)</w:t>
            </w:r>
          </w:p>
        </w:tc>
      </w:tr>
      <w:tr w:rsidR="00D2519F" w:rsidRPr="00093708" w14:paraId="18AF3B59" w14:textId="77777777" w:rsidTr="00BE2999">
        <w:tc>
          <w:tcPr>
            <w:tcW w:w="1559" w:type="dxa"/>
          </w:tcPr>
          <w:p w14:paraId="4B6E423F" w14:textId="77777777" w:rsidR="00D2519F" w:rsidRPr="0000597E" w:rsidRDefault="00D2519F" w:rsidP="00D2519F">
            <w:pPr>
              <w:tabs>
                <w:tab w:val="left" w:pos="360"/>
                <w:tab w:val="left" w:pos="900"/>
                <w:tab w:val="left" w:pos="6480"/>
              </w:tabs>
            </w:pPr>
          </w:p>
        </w:tc>
        <w:tc>
          <w:tcPr>
            <w:tcW w:w="4683" w:type="dxa"/>
          </w:tcPr>
          <w:p w14:paraId="5FF03AD5" w14:textId="77777777" w:rsidR="00D2519F" w:rsidRPr="0000597E" w:rsidRDefault="00D2519F" w:rsidP="00D2519F">
            <w:pPr>
              <w:tabs>
                <w:tab w:val="left" w:pos="360"/>
                <w:tab w:val="left" w:pos="900"/>
                <w:tab w:val="left" w:pos="6480"/>
              </w:tabs>
            </w:pPr>
            <w:r w:rsidRPr="0000597E">
              <w:t>Pre</w:t>
            </w:r>
            <w:r w:rsidRPr="0000597E">
              <w:rPr>
                <w:cs/>
              </w:rPr>
              <w:t>-</w:t>
            </w:r>
            <w:r w:rsidRPr="0000597E">
              <w:t>Cooperative Education</w:t>
            </w:r>
          </w:p>
        </w:tc>
        <w:tc>
          <w:tcPr>
            <w:tcW w:w="1980" w:type="dxa"/>
          </w:tcPr>
          <w:p w14:paraId="1E0DF651" w14:textId="709735D5" w:rsidR="00D2519F" w:rsidRPr="001D1AB6" w:rsidRDefault="00D2519F" w:rsidP="00D2519F">
            <w:pPr>
              <w:jc w:val="right"/>
              <w:rPr>
                <w:color w:val="000000"/>
              </w:rPr>
            </w:pPr>
            <w:r w:rsidRPr="00D2519F">
              <w:rPr>
                <w:i/>
                <w:iCs/>
                <w:color w:val="000000"/>
              </w:rPr>
              <w:t>[</w:t>
            </w:r>
            <w:r>
              <w:rPr>
                <w:i/>
                <w:iCs/>
                <w:color w:val="000000"/>
              </w:rPr>
              <w:t>1</w:t>
            </w:r>
            <w:r w:rsidRPr="00D2519F">
              <w:rPr>
                <w:i/>
                <w:iCs/>
                <w:color w:val="000000"/>
              </w:rPr>
              <w:t>(</w:t>
            </w:r>
            <w:r>
              <w:rPr>
                <w:i/>
                <w:iCs/>
                <w:color w:val="000000"/>
              </w:rPr>
              <w:t>2</w:t>
            </w:r>
            <w:r w:rsidRPr="00D2519F">
              <w:rPr>
                <w:i/>
                <w:iCs/>
                <w:color w:val="000000"/>
              </w:rPr>
              <w:t>-0-</w:t>
            </w:r>
            <w:r>
              <w:rPr>
                <w:i/>
                <w:iCs/>
                <w:color w:val="000000"/>
              </w:rPr>
              <w:t>4</w:t>
            </w:r>
            <w:r w:rsidRPr="00D2519F">
              <w:rPr>
                <w:i/>
                <w:iCs/>
                <w:color w:val="000000"/>
              </w:rPr>
              <w:t xml:space="preserve">) </w:t>
            </w:r>
            <w:r w:rsidRPr="00D2519F">
              <w:rPr>
                <w:i/>
                <w:iCs/>
                <w:color w:val="000000"/>
                <w:cs/>
              </w:rPr>
              <w:t>หน่วยกิต]</w:t>
            </w:r>
          </w:p>
        </w:tc>
      </w:tr>
      <w:tr w:rsidR="00564764" w:rsidRPr="00093708" w14:paraId="380FCA06" w14:textId="77777777" w:rsidTr="00BE2999">
        <w:tc>
          <w:tcPr>
            <w:tcW w:w="1559" w:type="dxa"/>
          </w:tcPr>
          <w:p w14:paraId="15848878" w14:textId="77777777" w:rsidR="00564764" w:rsidRPr="0000597E" w:rsidRDefault="00564764" w:rsidP="00564764">
            <w:pPr>
              <w:tabs>
                <w:tab w:val="left" w:pos="360"/>
                <w:tab w:val="left" w:pos="900"/>
                <w:tab w:val="left" w:pos="6480"/>
              </w:tabs>
            </w:pPr>
            <w:r>
              <w:t>CV</w:t>
            </w:r>
            <w:r w:rsidRPr="0000597E">
              <w:t>E59</w:t>
            </w:r>
            <w:r w:rsidRPr="0000597E">
              <w:rPr>
                <w:cs/>
              </w:rPr>
              <w:t>-</w:t>
            </w:r>
            <w:r w:rsidRPr="0000597E">
              <w:t>491</w:t>
            </w:r>
          </w:p>
        </w:tc>
        <w:tc>
          <w:tcPr>
            <w:tcW w:w="4683" w:type="dxa"/>
          </w:tcPr>
          <w:p w14:paraId="187433D8" w14:textId="77777777" w:rsidR="00564764" w:rsidRPr="0000597E" w:rsidRDefault="00564764" w:rsidP="00564764">
            <w:pPr>
              <w:tabs>
                <w:tab w:val="left" w:pos="360"/>
                <w:tab w:val="left" w:pos="900"/>
                <w:tab w:val="left" w:pos="6480"/>
              </w:tabs>
              <w:rPr>
                <w:cs/>
              </w:rPr>
            </w:pPr>
            <w:r w:rsidRPr="0000597E">
              <w:rPr>
                <w:cs/>
              </w:rPr>
              <w:t>สหกิจศึกษา</w:t>
            </w:r>
          </w:p>
        </w:tc>
        <w:tc>
          <w:tcPr>
            <w:tcW w:w="1980" w:type="dxa"/>
          </w:tcPr>
          <w:p w14:paraId="3CF5AD8D" w14:textId="77777777" w:rsidR="00564764" w:rsidRPr="001D1AB6" w:rsidRDefault="00564764" w:rsidP="00564764">
            <w:pPr>
              <w:jc w:val="right"/>
              <w:rPr>
                <w:color w:val="000000"/>
              </w:rPr>
            </w:pPr>
            <w:r w:rsidRPr="001D1AB6">
              <w:rPr>
                <w:color w:val="000000"/>
              </w:rPr>
              <w:t>2</w:t>
            </w:r>
            <w:r w:rsidRPr="001D1AB6">
              <w:rPr>
                <w:color w:val="000000"/>
                <w:cs/>
              </w:rPr>
              <w:t>.</w:t>
            </w:r>
            <w:r w:rsidRPr="001D1AB6">
              <w:rPr>
                <w:color w:val="000000"/>
              </w:rPr>
              <w:t>5</w:t>
            </w:r>
            <w:r w:rsidRPr="001D1AB6">
              <w:rPr>
                <w:color w:val="000000"/>
                <w:cs/>
              </w:rPr>
              <w:t>(</w:t>
            </w:r>
            <w:r w:rsidRPr="001D1AB6">
              <w:rPr>
                <w:color w:val="000000"/>
              </w:rPr>
              <w:t>0</w:t>
            </w:r>
            <w:r w:rsidRPr="001D1AB6">
              <w:rPr>
                <w:color w:val="000000"/>
                <w:cs/>
              </w:rPr>
              <w:t>-</w:t>
            </w:r>
            <w:r w:rsidRPr="001D1AB6">
              <w:rPr>
                <w:color w:val="000000"/>
              </w:rPr>
              <w:t>40</w:t>
            </w:r>
            <w:r w:rsidRPr="001D1AB6">
              <w:rPr>
                <w:color w:val="000000"/>
                <w:cs/>
              </w:rPr>
              <w:t>-</w:t>
            </w:r>
            <w:r w:rsidRPr="001D1AB6">
              <w:rPr>
                <w:color w:val="000000"/>
              </w:rPr>
              <w:t>0</w:t>
            </w:r>
            <w:r w:rsidRPr="001D1AB6">
              <w:rPr>
                <w:color w:val="000000"/>
                <w:cs/>
              </w:rPr>
              <w:t>)</w:t>
            </w:r>
          </w:p>
        </w:tc>
      </w:tr>
      <w:tr w:rsidR="00B0790C" w:rsidRPr="00093708" w14:paraId="55622450" w14:textId="77777777" w:rsidTr="00BE2999">
        <w:tc>
          <w:tcPr>
            <w:tcW w:w="1559" w:type="dxa"/>
          </w:tcPr>
          <w:p w14:paraId="50C60CD0" w14:textId="77777777" w:rsidR="00B0790C" w:rsidRPr="0000597E" w:rsidRDefault="00B0790C" w:rsidP="00B0790C">
            <w:pPr>
              <w:tabs>
                <w:tab w:val="left" w:pos="360"/>
                <w:tab w:val="left" w:pos="900"/>
                <w:tab w:val="left" w:pos="6480"/>
              </w:tabs>
            </w:pPr>
          </w:p>
        </w:tc>
        <w:tc>
          <w:tcPr>
            <w:tcW w:w="4683" w:type="dxa"/>
          </w:tcPr>
          <w:p w14:paraId="58E67016" w14:textId="77777777" w:rsidR="00B0790C" w:rsidRPr="0000597E" w:rsidRDefault="00B0790C" w:rsidP="00B0790C">
            <w:pPr>
              <w:tabs>
                <w:tab w:val="left" w:pos="360"/>
                <w:tab w:val="left" w:pos="900"/>
                <w:tab w:val="left" w:pos="6480"/>
              </w:tabs>
            </w:pPr>
            <w:r w:rsidRPr="0000597E">
              <w:t>Cooperative Education</w:t>
            </w:r>
          </w:p>
        </w:tc>
        <w:tc>
          <w:tcPr>
            <w:tcW w:w="1980" w:type="dxa"/>
          </w:tcPr>
          <w:p w14:paraId="1B66E4BF" w14:textId="152EE4A3" w:rsidR="00B0790C" w:rsidRPr="00B0790C" w:rsidRDefault="00B0790C" w:rsidP="00B0790C">
            <w:pPr>
              <w:jc w:val="right"/>
              <w:rPr>
                <w:color w:val="000000"/>
                <w:sz w:val="30"/>
                <w:szCs w:val="30"/>
              </w:rPr>
            </w:pPr>
            <w:r w:rsidRPr="00B0790C">
              <w:rPr>
                <w:i/>
                <w:iCs/>
                <w:color w:val="000000"/>
                <w:sz w:val="30"/>
                <w:szCs w:val="30"/>
              </w:rPr>
              <w:t xml:space="preserve">[8(0-40-0) </w:t>
            </w:r>
            <w:r w:rsidRPr="00B0790C">
              <w:rPr>
                <w:i/>
                <w:iCs/>
                <w:color w:val="000000"/>
                <w:sz w:val="30"/>
                <w:szCs w:val="30"/>
                <w:cs/>
              </w:rPr>
              <w:t>หน่วยกิต]</w:t>
            </w:r>
          </w:p>
        </w:tc>
      </w:tr>
      <w:tr w:rsidR="00564764" w:rsidRPr="00093708" w14:paraId="73DC5993" w14:textId="77777777" w:rsidTr="00BE2999">
        <w:tc>
          <w:tcPr>
            <w:tcW w:w="1559" w:type="dxa"/>
          </w:tcPr>
          <w:p w14:paraId="3118025B" w14:textId="77777777" w:rsidR="00564764" w:rsidRPr="0000597E" w:rsidRDefault="00564764" w:rsidP="00564764">
            <w:pPr>
              <w:tabs>
                <w:tab w:val="left" w:pos="360"/>
                <w:tab w:val="left" w:pos="900"/>
                <w:tab w:val="left" w:pos="6480"/>
              </w:tabs>
            </w:pPr>
            <w:r>
              <w:t>CV</w:t>
            </w:r>
            <w:r w:rsidRPr="0000597E">
              <w:t>E59</w:t>
            </w:r>
            <w:r w:rsidRPr="0000597E">
              <w:rPr>
                <w:cs/>
              </w:rPr>
              <w:t>-</w:t>
            </w:r>
            <w:r w:rsidRPr="0000597E">
              <w:t>492</w:t>
            </w:r>
          </w:p>
        </w:tc>
        <w:tc>
          <w:tcPr>
            <w:tcW w:w="4683" w:type="dxa"/>
          </w:tcPr>
          <w:p w14:paraId="011F291D" w14:textId="77777777" w:rsidR="00564764" w:rsidRPr="0000597E" w:rsidRDefault="00564764" w:rsidP="00564764">
            <w:pPr>
              <w:tabs>
                <w:tab w:val="left" w:pos="360"/>
                <w:tab w:val="left" w:pos="900"/>
                <w:tab w:val="left" w:pos="6480"/>
              </w:tabs>
            </w:pPr>
            <w:r w:rsidRPr="0000597E">
              <w:rPr>
                <w:cs/>
              </w:rPr>
              <w:t>ปฏิบัติทักษะวิชาชีพ*</w:t>
            </w:r>
          </w:p>
        </w:tc>
        <w:tc>
          <w:tcPr>
            <w:tcW w:w="1980" w:type="dxa"/>
          </w:tcPr>
          <w:p w14:paraId="2378FF06" w14:textId="77777777" w:rsidR="00564764" w:rsidRPr="001D1AB6" w:rsidRDefault="00564764" w:rsidP="00564764">
            <w:pPr>
              <w:jc w:val="right"/>
              <w:rPr>
                <w:color w:val="000000"/>
              </w:rPr>
            </w:pPr>
            <w:r w:rsidRPr="001D1AB6">
              <w:rPr>
                <w:color w:val="000000"/>
              </w:rPr>
              <w:t>2</w:t>
            </w:r>
            <w:r w:rsidRPr="001D1AB6">
              <w:rPr>
                <w:color w:val="000000"/>
                <w:cs/>
              </w:rPr>
              <w:t>.</w:t>
            </w:r>
            <w:r w:rsidRPr="001D1AB6">
              <w:rPr>
                <w:color w:val="000000"/>
              </w:rPr>
              <w:t>5</w:t>
            </w:r>
            <w:r w:rsidRPr="001D1AB6">
              <w:rPr>
                <w:color w:val="000000"/>
                <w:cs/>
              </w:rPr>
              <w:t>(</w:t>
            </w:r>
            <w:r w:rsidRPr="001D1AB6">
              <w:rPr>
                <w:color w:val="000000"/>
              </w:rPr>
              <w:t>0</w:t>
            </w:r>
            <w:r w:rsidRPr="001D1AB6">
              <w:rPr>
                <w:color w:val="000000"/>
                <w:cs/>
              </w:rPr>
              <w:t>-</w:t>
            </w:r>
            <w:r w:rsidRPr="001D1AB6">
              <w:rPr>
                <w:color w:val="000000"/>
              </w:rPr>
              <w:t>40</w:t>
            </w:r>
            <w:r w:rsidRPr="001D1AB6">
              <w:rPr>
                <w:color w:val="000000"/>
                <w:cs/>
              </w:rPr>
              <w:t>-</w:t>
            </w:r>
            <w:r w:rsidRPr="001D1AB6">
              <w:rPr>
                <w:color w:val="000000"/>
              </w:rPr>
              <w:t>0</w:t>
            </w:r>
            <w:r w:rsidRPr="001D1AB6">
              <w:rPr>
                <w:color w:val="000000"/>
                <w:cs/>
              </w:rPr>
              <w:t>)</w:t>
            </w:r>
          </w:p>
        </w:tc>
      </w:tr>
      <w:tr w:rsidR="00B0790C" w:rsidRPr="00093708" w14:paraId="6C73745B" w14:textId="77777777" w:rsidTr="00BE2999">
        <w:tc>
          <w:tcPr>
            <w:tcW w:w="1559" w:type="dxa"/>
          </w:tcPr>
          <w:p w14:paraId="67656448" w14:textId="77777777" w:rsidR="00B0790C" w:rsidRPr="0000597E" w:rsidRDefault="00B0790C" w:rsidP="00B0790C">
            <w:pPr>
              <w:tabs>
                <w:tab w:val="left" w:pos="360"/>
                <w:tab w:val="left" w:pos="900"/>
                <w:tab w:val="left" w:pos="6480"/>
              </w:tabs>
            </w:pPr>
          </w:p>
        </w:tc>
        <w:tc>
          <w:tcPr>
            <w:tcW w:w="4683" w:type="dxa"/>
          </w:tcPr>
          <w:p w14:paraId="37C51AC3" w14:textId="77777777" w:rsidR="00B0790C" w:rsidRPr="0000597E" w:rsidRDefault="00B0790C" w:rsidP="00B0790C">
            <w:pPr>
              <w:tabs>
                <w:tab w:val="left" w:pos="360"/>
                <w:tab w:val="left" w:pos="900"/>
                <w:tab w:val="left" w:pos="6480"/>
              </w:tabs>
            </w:pPr>
            <w:r w:rsidRPr="0000597E">
              <w:t xml:space="preserve">Professional Skill Practice </w:t>
            </w:r>
          </w:p>
        </w:tc>
        <w:tc>
          <w:tcPr>
            <w:tcW w:w="1980" w:type="dxa"/>
          </w:tcPr>
          <w:p w14:paraId="1FA0874E" w14:textId="5A147235" w:rsidR="00B0790C" w:rsidRPr="0000597E" w:rsidRDefault="00B0790C" w:rsidP="00B0790C">
            <w:pPr>
              <w:tabs>
                <w:tab w:val="left" w:pos="360"/>
                <w:tab w:val="left" w:pos="900"/>
                <w:tab w:val="left" w:pos="6480"/>
              </w:tabs>
              <w:jc w:val="right"/>
            </w:pPr>
            <w:r w:rsidRPr="00B0790C">
              <w:rPr>
                <w:i/>
                <w:iCs/>
                <w:color w:val="000000"/>
                <w:sz w:val="30"/>
                <w:szCs w:val="30"/>
              </w:rPr>
              <w:t xml:space="preserve">[8(0-40-0) </w:t>
            </w:r>
            <w:r w:rsidRPr="00B0790C">
              <w:rPr>
                <w:i/>
                <w:iCs/>
                <w:color w:val="000000"/>
                <w:sz w:val="30"/>
                <w:szCs w:val="30"/>
                <w:cs/>
              </w:rPr>
              <w:t>หน่วยกิต]</w:t>
            </w:r>
          </w:p>
        </w:tc>
      </w:tr>
      <w:tr w:rsidR="00564764" w:rsidRPr="00093708" w14:paraId="52D0BA18" w14:textId="77777777" w:rsidTr="002B7C05">
        <w:tc>
          <w:tcPr>
            <w:tcW w:w="8222" w:type="dxa"/>
            <w:gridSpan w:val="3"/>
          </w:tcPr>
          <w:p w14:paraId="2443A9AB" w14:textId="77777777" w:rsidR="00564764" w:rsidRPr="001D1AB6" w:rsidRDefault="00564764" w:rsidP="00564764">
            <w:pPr>
              <w:tabs>
                <w:tab w:val="left" w:pos="6480"/>
              </w:tabs>
            </w:pPr>
            <w:r w:rsidRPr="001D1AB6">
              <w:rPr>
                <w:cs/>
              </w:rPr>
              <w:t xml:space="preserve">*หากนักศึกษาไม่สามารถลงเรียนรายวิชา </w:t>
            </w:r>
            <w:r w:rsidRPr="001D1AB6">
              <w:t>CPE</w:t>
            </w:r>
            <w:r w:rsidRPr="001D1AB6">
              <w:rPr>
                <w:cs/>
              </w:rPr>
              <w:t xml:space="preserve">59-491 สหกิจศึกษาได้ ให้ลงรายวิชา </w:t>
            </w:r>
            <w:r>
              <w:t>CV</w:t>
            </w:r>
            <w:r w:rsidRPr="001D1AB6">
              <w:t>E</w:t>
            </w:r>
            <w:r w:rsidRPr="001D1AB6">
              <w:rPr>
                <w:cs/>
              </w:rPr>
              <w:t>59-492 ปฏิบัติทักษะวิชาชีพ แทน ทั้งนี้ต้องผ่านความเห็นชอบของสาขาวิชา</w:t>
            </w:r>
          </w:p>
        </w:tc>
      </w:tr>
      <w:tr w:rsidR="00564764" w:rsidRPr="00093708" w14:paraId="1889A2A5" w14:textId="77777777" w:rsidTr="00BE2999">
        <w:tc>
          <w:tcPr>
            <w:tcW w:w="6242" w:type="dxa"/>
            <w:gridSpan w:val="2"/>
          </w:tcPr>
          <w:p w14:paraId="2C8014AB" w14:textId="77777777" w:rsidR="00564764" w:rsidRDefault="00564764" w:rsidP="00564764">
            <w:pPr>
              <w:tabs>
                <w:tab w:val="left" w:pos="360"/>
                <w:tab w:val="left" w:pos="900"/>
                <w:tab w:val="left" w:pos="6480"/>
              </w:tabs>
              <w:rPr>
                <w:b/>
                <w:bCs/>
                <w:cs/>
              </w:rPr>
            </w:pPr>
          </w:p>
        </w:tc>
        <w:tc>
          <w:tcPr>
            <w:tcW w:w="1980" w:type="dxa"/>
          </w:tcPr>
          <w:p w14:paraId="48A5B7D1" w14:textId="77777777" w:rsidR="00564764" w:rsidRDefault="00564764" w:rsidP="00564764">
            <w:pPr>
              <w:tabs>
                <w:tab w:val="left" w:pos="360"/>
                <w:tab w:val="left" w:pos="900"/>
                <w:tab w:val="left" w:pos="6480"/>
              </w:tabs>
              <w:jc w:val="right"/>
              <w:rPr>
                <w:b/>
                <w:bCs/>
                <w:cs/>
              </w:rPr>
            </w:pPr>
          </w:p>
        </w:tc>
      </w:tr>
      <w:tr w:rsidR="00564764" w:rsidRPr="00093708" w14:paraId="494D626D" w14:textId="77777777" w:rsidTr="00BE2999">
        <w:tc>
          <w:tcPr>
            <w:tcW w:w="6242" w:type="dxa"/>
            <w:gridSpan w:val="2"/>
          </w:tcPr>
          <w:p w14:paraId="733165FC" w14:textId="77777777" w:rsidR="00564764" w:rsidRPr="00CA4491" w:rsidRDefault="00564764" w:rsidP="00564764">
            <w:pPr>
              <w:tabs>
                <w:tab w:val="left" w:pos="360"/>
                <w:tab w:val="left" w:pos="900"/>
                <w:tab w:val="left" w:pos="6480"/>
              </w:tabs>
              <w:rPr>
                <w:b/>
                <w:bCs/>
                <w:cs/>
              </w:rPr>
            </w:pPr>
            <w:r>
              <w:rPr>
                <w:b/>
                <w:bCs/>
                <w:cs/>
              </w:rPr>
              <w:t>3</w:t>
            </w:r>
            <w:r>
              <w:rPr>
                <w:rFonts w:hint="cs"/>
                <w:b/>
                <w:bCs/>
                <w:cs/>
              </w:rPr>
              <w:t>)</w:t>
            </w:r>
            <w:r w:rsidRPr="001D1AB6">
              <w:rPr>
                <w:b/>
                <w:bCs/>
                <w:cs/>
              </w:rPr>
              <w:t xml:space="preserve"> หมวดวิชาเลือกเสรี</w:t>
            </w:r>
          </w:p>
        </w:tc>
        <w:tc>
          <w:tcPr>
            <w:tcW w:w="1980" w:type="dxa"/>
          </w:tcPr>
          <w:p w14:paraId="7130A753" w14:textId="77777777" w:rsidR="00564764" w:rsidRDefault="00564764" w:rsidP="00564764">
            <w:pPr>
              <w:tabs>
                <w:tab w:val="left" w:pos="360"/>
                <w:tab w:val="left" w:pos="900"/>
                <w:tab w:val="left" w:pos="6480"/>
              </w:tabs>
              <w:jc w:val="right"/>
              <w:rPr>
                <w:b/>
                <w:bCs/>
              </w:rPr>
            </w:pPr>
            <w:r>
              <w:rPr>
                <w:rFonts w:hint="cs"/>
                <w:b/>
                <w:bCs/>
                <w:cs/>
              </w:rPr>
              <w:t>2</w:t>
            </w:r>
            <w:r w:rsidRPr="00532B64">
              <w:rPr>
                <w:b/>
                <w:bCs/>
                <w:cs/>
              </w:rPr>
              <w:t xml:space="preserve"> </w:t>
            </w:r>
            <w:r w:rsidRPr="00532B64">
              <w:rPr>
                <w:rFonts w:hint="cs"/>
                <w:b/>
                <w:bCs/>
                <w:cs/>
              </w:rPr>
              <w:t>หน่วยวิชา</w:t>
            </w:r>
          </w:p>
          <w:p w14:paraId="492270C7" w14:textId="1474157F" w:rsidR="00564764" w:rsidRPr="006360FE" w:rsidRDefault="00564764" w:rsidP="00564764">
            <w:pPr>
              <w:tabs>
                <w:tab w:val="left" w:pos="360"/>
                <w:tab w:val="left" w:pos="900"/>
                <w:tab w:val="left" w:pos="6480"/>
              </w:tabs>
              <w:jc w:val="right"/>
            </w:pPr>
            <w:r>
              <w:rPr>
                <w:rFonts w:hint="cs"/>
                <w:b/>
                <w:bCs/>
                <w:cs/>
              </w:rPr>
              <w:t>(8</w:t>
            </w:r>
            <w:r>
              <w:rPr>
                <w:b/>
                <w:bCs/>
                <w:cs/>
              </w:rPr>
              <w:t xml:space="preserve"> หน่วย</w:t>
            </w:r>
            <w:r>
              <w:rPr>
                <w:rFonts w:hint="cs"/>
                <w:b/>
                <w:bCs/>
                <w:cs/>
              </w:rPr>
              <w:t>กิต)</w:t>
            </w:r>
          </w:p>
        </w:tc>
      </w:tr>
      <w:tr w:rsidR="00564764" w:rsidRPr="00093708" w14:paraId="170FBC63" w14:textId="77777777" w:rsidTr="002B7C05">
        <w:tc>
          <w:tcPr>
            <w:tcW w:w="8222" w:type="dxa"/>
            <w:gridSpan w:val="3"/>
          </w:tcPr>
          <w:p w14:paraId="38C5CB29" w14:textId="77777777" w:rsidR="00564764" w:rsidRPr="006360FE" w:rsidRDefault="00564764" w:rsidP="00564764">
            <w:pPr>
              <w:tabs>
                <w:tab w:val="left" w:pos="6480"/>
              </w:tabs>
            </w:pPr>
            <w:r w:rsidRPr="001060BC">
              <w:rPr>
                <w:cs/>
              </w:rPr>
              <w:t>ให้นักศึกษาเลือกเรียนรายวิชาที่เปิดสอนในมหาวิทยาลัยวลัยลักษณ์ไม่น้อยกว่า 2 หน่วยวิชา โดยไม่ขัดต่อเงื่อนไขของรายวิชา</w:t>
            </w:r>
          </w:p>
        </w:tc>
      </w:tr>
    </w:tbl>
    <w:p w14:paraId="51BAE94C" w14:textId="6B741305" w:rsidR="007A63CD" w:rsidRPr="00087D0B" w:rsidRDefault="007A63CD" w:rsidP="001060BC">
      <w:pPr>
        <w:spacing w:before="240"/>
        <w:ind w:left="720" w:firstLine="720"/>
        <w:jc w:val="both"/>
        <w:rPr>
          <w:b/>
          <w:bCs/>
          <w:color w:val="000000" w:themeColor="text1"/>
        </w:rPr>
      </w:pPr>
      <w:r w:rsidRPr="00087D0B">
        <w:rPr>
          <w:b/>
          <w:bCs/>
          <w:color w:val="000000" w:themeColor="text1"/>
          <w:cs/>
        </w:rPr>
        <w:t>ความหมายของรหัสรายวิชา</w:t>
      </w:r>
    </w:p>
    <w:p w14:paraId="0A94DF74" w14:textId="77777777" w:rsidR="00524130" w:rsidRPr="00087D0B" w:rsidRDefault="007A63CD" w:rsidP="00B72233">
      <w:pPr>
        <w:ind w:left="720" w:firstLine="720"/>
        <w:rPr>
          <w:color w:val="000000" w:themeColor="text1"/>
        </w:rPr>
      </w:pPr>
      <w:r w:rsidRPr="00087D0B">
        <w:rPr>
          <w:color w:val="000000" w:themeColor="text1"/>
          <w:cs/>
        </w:rPr>
        <w:t xml:space="preserve">รหัสวิชาของสาขาวิชาวิศวกรรมโยธาประกอบด้วยตัวอักษรสามตัวและเลขสามตัว และวางไว้หน้าชื่อรายวิชา ตัวอักษรสามตัวเป็นรหัสสาขาวิชา ซึ่งรหัสสาขาวิชาวิศวกรรมโยธา คือ </w:t>
      </w:r>
      <w:r w:rsidR="001060BC">
        <w:rPr>
          <w:color w:val="000000" w:themeColor="text1"/>
        </w:rPr>
        <w:t>CV</w:t>
      </w:r>
      <w:r w:rsidRPr="00087D0B">
        <w:rPr>
          <w:color w:val="000000" w:themeColor="text1"/>
        </w:rPr>
        <w:t xml:space="preserve">E </w:t>
      </w:r>
    </w:p>
    <w:p w14:paraId="0C4D2CA0" w14:textId="77777777" w:rsidR="007A63CD" w:rsidRPr="00087D0B" w:rsidRDefault="007A63CD" w:rsidP="007A63CD">
      <w:pPr>
        <w:ind w:left="720" w:firstLine="720"/>
        <w:rPr>
          <w:rStyle w:val="TitleChar"/>
          <w:rFonts w:ascii="TH Sarabun New" w:hAnsi="TH Sarabun New" w:cs="TH Sarabun New"/>
          <w:color w:val="000000" w:themeColor="text1"/>
        </w:rPr>
      </w:pPr>
      <w:r w:rsidRPr="00087D0B">
        <w:rPr>
          <w:b/>
          <w:bCs/>
          <w:color w:val="000000" w:themeColor="text1"/>
          <w:cs/>
        </w:rPr>
        <w:t>(</w:t>
      </w:r>
      <w:r w:rsidRPr="00087D0B">
        <w:rPr>
          <w:b/>
          <w:bCs/>
          <w:color w:val="000000" w:themeColor="text1"/>
        </w:rPr>
        <w:t>1</w:t>
      </w:r>
      <w:r w:rsidRPr="00087D0B">
        <w:rPr>
          <w:b/>
          <w:bCs/>
          <w:color w:val="000000" w:themeColor="text1"/>
          <w:cs/>
        </w:rPr>
        <w:t xml:space="preserve">) ความหมายของรหัสรายวิชาตัวอักษรที่ปรากฏในเล่มหลักสูตร </w:t>
      </w:r>
    </w:p>
    <w:tbl>
      <w:tblPr>
        <w:tblW w:w="0" w:type="auto"/>
        <w:tblInd w:w="1932" w:type="dxa"/>
        <w:tblLayout w:type="fixed"/>
        <w:tblCellMar>
          <w:left w:w="0" w:type="dxa"/>
          <w:right w:w="0" w:type="dxa"/>
        </w:tblCellMar>
        <w:tblLook w:val="0000" w:firstRow="0" w:lastRow="0" w:firstColumn="0" w:lastColumn="0" w:noHBand="0" w:noVBand="0"/>
      </w:tblPr>
      <w:tblGrid>
        <w:gridCol w:w="523"/>
        <w:gridCol w:w="1600"/>
        <w:gridCol w:w="3828"/>
      </w:tblGrid>
      <w:tr w:rsidR="007A63CD" w:rsidRPr="00087D0B" w14:paraId="4CAD9936" w14:textId="77777777" w:rsidTr="00AF0408">
        <w:trPr>
          <w:trHeight w:val="178"/>
        </w:trPr>
        <w:tc>
          <w:tcPr>
            <w:tcW w:w="523" w:type="dxa"/>
            <w:tcBorders>
              <w:top w:val="nil"/>
              <w:left w:val="nil"/>
              <w:bottom w:val="nil"/>
              <w:right w:val="nil"/>
            </w:tcBorders>
            <w:vAlign w:val="bottom"/>
          </w:tcPr>
          <w:p w14:paraId="07B5B48B" w14:textId="77777777" w:rsidR="007A63CD" w:rsidRPr="00087D0B" w:rsidRDefault="007A63CD" w:rsidP="00AF0408">
            <w:pPr>
              <w:rPr>
                <w:color w:val="000000" w:themeColor="text1"/>
              </w:rPr>
            </w:pPr>
            <w:r w:rsidRPr="00087D0B">
              <w:rPr>
                <w:color w:val="000000" w:themeColor="text1"/>
              </w:rPr>
              <w:t xml:space="preserve">CHM </w:t>
            </w:r>
          </w:p>
        </w:tc>
        <w:tc>
          <w:tcPr>
            <w:tcW w:w="1600" w:type="dxa"/>
            <w:tcBorders>
              <w:top w:val="nil"/>
              <w:left w:val="nil"/>
              <w:bottom w:val="nil"/>
              <w:right w:val="nil"/>
            </w:tcBorders>
            <w:vAlign w:val="bottom"/>
          </w:tcPr>
          <w:p w14:paraId="60DBF7BC" w14:textId="77777777" w:rsidR="007A63CD" w:rsidRPr="00087D0B" w:rsidRDefault="007A63CD" w:rsidP="00AF0408">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71BBCCD2" w14:textId="77777777" w:rsidR="007A63CD" w:rsidRPr="00087D0B" w:rsidRDefault="007A63CD" w:rsidP="00AF0408">
            <w:pPr>
              <w:rPr>
                <w:color w:val="000000" w:themeColor="text1"/>
              </w:rPr>
            </w:pPr>
            <w:r w:rsidRPr="00087D0B">
              <w:rPr>
                <w:color w:val="000000" w:themeColor="text1"/>
              </w:rPr>
              <w:t xml:space="preserve">Chemistry </w:t>
            </w:r>
          </w:p>
        </w:tc>
      </w:tr>
      <w:tr w:rsidR="007A63CD" w:rsidRPr="00087D0B" w14:paraId="57B6DC37" w14:textId="77777777" w:rsidTr="00AF0408">
        <w:trPr>
          <w:trHeight w:val="54"/>
        </w:trPr>
        <w:tc>
          <w:tcPr>
            <w:tcW w:w="523" w:type="dxa"/>
            <w:tcBorders>
              <w:top w:val="nil"/>
              <w:left w:val="nil"/>
              <w:bottom w:val="nil"/>
              <w:right w:val="nil"/>
            </w:tcBorders>
            <w:vAlign w:val="bottom"/>
          </w:tcPr>
          <w:p w14:paraId="3ADB8F73" w14:textId="77777777" w:rsidR="007A63CD" w:rsidRPr="00087D0B" w:rsidRDefault="007A63CD" w:rsidP="00AF0408">
            <w:pPr>
              <w:rPr>
                <w:color w:val="000000" w:themeColor="text1"/>
              </w:rPr>
            </w:pPr>
            <w:r w:rsidRPr="00087D0B">
              <w:rPr>
                <w:color w:val="000000" w:themeColor="text1"/>
              </w:rPr>
              <w:t>CPE</w:t>
            </w:r>
          </w:p>
        </w:tc>
        <w:tc>
          <w:tcPr>
            <w:tcW w:w="1600" w:type="dxa"/>
            <w:tcBorders>
              <w:top w:val="nil"/>
              <w:left w:val="nil"/>
              <w:bottom w:val="nil"/>
              <w:right w:val="nil"/>
            </w:tcBorders>
            <w:vAlign w:val="bottom"/>
          </w:tcPr>
          <w:p w14:paraId="141AF8A9" w14:textId="77777777" w:rsidR="007A63CD" w:rsidRPr="00087D0B" w:rsidRDefault="007A63CD" w:rsidP="00AF0408">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69C2229D" w14:textId="77777777" w:rsidR="007A63CD" w:rsidRPr="00087D0B" w:rsidRDefault="007A63CD" w:rsidP="00AF0408">
            <w:pPr>
              <w:rPr>
                <w:color w:val="000000" w:themeColor="text1"/>
              </w:rPr>
            </w:pPr>
            <w:r w:rsidRPr="00087D0B">
              <w:rPr>
                <w:color w:val="000000" w:themeColor="text1"/>
              </w:rPr>
              <w:t xml:space="preserve">Chemical and Process Engineering </w:t>
            </w:r>
          </w:p>
        </w:tc>
      </w:tr>
      <w:tr w:rsidR="00CC127C" w:rsidRPr="00087D0B" w14:paraId="13495EC7" w14:textId="77777777" w:rsidTr="00AF0408">
        <w:trPr>
          <w:trHeight w:val="54"/>
        </w:trPr>
        <w:tc>
          <w:tcPr>
            <w:tcW w:w="523" w:type="dxa"/>
            <w:tcBorders>
              <w:top w:val="nil"/>
              <w:left w:val="nil"/>
              <w:bottom w:val="nil"/>
              <w:right w:val="nil"/>
            </w:tcBorders>
            <w:vAlign w:val="bottom"/>
          </w:tcPr>
          <w:p w14:paraId="1D2B1B80" w14:textId="77777777" w:rsidR="00CC127C" w:rsidRPr="00087D0B" w:rsidRDefault="00CC127C" w:rsidP="00CC127C">
            <w:pPr>
              <w:rPr>
                <w:color w:val="000000" w:themeColor="text1"/>
              </w:rPr>
            </w:pPr>
            <w:r>
              <w:rPr>
                <w:color w:val="000000" w:themeColor="text1"/>
              </w:rPr>
              <w:t>CV</w:t>
            </w:r>
            <w:r w:rsidRPr="00087D0B">
              <w:rPr>
                <w:color w:val="000000" w:themeColor="text1"/>
              </w:rPr>
              <w:t xml:space="preserve">E </w:t>
            </w:r>
          </w:p>
        </w:tc>
        <w:tc>
          <w:tcPr>
            <w:tcW w:w="1600" w:type="dxa"/>
            <w:tcBorders>
              <w:top w:val="nil"/>
              <w:left w:val="nil"/>
              <w:bottom w:val="nil"/>
              <w:right w:val="nil"/>
            </w:tcBorders>
            <w:vAlign w:val="bottom"/>
          </w:tcPr>
          <w:p w14:paraId="19CAB819"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11054C36" w14:textId="77777777" w:rsidR="00CC127C" w:rsidRPr="00087D0B" w:rsidRDefault="00CC127C" w:rsidP="00CC127C">
            <w:pPr>
              <w:rPr>
                <w:color w:val="000000" w:themeColor="text1"/>
              </w:rPr>
            </w:pPr>
            <w:r w:rsidRPr="00087D0B">
              <w:rPr>
                <w:color w:val="000000" w:themeColor="text1"/>
              </w:rPr>
              <w:t xml:space="preserve">Civil Engineering </w:t>
            </w:r>
          </w:p>
        </w:tc>
      </w:tr>
      <w:tr w:rsidR="00CC127C" w:rsidRPr="00087D0B" w14:paraId="36FECACC" w14:textId="77777777" w:rsidTr="00AF0408">
        <w:trPr>
          <w:trHeight w:val="54"/>
        </w:trPr>
        <w:tc>
          <w:tcPr>
            <w:tcW w:w="523" w:type="dxa"/>
            <w:tcBorders>
              <w:top w:val="nil"/>
              <w:left w:val="nil"/>
              <w:bottom w:val="nil"/>
              <w:right w:val="nil"/>
            </w:tcBorders>
            <w:vAlign w:val="bottom"/>
          </w:tcPr>
          <w:p w14:paraId="00C5C3C0" w14:textId="77777777" w:rsidR="00CC127C" w:rsidRPr="00087D0B" w:rsidRDefault="00CC127C" w:rsidP="00CC127C">
            <w:pPr>
              <w:rPr>
                <w:color w:val="000000" w:themeColor="text1"/>
              </w:rPr>
            </w:pPr>
            <w:r>
              <w:rPr>
                <w:color w:val="000000" w:themeColor="text1"/>
              </w:rPr>
              <w:t>GEN</w:t>
            </w:r>
            <w:r w:rsidRPr="00087D0B">
              <w:rPr>
                <w:color w:val="000000" w:themeColor="text1"/>
                <w:cs/>
              </w:rPr>
              <w:t xml:space="preserve"> </w:t>
            </w:r>
          </w:p>
        </w:tc>
        <w:tc>
          <w:tcPr>
            <w:tcW w:w="1600" w:type="dxa"/>
            <w:tcBorders>
              <w:top w:val="nil"/>
              <w:left w:val="nil"/>
              <w:bottom w:val="nil"/>
              <w:right w:val="nil"/>
            </w:tcBorders>
            <w:vAlign w:val="bottom"/>
          </w:tcPr>
          <w:p w14:paraId="3DF34CDB"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39D83890" w14:textId="77777777" w:rsidR="00CC127C" w:rsidRPr="00087D0B" w:rsidRDefault="00CC127C" w:rsidP="00CC127C">
            <w:pPr>
              <w:rPr>
                <w:color w:val="000000" w:themeColor="text1"/>
              </w:rPr>
            </w:pPr>
            <w:r>
              <w:rPr>
                <w:color w:val="000000" w:themeColor="text1"/>
              </w:rPr>
              <w:t>General Education</w:t>
            </w:r>
          </w:p>
        </w:tc>
      </w:tr>
      <w:tr w:rsidR="00CC127C" w:rsidRPr="00087D0B" w14:paraId="2361EE91" w14:textId="77777777" w:rsidTr="00AF0408">
        <w:trPr>
          <w:trHeight w:val="54"/>
        </w:trPr>
        <w:tc>
          <w:tcPr>
            <w:tcW w:w="523" w:type="dxa"/>
            <w:tcBorders>
              <w:top w:val="nil"/>
              <w:left w:val="nil"/>
              <w:bottom w:val="nil"/>
              <w:right w:val="nil"/>
            </w:tcBorders>
            <w:vAlign w:val="bottom"/>
          </w:tcPr>
          <w:p w14:paraId="67B6CFD2" w14:textId="77777777" w:rsidR="00CC127C" w:rsidRPr="00087D0B" w:rsidRDefault="00CC127C" w:rsidP="00CC127C">
            <w:pPr>
              <w:rPr>
                <w:color w:val="000000" w:themeColor="text1"/>
              </w:rPr>
            </w:pPr>
            <w:r w:rsidRPr="00087D0B">
              <w:rPr>
                <w:color w:val="000000" w:themeColor="text1"/>
              </w:rPr>
              <w:t xml:space="preserve">MAT </w:t>
            </w:r>
          </w:p>
        </w:tc>
        <w:tc>
          <w:tcPr>
            <w:tcW w:w="1600" w:type="dxa"/>
            <w:tcBorders>
              <w:top w:val="nil"/>
              <w:left w:val="nil"/>
              <w:bottom w:val="nil"/>
              <w:right w:val="nil"/>
            </w:tcBorders>
            <w:vAlign w:val="bottom"/>
          </w:tcPr>
          <w:p w14:paraId="6B4F91B7"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6695FEEE" w14:textId="77777777" w:rsidR="00CC127C" w:rsidRPr="00087D0B" w:rsidRDefault="00CC127C" w:rsidP="00CC127C">
            <w:pPr>
              <w:rPr>
                <w:color w:val="000000" w:themeColor="text1"/>
              </w:rPr>
            </w:pPr>
            <w:r w:rsidRPr="00087D0B">
              <w:rPr>
                <w:color w:val="000000" w:themeColor="text1"/>
              </w:rPr>
              <w:t xml:space="preserve">Mathematics </w:t>
            </w:r>
          </w:p>
        </w:tc>
      </w:tr>
      <w:tr w:rsidR="00CC127C" w:rsidRPr="00087D0B" w14:paraId="0BC98107" w14:textId="77777777" w:rsidTr="00AF0408">
        <w:trPr>
          <w:trHeight w:val="54"/>
        </w:trPr>
        <w:tc>
          <w:tcPr>
            <w:tcW w:w="523" w:type="dxa"/>
            <w:tcBorders>
              <w:top w:val="nil"/>
              <w:left w:val="nil"/>
              <w:bottom w:val="nil"/>
              <w:right w:val="nil"/>
            </w:tcBorders>
            <w:vAlign w:val="bottom"/>
          </w:tcPr>
          <w:p w14:paraId="7F09FF0C" w14:textId="77777777" w:rsidR="00CC127C" w:rsidRPr="00087D0B" w:rsidRDefault="00CC127C" w:rsidP="00CC127C">
            <w:pPr>
              <w:rPr>
                <w:color w:val="000000" w:themeColor="text1"/>
              </w:rPr>
            </w:pPr>
            <w:r w:rsidRPr="00087D0B">
              <w:rPr>
                <w:color w:val="000000" w:themeColor="text1"/>
              </w:rPr>
              <w:t xml:space="preserve">MEE </w:t>
            </w:r>
          </w:p>
        </w:tc>
        <w:tc>
          <w:tcPr>
            <w:tcW w:w="1600" w:type="dxa"/>
            <w:tcBorders>
              <w:top w:val="nil"/>
              <w:left w:val="nil"/>
              <w:bottom w:val="nil"/>
              <w:right w:val="nil"/>
            </w:tcBorders>
            <w:vAlign w:val="bottom"/>
          </w:tcPr>
          <w:p w14:paraId="3D8A6F6A"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02E0F952" w14:textId="77777777" w:rsidR="00CC127C" w:rsidRPr="00087D0B" w:rsidRDefault="00CC127C" w:rsidP="00CC127C">
            <w:pPr>
              <w:rPr>
                <w:color w:val="000000" w:themeColor="text1"/>
              </w:rPr>
            </w:pPr>
            <w:r w:rsidRPr="00087D0B">
              <w:rPr>
                <w:color w:val="000000" w:themeColor="text1"/>
              </w:rPr>
              <w:t xml:space="preserve">Mechanical Engineering </w:t>
            </w:r>
          </w:p>
        </w:tc>
      </w:tr>
      <w:tr w:rsidR="00CC127C" w:rsidRPr="00087D0B" w14:paraId="61B0CB26" w14:textId="77777777" w:rsidTr="00AF0408">
        <w:trPr>
          <w:trHeight w:val="54"/>
        </w:trPr>
        <w:tc>
          <w:tcPr>
            <w:tcW w:w="523" w:type="dxa"/>
            <w:tcBorders>
              <w:top w:val="nil"/>
              <w:left w:val="nil"/>
              <w:bottom w:val="nil"/>
              <w:right w:val="nil"/>
            </w:tcBorders>
            <w:vAlign w:val="bottom"/>
          </w:tcPr>
          <w:p w14:paraId="4C67B2E6" w14:textId="77777777" w:rsidR="00CC127C" w:rsidRPr="00087D0B" w:rsidRDefault="00CC127C" w:rsidP="00B34DA1">
            <w:pPr>
              <w:rPr>
                <w:color w:val="000000" w:themeColor="text1"/>
              </w:rPr>
            </w:pPr>
            <w:r w:rsidRPr="00087D0B">
              <w:rPr>
                <w:color w:val="000000" w:themeColor="text1"/>
              </w:rPr>
              <w:t>M</w:t>
            </w:r>
            <w:r w:rsidR="00B34DA1">
              <w:rPr>
                <w:color w:val="000000" w:themeColor="text1"/>
              </w:rPr>
              <w:t>T</w:t>
            </w:r>
            <w:r w:rsidRPr="00087D0B">
              <w:rPr>
                <w:color w:val="000000" w:themeColor="text1"/>
              </w:rPr>
              <w:t>E</w:t>
            </w:r>
          </w:p>
        </w:tc>
        <w:tc>
          <w:tcPr>
            <w:tcW w:w="1600" w:type="dxa"/>
            <w:tcBorders>
              <w:top w:val="nil"/>
              <w:left w:val="nil"/>
              <w:bottom w:val="nil"/>
              <w:right w:val="nil"/>
            </w:tcBorders>
            <w:vAlign w:val="bottom"/>
          </w:tcPr>
          <w:p w14:paraId="41470BB8"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5D996B28" w14:textId="77777777" w:rsidR="00CC127C" w:rsidRPr="00087D0B" w:rsidRDefault="00CC127C" w:rsidP="00CC127C">
            <w:pPr>
              <w:rPr>
                <w:color w:val="000000" w:themeColor="text1"/>
              </w:rPr>
            </w:pPr>
            <w:r w:rsidRPr="00087D0B">
              <w:rPr>
                <w:color w:val="000000" w:themeColor="text1"/>
              </w:rPr>
              <w:t xml:space="preserve">Materials Science and Engineering </w:t>
            </w:r>
          </w:p>
        </w:tc>
      </w:tr>
      <w:tr w:rsidR="00CC127C" w:rsidRPr="00087D0B" w14:paraId="549F55AC" w14:textId="77777777" w:rsidTr="00AF0408">
        <w:trPr>
          <w:trHeight w:val="54"/>
        </w:trPr>
        <w:tc>
          <w:tcPr>
            <w:tcW w:w="523" w:type="dxa"/>
            <w:tcBorders>
              <w:top w:val="nil"/>
              <w:left w:val="nil"/>
              <w:bottom w:val="nil"/>
              <w:right w:val="nil"/>
            </w:tcBorders>
            <w:vAlign w:val="bottom"/>
          </w:tcPr>
          <w:p w14:paraId="566E670A" w14:textId="77777777" w:rsidR="00CC127C" w:rsidRPr="00087D0B" w:rsidRDefault="00CC127C" w:rsidP="00CC127C">
            <w:pPr>
              <w:rPr>
                <w:color w:val="000000" w:themeColor="text1"/>
              </w:rPr>
            </w:pPr>
            <w:r w:rsidRPr="00087D0B">
              <w:rPr>
                <w:color w:val="000000" w:themeColor="text1"/>
              </w:rPr>
              <w:t xml:space="preserve">PHY </w:t>
            </w:r>
          </w:p>
        </w:tc>
        <w:tc>
          <w:tcPr>
            <w:tcW w:w="1600" w:type="dxa"/>
            <w:tcBorders>
              <w:top w:val="nil"/>
              <w:left w:val="nil"/>
              <w:bottom w:val="nil"/>
              <w:right w:val="nil"/>
            </w:tcBorders>
            <w:vAlign w:val="bottom"/>
          </w:tcPr>
          <w:p w14:paraId="6473DC99"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4BE2BDFC" w14:textId="77777777" w:rsidR="00CC127C" w:rsidRPr="00087D0B" w:rsidRDefault="00CC127C" w:rsidP="00CC127C">
            <w:pPr>
              <w:rPr>
                <w:color w:val="000000" w:themeColor="text1"/>
              </w:rPr>
            </w:pPr>
            <w:r w:rsidRPr="00087D0B">
              <w:rPr>
                <w:color w:val="000000" w:themeColor="text1"/>
              </w:rPr>
              <w:t xml:space="preserve">Physics </w:t>
            </w:r>
          </w:p>
        </w:tc>
      </w:tr>
    </w:tbl>
    <w:p w14:paraId="7FA67B40" w14:textId="77777777" w:rsidR="00570A0D" w:rsidRPr="00087D0B" w:rsidRDefault="001060BC" w:rsidP="00B72233">
      <w:pPr>
        <w:ind w:firstLine="720"/>
        <w:jc w:val="both"/>
        <w:rPr>
          <w:b/>
          <w:bCs/>
          <w:color w:val="000000" w:themeColor="text1"/>
        </w:rPr>
      </w:pPr>
      <w:r>
        <w:rPr>
          <w:rFonts w:ascii="Angsana New" w:hAnsi="Angsana New" w:hint="cs"/>
          <w:cs/>
        </w:rPr>
        <w:lastRenderedPageBreak/>
        <w:t>โดย</w:t>
      </w:r>
      <w:r w:rsidRPr="00220999">
        <w:rPr>
          <w:rFonts w:ascii="Angsana New" w:hAnsi="Angsana New" w:hint="cs"/>
          <w:cs/>
        </w:rPr>
        <w:t>ตัวเลข 59</w:t>
      </w:r>
      <w:r w:rsidR="005622AC">
        <w:rPr>
          <w:rFonts w:ascii="Angsana New" w:hAnsi="Angsana New" w:hint="cs"/>
          <w:cs/>
        </w:rPr>
        <w:t xml:space="preserve"> หลังตัวอักษร หมายถึง ปี</w:t>
      </w:r>
      <w:r w:rsidR="00EB39D4">
        <w:rPr>
          <w:rFonts w:ascii="Angsana New" w:hAnsi="Angsana New" w:hint="cs"/>
          <w:cs/>
        </w:rPr>
        <w:t xml:space="preserve"> พ.ศ. </w:t>
      </w:r>
      <w:r w:rsidRPr="00220999">
        <w:rPr>
          <w:rFonts w:ascii="Angsana New" w:hAnsi="Angsana New" w:hint="cs"/>
          <w:cs/>
        </w:rPr>
        <w:t>ที่</w:t>
      </w:r>
      <w:r w:rsidR="005622AC">
        <w:rPr>
          <w:rFonts w:ascii="Angsana New" w:hAnsi="Angsana New" w:hint="cs"/>
          <w:cs/>
        </w:rPr>
        <w:t>เริ่มใช้</w:t>
      </w:r>
      <w:r w:rsidRPr="00220999">
        <w:rPr>
          <w:rFonts w:ascii="Angsana New" w:hAnsi="Angsana New" w:hint="cs"/>
          <w:cs/>
        </w:rPr>
        <w:t>หลักสูตร</w:t>
      </w:r>
    </w:p>
    <w:p w14:paraId="30D3494D" w14:textId="77777777" w:rsidR="007A63CD" w:rsidRPr="00087D0B" w:rsidRDefault="007A63CD" w:rsidP="007A63CD">
      <w:pPr>
        <w:ind w:left="720" w:firstLine="720"/>
        <w:rPr>
          <w:b/>
          <w:bCs/>
          <w:color w:val="000000" w:themeColor="text1"/>
        </w:rPr>
      </w:pPr>
      <w:r w:rsidRPr="00087D0B">
        <w:rPr>
          <w:b/>
          <w:bCs/>
          <w:color w:val="000000" w:themeColor="text1"/>
          <w:cs/>
        </w:rPr>
        <w:t>(</w:t>
      </w:r>
      <w:r w:rsidRPr="00087D0B">
        <w:rPr>
          <w:b/>
          <w:bCs/>
          <w:color w:val="000000" w:themeColor="text1"/>
        </w:rPr>
        <w:t>2</w:t>
      </w:r>
      <w:r w:rsidRPr="00087D0B">
        <w:rPr>
          <w:b/>
          <w:bCs/>
          <w:color w:val="000000" w:themeColor="text1"/>
          <w:cs/>
        </w:rPr>
        <w:t>) ความหมายของรหัสวิชารายวิชา</w:t>
      </w:r>
    </w:p>
    <w:p w14:paraId="34AFDCF9" w14:textId="77777777" w:rsidR="007A63CD" w:rsidRPr="00087D0B" w:rsidRDefault="007A63CD" w:rsidP="007A63CD">
      <w:pPr>
        <w:tabs>
          <w:tab w:val="left" w:pos="1843"/>
        </w:tabs>
        <w:jc w:val="both"/>
        <w:rPr>
          <w:color w:val="000000" w:themeColor="text1"/>
        </w:rPr>
      </w:pPr>
      <w:r w:rsidRPr="00087D0B">
        <w:rPr>
          <w:color w:val="000000" w:themeColor="text1"/>
        </w:rPr>
        <w:tab/>
      </w:r>
      <w:r w:rsidRPr="00087D0B">
        <w:rPr>
          <w:color w:val="000000" w:themeColor="text1"/>
          <w:cs/>
        </w:rPr>
        <w:t>เลขตัวแรก (หลักร้อย)</w:t>
      </w:r>
      <w:r w:rsidRPr="00087D0B">
        <w:rPr>
          <w:color w:val="000000" w:themeColor="text1"/>
        </w:rPr>
        <w:tab/>
      </w:r>
      <w:r w:rsidRPr="00087D0B">
        <w:rPr>
          <w:color w:val="000000" w:themeColor="text1"/>
          <w:cs/>
        </w:rPr>
        <w:t>หมายถึง</w:t>
      </w:r>
      <w:r w:rsidRPr="00087D0B">
        <w:rPr>
          <w:color w:val="000000" w:themeColor="text1"/>
        </w:rPr>
        <w:tab/>
      </w:r>
      <w:r w:rsidRPr="00087D0B">
        <w:rPr>
          <w:color w:val="000000" w:themeColor="text1"/>
          <w:cs/>
        </w:rPr>
        <w:t xml:space="preserve">  ชั้นปีของรายวิชา</w:t>
      </w:r>
    </w:p>
    <w:p w14:paraId="59BD19AB" w14:textId="77777777" w:rsidR="007A63CD" w:rsidRDefault="007A63CD" w:rsidP="007A63CD">
      <w:pPr>
        <w:tabs>
          <w:tab w:val="left" w:pos="1843"/>
        </w:tabs>
        <w:jc w:val="both"/>
        <w:rPr>
          <w:color w:val="000000" w:themeColor="text1"/>
          <w:spacing w:val="-6"/>
        </w:rPr>
      </w:pPr>
      <w:r w:rsidRPr="00087D0B">
        <w:rPr>
          <w:color w:val="000000" w:themeColor="text1"/>
        </w:rPr>
        <w:tab/>
      </w:r>
      <w:r w:rsidRPr="00087D0B">
        <w:rPr>
          <w:color w:val="000000" w:themeColor="text1"/>
          <w:spacing w:val="-6"/>
          <w:cs/>
        </w:rPr>
        <w:t>เลขตัวที่สอง (หลักสิบ)</w:t>
      </w:r>
      <w:r w:rsidRPr="00087D0B">
        <w:rPr>
          <w:color w:val="000000" w:themeColor="text1"/>
          <w:spacing w:val="-6"/>
        </w:rPr>
        <w:tab/>
      </w:r>
      <w:r w:rsidRPr="00087D0B">
        <w:rPr>
          <w:color w:val="000000" w:themeColor="text1"/>
          <w:spacing w:val="-6"/>
          <w:cs/>
        </w:rPr>
        <w:t>หมายถึง</w:t>
      </w:r>
      <w:r w:rsidRPr="00087D0B">
        <w:rPr>
          <w:color w:val="000000" w:themeColor="text1"/>
          <w:spacing w:val="-6"/>
        </w:rPr>
        <w:tab/>
      </w:r>
      <w:r w:rsidRPr="00087D0B">
        <w:rPr>
          <w:color w:val="000000" w:themeColor="text1"/>
          <w:spacing w:val="-6"/>
          <w:cs/>
        </w:rPr>
        <w:t xml:space="preserve">  กลุ่มวิชาต่าง ๆ ของสาขาวิชา ซึ่งมีเลขรหัสกลุ่มวิชา ดังนี้</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4678"/>
      </w:tblGrid>
      <w:tr w:rsidR="00DD45F1" w14:paraId="55582435" w14:textId="77777777" w:rsidTr="003A7921">
        <w:tc>
          <w:tcPr>
            <w:tcW w:w="992" w:type="dxa"/>
          </w:tcPr>
          <w:p w14:paraId="468E8D76" w14:textId="77777777" w:rsidR="00DD45F1" w:rsidRDefault="00DD45F1" w:rsidP="00317BEB">
            <w:pPr>
              <w:tabs>
                <w:tab w:val="left" w:pos="1843"/>
              </w:tabs>
              <w:jc w:val="center"/>
              <w:rPr>
                <w:color w:val="000000" w:themeColor="text1"/>
                <w:spacing w:val="-6"/>
              </w:rPr>
            </w:pPr>
            <w:r>
              <w:rPr>
                <w:rFonts w:hint="cs"/>
                <w:color w:val="000000" w:themeColor="text1"/>
                <w:spacing w:val="-6"/>
                <w:cs/>
              </w:rPr>
              <w:t>0</w:t>
            </w:r>
          </w:p>
        </w:tc>
        <w:tc>
          <w:tcPr>
            <w:tcW w:w="4678" w:type="dxa"/>
          </w:tcPr>
          <w:p w14:paraId="65D5C7A0" w14:textId="77777777" w:rsidR="00DD45F1" w:rsidRDefault="00DD45F1" w:rsidP="007A63CD">
            <w:pPr>
              <w:tabs>
                <w:tab w:val="left" w:pos="1843"/>
              </w:tabs>
              <w:jc w:val="both"/>
              <w:rPr>
                <w:color w:val="000000" w:themeColor="text1"/>
                <w:spacing w:val="-6"/>
              </w:rPr>
            </w:pPr>
            <w:r>
              <w:rPr>
                <w:rFonts w:hint="cs"/>
                <w:color w:val="000000" w:themeColor="text1"/>
                <w:cs/>
              </w:rPr>
              <w:t>พื้นฐานทางวิศวกรรมโยธา</w:t>
            </w:r>
          </w:p>
        </w:tc>
      </w:tr>
      <w:tr w:rsidR="00DD45F1" w14:paraId="5989BC9E" w14:textId="77777777" w:rsidTr="003A7921">
        <w:tc>
          <w:tcPr>
            <w:tcW w:w="992" w:type="dxa"/>
          </w:tcPr>
          <w:p w14:paraId="3171F25A" w14:textId="77777777" w:rsidR="00DD45F1" w:rsidRDefault="00DD45F1" w:rsidP="00317BEB">
            <w:pPr>
              <w:tabs>
                <w:tab w:val="left" w:pos="1843"/>
              </w:tabs>
              <w:jc w:val="center"/>
              <w:rPr>
                <w:color w:val="000000" w:themeColor="text1"/>
                <w:spacing w:val="-6"/>
              </w:rPr>
            </w:pPr>
            <w:r>
              <w:rPr>
                <w:rFonts w:hint="cs"/>
                <w:color w:val="000000" w:themeColor="text1"/>
                <w:spacing w:val="-6"/>
                <w:cs/>
              </w:rPr>
              <w:t>1-2</w:t>
            </w:r>
          </w:p>
        </w:tc>
        <w:tc>
          <w:tcPr>
            <w:tcW w:w="4678" w:type="dxa"/>
          </w:tcPr>
          <w:p w14:paraId="7B6B2C27" w14:textId="77777777" w:rsidR="00DD45F1" w:rsidRDefault="007B219B" w:rsidP="007A63CD">
            <w:pPr>
              <w:tabs>
                <w:tab w:val="left" w:pos="1843"/>
              </w:tabs>
              <w:jc w:val="both"/>
              <w:rPr>
                <w:color w:val="000000" w:themeColor="text1"/>
                <w:spacing w:val="-6"/>
              </w:rPr>
            </w:pPr>
            <w:r w:rsidRPr="00DD45F1">
              <w:rPr>
                <w:color w:val="000000" w:themeColor="text1"/>
                <w:cs/>
              </w:rPr>
              <w:t>โครงสร้าง</w:t>
            </w:r>
            <w:r w:rsidRPr="00DD45F1">
              <w:rPr>
                <w:rFonts w:hint="cs"/>
                <w:color w:val="000000" w:themeColor="text1"/>
                <w:cs/>
              </w:rPr>
              <w:t>และวัสดุ</w:t>
            </w:r>
          </w:p>
        </w:tc>
      </w:tr>
      <w:tr w:rsidR="00DD45F1" w14:paraId="09231CF7" w14:textId="77777777" w:rsidTr="003A7921">
        <w:tc>
          <w:tcPr>
            <w:tcW w:w="992" w:type="dxa"/>
          </w:tcPr>
          <w:p w14:paraId="1415DB55" w14:textId="77777777" w:rsidR="00DD45F1" w:rsidRDefault="00DD45F1" w:rsidP="00317BEB">
            <w:pPr>
              <w:tabs>
                <w:tab w:val="left" w:pos="1843"/>
              </w:tabs>
              <w:jc w:val="center"/>
              <w:rPr>
                <w:color w:val="000000" w:themeColor="text1"/>
                <w:spacing w:val="-6"/>
              </w:rPr>
            </w:pPr>
            <w:r>
              <w:rPr>
                <w:rFonts w:hint="cs"/>
                <w:color w:val="000000" w:themeColor="text1"/>
                <w:spacing w:val="-6"/>
                <w:cs/>
              </w:rPr>
              <w:t>3</w:t>
            </w:r>
          </w:p>
        </w:tc>
        <w:tc>
          <w:tcPr>
            <w:tcW w:w="4678" w:type="dxa"/>
          </w:tcPr>
          <w:p w14:paraId="258C0EDE" w14:textId="77777777" w:rsidR="00DD45F1" w:rsidRDefault="005D5355" w:rsidP="007A63CD">
            <w:pPr>
              <w:tabs>
                <w:tab w:val="left" w:pos="1843"/>
              </w:tabs>
              <w:jc w:val="both"/>
              <w:rPr>
                <w:color w:val="000000" w:themeColor="text1"/>
                <w:spacing w:val="-6"/>
              </w:rPr>
            </w:pPr>
            <w:r>
              <w:rPr>
                <w:rFonts w:hint="cs"/>
                <w:color w:val="000000" w:themeColor="text1"/>
                <w:spacing w:val="-6"/>
                <w:cs/>
              </w:rPr>
              <w:t>ธรณีเทคนิค</w:t>
            </w:r>
          </w:p>
        </w:tc>
      </w:tr>
      <w:tr w:rsidR="00DD45F1" w14:paraId="184B8A60" w14:textId="77777777" w:rsidTr="003A7921">
        <w:tc>
          <w:tcPr>
            <w:tcW w:w="992" w:type="dxa"/>
          </w:tcPr>
          <w:p w14:paraId="231AD9B1" w14:textId="77777777" w:rsidR="00DD45F1" w:rsidRDefault="00DD45F1" w:rsidP="00317BEB">
            <w:pPr>
              <w:tabs>
                <w:tab w:val="left" w:pos="1843"/>
              </w:tabs>
              <w:jc w:val="center"/>
              <w:rPr>
                <w:color w:val="000000" w:themeColor="text1"/>
                <w:spacing w:val="-6"/>
              </w:rPr>
            </w:pPr>
            <w:r>
              <w:rPr>
                <w:rFonts w:hint="cs"/>
                <w:color w:val="000000" w:themeColor="text1"/>
                <w:spacing w:val="-6"/>
                <w:cs/>
              </w:rPr>
              <w:t>4</w:t>
            </w:r>
          </w:p>
        </w:tc>
        <w:tc>
          <w:tcPr>
            <w:tcW w:w="4678" w:type="dxa"/>
          </w:tcPr>
          <w:p w14:paraId="581E2A59" w14:textId="77777777" w:rsidR="00DD45F1" w:rsidRDefault="00FE7356" w:rsidP="007A63CD">
            <w:pPr>
              <w:tabs>
                <w:tab w:val="left" w:pos="1843"/>
              </w:tabs>
              <w:jc w:val="both"/>
              <w:rPr>
                <w:color w:val="000000" w:themeColor="text1"/>
                <w:spacing w:val="-6"/>
              </w:rPr>
            </w:pPr>
            <w:r>
              <w:rPr>
                <w:rFonts w:hint="cs"/>
                <w:color w:val="000000" w:themeColor="text1"/>
                <w:spacing w:val="-6"/>
                <w:cs/>
              </w:rPr>
              <w:t>แหล่ง</w:t>
            </w:r>
            <w:r w:rsidR="006E6A0D">
              <w:rPr>
                <w:rFonts w:hint="cs"/>
                <w:color w:val="000000" w:themeColor="text1"/>
                <w:spacing w:val="-6"/>
                <w:cs/>
              </w:rPr>
              <w:t>น้ำ</w:t>
            </w:r>
          </w:p>
        </w:tc>
      </w:tr>
      <w:tr w:rsidR="00DD45F1" w14:paraId="146607F5" w14:textId="77777777" w:rsidTr="003A7921">
        <w:tc>
          <w:tcPr>
            <w:tcW w:w="992" w:type="dxa"/>
          </w:tcPr>
          <w:p w14:paraId="250849E3" w14:textId="77777777" w:rsidR="00DD45F1" w:rsidRDefault="00DD45F1" w:rsidP="00317BEB">
            <w:pPr>
              <w:tabs>
                <w:tab w:val="left" w:pos="1843"/>
              </w:tabs>
              <w:jc w:val="center"/>
              <w:rPr>
                <w:color w:val="000000" w:themeColor="text1"/>
                <w:spacing w:val="-6"/>
              </w:rPr>
            </w:pPr>
            <w:r>
              <w:rPr>
                <w:rFonts w:hint="cs"/>
                <w:color w:val="000000" w:themeColor="text1"/>
                <w:spacing w:val="-6"/>
                <w:cs/>
              </w:rPr>
              <w:t>5</w:t>
            </w:r>
          </w:p>
        </w:tc>
        <w:tc>
          <w:tcPr>
            <w:tcW w:w="4678" w:type="dxa"/>
          </w:tcPr>
          <w:p w14:paraId="4A07481B" w14:textId="77777777" w:rsidR="00DD45F1" w:rsidRDefault="00FE7356" w:rsidP="007A63CD">
            <w:pPr>
              <w:tabs>
                <w:tab w:val="left" w:pos="1843"/>
              </w:tabs>
              <w:jc w:val="both"/>
              <w:rPr>
                <w:color w:val="000000" w:themeColor="text1"/>
                <w:spacing w:val="-6"/>
              </w:rPr>
            </w:pPr>
            <w:r>
              <w:rPr>
                <w:rFonts w:hint="cs"/>
                <w:color w:val="000000" w:themeColor="text1"/>
                <w:spacing w:val="-6"/>
                <w:cs/>
              </w:rPr>
              <w:t>การ</w:t>
            </w:r>
            <w:r w:rsidR="00B77D6F">
              <w:rPr>
                <w:rFonts w:hint="cs"/>
                <w:color w:val="000000" w:themeColor="text1"/>
                <w:spacing w:val="-6"/>
                <w:cs/>
              </w:rPr>
              <w:t>สำรว</w:t>
            </w:r>
            <w:r w:rsidR="003456E1">
              <w:rPr>
                <w:rFonts w:hint="cs"/>
                <w:color w:val="000000" w:themeColor="text1"/>
                <w:spacing w:val="-6"/>
                <w:cs/>
              </w:rPr>
              <w:t>จ</w:t>
            </w:r>
          </w:p>
        </w:tc>
      </w:tr>
      <w:tr w:rsidR="00DD45F1" w14:paraId="03FF6070" w14:textId="77777777" w:rsidTr="003A7921">
        <w:tc>
          <w:tcPr>
            <w:tcW w:w="992" w:type="dxa"/>
          </w:tcPr>
          <w:p w14:paraId="294BF4CF" w14:textId="77777777" w:rsidR="00DD45F1" w:rsidRDefault="00DD45F1" w:rsidP="00317BEB">
            <w:pPr>
              <w:tabs>
                <w:tab w:val="left" w:pos="1843"/>
              </w:tabs>
              <w:jc w:val="center"/>
              <w:rPr>
                <w:color w:val="000000" w:themeColor="text1"/>
                <w:spacing w:val="-6"/>
              </w:rPr>
            </w:pPr>
            <w:r>
              <w:rPr>
                <w:rFonts w:hint="cs"/>
                <w:color w:val="000000" w:themeColor="text1"/>
                <w:spacing w:val="-6"/>
                <w:cs/>
              </w:rPr>
              <w:t>6</w:t>
            </w:r>
          </w:p>
        </w:tc>
        <w:tc>
          <w:tcPr>
            <w:tcW w:w="4678" w:type="dxa"/>
          </w:tcPr>
          <w:p w14:paraId="61FB6285" w14:textId="77777777" w:rsidR="00DD45F1" w:rsidRDefault="00FE7356" w:rsidP="007A63CD">
            <w:pPr>
              <w:tabs>
                <w:tab w:val="left" w:pos="1843"/>
              </w:tabs>
              <w:jc w:val="both"/>
              <w:rPr>
                <w:color w:val="000000" w:themeColor="text1"/>
                <w:spacing w:val="-6"/>
              </w:rPr>
            </w:pPr>
            <w:r>
              <w:rPr>
                <w:rFonts w:hint="cs"/>
                <w:color w:val="000000" w:themeColor="text1"/>
                <w:spacing w:val="-6"/>
                <w:cs/>
              </w:rPr>
              <w:t>การ</w:t>
            </w:r>
            <w:r w:rsidR="00F67864">
              <w:rPr>
                <w:rFonts w:hint="cs"/>
                <w:color w:val="000000" w:themeColor="text1"/>
                <w:spacing w:val="-6"/>
                <w:cs/>
              </w:rPr>
              <w:t>ก่อสร้างและการจัดการ</w:t>
            </w:r>
          </w:p>
        </w:tc>
      </w:tr>
      <w:tr w:rsidR="00DD45F1" w14:paraId="69F631DE" w14:textId="77777777" w:rsidTr="003A7921">
        <w:tc>
          <w:tcPr>
            <w:tcW w:w="992" w:type="dxa"/>
          </w:tcPr>
          <w:p w14:paraId="77234D2D" w14:textId="77777777" w:rsidR="00DD45F1" w:rsidRDefault="00DD45F1" w:rsidP="00317BEB">
            <w:pPr>
              <w:tabs>
                <w:tab w:val="left" w:pos="1843"/>
              </w:tabs>
              <w:jc w:val="center"/>
              <w:rPr>
                <w:color w:val="000000" w:themeColor="text1"/>
                <w:spacing w:val="-6"/>
              </w:rPr>
            </w:pPr>
            <w:r>
              <w:rPr>
                <w:rFonts w:hint="cs"/>
                <w:color w:val="000000" w:themeColor="text1"/>
                <w:spacing w:val="-6"/>
                <w:cs/>
              </w:rPr>
              <w:t>7</w:t>
            </w:r>
          </w:p>
        </w:tc>
        <w:tc>
          <w:tcPr>
            <w:tcW w:w="4678" w:type="dxa"/>
          </w:tcPr>
          <w:p w14:paraId="2054A2CC" w14:textId="77777777" w:rsidR="00DD45F1" w:rsidRDefault="00F67864" w:rsidP="007A63CD">
            <w:pPr>
              <w:tabs>
                <w:tab w:val="left" w:pos="1843"/>
              </w:tabs>
              <w:jc w:val="both"/>
              <w:rPr>
                <w:color w:val="000000" w:themeColor="text1"/>
                <w:spacing w:val="-6"/>
              </w:rPr>
            </w:pPr>
            <w:r>
              <w:rPr>
                <w:rFonts w:hint="cs"/>
                <w:color w:val="000000" w:themeColor="text1"/>
                <w:spacing w:val="-6"/>
                <w:cs/>
              </w:rPr>
              <w:t>การทางและขนส่ง</w:t>
            </w:r>
          </w:p>
        </w:tc>
      </w:tr>
      <w:tr w:rsidR="00DD45F1" w14:paraId="66077B01" w14:textId="77777777" w:rsidTr="003A7921">
        <w:tc>
          <w:tcPr>
            <w:tcW w:w="992" w:type="dxa"/>
          </w:tcPr>
          <w:p w14:paraId="24E3EF9C" w14:textId="77777777" w:rsidR="00DD45F1" w:rsidRDefault="00DD45F1" w:rsidP="00317BEB">
            <w:pPr>
              <w:tabs>
                <w:tab w:val="left" w:pos="1843"/>
              </w:tabs>
              <w:jc w:val="center"/>
              <w:rPr>
                <w:color w:val="000000" w:themeColor="text1"/>
                <w:spacing w:val="-6"/>
              </w:rPr>
            </w:pPr>
            <w:r>
              <w:rPr>
                <w:rFonts w:hint="cs"/>
                <w:color w:val="000000" w:themeColor="text1"/>
                <w:spacing w:val="-6"/>
                <w:cs/>
              </w:rPr>
              <w:t>8</w:t>
            </w:r>
          </w:p>
        </w:tc>
        <w:tc>
          <w:tcPr>
            <w:tcW w:w="4678" w:type="dxa"/>
          </w:tcPr>
          <w:p w14:paraId="576C04F8" w14:textId="77777777" w:rsidR="00DD45F1" w:rsidRDefault="001A4454" w:rsidP="007A63CD">
            <w:pPr>
              <w:tabs>
                <w:tab w:val="left" w:pos="1843"/>
              </w:tabs>
              <w:jc w:val="both"/>
              <w:rPr>
                <w:color w:val="000000" w:themeColor="text1"/>
                <w:spacing w:val="-6"/>
              </w:rPr>
            </w:pPr>
            <w:r>
              <w:rPr>
                <w:rFonts w:hint="cs"/>
                <w:color w:val="000000" w:themeColor="text1"/>
                <w:spacing w:val="-6"/>
                <w:cs/>
              </w:rPr>
              <w:t>วิศวกรรมสิ่งแวดล้อม</w:t>
            </w:r>
          </w:p>
        </w:tc>
      </w:tr>
      <w:tr w:rsidR="00DD45F1" w14:paraId="3F3B2395" w14:textId="77777777" w:rsidTr="003A7921">
        <w:tc>
          <w:tcPr>
            <w:tcW w:w="992" w:type="dxa"/>
          </w:tcPr>
          <w:p w14:paraId="4806B832" w14:textId="77777777" w:rsidR="00DD45F1" w:rsidRDefault="00DD45F1" w:rsidP="00317BEB">
            <w:pPr>
              <w:tabs>
                <w:tab w:val="left" w:pos="1843"/>
              </w:tabs>
              <w:jc w:val="center"/>
              <w:rPr>
                <w:color w:val="000000" w:themeColor="text1"/>
                <w:spacing w:val="-6"/>
                <w:cs/>
              </w:rPr>
            </w:pPr>
            <w:r>
              <w:rPr>
                <w:rFonts w:hint="cs"/>
                <w:color w:val="000000" w:themeColor="text1"/>
                <w:spacing w:val="-6"/>
                <w:cs/>
              </w:rPr>
              <w:t>9</w:t>
            </w:r>
          </w:p>
        </w:tc>
        <w:tc>
          <w:tcPr>
            <w:tcW w:w="4678" w:type="dxa"/>
          </w:tcPr>
          <w:p w14:paraId="44D5200B" w14:textId="77777777" w:rsidR="00DD45F1" w:rsidRPr="003456E1" w:rsidRDefault="00F67864" w:rsidP="003456E1">
            <w:pPr>
              <w:jc w:val="both"/>
              <w:rPr>
                <w:color w:val="000000" w:themeColor="text1"/>
              </w:rPr>
            </w:pPr>
            <w:r>
              <w:rPr>
                <w:rFonts w:hint="cs"/>
                <w:color w:val="000000" w:themeColor="text1"/>
                <w:spacing w:val="-6"/>
                <w:cs/>
              </w:rPr>
              <w:t>กลุ่มวิชา</w:t>
            </w:r>
            <w:r w:rsidR="003456E1" w:rsidRPr="00087D0B">
              <w:rPr>
                <w:color w:val="000000" w:themeColor="text1"/>
                <w:cs/>
              </w:rPr>
              <w:t>โครงงาน หัวข้อพิเศษ สัมมนา คอมพิวเตอร์สำหรับวิศวกรรมโยธา และสหกิจศึกษา</w:t>
            </w:r>
          </w:p>
        </w:tc>
      </w:tr>
    </w:tbl>
    <w:p w14:paraId="5AD0DFF2" w14:textId="77777777" w:rsidR="007A63CD" w:rsidRDefault="00B82022" w:rsidP="00B82022">
      <w:pPr>
        <w:tabs>
          <w:tab w:val="left" w:pos="1843"/>
        </w:tabs>
        <w:jc w:val="both"/>
        <w:rPr>
          <w:color w:val="000000" w:themeColor="text1"/>
        </w:rPr>
      </w:pPr>
      <w:r>
        <w:rPr>
          <w:color w:val="000000" w:themeColor="text1"/>
          <w:cs/>
        </w:rPr>
        <w:tab/>
      </w:r>
      <w:r w:rsidR="007A63CD" w:rsidRPr="00087D0B">
        <w:rPr>
          <w:color w:val="000000" w:themeColor="text1"/>
          <w:cs/>
        </w:rPr>
        <w:t>เลขตัวที่สาม (หลักหน่วย)  หมายถึง ลำดับรายวิชาของกลุ่มวิชาในแต่ละชั้นปี</w:t>
      </w:r>
    </w:p>
    <w:p w14:paraId="1A2C386F" w14:textId="1F5F9726" w:rsidR="00524130" w:rsidRDefault="00524130" w:rsidP="00B82022">
      <w:pPr>
        <w:tabs>
          <w:tab w:val="left" w:pos="1843"/>
        </w:tabs>
        <w:jc w:val="both"/>
        <w:rPr>
          <w:color w:val="000000" w:themeColor="text1"/>
        </w:rPr>
      </w:pPr>
    </w:p>
    <w:p w14:paraId="31364F0B" w14:textId="0B83225B" w:rsidR="0013444A" w:rsidRDefault="0013444A" w:rsidP="00B82022">
      <w:pPr>
        <w:tabs>
          <w:tab w:val="left" w:pos="1843"/>
        </w:tabs>
        <w:jc w:val="both"/>
        <w:rPr>
          <w:color w:val="000000" w:themeColor="text1"/>
        </w:rPr>
      </w:pPr>
    </w:p>
    <w:p w14:paraId="2D7DB4EB" w14:textId="77777777" w:rsidR="00474F3D" w:rsidRPr="00A3782C" w:rsidRDefault="00474F3D" w:rsidP="00D03623">
      <w:pPr>
        <w:pStyle w:val="Heading4"/>
        <w:rPr>
          <w:b/>
          <w:bCs/>
        </w:rPr>
      </w:pPr>
      <w:r w:rsidRPr="00A3782C">
        <w:rPr>
          <w:rFonts w:hint="cs"/>
          <w:b/>
          <w:bCs/>
          <w:cs/>
        </w:rPr>
        <w:t>แผนการศึกษา</w:t>
      </w:r>
    </w:p>
    <w:p w14:paraId="4A9276DC" w14:textId="77777777" w:rsidR="00CC26FB" w:rsidRDefault="00CC26FB" w:rsidP="00CC26FB">
      <w:pPr>
        <w:rPr>
          <w:rFonts w:ascii="Angsana New" w:hAnsi="Angsana New"/>
          <w:sz w:val="16"/>
          <w:szCs w:val="16"/>
          <w:highlight w:val="cy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
        <w:gridCol w:w="851"/>
        <w:gridCol w:w="2268"/>
        <w:gridCol w:w="850"/>
        <w:gridCol w:w="2268"/>
        <w:gridCol w:w="851"/>
      </w:tblGrid>
      <w:tr w:rsidR="00CC26FB" w:rsidRPr="00CC26FB" w14:paraId="686578CA" w14:textId="77777777" w:rsidTr="00D90B94">
        <w:tc>
          <w:tcPr>
            <w:tcW w:w="2376" w:type="dxa"/>
            <w:gridSpan w:val="2"/>
            <w:tcBorders>
              <w:top w:val="single" w:sz="4" w:space="0" w:color="auto"/>
              <w:left w:val="single" w:sz="4" w:space="0" w:color="auto"/>
              <w:bottom w:val="single" w:sz="4" w:space="0" w:color="auto"/>
              <w:right w:val="nil"/>
            </w:tcBorders>
            <w:shd w:val="clear" w:color="auto" w:fill="D9D9D9"/>
          </w:tcPr>
          <w:p w14:paraId="6FE6A771" w14:textId="77777777" w:rsidR="00CC26FB" w:rsidRPr="00CC26FB" w:rsidRDefault="00CC26FB" w:rsidP="00F562A1">
            <w:pPr>
              <w:ind w:right="-284"/>
              <w:rPr>
                <w:b/>
                <w:bCs/>
                <w:sz w:val="24"/>
                <w:szCs w:val="24"/>
              </w:rPr>
            </w:pPr>
            <w:r w:rsidRPr="00CC26FB">
              <w:rPr>
                <w:b/>
                <w:bCs/>
                <w:sz w:val="24"/>
                <w:szCs w:val="24"/>
                <w:cs/>
              </w:rPr>
              <w:t>ชั้นปีที่ 1</w:t>
            </w:r>
          </w:p>
        </w:tc>
        <w:tc>
          <w:tcPr>
            <w:tcW w:w="851" w:type="dxa"/>
            <w:tcBorders>
              <w:top w:val="single" w:sz="4" w:space="0" w:color="auto"/>
              <w:left w:val="nil"/>
              <w:bottom w:val="single" w:sz="4" w:space="0" w:color="auto"/>
              <w:right w:val="nil"/>
            </w:tcBorders>
            <w:shd w:val="clear" w:color="auto" w:fill="D9D9D9"/>
          </w:tcPr>
          <w:p w14:paraId="7EB28BDD"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22AC9A31" w14:textId="77777777" w:rsidR="00CC26FB" w:rsidRPr="00CC26FB" w:rsidRDefault="00CC26FB" w:rsidP="00E12026">
            <w:pPr>
              <w:jc w:val="thaiDistribute"/>
              <w:rPr>
                <w:b/>
                <w:bCs/>
                <w:sz w:val="24"/>
                <w:szCs w:val="24"/>
              </w:rPr>
            </w:pPr>
          </w:p>
        </w:tc>
        <w:tc>
          <w:tcPr>
            <w:tcW w:w="850" w:type="dxa"/>
            <w:tcBorders>
              <w:top w:val="single" w:sz="4" w:space="0" w:color="auto"/>
              <w:left w:val="nil"/>
              <w:bottom w:val="single" w:sz="4" w:space="0" w:color="auto"/>
              <w:right w:val="nil"/>
            </w:tcBorders>
            <w:shd w:val="clear" w:color="auto" w:fill="D9D9D9"/>
          </w:tcPr>
          <w:p w14:paraId="52A41BD9"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7CCD29B2" w14:textId="77777777" w:rsidR="00CC26FB" w:rsidRPr="00CC26FB" w:rsidRDefault="00CC26FB" w:rsidP="00E12026">
            <w:pPr>
              <w:jc w:val="thaiDistribute"/>
              <w:rPr>
                <w:b/>
                <w:bCs/>
                <w:sz w:val="24"/>
                <w:szCs w:val="24"/>
              </w:rPr>
            </w:pPr>
          </w:p>
        </w:tc>
        <w:tc>
          <w:tcPr>
            <w:tcW w:w="851" w:type="dxa"/>
            <w:tcBorders>
              <w:top w:val="single" w:sz="4" w:space="0" w:color="auto"/>
              <w:left w:val="nil"/>
              <w:bottom w:val="single" w:sz="4" w:space="0" w:color="auto"/>
              <w:right w:val="single" w:sz="4" w:space="0" w:color="auto"/>
            </w:tcBorders>
            <w:shd w:val="clear" w:color="auto" w:fill="D9D9D9"/>
          </w:tcPr>
          <w:p w14:paraId="65C59802" w14:textId="77777777" w:rsidR="00CC26FB" w:rsidRPr="00CC26FB" w:rsidRDefault="00CC26FB" w:rsidP="00E12026">
            <w:pPr>
              <w:jc w:val="thaiDistribute"/>
              <w:rPr>
                <w:b/>
                <w:bCs/>
                <w:sz w:val="24"/>
                <w:szCs w:val="24"/>
                <w:cs/>
              </w:rPr>
            </w:pPr>
          </w:p>
        </w:tc>
      </w:tr>
      <w:tr w:rsidR="00CC26FB" w:rsidRPr="00CC26FB" w14:paraId="66A94D39" w14:textId="77777777" w:rsidTr="00C7251A">
        <w:tc>
          <w:tcPr>
            <w:tcW w:w="3227" w:type="dxa"/>
            <w:gridSpan w:val="3"/>
            <w:tcBorders>
              <w:top w:val="single" w:sz="4" w:space="0" w:color="auto"/>
              <w:left w:val="single" w:sz="4" w:space="0" w:color="auto"/>
              <w:bottom w:val="single" w:sz="4" w:space="0" w:color="auto"/>
              <w:right w:val="single" w:sz="4" w:space="0" w:color="auto"/>
            </w:tcBorders>
            <w:shd w:val="clear" w:color="auto" w:fill="D9D9D9"/>
          </w:tcPr>
          <w:p w14:paraId="17D7C516" w14:textId="77777777" w:rsidR="00CC26FB" w:rsidRPr="00CC26FB" w:rsidRDefault="00CC26FB" w:rsidP="00E12026">
            <w:pPr>
              <w:jc w:val="center"/>
              <w:rPr>
                <w:b/>
                <w:bCs/>
                <w:sz w:val="24"/>
                <w:szCs w:val="24"/>
              </w:rPr>
            </w:pPr>
            <w:r w:rsidRPr="00CC26FB">
              <w:rPr>
                <w:b/>
                <w:bCs/>
                <w:sz w:val="24"/>
                <w:szCs w:val="24"/>
                <w:cs/>
              </w:rPr>
              <w:t>ภาคการศึกษาที่ 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tcPr>
          <w:p w14:paraId="4BB09F74" w14:textId="77777777" w:rsidR="00CC26FB" w:rsidRPr="00CC26FB" w:rsidRDefault="00CC26FB" w:rsidP="00E12026">
            <w:pPr>
              <w:jc w:val="center"/>
              <w:rPr>
                <w:b/>
                <w:bCs/>
                <w:sz w:val="24"/>
                <w:szCs w:val="24"/>
              </w:rPr>
            </w:pPr>
            <w:r w:rsidRPr="00CC26FB">
              <w:rPr>
                <w:b/>
                <w:bCs/>
                <w:sz w:val="24"/>
                <w:szCs w:val="24"/>
                <w:cs/>
              </w:rPr>
              <w:t>ภาคการศึกษาที่ 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cPr>
          <w:p w14:paraId="51E20366" w14:textId="77777777" w:rsidR="00CC26FB" w:rsidRPr="00CC26FB" w:rsidRDefault="00CC26FB" w:rsidP="00E12026">
            <w:pPr>
              <w:jc w:val="center"/>
              <w:rPr>
                <w:b/>
                <w:bCs/>
                <w:sz w:val="24"/>
                <w:szCs w:val="24"/>
                <w:cs/>
              </w:rPr>
            </w:pPr>
            <w:r w:rsidRPr="00CC26FB">
              <w:rPr>
                <w:b/>
                <w:bCs/>
                <w:sz w:val="24"/>
                <w:szCs w:val="24"/>
                <w:cs/>
              </w:rPr>
              <w:t>ภาคการศึกษาที่ 3</w:t>
            </w:r>
          </w:p>
        </w:tc>
      </w:tr>
      <w:tr w:rsidR="00CC26FB" w:rsidRPr="00CC26FB" w14:paraId="43FBDE5A" w14:textId="77777777" w:rsidTr="00C7251A">
        <w:tc>
          <w:tcPr>
            <w:tcW w:w="2376" w:type="dxa"/>
            <w:gridSpan w:val="2"/>
            <w:tcBorders>
              <w:top w:val="single" w:sz="4" w:space="0" w:color="auto"/>
              <w:bottom w:val="nil"/>
            </w:tcBorders>
            <w:shd w:val="clear" w:color="auto" w:fill="auto"/>
          </w:tcPr>
          <w:p w14:paraId="08047680" w14:textId="77777777" w:rsidR="00CC26FB" w:rsidRPr="00174923" w:rsidRDefault="00CC26FB" w:rsidP="00982074">
            <w:pPr>
              <w:rPr>
                <w:sz w:val="24"/>
                <w:szCs w:val="24"/>
                <w:cs/>
              </w:rPr>
            </w:pPr>
            <w:r w:rsidRPr="00174923">
              <w:rPr>
                <w:sz w:val="24"/>
                <w:szCs w:val="24"/>
              </w:rPr>
              <w:t>MAT59</w:t>
            </w:r>
            <w:r w:rsidRPr="00174923">
              <w:rPr>
                <w:sz w:val="24"/>
                <w:szCs w:val="24"/>
                <w:cs/>
              </w:rPr>
              <w:t>-</w:t>
            </w:r>
            <w:r w:rsidR="00982074">
              <w:rPr>
                <w:sz w:val="24"/>
                <w:szCs w:val="24"/>
              </w:rPr>
              <w:t>10</w:t>
            </w:r>
            <w:r w:rsidR="00982074">
              <w:rPr>
                <w:rFonts w:hint="cs"/>
                <w:sz w:val="24"/>
                <w:szCs w:val="24"/>
                <w:cs/>
              </w:rPr>
              <w:t>1</w:t>
            </w:r>
            <w:r w:rsidRPr="00174923">
              <w:rPr>
                <w:sz w:val="24"/>
                <w:szCs w:val="24"/>
                <w:cs/>
              </w:rPr>
              <w:t xml:space="preserve"> </w:t>
            </w:r>
            <w:r w:rsidR="00982074">
              <w:rPr>
                <w:rFonts w:hint="cs"/>
                <w:sz w:val="24"/>
                <w:szCs w:val="24"/>
                <w:cs/>
              </w:rPr>
              <w:t>แคลคูลัส</w:t>
            </w:r>
            <w:r w:rsidRPr="00174923">
              <w:rPr>
                <w:sz w:val="24"/>
                <w:szCs w:val="24"/>
                <w:cs/>
              </w:rPr>
              <w:t xml:space="preserve"> 1</w:t>
            </w:r>
          </w:p>
        </w:tc>
        <w:tc>
          <w:tcPr>
            <w:tcW w:w="851" w:type="dxa"/>
            <w:tcBorders>
              <w:top w:val="single" w:sz="4" w:space="0" w:color="auto"/>
              <w:bottom w:val="nil"/>
            </w:tcBorders>
            <w:shd w:val="clear" w:color="auto" w:fill="auto"/>
          </w:tcPr>
          <w:p w14:paraId="2E42CA78" w14:textId="77777777" w:rsidR="00CC26FB" w:rsidRPr="00CC26FB" w:rsidRDefault="00F2483C" w:rsidP="00075BCD">
            <w:pPr>
              <w:ind w:right="-108"/>
              <w:rPr>
                <w:sz w:val="24"/>
                <w:szCs w:val="24"/>
              </w:rPr>
            </w:pPr>
            <w:r>
              <w:rPr>
                <w:rFonts w:hint="cs"/>
                <w:sz w:val="24"/>
                <w:szCs w:val="24"/>
                <w:cs/>
              </w:rPr>
              <w:t>0.5</w:t>
            </w:r>
            <w:r w:rsidR="00CC26FB" w:rsidRPr="00CC26FB">
              <w:rPr>
                <w:sz w:val="24"/>
                <w:szCs w:val="24"/>
                <w:cs/>
              </w:rPr>
              <w:t>(</w:t>
            </w:r>
            <w:r>
              <w:rPr>
                <w:rFonts w:hint="cs"/>
                <w:sz w:val="24"/>
                <w:szCs w:val="24"/>
                <w:cs/>
              </w:rPr>
              <w:t>2</w:t>
            </w:r>
            <w:r w:rsidR="00CC26FB" w:rsidRPr="00CC26FB">
              <w:rPr>
                <w:sz w:val="24"/>
                <w:szCs w:val="24"/>
                <w:cs/>
              </w:rPr>
              <w:t>-</w:t>
            </w:r>
            <w:r w:rsidR="00CC26FB" w:rsidRPr="00CC26FB">
              <w:rPr>
                <w:sz w:val="24"/>
                <w:szCs w:val="24"/>
              </w:rPr>
              <w:t>0</w:t>
            </w:r>
            <w:r w:rsidR="00CC26FB" w:rsidRPr="00CC26FB">
              <w:rPr>
                <w:sz w:val="24"/>
                <w:szCs w:val="24"/>
                <w:cs/>
              </w:rPr>
              <w:t>-</w:t>
            </w:r>
            <w:r>
              <w:rPr>
                <w:rFonts w:hint="cs"/>
                <w:sz w:val="24"/>
                <w:szCs w:val="24"/>
                <w:cs/>
              </w:rPr>
              <w:t>4</w:t>
            </w:r>
            <w:r w:rsidR="00CC26FB" w:rsidRPr="00CC26FB">
              <w:rPr>
                <w:sz w:val="24"/>
                <w:szCs w:val="24"/>
                <w:cs/>
              </w:rPr>
              <w:t>)</w:t>
            </w:r>
          </w:p>
        </w:tc>
        <w:tc>
          <w:tcPr>
            <w:tcW w:w="2268" w:type="dxa"/>
            <w:tcBorders>
              <w:top w:val="single" w:sz="4" w:space="0" w:color="auto"/>
              <w:bottom w:val="nil"/>
            </w:tcBorders>
            <w:shd w:val="clear" w:color="auto" w:fill="auto"/>
          </w:tcPr>
          <w:p w14:paraId="535E1963" w14:textId="77777777" w:rsidR="00CC26FB" w:rsidRPr="00174923" w:rsidRDefault="00CC26FB" w:rsidP="00E12026">
            <w:pPr>
              <w:rPr>
                <w:sz w:val="24"/>
                <w:szCs w:val="24"/>
                <w:cs/>
              </w:rPr>
            </w:pPr>
            <w:r w:rsidRPr="00174923">
              <w:rPr>
                <w:sz w:val="24"/>
                <w:szCs w:val="24"/>
              </w:rPr>
              <w:t>MAT59</w:t>
            </w:r>
            <w:r w:rsidRPr="00174923">
              <w:rPr>
                <w:sz w:val="24"/>
                <w:szCs w:val="24"/>
                <w:cs/>
              </w:rPr>
              <w:t>-</w:t>
            </w:r>
            <w:r w:rsidR="00982074">
              <w:rPr>
                <w:sz w:val="24"/>
                <w:szCs w:val="24"/>
              </w:rPr>
              <w:t>10</w:t>
            </w:r>
            <w:r w:rsidR="00982074">
              <w:rPr>
                <w:rFonts w:hint="cs"/>
                <w:sz w:val="24"/>
                <w:szCs w:val="24"/>
                <w:cs/>
              </w:rPr>
              <w:t>2</w:t>
            </w:r>
            <w:r w:rsidRPr="00174923">
              <w:rPr>
                <w:sz w:val="24"/>
                <w:szCs w:val="24"/>
                <w:cs/>
              </w:rPr>
              <w:t xml:space="preserve"> </w:t>
            </w:r>
            <w:r w:rsidR="00982074" w:rsidRPr="00982074">
              <w:rPr>
                <w:sz w:val="24"/>
                <w:szCs w:val="24"/>
                <w:cs/>
              </w:rPr>
              <w:t xml:space="preserve">แคลคูลัส </w:t>
            </w:r>
            <w:r w:rsidRPr="00174923">
              <w:rPr>
                <w:sz w:val="24"/>
                <w:szCs w:val="24"/>
              </w:rPr>
              <w:t>2</w:t>
            </w:r>
          </w:p>
        </w:tc>
        <w:tc>
          <w:tcPr>
            <w:tcW w:w="850" w:type="dxa"/>
            <w:tcBorders>
              <w:top w:val="single" w:sz="4" w:space="0" w:color="auto"/>
              <w:bottom w:val="nil"/>
            </w:tcBorders>
            <w:shd w:val="clear" w:color="auto" w:fill="auto"/>
          </w:tcPr>
          <w:p w14:paraId="5C00C2DB" w14:textId="77777777" w:rsidR="00CC26FB" w:rsidRPr="00CC26FB" w:rsidRDefault="000257AA" w:rsidP="00E12026">
            <w:pPr>
              <w:ind w:right="-108"/>
              <w:rPr>
                <w:sz w:val="24"/>
                <w:szCs w:val="24"/>
              </w:rPr>
            </w:pPr>
            <w:r w:rsidRPr="000257AA">
              <w:rPr>
                <w:sz w:val="24"/>
                <w:szCs w:val="24"/>
              </w:rPr>
              <w:t>0</w:t>
            </w:r>
            <w:r w:rsidRPr="000257AA">
              <w:rPr>
                <w:sz w:val="24"/>
                <w:szCs w:val="24"/>
                <w:cs/>
              </w:rPr>
              <w:t>.</w:t>
            </w:r>
            <w:r w:rsidRPr="000257AA">
              <w:rPr>
                <w:sz w:val="24"/>
                <w:szCs w:val="24"/>
              </w:rPr>
              <w:t>5</w:t>
            </w:r>
            <w:r w:rsidRPr="000257AA">
              <w:rPr>
                <w:sz w:val="24"/>
                <w:szCs w:val="24"/>
                <w:cs/>
              </w:rPr>
              <w:t>(</w:t>
            </w:r>
            <w:r w:rsidRPr="000257AA">
              <w:rPr>
                <w:sz w:val="24"/>
                <w:szCs w:val="24"/>
              </w:rPr>
              <w:t>2</w:t>
            </w:r>
            <w:r w:rsidRPr="000257AA">
              <w:rPr>
                <w:sz w:val="24"/>
                <w:szCs w:val="24"/>
                <w:cs/>
              </w:rPr>
              <w:t>-</w:t>
            </w:r>
            <w:r w:rsidRPr="000257AA">
              <w:rPr>
                <w:sz w:val="24"/>
                <w:szCs w:val="24"/>
              </w:rPr>
              <w:t>0</w:t>
            </w:r>
            <w:r w:rsidRPr="000257AA">
              <w:rPr>
                <w:sz w:val="24"/>
                <w:szCs w:val="24"/>
                <w:cs/>
              </w:rPr>
              <w:t>-</w:t>
            </w:r>
            <w:r w:rsidRPr="000257AA">
              <w:rPr>
                <w:sz w:val="24"/>
                <w:szCs w:val="24"/>
              </w:rPr>
              <w:t>4</w:t>
            </w:r>
            <w:r w:rsidRPr="000257AA">
              <w:rPr>
                <w:sz w:val="24"/>
                <w:szCs w:val="24"/>
                <w:cs/>
              </w:rPr>
              <w:t>)</w:t>
            </w:r>
          </w:p>
        </w:tc>
        <w:tc>
          <w:tcPr>
            <w:tcW w:w="2268" w:type="dxa"/>
            <w:tcBorders>
              <w:top w:val="single" w:sz="4" w:space="0" w:color="auto"/>
              <w:bottom w:val="nil"/>
            </w:tcBorders>
            <w:shd w:val="clear" w:color="auto" w:fill="auto"/>
          </w:tcPr>
          <w:p w14:paraId="244027DF" w14:textId="77777777" w:rsidR="00CC26FB" w:rsidRPr="00174923" w:rsidRDefault="00CC26FB" w:rsidP="00E12026">
            <w:pPr>
              <w:rPr>
                <w:sz w:val="24"/>
                <w:szCs w:val="24"/>
                <w:cs/>
              </w:rPr>
            </w:pPr>
            <w:r w:rsidRPr="00174923">
              <w:rPr>
                <w:sz w:val="24"/>
                <w:szCs w:val="24"/>
              </w:rPr>
              <w:t>MAT59</w:t>
            </w:r>
            <w:r w:rsidRPr="00174923">
              <w:rPr>
                <w:sz w:val="24"/>
                <w:szCs w:val="24"/>
                <w:cs/>
              </w:rPr>
              <w:t>-</w:t>
            </w:r>
            <w:r w:rsidR="007C26ED">
              <w:rPr>
                <w:sz w:val="24"/>
                <w:szCs w:val="24"/>
              </w:rPr>
              <w:t>103</w:t>
            </w:r>
            <w:r w:rsidRPr="00174923">
              <w:rPr>
                <w:sz w:val="24"/>
                <w:szCs w:val="24"/>
                <w:cs/>
              </w:rPr>
              <w:t xml:space="preserve"> </w:t>
            </w:r>
            <w:r w:rsidR="00982074" w:rsidRPr="00982074">
              <w:rPr>
                <w:sz w:val="24"/>
                <w:szCs w:val="24"/>
                <w:cs/>
              </w:rPr>
              <w:t xml:space="preserve">แคลคูลัส </w:t>
            </w:r>
            <w:r w:rsidRPr="00174923">
              <w:rPr>
                <w:sz w:val="24"/>
                <w:szCs w:val="24"/>
              </w:rPr>
              <w:t>3</w:t>
            </w:r>
          </w:p>
        </w:tc>
        <w:tc>
          <w:tcPr>
            <w:tcW w:w="851" w:type="dxa"/>
            <w:tcBorders>
              <w:top w:val="single" w:sz="4" w:space="0" w:color="auto"/>
              <w:bottom w:val="nil"/>
            </w:tcBorders>
            <w:shd w:val="clear" w:color="auto" w:fill="auto"/>
          </w:tcPr>
          <w:p w14:paraId="4C466775" w14:textId="77777777" w:rsidR="00CC26FB" w:rsidRPr="00CC26FB" w:rsidRDefault="00CC26FB" w:rsidP="00E12026">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r>
      <w:tr w:rsidR="00CC26FB" w:rsidRPr="00CC26FB" w14:paraId="74DC832B" w14:textId="77777777" w:rsidTr="00C7251A">
        <w:tc>
          <w:tcPr>
            <w:tcW w:w="2376" w:type="dxa"/>
            <w:gridSpan w:val="2"/>
            <w:tcBorders>
              <w:top w:val="nil"/>
              <w:bottom w:val="nil"/>
            </w:tcBorders>
            <w:shd w:val="clear" w:color="auto" w:fill="auto"/>
          </w:tcPr>
          <w:p w14:paraId="308DFD49" w14:textId="77777777" w:rsidR="00CC26FB" w:rsidRPr="00174923" w:rsidRDefault="00CC26FB" w:rsidP="00E12026">
            <w:pPr>
              <w:rPr>
                <w:sz w:val="24"/>
                <w:szCs w:val="24"/>
              </w:rPr>
            </w:pPr>
            <w:r w:rsidRPr="00174923">
              <w:rPr>
                <w:sz w:val="24"/>
                <w:szCs w:val="24"/>
              </w:rPr>
              <w:t>CHM59</w:t>
            </w:r>
            <w:r w:rsidRPr="00174923">
              <w:rPr>
                <w:sz w:val="24"/>
                <w:szCs w:val="24"/>
                <w:cs/>
              </w:rPr>
              <w:t>-</w:t>
            </w:r>
            <w:r w:rsidRPr="00174923">
              <w:rPr>
                <w:sz w:val="24"/>
                <w:szCs w:val="24"/>
              </w:rPr>
              <w:t>104</w:t>
            </w:r>
            <w:r w:rsidRPr="00174923">
              <w:rPr>
                <w:sz w:val="24"/>
                <w:szCs w:val="24"/>
                <w:cs/>
              </w:rPr>
              <w:t xml:space="preserve"> หลักเคมี</w:t>
            </w:r>
          </w:p>
        </w:tc>
        <w:tc>
          <w:tcPr>
            <w:tcW w:w="851" w:type="dxa"/>
            <w:tcBorders>
              <w:top w:val="nil"/>
              <w:bottom w:val="nil"/>
            </w:tcBorders>
            <w:shd w:val="clear" w:color="auto" w:fill="auto"/>
          </w:tcPr>
          <w:p w14:paraId="523AA426" w14:textId="77777777" w:rsidR="00CC26FB" w:rsidRPr="00CC26FB" w:rsidRDefault="00CC26FB" w:rsidP="00075BCD">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nil"/>
            </w:tcBorders>
            <w:shd w:val="clear" w:color="auto" w:fill="auto"/>
          </w:tcPr>
          <w:p w14:paraId="2EB81C59" w14:textId="77777777" w:rsidR="00CC26FB" w:rsidRPr="00174923" w:rsidRDefault="00CC26FB" w:rsidP="00E12026">
            <w:pPr>
              <w:rPr>
                <w:sz w:val="24"/>
                <w:szCs w:val="24"/>
                <w:cs/>
              </w:rPr>
            </w:pPr>
            <w:r w:rsidRPr="00174923">
              <w:rPr>
                <w:sz w:val="24"/>
                <w:szCs w:val="24"/>
              </w:rPr>
              <w:t>PHY59</w:t>
            </w:r>
            <w:r w:rsidRPr="00174923">
              <w:rPr>
                <w:sz w:val="24"/>
                <w:szCs w:val="24"/>
                <w:cs/>
              </w:rPr>
              <w:t>-</w:t>
            </w:r>
            <w:r w:rsidRPr="00174923">
              <w:rPr>
                <w:sz w:val="24"/>
                <w:szCs w:val="24"/>
              </w:rPr>
              <w:t xml:space="preserve">101 </w:t>
            </w:r>
            <w:r w:rsidRPr="00174923">
              <w:rPr>
                <w:sz w:val="24"/>
                <w:szCs w:val="24"/>
                <w:cs/>
              </w:rPr>
              <w:t>หลักฟิสิกส์ 1</w:t>
            </w:r>
          </w:p>
        </w:tc>
        <w:tc>
          <w:tcPr>
            <w:tcW w:w="850" w:type="dxa"/>
            <w:tcBorders>
              <w:top w:val="nil"/>
              <w:bottom w:val="nil"/>
            </w:tcBorders>
            <w:shd w:val="clear" w:color="auto" w:fill="auto"/>
          </w:tcPr>
          <w:p w14:paraId="6824544D" w14:textId="77777777" w:rsidR="00CC26FB" w:rsidRPr="00CC26FB" w:rsidRDefault="00CC26FB" w:rsidP="00E12026">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nil"/>
            </w:tcBorders>
            <w:shd w:val="clear" w:color="auto" w:fill="auto"/>
          </w:tcPr>
          <w:p w14:paraId="54C3033C" w14:textId="77777777" w:rsidR="00CC26FB" w:rsidRPr="00174923" w:rsidRDefault="00CC26FB" w:rsidP="00E12026">
            <w:pPr>
              <w:rPr>
                <w:sz w:val="24"/>
                <w:szCs w:val="24"/>
                <w:cs/>
              </w:rPr>
            </w:pPr>
            <w:r w:rsidRPr="00174923">
              <w:rPr>
                <w:sz w:val="24"/>
                <w:szCs w:val="24"/>
              </w:rPr>
              <w:t>PHY59</w:t>
            </w:r>
            <w:r w:rsidRPr="00174923">
              <w:rPr>
                <w:sz w:val="24"/>
                <w:szCs w:val="24"/>
                <w:cs/>
              </w:rPr>
              <w:t>-</w:t>
            </w:r>
            <w:r w:rsidRPr="00174923">
              <w:rPr>
                <w:sz w:val="24"/>
                <w:szCs w:val="24"/>
              </w:rPr>
              <w:t xml:space="preserve">103 </w:t>
            </w:r>
            <w:r w:rsidRPr="00174923">
              <w:rPr>
                <w:sz w:val="24"/>
                <w:szCs w:val="24"/>
                <w:cs/>
              </w:rPr>
              <w:t xml:space="preserve">หลักฟิสิกส์ </w:t>
            </w:r>
            <w:r w:rsidRPr="00174923">
              <w:rPr>
                <w:sz w:val="24"/>
                <w:szCs w:val="24"/>
              </w:rPr>
              <w:t>2</w:t>
            </w:r>
          </w:p>
        </w:tc>
        <w:tc>
          <w:tcPr>
            <w:tcW w:w="851" w:type="dxa"/>
            <w:tcBorders>
              <w:top w:val="nil"/>
              <w:bottom w:val="nil"/>
            </w:tcBorders>
            <w:shd w:val="clear" w:color="auto" w:fill="auto"/>
          </w:tcPr>
          <w:p w14:paraId="585FF8E6" w14:textId="77777777" w:rsidR="00CC26FB" w:rsidRPr="00CC26FB" w:rsidRDefault="00CC26FB" w:rsidP="00E12026">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r>
      <w:tr w:rsidR="00CC26FB" w:rsidRPr="00CC26FB" w14:paraId="41E7E10E" w14:textId="77777777" w:rsidTr="00C7251A">
        <w:tc>
          <w:tcPr>
            <w:tcW w:w="2376" w:type="dxa"/>
            <w:gridSpan w:val="2"/>
            <w:tcBorders>
              <w:top w:val="nil"/>
              <w:bottom w:val="nil"/>
            </w:tcBorders>
            <w:shd w:val="clear" w:color="auto" w:fill="auto"/>
          </w:tcPr>
          <w:p w14:paraId="4AA0ECE0" w14:textId="77777777" w:rsidR="00CC26FB" w:rsidRPr="00174923" w:rsidRDefault="00CC26FB" w:rsidP="00E12026">
            <w:pPr>
              <w:ind w:right="-250"/>
              <w:rPr>
                <w:sz w:val="24"/>
                <w:szCs w:val="24"/>
              </w:rPr>
            </w:pPr>
            <w:r w:rsidRPr="00174923">
              <w:rPr>
                <w:sz w:val="24"/>
                <w:szCs w:val="24"/>
              </w:rPr>
              <w:t>CHM59</w:t>
            </w:r>
            <w:r w:rsidRPr="00174923">
              <w:rPr>
                <w:sz w:val="24"/>
                <w:szCs w:val="24"/>
                <w:cs/>
              </w:rPr>
              <w:t>-</w:t>
            </w:r>
            <w:r w:rsidRPr="00174923">
              <w:rPr>
                <w:sz w:val="24"/>
                <w:szCs w:val="24"/>
              </w:rPr>
              <w:t>106</w:t>
            </w:r>
            <w:r w:rsidRPr="00174923">
              <w:rPr>
                <w:sz w:val="24"/>
                <w:szCs w:val="24"/>
                <w:cs/>
              </w:rPr>
              <w:t xml:space="preserve"> ปฏิบัติการเคมีพื้นฐาน</w:t>
            </w:r>
          </w:p>
        </w:tc>
        <w:tc>
          <w:tcPr>
            <w:tcW w:w="851" w:type="dxa"/>
            <w:tcBorders>
              <w:top w:val="nil"/>
              <w:bottom w:val="nil"/>
            </w:tcBorders>
            <w:shd w:val="clear" w:color="auto" w:fill="auto"/>
          </w:tcPr>
          <w:p w14:paraId="1AAC28B7" w14:textId="77777777" w:rsidR="00CC26FB" w:rsidRPr="00CC26FB" w:rsidRDefault="00CC26FB" w:rsidP="00075BCD">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0</w:t>
            </w:r>
            <w:r w:rsidRPr="00CC26FB">
              <w:rPr>
                <w:sz w:val="24"/>
                <w:szCs w:val="24"/>
                <w:cs/>
              </w:rPr>
              <w:t>-</w:t>
            </w:r>
            <w:r w:rsidRPr="00CC26FB">
              <w:rPr>
                <w:sz w:val="24"/>
                <w:szCs w:val="24"/>
              </w:rPr>
              <w:t>4</w:t>
            </w:r>
            <w:r w:rsidRPr="00CC26FB">
              <w:rPr>
                <w:sz w:val="24"/>
                <w:szCs w:val="24"/>
                <w:cs/>
              </w:rPr>
              <w:t>-</w:t>
            </w:r>
            <w:r w:rsidRPr="00CC26FB">
              <w:rPr>
                <w:sz w:val="24"/>
                <w:szCs w:val="24"/>
              </w:rPr>
              <w:t>2</w:t>
            </w:r>
            <w:r w:rsidRPr="00CC26FB">
              <w:rPr>
                <w:sz w:val="24"/>
                <w:szCs w:val="24"/>
                <w:cs/>
              </w:rPr>
              <w:t>)</w:t>
            </w:r>
          </w:p>
        </w:tc>
        <w:tc>
          <w:tcPr>
            <w:tcW w:w="2268" w:type="dxa"/>
            <w:tcBorders>
              <w:top w:val="nil"/>
              <w:bottom w:val="nil"/>
            </w:tcBorders>
            <w:shd w:val="clear" w:color="auto" w:fill="auto"/>
          </w:tcPr>
          <w:p w14:paraId="59A2B811" w14:textId="77777777" w:rsidR="00CC26FB" w:rsidRPr="00174923" w:rsidRDefault="00CC26FB" w:rsidP="00E12026">
            <w:pPr>
              <w:rPr>
                <w:sz w:val="24"/>
                <w:szCs w:val="24"/>
                <w:cs/>
              </w:rPr>
            </w:pPr>
            <w:r w:rsidRPr="00174923">
              <w:rPr>
                <w:sz w:val="24"/>
                <w:szCs w:val="24"/>
              </w:rPr>
              <w:t>PHY59</w:t>
            </w:r>
            <w:r w:rsidRPr="00174923">
              <w:rPr>
                <w:sz w:val="24"/>
                <w:szCs w:val="24"/>
                <w:cs/>
              </w:rPr>
              <w:t>-</w:t>
            </w:r>
            <w:r w:rsidRPr="00174923">
              <w:rPr>
                <w:sz w:val="24"/>
                <w:szCs w:val="24"/>
              </w:rPr>
              <w:t xml:space="preserve">102 </w:t>
            </w:r>
            <w:r w:rsidRPr="00174923">
              <w:rPr>
                <w:sz w:val="24"/>
                <w:szCs w:val="24"/>
                <w:cs/>
              </w:rPr>
              <w:t>ปฏิบัติการฟิสิกส์ 1</w:t>
            </w:r>
          </w:p>
        </w:tc>
        <w:tc>
          <w:tcPr>
            <w:tcW w:w="850" w:type="dxa"/>
            <w:tcBorders>
              <w:top w:val="nil"/>
              <w:bottom w:val="nil"/>
            </w:tcBorders>
            <w:shd w:val="clear" w:color="auto" w:fill="auto"/>
          </w:tcPr>
          <w:p w14:paraId="527C37DF" w14:textId="77777777" w:rsidR="00CC26FB" w:rsidRPr="00CC26FB" w:rsidRDefault="00CC26FB" w:rsidP="00E12026">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0</w:t>
            </w:r>
            <w:r w:rsidRPr="00CC26FB">
              <w:rPr>
                <w:sz w:val="24"/>
                <w:szCs w:val="24"/>
                <w:cs/>
              </w:rPr>
              <w:t>-</w:t>
            </w:r>
            <w:r w:rsidRPr="00CC26FB">
              <w:rPr>
                <w:sz w:val="24"/>
                <w:szCs w:val="24"/>
              </w:rPr>
              <w:t>4</w:t>
            </w:r>
            <w:r w:rsidRPr="00CC26FB">
              <w:rPr>
                <w:sz w:val="24"/>
                <w:szCs w:val="24"/>
                <w:cs/>
              </w:rPr>
              <w:t>-</w:t>
            </w:r>
            <w:r w:rsidRPr="00CC26FB">
              <w:rPr>
                <w:sz w:val="24"/>
                <w:szCs w:val="24"/>
              </w:rPr>
              <w:t>2</w:t>
            </w:r>
            <w:r w:rsidRPr="00CC26FB">
              <w:rPr>
                <w:sz w:val="24"/>
                <w:szCs w:val="24"/>
                <w:cs/>
              </w:rPr>
              <w:t>)</w:t>
            </w:r>
          </w:p>
        </w:tc>
        <w:tc>
          <w:tcPr>
            <w:tcW w:w="2268" w:type="dxa"/>
            <w:tcBorders>
              <w:top w:val="nil"/>
              <w:bottom w:val="nil"/>
            </w:tcBorders>
            <w:shd w:val="clear" w:color="auto" w:fill="auto"/>
          </w:tcPr>
          <w:p w14:paraId="02783BBC" w14:textId="77777777" w:rsidR="00CC26FB" w:rsidRPr="00174923" w:rsidRDefault="00CC26FB" w:rsidP="00E12026">
            <w:pPr>
              <w:rPr>
                <w:sz w:val="24"/>
                <w:szCs w:val="24"/>
                <w:cs/>
              </w:rPr>
            </w:pPr>
            <w:r w:rsidRPr="00174923">
              <w:rPr>
                <w:sz w:val="24"/>
                <w:szCs w:val="24"/>
              </w:rPr>
              <w:t>PHY59</w:t>
            </w:r>
            <w:r w:rsidRPr="00174923">
              <w:rPr>
                <w:sz w:val="24"/>
                <w:szCs w:val="24"/>
                <w:cs/>
              </w:rPr>
              <w:t>-</w:t>
            </w:r>
            <w:r w:rsidRPr="00174923">
              <w:rPr>
                <w:sz w:val="24"/>
                <w:szCs w:val="24"/>
              </w:rPr>
              <w:t xml:space="preserve">104 </w:t>
            </w:r>
            <w:r w:rsidRPr="00174923">
              <w:rPr>
                <w:sz w:val="24"/>
                <w:szCs w:val="24"/>
                <w:cs/>
              </w:rPr>
              <w:t xml:space="preserve">ปฏิบัติการฟิสิกส์ </w:t>
            </w:r>
            <w:r w:rsidRPr="00174923">
              <w:rPr>
                <w:sz w:val="24"/>
                <w:szCs w:val="24"/>
              </w:rPr>
              <w:t>2</w:t>
            </w:r>
          </w:p>
        </w:tc>
        <w:tc>
          <w:tcPr>
            <w:tcW w:w="851" w:type="dxa"/>
            <w:tcBorders>
              <w:top w:val="nil"/>
              <w:bottom w:val="nil"/>
            </w:tcBorders>
            <w:shd w:val="clear" w:color="auto" w:fill="auto"/>
          </w:tcPr>
          <w:p w14:paraId="599846FB" w14:textId="77777777" w:rsidR="00CC26FB" w:rsidRPr="00CC26FB" w:rsidRDefault="00CC26FB" w:rsidP="00E12026">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0</w:t>
            </w:r>
            <w:r w:rsidRPr="00CC26FB">
              <w:rPr>
                <w:sz w:val="24"/>
                <w:szCs w:val="24"/>
                <w:cs/>
              </w:rPr>
              <w:t>-</w:t>
            </w:r>
            <w:r w:rsidRPr="00CC26FB">
              <w:rPr>
                <w:sz w:val="24"/>
                <w:szCs w:val="24"/>
              </w:rPr>
              <w:t>4</w:t>
            </w:r>
            <w:r w:rsidRPr="00CC26FB">
              <w:rPr>
                <w:sz w:val="24"/>
                <w:szCs w:val="24"/>
                <w:cs/>
              </w:rPr>
              <w:t>-</w:t>
            </w:r>
            <w:r w:rsidRPr="00CC26FB">
              <w:rPr>
                <w:sz w:val="24"/>
                <w:szCs w:val="24"/>
              </w:rPr>
              <w:t>2</w:t>
            </w:r>
            <w:r w:rsidRPr="00CC26FB">
              <w:rPr>
                <w:sz w:val="24"/>
                <w:szCs w:val="24"/>
                <w:cs/>
              </w:rPr>
              <w:t>)</w:t>
            </w:r>
          </w:p>
        </w:tc>
      </w:tr>
      <w:tr w:rsidR="0099180C" w:rsidRPr="00CC26FB" w14:paraId="64339AF6" w14:textId="77777777" w:rsidTr="00C7251A">
        <w:tc>
          <w:tcPr>
            <w:tcW w:w="2376" w:type="dxa"/>
            <w:gridSpan w:val="2"/>
            <w:tcBorders>
              <w:top w:val="nil"/>
              <w:bottom w:val="nil"/>
            </w:tcBorders>
            <w:shd w:val="clear" w:color="auto" w:fill="auto"/>
          </w:tcPr>
          <w:p w14:paraId="77B1A6B5" w14:textId="77777777" w:rsidR="0099180C" w:rsidRPr="00CC26FB" w:rsidRDefault="0099180C" w:rsidP="004D05AA">
            <w:pPr>
              <w:rPr>
                <w:sz w:val="24"/>
                <w:szCs w:val="24"/>
                <w:cs/>
              </w:rPr>
            </w:pPr>
            <w:r>
              <w:rPr>
                <w:sz w:val="24"/>
                <w:szCs w:val="24"/>
              </w:rPr>
              <w:t>CV</w:t>
            </w:r>
            <w:r w:rsidRPr="00CC26FB">
              <w:rPr>
                <w:sz w:val="24"/>
                <w:szCs w:val="24"/>
              </w:rPr>
              <w:t>E59</w:t>
            </w:r>
            <w:r w:rsidRPr="00CC26FB">
              <w:rPr>
                <w:sz w:val="24"/>
                <w:szCs w:val="24"/>
                <w:cs/>
              </w:rPr>
              <w:t>-</w:t>
            </w:r>
            <w:r>
              <w:rPr>
                <w:sz w:val="24"/>
                <w:szCs w:val="24"/>
              </w:rPr>
              <w:t>1</w:t>
            </w:r>
            <w:r w:rsidR="004D05AA">
              <w:rPr>
                <w:rFonts w:hint="cs"/>
                <w:sz w:val="24"/>
                <w:szCs w:val="24"/>
                <w:cs/>
              </w:rPr>
              <w:t>0</w:t>
            </w:r>
            <w:r>
              <w:rPr>
                <w:sz w:val="24"/>
                <w:szCs w:val="24"/>
              </w:rPr>
              <w:t>1</w:t>
            </w:r>
            <w:r w:rsidRPr="00CC26FB">
              <w:rPr>
                <w:sz w:val="24"/>
                <w:szCs w:val="24"/>
                <w:cs/>
              </w:rPr>
              <w:t xml:space="preserve"> </w:t>
            </w:r>
            <w:r w:rsidRPr="00DF36D7">
              <w:rPr>
                <w:sz w:val="24"/>
                <w:szCs w:val="24"/>
                <w:cs/>
              </w:rPr>
              <w:t>ความรู้เบื้องต้นทาง</w:t>
            </w:r>
          </w:p>
        </w:tc>
        <w:tc>
          <w:tcPr>
            <w:tcW w:w="851" w:type="dxa"/>
            <w:tcBorders>
              <w:top w:val="nil"/>
              <w:bottom w:val="nil"/>
            </w:tcBorders>
            <w:shd w:val="clear" w:color="auto" w:fill="auto"/>
          </w:tcPr>
          <w:p w14:paraId="755558AC" w14:textId="77777777" w:rsidR="0099180C" w:rsidRPr="00CC26FB" w:rsidRDefault="0099180C" w:rsidP="0099180C">
            <w:pPr>
              <w:ind w:right="-108"/>
              <w:rPr>
                <w:sz w:val="24"/>
                <w:szCs w:val="24"/>
              </w:rPr>
            </w:pPr>
            <w:r>
              <w:rPr>
                <w:rFonts w:hint="cs"/>
                <w:sz w:val="24"/>
                <w:szCs w:val="24"/>
                <w:cs/>
              </w:rPr>
              <w:t>0.5</w:t>
            </w:r>
            <w:r>
              <w:rPr>
                <w:sz w:val="24"/>
                <w:szCs w:val="24"/>
                <w:cs/>
              </w:rPr>
              <w:t>(</w:t>
            </w:r>
            <w:r w:rsidR="00FE7046">
              <w:rPr>
                <w:rFonts w:hint="cs"/>
                <w:sz w:val="24"/>
                <w:szCs w:val="24"/>
                <w:cs/>
              </w:rPr>
              <w:t>1</w:t>
            </w:r>
            <w:r>
              <w:rPr>
                <w:sz w:val="24"/>
                <w:szCs w:val="24"/>
                <w:cs/>
              </w:rPr>
              <w:t>-</w:t>
            </w:r>
            <w:r w:rsidR="00FE7046">
              <w:rPr>
                <w:rFonts w:hint="cs"/>
                <w:sz w:val="24"/>
                <w:szCs w:val="24"/>
                <w:cs/>
              </w:rPr>
              <w:t>3</w:t>
            </w:r>
            <w:r>
              <w:rPr>
                <w:sz w:val="24"/>
                <w:szCs w:val="24"/>
                <w:cs/>
              </w:rPr>
              <w:t>-</w:t>
            </w:r>
            <w:r w:rsidR="00FE7046">
              <w:rPr>
                <w:rFonts w:hint="cs"/>
                <w:sz w:val="24"/>
                <w:szCs w:val="24"/>
                <w:cs/>
              </w:rPr>
              <w:t>4</w:t>
            </w:r>
            <w:r w:rsidRPr="00CC26FB">
              <w:rPr>
                <w:sz w:val="24"/>
                <w:szCs w:val="24"/>
                <w:cs/>
              </w:rPr>
              <w:t>)</w:t>
            </w:r>
          </w:p>
        </w:tc>
        <w:tc>
          <w:tcPr>
            <w:tcW w:w="2268" w:type="dxa"/>
            <w:tcBorders>
              <w:top w:val="nil"/>
              <w:bottom w:val="nil"/>
            </w:tcBorders>
            <w:shd w:val="clear" w:color="auto" w:fill="auto"/>
          </w:tcPr>
          <w:p w14:paraId="6637C67A" w14:textId="77777777" w:rsidR="0099180C" w:rsidRPr="00CC26FB" w:rsidRDefault="0099180C" w:rsidP="0099180C">
            <w:pPr>
              <w:rPr>
                <w:sz w:val="24"/>
                <w:szCs w:val="24"/>
              </w:rPr>
            </w:pPr>
            <w:r>
              <w:rPr>
                <w:sz w:val="24"/>
                <w:szCs w:val="24"/>
              </w:rPr>
              <w:t>CVE</w:t>
            </w:r>
            <w:r w:rsidRPr="00CC26FB">
              <w:rPr>
                <w:sz w:val="24"/>
                <w:szCs w:val="24"/>
              </w:rPr>
              <w:t>59</w:t>
            </w:r>
            <w:r w:rsidRPr="00CC26FB">
              <w:rPr>
                <w:sz w:val="24"/>
                <w:szCs w:val="24"/>
                <w:cs/>
              </w:rPr>
              <w:t>-</w:t>
            </w:r>
            <w:r w:rsidR="00987D28">
              <w:rPr>
                <w:sz w:val="24"/>
                <w:szCs w:val="24"/>
              </w:rPr>
              <w:t>10</w:t>
            </w:r>
            <w:r w:rsidR="00987D28">
              <w:rPr>
                <w:rFonts w:hint="cs"/>
                <w:sz w:val="24"/>
                <w:szCs w:val="24"/>
                <w:cs/>
              </w:rPr>
              <w:t>2</w:t>
            </w:r>
            <w:r w:rsidRPr="00CC26FB">
              <w:rPr>
                <w:sz w:val="24"/>
                <w:szCs w:val="24"/>
                <w:cs/>
              </w:rPr>
              <w:t xml:space="preserve"> การเขียนแบบ</w:t>
            </w:r>
          </w:p>
        </w:tc>
        <w:tc>
          <w:tcPr>
            <w:tcW w:w="850" w:type="dxa"/>
            <w:tcBorders>
              <w:top w:val="nil"/>
              <w:bottom w:val="nil"/>
            </w:tcBorders>
            <w:shd w:val="clear" w:color="auto" w:fill="auto"/>
          </w:tcPr>
          <w:p w14:paraId="04C62A3D" w14:textId="77777777" w:rsidR="0099180C" w:rsidRPr="00CC26FB" w:rsidRDefault="0099180C" w:rsidP="0099180C">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1</w:t>
            </w:r>
            <w:r w:rsidRPr="00CC26FB">
              <w:rPr>
                <w:sz w:val="24"/>
                <w:szCs w:val="24"/>
                <w:cs/>
              </w:rPr>
              <w:t>-</w:t>
            </w:r>
            <w:r w:rsidRPr="00CC26FB">
              <w:rPr>
                <w:sz w:val="24"/>
                <w:szCs w:val="24"/>
              </w:rPr>
              <w:t>3</w:t>
            </w:r>
            <w:r w:rsidRPr="00CC26FB">
              <w:rPr>
                <w:sz w:val="24"/>
                <w:szCs w:val="24"/>
                <w:cs/>
              </w:rPr>
              <w:t>-</w:t>
            </w:r>
            <w:r w:rsidRPr="00CC26FB">
              <w:rPr>
                <w:sz w:val="24"/>
                <w:szCs w:val="24"/>
              </w:rPr>
              <w:t>4</w:t>
            </w:r>
            <w:r w:rsidRPr="00CC26FB">
              <w:rPr>
                <w:sz w:val="24"/>
                <w:szCs w:val="24"/>
                <w:cs/>
              </w:rPr>
              <w:t>)</w:t>
            </w:r>
          </w:p>
        </w:tc>
        <w:tc>
          <w:tcPr>
            <w:tcW w:w="2268" w:type="dxa"/>
            <w:tcBorders>
              <w:top w:val="nil"/>
              <w:bottom w:val="nil"/>
            </w:tcBorders>
            <w:shd w:val="clear" w:color="auto" w:fill="auto"/>
          </w:tcPr>
          <w:p w14:paraId="414F1990" w14:textId="77777777" w:rsidR="0099180C" w:rsidRPr="00D90B94" w:rsidRDefault="0099180C" w:rsidP="0099180C">
            <w:pPr>
              <w:rPr>
                <w:spacing w:val="-6"/>
                <w:sz w:val="24"/>
                <w:szCs w:val="24"/>
                <w:cs/>
              </w:rPr>
            </w:pPr>
            <w:r w:rsidRPr="00D90B94">
              <w:rPr>
                <w:spacing w:val="-6"/>
                <w:sz w:val="24"/>
                <w:szCs w:val="24"/>
              </w:rPr>
              <w:t>CVE59</w:t>
            </w:r>
            <w:r w:rsidRPr="00D90B94">
              <w:rPr>
                <w:spacing w:val="-6"/>
                <w:sz w:val="24"/>
                <w:szCs w:val="24"/>
                <w:cs/>
              </w:rPr>
              <w:t>-</w:t>
            </w:r>
            <w:r w:rsidRPr="00D90B94">
              <w:rPr>
                <w:spacing w:val="-6"/>
                <w:sz w:val="24"/>
                <w:szCs w:val="24"/>
              </w:rPr>
              <w:t>1</w:t>
            </w:r>
            <w:r>
              <w:rPr>
                <w:spacing w:val="-6"/>
                <w:sz w:val="24"/>
                <w:szCs w:val="24"/>
              </w:rPr>
              <w:t>1</w:t>
            </w:r>
            <w:r w:rsidRPr="00D90B94">
              <w:rPr>
                <w:spacing w:val="-6"/>
                <w:sz w:val="24"/>
                <w:szCs w:val="24"/>
              </w:rPr>
              <w:t xml:space="preserve">1 </w:t>
            </w:r>
            <w:r w:rsidR="00F61BA6">
              <w:rPr>
                <w:rFonts w:hint="cs"/>
                <w:spacing w:val="-6"/>
                <w:sz w:val="24"/>
                <w:szCs w:val="24"/>
                <w:cs/>
              </w:rPr>
              <w:t>กลศาสตร์วิศวกรรม</w:t>
            </w:r>
          </w:p>
        </w:tc>
        <w:tc>
          <w:tcPr>
            <w:tcW w:w="851" w:type="dxa"/>
            <w:tcBorders>
              <w:top w:val="nil"/>
              <w:bottom w:val="nil"/>
            </w:tcBorders>
            <w:shd w:val="clear" w:color="auto" w:fill="auto"/>
          </w:tcPr>
          <w:p w14:paraId="12947405" w14:textId="77777777" w:rsidR="0099180C" w:rsidRPr="00CC26FB" w:rsidRDefault="0099180C" w:rsidP="0099180C">
            <w:pPr>
              <w:ind w:right="-108"/>
              <w:rPr>
                <w:sz w:val="24"/>
                <w:szCs w:val="24"/>
              </w:rPr>
            </w:pPr>
            <w:r w:rsidRPr="00D90B94">
              <w:rPr>
                <w:sz w:val="24"/>
                <w:szCs w:val="24"/>
                <w:cs/>
              </w:rPr>
              <w:t>1(4-0-8)</w:t>
            </w:r>
          </w:p>
        </w:tc>
      </w:tr>
      <w:tr w:rsidR="00650A2A" w:rsidRPr="00CC26FB" w14:paraId="045BD4CB" w14:textId="77777777" w:rsidTr="00C7251A">
        <w:tc>
          <w:tcPr>
            <w:tcW w:w="2376" w:type="dxa"/>
            <w:gridSpan w:val="2"/>
            <w:tcBorders>
              <w:top w:val="nil"/>
              <w:bottom w:val="nil"/>
            </w:tcBorders>
            <w:shd w:val="clear" w:color="auto" w:fill="auto"/>
          </w:tcPr>
          <w:p w14:paraId="2ACCC395" w14:textId="77777777" w:rsidR="00650A2A" w:rsidRPr="00CC26FB" w:rsidRDefault="00650A2A" w:rsidP="00650A2A">
            <w:pPr>
              <w:rPr>
                <w:sz w:val="24"/>
                <w:szCs w:val="24"/>
                <w:cs/>
              </w:rPr>
            </w:pPr>
            <w:r w:rsidRPr="00DF36D7">
              <w:rPr>
                <w:sz w:val="24"/>
                <w:szCs w:val="24"/>
                <w:cs/>
              </w:rPr>
              <w:t>วิชาชีพวิศวกรรมโยธา</w:t>
            </w:r>
          </w:p>
        </w:tc>
        <w:tc>
          <w:tcPr>
            <w:tcW w:w="851" w:type="dxa"/>
            <w:tcBorders>
              <w:top w:val="nil"/>
              <w:bottom w:val="nil"/>
            </w:tcBorders>
            <w:shd w:val="clear" w:color="auto" w:fill="auto"/>
          </w:tcPr>
          <w:p w14:paraId="0C77FA68" w14:textId="77777777" w:rsidR="00650A2A" w:rsidRPr="00CC26FB" w:rsidRDefault="00650A2A" w:rsidP="00650A2A">
            <w:pPr>
              <w:ind w:right="-108"/>
              <w:rPr>
                <w:sz w:val="24"/>
                <w:szCs w:val="24"/>
              </w:rPr>
            </w:pPr>
          </w:p>
        </w:tc>
        <w:tc>
          <w:tcPr>
            <w:tcW w:w="2268" w:type="dxa"/>
            <w:tcBorders>
              <w:top w:val="nil"/>
              <w:bottom w:val="nil"/>
            </w:tcBorders>
            <w:shd w:val="clear" w:color="auto" w:fill="auto"/>
          </w:tcPr>
          <w:p w14:paraId="71CE21FF" w14:textId="77777777" w:rsidR="00650A2A" w:rsidRDefault="00650A2A" w:rsidP="00650A2A">
            <w:pPr>
              <w:rPr>
                <w:sz w:val="24"/>
                <w:szCs w:val="24"/>
              </w:rPr>
            </w:pPr>
            <w:r>
              <w:rPr>
                <w:sz w:val="24"/>
                <w:szCs w:val="24"/>
                <w:cs/>
              </w:rPr>
              <w:t>วิศวกรรม</w:t>
            </w:r>
          </w:p>
        </w:tc>
        <w:tc>
          <w:tcPr>
            <w:tcW w:w="850" w:type="dxa"/>
            <w:tcBorders>
              <w:top w:val="nil"/>
              <w:bottom w:val="nil"/>
            </w:tcBorders>
            <w:shd w:val="clear" w:color="auto" w:fill="auto"/>
          </w:tcPr>
          <w:p w14:paraId="0BFB3903" w14:textId="77777777" w:rsidR="00650A2A" w:rsidRDefault="00650A2A" w:rsidP="00650A2A">
            <w:pPr>
              <w:ind w:right="-108"/>
              <w:rPr>
                <w:sz w:val="24"/>
                <w:szCs w:val="24"/>
              </w:rPr>
            </w:pPr>
          </w:p>
        </w:tc>
        <w:tc>
          <w:tcPr>
            <w:tcW w:w="2268" w:type="dxa"/>
            <w:tcBorders>
              <w:top w:val="nil"/>
              <w:bottom w:val="nil"/>
            </w:tcBorders>
            <w:shd w:val="clear" w:color="auto" w:fill="auto"/>
          </w:tcPr>
          <w:p w14:paraId="3FC6E7DB"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4CB98623"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r>
      <w:tr w:rsidR="00650A2A" w:rsidRPr="00CC26FB" w14:paraId="425FA072" w14:textId="77777777" w:rsidTr="00C7251A">
        <w:tc>
          <w:tcPr>
            <w:tcW w:w="2376" w:type="dxa"/>
            <w:gridSpan w:val="2"/>
            <w:tcBorders>
              <w:top w:val="nil"/>
              <w:bottom w:val="nil"/>
            </w:tcBorders>
            <w:shd w:val="clear" w:color="auto" w:fill="auto"/>
          </w:tcPr>
          <w:p w14:paraId="51FF2EAF"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45AEDF98"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bottom w:val="nil"/>
            </w:tcBorders>
            <w:shd w:val="clear" w:color="auto" w:fill="auto"/>
          </w:tcPr>
          <w:p w14:paraId="60C492E6"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0" w:type="dxa"/>
            <w:tcBorders>
              <w:top w:val="nil"/>
              <w:bottom w:val="nil"/>
            </w:tcBorders>
            <w:shd w:val="clear" w:color="auto" w:fill="auto"/>
          </w:tcPr>
          <w:p w14:paraId="704462BC"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bottom w:val="nil"/>
            </w:tcBorders>
            <w:shd w:val="clear" w:color="auto" w:fill="auto"/>
          </w:tcPr>
          <w:p w14:paraId="0A8CB6B1" w14:textId="77777777" w:rsidR="00650A2A" w:rsidRPr="00D56834" w:rsidRDefault="00650A2A" w:rsidP="00650A2A">
            <w:pPr>
              <w:rPr>
                <w:sz w:val="24"/>
                <w:szCs w:val="24"/>
              </w:rPr>
            </w:pPr>
          </w:p>
        </w:tc>
        <w:tc>
          <w:tcPr>
            <w:tcW w:w="851" w:type="dxa"/>
            <w:tcBorders>
              <w:top w:val="nil"/>
              <w:bottom w:val="nil"/>
            </w:tcBorders>
            <w:shd w:val="clear" w:color="auto" w:fill="auto"/>
          </w:tcPr>
          <w:p w14:paraId="53496975" w14:textId="77777777" w:rsidR="00650A2A" w:rsidRPr="00D56834" w:rsidRDefault="00650A2A" w:rsidP="00650A2A">
            <w:pPr>
              <w:ind w:right="-108"/>
              <w:jc w:val="center"/>
              <w:rPr>
                <w:sz w:val="24"/>
                <w:szCs w:val="24"/>
              </w:rPr>
            </w:pPr>
          </w:p>
        </w:tc>
      </w:tr>
      <w:tr w:rsidR="00650A2A" w:rsidRPr="00CC26FB" w14:paraId="475A0911" w14:textId="77777777" w:rsidTr="004D34C8">
        <w:tc>
          <w:tcPr>
            <w:tcW w:w="2376" w:type="dxa"/>
            <w:gridSpan w:val="2"/>
            <w:tcBorders>
              <w:top w:val="nil"/>
            </w:tcBorders>
            <w:shd w:val="clear" w:color="auto" w:fill="auto"/>
          </w:tcPr>
          <w:p w14:paraId="699B0150" w14:textId="77777777" w:rsidR="00650A2A" w:rsidRPr="00D56834" w:rsidRDefault="00650A2A" w:rsidP="00650A2A">
            <w:pPr>
              <w:rPr>
                <w:sz w:val="24"/>
                <w:szCs w:val="24"/>
                <w:cs/>
              </w:rPr>
            </w:pPr>
          </w:p>
        </w:tc>
        <w:tc>
          <w:tcPr>
            <w:tcW w:w="851" w:type="dxa"/>
            <w:tcBorders>
              <w:top w:val="nil"/>
            </w:tcBorders>
            <w:shd w:val="clear" w:color="auto" w:fill="auto"/>
          </w:tcPr>
          <w:p w14:paraId="7A8E5A56" w14:textId="77777777" w:rsidR="00650A2A" w:rsidRPr="00D56834" w:rsidRDefault="00650A2A" w:rsidP="00650A2A">
            <w:pPr>
              <w:ind w:right="-108"/>
              <w:rPr>
                <w:sz w:val="24"/>
                <w:szCs w:val="24"/>
              </w:rPr>
            </w:pPr>
          </w:p>
        </w:tc>
        <w:tc>
          <w:tcPr>
            <w:tcW w:w="2268" w:type="dxa"/>
            <w:tcBorders>
              <w:top w:val="nil"/>
              <w:bottom w:val="nil"/>
            </w:tcBorders>
            <w:shd w:val="clear" w:color="auto" w:fill="auto"/>
          </w:tcPr>
          <w:p w14:paraId="422C943F"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0" w:type="dxa"/>
            <w:tcBorders>
              <w:top w:val="nil"/>
              <w:bottom w:val="nil"/>
            </w:tcBorders>
            <w:shd w:val="clear" w:color="auto" w:fill="auto"/>
          </w:tcPr>
          <w:p w14:paraId="43400A3B"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tcBorders>
            <w:shd w:val="clear" w:color="auto" w:fill="auto"/>
          </w:tcPr>
          <w:p w14:paraId="0AD54F01" w14:textId="77777777" w:rsidR="00650A2A" w:rsidRPr="00D56834" w:rsidRDefault="00650A2A" w:rsidP="00650A2A">
            <w:pPr>
              <w:rPr>
                <w:spacing w:val="-6"/>
                <w:sz w:val="24"/>
                <w:szCs w:val="24"/>
                <w:cs/>
              </w:rPr>
            </w:pPr>
          </w:p>
        </w:tc>
        <w:tc>
          <w:tcPr>
            <w:tcW w:w="851" w:type="dxa"/>
            <w:tcBorders>
              <w:top w:val="nil"/>
            </w:tcBorders>
            <w:shd w:val="clear" w:color="auto" w:fill="auto"/>
          </w:tcPr>
          <w:p w14:paraId="34449D79" w14:textId="77777777" w:rsidR="00650A2A" w:rsidRPr="00D56834" w:rsidRDefault="00650A2A" w:rsidP="00650A2A">
            <w:pPr>
              <w:ind w:right="-108"/>
              <w:rPr>
                <w:sz w:val="24"/>
                <w:szCs w:val="24"/>
              </w:rPr>
            </w:pPr>
          </w:p>
        </w:tc>
      </w:tr>
      <w:tr w:rsidR="00CC5998" w:rsidRPr="00CC26FB" w14:paraId="479756F6" w14:textId="77777777" w:rsidTr="00D90B94">
        <w:tc>
          <w:tcPr>
            <w:tcW w:w="2376" w:type="dxa"/>
            <w:gridSpan w:val="2"/>
            <w:shd w:val="clear" w:color="auto" w:fill="D9D9D9"/>
          </w:tcPr>
          <w:p w14:paraId="641AB068" w14:textId="77777777" w:rsidR="00CC5998" w:rsidRPr="00CC26FB" w:rsidRDefault="00CC5998" w:rsidP="00CC5998">
            <w:pPr>
              <w:jc w:val="center"/>
              <w:rPr>
                <w:sz w:val="24"/>
                <w:szCs w:val="24"/>
                <w:cs/>
              </w:rPr>
            </w:pPr>
            <w:r w:rsidRPr="00CC26FB">
              <w:rPr>
                <w:sz w:val="24"/>
                <w:szCs w:val="24"/>
                <w:cs/>
              </w:rPr>
              <w:t>รวมหน่วยวิชา</w:t>
            </w:r>
          </w:p>
        </w:tc>
        <w:tc>
          <w:tcPr>
            <w:tcW w:w="851" w:type="dxa"/>
            <w:shd w:val="clear" w:color="auto" w:fill="D9D9D9"/>
          </w:tcPr>
          <w:p w14:paraId="6EEE80D0" w14:textId="77777777" w:rsidR="00CC5998" w:rsidRPr="00CC26FB" w:rsidRDefault="00CC5998" w:rsidP="00CC5998">
            <w:pPr>
              <w:ind w:right="-108"/>
              <w:jc w:val="center"/>
              <w:rPr>
                <w:sz w:val="24"/>
                <w:szCs w:val="24"/>
              </w:rPr>
            </w:pPr>
            <w:r>
              <w:rPr>
                <w:rFonts w:hint="cs"/>
                <w:sz w:val="24"/>
                <w:szCs w:val="24"/>
                <w:cs/>
              </w:rPr>
              <w:t>3.5</w:t>
            </w:r>
          </w:p>
        </w:tc>
        <w:tc>
          <w:tcPr>
            <w:tcW w:w="2268" w:type="dxa"/>
            <w:shd w:val="clear" w:color="auto" w:fill="D9D9D9"/>
          </w:tcPr>
          <w:p w14:paraId="4ED08F24" w14:textId="77777777" w:rsidR="00CC5998" w:rsidRPr="00CC26FB" w:rsidRDefault="00CC5998" w:rsidP="00CC5998">
            <w:pPr>
              <w:jc w:val="center"/>
              <w:rPr>
                <w:sz w:val="24"/>
                <w:szCs w:val="24"/>
                <w:cs/>
              </w:rPr>
            </w:pPr>
            <w:r w:rsidRPr="00CC26FB">
              <w:rPr>
                <w:sz w:val="24"/>
                <w:szCs w:val="24"/>
                <w:cs/>
              </w:rPr>
              <w:t>รวมหน่วยวิชา</w:t>
            </w:r>
          </w:p>
        </w:tc>
        <w:tc>
          <w:tcPr>
            <w:tcW w:w="850" w:type="dxa"/>
            <w:shd w:val="clear" w:color="auto" w:fill="D9D9D9"/>
          </w:tcPr>
          <w:p w14:paraId="3210415B" w14:textId="77777777" w:rsidR="00CC5998" w:rsidRPr="00CC26FB" w:rsidRDefault="00CC5998" w:rsidP="00CC5998">
            <w:pPr>
              <w:ind w:right="-108"/>
              <w:jc w:val="center"/>
              <w:rPr>
                <w:sz w:val="24"/>
                <w:szCs w:val="24"/>
              </w:rPr>
            </w:pPr>
            <w:r>
              <w:rPr>
                <w:sz w:val="24"/>
                <w:szCs w:val="24"/>
              </w:rPr>
              <w:t>4</w:t>
            </w:r>
            <w:r>
              <w:rPr>
                <w:rFonts w:hint="cs"/>
                <w:sz w:val="24"/>
                <w:szCs w:val="24"/>
                <w:cs/>
              </w:rPr>
              <w:t>.5</w:t>
            </w:r>
          </w:p>
        </w:tc>
        <w:tc>
          <w:tcPr>
            <w:tcW w:w="2268" w:type="dxa"/>
            <w:shd w:val="clear" w:color="auto" w:fill="D9D9D9"/>
          </w:tcPr>
          <w:p w14:paraId="34A7FB67" w14:textId="77777777" w:rsidR="00CC5998" w:rsidRPr="00CC26FB" w:rsidRDefault="00CC5998" w:rsidP="00CC5998">
            <w:pPr>
              <w:jc w:val="center"/>
              <w:rPr>
                <w:sz w:val="24"/>
                <w:szCs w:val="24"/>
                <w:cs/>
              </w:rPr>
            </w:pPr>
            <w:r w:rsidRPr="00CC26FB">
              <w:rPr>
                <w:sz w:val="24"/>
                <w:szCs w:val="24"/>
                <w:cs/>
              </w:rPr>
              <w:t>รวมหน่วยวิชา</w:t>
            </w:r>
          </w:p>
        </w:tc>
        <w:tc>
          <w:tcPr>
            <w:tcW w:w="851" w:type="dxa"/>
            <w:shd w:val="clear" w:color="auto" w:fill="D9D9D9"/>
          </w:tcPr>
          <w:p w14:paraId="2B6472DD" w14:textId="77777777" w:rsidR="00CC5998" w:rsidRPr="00CC26FB" w:rsidRDefault="00CC5998" w:rsidP="00CC5998">
            <w:pPr>
              <w:ind w:right="-108"/>
              <w:jc w:val="center"/>
              <w:rPr>
                <w:sz w:val="24"/>
                <w:szCs w:val="24"/>
              </w:rPr>
            </w:pPr>
            <w:r>
              <w:rPr>
                <w:rFonts w:hint="cs"/>
                <w:sz w:val="24"/>
                <w:szCs w:val="24"/>
                <w:cs/>
              </w:rPr>
              <w:t>4.5</w:t>
            </w:r>
          </w:p>
        </w:tc>
      </w:tr>
      <w:tr w:rsidR="00CC26FB" w:rsidRPr="00CC26FB" w14:paraId="764F2C14" w14:textId="77777777" w:rsidTr="00E12026">
        <w:tc>
          <w:tcPr>
            <w:tcW w:w="2376" w:type="dxa"/>
            <w:gridSpan w:val="2"/>
            <w:tcBorders>
              <w:top w:val="single" w:sz="4" w:space="0" w:color="auto"/>
              <w:left w:val="single" w:sz="4" w:space="0" w:color="auto"/>
              <w:bottom w:val="single" w:sz="4" w:space="0" w:color="auto"/>
              <w:right w:val="nil"/>
            </w:tcBorders>
            <w:shd w:val="clear" w:color="auto" w:fill="D9D9D9"/>
          </w:tcPr>
          <w:p w14:paraId="76069649" w14:textId="77777777" w:rsidR="00CC26FB" w:rsidRPr="00CC26FB" w:rsidRDefault="00CC26FB" w:rsidP="00E12026">
            <w:pPr>
              <w:jc w:val="thaiDistribute"/>
              <w:rPr>
                <w:b/>
                <w:bCs/>
                <w:sz w:val="24"/>
                <w:szCs w:val="24"/>
              </w:rPr>
            </w:pPr>
            <w:r w:rsidRPr="00CC26FB">
              <w:rPr>
                <w:b/>
                <w:bCs/>
                <w:sz w:val="24"/>
                <w:szCs w:val="24"/>
                <w:cs/>
              </w:rPr>
              <w:t>ชั้นปีที่ 2</w:t>
            </w:r>
          </w:p>
        </w:tc>
        <w:tc>
          <w:tcPr>
            <w:tcW w:w="851" w:type="dxa"/>
            <w:tcBorders>
              <w:top w:val="single" w:sz="4" w:space="0" w:color="auto"/>
              <w:left w:val="nil"/>
              <w:bottom w:val="single" w:sz="4" w:space="0" w:color="auto"/>
              <w:right w:val="nil"/>
            </w:tcBorders>
            <w:shd w:val="clear" w:color="auto" w:fill="D9D9D9"/>
          </w:tcPr>
          <w:p w14:paraId="75C07803"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73C8F0EA" w14:textId="77777777" w:rsidR="00CC26FB" w:rsidRPr="00CC26FB" w:rsidRDefault="00CC26FB" w:rsidP="00E12026">
            <w:pPr>
              <w:jc w:val="thaiDistribute"/>
              <w:rPr>
                <w:b/>
                <w:bCs/>
                <w:sz w:val="24"/>
                <w:szCs w:val="24"/>
              </w:rPr>
            </w:pPr>
          </w:p>
        </w:tc>
        <w:tc>
          <w:tcPr>
            <w:tcW w:w="850" w:type="dxa"/>
            <w:tcBorders>
              <w:top w:val="single" w:sz="4" w:space="0" w:color="auto"/>
              <w:left w:val="nil"/>
              <w:bottom w:val="single" w:sz="4" w:space="0" w:color="auto"/>
              <w:right w:val="nil"/>
            </w:tcBorders>
            <w:shd w:val="clear" w:color="auto" w:fill="D9D9D9"/>
          </w:tcPr>
          <w:p w14:paraId="7ECF3B83"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6F2B1031" w14:textId="77777777" w:rsidR="00CC26FB" w:rsidRPr="00CC26FB" w:rsidRDefault="00CC26FB" w:rsidP="00E12026">
            <w:pPr>
              <w:jc w:val="thaiDistribute"/>
              <w:rPr>
                <w:b/>
                <w:bCs/>
                <w:sz w:val="24"/>
                <w:szCs w:val="24"/>
              </w:rPr>
            </w:pPr>
          </w:p>
        </w:tc>
        <w:tc>
          <w:tcPr>
            <w:tcW w:w="851" w:type="dxa"/>
            <w:tcBorders>
              <w:top w:val="single" w:sz="4" w:space="0" w:color="auto"/>
              <w:left w:val="nil"/>
              <w:bottom w:val="single" w:sz="4" w:space="0" w:color="auto"/>
              <w:right w:val="single" w:sz="4" w:space="0" w:color="auto"/>
            </w:tcBorders>
            <w:shd w:val="clear" w:color="auto" w:fill="D9D9D9"/>
          </w:tcPr>
          <w:p w14:paraId="62190E87" w14:textId="77777777" w:rsidR="00CC26FB" w:rsidRPr="00CC26FB" w:rsidRDefault="00CC26FB" w:rsidP="00E12026">
            <w:pPr>
              <w:jc w:val="thaiDistribute"/>
              <w:rPr>
                <w:b/>
                <w:bCs/>
                <w:sz w:val="24"/>
                <w:szCs w:val="24"/>
                <w:cs/>
              </w:rPr>
            </w:pPr>
          </w:p>
        </w:tc>
      </w:tr>
      <w:tr w:rsidR="00CC26FB" w:rsidRPr="00CC26FB" w14:paraId="5511890A" w14:textId="77777777" w:rsidTr="00C7251A">
        <w:tc>
          <w:tcPr>
            <w:tcW w:w="3227" w:type="dxa"/>
            <w:gridSpan w:val="3"/>
            <w:tcBorders>
              <w:top w:val="single" w:sz="4" w:space="0" w:color="auto"/>
              <w:left w:val="single" w:sz="4" w:space="0" w:color="auto"/>
              <w:bottom w:val="single" w:sz="4" w:space="0" w:color="auto"/>
              <w:right w:val="single" w:sz="4" w:space="0" w:color="auto"/>
            </w:tcBorders>
            <w:shd w:val="clear" w:color="auto" w:fill="D9D9D9"/>
          </w:tcPr>
          <w:p w14:paraId="565AEFB4" w14:textId="77777777" w:rsidR="00CC26FB" w:rsidRPr="00CC26FB" w:rsidRDefault="00CC26FB" w:rsidP="00E12026">
            <w:pPr>
              <w:jc w:val="center"/>
              <w:rPr>
                <w:b/>
                <w:bCs/>
                <w:sz w:val="24"/>
                <w:szCs w:val="24"/>
              </w:rPr>
            </w:pPr>
            <w:r w:rsidRPr="00CC26FB">
              <w:rPr>
                <w:b/>
                <w:bCs/>
                <w:sz w:val="24"/>
                <w:szCs w:val="24"/>
                <w:cs/>
              </w:rPr>
              <w:t>ภาคการศึกษาที่ 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tcPr>
          <w:p w14:paraId="79AAB0B7" w14:textId="77777777" w:rsidR="00CC26FB" w:rsidRPr="00CC26FB" w:rsidRDefault="00CC26FB" w:rsidP="00E12026">
            <w:pPr>
              <w:jc w:val="center"/>
              <w:rPr>
                <w:b/>
                <w:bCs/>
                <w:sz w:val="24"/>
                <w:szCs w:val="24"/>
              </w:rPr>
            </w:pPr>
            <w:r w:rsidRPr="00CC26FB">
              <w:rPr>
                <w:b/>
                <w:bCs/>
                <w:sz w:val="24"/>
                <w:szCs w:val="24"/>
                <w:cs/>
              </w:rPr>
              <w:t>ภาคการศึกษาที่ 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cPr>
          <w:p w14:paraId="244A6500" w14:textId="77777777" w:rsidR="00CC26FB" w:rsidRPr="00CC26FB" w:rsidRDefault="00CC26FB" w:rsidP="00E12026">
            <w:pPr>
              <w:jc w:val="center"/>
              <w:rPr>
                <w:b/>
                <w:bCs/>
                <w:sz w:val="24"/>
                <w:szCs w:val="24"/>
                <w:cs/>
              </w:rPr>
            </w:pPr>
            <w:r w:rsidRPr="00CC26FB">
              <w:rPr>
                <w:b/>
                <w:bCs/>
                <w:sz w:val="24"/>
                <w:szCs w:val="24"/>
                <w:cs/>
              </w:rPr>
              <w:t>ภาคการศึกษาที่ 3</w:t>
            </w:r>
          </w:p>
        </w:tc>
      </w:tr>
      <w:tr w:rsidR="00CC26FB" w:rsidRPr="00174923" w14:paraId="0F4673A2" w14:textId="77777777" w:rsidTr="00C7251A">
        <w:tc>
          <w:tcPr>
            <w:tcW w:w="2376" w:type="dxa"/>
            <w:gridSpan w:val="2"/>
            <w:tcBorders>
              <w:top w:val="single" w:sz="4" w:space="0" w:color="auto"/>
              <w:bottom w:val="nil"/>
            </w:tcBorders>
            <w:shd w:val="clear" w:color="auto" w:fill="auto"/>
          </w:tcPr>
          <w:p w14:paraId="1CC32EE2" w14:textId="77777777" w:rsidR="00CC26FB" w:rsidRPr="00174923" w:rsidRDefault="00CC26FB" w:rsidP="00E12026">
            <w:pPr>
              <w:rPr>
                <w:sz w:val="24"/>
                <w:szCs w:val="24"/>
                <w:cs/>
              </w:rPr>
            </w:pPr>
            <w:r w:rsidRPr="00174923">
              <w:rPr>
                <w:sz w:val="24"/>
                <w:szCs w:val="24"/>
              </w:rPr>
              <w:t>MAT59</w:t>
            </w:r>
            <w:r w:rsidRPr="00174923">
              <w:rPr>
                <w:sz w:val="24"/>
                <w:szCs w:val="24"/>
                <w:cs/>
              </w:rPr>
              <w:t>-</w:t>
            </w:r>
            <w:r w:rsidR="00982074">
              <w:rPr>
                <w:rFonts w:hint="cs"/>
                <w:sz w:val="24"/>
                <w:szCs w:val="24"/>
                <w:cs/>
              </w:rPr>
              <w:t>201</w:t>
            </w:r>
            <w:r w:rsidRPr="00174923">
              <w:rPr>
                <w:sz w:val="24"/>
                <w:szCs w:val="24"/>
                <w:cs/>
              </w:rPr>
              <w:t xml:space="preserve"> </w:t>
            </w:r>
            <w:r w:rsidR="00982074" w:rsidRPr="00982074">
              <w:rPr>
                <w:sz w:val="24"/>
                <w:szCs w:val="24"/>
                <w:cs/>
              </w:rPr>
              <w:t xml:space="preserve">แคลคูลัส </w:t>
            </w:r>
            <w:r w:rsidRPr="00174923">
              <w:rPr>
                <w:sz w:val="24"/>
                <w:szCs w:val="24"/>
                <w:cs/>
              </w:rPr>
              <w:t>4</w:t>
            </w:r>
          </w:p>
        </w:tc>
        <w:tc>
          <w:tcPr>
            <w:tcW w:w="851" w:type="dxa"/>
            <w:tcBorders>
              <w:top w:val="single" w:sz="4" w:space="0" w:color="auto"/>
              <w:bottom w:val="nil"/>
            </w:tcBorders>
            <w:shd w:val="clear" w:color="auto" w:fill="auto"/>
          </w:tcPr>
          <w:p w14:paraId="06EA5D4F" w14:textId="77777777" w:rsidR="00CC26FB" w:rsidRPr="00174923" w:rsidRDefault="00CC26FB" w:rsidP="00E12026">
            <w:pPr>
              <w:ind w:right="-108"/>
              <w:rPr>
                <w:sz w:val="24"/>
                <w:szCs w:val="24"/>
              </w:rPr>
            </w:pPr>
            <w:r w:rsidRPr="00174923">
              <w:rPr>
                <w:sz w:val="24"/>
                <w:szCs w:val="24"/>
              </w:rPr>
              <w:t>1</w:t>
            </w:r>
            <w:r w:rsidRPr="00174923">
              <w:rPr>
                <w:sz w:val="24"/>
                <w:szCs w:val="24"/>
                <w:cs/>
              </w:rPr>
              <w:t>(</w:t>
            </w:r>
            <w:r w:rsidRPr="00174923">
              <w:rPr>
                <w:sz w:val="24"/>
                <w:szCs w:val="24"/>
              </w:rPr>
              <w:t>4</w:t>
            </w:r>
            <w:r w:rsidRPr="00174923">
              <w:rPr>
                <w:sz w:val="24"/>
                <w:szCs w:val="24"/>
                <w:cs/>
              </w:rPr>
              <w:t>-</w:t>
            </w:r>
            <w:r w:rsidRPr="00174923">
              <w:rPr>
                <w:sz w:val="24"/>
                <w:szCs w:val="24"/>
              </w:rPr>
              <w:t>0</w:t>
            </w:r>
            <w:r w:rsidRPr="00174923">
              <w:rPr>
                <w:sz w:val="24"/>
                <w:szCs w:val="24"/>
                <w:cs/>
              </w:rPr>
              <w:t>-</w:t>
            </w:r>
            <w:r w:rsidRPr="00174923">
              <w:rPr>
                <w:sz w:val="24"/>
                <w:szCs w:val="24"/>
              </w:rPr>
              <w:t>8</w:t>
            </w:r>
            <w:r w:rsidRPr="00174923">
              <w:rPr>
                <w:sz w:val="24"/>
                <w:szCs w:val="24"/>
                <w:cs/>
              </w:rPr>
              <w:t>)</w:t>
            </w:r>
          </w:p>
        </w:tc>
        <w:tc>
          <w:tcPr>
            <w:tcW w:w="2268" w:type="dxa"/>
            <w:tcBorders>
              <w:top w:val="single" w:sz="4" w:space="0" w:color="auto"/>
              <w:bottom w:val="nil"/>
            </w:tcBorders>
            <w:shd w:val="clear" w:color="auto" w:fill="auto"/>
          </w:tcPr>
          <w:p w14:paraId="680A64EE" w14:textId="77777777" w:rsidR="00CC26FB" w:rsidRPr="00174923" w:rsidRDefault="005065B7" w:rsidP="00E12026">
            <w:pPr>
              <w:rPr>
                <w:sz w:val="24"/>
                <w:szCs w:val="24"/>
                <w:cs/>
              </w:rPr>
            </w:pPr>
            <w:r>
              <w:rPr>
                <w:sz w:val="24"/>
                <w:szCs w:val="24"/>
              </w:rPr>
              <w:t>MT</w:t>
            </w:r>
            <w:r w:rsidR="00CC26FB" w:rsidRPr="00174923">
              <w:rPr>
                <w:sz w:val="24"/>
                <w:szCs w:val="24"/>
              </w:rPr>
              <w:t>E59</w:t>
            </w:r>
            <w:r w:rsidR="00CC26FB" w:rsidRPr="00174923">
              <w:rPr>
                <w:sz w:val="24"/>
                <w:szCs w:val="24"/>
                <w:cs/>
              </w:rPr>
              <w:t>-</w:t>
            </w:r>
            <w:r w:rsidR="00CC26FB" w:rsidRPr="00174923">
              <w:rPr>
                <w:sz w:val="24"/>
                <w:szCs w:val="24"/>
              </w:rPr>
              <w:t>211</w:t>
            </w:r>
            <w:r w:rsidR="00CC26FB" w:rsidRPr="00174923">
              <w:rPr>
                <w:sz w:val="24"/>
                <w:szCs w:val="24"/>
                <w:cs/>
              </w:rPr>
              <w:t xml:space="preserve"> วัสดุวิศวกรรม</w:t>
            </w:r>
          </w:p>
        </w:tc>
        <w:tc>
          <w:tcPr>
            <w:tcW w:w="850" w:type="dxa"/>
            <w:tcBorders>
              <w:top w:val="single" w:sz="4" w:space="0" w:color="auto"/>
              <w:bottom w:val="nil"/>
            </w:tcBorders>
            <w:shd w:val="clear" w:color="auto" w:fill="auto"/>
          </w:tcPr>
          <w:p w14:paraId="71CEF85E" w14:textId="77777777" w:rsidR="00CC26FB" w:rsidRPr="00174923" w:rsidRDefault="00CC26FB" w:rsidP="00E12026">
            <w:pPr>
              <w:ind w:right="-108"/>
              <w:rPr>
                <w:sz w:val="24"/>
                <w:szCs w:val="24"/>
              </w:rPr>
            </w:pPr>
            <w:r w:rsidRPr="00174923">
              <w:rPr>
                <w:sz w:val="24"/>
                <w:szCs w:val="24"/>
              </w:rPr>
              <w:t>1</w:t>
            </w:r>
            <w:r w:rsidRPr="00174923">
              <w:rPr>
                <w:sz w:val="24"/>
                <w:szCs w:val="24"/>
                <w:cs/>
              </w:rPr>
              <w:t>(</w:t>
            </w:r>
            <w:r w:rsidRPr="00174923">
              <w:rPr>
                <w:sz w:val="24"/>
                <w:szCs w:val="24"/>
              </w:rPr>
              <w:t>4</w:t>
            </w:r>
            <w:r w:rsidRPr="00174923">
              <w:rPr>
                <w:sz w:val="24"/>
                <w:szCs w:val="24"/>
                <w:cs/>
              </w:rPr>
              <w:t>-</w:t>
            </w:r>
            <w:r w:rsidRPr="00174923">
              <w:rPr>
                <w:sz w:val="24"/>
                <w:szCs w:val="24"/>
              </w:rPr>
              <w:t>0</w:t>
            </w:r>
            <w:r w:rsidRPr="00174923">
              <w:rPr>
                <w:sz w:val="24"/>
                <w:szCs w:val="24"/>
                <w:cs/>
              </w:rPr>
              <w:t>-</w:t>
            </w:r>
            <w:r w:rsidRPr="00174923">
              <w:rPr>
                <w:sz w:val="24"/>
                <w:szCs w:val="24"/>
              </w:rPr>
              <w:t>8</w:t>
            </w:r>
            <w:r w:rsidRPr="00174923">
              <w:rPr>
                <w:sz w:val="24"/>
                <w:szCs w:val="24"/>
                <w:cs/>
              </w:rPr>
              <w:t>)</w:t>
            </w:r>
          </w:p>
        </w:tc>
        <w:tc>
          <w:tcPr>
            <w:tcW w:w="2268" w:type="dxa"/>
            <w:tcBorders>
              <w:top w:val="single" w:sz="4" w:space="0" w:color="auto"/>
              <w:bottom w:val="nil"/>
            </w:tcBorders>
            <w:shd w:val="clear" w:color="auto" w:fill="auto"/>
          </w:tcPr>
          <w:p w14:paraId="2C1B1C4B" w14:textId="77777777" w:rsidR="00CC26FB" w:rsidRPr="00174923" w:rsidRDefault="00FA0360" w:rsidP="00DF78C2">
            <w:pPr>
              <w:rPr>
                <w:sz w:val="24"/>
                <w:szCs w:val="24"/>
                <w:cs/>
              </w:rPr>
            </w:pPr>
            <w:r w:rsidRPr="00174923">
              <w:rPr>
                <w:sz w:val="24"/>
                <w:szCs w:val="24"/>
              </w:rPr>
              <w:t>CV</w:t>
            </w:r>
            <w:r w:rsidR="00CC26FB" w:rsidRPr="00174923">
              <w:rPr>
                <w:sz w:val="24"/>
                <w:szCs w:val="24"/>
              </w:rPr>
              <w:t>E59</w:t>
            </w:r>
            <w:r w:rsidR="00CC26FB" w:rsidRPr="00174923">
              <w:rPr>
                <w:sz w:val="24"/>
                <w:szCs w:val="24"/>
                <w:cs/>
              </w:rPr>
              <w:t>-</w:t>
            </w:r>
            <w:r w:rsidR="00D64E91">
              <w:rPr>
                <w:sz w:val="24"/>
                <w:szCs w:val="24"/>
              </w:rPr>
              <w:t>21</w:t>
            </w:r>
            <w:r w:rsidR="00130583">
              <w:rPr>
                <w:rFonts w:hint="cs"/>
                <w:sz w:val="24"/>
                <w:szCs w:val="24"/>
                <w:cs/>
              </w:rPr>
              <w:t>3</w:t>
            </w:r>
            <w:r w:rsidR="00563D74" w:rsidRPr="00174923">
              <w:rPr>
                <w:sz w:val="24"/>
                <w:szCs w:val="24"/>
                <w:cs/>
              </w:rPr>
              <w:t xml:space="preserve"> </w:t>
            </w:r>
            <w:r w:rsidR="00563D74" w:rsidRPr="00174923">
              <w:rPr>
                <w:rFonts w:hint="cs"/>
                <w:sz w:val="24"/>
                <w:szCs w:val="24"/>
                <w:cs/>
              </w:rPr>
              <w:t>การวิเคราะห์</w:t>
            </w:r>
            <w:r w:rsidR="00CC26FB" w:rsidRPr="00174923">
              <w:rPr>
                <w:sz w:val="24"/>
                <w:szCs w:val="24"/>
                <w:cs/>
              </w:rPr>
              <w:t xml:space="preserve"> </w:t>
            </w:r>
          </w:p>
        </w:tc>
        <w:tc>
          <w:tcPr>
            <w:tcW w:w="851" w:type="dxa"/>
            <w:tcBorders>
              <w:top w:val="single" w:sz="4" w:space="0" w:color="auto"/>
              <w:bottom w:val="nil"/>
            </w:tcBorders>
            <w:shd w:val="clear" w:color="auto" w:fill="auto"/>
          </w:tcPr>
          <w:p w14:paraId="271943B0" w14:textId="77777777" w:rsidR="00CC26FB" w:rsidRPr="00174923" w:rsidRDefault="00CC26FB" w:rsidP="00E12026">
            <w:pPr>
              <w:ind w:right="-108"/>
              <w:rPr>
                <w:sz w:val="24"/>
                <w:szCs w:val="24"/>
              </w:rPr>
            </w:pPr>
            <w:r w:rsidRPr="00174923">
              <w:rPr>
                <w:sz w:val="24"/>
                <w:szCs w:val="24"/>
              </w:rPr>
              <w:t>1</w:t>
            </w:r>
            <w:r w:rsidRPr="00174923">
              <w:rPr>
                <w:sz w:val="24"/>
                <w:szCs w:val="24"/>
                <w:cs/>
              </w:rPr>
              <w:t>(</w:t>
            </w:r>
            <w:r w:rsidRPr="00174923">
              <w:rPr>
                <w:sz w:val="24"/>
                <w:szCs w:val="24"/>
              </w:rPr>
              <w:t>4</w:t>
            </w:r>
            <w:r w:rsidRPr="00174923">
              <w:rPr>
                <w:sz w:val="24"/>
                <w:szCs w:val="24"/>
                <w:cs/>
              </w:rPr>
              <w:t>-</w:t>
            </w:r>
            <w:r w:rsidRPr="00174923">
              <w:rPr>
                <w:sz w:val="24"/>
                <w:szCs w:val="24"/>
              </w:rPr>
              <w:t>0</w:t>
            </w:r>
            <w:r w:rsidRPr="00174923">
              <w:rPr>
                <w:sz w:val="24"/>
                <w:szCs w:val="24"/>
                <w:cs/>
              </w:rPr>
              <w:t>-</w:t>
            </w:r>
            <w:r w:rsidRPr="00174923">
              <w:rPr>
                <w:sz w:val="24"/>
                <w:szCs w:val="24"/>
              </w:rPr>
              <w:t>8</w:t>
            </w:r>
            <w:r w:rsidRPr="00174923">
              <w:rPr>
                <w:sz w:val="24"/>
                <w:szCs w:val="24"/>
                <w:cs/>
              </w:rPr>
              <w:t>)</w:t>
            </w:r>
          </w:p>
        </w:tc>
      </w:tr>
      <w:tr w:rsidR="004D6EFB" w:rsidRPr="00CC26FB" w14:paraId="1515B3A5" w14:textId="77777777" w:rsidTr="00C7251A">
        <w:tc>
          <w:tcPr>
            <w:tcW w:w="2376" w:type="dxa"/>
            <w:gridSpan w:val="2"/>
            <w:tcBorders>
              <w:top w:val="nil"/>
              <w:bottom w:val="nil"/>
            </w:tcBorders>
            <w:shd w:val="clear" w:color="auto" w:fill="auto"/>
          </w:tcPr>
          <w:p w14:paraId="1CCEC646" w14:textId="77777777" w:rsidR="004D6EFB" w:rsidRPr="00CC26FB" w:rsidRDefault="004D6EFB" w:rsidP="00955794">
            <w:pPr>
              <w:ind w:right="-108"/>
              <w:rPr>
                <w:sz w:val="24"/>
                <w:szCs w:val="24"/>
              </w:rPr>
            </w:pPr>
            <w:r>
              <w:rPr>
                <w:sz w:val="24"/>
                <w:szCs w:val="24"/>
              </w:rPr>
              <w:t>CV</w:t>
            </w:r>
            <w:r w:rsidRPr="00CC26FB">
              <w:rPr>
                <w:sz w:val="24"/>
                <w:szCs w:val="24"/>
              </w:rPr>
              <w:t>E59</w:t>
            </w:r>
            <w:r w:rsidRPr="00CC26FB">
              <w:rPr>
                <w:sz w:val="24"/>
                <w:szCs w:val="24"/>
                <w:cs/>
              </w:rPr>
              <w:t>-</w:t>
            </w:r>
            <w:r w:rsidR="00955794">
              <w:rPr>
                <w:sz w:val="24"/>
                <w:szCs w:val="24"/>
              </w:rPr>
              <w:t>21</w:t>
            </w:r>
            <w:r w:rsidRPr="00CC26FB">
              <w:rPr>
                <w:sz w:val="24"/>
                <w:szCs w:val="24"/>
              </w:rPr>
              <w:t>1</w:t>
            </w:r>
            <w:r w:rsidRPr="00CC26FB">
              <w:rPr>
                <w:sz w:val="24"/>
                <w:szCs w:val="24"/>
                <w:cs/>
              </w:rPr>
              <w:t xml:space="preserve"> กลศาสตร์</w:t>
            </w:r>
            <w:r w:rsidR="00933A25">
              <w:rPr>
                <w:rFonts w:hint="cs"/>
                <w:sz w:val="24"/>
                <w:szCs w:val="24"/>
                <w:cs/>
              </w:rPr>
              <w:t>วัสดุ</w:t>
            </w:r>
          </w:p>
        </w:tc>
        <w:tc>
          <w:tcPr>
            <w:tcW w:w="851" w:type="dxa"/>
            <w:tcBorders>
              <w:top w:val="nil"/>
              <w:bottom w:val="nil"/>
            </w:tcBorders>
            <w:shd w:val="clear" w:color="auto" w:fill="auto"/>
          </w:tcPr>
          <w:p w14:paraId="43993CA7" w14:textId="77777777" w:rsidR="004D6EFB" w:rsidRPr="00CC26FB" w:rsidRDefault="004D6EFB" w:rsidP="004D6EFB">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nil"/>
            </w:tcBorders>
            <w:shd w:val="clear" w:color="auto" w:fill="auto"/>
          </w:tcPr>
          <w:p w14:paraId="68B8A89C" w14:textId="77777777" w:rsidR="004D6EFB" w:rsidRPr="00CC26FB" w:rsidRDefault="00D65964" w:rsidP="004D6EFB">
            <w:pPr>
              <w:ind w:right="-108"/>
              <w:rPr>
                <w:sz w:val="24"/>
                <w:szCs w:val="24"/>
                <w:cs/>
              </w:rPr>
            </w:pPr>
            <w:r>
              <w:rPr>
                <w:sz w:val="24"/>
                <w:szCs w:val="24"/>
              </w:rPr>
              <w:t>CVE59</w:t>
            </w:r>
            <w:r>
              <w:rPr>
                <w:sz w:val="24"/>
                <w:szCs w:val="24"/>
                <w:cs/>
              </w:rPr>
              <w:t>-</w:t>
            </w:r>
            <w:r>
              <w:rPr>
                <w:rFonts w:hint="cs"/>
                <w:sz w:val="24"/>
                <w:szCs w:val="24"/>
                <w:cs/>
              </w:rPr>
              <w:t>212</w:t>
            </w:r>
            <w:r>
              <w:rPr>
                <w:sz w:val="24"/>
                <w:szCs w:val="24"/>
                <w:cs/>
              </w:rPr>
              <w:t xml:space="preserve"> </w:t>
            </w:r>
            <w:r>
              <w:rPr>
                <w:rFonts w:hint="cs"/>
                <w:sz w:val="24"/>
                <w:szCs w:val="24"/>
                <w:cs/>
              </w:rPr>
              <w:t>วัสดุในงาน</w:t>
            </w:r>
          </w:p>
        </w:tc>
        <w:tc>
          <w:tcPr>
            <w:tcW w:w="850" w:type="dxa"/>
            <w:tcBorders>
              <w:top w:val="nil"/>
              <w:bottom w:val="nil"/>
            </w:tcBorders>
            <w:shd w:val="clear" w:color="auto" w:fill="auto"/>
          </w:tcPr>
          <w:p w14:paraId="0F294FA0" w14:textId="0A19EC9B" w:rsidR="004D6EFB" w:rsidRPr="00CC26FB" w:rsidRDefault="00D65964" w:rsidP="004D6EFB">
            <w:pPr>
              <w:ind w:right="-108"/>
              <w:rPr>
                <w:sz w:val="24"/>
                <w:szCs w:val="24"/>
              </w:rPr>
            </w:pPr>
            <w:r w:rsidRPr="006F5CE7">
              <w:rPr>
                <w:sz w:val="24"/>
                <w:szCs w:val="24"/>
                <w:cs/>
              </w:rPr>
              <w:t>1(2-4-</w:t>
            </w:r>
            <w:r w:rsidR="00572AC6">
              <w:rPr>
                <w:sz w:val="24"/>
                <w:szCs w:val="24"/>
              </w:rPr>
              <w:t>6</w:t>
            </w:r>
            <w:r w:rsidRPr="006F5CE7">
              <w:rPr>
                <w:sz w:val="24"/>
                <w:szCs w:val="24"/>
                <w:cs/>
              </w:rPr>
              <w:t>)</w:t>
            </w:r>
          </w:p>
        </w:tc>
        <w:tc>
          <w:tcPr>
            <w:tcW w:w="2268" w:type="dxa"/>
            <w:tcBorders>
              <w:top w:val="nil"/>
              <w:bottom w:val="nil"/>
            </w:tcBorders>
            <w:shd w:val="clear" w:color="auto" w:fill="auto"/>
          </w:tcPr>
          <w:p w14:paraId="3EE076A1" w14:textId="77777777" w:rsidR="004D6EFB" w:rsidRPr="00CC26FB" w:rsidRDefault="004D6EFB" w:rsidP="004D6EFB">
            <w:pPr>
              <w:rPr>
                <w:sz w:val="24"/>
                <w:szCs w:val="24"/>
              </w:rPr>
            </w:pPr>
            <w:r>
              <w:rPr>
                <w:rFonts w:hint="cs"/>
                <w:sz w:val="24"/>
                <w:szCs w:val="24"/>
                <w:cs/>
              </w:rPr>
              <w:t>โครงสร้าง 1</w:t>
            </w:r>
          </w:p>
        </w:tc>
        <w:tc>
          <w:tcPr>
            <w:tcW w:w="851" w:type="dxa"/>
            <w:tcBorders>
              <w:top w:val="nil"/>
              <w:bottom w:val="nil"/>
            </w:tcBorders>
            <w:shd w:val="clear" w:color="auto" w:fill="auto"/>
          </w:tcPr>
          <w:p w14:paraId="4433DF98" w14:textId="77777777" w:rsidR="004D6EFB" w:rsidRPr="00CC26FB" w:rsidRDefault="004D6EFB" w:rsidP="004D6EFB">
            <w:pPr>
              <w:ind w:right="-108"/>
              <w:rPr>
                <w:sz w:val="24"/>
                <w:szCs w:val="24"/>
              </w:rPr>
            </w:pPr>
          </w:p>
        </w:tc>
      </w:tr>
      <w:tr w:rsidR="002515A0" w:rsidRPr="00CC26FB" w14:paraId="34349B03" w14:textId="77777777" w:rsidTr="00C7251A">
        <w:tc>
          <w:tcPr>
            <w:tcW w:w="2376" w:type="dxa"/>
            <w:gridSpan w:val="2"/>
            <w:tcBorders>
              <w:top w:val="nil"/>
              <w:bottom w:val="nil"/>
            </w:tcBorders>
            <w:shd w:val="clear" w:color="auto" w:fill="auto"/>
          </w:tcPr>
          <w:p w14:paraId="7C998A38" w14:textId="77777777" w:rsidR="002515A0" w:rsidRPr="00CC26FB" w:rsidRDefault="002515A0" w:rsidP="002515A0">
            <w:pPr>
              <w:ind w:right="-108"/>
              <w:rPr>
                <w:sz w:val="24"/>
                <w:szCs w:val="24"/>
              </w:rPr>
            </w:pPr>
            <w:r>
              <w:rPr>
                <w:sz w:val="24"/>
                <w:szCs w:val="24"/>
              </w:rPr>
              <w:t>CVE</w:t>
            </w:r>
            <w:r w:rsidRPr="00CC26FB">
              <w:rPr>
                <w:sz w:val="24"/>
                <w:szCs w:val="24"/>
              </w:rPr>
              <w:t>59</w:t>
            </w:r>
            <w:r w:rsidRPr="00CC26FB">
              <w:rPr>
                <w:sz w:val="24"/>
                <w:szCs w:val="24"/>
                <w:cs/>
              </w:rPr>
              <w:t>-</w:t>
            </w:r>
            <w:r w:rsidRPr="00CC26FB">
              <w:rPr>
                <w:sz w:val="24"/>
                <w:szCs w:val="24"/>
              </w:rPr>
              <w:t xml:space="preserve">201 </w:t>
            </w:r>
            <w:r w:rsidRPr="00CC26FB">
              <w:rPr>
                <w:sz w:val="24"/>
                <w:szCs w:val="24"/>
                <w:cs/>
              </w:rPr>
              <w:t>การเขียนแบบ</w:t>
            </w:r>
          </w:p>
        </w:tc>
        <w:tc>
          <w:tcPr>
            <w:tcW w:w="851" w:type="dxa"/>
            <w:tcBorders>
              <w:top w:val="nil"/>
              <w:bottom w:val="nil"/>
            </w:tcBorders>
            <w:shd w:val="clear" w:color="auto" w:fill="auto"/>
          </w:tcPr>
          <w:p w14:paraId="295878E9" w14:textId="77777777" w:rsidR="002515A0" w:rsidRPr="00CC26FB" w:rsidRDefault="002515A0" w:rsidP="002515A0">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1</w:t>
            </w:r>
            <w:r w:rsidRPr="00CC26FB">
              <w:rPr>
                <w:sz w:val="24"/>
                <w:szCs w:val="24"/>
                <w:cs/>
              </w:rPr>
              <w:t>-</w:t>
            </w:r>
            <w:r w:rsidRPr="00CC26FB">
              <w:rPr>
                <w:sz w:val="24"/>
                <w:szCs w:val="24"/>
              </w:rPr>
              <w:t>3</w:t>
            </w:r>
            <w:r w:rsidRPr="00CC26FB">
              <w:rPr>
                <w:sz w:val="24"/>
                <w:szCs w:val="24"/>
                <w:cs/>
              </w:rPr>
              <w:t>-</w:t>
            </w:r>
            <w:r w:rsidRPr="00CC26FB">
              <w:rPr>
                <w:sz w:val="24"/>
                <w:szCs w:val="24"/>
              </w:rPr>
              <w:t>4</w:t>
            </w:r>
            <w:r w:rsidRPr="00CC26FB">
              <w:rPr>
                <w:sz w:val="24"/>
                <w:szCs w:val="24"/>
                <w:cs/>
              </w:rPr>
              <w:t>)</w:t>
            </w:r>
          </w:p>
        </w:tc>
        <w:tc>
          <w:tcPr>
            <w:tcW w:w="2268" w:type="dxa"/>
            <w:tcBorders>
              <w:top w:val="nil"/>
              <w:bottom w:val="nil"/>
            </w:tcBorders>
            <w:shd w:val="clear" w:color="auto" w:fill="auto"/>
          </w:tcPr>
          <w:p w14:paraId="42235225" w14:textId="77777777" w:rsidR="002515A0" w:rsidRPr="00174923" w:rsidRDefault="002515A0" w:rsidP="002515A0">
            <w:pPr>
              <w:rPr>
                <w:sz w:val="24"/>
                <w:szCs w:val="24"/>
                <w:cs/>
              </w:rPr>
            </w:pPr>
            <w:r>
              <w:rPr>
                <w:rFonts w:hint="cs"/>
                <w:sz w:val="24"/>
                <w:szCs w:val="24"/>
                <w:cs/>
              </w:rPr>
              <w:t>วิศวกรรมโยธา</w:t>
            </w:r>
          </w:p>
        </w:tc>
        <w:tc>
          <w:tcPr>
            <w:tcW w:w="850" w:type="dxa"/>
            <w:tcBorders>
              <w:top w:val="nil"/>
              <w:bottom w:val="nil"/>
            </w:tcBorders>
            <w:shd w:val="clear" w:color="auto" w:fill="auto"/>
          </w:tcPr>
          <w:p w14:paraId="60132490" w14:textId="77777777" w:rsidR="002515A0" w:rsidRPr="00CC26FB" w:rsidRDefault="002515A0" w:rsidP="002515A0">
            <w:pPr>
              <w:ind w:right="-108"/>
              <w:rPr>
                <w:sz w:val="24"/>
                <w:szCs w:val="24"/>
              </w:rPr>
            </w:pPr>
          </w:p>
        </w:tc>
        <w:tc>
          <w:tcPr>
            <w:tcW w:w="2268" w:type="dxa"/>
            <w:tcBorders>
              <w:top w:val="nil"/>
              <w:bottom w:val="nil"/>
            </w:tcBorders>
            <w:shd w:val="clear" w:color="auto" w:fill="auto"/>
          </w:tcPr>
          <w:p w14:paraId="596EA152" w14:textId="77777777" w:rsidR="002515A0" w:rsidRDefault="002515A0" w:rsidP="002515A0">
            <w:pPr>
              <w:rPr>
                <w:sz w:val="24"/>
                <w:szCs w:val="24"/>
                <w:cs/>
              </w:rPr>
            </w:pPr>
            <w:r>
              <w:rPr>
                <w:sz w:val="24"/>
                <w:szCs w:val="24"/>
              </w:rPr>
              <w:t>CVE59</w:t>
            </w:r>
            <w:r>
              <w:rPr>
                <w:sz w:val="24"/>
                <w:szCs w:val="24"/>
                <w:cs/>
              </w:rPr>
              <w:t>-</w:t>
            </w:r>
            <w:r>
              <w:rPr>
                <w:sz w:val="24"/>
                <w:szCs w:val="24"/>
              </w:rPr>
              <w:t>21</w:t>
            </w:r>
            <w:r>
              <w:rPr>
                <w:rFonts w:hint="cs"/>
                <w:sz w:val="24"/>
                <w:szCs w:val="24"/>
                <w:cs/>
              </w:rPr>
              <w:t>4 เทคโนโลยีคอนกรีต</w:t>
            </w:r>
          </w:p>
        </w:tc>
        <w:tc>
          <w:tcPr>
            <w:tcW w:w="851" w:type="dxa"/>
            <w:tcBorders>
              <w:top w:val="nil"/>
              <w:bottom w:val="nil"/>
            </w:tcBorders>
            <w:shd w:val="clear" w:color="auto" w:fill="auto"/>
          </w:tcPr>
          <w:p w14:paraId="042FAE0B" w14:textId="3DB3CDCB" w:rsidR="002515A0" w:rsidRPr="00CC26FB" w:rsidRDefault="002515A0" w:rsidP="002515A0">
            <w:pPr>
              <w:ind w:right="-108"/>
              <w:rPr>
                <w:sz w:val="24"/>
                <w:szCs w:val="24"/>
              </w:rPr>
            </w:pPr>
            <w:r>
              <w:rPr>
                <w:rFonts w:hint="cs"/>
                <w:sz w:val="24"/>
                <w:szCs w:val="24"/>
                <w:cs/>
              </w:rPr>
              <w:t>1</w:t>
            </w:r>
            <w:r>
              <w:rPr>
                <w:sz w:val="24"/>
                <w:szCs w:val="24"/>
                <w:cs/>
              </w:rPr>
              <w:t>(</w:t>
            </w:r>
            <w:r>
              <w:rPr>
                <w:sz w:val="24"/>
                <w:szCs w:val="24"/>
              </w:rPr>
              <w:t>2</w:t>
            </w:r>
            <w:r>
              <w:rPr>
                <w:sz w:val="24"/>
                <w:szCs w:val="24"/>
                <w:cs/>
              </w:rPr>
              <w:t>-</w:t>
            </w:r>
            <w:r>
              <w:rPr>
                <w:sz w:val="24"/>
                <w:szCs w:val="24"/>
              </w:rPr>
              <w:t>4</w:t>
            </w:r>
            <w:r>
              <w:rPr>
                <w:sz w:val="24"/>
                <w:szCs w:val="24"/>
                <w:cs/>
              </w:rPr>
              <w:t>-</w:t>
            </w:r>
            <w:r w:rsidR="00572AC6">
              <w:rPr>
                <w:sz w:val="24"/>
                <w:szCs w:val="24"/>
              </w:rPr>
              <w:t>6</w:t>
            </w:r>
            <w:r>
              <w:rPr>
                <w:sz w:val="24"/>
                <w:szCs w:val="24"/>
                <w:cs/>
              </w:rPr>
              <w:t>)</w:t>
            </w:r>
          </w:p>
        </w:tc>
      </w:tr>
      <w:tr w:rsidR="002515A0" w:rsidRPr="00CC26FB" w14:paraId="1F744F7E" w14:textId="77777777" w:rsidTr="00704E40">
        <w:tc>
          <w:tcPr>
            <w:tcW w:w="2376" w:type="dxa"/>
            <w:gridSpan w:val="2"/>
            <w:tcBorders>
              <w:top w:val="nil"/>
              <w:bottom w:val="nil"/>
            </w:tcBorders>
            <w:shd w:val="clear" w:color="auto" w:fill="auto"/>
          </w:tcPr>
          <w:p w14:paraId="612B92B6" w14:textId="77777777" w:rsidR="002515A0" w:rsidRPr="00CC26FB" w:rsidRDefault="002515A0" w:rsidP="002515A0">
            <w:pPr>
              <w:ind w:right="-108"/>
              <w:rPr>
                <w:sz w:val="24"/>
                <w:szCs w:val="24"/>
              </w:rPr>
            </w:pPr>
            <w:r>
              <w:rPr>
                <w:sz w:val="24"/>
                <w:szCs w:val="24"/>
                <w:cs/>
              </w:rPr>
              <w:t>วิศวกรรม</w:t>
            </w:r>
            <w:r>
              <w:rPr>
                <w:rFonts w:hint="cs"/>
                <w:sz w:val="24"/>
                <w:szCs w:val="24"/>
                <w:cs/>
              </w:rPr>
              <w:t>โยธา</w:t>
            </w:r>
          </w:p>
        </w:tc>
        <w:tc>
          <w:tcPr>
            <w:tcW w:w="851" w:type="dxa"/>
            <w:tcBorders>
              <w:top w:val="nil"/>
              <w:bottom w:val="nil"/>
            </w:tcBorders>
            <w:shd w:val="clear" w:color="auto" w:fill="auto"/>
          </w:tcPr>
          <w:p w14:paraId="5FA83B0A" w14:textId="77777777" w:rsidR="002515A0" w:rsidRPr="00CC26FB" w:rsidRDefault="002515A0" w:rsidP="002515A0">
            <w:pPr>
              <w:ind w:right="-108"/>
              <w:rPr>
                <w:sz w:val="24"/>
                <w:szCs w:val="24"/>
              </w:rPr>
            </w:pPr>
          </w:p>
        </w:tc>
        <w:tc>
          <w:tcPr>
            <w:tcW w:w="2268" w:type="dxa"/>
            <w:tcBorders>
              <w:top w:val="nil"/>
              <w:bottom w:val="nil"/>
            </w:tcBorders>
            <w:shd w:val="clear" w:color="auto" w:fill="auto"/>
          </w:tcPr>
          <w:p w14:paraId="53EDD030" w14:textId="77777777" w:rsidR="002515A0" w:rsidRPr="00CC26FB" w:rsidRDefault="002515A0" w:rsidP="002515A0">
            <w:pPr>
              <w:ind w:right="-108"/>
              <w:rPr>
                <w:sz w:val="24"/>
                <w:szCs w:val="24"/>
              </w:rPr>
            </w:pPr>
            <w:r>
              <w:rPr>
                <w:sz w:val="24"/>
                <w:szCs w:val="24"/>
              </w:rPr>
              <w:t>CVE</w:t>
            </w:r>
            <w:r w:rsidRPr="00CC26FB">
              <w:rPr>
                <w:sz w:val="24"/>
                <w:szCs w:val="24"/>
              </w:rPr>
              <w:t>59</w:t>
            </w:r>
            <w:r w:rsidRPr="00CC26FB">
              <w:rPr>
                <w:sz w:val="24"/>
                <w:szCs w:val="24"/>
                <w:cs/>
              </w:rPr>
              <w:t>-</w:t>
            </w:r>
            <w:r>
              <w:rPr>
                <w:sz w:val="24"/>
                <w:szCs w:val="24"/>
              </w:rPr>
              <w:t>2</w:t>
            </w:r>
            <w:r>
              <w:rPr>
                <w:rFonts w:hint="cs"/>
                <w:sz w:val="24"/>
                <w:szCs w:val="24"/>
                <w:cs/>
              </w:rPr>
              <w:t>03</w:t>
            </w:r>
            <w:r w:rsidRPr="00CC26FB">
              <w:rPr>
                <w:sz w:val="24"/>
                <w:szCs w:val="24"/>
                <w:cs/>
              </w:rPr>
              <w:t xml:space="preserve"> การเขียนโปรแกรม</w:t>
            </w:r>
          </w:p>
        </w:tc>
        <w:tc>
          <w:tcPr>
            <w:tcW w:w="850" w:type="dxa"/>
            <w:tcBorders>
              <w:top w:val="nil"/>
              <w:bottom w:val="nil"/>
            </w:tcBorders>
            <w:shd w:val="clear" w:color="auto" w:fill="auto"/>
          </w:tcPr>
          <w:p w14:paraId="6558AE4E" w14:textId="77777777" w:rsidR="002515A0" w:rsidRPr="00CC26FB" w:rsidRDefault="002515A0" w:rsidP="002515A0">
            <w:pPr>
              <w:ind w:right="-108"/>
              <w:rPr>
                <w:sz w:val="24"/>
                <w:szCs w:val="24"/>
              </w:rPr>
            </w:pPr>
            <w:r w:rsidRPr="00CC26FB">
              <w:rPr>
                <w:sz w:val="24"/>
                <w:szCs w:val="24"/>
              </w:rPr>
              <w:t>1</w:t>
            </w:r>
            <w:r w:rsidRPr="00CC26FB">
              <w:rPr>
                <w:sz w:val="24"/>
                <w:szCs w:val="24"/>
                <w:cs/>
              </w:rPr>
              <w:t>(</w:t>
            </w:r>
            <w:r>
              <w:rPr>
                <w:rFonts w:hint="cs"/>
                <w:sz w:val="24"/>
                <w:szCs w:val="24"/>
                <w:cs/>
              </w:rPr>
              <w:t>3-3</w:t>
            </w:r>
            <w:r w:rsidRPr="00CC26FB">
              <w:rPr>
                <w:sz w:val="24"/>
                <w:szCs w:val="24"/>
                <w:cs/>
              </w:rPr>
              <w:t>-</w:t>
            </w:r>
            <w:r>
              <w:rPr>
                <w:sz w:val="24"/>
                <w:szCs w:val="24"/>
              </w:rPr>
              <w:t>8</w:t>
            </w:r>
            <w:r w:rsidRPr="00CC26FB">
              <w:rPr>
                <w:sz w:val="24"/>
                <w:szCs w:val="24"/>
                <w:cs/>
              </w:rPr>
              <w:t>)</w:t>
            </w:r>
          </w:p>
        </w:tc>
        <w:tc>
          <w:tcPr>
            <w:tcW w:w="2268" w:type="dxa"/>
            <w:tcBorders>
              <w:top w:val="nil"/>
              <w:bottom w:val="nil"/>
            </w:tcBorders>
            <w:shd w:val="clear" w:color="auto" w:fill="auto"/>
          </w:tcPr>
          <w:p w14:paraId="1623E39E" w14:textId="77777777" w:rsidR="002515A0" w:rsidRPr="00CC26FB" w:rsidRDefault="002515A0" w:rsidP="002515A0">
            <w:pPr>
              <w:rPr>
                <w:sz w:val="24"/>
                <w:szCs w:val="24"/>
                <w:cs/>
              </w:rPr>
            </w:pPr>
            <w:r>
              <w:rPr>
                <w:sz w:val="24"/>
                <w:szCs w:val="24"/>
              </w:rPr>
              <w:t>CVE59</w:t>
            </w:r>
            <w:r>
              <w:rPr>
                <w:sz w:val="24"/>
                <w:szCs w:val="24"/>
                <w:cs/>
              </w:rPr>
              <w:t>-</w:t>
            </w:r>
            <w:r>
              <w:rPr>
                <w:sz w:val="24"/>
                <w:szCs w:val="24"/>
              </w:rPr>
              <w:t xml:space="preserve">251 </w:t>
            </w:r>
            <w:r>
              <w:rPr>
                <w:rFonts w:hint="cs"/>
                <w:sz w:val="24"/>
                <w:szCs w:val="24"/>
                <w:cs/>
              </w:rPr>
              <w:t>การสำรวจ</w:t>
            </w:r>
          </w:p>
        </w:tc>
        <w:tc>
          <w:tcPr>
            <w:tcW w:w="851" w:type="dxa"/>
            <w:tcBorders>
              <w:top w:val="nil"/>
              <w:bottom w:val="nil"/>
            </w:tcBorders>
            <w:shd w:val="clear" w:color="auto" w:fill="auto"/>
          </w:tcPr>
          <w:p w14:paraId="79DFF2D8" w14:textId="77777777" w:rsidR="002515A0" w:rsidRPr="00CC26FB" w:rsidRDefault="002515A0" w:rsidP="002515A0">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r>
      <w:tr w:rsidR="002515A0" w:rsidRPr="00CC26FB" w14:paraId="57A32FD3" w14:textId="77777777" w:rsidTr="00704E40">
        <w:tc>
          <w:tcPr>
            <w:tcW w:w="2376" w:type="dxa"/>
            <w:gridSpan w:val="2"/>
            <w:tcBorders>
              <w:top w:val="nil"/>
              <w:bottom w:val="single" w:sz="4" w:space="0" w:color="auto"/>
            </w:tcBorders>
            <w:shd w:val="clear" w:color="auto" w:fill="auto"/>
          </w:tcPr>
          <w:p w14:paraId="4C1A5489" w14:textId="77777777" w:rsidR="002515A0" w:rsidRPr="00CC26FB" w:rsidRDefault="002515A0" w:rsidP="002515A0">
            <w:pPr>
              <w:ind w:right="-108"/>
              <w:rPr>
                <w:sz w:val="24"/>
                <w:szCs w:val="24"/>
              </w:rPr>
            </w:pPr>
            <w:r>
              <w:rPr>
                <w:sz w:val="24"/>
                <w:szCs w:val="24"/>
              </w:rPr>
              <w:t>CVE59</w:t>
            </w:r>
            <w:r>
              <w:rPr>
                <w:sz w:val="24"/>
                <w:szCs w:val="24"/>
                <w:cs/>
              </w:rPr>
              <w:t>-</w:t>
            </w:r>
            <w:r>
              <w:rPr>
                <w:sz w:val="24"/>
                <w:szCs w:val="24"/>
              </w:rPr>
              <w:t xml:space="preserve">202 </w:t>
            </w:r>
            <w:r w:rsidRPr="00693D84">
              <w:rPr>
                <w:sz w:val="24"/>
                <w:szCs w:val="24"/>
                <w:cs/>
              </w:rPr>
              <w:t>ความไม่แน่นอนในการ</w:t>
            </w:r>
          </w:p>
        </w:tc>
        <w:tc>
          <w:tcPr>
            <w:tcW w:w="851" w:type="dxa"/>
            <w:tcBorders>
              <w:top w:val="nil"/>
              <w:bottom w:val="single" w:sz="4" w:space="0" w:color="auto"/>
            </w:tcBorders>
            <w:shd w:val="clear" w:color="auto" w:fill="auto"/>
          </w:tcPr>
          <w:p w14:paraId="2929FBB7" w14:textId="77777777" w:rsidR="002515A0" w:rsidRPr="00CC26FB" w:rsidRDefault="002515A0" w:rsidP="002515A0">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single" w:sz="4" w:space="0" w:color="auto"/>
            </w:tcBorders>
            <w:shd w:val="clear" w:color="auto" w:fill="auto"/>
          </w:tcPr>
          <w:p w14:paraId="4AAA5D31" w14:textId="77777777" w:rsidR="002515A0" w:rsidRPr="00CC26FB" w:rsidRDefault="002515A0" w:rsidP="002515A0">
            <w:pPr>
              <w:ind w:right="-108"/>
              <w:rPr>
                <w:sz w:val="24"/>
                <w:szCs w:val="24"/>
                <w:cs/>
              </w:rPr>
            </w:pPr>
            <w:r w:rsidRPr="00CC26FB">
              <w:rPr>
                <w:sz w:val="24"/>
                <w:szCs w:val="24"/>
                <w:cs/>
              </w:rPr>
              <w:t>คอมพิวเตอร์</w:t>
            </w:r>
            <w:r>
              <w:rPr>
                <w:rFonts w:hint="cs"/>
                <w:sz w:val="24"/>
                <w:szCs w:val="24"/>
                <w:cs/>
              </w:rPr>
              <w:t>สำหรับวิศวกรรมโยธา</w:t>
            </w:r>
          </w:p>
        </w:tc>
        <w:tc>
          <w:tcPr>
            <w:tcW w:w="850" w:type="dxa"/>
            <w:tcBorders>
              <w:top w:val="nil"/>
              <w:bottom w:val="single" w:sz="4" w:space="0" w:color="auto"/>
            </w:tcBorders>
            <w:shd w:val="clear" w:color="auto" w:fill="auto"/>
          </w:tcPr>
          <w:p w14:paraId="04C6061C" w14:textId="77777777" w:rsidR="002515A0" w:rsidRPr="00CC26FB" w:rsidRDefault="002515A0" w:rsidP="002515A0">
            <w:pPr>
              <w:ind w:right="-108"/>
              <w:rPr>
                <w:sz w:val="24"/>
                <w:szCs w:val="24"/>
              </w:rPr>
            </w:pPr>
          </w:p>
        </w:tc>
        <w:tc>
          <w:tcPr>
            <w:tcW w:w="2268" w:type="dxa"/>
            <w:tcBorders>
              <w:top w:val="nil"/>
              <w:bottom w:val="single" w:sz="4" w:space="0" w:color="auto"/>
            </w:tcBorders>
            <w:shd w:val="clear" w:color="auto" w:fill="auto"/>
          </w:tcPr>
          <w:p w14:paraId="3BE50377" w14:textId="77777777" w:rsidR="002515A0" w:rsidRPr="00CC26FB" w:rsidRDefault="002515A0" w:rsidP="002515A0">
            <w:pPr>
              <w:rPr>
                <w:sz w:val="24"/>
                <w:szCs w:val="24"/>
                <w:cs/>
              </w:rPr>
            </w:pPr>
            <w:r>
              <w:rPr>
                <w:sz w:val="24"/>
                <w:szCs w:val="24"/>
              </w:rPr>
              <w:t>CVE59</w:t>
            </w:r>
            <w:r>
              <w:rPr>
                <w:sz w:val="24"/>
                <w:szCs w:val="24"/>
                <w:cs/>
              </w:rPr>
              <w:t>-</w:t>
            </w:r>
            <w:r>
              <w:rPr>
                <w:sz w:val="24"/>
                <w:szCs w:val="24"/>
              </w:rPr>
              <w:t xml:space="preserve">252 </w:t>
            </w:r>
            <w:r>
              <w:rPr>
                <w:rFonts w:hint="cs"/>
                <w:sz w:val="24"/>
                <w:szCs w:val="24"/>
                <w:cs/>
              </w:rPr>
              <w:t>ปฏิบัติการการ</w:t>
            </w:r>
          </w:p>
        </w:tc>
        <w:tc>
          <w:tcPr>
            <w:tcW w:w="851" w:type="dxa"/>
            <w:tcBorders>
              <w:top w:val="nil"/>
              <w:bottom w:val="single" w:sz="4" w:space="0" w:color="auto"/>
            </w:tcBorders>
            <w:shd w:val="clear" w:color="auto" w:fill="auto"/>
          </w:tcPr>
          <w:p w14:paraId="5BC2B4E9" w14:textId="77777777" w:rsidR="002515A0" w:rsidRPr="00CC26FB" w:rsidRDefault="002515A0" w:rsidP="002515A0">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0</w:t>
            </w:r>
            <w:r w:rsidRPr="00CC26FB">
              <w:rPr>
                <w:sz w:val="24"/>
                <w:szCs w:val="24"/>
                <w:cs/>
              </w:rPr>
              <w:t>-</w:t>
            </w:r>
            <w:r w:rsidRPr="00CC26FB">
              <w:rPr>
                <w:sz w:val="24"/>
                <w:szCs w:val="24"/>
              </w:rPr>
              <w:t>4</w:t>
            </w:r>
            <w:r w:rsidRPr="00CC26FB">
              <w:rPr>
                <w:sz w:val="24"/>
                <w:szCs w:val="24"/>
                <w:cs/>
              </w:rPr>
              <w:t>-</w:t>
            </w:r>
            <w:r w:rsidRPr="00CC26FB">
              <w:rPr>
                <w:sz w:val="24"/>
                <w:szCs w:val="24"/>
              </w:rPr>
              <w:t>2</w:t>
            </w:r>
            <w:r w:rsidRPr="00CC26FB">
              <w:rPr>
                <w:sz w:val="24"/>
                <w:szCs w:val="24"/>
                <w:cs/>
              </w:rPr>
              <w:t>)</w:t>
            </w:r>
          </w:p>
        </w:tc>
      </w:tr>
      <w:tr w:rsidR="002515A0" w:rsidRPr="00CC26FB" w14:paraId="2EB00057" w14:textId="77777777" w:rsidTr="00704E40">
        <w:tc>
          <w:tcPr>
            <w:tcW w:w="2376" w:type="dxa"/>
            <w:gridSpan w:val="2"/>
            <w:tcBorders>
              <w:top w:val="single" w:sz="4" w:space="0" w:color="auto"/>
              <w:bottom w:val="nil"/>
            </w:tcBorders>
            <w:shd w:val="clear" w:color="auto" w:fill="auto"/>
          </w:tcPr>
          <w:p w14:paraId="2A6EA20C" w14:textId="77777777" w:rsidR="002515A0" w:rsidRPr="00CC26FB" w:rsidRDefault="002515A0" w:rsidP="002515A0">
            <w:pPr>
              <w:ind w:right="-108"/>
              <w:rPr>
                <w:sz w:val="24"/>
                <w:szCs w:val="24"/>
              </w:rPr>
            </w:pPr>
            <w:r w:rsidRPr="00693D84">
              <w:rPr>
                <w:sz w:val="24"/>
                <w:szCs w:val="24"/>
                <w:cs/>
              </w:rPr>
              <w:lastRenderedPageBreak/>
              <w:t>วิเคราะห์ทางวิศวกรรม</w:t>
            </w:r>
          </w:p>
        </w:tc>
        <w:tc>
          <w:tcPr>
            <w:tcW w:w="851" w:type="dxa"/>
            <w:tcBorders>
              <w:top w:val="single" w:sz="4" w:space="0" w:color="auto"/>
              <w:bottom w:val="nil"/>
            </w:tcBorders>
            <w:shd w:val="clear" w:color="auto" w:fill="auto"/>
          </w:tcPr>
          <w:p w14:paraId="714B6B84" w14:textId="77777777" w:rsidR="002515A0" w:rsidRPr="00CC26FB" w:rsidRDefault="002515A0" w:rsidP="002515A0">
            <w:pPr>
              <w:ind w:right="-108"/>
              <w:rPr>
                <w:sz w:val="24"/>
                <w:szCs w:val="24"/>
              </w:rPr>
            </w:pPr>
          </w:p>
        </w:tc>
        <w:tc>
          <w:tcPr>
            <w:tcW w:w="2268" w:type="dxa"/>
            <w:tcBorders>
              <w:top w:val="single" w:sz="4" w:space="0" w:color="auto"/>
              <w:bottom w:val="nil"/>
            </w:tcBorders>
            <w:shd w:val="clear" w:color="auto" w:fill="auto"/>
          </w:tcPr>
          <w:p w14:paraId="756899E4" w14:textId="77777777" w:rsidR="002515A0" w:rsidRPr="00174923" w:rsidRDefault="00812E7C" w:rsidP="002515A0">
            <w:pPr>
              <w:rPr>
                <w:sz w:val="24"/>
                <w:szCs w:val="24"/>
                <w:cs/>
              </w:rPr>
            </w:pPr>
            <w:r>
              <w:rPr>
                <w:sz w:val="24"/>
                <w:szCs w:val="24"/>
              </w:rPr>
              <w:t>CVE</w:t>
            </w:r>
            <w:r w:rsidR="002515A0" w:rsidRPr="00174923">
              <w:rPr>
                <w:sz w:val="24"/>
                <w:szCs w:val="24"/>
              </w:rPr>
              <w:t>59</w:t>
            </w:r>
            <w:r w:rsidR="002515A0" w:rsidRPr="00174923">
              <w:rPr>
                <w:sz w:val="24"/>
                <w:szCs w:val="24"/>
                <w:cs/>
              </w:rPr>
              <w:t>-</w:t>
            </w:r>
            <w:r w:rsidR="002515A0">
              <w:rPr>
                <w:sz w:val="24"/>
                <w:szCs w:val="24"/>
              </w:rPr>
              <w:t>20</w:t>
            </w:r>
            <w:r>
              <w:rPr>
                <w:sz w:val="24"/>
                <w:szCs w:val="24"/>
              </w:rPr>
              <w:t>4</w:t>
            </w:r>
            <w:r w:rsidR="002515A0" w:rsidRPr="00174923">
              <w:rPr>
                <w:sz w:val="24"/>
                <w:szCs w:val="24"/>
                <w:cs/>
              </w:rPr>
              <w:t xml:space="preserve"> </w:t>
            </w:r>
            <w:r w:rsidR="002515A0">
              <w:rPr>
                <w:rFonts w:hint="cs"/>
                <w:sz w:val="24"/>
                <w:szCs w:val="24"/>
                <w:cs/>
              </w:rPr>
              <w:t>คณิตศาสตร์</w:t>
            </w:r>
          </w:p>
        </w:tc>
        <w:tc>
          <w:tcPr>
            <w:tcW w:w="850" w:type="dxa"/>
            <w:tcBorders>
              <w:top w:val="single" w:sz="4" w:space="0" w:color="auto"/>
              <w:bottom w:val="nil"/>
            </w:tcBorders>
            <w:shd w:val="clear" w:color="auto" w:fill="auto"/>
          </w:tcPr>
          <w:p w14:paraId="48E4B23E" w14:textId="77777777" w:rsidR="002515A0" w:rsidRPr="00CC26FB" w:rsidRDefault="002515A0" w:rsidP="002515A0">
            <w:pPr>
              <w:ind w:right="-108"/>
              <w:rPr>
                <w:sz w:val="24"/>
                <w:szCs w:val="24"/>
              </w:rPr>
            </w:pPr>
            <w:r w:rsidRPr="00616AB4">
              <w:rPr>
                <w:sz w:val="24"/>
                <w:szCs w:val="24"/>
                <w:cs/>
              </w:rPr>
              <w:t>1(4-0-8)</w:t>
            </w:r>
          </w:p>
        </w:tc>
        <w:tc>
          <w:tcPr>
            <w:tcW w:w="2268" w:type="dxa"/>
            <w:tcBorders>
              <w:top w:val="single" w:sz="4" w:space="0" w:color="auto"/>
              <w:bottom w:val="nil"/>
            </w:tcBorders>
            <w:shd w:val="clear" w:color="auto" w:fill="auto"/>
          </w:tcPr>
          <w:p w14:paraId="0896DC74" w14:textId="77777777" w:rsidR="002515A0" w:rsidRDefault="002515A0" w:rsidP="002515A0">
            <w:pPr>
              <w:rPr>
                <w:sz w:val="24"/>
                <w:szCs w:val="24"/>
                <w:cs/>
              </w:rPr>
            </w:pPr>
            <w:r>
              <w:rPr>
                <w:rFonts w:hint="cs"/>
                <w:sz w:val="24"/>
                <w:szCs w:val="24"/>
                <w:cs/>
              </w:rPr>
              <w:t>สำรวจ</w:t>
            </w:r>
          </w:p>
        </w:tc>
        <w:tc>
          <w:tcPr>
            <w:tcW w:w="851" w:type="dxa"/>
            <w:tcBorders>
              <w:top w:val="single" w:sz="4" w:space="0" w:color="auto"/>
              <w:bottom w:val="nil"/>
            </w:tcBorders>
            <w:shd w:val="clear" w:color="auto" w:fill="auto"/>
          </w:tcPr>
          <w:p w14:paraId="1E93FF25" w14:textId="77777777" w:rsidR="002515A0" w:rsidRPr="00CC26FB" w:rsidRDefault="002515A0" w:rsidP="002515A0">
            <w:pPr>
              <w:ind w:right="-108"/>
              <w:rPr>
                <w:sz w:val="24"/>
                <w:szCs w:val="24"/>
              </w:rPr>
            </w:pPr>
          </w:p>
        </w:tc>
      </w:tr>
      <w:tr w:rsidR="00650A2A" w:rsidRPr="00CC26FB" w14:paraId="18717977" w14:textId="77777777" w:rsidTr="00C7251A">
        <w:tc>
          <w:tcPr>
            <w:tcW w:w="2376" w:type="dxa"/>
            <w:gridSpan w:val="2"/>
            <w:tcBorders>
              <w:top w:val="nil"/>
              <w:bottom w:val="nil"/>
            </w:tcBorders>
            <w:shd w:val="clear" w:color="auto" w:fill="auto"/>
          </w:tcPr>
          <w:p w14:paraId="3109D18A"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60B85CFE"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bottom w:val="nil"/>
            </w:tcBorders>
            <w:shd w:val="clear" w:color="auto" w:fill="auto"/>
          </w:tcPr>
          <w:p w14:paraId="1BD46F84" w14:textId="77777777" w:rsidR="00650A2A" w:rsidRPr="00CC26FB" w:rsidRDefault="00650A2A" w:rsidP="00650A2A">
            <w:pPr>
              <w:rPr>
                <w:sz w:val="24"/>
                <w:szCs w:val="24"/>
              </w:rPr>
            </w:pPr>
            <w:r>
              <w:rPr>
                <w:rFonts w:hint="cs"/>
                <w:sz w:val="24"/>
                <w:szCs w:val="24"/>
                <w:cs/>
              </w:rPr>
              <w:t>ประยุกต์</w:t>
            </w:r>
            <w:r w:rsidR="00CE2246">
              <w:rPr>
                <w:rFonts w:hint="cs"/>
                <w:sz w:val="24"/>
                <w:szCs w:val="24"/>
                <w:cs/>
              </w:rPr>
              <w:t>สำหรับวิศวกรโยธา</w:t>
            </w:r>
          </w:p>
        </w:tc>
        <w:tc>
          <w:tcPr>
            <w:tcW w:w="850" w:type="dxa"/>
            <w:tcBorders>
              <w:top w:val="nil"/>
              <w:bottom w:val="nil"/>
            </w:tcBorders>
            <w:shd w:val="clear" w:color="auto" w:fill="auto"/>
          </w:tcPr>
          <w:p w14:paraId="3FC6DC5E" w14:textId="77777777" w:rsidR="00650A2A" w:rsidRPr="00CC26FB" w:rsidRDefault="00650A2A" w:rsidP="00650A2A">
            <w:pPr>
              <w:ind w:right="-108"/>
              <w:rPr>
                <w:sz w:val="24"/>
                <w:szCs w:val="24"/>
              </w:rPr>
            </w:pPr>
          </w:p>
        </w:tc>
        <w:tc>
          <w:tcPr>
            <w:tcW w:w="2268" w:type="dxa"/>
            <w:tcBorders>
              <w:top w:val="nil"/>
              <w:bottom w:val="nil"/>
            </w:tcBorders>
            <w:shd w:val="clear" w:color="auto" w:fill="auto"/>
          </w:tcPr>
          <w:p w14:paraId="4B00CB94"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788EC6E7"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r>
      <w:tr w:rsidR="00C75BCA" w:rsidRPr="00CC26FB" w14:paraId="7AF60358" w14:textId="77777777" w:rsidTr="00E12026">
        <w:tc>
          <w:tcPr>
            <w:tcW w:w="2376" w:type="dxa"/>
            <w:gridSpan w:val="2"/>
            <w:shd w:val="clear" w:color="auto" w:fill="D9D9D9"/>
          </w:tcPr>
          <w:p w14:paraId="7738E21B" w14:textId="77777777" w:rsidR="00C75BCA" w:rsidRPr="00CC26FB" w:rsidRDefault="00C75BCA" w:rsidP="00C75BCA">
            <w:pPr>
              <w:jc w:val="center"/>
              <w:rPr>
                <w:sz w:val="24"/>
                <w:szCs w:val="24"/>
                <w:cs/>
              </w:rPr>
            </w:pPr>
            <w:r w:rsidRPr="00CC26FB">
              <w:rPr>
                <w:sz w:val="24"/>
                <w:szCs w:val="24"/>
                <w:cs/>
              </w:rPr>
              <w:t>รวมหน่วยวิชา</w:t>
            </w:r>
          </w:p>
        </w:tc>
        <w:tc>
          <w:tcPr>
            <w:tcW w:w="851" w:type="dxa"/>
            <w:shd w:val="clear" w:color="auto" w:fill="D9D9D9"/>
          </w:tcPr>
          <w:p w14:paraId="5C471108" w14:textId="77777777" w:rsidR="00C75BCA" w:rsidRPr="00CC26FB" w:rsidRDefault="00C75BCA" w:rsidP="00C75BCA">
            <w:pPr>
              <w:ind w:right="-108"/>
              <w:jc w:val="center"/>
              <w:rPr>
                <w:sz w:val="24"/>
                <w:szCs w:val="24"/>
              </w:rPr>
            </w:pPr>
            <w:r>
              <w:rPr>
                <w:sz w:val="24"/>
                <w:szCs w:val="24"/>
              </w:rPr>
              <w:t>4</w:t>
            </w:r>
            <w:r>
              <w:rPr>
                <w:sz w:val="24"/>
                <w:szCs w:val="24"/>
                <w:cs/>
              </w:rPr>
              <w:t>.</w:t>
            </w:r>
            <w:r>
              <w:rPr>
                <w:sz w:val="24"/>
                <w:szCs w:val="24"/>
              </w:rPr>
              <w:t>5</w:t>
            </w:r>
          </w:p>
        </w:tc>
        <w:tc>
          <w:tcPr>
            <w:tcW w:w="2268" w:type="dxa"/>
            <w:shd w:val="clear" w:color="auto" w:fill="D9D9D9"/>
          </w:tcPr>
          <w:p w14:paraId="2D65370D" w14:textId="77777777" w:rsidR="00C75BCA" w:rsidRPr="00CC26FB" w:rsidRDefault="00C75BCA" w:rsidP="00C75BCA">
            <w:pPr>
              <w:jc w:val="center"/>
              <w:rPr>
                <w:sz w:val="24"/>
                <w:szCs w:val="24"/>
                <w:cs/>
              </w:rPr>
            </w:pPr>
            <w:r w:rsidRPr="00CC26FB">
              <w:rPr>
                <w:sz w:val="24"/>
                <w:szCs w:val="24"/>
                <w:cs/>
              </w:rPr>
              <w:t>รวมหน่วยวิชา</w:t>
            </w:r>
          </w:p>
        </w:tc>
        <w:tc>
          <w:tcPr>
            <w:tcW w:w="850" w:type="dxa"/>
            <w:shd w:val="clear" w:color="auto" w:fill="D9D9D9"/>
          </w:tcPr>
          <w:p w14:paraId="1EFDAAB7" w14:textId="77777777" w:rsidR="00C75BCA" w:rsidRPr="00CC26FB" w:rsidRDefault="00C423CB" w:rsidP="00C75BCA">
            <w:pPr>
              <w:ind w:right="-108"/>
              <w:jc w:val="center"/>
              <w:rPr>
                <w:sz w:val="24"/>
                <w:szCs w:val="24"/>
              </w:rPr>
            </w:pPr>
            <w:r>
              <w:rPr>
                <w:rFonts w:hint="cs"/>
                <w:sz w:val="24"/>
                <w:szCs w:val="24"/>
                <w:cs/>
              </w:rPr>
              <w:t>4</w:t>
            </w:r>
          </w:p>
        </w:tc>
        <w:tc>
          <w:tcPr>
            <w:tcW w:w="2268" w:type="dxa"/>
            <w:shd w:val="clear" w:color="auto" w:fill="D9D9D9"/>
          </w:tcPr>
          <w:p w14:paraId="048B02C7" w14:textId="77777777" w:rsidR="00C75BCA" w:rsidRPr="00CC26FB" w:rsidRDefault="00C75BCA" w:rsidP="00C75BCA">
            <w:pPr>
              <w:jc w:val="center"/>
              <w:rPr>
                <w:sz w:val="24"/>
                <w:szCs w:val="24"/>
                <w:cs/>
              </w:rPr>
            </w:pPr>
            <w:r w:rsidRPr="00CC26FB">
              <w:rPr>
                <w:sz w:val="24"/>
                <w:szCs w:val="24"/>
                <w:cs/>
              </w:rPr>
              <w:t>รวมหน่วยวิชา</w:t>
            </w:r>
          </w:p>
        </w:tc>
        <w:tc>
          <w:tcPr>
            <w:tcW w:w="851" w:type="dxa"/>
            <w:shd w:val="clear" w:color="auto" w:fill="D9D9D9"/>
          </w:tcPr>
          <w:p w14:paraId="63F64D07" w14:textId="77777777" w:rsidR="00C75BCA" w:rsidRPr="00CC26FB" w:rsidRDefault="00C75BCA" w:rsidP="00C75BCA">
            <w:pPr>
              <w:ind w:right="-108"/>
              <w:jc w:val="center"/>
              <w:rPr>
                <w:sz w:val="24"/>
                <w:szCs w:val="24"/>
              </w:rPr>
            </w:pPr>
            <w:r>
              <w:rPr>
                <w:sz w:val="24"/>
                <w:szCs w:val="24"/>
              </w:rPr>
              <w:t>4</w:t>
            </w:r>
            <w:r>
              <w:rPr>
                <w:sz w:val="24"/>
                <w:szCs w:val="24"/>
                <w:cs/>
              </w:rPr>
              <w:t>.</w:t>
            </w:r>
            <w:r>
              <w:rPr>
                <w:sz w:val="24"/>
                <w:szCs w:val="24"/>
              </w:rPr>
              <w:t>5</w:t>
            </w:r>
          </w:p>
        </w:tc>
      </w:tr>
      <w:tr w:rsidR="00CC26FB" w:rsidRPr="00CC26FB" w14:paraId="013B7F5A" w14:textId="77777777" w:rsidTr="008759B5">
        <w:tc>
          <w:tcPr>
            <w:tcW w:w="2263" w:type="dxa"/>
            <w:tcBorders>
              <w:top w:val="single" w:sz="4" w:space="0" w:color="auto"/>
              <w:left w:val="single" w:sz="4" w:space="0" w:color="auto"/>
              <w:bottom w:val="single" w:sz="4" w:space="0" w:color="auto"/>
              <w:right w:val="nil"/>
            </w:tcBorders>
            <w:shd w:val="clear" w:color="auto" w:fill="D9D9D9"/>
          </w:tcPr>
          <w:p w14:paraId="4AEB4632" w14:textId="77777777" w:rsidR="00CC26FB" w:rsidRPr="00CC26FB" w:rsidRDefault="00CC26FB" w:rsidP="00E12026">
            <w:pPr>
              <w:jc w:val="thaiDistribute"/>
              <w:rPr>
                <w:b/>
                <w:bCs/>
                <w:sz w:val="24"/>
                <w:szCs w:val="24"/>
              </w:rPr>
            </w:pPr>
            <w:r w:rsidRPr="00CC26FB">
              <w:rPr>
                <w:b/>
                <w:bCs/>
                <w:sz w:val="24"/>
                <w:szCs w:val="24"/>
                <w:cs/>
              </w:rPr>
              <w:t>ชั้นปีที่ 3</w:t>
            </w:r>
          </w:p>
        </w:tc>
        <w:tc>
          <w:tcPr>
            <w:tcW w:w="964" w:type="dxa"/>
            <w:gridSpan w:val="2"/>
            <w:tcBorders>
              <w:top w:val="single" w:sz="4" w:space="0" w:color="auto"/>
              <w:left w:val="nil"/>
              <w:bottom w:val="single" w:sz="4" w:space="0" w:color="auto"/>
              <w:right w:val="nil"/>
            </w:tcBorders>
            <w:shd w:val="clear" w:color="auto" w:fill="D9D9D9"/>
          </w:tcPr>
          <w:p w14:paraId="3EF0D67D"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38614996" w14:textId="77777777" w:rsidR="00CC26FB" w:rsidRPr="00CC26FB" w:rsidRDefault="00CC26FB" w:rsidP="00E12026">
            <w:pPr>
              <w:jc w:val="thaiDistribute"/>
              <w:rPr>
                <w:b/>
                <w:bCs/>
                <w:sz w:val="24"/>
                <w:szCs w:val="24"/>
              </w:rPr>
            </w:pPr>
          </w:p>
        </w:tc>
        <w:tc>
          <w:tcPr>
            <w:tcW w:w="850" w:type="dxa"/>
            <w:tcBorders>
              <w:top w:val="single" w:sz="4" w:space="0" w:color="auto"/>
              <w:left w:val="nil"/>
              <w:bottom w:val="single" w:sz="4" w:space="0" w:color="auto"/>
              <w:right w:val="nil"/>
            </w:tcBorders>
            <w:shd w:val="clear" w:color="auto" w:fill="D9D9D9"/>
          </w:tcPr>
          <w:p w14:paraId="0750C09C"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3FF9CE3B" w14:textId="77777777" w:rsidR="00CC26FB" w:rsidRPr="00CC26FB" w:rsidRDefault="00CC26FB" w:rsidP="00E12026">
            <w:pPr>
              <w:jc w:val="thaiDistribute"/>
              <w:rPr>
                <w:b/>
                <w:bCs/>
                <w:sz w:val="24"/>
                <w:szCs w:val="24"/>
              </w:rPr>
            </w:pPr>
          </w:p>
        </w:tc>
        <w:tc>
          <w:tcPr>
            <w:tcW w:w="851" w:type="dxa"/>
            <w:tcBorders>
              <w:top w:val="single" w:sz="4" w:space="0" w:color="auto"/>
              <w:left w:val="nil"/>
              <w:bottom w:val="single" w:sz="4" w:space="0" w:color="auto"/>
              <w:right w:val="single" w:sz="4" w:space="0" w:color="auto"/>
            </w:tcBorders>
            <w:shd w:val="clear" w:color="auto" w:fill="D9D9D9"/>
          </w:tcPr>
          <w:p w14:paraId="6D6971B1" w14:textId="77777777" w:rsidR="00CC26FB" w:rsidRPr="00CC26FB" w:rsidRDefault="00CC26FB" w:rsidP="00E12026">
            <w:pPr>
              <w:jc w:val="thaiDistribute"/>
              <w:rPr>
                <w:b/>
                <w:bCs/>
                <w:sz w:val="24"/>
                <w:szCs w:val="24"/>
                <w:cs/>
              </w:rPr>
            </w:pPr>
          </w:p>
        </w:tc>
      </w:tr>
      <w:tr w:rsidR="00CC26FB" w:rsidRPr="00CC26FB" w14:paraId="743EC085" w14:textId="77777777" w:rsidTr="00C7251A">
        <w:tc>
          <w:tcPr>
            <w:tcW w:w="3227" w:type="dxa"/>
            <w:gridSpan w:val="3"/>
            <w:tcBorders>
              <w:top w:val="single" w:sz="4" w:space="0" w:color="auto"/>
              <w:left w:val="single" w:sz="4" w:space="0" w:color="auto"/>
              <w:bottom w:val="single" w:sz="4" w:space="0" w:color="auto"/>
              <w:right w:val="single" w:sz="4" w:space="0" w:color="auto"/>
            </w:tcBorders>
            <w:shd w:val="clear" w:color="auto" w:fill="D9D9D9"/>
          </w:tcPr>
          <w:p w14:paraId="62915079" w14:textId="77777777" w:rsidR="00CC26FB" w:rsidRPr="00CC26FB" w:rsidRDefault="00CC26FB" w:rsidP="00E12026">
            <w:pPr>
              <w:jc w:val="center"/>
              <w:rPr>
                <w:b/>
                <w:bCs/>
                <w:sz w:val="24"/>
                <w:szCs w:val="24"/>
              </w:rPr>
            </w:pPr>
            <w:r w:rsidRPr="00CC26FB">
              <w:rPr>
                <w:b/>
                <w:bCs/>
                <w:sz w:val="24"/>
                <w:szCs w:val="24"/>
                <w:cs/>
              </w:rPr>
              <w:t>ภาคการศึกษาที่ 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tcPr>
          <w:p w14:paraId="7BC9154F" w14:textId="77777777" w:rsidR="00CC26FB" w:rsidRPr="00CC26FB" w:rsidRDefault="00CC26FB" w:rsidP="00E12026">
            <w:pPr>
              <w:jc w:val="center"/>
              <w:rPr>
                <w:b/>
                <w:bCs/>
                <w:sz w:val="24"/>
                <w:szCs w:val="24"/>
              </w:rPr>
            </w:pPr>
            <w:r w:rsidRPr="00CC26FB">
              <w:rPr>
                <w:b/>
                <w:bCs/>
                <w:sz w:val="24"/>
                <w:szCs w:val="24"/>
                <w:cs/>
              </w:rPr>
              <w:t>ภาคการศึกษาที่ 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cPr>
          <w:p w14:paraId="6C437DD2" w14:textId="77777777" w:rsidR="00CC26FB" w:rsidRPr="00CC26FB" w:rsidRDefault="00CC26FB" w:rsidP="00E12026">
            <w:pPr>
              <w:jc w:val="center"/>
              <w:rPr>
                <w:b/>
                <w:bCs/>
                <w:sz w:val="24"/>
                <w:szCs w:val="24"/>
                <w:cs/>
              </w:rPr>
            </w:pPr>
            <w:r w:rsidRPr="00CC26FB">
              <w:rPr>
                <w:b/>
                <w:bCs/>
                <w:sz w:val="24"/>
                <w:szCs w:val="24"/>
                <w:cs/>
              </w:rPr>
              <w:t>ภาคการศึกษาที่ 3</w:t>
            </w:r>
          </w:p>
        </w:tc>
      </w:tr>
      <w:tr w:rsidR="00EA1E3A" w:rsidRPr="00CC26FB" w14:paraId="78385BA2" w14:textId="77777777" w:rsidTr="008759B5">
        <w:tc>
          <w:tcPr>
            <w:tcW w:w="2263" w:type="dxa"/>
            <w:tcBorders>
              <w:top w:val="single" w:sz="4" w:space="0" w:color="auto"/>
              <w:bottom w:val="nil"/>
            </w:tcBorders>
            <w:shd w:val="clear" w:color="auto" w:fill="auto"/>
          </w:tcPr>
          <w:p w14:paraId="266CA96D" w14:textId="77777777" w:rsidR="00EA1E3A" w:rsidRPr="00CC26FB" w:rsidRDefault="00EA1E3A" w:rsidP="00EA1E3A">
            <w:pPr>
              <w:rPr>
                <w:sz w:val="24"/>
                <w:szCs w:val="24"/>
                <w:cs/>
              </w:rPr>
            </w:pPr>
            <w:r>
              <w:rPr>
                <w:sz w:val="24"/>
                <w:szCs w:val="24"/>
              </w:rPr>
              <w:t>CVE59</w:t>
            </w:r>
            <w:r>
              <w:rPr>
                <w:sz w:val="24"/>
                <w:szCs w:val="24"/>
                <w:cs/>
              </w:rPr>
              <w:t>-</w:t>
            </w:r>
            <w:r w:rsidR="00905EF1">
              <w:rPr>
                <w:sz w:val="24"/>
                <w:szCs w:val="24"/>
              </w:rPr>
              <w:t>311</w:t>
            </w:r>
            <w:r w:rsidRPr="00CC26FB">
              <w:rPr>
                <w:sz w:val="24"/>
                <w:szCs w:val="24"/>
                <w:cs/>
              </w:rPr>
              <w:t xml:space="preserve"> </w:t>
            </w:r>
            <w:r>
              <w:rPr>
                <w:rFonts w:hint="cs"/>
                <w:sz w:val="24"/>
                <w:szCs w:val="24"/>
                <w:cs/>
              </w:rPr>
              <w:t>การวิเคราะห์</w:t>
            </w:r>
          </w:p>
        </w:tc>
        <w:tc>
          <w:tcPr>
            <w:tcW w:w="964" w:type="dxa"/>
            <w:gridSpan w:val="2"/>
            <w:tcBorders>
              <w:top w:val="single" w:sz="4" w:space="0" w:color="auto"/>
              <w:bottom w:val="nil"/>
            </w:tcBorders>
            <w:shd w:val="clear" w:color="auto" w:fill="auto"/>
          </w:tcPr>
          <w:p w14:paraId="31AC7EDC" w14:textId="77777777" w:rsidR="00EA1E3A" w:rsidRPr="00CC26FB" w:rsidRDefault="00EA1E3A" w:rsidP="00EA1E3A">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single" w:sz="4" w:space="0" w:color="auto"/>
              <w:bottom w:val="nil"/>
            </w:tcBorders>
            <w:shd w:val="clear" w:color="auto" w:fill="auto"/>
          </w:tcPr>
          <w:p w14:paraId="418B839B" w14:textId="77777777" w:rsidR="00EA1E3A" w:rsidRPr="00CC26FB" w:rsidRDefault="00EA1E3A" w:rsidP="00905EF1">
            <w:pPr>
              <w:rPr>
                <w:sz w:val="24"/>
                <w:szCs w:val="24"/>
              </w:rPr>
            </w:pPr>
            <w:r>
              <w:rPr>
                <w:sz w:val="24"/>
                <w:szCs w:val="24"/>
              </w:rPr>
              <w:t>CVE59</w:t>
            </w:r>
            <w:r>
              <w:rPr>
                <w:sz w:val="24"/>
                <w:szCs w:val="24"/>
                <w:cs/>
              </w:rPr>
              <w:t>-</w:t>
            </w:r>
            <w:r>
              <w:rPr>
                <w:sz w:val="24"/>
                <w:szCs w:val="24"/>
              </w:rPr>
              <w:t>31</w:t>
            </w:r>
            <w:r w:rsidR="00905EF1">
              <w:rPr>
                <w:rFonts w:hint="cs"/>
                <w:sz w:val="24"/>
                <w:szCs w:val="24"/>
                <w:cs/>
              </w:rPr>
              <w:t>2</w:t>
            </w:r>
            <w:r>
              <w:rPr>
                <w:sz w:val="24"/>
                <w:szCs w:val="24"/>
                <w:cs/>
              </w:rPr>
              <w:t xml:space="preserve"> </w:t>
            </w:r>
            <w:r w:rsidRPr="00DA3404">
              <w:rPr>
                <w:sz w:val="24"/>
                <w:szCs w:val="24"/>
                <w:cs/>
              </w:rPr>
              <w:t>การออกแบบ</w:t>
            </w:r>
          </w:p>
        </w:tc>
        <w:tc>
          <w:tcPr>
            <w:tcW w:w="850" w:type="dxa"/>
            <w:tcBorders>
              <w:top w:val="single" w:sz="4" w:space="0" w:color="auto"/>
              <w:bottom w:val="nil"/>
            </w:tcBorders>
            <w:shd w:val="clear" w:color="auto" w:fill="auto"/>
          </w:tcPr>
          <w:p w14:paraId="2044A84D" w14:textId="77777777" w:rsidR="00EA1E3A" w:rsidRPr="00CC26FB" w:rsidRDefault="00EA1E3A" w:rsidP="00EA1E3A">
            <w:pPr>
              <w:ind w:right="-108"/>
              <w:rPr>
                <w:sz w:val="24"/>
                <w:szCs w:val="24"/>
              </w:rPr>
            </w:pPr>
            <w:r w:rsidRPr="00DA3404">
              <w:rPr>
                <w:sz w:val="24"/>
                <w:szCs w:val="24"/>
              </w:rPr>
              <w:t>1</w:t>
            </w:r>
            <w:r w:rsidRPr="00DA3404">
              <w:rPr>
                <w:sz w:val="24"/>
                <w:szCs w:val="24"/>
                <w:cs/>
              </w:rPr>
              <w:t>.</w:t>
            </w:r>
            <w:r w:rsidRPr="00DA3404">
              <w:rPr>
                <w:sz w:val="24"/>
                <w:szCs w:val="24"/>
              </w:rPr>
              <w:t>5</w:t>
            </w:r>
          </w:p>
        </w:tc>
        <w:tc>
          <w:tcPr>
            <w:tcW w:w="2268" w:type="dxa"/>
            <w:tcBorders>
              <w:top w:val="single" w:sz="4" w:space="0" w:color="auto"/>
              <w:bottom w:val="nil"/>
            </w:tcBorders>
            <w:shd w:val="clear" w:color="auto" w:fill="auto"/>
          </w:tcPr>
          <w:p w14:paraId="04F96765" w14:textId="77777777" w:rsidR="00EA1E3A" w:rsidRPr="00CC26FB" w:rsidRDefault="00EA1E3A" w:rsidP="005445D0">
            <w:pPr>
              <w:rPr>
                <w:sz w:val="24"/>
                <w:szCs w:val="24"/>
                <w:cs/>
              </w:rPr>
            </w:pPr>
            <w:r w:rsidRPr="00EA1E3A">
              <w:rPr>
                <w:sz w:val="24"/>
                <w:szCs w:val="24"/>
              </w:rPr>
              <w:t>CVE</w:t>
            </w:r>
            <w:r w:rsidRPr="00EA1E3A">
              <w:rPr>
                <w:sz w:val="24"/>
                <w:szCs w:val="24"/>
                <w:cs/>
              </w:rPr>
              <w:t>59-31</w:t>
            </w:r>
            <w:r w:rsidR="005445D0">
              <w:rPr>
                <w:rFonts w:hint="cs"/>
                <w:sz w:val="24"/>
                <w:szCs w:val="24"/>
                <w:cs/>
              </w:rPr>
              <w:t>3</w:t>
            </w:r>
            <w:r>
              <w:rPr>
                <w:rFonts w:hint="cs"/>
                <w:sz w:val="24"/>
                <w:szCs w:val="24"/>
                <w:cs/>
              </w:rPr>
              <w:t xml:space="preserve"> </w:t>
            </w:r>
            <w:r w:rsidRPr="00EA1E3A">
              <w:rPr>
                <w:sz w:val="24"/>
                <w:szCs w:val="24"/>
                <w:cs/>
              </w:rPr>
              <w:t>การออกแบบ</w:t>
            </w:r>
          </w:p>
        </w:tc>
        <w:tc>
          <w:tcPr>
            <w:tcW w:w="851" w:type="dxa"/>
            <w:tcBorders>
              <w:top w:val="single" w:sz="4" w:space="0" w:color="auto"/>
              <w:bottom w:val="nil"/>
            </w:tcBorders>
            <w:shd w:val="clear" w:color="auto" w:fill="auto"/>
          </w:tcPr>
          <w:p w14:paraId="6F0043DD" w14:textId="77777777" w:rsidR="00EA1E3A" w:rsidRPr="00CC26FB" w:rsidRDefault="00EA1E3A" w:rsidP="00EA1E3A">
            <w:pPr>
              <w:ind w:right="-108"/>
              <w:rPr>
                <w:sz w:val="24"/>
                <w:szCs w:val="24"/>
              </w:rPr>
            </w:pPr>
            <w:r w:rsidRPr="00DA3404">
              <w:rPr>
                <w:sz w:val="24"/>
                <w:szCs w:val="24"/>
              </w:rPr>
              <w:t>1</w:t>
            </w:r>
            <w:r w:rsidRPr="00DA3404">
              <w:rPr>
                <w:sz w:val="24"/>
                <w:szCs w:val="24"/>
                <w:cs/>
              </w:rPr>
              <w:t>.</w:t>
            </w:r>
            <w:r w:rsidRPr="00DA3404">
              <w:rPr>
                <w:sz w:val="24"/>
                <w:szCs w:val="24"/>
              </w:rPr>
              <w:t>5</w:t>
            </w:r>
          </w:p>
        </w:tc>
      </w:tr>
      <w:tr w:rsidR="00EA1E3A" w:rsidRPr="00CC26FB" w14:paraId="7CC31C67" w14:textId="77777777" w:rsidTr="008759B5">
        <w:tc>
          <w:tcPr>
            <w:tcW w:w="2263" w:type="dxa"/>
            <w:tcBorders>
              <w:top w:val="nil"/>
              <w:bottom w:val="nil"/>
            </w:tcBorders>
            <w:shd w:val="clear" w:color="auto" w:fill="auto"/>
          </w:tcPr>
          <w:p w14:paraId="25205ADA" w14:textId="77777777" w:rsidR="00EA1E3A" w:rsidRPr="00CC26FB" w:rsidRDefault="00EA1E3A" w:rsidP="00EA1E3A">
            <w:pPr>
              <w:ind w:right="-108"/>
              <w:rPr>
                <w:sz w:val="24"/>
                <w:szCs w:val="24"/>
              </w:rPr>
            </w:pPr>
            <w:r>
              <w:rPr>
                <w:rFonts w:hint="cs"/>
                <w:sz w:val="24"/>
                <w:szCs w:val="24"/>
                <w:cs/>
              </w:rPr>
              <w:t>โครงสร้าง 2</w:t>
            </w:r>
          </w:p>
        </w:tc>
        <w:tc>
          <w:tcPr>
            <w:tcW w:w="964" w:type="dxa"/>
            <w:gridSpan w:val="2"/>
            <w:tcBorders>
              <w:top w:val="nil"/>
              <w:bottom w:val="nil"/>
            </w:tcBorders>
            <w:shd w:val="clear" w:color="auto" w:fill="auto"/>
          </w:tcPr>
          <w:p w14:paraId="654A208E" w14:textId="77777777" w:rsidR="00EA1E3A" w:rsidRPr="00CC26FB" w:rsidRDefault="00EA1E3A" w:rsidP="00EA1E3A">
            <w:pPr>
              <w:ind w:right="-108"/>
              <w:rPr>
                <w:sz w:val="24"/>
                <w:szCs w:val="24"/>
              </w:rPr>
            </w:pPr>
          </w:p>
        </w:tc>
        <w:tc>
          <w:tcPr>
            <w:tcW w:w="2268" w:type="dxa"/>
            <w:tcBorders>
              <w:top w:val="nil"/>
              <w:bottom w:val="nil"/>
            </w:tcBorders>
            <w:shd w:val="clear" w:color="auto" w:fill="auto"/>
          </w:tcPr>
          <w:p w14:paraId="67CFCCBD" w14:textId="77777777" w:rsidR="00EA1E3A" w:rsidRPr="00CC26FB" w:rsidRDefault="00EA1E3A" w:rsidP="00EA1E3A">
            <w:pPr>
              <w:ind w:right="-108"/>
              <w:rPr>
                <w:sz w:val="24"/>
                <w:szCs w:val="24"/>
              </w:rPr>
            </w:pPr>
            <w:r w:rsidRPr="00DA3404">
              <w:rPr>
                <w:sz w:val="24"/>
                <w:szCs w:val="24"/>
                <w:cs/>
              </w:rPr>
              <w:t>คอนกรีตเสริมเหล็ก</w:t>
            </w:r>
          </w:p>
        </w:tc>
        <w:tc>
          <w:tcPr>
            <w:tcW w:w="850" w:type="dxa"/>
            <w:tcBorders>
              <w:top w:val="nil"/>
              <w:bottom w:val="nil"/>
            </w:tcBorders>
            <w:shd w:val="clear" w:color="auto" w:fill="auto"/>
          </w:tcPr>
          <w:p w14:paraId="29EE50BE" w14:textId="77777777" w:rsidR="00EA1E3A" w:rsidRPr="00CC26FB" w:rsidRDefault="00EA1E3A" w:rsidP="00EA1E3A">
            <w:pPr>
              <w:ind w:right="-108"/>
              <w:rPr>
                <w:sz w:val="24"/>
                <w:szCs w:val="24"/>
              </w:rPr>
            </w:pPr>
            <w:r w:rsidRPr="00DA3404">
              <w:rPr>
                <w:sz w:val="24"/>
                <w:szCs w:val="24"/>
                <w:cs/>
              </w:rPr>
              <w:t>(</w:t>
            </w:r>
            <w:r w:rsidRPr="00DA3404">
              <w:rPr>
                <w:sz w:val="24"/>
                <w:szCs w:val="24"/>
              </w:rPr>
              <w:t>4</w:t>
            </w:r>
            <w:r w:rsidRPr="00DA3404">
              <w:rPr>
                <w:sz w:val="24"/>
                <w:szCs w:val="24"/>
                <w:cs/>
              </w:rPr>
              <w:t>-</w:t>
            </w:r>
            <w:r w:rsidRPr="00DA3404">
              <w:rPr>
                <w:sz w:val="24"/>
                <w:szCs w:val="24"/>
              </w:rPr>
              <w:t>4</w:t>
            </w:r>
            <w:r w:rsidRPr="00DA3404">
              <w:rPr>
                <w:sz w:val="24"/>
                <w:szCs w:val="24"/>
                <w:cs/>
              </w:rPr>
              <w:t>-</w:t>
            </w:r>
            <w:r w:rsidRPr="00DA3404">
              <w:rPr>
                <w:sz w:val="24"/>
                <w:szCs w:val="24"/>
              </w:rPr>
              <w:t>10</w:t>
            </w:r>
            <w:r w:rsidRPr="00DA3404">
              <w:rPr>
                <w:sz w:val="24"/>
                <w:szCs w:val="24"/>
                <w:cs/>
              </w:rPr>
              <w:t>)</w:t>
            </w:r>
          </w:p>
        </w:tc>
        <w:tc>
          <w:tcPr>
            <w:tcW w:w="2268" w:type="dxa"/>
            <w:tcBorders>
              <w:top w:val="nil"/>
              <w:bottom w:val="nil"/>
            </w:tcBorders>
            <w:shd w:val="clear" w:color="auto" w:fill="auto"/>
          </w:tcPr>
          <w:p w14:paraId="369C59F2" w14:textId="77777777" w:rsidR="00EA1E3A" w:rsidRPr="00CC26FB" w:rsidRDefault="00EA1E3A" w:rsidP="00EA1E3A">
            <w:pPr>
              <w:rPr>
                <w:sz w:val="24"/>
                <w:szCs w:val="24"/>
                <w:cs/>
              </w:rPr>
            </w:pPr>
            <w:r w:rsidRPr="00EA1E3A">
              <w:rPr>
                <w:sz w:val="24"/>
                <w:szCs w:val="24"/>
                <w:cs/>
              </w:rPr>
              <w:t>โครงสร้างไม้และเหล็ก</w:t>
            </w:r>
          </w:p>
        </w:tc>
        <w:tc>
          <w:tcPr>
            <w:tcW w:w="851" w:type="dxa"/>
            <w:tcBorders>
              <w:top w:val="nil"/>
              <w:bottom w:val="nil"/>
            </w:tcBorders>
            <w:shd w:val="clear" w:color="auto" w:fill="auto"/>
          </w:tcPr>
          <w:p w14:paraId="27337959" w14:textId="77777777" w:rsidR="00EA1E3A" w:rsidRPr="00CC26FB" w:rsidRDefault="00EA1E3A" w:rsidP="00EA1E3A">
            <w:pPr>
              <w:ind w:right="-108"/>
              <w:rPr>
                <w:sz w:val="24"/>
                <w:szCs w:val="24"/>
              </w:rPr>
            </w:pPr>
            <w:r w:rsidRPr="00DA3404">
              <w:rPr>
                <w:sz w:val="24"/>
                <w:szCs w:val="24"/>
                <w:cs/>
              </w:rPr>
              <w:t>(</w:t>
            </w:r>
            <w:r w:rsidRPr="00DA3404">
              <w:rPr>
                <w:sz w:val="24"/>
                <w:szCs w:val="24"/>
              </w:rPr>
              <w:t>4</w:t>
            </w:r>
            <w:r w:rsidRPr="00DA3404">
              <w:rPr>
                <w:sz w:val="24"/>
                <w:szCs w:val="24"/>
                <w:cs/>
              </w:rPr>
              <w:t>-</w:t>
            </w:r>
            <w:r w:rsidRPr="00DA3404">
              <w:rPr>
                <w:sz w:val="24"/>
                <w:szCs w:val="24"/>
              </w:rPr>
              <w:t>4</w:t>
            </w:r>
            <w:r w:rsidRPr="00DA3404">
              <w:rPr>
                <w:sz w:val="24"/>
                <w:szCs w:val="24"/>
                <w:cs/>
              </w:rPr>
              <w:t>-</w:t>
            </w:r>
            <w:r w:rsidRPr="00DA3404">
              <w:rPr>
                <w:sz w:val="24"/>
                <w:szCs w:val="24"/>
              </w:rPr>
              <w:t>10</w:t>
            </w:r>
            <w:r w:rsidRPr="00DA3404">
              <w:rPr>
                <w:sz w:val="24"/>
                <w:szCs w:val="24"/>
                <w:cs/>
              </w:rPr>
              <w:t>)</w:t>
            </w:r>
          </w:p>
        </w:tc>
      </w:tr>
      <w:tr w:rsidR="00EA1E3A" w:rsidRPr="00CC26FB" w14:paraId="58ED72CF" w14:textId="77777777" w:rsidTr="008759B5">
        <w:tc>
          <w:tcPr>
            <w:tcW w:w="2263" w:type="dxa"/>
            <w:tcBorders>
              <w:top w:val="nil"/>
              <w:bottom w:val="nil"/>
            </w:tcBorders>
            <w:shd w:val="clear" w:color="auto" w:fill="auto"/>
          </w:tcPr>
          <w:p w14:paraId="642589C9" w14:textId="77777777" w:rsidR="00EA1E3A" w:rsidRPr="00CC26FB" w:rsidRDefault="00EA1E3A" w:rsidP="00905EF1">
            <w:pPr>
              <w:rPr>
                <w:sz w:val="24"/>
                <w:szCs w:val="24"/>
                <w:cs/>
              </w:rPr>
            </w:pPr>
            <w:r>
              <w:rPr>
                <w:sz w:val="24"/>
                <w:szCs w:val="24"/>
              </w:rPr>
              <w:t>CVE59</w:t>
            </w:r>
            <w:r>
              <w:rPr>
                <w:sz w:val="24"/>
                <w:szCs w:val="24"/>
                <w:cs/>
              </w:rPr>
              <w:t>-</w:t>
            </w:r>
            <w:r>
              <w:rPr>
                <w:sz w:val="24"/>
                <w:szCs w:val="24"/>
              </w:rPr>
              <w:t xml:space="preserve">341 </w:t>
            </w:r>
            <w:r w:rsidR="00905EF1">
              <w:rPr>
                <w:rFonts w:hint="cs"/>
                <w:sz w:val="24"/>
                <w:szCs w:val="24"/>
                <w:cs/>
              </w:rPr>
              <w:t>กลศาสตร์ของไหล</w:t>
            </w:r>
          </w:p>
        </w:tc>
        <w:tc>
          <w:tcPr>
            <w:tcW w:w="964" w:type="dxa"/>
            <w:gridSpan w:val="2"/>
            <w:tcBorders>
              <w:top w:val="nil"/>
              <w:bottom w:val="nil"/>
            </w:tcBorders>
            <w:shd w:val="clear" w:color="auto" w:fill="auto"/>
          </w:tcPr>
          <w:p w14:paraId="0F23D34B" w14:textId="77777777" w:rsidR="00EA1E3A" w:rsidRPr="00CC26FB" w:rsidRDefault="00EA1E3A" w:rsidP="00EA1E3A">
            <w:pPr>
              <w:ind w:right="-108"/>
              <w:rPr>
                <w:sz w:val="24"/>
                <w:szCs w:val="24"/>
              </w:rPr>
            </w:pPr>
            <w:r w:rsidRPr="002C2B58">
              <w:rPr>
                <w:sz w:val="24"/>
                <w:szCs w:val="24"/>
                <w:cs/>
              </w:rPr>
              <w:t>1(4-0-8)</w:t>
            </w:r>
          </w:p>
        </w:tc>
        <w:tc>
          <w:tcPr>
            <w:tcW w:w="2268" w:type="dxa"/>
            <w:tcBorders>
              <w:top w:val="nil"/>
              <w:bottom w:val="nil"/>
            </w:tcBorders>
            <w:shd w:val="clear" w:color="auto" w:fill="auto"/>
          </w:tcPr>
          <w:p w14:paraId="6C6D8D9B" w14:textId="77777777" w:rsidR="00EA1E3A" w:rsidRPr="00CC26FB" w:rsidRDefault="00EA1E3A" w:rsidP="005445D0">
            <w:pPr>
              <w:rPr>
                <w:sz w:val="24"/>
                <w:szCs w:val="24"/>
              </w:rPr>
            </w:pPr>
            <w:r w:rsidRPr="00087321">
              <w:rPr>
                <w:sz w:val="24"/>
                <w:szCs w:val="24"/>
              </w:rPr>
              <w:t>CVE</w:t>
            </w:r>
            <w:r w:rsidRPr="00087321">
              <w:rPr>
                <w:sz w:val="24"/>
                <w:szCs w:val="24"/>
                <w:cs/>
              </w:rPr>
              <w:t>59-3</w:t>
            </w:r>
            <w:r w:rsidR="005445D0">
              <w:rPr>
                <w:rFonts w:hint="cs"/>
                <w:sz w:val="24"/>
                <w:szCs w:val="24"/>
                <w:cs/>
              </w:rPr>
              <w:t>3</w:t>
            </w:r>
            <w:r w:rsidRPr="00087321">
              <w:rPr>
                <w:sz w:val="24"/>
                <w:szCs w:val="24"/>
                <w:cs/>
              </w:rPr>
              <w:t>3</w:t>
            </w:r>
            <w:r>
              <w:rPr>
                <w:rFonts w:hint="cs"/>
                <w:sz w:val="24"/>
                <w:szCs w:val="24"/>
                <w:cs/>
              </w:rPr>
              <w:t xml:space="preserve"> </w:t>
            </w:r>
            <w:r w:rsidRPr="00087321">
              <w:rPr>
                <w:sz w:val="24"/>
                <w:szCs w:val="24"/>
                <w:cs/>
              </w:rPr>
              <w:t>วิศวกรรมฐานราก</w:t>
            </w:r>
          </w:p>
        </w:tc>
        <w:tc>
          <w:tcPr>
            <w:tcW w:w="850" w:type="dxa"/>
            <w:tcBorders>
              <w:top w:val="nil"/>
              <w:bottom w:val="nil"/>
            </w:tcBorders>
            <w:shd w:val="clear" w:color="auto" w:fill="auto"/>
          </w:tcPr>
          <w:p w14:paraId="41DE5757" w14:textId="77777777" w:rsidR="00EA1E3A" w:rsidRPr="00CC26FB" w:rsidRDefault="00EA1E3A" w:rsidP="00EA1E3A">
            <w:pPr>
              <w:ind w:right="-108"/>
              <w:rPr>
                <w:sz w:val="24"/>
                <w:szCs w:val="24"/>
              </w:rPr>
            </w:pPr>
            <w:r w:rsidRPr="00087321">
              <w:rPr>
                <w:sz w:val="24"/>
                <w:szCs w:val="24"/>
                <w:cs/>
              </w:rPr>
              <w:t>1(4-0-8)</w:t>
            </w:r>
          </w:p>
        </w:tc>
        <w:tc>
          <w:tcPr>
            <w:tcW w:w="2268" w:type="dxa"/>
            <w:tcBorders>
              <w:top w:val="nil"/>
              <w:bottom w:val="nil"/>
            </w:tcBorders>
            <w:shd w:val="clear" w:color="auto" w:fill="auto"/>
          </w:tcPr>
          <w:p w14:paraId="09C96AF7" w14:textId="77777777" w:rsidR="00EA1E3A" w:rsidRPr="00CC26FB" w:rsidRDefault="00EA1E3A" w:rsidP="00EA1E3A">
            <w:pPr>
              <w:rPr>
                <w:sz w:val="24"/>
                <w:szCs w:val="24"/>
                <w:cs/>
              </w:rPr>
            </w:pPr>
            <w:r w:rsidRPr="00EA1E3A">
              <w:rPr>
                <w:sz w:val="24"/>
                <w:szCs w:val="24"/>
              </w:rPr>
              <w:t>CVE</w:t>
            </w:r>
            <w:r w:rsidRPr="00EA1E3A">
              <w:rPr>
                <w:sz w:val="24"/>
                <w:szCs w:val="24"/>
                <w:cs/>
              </w:rPr>
              <w:t>59 -371</w:t>
            </w:r>
            <w:r>
              <w:rPr>
                <w:rFonts w:hint="cs"/>
                <w:sz w:val="24"/>
                <w:szCs w:val="24"/>
                <w:cs/>
              </w:rPr>
              <w:t xml:space="preserve"> </w:t>
            </w:r>
            <w:r w:rsidRPr="00EA1E3A">
              <w:rPr>
                <w:sz w:val="24"/>
                <w:szCs w:val="24"/>
                <w:cs/>
              </w:rPr>
              <w:t>วิศวกรรมการทาง</w:t>
            </w:r>
          </w:p>
        </w:tc>
        <w:tc>
          <w:tcPr>
            <w:tcW w:w="851" w:type="dxa"/>
            <w:tcBorders>
              <w:top w:val="nil"/>
              <w:bottom w:val="nil"/>
            </w:tcBorders>
            <w:shd w:val="clear" w:color="auto" w:fill="auto"/>
          </w:tcPr>
          <w:p w14:paraId="0F194EB7" w14:textId="77777777" w:rsidR="00EA1E3A" w:rsidRPr="00CC26FB" w:rsidRDefault="00EA1E3A" w:rsidP="00EA1E3A">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r>
      <w:tr w:rsidR="00D64E91" w:rsidRPr="00CC26FB" w14:paraId="53BF16BB" w14:textId="77777777" w:rsidTr="008759B5">
        <w:tc>
          <w:tcPr>
            <w:tcW w:w="2263" w:type="dxa"/>
            <w:tcBorders>
              <w:top w:val="nil"/>
              <w:bottom w:val="nil"/>
            </w:tcBorders>
            <w:shd w:val="clear" w:color="auto" w:fill="auto"/>
          </w:tcPr>
          <w:p w14:paraId="285A4F1C" w14:textId="77777777" w:rsidR="00D64E91" w:rsidRPr="00CC26FB" w:rsidRDefault="00D64E91" w:rsidP="00D64E91">
            <w:pPr>
              <w:ind w:right="-108"/>
              <w:rPr>
                <w:sz w:val="24"/>
                <w:szCs w:val="24"/>
                <w:cs/>
              </w:rPr>
            </w:pPr>
            <w:r>
              <w:rPr>
                <w:sz w:val="24"/>
                <w:szCs w:val="24"/>
              </w:rPr>
              <w:t>CVE59</w:t>
            </w:r>
            <w:r>
              <w:rPr>
                <w:sz w:val="24"/>
                <w:szCs w:val="24"/>
                <w:cs/>
              </w:rPr>
              <w:t>-</w:t>
            </w:r>
            <w:r>
              <w:rPr>
                <w:sz w:val="24"/>
                <w:szCs w:val="24"/>
              </w:rPr>
              <w:t xml:space="preserve">342 </w:t>
            </w:r>
            <w:r>
              <w:rPr>
                <w:rFonts w:hint="cs"/>
                <w:sz w:val="24"/>
                <w:szCs w:val="24"/>
                <w:cs/>
              </w:rPr>
              <w:t>อุทกวิทยา</w:t>
            </w:r>
          </w:p>
        </w:tc>
        <w:tc>
          <w:tcPr>
            <w:tcW w:w="964" w:type="dxa"/>
            <w:gridSpan w:val="2"/>
            <w:tcBorders>
              <w:top w:val="nil"/>
              <w:bottom w:val="nil"/>
            </w:tcBorders>
            <w:shd w:val="clear" w:color="auto" w:fill="auto"/>
          </w:tcPr>
          <w:p w14:paraId="2B99ABD5" w14:textId="77777777" w:rsidR="00D64E91" w:rsidRPr="00CC26FB" w:rsidRDefault="00D64E91" w:rsidP="00D64E91">
            <w:pPr>
              <w:ind w:right="-108"/>
              <w:rPr>
                <w:sz w:val="24"/>
                <w:szCs w:val="24"/>
              </w:rPr>
            </w:pPr>
            <w:r>
              <w:rPr>
                <w:rFonts w:hint="cs"/>
                <w:sz w:val="24"/>
                <w:szCs w:val="24"/>
                <w:cs/>
              </w:rPr>
              <w:t>0.5(2-0-4)</w:t>
            </w:r>
          </w:p>
        </w:tc>
        <w:tc>
          <w:tcPr>
            <w:tcW w:w="2268" w:type="dxa"/>
            <w:tcBorders>
              <w:top w:val="nil"/>
              <w:bottom w:val="nil"/>
            </w:tcBorders>
            <w:shd w:val="clear" w:color="auto" w:fill="auto"/>
          </w:tcPr>
          <w:p w14:paraId="4161C8DF" w14:textId="77777777" w:rsidR="00D64E91" w:rsidRPr="00CC26FB" w:rsidRDefault="00D64E91" w:rsidP="00D64E91">
            <w:pPr>
              <w:rPr>
                <w:sz w:val="24"/>
                <w:szCs w:val="24"/>
                <w:cs/>
              </w:rPr>
            </w:pPr>
            <w:r w:rsidRPr="00CD2CEB">
              <w:rPr>
                <w:sz w:val="24"/>
                <w:szCs w:val="24"/>
              </w:rPr>
              <w:t>CVE</w:t>
            </w:r>
            <w:r w:rsidRPr="00CD2CEB">
              <w:rPr>
                <w:sz w:val="24"/>
                <w:szCs w:val="24"/>
                <w:cs/>
              </w:rPr>
              <w:t>59-343</w:t>
            </w:r>
            <w:r>
              <w:rPr>
                <w:rFonts w:hint="cs"/>
                <w:sz w:val="24"/>
                <w:szCs w:val="24"/>
                <w:cs/>
              </w:rPr>
              <w:t xml:space="preserve"> </w:t>
            </w:r>
            <w:r w:rsidRPr="00CD2CEB">
              <w:rPr>
                <w:sz w:val="24"/>
                <w:szCs w:val="24"/>
                <w:cs/>
              </w:rPr>
              <w:t>วิศวกรรมชลศาสตร์</w:t>
            </w:r>
          </w:p>
        </w:tc>
        <w:tc>
          <w:tcPr>
            <w:tcW w:w="850" w:type="dxa"/>
            <w:tcBorders>
              <w:top w:val="nil"/>
              <w:bottom w:val="nil"/>
            </w:tcBorders>
            <w:shd w:val="clear" w:color="auto" w:fill="auto"/>
          </w:tcPr>
          <w:p w14:paraId="5F63D938" w14:textId="77777777" w:rsidR="00D64E91" w:rsidRPr="00CC26FB" w:rsidRDefault="00D64E91" w:rsidP="00D64E91">
            <w:pPr>
              <w:ind w:right="-108"/>
              <w:rPr>
                <w:sz w:val="24"/>
                <w:szCs w:val="24"/>
              </w:rPr>
            </w:pPr>
            <w:r w:rsidRPr="00CD2CEB">
              <w:rPr>
                <w:sz w:val="24"/>
                <w:szCs w:val="24"/>
                <w:cs/>
              </w:rPr>
              <w:t>1(4-0-8)</w:t>
            </w:r>
          </w:p>
        </w:tc>
        <w:tc>
          <w:tcPr>
            <w:tcW w:w="2268" w:type="dxa"/>
            <w:tcBorders>
              <w:top w:val="nil"/>
              <w:bottom w:val="nil"/>
            </w:tcBorders>
            <w:shd w:val="clear" w:color="auto" w:fill="auto"/>
          </w:tcPr>
          <w:p w14:paraId="14911AC1" w14:textId="77777777" w:rsidR="00D64E91" w:rsidRPr="00CC26FB" w:rsidRDefault="00D64E91" w:rsidP="00D64E91">
            <w:pPr>
              <w:rPr>
                <w:sz w:val="24"/>
                <w:szCs w:val="24"/>
                <w:cs/>
              </w:rPr>
            </w:pPr>
            <w:r>
              <w:rPr>
                <w:sz w:val="24"/>
                <w:szCs w:val="24"/>
              </w:rPr>
              <w:t>CV</w:t>
            </w:r>
            <w:r w:rsidRPr="00CC26FB">
              <w:rPr>
                <w:sz w:val="24"/>
                <w:szCs w:val="24"/>
              </w:rPr>
              <w:t>E59</w:t>
            </w:r>
            <w:r w:rsidRPr="00CC26FB">
              <w:rPr>
                <w:sz w:val="24"/>
                <w:szCs w:val="24"/>
                <w:cs/>
              </w:rPr>
              <w:t>-</w:t>
            </w:r>
            <w:r w:rsidRPr="00CC26FB">
              <w:rPr>
                <w:sz w:val="24"/>
                <w:szCs w:val="24"/>
              </w:rPr>
              <w:t xml:space="preserve">390 </w:t>
            </w:r>
            <w:r w:rsidRPr="00CC26FB">
              <w:rPr>
                <w:sz w:val="24"/>
                <w:szCs w:val="24"/>
                <w:cs/>
              </w:rPr>
              <w:t>เตรียมสหกิจศึกษา</w:t>
            </w:r>
          </w:p>
        </w:tc>
        <w:tc>
          <w:tcPr>
            <w:tcW w:w="851" w:type="dxa"/>
            <w:tcBorders>
              <w:top w:val="nil"/>
              <w:bottom w:val="nil"/>
            </w:tcBorders>
            <w:shd w:val="clear" w:color="auto" w:fill="auto"/>
          </w:tcPr>
          <w:p w14:paraId="1DBC16B0" w14:textId="77777777" w:rsidR="00D64E91" w:rsidRPr="00CC26FB" w:rsidRDefault="00D64E91" w:rsidP="00D64E91">
            <w:pPr>
              <w:ind w:right="-108"/>
              <w:rPr>
                <w:sz w:val="24"/>
                <w:szCs w:val="24"/>
              </w:rPr>
            </w:pPr>
            <w:r w:rsidRPr="00CC26FB">
              <w:rPr>
                <w:sz w:val="24"/>
                <w:szCs w:val="24"/>
              </w:rPr>
              <w:t>0</w:t>
            </w:r>
            <w:r w:rsidRPr="00CC26FB">
              <w:rPr>
                <w:sz w:val="24"/>
                <w:szCs w:val="24"/>
                <w:cs/>
              </w:rPr>
              <w:t>.</w:t>
            </w:r>
            <w:r w:rsidRPr="00CC26FB">
              <w:rPr>
                <w:sz w:val="24"/>
                <w:szCs w:val="24"/>
              </w:rPr>
              <w:t>5</w:t>
            </w:r>
            <w:r w:rsidRPr="00CC26FB">
              <w:rPr>
                <w:sz w:val="24"/>
                <w:szCs w:val="24"/>
                <w:cs/>
              </w:rPr>
              <w:t>(</w:t>
            </w:r>
            <w:r w:rsidRPr="00CC26FB">
              <w:rPr>
                <w:sz w:val="24"/>
                <w:szCs w:val="24"/>
              </w:rPr>
              <w:t>2</w:t>
            </w:r>
            <w:r w:rsidRPr="00CC26FB">
              <w:rPr>
                <w:sz w:val="24"/>
                <w:szCs w:val="24"/>
                <w:cs/>
              </w:rPr>
              <w:t>-</w:t>
            </w:r>
            <w:r w:rsidRPr="00CC26FB">
              <w:rPr>
                <w:sz w:val="24"/>
                <w:szCs w:val="24"/>
              </w:rPr>
              <w:t>0</w:t>
            </w:r>
            <w:r w:rsidRPr="00CC26FB">
              <w:rPr>
                <w:sz w:val="24"/>
                <w:szCs w:val="24"/>
                <w:cs/>
              </w:rPr>
              <w:t>-</w:t>
            </w:r>
            <w:r w:rsidRPr="00CC26FB">
              <w:rPr>
                <w:sz w:val="24"/>
                <w:szCs w:val="24"/>
              </w:rPr>
              <w:t>4</w:t>
            </w:r>
            <w:r w:rsidRPr="00CC26FB">
              <w:rPr>
                <w:sz w:val="24"/>
                <w:szCs w:val="24"/>
                <w:cs/>
              </w:rPr>
              <w:t>)</w:t>
            </w:r>
          </w:p>
        </w:tc>
      </w:tr>
      <w:tr w:rsidR="00D64E91" w:rsidRPr="00CC26FB" w14:paraId="0BE21A6D" w14:textId="77777777" w:rsidTr="008759B5">
        <w:tc>
          <w:tcPr>
            <w:tcW w:w="2263" w:type="dxa"/>
            <w:tcBorders>
              <w:top w:val="nil"/>
              <w:bottom w:val="nil"/>
            </w:tcBorders>
            <w:shd w:val="clear" w:color="auto" w:fill="auto"/>
          </w:tcPr>
          <w:p w14:paraId="64D7F7FF" w14:textId="77777777" w:rsidR="00D64E91" w:rsidRPr="00CC26FB" w:rsidRDefault="00D64E91" w:rsidP="00D64E91">
            <w:pPr>
              <w:ind w:right="-108"/>
              <w:rPr>
                <w:sz w:val="24"/>
                <w:szCs w:val="24"/>
              </w:rPr>
            </w:pPr>
            <w:r>
              <w:rPr>
                <w:sz w:val="24"/>
                <w:szCs w:val="24"/>
              </w:rPr>
              <w:t>CVE59</w:t>
            </w:r>
            <w:r>
              <w:rPr>
                <w:sz w:val="24"/>
                <w:szCs w:val="24"/>
                <w:cs/>
              </w:rPr>
              <w:t>-</w:t>
            </w:r>
            <w:r>
              <w:rPr>
                <w:sz w:val="24"/>
                <w:szCs w:val="24"/>
              </w:rPr>
              <w:t>3</w:t>
            </w:r>
            <w:r>
              <w:rPr>
                <w:rFonts w:hint="cs"/>
                <w:sz w:val="24"/>
                <w:szCs w:val="24"/>
                <w:cs/>
              </w:rPr>
              <w:t>3</w:t>
            </w:r>
            <w:r>
              <w:rPr>
                <w:sz w:val="24"/>
                <w:szCs w:val="24"/>
              </w:rPr>
              <w:t xml:space="preserve">1 </w:t>
            </w:r>
            <w:r w:rsidRPr="00BF4CEB">
              <w:rPr>
                <w:sz w:val="24"/>
                <w:szCs w:val="24"/>
                <w:cs/>
              </w:rPr>
              <w:t>ปฐพีกลศาสตร์</w:t>
            </w:r>
          </w:p>
        </w:tc>
        <w:tc>
          <w:tcPr>
            <w:tcW w:w="964" w:type="dxa"/>
            <w:gridSpan w:val="2"/>
            <w:tcBorders>
              <w:top w:val="nil"/>
              <w:bottom w:val="nil"/>
            </w:tcBorders>
            <w:shd w:val="clear" w:color="auto" w:fill="auto"/>
          </w:tcPr>
          <w:p w14:paraId="4C51D956" w14:textId="77777777" w:rsidR="00D64E91" w:rsidRPr="00CC26FB" w:rsidRDefault="00D64E91" w:rsidP="00D64E91">
            <w:pPr>
              <w:ind w:right="-108"/>
              <w:rPr>
                <w:sz w:val="24"/>
                <w:szCs w:val="24"/>
              </w:rPr>
            </w:pPr>
            <w:r w:rsidRPr="003E0A8F">
              <w:rPr>
                <w:sz w:val="24"/>
                <w:szCs w:val="24"/>
              </w:rPr>
              <w:t>1</w:t>
            </w:r>
            <w:r w:rsidRPr="003E0A8F">
              <w:rPr>
                <w:sz w:val="24"/>
                <w:szCs w:val="24"/>
                <w:cs/>
              </w:rPr>
              <w:t>(</w:t>
            </w:r>
            <w:r w:rsidRPr="003E0A8F">
              <w:rPr>
                <w:sz w:val="24"/>
                <w:szCs w:val="24"/>
              </w:rPr>
              <w:t>4</w:t>
            </w:r>
            <w:r w:rsidRPr="003E0A8F">
              <w:rPr>
                <w:sz w:val="24"/>
                <w:szCs w:val="24"/>
                <w:cs/>
              </w:rPr>
              <w:t>-</w:t>
            </w:r>
            <w:r w:rsidRPr="003E0A8F">
              <w:rPr>
                <w:sz w:val="24"/>
                <w:szCs w:val="24"/>
              </w:rPr>
              <w:t>0</w:t>
            </w:r>
            <w:r w:rsidRPr="003E0A8F">
              <w:rPr>
                <w:sz w:val="24"/>
                <w:szCs w:val="24"/>
                <w:cs/>
              </w:rPr>
              <w:t>-</w:t>
            </w:r>
            <w:r w:rsidRPr="003E0A8F">
              <w:rPr>
                <w:sz w:val="24"/>
                <w:szCs w:val="24"/>
              </w:rPr>
              <w:t>8</w:t>
            </w:r>
            <w:r w:rsidRPr="003E0A8F">
              <w:rPr>
                <w:sz w:val="24"/>
                <w:szCs w:val="24"/>
                <w:cs/>
              </w:rPr>
              <w:t>)</w:t>
            </w:r>
          </w:p>
        </w:tc>
        <w:tc>
          <w:tcPr>
            <w:tcW w:w="2268" w:type="dxa"/>
            <w:tcBorders>
              <w:top w:val="nil"/>
              <w:bottom w:val="nil"/>
            </w:tcBorders>
            <w:shd w:val="clear" w:color="auto" w:fill="auto"/>
          </w:tcPr>
          <w:p w14:paraId="7B0BA110" w14:textId="77777777" w:rsidR="00D64E91" w:rsidRPr="00CC26FB" w:rsidRDefault="00D64E91" w:rsidP="00D64E91">
            <w:pPr>
              <w:rPr>
                <w:sz w:val="24"/>
                <w:szCs w:val="24"/>
                <w:cs/>
              </w:rPr>
            </w:pPr>
            <w:r w:rsidRPr="0019514D">
              <w:rPr>
                <w:sz w:val="24"/>
                <w:szCs w:val="24"/>
              </w:rPr>
              <w:t>CVE</w:t>
            </w:r>
            <w:r w:rsidRPr="0019514D">
              <w:rPr>
                <w:sz w:val="24"/>
                <w:szCs w:val="24"/>
                <w:cs/>
              </w:rPr>
              <w:t>59-344</w:t>
            </w:r>
            <w:r>
              <w:rPr>
                <w:rFonts w:hint="cs"/>
                <w:sz w:val="24"/>
                <w:szCs w:val="24"/>
                <w:cs/>
              </w:rPr>
              <w:t xml:space="preserve"> </w:t>
            </w:r>
            <w:r w:rsidRPr="0019514D">
              <w:rPr>
                <w:sz w:val="24"/>
                <w:szCs w:val="24"/>
                <w:cs/>
              </w:rPr>
              <w:t>ปฏิบัติการชล</w:t>
            </w:r>
          </w:p>
        </w:tc>
        <w:tc>
          <w:tcPr>
            <w:tcW w:w="850" w:type="dxa"/>
            <w:tcBorders>
              <w:top w:val="nil"/>
              <w:bottom w:val="nil"/>
            </w:tcBorders>
            <w:shd w:val="clear" w:color="auto" w:fill="auto"/>
          </w:tcPr>
          <w:p w14:paraId="082EE770" w14:textId="77777777" w:rsidR="00D64E91" w:rsidRPr="00CC26FB" w:rsidRDefault="00D64E91" w:rsidP="00D64E91">
            <w:pPr>
              <w:ind w:right="-108"/>
              <w:rPr>
                <w:sz w:val="24"/>
                <w:szCs w:val="24"/>
              </w:rPr>
            </w:pPr>
            <w:r w:rsidRPr="0019514D">
              <w:rPr>
                <w:sz w:val="24"/>
                <w:szCs w:val="24"/>
                <w:cs/>
              </w:rPr>
              <w:t>0.5(0-4-2)</w:t>
            </w:r>
          </w:p>
        </w:tc>
        <w:tc>
          <w:tcPr>
            <w:tcW w:w="2268" w:type="dxa"/>
            <w:tcBorders>
              <w:top w:val="nil"/>
              <w:bottom w:val="nil"/>
            </w:tcBorders>
            <w:shd w:val="clear" w:color="auto" w:fill="auto"/>
          </w:tcPr>
          <w:p w14:paraId="0A717AA6" w14:textId="77777777" w:rsidR="00D64E91" w:rsidRPr="00CC26FB" w:rsidRDefault="00A10D54" w:rsidP="00D64E91">
            <w:pPr>
              <w:rPr>
                <w:sz w:val="24"/>
                <w:szCs w:val="24"/>
              </w:rPr>
            </w:pPr>
            <w:r>
              <w:rPr>
                <w:sz w:val="24"/>
                <w:szCs w:val="24"/>
              </w:rPr>
              <w:t>CVE59</w:t>
            </w:r>
            <w:r>
              <w:rPr>
                <w:sz w:val="24"/>
                <w:szCs w:val="24"/>
                <w:cs/>
              </w:rPr>
              <w:t>-</w:t>
            </w:r>
            <w:r>
              <w:rPr>
                <w:sz w:val="24"/>
                <w:szCs w:val="24"/>
              </w:rPr>
              <w:t xml:space="preserve">xxx </w:t>
            </w:r>
            <w:r w:rsidR="00D64E91">
              <w:rPr>
                <w:rFonts w:hint="cs"/>
                <w:sz w:val="24"/>
                <w:szCs w:val="24"/>
                <w:cs/>
              </w:rPr>
              <w:t>วิชาเอกเลือก 1</w:t>
            </w:r>
          </w:p>
        </w:tc>
        <w:tc>
          <w:tcPr>
            <w:tcW w:w="851" w:type="dxa"/>
            <w:tcBorders>
              <w:top w:val="nil"/>
              <w:bottom w:val="nil"/>
            </w:tcBorders>
            <w:shd w:val="clear" w:color="auto" w:fill="auto"/>
          </w:tcPr>
          <w:p w14:paraId="3E7AE64E" w14:textId="77777777" w:rsidR="00D64E91" w:rsidRPr="00CC26FB" w:rsidRDefault="00D64E91" w:rsidP="00D64E91">
            <w:pPr>
              <w:ind w:right="-108"/>
              <w:jc w:val="center"/>
              <w:rPr>
                <w:sz w:val="24"/>
                <w:szCs w:val="24"/>
              </w:rPr>
            </w:pPr>
            <w:r>
              <w:rPr>
                <w:rFonts w:hint="cs"/>
                <w:sz w:val="24"/>
                <w:szCs w:val="24"/>
                <w:cs/>
              </w:rPr>
              <w:t>1</w:t>
            </w:r>
            <w:r w:rsidR="00A10D54">
              <w:rPr>
                <w:sz w:val="24"/>
                <w:szCs w:val="24"/>
                <w:cs/>
              </w:rPr>
              <w:t>(</w:t>
            </w:r>
            <w:r w:rsidR="00A10D54">
              <w:rPr>
                <w:sz w:val="24"/>
                <w:szCs w:val="24"/>
              </w:rPr>
              <w:t>x</w:t>
            </w:r>
            <w:r w:rsidR="00A10D54">
              <w:rPr>
                <w:sz w:val="24"/>
                <w:szCs w:val="24"/>
                <w:cs/>
              </w:rPr>
              <w:t>-</w:t>
            </w:r>
            <w:r w:rsidR="00A10D54">
              <w:rPr>
                <w:sz w:val="24"/>
                <w:szCs w:val="24"/>
              </w:rPr>
              <w:t>x</w:t>
            </w:r>
            <w:r w:rsidR="00A10D54">
              <w:rPr>
                <w:sz w:val="24"/>
                <w:szCs w:val="24"/>
                <w:cs/>
              </w:rPr>
              <w:t>-</w:t>
            </w:r>
            <w:r w:rsidR="00A10D54">
              <w:rPr>
                <w:sz w:val="24"/>
                <w:szCs w:val="24"/>
              </w:rPr>
              <w:t>x</w:t>
            </w:r>
            <w:r w:rsidR="00A10D54">
              <w:rPr>
                <w:sz w:val="24"/>
                <w:szCs w:val="24"/>
                <w:cs/>
              </w:rPr>
              <w:t>)</w:t>
            </w:r>
          </w:p>
        </w:tc>
      </w:tr>
      <w:tr w:rsidR="00650A2A" w:rsidRPr="00CC26FB" w14:paraId="3A35775D" w14:textId="77777777" w:rsidTr="008759B5">
        <w:tc>
          <w:tcPr>
            <w:tcW w:w="2263" w:type="dxa"/>
            <w:tcBorders>
              <w:top w:val="nil"/>
              <w:bottom w:val="nil"/>
            </w:tcBorders>
            <w:shd w:val="clear" w:color="auto" w:fill="auto"/>
          </w:tcPr>
          <w:p w14:paraId="7C1C8423" w14:textId="77777777" w:rsidR="00650A2A" w:rsidRPr="00CC26FB" w:rsidRDefault="00650A2A" w:rsidP="00650A2A">
            <w:pPr>
              <w:ind w:right="-108"/>
              <w:rPr>
                <w:sz w:val="24"/>
                <w:szCs w:val="24"/>
              </w:rPr>
            </w:pPr>
            <w:r>
              <w:rPr>
                <w:sz w:val="24"/>
                <w:szCs w:val="24"/>
              </w:rPr>
              <w:t>CVE59</w:t>
            </w:r>
            <w:r>
              <w:rPr>
                <w:sz w:val="24"/>
                <w:szCs w:val="24"/>
                <w:cs/>
              </w:rPr>
              <w:t>-</w:t>
            </w:r>
            <w:r>
              <w:rPr>
                <w:sz w:val="24"/>
                <w:szCs w:val="24"/>
              </w:rPr>
              <w:t>3</w:t>
            </w:r>
            <w:r>
              <w:rPr>
                <w:rFonts w:hint="cs"/>
                <w:sz w:val="24"/>
                <w:szCs w:val="24"/>
                <w:cs/>
              </w:rPr>
              <w:t>3</w:t>
            </w:r>
            <w:r>
              <w:rPr>
                <w:sz w:val="24"/>
                <w:szCs w:val="24"/>
              </w:rPr>
              <w:t xml:space="preserve">2 </w:t>
            </w:r>
            <w:r w:rsidRPr="003E0A8F">
              <w:rPr>
                <w:sz w:val="24"/>
                <w:szCs w:val="24"/>
                <w:cs/>
              </w:rPr>
              <w:t>ปฏิบัติการปฐพี</w:t>
            </w:r>
          </w:p>
        </w:tc>
        <w:tc>
          <w:tcPr>
            <w:tcW w:w="964" w:type="dxa"/>
            <w:gridSpan w:val="2"/>
            <w:tcBorders>
              <w:top w:val="nil"/>
              <w:bottom w:val="nil"/>
            </w:tcBorders>
            <w:shd w:val="clear" w:color="auto" w:fill="auto"/>
          </w:tcPr>
          <w:p w14:paraId="6D0629EC" w14:textId="77777777" w:rsidR="00650A2A" w:rsidRPr="00CC26FB" w:rsidRDefault="00650A2A" w:rsidP="00650A2A">
            <w:pPr>
              <w:ind w:right="-108"/>
              <w:rPr>
                <w:sz w:val="24"/>
                <w:szCs w:val="24"/>
              </w:rPr>
            </w:pPr>
            <w:r w:rsidRPr="003E0A8F">
              <w:rPr>
                <w:sz w:val="24"/>
                <w:szCs w:val="24"/>
              </w:rPr>
              <w:t>0</w:t>
            </w:r>
            <w:r w:rsidRPr="003E0A8F">
              <w:rPr>
                <w:sz w:val="24"/>
                <w:szCs w:val="24"/>
                <w:cs/>
              </w:rPr>
              <w:t>.</w:t>
            </w:r>
            <w:r w:rsidRPr="003E0A8F">
              <w:rPr>
                <w:sz w:val="24"/>
                <w:szCs w:val="24"/>
              </w:rPr>
              <w:t>5</w:t>
            </w:r>
            <w:r w:rsidRPr="003E0A8F">
              <w:rPr>
                <w:sz w:val="24"/>
                <w:szCs w:val="24"/>
                <w:cs/>
              </w:rPr>
              <w:t>(</w:t>
            </w:r>
            <w:r w:rsidRPr="003E0A8F">
              <w:rPr>
                <w:sz w:val="24"/>
                <w:szCs w:val="24"/>
              </w:rPr>
              <w:t>0</w:t>
            </w:r>
            <w:r w:rsidRPr="003E0A8F">
              <w:rPr>
                <w:sz w:val="24"/>
                <w:szCs w:val="24"/>
                <w:cs/>
              </w:rPr>
              <w:t>-</w:t>
            </w:r>
            <w:r w:rsidRPr="003E0A8F">
              <w:rPr>
                <w:sz w:val="24"/>
                <w:szCs w:val="24"/>
              </w:rPr>
              <w:t>4</w:t>
            </w:r>
            <w:r w:rsidRPr="003E0A8F">
              <w:rPr>
                <w:sz w:val="24"/>
                <w:szCs w:val="24"/>
                <w:cs/>
              </w:rPr>
              <w:t>-</w:t>
            </w:r>
            <w:r w:rsidRPr="003E0A8F">
              <w:rPr>
                <w:sz w:val="24"/>
                <w:szCs w:val="24"/>
              </w:rPr>
              <w:t>2</w:t>
            </w:r>
            <w:r w:rsidRPr="003E0A8F">
              <w:rPr>
                <w:sz w:val="24"/>
                <w:szCs w:val="24"/>
                <w:cs/>
              </w:rPr>
              <w:t>)</w:t>
            </w:r>
          </w:p>
        </w:tc>
        <w:tc>
          <w:tcPr>
            <w:tcW w:w="2268" w:type="dxa"/>
            <w:tcBorders>
              <w:top w:val="nil"/>
              <w:bottom w:val="nil"/>
            </w:tcBorders>
            <w:shd w:val="clear" w:color="auto" w:fill="auto"/>
          </w:tcPr>
          <w:p w14:paraId="208342A4" w14:textId="77777777" w:rsidR="00650A2A" w:rsidRPr="00CC26FB" w:rsidRDefault="00650A2A" w:rsidP="00650A2A">
            <w:pPr>
              <w:rPr>
                <w:sz w:val="24"/>
                <w:szCs w:val="24"/>
                <w:cs/>
              </w:rPr>
            </w:pPr>
            <w:r w:rsidRPr="0019514D">
              <w:rPr>
                <w:sz w:val="24"/>
                <w:szCs w:val="24"/>
                <w:cs/>
              </w:rPr>
              <w:t>ศาสตร์</w:t>
            </w:r>
          </w:p>
        </w:tc>
        <w:tc>
          <w:tcPr>
            <w:tcW w:w="850" w:type="dxa"/>
            <w:tcBorders>
              <w:top w:val="nil"/>
              <w:bottom w:val="nil"/>
            </w:tcBorders>
            <w:shd w:val="clear" w:color="auto" w:fill="auto"/>
          </w:tcPr>
          <w:p w14:paraId="66A04373" w14:textId="77777777" w:rsidR="00650A2A" w:rsidRPr="00CC26FB" w:rsidRDefault="00650A2A" w:rsidP="00650A2A">
            <w:pPr>
              <w:ind w:right="-108"/>
              <w:rPr>
                <w:sz w:val="24"/>
                <w:szCs w:val="24"/>
              </w:rPr>
            </w:pPr>
          </w:p>
        </w:tc>
        <w:tc>
          <w:tcPr>
            <w:tcW w:w="2268" w:type="dxa"/>
            <w:tcBorders>
              <w:top w:val="nil"/>
              <w:bottom w:val="nil"/>
            </w:tcBorders>
            <w:shd w:val="clear" w:color="auto" w:fill="auto"/>
          </w:tcPr>
          <w:p w14:paraId="2D48839F"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51EE335E"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r>
      <w:tr w:rsidR="00650A2A" w:rsidRPr="00CC26FB" w14:paraId="1AD963C7" w14:textId="77777777" w:rsidTr="008759B5">
        <w:tc>
          <w:tcPr>
            <w:tcW w:w="2263" w:type="dxa"/>
            <w:tcBorders>
              <w:top w:val="nil"/>
              <w:bottom w:val="nil"/>
            </w:tcBorders>
            <w:shd w:val="clear" w:color="auto" w:fill="auto"/>
          </w:tcPr>
          <w:p w14:paraId="3030F8F0" w14:textId="77777777" w:rsidR="00650A2A" w:rsidRPr="00CC26FB" w:rsidRDefault="00650A2A" w:rsidP="00650A2A">
            <w:pPr>
              <w:ind w:right="-108"/>
              <w:rPr>
                <w:sz w:val="24"/>
                <w:szCs w:val="24"/>
              </w:rPr>
            </w:pPr>
            <w:r w:rsidRPr="003E0A8F">
              <w:rPr>
                <w:sz w:val="24"/>
                <w:szCs w:val="24"/>
                <w:cs/>
              </w:rPr>
              <w:t>กลศาสตร์</w:t>
            </w:r>
          </w:p>
        </w:tc>
        <w:tc>
          <w:tcPr>
            <w:tcW w:w="964" w:type="dxa"/>
            <w:gridSpan w:val="2"/>
            <w:tcBorders>
              <w:top w:val="nil"/>
              <w:bottom w:val="nil"/>
            </w:tcBorders>
            <w:shd w:val="clear" w:color="auto" w:fill="auto"/>
          </w:tcPr>
          <w:p w14:paraId="61CAD3F8" w14:textId="77777777" w:rsidR="00650A2A" w:rsidRPr="00CC26FB" w:rsidRDefault="00650A2A" w:rsidP="00650A2A">
            <w:pPr>
              <w:ind w:right="-108"/>
              <w:rPr>
                <w:sz w:val="24"/>
                <w:szCs w:val="24"/>
              </w:rPr>
            </w:pPr>
          </w:p>
        </w:tc>
        <w:tc>
          <w:tcPr>
            <w:tcW w:w="2268" w:type="dxa"/>
            <w:tcBorders>
              <w:top w:val="nil"/>
              <w:bottom w:val="nil"/>
            </w:tcBorders>
            <w:shd w:val="clear" w:color="auto" w:fill="auto"/>
          </w:tcPr>
          <w:p w14:paraId="3D32C78E"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0" w:type="dxa"/>
            <w:tcBorders>
              <w:top w:val="nil"/>
              <w:bottom w:val="nil"/>
            </w:tcBorders>
            <w:shd w:val="clear" w:color="auto" w:fill="auto"/>
          </w:tcPr>
          <w:p w14:paraId="601E7318"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bottom w:val="nil"/>
            </w:tcBorders>
            <w:shd w:val="clear" w:color="auto" w:fill="auto"/>
          </w:tcPr>
          <w:p w14:paraId="0B3237C3" w14:textId="77777777" w:rsidR="00650A2A" w:rsidRPr="00CC26FB" w:rsidRDefault="00650A2A" w:rsidP="00650A2A">
            <w:pPr>
              <w:rPr>
                <w:sz w:val="24"/>
                <w:szCs w:val="24"/>
              </w:rPr>
            </w:pPr>
          </w:p>
        </w:tc>
        <w:tc>
          <w:tcPr>
            <w:tcW w:w="851" w:type="dxa"/>
            <w:tcBorders>
              <w:top w:val="nil"/>
              <w:bottom w:val="nil"/>
            </w:tcBorders>
            <w:shd w:val="clear" w:color="auto" w:fill="auto"/>
          </w:tcPr>
          <w:p w14:paraId="2091F7BA" w14:textId="77777777" w:rsidR="00650A2A" w:rsidRPr="00CC26FB" w:rsidRDefault="00650A2A" w:rsidP="00650A2A">
            <w:pPr>
              <w:ind w:right="-108"/>
              <w:jc w:val="center"/>
              <w:rPr>
                <w:sz w:val="24"/>
                <w:szCs w:val="24"/>
              </w:rPr>
            </w:pPr>
          </w:p>
        </w:tc>
      </w:tr>
      <w:tr w:rsidR="00C423CB" w:rsidRPr="00CC26FB" w14:paraId="169B2C18" w14:textId="77777777" w:rsidTr="008759B5">
        <w:tc>
          <w:tcPr>
            <w:tcW w:w="2263" w:type="dxa"/>
            <w:tcBorders>
              <w:top w:val="nil"/>
              <w:bottom w:val="nil"/>
            </w:tcBorders>
            <w:shd w:val="clear" w:color="auto" w:fill="auto"/>
          </w:tcPr>
          <w:p w14:paraId="20D58E87" w14:textId="77777777" w:rsidR="00C423CB" w:rsidRPr="003E0A8F" w:rsidRDefault="00C423CB" w:rsidP="00C423CB">
            <w:pPr>
              <w:ind w:right="-108"/>
              <w:rPr>
                <w:sz w:val="24"/>
                <w:szCs w:val="24"/>
                <w:cs/>
              </w:rPr>
            </w:pPr>
            <w:r>
              <w:rPr>
                <w:sz w:val="24"/>
                <w:szCs w:val="24"/>
              </w:rPr>
              <w:t>CVE</w:t>
            </w:r>
            <w:r>
              <w:rPr>
                <w:rFonts w:hint="cs"/>
                <w:sz w:val="24"/>
                <w:szCs w:val="24"/>
                <w:cs/>
              </w:rPr>
              <w:t xml:space="preserve">59-253 </w:t>
            </w:r>
            <w:r w:rsidRPr="00283E6C">
              <w:rPr>
                <w:sz w:val="24"/>
                <w:szCs w:val="24"/>
                <w:cs/>
              </w:rPr>
              <w:t>ปฏิบัติการสำรวจในสนาม</w:t>
            </w:r>
          </w:p>
        </w:tc>
        <w:tc>
          <w:tcPr>
            <w:tcW w:w="964" w:type="dxa"/>
            <w:gridSpan w:val="2"/>
            <w:tcBorders>
              <w:top w:val="nil"/>
              <w:bottom w:val="nil"/>
            </w:tcBorders>
            <w:shd w:val="clear" w:color="auto" w:fill="auto"/>
          </w:tcPr>
          <w:p w14:paraId="3BC9A497" w14:textId="77777777" w:rsidR="00C423CB" w:rsidRPr="00CC26FB" w:rsidRDefault="00C423CB" w:rsidP="00C423CB">
            <w:pPr>
              <w:ind w:right="-108"/>
              <w:jc w:val="center"/>
              <w:rPr>
                <w:sz w:val="24"/>
                <w:szCs w:val="24"/>
              </w:rPr>
            </w:pPr>
            <w:r>
              <w:rPr>
                <w:rFonts w:hint="cs"/>
                <w:sz w:val="24"/>
                <w:szCs w:val="24"/>
                <w:cs/>
              </w:rPr>
              <w:t>0.5</w:t>
            </w:r>
            <w:r>
              <w:rPr>
                <w:sz w:val="24"/>
                <w:szCs w:val="24"/>
                <w:cs/>
              </w:rPr>
              <w:t>(</w:t>
            </w:r>
            <w:r>
              <w:rPr>
                <w:sz w:val="24"/>
                <w:szCs w:val="24"/>
              </w:rPr>
              <w:t>0</w:t>
            </w:r>
            <w:r>
              <w:rPr>
                <w:sz w:val="24"/>
                <w:szCs w:val="24"/>
                <w:cs/>
              </w:rPr>
              <w:t>-</w:t>
            </w:r>
            <w:r>
              <w:rPr>
                <w:sz w:val="24"/>
                <w:szCs w:val="24"/>
              </w:rPr>
              <w:t>80</w:t>
            </w:r>
            <w:r>
              <w:rPr>
                <w:sz w:val="24"/>
                <w:szCs w:val="24"/>
                <w:cs/>
              </w:rPr>
              <w:t>-</w:t>
            </w:r>
            <w:r>
              <w:rPr>
                <w:sz w:val="24"/>
                <w:szCs w:val="24"/>
              </w:rPr>
              <w:t>0</w:t>
            </w:r>
            <w:r>
              <w:rPr>
                <w:sz w:val="24"/>
                <w:szCs w:val="24"/>
                <w:cs/>
              </w:rPr>
              <w:t>)</w:t>
            </w:r>
          </w:p>
        </w:tc>
        <w:tc>
          <w:tcPr>
            <w:tcW w:w="2268" w:type="dxa"/>
            <w:tcBorders>
              <w:top w:val="nil"/>
              <w:bottom w:val="nil"/>
            </w:tcBorders>
            <w:shd w:val="clear" w:color="auto" w:fill="auto"/>
          </w:tcPr>
          <w:p w14:paraId="41BBFCA3" w14:textId="77777777" w:rsidR="00C423CB" w:rsidRPr="00CC26FB" w:rsidRDefault="00C423CB" w:rsidP="00C423CB">
            <w:pPr>
              <w:rPr>
                <w:sz w:val="24"/>
                <w:szCs w:val="24"/>
              </w:rPr>
            </w:pPr>
          </w:p>
        </w:tc>
        <w:tc>
          <w:tcPr>
            <w:tcW w:w="850" w:type="dxa"/>
            <w:tcBorders>
              <w:top w:val="nil"/>
              <w:bottom w:val="nil"/>
            </w:tcBorders>
            <w:shd w:val="clear" w:color="auto" w:fill="auto"/>
          </w:tcPr>
          <w:p w14:paraId="63D7D380" w14:textId="77777777" w:rsidR="00C423CB" w:rsidRPr="00CC26FB" w:rsidRDefault="00C423CB" w:rsidP="00C423CB">
            <w:pPr>
              <w:ind w:right="-108"/>
              <w:rPr>
                <w:sz w:val="24"/>
                <w:szCs w:val="24"/>
              </w:rPr>
            </w:pPr>
          </w:p>
        </w:tc>
        <w:tc>
          <w:tcPr>
            <w:tcW w:w="2268" w:type="dxa"/>
            <w:tcBorders>
              <w:top w:val="nil"/>
              <w:bottom w:val="nil"/>
            </w:tcBorders>
            <w:shd w:val="clear" w:color="auto" w:fill="auto"/>
          </w:tcPr>
          <w:p w14:paraId="69D9D0FB" w14:textId="77777777" w:rsidR="00C423CB" w:rsidRPr="00D56834" w:rsidRDefault="00C423CB" w:rsidP="00C423CB">
            <w:pPr>
              <w:rPr>
                <w:sz w:val="24"/>
                <w:szCs w:val="24"/>
                <w:cs/>
              </w:rPr>
            </w:pPr>
          </w:p>
        </w:tc>
        <w:tc>
          <w:tcPr>
            <w:tcW w:w="851" w:type="dxa"/>
            <w:tcBorders>
              <w:top w:val="nil"/>
              <w:bottom w:val="nil"/>
            </w:tcBorders>
            <w:shd w:val="clear" w:color="auto" w:fill="auto"/>
          </w:tcPr>
          <w:p w14:paraId="64331435" w14:textId="77777777" w:rsidR="00C423CB" w:rsidRPr="00D56834" w:rsidRDefault="00C423CB" w:rsidP="00C423CB">
            <w:pPr>
              <w:ind w:right="-108"/>
              <w:jc w:val="center"/>
              <w:rPr>
                <w:sz w:val="24"/>
                <w:szCs w:val="24"/>
              </w:rPr>
            </w:pPr>
          </w:p>
        </w:tc>
      </w:tr>
      <w:tr w:rsidR="00650A2A" w:rsidRPr="00CC26FB" w14:paraId="5C95F5DC" w14:textId="77777777" w:rsidTr="004D34C8">
        <w:tc>
          <w:tcPr>
            <w:tcW w:w="2263" w:type="dxa"/>
            <w:tcBorders>
              <w:top w:val="nil"/>
              <w:bottom w:val="nil"/>
            </w:tcBorders>
            <w:shd w:val="clear" w:color="auto" w:fill="auto"/>
          </w:tcPr>
          <w:p w14:paraId="59F74B57"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964" w:type="dxa"/>
            <w:gridSpan w:val="2"/>
            <w:tcBorders>
              <w:top w:val="nil"/>
              <w:bottom w:val="nil"/>
            </w:tcBorders>
            <w:shd w:val="clear" w:color="auto" w:fill="auto"/>
          </w:tcPr>
          <w:p w14:paraId="7F123267"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tcBorders>
            <w:shd w:val="clear" w:color="auto" w:fill="auto"/>
          </w:tcPr>
          <w:p w14:paraId="78248589" w14:textId="77777777" w:rsidR="00650A2A" w:rsidRPr="00CC26FB" w:rsidRDefault="00650A2A" w:rsidP="00650A2A">
            <w:pPr>
              <w:rPr>
                <w:sz w:val="24"/>
                <w:szCs w:val="24"/>
              </w:rPr>
            </w:pPr>
          </w:p>
        </w:tc>
        <w:tc>
          <w:tcPr>
            <w:tcW w:w="850" w:type="dxa"/>
            <w:tcBorders>
              <w:top w:val="nil"/>
            </w:tcBorders>
            <w:shd w:val="clear" w:color="auto" w:fill="auto"/>
          </w:tcPr>
          <w:p w14:paraId="2C23DD2B" w14:textId="77777777" w:rsidR="00650A2A" w:rsidRPr="00CC26FB" w:rsidRDefault="00650A2A" w:rsidP="00650A2A">
            <w:pPr>
              <w:ind w:right="-108"/>
              <w:rPr>
                <w:sz w:val="24"/>
                <w:szCs w:val="24"/>
              </w:rPr>
            </w:pPr>
          </w:p>
        </w:tc>
        <w:tc>
          <w:tcPr>
            <w:tcW w:w="2268" w:type="dxa"/>
            <w:tcBorders>
              <w:top w:val="nil"/>
            </w:tcBorders>
            <w:shd w:val="clear" w:color="auto" w:fill="auto"/>
          </w:tcPr>
          <w:p w14:paraId="76E892F5" w14:textId="77777777" w:rsidR="00650A2A" w:rsidRPr="009A23EA" w:rsidRDefault="00650A2A" w:rsidP="00650A2A">
            <w:pPr>
              <w:rPr>
                <w:color w:val="FF0000"/>
                <w:sz w:val="24"/>
                <w:szCs w:val="24"/>
                <w:cs/>
              </w:rPr>
            </w:pPr>
          </w:p>
        </w:tc>
        <w:tc>
          <w:tcPr>
            <w:tcW w:w="851" w:type="dxa"/>
            <w:tcBorders>
              <w:top w:val="nil"/>
            </w:tcBorders>
            <w:shd w:val="clear" w:color="auto" w:fill="auto"/>
          </w:tcPr>
          <w:p w14:paraId="535AC720" w14:textId="77777777" w:rsidR="00650A2A" w:rsidRPr="00CC26FB" w:rsidRDefault="00650A2A" w:rsidP="00650A2A">
            <w:pPr>
              <w:ind w:right="-108"/>
              <w:rPr>
                <w:sz w:val="24"/>
                <w:szCs w:val="24"/>
              </w:rPr>
            </w:pPr>
          </w:p>
        </w:tc>
      </w:tr>
      <w:tr w:rsidR="00C423CB" w:rsidRPr="00CC26FB" w14:paraId="7212F23C" w14:textId="77777777" w:rsidTr="008759B5">
        <w:tc>
          <w:tcPr>
            <w:tcW w:w="2263" w:type="dxa"/>
            <w:shd w:val="clear" w:color="auto" w:fill="D9D9D9"/>
          </w:tcPr>
          <w:p w14:paraId="0005CD98" w14:textId="77777777" w:rsidR="00C423CB" w:rsidRPr="00CC26FB" w:rsidRDefault="00C423CB" w:rsidP="00C423CB">
            <w:pPr>
              <w:jc w:val="center"/>
              <w:rPr>
                <w:sz w:val="24"/>
                <w:szCs w:val="24"/>
                <w:cs/>
              </w:rPr>
            </w:pPr>
            <w:r w:rsidRPr="00CC26FB">
              <w:rPr>
                <w:sz w:val="24"/>
                <w:szCs w:val="24"/>
                <w:cs/>
              </w:rPr>
              <w:t>รวมหน่วยวิชา</w:t>
            </w:r>
          </w:p>
        </w:tc>
        <w:tc>
          <w:tcPr>
            <w:tcW w:w="964" w:type="dxa"/>
            <w:gridSpan w:val="2"/>
            <w:shd w:val="clear" w:color="auto" w:fill="D9D9D9"/>
          </w:tcPr>
          <w:p w14:paraId="79ACFD6F" w14:textId="77777777" w:rsidR="00C423CB" w:rsidRPr="00CC26FB" w:rsidRDefault="00C423CB" w:rsidP="00C423CB">
            <w:pPr>
              <w:ind w:right="-108"/>
              <w:jc w:val="center"/>
              <w:rPr>
                <w:sz w:val="24"/>
                <w:szCs w:val="24"/>
              </w:rPr>
            </w:pPr>
            <w:r>
              <w:rPr>
                <w:sz w:val="24"/>
                <w:szCs w:val="24"/>
              </w:rPr>
              <w:t>5</w:t>
            </w:r>
            <w:r>
              <w:rPr>
                <w:rFonts w:hint="cs"/>
                <w:sz w:val="24"/>
                <w:szCs w:val="24"/>
                <w:cs/>
              </w:rPr>
              <w:t>.5</w:t>
            </w:r>
          </w:p>
        </w:tc>
        <w:tc>
          <w:tcPr>
            <w:tcW w:w="2268" w:type="dxa"/>
            <w:shd w:val="clear" w:color="auto" w:fill="D9D9D9"/>
          </w:tcPr>
          <w:p w14:paraId="7C837486" w14:textId="77777777" w:rsidR="00C423CB" w:rsidRPr="00CC26FB" w:rsidRDefault="00C423CB" w:rsidP="00C423CB">
            <w:pPr>
              <w:jc w:val="center"/>
              <w:rPr>
                <w:sz w:val="24"/>
                <w:szCs w:val="24"/>
                <w:cs/>
              </w:rPr>
            </w:pPr>
            <w:r w:rsidRPr="00CC26FB">
              <w:rPr>
                <w:sz w:val="24"/>
                <w:szCs w:val="24"/>
                <w:cs/>
              </w:rPr>
              <w:t>รวมหน่วยวิชา</w:t>
            </w:r>
          </w:p>
        </w:tc>
        <w:tc>
          <w:tcPr>
            <w:tcW w:w="850" w:type="dxa"/>
            <w:shd w:val="clear" w:color="auto" w:fill="D9D9D9"/>
          </w:tcPr>
          <w:p w14:paraId="5A1A215A" w14:textId="77777777" w:rsidR="00C423CB" w:rsidRPr="00CC26FB" w:rsidRDefault="00C423CB" w:rsidP="00C423CB">
            <w:pPr>
              <w:ind w:right="-108"/>
              <w:jc w:val="center"/>
              <w:rPr>
                <w:sz w:val="24"/>
                <w:szCs w:val="24"/>
              </w:rPr>
            </w:pPr>
            <w:r>
              <w:rPr>
                <w:rFonts w:hint="cs"/>
                <w:sz w:val="24"/>
                <w:szCs w:val="24"/>
                <w:cs/>
              </w:rPr>
              <w:t>5</w:t>
            </w:r>
          </w:p>
        </w:tc>
        <w:tc>
          <w:tcPr>
            <w:tcW w:w="2268" w:type="dxa"/>
            <w:shd w:val="clear" w:color="auto" w:fill="D9D9D9"/>
          </w:tcPr>
          <w:p w14:paraId="377E7075" w14:textId="77777777" w:rsidR="00C423CB" w:rsidRPr="00CC26FB" w:rsidRDefault="00C423CB" w:rsidP="00C423CB">
            <w:pPr>
              <w:jc w:val="center"/>
              <w:rPr>
                <w:sz w:val="24"/>
                <w:szCs w:val="24"/>
                <w:cs/>
              </w:rPr>
            </w:pPr>
            <w:r w:rsidRPr="00CC26FB">
              <w:rPr>
                <w:sz w:val="24"/>
                <w:szCs w:val="24"/>
                <w:cs/>
              </w:rPr>
              <w:t>รวมหน่วยวิชา</w:t>
            </w:r>
          </w:p>
        </w:tc>
        <w:tc>
          <w:tcPr>
            <w:tcW w:w="851" w:type="dxa"/>
            <w:shd w:val="clear" w:color="auto" w:fill="D9D9D9"/>
          </w:tcPr>
          <w:p w14:paraId="08AD0E86" w14:textId="77777777" w:rsidR="00C423CB" w:rsidRPr="00CC26FB" w:rsidRDefault="00C423CB" w:rsidP="00C423CB">
            <w:pPr>
              <w:ind w:right="-108"/>
              <w:jc w:val="center"/>
              <w:rPr>
                <w:sz w:val="24"/>
                <w:szCs w:val="24"/>
              </w:rPr>
            </w:pPr>
            <w:r>
              <w:rPr>
                <w:sz w:val="24"/>
                <w:szCs w:val="24"/>
              </w:rPr>
              <w:t>5</w:t>
            </w:r>
          </w:p>
        </w:tc>
      </w:tr>
    </w:tbl>
    <w:p w14:paraId="5BE3D38B" w14:textId="736BD43A" w:rsidR="00CC26FB" w:rsidRDefault="00CC26FB" w:rsidP="00CC26FB">
      <w:pPr>
        <w:rPr>
          <w:rFonts w:ascii="Angsana New" w:hAnsi="Angsana New"/>
          <w:sz w:val="16"/>
          <w:szCs w:val="16"/>
          <w:highlight w:val="cyan"/>
        </w:rPr>
      </w:pPr>
    </w:p>
    <w:p w14:paraId="0AB9ADB5" w14:textId="1049BD51" w:rsidR="0013444A" w:rsidRDefault="0013444A" w:rsidP="00CC26FB">
      <w:pPr>
        <w:rPr>
          <w:rFonts w:ascii="Angsana New" w:hAnsi="Angsana New"/>
          <w:sz w:val="16"/>
          <w:szCs w:val="16"/>
          <w:highlight w:val="cyan"/>
        </w:rPr>
      </w:pPr>
    </w:p>
    <w:p w14:paraId="77F0879E" w14:textId="618FA544" w:rsidR="0013444A" w:rsidRDefault="0013444A" w:rsidP="00CC26FB">
      <w:pPr>
        <w:rPr>
          <w:rFonts w:ascii="Angsana New" w:hAnsi="Angsana New"/>
          <w:sz w:val="16"/>
          <w:szCs w:val="16"/>
          <w:highlight w:val="cyan"/>
        </w:rPr>
      </w:pPr>
    </w:p>
    <w:p w14:paraId="5EC41F0E" w14:textId="24E857DF" w:rsidR="0013444A" w:rsidRDefault="0013444A" w:rsidP="00CC26FB">
      <w:pPr>
        <w:rPr>
          <w:rFonts w:ascii="Angsana New" w:hAnsi="Angsana New"/>
          <w:sz w:val="16"/>
          <w:szCs w:val="16"/>
          <w:highlight w:val="cyan"/>
        </w:rPr>
      </w:pPr>
    </w:p>
    <w:p w14:paraId="007FBC30" w14:textId="3F633D6D" w:rsidR="0013444A" w:rsidRDefault="0013444A" w:rsidP="00CC26FB">
      <w:pPr>
        <w:rPr>
          <w:rFonts w:ascii="Angsana New" w:hAnsi="Angsana New"/>
          <w:sz w:val="16"/>
          <w:szCs w:val="16"/>
          <w:highlight w:val="cyan"/>
        </w:rPr>
      </w:pPr>
    </w:p>
    <w:p w14:paraId="5D385D15" w14:textId="5657D5CE" w:rsidR="0013444A" w:rsidRDefault="0013444A" w:rsidP="00CC26FB">
      <w:pPr>
        <w:rPr>
          <w:rFonts w:ascii="Angsana New" w:hAnsi="Angsana New"/>
          <w:sz w:val="16"/>
          <w:szCs w:val="16"/>
          <w:highlight w:val="cyan"/>
        </w:rPr>
      </w:pPr>
    </w:p>
    <w:p w14:paraId="02B21E40" w14:textId="063F2BA2" w:rsidR="0013444A" w:rsidRDefault="0013444A" w:rsidP="00CC26FB">
      <w:pPr>
        <w:rPr>
          <w:rFonts w:ascii="Angsana New" w:hAnsi="Angsana New"/>
          <w:sz w:val="16"/>
          <w:szCs w:val="16"/>
          <w:highlight w:val="cyan"/>
        </w:rPr>
      </w:pPr>
    </w:p>
    <w:p w14:paraId="4079AA0A" w14:textId="167D1758" w:rsidR="0013444A" w:rsidRDefault="0013444A" w:rsidP="00CC26FB">
      <w:pPr>
        <w:rPr>
          <w:rFonts w:ascii="Angsana New" w:hAnsi="Angsana New"/>
          <w:sz w:val="16"/>
          <w:szCs w:val="16"/>
          <w:highlight w:val="cyan"/>
        </w:rPr>
      </w:pPr>
    </w:p>
    <w:p w14:paraId="57F54DBB" w14:textId="78B3D2B3" w:rsidR="0013444A" w:rsidRDefault="0013444A" w:rsidP="00CC26FB">
      <w:pPr>
        <w:rPr>
          <w:rFonts w:ascii="Angsana New" w:hAnsi="Angsana New"/>
          <w:sz w:val="16"/>
          <w:szCs w:val="16"/>
          <w:highlight w:val="cyan"/>
        </w:rPr>
      </w:pPr>
    </w:p>
    <w:p w14:paraId="25A72014" w14:textId="77777777" w:rsidR="0013444A" w:rsidRDefault="0013444A" w:rsidP="00CC26FB">
      <w:pPr>
        <w:rPr>
          <w:rFonts w:ascii="Angsana New" w:hAnsi="Angsana New"/>
          <w:sz w:val="16"/>
          <w:szCs w:val="16"/>
          <w:highlight w:val="cyan"/>
        </w:rPr>
      </w:pPr>
    </w:p>
    <w:p w14:paraId="4E375D21" w14:textId="77777777" w:rsidR="00141FC1" w:rsidRDefault="00141FC1" w:rsidP="00CC26FB">
      <w:pPr>
        <w:rPr>
          <w:rFonts w:ascii="Angsana New" w:hAnsi="Angsana New"/>
          <w:sz w:val="16"/>
          <w:szCs w:val="16"/>
          <w:highlight w:val="cy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2268"/>
        <w:gridCol w:w="850"/>
        <w:gridCol w:w="2268"/>
        <w:gridCol w:w="851"/>
      </w:tblGrid>
      <w:tr w:rsidR="00CC26FB" w:rsidRPr="00CC26FB" w14:paraId="472DF777" w14:textId="77777777" w:rsidTr="00E12026">
        <w:tc>
          <w:tcPr>
            <w:tcW w:w="2376" w:type="dxa"/>
            <w:tcBorders>
              <w:top w:val="single" w:sz="4" w:space="0" w:color="auto"/>
              <w:left w:val="single" w:sz="4" w:space="0" w:color="auto"/>
              <w:bottom w:val="single" w:sz="4" w:space="0" w:color="auto"/>
              <w:right w:val="nil"/>
            </w:tcBorders>
            <w:shd w:val="clear" w:color="auto" w:fill="D9D9D9"/>
          </w:tcPr>
          <w:p w14:paraId="3CFC8877" w14:textId="77777777" w:rsidR="00CC26FB" w:rsidRPr="00CC26FB" w:rsidRDefault="00CC26FB" w:rsidP="00E12026">
            <w:pPr>
              <w:jc w:val="thaiDistribute"/>
              <w:rPr>
                <w:b/>
                <w:bCs/>
                <w:sz w:val="24"/>
                <w:szCs w:val="24"/>
              </w:rPr>
            </w:pPr>
            <w:r w:rsidRPr="00CC26FB">
              <w:rPr>
                <w:b/>
                <w:bCs/>
                <w:sz w:val="24"/>
                <w:szCs w:val="24"/>
                <w:cs/>
              </w:rPr>
              <w:t>ชั้นปีที่ 4</w:t>
            </w:r>
          </w:p>
        </w:tc>
        <w:tc>
          <w:tcPr>
            <w:tcW w:w="851" w:type="dxa"/>
            <w:tcBorders>
              <w:top w:val="single" w:sz="4" w:space="0" w:color="auto"/>
              <w:left w:val="nil"/>
              <w:bottom w:val="single" w:sz="4" w:space="0" w:color="auto"/>
              <w:right w:val="nil"/>
            </w:tcBorders>
            <w:shd w:val="clear" w:color="auto" w:fill="D9D9D9"/>
          </w:tcPr>
          <w:p w14:paraId="3F0C1007"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4CCFAB5E" w14:textId="77777777" w:rsidR="00CC26FB" w:rsidRPr="00CC26FB" w:rsidRDefault="00CC26FB" w:rsidP="00E12026">
            <w:pPr>
              <w:jc w:val="thaiDistribute"/>
              <w:rPr>
                <w:b/>
                <w:bCs/>
                <w:sz w:val="24"/>
                <w:szCs w:val="24"/>
              </w:rPr>
            </w:pPr>
          </w:p>
        </w:tc>
        <w:tc>
          <w:tcPr>
            <w:tcW w:w="850" w:type="dxa"/>
            <w:tcBorders>
              <w:top w:val="single" w:sz="4" w:space="0" w:color="auto"/>
              <w:left w:val="nil"/>
              <w:bottom w:val="single" w:sz="4" w:space="0" w:color="auto"/>
              <w:right w:val="nil"/>
            </w:tcBorders>
            <w:shd w:val="clear" w:color="auto" w:fill="D9D9D9"/>
          </w:tcPr>
          <w:p w14:paraId="55EE1249" w14:textId="77777777" w:rsidR="00CC26FB" w:rsidRPr="00CC26FB" w:rsidRDefault="00CC26FB" w:rsidP="00E12026">
            <w:pPr>
              <w:jc w:val="thaiDistribute"/>
              <w:rPr>
                <w:b/>
                <w:bCs/>
                <w:sz w:val="24"/>
                <w:szCs w:val="24"/>
              </w:rPr>
            </w:pPr>
          </w:p>
        </w:tc>
        <w:tc>
          <w:tcPr>
            <w:tcW w:w="2268" w:type="dxa"/>
            <w:tcBorders>
              <w:top w:val="single" w:sz="4" w:space="0" w:color="auto"/>
              <w:left w:val="nil"/>
              <w:bottom w:val="single" w:sz="4" w:space="0" w:color="auto"/>
              <w:right w:val="nil"/>
            </w:tcBorders>
            <w:shd w:val="clear" w:color="auto" w:fill="D9D9D9"/>
          </w:tcPr>
          <w:p w14:paraId="29404BE5" w14:textId="77777777" w:rsidR="00CC26FB" w:rsidRPr="00CC26FB" w:rsidRDefault="00CC26FB" w:rsidP="00E12026">
            <w:pPr>
              <w:jc w:val="thaiDistribute"/>
              <w:rPr>
                <w:b/>
                <w:bCs/>
                <w:sz w:val="24"/>
                <w:szCs w:val="24"/>
              </w:rPr>
            </w:pPr>
          </w:p>
        </w:tc>
        <w:tc>
          <w:tcPr>
            <w:tcW w:w="851" w:type="dxa"/>
            <w:tcBorders>
              <w:top w:val="single" w:sz="4" w:space="0" w:color="auto"/>
              <w:left w:val="nil"/>
              <w:bottom w:val="single" w:sz="4" w:space="0" w:color="auto"/>
              <w:right w:val="single" w:sz="4" w:space="0" w:color="auto"/>
            </w:tcBorders>
            <w:shd w:val="clear" w:color="auto" w:fill="D9D9D9"/>
          </w:tcPr>
          <w:p w14:paraId="22AC4DB6" w14:textId="77777777" w:rsidR="00CC26FB" w:rsidRPr="00CC26FB" w:rsidRDefault="00CC26FB" w:rsidP="00E12026">
            <w:pPr>
              <w:jc w:val="thaiDistribute"/>
              <w:rPr>
                <w:b/>
                <w:bCs/>
                <w:sz w:val="24"/>
                <w:szCs w:val="24"/>
                <w:cs/>
              </w:rPr>
            </w:pPr>
          </w:p>
        </w:tc>
      </w:tr>
      <w:tr w:rsidR="00CC26FB" w:rsidRPr="00CC26FB" w14:paraId="474933C7" w14:textId="77777777" w:rsidTr="00C7251A">
        <w:tc>
          <w:tcPr>
            <w:tcW w:w="3227" w:type="dxa"/>
            <w:gridSpan w:val="2"/>
            <w:tcBorders>
              <w:top w:val="single" w:sz="4" w:space="0" w:color="auto"/>
              <w:left w:val="single" w:sz="4" w:space="0" w:color="auto"/>
              <w:bottom w:val="single" w:sz="4" w:space="0" w:color="auto"/>
              <w:right w:val="single" w:sz="4" w:space="0" w:color="auto"/>
            </w:tcBorders>
            <w:shd w:val="clear" w:color="auto" w:fill="D9D9D9"/>
          </w:tcPr>
          <w:p w14:paraId="497B5A7C" w14:textId="77777777" w:rsidR="00CC26FB" w:rsidRPr="00CC26FB" w:rsidRDefault="00CC26FB" w:rsidP="00E12026">
            <w:pPr>
              <w:jc w:val="center"/>
              <w:rPr>
                <w:b/>
                <w:bCs/>
                <w:sz w:val="24"/>
                <w:szCs w:val="24"/>
              </w:rPr>
            </w:pPr>
            <w:r w:rsidRPr="00CC26FB">
              <w:rPr>
                <w:b/>
                <w:bCs/>
                <w:sz w:val="24"/>
                <w:szCs w:val="24"/>
                <w:cs/>
              </w:rPr>
              <w:t>ภาคการศึกษาที่ 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tcPr>
          <w:p w14:paraId="1C4B211D" w14:textId="77777777" w:rsidR="00CC26FB" w:rsidRPr="00CC26FB" w:rsidRDefault="00CC26FB" w:rsidP="00E12026">
            <w:pPr>
              <w:jc w:val="center"/>
              <w:rPr>
                <w:b/>
                <w:bCs/>
                <w:sz w:val="24"/>
                <w:szCs w:val="24"/>
              </w:rPr>
            </w:pPr>
            <w:r w:rsidRPr="00CC26FB">
              <w:rPr>
                <w:b/>
                <w:bCs/>
                <w:sz w:val="24"/>
                <w:szCs w:val="24"/>
                <w:cs/>
              </w:rPr>
              <w:t>ภาคการศึกษาที่ 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cPr>
          <w:p w14:paraId="094215C1" w14:textId="77777777" w:rsidR="00CC26FB" w:rsidRPr="00CC26FB" w:rsidRDefault="00CC26FB" w:rsidP="00E12026">
            <w:pPr>
              <w:jc w:val="center"/>
              <w:rPr>
                <w:b/>
                <w:bCs/>
                <w:sz w:val="24"/>
                <w:szCs w:val="24"/>
                <w:cs/>
              </w:rPr>
            </w:pPr>
            <w:r w:rsidRPr="00CC26FB">
              <w:rPr>
                <w:b/>
                <w:bCs/>
                <w:sz w:val="24"/>
                <w:szCs w:val="24"/>
                <w:cs/>
              </w:rPr>
              <w:t>ภาคการศึกษาที่ 3</w:t>
            </w:r>
          </w:p>
        </w:tc>
      </w:tr>
      <w:tr w:rsidR="00CC26FB" w:rsidRPr="00CC26FB" w14:paraId="24E890F2" w14:textId="77777777" w:rsidTr="00C7251A">
        <w:tc>
          <w:tcPr>
            <w:tcW w:w="2376" w:type="dxa"/>
            <w:tcBorders>
              <w:top w:val="single" w:sz="4" w:space="0" w:color="auto"/>
              <w:bottom w:val="nil"/>
            </w:tcBorders>
            <w:shd w:val="clear" w:color="auto" w:fill="auto"/>
          </w:tcPr>
          <w:p w14:paraId="5E5428A4" w14:textId="77777777" w:rsidR="00CC26FB" w:rsidRPr="00CC26FB" w:rsidRDefault="000B5E06" w:rsidP="000B5E06">
            <w:pPr>
              <w:rPr>
                <w:sz w:val="24"/>
                <w:szCs w:val="24"/>
                <w:cs/>
              </w:rPr>
            </w:pPr>
            <w:r w:rsidRPr="000B5E06">
              <w:rPr>
                <w:sz w:val="24"/>
                <w:szCs w:val="24"/>
              </w:rPr>
              <w:t>CVE59</w:t>
            </w:r>
            <w:r w:rsidRPr="000B5E06">
              <w:rPr>
                <w:sz w:val="24"/>
                <w:szCs w:val="24"/>
                <w:cs/>
              </w:rPr>
              <w:t>-</w:t>
            </w:r>
            <w:r w:rsidRPr="000B5E06">
              <w:rPr>
                <w:sz w:val="24"/>
                <w:szCs w:val="24"/>
              </w:rPr>
              <w:t>461</w:t>
            </w:r>
            <w:r>
              <w:rPr>
                <w:sz w:val="24"/>
                <w:szCs w:val="24"/>
                <w:cs/>
              </w:rPr>
              <w:t xml:space="preserve"> </w:t>
            </w:r>
            <w:r w:rsidRPr="000B5E06">
              <w:rPr>
                <w:sz w:val="24"/>
                <w:szCs w:val="24"/>
                <w:cs/>
              </w:rPr>
              <w:t>การบริหารงาน</w:t>
            </w:r>
          </w:p>
        </w:tc>
        <w:tc>
          <w:tcPr>
            <w:tcW w:w="851" w:type="dxa"/>
            <w:tcBorders>
              <w:top w:val="single" w:sz="4" w:space="0" w:color="auto"/>
              <w:bottom w:val="nil"/>
            </w:tcBorders>
            <w:shd w:val="clear" w:color="auto" w:fill="auto"/>
          </w:tcPr>
          <w:p w14:paraId="5DA80321" w14:textId="77777777" w:rsidR="00CC26FB" w:rsidRPr="00CC26FB" w:rsidRDefault="00CC26FB" w:rsidP="00E12026">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single" w:sz="4" w:space="0" w:color="auto"/>
              <w:bottom w:val="nil"/>
            </w:tcBorders>
            <w:shd w:val="clear" w:color="auto" w:fill="auto"/>
          </w:tcPr>
          <w:p w14:paraId="118CE3E1" w14:textId="77777777" w:rsidR="00CC26FB" w:rsidRPr="00CC26FB" w:rsidRDefault="004B2939" w:rsidP="000E1010">
            <w:pPr>
              <w:ind w:right="-108"/>
              <w:rPr>
                <w:sz w:val="24"/>
                <w:szCs w:val="24"/>
                <w:cs/>
              </w:rPr>
            </w:pPr>
            <w:r w:rsidRPr="004B2939">
              <w:rPr>
                <w:sz w:val="24"/>
                <w:szCs w:val="24"/>
              </w:rPr>
              <w:t>CVE</w:t>
            </w:r>
            <w:r w:rsidRPr="004B2939">
              <w:rPr>
                <w:sz w:val="24"/>
                <w:szCs w:val="24"/>
                <w:cs/>
              </w:rPr>
              <w:t>59-49</w:t>
            </w:r>
            <w:r w:rsidR="000E1010">
              <w:rPr>
                <w:sz w:val="24"/>
                <w:szCs w:val="24"/>
              </w:rPr>
              <w:t>5</w:t>
            </w:r>
            <w:r>
              <w:rPr>
                <w:rFonts w:hint="cs"/>
                <w:sz w:val="24"/>
                <w:szCs w:val="24"/>
                <w:cs/>
              </w:rPr>
              <w:t xml:space="preserve"> </w:t>
            </w:r>
            <w:r w:rsidRPr="004B2939">
              <w:rPr>
                <w:sz w:val="24"/>
                <w:szCs w:val="24"/>
                <w:cs/>
              </w:rPr>
              <w:t>โครงงานวิศวกรรม</w:t>
            </w:r>
          </w:p>
        </w:tc>
        <w:tc>
          <w:tcPr>
            <w:tcW w:w="850" w:type="dxa"/>
            <w:tcBorders>
              <w:top w:val="single" w:sz="4" w:space="0" w:color="auto"/>
              <w:bottom w:val="nil"/>
            </w:tcBorders>
            <w:shd w:val="clear" w:color="auto" w:fill="auto"/>
          </w:tcPr>
          <w:p w14:paraId="650EEEE0" w14:textId="77777777" w:rsidR="00CC26FB" w:rsidRPr="00CC26FB" w:rsidRDefault="006B6D97" w:rsidP="0070738A">
            <w:pPr>
              <w:ind w:right="-108"/>
              <w:rPr>
                <w:sz w:val="24"/>
                <w:szCs w:val="24"/>
              </w:rPr>
            </w:pPr>
            <w:r>
              <w:rPr>
                <w:sz w:val="24"/>
                <w:szCs w:val="24"/>
              </w:rPr>
              <w:t>1</w:t>
            </w:r>
            <w:r w:rsidR="00496D05" w:rsidRPr="00496D05">
              <w:rPr>
                <w:sz w:val="24"/>
                <w:szCs w:val="24"/>
                <w:cs/>
              </w:rPr>
              <w:t>(</w:t>
            </w:r>
            <w:r w:rsidR="00496D05" w:rsidRPr="00496D05">
              <w:rPr>
                <w:sz w:val="24"/>
                <w:szCs w:val="24"/>
              </w:rPr>
              <w:t>0</w:t>
            </w:r>
            <w:r w:rsidR="00496D05" w:rsidRPr="00496D05">
              <w:rPr>
                <w:sz w:val="24"/>
                <w:szCs w:val="24"/>
                <w:cs/>
              </w:rPr>
              <w:t>-</w:t>
            </w:r>
            <w:r w:rsidR="0070738A">
              <w:rPr>
                <w:rFonts w:hint="cs"/>
                <w:sz w:val="24"/>
                <w:szCs w:val="24"/>
                <w:cs/>
              </w:rPr>
              <w:t>12</w:t>
            </w:r>
            <w:r w:rsidR="00496D05" w:rsidRPr="00496D05">
              <w:rPr>
                <w:sz w:val="24"/>
                <w:szCs w:val="24"/>
                <w:cs/>
              </w:rPr>
              <w:t>-</w:t>
            </w:r>
            <w:r w:rsidR="0070738A">
              <w:rPr>
                <w:rFonts w:hint="cs"/>
                <w:sz w:val="24"/>
                <w:szCs w:val="24"/>
                <w:cs/>
              </w:rPr>
              <w:t>6</w:t>
            </w:r>
            <w:r w:rsidR="00496D05" w:rsidRPr="00496D05">
              <w:rPr>
                <w:sz w:val="24"/>
                <w:szCs w:val="24"/>
                <w:cs/>
              </w:rPr>
              <w:t>)</w:t>
            </w:r>
          </w:p>
        </w:tc>
        <w:tc>
          <w:tcPr>
            <w:tcW w:w="2268" w:type="dxa"/>
            <w:tcBorders>
              <w:top w:val="single" w:sz="4" w:space="0" w:color="auto"/>
              <w:bottom w:val="nil"/>
            </w:tcBorders>
            <w:shd w:val="clear" w:color="auto" w:fill="auto"/>
          </w:tcPr>
          <w:p w14:paraId="08EEF3CD" w14:textId="77777777" w:rsidR="00CC26FB" w:rsidRPr="008071F7" w:rsidRDefault="008071F7" w:rsidP="00E12026">
            <w:pPr>
              <w:rPr>
                <w:sz w:val="24"/>
                <w:szCs w:val="24"/>
                <w:cs/>
              </w:rPr>
            </w:pPr>
            <w:r w:rsidRPr="008071F7">
              <w:rPr>
                <w:sz w:val="24"/>
                <w:szCs w:val="24"/>
              </w:rPr>
              <w:t>CV</w:t>
            </w:r>
            <w:r w:rsidR="00CC26FB" w:rsidRPr="008071F7">
              <w:rPr>
                <w:sz w:val="24"/>
                <w:szCs w:val="24"/>
              </w:rPr>
              <w:t>E59</w:t>
            </w:r>
            <w:r w:rsidR="00CC26FB" w:rsidRPr="008071F7">
              <w:rPr>
                <w:sz w:val="24"/>
                <w:szCs w:val="24"/>
                <w:cs/>
              </w:rPr>
              <w:t>-</w:t>
            </w:r>
            <w:r w:rsidR="00CC26FB" w:rsidRPr="008071F7">
              <w:rPr>
                <w:sz w:val="24"/>
                <w:szCs w:val="24"/>
              </w:rPr>
              <w:t xml:space="preserve">491 </w:t>
            </w:r>
            <w:r w:rsidR="00CC26FB" w:rsidRPr="008071F7">
              <w:rPr>
                <w:sz w:val="24"/>
                <w:szCs w:val="24"/>
                <w:cs/>
              </w:rPr>
              <w:t xml:space="preserve">สหกิจศึกษา </w:t>
            </w:r>
          </w:p>
        </w:tc>
        <w:tc>
          <w:tcPr>
            <w:tcW w:w="851" w:type="dxa"/>
            <w:tcBorders>
              <w:top w:val="single" w:sz="4" w:space="0" w:color="auto"/>
              <w:bottom w:val="nil"/>
            </w:tcBorders>
            <w:shd w:val="clear" w:color="auto" w:fill="auto"/>
          </w:tcPr>
          <w:p w14:paraId="520BAC94" w14:textId="77777777" w:rsidR="00CC26FB" w:rsidRPr="008071F7" w:rsidRDefault="00CC26FB" w:rsidP="00E12026">
            <w:pPr>
              <w:ind w:right="-108" w:hanging="108"/>
              <w:rPr>
                <w:sz w:val="24"/>
                <w:szCs w:val="24"/>
              </w:rPr>
            </w:pPr>
            <w:r w:rsidRPr="008071F7">
              <w:rPr>
                <w:sz w:val="24"/>
                <w:szCs w:val="24"/>
              </w:rPr>
              <w:t xml:space="preserve"> 2</w:t>
            </w:r>
            <w:r w:rsidRPr="008071F7">
              <w:rPr>
                <w:sz w:val="24"/>
                <w:szCs w:val="24"/>
                <w:cs/>
              </w:rPr>
              <w:t>.</w:t>
            </w:r>
            <w:r w:rsidRPr="008071F7">
              <w:rPr>
                <w:sz w:val="24"/>
                <w:szCs w:val="24"/>
              </w:rPr>
              <w:t>5</w:t>
            </w:r>
            <w:r w:rsidRPr="008071F7">
              <w:rPr>
                <w:sz w:val="24"/>
                <w:szCs w:val="24"/>
                <w:cs/>
              </w:rPr>
              <w:t>(</w:t>
            </w:r>
            <w:r w:rsidRPr="008071F7">
              <w:rPr>
                <w:sz w:val="24"/>
                <w:szCs w:val="24"/>
              </w:rPr>
              <w:t>0</w:t>
            </w:r>
            <w:r w:rsidRPr="008071F7">
              <w:rPr>
                <w:sz w:val="24"/>
                <w:szCs w:val="24"/>
                <w:cs/>
              </w:rPr>
              <w:t>-</w:t>
            </w:r>
            <w:r w:rsidRPr="008071F7">
              <w:rPr>
                <w:sz w:val="24"/>
                <w:szCs w:val="24"/>
              </w:rPr>
              <w:t>40</w:t>
            </w:r>
            <w:r w:rsidRPr="008071F7">
              <w:rPr>
                <w:sz w:val="24"/>
                <w:szCs w:val="24"/>
                <w:cs/>
              </w:rPr>
              <w:t>-</w:t>
            </w:r>
            <w:r w:rsidRPr="008071F7">
              <w:rPr>
                <w:sz w:val="24"/>
                <w:szCs w:val="24"/>
              </w:rPr>
              <w:t>0</w:t>
            </w:r>
            <w:r w:rsidRPr="008071F7">
              <w:rPr>
                <w:sz w:val="24"/>
                <w:szCs w:val="24"/>
                <w:cs/>
              </w:rPr>
              <w:t>)</w:t>
            </w:r>
          </w:p>
        </w:tc>
      </w:tr>
      <w:tr w:rsidR="00CC26FB" w:rsidRPr="00CC26FB" w14:paraId="73060A81" w14:textId="77777777" w:rsidTr="00C7251A">
        <w:tc>
          <w:tcPr>
            <w:tcW w:w="2376" w:type="dxa"/>
            <w:tcBorders>
              <w:top w:val="nil"/>
              <w:bottom w:val="nil"/>
            </w:tcBorders>
            <w:shd w:val="clear" w:color="auto" w:fill="auto"/>
          </w:tcPr>
          <w:p w14:paraId="090D4BF7" w14:textId="77777777" w:rsidR="00CC26FB" w:rsidRPr="00CC26FB" w:rsidRDefault="000B5E06" w:rsidP="00E12026">
            <w:pPr>
              <w:ind w:right="-108"/>
              <w:rPr>
                <w:sz w:val="24"/>
                <w:szCs w:val="24"/>
              </w:rPr>
            </w:pPr>
            <w:r w:rsidRPr="000B5E06">
              <w:rPr>
                <w:sz w:val="24"/>
                <w:szCs w:val="24"/>
                <w:cs/>
              </w:rPr>
              <w:t>ก่อสร้าง</w:t>
            </w:r>
          </w:p>
        </w:tc>
        <w:tc>
          <w:tcPr>
            <w:tcW w:w="851" w:type="dxa"/>
            <w:tcBorders>
              <w:top w:val="nil"/>
              <w:bottom w:val="nil"/>
            </w:tcBorders>
            <w:shd w:val="clear" w:color="auto" w:fill="auto"/>
          </w:tcPr>
          <w:p w14:paraId="5E27F11C" w14:textId="77777777" w:rsidR="00CC26FB" w:rsidRPr="00CC26FB" w:rsidRDefault="00CC26FB" w:rsidP="00E12026">
            <w:pPr>
              <w:ind w:right="-108"/>
              <w:rPr>
                <w:sz w:val="24"/>
                <w:szCs w:val="24"/>
              </w:rPr>
            </w:pPr>
          </w:p>
        </w:tc>
        <w:tc>
          <w:tcPr>
            <w:tcW w:w="2268" w:type="dxa"/>
            <w:tcBorders>
              <w:top w:val="nil"/>
              <w:bottom w:val="nil"/>
            </w:tcBorders>
            <w:shd w:val="clear" w:color="auto" w:fill="auto"/>
          </w:tcPr>
          <w:p w14:paraId="3D59A9B8" w14:textId="77777777" w:rsidR="00CC26FB" w:rsidRPr="00CC26FB" w:rsidRDefault="004B2939" w:rsidP="00E12026">
            <w:pPr>
              <w:ind w:right="-108"/>
              <w:rPr>
                <w:sz w:val="24"/>
                <w:szCs w:val="24"/>
                <w:cs/>
              </w:rPr>
            </w:pPr>
            <w:r w:rsidRPr="004B2939">
              <w:rPr>
                <w:sz w:val="24"/>
                <w:szCs w:val="24"/>
                <w:cs/>
              </w:rPr>
              <w:t>โยธา 2</w:t>
            </w:r>
          </w:p>
        </w:tc>
        <w:tc>
          <w:tcPr>
            <w:tcW w:w="850" w:type="dxa"/>
            <w:tcBorders>
              <w:top w:val="nil"/>
              <w:bottom w:val="nil"/>
            </w:tcBorders>
            <w:shd w:val="clear" w:color="auto" w:fill="auto"/>
          </w:tcPr>
          <w:p w14:paraId="33D0DCEC" w14:textId="77777777" w:rsidR="00CC26FB" w:rsidRPr="00CC26FB" w:rsidRDefault="00CC26FB" w:rsidP="00E12026">
            <w:pPr>
              <w:ind w:right="-108"/>
              <w:rPr>
                <w:sz w:val="24"/>
                <w:szCs w:val="24"/>
              </w:rPr>
            </w:pPr>
          </w:p>
        </w:tc>
        <w:tc>
          <w:tcPr>
            <w:tcW w:w="2268" w:type="dxa"/>
            <w:tcBorders>
              <w:top w:val="nil"/>
              <w:bottom w:val="nil"/>
            </w:tcBorders>
            <w:shd w:val="clear" w:color="auto" w:fill="auto"/>
          </w:tcPr>
          <w:p w14:paraId="6EB824D8" w14:textId="77777777" w:rsidR="00CC26FB" w:rsidRPr="008071F7" w:rsidRDefault="00CC26FB" w:rsidP="00E12026">
            <w:pPr>
              <w:rPr>
                <w:sz w:val="24"/>
                <w:szCs w:val="24"/>
                <w:cs/>
              </w:rPr>
            </w:pPr>
          </w:p>
        </w:tc>
        <w:tc>
          <w:tcPr>
            <w:tcW w:w="851" w:type="dxa"/>
            <w:tcBorders>
              <w:top w:val="nil"/>
              <w:bottom w:val="nil"/>
            </w:tcBorders>
            <w:shd w:val="clear" w:color="auto" w:fill="auto"/>
          </w:tcPr>
          <w:p w14:paraId="296A6DE1" w14:textId="77777777" w:rsidR="00CC26FB" w:rsidRPr="008071F7" w:rsidRDefault="00CC26FB" w:rsidP="00E12026">
            <w:pPr>
              <w:ind w:right="-108"/>
              <w:rPr>
                <w:sz w:val="24"/>
                <w:szCs w:val="24"/>
              </w:rPr>
            </w:pPr>
          </w:p>
        </w:tc>
      </w:tr>
      <w:tr w:rsidR="00CC26FB" w:rsidRPr="00CC26FB" w14:paraId="360BCC91" w14:textId="77777777" w:rsidTr="00C7251A">
        <w:tc>
          <w:tcPr>
            <w:tcW w:w="2376" w:type="dxa"/>
            <w:tcBorders>
              <w:top w:val="nil"/>
              <w:bottom w:val="nil"/>
            </w:tcBorders>
            <w:shd w:val="clear" w:color="auto" w:fill="auto"/>
          </w:tcPr>
          <w:p w14:paraId="49CDF8CA" w14:textId="77777777" w:rsidR="00CC26FB" w:rsidRPr="00CC26FB" w:rsidRDefault="000B5E06" w:rsidP="000B5E06">
            <w:pPr>
              <w:rPr>
                <w:sz w:val="24"/>
                <w:szCs w:val="24"/>
              </w:rPr>
            </w:pPr>
            <w:r w:rsidRPr="000B5E06">
              <w:rPr>
                <w:sz w:val="24"/>
                <w:szCs w:val="24"/>
              </w:rPr>
              <w:t>CVE59</w:t>
            </w:r>
            <w:r w:rsidRPr="000B5E06">
              <w:rPr>
                <w:sz w:val="24"/>
                <w:szCs w:val="24"/>
                <w:cs/>
              </w:rPr>
              <w:t>-</w:t>
            </w:r>
            <w:r w:rsidRPr="000B5E06">
              <w:rPr>
                <w:sz w:val="24"/>
                <w:szCs w:val="24"/>
              </w:rPr>
              <w:t>462</w:t>
            </w:r>
            <w:r>
              <w:rPr>
                <w:sz w:val="24"/>
                <w:szCs w:val="24"/>
                <w:cs/>
              </w:rPr>
              <w:t xml:space="preserve"> </w:t>
            </w:r>
            <w:r w:rsidRPr="000B5E06">
              <w:rPr>
                <w:sz w:val="24"/>
                <w:szCs w:val="24"/>
                <w:cs/>
              </w:rPr>
              <w:t xml:space="preserve">สัญญา ข้อกำหนด </w:t>
            </w:r>
          </w:p>
        </w:tc>
        <w:tc>
          <w:tcPr>
            <w:tcW w:w="851" w:type="dxa"/>
            <w:tcBorders>
              <w:top w:val="nil"/>
              <w:bottom w:val="nil"/>
            </w:tcBorders>
            <w:shd w:val="clear" w:color="auto" w:fill="auto"/>
          </w:tcPr>
          <w:p w14:paraId="7DCE3605" w14:textId="77777777" w:rsidR="00CC26FB" w:rsidRPr="00CC26FB" w:rsidRDefault="00CC26FB" w:rsidP="00E12026">
            <w:pPr>
              <w:ind w:right="-108"/>
              <w:rPr>
                <w:sz w:val="24"/>
                <w:szCs w:val="24"/>
              </w:rPr>
            </w:pPr>
            <w:r w:rsidRPr="00CC26FB">
              <w:rPr>
                <w:sz w:val="24"/>
                <w:szCs w:val="24"/>
              </w:rPr>
              <w:t>1</w:t>
            </w:r>
            <w:r w:rsidRPr="00CC26FB">
              <w:rPr>
                <w:sz w:val="24"/>
                <w:szCs w:val="24"/>
                <w:cs/>
              </w:rPr>
              <w:t>(</w:t>
            </w:r>
            <w:r w:rsidRPr="00CC26FB">
              <w:rPr>
                <w:sz w:val="24"/>
                <w:szCs w:val="24"/>
              </w:rPr>
              <w:t>4</w:t>
            </w:r>
            <w:r w:rsidRPr="00CC26FB">
              <w:rPr>
                <w:sz w:val="24"/>
                <w:szCs w:val="24"/>
                <w:cs/>
              </w:rPr>
              <w:t>-</w:t>
            </w:r>
            <w:r w:rsidRPr="00CC26FB">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nil"/>
            </w:tcBorders>
            <w:shd w:val="clear" w:color="auto" w:fill="auto"/>
          </w:tcPr>
          <w:p w14:paraId="6AFB5972" w14:textId="77777777" w:rsidR="00CC26FB" w:rsidRPr="00CC26FB" w:rsidRDefault="00496D05" w:rsidP="00FE7B09">
            <w:pPr>
              <w:ind w:right="-108"/>
              <w:rPr>
                <w:sz w:val="24"/>
                <w:szCs w:val="24"/>
                <w:cs/>
              </w:rPr>
            </w:pPr>
            <w:r w:rsidRPr="00496D05">
              <w:rPr>
                <w:sz w:val="24"/>
                <w:szCs w:val="24"/>
              </w:rPr>
              <w:t>CVE</w:t>
            </w:r>
            <w:r w:rsidRPr="00496D05">
              <w:rPr>
                <w:sz w:val="24"/>
                <w:szCs w:val="24"/>
                <w:cs/>
              </w:rPr>
              <w:t>59-4</w:t>
            </w:r>
            <w:r w:rsidR="00FE7B09">
              <w:rPr>
                <w:sz w:val="24"/>
                <w:szCs w:val="24"/>
              </w:rPr>
              <w:t>6</w:t>
            </w:r>
            <w:r w:rsidRPr="00496D05">
              <w:rPr>
                <w:sz w:val="24"/>
                <w:szCs w:val="24"/>
                <w:cs/>
              </w:rPr>
              <w:t>3</w:t>
            </w:r>
            <w:r>
              <w:rPr>
                <w:rFonts w:hint="cs"/>
                <w:sz w:val="24"/>
                <w:szCs w:val="24"/>
                <w:cs/>
              </w:rPr>
              <w:t xml:space="preserve"> การ</w:t>
            </w:r>
            <w:r w:rsidR="00FE7B09">
              <w:rPr>
                <w:rFonts w:hint="cs"/>
                <w:sz w:val="24"/>
                <w:szCs w:val="24"/>
                <w:cs/>
              </w:rPr>
              <w:t>บริหาร</w:t>
            </w:r>
            <w:r w:rsidR="002F7F3A">
              <w:rPr>
                <w:rFonts w:hint="cs"/>
                <w:sz w:val="24"/>
                <w:szCs w:val="24"/>
                <w:cs/>
              </w:rPr>
              <w:t>ทาง</w:t>
            </w:r>
          </w:p>
        </w:tc>
        <w:tc>
          <w:tcPr>
            <w:tcW w:w="850" w:type="dxa"/>
            <w:tcBorders>
              <w:top w:val="nil"/>
              <w:bottom w:val="nil"/>
            </w:tcBorders>
            <w:shd w:val="clear" w:color="auto" w:fill="auto"/>
          </w:tcPr>
          <w:p w14:paraId="47A35F87" w14:textId="77777777" w:rsidR="00CC26FB" w:rsidRPr="00CC26FB" w:rsidRDefault="00CC26FB" w:rsidP="00AF0C46">
            <w:pPr>
              <w:ind w:right="-108"/>
              <w:rPr>
                <w:sz w:val="24"/>
                <w:szCs w:val="24"/>
              </w:rPr>
            </w:pPr>
            <w:r w:rsidRPr="00CC26FB">
              <w:rPr>
                <w:sz w:val="24"/>
                <w:szCs w:val="24"/>
              </w:rPr>
              <w:t>1</w:t>
            </w:r>
            <w:r w:rsidRPr="00CC26FB">
              <w:rPr>
                <w:sz w:val="24"/>
                <w:szCs w:val="24"/>
                <w:cs/>
              </w:rPr>
              <w:t>(</w:t>
            </w:r>
            <w:r w:rsidR="00521CAC">
              <w:rPr>
                <w:sz w:val="24"/>
                <w:szCs w:val="24"/>
              </w:rPr>
              <w:t>4</w:t>
            </w:r>
            <w:r w:rsidRPr="00CC26FB">
              <w:rPr>
                <w:sz w:val="24"/>
                <w:szCs w:val="24"/>
                <w:cs/>
              </w:rPr>
              <w:t>-</w:t>
            </w:r>
            <w:r w:rsidR="00521CAC">
              <w:rPr>
                <w:sz w:val="24"/>
                <w:szCs w:val="24"/>
              </w:rPr>
              <w:t>0</w:t>
            </w:r>
            <w:r w:rsidRPr="00CC26FB">
              <w:rPr>
                <w:sz w:val="24"/>
                <w:szCs w:val="24"/>
                <w:cs/>
              </w:rPr>
              <w:t>-</w:t>
            </w:r>
            <w:r w:rsidRPr="00CC26FB">
              <w:rPr>
                <w:sz w:val="24"/>
                <w:szCs w:val="24"/>
              </w:rPr>
              <w:t>8</w:t>
            </w:r>
            <w:r w:rsidRPr="00CC26FB">
              <w:rPr>
                <w:sz w:val="24"/>
                <w:szCs w:val="24"/>
                <w:cs/>
              </w:rPr>
              <w:t>)</w:t>
            </w:r>
          </w:p>
        </w:tc>
        <w:tc>
          <w:tcPr>
            <w:tcW w:w="2268" w:type="dxa"/>
            <w:tcBorders>
              <w:top w:val="nil"/>
              <w:bottom w:val="nil"/>
            </w:tcBorders>
            <w:shd w:val="clear" w:color="auto" w:fill="auto"/>
          </w:tcPr>
          <w:p w14:paraId="61949449" w14:textId="77777777" w:rsidR="00CC26FB" w:rsidRPr="008071F7" w:rsidRDefault="00CC26FB" w:rsidP="00E12026">
            <w:pPr>
              <w:rPr>
                <w:sz w:val="24"/>
                <w:szCs w:val="24"/>
                <w:cs/>
              </w:rPr>
            </w:pPr>
          </w:p>
        </w:tc>
        <w:tc>
          <w:tcPr>
            <w:tcW w:w="851" w:type="dxa"/>
            <w:tcBorders>
              <w:top w:val="nil"/>
              <w:bottom w:val="nil"/>
            </w:tcBorders>
            <w:shd w:val="clear" w:color="auto" w:fill="auto"/>
          </w:tcPr>
          <w:p w14:paraId="1C0990FC" w14:textId="77777777" w:rsidR="00CC26FB" w:rsidRPr="008071F7" w:rsidRDefault="00CC26FB" w:rsidP="00E12026">
            <w:pPr>
              <w:ind w:right="-108"/>
              <w:rPr>
                <w:sz w:val="24"/>
                <w:szCs w:val="24"/>
              </w:rPr>
            </w:pPr>
          </w:p>
        </w:tc>
      </w:tr>
      <w:tr w:rsidR="00496D05" w:rsidRPr="00CC26FB" w14:paraId="20C77EC8" w14:textId="77777777" w:rsidTr="00C7251A">
        <w:tc>
          <w:tcPr>
            <w:tcW w:w="2376" w:type="dxa"/>
            <w:tcBorders>
              <w:top w:val="nil"/>
              <w:bottom w:val="nil"/>
            </w:tcBorders>
            <w:shd w:val="clear" w:color="auto" w:fill="auto"/>
          </w:tcPr>
          <w:p w14:paraId="7DB3B947" w14:textId="77777777" w:rsidR="00496D05" w:rsidRPr="00CC26FB" w:rsidRDefault="00496D05" w:rsidP="00496D05">
            <w:pPr>
              <w:rPr>
                <w:sz w:val="24"/>
                <w:szCs w:val="24"/>
                <w:cs/>
              </w:rPr>
            </w:pPr>
            <w:r w:rsidRPr="000B5E06">
              <w:rPr>
                <w:sz w:val="24"/>
                <w:szCs w:val="24"/>
                <w:cs/>
              </w:rPr>
              <w:t>และการประมาณราคา</w:t>
            </w:r>
          </w:p>
        </w:tc>
        <w:tc>
          <w:tcPr>
            <w:tcW w:w="851" w:type="dxa"/>
            <w:tcBorders>
              <w:top w:val="nil"/>
              <w:bottom w:val="nil"/>
            </w:tcBorders>
            <w:shd w:val="clear" w:color="auto" w:fill="auto"/>
          </w:tcPr>
          <w:p w14:paraId="72D7DA7E" w14:textId="77777777" w:rsidR="00496D05" w:rsidRPr="00CC26FB" w:rsidRDefault="00496D05" w:rsidP="00496D05">
            <w:pPr>
              <w:ind w:right="-108"/>
              <w:rPr>
                <w:sz w:val="24"/>
                <w:szCs w:val="24"/>
              </w:rPr>
            </w:pPr>
          </w:p>
        </w:tc>
        <w:tc>
          <w:tcPr>
            <w:tcW w:w="2268" w:type="dxa"/>
            <w:tcBorders>
              <w:top w:val="nil"/>
              <w:bottom w:val="nil"/>
            </w:tcBorders>
            <w:shd w:val="clear" w:color="auto" w:fill="auto"/>
          </w:tcPr>
          <w:p w14:paraId="5DE5FDCC" w14:textId="77777777" w:rsidR="00496D05" w:rsidRPr="000B5E06" w:rsidRDefault="00FE7B09" w:rsidP="00496D05">
            <w:pPr>
              <w:ind w:right="-108"/>
              <w:rPr>
                <w:sz w:val="24"/>
                <w:szCs w:val="24"/>
                <w:cs/>
              </w:rPr>
            </w:pPr>
            <w:r>
              <w:rPr>
                <w:rFonts w:hint="cs"/>
                <w:sz w:val="24"/>
                <w:szCs w:val="24"/>
                <w:cs/>
              </w:rPr>
              <w:t>วิศวกรรม</w:t>
            </w:r>
          </w:p>
        </w:tc>
        <w:tc>
          <w:tcPr>
            <w:tcW w:w="850" w:type="dxa"/>
            <w:tcBorders>
              <w:top w:val="nil"/>
              <w:bottom w:val="nil"/>
            </w:tcBorders>
            <w:shd w:val="clear" w:color="auto" w:fill="auto"/>
          </w:tcPr>
          <w:p w14:paraId="5B4655D9" w14:textId="77777777" w:rsidR="00496D05" w:rsidRPr="00CC26FB" w:rsidRDefault="00496D05" w:rsidP="00496D05">
            <w:pPr>
              <w:ind w:right="-108"/>
              <w:rPr>
                <w:sz w:val="24"/>
                <w:szCs w:val="24"/>
              </w:rPr>
            </w:pPr>
          </w:p>
        </w:tc>
        <w:tc>
          <w:tcPr>
            <w:tcW w:w="2268" w:type="dxa"/>
            <w:tcBorders>
              <w:top w:val="nil"/>
              <w:bottom w:val="nil"/>
            </w:tcBorders>
            <w:shd w:val="clear" w:color="auto" w:fill="auto"/>
          </w:tcPr>
          <w:p w14:paraId="34583E66" w14:textId="77777777" w:rsidR="00496D05" w:rsidRPr="008071F7" w:rsidRDefault="00496D05" w:rsidP="00496D05">
            <w:pPr>
              <w:rPr>
                <w:sz w:val="24"/>
                <w:szCs w:val="24"/>
                <w:cs/>
              </w:rPr>
            </w:pPr>
          </w:p>
        </w:tc>
        <w:tc>
          <w:tcPr>
            <w:tcW w:w="851" w:type="dxa"/>
            <w:tcBorders>
              <w:top w:val="nil"/>
              <w:bottom w:val="nil"/>
            </w:tcBorders>
            <w:shd w:val="clear" w:color="auto" w:fill="auto"/>
          </w:tcPr>
          <w:p w14:paraId="385E9D5B" w14:textId="77777777" w:rsidR="00496D05" w:rsidRPr="008071F7" w:rsidRDefault="00496D05" w:rsidP="00496D05">
            <w:pPr>
              <w:ind w:right="-108"/>
              <w:rPr>
                <w:sz w:val="24"/>
                <w:szCs w:val="24"/>
              </w:rPr>
            </w:pPr>
          </w:p>
        </w:tc>
      </w:tr>
      <w:tr w:rsidR="00496D05" w:rsidRPr="00CC26FB" w14:paraId="0AD1D774" w14:textId="77777777" w:rsidTr="00C7251A">
        <w:tc>
          <w:tcPr>
            <w:tcW w:w="2376" w:type="dxa"/>
            <w:tcBorders>
              <w:top w:val="nil"/>
              <w:bottom w:val="nil"/>
            </w:tcBorders>
            <w:shd w:val="clear" w:color="auto" w:fill="auto"/>
          </w:tcPr>
          <w:p w14:paraId="20578684" w14:textId="77777777" w:rsidR="00496D05" w:rsidRPr="00CC26FB" w:rsidRDefault="00496D05" w:rsidP="000E1010">
            <w:pPr>
              <w:ind w:right="-108"/>
              <w:rPr>
                <w:sz w:val="24"/>
                <w:szCs w:val="24"/>
                <w:cs/>
              </w:rPr>
            </w:pPr>
            <w:r w:rsidRPr="000B5E06">
              <w:rPr>
                <w:sz w:val="24"/>
                <w:szCs w:val="24"/>
              </w:rPr>
              <w:t>CVE59</w:t>
            </w:r>
            <w:r w:rsidRPr="000B5E06">
              <w:rPr>
                <w:sz w:val="24"/>
                <w:szCs w:val="24"/>
                <w:cs/>
              </w:rPr>
              <w:t>-</w:t>
            </w:r>
            <w:r w:rsidRPr="000B5E06">
              <w:rPr>
                <w:sz w:val="24"/>
                <w:szCs w:val="24"/>
              </w:rPr>
              <w:t>49</w:t>
            </w:r>
            <w:r w:rsidR="000E1010">
              <w:rPr>
                <w:sz w:val="24"/>
                <w:szCs w:val="24"/>
              </w:rPr>
              <w:t>4</w:t>
            </w:r>
            <w:r>
              <w:rPr>
                <w:sz w:val="24"/>
                <w:szCs w:val="24"/>
                <w:cs/>
              </w:rPr>
              <w:t xml:space="preserve"> </w:t>
            </w:r>
            <w:r w:rsidRPr="000B5E06">
              <w:rPr>
                <w:sz w:val="24"/>
                <w:szCs w:val="24"/>
                <w:cs/>
              </w:rPr>
              <w:t xml:space="preserve">โครงงานวิศวกรรม </w:t>
            </w:r>
          </w:p>
        </w:tc>
        <w:tc>
          <w:tcPr>
            <w:tcW w:w="851" w:type="dxa"/>
            <w:tcBorders>
              <w:top w:val="nil"/>
              <w:bottom w:val="nil"/>
            </w:tcBorders>
            <w:shd w:val="clear" w:color="auto" w:fill="auto"/>
          </w:tcPr>
          <w:p w14:paraId="58D030D8" w14:textId="77777777" w:rsidR="00496D05" w:rsidRPr="00CC26FB" w:rsidRDefault="00496D05" w:rsidP="0070738A">
            <w:pPr>
              <w:ind w:right="-108"/>
              <w:rPr>
                <w:sz w:val="24"/>
                <w:szCs w:val="24"/>
              </w:rPr>
            </w:pPr>
            <w:r w:rsidRPr="004B2939">
              <w:rPr>
                <w:sz w:val="24"/>
                <w:szCs w:val="24"/>
                <w:cs/>
              </w:rPr>
              <w:t>0.5(0-6-</w:t>
            </w:r>
            <w:r w:rsidR="0070738A">
              <w:rPr>
                <w:rFonts w:hint="cs"/>
                <w:sz w:val="24"/>
                <w:szCs w:val="24"/>
                <w:cs/>
              </w:rPr>
              <w:t>3</w:t>
            </w:r>
            <w:r w:rsidRPr="004B2939">
              <w:rPr>
                <w:sz w:val="24"/>
                <w:szCs w:val="24"/>
                <w:cs/>
              </w:rPr>
              <w:t>)</w:t>
            </w:r>
          </w:p>
        </w:tc>
        <w:tc>
          <w:tcPr>
            <w:tcW w:w="2268" w:type="dxa"/>
            <w:tcBorders>
              <w:top w:val="nil"/>
              <w:bottom w:val="nil"/>
            </w:tcBorders>
            <w:shd w:val="clear" w:color="auto" w:fill="auto"/>
          </w:tcPr>
          <w:p w14:paraId="45EEC5D4" w14:textId="77777777" w:rsidR="00496D05" w:rsidRPr="000B5E06" w:rsidRDefault="00A054C3" w:rsidP="00496D05">
            <w:pPr>
              <w:ind w:right="-108"/>
              <w:rPr>
                <w:sz w:val="24"/>
                <w:szCs w:val="24"/>
                <w:cs/>
              </w:rPr>
            </w:pPr>
            <w:r>
              <w:rPr>
                <w:sz w:val="24"/>
                <w:szCs w:val="24"/>
              </w:rPr>
              <w:t>CVE59</w:t>
            </w:r>
            <w:r>
              <w:rPr>
                <w:sz w:val="24"/>
                <w:szCs w:val="24"/>
                <w:cs/>
              </w:rPr>
              <w:t>-</w:t>
            </w:r>
            <w:r>
              <w:rPr>
                <w:sz w:val="24"/>
                <w:szCs w:val="24"/>
              </w:rPr>
              <w:t xml:space="preserve">xxx </w:t>
            </w:r>
            <w:r w:rsidR="00373A04">
              <w:rPr>
                <w:rFonts w:hint="cs"/>
                <w:sz w:val="24"/>
                <w:szCs w:val="24"/>
                <w:cs/>
              </w:rPr>
              <w:t xml:space="preserve">วิชาเอกเลือก </w:t>
            </w:r>
            <w:r w:rsidR="00373A04">
              <w:rPr>
                <w:sz w:val="24"/>
                <w:szCs w:val="24"/>
              </w:rPr>
              <w:t>3</w:t>
            </w:r>
          </w:p>
        </w:tc>
        <w:tc>
          <w:tcPr>
            <w:tcW w:w="850" w:type="dxa"/>
            <w:tcBorders>
              <w:top w:val="nil"/>
              <w:bottom w:val="nil"/>
            </w:tcBorders>
            <w:shd w:val="clear" w:color="auto" w:fill="auto"/>
          </w:tcPr>
          <w:p w14:paraId="74283D6A" w14:textId="77777777" w:rsidR="00496D05" w:rsidRPr="00CC26FB" w:rsidRDefault="00496D05" w:rsidP="00731290">
            <w:pPr>
              <w:ind w:right="-108"/>
              <w:jc w:val="center"/>
              <w:rPr>
                <w:sz w:val="24"/>
                <w:szCs w:val="24"/>
              </w:rPr>
            </w:pPr>
            <w:r>
              <w:rPr>
                <w:rFonts w:hint="cs"/>
                <w:sz w:val="24"/>
                <w:szCs w:val="24"/>
                <w:cs/>
              </w:rPr>
              <w:t>1</w:t>
            </w:r>
            <w:r w:rsidR="00A054C3">
              <w:rPr>
                <w:sz w:val="24"/>
                <w:szCs w:val="24"/>
                <w:cs/>
              </w:rPr>
              <w:t>(</w:t>
            </w:r>
            <w:r w:rsidR="00A054C3">
              <w:rPr>
                <w:sz w:val="24"/>
                <w:szCs w:val="24"/>
              </w:rPr>
              <w:t>x</w:t>
            </w:r>
            <w:r w:rsidR="00A054C3">
              <w:rPr>
                <w:sz w:val="24"/>
                <w:szCs w:val="24"/>
                <w:cs/>
              </w:rPr>
              <w:t>-</w:t>
            </w:r>
            <w:r w:rsidR="00A054C3">
              <w:rPr>
                <w:sz w:val="24"/>
                <w:szCs w:val="24"/>
              </w:rPr>
              <w:t>x</w:t>
            </w:r>
            <w:r w:rsidR="00A054C3">
              <w:rPr>
                <w:sz w:val="24"/>
                <w:szCs w:val="24"/>
                <w:cs/>
              </w:rPr>
              <w:t>-</w:t>
            </w:r>
            <w:r w:rsidR="00A054C3">
              <w:rPr>
                <w:sz w:val="24"/>
                <w:szCs w:val="24"/>
              </w:rPr>
              <w:t>x</w:t>
            </w:r>
            <w:r w:rsidR="00A054C3">
              <w:rPr>
                <w:sz w:val="24"/>
                <w:szCs w:val="24"/>
                <w:cs/>
              </w:rPr>
              <w:t>)</w:t>
            </w:r>
          </w:p>
        </w:tc>
        <w:tc>
          <w:tcPr>
            <w:tcW w:w="2268" w:type="dxa"/>
            <w:tcBorders>
              <w:top w:val="nil"/>
              <w:bottom w:val="nil"/>
            </w:tcBorders>
            <w:shd w:val="clear" w:color="auto" w:fill="auto"/>
          </w:tcPr>
          <w:p w14:paraId="46C8FED3" w14:textId="77777777" w:rsidR="00496D05" w:rsidRPr="008071F7" w:rsidRDefault="00496D05" w:rsidP="00496D05">
            <w:pPr>
              <w:rPr>
                <w:sz w:val="24"/>
                <w:szCs w:val="24"/>
              </w:rPr>
            </w:pPr>
          </w:p>
        </w:tc>
        <w:tc>
          <w:tcPr>
            <w:tcW w:w="851" w:type="dxa"/>
            <w:tcBorders>
              <w:top w:val="nil"/>
              <w:bottom w:val="nil"/>
            </w:tcBorders>
            <w:shd w:val="clear" w:color="auto" w:fill="auto"/>
          </w:tcPr>
          <w:p w14:paraId="27E4AD1C" w14:textId="77777777" w:rsidR="00496D05" w:rsidRPr="008071F7" w:rsidRDefault="00496D05" w:rsidP="00496D05">
            <w:pPr>
              <w:ind w:right="-108"/>
              <w:rPr>
                <w:sz w:val="24"/>
                <w:szCs w:val="24"/>
              </w:rPr>
            </w:pPr>
          </w:p>
        </w:tc>
      </w:tr>
      <w:tr w:rsidR="00496D05" w:rsidRPr="00CC26FB" w14:paraId="6D3EA091" w14:textId="77777777" w:rsidTr="00C7251A">
        <w:tc>
          <w:tcPr>
            <w:tcW w:w="2376" w:type="dxa"/>
            <w:tcBorders>
              <w:top w:val="nil"/>
              <w:bottom w:val="nil"/>
            </w:tcBorders>
            <w:shd w:val="clear" w:color="auto" w:fill="auto"/>
          </w:tcPr>
          <w:p w14:paraId="2F432D2C" w14:textId="77777777" w:rsidR="00496D05" w:rsidRPr="00CC26FB" w:rsidRDefault="00496D05" w:rsidP="00496D05">
            <w:pPr>
              <w:ind w:right="-108"/>
              <w:rPr>
                <w:sz w:val="24"/>
                <w:szCs w:val="24"/>
              </w:rPr>
            </w:pPr>
            <w:r w:rsidRPr="000B5E06">
              <w:rPr>
                <w:sz w:val="24"/>
                <w:szCs w:val="24"/>
                <w:cs/>
              </w:rPr>
              <w:t>โยธา</w:t>
            </w:r>
            <w:r>
              <w:rPr>
                <w:rFonts w:hint="cs"/>
                <w:sz w:val="24"/>
                <w:szCs w:val="24"/>
                <w:cs/>
              </w:rPr>
              <w:t xml:space="preserve"> </w:t>
            </w:r>
            <w:r w:rsidRPr="000B5E06">
              <w:rPr>
                <w:sz w:val="24"/>
                <w:szCs w:val="24"/>
              </w:rPr>
              <w:t>1</w:t>
            </w:r>
          </w:p>
        </w:tc>
        <w:tc>
          <w:tcPr>
            <w:tcW w:w="851" w:type="dxa"/>
            <w:tcBorders>
              <w:top w:val="nil"/>
              <w:bottom w:val="nil"/>
            </w:tcBorders>
            <w:shd w:val="clear" w:color="auto" w:fill="auto"/>
          </w:tcPr>
          <w:p w14:paraId="3F28B505" w14:textId="77777777" w:rsidR="00496D05" w:rsidRPr="00CC26FB" w:rsidRDefault="00496D05" w:rsidP="00496D05">
            <w:pPr>
              <w:ind w:right="-108"/>
              <w:rPr>
                <w:sz w:val="24"/>
                <w:szCs w:val="24"/>
              </w:rPr>
            </w:pPr>
          </w:p>
        </w:tc>
        <w:tc>
          <w:tcPr>
            <w:tcW w:w="2268" w:type="dxa"/>
            <w:tcBorders>
              <w:top w:val="nil"/>
              <w:bottom w:val="nil"/>
            </w:tcBorders>
            <w:shd w:val="clear" w:color="auto" w:fill="auto"/>
          </w:tcPr>
          <w:p w14:paraId="17B557F6" w14:textId="77777777" w:rsidR="00496D05" w:rsidRPr="00D56834" w:rsidRDefault="005B6FC6" w:rsidP="00496D05">
            <w:pPr>
              <w:rPr>
                <w:sz w:val="24"/>
                <w:szCs w:val="24"/>
                <w:cs/>
              </w:rPr>
            </w:pPr>
            <w:r>
              <w:rPr>
                <w:rFonts w:hint="cs"/>
                <w:sz w:val="24"/>
                <w:szCs w:val="24"/>
                <w:cs/>
              </w:rPr>
              <w:t>วิชาเลือกเสรี</w:t>
            </w:r>
          </w:p>
        </w:tc>
        <w:tc>
          <w:tcPr>
            <w:tcW w:w="850" w:type="dxa"/>
            <w:tcBorders>
              <w:top w:val="nil"/>
              <w:bottom w:val="nil"/>
            </w:tcBorders>
            <w:shd w:val="clear" w:color="auto" w:fill="auto"/>
          </w:tcPr>
          <w:p w14:paraId="22FC355C" w14:textId="77777777" w:rsidR="00496D05" w:rsidRPr="00CC26FB" w:rsidRDefault="00496D05" w:rsidP="00731290">
            <w:pPr>
              <w:ind w:right="-108"/>
              <w:jc w:val="center"/>
              <w:rPr>
                <w:sz w:val="24"/>
                <w:szCs w:val="24"/>
              </w:rPr>
            </w:pPr>
            <w:r>
              <w:rPr>
                <w:sz w:val="24"/>
                <w:szCs w:val="24"/>
              </w:rPr>
              <w:t>1</w:t>
            </w:r>
          </w:p>
        </w:tc>
        <w:tc>
          <w:tcPr>
            <w:tcW w:w="2268" w:type="dxa"/>
            <w:tcBorders>
              <w:top w:val="nil"/>
              <w:bottom w:val="nil"/>
            </w:tcBorders>
            <w:shd w:val="clear" w:color="auto" w:fill="auto"/>
          </w:tcPr>
          <w:p w14:paraId="4097DEB7" w14:textId="77777777" w:rsidR="00496D05" w:rsidRPr="008071F7" w:rsidRDefault="00496D05" w:rsidP="00496D05">
            <w:pPr>
              <w:rPr>
                <w:sz w:val="24"/>
                <w:szCs w:val="24"/>
              </w:rPr>
            </w:pPr>
          </w:p>
        </w:tc>
        <w:tc>
          <w:tcPr>
            <w:tcW w:w="851" w:type="dxa"/>
            <w:tcBorders>
              <w:top w:val="nil"/>
              <w:bottom w:val="nil"/>
            </w:tcBorders>
            <w:shd w:val="clear" w:color="auto" w:fill="auto"/>
          </w:tcPr>
          <w:p w14:paraId="1D47F996" w14:textId="77777777" w:rsidR="00496D05" w:rsidRPr="008071F7" w:rsidRDefault="00496D05" w:rsidP="00496D05">
            <w:pPr>
              <w:ind w:right="-108"/>
              <w:rPr>
                <w:sz w:val="24"/>
                <w:szCs w:val="24"/>
              </w:rPr>
            </w:pPr>
          </w:p>
        </w:tc>
      </w:tr>
      <w:tr w:rsidR="00CF6FB2" w:rsidRPr="00CC26FB" w14:paraId="4BD71913" w14:textId="77777777" w:rsidTr="00C7251A">
        <w:tc>
          <w:tcPr>
            <w:tcW w:w="2376" w:type="dxa"/>
            <w:tcBorders>
              <w:top w:val="nil"/>
              <w:bottom w:val="nil"/>
            </w:tcBorders>
            <w:shd w:val="clear" w:color="auto" w:fill="auto"/>
          </w:tcPr>
          <w:p w14:paraId="16A2D9E8" w14:textId="77777777" w:rsidR="00CF6FB2" w:rsidRPr="000B5E06" w:rsidRDefault="00A054C3" w:rsidP="00CF6FB2">
            <w:pPr>
              <w:ind w:right="-108"/>
              <w:rPr>
                <w:sz w:val="24"/>
                <w:szCs w:val="24"/>
                <w:cs/>
              </w:rPr>
            </w:pPr>
            <w:r>
              <w:rPr>
                <w:sz w:val="24"/>
                <w:szCs w:val="24"/>
              </w:rPr>
              <w:t>CVE59</w:t>
            </w:r>
            <w:r>
              <w:rPr>
                <w:sz w:val="24"/>
                <w:szCs w:val="24"/>
                <w:cs/>
              </w:rPr>
              <w:t>-</w:t>
            </w:r>
            <w:r>
              <w:rPr>
                <w:sz w:val="24"/>
                <w:szCs w:val="24"/>
              </w:rPr>
              <w:t xml:space="preserve">xxx </w:t>
            </w:r>
            <w:r w:rsidR="00373A04">
              <w:rPr>
                <w:rFonts w:hint="cs"/>
                <w:sz w:val="24"/>
                <w:szCs w:val="24"/>
                <w:cs/>
              </w:rPr>
              <w:t xml:space="preserve">วิชาเอกเลือก </w:t>
            </w:r>
            <w:r w:rsidR="00373A04">
              <w:rPr>
                <w:sz w:val="24"/>
                <w:szCs w:val="24"/>
              </w:rPr>
              <w:t>2</w:t>
            </w:r>
          </w:p>
        </w:tc>
        <w:tc>
          <w:tcPr>
            <w:tcW w:w="851" w:type="dxa"/>
            <w:tcBorders>
              <w:top w:val="nil"/>
              <w:bottom w:val="nil"/>
            </w:tcBorders>
            <w:shd w:val="clear" w:color="auto" w:fill="auto"/>
          </w:tcPr>
          <w:p w14:paraId="008E5D3F" w14:textId="77777777" w:rsidR="00CF6FB2" w:rsidRPr="00CC26FB" w:rsidRDefault="00CF6FB2" w:rsidP="00731290">
            <w:pPr>
              <w:ind w:right="-108"/>
              <w:jc w:val="center"/>
              <w:rPr>
                <w:sz w:val="24"/>
                <w:szCs w:val="24"/>
              </w:rPr>
            </w:pPr>
            <w:r>
              <w:rPr>
                <w:rFonts w:hint="cs"/>
                <w:sz w:val="24"/>
                <w:szCs w:val="24"/>
                <w:cs/>
              </w:rPr>
              <w:t>1</w:t>
            </w:r>
            <w:r w:rsidR="00A054C3">
              <w:rPr>
                <w:sz w:val="24"/>
                <w:szCs w:val="24"/>
                <w:cs/>
              </w:rPr>
              <w:t>(</w:t>
            </w:r>
            <w:r w:rsidR="00A054C3">
              <w:rPr>
                <w:sz w:val="24"/>
                <w:szCs w:val="24"/>
              </w:rPr>
              <w:t>x</w:t>
            </w:r>
            <w:r w:rsidR="00A054C3">
              <w:rPr>
                <w:sz w:val="24"/>
                <w:szCs w:val="24"/>
                <w:cs/>
              </w:rPr>
              <w:t>-</w:t>
            </w:r>
            <w:r w:rsidR="00A054C3">
              <w:rPr>
                <w:sz w:val="24"/>
                <w:szCs w:val="24"/>
              </w:rPr>
              <w:t>x</w:t>
            </w:r>
            <w:r w:rsidR="00A054C3">
              <w:rPr>
                <w:sz w:val="24"/>
                <w:szCs w:val="24"/>
                <w:cs/>
              </w:rPr>
              <w:t>-</w:t>
            </w:r>
            <w:r w:rsidR="00A054C3">
              <w:rPr>
                <w:sz w:val="24"/>
                <w:szCs w:val="24"/>
              </w:rPr>
              <w:t>x</w:t>
            </w:r>
            <w:r w:rsidR="00A054C3">
              <w:rPr>
                <w:sz w:val="24"/>
                <w:szCs w:val="24"/>
                <w:cs/>
              </w:rPr>
              <w:t>)</w:t>
            </w:r>
          </w:p>
        </w:tc>
        <w:tc>
          <w:tcPr>
            <w:tcW w:w="2268" w:type="dxa"/>
            <w:tcBorders>
              <w:top w:val="nil"/>
              <w:bottom w:val="nil"/>
            </w:tcBorders>
            <w:shd w:val="clear" w:color="auto" w:fill="auto"/>
          </w:tcPr>
          <w:p w14:paraId="709BE3B2" w14:textId="77777777" w:rsidR="00CF6FB2" w:rsidRPr="00D56834" w:rsidRDefault="005B6FC6" w:rsidP="00CF6FB2">
            <w:pPr>
              <w:rPr>
                <w:sz w:val="24"/>
                <w:szCs w:val="24"/>
              </w:rPr>
            </w:pPr>
            <w:r>
              <w:rPr>
                <w:rFonts w:hint="cs"/>
                <w:sz w:val="24"/>
                <w:szCs w:val="24"/>
                <w:cs/>
              </w:rPr>
              <w:t>วิชาเลือกเสรี</w:t>
            </w:r>
          </w:p>
        </w:tc>
        <w:tc>
          <w:tcPr>
            <w:tcW w:w="850" w:type="dxa"/>
            <w:tcBorders>
              <w:top w:val="nil"/>
              <w:bottom w:val="nil"/>
            </w:tcBorders>
            <w:shd w:val="clear" w:color="auto" w:fill="auto"/>
          </w:tcPr>
          <w:p w14:paraId="277B0B25" w14:textId="77777777" w:rsidR="00CF6FB2" w:rsidRPr="00CC26FB" w:rsidRDefault="00CF6FB2" w:rsidP="00731290">
            <w:pPr>
              <w:ind w:right="-108"/>
              <w:jc w:val="center"/>
              <w:rPr>
                <w:sz w:val="24"/>
                <w:szCs w:val="24"/>
              </w:rPr>
            </w:pPr>
            <w:r>
              <w:rPr>
                <w:sz w:val="24"/>
                <w:szCs w:val="24"/>
              </w:rPr>
              <w:t>1</w:t>
            </w:r>
          </w:p>
        </w:tc>
        <w:tc>
          <w:tcPr>
            <w:tcW w:w="2268" w:type="dxa"/>
            <w:tcBorders>
              <w:top w:val="nil"/>
              <w:bottom w:val="nil"/>
            </w:tcBorders>
            <w:shd w:val="clear" w:color="auto" w:fill="auto"/>
          </w:tcPr>
          <w:p w14:paraId="3667439D" w14:textId="77777777" w:rsidR="00CF6FB2" w:rsidRPr="008071F7" w:rsidRDefault="00CF6FB2" w:rsidP="00CF6FB2">
            <w:pPr>
              <w:rPr>
                <w:sz w:val="24"/>
                <w:szCs w:val="24"/>
              </w:rPr>
            </w:pPr>
          </w:p>
        </w:tc>
        <w:tc>
          <w:tcPr>
            <w:tcW w:w="851" w:type="dxa"/>
            <w:tcBorders>
              <w:top w:val="nil"/>
              <w:bottom w:val="nil"/>
            </w:tcBorders>
            <w:shd w:val="clear" w:color="auto" w:fill="auto"/>
          </w:tcPr>
          <w:p w14:paraId="3299A837" w14:textId="77777777" w:rsidR="00CF6FB2" w:rsidRPr="008071F7" w:rsidRDefault="00CF6FB2" w:rsidP="00CF6FB2">
            <w:pPr>
              <w:ind w:right="-108"/>
              <w:rPr>
                <w:sz w:val="24"/>
                <w:szCs w:val="24"/>
              </w:rPr>
            </w:pPr>
          </w:p>
        </w:tc>
      </w:tr>
      <w:tr w:rsidR="00650A2A" w:rsidRPr="00CC26FB" w14:paraId="1CE4CC8E" w14:textId="77777777" w:rsidTr="004D34C8">
        <w:tc>
          <w:tcPr>
            <w:tcW w:w="2376" w:type="dxa"/>
            <w:tcBorders>
              <w:top w:val="nil"/>
              <w:bottom w:val="nil"/>
            </w:tcBorders>
            <w:shd w:val="clear" w:color="auto" w:fill="auto"/>
          </w:tcPr>
          <w:p w14:paraId="15E9D89A" w14:textId="77777777" w:rsidR="00650A2A" w:rsidRPr="00D56834" w:rsidRDefault="00650A2A" w:rsidP="00650A2A">
            <w:pPr>
              <w:rPr>
                <w:sz w:val="24"/>
                <w:szCs w:val="24"/>
                <w:cs/>
              </w:rPr>
            </w:pPr>
            <w:r w:rsidRPr="00D56834">
              <w:rPr>
                <w:sz w:val="24"/>
                <w:szCs w:val="24"/>
              </w:rPr>
              <w:t>GEN59</w:t>
            </w:r>
            <w:r w:rsidRPr="00D56834">
              <w:rPr>
                <w:sz w:val="24"/>
                <w:szCs w:val="24"/>
                <w:cs/>
              </w:rPr>
              <w:t>-</w:t>
            </w:r>
            <w:r>
              <w:rPr>
                <w:sz w:val="24"/>
                <w:szCs w:val="24"/>
              </w:rPr>
              <w:t xml:space="preserve">xxx </w:t>
            </w:r>
            <w:r>
              <w:rPr>
                <w:rFonts w:hint="cs"/>
                <w:sz w:val="24"/>
                <w:szCs w:val="24"/>
                <w:cs/>
              </w:rPr>
              <w:t>วิชาศึกษาทั่วไป</w:t>
            </w:r>
          </w:p>
        </w:tc>
        <w:tc>
          <w:tcPr>
            <w:tcW w:w="851" w:type="dxa"/>
            <w:tcBorders>
              <w:top w:val="nil"/>
              <w:bottom w:val="nil"/>
            </w:tcBorders>
            <w:shd w:val="clear" w:color="auto" w:fill="auto"/>
          </w:tcPr>
          <w:p w14:paraId="47275899" w14:textId="77777777" w:rsidR="00650A2A" w:rsidRPr="00D56834" w:rsidRDefault="00650A2A" w:rsidP="00650A2A">
            <w:pPr>
              <w:ind w:right="-108"/>
              <w:jc w:val="center"/>
              <w:rPr>
                <w:sz w:val="24"/>
                <w:szCs w:val="24"/>
                <w:cs/>
              </w:rPr>
            </w:pPr>
            <w:r w:rsidRPr="00D56834">
              <w:rPr>
                <w:sz w:val="24"/>
                <w:szCs w:val="24"/>
              </w:rPr>
              <w:t>1</w:t>
            </w:r>
            <w:r>
              <w:rPr>
                <w:sz w:val="24"/>
                <w:szCs w:val="24"/>
                <w:cs/>
              </w:rPr>
              <w:t>(</w:t>
            </w:r>
            <w:r>
              <w:rPr>
                <w:sz w:val="24"/>
                <w:szCs w:val="24"/>
              </w:rPr>
              <w:t>x</w:t>
            </w:r>
            <w:r>
              <w:rPr>
                <w:sz w:val="24"/>
                <w:szCs w:val="24"/>
                <w:cs/>
              </w:rPr>
              <w:t>-</w:t>
            </w:r>
            <w:r>
              <w:rPr>
                <w:sz w:val="24"/>
                <w:szCs w:val="24"/>
              </w:rPr>
              <w:t>x</w:t>
            </w:r>
            <w:r>
              <w:rPr>
                <w:sz w:val="24"/>
                <w:szCs w:val="24"/>
                <w:cs/>
              </w:rPr>
              <w:t>-</w:t>
            </w:r>
            <w:r>
              <w:rPr>
                <w:sz w:val="24"/>
                <w:szCs w:val="24"/>
              </w:rPr>
              <w:t>x</w:t>
            </w:r>
            <w:r>
              <w:rPr>
                <w:sz w:val="24"/>
                <w:szCs w:val="24"/>
                <w:cs/>
              </w:rPr>
              <w:t>)</w:t>
            </w:r>
          </w:p>
        </w:tc>
        <w:tc>
          <w:tcPr>
            <w:tcW w:w="2268" w:type="dxa"/>
            <w:tcBorders>
              <w:top w:val="nil"/>
            </w:tcBorders>
            <w:shd w:val="clear" w:color="auto" w:fill="auto"/>
          </w:tcPr>
          <w:p w14:paraId="4B7EB874" w14:textId="77777777" w:rsidR="00650A2A" w:rsidRPr="00D56834" w:rsidRDefault="00650A2A" w:rsidP="00650A2A">
            <w:pPr>
              <w:rPr>
                <w:sz w:val="24"/>
                <w:szCs w:val="24"/>
                <w:cs/>
              </w:rPr>
            </w:pPr>
          </w:p>
        </w:tc>
        <w:tc>
          <w:tcPr>
            <w:tcW w:w="850" w:type="dxa"/>
            <w:tcBorders>
              <w:top w:val="nil"/>
            </w:tcBorders>
            <w:shd w:val="clear" w:color="auto" w:fill="auto"/>
          </w:tcPr>
          <w:p w14:paraId="57770FEF" w14:textId="77777777" w:rsidR="00650A2A" w:rsidRPr="00CC26FB" w:rsidRDefault="00650A2A" w:rsidP="00650A2A">
            <w:pPr>
              <w:ind w:right="-108"/>
              <w:rPr>
                <w:sz w:val="24"/>
                <w:szCs w:val="24"/>
              </w:rPr>
            </w:pPr>
          </w:p>
        </w:tc>
        <w:tc>
          <w:tcPr>
            <w:tcW w:w="2268" w:type="dxa"/>
            <w:tcBorders>
              <w:top w:val="nil"/>
            </w:tcBorders>
            <w:shd w:val="clear" w:color="auto" w:fill="auto"/>
          </w:tcPr>
          <w:p w14:paraId="0DAB1CD8" w14:textId="77777777" w:rsidR="00650A2A" w:rsidRPr="008071F7" w:rsidRDefault="00650A2A" w:rsidP="00650A2A">
            <w:pPr>
              <w:rPr>
                <w:sz w:val="24"/>
                <w:szCs w:val="24"/>
              </w:rPr>
            </w:pPr>
          </w:p>
        </w:tc>
        <w:tc>
          <w:tcPr>
            <w:tcW w:w="851" w:type="dxa"/>
            <w:tcBorders>
              <w:top w:val="nil"/>
            </w:tcBorders>
            <w:shd w:val="clear" w:color="auto" w:fill="auto"/>
          </w:tcPr>
          <w:p w14:paraId="787E35D9" w14:textId="77777777" w:rsidR="00650A2A" w:rsidRPr="008071F7" w:rsidRDefault="00650A2A" w:rsidP="00650A2A">
            <w:pPr>
              <w:ind w:right="-108"/>
              <w:rPr>
                <w:sz w:val="24"/>
                <w:szCs w:val="24"/>
              </w:rPr>
            </w:pPr>
          </w:p>
        </w:tc>
      </w:tr>
      <w:tr w:rsidR="00CF6FB2" w:rsidRPr="00CC26FB" w14:paraId="3FCE77C3" w14:textId="77777777" w:rsidTr="00E12026">
        <w:tc>
          <w:tcPr>
            <w:tcW w:w="2376" w:type="dxa"/>
            <w:shd w:val="clear" w:color="auto" w:fill="D9D9D9"/>
          </w:tcPr>
          <w:p w14:paraId="10882DD8" w14:textId="77777777" w:rsidR="00CF6FB2" w:rsidRPr="00CC26FB" w:rsidRDefault="00CF6FB2" w:rsidP="00731290">
            <w:pPr>
              <w:jc w:val="center"/>
              <w:rPr>
                <w:sz w:val="24"/>
                <w:szCs w:val="24"/>
                <w:cs/>
              </w:rPr>
            </w:pPr>
            <w:r w:rsidRPr="00CC26FB">
              <w:rPr>
                <w:sz w:val="24"/>
                <w:szCs w:val="24"/>
                <w:cs/>
              </w:rPr>
              <w:t>รวมหน่วยวิชา</w:t>
            </w:r>
          </w:p>
        </w:tc>
        <w:tc>
          <w:tcPr>
            <w:tcW w:w="851" w:type="dxa"/>
            <w:shd w:val="clear" w:color="auto" w:fill="D9D9D9"/>
          </w:tcPr>
          <w:p w14:paraId="53536B2B" w14:textId="77777777" w:rsidR="00CF6FB2" w:rsidRPr="00CC26FB" w:rsidRDefault="006B6D97" w:rsidP="00731290">
            <w:pPr>
              <w:ind w:right="-108"/>
              <w:jc w:val="center"/>
              <w:rPr>
                <w:sz w:val="24"/>
                <w:szCs w:val="24"/>
              </w:rPr>
            </w:pPr>
            <w:r>
              <w:rPr>
                <w:sz w:val="24"/>
                <w:szCs w:val="24"/>
              </w:rPr>
              <w:t>4</w:t>
            </w:r>
            <w:r>
              <w:rPr>
                <w:sz w:val="24"/>
                <w:szCs w:val="24"/>
                <w:cs/>
              </w:rPr>
              <w:t>.</w:t>
            </w:r>
            <w:r>
              <w:rPr>
                <w:sz w:val="24"/>
                <w:szCs w:val="24"/>
              </w:rPr>
              <w:t>5</w:t>
            </w:r>
          </w:p>
        </w:tc>
        <w:tc>
          <w:tcPr>
            <w:tcW w:w="2268" w:type="dxa"/>
            <w:shd w:val="clear" w:color="auto" w:fill="D9D9D9"/>
          </w:tcPr>
          <w:p w14:paraId="42433733" w14:textId="77777777" w:rsidR="00CF6FB2" w:rsidRPr="00CC26FB" w:rsidRDefault="00CF6FB2" w:rsidP="00731290">
            <w:pPr>
              <w:jc w:val="center"/>
              <w:rPr>
                <w:sz w:val="24"/>
                <w:szCs w:val="24"/>
                <w:cs/>
              </w:rPr>
            </w:pPr>
            <w:r w:rsidRPr="00CC26FB">
              <w:rPr>
                <w:sz w:val="24"/>
                <w:szCs w:val="24"/>
                <w:cs/>
              </w:rPr>
              <w:t>รวมหน่วยวิชา</w:t>
            </w:r>
          </w:p>
        </w:tc>
        <w:tc>
          <w:tcPr>
            <w:tcW w:w="850" w:type="dxa"/>
            <w:shd w:val="clear" w:color="auto" w:fill="D9D9D9"/>
          </w:tcPr>
          <w:p w14:paraId="27A96C8E" w14:textId="77777777" w:rsidR="00CF6FB2" w:rsidRPr="00CC26FB" w:rsidRDefault="006B6D97" w:rsidP="00731290">
            <w:pPr>
              <w:ind w:right="-108"/>
              <w:jc w:val="center"/>
              <w:rPr>
                <w:sz w:val="24"/>
                <w:szCs w:val="24"/>
              </w:rPr>
            </w:pPr>
            <w:r>
              <w:rPr>
                <w:sz w:val="24"/>
                <w:szCs w:val="24"/>
              </w:rPr>
              <w:t>5</w:t>
            </w:r>
          </w:p>
        </w:tc>
        <w:tc>
          <w:tcPr>
            <w:tcW w:w="2268" w:type="dxa"/>
            <w:shd w:val="clear" w:color="auto" w:fill="D9D9D9"/>
          </w:tcPr>
          <w:p w14:paraId="29B652F0" w14:textId="77777777" w:rsidR="00CF6FB2" w:rsidRPr="008071F7" w:rsidRDefault="00CF6FB2" w:rsidP="00731290">
            <w:pPr>
              <w:jc w:val="center"/>
              <w:rPr>
                <w:sz w:val="24"/>
                <w:szCs w:val="24"/>
                <w:cs/>
              </w:rPr>
            </w:pPr>
            <w:r w:rsidRPr="008071F7">
              <w:rPr>
                <w:sz w:val="24"/>
                <w:szCs w:val="24"/>
                <w:cs/>
              </w:rPr>
              <w:t>รวมหน่วยวิชา</w:t>
            </w:r>
          </w:p>
        </w:tc>
        <w:tc>
          <w:tcPr>
            <w:tcW w:w="851" w:type="dxa"/>
            <w:shd w:val="clear" w:color="auto" w:fill="D9D9D9"/>
          </w:tcPr>
          <w:p w14:paraId="52988260" w14:textId="77777777" w:rsidR="00CF6FB2" w:rsidRPr="008071F7" w:rsidRDefault="008071F7" w:rsidP="00731290">
            <w:pPr>
              <w:ind w:right="-108"/>
              <w:jc w:val="center"/>
              <w:rPr>
                <w:sz w:val="24"/>
                <w:szCs w:val="24"/>
              </w:rPr>
            </w:pPr>
            <w:r w:rsidRPr="008071F7">
              <w:rPr>
                <w:sz w:val="24"/>
                <w:szCs w:val="24"/>
              </w:rPr>
              <w:t>2</w:t>
            </w:r>
            <w:r w:rsidRPr="008071F7">
              <w:rPr>
                <w:sz w:val="24"/>
                <w:szCs w:val="24"/>
                <w:cs/>
              </w:rPr>
              <w:t>.</w:t>
            </w:r>
            <w:r w:rsidRPr="008071F7">
              <w:rPr>
                <w:sz w:val="24"/>
                <w:szCs w:val="24"/>
              </w:rPr>
              <w:t>5</w:t>
            </w:r>
          </w:p>
        </w:tc>
      </w:tr>
    </w:tbl>
    <w:p w14:paraId="6ED55A57" w14:textId="77777777" w:rsidR="00CC26FB" w:rsidRDefault="00CC26FB" w:rsidP="00CC26FB">
      <w:pPr>
        <w:rPr>
          <w:rFonts w:ascii="Angsana New" w:hAnsi="Angsana New"/>
          <w:sz w:val="16"/>
          <w:szCs w:val="16"/>
          <w:highlight w:val="cyan"/>
        </w:rPr>
      </w:pPr>
    </w:p>
    <w:p w14:paraId="00917B0A" w14:textId="77777777" w:rsidR="0087266D" w:rsidRDefault="0087266D" w:rsidP="0087266D">
      <w:pPr>
        <w:pStyle w:val="Heading4"/>
        <w:rPr>
          <w:b/>
          <w:bCs/>
        </w:rPr>
      </w:pPr>
      <w:r w:rsidRPr="00F97FF4">
        <w:rPr>
          <w:rFonts w:hint="cs"/>
          <w:b/>
          <w:bCs/>
          <w:cs/>
        </w:rPr>
        <w:t>คำอธิบายรายวิชา</w:t>
      </w:r>
    </w:p>
    <w:p w14:paraId="6829E4F4" w14:textId="77777777" w:rsidR="0087266D" w:rsidRPr="00AA5230" w:rsidRDefault="0087266D" w:rsidP="0087266D">
      <w:pPr>
        <w:tabs>
          <w:tab w:val="left" w:pos="851"/>
          <w:tab w:val="left" w:pos="1276"/>
        </w:tabs>
        <w:rPr>
          <w:b/>
        </w:rPr>
      </w:pPr>
      <w:r w:rsidRPr="00AA5230">
        <w:rPr>
          <w:bCs/>
          <w:cs/>
        </w:rPr>
        <w:t xml:space="preserve">1) หมวดวิชาศึกษาทั่วไป </w:t>
      </w:r>
    </w:p>
    <w:p w14:paraId="2A4158EF" w14:textId="77777777" w:rsidR="0087266D" w:rsidRPr="00AA5230" w:rsidRDefault="0087266D" w:rsidP="0087266D">
      <w:pPr>
        <w:ind w:firstLine="720"/>
        <w:rPr>
          <w:bCs/>
        </w:rPr>
      </w:pPr>
      <w:r w:rsidRPr="00AA5230">
        <w:rPr>
          <w:b/>
        </w:rPr>
        <w:t>1</w:t>
      </w:r>
      <w:r w:rsidRPr="00AA5230">
        <w:rPr>
          <w:b/>
          <w:cs/>
        </w:rPr>
        <w:t>.</w:t>
      </w:r>
      <w:r w:rsidRPr="00AA5230">
        <w:rPr>
          <w:b/>
        </w:rPr>
        <w:t>1</w:t>
      </w:r>
      <w:r w:rsidRPr="00AA5230">
        <w:rPr>
          <w:bCs/>
          <w:cs/>
        </w:rPr>
        <w:t>) กลุ่มวิชาภาษาและการสื่อสาร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1100B666" w14:textId="77777777" w:rsidTr="00331B46">
        <w:tc>
          <w:tcPr>
            <w:tcW w:w="1389" w:type="dxa"/>
          </w:tcPr>
          <w:p w14:paraId="27FD842B" w14:textId="77777777" w:rsidR="0087266D" w:rsidRDefault="0087266D" w:rsidP="00331B46">
            <w:pPr>
              <w:rPr>
                <w:b/>
                <w:bCs/>
              </w:rPr>
            </w:pPr>
            <w:r w:rsidRPr="00AA5230">
              <w:rPr>
                <w:b/>
                <w:bCs/>
              </w:rPr>
              <w:t>GEN59</w:t>
            </w:r>
            <w:r w:rsidRPr="00AA5230">
              <w:rPr>
                <w:b/>
                <w:bCs/>
                <w:cs/>
              </w:rPr>
              <w:t>-</w:t>
            </w:r>
            <w:r w:rsidRPr="00AA5230">
              <w:rPr>
                <w:b/>
                <w:bCs/>
              </w:rPr>
              <w:t>111</w:t>
            </w:r>
          </w:p>
        </w:tc>
        <w:tc>
          <w:tcPr>
            <w:tcW w:w="5704" w:type="dxa"/>
          </w:tcPr>
          <w:p w14:paraId="43C43A11" w14:textId="77777777" w:rsidR="0087266D" w:rsidRDefault="0087266D" w:rsidP="00331B46">
            <w:pPr>
              <w:tabs>
                <w:tab w:val="left" w:pos="900"/>
                <w:tab w:val="left" w:pos="7353"/>
                <w:tab w:val="left" w:pos="7920"/>
              </w:tabs>
              <w:snapToGrid w:val="0"/>
              <w:ind w:left="1062" w:right="-7" w:hanging="1080"/>
              <w:jc w:val="thaiDistribute"/>
              <w:rPr>
                <w:b/>
                <w:bCs/>
              </w:rPr>
            </w:pPr>
            <w:r w:rsidRPr="00AA5230">
              <w:rPr>
                <w:b/>
                <w:bCs/>
                <w:cs/>
              </w:rPr>
              <w:t>ภาษาไทยเพื่อการสื่อสารร่วมสมัย</w:t>
            </w:r>
          </w:p>
        </w:tc>
        <w:tc>
          <w:tcPr>
            <w:tcW w:w="1939" w:type="dxa"/>
          </w:tcPr>
          <w:p w14:paraId="59F46CD9"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20050FA6" w14:textId="77777777" w:rsidTr="00331B46">
        <w:tc>
          <w:tcPr>
            <w:tcW w:w="1389" w:type="dxa"/>
          </w:tcPr>
          <w:p w14:paraId="63621A4E" w14:textId="77777777" w:rsidR="0087266D" w:rsidRPr="004350F7" w:rsidRDefault="0087266D" w:rsidP="00331B46">
            <w:pPr>
              <w:rPr>
                <w:b/>
                <w:bCs/>
              </w:rPr>
            </w:pPr>
          </w:p>
        </w:tc>
        <w:tc>
          <w:tcPr>
            <w:tcW w:w="5704" w:type="dxa"/>
          </w:tcPr>
          <w:p w14:paraId="45980577" w14:textId="77777777" w:rsidR="0087266D" w:rsidRDefault="0087266D" w:rsidP="00331B46">
            <w:pPr>
              <w:rPr>
                <w:b/>
                <w:bCs/>
                <w:cs/>
              </w:rPr>
            </w:pPr>
            <w:r w:rsidRPr="00AA5230">
              <w:rPr>
                <w:b/>
                <w:bCs/>
              </w:rPr>
              <w:t>Thai for Contemporary Communication</w:t>
            </w:r>
          </w:p>
        </w:tc>
        <w:tc>
          <w:tcPr>
            <w:tcW w:w="1939" w:type="dxa"/>
          </w:tcPr>
          <w:p w14:paraId="74168BFB" w14:textId="77777777" w:rsidR="0087266D" w:rsidRPr="004350F7" w:rsidRDefault="0087266D" w:rsidP="0093516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D3629B2" w14:textId="77777777" w:rsidR="0087266D" w:rsidRDefault="0087266D" w:rsidP="0087266D">
      <w:pPr>
        <w:ind w:firstLine="1440"/>
        <w:jc w:val="thaiDistribute"/>
        <w:rPr>
          <w:rFonts w:eastAsia="SimSun"/>
          <w:b/>
          <w:bCs/>
          <w:lang w:bidi="ar-SA"/>
        </w:rPr>
      </w:pPr>
      <w:r w:rsidRPr="00AA5230">
        <w:rPr>
          <w:rFonts w:eastAsia="SimSun"/>
          <w:cs/>
        </w:rPr>
        <w:lastRenderedPageBreak/>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w:t>
      </w:r>
      <w:r>
        <w:rPr>
          <w:rFonts w:eastAsia="SimSun"/>
          <w:cs/>
        </w:rPr>
        <w:t>การนำเสนอ</w:t>
      </w:r>
      <w:r w:rsidRPr="00AA5230">
        <w:rPr>
          <w:rFonts w:eastAsia="SimSun"/>
          <w:cs/>
        </w:rPr>
        <w:t>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r w:rsidRPr="00AA5230">
        <w:rPr>
          <w:rFonts w:eastAsia="SimSun"/>
          <w:b/>
          <w:bCs/>
          <w:lang w:bidi="ar-SA"/>
        </w:rPr>
        <w:tab/>
      </w:r>
    </w:p>
    <w:p w14:paraId="21EA7C10" w14:textId="77777777" w:rsidR="0087266D" w:rsidRDefault="0087266D" w:rsidP="0087266D">
      <w:pPr>
        <w:tabs>
          <w:tab w:val="left" w:pos="1701"/>
        </w:tabs>
        <w:spacing w:line="400" w:lineRule="exact"/>
        <w:ind w:right="-46"/>
        <w:jc w:val="thaiDistribute"/>
      </w:pPr>
      <w:r>
        <w:tab/>
      </w:r>
      <w:r w:rsidRPr="009655AB">
        <w:t>Understanding and developing the Thai language skills both in receiving and delivering message</w:t>
      </w:r>
      <w:r w:rsidRPr="009655AB">
        <w:rPr>
          <w:cs/>
        </w:rPr>
        <w:t>--</w:t>
      </w:r>
      <w:r w:rsidRPr="009655AB">
        <w:t>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r w:rsidRPr="009655AB">
        <w:rPr>
          <w:cs/>
        </w:rPr>
        <w:t>.</w:t>
      </w:r>
    </w:p>
    <w:p w14:paraId="3BA648F4" w14:textId="77777777" w:rsidR="0087266D" w:rsidRDefault="0087266D" w:rsidP="0087266D">
      <w:pPr>
        <w:tabs>
          <w:tab w:val="left" w:pos="1701"/>
        </w:tabs>
        <w:spacing w:line="400" w:lineRule="exact"/>
        <w:ind w:right="-46"/>
        <w:jc w:val="thaiDistribute"/>
      </w:pPr>
    </w:p>
    <w:tbl>
      <w:tblPr>
        <w:tblStyle w:val="TableGrid"/>
        <w:tblW w:w="90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817"/>
        <w:gridCol w:w="1890"/>
      </w:tblGrid>
      <w:tr w:rsidR="0087266D" w14:paraId="3D4CD9A0" w14:textId="77777777" w:rsidTr="00331B46">
        <w:tc>
          <w:tcPr>
            <w:tcW w:w="1388" w:type="dxa"/>
          </w:tcPr>
          <w:p w14:paraId="75499BFE" w14:textId="77777777" w:rsidR="0087266D" w:rsidRDefault="0087266D" w:rsidP="00331B46">
            <w:pPr>
              <w:rPr>
                <w:b/>
                <w:bCs/>
              </w:rPr>
            </w:pPr>
            <w:r>
              <w:rPr>
                <w:b/>
                <w:bCs/>
              </w:rPr>
              <w:t>GEN59</w:t>
            </w:r>
            <w:r>
              <w:rPr>
                <w:b/>
                <w:bCs/>
                <w:cs/>
              </w:rPr>
              <w:t>-</w:t>
            </w:r>
            <w:r>
              <w:rPr>
                <w:b/>
                <w:bCs/>
              </w:rPr>
              <w:t>11</w:t>
            </w:r>
            <w:r>
              <w:rPr>
                <w:rFonts w:hint="cs"/>
                <w:b/>
                <w:bCs/>
                <w:cs/>
              </w:rPr>
              <w:t>2</w:t>
            </w:r>
          </w:p>
        </w:tc>
        <w:tc>
          <w:tcPr>
            <w:tcW w:w="5817" w:type="dxa"/>
          </w:tcPr>
          <w:p w14:paraId="23F259EF"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การสื่อสารภาษาอังกฤษในชีวิตประจำวัน</w:t>
            </w:r>
          </w:p>
        </w:tc>
        <w:tc>
          <w:tcPr>
            <w:tcW w:w="1890" w:type="dxa"/>
          </w:tcPr>
          <w:p w14:paraId="2370E6A4" w14:textId="77777777" w:rsidR="0087266D" w:rsidRPr="00AF45A9" w:rsidRDefault="0087266D" w:rsidP="00331B46">
            <w:pPr>
              <w:ind w:left="-30"/>
              <w:jc w:val="right"/>
              <w:rPr>
                <w:b/>
                <w:bCs/>
              </w:rPr>
            </w:pPr>
            <w:r w:rsidRPr="00AF45A9">
              <w:rPr>
                <w:rFonts w:ascii="TH SarabunPSK" w:hAnsi="TH SarabunPSK" w:cs="TH SarabunPSK"/>
                <w:b/>
                <w:bCs/>
                <w:spacing w:val="-4"/>
              </w:rPr>
              <w:t>1</w:t>
            </w:r>
            <w:r w:rsidRPr="00AF45A9">
              <w:rPr>
                <w:rFonts w:ascii="TH SarabunPSK" w:hAnsi="TH SarabunPSK" w:cs="TH SarabunPSK"/>
                <w:b/>
                <w:bCs/>
                <w:spacing w:val="-4"/>
                <w:cs/>
              </w:rPr>
              <w:t>(</w:t>
            </w:r>
            <w:r w:rsidRPr="00AF45A9">
              <w:rPr>
                <w:rFonts w:ascii="TH SarabunPSK" w:hAnsi="TH SarabunPSK" w:cs="TH SarabunPSK"/>
                <w:b/>
                <w:bCs/>
                <w:spacing w:val="-4"/>
              </w:rPr>
              <w:t>3</w:t>
            </w:r>
            <w:r w:rsidRPr="00AF45A9">
              <w:rPr>
                <w:rFonts w:ascii="TH SarabunPSK" w:hAnsi="TH SarabunPSK" w:cs="TH SarabunPSK"/>
                <w:b/>
                <w:bCs/>
                <w:spacing w:val="-4"/>
                <w:cs/>
              </w:rPr>
              <w:t>-</w:t>
            </w:r>
            <w:r w:rsidRPr="00AF45A9">
              <w:rPr>
                <w:rFonts w:ascii="TH SarabunPSK" w:hAnsi="TH SarabunPSK" w:cs="TH SarabunPSK"/>
                <w:b/>
                <w:bCs/>
                <w:spacing w:val="-4"/>
              </w:rPr>
              <w:t>2</w:t>
            </w:r>
            <w:r w:rsidRPr="00AF45A9">
              <w:rPr>
                <w:rFonts w:ascii="TH SarabunPSK" w:hAnsi="TH SarabunPSK" w:cs="TH SarabunPSK"/>
                <w:b/>
                <w:bCs/>
                <w:spacing w:val="-4"/>
                <w:cs/>
              </w:rPr>
              <w:t>-</w:t>
            </w:r>
            <w:r w:rsidRPr="00AF45A9">
              <w:rPr>
                <w:rFonts w:ascii="TH SarabunPSK" w:hAnsi="TH SarabunPSK" w:cs="TH SarabunPSK"/>
                <w:b/>
                <w:bCs/>
                <w:spacing w:val="-4"/>
              </w:rPr>
              <w:t>7</w:t>
            </w:r>
            <w:r w:rsidRPr="00AF45A9">
              <w:rPr>
                <w:rFonts w:ascii="TH SarabunPSK" w:hAnsi="TH SarabunPSK" w:cs="TH SarabunPSK"/>
                <w:b/>
                <w:bCs/>
                <w:spacing w:val="-4"/>
                <w:cs/>
              </w:rPr>
              <w:t>)</w:t>
            </w:r>
            <w:r w:rsidRPr="00AF45A9">
              <w:rPr>
                <w:rFonts w:ascii="TH SarabunPSK" w:hAnsi="TH SarabunPSK" w:cs="TH SarabunPSK" w:hint="cs"/>
                <w:b/>
                <w:bCs/>
                <w:spacing w:val="-4"/>
                <w:cs/>
              </w:rPr>
              <w:t xml:space="preserve"> หน่วยวิชา</w:t>
            </w:r>
          </w:p>
        </w:tc>
      </w:tr>
      <w:tr w:rsidR="0087266D" w14:paraId="22DA32A3" w14:textId="77777777" w:rsidTr="00331B46">
        <w:tc>
          <w:tcPr>
            <w:tcW w:w="1388" w:type="dxa"/>
          </w:tcPr>
          <w:p w14:paraId="4845A3DE" w14:textId="77777777" w:rsidR="0087266D" w:rsidRPr="004350F7" w:rsidRDefault="0087266D" w:rsidP="00331B46">
            <w:pPr>
              <w:rPr>
                <w:b/>
                <w:bCs/>
              </w:rPr>
            </w:pPr>
          </w:p>
        </w:tc>
        <w:tc>
          <w:tcPr>
            <w:tcW w:w="5817" w:type="dxa"/>
          </w:tcPr>
          <w:p w14:paraId="32AC6633" w14:textId="77777777" w:rsidR="0087266D" w:rsidRDefault="0087266D" w:rsidP="00331B46">
            <w:pPr>
              <w:rPr>
                <w:b/>
                <w:bCs/>
                <w:cs/>
              </w:rPr>
            </w:pPr>
            <w:r w:rsidRPr="001616F7">
              <w:rPr>
                <w:rFonts w:ascii="TH SarabunPSK" w:hAnsi="TH SarabunPSK" w:cs="TH SarabunPSK"/>
                <w:b/>
                <w:bCs/>
              </w:rPr>
              <w:t>English Communication in Daily Life</w:t>
            </w:r>
          </w:p>
        </w:tc>
        <w:tc>
          <w:tcPr>
            <w:tcW w:w="1890" w:type="dxa"/>
          </w:tcPr>
          <w:p w14:paraId="1AD9713F" w14:textId="77777777" w:rsidR="0087266D" w:rsidRPr="00AF45A9" w:rsidRDefault="0087266D" w:rsidP="00935169">
            <w:pPr>
              <w:jc w:val="right"/>
              <w:rPr>
                <w:b/>
                <w:bCs/>
                <w:cs/>
              </w:rPr>
            </w:pPr>
            <w:r w:rsidRPr="00AF45A9">
              <w:rPr>
                <w:rFonts w:ascii="TH SarabunPSK" w:hAnsi="TH SarabunPSK" w:cs="TH SarabunPSK" w:hint="cs"/>
                <w:b/>
                <w:bCs/>
                <w:spacing w:val="-4"/>
                <w:cs/>
              </w:rPr>
              <w:t>4</w:t>
            </w:r>
            <w:r w:rsidRPr="00AF45A9">
              <w:rPr>
                <w:rFonts w:ascii="TH SarabunPSK" w:hAnsi="TH SarabunPSK" w:cs="TH SarabunPSK"/>
                <w:b/>
                <w:bCs/>
                <w:spacing w:val="-4"/>
                <w:cs/>
              </w:rPr>
              <w:t>(</w:t>
            </w:r>
            <w:r w:rsidRPr="00AF45A9">
              <w:rPr>
                <w:rFonts w:ascii="TH SarabunPSK" w:hAnsi="TH SarabunPSK" w:cs="TH SarabunPSK"/>
                <w:b/>
                <w:bCs/>
                <w:spacing w:val="-4"/>
              </w:rPr>
              <w:t>3</w:t>
            </w:r>
            <w:r w:rsidRPr="00AF45A9">
              <w:rPr>
                <w:rFonts w:ascii="TH SarabunPSK" w:hAnsi="TH SarabunPSK" w:cs="TH SarabunPSK"/>
                <w:b/>
                <w:bCs/>
                <w:spacing w:val="-4"/>
                <w:cs/>
              </w:rPr>
              <w:t>-</w:t>
            </w:r>
            <w:r w:rsidRPr="00AF45A9">
              <w:rPr>
                <w:rFonts w:ascii="TH SarabunPSK" w:hAnsi="TH SarabunPSK" w:cs="TH SarabunPSK"/>
                <w:b/>
                <w:bCs/>
                <w:spacing w:val="-4"/>
              </w:rPr>
              <w:t>2</w:t>
            </w:r>
            <w:r w:rsidRPr="00AF45A9">
              <w:rPr>
                <w:rFonts w:ascii="TH SarabunPSK" w:hAnsi="TH SarabunPSK" w:cs="TH SarabunPSK"/>
                <w:b/>
                <w:bCs/>
                <w:spacing w:val="-4"/>
                <w:cs/>
              </w:rPr>
              <w:t>-</w:t>
            </w:r>
            <w:r w:rsidRPr="00AF45A9">
              <w:rPr>
                <w:rFonts w:ascii="TH SarabunPSK" w:hAnsi="TH SarabunPSK" w:cs="TH SarabunPSK"/>
                <w:b/>
                <w:bCs/>
                <w:spacing w:val="-4"/>
              </w:rPr>
              <w:t>7</w:t>
            </w:r>
            <w:r w:rsidRPr="00AF45A9">
              <w:rPr>
                <w:rFonts w:ascii="TH SarabunPSK" w:hAnsi="TH SarabunPSK" w:cs="TH SarabunPSK"/>
                <w:b/>
                <w:bCs/>
                <w:spacing w:val="-4"/>
                <w:cs/>
              </w:rPr>
              <w:t>)</w:t>
            </w:r>
            <w:r w:rsidRPr="00AF45A9">
              <w:rPr>
                <w:rFonts w:ascii="TH SarabunPSK" w:hAnsi="TH SarabunPSK" w:cs="TH SarabunPSK" w:hint="cs"/>
                <w:b/>
                <w:bCs/>
                <w:spacing w:val="-4"/>
                <w:cs/>
              </w:rPr>
              <w:t xml:space="preserve"> หน่วยกิต</w:t>
            </w:r>
          </w:p>
        </w:tc>
      </w:tr>
    </w:tbl>
    <w:p w14:paraId="27D56C43" w14:textId="77777777" w:rsidR="0087266D" w:rsidRDefault="0087266D" w:rsidP="0087266D">
      <w:pPr>
        <w:ind w:right="-45" w:firstLine="1440"/>
        <w:jc w:val="thaiDistribute"/>
        <w:rPr>
          <w:rFonts w:eastAsia="SimSun"/>
        </w:rPr>
      </w:pPr>
      <w:r w:rsidRPr="00B556CE">
        <w:rPr>
          <w:cs/>
        </w:rPr>
        <w:t xml:space="preserve">พัฒนาทักษาภาษาอังกฤษทั้งด้านการฟัง การพูด การอ่าน และการเขียน  ผ่านการฝึกฝนภาษาอังกฤษที่ใช้ในชีวิตประจำวันด้านต่างๆ ได้แก่ </w:t>
      </w:r>
      <w:r w:rsidRPr="00B556CE">
        <w:rPr>
          <w:rFonts w:eastAsia="SimSun"/>
          <w:cs/>
        </w:rPr>
        <w:t>การเรียนหนังสือ การจ่ายตลาด การแนะนำอาหาร การเดินทาง การท่องเที่ยว การบันเทิง การใช้บริการดูแลสุขภาพ เป็นต้น สรุปแบบแผนทางภาษาที่ได้จากการฝึกทักษะดังกล่าว โดยผู้เรียนจะได้รับการฝึกฝนในสถานการณ์สมมุติและสถานการณ์จริงที่สอดคล้องกับชีวิตของตนเองมากที่สุด</w:t>
      </w:r>
    </w:p>
    <w:p w14:paraId="41A70009" w14:textId="77777777" w:rsidR="0087266D" w:rsidRPr="00B556CE" w:rsidRDefault="0087266D" w:rsidP="0087266D">
      <w:pPr>
        <w:ind w:right="-45" w:firstLine="1440"/>
        <w:jc w:val="thaiDistribute"/>
        <w:rPr>
          <w:rFonts w:eastAsia="SimSun"/>
        </w:rPr>
      </w:pPr>
      <w:r w:rsidRPr="009655AB">
        <w:rPr>
          <w:spacing w:val="2"/>
        </w:rPr>
        <w:t>Development of all English skills</w:t>
      </w:r>
      <w:r w:rsidRPr="009655AB">
        <w:rPr>
          <w:spacing w:val="2"/>
          <w:cs/>
        </w:rPr>
        <w:t xml:space="preserve">: </w:t>
      </w:r>
      <w:r w:rsidRPr="009655AB">
        <w:rPr>
          <w:spacing w:val="2"/>
        </w:rPr>
        <w:t>listening, speaking, reading and writing through practicing everyday life topics</w:t>
      </w:r>
      <w:r w:rsidRPr="009655AB">
        <w:rPr>
          <w:spacing w:val="2"/>
          <w:cs/>
        </w:rPr>
        <w:t>--</w:t>
      </w:r>
      <w:r w:rsidRPr="009655AB">
        <w:rPr>
          <w:spacing w:val="2"/>
        </w:rPr>
        <w:t>studying, shopping, food, travelling, tourism, entertainments and health services; synthesis of useful grammatical structures and vocabulary; learning by roleplaying and real daily life situations</w:t>
      </w:r>
      <w:r w:rsidRPr="009655AB">
        <w:rPr>
          <w:spacing w:val="2"/>
          <w:cs/>
        </w:rPr>
        <w:t>.</w:t>
      </w:r>
    </w:p>
    <w:p w14:paraId="3EB92DDD" w14:textId="77777777" w:rsidR="0087266D" w:rsidRDefault="0087266D" w:rsidP="0087266D">
      <w:pPr>
        <w:rPr>
          <w:b/>
          <w:bCs/>
          <w:color w:val="FF0000"/>
        </w:rPr>
      </w:pPr>
    </w:p>
    <w:tbl>
      <w:tblPr>
        <w:tblStyle w:val="TableGrid"/>
        <w:tblW w:w="90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26"/>
        <w:gridCol w:w="1980"/>
      </w:tblGrid>
      <w:tr w:rsidR="0087266D" w14:paraId="1A9C68BB" w14:textId="77777777" w:rsidTr="00331B46">
        <w:tc>
          <w:tcPr>
            <w:tcW w:w="1389" w:type="dxa"/>
          </w:tcPr>
          <w:p w14:paraId="612153E5" w14:textId="77777777" w:rsidR="0087266D" w:rsidRDefault="0087266D" w:rsidP="00331B46">
            <w:pPr>
              <w:rPr>
                <w:b/>
                <w:bCs/>
              </w:rPr>
            </w:pPr>
            <w:r>
              <w:rPr>
                <w:b/>
                <w:bCs/>
              </w:rPr>
              <w:t>GEN59</w:t>
            </w:r>
            <w:r>
              <w:rPr>
                <w:b/>
                <w:bCs/>
                <w:cs/>
              </w:rPr>
              <w:t>-</w:t>
            </w:r>
            <w:r>
              <w:rPr>
                <w:b/>
                <w:bCs/>
              </w:rPr>
              <w:t>11</w:t>
            </w:r>
            <w:r>
              <w:rPr>
                <w:rFonts w:hint="cs"/>
                <w:b/>
                <w:bCs/>
                <w:cs/>
              </w:rPr>
              <w:t>3</w:t>
            </w:r>
          </w:p>
        </w:tc>
        <w:tc>
          <w:tcPr>
            <w:tcW w:w="5726" w:type="dxa"/>
          </w:tcPr>
          <w:p w14:paraId="569C6583"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การสื่อสารภาษาอังกฤษในความหลากหลายทางวัฒนธรรม</w:t>
            </w:r>
          </w:p>
        </w:tc>
        <w:tc>
          <w:tcPr>
            <w:tcW w:w="1980" w:type="dxa"/>
          </w:tcPr>
          <w:p w14:paraId="48EF2CF4"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22FB9322" w14:textId="77777777" w:rsidTr="00331B46">
        <w:tc>
          <w:tcPr>
            <w:tcW w:w="1389" w:type="dxa"/>
          </w:tcPr>
          <w:p w14:paraId="7D6A8A79" w14:textId="77777777" w:rsidR="0087266D" w:rsidRPr="004350F7" w:rsidRDefault="0087266D" w:rsidP="00331B46">
            <w:pPr>
              <w:rPr>
                <w:b/>
                <w:bCs/>
              </w:rPr>
            </w:pPr>
          </w:p>
        </w:tc>
        <w:tc>
          <w:tcPr>
            <w:tcW w:w="5726" w:type="dxa"/>
          </w:tcPr>
          <w:p w14:paraId="7B4F3B2A" w14:textId="77777777" w:rsidR="0087266D" w:rsidRDefault="0087266D" w:rsidP="00331B46">
            <w:pPr>
              <w:rPr>
                <w:b/>
                <w:bCs/>
                <w:cs/>
              </w:rPr>
            </w:pPr>
            <w:r w:rsidRPr="00B556CE">
              <w:rPr>
                <w:rFonts w:ascii="TH SarabunPSK" w:hAnsi="TH SarabunPSK" w:cs="TH SarabunPSK"/>
                <w:b/>
                <w:bCs/>
              </w:rPr>
              <w:t>English Communication in Diverse Cultures</w:t>
            </w:r>
          </w:p>
        </w:tc>
        <w:tc>
          <w:tcPr>
            <w:tcW w:w="1980" w:type="dxa"/>
          </w:tcPr>
          <w:p w14:paraId="299DBA29" w14:textId="77777777" w:rsidR="0087266D" w:rsidRPr="004350F7" w:rsidRDefault="0087266D" w:rsidP="0093516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84849D5" w14:textId="77777777" w:rsidR="0087266D" w:rsidRDefault="0087266D" w:rsidP="0087266D">
      <w:pPr>
        <w:ind w:firstLine="1440"/>
        <w:jc w:val="thaiDistribute"/>
      </w:pPr>
      <w:r w:rsidRPr="00B556CE">
        <w:rPr>
          <w:cs/>
        </w:rPr>
        <w:t>พัฒนาความสามารถในการใช้ภาษาอังกฤษทั้งการฟัง การพูด การอ่าน และการเขียน ต่อยอดจากประสบการณ์เดิม โดยฝึกฝนการใช้ภาษาในขอบข่ายเนื้อหาที่มีความซับซ้อนมากขึ้น ได้แก่การฝึกฝน</w:t>
      </w:r>
      <w:r w:rsidRPr="00B556CE">
        <w:rPr>
          <w:cs/>
        </w:rPr>
        <w:lastRenderedPageBreak/>
        <w:t>ใช้ภาษาในการเรียนรู้และนำเสนอเกี่ยวกับความหลากหลายทางวัฒนธรรมของประเทศในกลุ่มประเทศอาเซียน อาทิ การทำมาหากิน ชีวิตความเป็นอยู่ ศิลปวัฒนธรรม ความแตกต่างทางศาสนา แหล่งท่องเที่ยว การแลกเปลี่ยนทางวัฒนธรรมกับคนไทย สรุปแบบแผนทางภาษาเพิ่มเติมจากการฝึกทักษะทางภาษาดังกล่าว</w:t>
      </w:r>
    </w:p>
    <w:p w14:paraId="784538FB" w14:textId="77777777" w:rsidR="0087266D" w:rsidRPr="009655AB" w:rsidRDefault="0087266D" w:rsidP="0087266D">
      <w:pPr>
        <w:tabs>
          <w:tab w:val="left" w:pos="1701"/>
        </w:tabs>
        <w:jc w:val="thaiDistribute"/>
      </w:pPr>
      <w:r>
        <w:rPr>
          <w:spacing w:val="2"/>
        </w:rPr>
        <w:tab/>
      </w:r>
      <w:r w:rsidRPr="009655AB">
        <w:rPr>
          <w:spacing w:val="2"/>
        </w:rPr>
        <w:t>Development of all English skills</w:t>
      </w:r>
      <w:r w:rsidRPr="009655AB">
        <w:rPr>
          <w:spacing w:val="2"/>
          <w:cs/>
        </w:rPr>
        <w:t>:</w:t>
      </w:r>
      <w:r w:rsidRPr="009655AB">
        <w:t xml:space="preserve"> listening, speaking, reading and writing in an expansion of a variety of prior experiences by practicing a more complex level of content; an emphasis on the use of language and presentation of the cultural diversity of the ASEAN countries; careers, life styles, art and culture, religion differences, tourist attractions, cultural exchanges; synthesis of useful grammatical structures and vocabulary essential for effective communication</w:t>
      </w:r>
      <w:r w:rsidRPr="009655AB">
        <w:rPr>
          <w:cs/>
        </w:rPr>
        <w:t>.</w:t>
      </w:r>
    </w:p>
    <w:p w14:paraId="12A7F5C3" w14:textId="77777777" w:rsidR="0087266D" w:rsidRPr="00B556CE" w:rsidRDefault="0087266D" w:rsidP="0087266D">
      <w:pPr>
        <w:ind w:left="720" w:firstLine="720"/>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3632AE5E" w14:textId="77777777" w:rsidTr="0087266D">
        <w:tc>
          <w:tcPr>
            <w:tcW w:w="1389" w:type="dxa"/>
          </w:tcPr>
          <w:p w14:paraId="508C07FD" w14:textId="77777777" w:rsidR="0087266D" w:rsidRDefault="0087266D" w:rsidP="00331B46">
            <w:pPr>
              <w:rPr>
                <w:b/>
                <w:bCs/>
              </w:rPr>
            </w:pPr>
            <w:r>
              <w:rPr>
                <w:b/>
                <w:bCs/>
              </w:rPr>
              <w:t>GEN59</w:t>
            </w:r>
            <w:r>
              <w:rPr>
                <w:b/>
                <w:bCs/>
                <w:cs/>
              </w:rPr>
              <w:t>-</w:t>
            </w:r>
            <w:r>
              <w:rPr>
                <w:b/>
                <w:bCs/>
              </w:rPr>
              <w:t>11</w:t>
            </w:r>
            <w:r>
              <w:rPr>
                <w:rFonts w:hint="cs"/>
                <w:b/>
                <w:bCs/>
                <w:cs/>
              </w:rPr>
              <w:t>4</w:t>
            </w:r>
          </w:p>
        </w:tc>
        <w:tc>
          <w:tcPr>
            <w:tcW w:w="5704" w:type="dxa"/>
          </w:tcPr>
          <w:p w14:paraId="271B600F"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การสื่อสารภาษาอังกฤษในสถานประกอบกา</w:t>
            </w:r>
            <w:r>
              <w:rPr>
                <w:rFonts w:hint="cs"/>
                <w:b/>
                <w:bCs/>
                <w:cs/>
              </w:rPr>
              <w:t>ร</w:t>
            </w:r>
          </w:p>
        </w:tc>
        <w:tc>
          <w:tcPr>
            <w:tcW w:w="1939" w:type="dxa"/>
          </w:tcPr>
          <w:p w14:paraId="6040EF8C"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26F31CAD" w14:textId="77777777" w:rsidTr="0087266D">
        <w:tc>
          <w:tcPr>
            <w:tcW w:w="1389" w:type="dxa"/>
          </w:tcPr>
          <w:p w14:paraId="51582430" w14:textId="77777777" w:rsidR="0087266D" w:rsidRPr="004350F7" w:rsidRDefault="0087266D" w:rsidP="00331B46">
            <w:pPr>
              <w:rPr>
                <w:b/>
                <w:bCs/>
              </w:rPr>
            </w:pPr>
          </w:p>
        </w:tc>
        <w:tc>
          <w:tcPr>
            <w:tcW w:w="5704" w:type="dxa"/>
          </w:tcPr>
          <w:p w14:paraId="3D712FB0" w14:textId="77777777" w:rsidR="0087266D" w:rsidRDefault="0087266D" w:rsidP="00331B46">
            <w:pPr>
              <w:rPr>
                <w:b/>
                <w:bCs/>
                <w:cs/>
              </w:rPr>
            </w:pPr>
            <w:r w:rsidRPr="00B556CE">
              <w:rPr>
                <w:rFonts w:ascii="TH SarabunPSK" w:hAnsi="TH SarabunPSK" w:cs="TH SarabunPSK"/>
                <w:b/>
                <w:bCs/>
              </w:rPr>
              <w:t>English Communication in the Workplace</w:t>
            </w:r>
          </w:p>
        </w:tc>
        <w:tc>
          <w:tcPr>
            <w:tcW w:w="1939" w:type="dxa"/>
          </w:tcPr>
          <w:p w14:paraId="3A3F3C25" w14:textId="77777777" w:rsidR="0087266D" w:rsidRPr="004350F7" w:rsidRDefault="0087266D" w:rsidP="0093516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79FEC64" w14:textId="77777777" w:rsidR="0087266D" w:rsidRDefault="0087266D" w:rsidP="0087266D">
      <w:pPr>
        <w:ind w:firstLine="1440"/>
        <w:jc w:val="thaiDistribute"/>
        <w:rPr>
          <w:rFonts w:eastAsia="SimSun"/>
        </w:rPr>
      </w:pPr>
      <w:r w:rsidRPr="00B556CE">
        <w:rPr>
          <w:cs/>
        </w:rPr>
        <w:t>พัฒนาทักษะภาษาอังกฤษในขั้นที่สามารถนำไปใช้ในการประกอบอาชีพการงานได้</w:t>
      </w:r>
      <w:r w:rsidRPr="00B556CE">
        <w:rPr>
          <w:rFonts w:eastAsia="SimSun"/>
          <w:cs/>
        </w:rPr>
        <w:t xml:space="preserve"> โดยได้รับการฝึกฝนการใช้ภาษาในขอบข่ายของอาชีพการงาน ได้แก่ การเขียนใบสมัครงานทั้งทางจดหมายและทางอีเมล์ การรับโทรศัพท์ การนัดหมาย การจดบันทึกข้อความสั้น ๆ การนำเสนอข้อมูลเกี่ยวกับโครงการที่รับผิดชอบ การสนทนากับลูกค้า การนำเสนอความคิดหรือประเด็นในที่ประชุม การร่วมถกเถียงประเด็นในที่ประชุม สรุปแบบแผนทางภาษาเพิ่มเติมจากการฝึกทักษะดังกล่าว</w:t>
      </w:r>
    </w:p>
    <w:p w14:paraId="2D3CA679" w14:textId="77777777" w:rsidR="0087266D" w:rsidRPr="009655AB" w:rsidRDefault="0087266D" w:rsidP="0087266D">
      <w:pPr>
        <w:tabs>
          <w:tab w:val="left" w:pos="1701"/>
        </w:tabs>
        <w:jc w:val="thaiDistribute"/>
      </w:pPr>
      <w:r>
        <w:rPr>
          <w:spacing w:val="2"/>
        </w:rPr>
        <w:tab/>
      </w:r>
      <w:r w:rsidRPr="009655AB">
        <w:rPr>
          <w:spacing w:val="2"/>
        </w:rPr>
        <w:t>Development of all English skills to the work level by practicing English that is essential in the workplace</w:t>
      </w:r>
      <w:r w:rsidRPr="009655AB">
        <w:rPr>
          <w:spacing w:val="2"/>
          <w:cs/>
        </w:rPr>
        <w:t>--</w:t>
      </w:r>
      <w:r w:rsidRPr="009655AB">
        <w:rPr>
          <w:spacing w:val="2"/>
        </w:rPr>
        <w:t xml:space="preserve">job </w:t>
      </w:r>
      <w:r w:rsidRPr="009655AB">
        <w:t>applications both by letter and email, telephoning, appointments, memos, proposal presentations, meetings with customers, meetings and discussion; synthesis of useful grammatical structures and vocabulary essential for effective communication</w:t>
      </w:r>
      <w:r w:rsidRPr="009655AB">
        <w:rPr>
          <w:cs/>
        </w:rPr>
        <w:t xml:space="preserve">. </w:t>
      </w:r>
    </w:p>
    <w:p w14:paraId="0ACB4A40" w14:textId="77777777" w:rsidR="0087266D" w:rsidRPr="00B556CE" w:rsidRDefault="0087266D" w:rsidP="0087266D">
      <w:pPr>
        <w:ind w:firstLine="1440"/>
        <w:jc w:val="thaiDistribute"/>
        <w:rPr>
          <w:b/>
          <w:bCs/>
          <w:color w:val="FF0000"/>
        </w:rPr>
      </w:pPr>
    </w:p>
    <w:p w14:paraId="33EC2802" w14:textId="77777777" w:rsidR="0087266D" w:rsidRDefault="0087266D" w:rsidP="0087266D">
      <w:pPr>
        <w:ind w:firstLine="720"/>
        <w:rPr>
          <w:bCs/>
        </w:rPr>
      </w:pPr>
      <w:r w:rsidRPr="00AA5230">
        <w:rPr>
          <w:b/>
        </w:rPr>
        <w:t>1</w:t>
      </w:r>
      <w:r w:rsidRPr="00AA5230">
        <w:rPr>
          <w:b/>
          <w:cs/>
        </w:rPr>
        <w:t>.</w:t>
      </w:r>
      <w:r w:rsidRPr="00B556CE">
        <w:rPr>
          <w:rFonts w:hint="cs"/>
          <w:bCs/>
          <w:cs/>
        </w:rPr>
        <w:t>2</w:t>
      </w:r>
      <w:r w:rsidRPr="00AA5230">
        <w:rPr>
          <w:bCs/>
          <w:cs/>
        </w:rPr>
        <w:t>) กลุ่มวิชา</w:t>
      </w:r>
      <w:r>
        <w:rPr>
          <w:rFonts w:hint="cs"/>
          <w:bCs/>
          <w:cs/>
        </w:rPr>
        <w:t>มนุษย์ศาสตร์และสังคมศาสตร์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4CCEA84D" w14:textId="77777777" w:rsidTr="00C2600F">
        <w:tc>
          <w:tcPr>
            <w:tcW w:w="1389" w:type="dxa"/>
          </w:tcPr>
          <w:p w14:paraId="05C79565" w14:textId="77777777" w:rsidR="0087266D" w:rsidRDefault="0087266D" w:rsidP="00331B46">
            <w:pPr>
              <w:rPr>
                <w:b/>
                <w:bCs/>
              </w:rPr>
            </w:pPr>
            <w:r>
              <w:rPr>
                <w:b/>
                <w:bCs/>
              </w:rPr>
              <w:t>GEN59</w:t>
            </w:r>
            <w:r>
              <w:rPr>
                <w:b/>
                <w:bCs/>
                <w:cs/>
              </w:rPr>
              <w:t>-</w:t>
            </w:r>
            <w:r>
              <w:rPr>
                <w:b/>
                <w:bCs/>
              </w:rPr>
              <w:t>1</w:t>
            </w:r>
            <w:r>
              <w:rPr>
                <w:rFonts w:hint="cs"/>
                <w:b/>
                <w:bCs/>
                <w:cs/>
              </w:rPr>
              <w:t>21</w:t>
            </w:r>
          </w:p>
        </w:tc>
        <w:tc>
          <w:tcPr>
            <w:tcW w:w="5704" w:type="dxa"/>
          </w:tcPr>
          <w:p w14:paraId="54BAEDCD"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สังคมโลกปัจจุบันและการเป็นพลเมืองโลก</w:t>
            </w:r>
          </w:p>
        </w:tc>
        <w:tc>
          <w:tcPr>
            <w:tcW w:w="1939" w:type="dxa"/>
          </w:tcPr>
          <w:p w14:paraId="2241AE76"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6F1D4823" w14:textId="77777777" w:rsidTr="00C2600F">
        <w:tc>
          <w:tcPr>
            <w:tcW w:w="1389" w:type="dxa"/>
          </w:tcPr>
          <w:p w14:paraId="2F1B7E18" w14:textId="77777777" w:rsidR="0087266D" w:rsidRPr="004350F7" w:rsidRDefault="0087266D" w:rsidP="00331B46">
            <w:pPr>
              <w:rPr>
                <w:b/>
                <w:bCs/>
              </w:rPr>
            </w:pPr>
          </w:p>
        </w:tc>
        <w:tc>
          <w:tcPr>
            <w:tcW w:w="5704" w:type="dxa"/>
          </w:tcPr>
          <w:p w14:paraId="4CC13CAE" w14:textId="77777777" w:rsidR="0087266D" w:rsidRDefault="0087266D" w:rsidP="00331B46">
            <w:pPr>
              <w:rPr>
                <w:b/>
                <w:bCs/>
              </w:rPr>
            </w:pPr>
            <w:r>
              <w:rPr>
                <w:rFonts w:ascii="TH SarabunPSK" w:hAnsi="TH SarabunPSK" w:cs="TH SarabunPSK"/>
                <w:b/>
                <w:bCs/>
              </w:rPr>
              <w:t>Current World Society and Global Citizenship</w:t>
            </w:r>
          </w:p>
        </w:tc>
        <w:tc>
          <w:tcPr>
            <w:tcW w:w="1939" w:type="dxa"/>
          </w:tcPr>
          <w:p w14:paraId="2C41B082"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165498B" w14:textId="77777777" w:rsidR="0087266D" w:rsidRPr="00823420" w:rsidRDefault="0087266D" w:rsidP="0087266D">
      <w:pPr>
        <w:ind w:firstLine="1440"/>
        <w:jc w:val="thaiDistribute"/>
        <w:rPr>
          <w:b/>
          <w:bCs/>
          <w:color w:val="FF0000"/>
        </w:rPr>
      </w:pPr>
      <w:r w:rsidRPr="00823420">
        <w:rPr>
          <w:rFonts w:eastAsia="SimSun"/>
          <w:cs/>
        </w:rPr>
        <w:t>เข้าใจลักษณะสำคัญของโลกยุคโลกาภิวัตน์และผลที่มีต่อการเปลี่ยนแปลงสังคมและชีวิตของผู้คน รับรู้ความหมายของการเป็นพลเมืองโลก การให้คุณค่าต่อการเป็นพลเมืองที่ดี ได้แก่ การยอมรับความแตกต่างของคนอื่นๆ ยอมรับว่าความแตกต่างนั้นมีอยู่ทุกที่ การเห็นคุณค่าในความแตกต่างเหล่านั้น และไม่เห็นว่าความต่างระหว่างคนจะเป็นอุปสรรคในการอยู่ร่วมกัน พร้อมที่จะยอมรับมุมมองและวิถีชีวิตของผู้อื่น และพร้อมที่จะใช้มุมมองที่แตกต่างหลากหลาย รู้ค่าและเข้าใจคนอื่นบนโลก พร้อมที่จะเรียนรู้จากคนอื่น เพื่อให้ตัวเองเป็นพลเมืองโลกที่ดีขึ้นอย่างต่อเนื่อง สามารถแสดงออกซึ่งการมีจิตสาธารณะหรือการเป็นอาสาสมัครเพื่อสังคมเพื่อความสุขของคนอื่น</w:t>
      </w:r>
    </w:p>
    <w:p w14:paraId="35C349D1" w14:textId="77777777" w:rsidR="0087266D" w:rsidRPr="009655AB" w:rsidRDefault="0087266D" w:rsidP="0087266D">
      <w:pPr>
        <w:tabs>
          <w:tab w:val="left" w:pos="1701"/>
        </w:tabs>
        <w:spacing w:line="400" w:lineRule="exact"/>
        <w:jc w:val="thaiDistribute"/>
      </w:pPr>
      <w:r>
        <w:rPr>
          <w:cs/>
        </w:rPr>
        <w:lastRenderedPageBreak/>
        <w:tab/>
      </w:r>
      <w:r w:rsidRPr="009655AB">
        <w:t>Understanding essential elements of the globalized world and consequences affecting changes in society and people</w:t>
      </w:r>
      <w:r w:rsidRPr="009655AB">
        <w:rPr>
          <w:cs/>
        </w:rPr>
        <w:t>’</w:t>
      </w:r>
      <w:r w:rsidRPr="009655AB">
        <w:t>s life; perception of being a global citizen; the value of good citizenship</w:t>
      </w:r>
      <w:r w:rsidRPr="009655AB">
        <w:rPr>
          <w:cs/>
        </w:rPr>
        <w:t>–</w:t>
      </w:r>
      <w:r w:rsidRPr="009655AB">
        <w:t>accepting differences between people, realizing the existence of differences in all places, appreciating the value of those differences and seeing no obstacles in living together, ready to accept different points of view and lifestyles as well as ready to use others</w:t>
      </w:r>
      <w:r w:rsidRPr="009655AB">
        <w:rPr>
          <w:cs/>
        </w:rPr>
        <w:t xml:space="preserve">’ </w:t>
      </w:r>
      <w:r w:rsidRPr="009655AB">
        <w:t>points of view to appreciate and understand other peoples, ready to learn from others  to continuously improve oneself as a global citizen; able to express volunteering spirits or become social volunteers for others</w:t>
      </w:r>
      <w:r w:rsidRPr="009655AB">
        <w:rPr>
          <w:cs/>
        </w:rPr>
        <w:t>.</w:t>
      </w:r>
    </w:p>
    <w:p w14:paraId="1FF3951E" w14:textId="77777777" w:rsidR="0087266D" w:rsidRDefault="0087266D" w:rsidP="0087266D">
      <w:pPr>
        <w:rPr>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0F100B8F" w14:textId="77777777" w:rsidTr="00DB49CA">
        <w:tc>
          <w:tcPr>
            <w:tcW w:w="1389" w:type="dxa"/>
          </w:tcPr>
          <w:p w14:paraId="5EAC7098" w14:textId="77777777" w:rsidR="0087266D" w:rsidRDefault="0087266D" w:rsidP="00331B46">
            <w:pPr>
              <w:rPr>
                <w:b/>
                <w:bCs/>
              </w:rPr>
            </w:pPr>
            <w:r>
              <w:rPr>
                <w:b/>
                <w:bCs/>
              </w:rPr>
              <w:t>GEN59</w:t>
            </w:r>
            <w:r>
              <w:rPr>
                <w:b/>
                <w:bCs/>
                <w:cs/>
              </w:rPr>
              <w:t>-</w:t>
            </w:r>
            <w:r>
              <w:rPr>
                <w:b/>
                <w:bCs/>
              </w:rPr>
              <w:t>1</w:t>
            </w:r>
            <w:r>
              <w:rPr>
                <w:rFonts w:hint="cs"/>
                <w:b/>
                <w:bCs/>
                <w:cs/>
              </w:rPr>
              <w:t>22</w:t>
            </w:r>
          </w:p>
        </w:tc>
        <w:tc>
          <w:tcPr>
            <w:tcW w:w="5704" w:type="dxa"/>
          </w:tcPr>
          <w:p w14:paraId="1868691D" w14:textId="77777777" w:rsidR="0087266D" w:rsidRDefault="0087266D" w:rsidP="00331B46">
            <w:pPr>
              <w:tabs>
                <w:tab w:val="left" w:pos="900"/>
                <w:tab w:val="left" w:pos="7353"/>
                <w:tab w:val="left" w:pos="7920"/>
              </w:tabs>
              <w:snapToGrid w:val="0"/>
              <w:ind w:left="1062" w:right="-7" w:hanging="1080"/>
              <w:jc w:val="thaiDistribute"/>
              <w:rPr>
                <w:b/>
                <w:bCs/>
              </w:rPr>
            </w:pPr>
            <w:r w:rsidRPr="00823420">
              <w:rPr>
                <w:b/>
                <w:bCs/>
                <w:cs/>
              </w:rPr>
              <w:t>ความซาบซึ้งในคุณค่าและความงาม</w:t>
            </w:r>
          </w:p>
        </w:tc>
        <w:tc>
          <w:tcPr>
            <w:tcW w:w="1939" w:type="dxa"/>
          </w:tcPr>
          <w:p w14:paraId="7895349B"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3C4D7470" w14:textId="77777777" w:rsidTr="00DB49CA">
        <w:tc>
          <w:tcPr>
            <w:tcW w:w="1389" w:type="dxa"/>
          </w:tcPr>
          <w:p w14:paraId="75981A21" w14:textId="77777777" w:rsidR="0087266D" w:rsidRPr="004350F7" w:rsidRDefault="0087266D" w:rsidP="00331B46">
            <w:pPr>
              <w:rPr>
                <w:b/>
                <w:bCs/>
              </w:rPr>
            </w:pPr>
          </w:p>
        </w:tc>
        <w:tc>
          <w:tcPr>
            <w:tcW w:w="5704" w:type="dxa"/>
          </w:tcPr>
          <w:p w14:paraId="672F5221" w14:textId="77777777" w:rsidR="0087266D" w:rsidRDefault="0087266D" w:rsidP="00331B46">
            <w:pPr>
              <w:rPr>
                <w:b/>
                <w:bCs/>
              </w:rPr>
            </w:pPr>
            <w:r>
              <w:rPr>
                <w:rFonts w:ascii="TH SarabunPSK" w:hAnsi="TH SarabunPSK" w:cs="TH SarabunPSK"/>
                <w:b/>
                <w:bCs/>
              </w:rPr>
              <w:t>Appreciation of Value and Beauty</w:t>
            </w:r>
          </w:p>
        </w:tc>
        <w:tc>
          <w:tcPr>
            <w:tcW w:w="1939" w:type="dxa"/>
          </w:tcPr>
          <w:p w14:paraId="1D6EBCCB"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278CB7A" w14:textId="77777777" w:rsidR="0087266D" w:rsidRPr="00823420" w:rsidRDefault="0087266D" w:rsidP="0087266D">
      <w:pPr>
        <w:ind w:firstLine="1440"/>
        <w:jc w:val="thaiDistribute"/>
        <w:rPr>
          <w:b/>
          <w:bCs/>
          <w:color w:val="FF0000"/>
        </w:rPr>
      </w:pPr>
      <w:r w:rsidRPr="00823420">
        <w:rPr>
          <w:rFonts w:eastAsia="SimSun"/>
          <w:cs/>
        </w:rPr>
        <w:t>ตระหนักและเห็นคุณค่าของหลักการ อุดมการณ์ คุณธรรมและจริยธรรม ที่สังคมให้คุณค่าว่าเป็นสิ่งที่ควรชื่นชม ยอมรับ ยึดเอามาเป็นหลักคิดและแนวปฏิบัติของชีวิต ซาบซึ้งในคุณค่าของสิ่งที่งาม ไพเราะ หรือรื่นรมย์ ทั้งความงามของธรรมชาติและงานศิลปะ โดยคุณค่าและความงามดังกล่าวเกิดขึ้นในความสัมพันธ์ของมนุษย์ สามารถนำเสนอสิ่งที่มีคุณค่าหรือสร้างสรรค์งานศิลปะที่ส่งผลต่อการเจริญงอกงามของสุขภาวะทางจิตวิญญาณ</w:t>
      </w:r>
    </w:p>
    <w:p w14:paraId="6F22B22D" w14:textId="77777777" w:rsidR="0087266D" w:rsidRPr="00570A0D" w:rsidRDefault="0087266D" w:rsidP="0087266D">
      <w:pPr>
        <w:ind w:firstLine="1440"/>
        <w:rPr>
          <w:bCs/>
        </w:rPr>
      </w:pPr>
      <w:r w:rsidRPr="009655AB">
        <w:t>Realizing the value of principles, ideology, ethics and morality as emulated by society as guidelines for thoughts and practices in life; appreciating the value of something pleasant beautiful, melodious or both beauty of nature and art works as a result of human relationships; able to present something valuable or create art works that enrich the growth of spiritual health</w:t>
      </w:r>
      <w:r w:rsidRPr="009655AB">
        <w:rPr>
          <w:cs/>
        </w:rPr>
        <w:t>.</w:t>
      </w:r>
    </w:p>
    <w:p w14:paraId="211A64A9" w14:textId="77777777" w:rsidR="0087266D" w:rsidRPr="00570A0D" w:rsidRDefault="0087266D" w:rsidP="0087266D">
      <w:pPr>
        <w:ind w:firstLine="720"/>
        <w:rPr>
          <w:bCs/>
        </w:rPr>
      </w:pPr>
    </w:p>
    <w:p w14:paraId="0C9458A0" w14:textId="77777777" w:rsidR="0087266D" w:rsidRPr="00AA5230" w:rsidRDefault="0087266D" w:rsidP="0087266D">
      <w:pPr>
        <w:ind w:firstLine="720"/>
        <w:rPr>
          <w:bCs/>
        </w:rPr>
      </w:pPr>
      <w:r w:rsidRPr="00AA5230">
        <w:rPr>
          <w:b/>
        </w:rPr>
        <w:t>1</w:t>
      </w:r>
      <w:r w:rsidRPr="00AA5230">
        <w:rPr>
          <w:b/>
          <w:cs/>
        </w:rPr>
        <w:t>.</w:t>
      </w:r>
      <w:r w:rsidRPr="00C75E2F">
        <w:rPr>
          <w:b/>
        </w:rPr>
        <w:t>3</w:t>
      </w:r>
      <w:r w:rsidRPr="00AA5230">
        <w:rPr>
          <w:bCs/>
          <w:cs/>
        </w:rPr>
        <w:t>) กลุ่ม</w:t>
      </w:r>
      <w:r w:rsidRPr="00C75E2F">
        <w:rPr>
          <w:bCs/>
          <w:cs/>
        </w:rPr>
        <w:t>วิทยาศาสตร์และคณิตศาสตร์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0288FAD7" w14:textId="77777777" w:rsidTr="00DB49CA">
        <w:tc>
          <w:tcPr>
            <w:tcW w:w="1389" w:type="dxa"/>
          </w:tcPr>
          <w:p w14:paraId="3218B291" w14:textId="77777777" w:rsidR="0087266D" w:rsidRDefault="0087266D" w:rsidP="00331B46">
            <w:pPr>
              <w:rPr>
                <w:b/>
                <w:bCs/>
              </w:rPr>
            </w:pPr>
            <w:r>
              <w:rPr>
                <w:b/>
                <w:bCs/>
              </w:rPr>
              <w:t>GEN59</w:t>
            </w:r>
            <w:r>
              <w:rPr>
                <w:b/>
                <w:bCs/>
                <w:cs/>
              </w:rPr>
              <w:t>-</w:t>
            </w:r>
            <w:r>
              <w:rPr>
                <w:b/>
                <w:bCs/>
              </w:rPr>
              <w:t>131</w:t>
            </w:r>
          </w:p>
        </w:tc>
        <w:tc>
          <w:tcPr>
            <w:tcW w:w="5704" w:type="dxa"/>
          </w:tcPr>
          <w:p w14:paraId="7887203E" w14:textId="77777777" w:rsidR="0087266D" w:rsidRDefault="0087266D" w:rsidP="00331B46">
            <w:pPr>
              <w:tabs>
                <w:tab w:val="left" w:pos="900"/>
                <w:tab w:val="left" w:pos="7353"/>
                <w:tab w:val="left" w:pos="7920"/>
              </w:tabs>
              <w:snapToGrid w:val="0"/>
              <w:ind w:left="1062" w:right="-7" w:hanging="1080"/>
              <w:jc w:val="thaiDistribute"/>
              <w:rPr>
                <w:b/>
                <w:bCs/>
              </w:rPr>
            </w:pPr>
            <w:r w:rsidRPr="00C75E2F">
              <w:rPr>
                <w:b/>
                <w:bCs/>
                <w:cs/>
              </w:rPr>
              <w:t>วิทยาศาสตร์และคณิตศาสตร์ในชีวิตประจำวัน</w:t>
            </w:r>
          </w:p>
        </w:tc>
        <w:tc>
          <w:tcPr>
            <w:tcW w:w="1939" w:type="dxa"/>
          </w:tcPr>
          <w:p w14:paraId="72ECD3DF"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55A89BF9" w14:textId="77777777" w:rsidTr="00DB49CA">
        <w:tc>
          <w:tcPr>
            <w:tcW w:w="1389" w:type="dxa"/>
          </w:tcPr>
          <w:p w14:paraId="5C0BC213" w14:textId="77777777" w:rsidR="0087266D" w:rsidRPr="004350F7" w:rsidRDefault="0087266D" w:rsidP="00331B46">
            <w:pPr>
              <w:rPr>
                <w:b/>
                <w:bCs/>
              </w:rPr>
            </w:pPr>
          </w:p>
        </w:tc>
        <w:tc>
          <w:tcPr>
            <w:tcW w:w="5704" w:type="dxa"/>
          </w:tcPr>
          <w:p w14:paraId="4A21470B" w14:textId="77777777" w:rsidR="0087266D" w:rsidRDefault="0087266D" w:rsidP="00331B46">
            <w:pPr>
              <w:rPr>
                <w:b/>
                <w:bCs/>
              </w:rPr>
            </w:pPr>
            <w:r w:rsidRPr="00C75E2F">
              <w:rPr>
                <w:rFonts w:ascii="TH SarabunPSK" w:hAnsi="TH SarabunPSK" w:cs="TH SarabunPSK"/>
                <w:b/>
                <w:bCs/>
              </w:rPr>
              <w:t>Science and Mathematics in Daily Life</w:t>
            </w:r>
          </w:p>
        </w:tc>
        <w:tc>
          <w:tcPr>
            <w:tcW w:w="1939" w:type="dxa"/>
          </w:tcPr>
          <w:p w14:paraId="79AF504D"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0747EFE" w14:textId="77777777" w:rsidR="0087266D" w:rsidRDefault="0087266D" w:rsidP="0087266D">
      <w:pPr>
        <w:ind w:right="-45" w:firstLine="1440"/>
        <w:jc w:val="thaiDistribute"/>
        <w:rPr>
          <w:rFonts w:eastAsia="SimSun"/>
          <w:color w:val="000000"/>
          <w:shd w:val="clear" w:color="auto" w:fill="FFFFFF"/>
        </w:rPr>
      </w:pPr>
      <w:r w:rsidRPr="00C75E2F">
        <w:rPr>
          <w:cs/>
        </w:rPr>
        <w:t>สามารถบูรณาการความรู้ทางวิทยาศาสตร์และคณิตศาสตร์เพื่อทำความเข้าใจปรากฏการณ์ที่เกี่ยวข้องกับชีวิตประจำวัน ได้แก่ การเปลี่ยนแปลงของโลก การ</w:t>
      </w:r>
      <w:r w:rsidRPr="00C75E2F">
        <w:rPr>
          <w:spacing w:val="-4"/>
          <w:cs/>
        </w:rPr>
        <w:t xml:space="preserve">เปลี่ยนแปลงของภูมิอากาศ การเพิ่มขึ้นของประชากร ความมั่นคงทางอาหาร ทรัพยากรน้ำ ทรัพยากรพลังงาน ของเสีย มลพิษ ผลกระทบของปรากฏการณ์ดังกล่าวที่มีต่อมนุษย์ </w:t>
      </w:r>
      <w:r w:rsidRPr="00C75E2F">
        <w:rPr>
          <w:rFonts w:eastAsia="SimSun"/>
          <w:color w:val="000000"/>
          <w:shd w:val="clear" w:color="auto" w:fill="FFFFFF"/>
          <w:cs/>
        </w:rPr>
        <w:t>สามารถนำความเข้าใจวิทยาศาสตร์และ/หรือคณิตศาสตร์มาใช้เพื่อประโยชน์ในชีวิตประจำวัน อาทิการดำเนินการที่เกี่ยวข้องกับการเงินการธนาคาร การควบคุมการใช้จ่ายเงิน การลงทุน  สามารถรวบรวมข้อมูลและใช้สถิติเบื้องต้นอธิบายประเด็นปัญหาที่กล่าวถึงข้างต้นได้</w:t>
      </w:r>
    </w:p>
    <w:p w14:paraId="5038A074" w14:textId="77777777" w:rsidR="0087266D" w:rsidRPr="009655AB" w:rsidRDefault="0087266D" w:rsidP="0087266D">
      <w:pPr>
        <w:tabs>
          <w:tab w:val="left" w:pos="1701"/>
        </w:tabs>
        <w:ind w:right="-46"/>
        <w:jc w:val="thaiDistribute"/>
      </w:pPr>
      <w:r>
        <w:rPr>
          <w:cs/>
        </w:rPr>
        <w:tab/>
      </w:r>
      <w:r w:rsidRPr="009655AB">
        <w:t>Able to integrate scientific and mathematical knowledge to understand phenomena in daily life</w:t>
      </w:r>
      <w:r w:rsidRPr="009655AB">
        <w:rPr>
          <w:cs/>
        </w:rPr>
        <w:t>--</w:t>
      </w:r>
      <w:r w:rsidRPr="009655AB">
        <w:t xml:space="preserve">global change, weather change, population increase, food security, </w:t>
      </w:r>
      <w:r w:rsidRPr="009655AB">
        <w:lastRenderedPageBreak/>
        <w:t>water resources, energy resources, wastes, pollutions and effects of these phenomena on man; able to use scientific and</w:t>
      </w:r>
      <w:r w:rsidRPr="009655AB">
        <w:rPr>
          <w:cs/>
        </w:rPr>
        <w:t>/</w:t>
      </w:r>
      <w:r w:rsidRPr="009655AB">
        <w:t>or mathematical knowledge for daily life benefits</w:t>
      </w:r>
      <w:r w:rsidRPr="009655AB">
        <w:rPr>
          <w:cs/>
        </w:rPr>
        <w:t>--</w:t>
      </w:r>
      <w:r w:rsidRPr="009655AB">
        <w:t>banking and financial operations, financial control and management, investments; able to collect data and use preliminary statistics to explain the issues mentioned</w:t>
      </w:r>
      <w:r w:rsidRPr="009655AB">
        <w:rPr>
          <w:cs/>
        </w:rPr>
        <w:t>.</w:t>
      </w:r>
    </w:p>
    <w:p w14:paraId="2770553D" w14:textId="77777777" w:rsidR="0087266D" w:rsidRDefault="0087266D" w:rsidP="0087266D">
      <w:pPr>
        <w:rPr>
          <w:bCs/>
        </w:rPr>
      </w:pPr>
    </w:p>
    <w:p w14:paraId="1B82C97F" w14:textId="77777777" w:rsidR="0087266D" w:rsidRPr="00AA5230" w:rsidRDefault="0087266D" w:rsidP="0087266D">
      <w:pPr>
        <w:ind w:firstLine="720"/>
        <w:rPr>
          <w:bCs/>
        </w:rPr>
      </w:pPr>
      <w:r w:rsidRPr="00AA5230">
        <w:rPr>
          <w:b/>
        </w:rPr>
        <w:t>1</w:t>
      </w:r>
      <w:r w:rsidRPr="00AA5230">
        <w:rPr>
          <w:b/>
          <w:cs/>
        </w:rPr>
        <w:t>.</w:t>
      </w:r>
      <w:r>
        <w:rPr>
          <w:b/>
        </w:rPr>
        <w:t>4</w:t>
      </w:r>
      <w:r w:rsidRPr="00AA5230">
        <w:rPr>
          <w:bCs/>
          <w:cs/>
        </w:rPr>
        <w:t>) กลุ่ม</w:t>
      </w:r>
      <w:r w:rsidRPr="00C75E2F">
        <w:rPr>
          <w:bCs/>
          <w:cs/>
        </w:rPr>
        <w:t>สารสนเทศ</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2F93EACC" w14:textId="77777777" w:rsidTr="00DB49CA">
        <w:tc>
          <w:tcPr>
            <w:tcW w:w="1389" w:type="dxa"/>
          </w:tcPr>
          <w:p w14:paraId="0378D9CB" w14:textId="77777777" w:rsidR="0087266D" w:rsidRDefault="0087266D" w:rsidP="00331B46">
            <w:pPr>
              <w:rPr>
                <w:b/>
                <w:bCs/>
              </w:rPr>
            </w:pPr>
            <w:r>
              <w:rPr>
                <w:b/>
                <w:bCs/>
              </w:rPr>
              <w:t>GEN59</w:t>
            </w:r>
            <w:r>
              <w:rPr>
                <w:b/>
                <w:bCs/>
                <w:cs/>
              </w:rPr>
              <w:t>-</w:t>
            </w:r>
            <w:r>
              <w:rPr>
                <w:b/>
                <w:bCs/>
              </w:rPr>
              <w:t>141</w:t>
            </w:r>
          </w:p>
        </w:tc>
        <w:tc>
          <w:tcPr>
            <w:tcW w:w="5704" w:type="dxa"/>
          </w:tcPr>
          <w:p w14:paraId="4E47ED41" w14:textId="77777777" w:rsidR="0087266D" w:rsidRDefault="0087266D" w:rsidP="00331B46">
            <w:pPr>
              <w:tabs>
                <w:tab w:val="left" w:pos="900"/>
                <w:tab w:val="left" w:pos="7353"/>
                <w:tab w:val="left" w:pos="7920"/>
              </w:tabs>
              <w:snapToGrid w:val="0"/>
              <w:ind w:left="1062" w:right="-7" w:hanging="1080"/>
              <w:jc w:val="thaiDistribute"/>
              <w:rPr>
                <w:b/>
                <w:bCs/>
              </w:rPr>
            </w:pPr>
            <w:r>
              <w:rPr>
                <w:b/>
                <w:bCs/>
                <w:cs/>
              </w:rPr>
              <w:t>เทคโนโลยีสารสนเทศ</w:t>
            </w:r>
            <w:r>
              <w:rPr>
                <w:rFonts w:hint="cs"/>
                <w:b/>
                <w:bCs/>
                <w:cs/>
              </w:rPr>
              <w:t>สำหรับ</w:t>
            </w:r>
            <w:r w:rsidRPr="00C75E2F">
              <w:rPr>
                <w:b/>
                <w:bCs/>
                <w:cs/>
              </w:rPr>
              <w:t>ปัจจุบันและอนาคต</w:t>
            </w:r>
          </w:p>
        </w:tc>
        <w:tc>
          <w:tcPr>
            <w:tcW w:w="1939" w:type="dxa"/>
          </w:tcPr>
          <w:p w14:paraId="3865AC68"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Pr>
                <w:rFonts w:ascii="TH SarabunPSK" w:hAnsi="TH SarabunPSK" w:cs="TH SarabunPSK"/>
                <w:b/>
                <w:bCs/>
                <w:spacing w:val="-4"/>
              </w:rPr>
              <w:t>2</w:t>
            </w:r>
            <w:r w:rsidRPr="001616F7">
              <w:rPr>
                <w:rFonts w:ascii="TH SarabunPSK" w:hAnsi="TH SarabunPSK" w:cs="TH SarabunPSK"/>
                <w:b/>
                <w:bCs/>
                <w:spacing w:val="-4"/>
                <w:cs/>
              </w:rPr>
              <w:t>-</w:t>
            </w:r>
            <w:r>
              <w:rPr>
                <w:rFonts w:ascii="TH SarabunPSK" w:hAnsi="TH SarabunPSK" w:cs="TH SarabunPSK"/>
                <w:b/>
                <w:bCs/>
                <w:spacing w:val="-4"/>
              </w:rPr>
              <w:t>4</w:t>
            </w:r>
            <w:r w:rsidRPr="001616F7">
              <w:rPr>
                <w:rFonts w:ascii="TH SarabunPSK" w:hAnsi="TH SarabunPSK" w:cs="TH SarabunPSK"/>
                <w:b/>
                <w:bCs/>
                <w:spacing w:val="-4"/>
                <w:cs/>
              </w:rPr>
              <w:t>-</w:t>
            </w:r>
            <w:r>
              <w:rPr>
                <w:rFonts w:ascii="TH SarabunPSK" w:hAnsi="TH SarabunPSK" w:cs="TH SarabunPSK"/>
                <w:b/>
                <w:bCs/>
                <w:spacing w:val="-4"/>
              </w:rPr>
              <w:t>6</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5E5B6372" w14:textId="77777777" w:rsidTr="00DB49CA">
        <w:tc>
          <w:tcPr>
            <w:tcW w:w="1389" w:type="dxa"/>
          </w:tcPr>
          <w:p w14:paraId="58A365DB" w14:textId="77777777" w:rsidR="0087266D" w:rsidRPr="004350F7" w:rsidRDefault="0087266D" w:rsidP="00331B46">
            <w:pPr>
              <w:rPr>
                <w:b/>
                <w:bCs/>
              </w:rPr>
            </w:pPr>
          </w:p>
        </w:tc>
        <w:tc>
          <w:tcPr>
            <w:tcW w:w="5704" w:type="dxa"/>
          </w:tcPr>
          <w:p w14:paraId="0F8762EB" w14:textId="77777777" w:rsidR="0087266D" w:rsidRDefault="0087266D" w:rsidP="00331B46">
            <w:pPr>
              <w:rPr>
                <w:b/>
                <w:bCs/>
              </w:rPr>
            </w:pPr>
            <w:r w:rsidRPr="00C75E2F">
              <w:rPr>
                <w:rFonts w:ascii="TH SarabunPSK" w:hAnsi="TH SarabunPSK" w:cs="TH SarabunPSK"/>
                <w:b/>
                <w:bCs/>
              </w:rPr>
              <w:t>IT for Present and Beyond</w:t>
            </w:r>
          </w:p>
        </w:tc>
        <w:tc>
          <w:tcPr>
            <w:tcW w:w="1939" w:type="dxa"/>
          </w:tcPr>
          <w:p w14:paraId="57EA9B79"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2</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6</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302FB3B" w14:textId="77777777" w:rsidR="0087266D" w:rsidRDefault="0087266D" w:rsidP="0087266D">
      <w:pPr>
        <w:ind w:firstLine="1440"/>
        <w:jc w:val="thaiDistribute"/>
        <w:rPr>
          <w:b/>
          <w:bCs/>
          <w:color w:val="FF0000"/>
        </w:rPr>
      </w:pPr>
      <w:r w:rsidRPr="00C75E2F">
        <w:rPr>
          <w:cs/>
        </w:rPr>
        <w:t>เข้าใจและให้คุณค่าเทคโนโลยีสารสนเทศและการสื่อสารในชีวิตประจำวัน ความก้าวหน้าและแนวโน้มในอนาคตของเทคโนโลยีสารสนเทศและการสื่อสาร ข้อมูลและระบบสารสนเทศเพื่อพัฒนาคุณภาพชีวิต รู้เท่าทันสื่อและสารสนเทศ สามารถใช้เทคโนโลยีสารสนเทศเพื่อเพิ่มประสิทธิภาพในการทำงาน การจัดการความรู้ การเลือก การสังเคราะห์ และการนำเสนอสารสนเทศ</w:t>
      </w:r>
    </w:p>
    <w:p w14:paraId="546CF913" w14:textId="77777777" w:rsidR="0087266D" w:rsidRPr="00570A0D" w:rsidRDefault="0087266D" w:rsidP="0087266D">
      <w:pPr>
        <w:ind w:firstLine="1440"/>
        <w:rPr>
          <w:bCs/>
        </w:rPr>
      </w:pPr>
      <w:r w:rsidRPr="009655AB">
        <w:t>Understanding and valuing information technology and communication in daily life; advancement and future trends of information technology and communication; management of data and databases for better quality of life; a critical understanding of media and information; able to use information technology to increase work efficiency, knowledge management, options, synthesis and IT presentations</w:t>
      </w:r>
      <w:r w:rsidRPr="009655AB">
        <w:rPr>
          <w:cs/>
        </w:rPr>
        <w:t>.</w:t>
      </w:r>
    </w:p>
    <w:p w14:paraId="739C2471" w14:textId="77777777" w:rsidR="0087266D" w:rsidRDefault="0087266D" w:rsidP="0087266D">
      <w:pPr>
        <w:ind w:firstLine="720"/>
        <w:rPr>
          <w:bCs/>
        </w:rPr>
      </w:pPr>
    </w:p>
    <w:p w14:paraId="482EFB63" w14:textId="77777777" w:rsidR="0087266D" w:rsidRPr="003D75A8" w:rsidRDefault="0087266D" w:rsidP="0087266D">
      <w:pPr>
        <w:ind w:firstLine="720"/>
        <w:rPr>
          <w:bCs/>
        </w:rPr>
      </w:pPr>
      <w:r>
        <w:rPr>
          <w:rFonts w:hint="cs"/>
          <w:bCs/>
          <w:cs/>
        </w:rPr>
        <w:t>1</w:t>
      </w:r>
      <w:r w:rsidRPr="003D75A8">
        <w:rPr>
          <w:bCs/>
          <w:cs/>
        </w:rPr>
        <w:t>.</w:t>
      </w:r>
      <w:r w:rsidRPr="003D75A8">
        <w:rPr>
          <w:rFonts w:hint="cs"/>
          <w:bCs/>
          <w:cs/>
        </w:rPr>
        <w:t>5</w:t>
      </w:r>
      <w:r w:rsidRPr="003D75A8">
        <w:rPr>
          <w:bCs/>
          <w:cs/>
        </w:rPr>
        <w:t>) กลุ่ม</w:t>
      </w:r>
      <w:r w:rsidRPr="003D75A8">
        <w:rPr>
          <w:rFonts w:hint="cs"/>
          <w:bCs/>
          <w:cs/>
        </w:rPr>
        <w:t>การจัดการ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6845686C" w14:textId="77777777" w:rsidTr="00DB49CA">
        <w:tc>
          <w:tcPr>
            <w:tcW w:w="1389" w:type="dxa"/>
          </w:tcPr>
          <w:p w14:paraId="4D6ED404" w14:textId="77777777" w:rsidR="0087266D" w:rsidRDefault="0087266D" w:rsidP="00331B46">
            <w:pPr>
              <w:rPr>
                <w:b/>
                <w:bCs/>
              </w:rPr>
            </w:pPr>
            <w:r>
              <w:rPr>
                <w:b/>
                <w:bCs/>
              </w:rPr>
              <w:t>GEN59</w:t>
            </w:r>
            <w:r>
              <w:rPr>
                <w:b/>
                <w:bCs/>
                <w:cs/>
              </w:rPr>
              <w:t>-</w:t>
            </w:r>
            <w:r>
              <w:rPr>
                <w:b/>
                <w:bCs/>
              </w:rPr>
              <w:t>1</w:t>
            </w:r>
            <w:r>
              <w:rPr>
                <w:rFonts w:hint="cs"/>
                <w:b/>
                <w:bCs/>
                <w:cs/>
              </w:rPr>
              <w:t>51</w:t>
            </w:r>
          </w:p>
        </w:tc>
        <w:tc>
          <w:tcPr>
            <w:tcW w:w="5704" w:type="dxa"/>
          </w:tcPr>
          <w:p w14:paraId="2FC86922"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การจัดการชีวิตอย่างชาญฉลาด</w:t>
            </w:r>
          </w:p>
        </w:tc>
        <w:tc>
          <w:tcPr>
            <w:tcW w:w="1939" w:type="dxa"/>
          </w:tcPr>
          <w:p w14:paraId="3676025D" w14:textId="77777777" w:rsidR="0087266D" w:rsidRDefault="0087266D" w:rsidP="00331B46">
            <w:pPr>
              <w:jc w:val="right"/>
              <w:rPr>
                <w:b/>
                <w:bCs/>
              </w:rPr>
            </w:pPr>
            <w:r w:rsidRPr="001616F7">
              <w:rPr>
                <w:rFonts w:ascii="TH SarabunPSK" w:hAnsi="TH SarabunPSK" w:cs="TH SarabunPSK"/>
                <w:b/>
                <w:bCs/>
                <w:spacing w:val="-4"/>
              </w:rPr>
              <w:t>1</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หน่วยวิชา</w:t>
            </w:r>
          </w:p>
        </w:tc>
      </w:tr>
      <w:tr w:rsidR="0087266D" w14:paraId="16F8C175" w14:textId="77777777" w:rsidTr="00DB49CA">
        <w:tc>
          <w:tcPr>
            <w:tcW w:w="1389" w:type="dxa"/>
          </w:tcPr>
          <w:p w14:paraId="49C3F1BE" w14:textId="77777777" w:rsidR="0087266D" w:rsidRPr="004350F7" w:rsidRDefault="0087266D" w:rsidP="00331B46">
            <w:pPr>
              <w:rPr>
                <w:b/>
                <w:bCs/>
              </w:rPr>
            </w:pPr>
          </w:p>
        </w:tc>
        <w:tc>
          <w:tcPr>
            <w:tcW w:w="5704" w:type="dxa"/>
          </w:tcPr>
          <w:p w14:paraId="7D1DDF2F" w14:textId="77777777" w:rsidR="0087266D" w:rsidRDefault="0087266D" w:rsidP="00331B46">
            <w:pPr>
              <w:rPr>
                <w:b/>
                <w:bCs/>
                <w:cs/>
              </w:rPr>
            </w:pPr>
            <w:r w:rsidRPr="00B556CE">
              <w:rPr>
                <w:rFonts w:ascii="TH SarabunPSK" w:hAnsi="TH SarabunPSK" w:cs="TH SarabunPSK"/>
                <w:b/>
                <w:bCs/>
              </w:rPr>
              <w:t>Smart Life Management</w:t>
            </w:r>
          </w:p>
        </w:tc>
        <w:tc>
          <w:tcPr>
            <w:tcW w:w="1939" w:type="dxa"/>
          </w:tcPr>
          <w:p w14:paraId="7E08141E"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sidRPr="001616F7">
              <w:rPr>
                <w:rFonts w:ascii="TH SarabunPSK" w:hAnsi="TH SarabunPSK" w:cs="TH SarabunPSK"/>
                <w:b/>
                <w:bCs/>
                <w:spacing w:val="-4"/>
              </w:rPr>
              <w:t>3</w:t>
            </w:r>
            <w:r w:rsidRPr="001616F7">
              <w:rPr>
                <w:rFonts w:ascii="TH SarabunPSK" w:hAnsi="TH SarabunPSK" w:cs="TH SarabunPSK"/>
                <w:b/>
                <w:bCs/>
                <w:spacing w:val="-4"/>
                <w:cs/>
              </w:rPr>
              <w:t>-</w:t>
            </w:r>
            <w:r w:rsidRPr="001616F7">
              <w:rPr>
                <w:rFonts w:ascii="TH SarabunPSK" w:hAnsi="TH SarabunPSK" w:cs="TH SarabunPSK"/>
                <w:b/>
                <w:bCs/>
                <w:spacing w:val="-4"/>
              </w:rPr>
              <w:t>2</w:t>
            </w:r>
            <w:r w:rsidRPr="001616F7">
              <w:rPr>
                <w:rFonts w:ascii="TH SarabunPSK" w:hAnsi="TH SarabunPSK" w:cs="TH SarabunPSK"/>
                <w:b/>
                <w:bCs/>
                <w:spacing w:val="-4"/>
                <w:cs/>
              </w:rPr>
              <w:t>-</w:t>
            </w:r>
            <w:r w:rsidRPr="001616F7">
              <w:rPr>
                <w:rFonts w:ascii="TH SarabunPSK" w:hAnsi="TH SarabunPSK" w:cs="TH SarabunPSK"/>
                <w:b/>
                <w:bCs/>
                <w:spacing w:val="-4"/>
              </w:rPr>
              <w:t>7</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0225109" w14:textId="77777777" w:rsidR="0087266D" w:rsidRDefault="0087266D" w:rsidP="0087266D">
      <w:pPr>
        <w:ind w:firstLine="1440"/>
        <w:rPr>
          <w:rFonts w:eastAsia="SimSun"/>
        </w:rPr>
      </w:pPr>
      <w:r w:rsidRPr="00B556CE">
        <w:rPr>
          <w:rFonts w:eastAsia="SimSun"/>
          <w:cs/>
        </w:rPr>
        <w:t xml:space="preserve">เข้าใจแนวคิดและให้คุณค่าเกี่ยวกับการจัดการตนเอง สามารถนำความเข้าใจดังกล่าวไปใช้ในชีวิตประจำวันทั้งในส่วนที่เกี่ยวกับชีวิของตนเอง  ได้แก่ การจัดการเวลา </w:t>
      </w:r>
      <w:r w:rsidRPr="00B556CE">
        <w:rPr>
          <w:rFonts w:eastAsia="SimSun"/>
          <w:sz w:val="36"/>
          <w:cs/>
        </w:rPr>
        <w:t xml:space="preserve"> </w:t>
      </w:r>
      <w:r w:rsidRPr="00B556CE">
        <w:rPr>
          <w:rFonts w:eastAsia="SimSun"/>
          <w:spacing w:val="-4"/>
          <w:cs/>
        </w:rPr>
        <w:t>การจัดการสุขภาพ การจัดการการเงิน การวางแผนในการเรียน  และ</w:t>
      </w:r>
      <w:r w:rsidRPr="00B556CE">
        <w:rPr>
          <w:rFonts w:eastAsia="SimSun"/>
          <w:cs/>
        </w:rPr>
        <w:t>การจัดการตนเองในการอยู่ร่วมกับผู้อื่น ได้แก่ การปรับตัว การจัดการความขัดแย้ง การแก้ปัญหาอย่างสร้างสรรค์ เป็นต้น</w:t>
      </w:r>
    </w:p>
    <w:p w14:paraId="1F8BB491" w14:textId="77777777" w:rsidR="0087266D" w:rsidRPr="00B556CE" w:rsidRDefault="0087266D" w:rsidP="0087266D">
      <w:pPr>
        <w:ind w:firstLine="1440"/>
        <w:rPr>
          <w:b/>
          <w:bCs/>
          <w:color w:val="FF0000"/>
        </w:rPr>
      </w:pPr>
      <w:r w:rsidRPr="009655AB">
        <w:rPr>
          <w:lang w:eastAsia="zh-CN"/>
        </w:rPr>
        <w:t>Understanding concepts and valuing the significance of self</w:t>
      </w:r>
      <w:r w:rsidRPr="009655AB">
        <w:rPr>
          <w:cs/>
          <w:lang w:eastAsia="zh-CN"/>
        </w:rPr>
        <w:t>-</w:t>
      </w:r>
      <w:r w:rsidRPr="009655AB">
        <w:rPr>
          <w:lang w:eastAsia="zh-CN"/>
        </w:rPr>
        <w:t xml:space="preserve">management; </w:t>
      </w:r>
      <w:r w:rsidRPr="009655AB">
        <w:rPr>
          <w:lang w:eastAsia="zh-CN"/>
        </w:rPr>
        <w:br/>
        <w:t>able to apply this understanding in daily life activities and personal life management</w:t>
      </w:r>
      <w:r w:rsidRPr="009655AB">
        <w:rPr>
          <w:cs/>
          <w:lang w:eastAsia="zh-CN"/>
        </w:rPr>
        <w:t>--</w:t>
      </w:r>
      <w:r w:rsidRPr="009655AB">
        <w:rPr>
          <w:lang w:eastAsia="zh-CN"/>
        </w:rPr>
        <w:t>time management, health management, study plans and self</w:t>
      </w:r>
      <w:r w:rsidRPr="009655AB">
        <w:rPr>
          <w:cs/>
          <w:lang w:eastAsia="zh-CN"/>
        </w:rPr>
        <w:t>-</w:t>
      </w:r>
      <w:r w:rsidRPr="009655AB">
        <w:rPr>
          <w:lang w:eastAsia="zh-CN"/>
        </w:rPr>
        <w:t>management for social life</w:t>
      </w:r>
      <w:r w:rsidRPr="009655AB">
        <w:rPr>
          <w:cs/>
          <w:lang w:eastAsia="zh-CN"/>
        </w:rPr>
        <w:t xml:space="preserve">: </w:t>
      </w:r>
      <w:r w:rsidRPr="009655AB">
        <w:rPr>
          <w:lang w:eastAsia="zh-CN"/>
        </w:rPr>
        <w:t>adaptations, conflict management and positive problem solving</w:t>
      </w:r>
      <w:r w:rsidRPr="009655AB">
        <w:rPr>
          <w:cs/>
          <w:lang w:eastAsia="zh-CN"/>
        </w:rPr>
        <w:t>.</w:t>
      </w:r>
    </w:p>
    <w:p w14:paraId="4D9AE08A" w14:textId="77777777" w:rsidR="0087266D" w:rsidRDefault="0087266D" w:rsidP="0087266D">
      <w:pPr>
        <w:rPr>
          <w:bCs/>
        </w:rPr>
      </w:pPr>
    </w:p>
    <w:p w14:paraId="49A4DB02" w14:textId="77777777" w:rsidR="0087266D" w:rsidRPr="00AA5230" w:rsidRDefault="0087266D" w:rsidP="0087266D">
      <w:pPr>
        <w:ind w:firstLine="720"/>
        <w:rPr>
          <w:bCs/>
        </w:rPr>
      </w:pPr>
      <w:r w:rsidRPr="00AA5230">
        <w:rPr>
          <w:b/>
        </w:rPr>
        <w:t>1</w:t>
      </w:r>
      <w:r w:rsidRPr="00AA5230">
        <w:rPr>
          <w:b/>
          <w:cs/>
        </w:rPr>
        <w:t>.</w:t>
      </w:r>
      <w:r w:rsidRPr="003B7246">
        <w:rPr>
          <w:rFonts w:hint="cs"/>
          <w:bCs/>
          <w:cs/>
        </w:rPr>
        <w:t>6</w:t>
      </w:r>
      <w:r w:rsidRPr="00AA5230">
        <w:rPr>
          <w:bCs/>
          <w:cs/>
        </w:rPr>
        <w:t>) กลุ่ม</w:t>
      </w:r>
      <w:r>
        <w:rPr>
          <w:rFonts w:hint="cs"/>
          <w:bCs/>
          <w:cs/>
        </w:rPr>
        <w:t>สุขภาพพลานามัย</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72395525" w14:textId="77777777" w:rsidTr="00DB49CA">
        <w:tc>
          <w:tcPr>
            <w:tcW w:w="1389" w:type="dxa"/>
          </w:tcPr>
          <w:p w14:paraId="5472C380" w14:textId="77777777" w:rsidR="0087266D" w:rsidRDefault="0087266D" w:rsidP="00331B46">
            <w:pPr>
              <w:rPr>
                <w:b/>
                <w:bCs/>
              </w:rPr>
            </w:pPr>
            <w:r>
              <w:rPr>
                <w:b/>
                <w:bCs/>
              </w:rPr>
              <w:t>GEN59</w:t>
            </w:r>
            <w:r>
              <w:rPr>
                <w:b/>
                <w:bCs/>
                <w:cs/>
              </w:rPr>
              <w:t>-</w:t>
            </w:r>
            <w:r>
              <w:rPr>
                <w:b/>
                <w:bCs/>
              </w:rPr>
              <w:t>1</w:t>
            </w:r>
            <w:r>
              <w:rPr>
                <w:rFonts w:hint="cs"/>
                <w:b/>
                <w:bCs/>
                <w:cs/>
              </w:rPr>
              <w:t>61</w:t>
            </w:r>
          </w:p>
        </w:tc>
        <w:tc>
          <w:tcPr>
            <w:tcW w:w="5704" w:type="dxa"/>
          </w:tcPr>
          <w:p w14:paraId="51C2F54B" w14:textId="77777777" w:rsidR="0087266D" w:rsidRDefault="0087266D" w:rsidP="00331B46">
            <w:pPr>
              <w:tabs>
                <w:tab w:val="left" w:pos="900"/>
                <w:tab w:val="left" w:pos="7353"/>
                <w:tab w:val="left" w:pos="7920"/>
              </w:tabs>
              <w:snapToGrid w:val="0"/>
              <w:ind w:left="1062" w:right="-7" w:hanging="1080"/>
              <w:jc w:val="thaiDistribute"/>
              <w:rPr>
                <w:b/>
                <w:bCs/>
              </w:rPr>
            </w:pPr>
            <w:r w:rsidRPr="00B556CE">
              <w:rPr>
                <w:b/>
                <w:bCs/>
                <w:cs/>
              </w:rPr>
              <w:t>การสร้างสรรค์คุณภาพชีวิต</w:t>
            </w:r>
          </w:p>
        </w:tc>
        <w:tc>
          <w:tcPr>
            <w:tcW w:w="1939" w:type="dxa"/>
          </w:tcPr>
          <w:p w14:paraId="3F491863" w14:textId="77777777" w:rsidR="0087266D" w:rsidRDefault="0087266D" w:rsidP="00331B46">
            <w:pPr>
              <w:jc w:val="right"/>
              <w:rPr>
                <w:b/>
                <w:bCs/>
              </w:rPr>
            </w:pPr>
            <w:r w:rsidRPr="009655AB">
              <w:rPr>
                <w:b/>
                <w:bCs/>
              </w:rPr>
              <w:t>1</w:t>
            </w:r>
            <w:r w:rsidRPr="009655AB">
              <w:rPr>
                <w:b/>
                <w:bCs/>
                <w:cs/>
              </w:rPr>
              <w:t>(2-</w:t>
            </w:r>
            <w:r w:rsidRPr="009655AB">
              <w:rPr>
                <w:b/>
                <w:bCs/>
              </w:rPr>
              <w:t>4</w:t>
            </w:r>
            <w:r w:rsidRPr="009655AB">
              <w:rPr>
                <w:b/>
                <w:bCs/>
                <w:cs/>
              </w:rPr>
              <w:t>-</w:t>
            </w:r>
            <w:r w:rsidRPr="009655AB">
              <w:rPr>
                <w:b/>
                <w:bCs/>
              </w:rPr>
              <w:t>6</w:t>
            </w:r>
            <w:r w:rsidRPr="009655AB">
              <w:rPr>
                <w:b/>
                <w:bCs/>
                <w:cs/>
              </w:rPr>
              <w:t>)</w:t>
            </w:r>
            <w:r>
              <w:rPr>
                <w:rFonts w:hint="cs"/>
                <w:b/>
                <w:bCs/>
                <w:cs/>
              </w:rPr>
              <w:t xml:space="preserve"> </w:t>
            </w:r>
            <w:r>
              <w:rPr>
                <w:rFonts w:ascii="TH SarabunPSK" w:hAnsi="TH SarabunPSK" w:cs="TH SarabunPSK" w:hint="cs"/>
                <w:b/>
                <w:bCs/>
                <w:spacing w:val="-4"/>
                <w:cs/>
              </w:rPr>
              <w:t>หน่วยวิชา</w:t>
            </w:r>
          </w:p>
        </w:tc>
      </w:tr>
      <w:tr w:rsidR="0087266D" w14:paraId="268ADEE4" w14:textId="77777777" w:rsidTr="00DB49CA">
        <w:tc>
          <w:tcPr>
            <w:tcW w:w="1389" w:type="dxa"/>
          </w:tcPr>
          <w:p w14:paraId="1C845BB6" w14:textId="77777777" w:rsidR="0087266D" w:rsidRPr="004350F7" w:rsidRDefault="0087266D" w:rsidP="00331B46">
            <w:pPr>
              <w:rPr>
                <w:b/>
                <w:bCs/>
              </w:rPr>
            </w:pPr>
          </w:p>
        </w:tc>
        <w:tc>
          <w:tcPr>
            <w:tcW w:w="5704" w:type="dxa"/>
          </w:tcPr>
          <w:p w14:paraId="1CBF24EB" w14:textId="77777777" w:rsidR="0087266D" w:rsidRDefault="0087266D" w:rsidP="00331B46">
            <w:pPr>
              <w:rPr>
                <w:b/>
                <w:bCs/>
                <w:cs/>
              </w:rPr>
            </w:pPr>
            <w:r w:rsidRPr="00B556CE">
              <w:rPr>
                <w:rFonts w:ascii="TH SarabunPSK" w:hAnsi="TH SarabunPSK" w:cs="TH SarabunPSK"/>
                <w:b/>
                <w:bCs/>
              </w:rPr>
              <w:t>Creating Quality of Life</w:t>
            </w:r>
          </w:p>
        </w:tc>
        <w:tc>
          <w:tcPr>
            <w:tcW w:w="1939" w:type="dxa"/>
          </w:tcPr>
          <w:p w14:paraId="6BF81001" w14:textId="77777777" w:rsidR="0087266D" w:rsidRPr="004350F7" w:rsidRDefault="0087266D" w:rsidP="00F7063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2</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6</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895934A" w14:textId="77777777" w:rsidR="0087266D" w:rsidRPr="00B556CE" w:rsidRDefault="0087266D" w:rsidP="0087266D">
      <w:pPr>
        <w:ind w:right="-187" w:firstLine="1440"/>
        <w:jc w:val="thaiDistribute"/>
        <w:rPr>
          <w:rFonts w:eastAsia="SimSun"/>
        </w:rPr>
      </w:pPr>
      <w:r w:rsidRPr="00B556CE">
        <w:rPr>
          <w:rFonts w:eastAsia="SimSun"/>
          <w:cs/>
        </w:rPr>
        <w:lastRenderedPageBreak/>
        <w:t>เข้าใจและให้คุณค่าเรื่องสุขภาพองค์รวมทั้ง 4 มิติ คือมิติทากาย มิติทางจิต มิติทางสังคมและมิติจิตวิญญาณหรือปัญญา สามารถใช้หลักการสุขภาพองค์รวมแก้ปัญหาที่ประสบอยู่ ไม่ว่าจะเป็นปัญหาอันเนื่องมาจากเชื้อโรค จากรสนิยมการใช้ชีวิต จากการโฆษณาชวนเชื่อและการครอบงำลักษณะต่างๆ และจากความสัมพันธ์ทางสังคม และสามารถดำรงชีวิตได้อย่างมีความสุขมากขึ้น  สามารถใช้กิจกรรมการออกกำลังกายและนันทนาการแก้ปัญหาและพัฒนาสุขภาพองค์ดังกล่าวได้อย่างมีประสิทธิภาพ</w:t>
      </w:r>
    </w:p>
    <w:p w14:paraId="5D405C24" w14:textId="77777777" w:rsidR="0087266D" w:rsidRPr="009655AB" w:rsidRDefault="0087266D" w:rsidP="0087266D">
      <w:pPr>
        <w:spacing w:line="380" w:lineRule="exact"/>
        <w:ind w:right="-43" w:firstLine="1440"/>
        <w:jc w:val="thaiDistribute"/>
      </w:pPr>
      <w:r w:rsidRPr="003B7246">
        <w:rPr>
          <w:rFonts w:eastAsia="SimSun"/>
        </w:rPr>
        <w:t>Understanding and valuing holistic health in four dimensions</w:t>
      </w:r>
      <w:r w:rsidRPr="003B7246">
        <w:rPr>
          <w:rFonts w:eastAsia="SimSun"/>
          <w:cs/>
        </w:rPr>
        <w:t>--</w:t>
      </w:r>
      <w:r w:rsidRPr="003B7246">
        <w:rPr>
          <w:rFonts w:eastAsia="SimSun"/>
        </w:rPr>
        <w:t>physical,</w:t>
      </w:r>
      <w:r w:rsidRPr="009655AB">
        <w:t xml:space="preserve"> spiritual, social and spiritually wise or enlightened; able to apply the holistic health principles to solve current problems both problems form illnesses or problems resulting from lifestyles, propaganda and various influences as well as social relationships; able to lead a happier life, able to use exercise and recreational activities in solving problems and effectively developing holistic health</w:t>
      </w:r>
      <w:r w:rsidRPr="009655AB">
        <w:rPr>
          <w:cs/>
        </w:rPr>
        <w:t>.</w:t>
      </w:r>
    </w:p>
    <w:p w14:paraId="091BBE41" w14:textId="77777777" w:rsidR="0087266D" w:rsidRDefault="0087266D" w:rsidP="0087266D">
      <w:pPr>
        <w:rPr>
          <w:b/>
          <w:bCs/>
          <w:color w:val="FF0000"/>
        </w:rPr>
      </w:pPr>
    </w:p>
    <w:p w14:paraId="085E69AE" w14:textId="77777777" w:rsidR="0087266D" w:rsidRPr="00250E01" w:rsidRDefault="0087266D" w:rsidP="0087266D">
      <w:pPr>
        <w:tabs>
          <w:tab w:val="left" w:pos="851"/>
          <w:tab w:val="left" w:pos="1276"/>
        </w:tabs>
        <w:rPr>
          <w:bCs/>
        </w:rPr>
      </w:pPr>
      <w:r w:rsidRPr="00250E01">
        <w:rPr>
          <w:b/>
        </w:rPr>
        <w:t>2</w:t>
      </w:r>
      <w:r w:rsidRPr="00250E01">
        <w:rPr>
          <w:b/>
          <w:bCs/>
          <w:cs/>
        </w:rPr>
        <w:t xml:space="preserve">) </w:t>
      </w:r>
      <w:r w:rsidRPr="00250E01">
        <w:rPr>
          <w:bCs/>
          <w:cs/>
        </w:rPr>
        <w:t>หมวดวิชาเฉพาะ</w:t>
      </w:r>
    </w:p>
    <w:p w14:paraId="2908F62E" w14:textId="77777777" w:rsidR="0087266D" w:rsidRDefault="0087266D" w:rsidP="0087266D">
      <w:pPr>
        <w:ind w:firstLine="600"/>
        <w:rPr>
          <w:b/>
          <w:bCs/>
        </w:rPr>
      </w:pPr>
      <w:r w:rsidRPr="00250E01">
        <w:rPr>
          <w:b/>
          <w:bCs/>
        </w:rPr>
        <w:t>2</w:t>
      </w:r>
      <w:r w:rsidRPr="00250E01">
        <w:rPr>
          <w:b/>
          <w:bCs/>
          <w:cs/>
        </w:rPr>
        <w:t>.</w:t>
      </w:r>
      <w:r w:rsidRPr="00250E01">
        <w:rPr>
          <w:b/>
          <w:bCs/>
        </w:rPr>
        <w:t>1</w:t>
      </w:r>
      <w:r>
        <w:rPr>
          <w:b/>
          <w:bCs/>
          <w:cs/>
        </w:rPr>
        <w:t>) กลุ่มวิชา</w:t>
      </w:r>
      <w:r>
        <w:rPr>
          <w:rFonts w:hint="cs"/>
          <w:b/>
          <w:bCs/>
          <w:cs/>
        </w:rPr>
        <w:t>เฉพาะพื้นฐาน</w:t>
      </w:r>
    </w:p>
    <w:p w14:paraId="57D8FE81" w14:textId="77777777" w:rsidR="0087266D" w:rsidRPr="00D822F2" w:rsidRDefault="0087266D" w:rsidP="0087266D">
      <w:pPr>
        <w:ind w:left="600" w:firstLine="720"/>
        <w:rPr>
          <w:b/>
          <w:bCs/>
        </w:rPr>
      </w:pPr>
      <w:r w:rsidRPr="00D822F2">
        <w:rPr>
          <w:b/>
          <w:bCs/>
          <w:cs/>
        </w:rPr>
        <w:t>2.1.1) กลุ่มวิชาพื้นฐานทางคณิตศาสตร์และวิทยาศาสตร์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562"/>
        <w:gridCol w:w="2081"/>
      </w:tblGrid>
      <w:tr w:rsidR="0087266D" w14:paraId="613FFDEB" w14:textId="77777777" w:rsidTr="00D32EFD">
        <w:tc>
          <w:tcPr>
            <w:tcW w:w="1389" w:type="dxa"/>
          </w:tcPr>
          <w:p w14:paraId="3AA872C1" w14:textId="77777777" w:rsidR="0087266D" w:rsidRDefault="0087266D" w:rsidP="00331B46">
            <w:pPr>
              <w:rPr>
                <w:b/>
                <w:bCs/>
              </w:rPr>
            </w:pPr>
            <w:r>
              <w:rPr>
                <w:b/>
                <w:bCs/>
              </w:rPr>
              <w:t>PHY59</w:t>
            </w:r>
            <w:r>
              <w:rPr>
                <w:b/>
                <w:bCs/>
                <w:cs/>
              </w:rPr>
              <w:t>-</w:t>
            </w:r>
            <w:r>
              <w:rPr>
                <w:b/>
                <w:bCs/>
              </w:rPr>
              <w:t>101</w:t>
            </w:r>
          </w:p>
        </w:tc>
        <w:tc>
          <w:tcPr>
            <w:tcW w:w="5562" w:type="dxa"/>
          </w:tcPr>
          <w:p w14:paraId="6B47326C"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 xml:space="preserve">หลักฟิสิกส์ </w:t>
            </w:r>
            <w:r>
              <w:rPr>
                <w:b/>
                <w:bCs/>
              </w:rPr>
              <w:t>1</w:t>
            </w:r>
          </w:p>
        </w:tc>
        <w:tc>
          <w:tcPr>
            <w:tcW w:w="2081" w:type="dxa"/>
          </w:tcPr>
          <w:p w14:paraId="2566510C" w14:textId="77777777" w:rsidR="0087266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14:paraId="3AD1737C" w14:textId="77777777" w:rsidTr="00D32EFD">
        <w:tc>
          <w:tcPr>
            <w:tcW w:w="1389" w:type="dxa"/>
          </w:tcPr>
          <w:p w14:paraId="6EFD01ED" w14:textId="77777777" w:rsidR="0087266D" w:rsidRPr="004350F7" w:rsidRDefault="0087266D" w:rsidP="00331B46">
            <w:pPr>
              <w:rPr>
                <w:b/>
                <w:bCs/>
              </w:rPr>
            </w:pPr>
          </w:p>
        </w:tc>
        <w:tc>
          <w:tcPr>
            <w:tcW w:w="5562" w:type="dxa"/>
          </w:tcPr>
          <w:p w14:paraId="7B3FCDF7" w14:textId="77777777" w:rsidR="0087266D" w:rsidRDefault="0087266D" w:rsidP="00331B46">
            <w:pPr>
              <w:rPr>
                <w:b/>
                <w:bCs/>
                <w:cs/>
              </w:rPr>
            </w:pPr>
            <w:r w:rsidRPr="00250E01">
              <w:rPr>
                <w:b/>
                <w:bCs/>
              </w:rPr>
              <w:t>Principles of Physics I</w:t>
            </w:r>
          </w:p>
        </w:tc>
        <w:tc>
          <w:tcPr>
            <w:tcW w:w="2081" w:type="dxa"/>
          </w:tcPr>
          <w:p w14:paraId="59CD7A16" w14:textId="77777777" w:rsidR="0087266D" w:rsidRPr="004350F7" w:rsidRDefault="0087266D" w:rsidP="00D32EFD">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0483F8E" w14:textId="77777777" w:rsidR="0087266D" w:rsidRDefault="0087266D" w:rsidP="0087266D">
      <w:pPr>
        <w:ind w:firstLine="1440"/>
        <w:rPr>
          <w:b/>
          <w:bCs/>
        </w:rPr>
      </w:pPr>
      <w:r w:rsidRPr="00250E01">
        <w:rPr>
          <w:cs/>
        </w:rPr>
        <w:t>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คุณสมบัติของสสารสมบัติของคลื่น คลื่นเสียง พลศาสตร์ของไหล อุณหพลศาสตร์ ทฤษฎีจลน์ของแก๊ส</w:t>
      </w:r>
    </w:p>
    <w:p w14:paraId="3EBAE674" w14:textId="77777777" w:rsidR="0087266D" w:rsidRDefault="0087266D" w:rsidP="0087266D">
      <w:pPr>
        <w:ind w:firstLine="1440"/>
        <w:rPr>
          <w:b/>
          <w:bCs/>
        </w:rPr>
      </w:pPr>
      <w:r w:rsidRPr="00250E01">
        <w:t>Kinetics, dynamics, conservation of energy and linear momentum, motion of a rigid body, conservation of angular momentum and energy, oscillation, properties of matter, properties of waves, sound waves, fluid dynamics, thermodynamics, kinetic theory of gases</w:t>
      </w:r>
      <w:r w:rsidRPr="00250E01">
        <w:rPr>
          <w:cs/>
        </w:rPr>
        <w:t>.</w:t>
      </w:r>
    </w:p>
    <w:p w14:paraId="2327CF00"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14:paraId="570C8F56" w14:textId="77777777" w:rsidTr="00D32EFD">
        <w:tc>
          <w:tcPr>
            <w:tcW w:w="1389" w:type="dxa"/>
          </w:tcPr>
          <w:p w14:paraId="493D0B31" w14:textId="77777777" w:rsidR="0087266D" w:rsidRDefault="0087266D" w:rsidP="00331B46">
            <w:pPr>
              <w:rPr>
                <w:b/>
                <w:bCs/>
              </w:rPr>
            </w:pPr>
            <w:r>
              <w:rPr>
                <w:b/>
                <w:bCs/>
              </w:rPr>
              <w:t>PHY59</w:t>
            </w:r>
            <w:r>
              <w:rPr>
                <w:b/>
                <w:bCs/>
                <w:cs/>
              </w:rPr>
              <w:t>-</w:t>
            </w:r>
            <w:r>
              <w:rPr>
                <w:b/>
                <w:bCs/>
              </w:rPr>
              <w:t>102</w:t>
            </w:r>
          </w:p>
        </w:tc>
        <w:tc>
          <w:tcPr>
            <w:tcW w:w="5420" w:type="dxa"/>
          </w:tcPr>
          <w:p w14:paraId="45E3289F"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 xml:space="preserve">ปฏิบัติการฟิสิกส์ </w:t>
            </w:r>
            <w:r>
              <w:rPr>
                <w:b/>
                <w:bCs/>
              </w:rPr>
              <w:t>1</w:t>
            </w:r>
          </w:p>
        </w:tc>
        <w:tc>
          <w:tcPr>
            <w:tcW w:w="2223" w:type="dxa"/>
          </w:tcPr>
          <w:p w14:paraId="369A4317" w14:textId="77777777" w:rsidR="0087266D" w:rsidRDefault="0087266D" w:rsidP="00331B46">
            <w:pPr>
              <w:jc w:val="right"/>
              <w:rPr>
                <w:b/>
                <w:bCs/>
              </w:rPr>
            </w:pPr>
            <w:r>
              <w:rPr>
                <w:b/>
                <w:bCs/>
              </w:rPr>
              <w:t>0</w:t>
            </w:r>
            <w:r>
              <w:rPr>
                <w:b/>
                <w:bCs/>
                <w:cs/>
              </w:rPr>
              <w:t>.</w:t>
            </w:r>
            <w:r>
              <w:rPr>
                <w:b/>
                <w:bCs/>
              </w:rPr>
              <w:t>5</w:t>
            </w:r>
            <w:r w:rsidRPr="004350F7">
              <w:rPr>
                <w:b/>
                <w:bCs/>
                <w:cs/>
              </w:rPr>
              <w:t>(</w:t>
            </w:r>
            <w:r>
              <w:rPr>
                <w:b/>
                <w:bCs/>
              </w:rPr>
              <w:t>0</w:t>
            </w:r>
            <w:r>
              <w:rPr>
                <w:b/>
                <w:bCs/>
                <w:cs/>
              </w:rPr>
              <w:t>-</w:t>
            </w:r>
            <w:r>
              <w:rPr>
                <w:b/>
                <w:bCs/>
              </w:rPr>
              <w:t>4</w:t>
            </w:r>
            <w:r w:rsidRPr="004350F7">
              <w:rPr>
                <w:b/>
                <w:bCs/>
                <w:cs/>
              </w:rPr>
              <w:t>-</w:t>
            </w:r>
            <w:r>
              <w:rPr>
                <w:b/>
                <w:bCs/>
              </w:rPr>
              <w:t>2</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14:paraId="1A0FB7BD" w14:textId="77777777" w:rsidTr="00D32EFD">
        <w:tc>
          <w:tcPr>
            <w:tcW w:w="1389" w:type="dxa"/>
          </w:tcPr>
          <w:p w14:paraId="17E3C91C" w14:textId="77777777" w:rsidR="0087266D" w:rsidRPr="004350F7" w:rsidRDefault="0087266D" w:rsidP="00331B46">
            <w:pPr>
              <w:rPr>
                <w:b/>
                <w:bCs/>
              </w:rPr>
            </w:pPr>
          </w:p>
        </w:tc>
        <w:tc>
          <w:tcPr>
            <w:tcW w:w="5420" w:type="dxa"/>
          </w:tcPr>
          <w:p w14:paraId="18A6FC1C" w14:textId="77777777" w:rsidR="0087266D" w:rsidRDefault="0087266D" w:rsidP="00331B46">
            <w:pPr>
              <w:rPr>
                <w:b/>
                <w:bCs/>
                <w:cs/>
              </w:rPr>
            </w:pPr>
            <w:r w:rsidRPr="00250E01">
              <w:rPr>
                <w:b/>
                <w:bCs/>
              </w:rPr>
              <w:t>Physics Laboratory I</w:t>
            </w:r>
          </w:p>
        </w:tc>
        <w:tc>
          <w:tcPr>
            <w:tcW w:w="2223" w:type="dxa"/>
          </w:tcPr>
          <w:p w14:paraId="592275D8" w14:textId="77777777" w:rsidR="0087266D" w:rsidRPr="004350F7" w:rsidRDefault="0087266D" w:rsidP="00D32EFD">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68088016" w14:textId="77777777" w:rsidR="0087266D" w:rsidRDefault="0087266D" w:rsidP="0087266D">
      <w:pPr>
        <w:ind w:firstLine="1440"/>
        <w:rPr>
          <w:b/>
          <w:bCs/>
        </w:rPr>
      </w:pPr>
      <w:r w:rsidRPr="00250E01">
        <w:rPr>
          <w:cs/>
        </w:rPr>
        <w:t>การทดลองพื้นฐานทางฟิสิกส์ เพื่อฝึกทักษะการใช้เครื่องมือวัดปริมาณทางกายภาพอย่างง่าย และส่งเสริมความเข้าใจทฤษฎีทางฟิสิกส์</w:t>
      </w:r>
    </w:p>
    <w:p w14:paraId="2926AF33" w14:textId="77777777" w:rsidR="0087266D" w:rsidRDefault="0087266D" w:rsidP="0087266D">
      <w:pPr>
        <w:ind w:firstLine="1440"/>
      </w:pPr>
      <w:r w:rsidRPr="00250E01">
        <w:t>Basic experimental physics to practice skill in physical measurements and improve understanding theoretical physics</w:t>
      </w:r>
      <w:r w:rsidRPr="00250E01">
        <w:rPr>
          <w:cs/>
        </w:rPr>
        <w:t>.</w:t>
      </w:r>
    </w:p>
    <w:p w14:paraId="4C1BFDE2"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14211D5B" w14:textId="77777777" w:rsidTr="0042273A">
        <w:tc>
          <w:tcPr>
            <w:tcW w:w="1389" w:type="dxa"/>
          </w:tcPr>
          <w:p w14:paraId="1C4F0A1C" w14:textId="77777777" w:rsidR="0087266D" w:rsidRDefault="0087266D" w:rsidP="00331B46">
            <w:pPr>
              <w:rPr>
                <w:b/>
                <w:bCs/>
              </w:rPr>
            </w:pPr>
            <w:r>
              <w:rPr>
                <w:b/>
                <w:bCs/>
              </w:rPr>
              <w:t>PHY59</w:t>
            </w:r>
            <w:r>
              <w:rPr>
                <w:b/>
                <w:bCs/>
                <w:cs/>
              </w:rPr>
              <w:t>-</w:t>
            </w:r>
            <w:r>
              <w:rPr>
                <w:b/>
                <w:bCs/>
              </w:rPr>
              <w:t>103</w:t>
            </w:r>
          </w:p>
        </w:tc>
        <w:tc>
          <w:tcPr>
            <w:tcW w:w="5704" w:type="dxa"/>
          </w:tcPr>
          <w:p w14:paraId="1F438DB8"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หลักฟิสิกส์</w:t>
            </w:r>
            <w:r>
              <w:rPr>
                <w:b/>
                <w:bCs/>
              </w:rPr>
              <w:t xml:space="preserve"> 2</w:t>
            </w:r>
          </w:p>
        </w:tc>
        <w:tc>
          <w:tcPr>
            <w:tcW w:w="1939" w:type="dxa"/>
          </w:tcPr>
          <w:p w14:paraId="7DA0927F" w14:textId="77777777" w:rsidR="0087266D" w:rsidRDefault="0087266D" w:rsidP="00331B46">
            <w:pPr>
              <w:jc w:val="right"/>
              <w:rPr>
                <w:b/>
                <w:bCs/>
              </w:rPr>
            </w:pPr>
            <w:r w:rsidRPr="00250E01">
              <w:rPr>
                <w:b/>
                <w:bCs/>
                <w:cs/>
              </w:rPr>
              <w:t>1(4-0-8)</w:t>
            </w:r>
            <w:r>
              <w:rPr>
                <w:rFonts w:hint="cs"/>
                <w:b/>
                <w:bCs/>
                <w:cs/>
              </w:rPr>
              <w:t xml:space="preserve"> </w:t>
            </w:r>
            <w:r>
              <w:rPr>
                <w:rFonts w:ascii="TH SarabunPSK" w:hAnsi="TH SarabunPSK" w:cs="TH SarabunPSK" w:hint="cs"/>
                <w:b/>
                <w:bCs/>
                <w:spacing w:val="-4"/>
                <w:cs/>
              </w:rPr>
              <w:t>หน่วยวิชา</w:t>
            </w:r>
          </w:p>
        </w:tc>
      </w:tr>
      <w:tr w:rsidR="0087266D" w14:paraId="5109945F" w14:textId="77777777" w:rsidTr="0042273A">
        <w:tc>
          <w:tcPr>
            <w:tcW w:w="1389" w:type="dxa"/>
          </w:tcPr>
          <w:p w14:paraId="556FF26A" w14:textId="77777777" w:rsidR="0087266D" w:rsidRPr="004350F7" w:rsidRDefault="0087266D" w:rsidP="00331B46">
            <w:pPr>
              <w:rPr>
                <w:b/>
                <w:bCs/>
              </w:rPr>
            </w:pPr>
          </w:p>
        </w:tc>
        <w:tc>
          <w:tcPr>
            <w:tcW w:w="5704" w:type="dxa"/>
          </w:tcPr>
          <w:p w14:paraId="42B3BBDA" w14:textId="77777777" w:rsidR="0087266D" w:rsidRDefault="0087266D" w:rsidP="00331B46">
            <w:pPr>
              <w:rPr>
                <w:b/>
                <w:bCs/>
                <w:cs/>
              </w:rPr>
            </w:pPr>
            <w:r w:rsidRPr="00250E01">
              <w:rPr>
                <w:b/>
                <w:bCs/>
              </w:rPr>
              <w:t>Principles of Physics II</w:t>
            </w:r>
          </w:p>
        </w:tc>
        <w:tc>
          <w:tcPr>
            <w:tcW w:w="1939" w:type="dxa"/>
          </w:tcPr>
          <w:p w14:paraId="043A70E4" w14:textId="77777777" w:rsidR="0087266D" w:rsidRPr="004350F7" w:rsidRDefault="0087266D" w:rsidP="0042273A">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78DED88" w14:textId="77777777" w:rsidR="0087266D" w:rsidRPr="00250E01" w:rsidRDefault="0087266D" w:rsidP="0087266D">
      <w:pPr>
        <w:tabs>
          <w:tab w:val="left" w:pos="1134"/>
          <w:tab w:val="right" w:pos="8960"/>
          <w:tab w:val="right" w:pos="9639"/>
        </w:tabs>
        <w:jc w:val="both"/>
        <w:rPr>
          <w:b/>
          <w:bCs/>
        </w:rPr>
      </w:pPr>
      <w:r w:rsidRPr="00250E01">
        <w:rPr>
          <w:b/>
          <w:bCs/>
          <w:cs/>
        </w:rPr>
        <w:t>วิชาบังคับ</w:t>
      </w:r>
      <w:r>
        <w:rPr>
          <w:rFonts w:hint="cs"/>
          <w:b/>
          <w:bCs/>
          <w:cs/>
        </w:rPr>
        <w:t>ก่อน</w:t>
      </w:r>
      <w:r w:rsidRPr="00250E01">
        <w:rPr>
          <w:b/>
          <w:bCs/>
          <w:cs/>
        </w:rPr>
        <w:t xml:space="preserve">: </w:t>
      </w:r>
      <w:r w:rsidRPr="00250E01">
        <w:t>PHY</w:t>
      </w:r>
      <w:r>
        <w:rPr>
          <w:rFonts w:hint="cs"/>
          <w:cs/>
        </w:rPr>
        <w:t>59</w:t>
      </w:r>
      <w:r w:rsidRPr="00250E01">
        <w:rPr>
          <w:cs/>
        </w:rPr>
        <w:t>-</w:t>
      </w:r>
      <w:r w:rsidRPr="00250E01">
        <w:t>101</w:t>
      </w:r>
      <w:r w:rsidRPr="00250E01">
        <w:rPr>
          <w:cs/>
        </w:rPr>
        <w:t xml:space="preserve"> หลักฟิสิกส์ </w:t>
      </w:r>
      <w:r w:rsidRPr="00250E01">
        <w:t>1</w:t>
      </w:r>
    </w:p>
    <w:p w14:paraId="1ADE5F43" w14:textId="77777777" w:rsidR="0087266D" w:rsidRPr="00250E01" w:rsidRDefault="0087266D" w:rsidP="0087266D">
      <w:pPr>
        <w:rPr>
          <w:b/>
          <w:bCs/>
          <w:i/>
          <w:iCs/>
          <w:lang w:val="en-GB"/>
        </w:rPr>
      </w:pPr>
      <w:r w:rsidRPr="00250E01">
        <w:rPr>
          <w:b/>
          <w:bCs/>
        </w:rPr>
        <w:t>Prerequisite</w:t>
      </w:r>
      <w:r w:rsidRPr="00250E01">
        <w:rPr>
          <w:b/>
          <w:bCs/>
          <w:cs/>
        </w:rPr>
        <w:t xml:space="preserve">: </w:t>
      </w:r>
      <w:r w:rsidRPr="00250E01">
        <w:t>PHY</w:t>
      </w:r>
      <w:r>
        <w:rPr>
          <w:rFonts w:hint="cs"/>
          <w:cs/>
        </w:rPr>
        <w:t>59</w:t>
      </w:r>
      <w:r w:rsidRPr="00250E01">
        <w:rPr>
          <w:cs/>
        </w:rPr>
        <w:t>-</w:t>
      </w:r>
      <w:r w:rsidRPr="00250E01">
        <w:t>101 Principles of Physics I</w:t>
      </w:r>
    </w:p>
    <w:p w14:paraId="5FF953B2" w14:textId="77777777" w:rsidR="0087266D" w:rsidRDefault="0087266D" w:rsidP="0087266D">
      <w:pPr>
        <w:ind w:firstLine="1440"/>
        <w:rPr>
          <w:b/>
          <w:bCs/>
        </w:rPr>
      </w:pPr>
      <w:r w:rsidRPr="00250E01">
        <w:rPr>
          <w:cs/>
        </w:rPr>
        <w:t>สนามไฟฟ้า ศักย์ไฟฟ้า ความจุไฟฟ้า ความต้านทานไฟฟ้า วงจรไฟฟ้ากระแสตรง วงจรไฟฟ้ากระแสสลับ สนามแม่เหล็ก การเหนี่ยวนำแม่เหล็กไฟฟ้า ความเหนี่ยวนำ คลื่นแม่เหล็กไฟฟ้า แสง ทฤษฎีควอนตัม แบบจำลองอะตอม ฟิสิกส์นิวเคลียร์ อิเล็กทรอนิกส์เบื้องต้น</w:t>
      </w:r>
    </w:p>
    <w:p w14:paraId="7B0CC301" w14:textId="77777777" w:rsidR="0087266D" w:rsidRDefault="0087266D" w:rsidP="0087266D">
      <w:pPr>
        <w:ind w:firstLine="1440"/>
      </w:pPr>
      <w:r w:rsidRPr="00250E01">
        <w:t>Electric field, electric potential, capacitance, electrical resistance, DC circuits, AC circuits, magnetic fields, electromagnetic induction, inductance, electromagnetic waves, optics, quantum theory, atomic model, nuclear physics, basic electronics</w:t>
      </w:r>
      <w:r w:rsidRPr="00250E01">
        <w:rPr>
          <w:cs/>
        </w:rPr>
        <w:t>.</w:t>
      </w:r>
    </w:p>
    <w:p w14:paraId="33A1FA6B"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14:paraId="7422A3C7" w14:textId="77777777" w:rsidTr="00C61736">
        <w:tc>
          <w:tcPr>
            <w:tcW w:w="1389" w:type="dxa"/>
          </w:tcPr>
          <w:p w14:paraId="6810BADA" w14:textId="77777777" w:rsidR="0087266D" w:rsidRDefault="0087266D" w:rsidP="00331B46">
            <w:pPr>
              <w:rPr>
                <w:b/>
                <w:bCs/>
              </w:rPr>
            </w:pPr>
            <w:r>
              <w:rPr>
                <w:b/>
                <w:bCs/>
              </w:rPr>
              <w:t>PHY59</w:t>
            </w:r>
            <w:r>
              <w:rPr>
                <w:b/>
                <w:bCs/>
                <w:cs/>
              </w:rPr>
              <w:t>-</w:t>
            </w:r>
            <w:r>
              <w:rPr>
                <w:b/>
                <w:bCs/>
              </w:rPr>
              <w:t>104</w:t>
            </w:r>
          </w:p>
        </w:tc>
        <w:tc>
          <w:tcPr>
            <w:tcW w:w="5420" w:type="dxa"/>
          </w:tcPr>
          <w:p w14:paraId="64DD312F"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 xml:space="preserve">ปฏิบัติการฟิสิกส์  </w:t>
            </w:r>
            <w:r>
              <w:rPr>
                <w:b/>
                <w:bCs/>
              </w:rPr>
              <w:t>2</w:t>
            </w:r>
          </w:p>
        </w:tc>
        <w:tc>
          <w:tcPr>
            <w:tcW w:w="2223" w:type="dxa"/>
          </w:tcPr>
          <w:p w14:paraId="14B4B8CF" w14:textId="77777777" w:rsidR="0087266D"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0561D7CC" w14:textId="77777777" w:rsidTr="00C61736">
        <w:tc>
          <w:tcPr>
            <w:tcW w:w="1389" w:type="dxa"/>
          </w:tcPr>
          <w:p w14:paraId="6FF20D8A" w14:textId="77777777" w:rsidR="0087266D" w:rsidRPr="004350F7" w:rsidRDefault="0087266D" w:rsidP="00331B46">
            <w:pPr>
              <w:rPr>
                <w:b/>
                <w:bCs/>
              </w:rPr>
            </w:pPr>
          </w:p>
        </w:tc>
        <w:tc>
          <w:tcPr>
            <w:tcW w:w="5420" w:type="dxa"/>
          </w:tcPr>
          <w:p w14:paraId="33FE57E7" w14:textId="77777777" w:rsidR="0087266D" w:rsidRDefault="0087266D" w:rsidP="00331B46">
            <w:pPr>
              <w:rPr>
                <w:b/>
                <w:bCs/>
                <w:cs/>
              </w:rPr>
            </w:pPr>
            <w:r w:rsidRPr="00250E01">
              <w:rPr>
                <w:b/>
                <w:bCs/>
              </w:rPr>
              <w:t>Physics Laboratory II</w:t>
            </w:r>
          </w:p>
        </w:tc>
        <w:tc>
          <w:tcPr>
            <w:tcW w:w="2223" w:type="dxa"/>
          </w:tcPr>
          <w:p w14:paraId="3F7EFAA1" w14:textId="77777777" w:rsidR="0087266D" w:rsidRPr="004350F7" w:rsidRDefault="0087266D" w:rsidP="00C61736">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15A05067" w14:textId="77777777" w:rsidR="0087266D" w:rsidRPr="00250E01" w:rsidRDefault="0087266D" w:rsidP="0087266D">
      <w:pPr>
        <w:tabs>
          <w:tab w:val="left" w:pos="1134"/>
          <w:tab w:val="right" w:pos="8960"/>
          <w:tab w:val="right" w:pos="9639"/>
        </w:tabs>
        <w:jc w:val="both"/>
        <w:rPr>
          <w:b/>
          <w:bCs/>
        </w:rPr>
      </w:pPr>
      <w:r w:rsidRPr="00250E01">
        <w:rPr>
          <w:b/>
          <w:bCs/>
          <w:cs/>
        </w:rPr>
        <w:t>วิชาบังคับ</w:t>
      </w:r>
      <w:r>
        <w:rPr>
          <w:rFonts w:hint="cs"/>
          <w:b/>
          <w:bCs/>
          <w:cs/>
        </w:rPr>
        <w:t>ก่อน</w:t>
      </w:r>
      <w:r w:rsidRPr="00250E01">
        <w:rPr>
          <w:b/>
          <w:bCs/>
          <w:cs/>
        </w:rPr>
        <w:t xml:space="preserve">: </w:t>
      </w:r>
      <w:r w:rsidRPr="00250E01">
        <w:t>PHY</w:t>
      </w:r>
      <w:r>
        <w:rPr>
          <w:rFonts w:hint="cs"/>
          <w:cs/>
        </w:rPr>
        <w:t>59</w:t>
      </w:r>
      <w:r w:rsidRPr="00250E01">
        <w:rPr>
          <w:cs/>
        </w:rPr>
        <w:t>-</w:t>
      </w:r>
      <w:r>
        <w:t>10</w:t>
      </w:r>
      <w:r>
        <w:rPr>
          <w:rFonts w:hint="cs"/>
          <w:cs/>
        </w:rPr>
        <w:t>2</w:t>
      </w:r>
      <w:r w:rsidRPr="00250E01">
        <w:rPr>
          <w:cs/>
        </w:rPr>
        <w:t xml:space="preserve"> </w:t>
      </w:r>
      <w:r>
        <w:rPr>
          <w:rFonts w:hint="cs"/>
          <w:cs/>
        </w:rPr>
        <w:t>ปฏิบัติการ</w:t>
      </w:r>
      <w:r w:rsidRPr="00250E01">
        <w:rPr>
          <w:cs/>
        </w:rPr>
        <w:t xml:space="preserve">ฟิสิกส์ </w:t>
      </w:r>
      <w:r w:rsidRPr="00250E01">
        <w:t>1</w:t>
      </w:r>
    </w:p>
    <w:p w14:paraId="42394819" w14:textId="77777777" w:rsidR="0087266D" w:rsidRPr="00250E01" w:rsidRDefault="0087266D" w:rsidP="0087266D">
      <w:pPr>
        <w:rPr>
          <w:b/>
          <w:bCs/>
          <w:i/>
          <w:iCs/>
          <w:lang w:val="en-GB"/>
        </w:rPr>
      </w:pPr>
      <w:r w:rsidRPr="00250E01">
        <w:rPr>
          <w:b/>
          <w:bCs/>
        </w:rPr>
        <w:t>Prerequisite</w:t>
      </w:r>
      <w:r w:rsidRPr="00250E01">
        <w:rPr>
          <w:b/>
          <w:bCs/>
          <w:cs/>
        </w:rPr>
        <w:t xml:space="preserve">: </w:t>
      </w:r>
      <w:r w:rsidRPr="00250E01">
        <w:t>PHY</w:t>
      </w:r>
      <w:r>
        <w:rPr>
          <w:rFonts w:hint="cs"/>
          <w:cs/>
        </w:rPr>
        <w:t>59</w:t>
      </w:r>
      <w:r w:rsidRPr="00250E01">
        <w:rPr>
          <w:cs/>
        </w:rPr>
        <w:t>-</w:t>
      </w:r>
      <w:r>
        <w:t>10</w:t>
      </w:r>
      <w:r>
        <w:rPr>
          <w:rFonts w:hint="cs"/>
          <w:cs/>
        </w:rPr>
        <w:t>2</w:t>
      </w:r>
      <w:r w:rsidRPr="00250E01">
        <w:rPr>
          <w:cs/>
        </w:rPr>
        <w:t xml:space="preserve"> </w:t>
      </w:r>
      <w:r w:rsidRPr="00250EA6">
        <w:t>Physics Laboratory I</w:t>
      </w:r>
    </w:p>
    <w:p w14:paraId="2A8FC844" w14:textId="77777777" w:rsidR="0087266D" w:rsidRDefault="0087266D" w:rsidP="0087266D">
      <w:pPr>
        <w:ind w:firstLine="1418"/>
      </w:pPr>
      <w:r w:rsidRPr="00250E01">
        <w:rPr>
          <w:cs/>
        </w:rPr>
        <w:t>การทดลองทางฟิสิกส์ เพื่อฝึกทักษะการทดลองที่ซับซ้อน และส่งเสริมความเข้าใจทฤษฎีทางฟิสิกส์</w:t>
      </w:r>
      <w:r w:rsidRPr="0095718F">
        <w:rPr>
          <w:cs/>
        </w:rPr>
        <w:t xml:space="preserve"> </w:t>
      </w:r>
    </w:p>
    <w:p w14:paraId="6902A2BB" w14:textId="77777777" w:rsidR="0087266D" w:rsidRDefault="0087266D" w:rsidP="0087266D">
      <w:pPr>
        <w:ind w:firstLine="1418"/>
      </w:pPr>
      <w:r w:rsidRPr="00250E01">
        <w:t>Experimental physics to practice skill in complex experiments and improve understanding theoretical physics</w:t>
      </w:r>
      <w:r w:rsidRPr="00250E01">
        <w:rPr>
          <w:cs/>
        </w:rPr>
        <w:t>.</w:t>
      </w:r>
    </w:p>
    <w:p w14:paraId="2529CB75"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561"/>
        <w:gridCol w:w="2081"/>
      </w:tblGrid>
      <w:tr w:rsidR="0087266D" w14:paraId="092A2E6F" w14:textId="77777777" w:rsidTr="003A0B3F">
        <w:tc>
          <w:tcPr>
            <w:tcW w:w="1390" w:type="dxa"/>
          </w:tcPr>
          <w:p w14:paraId="4F6F1414" w14:textId="77777777" w:rsidR="0087266D" w:rsidRDefault="0087266D" w:rsidP="00331B46">
            <w:pPr>
              <w:rPr>
                <w:b/>
                <w:bCs/>
              </w:rPr>
            </w:pPr>
            <w:r>
              <w:rPr>
                <w:b/>
                <w:bCs/>
              </w:rPr>
              <w:t>CHM59</w:t>
            </w:r>
            <w:r>
              <w:rPr>
                <w:b/>
                <w:bCs/>
                <w:cs/>
              </w:rPr>
              <w:t>-</w:t>
            </w:r>
            <w:r>
              <w:rPr>
                <w:b/>
                <w:bCs/>
              </w:rPr>
              <w:t>104</w:t>
            </w:r>
          </w:p>
        </w:tc>
        <w:tc>
          <w:tcPr>
            <w:tcW w:w="5561" w:type="dxa"/>
          </w:tcPr>
          <w:p w14:paraId="73623587"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หลักเคมี</w:t>
            </w:r>
          </w:p>
        </w:tc>
        <w:tc>
          <w:tcPr>
            <w:tcW w:w="2081" w:type="dxa"/>
          </w:tcPr>
          <w:p w14:paraId="19AC7C53" w14:textId="77777777" w:rsidR="0087266D"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0781823D" w14:textId="77777777" w:rsidTr="003A0B3F">
        <w:tc>
          <w:tcPr>
            <w:tcW w:w="1390" w:type="dxa"/>
          </w:tcPr>
          <w:p w14:paraId="3244073B" w14:textId="77777777" w:rsidR="0087266D" w:rsidRPr="004350F7" w:rsidRDefault="0087266D" w:rsidP="00331B46">
            <w:pPr>
              <w:rPr>
                <w:b/>
                <w:bCs/>
              </w:rPr>
            </w:pPr>
          </w:p>
        </w:tc>
        <w:tc>
          <w:tcPr>
            <w:tcW w:w="5561" w:type="dxa"/>
          </w:tcPr>
          <w:p w14:paraId="76D63108" w14:textId="77777777" w:rsidR="0087266D" w:rsidRDefault="0087266D" w:rsidP="00331B46">
            <w:pPr>
              <w:rPr>
                <w:b/>
                <w:bCs/>
                <w:cs/>
              </w:rPr>
            </w:pPr>
            <w:r w:rsidRPr="00250E01">
              <w:rPr>
                <w:b/>
                <w:bCs/>
              </w:rPr>
              <w:t>Principles of Chemistry</w:t>
            </w:r>
          </w:p>
        </w:tc>
        <w:tc>
          <w:tcPr>
            <w:tcW w:w="2081" w:type="dxa"/>
          </w:tcPr>
          <w:p w14:paraId="1223EE81" w14:textId="77777777" w:rsidR="0087266D" w:rsidRPr="004350F7" w:rsidRDefault="0087266D" w:rsidP="003A0B3F">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E6E1A8E" w14:textId="77777777" w:rsidR="0087266D" w:rsidRDefault="0087266D" w:rsidP="0087266D">
      <w:pPr>
        <w:ind w:firstLine="1440"/>
      </w:pPr>
      <w:r w:rsidRPr="00250E01">
        <w:rPr>
          <w:cs/>
        </w:rPr>
        <w:t>บทนำ ปริมาณสัมพันธ์ โครงสร้างอิเล็กตรอนของอะตอม สมบัติของธาตุตามตารางธาตุ ธาตุเรพรีเซนเททีฟและธาตุแทรนซิชัน พันธะเคมี แก๊ส ของเหลว สารละลายและคอยลอยด์ ของแข็ง จลนศาสตร์เคมี สมดุลเคมี สมดุลของไอออน</w:t>
      </w:r>
      <w:r w:rsidRPr="00676ACD">
        <w:rPr>
          <w:cs/>
        </w:rPr>
        <w:t xml:space="preserve"> </w:t>
      </w:r>
    </w:p>
    <w:p w14:paraId="30FD7C80" w14:textId="77777777" w:rsidR="0087266D" w:rsidRPr="00250E01" w:rsidRDefault="0087266D" w:rsidP="0087266D">
      <w:pPr>
        <w:ind w:firstLine="1440"/>
      </w:pPr>
      <w:r w:rsidRPr="00250E01">
        <w:t>Introduction, stoichiometry, electronic structures of atoms, periodic properties, representative elements, transition elements, chemical bonds, gas, liquid, solution and colloid, solid, chemical kinetic, chemical equilibrium and ionic equilibrium</w:t>
      </w:r>
      <w:r w:rsidRPr="00250E01">
        <w:rPr>
          <w:cs/>
        </w:rPr>
        <w:t>.</w:t>
      </w:r>
    </w:p>
    <w:p w14:paraId="079DF5D9"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14:paraId="473B838B" w14:textId="77777777" w:rsidTr="00091B60">
        <w:tc>
          <w:tcPr>
            <w:tcW w:w="1389" w:type="dxa"/>
          </w:tcPr>
          <w:p w14:paraId="51ED33EA" w14:textId="77777777" w:rsidR="0087266D" w:rsidRDefault="0087266D" w:rsidP="00331B46">
            <w:pPr>
              <w:rPr>
                <w:b/>
                <w:bCs/>
              </w:rPr>
            </w:pPr>
            <w:r>
              <w:rPr>
                <w:b/>
                <w:bCs/>
              </w:rPr>
              <w:t>CHM59</w:t>
            </w:r>
            <w:r>
              <w:rPr>
                <w:b/>
                <w:bCs/>
                <w:cs/>
              </w:rPr>
              <w:t>-</w:t>
            </w:r>
            <w:r>
              <w:rPr>
                <w:b/>
                <w:bCs/>
              </w:rPr>
              <w:t>106</w:t>
            </w:r>
          </w:p>
        </w:tc>
        <w:tc>
          <w:tcPr>
            <w:tcW w:w="5420" w:type="dxa"/>
          </w:tcPr>
          <w:p w14:paraId="13ED66AF" w14:textId="77777777" w:rsidR="0087266D" w:rsidRDefault="0087266D" w:rsidP="00331B46">
            <w:pPr>
              <w:tabs>
                <w:tab w:val="left" w:pos="900"/>
                <w:tab w:val="left" w:pos="7353"/>
                <w:tab w:val="left" w:pos="7920"/>
              </w:tabs>
              <w:snapToGrid w:val="0"/>
              <w:ind w:left="1062" w:right="-7" w:hanging="1080"/>
              <w:jc w:val="thaiDistribute"/>
              <w:rPr>
                <w:b/>
                <w:bCs/>
              </w:rPr>
            </w:pPr>
            <w:r>
              <w:rPr>
                <w:b/>
                <w:bCs/>
                <w:cs/>
              </w:rPr>
              <w:t>ปฏิบัติการเคมีพื้นฐาน</w:t>
            </w:r>
          </w:p>
        </w:tc>
        <w:tc>
          <w:tcPr>
            <w:tcW w:w="2223" w:type="dxa"/>
          </w:tcPr>
          <w:p w14:paraId="158916C7" w14:textId="77777777" w:rsidR="0087266D" w:rsidRDefault="0087266D" w:rsidP="00331B46">
            <w:pPr>
              <w:jc w:val="right"/>
              <w:rPr>
                <w:b/>
                <w:bCs/>
              </w:rPr>
            </w:pPr>
            <w:r>
              <w:rPr>
                <w:b/>
                <w:bCs/>
              </w:rPr>
              <w:t>0</w:t>
            </w:r>
            <w:r>
              <w:rPr>
                <w:b/>
                <w:bCs/>
                <w:cs/>
              </w:rPr>
              <w:t>.</w:t>
            </w:r>
            <w:r>
              <w:rPr>
                <w:b/>
                <w:bCs/>
              </w:rPr>
              <w:t>5</w:t>
            </w:r>
            <w:r w:rsidRPr="00250E01">
              <w:rPr>
                <w:b/>
                <w:bCs/>
                <w:cs/>
              </w:rPr>
              <w:t>(</w:t>
            </w:r>
            <w:r>
              <w:rPr>
                <w:b/>
                <w:bCs/>
              </w:rPr>
              <w:t>0</w:t>
            </w:r>
            <w:r w:rsidRPr="00250E01">
              <w:rPr>
                <w:b/>
                <w:bCs/>
                <w:cs/>
              </w:rPr>
              <w:t>-</w:t>
            </w:r>
            <w:r>
              <w:rPr>
                <w:b/>
                <w:bCs/>
              </w:rPr>
              <w:t>4</w:t>
            </w:r>
            <w:r w:rsidRPr="00250E01">
              <w:rPr>
                <w:b/>
                <w:bCs/>
                <w:cs/>
              </w:rPr>
              <w:t>-</w:t>
            </w:r>
            <w:r>
              <w:rPr>
                <w:b/>
                <w:bCs/>
              </w:rPr>
              <w:t>2</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792C9F6B" w14:textId="77777777" w:rsidTr="00091B60">
        <w:tc>
          <w:tcPr>
            <w:tcW w:w="1389" w:type="dxa"/>
          </w:tcPr>
          <w:p w14:paraId="51324EA0" w14:textId="77777777" w:rsidR="0087266D" w:rsidRPr="004350F7" w:rsidRDefault="0087266D" w:rsidP="00331B46">
            <w:pPr>
              <w:rPr>
                <w:b/>
                <w:bCs/>
              </w:rPr>
            </w:pPr>
          </w:p>
        </w:tc>
        <w:tc>
          <w:tcPr>
            <w:tcW w:w="5420" w:type="dxa"/>
          </w:tcPr>
          <w:p w14:paraId="11FF35E1" w14:textId="77777777" w:rsidR="0087266D" w:rsidRDefault="0087266D" w:rsidP="00331B46">
            <w:pPr>
              <w:rPr>
                <w:b/>
                <w:bCs/>
                <w:cs/>
              </w:rPr>
            </w:pPr>
            <w:r w:rsidRPr="00250E01">
              <w:rPr>
                <w:b/>
                <w:bCs/>
              </w:rPr>
              <w:t>Basic Chemistry Laboratory</w:t>
            </w:r>
          </w:p>
        </w:tc>
        <w:tc>
          <w:tcPr>
            <w:tcW w:w="2223" w:type="dxa"/>
          </w:tcPr>
          <w:p w14:paraId="06C2C5D8" w14:textId="77777777" w:rsidR="0087266D" w:rsidRPr="004350F7" w:rsidRDefault="0087266D" w:rsidP="00091B60">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3FECD5AA" w14:textId="77777777" w:rsidR="0087266D" w:rsidRDefault="0087266D" w:rsidP="0087266D">
      <w:pPr>
        <w:ind w:left="720" w:firstLine="720"/>
      </w:pPr>
      <w:r w:rsidRPr="00250E01">
        <w:rPr>
          <w:cs/>
        </w:rPr>
        <w:t>การทดลองที่เกี่ยวข้องกับการพัฒนาทักษะพื้นฐานในห้องปฏิบัติการเคมี</w:t>
      </w:r>
    </w:p>
    <w:p w14:paraId="7BCDB618" w14:textId="77777777" w:rsidR="0087266D" w:rsidRDefault="0087266D" w:rsidP="0087266D">
      <w:pPr>
        <w:ind w:left="720" w:firstLine="720"/>
      </w:pPr>
      <w:r w:rsidRPr="00250E01">
        <w:t>Experiments related to developing basic skills in chemical laboratory</w:t>
      </w:r>
      <w:r w:rsidRPr="00250E01">
        <w:rPr>
          <w:cs/>
        </w:rPr>
        <w:t>.</w:t>
      </w:r>
    </w:p>
    <w:p w14:paraId="1DCFA0AB"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19"/>
        <w:gridCol w:w="2223"/>
      </w:tblGrid>
      <w:tr w:rsidR="0087266D" w14:paraId="53005D2F" w14:textId="77777777" w:rsidTr="00091B60">
        <w:tc>
          <w:tcPr>
            <w:tcW w:w="1390" w:type="dxa"/>
          </w:tcPr>
          <w:p w14:paraId="415393F7" w14:textId="77777777" w:rsidR="0087266D" w:rsidRDefault="0087266D" w:rsidP="00331B46">
            <w:pPr>
              <w:rPr>
                <w:b/>
                <w:bCs/>
              </w:rPr>
            </w:pPr>
            <w:r>
              <w:rPr>
                <w:b/>
                <w:bCs/>
              </w:rPr>
              <w:lastRenderedPageBreak/>
              <w:t>MAT59</w:t>
            </w:r>
            <w:r>
              <w:rPr>
                <w:b/>
                <w:bCs/>
                <w:cs/>
              </w:rPr>
              <w:t>-</w:t>
            </w:r>
            <w:r>
              <w:rPr>
                <w:b/>
                <w:bCs/>
              </w:rPr>
              <w:t>101</w:t>
            </w:r>
          </w:p>
        </w:tc>
        <w:tc>
          <w:tcPr>
            <w:tcW w:w="5419" w:type="dxa"/>
          </w:tcPr>
          <w:p w14:paraId="3E604E63" w14:textId="77777777" w:rsidR="0087266D" w:rsidRDefault="0087266D" w:rsidP="00331B46">
            <w:pPr>
              <w:tabs>
                <w:tab w:val="left" w:pos="900"/>
                <w:tab w:val="left" w:pos="7353"/>
                <w:tab w:val="left" w:pos="7920"/>
              </w:tabs>
              <w:snapToGrid w:val="0"/>
              <w:ind w:left="1062" w:right="-7" w:hanging="1080"/>
              <w:jc w:val="thaiDistribute"/>
              <w:rPr>
                <w:b/>
                <w:bCs/>
              </w:rPr>
            </w:pPr>
            <w:r>
              <w:rPr>
                <w:rFonts w:hint="cs"/>
                <w:b/>
                <w:bCs/>
                <w:cs/>
              </w:rPr>
              <w:t>แคลคูลัส</w:t>
            </w:r>
            <w:r w:rsidRPr="00250E01">
              <w:rPr>
                <w:b/>
                <w:bCs/>
                <w:cs/>
              </w:rPr>
              <w:t xml:space="preserve"> 1</w:t>
            </w:r>
          </w:p>
        </w:tc>
        <w:tc>
          <w:tcPr>
            <w:tcW w:w="2223" w:type="dxa"/>
          </w:tcPr>
          <w:p w14:paraId="0FABF5C6" w14:textId="77777777" w:rsidR="0087266D" w:rsidRDefault="0087266D" w:rsidP="00331B46">
            <w:pPr>
              <w:jc w:val="right"/>
              <w:rPr>
                <w:b/>
                <w:bCs/>
              </w:rPr>
            </w:pPr>
            <w:r>
              <w:rPr>
                <w:rFonts w:hint="cs"/>
                <w:b/>
                <w:bCs/>
                <w:cs/>
              </w:rPr>
              <w:t>0.5</w:t>
            </w:r>
            <w:r w:rsidRPr="00250E01">
              <w:rPr>
                <w:b/>
                <w:bCs/>
                <w:cs/>
              </w:rPr>
              <w:t>(</w:t>
            </w:r>
            <w:r>
              <w:rPr>
                <w:rFonts w:hint="cs"/>
                <w:b/>
                <w:bCs/>
                <w:cs/>
              </w:rPr>
              <w:t>2</w:t>
            </w:r>
            <w:r w:rsidRPr="00250E01">
              <w:rPr>
                <w:b/>
                <w:bCs/>
                <w:cs/>
              </w:rPr>
              <w:t>-</w:t>
            </w:r>
            <w:r w:rsidRPr="00250E01">
              <w:rPr>
                <w:b/>
                <w:bCs/>
              </w:rPr>
              <w:t>0</w:t>
            </w:r>
            <w:r w:rsidRPr="00250E01">
              <w:rPr>
                <w:b/>
                <w:bCs/>
                <w:cs/>
              </w:rPr>
              <w:t>-</w:t>
            </w:r>
            <w:r>
              <w:rPr>
                <w:rFonts w:hint="cs"/>
                <w:b/>
                <w:bCs/>
                <w: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6E68AEBC" w14:textId="77777777" w:rsidTr="00091B60">
        <w:tc>
          <w:tcPr>
            <w:tcW w:w="1390" w:type="dxa"/>
          </w:tcPr>
          <w:p w14:paraId="5003AD03" w14:textId="77777777" w:rsidR="0087266D" w:rsidRPr="004350F7" w:rsidRDefault="0087266D" w:rsidP="00331B46">
            <w:pPr>
              <w:rPr>
                <w:b/>
                <w:bCs/>
              </w:rPr>
            </w:pPr>
          </w:p>
        </w:tc>
        <w:tc>
          <w:tcPr>
            <w:tcW w:w="5419" w:type="dxa"/>
          </w:tcPr>
          <w:p w14:paraId="38113D3B" w14:textId="77777777" w:rsidR="0087266D" w:rsidRDefault="0087266D" w:rsidP="00331B46">
            <w:pPr>
              <w:rPr>
                <w:b/>
                <w:bCs/>
                <w:cs/>
              </w:rPr>
            </w:pPr>
            <w:r>
              <w:rPr>
                <w:b/>
                <w:bCs/>
              </w:rPr>
              <w:t>Calculus</w:t>
            </w:r>
            <w:r w:rsidRPr="00250E01">
              <w:rPr>
                <w:b/>
                <w:bCs/>
              </w:rPr>
              <w:t xml:space="preserve"> I</w:t>
            </w:r>
          </w:p>
        </w:tc>
        <w:tc>
          <w:tcPr>
            <w:tcW w:w="2223" w:type="dxa"/>
          </w:tcPr>
          <w:p w14:paraId="0866E4EB" w14:textId="77777777" w:rsidR="0087266D" w:rsidRPr="004350F7" w:rsidRDefault="0087266D" w:rsidP="00091B60">
            <w:pPr>
              <w:jc w:val="right"/>
              <w:rPr>
                <w:b/>
                <w:bCs/>
                <w:cs/>
              </w:rPr>
            </w:pPr>
            <w:r>
              <w:rPr>
                <w:rFonts w:hint="cs"/>
                <w:b/>
                <w:bCs/>
                <w:cs/>
              </w:rPr>
              <w:t>2</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4104584F" w14:textId="77777777" w:rsidR="0087266D" w:rsidRDefault="0087266D" w:rsidP="0087266D">
      <w:pPr>
        <w:ind w:firstLine="1418"/>
        <w:jc w:val="thaiDistribute"/>
      </w:pPr>
      <w:r w:rsidRPr="00250E01">
        <w:rPr>
          <w:cs/>
        </w:rPr>
        <w:t xml:space="preserve">ลิมิต ความต่อเนื่อง </w:t>
      </w:r>
      <w:r>
        <w:rPr>
          <w:cs/>
        </w:rPr>
        <w:t>อนุพันธ์</w:t>
      </w:r>
      <w:r w:rsidRPr="00250E01">
        <w:rPr>
          <w:cs/>
        </w:rPr>
        <w:t xml:space="preserve">และการประยุกต์ </w:t>
      </w:r>
      <w:r>
        <w:rPr>
          <w:rFonts w:hint="cs"/>
          <w:cs/>
        </w:rPr>
        <w:t>รูปแบบไม่กำหนด</w:t>
      </w:r>
    </w:p>
    <w:p w14:paraId="5EBCABD5" w14:textId="77777777" w:rsidR="0087266D" w:rsidRDefault="0087266D" w:rsidP="0087266D">
      <w:pPr>
        <w:ind w:firstLine="1418"/>
        <w:jc w:val="thaiDistribute"/>
      </w:pPr>
      <w:r>
        <w:t>Limit; continuity;</w:t>
      </w:r>
      <w:r w:rsidRPr="00250E01">
        <w:t xml:space="preserve"> derivative and its applications</w:t>
      </w:r>
      <w:r>
        <w:t>;</w:t>
      </w:r>
      <w:r w:rsidRPr="00250E01">
        <w:rPr>
          <w:cs/>
        </w:rPr>
        <w:t xml:space="preserve"> </w:t>
      </w:r>
      <w:r>
        <w:t>intermediate form</w:t>
      </w:r>
      <w:r>
        <w:rPr>
          <w:cs/>
        </w:rPr>
        <w:t>.</w:t>
      </w:r>
    </w:p>
    <w:p w14:paraId="0719021E"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136"/>
        <w:gridCol w:w="2506"/>
      </w:tblGrid>
      <w:tr w:rsidR="0087266D" w14:paraId="2728D4A6" w14:textId="77777777" w:rsidTr="00091B60">
        <w:tc>
          <w:tcPr>
            <w:tcW w:w="1390" w:type="dxa"/>
          </w:tcPr>
          <w:p w14:paraId="6572F66A" w14:textId="77777777" w:rsidR="0087266D" w:rsidRDefault="0087266D" w:rsidP="00331B46">
            <w:pPr>
              <w:rPr>
                <w:b/>
                <w:bCs/>
              </w:rPr>
            </w:pPr>
            <w:r>
              <w:rPr>
                <w:b/>
                <w:bCs/>
              </w:rPr>
              <w:t>MAT59</w:t>
            </w:r>
            <w:r>
              <w:rPr>
                <w:b/>
                <w:bCs/>
                <w:cs/>
              </w:rPr>
              <w:t>-</w:t>
            </w:r>
            <w:r>
              <w:rPr>
                <w:b/>
                <w:bCs/>
              </w:rPr>
              <w:t>102</w:t>
            </w:r>
          </w:p>
        </w:tc>
        <w:tc>
          <w:tcPr>
            <w:tcW w:w="5136" w:type="dxa"/>
          </w:tcPr>
          <w:p w14:paraId="06641F39" w14:textId="77777777" w:rsidR="0087266D" w:rsidRDefault="0087266D" w:rsidP="00331B46">
            <w:pPr>
              <w:tabs>
                <w:tab w:val="left" w:pos="900"/>
                <w:tab w:val="left" w:pos="7353"/>
                <w:tab w:val="left" w:pos="7920"/>
              </w:tabs>
              <w:snapToGrid w:val="0"/>
              <w:ind w:left="1062" w:right="-7" w:hanging="1080"/>
              <w:jc w:val="thaiDistribute"/>
              <w:rPr>
                <w:b/>
                <w:bCs/>
              </w:rPr>
            </w:pPr>
            <w:r>
              <w:rPr>
                <w:b/>
                <w:bCs/>
                <w:cs/>
              </w:rPr>
              <w:t xml:space="preserve">แคลคูลัส </w:t>
            </w:r>
            <w:r>
              <w:rPr>
                <w:b/>
                <w:bCs/>
              </w:rPr>
              <w:t>2</w:t>
            </w:r>
          </w:p>
        </w:tc>
        <w:tc>
          <w:tcPr>
            <w:tcW w:w="2506" w:type="dxa"/>
          </w:tcPr>
          <w:p w14:paraId="4A0E7199" w14:textId="77777777" w:rsidR="0087266D" w:rsidRDefault="0087266D" w:rsidP="00331B46">
            <w:pPr>
              <w:jc w:val="right"/>
              <w:rPr>
                <w:b/>
                <w:bCs/>
              </w:rPr>
            </w:pPr>
            <w:r>
              <w:rPr>
                <w:b/>
                <w:bCs/>
              </w:rPr>
              <w:t xml:space="preserve">     0</w:t>
            </w:r>
            <w:r>
              <w:rPr>
                <w:b/>
                <w:bCs/>
                <w:cs/>
              </w:rPr>
              <w:t>.</w:t>
            </w:r>
            <w:r>
              <w:rPr>
                <w:b/>
                <w:bCs/>
              </w:rPr>
              <w:t>5</w:t>
            </w:r>
            <w:r w:rsidRPr="00250E01">
              <w:rPr>
                <w:b/>
                <w:bCs/>
                <w:cs/>
              </w:rPr>
              <w:t>(</w:t>
            </w:r>
            <w:r>
              <w:rPr>
                <w:b/>
                <w:bCs/>
              </w:rPr>
              <w:t>2</w:t>
            </w:r>
            <w:r w:rsidRPr="00250E01">
              <w:rPr>
                <w:b/>
                <w:bCs/>
                <w:cs/>
              </w:rPr>
              <w:t>-</w:t>
            </w:r>
            <w:r w:rsidRPr="00250E01">
              <w:rPr>
                <w:b/>
                <w:bCs/>
              </w:rPr>
              <w:t>0</w:t>
            </w:r>
            <w:r w:rsidRPr="00250E01">
              <w:rPr>
                <w:b/>
                <w:bCs/>
                <w:cs/>
              </w:rPr>
              <w:t>-</w:t>
            </w:r>
            <w:r>
              <w:rPr>
                <w:b/>
                <w:b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7D83B4F9" w14:textId="77777777" w:rsidTr="00091B60">
        <w:tc>
          <w:tcPr>
            <w:tcW w:w="1390" w:type="dxa"/>
          </w:tcPr>
          <w:p w14:paraId="6472A484" w14:textId="77777777" w:rsidR="0087266D" w:rsidRPr="004350F7" w:rsidRDefault="0087266D" w:rsidP="00331B46">
            <w:pPr>
              <w:rPr>
                <w:b/>
                <w:bCs/>
              </w:rPr>
            </w:pPr>
          </w:p>
        </w:tc>
        <w:tc>
          <w:tcPr>
            <w:tcW w:w="5136" w:type="dxa"/>
          </w:tcPr>
          <w:p w14:paraId="1D1E4F58" w14:textId="77777777" w:rsidR="0087266D" w:rsidRDefault="0087266D" w:rsidP="00331B46">
            <w:pPr>
              <w:rPr>
                <w:b/>
                <w:bCs/>
                <w:cs/>
              </w:rPr>
            </w:pPr>
            <w:r>
              <w:rPr>
                <w:b/>
                <w:bCs/>
              </w:rPr>
              <w:t>Calculus II</w:t>
            </w:r>
          </w:p>
        </w:tc>
        <w:tc>
          <w:tcPr>
            <w:tcW w:w="2506" w:type="dxa"/>
          </w:tcPr>
          <w:p w14:paraId="2ED6B252" w14:textId="543A975F" w:rsidR="0087266D" w:rsidRPr="004350F7" w:rsidRDefault="00CB249E" w:rsidP="00CB249E">
            <w:pPr>
              <w:jc w:val="right"/>
              <w:rPr>
                <w:b/>
                <w:bCs/>
                <w:cs/>
              </w:rPr>
            </w:pPr>
            <w:r>
              <w:rPr>
                <w:rFonts w:hint="cs"/>
                <w:b/>
                <w:bCs/>
                <w:cs/>
              </w:rPr>
              <w:t xml:space="preserve">       </w:t>
            </w:r>
            <w:r w:rsidR="0087266D">
              <w:rPr>
                <w:rFonts w:hint="cs"/>
                <w:b/>
                <w:bCs/>
                <w:cs/>
              </w:rPr>
              <w:t>2</w:t>
            </w:r>
            <w:r w:rsidR="0087266D" w:rsidRPr="00250E01">
              <w:rPr>
                <w:b/>
                <w:bCs/>
                <w:cs/>
              </w:rPr>
              <w:t>(</w:t>
            </w:r>
            <w:r w:rsidR="0087266D" w:rsidRPr="00250E01">
              <w:rPr>
                <w:b/>
                <w:bCs/>
              </w:rPr>
              <w:t>2</w:t>
            </w:r>
            <w:r w:rsidR="0087266D" w:rsidRPr="00250E01">
              <w:rPr>
                <w:b/>
                <w:bCs/>
                <w:cs/>
              </w:rPr>
              <w:t>-</w:t>
            </w:r>
            <w:r w:rsidR="0087266D" w:rsidRPr="00250E01">
              <w:rPr>
                <w:b/>
                <w:bCs/>
              </w:rPr>
              <w:t>0</w:t>
            </w:r>
            <w:r w:rsidR="0087266D" w:rsidRPr="00250E01">
              <w:rPr>
                <w:b/>
                <w:bCs/>
                <w:cs/>
              </w:rPr>
              <w:t>-</w:t>
            </w:r>
            <w:r w:rsidR="0087266D" w:rsidRPr="00250E01">
              <w:rPr>
                <w:b/>
                <w:bCs/>
              </w:rPr>
              <w:t>4</w:t>
            </w:r>
            <w:r w:rsidR="0087266D" w:rsidRPr="00250E01">
              <w:rPr>
                <w:b/>
                <w:bCs/>
                <w:cs/>
              </w:rPr>
              <w:t>)</w:t>
            </w:r>
            <w:r w:rsidR="0087266D">
              <w:rPr>
                <w:rFonts w:hint="cs"/>
                <w:b/>
                <w:bCs/>
                <w:cs/>
              </w:rPr>
              <w:t xml:space="preserve"> </w:t>
            </w:r>
            <w:r w:rsidR="0087266D">
              <w:rPr>
                <w:rFonts w:ascii="TH SarabunPSK" w:hAnsi="TH SarabunPSK" w:cs="TH SarabunPSK" w:hint="cs"/>
                <w:b/>
                <w:bCs/>
                <w:spacing w:val="-4"/>
                <w:cs/>
              </w:rPr>
              <w:t>หน่วยกิ</w:t>
            </w:r>
            <w:r w:rsidR="00091B60">
              <w:rPr>
                <w:rFonts w:ascii="TH SarabunPSK" w:hAnsi="TH SarabunPSK" w:cs="TH SarabunPSK" w:hint="cs"/>
                <w:b/>
                <w:bCs/>
                <w:spacing w:val="-4"/>
                <w:cs/>
              </w:rPr>
              <w:t>ต</w:t>
            </w:r>
          </w:p>
        </w:tc>
      </w:tr>
    </w:tbl>
    <w:p w14:paraId="40C2B5B5" w14:textId="77777777" w:rsidR="0087266D" w:rsidRPr="00250E01" w:rsidRDefault="0087266D" w:rsidP="0087266D">
      <w:r>
        <w:rPr>
          <w:b/>
          <w:bCs/>
          <w:cs/>
        </w:rPr>
        <w:t>เงื่อนไขรายวิชา</w:t>
      </w:r>
      <w:r w:rsidRPr="00250E01">
        <w:rPr>
          <w:b/>
          <w:bCs/>
          <w:cs/>
        </w:rPr>
        <w:t xml:space="preserve">: </w:t>
      </w:r>
      <w:r w:rsidRPr="00250E01">
        <w:rPr>
          <w:cs/>
        </w:rPr>
        <w:t>เป็นนักศึกษาที่ได้รับเกรดใดๆ (</w:t>
      </w:r>
      <w:r w:rsidRPr="00250E01">
        <w:t xml:space="preserve">A </w:t>
      </w:r>
      <w:r w:rsidRPr="00250E01">
        <w:rPr>
          <w:cs/>
        </w:rPr>
        <w:t xml:space="preserve">ถึง </w:t>
      </w:r>
      <w:r w:rsidRPr="00250E01">
        <w:t>F</w:t>
      </w:r>
      <w:r w:rsidRPr="00250E01">
        <w:rPr>
          <w:cs/>
        </w:rPr>
        <w:t xml:space="preserve">) จากรายวิชา </w:t>
      </w:r>
      <w:r w:rsidRPr="00250E01">
        <w:t>MAT</w:t>
      </w:r>
      <w:r>
        <w:t>59</w:t>
      </w:r>
      <w:r w:rsidRPr="00250E01">
        <w:rPr>
          <w:cs/>
        </w:rPr>
        <w:t>-</w:t>
      </w:r>
      <w:r w:rsidRPr="00250E01">
        <w:t>10</w:t>
      </w:r>
      <w:r>
        <w:t>1</w:t>
      </w:r>
      <w:r w:rsidRPr="00250E01">
        <w:rPr>
          <w:cs/>
        </w:rPr>
        <w:t xml:space="preserve">  </w:t>
      </w:r>
      <w:r>
        <w:rPr>
          <w:rFonts w:hint="cs"/>
          <w:cs/>
        </w:rPr>
        <w:t>แคลคูลัส</w:t>
      </w:r>
      <w:r w:rsidRPr="00250E01">
        <w:rPr>
          <w:cs/>
        </w:rPr>
        <w:t xml:space="preserve"> </w:t>
      </w:r>
      <w:r w:rsidRPr="00250E01">
        <w:t>1</w:t>
      </w:r>
    </w:p>
    <w:p w14:paraId="08C1C756" w14:textId="77777777" w:rsidR="0087266D" w:rsidRPr="00250E01" w:rsidRDefault="0087266D" w:rsidP="0087266D">
      <w:pPr>
        <w:ind w:hanging="18"/>
        <w:rPr>
          <w:rFonts w:eastAsia="Cordia New"/>
        </w:rPr>
      </w:pPr>
      <w:r w:rsidRPr="00250E01">
        <w:rPr>
          <w:b/>
          <w:bCs/>
          <w:spacing w:val="-4"/>
        </w:rPr>
        <w:t>Condition</w:t>
      </w:r>
      <w:r w:rsidRPr="00250E01">
        <w:rPr>
          <w:spacing w:val="-4"/>
          <w:cs/>
        </w:rPr>
        <w:t xml:space="preserve">: </w:t>
      </w:r>
      <w:r w:rsidRPr="00250E01">
        <w:rPr>
          <w:spacing w:val="-4"/>
        </w:rPr>
        <w:t xml:space="preserve">For students who have received a grade </w:t>
      </w:r>
      <w:r w:rsidRPr="00250E01">
        <w:rPr>
          <w:spacing w:val="-4"/>
          <w:cs/>
        </w:rPr>
        <w:t>(</w:t>
      </w:r>
      <w:r w:rsidRPr="00250E01">
        <w:rPr>
          <w:spacing w:val="-4"/>
        </w:rPr>
        <w:t>A to F</w:t>
      </w:r>
      <w:r w:rsidRPr="00250E01">
        <w:rPr>
          <w:spacing w:val="-4"/>
          <w:cs/>
        </w:rPr>
        <w:t xml:space="preserve">) </w:t>
      </w:r>
      <w:r w:rsidRPr="00250E01">
        <w:rPr>
          <w:spacing w:val="-4"/>
        </w:rPr>
        <w:t xml:space="preserve">from </w:t>
      </w:r>
      <w:r w:rsidRPr="00250E01">
        <w:t>MAT</w:t>
      </w:r>
      <w:r>
        <w:t>59</w:t>
      </w:r>
      <w:r w:rsidRPr="00250E01">
        <w:rPr>
          <w:cs/>
        </w:rPr>
        <w:t>-</w:t>
      </w:r>
      <w:r>
        <w:t>10</w:t>
      </w:r>
      <w:r>
        <w:rPr>
          <w:rFonts w:hint="cs"/>
          <w:cs/>
        </w:rPr>
        <w:t>1</w:t>
      </w:r>
      <w:r>
        <w:rPr>
          <w:cs/>
        </w:rPr>
        <w:t xml:space="preserve"> </w:t>
      </w:r>
      <w:r>
        <w:t>Calculus</w:t>
      </w:r>
      <w:r w:rsidRPr="00250E01">
        <w:t xml:space="preserve"> I</w:t>
      </w:r>
    </w:p>
    <w:p w14:paraId="0D08D4E9" w14:textId="77777777" w:rsidR="0087266D" w:rsidRDefault="0087266D" w:rsidP="0087266D">
      <w:r>
        <w:tab/>
      </w:r>
      <w:r>
        <w:tab/>
      </w:r>
      <w:r>
        <w:rPr>
          <w:rFonts w:hint="cs"/>
          <w:cs/>
        </w:rPr>
        <w:t>ปริพันธ์และการประยุกต์ เทคนิคของการปริพันธ์ ปริพันธ์ไม่ตรงแบบ</w:t>
      </w:r>
    </w:p>
    <w:p w14:paraId="26DC97A2" w14:textId="77777777" w:rsidR="0087266D" w:rsidRDefault="0087266D" w:rsidP="0087266D">
      <w:r>
        <w:tab/>
      </w:r>
      <w:r>
        <w:tab/>
        <w:t>Integration and its applications; techniques of integration; improper integral</w:t>
      </w:r>
      <w:r>
        <w:rPr>
          <w:cs/>
        </w:rPr>
        <w:t>.</w:t>
      </w:r>
    </w:p>
    <w:p w14:paraId="77B1E309" w14:textId="09AC0479" w:rsidR="0087266D" w:rsidRDefault="0087266D" w:rsidP="0087266D">
      <w:r>
        <w:rPr>
          <w:cs/>
        </w:rPr>
        <w:tab/>
      </w:r>
      <w:r>
        <w:rPr>
          <w:cs/>
        </w:rPr>
        <w:tab/>
      </w:r>
    </w:p>
    <w:p w14:paraId="27345B91" w14:textId="77777777" w:rsidR="00CB249E" w:rsidRDefault="00CB249E" w:rsidP="0087266D">
      <w:pPr>
        <w:rPr>
          <w: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136"/>
        <w:gridCol w:w="2506"/>
      </w:tblGrid>
      <w:tr w:rsidR="0087266D" w14:paraId="451B8290" w14:textId="77777777" w:rsidTr="00CB249E">
        <w:tc>
          <w:tcPr>
            <w:tcW w:w="1390" w:type="dxa"/>
          </w:tcPr>
          <w:p w14:paraId="7E5FD184" w14:textId="77777777" w:rsidR="0087266D" w:rsidRDefault="0087266D" w:rsidP="00331B46">
            <w:pPr>
              <w:rPr>
                <w:b/>
                <w:bCs/>
              </w:rPr>
            </w:pPr>
            <w:r>
              <w:rPr>
                <w:b/>
                <w:bCs/>
              </w:rPr>
              <w:t>MAT59</w:t>
            </w:r>
            <w:r>
              <w:rPr>
                <w:b/>
                <w:bCs/>
                <w:cs/>
              </w:rPr>
              <w:t>-</w:t>
            </w:r>
            <w:r>
              <w:rPr>
                <w:b/>
                <w:bCs/>
              </w:rPr>
              <w:t>103</w:t>
            </w:r>
          </w:p>
        </w:tc>
        <w:tc>
          <w:tcPr>
            <w:tcW w:w="5136" w:type="dxa"/>
          </w:tcPr>
          <w:p w14:paraId="3CF5C1E5" w14:textId="77777777" w:rsidR="0087266D" w:rsidRDefault="0087266D" w:rsidP="00331B46">
            <w:pPr>
              <w:tabs>
                <w:tab w:val="left" w:pos="900"/>
                <w:tab w:val="left" w:pos="7353"/>
                <w:tab w:val="left" w:pos="7920"/>
              </w:tabs>
              <w:snapToGrid w:val="0"/>
              <w:ind w:left="1062" w:right="-7" w:hanging="1080"/>
              <w:jc w:val="thaiDistribute"/>
              <w:rPr>
                <w:b/>
                <w:bCs/>
              </w:rPr>
            </w:pPr>
            <w:r w:rsidRPr="009326C8">
              <w:rPr>
                <w:b/>
                <w:bCs/>
                <w:cs/>
              </w:rPr>
              <w:t>แคลคูลัส</w:t>
            </w:r>
            <w:r>
              <w:rPr>
                <w:b/>
                <w:bCs/>
                <w:cs/>
              </w:rPr>
              <w:t xml:space="preserve"> </w:t>
            </w:r>
            <w:r>
              <w:rPr>
                <w:b/>
                <w:bCs/>
              </w:rPr>
              <w:t>3</w:t>
            </w:r>
          </w:p>
        </w:tc>
        <w:tc>
          <w:tcPr>
            <w:tcW w:w="2506" w:type="dxa"/>
          </w:tcPr>
          <w:p w14:paraId="3B1C3B4B" w14:textId="77777777" w:rsidR="0087266D" w:rsidRDefault="0087266D" w:rsidP="00331B46">
            <w:pPr>
              <w:jc w:val="right"/>
              <w:rPr>
                <w:b/>
                <w:bCs/>
              </w:rPr>
            </w:pPr>
            <w:r w:rsidRPr="00250E01">
              <w:rPr>
                <w:b/>
                <w:bCs/>
              </w:rPr>
              <w:t xml:space="preserve">      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44F81651" w14:textId="77777777" w:rsidTr="00CB249E">
        <w:tc>
          <w:tcPr>
            <w:tcW w:w="1390" w:type="dxa"/>
          </w:tcPr>
          <w:p w14:paraId="4B6CB1BE" w14:textId="77777777" w:rsidR="0087266D" w:rsidRPr="004350F7" w:rsidRDefault="0087266D" w:rsidP="00331B46">
            <w:pPr>
              <w:rPr>
                <w:b/>
                <w:bCs/>
              </w:rPr>
            </w:pPr>
          </w:p>
        </w:tc>
        <w:tc>
          <w:tcPr>
            <w:tcW w:w="5136" w:type="dxa"/>
          </w:tcPr>
          <w:p w14:paraId="23EBA14A" w14:textId="77777777" w:rsidR="0087266D" w:rsidRDefault="0087266D" w:rsidP="00331B46">
            <w:pPr>
              <w:rPr>
                <w:b/>
                <w:bCs/>
                <w:cs/>
              </w:rPr>
            </w:pPr>
            <w:r>
              <w:rPr>
                <w:b/>
                <w:bCs/>
              </w:rPr>
              <w:t>Calculus III</w:t>
            </w:r>
          </w:p>
        </w:tc>
        <w:tc>
          <w:tcPr>
            <w:tcW w:w="2506" w:type="dxa"/>
          </w:tcPr>
          <w:p w14:paraId="21975081" w14:textId="77777777" w:rsidR="0087266D" w:rsidRPr="004350F7" w:rsidRDefault="0087266D" w:rsidP="00CB249E">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C7CF6C4" w14:textId="77777777" w:rsidR="0087266D" w:rsidRDefault="0087266D" w:rsidP="0087266D">
      <w:r>
        <w:rPr>
          <w:b/>
          <w:bCs/>
          <w:cs/>
        </w:rPr>
        <w:t>เงื่อนไขรายวิชา</w:t>
      </w:r>
      <w:r w:rsidRPr="00250E01">
        <w:rPr>
          <w:b/>
          <w:bCs/>
          <w:cs/>
        </w:rPr>
        <w:t xml:space="preserve">: </w:t>
      </w:r>
      <w:r w:rsidRPr="00250E01">
        <w:rPr>
          <w:cs/>
        </w:rPr>
        <w:t>เป็นนักศึกษาที่ได้รับเกรดใดๆ (</w:t>
      </w:r>
      <w:r w:rsidRPr="00250E01">
        <w:t xml:space="preserve">A </w:t>
      </w:r>
      <w:r w:rsidRPr="00250E01">
        <w:rPr>
          <w:cs/>
        </w:rPr>
        <w:t xml:space="preserve">ถึง </w:t>
      </w:r>
      <w:r w:rsidRPr="00250E01">
        <w:t>F</w:t>
      </w:r>
      <w:r w:rsidRPr="00250E01">
        <w:rPr>
          <w:cs/>
        </w:rPr>
        <w:t xml:space="preserve">) จากรายวิชา </w:t>
      </w:r>
      <w:r w:rsidRPr="00250E01">
        <w:t>MAT</w:t>
      </w:r>
      <w:r>
        <w:t>59</w:t>
      </w:r>
      <w:r w:rsidRPr="00250E01">
        <w:rPr>
          <w:cs/>
        </w:rPr>
        <w:t>-</w:t>
      </w:r>
      <w:r w:rsidRPr="00250E01">
        <w:t>10</w:t>
      </w:r>
      <w:r>
        <w:t>2</w:t>
      </w:r>
      <w:r w:rsidRPr="00250E01">
        <w:rPr>
          <w:cs/>
        </w:rPr>
        <w:t xml:space="preserve">  </w:t>
      </w:r>
      <w:r w:rsidRPr="00F72554">
        <w:rPr>
          <w:cs/>
        </w:rPr>
        <w:t>แคลคูลัส</w:t>
      </w:r>
      <w:r w:rsidRPr="00250E01">
        <w:rPr>
          <w:cs/>
        </w:rPr>
        <w:t xml:space="preserve"> </w:t>
      </w:r>
      <w:r w:rsidRPr="00250E01">
        <w:t>2</w:t>
      </w:r>
    </w:p>
    <w:p w14:paraId="6113B922" w14:textId="77777777" w:rsidR="0087266D" w:rsidRDefault="0087266D" w:rsidP="0087266D">
      <w:r w:rsidRPr="00250E01">
        <w:rPr>
          <w:b/>
          <w:bCs/>
          <w:spacing w:val="-4"/>
        </w:rPr>
        <w:t>Condition</w:t>
      </w:r>
      <w:r w:rsidRPr="00250E01">
        <w:rPr>
          <w:spacing w:val="-4"/>
          <w:cs/>
        </w:rPr>
        <w:t xml:space="preserve">: </w:t>
      </w:r>
      <w:r w:rsidRPr="00250E01">
        <w:rPr>
          <w:spacing w:val="-4"/>
        </w:rPr>
        <w:t xml:space="preserve">For students who have received a grade </w:t>
      </w:r>
      <w:r w:rsidRPr="00250E01">
        <w:rPr>
          <w:spacing w:val="-4"/>
          <w:cs/>
        </w:rPr>
        <w:t>(</w:t>
      </w:r>
      <w:r w:rsidRPr="00250E01">
        <w:rPr>
          <w:spacing w:val="-4"/>
        </w:rPr>
        <w:t>A to F</w:t>
      </w:r>
      <w:r w:rsidRPr="00250E01">
        <w:rPr>
          <w:spacing w:val="-4"/>
          <w:cs/>
        </w:rPr>
        <w:t xml:space="preserve">) </w:t>
      </w:r>
      <w:r w:rsidRPr="00250E01">
        <w:rPr>
          <w:spacing w:val="-4"/>
        </w:rPr>
        <w:t xml:space="preserve">from </w:t>
      </w:r>
      <w:r w:rsidRPr="00250E01">
        <w:t>MAT</w:t>
      </w:r>
      <w:r>
        <w:t>59</w:t>
      </w:r>
      <w:r w:rsidRPr="00250E01">
        <w:rPr>
          <w:cs/>
        </w:rPr>
        <w:t>-</w:t>
      </w:r>
      <w:r>
        <w:t>102</w:t>
      </w:r>
      <w:r>
        <w:rPr>
          <w:cs/>
        </w:rPr>
        <w:t xml:space="preserve"> </w:t>
      </w:r>
      <w:r>
        <w:t>Calculus</w:t>
      </w:r>
      <w:r w:rsidRPr="00250E01">
        <w:t xml:space="preserve"> II</w:t>
      </w:r>
    </w:p>
    <w:p w14:paraId="4CB237F9" w14:textId="77777777" w:rsidR="0087266D" w:rsidRDefault="0087266D" w:rsidP="0087266D">
      <w:pPr>
        <w:ind w:firstLine="1418"/>
        <w:jc w:val="thaiDistribute"/>
        <w:rPr>
          <w:cs/>
        </w:rPr>
      </w:pPr>
      <w:r>
        <w:rPr>
          <w:rFonts w:hint="cs"/>
          <w:cs/>
        </w:rPr>
        <w:t xml:space="preserve">เวกเตอร์ เส้นตรงและระนาบในปริภูมิสามมิติ แคลคูลัสหลายตัวแปรและการประยุกต์ของอนุพันธ์ สมการเชิงอนุพันธ์เบื้องต้นและการประยุกต์ อุปนัยเชิงคณิตศาสตร์ ลำดับและอนุกรมของจำนวน </w:t>
      </w:r>
      <w:r w:rsidRPr="00250E01">
        <w:rPr>
          <w:cs/>
        </w:rPr>
        <w:t>อนุกรมเทย์เลอร์</w:t>
      </w:r>
      <w:r>
        <w:rPr>
          <w:rFonts w:hint="cs"/>
          <w:cs/>
        </w:rPr>
        <w:t>ของฟังก์ชันพื้นฐาน การหาปริพันธ์เชิงตัวเลข</w:t>
      </w:r>
    </w:p>
    <w:p w14:paraId="6C1A3780" w14:textId="77777777" w:rsidR="0087266D" w:rsidRDefault="0087266D" w:rsidP="0087266D">
      <w:pPr>
        <w:ind w:firstLine="1418"/>
        <w:jc w:val="both"/>
      </w:pPr>
      <w:r>
        <w:t>Vector; lines and plane in three</w:t>
      </w:r>
      <w:r>
        <w:rPr>
          <w:cs/>
        </w:rPr>
        <w:t>-</w:t>
      </w:r>
      <w:r>
        <w:t xml:space="preserve">dimensional space; calculus of real valued functions of several variables and its applications of differential part; introduction to differential equations and their applications; mathematical induction; sequences and series of numbers; </w:t>
      </w:r>
      <w:r w:rsidRPr="00250E01">
        <w:t>Taylor</w:t>
      </w:r>
      <w:r w:rsidRPr="00250E01">
        <w:rPr>
          <w:cs/>
        </w:rPr>
        <w:t>’</w:t>
      </w:r>
      <w:r w:rsidRPr="00250E01">
        <w:t>s serie</w:t>
      </w:r>
      <w:r>
        <w:t>s expansions of elementary functions; numerical integration</w:t>
      </w:r>
      <w:r>
        <w:rPr>
          <w:cs/>
        </w:rPr>
        <w:t>.</w:t>
      </w:r>
    </w:p>
    <w:p w14:paraId="44D026DB" w14:textId="77777777" w:rsidR="0087266D" w:rsidRDefault="0087266D" w:rsidP="0087266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136"/>
        <w:gridCol w:w="2506"/>
      </w:tblGrid>
      <w:tr w:rsidR="0087266D" w14:paraId="06FA2A4D" w14:textId="77777777" w:rsidTr="00CB249E">
        <w:tc>
          <w:tcPr>
            <w:tcW w:w="1390" w:type="dxa"/>
          </w:tcPr>
          <w:p w14:paraId="006F750E" w14:textId="77777777" w:rsidR="0087266D" w:rsidRDefault="0087266D" w:rsidP="00331B46">
            <w:pPr>
              <w:rPr>
                <w:b/>
                <w:bCs/>
              </w:rPr>
            </w:pPr>
            <w:r>
              <w:rPr>
                <w:b/>
                <w:bCs/>
              </w:rPr>
              <w:t>MAT59</w:t>
            </w:r>
            <w:r>
              <w:rPr>
                <w:b/>
                <w:bCs/>
                <w:cs/>
              </w:rPr>
              <w:t>-</w:t>
            </w:r>
            <w:r>
              <w:rPr>
                <w:b/>
                <w:bCs/>
              </w:rPr>
              <w:t>201</w:t>
            </w:r>
          </w:p>
        </w:tc>
        <w:tc>
          <w:tcPr>
            <w:tcW w:w="5136" w:type="dxa"/>
          </w:tcPr>
          <w:p w14:paraId="4EEA573A" w14:textId="77777777" w:rsidR="0087266D" w:rsidRDefault="0087266D" w:rsidP="00331B46">
            <w:pPr>
              <w:tabs>
                <w:tab w:val="left" w:pos="900"/>
                <w:tab w:val="left" w:pos="7353"/>
                <w:tab w:val="left" w:pos="7920"/>
              </w:tabs>
              <w:snapToGrid w:val="0"/>
              <w:ind w:left="1062" w:right="-7" w:hanging="1080"/>
              <w:jc w:val="thaiDistribute"/>
              <w:rPr>
                <w:b/>
                <w:bCs/>
              </w:rPr>
            </w:pPr>
            <w:r w:rsidRPr="009326C8">
              <w:rPr>
                <w:b/>
                <w:bCs/>
                <w:cs/>
              </w:rPr>
              <w:t>แคลคูลัส</w:t>
            </w:r>
            <w:r>
              <w:rPr>
                <w:b/>
                <w:bCs/>
                <w:cs/>
              </w:rPr>
              <w:t xml:space="preserve"> </w:t>
            </w:r>
            <w:r>
              <w:rPr>
                <w:b/>
                <w:bCs/>
              </w:rPr>
              <w:t>4</w:t>
            </w:r>
          </w:p>
        </w:tc>
        <w:tc>
          <w:tcPr>
            <w:tcW w:w="2506" w:type="dxa"/>
          </w:tcPr>
          <w:p w14:paraId="0F212E4E" w14:textId="77777777" w:rsidR="0087266D" w:rsidRDefault="0087266D" w:rsidP="00331B46">
            <w:pPr>
              <w:jc w:val="right"/>
              <w:rPr>
                <w:b/>
                <w:bCs/>
              </w:rPr>
            </w:pPr>
            <w:r w:rsidRPr="00250E01">
              <w:rPr>
                <w:b/>
                <w:bCs/>
              </w:rPr>
              <w:t xml:space="preserve">      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471F26B0" w14:textId="77777777" w:rsidTr="00CB249E">
        <w:tc>
          <w:tcPr>
            <w:tcW w:w="1390" w:type="dxa"/>
          </w:tcPr>
          <w:p w14:paraId="463575C8" w14:textId="77777777" w:rsidR="0087266D" w:rsidRPr="004350F7" w:rsidRDefault="0087266D" w:rsidP="00331B46">
            <w:pPr>
              <w:rPr>
                <w:b/>
                <w:bCs/>
              </w:rPr>
            </w:pPr>
          </w:p>
        </w:tc>
        <w:tc>
          <w:tcPr>
            <w:tcW w:w="5136" w:type="dxa"/>
          </w:tcPr>
          <w:p w14:paraId="0BF46123" w14:textId="77777777" w:rsidR="0087266D" w:rsidRDefault="0087266D" w:rsidP="00331B46">
            <w:pPr>
              <w:rPr>
                <w:b/>
                <w:bCs/>
                <w:cs/>
              </w:rPr>
            </w:pPr>
            <w:r>
              <w:rPr>
                <w:b/>
                <w:bCs/>
              </w:rPr>
              <w:t>Calculus IV</w:t>
            </w:r>
          </w:p>
        </w:tc>
        <w:tc>
          <w:tcPr>
            <w:tcW w:w="2506" w:type="dxa"/>
          </w:tcPr>
          <w:p w14:paraId="393F2946" w14:textId="77777777" w:rsidR="0087266D" w:rsidRPr="004350F7" w:rsidRDefault="0087266D" w:rsidP="00CB249E">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11C19FD" w14:textId="77777777" w:rsidR="0087266D" w:rsidRDefault="0087266D" w:rsidP="0087266D">
      <w:r>
        <w:rPr>
          <w:b/>
          <w:bCs/>
          <w:cs/>
        </w:rPr>
        <w:t>เงื่อนไขรายวิชา</w:t>
      </w:r>
      <w:r w:rsidRPr="00250E01">
        <w:rPr>
          <w:b/>
          <w:bCs/>
          <w:cs/>
        </w:rPr>
        <w:t xml:space="preserve">: </w:t>
      </w:r>
      <w:r w:rsidRPr="00250E01">
        <w:rPr>
          <w:cs/>
        </w:rPr>
        <w:t>เป็นนักศึกษาที่ได้รับเกรดใดๆ (</w:t>
      </w:r>
      <w:r w:rsidRPr="00250E01">
        <w:t xml:space="preserve">A </w:t>
      </w:r>
      <w:r w:rsidRPr="00250E01">
        <w:rPr>
          <w:cs/>
        </w:rPr>
        <w:t xml:space="preserve">ถึง </w:t>
      </w:r>
      <w:r w:rsidRPr="00250E01">
        <w:t>F</w:t>
      </w:r>
      <w:r w:rsidRPr="00250E01">
        <w:rPr>
          <w:cs/>
        </w:rPr>
        <w:t xml:space="preserve">) จากรายวิชา </w:t>
      </w:r>
      <w:r w:rsidRPr="00250E01">
        <w:t>MAT</w:t>
      </w:r>
      <w:r>
        <w:t>59</w:t>
      </w:r>
      <w:r w:rsidRPr="00250E01">
        <w:rPr>
          <w:cs/>
        </w:rPr>
        <w:t>-</w:t>
      </w:r>
      <w:r w:rsidRPr="00250E01">
        <w:t>10</w:t>
      </w:r>
      <w:r>
        <w:t>3</w:t>
      </w:r>
      <w:r w:rsidRPr="00250E01">
        <w:rPr>
          <w:cs/>
        </w:rPr>
        <w:t xml:space="preserve">  </w:t>
      </w:r>
      <w:r w:rsidRPr="00F72554">
        <w:rPr>
          <w:cs/>
        </w:rPr>
        <w:t>แคลคูลัส</w:t>
      </w:r>
      <w:r w:rsidRPr="00250E01">
        <w:rPr>
          <w:cs/>
        </w:rPr>
        <w:t xml:space="preserve"> </w:t>
      </w:r>
      <w:r>
        <w:t>3</w:t>
      </w:r>
    </w:p>
    <w:p w14:paraId="7E1DAF89" w14:textId="77777777" w:rsidR="0087266D" w:rsidRDefault="0087266D" w:rsidP="0087266D">
      <w:r w:rsidRPr="00250E01">
        <w:rPr>
          <w:b/>
          <w:bCs/>
          <w:spacing w:val="-4"/>
        </w:rPr>
        <w:t>Condition</w:t>
      </w:r>
      <w:r w:rsidRPr="00250E01">
        <w:rPr>
          <w:spacing w:val="-4"/>
          <w:cs/>
        </w:rPr>
        <w:t xml:space="preserve">: </w:t>
      </w:r>
      <w:r w:rsidRPr="00250E01">
        <w:rPr>
          <w:spacing w:val="-4"/>
        </w:rPr>
        <w:t xml:space="preserve">For students who have received a grade </w:t>
      </w:r>
      <w:r w:rsidRPr="00250E01">
        <w:rPr>
          <w:spacing w:val="-4"/>
          <w:cs/>
        </w:rPr>
        <w:t>(</w:t>
      </w:r>
      <w:r w:rsidRPr="00250E01">
        <w:rPr>
          <w:spacing w:val="-4"/>
        </w:rPr>
        <w:t>A to F</w:t>
      </w:r>
      <w:r w:rsidRPr="00250E01">
        <w:rPr>
          <w:spacing w:val="-4"/>
          <w:cs/>
        </w:rPr>
        <w:t xml:space="preserve">) </w:t>
      </w:r>
      <w:r w:rsidRPr="00250E01">
        <w:rPr>
          <w:spacing w:val="-4"/>
        </w:rPr>
        <w:t xml:space="preserve">from </w:t>
      </w:r>
      <w:r w:rsidRPr="00250E01">
        <w:t>MAT</w:t>
      </w:r>
      <w:r>
        <w:t>59</w:t>
      </w:r>
      <w:r w:rsidRPr="00250E01">
        <w:rPr>
          <w:cs/>
        </w:rPr>
        <w:t>-</w:t>
      </w:r>
      <w:r>
        <w:t>103 Calculus</w:t>
      </w:r>
      <w:r w:rsidRPr="00250E01">
        <w:t xml:space="preserve"> II</w:t>
      </w:r>
      <w:r>
        <w:t>I</w:t>
      </w:r>
    </w:p>
    <w:p w14:paraId="53E4168D" w14:textId="77777777" w:rsidR="0087266D" w:rsidRDefault="0087266D" w:rsidP="0087266D">
      <w:r>
        <w:tab/>
      </w:r>
      <w:r>
        <w:tab/>
      </w:r>
      <w:r>
        <w:rPr>
          <w:rFonts w:hint="cs"/>
          <w:cs/>
        </w:rPr>
        <w:t>พื้นผิวในปริภูมิสามมิติ พิกัดเชิงขั้ว แคลคูลัสหลายตัวแปรและการประยุกต์ของปริพันธ์ ปริพันธ์ตามเส้นและปริพันธ์ตามผิวเบื้องต้น</w:t>
      </w:r>
    </w:p>
    <w:p w14:paraId="7041FBC2" w14:textId="77777777" w:rsidR="0087266D" w:rsidRDefault="0087266D" w:rsidP="0087266D">
      <w:r>
        <w:rPr>
          <w:cs/>
        </w:rPr>
        <w:lastRenderedPageBreak/>
        <w:tab/>
      </w:r>
      <w:r>
        <w:rPr>
          <w:cs/>
        </w:rPr>
        <w:tab/>
      </w:r>
      <w:r>
        <w:t>Surfaces in three</w:t>
      </w:r>
      <w:r>
        <w:rPr>
          <w:cs/>
        </w:rPr>
        <w:t>-</w:t>
      </w:r>
      <w:r>
        <w:t>dimensional space; polar coordinates; calculus of real valued functions of several variables and its applications of integral part; introduction to line integrals and surface integrals</w:t>
      </w:r>
      <w:r>
        <w:rPr>
          <w:cs/>
        </w:rPr>
        <w:t>.</w:t>
      </w:r>
    </w:p>
    <w:p w14:paraId="2E6427D4" w14:textId="77777777" w:rsidR="0087266D" w:rsidRDefault="0087266D" w:rsidP="0087266D"/>
    <w:p w14:paraId="5358CEA6" w14:textId="77777777" w:rsidR="0087266D" w:rsidRDefault="0087266D" w:rsidP="0087266D">
      <w:pPr>
        <w:jc w:val="both"/>
        <w:rPr>
          <w:b/>
          <w:bCs/>
        </w:rPr>
      </w:pPr>
      <w:r>
        <w:rPr>
          <w:b/>
          <w:bCs/>
          <w:cs/>
        </w:rPr>
        <w:tab/>
      </w:r>
      <w:r>
        <w:rPr>
          <w:b/>
          <w:bCs/>
          <w:cs/>
        </w:rPr>
        <w:tab/>
      </w:r>
      <w:r w:rsidRPr="00B643DF">
        <w:rPr>
          <w:b/>
          <w:bCs/>
          <w:cs/>
        </w:rPr>
        <w:t>2.1.2)  กลุ่มวิชาพื้นฐานทางวิศวกรรม</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14:paraId="3E1E0F1B" w14:textId="77777777" w:rsidTr="009729C2">
        <w:tc>
          <w:tcPr>
            <w:tcW w:w="1389" w:type="dxa"/>
          </w:tcPr>
          <w:p w14:paraId="10FC9FF5" w14:textId="77777777" w:rsidR="0087266D" w:rsidRDefault="0087266D" w:rsidP="00331B46">
            <w:pPr>
              <w:rPr>
                <w:b/>
                <w:bCs/>
              </w:rPr>
            </w:pPr>
            <w:r w:rsidRPr="00250E01">
              <w:rPr>
                <w:b/>
                <w:bCs/>
              </w:rPr>
              <w:t>CVE</w:t>
            </w:r>
            <w:r>
              <w:rPr>
                <w:b/>
                <w:bCs/>
              </w:rPr>
              <w:t>59</w:t>
            </w:r>
            <w:r w:rsidRPr="00250E01">
              <w:rPr>
                <w:b/>
                <w:bCs/>
                <w:cs/>
              </w:rPr>
              <w:t>-</w:t>
            </w:r>
            <w:r>
              <w:rPr>
                <w:b/>
                <w:bCs/>
              </w:rPr>
              <w:t>1</w:t>
            </w:r>
            <w:r>
              <w:rPr>
                <w:rFonts w:hint="cs"/>
                <w:b/>
                <w:bCs/>
                <w:cs/>
              </w:rPr>
              <w:t>0</w:t>
            </w:r>
            <w:r>
              <w:rPr>
                <w:b/>
                <w:bCs/>
              </w:rPr>
              <w:t>1</w:t>
            </w:r>
          </w:p>
        </w:tc>
        <w:tc>
          <w:tcPr>
            <w:tcW w:w="5420" w:type="dxa"/>
          </w:tcPr>
          <w:p w14:paraId="469131D3" w14:textId="77777777" w:rsidR="0087266D" w:rsidRPr="002B3A0B" w:rsidRDefault="0087266D" w:rsidP="00331B46">
            <w:pPr>
              <w:tabs>
                <w:tab w:val="left" w:pos="900"/>
                <w:tab w:val="left" w:pos="7353"/>
                <w:tab w:val="left" w:pos="7920"/>
              </w:tabs>
              <w:snapToGrid w:val="0"/>
              <w:ind w:left="1062" w:right="-7" w:hanging="1080"/>
              <w:jc w:val="thaiDistribute"/>
              <w:rPr>
                <w:b/>
                <w:bCs/>
              </w:rPr>
            </w:pPr>
            <w:r w:rsidRPr="002B3A0B">
              <w:rPr>
                <w:rFonts w:hint="cs"/>
                <w:b/>
                <w:bCs/>
                <w:cs/>
              </w:rPr>
              <w:t>ความรู้เบื้องต้น</w:t>
            </w:r>
            <w:r w:rsidRPr="002B3A0B">
              <w:rPr>
                <w:b/>
                <w:bCs/>
                <w:cs/>
              </w:rPr>
              <w:t>ทาง</w:t>
            </w:r>
            <w:r w:rsidRPr="002B3A0B">
              <w:rPr>
                <w:rFonts w:hint="cs"/>
                <w:b/>
                <w:bCs/>
                <w:cs/>
              </w:rPr>
              <w:t>วิชาชีพ</w:t>
            </w:r>
            <w:r w:rsidRPr="002B3A0B">
              <w:rPr>
                <w:b/>
                <w:bCs/>
                <w:cs/>
              </w:rPr>
              <w:t>วิศวกรรมโยธา</w:t>
            </w:r>
          </w:p>
        </w:tc>
        <w:tc>
          <w:tcPr>
            <w:tcW w:w="2223" w:type="dxa"/>
          </w:tcPr>
          <w:p w14:paraId="4B3151DB" w14:textId="77777777" w:rsidR="0087266D" w:rsidRDefault="0087266D" w:rsidP="00331B46">
            <w:pPr>
              <w:jc w:val="right"/>
              <w:rPr>
                <w:b/>
                <w:bCs/>
              </w:rPr>
            </w:pPr>
            <w:r>
              <w:rPr>
                <w:b/>
                <w:bCs/>
              </w:rPr>
              <w:t>0</w:t>
            </w:r>
            <w:r>
              <w:rPr>
                <w:b/>
                <w:bCs/>
                <w:cs/>
              </w:rPr>
              <w:t>.</w:t>
            </w:r>
            <w:r>
              <w:rPr>
                <w:b/>
                <w:bCs/>
              </w:rPr>
              <w:t>5</w:t>
            </w:r>
            <w:r w:rsidRPr="00250E01">
              <w:rPr>
                <w:b/>
                <w:bCs/>
                <w:cs/>
              </w:rPr>
              <w:t>(</w:t>
            </w:r>
            <w:r>
              <w:rPr>
                <w:rFonts w:hint="cs"/>
                <w:b/>
                <w:bCs/>
                <w:cs/>
              </w:rPr>
              <w:t>1</w:t>
            </w:r>
            <w:r w:rsidRPr="00250E01">
              <w:rPr>
                <w:b/>
                <w:bCs/>
                <w:cs/>
              </w:rPr>
              <w:t>-</w:t>
            </w:r>
            <w:r>
              <w:rPr>
                <w:rFonts w:hint="cs"/>
                <w:b/>
                <w:bCs/>
                <w:cs/>
              </w:rPr>
              <w:t>3</w:t>
            </w:r>
            <w:r w:rsidRPr="00250E01">
              <w:rPr>
                <w:b/>
                <w:bCs/>
                <w:cs/>
              </w:rPr>
              <w:t>-</w:t>
            </w:r>
            <w:r>
              <w:rPr>
                <w:rFonts w:hint="cs"/>
                <w:b/>
                <w:bCs/>
                <w: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0C8EF238" w14:textId="77777777" w:rsidTr="009729C2">
        <w:tc>
          <w:tcPr>
            <w:tcW w:w="1389" w:type="dxa"/>
          </w:tcPr>
          <w:p w14:paraId="223662C4" w14:textId="77777777" w:rsidR="0087266D" w:rsidRPr="004350F7" w:rsidRDefault="0087266D" w:rsidP="00331B46">
            <w:pPr>
              <w:rPr>
                <w:b/>
                <w:bCs/>
              </w:rPr>
            </w:pPr>
          </w:p>
        </w:tc>
        <w:tc>
          <w:tcPr>
            <w:tcW w:w="5420" w:type="dxa"/>
          </w:tcPr>
          <w:p w14:paraId="1B77B885" w14:textId="77777777" w:rsidR="0087266D" w:rsidRPr="002B3A0B" w:rsidRDefault="0087266D" w:rsidP="00331B46">
            <w:pPr>
              <w:tabs>
                <w:tab w:val="left" w:pos="900"/>
                <w:tab w:val="left" w:pos="7353"/>
                <w:tab w:val="left" w:pos="7920"/>
              </w:tabs>
              <w:snapToGrid w:val="0"/>
              <w:ind w:left="1062" w:right="-7" w:hanging="1080"/>
              <w:jc w:val="thaiDistribute"/>
              <w:rPr>
                <w:b/>
                <w:bCs/>
                <w:cs/>
              </w:rPr>
            </w:pPr>
            <w:r w:rsidRPr="002B3A0B">
              <w:rPr>
                <w:b/>
                <w:bCs/>
              </w:rPr>
              <w:t>Introduction to Civil Engineering Profession</w:t>
            </w:r>
          </w:p>
        </w:tc>
        <w:tc>
          <w:tcPr>
            <w:tcW w:w="2223" w:type="dxa"/>
          </w:tcPr>
          <w:p w14:paraId="5AEE8C73" w14:textId="7F9556EA" w:rsidR="0087266D" w:rsidRPr="004350F7" w:rsidRDefault="0024063B" w:rsidP="0024063B">
            <w:pPr>
              <w:jc w:val="right"/>
              <w:rPr>
                <w:b/>
                <w:bCs/>
                <w:cs/>
              </w:rPr>
            </w:pPr>
            <w:r>
              <w:rPr>
                <w:rFonts w:ascii="TH SarabunPSK" w:hAnsi="TH SarabunPSK" w:cs="TH SarabunPSK" w:hint="cs"/>
                <w:b/>
                <w:bCs/>
                <w:spacing w:val="-4"/>
                <w:cs/>
              </w:rPr>
              <w:t>2</w:t>
            </w:r>
            <w:r w:rsidR="009729C2" w:rsidRPr="001616F7">
              <w:rPr>
                <w:rFonts w:ascii="TH SarabunPSK" w:hAnsi="TH SarabunPSK" w:cs="TH SarabunPSK"/>
                <w:b/>
                <w:bCs/>
                <w:spacing w:val="-4"/>
                <w:cs/>
              </w:rPr>
              <w:t>(</w:t>
            </w:r>
            <w:r>
              <w:rPr>
                <w:rFonts w:ascii="TH SarabunPSK" w:hAnsi="TH SarabunPSK" w:cs="TH SarabunPSK" w:hint="cs"/>
                <w:b/>
                <w:bCs/>
                <w:spacing w:val="-4"/>
                <w:cs/>
              </w:rPr>
              <w:t>1</w:t>
            </w:r>
            <w:r w:rsidR="009729C2" w:rsidRPr="001616F7">
              <w:rPr>
                <w:rFonts w:ascii="TH SarabunPSK" w:hAnsi="TH SarabunPSK" w:cs="TH SarabunPSK"/>
                <w:b/>
                <w:bCs/>
                <w:spacing w:val="-4"/>
                <w:cs/>
              </w:rPr>
              <w:t>-</w:t>
            </w:r>
            <w:r>
              <w:rPr>
                <w:rFonts w:ascii="TH SarabunPSK" w:hAnsi="TH SarabunPSK" w:cs="TH SarabunPSK" w:hint="cs"/>
                <w:b/>
                <w:bCs/>
                <w:spacing w:val="-4"/>
                <w:cs/>
              </w:rPr>
              <w:t>3</w:t>
            </w:r>
            <w:r w:rsidR="009729C2" w:rsidRPr="001616F7">
              <w:rPr>
                <w:rFonts w:ascii="TH SarabunPSK" w:hAnsi="TH SarabunPSK" w:cs="TH SarabunPSK"/>
                <w:b/>
                <w:bCs/>
                <w:spacing w:val="-4"/>
                <w:cs/>
              </w:rPr>
              <w:t>-</w:t>
            </w:r>
            <w:r>
              <w:rPr>
                <w:rFonts w:ascii="TH SarabunPSK" w:hAnsi="TH SarabunPSK" w:cs="TH SarabunPSK" w:hint="cs"/>
                <w:b/>
                <w:bCs/>
                <w:spacing w:val="-4"/>
                <w:cs/>
              </w:rPr>
              <w:t>4</w:t>
            </w:r>
            <w:r w:rsidR="009729C2" w:rsidRPr="001616F7">
              <w:rPr>
                <w:rFonts w:ascii="TH SarabunPSK" w:hAnsi="TH SarabunPSK" w:cs="TH SarabunPSK"/>
                <w:b/>
                <w:bCs/>
                <w:spacing w:val="-4"/>
                <w:cs/>
              </w:rPr>
              <w:t>)</w:t>
            </w:r>
            <w:r w:rsidR="009729C2">
              <w:rPr>
                <w:rFonts w:ascii="TH SarabunPSK" w:hAnsi="TH SarabunPSK" w:cs="TH SarabunPSK" w:hint="cs"/>
                <w:b/>
                <w:bCs/>
                <w:spacing w:val="-4"/>
                <w:cs/>
              </w:rPr>
              <w:t xml:space="preserve"> หน่วยกิต</w:t>
            </w:r>
          </w:p>
        </w:tc>
      </w:tr>
    </w:tbl>
    <w:p w14:paraId="62EF0B09" w14:textId="77777777" w:rsidR="0087266D" w:rsidRDefault="0087266D" w:rsidP="0087266D">
      <w:pPr>
        <w:tabs>
          <w:tab w:val="right" w:pos="8960"/>
          <w:tab w:val="right" w:pos="9072"/>
        </w:tabs>
        <w:ind w:firstLine="1440"/>
        <w:jc w:val="thaiDistribute"/>
      </w:pPr>
      <w:r>
        <w:tab/>
      </w:r>
      <w:r>
        <w:rPr>
          <w:cs/>
        </w:rPr>
        <w:t>วิชาชีพวิศวกรรม</w:t>
      </w:r>
      <w:r>
        <w:rPr>
          <w:rFonts w:hint="cs"/>
          <w:cs/>
        </w:rPr>
        <w:t>โยธา</w:t>
      </w:r>
      <w:r>
        <w:rPr>
          <w:cs/>
        </w:rPr>
        <w:t xml:space="preserve"> บทบาทและหน้าที่ของวิศวกร</w:t>
      </w:r>
      <w:r>
        <w:rPr>
          <w:rFonts w:hint="cs"/>
          <w:cs/>
        </w:rPr>
        <w:t>โยธา</w:t>
      </w:r>
      <w:r>
        <w:rPr>
          <w:cs/>
        </w:rPr>
        <w:t xml:space="preserve"> หลักสูตรและการเรียนการสอนด้านวิศวกรรมศาสตร์ วิชาพื้นฐานทางวิทยาศาสตร์และวิศวกรรมศาสตร์ ความรับผิดชอบและจรรยาบรรณของวิศวกร การแก้ปัญหาทางวิศวกรรม ความสำคัญของการทดลอง กฎหมายเบื้องต้นสำหรับวิศวกร วิศวกรกับการพัฒนาเทคโนโลยี คอมพิวเตอร์ในงานวิศวกรรม </w:t>
      </w:r>
    </w:p>
    <w:p w14:paraId="0787370F" w14:textId="77777777" w:rsidR="0087266D" w:rsidRDefault="0087266D" w:rsidP="0087266D">
      <w:pPr>
        <w:tabs>
          <w:tab w:val="right" w:pos="8960"/>
          <w:tab w:val="right" w:pos="9072"/>
        </w:tabs>
        <w:ind w:firstLine="1440"/>
        <w:jc w:val="thaiDistribute"/>
      </w:pPr>
      <w:r>
        <w:t>Civil engineering profession; role and duty of civil engineers; curriculum, teaching, and learning of engineering; responsibility and ethics of engineers; engineering problem solving; significance of experiments; introduction to laws for engineers; engineers with technological development; computer in engineering</w:t>
      </w:r>
      <w:r>
        <w:rPr>
          <w:cs/>
        </w:rPr>
        <w:t xml:space="preserve">.  </w:t>
      </w:r>
    </w:p>
    <w:p w14:paraId="6957E54E" w14:textId="77777777" w:rsidR="0087266D" w:rsidRDefault="0087266D" w:rsidP="0087266D">
      <w:pPr>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8A78F4" w14:paraId="73BCE87D" w14:textId="77777777" w:rsidTr="00242C26">
        <w:tc>
          <w:tcPr>
            <w:tcW w:w="1389" w:type="dxa"/>
          </w:tcPr>
          <w:p w14:paraId="6C04DDA4" w14:textId="77777777" w:rsidR="0087266D" w:rsidRPr="008A78F4" w:rsidRDefault="0087266D" w:rsidP="00331B46">
            <w:pPr>
              <w:rPr>
                <w:b/>
                <w:bCs/>
              </w:rPr>
            </w:pPr>
            <w:r>
              <w:rPr>
                <w:b/>
                <w:bCs/>
              </w:rPr>
              <w:t>CVE59</w:t>
            </w:r>
            <w:r w:rsidRPr="00250E01">
              <w:rPr>
                <w:b/>
                <w:bCs/>
                <w:cs/>
              </w:rPr>
              <w:t>-</w:t>
            </w:r>
            <w:r>
              <w:rPr>
                <w:b/>
                <w:bCs/>
              </w:rPr>
              <w:t>102</w:t>
            </w:r>
          </w:p>
        </w:tc>
        <w:tc>
          <w:tcPr>
            <w:tcW w:w="5420" w:type="dxa"/>
          </w:tcPr>
          <w:p w14:paraId="11B7C388"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sidRPr="00250E01">
              <w:rPr>
                <w:b/>
                <w:bCs/>
                <w:cs/>
              </w:rPr>
              <w:t xml:space="preserve">การเขียนแบบวิศวกรรม </w:t>
            </w:r>
          </w:p>
        </w:tc>
        <w:tc>
          <w:tcPr>
            <w:tcW w:w="2223" w:type="dxa"/>
          </w:tcPr>
          <w:p w14:paraId="51D5020F"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1</w:t>
            </w:r>
            <w:r w:rsidRPr="00250E01">
              <w:rPr>
                <w:b/>
                <w:bCs/>
                <w:cs/>
              </w:rPr>
              <w:t>-</w:t>
            </w:r>
            <w:r w:rsidRPr="00250E01">
              <w:rPr>
                <w:b/>
                <w:bCs/>
              </w:rPr>
              <w:t>3</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56D4136D" w14:textId="77777777" w:rsidTr="00242C26">
        <w:tc>
          <w:tcPr>
            <w:tcW w:w="1389" w:type="dxa"/>
          </w:tcPr>
          <w:p w14:paraId="31300AF5" w14:textId="77777777" w:rsidR="0087266D" w:rsidRPr="008A78F4" w:rsidRDefault="0087266D" w:rsidP="00331B46">
            <w:pPr>
              <w:rPr>
                <w:b/>
                <w:bCs/>
              </w:rPr>
            </w:pPr>
          </w:p>
        </w:tc>
        <w:tc>
          <w:tcPr>
            <w:tcW w:w="5420" w:type="dxa"/>
          </w:tcPr>
          <w:p w14:paraId="1B21231C" w14:textId="77777777" w:rsidR="0087266D" w:rsidRPr="008A78F4" w:rsidRDefault="0087266D" w:rsidP="00331B46">
            <w:pPr>
              <w:tabs>
                <w:tab w:val="left" w:pos="900"/>
                <w:tab w:val="left" w:pos="7353"/>
                <w:tab w:val="left" w:pos="7920"/>
              </w:tabs>
              <w:snapToGrid w:val="0"/>
              <w:ind w:right="-7"/>
              <w:jc w:val="thaiDistribute"/>
              <w:rPr>
                <w:b/>
                <w:bCs/>
              </w:rPr>
            </w:pPr>
            <w:r>
              <w:rPr>
                <w:b/>
                <w:bCs/>
              </w:rPr>
              <w:t xml:space="preserve">Engineering Drawing </w:t>
            </w:r>
          </w:p>
        </w:tc>
        <w:tc>
          <w:tcPr>
            <w:tcW w:w="2223" w:type="dxa"/>
          </w:tcPr>
          <w:p w14:paraId="614CB54C" w14:textId="71943A1A" w:rsidR="0087266D" w:rsidRPr="008A78F4" w:rsidRDefault="00242C26" w:rsidP="00242C26">
            <w:pPr>
              <w:jc w:val="right"/>
              <w:rPr>
                <w:b/>
                <w:bCs/>
                <w:cs/>
              </w:rPr>
            </w:pPr>
            <w:r>
              <w:rPr>
                <w:rFonts w:ascii="TH SarabunPSK" w:hAnsi="TH SarabunPSK" w:cs="TH SarabunPSK" w:hint="cs"/>
                <w:b/>
                <w:bCs/>
                <w:spacing w:val="-4"/>
                <w:cs/>
              </w:rPr>
              <w:t>2</w:t>
            </w:r>
            <w:r w:rsidRPr="001616F7">
              <w:rPr>
                <w:rFonts w:ascii="TH SarabunPSK" w:hAnsi="TH SarabunPSK" w:cs="TH SarabunPSK"/>
                <w:b/>
                <w:bCs/>
                <w:spacing w:val="-4"/>
                <w:cs/>
              </w:rPr>
              <w:t>(</w:t>
            </w:r>
            <w:r>
              <w:rPr>
                <w:rFonts w:ascii="TH SarabunPSK" w:hAnsi="TH SarabunPSK" w:cs="TH SarabunPSK" w:hint="cs"/>
                <w:b/>
                <w:bCs/>
                <w:spacing w:val="-4"/>
                <w:cs/>
              </w:rPr>
              <w:t>1</w:t>
            </w:r>
            <w:r w:rsidRPr="001616F7">
              <w:rPr>
                <w:rFonts w:ascii="TH SarabunPSK" w:hAnsi="TH SarabunPSK" w:cs="TH SarabunPSK"/>
                <w:b/>
                <w:bCs/>
                <w:spacing w:val="-4"/>
                <w:cs/>
              </w:rPr>
              <w:t>-</w:t>
            </w:r>
            <w:r>
              <w:rPr>
                <w:rFonts w:ascii="TH SarabunPSK" w:hAnsi="TH SarabunPSK" w:cs="TH SarabunPSK" w:hint="cs"/>
                <w:b/>
                <w:bCs/>
                <w:spacing w:val="-4"/>
                <w:cs/>
              </w:rPr>
              <w:t>3</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0FA2F3D" w14:textId="77777777" w:rsidR="0087266D" w:rsidRPr="00DC3C7D" w:rsidRDefault="0087266D" w:rsidP="0087266D">
      <w:pPr>
        <w:tabs>
          <w:tab w:val="left" w:pos="720"/>
          <w:tab w:val="left" w:pos="900"/>
          <w:tab w:val="left" w:pos="1086"/>
          <w:tab w:val="left" w:pos="1440"/>
          <w:tab w:val="left" w:pos="1620"/>
          <w:tab w:val="left" w:pos="7200"/>
          <w:tab w:val="left" w:pos="7920"/>
        </w:tabs>
        <w:ind w:right="-7" w:firstLine="1080"/>
        <w:jc w:val="both"/>
      </w:pPr>
      <w:r w:rsidRPr="00DC3C7D">
        <w:rPr>
          <w:cs/>
        </w:rPr>
        <w:t>การเขียนตัวอักษรและตัวเลข  การมองภาพฉาย การเขียนภาพฉายและภาพสามมิติ การกำหนดขนาดและพิกัดความเผื่อ ภาพตัด ภาพช่วย การเขียนภาพด้วยมือและการสเก็ตภาพ แผ่นคลี่และภาพประกอบ การเขียนแบบโดยใช้คอมพิวเตอร์เบื้องต้น</w:t>
      </w:r>
    </w:p>
    <w:p w14:paraId="38F30D8E" w14:textId="77777777" w:rsidR="0087266D" w:rsidRPr="00DC3C7D" w:rsidRDefault="0087266D" w:rsidP="0087266D">
      <w:pPr>
        <w:tabs>
          <w:tab w:val="left" w:pos="720"/>
          <w:tab w:val="left" w:pos="1134"/>
          <w:tab w:val="left" w:pos="1440"/>
          <w:tab w:val="left" w:pos="1620"/>
          <w:tab w:val="left" w:pos="7200"/>
          <w:tab w:val="left" w:pos="7920"/>
        </w:tabs>
        <w:ind w:right="-7" w:firstLine="1062"/>
        <w:jc w:val="thaiDistribute"/>
      </w:pPr>
      <w:r w:rsidRPr="00DC3C7D">
        <w:t>Lettering; orthographic projection; orthographic drawing and pictorial drawings, dimensioning and tolerancing; sections, auxiliary views and development; freehand sketches, detail and assembly drawings; introduction to computer</w:t>
      </w:r>
      <w:r w:rsidRPr="00DC3C7D">
        <w:rPr>
          <w:cs/>
        </w:rPr>
        <w:t>-</w:t>
      </w:r>
      <w:r w:rsidRPr="00DC3C7D">
        <w:t>aided drawing</w:t>
      </w:r>
      <w:r w:rsidRPr="00DC3C7D">
        <w:rPr>
          <w:cs/>
        </w:rPr>
        <w:t xml:space="preserve">. </w:t>
      </w:r>
    </w:p>
    <w:p w14:paraId="5F5BC49F" w14:textId="77777777" w:rsidR="0087266D" w:rsidRDefault="0087266D" w:rsidP="0087266D">
      <w:pPr>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705"/>
        <w:gridCol w:w="1939"/>
      </w:tblGrid>
      <w:tr w:rsidR="0087266D" w14:paraId="227EAC4F" w14:textId="77777777" w:rsidTr="00242C26">
        <w:tc>
          <w:tcPr>
            <w:tcW w:w="1388" w:type="dxa"/>
          </w:tcPr>
          <w:p w14:paraId="5E92DEE7" w14:textId="77777777" w:rsidR="0087266D" w:rsidRDefault="0087266D" w:rsidP="00331B46">
            <w:pPr>
              <w:rPr>
                <w:b/>
                <w:bCs/>
              </w:rPr>
            </w:pPr>
            <w:r w:rsidRPr="00250E01">
              <w:rPr>
                <w:b/>
                <w:bCs/>
              </w:rPr>
              <w:t>CVE</w:t>
            </w:r>
            <w:r>
              <w:rPr>
                <w:b/>
                <w:bCs/>
              </w:rPr>
              <w:t>59</w:t>
            </w:r>
            <w:r w:rsidRPr="00250E01">
              <w:rPr>
                <w:b/>
                <w:bCs/>
                <w:cs/>
              </w:rPr>
              <w:t>-</w:t>
            </w:r>
            <w:r>
              <w:rPr>
                <w:b/>
                <w:bCs/>
              </w:rPr>
              <w:t>1</w:t>
            </w:r>
            <w:r>
              <w:rPr>
                <w:rFonts w:hint="cs"/>
                <w:b/>
                <w:bCs/>
                <w:cs/>
              </w:rPr>
              <w:t>1</w:t>
            </w:r>
            <w:r>
              <w:rPr>
                <w:b/>
                <w:bCs/>
              </w:rPr>
              <w:t>1</w:t>
            </w:r>
          </w:p>
        </w:tc>
        <w:tc>
          <w:tcPr>
            <w:tcW w:w="5705" w:type="dxa"/>
          </w:tcPr>
          <w:p w14:paraId="437E2746"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 xml:space="preserve">กลศาสตร์วิศวกรรม </w:t>
            </w:r>
          </w:p>
        </w:tc>
        <w:tc>
          <w:tcPr>
            <w:tcW w:w="1939" w:type="dxa"/>
          </w:tcPr>
          <w:p w14:paraId="59B57CB9" w14:textId="77777777" w:rsidR="0087266D"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586CA38C" w14:textId="77777777" w:rsidTr="00242C26">
        <w:tc>
          <w:tcPr>
            <w:tcW w:w="1388" w:type="dxa"/>
          </w:tcPr>
          <w:p w14:paraId="70A52A23" w14:textId="77777777" w:rsidR="0087266D" w:rsidRPr="004350F7" w:rsidRDefault="0087266D" w:rsidP="00331B46">
            <w:pPr>
              <w:rPr>
                <w:b/>
                <w:bCs/>
              </w:rPr>
            </w:pPr>
          </w:p>
        </w:tc>
        <w:tc>
          <w:tcPr>
            <w:tcW w:w="5705" w:type="dxa"/>
          </w:tcPr>
          <w:p w14:paraId="0B4E7FF2" w14:textId="77777777" w:rsidR="0087266D" w:rsidRPr="00250E01" w:rsidRDefault="0087266D" w:rsidP="00331B46">
            <w:pPr>
              <w:tabs>
                <w:tab w:val="left" w:pos="900"/>
                <w:tab w:val="left" w:pos="7353"/>
                <w:tab w:val="left" w:pos="7920"/>
              </w:tabs>
              <w:snapToGrid w:val="0"/>
              <w:ind w:left="1062" w:right="-7" w:hanging="1080"/>
              <w:jc w:val="thaiDistribute"/>
              <w:rPr>
                <w:b/>
                <w:bCs/>
                <w:cs/>
              </w:rPr>
            </w:pPr>
            <w:r>
              <w:rPr>
                <w:b/>
                <w:bCs/>
              </w:rPr>
              <w:t xml:space="preserve">Engineering Mechanics </w:t>
            </w:r>
          </w:p>
        </w:tc>
        <w:tc>
          <w:tcPr>
            <w:tcW w:w="1939" w:type="dxa"/>
          </w:tcPr>
          <w:p w14:paraId="5D8F2ADF" w14:textId="77777777" w:rsidR="0087266D" w:rsidRPr="004350F7" w:rsidRDefault="0087266D" w:rsidP="00242C2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ACB1956" w14:textId="77777777" w:rsidR="0087266D" w:rsidRDefault="0087266D" w:rsidP="0087266D">
      <w:pPr>
        <w:tabs>
          <w:tab w:val="right" w:pos="8960"/>
          <w:tab w:val="right" w:pos="9639"/>
        </w:tabs>
        <w:ind w:firstLine="1440"/>
        <w:jc w:val="thaiDistribute"/>
      </w:pPr>
      <w:r w:rsidRPr="00250E01">
        <w:rPr>
          <w:lang w:val="en-GB"/>
        </w:rPr>
        <w:tab/>
      </w:r>
      <w:r w:rsidRPr="00250E01">
        <w:rPr>
          <w:cs/>
        </w:rPr>
        <w:t>หลักการพื้นฐานของสถิตยศาสตร์  การรวมและแยกแรง  โมเมนต์  แรงควบคู่  ผลลัพธ์ของระบบแรงสองมิติและสามมิติ  ระบบแรงสมมูล  แผนภาพวัตถุอิสระ สมดุลของระบบแรงสองมิติ การวิเคราะห์โครงข้อหมุน  โครง และเครื่องจักรกล  ความเสียดทาน  ศูนย์ถ่วงและเซ็นทรอยด์  โมเมนต์ความเฉื่อยของพื้นที่ วงกลมโมร์สำหรับโมเมนต์ความเฉื่อย  วิธีงานเสมือนเบื้องต้น</w:t>
      </w:r>
      <w:r>
        <w:rPr>
          <w:cs/>
        </w:rPr>
        <w:t xml:space="preserve"> </w:t>
      </w:r>
      <w:r>
        <w:rPr>
          <w:rFonts w:hint="cs"/>
          <w:cs/>
        </w:rPr>
        <w:t>เสถียรภาพ พลศาสตร์เบื้องต้น</w:t>
      </w:r>
      <w:r w:rsidRPr="00250E01">
        <w:rPr>
          <w:cs/>
        </w:rPr>
        <w:t xml:space="preserve">  </w:t>
      </w:r>
    </w:p>
    <w:p w14:paraId="3C97CC2A" w14:textId="77777777" w:rsidR="0087266D" w:rsidRPr="00250E01" w:rsidRDefault="0087266D" w:rsidP="0087266D">
      <w:pPr>
        <w:tabs>
          <w:tab w:val="right" w:pos="8960"/>
          <w:tab w:val="right" w:pos="9639"/>
        </w:tabs>
        <w:ind w:firstLine="1440"/>
        <w:jc w:val="thaiDistribute"/>
      </w:pPr>
      <w:r w:rsidRPr="00250E01">
        <w:t xml:space="preserve">Fundamental concepts and principles of statics, additions and resolutions of forces, couples; resultant of forces in two and three dimensions; equivalent force system; free </w:t>
      </w:r>
      <w:r w:rsidRPr="00250E01">
        <w:lastRenderedPageBreak/>
        <w:t xml:space="preserve">body diagrams; equilibrium of two forces systems; analysis of trusses, </w:t>
      </w:r>
      <w:r>
        <w:t>frames and machines; friction; c</w:t>
      </w:r>
      <w:r w:rsidRPr="00250E01">
        <w:t>enter of gravity and centroids; moments of inertia of areas; mohr</w:t>
      </w:r>
      <w:r w:rsidRPr="00250E01">
        <w:rPr>
          <w:cs/>
        </w:rPr>
        <w:t>’</w:t>
      </w:r>
      <w:r w:rsidRPr="00250E01">
        <w:t xml:space="preserve">s circles for moment of inertia; virtual work; </w:t>
      </w:r>
      <w:r>
        <w:t>stability; introduction to dynamics</w:t>
      </w:r>
      <w:r>
        <w:rPr>
          <w:cs/>
        </w:rPr>
        <w:t>.</w:t>
      </w:r>
    </w:p>
    <w:p w14:paraId="26802B85" w14:textId="77777777" w:rsidR="0087266D" w:rsidRDefault="0087266D" w:rsidP="0087266D">
      <w:pPr>
        <w:tabs>
          <w:tab w:val="left" w:pos="1134"/>
          <w:tab w:val="right" w:pos="8960"/>
          <w:tab w:val="right" w:pos="9072"/>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8A78F4" w14:paraId="3BE838D6" w14:textId="77777777" w:rsidTr="00242C26">
        <w:tc>
          <w:tcPr>
            <w:tcW w:w="1389" w:type="dxa"/>
          </w:tcPr>
          <w:p w14:paraId="1E125301" w14:textId="77777777" w:rsidR="0087266D" w:rsidRPr="008A78F4" w:rsidRDefault="0087266D" w:rsidP="00331B46">
            <w:pPr>
              <w:rPr>
                <w:b/>
                <w:bCs/>
              </w:rPr>
            </w:pPr>
            <w:r>
              <w:rPr>
                <w:b/>
                <w:bCs/>
              </w:rPr>
              <w:t>CVE59</w:t>
            </w:r>
            <w:r w:rsidRPr="00250E01">
              <w:rPr>
                <w:b/>
                <w:bCs/>
                <w:cs/>
              </w:rPr>
              <w:t>-</w:t>
            </w:r>
            <w:r>
              <w:rPr>
                <w:b/>
                <w:bCs/>
              </w:rPr>
              <w:t>201</w:t>
            </w:r>
          </w:p>
        </w:tc>
        <w:tc>
          <w:tcPr>
            <w:tcW w:w="5420" w:type="dxa"/>
          </w:tcPr>
          <w:p w14:paraId="4006FDFE"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Pr>
                <w:b/>
                <w:bCs/>
                <w:cs/>
              </w:rPr>
              <w:t>การเขียนแบบวิศวกรรม</w:t>
            </w:r>
            <w:r>
              <w:rPr>
                <w:rFonts w:hint="cs"/>
                <w:b/>
                <w:bCs/>
                <w:cs/>
              </w:rPr>
              <w:t>โยธา</w:t>
            </w:r>
          </w:p>
        </w:tc>
        <w:tc>
          <w:tcPr>
            <w:tcW w:w="2223" w:type="dxa"/>
          </w:tcPr>
          <w:p w14:paraId="674ACEB1"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1</w:t>
            </w:r>
            <w:r w:rsidRPr="00250E01">
              <w:rPr>
                <w:b/>
                <w:bCs/>
                <w:cs/>
              </w:rPr>
              <w:t>-</w:t>
            </w:r>
            <w:r w:rsidRPr="00250E01">
              <w:rPr>
                <w:b/>
                <w:bCs/>
              </w:rPr>
              <w:t>3</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1BCF4760" w14:textId="77777777" w:rsidTr="00242C26">
        <w:tc>
          <w:tcPr>
            <w:tcW w:w="1389" w:type="dxa"/>
          </w:tcPr>
          <w:p w14:paraId="56D95018" w14:textId="77777777" w:rsidR="0087266D" w:rsidRPr="008A78F4" w:rsidRDefault="0087266D" w:rsidP="00331B46">
            <w:pPr>
              <w:rPr>
                <w:b/>
                <w:bCs/>
              </w:rPr>
            </w:pPr>
          </w:p>
        </w:tc>
        <w:tc>
          <w:tcPr>
            <w:tcW w:w="5420" w:type="dxa"/>
          </w:tcPr>
          <w:p w14:paraId="69E28733" w14:textId="77777777" w:rsidR="0087266D" w:rsidRPr="008A78F4" w:rsidRDefault="0087266D" w:rsidP="00331B46">
            <w:pPr>
              <w:tabs>
                <w:tab w:val="left" w:pos="900"/>
                <w:tab w:val="left" w:pos="7353"/>
                <w:tab w:val="left" w:pos="7920"/>
              </w:tabs>
              <w:snapToGrid w:val="0"/>
              <w:ind w:right="-7"/>
              <w:jc w:val="thaiDistribute"/>
              <w:rPr>
                <w:b/>
                <w:bCs/>
              </w:rPr>
            </w:pPr>
            <w:r>
              <w:rPr>
                <w:b/>
                <w:bCs/>
              </w:rPr>
              <w:t>Civil Engineering Drawing</w:t>
            </w:r>
            <w:r>
              <w:rPr>
                <w:rFonts w:hint="cs"/>
                <w:b/>
                <w:bCs/>
                <w:cs/>
              </w:rPr>
              <w:t xml:space="preserve"> </w:t>
            </w:r>
          </w:p>
        </w:tc>
        <w:tc>
          <w:tcPr>
            <w:tcW w:w="2223" w:type="dxa"/>
          </w:tcPr>
          <w:p w14:paraId="3269B19B" w14:textId="42AA7B2C" w:rsidR="0087266D" w:rsidRPr="008A78F4" w:rsidRDefault="00242C26" w:rsidP="00242C26">
            <w:pPr>
              <w:jc w:val="right"/>
              <w:rPr>
                <w:b/>
                <w:bCs/>
                <w:cs/>
              </w:rPr>
            </w:pPr>
            <w:r>
              <w:rPr>
                <w:rFonts w:ascii="TH SarabunPSK" w:hAnsi="TH SarabunPSK" w:cs="TH SarabunPSK" w:hint="cs"/>
                <w:b/>
                <w:bCs/>
                <w:spacing w:val="-4"/>
                <w:cs/>
              </w:rPr>
              <w:t>2</w:t>
            </w:r>
            <w:r w:rsidRPr="001616F7">
              <w:rPr>
                <w:rFonts w:ascii="TH SarabunPSK" w:hAnsi="TH SarabunPSK" w:cs="TH SarabunPSK"/>
                <w:b/>
                <w:bCs/>
                <w:spacing w:val="-4"/>
                <w:cs/>
              </w:rPr>
              <w:t>(</w:t>
            </w:r>
            <w:r>
              <w:rPr>
                <w:rFonts w:ascii="TH SarabunPSK" w:hAnsi="TH SarabunPSK" w:cs="TH SarabunPSK" w:hint="cs"/>
                <w:b/>
                <w:bCs/>
                <w:spacing w:val="-4"/>
                <w:cs/>
              </w:rPr>
              <w:t>1</w:t>
            </w:r>
            <w:r w:rsidRPr="001616F7">
              <w:rPr>
                <w:rFonts w:ascii="TH SarabunPSK" w:hAnsi="TH SarabunPSK" w:cs="TH SarabunPSK"/>
                <w:b/>
                <w:bCs/>
                <w:spacing w:val="-4"/>
                <w:cs/>
              </w:rPr>
              <w:t>-</w:t>
            </w:r>
            <w:r>
              <w:rPr>
                <w:rFonts w:ascii="TH SarabunPSK" w:hAnsi="TH SarabunPSK" w:cs="TH SarabunPSK" w:hint="cs"/>
                <w:b/>
                <w:bCs/>
                <w:spacing w:val="-4"/>
                <w:cs/>
              </w:rPr>
              <w:t>3</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9F1ECF6" w14:textId="77777777" w:rsidR="0087266D" w:rsidRPr="00250E01" w:rsidRDefault="0087266D" w:rsidP="0087266D">
      <w:pPr>
        <w:jc w:val="thaiDistribute"/>
      </w:pPr>
      <w:r w:rsidRPr="00250E01">
        <w:tab/>
      </w:r>
      <w:r>
        <w:tab/>
      </w:r>
      <w:r w:rsidRPr="00250E01">
        <w:rPr>
          <w:cs/>
        </w:rPr>
        <w:t>การใช้คอมพิวเตอร์ช่วยในการเขียนแบบและออกแบบทางวิศวกรรม รวมทั้งรายละเอียดประกอบแบบในด้านต่างๆ การเขียนภาพสามมิติ การเขียน</w:t>
      </w:r>
      <w:r>
        <w:rPr>
          <w:rFonts w:hint="cs"/>
          <w:cs/>
        </w:rPr>
        <w:t>แบบก่อสร้าง</w:t>
      </w:r>
      <w:r w:rsidRPr="00250E01">
        <w:rPr>
          <w:cs/>
        </w:rPr>
        <w:t xml:space="preserve"> รอยเชื่อม ระบบงานท่อและการเขียนแบบวิศวกรรมโครงสร้าง</w:t>
      </w:r>
    </w:p>
    <w:p w14:paraId="511C9752" w14:textId="77777777" w:rsidR="0087266D" w:rsidRPr="00250E01" w:rsidRDefault="0087266D" w:rsidP="0087266D">
      <w:pPr>
        <w:jc w:val="both"/>
      </w:pPr>
      <w:r w:rsidRPr="00250E01">
        <w:tab/>
      </w:r>
      <w:r>
        <w:tab/>
      </w:r>
      <w:r w:rsidRPr="00250E01">
        <w:t xml:space="preserve">Computer aided drawing and engineering design including specifications; three dimensional drawing; </w:t>
      </w:r>
      <w:r>
        <w:t>construction</w:t>
      </w:r>
      <w:r w:rsidRPr="00250E01">
        <w:t xml:space="preserve"> components; welding; plumping s</w:t>
      </w:r>
      <w:r>
        <w:t>ystems and structural drawings</w:t>
      </w:r>
      <w:r>
        <w:rPr>
          <w:cs/>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37E5957" w14:textId="77777777" w:rsidTr="006224BC">
        <w:tc>
          <w:tcPr>
            <w:tcW w:w="1390" w:type="dxa"/>
          </w:tcPr>
          <w:p w14:paraId="245A61A9" w14:textId="77777777" w:rsidR="0087266D" w:rsidRPr="00615270" w:rsidRDefault="0087266D" w:rsidP="00331B46">
            <w:pPr>
              <w:rPr>
                <w:b/>
                <w:bCs/>
              </w:rPr>
            </w:pPr>
            <w:r w:rsidRPr="00615270">
              <w:rPr>
                <w:b/>
                <w:bCs/>
              </w:rPr>
              <w:t>CVE</w:t>
            </w:r>
            <w:r w:rsidRPr="00615270">
              <w:rPr>
                <w:rFonts w:hint="cs"/>
                <w:b/>
                <w:bCs/>
                <w:cs/>
              </w:rPr>
              <w:t>59</w:t>
            </w:r>
            <w:r w:rsidRPr="00615270">
              <w:rPr>
                <w:b/>
                <w:bCs/>
                <w:cs/>
              </w:rPr>
              <w:t>-</w:t>
            </w:r>
            <w:r>
              <w:rPr>
                <w:b/>
                <w:bCs/>
              </w:rPr>
              <w:t>202</w:t>
            </w:r>
          </w:p>
        </w:tc>
        <w:tc>
          <w:tcPr>
            <w:tcW w:w="5703" w:type="dxa"/>
          </w:tcPr>
          <w:p w14:paraId="3A614F43" w14:textId="77777777" w:rsidR="0087266D" w:rsidRPr="00615270" w:rsidRDefault="0087266D" w:rsidP="00331B46">
            <w:pPr>
              <w:rPr>
                <w:b/>
                <w:bCs/>
              </w:rPr>
            </w:pPr>
            <w:r w:rsidRPr="00615270">
              <w:rPr>
                <w:rFonts w:eastAsia="Verdana"/>
                <w:b/>
                <w:bCs/>
                <w:cs/>
              </w:rPr>
              <w:t>ความไม่แน่นอนในการวิเคราะห์ทางวิศวกรรม</w:t>
            </w:r>
            <w:r w:rsidRPr="00615270">
              <w:rPr>
                <w:b/>
                <w:bCs/>
                <w:cs/>
              </w:rPr>
              <w:t xml:space="preserve">     </w:t>
            </w:r>
          </w:p>
        </w:tc>
        <w:tc>
          <w:tcPr>
            <w:tcW w:w="1939" w:type="dxa"/>
          </w:tcPr>
          <w:p w14:paraId="422A8007" w14:textId="77777777" w:rsidR="0087266D" w:rsidRPr="00AC715D" w:rsidRDefault="0087266D" w:rsidP="00331B46">
            <w:pPr>
              <w:jc w:val="right"/>
              <w:rPr>
                <w:b/>
                <w:bCs/>
              </w:rPr>
            </w:pPr>
            <w:r w:rsidRPr="00615270">
              <w:rPr>
                <w:b/>
                <w:bCs/>
                <w:cs/>
              </w:rPr>
              <w:t>1(</w:t>
            </w:r>
            <w:r w:rsidRPr="00615270">
              <w:rPr>
                <w:b/>
                <w:bCs/>
              </w:rPr>
              <w:t>4</w:t>
            </w:r>
            <w:r w:rsidRPr="00615270">
              <w:rPr>
                <w:b/>
                <w:bCs/>
                <w:cs/>
              </w:rPr>
              <w:t>-0-</w:t>
            </w:r>
            <w:r w:rsidRPr="00615270">
              <w:rPr>
                <w:b/>
                <w:bCs/>
              </w:rPr>
              <w:t>8</w:t>
            </w:r>
            <w:r w:rsidRPr="00615270">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71A4F07F" w14:textId="77777777" w:rsidTr="006224BC">
        <w:tc>
          <w:tcPr>
            <w:tcW w:w="1390" w:type="dxa"/>
          </w:tcPr>
          <w:p w14:paraId="513665C6" w14:textId="77777777" w:rsidR="0087266D" w:rsidRPr="00AC715D" w:rsidRDefault="0087266D" w:rsidP="00331B46">
            <w:pPr>
              <w:rPr>
                <w:b/>
                <w:bCs/>
              </w:rPr>
            </w:pPr>
          </w:p>
        </w:tc>
        <w:tc>
          <w:tcPr>
            <w:tcW w:w="5703" w:type="dxa"/>
          </w:tcPr>
          <w:p w14:paraId="2EEB50D8" w14:textId="77777777" w:rsidR="0087266D" w:rsidRPr="00AC715D" w:rsidRDefault="0087266D" w:rsidP="00331B46">
            <w:pPr>
              <w:rPr>
                <w:b/>
                <w:bCs/>
                <w:cs/>
              </w:rPr>
            </w:pPr>
            <w:r w:rsidRPr="004350F7">
              <w:rPr>
                <w:rFonts w:eastAsia="Verdana"/>
                <w:b/>
                <w:bCs/>
              </w:rPr>
              <w:t>Uncertainty in Engineering Analysis</w:t>
            </w:r>
          </w:p>
        </w:tc>
        <w:tc>
          <w:tcPr>
            <w:tcW w:w="1939" w:type="dxa"/>
          </w:tcPr>
          <w:p w14:paraId="1489483C" w14:textId="77777777" w:rsidR="0087266D" w:rsidRPr="00AC715D" w:rsidRDefault="0087266D" w:rsidP="006224B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FAB3C02" w14:textId="77777777" w:rsidR="0087266D" w:rsidRPr="004350F7" w:rsidRDefault="0087266D" w:rsidP="0087266D">
      <w:pPr>
        <w:ind w:firstLine="1440"/>
        <w:jc w:val="thaiDistribute"/>
        <w:rPr>
          <w:rFonts w:eastAsia="ArialMT"/>
          <w:cs/>
        </w:rPr>
      </w:pPr>
      <w:r w:rsidRPr="004350F7">
        <w:rPr>
          <w:rFonts w:eastAsia="ArialMT"/>
          <w:cs/>
        </w:rPr>
        <w:t>ภาพรวมของกฎของความน่าจะเป็น ตัวแปรสุ่ม ฟังก์ชันการกระจายของความน่าจะเป็น กระบวนการแบบสุ่ม เทคนิคในการประมาณค่าพารามิเตอร์ของแบบจำลองความน่าจะเป็นและการอินเฟอเร้นซ์ทางสถิติ การประยุกต์ใช้ในการวิเคราะห์และออกแบบระบบวิศวกรรมภายใต้สภาวะของความแปรปรวนและความไม่แน่นอน</w:t>
      </w:r>
    </w:p>
    <w:p w14:paraId="472A0CF1" w14:textId="77777777" w:rsidR="0087266D" w:rsidRDefault="0087266D" w:rsidP="0087266D">
      <w:pPr>
        <w:ind w:firstLine="1440"/>
        <w:jc w:val="thaiDistribute"/>
        <w:rPr>
          <w:rFonts w:eastAsia="ArialMT"/>
        </w:rPr>
      </w:pPr>
      <w:r w:rsidRPr="004350F7">
        <w:rPr>
          <w:rFonts w:eastAsia="ArialMT"/>
        </w:rPr>
        <w:t>Overview of rules of probability</w:t>
      </w:r>
      <w:r>
        <w:rPr>
          <w:rFonts w:eastAsia="ArialMT"/>
        </w:rPr>
        <w:t>, random variables,</w:t>
      </w:r>
      <w:r w:rsidRPr="004350F7">
        <w:rPr>
          <w:rFonts w:eastAsia="ArialMT"/>
        </w:rPr>
        <w:t xml:space="preserve"> probability distribution</w:t>
      </w:r>
      <w:r>
        <w:rPr>
          <w:rFonts w:eastAsia="ArialMT"/>
        </w:rPr>
        <w:t xml:space="preserve"> functions, and random processe; t</w:t>
      </w:r>
      <w:r w:rsidRPr="004350F7">
        <w:rPr>
          <w:rFonts w:eastAsia="ArialMT"/>
        </w:rPr>
        <w:t>echniques for estimating the parameters of probability models and related statistical inference</w:t>
      </w:r>
      <w:r>
        <w:rPr>
          <w:rFonts w:eastAsia="ArialMT"/>
        </w:rPr>
        <w:t>;</w:t>
      </w:r>
      <w:r w:rsidRPr="004350F7">
        <w:rPr>
          <w:rFonts w:eastAsia="ArialMT"/>
          <w:cs/>
        </w:rPr>
        <w:t xml:space="preserve"> </w:t>
      </w:r>
      <w:r>
        <w:rPr>
          <w:rFonts w:eastAsia="ArialMT"/>
        </w:rPr>
        <w:t>a</w:t>
      </w:r>
      <w:r w:rsidRPr="004350F7">
        <w:rPr>
          <w:rFonts w:eastAsia="ArialMT"/>
        </w:rPr>
        <w:t>pplication to the analysis and design of engineering systems under conditions of variability and uncertainty</w:t>
      </w:r>
      <w:r w:rsidRPr="004350F7">
        <w:rPr>
          <w:rFonts w:eastAsia="ArialMT"/>
          <w:cs/>
        </w:rPr>
        <w:t>.</w:t>
      </w:r>
    </w:p>
    <w:p w14:paraId="333F48D3"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705"/>
        <w:gridCol w:w="1939"/>
      </w:tblGrid>
      <w:tr w:rsidR="0087266D" w14:paraId="497E004F" w14:textId="77777777" w:rsidTr="00A757A6">
        <w:tc>
          <w:tcPr>
            <w:tcW w:w="1388" w:type="dxa"/>
          </w:tcPr>
          <w:p w14:paraId="1DD9A73D" w14:textId="77777777" w:rsidR="0087266D" w:rsidRDefault="0087266D" w:rsidP="00331B46">
            <w:pPr>
              <w:rPr>
                <w:b/>
                <w:bCs/>
              </w:rPr>
            </w:pPr>
            <w:r w:rsidRPr="00250E01">
              <w:rPr>
                <w:b/>
                <w:bCs/>
              </w:rPr>
              <w:t>CVE</w:t>
            </w:r>
            <w:r>
              <w:rPr>
                <w:b/>
                <w:bCs/>
              </w:rPr>
              <w:t>59</w:t>
            </w:r>
            <w:r w:rsidRPr="00250E01">
              <w:rPr>
                <w:b/>
                <w:bCs/>
                <w:cs/>
              </w:rPr>
              <w:t>-</w:t>
            </w:r>
            <w:r>
              <w:rPr>
                <w:b/>
                <w:bCs/>
              </w:rPr>
              <w:t>2</w:t>
            </w:r>
            <w:r>
              <w:rPr>
                <w:rFonts w:hint="cs"/>
                <w:b/>
                <w:bCs/>
                <w:cs/>
              </w:rPr>
              <w:t>03</w:t>
            </w:r>
          </w:p>
        </w:tc>
        <w:tc>
          <w:tcPr>
            <w:tcW w:w="5705" w:type="dxa"/>
          </w:tcPr>
          <w:p w14:paraId="41F187CE" w14:textId="77777777" w:rsidR="0087266D" w:rsidRDefault="0087266D" w:rsidP="00331B46">
            <w:pPr>
              <w:tabs>
                <w:tab w:val="left" w:pos="900"/>
                <w:tab w:val="left" w:pos="7353"/>
                <w:tab w:val="left" w:pos="7920"/>
              </w:tabs>
              <w:snapToGrid w:val="0"/>
              <w:ind w:left="1062" w:right="-7" w:hanging="1080"/>
              <w:jc w:val="thaiDistribute"/>
              <w:rPr>
                <w:b/>
                <w:bCs/>
              </w:rPr>
            </w:pPr>
            <w:r w:rsidRPr="00DB4B8D">
              <w:rPr>
                <w:b/>
                <w:bCs/>
                <w:cs/>
              </w:rPr>
              <w:t>การเขียนโปรแกรมคอมพิวเตอร์สำหรับวิศวกร</w:t>
            </w:r>
            <w:r>
              <w:rPr>
                <w:rFonts w:hint="cs"/>
                <w:b/>
                <w:bCs/>
                <w:cs/>
              </w:rPr>
              <w:t>รม</w:t>
            </w:r>
            <w:r w:rsidRPr="00DB4B8D">
              <w:rPr>
                <w:b/>
                <w:bCs/>
                <w:cs/>
              </w:rPr>
              <w:t>โยธา</w:t>
            </w:r>
          </w:p>
        </w:tc>
        <w:tc>
          <w:tcPr>
            <w:tcW w:w="1939" w:type="dxa"/>
          </w:tcPr>
          <w:p w14:paraId="69F3CFF6" w14:textId="77777777" w:rsidR="0087266D" w:rsidRDefault="0087266D" w:rsidP="00331B46">
            <w:pPr>
              <w:jc w:val="right"/>
              <w:rPr>
                <w:b/>
                <w:bCs/>
              </w:rPr>
            </w:pPr>
            <w:r w:rsidRPr="00250E01">
              <w:rPr>
                <w:b/>
                <w:bCs/>
              </w:rPr>
              <w:t>1</w:t>
            </w:r>
            <w:r w:rsidRPr="00250E01">
              <w:rPr>
                <w:b/>
                <w:bCs/>
                <w:cs/>
              </w:rPr>
              <w:t>(</w:t>
            </w:r>
            <w:r w:rsidRPr="00250E01">
              <w:rPr>
                <w:b/>
                <w:bCs/>
              </w:rPr>
              <w:t>3</w:t>
            </w:r>
            <w:r w:rsidRPr="00250E01">
              <w:rPr>
                <w:b/>
                <w:bCs/>
                <w:cs/>
              </w:rPr>
              <w:t>-</w:t>
            </w:r>
            <w:r>
              <w:rPr>
                <w:b/>
                <w:bCs/>
              </w:rPr>
              <w:t>3</w:t>
            </w:r>
            <w:r w:rsidRPr="00250E01">
              <w:rPr>
                <w:b/>
                <w:bCs/>
                <w:cs/>
              </w:rPr>
              <w:t>-</w:t>
            </w:r>
            <w:r>
              <w:rPr>
                <w:rFonts w:hint="cs"/>
                <w:b/>
                <w:bCs/>
                <w: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A757A6" w14:paraId="45D41BD3" w14:textId="77777777" w:rsidTr="00A757A6">
        <w:tc>
          <w:tcPr>
            <w:tcW w:w="1388" w:type="dxa"/>
          </w:tcPr>
          <w:p w14:paraId="01DEBEC7" w14:textId="77777777" w:rsidR="00A757A6" w:rsidRPr="004350F7" w:rsidRDefault="00A757A6" w:rsidP="00A757A6">
            <w:pPr>
              <w:rPr>
                <w:b/>
                <w:bCs/>
              </w:rPr>
            </w:pPr>
          </w:p>
        </w:tc>
        <w:tc>
          <w:tcPr>
            <w:tcW w:w="5705" w:type="dxa"/>
          </w:tcPr>
          <w:p w14:paraId="5949973B" w14:textId="77777777" w:rsidR="00A757A6" w:rsidRPr="00250E01" w:rsidRDefault="00A757A6" w:rsidP="00A757A6">
            <w:pPr>
              <w:tabs>
                <w:tab w:val="left" w:pos="900"/>
                <w:tab w:val="left" w:pos="7353"/>
                <w:tab w:val="left" w:pos="7920"/>
              </w:tabs>
              <w:snapToGrid w:val="0"/>
              <w:ind w:left="1062" w:right="-7" w:hanging="1080"/>
              <w:jc w:val="thaiDistribute"/>
              <w:rPr>
                <w:b/>
                <w:bCs/>
                <w:cs/>
              </w:rPr>
            </w:pPr>
            <w:r w:rsidRPr="00DB4B8D">
              <w:rPr>
                <w:b/>
                <w:bCs/>
              </w:rPr>
              <w:t>Computer Programming for Civil Engineering</w:t>
            </w:r>
          </w:p>
        </w:tc>
        <w:tc>
          <w:tcPr>
            <w:tcW w:w="1939" w:type="dxa"/>
          </w:tcPr>
          <w:p w14:paraId="773BA273" w14:textId="1DF70DC9" w:rsidR="00A757A6" w:rsidRPr="004350F7" w:rsidRDefault="00A757A6" w:rsidP="00A757A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3</w:t>
            </w:r>
            <w:r w:rsidRPr="001616F7">
              <w:rPr>
                <w:rFonts w:ascii="TH SarabunPSK" w:hAnsi="TH SarabunPSK" w:cs="TH SarabunPSK"/>
                <w:b/>
                <w:bCs/>
                <w:spacing w:val="-4"/>
                <w:cs/>
              </w:rPr>
              <w:t>-</w:t>
            </w:r>
            <w:r>
              <w:rPr>
                <w:rFonts w:ascii="TH SarabunPSK" w:hAnsi="TH SarabunPSK" w:cs="TH SarabunPSK" w:hint="cs"/>
                <w:b/>
                <w:bCs/>
                <w:spacing w:val="-4"/>
                <w:cs/>
              </w:rPr>
              <w:t>3</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53C45D7" w14:textId="77777777" w:rsidR="0087266D" w:rsidRDefault="0087266D" w:rsidP="0087266D">
      <w:pPr>
        <w:tabs>
          <w:tab w:val="right" w:pos="8960"/>
          <w:tab w:val="right" w:pos="9639"/>
        </w:tabs>
        <w:ind w:firstLine="1418"/>
        <w:jc w:val="thaiDistribute"/>
      </w:pPr>
      <w:r>
        <w:rPr>
          <w:cs/>
        </w:rPr>
        <w:tab/>
        <w:t xml:space="preserve">แนวคิดและส่วนประกอบของคอมพิวเตอร์ การทำงานของฮาร์ดแวร์และซอฟต์แวร์ ภาษาโปรแกรมในปัจจุบัน </w:t>
      </w:r>
      <w:r>
        <w:rPr>
          <w:rFonts w:hint="cs"/>
          <w:cs/>
        </w:rPr>
        <w:t xml:space="preserve">การประยุกต์ใช้ในงานวิศวกรรมโยธา </w:t>
      </w:r>
      <w:r>
        <w:rPr>
          <w:cs/>
        </w:rPr>
        <w:t xml:space="preserve">การฝีกปฏิบัติการโปรแกรมด้วยเครื่องคอมพิวเตอร์ </w:t>
      </w:r>
    </w:p>
    <w:p w14:paraId="2450414B" w14:textId="77777777" w:rsidR="0087266D" w:rsidRDefault="0087266D" w:rsidP="0087266D">
      <w:pPr>
        <w:jc w:val="thaiDistribute"/>
      </w:pPr>
      <w:r>
        <w:rPr>
          <w:cs/>
        </w:rPr>
        <w:tab/>
      </w:r>
      <w:r>
        <w:rPr>
          <w:cs/>
        </w:rPr>
        <w:tab/>
      </w:r>
      <w:r>
        <w:t>Computer concepts; computer components; hardware and software interaction; current programming language; applications in civil engineering; computer programming practices</w:t>
      </w:r>
      <w:r>
        <w:rPr>
          <w:cs/>
        </w:rPr>
        <w:t>.</w:t>
      </w:r>
    </w:p>
    <w:p w14:paraId="35E59B36" w14:textId="77777777" w:rsidR="0087266D" w:rsidRDefault="0087266D" w:rsidP="0087266D">
      <w:pPr>
        <w:tabs>
          <w:tab w:val="right" w:pos="8960"/>
          <w:tab w:val="right" w:pos="9639"/>
        </w:tabs>
        <w:ind w:left="720" w:firstLine="698"/>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279"/>
        <w:gridCol w:w="2364"/>
      </w:tblGrid>
      <w:tr w:rsidR="0087266D" w14:paraId="1179E028" w14:textId="77777777" w:rsidTr="003C551C">
        <w:tc>
          <w:tcPr>
            <w:tcW w:w="1389" w:type="dxa"/>
          </w:tcPr>
          <w:p w14:paraId="44802C9A" w14:textId="77777777" w:rsidR="0087266D" w:rsidRDefault="0087266D" w:rsidP="00331B46">
            <w:pPr>
              <w:rPr>
                <w:b/>
                <w:bCs/>
              </w:rPr>
            </w:pPr>
            <w:r>
              <w:rPr>
                <w:b/>
                <w:bCs/>
              </w:rPr>
              <w:t>CVE59</w:t>
            </w:r>
            <w:r>
              <w:rPr>
                <w:b/>
                <w:bCs/>
                <w:cs/>
              </w:rPr>
              <w:t>-</w:t>
            </w:r>
            <w:r>
              <w:rPr>
                <w:b/>
                <w:bCs/>
              </w:rPr>
              <w:t>204</w:t>
            </w:r>
          </w:p>
        </w:tc>
        <w:tc>
          <w:tcPr>
            <w:tcW w:w="5279" w:type="dxa"/>
          </w:tcPr>
          <w:p w14:paraId="043BDC73" w14:textId="77777777" w:rsidR="0087266D" w:rsidRDefault="0087266D" w:rsidP="00331B46">
            <w:pPr>
              <w:tabs>
                <w:tab w:val="left" w:pos="900"/>
                <w:tab w:val="left" w:pos="7353"/>
                <w:tab w:val="left" w:pos="7920"/>
              </w:tabs>
              <w:snapToGrid w:val="0"/>
              <w:ind w:left="1062" w:right="-7" w:hanging="1080"/>
              <w:jc w:val="thaiDistribute"/>
              <w:rPr>
                <w:b/>
                <w:bCs/>
                <w:cs/>
              </w:rPr>
            </w:pPr>
            <w:r>
              <w:rPr>
                <w:rFonts w:hint="cs"/>
                <w:b/>
                <w:bCs/>
                <w:cs/>
              </w:rPr>
              <w:t>คณิตศาสตร์</w:t>
            </w:r>
            <w:r>
              <w:rPr>
                <w:b/>
                <w:bCs/>
                <w:cs/>
              </w:rPr>
              <w:t>ประยุกต์</w:t>
            </w:r>
            <w:r>
              <w:rPr>
                <w:rFonts w:hint="cs"/>
                <w:b/>
                <w:bCs/>
                <w:cs/>
              </w:rPr>
              <w:t>สำหรับวิศวกรโยธา</w:t>
            </w:r>
          </w:p>
        </w:tc>
        <w:tc>
          <w:tcPr>
            <w:tcW w:w="2364" w:type="dxa"/>
          </w:tcPr>
          <w:p w14:paraId="0784ECB7" w14:textId="735FE6E0" w:rsidR="0087266D" w:rsidRDefault="0087266D" w:rsidP="00331B46">
            <w:pPr>
              <w:jc w:val="right"/>
              <w:rPr>
                <w:b/>
                <w:bCs/>
              </w:rPr>
            </w:pPr>
            <w:r w:rsidRPr="00250E01">
              <w:rPr>
                <w:b/>
                <w:bCs/>
              </w:rPr>
              <w:t xml:space="preserve">     1</w:t>
            </w:r>
            <w:r w:rsidRPr="00250E01">
              <w:rPr>
                <w:b/>
                <w:bCs/>
                <w:cs/>
              </w:rPr>
              <w:t>(</w:t>
            </w:r>
            <w:r>
              <w:rPr>
                <w:rFonts w:hint="cs"/>
                <w:b/>
                <w:bCs/>
                <w:cs/>
              </w:rPr>
              <w:t>4</w:t>
            </w:r>
            <w:r w:rsidRPr="00250E01">
              <w:rPr>
                <w:b/>
                <w:bCs/>
                <w:cs/>
              </w:rPr>
              <w:t>-</w:t>
            </w:r>
            <w:r>
              <w:rPr>
                <w:rFonts w:hint="cs"/>
                <w:b/>
                <w:bCs/>
                <w: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r w:rsidRPr="00250E01">
              <w:rPr>
                <w:b/>
                <w:bCs/>
                <w:cs/>
              </w:rPr>
              <w:t xml:space="preserve">     </w:t>
            </w:r>
          </w:p>
        </w:tc>
      </w:tr>
      <w:tr w:rsidR="0087266D" w14:paraId="509F9161" w14:textId="77777777" w:rsidTr="003C551C">
        <w:tc>
          <w:tcPr>
            <w:tcW w:w="1389" w:type="dxa"/>
          </w:tcPr>
          <w:p w14:paraId="0B991070" w14:textId="77777777" w:rsidR="0087266D" w:rsidRPr="004350F7" w:rsidRDefault="0087266D" w:rsidP="00331B46">
            <w:pPr>
              <w:rPr>
                <w:b/>
                <w:bCs/>
              </w:rPr>
            </w:pPr>
          </w:p>
        </w:tc>
        <w:tc>
          <w:tcPr>
            <w:tcW w:w="5279" w:type="dxa"/>
          </w:tcPr>
          <w:p w14:paraId="0A184B1E" w14:textId="77777777" w:rsidR="0087266D" w:rsidRPr="00250E01" w:rsidRDefault="0087266D" w:rsidP="00331B46">
            <w:pPr>
              <w:tabs>
                <w:tab w:val="left" w:pos="900"/>
                <w:tab w:val="left" w:pos="7353"/>
                <w:tab w:val="left" w:pos="7920"/>
              </w:tabs>
              <w:snapToGrid w:val="0"/>
              <w:ind w:left="1062" w:right="-7" w:hanging="1080"/>
              <w:jc w:val="thaiDistribute"/>
              <w:rPr>
                <w:b/>
                <w:bCs/>
                <w:cs/>
              </w:rPr>
            </w:pPr>
            <w:r>
              <w:rPr>
                <w:b/>
                <w:bCs/>
              </w:rPr>
              <w:t>Applied Mathematics</w:t>
            </w:r>
            <w:r>
              <w:rPr>
                <w:rFonts w:hint="cs"/>
                <w:b/>
                <w:bCs/>
                <w:cs/>
              </w:rPr>
              <w:t xml:space="preserve"> </w:t>
            </w:r>
            <w:r>
              <w:rPr>
                <w:b/>
                <w:bCs/>
              </w:rPr>
              <w:t>for Civil Engineers</w:t>
            </w:r>
            <w:r>
              <w:rPr>
                <w:rFonts w:hint="cs"/>
                <w:b/>
                <w:bCs/>
                <w:cs/>
              </w:rPr>
              <w:t xml:space="preserve"> </w:t>
            </w:r>
          </w:p>
        </w:tc>
        <w:tc>
          <w:tcPr>
            <w:tcW w:w="2364" w:type="dxa"/>
          </w:tcPr>
          <w:p w14:paraId="61067ABD" w14:textId="77777777" w:rsidR="0087266D" w:rsidRPr="004350F7" w:rsidRDefault="0087266D" w:rsidP="003C551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4992596" w14:textId="77777777" w:rsidR="0087266D" w:rsidRDefault="0087266D" w:rsidP="0087266D">
      <w:r>
        <w:rPr>
          <w:b/>
          <w:bCs/>
          <w:cs/>
        </w:rPr>
        <w:lastRenderedPageBreak/>
        <w:t>เงื่อนไขรายวิชา</w:t>
      </w:r>
      <w:r w:rsidRPr="00250E01">
        <w:rPr>
          <w:b/>
          <w:bCs/>
          <w:cs/>
        </w:rPr>
        <w:t xml:space="preserve">: </w:t>
      </w:r>
      <w:r w:rsidRPr="00250E01">
        <w:rPr>
          <w:cs/>
        </w:rPr>
        <w:t>เป็นนักศึกษาที่ได้รับเกรดใดๆ (</w:t>
      </w:r>
      <w:r w:rsidRPr="00250E01">
        <w:t xml:space="preserve">A </w:t>
      </w:r>
      <w:r w:rsidRPr="00250E01">
        <w:rPr>
          <w:cs/>
        </w:rPr>
        <w:t xml:space="preserve">ถึง </w:t>
      </w:r>
      <w:r w:rsidRPr="00250E01">
        <w:t>F</w:t>
      </w:r>
      <w:r w:rsidRPr="00250E01">
        <w:rPr>
          <w:cs/>
        </w:rPr>
        <w:t xml:space="preserve">) จากรายวิชา </w:t>
      </w:r>
      <w:r w:rsidRPr="00250E01">
        <w:t>MAT</w:t>
      </w:r>
      <w:r>
        <w:rPr>
          <w:rFonts w:hint="cs"/>
          <w:cs/>
        </w:rPr>
        <w:t>59</w:t>
      </w:r>
      <w:r w:rsidRPr="00250E01">
        <w:rPr>
          <w:cs/>
        </w:rPr>
        <w:t>-</w:t>
      </w:r>
      <w:r>
        <w:rPr>
          <w:rFonts w:hint="cs"/>
          <w:cs/>
        </w:rPr>
        <w:t>102</w:t>
      </w:r>
      <w:r>
        <w:rPr>
          <w:cs/>
        </w:rPr>
        <w:t xml:space="preserve"> </w:t>
      </w:r>
      <w:r>
        <w:rPr>
          <w:rFonts w:hint="cs"/>
          <w:cs/>
        </w:rPr>
        <w:t>แคลคูลัส</w:t>
      </w:r>
      <w:r w:rsidRPr="00250E01">
        <w:rPr>
          <w:cs/>
        </w:rPr>
        <w:t xml:space="preserve"> </w:t>
      </w:r>
      <w:r>
        <w:rPr>
          <w:rFonts w:hint="cs"/>
          <w:cs/>
        </w:rPr>
        <w:t>2</w:t>
      </w:r>
    </w:p>
    <w:p w14:paraId="52439BD2" w14:textId="77777777" w:rsidR="0087266D" w:rsidRDefault="0087266D" w:rsidP="0087266D">
      <w:r w:rsidRPr="00250E01">
        <w:rPr>
          <w:b/>
          <w:bCs/>
          <w:spacing w:val="-4"/>
        </w:rPr>
        <w:t>Condition</w:t>
      </w:r>
      <w:r w:rsidRPr="00250E01">
        <w:rPr>
          <w:spacing w:val="-4"/>
          <w:cs/>
        </w:rPr>
        <w:t xml:space="preserve">: </w:t>
      </w:r>
      <w:r w:rsidRPr="00250E01">
        <w:rPr>
          <w:spacing w:val="-4"/>
        </w:rPr>
        <w:t xml:space="preserve">For students who have received a grade </w:t>
      </w:r>
      <w:r w:rsidRPr="00250E01">
        <w:rPr>
          <w:spacing w:val="-4"/>
          <w:cs/>
        </w:rPr>
        <w:t>(</w:t>
      </w:r>
      <w:r w:rsidRPr="00250E01">
        <w:rPr>
          <w:spacing w:val="-4"/>
        </w:rPr>
        <w:t>A to F</w:t>
      </w:r>
      <w:r w:rsidRPr="00250E01">
        <w:rPr>
          <w:spacing w:val="-4"/>
          <w:cs/>
        </w:rPr>
        <w:t xml:space="preserve">) </w:t>
      </w:r>
      <w:r w:rsidRPr="00250E01">
        <w:rPr>
          <w:spacing w:val="-4"/>
        </w:rPr>
        <w:t xml:space="preserve">from </w:t>
      </w:r>
      <w:r w:rsidRPr="00250E01">
        <w:t>MAT</w:t>
      </w:r>
      <w:r>
        <w:rPr>
          <w:rFonts w:hint="cs"/>
          <w:cs/>
        </w:rPr>
        <w:t>59</w:t>
      </w:r>
      <w:r w:rsidRPr="00250E01">
        <w:rPr>
          <w:cs/>
        </w:rPr>
        <w:t>-</w:t>
      </w:r>
      <w:r>
        <w:rPr>
          <w:rFonts w:hint="cs"/>
          <w:cs/>
        </w:rPr>
        <w:t>102</w:t>
      </w:r>
      <w:r>
        <w:rPr>
          <w:cs/>
        </w:rPr>
        <w:t xml:space="preserve"> </w:t>
      </w:r>
      <w:r>
        <w:t>Calculus II</w:t>
      </w:r>
    </w:p>
    <w:p w14:paraId="06BDA733" w14:textId="77777777" w:rsidR="0087266D" w:rsidRPr="004D34C8" w:rsidRDefault="0087266D" w:rsidP="0087266D">
      <w:pPr>
        <w:ind w:firstLine="1440"/>
        <w:jc w:val="both"/>
        <w:rPr>
          <w:color w:val="000000"/>
          <w:cs/>
        </w:rPr>
      </w:pPr>
      <w:r>
        <w:rPr>
          <w:rFonts w:hint="cs"/>
          <w:color w:val="000000"/>
          <w:cs/>
        </w:rPr>
        <w:t>พีชคณิตเชิงเส้น ทฤษฎีพื้นฐานการประมาณ ผลเฉลยของระบบสมการเชิงเส้น สมการเชิงอนุพันธ์เชิงเส้นเอกพันธ์อันดับหนึ่งและสองที่มีสัมประสิทธิ์เป็นค่าคงตัว การแปลงฟูริเยร์และการแปลงลาปาซ เวกเตอร์แคลคูลัส</w:t>
      </w:r>
      <w:r>
        <w:rPr>
          <w:color w:val="000000"/>
          <w:cs/>
        </w:rPr>
        <w:t xml:space="preserve"> </w:t>
      </w:r>
      <w:r>
        <w:rPr>
          <w:rFonts w:hint="cs"/>
          <w:color w:val="000000"/>
          <w:cs/>
        </w:rPr>
        <w:t>การประยุกต์ใช้งานในวิศวกรรมโยธา</w:t>
      </w:r>
    </w:p>
    <w:p w14:paraId="34C41630" w14:textId="77777777" w:rsidR="0087266D" w:rsidRPr="00371929" w:rsidRDefault="0087266D" w:rsidP="0087266D">
      <w:pPr>
        <w:ind w:firstLine="1440"/>
        <w:jc w:val="both"/>
        <w:rPr>
          <w:color w:val="000000"/>
        </w:rPr>
      </w:pPr>
      <w:r>
        <w:rPr>
          <w:color w:val="000000"/>
        </w:rPr>
        <w:t xml:space="preserve">Linear algebra; introduction </w:t>
      </w:r>
      <w:r w:rsidRPr="00371929">
        <w:rPr>
          <w:color w:val="000000"/>
        </w:rPr>
        <w:t>to the theory of approximations; solution of</w:t>
      </w:r>
      <w:r w:rsidRPr="00371929">
        <w:rPr>
          <w:color w:val="000000"/>
        </w:rPr>
        <w:br/>
        <w:t>algebraic and transcendental equations; solutions of linear systems; first and second order</w:t>
      </w:r>
      <w:r w:rsidRPr="00371929">
        <w:rPr>
          <w:color w:val="000000"/>
        </w:rPr>
        <w:br/>
        <w:t>differential equations; Fourier transforms and Laplace transforms; vector calculus</w:t>
      </w:r>
      <w:r>
        <w:rPr>
          <w:color w:val="000000"/>
        </w:rPr>
        <w:t>; applications in civil engineering</w:t>
      </w:r>
      <w:r>
        <w:rPr>
          <w:color w:val="000000"/>
          <w:cs/>
        </w:rPr>
        <w:t>.</w:t>
      </w:r>
    </w:p>
    <w:p w14:paraId="6193EDED" w14:textId="4D83D272" w:rsidR="0087266D" w:rsidRDefault="0087266D" w:rsidP="0087266D">
      <w:pPr>
        <w:tabs>
          <w:tab w:val="left" w:pos="1134"/>
          <w:tab w:val="right" w:pos="8960"/>
          <w:tab w:val="right" w:pos="9639"/>
        </w:tabs>
        <w:jc w:val="thaiDistribute"/>
      </w:pPr>
    </w:p>
    <w:p w14:paraId="552D3967" w14:textId="77777777" w:rsidR="003C551C" w:rsidRDefault="003C551C" w:rsidP="0087266D">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14:paraId="5AF877FB" w14:textId="77777777" w:rsidTr="003C551C">
        <w:tc>
          <w:tcPr>
            <w:tcW w:w="1389" w:type="dxa"/>
          </w:tcPr>
          <w:p w14:paraId="031B89AC" w14:textId="77777777" w:rsidR="0087266D" w:rsidRDefault="0087266D" w:rsidP="00331B46">
            <w:pPr>
              <w:rPr>
                <w:b/>
                <w:bCs/>
              </w:rPr>
            </w:pPr>
            <w:r w:rsidRPr="00250E01">
              <w:rPr>
                <w:b/>
                <w:bCs/>
              </w:rPr>
              <w:t>CVE</w:t>
            </w:r>
            <w:r>
              <w:rPr>
                <w:b/>
                <w:bCs/>
              </w:rPr>
              <w:t>59</w:t>
            </w:r>
            <w:r w:rsidRPr="00250E01">
              <w:rPr>
                <w:b/>
                <w:bCs/>
                <w:cs/>
              </w:rPr>
              <w:t>-</w:t>
            </w:r>
            <w:r>
              <w:rPr>
                <w:b/>
                <w:bCs/>
              </w:rPr>
              <w:t>211</w:t>
            </w:r>
          </w:p>
        </w:tc>
        <w:tc>
          <w:tcPr>
            <w:tcW w:w="5704" w:type="dxa"/>
          </w:tcPr>
          <w:p w14:paraId="527D4687" w14:textId="77777777" w:rsidR="0087266D" w:rsidRDefault="0087266D" w:rsidP="00331B46">
            <w:pPr>
              <w:tabs>
                <w:tab w:val="left" w:pos="900"/>
                <w:tab w:val="left" w:pos="7353"/>
                <w:tab w:val="left" w:pos="7920"/>
              </w:tabs>
              <w:snapToGrid w:val="0"/>
              <w:ind w:left="1062" w:right="-7" w:hanging="1080"/>
              <w:jc w:val="thaiDistribute"/>
              <w:rPr>
                <w:b/>
                <w:bCs/>
              </w:rPr>
            </w:pPr>
            <w:r w:rsidRPr="00250E01">
              <w:rPr>
                <w:b/>
                <w:bCs/>
                <w:cs/>
              </w:rPr>
              <w:t xml:space="preserve">กลศาสตร์วัสดุ </w:t>
            </w:r>
          </w:p>
        </w:tc>
        <w:tc>
          <w:tcPr>
            <w:tcW w:w="1939" w:type="dxa"/>
          </w:tcPr>
          <w:p w14:paraId="2B0787FB" w14:textId="77777777" w:rsidR="0087266D"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14:paraId="3D162427" w14:textId="77777777" w:rsidTr="003C551C">
        <w:tc>
          <w:tcPr>
            <w:tcW w:w="1389" w:type="dxa"/>
          </w:tcPr>
          <w:p w14:paraId="091FC32F" w14:textId="77777777" w:rsidR="0087266D" w:rsidRPr="004350F7" w:rsidRDefault="0087266D" w:rsidP="00331B46">
            <w:pPr>
              <w:rPr>
                <w:b/>
                <w:bCs/>
              </w:rPr>
            </w:pPr>
          </w:p>
        </w:tc>
        <w:tc>
          <w:tcPr>
            <w:tcW w:w="5704" w:type="dxa"/>
          </w:tcPr>
          <w:p w14:paraId="228FA43D" w14:textId="77777777" w:rsidR="0087266D" w:rsidRPr="00250E01" w:rsidRDefault="0087266D" w:rsidP="00331B46">
            <w:pPr>
              <w:tabs>
                <w:tab w:val="left" w:pos="900"/>
                <w:tab w:val="left" w:pos="7353"/>
                <w:tab w:val="left" w:pos="7920"/>
              </w:tabs>
              <w:snapToGrid w:val="0"/>
              <w:ind w:left="1062" w:right="-7" w:hanging="1080"/>
              <w:jc w:val="thaiDistribute"/>
              <w:rPr>
                <w:b/>
                <w:bCs/>
                <w:cs/>
              </w:rPr>
            </w:pPr>
            <w:r>
              <w:rPr>
                <w:b/>
                <w:bCs/>
              </w:rPr>
              <w:t>Mechanics of Materials</w:t>
            </w:r>
          </w:p>
        </w:tc>
        <w:tc>
          <w:tcPr>
            <w:tcW w:w="1939" w:type="dxa"/>
          </w:tcPr>
          <w:p w14:paraId="7B9C7A8B" w14:textId="77777777" w:rsidR="0087266D" w:rsidRPr="004350F7" w:rsidRDefault="0087266D" w:rsidP="003743D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575B72D" w14:textId="77777777" w:rsidR="0087266D" w:rsidRPr="00250E01" w:rsidRDefault="0087266D" w:rsidP="0087266D">
      <w:pPr>
        <w:tabs>
          <w:tab w:val="left" w:pos="1134"/>
          <w:tab w:val="right" w:pos="8960"/>
          <w:tab w:val="right" w:pos="9639"/>
        </w:tabs>
        <w:jc w:val="both"/>
        <w:rPr>
          <w:b/>
          <w:bCs/>
        </w:rPr>
      </w:pPr>
      <w:r w:rsidRPr="00250E01">
        <w:rPr>
          <w:b/>
          <w:bCs/>
          <w:cs/>
        </w:rPr>
        <w:t>วิชาบังคับ</w:t>
      </w:r>
      <w:r>
        <w:rPr>
          <w:b/>
          <w:bCs/>
          <w:cs/>
        </w:rPr>
        <w:t>ก่อน</w:t>
      </w:r>
      <w:r w:rsidRPr="00250E01">
        <w:rPr>
          <w:b/>
          <w:bCs/>
          <w:cs/>
        </w:rPr>
        <w:t xml:space="preserve">:  </w:t>
      </w:r>
      <w:r w:rsidRPr="00250E01">
        <w:t>CVE</w:t>
      </w:r>
      <w:r>
        <w:t>59</w:t>
      </w:r>
      <w:r w:rsidRPr="00250E01">
        <w:rPr>
          <w:cs/>
        </w:rPr>
        <w:t>-</w:t>
      </w:r>
      <w:r>
        <w:t>11</w:t>
      </w:r>
      <w:r w:rsidRPr="00250E01">
        <w:t>1</w:t>
      </w:r>
      <w:r w:rsidRPr="00250E01">
        <w:rPr>
          <w:cs/>
        </w:rPr>
        <w:t xml:space="preserve"> กลศาสตร์วิศวกรรม </w:t>
      </w:r>
    </w:p>
    <w:p w14:paraId="6000E601"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t>59</w:t>
      </w:r>
      <w:r w:rsidRPr="00250E01">
        <w:rPr>
          <w:cs/>
          <w:lang w:val="en-GB"/>
        </w:rPr>
        <w:t>-</w:t>
      </w:r>
      <w:r>
        <w:rPr>
          <w:lang w:val="en-GB"/>
        </w:rPr>
        <w:t>11</w:t>
      </w:r>
      <w:r w:rsidRPr="00250E01">
        <w:rPr>
          <w:lang w:val="en-GB"/>
        </w:rPr>
        <w:t xml:space="preserve">1 </w:t>
      </w:r>
      <w:r>
        <w:t xml:space="preserve">Engineering Mechanics </w:t>
      </w:r>
    </w:p>
    <w:p w14:paraId="1D849818" w14:textId="77777777" w:rsidR="0087266D" w:rsidRDefault="0087266D" w:rsidP="0087266D">
      <w:pPr>
        <w:ind w:firstLine="1418"/>
        <w:jc w:val="thaiDistribute"/>
      </w:pPr>
      <w:r>
        <w:rPr>
          <w:rFonts w:hint="cs"/>
          <w:cs/>
        </w:rPr>
        <w:t>แรงและความเค้น ความสัมพันธ์ระหว่างความเค้นกับความเครียด</w:t>
      </w:r>
      <w:r>
        <w:rPr>
          <w:cs/>
        </w:rPr>
        <w:t xml:space="preserve"> </w:t>
      </w:r>
      <w:r>
        <w:rPr>
          <w:rFonts w:hint="cs"/>
          <w:cs/>
        </w:rPr>
        <w:t>สมบัติทางกลของวัสดุ</w:t>
      </w:r>
      <w:r>
        <w:rPr>
          <w:cs/>
        </w:rPr>
        <w:t xml:space="preserve"> </w:t>
      </w:r>
      <w:r>
        <w:rPr>
          <w:rFonts w:hint="cs"/>
          <w:cs/>
        </w:rPr>
        <w:t xml:space="preserve">ความเค้นดัดและความเค้นเฉือนในคาน ผังแรงเฉือนและโมเมนต์ การแอ่นตัวของคาน ความเค้นบิด </w:t>
      </w:r>
      <w:r>
        <w:rPr>
          <w:cs/>
        </w:rPr>
        <w:t>ความเค้นระนาบ</w:t>
      </w:r>
      <w:r w:rsidRPr="00F972CE">
        <w:rPr>
          <w:cs/>
        </w:rPr>
        <w:t>และ</w:t>
      </w:r>
      <w:r>
        <w:rPr>
          <w:cs/>
        </w:rPr>
        <w:t xml:space="preserve">ความเครียดระนาบ ความเค้นร่วม </w:t>
      </w:r>
      <w:r w:rsidRPr="00F972CE">
        <w:rPr>
          <w:cs/>
        </w:rPr>
        <w:t xml:space="preserve">ความเค้นหลัก วงกลมโมร์สําหรับความเค้นระนาบ </w:t>
      </w:r>
      <w:r>
        <w:rPr>
          <w:rFonts w:hint="cs"/>
          <w:cs/>
        </w:rPr>
        <w:t xml:space="preserve">การโก่งเดาะของเสา </w:t>
      </w:r>
      <w:r w:rsidRPr="00F972CE">
        <w:rPr>
          <w:cs/>
        </w:rPr>
        <w:t>ทฤษฎีการวิบัติ</w:t>
      </w:r>
      <w:r>
        <w:rPr>
          <w:rFonts w:hint="cs"/>
          <w:cs/>
        </w:rPr>
        <w:t xml:space="preserve">  </w:t>
      </w:r>
    </w:p>
    <w:p w14:paraId="02CBA17F" w14:textId="77777777" w:rsidR="0087266D" w:rsidRDefault="0087266D" w:rsidP="0087266D">
      <w:pPr>
        <w:ind w:firstLine="1418"/>
        <w:jc w:val="thaiDistribute"/>
      </w:pPr>
      <w:r>
        <w:t>Force and stress;</w:t>
      </w:r>
      <w:r>
        <w:rPr>
          <w:rFonts w:hint="cs"/>
          <w:cs/>
        </w:rPr>
        <w:t xml:space="preserve"> </w:t>
      </w:r>
      <w:r>
        <w:t>stress</w:t>
      </w:r>
      <w:r>
        <w:rPr>
          <w:cs/>
        </w:rPr>
        <w:t>-</w:t>
      </w:r>
      <w:r>
        <w:t>strain relationship;</w:t>
      </w:r>
      <w:r>
        <w:rPr>
          <w:cs/>
        </w:rPr>
        <w:t xml:space="preserve"> </w:t>
      </w:r>
      <w:r>
        <w:t>mechanical properties of materials;</w:t>
      </w:r>
      <w:r>
        <w:rPr>
          <w:rFonts w:hint="cs"/>
          <w:cs/>
        </w:rPr>
        <w:t xml:space="preserve"> </w:t>
      </w:r>
      <w:r>
        <w:t xml:space="preserve">bending and shear stresses in beams; shear force and bending moment diagrams; deflection of beams; torsional stresses; plane stress and plain strain; combined stresses; principal stresses; </w:t>
      </w:r>
      <w:r w:rsidRPr="00250E01">
        <w:t>mohr</w:t>
      </w:r>
      <w:r w:rsidRPr="00250E01">
        <w:rPr>
          <w:cs/>
        </w:rPr>
        <w:t>’</w:t>
      </w:r>
      <w:r w:rsidRPr="00250E01">
        <w:t xml:space="preserve">s circle of </w:t>
      </w:r>
      <w:r>
        <w:t xml:space="preserve">plane </w:t>
      </w:r>
      <w:r w:rsidRPr="00250E01">
        <w:t>stress;</w:t>
      </w:r>
      <w:r>
        <w:t xml:space="preserve"> buckling of columns; theories of failure</w:t>
      </w:r>
      <w:r>
        <w:rPr>
          <w:cs/>
        </w:rPr>
        <w:t>.</w:t>
      </w:r>
    </w:p>
    <w:p w14:paraId="58FF3145" w14:textId="77777777" w:rsidR="0087266D" w:rsidRDefault="0087266D" w:rsidP="0087266D">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47773C25" w14:textId="77777777" w:rsidTr="00A53FC3">
        <w:tc>
          <w:tcPr>
            <w:tcW w:w="1389" w:type="dxa"/>
          </w:tcPr>
          <w:p w14:paraId="5111FD62" w14:textId="77777777" w:rsidR="0087266D" w:rsidRPr="008A78F4" w:rsidRDefault="0087266D" w:rsidP="00331B46">
            <w:pPr>
              <w:rPr>
                <w:b/>
                <w:bCs/>
              </w:rPr>
            </w:pPr>
            <w:r w:rsidRPr="00250E01">
              <w:rPr>
                <w:b/>
                <w:bCs/>
              </w:rPr>
              <w:t>MTE</w:t>
            </w:r>
            <w:r>
              <w:rPr>
                <w:b/>
                <w:bCs/>
              </w:rPr>
              <w:t>59</w:t>
            </w:r>
            <w:r w:rsidRPr="00250E01">
              <w:rPr>
                <w:b/>
                <w:bCs/>
                <w:cs/>
              </w:rPr>
              <w:t>-</w:t>
            </w:r>
            <w:r w:rsidRPr="00250E01">
              <w:rPr>
                <w:b/>
                <w:bCs/>
              </w:rPr>
              <w:t xml:space="preserve">211  </w:t>
            </w:r>
          </w:p>
        </w:tc>
        <w:tc>
          <w:tcPr>
            <w:tcW w:w="5704" w:type="dxa"/>
          </w:tcPr>
          <w:p w14:paraId="3A3276DD"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sidRPr="00250E01">
              <w:rPr>
                <w:b/>
                <w:bCs/>
                <w:cs/>
              </w:rPr>
              <w:t>วัสดุวิศวกรรม</w:t>
            </w:r>
          </w:p>
        </w:tc>
        <w:tc>
          <w:tcPr>
            <w:tcW w:w="1939" w:type="dxa"/>
          </w:tcPr>
          <w:p w14:paraId="3D06C318"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36394E65" w14:textId="77777777" w:rsidTr="00A53FC3">
        <w:tc>
          <w:tcPr>
            <w:tcW w:w="1389" w:type="dxa"/>
          </w:tcPr>
          <w:p w14:paraId="444B3BC5" w14:textId="77777777" w:rsidR="0087266D" w:rsidRPr="008A78F4" w:rsidRDefault="0087266D" w:rsidP="00331B46">
            <w:pPr>
              <w:rPr>
                <w:b/>
                <w:bCs/>
              </w:rPr>
            </w:pPr>
          </w:p>
        </w:tc>
        <w:tc>
          <w:tcPr>
            <w:tcW w:w="5704" w:type="dxa"/>
          </w:tcPr>
          <w:p w14:paraId="1540D6BA" w14:textId="77777777" w:rsidR="0087266D" w:rsidRPr="008A78F4" w:rsidRDefault="0087266D" w:rsidP="00331B46">
            <w:pPr>
              <w:tabs>
                <w:tab w:val="left" w:pos="900"/>
                <w:tab w:val="left" w:pos="7353"/>
                <w:tab w:val="left" w:pos="7920"/>
              </w:tabs>
              <w:snapToGrid w:val="0"/>
              <w:ind w:right="-7"/>
              <w:jc w:val="thaiDistribute"/>
              <w:rPr>
                <w:b/>
                <w:bCs/>
              </w:rPr>
            </w:pPr>
            <w:r w:rsidRPr="00250E01">
              <w:rPr>
                <w:b/>
                <w:bCs/>
              </w:rPr>
              <w:t>Engineering Materials</w:t>
            </w:r>
          </w:p>
        </w:tc>
        <w:tc>
          <w:tcPr>
            <w:tcW w:w="1939" w:type="dxa"/>
          </w:tcPr>
          <w:p w14:paraId="737A4F18" w14:textId="77777777" w:rsidR="0087266D" w:rsidRPr="008A78F4" w:rsidRDefault="0087266D" w:rsidP="00A53FC3">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F814A23" w14:textId="77777777" w:rsidR="0087266D" w:rsidRDefault="0087266D" w:rsidP="0087266D">
      <w:pPr>
        <w:ind w:firstLine="1440"/>
        <w:jc w:val="thaiDistribute"/>
      </w:pPr>
      <w:r w:rsidRPr="0002701E">
        <w:rPr>
          <w:color w:val="000000"/>
          <w:cs/>
        </w:rPr>
        <w:t>การศึกษาความสัมพันธ์ระหว่างโครงสร้าง สมบัติ กระบวนการผลิตและการประยุกต์ของกลุ่มวัสดุวิศวกรรม</w:t>
      </w:r>
      <w:r>
        <w:rPr>
          <w:cs/>
        </w:rPr>
        <w:t xml:space="preserve"> เช่น โลหะ พลาสติก เซรามิกส์ และวัสดุเชิงประกอบ แผนภาพสมดุลวัฏภาคและการแปลความหมาย สมบัติเชิงกลและความบกพร่องของวัสดุ </w:t>
      </w:r>
    </w:p>
    <w:p w14:paraId="2E060B90" w14:textId="77777777" w:rsidR="0087266D" w:rsidRDefault="0087266D" w:rsidP="0087266D">
      <w:pPr>
        <w:ind w:firstLine="1440"/>
        <w:jc w:val="thaiDistribute"/>
      </w:pPr>
      <w:r>
        <w:t>Study of relationship between structures, properties, production processes and applications of main groups of engineering materials i</w:t>
      </w:r>
      <w:r>
        <w:rPr>
          <w:cs/>
        </w:rPr>
        <w:t>.</w:t>
      </w:r>
      <w:r>
        <w:t>e</w:t>
      </w:r>
      <w:r>
        <w:rPr>
          <w:cs/>
        </w:rPr>
        <w:t xml:space="preserve">. </w:t>
      </w:r>
      <w:r>
        <w:t>metals, polymers, ceramics and composites; phase equilibrium diagrams and their interpretation; mechanical properties and materials degradation</w:t>
      </w:r>
      <w:r>
        <w:rPr>
          <w:cs/>
        </w:rPr>
        <w:t>.</w:t>
      </w:r>
    </w:p>
    <w:p w14:paraId="38F66DE7" w14:textId="77777777" w:rsidR="0087266D" w:rsidRDefault="0087266D" w:rsidP="0087266D">
      <w:pPr>
        <w:ind w:firstLine="1440"/>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6A168660" w14:textId="77777777" w:rsidTr="00B61E2A">
        <w:tc>
          <w:tcPr>
            <w:tcW w:w="1389" w:type="dxa"/>
          </w:tcPr>
          <w:p w14:paraId="60E3018B" w14:textId="77777777" w:rsidR="0087266D" w:rsidRPr="008A78F4" w:rsidRDefault="0087266D" w:rsidP="00331B46">
            <w:pPr>
              <w:rPr>
                <w:b/>
                <w:bCs/>
              </w:rPr>
            </w:pPr>
            <w:r w:rsidRPr="008A78F4">
              <w:rPr>
                <w:b/>
                <w:bCs/>
              </w:rPr>
              <w:t>CVE59</w:t>
            </w:r>
            <w:r w:rsidRPr="008A78F4">
              <w:rPr>
                <w:b/>
                <w:bCs/>
                <w:cs/>
              </w:rPr>
              <w:t>-</w:t>
            </w:r>
            <w:r w:rsidRPr="008A78F4">
              <w:rPr>
                <w:b/>
                <w:bCs/>
              </w:rPr>
              <w:t>341</w:t>
            </w:r>
          </w:p>
        </w:tc>
        <w:tc>
          <w:tcPr>
            <w:tcW w:w="5704" w:type="dxa"/>
          </w:tcPr>
          <w:p w14:paraId="7FBF2E66"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sidRPr="008A78F4">
              <w:rPr>
                <w:rFonts w:hint="cs"/>
                <w:b/>
                <w:bCs/>
                <w:cs/>
              </w:rPr>
              <w:t>กลศาสตร์ของไหล</w:t>
            </w:r>
          </w:p>
        </w:tc>
        <w:tc>
          <w:tcPr>
            <w:tcW w:w="1939" w:type="dxa"/>
          </w:tcPr>
          <w:p w14:paraId="6463F763" w14:textId="77777777" w:rsidR="0087266D" w:rsidRPr="008A78F4" w:rsidRDefault="0087266D" w:rsidP="00331B46">
            <w:pPr>
              <w:jc w:val="right"/>
              <w:rPr>
                <w:b/>
                <w:bCs/>
              </w:rPr>
            </w:pPr>
            <w:r w:rsidRPr="008A78F4">
              <w:rPr>
                <w:b/>
                <w:bCs/>
              </w:rPr>
              <w:t>1</w:t>
            </w:r>
            <w:r w:rsidRPr="008A78F4">
              <w:rPr>
                <w:b/>
                <w:bCs/>
                <w:cs/>
              </w:rPr>
              <w:t>(</w:t>
            </w:r>
            <w:r>
              <w:rPr>
                <w:b/>
                <w:bCs/>
              </w:rPr>
              <w:t>4</w:t>
            </w:r>
            <w:r>
              <w:rPr>
                <w:b/>
                <w:bCs/>
                <w:cs/>
              </w:rPr>
              <w:t>-</w:t>
            </w:r>
            <w:r>
              <w:rPr>
                <w:b/>
                <w:bCs/>
              </w:rPr>
              <w:t>0</w:t>
            </w:r>
            <w:r>
              <w:rPr>
                <w:b/>
                <w:bCs/>
                <w:cs/>
              </w:rPr>
              <w:t>-</w:t>
            </w:r>
            <w:r>
              <w:rPr>
                <w:b/>
                <w:bCs/>
              </w:rPr>
              <w:t>8</w:t>
            </w:r>
            <w:r w:rsidRPr="008A78F4">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5992DA8A" w14:textId="77777777" w:rsidTr="00B61E2A">
        <w:tc>
          <w:tcPr>
            <w:tcW w:w="1389" w:type="dxa"/>
          </w:tcPr>
          <w:p w14:paraId="7D2E02EA" w14:textId="77777777" w:rsidR="0087266D" w:rsidRPr="008A78F4" w:rsidRDefault="0087266D" w:rsidP="00331B46">
            <w:pPr>
              <w:rPr>
                <w:b/>
                <w:bCs/>
              </w:rPr>
            </w:pPr>
          </w:p>
        </w:tc>
        <w:tc>
          <w:tcPr>
            <w:tcW w:w="5704" w:type="dxa"/>
          </w:tcPr>
          <w:p w14:paraId="6932B661" w14:textId="77777777" w:rsidR="0087266D" w:rsidRPr="008A78F4" w:rsidRDefault="0087266D" w:rsidP="00331B46">
            <w:pPr>
              <w:tabs>
                <w:tab w:val="left" w:pos="900"/>
                <w:tab w:val="left" w:pos="7353"/>
                <w:tab w:val="left" w:pos="7920"/>
              </w:tabs>
              <w:snapToGrid w:val="0"/>
              <w:ind w:right="-7"/>
              <w:jc w:val="thaiDistribute"/>
              <w:rPr>
                <w:b/>
                <w:bCs/>
              </w:rPr>
            </w:pPr>
            <w:r w:rsidRPr="008A78F4">
              <w:rPr>
                <w:b/>
                <w:bCs/>
              </w:rPr>
              <w:t>Fluid Mechanics</w:t>
            </w:r>
          </w:p>
        </w:tc>
        <w:tc>
          <w:tcPr>
            <w:tcW w:w="1939" w:type="dxa"/>
          </w:tcPr>
          <w:p w14:paraId="598B8C51" w14:textId="77777777" w:rsidR="0087266D" w:rsidRPr="008A78F4" w:rsidRDefault="0087266D" w:rsidP="00B61E2A">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1D6B52C" w14:textId="77777777" w:rsidR="0087266D" w:rsidRPr="008A78F4" w:rsidRDefault="0087266D" w:rsidP="0087266D">
      <w:pPr>
        <w:tabs>
          <w:tab w:val="left" w:pos="1134"/>
          <w:tab w:val="right" w:pos="8960"/>
          <w:tab w:val="right" w:pos="9639"/>
        </w:tabs>
        <w:jc w:val="both"/>
        <w:rPr>
          <w:b/>
          <w:bCs/>
        </w:rPr>
      </w:pPr>
      <w:r>
        <w:rPr>
          <w:b/>
          <w:bCs/>
          <w:cs/>
        </w:rPr>
        <w:t>วิชาบังคับก่อน</w:t>
      </w:r>
      <w:r w:rsidRPr="008A78F4">
        <w:rPr>
          <w:b/>
          <w:bCs/>
          <w:cs/>
        </w:rPr>
        <w:t xml:space="preserve">:  </w:t>
      </w:r>
      <w:r w:rsidRPr="008A78F4">
        <w:t>CVE</w:t>
      </w:r>
      <w:r>
        <w:rPr>
          <w:rFonts w:hint="cs"/>
          <w:cs/>
        </w:rPr>
        <w:t>59</w:t>
      </w:r>
      <w:r w:rsidRPr="008A78F4">
        <w:rPr>
          <w:cs/>
        </w:rPr>
        <w:t>-</w:t>
      </w:r>
      <w:r>
        <w:t>11</w:t>
      </w:r>
      <w:r w:rsidRPr="008A78F4">
        <w:t>1</w:t>
      </w:r>
      <w:r w:rsidRPr="008A78F4">
        <w:rPr>
          <w:cs/>
        </w:rPr>
        <w:t xml:space="preserve"> กลศาสตร์วิศวกรรม </w:t>
      </w:r>
    </w:p>
    <w:p w14:paraId="54F15F68" w14:textId="77777777" w:rsidR="0087266D" w:rsidRPr="008A78F4" w:rsidRDefault="0087266D" w:rsidP="0087266D">
      <w:pPr>
        <w:tabs>
          <w:tab w:val="left" w:pos="1134"/>
          <w:tab w:val="right" w:pos="8960"/>
          <w:tab w:val="right" w:pos="9639"/>
        </w:tabs>
        <w:jc w:val="both"/>
      </w:pPr>
      <w:r w:rsidRPr="008A78F4">
        <w:rPr>
          <w:b/>
          <w:bCs/>
        </w:rPr>
        <w:t>Prerequisite</w:t>
      </w:r>
      <w:r w:rsidRPr="008A78F4">
        <w:rPr>
          <w:b/>
          <w:bCs/>
          <w:cs/>
        </w:rPr>
        <w:t xml:space="preserve">: </w:t>
      </w:r>
      <w:r w:rsidRPr="008A78F4">
        <w:t>CVE</w:t>
      </w:r>
      <w:r>
        <w:rPr>
          <w:rFonts w:hint="cs"/>
          <w:cs/>
        </w:rPr>
        <w:t>59</w:t>
      </w:r>
      <w:r w:rsidRPr="008A78F4">
        <w:rPr>
          <w:cs/>
        </w:rPr>
        <w:t>-</w:t>
      </w:r>
      <w:r>
        <w:t xml:space="preserve">111 Engineering Mechanics </w:t>
      </w:r>
    </w:p>
    <w:p w14:paraId="4AE5ED86" w14:textId="77777777" w:rsidR="0087266D" w:rsidRPr="008A78F4" w:rsidRDefault="0087266D" w:rsidP="0087266D">
      <w:pPr>
        <w:jc w:val="thaiDistribute"/>
      </w:pPr>
      <w:r w:rsidRPr="008A78F4">
        <w:rPr>
          <w:lang w:val="en-GB"/>
        </w:rPr>
        <w:tab/>
      </w:r>
      <w:r w:rsidRPr="008A78F4">
        <w:rPr>
          <w:lang w:val="en-GB"/>
        </w:rPr>
        <w:tab/>
      </w:r>
      <w:r w:rsidRPr="008A78F4">
        <w:rPr>
          <w:cs/>
        </w:rPr>
        <w:t>คุณสมบัติของของไหล  สถิตยศาสตร์ของไหล  วิธีการวิเคราะห์การไหล สมการต่อเนื่อง  สมการ โมเมนตัม และสมการพลังงาน การวิเคราะห์มิติและความคล้ายทางพลศาสตร์ การไหลในท่อ</w:t>
      </w:r>
      <w:r>
        <w:rPr>
          <w:cs/>
        </w:rPr>
        <w:t xml:space="preserve"> </w:t>
      </w:r>
      <w:r>
        <w:rPr>
          <w:rFonts w:hint="cs"/>
          <w:cs/>
        </w:rPr>
        <w:t>การไหลแบบคงที่แบบไม่สามารถอัดได้</w:t>
      </w:r>
      <w:r w:rsidRPr="008A78F4">
        <w:rPr>
          <w:cs/>
        </w:rPr>
        <w:t xml:space="preserve">  เครื่องจักรกลชลศาสตร์ เครื่องมือวัดการไหล</w:t>
      </w:r>
    </w:p>
    <w:p w14:paraId="71D6183A" w14:textId="77777777" w:rsidR="0087266D" w:rsidRPr="008A78F4" w:rsidRDefault="0087266D" w:rsidP="0087266D">
      <w:pPr>
        <w:jc w:val="thaiDistribute"/>
      </w:pPr>
      <w:r w:rsidRPr="008A78F4">
        <w:tab/>
      </w:r>
      <w:r w:rsidRPr="008A78F4">
        <w:tab/>
        <w:t>Properties of fluids; equilibrium of fluid at rest; method of flow analysis; continuity equation; momentum and energy equations; dimensional ana</w:t>
      </w:r>
      <w:r>
        <w:t>lysis and dynamics similitude; flow in pipes; steady incompressible flow; t</w:t>
      </w:r>
      <w:r w:rsidRPr="008A78F4">
        <w:t xml:space="preserve">urbomachinery; </w:t>
      </w:r>
      <w:r>
        <w:t>f</w:t>
      </w:r>
      <w:r w:rsidRPr="008A78F4">
        <w:t>low measurement devices</w:t>
      </w:r>
      <w:r>
        <w:rPr>
          <w:cs/>
        </w:rPr>
        <w:t>.</w:t>
      </w:r>
    </w:p>
    <w:p w14:paraId="3D6C4E26" w14:textId="77777777" w:rsidR="0087266D" w:rsidRDefault="0087266D" w:rsidP="0087266D">
      <w:pPr>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19"/>
        <w:gridCol w:w="2223"/>
      </w:tblGrid>
      <w:tr w:rsidR="0087266D" w:rsidRPr="008A78F4" w14:paraId="63CD2F79" w14:textId="77777777" w:rsidTr="002464A6">
        <w:tc>
          <w:tcPr>
            <w:tcW w:w="1390" w:type="dxa"/>
          </w:tcPr>
          <w:p w14:paraId="7EFEE2FD" w14:textId="77777777" w:rsidR="0087266D" w:rsidRPr="008A78F4" w:rsidRDefault="0087266D" w:rsidP="00331B46">
            <w:pPr>
              <w:rPr>
                <w:b/>
                <w:bCs/>
              </w:rPr>
            </w:pPr>
            <w:r w:rsidRPr="00250E01">
              <w:rPr>
                <w:b/>
                <w:bCs/>
              </w:rPr>
              <w:t>CVE</w:t>
            </w:r>
            <w:r>
              <w:rPr>
                <w:b/>
                <w:bCs/>
              </w:rPr>
              <w:t>59</w:t>
            </w:r>
            <w:r w:rsidRPr="00250E01">
              <w:rPr>
                <w:b/>
                <w:bCs/>
                <w:cs/>
              </w:rPr>
              <w:t>-</w:t>
            </w:r>
            <w:r>
              <w:rPr>
                <w:b/>
                <w:bCs/>
              </w:rPr>
              <w:t>344</w:t>
            </w:r>
          </w:p>
        </w:tc>
        <w:tc>
          <w:tcPr>
            <w:tcW w:w="5419" w:type="dxa"/>
            <w:vAlign w:val="bottom"/>
          </w:tcPr>
          <w:p w14:paraId="1357064A" w14:textId="77777777" w:rsidR="0087266D" w:rsidRPr="00670308" w:rsidRDefault="0087266D" w:rsidP="00331B46">
            <w:pPr>
              <w:rPr>
                <w:b/>
                <w:bCs/>
                <w:color w:val="000000"/>
              </w:rPr>
            </w:pPr>
            <w:r w:rsidRPr="00250E01">
              <w:rPr>
                <w:b/>
                <w:bCs/>
                <w:cs/>
              </w:rPr>
              <w:t>ปฏิบัติการชลศาสตร์</w:t>
            </w:r>
          </w:p>
        </w:tc>
        <w:tc>
          <w:tcPr>
            <w:tcW w:w="2223" w:type="dxa"/>
          </w:tcPr>
          <w:p w14:paraId="0C98FA76"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7314C3A1" w14:textId="77777777" w:rsidTr="002464A6">
        <w:tc>
          <w:tcPr>
            <w:tcW w:w="1390" w:type="dxa"/>
          </w:tcPr>
          <w:p w14:paraId="51A30E0C" w14:textId="77777777" w:rsidR="0087266D" w:rsidRPr="008A78F4" w:rsidRDefault="0087266D" w:rsidP="00331B46">
            <w:pPr>
              <w:rPr>
                <w:b/>
                <w:bCs/>
              </w:rPr>
            </w:pPr>
          </w:p>
        </w:tc>
        <w:tc>
          <w:tcPr>
            <w:tcW w:w="5419" w:type="dxa"/>
            <w:vAlign w:val="bottom"/>
          </w:tcPr>
          <w:p w14:paraId="775EBB12" w14:textId="77777777" w:rsidR="0087266D" w:rsidRPr="00670308" w:rsidRDefault="0087266D" w:rsidP="00331B46">
            <w:pPr>
              <w:rPr>
                <w:b/>
                <w:bCs/>
                <w:color w:val="000000"/>
              </w:rPr>
            </w:pPr>
            <w:r w:rsidRPr="00250E01">
              <w:rPr>
                <w:b/>
                <w:bCs/>
              </w:rPr>
              <w:t>Hydraulic Laboratory</w:t>
            </w:r>
          </w:p>
        </w:tc>
        <w:tc>
          <w:tcPr>
            <w:tcW w:w="2223" w:type="dxa"/>
          </w:tcPr>
          <w:p w14:paraId="083BA425" w14:textId="77777777" w:rsidR="0087266D" w:rsidRPr="008A78F4" w:rsidRDefault="0087266D" w:rsidP="002464A6">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7EA1ED6C"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Pr>
          <w:rFonts w:hint="cs"/>
          <w:cs/>
        </w:rPr>
        <w:t>59</w:t>
      </w:r>
      <w:r w:rsidRPr="00250E01">
        <w:rPr>
          <w:cs/>
        </w:rPr>
        <w:t>-</w:t>
      </w:r>
      <w:r>
        <w:rPr>
          <w:rFonts w:hint="cs"/>
          <w:cs/>
        </w:rPr>
        <w:t>341</w:t>
      </w:r>
      <w:r w:rsidRPr="00250E01">
        <w:rPr>
          <w:cs/>
        </w:rPr>
        <w:t xml:space="preserve"> กลศาสตร์ของไหล</w:t>
      </w:r>
    </w:p>
    <w:p w14:paraId="251E44D8"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rPr>
          <w:rFonts w:hint="cs"/>
          <w:cs/>
        </w:rPr>
        <w:t>59</w:t>
      </w:r>
      <w:r w:rsidRPr="00250E01">
        <w:rPr>
          <w:cs/>
        </w:rPr>
        <w:t>-</w:t>
      </w:r>
      <w:r>
        <w:rPr>
          <w:rFonts w:hint="cs"/>
          <w:cs/>
        </w:rPr>
        <w:t>341</w:t>
      </w:r>
      <w:r w:rsidRPr="00250E01">
        <w:rPr>
          <w:cs/>
        </w:rPr>
        <w:t xml:space="preserve"> </w:t>
      </w:r>
      <w:r>
        <w:t>Fluid Mechanics</w:t>
      </w:r>
    </w:p>
    <w:p w14:paraId="1543C8A5" w14:textId="77777777" w:rsidR="0087266D" w:rsidRPr="00250E01" w:rsidRDefault="0087266D" w:rsidP="0087266D">
      <w:pPr>
        <w:jc w:val="thaiDistribute"/>
      </w:pPr>
      <w:r w:rsidRPr="00250E01">
        <w:rPr>
          <w:lang w:val="en-GB"/>
        </w:rPr>
        <w:tab/>
      </w:r>
      <w:r>
        <w:rPr>
          <w:lang w:val="en-GB"/>
        </w:rPr>
        <w:tab/>
      </w:r>
      <w:r w:rsidRPr="00250E01">
        <w:rPr>
          <w:cs/>
        </w:rPr>
        <w:t>ปฏิบัติการเกี่ยวกับจุดศูนย์กลางความดัน  ลักษณะการไหล  การไหลผ่านช่องเปิด  การไหลผ่านฝาย เครื่องมือวัดทางการไหล  แรงเสียดทานในท่อ  การไหลในทางน้ำเปิด  ไฮดรอลิกจั๊ม  เครื่องสูบน้ำ</w:t>
      </w:r>
    </w:p>
    <w:p w14:paraId="647521EE" w14:textId="77777777" w:rsidR="0087266D" w:rsidRPr="00250E01" w:rsidRDefault="0087266D" w:rsidP="0087266D">
      <w:pPr>
        <w:jc w:val="thaiDistribute"/>
      </w:pPr>
      <w:r w:rsidRPr="00250E01">
        <w:tab/>
      </w:r>
      <w:r>
        <w:tab/>
      </w:r>
      <w:r w:rsidRPr="00250E01">
        <w:t>Experimental measurement of fluid pressure; flow visualization; flow through orifices; flow over weirs; flow measurement in pipe; friction loss in pipes; flow in open channels; hydraulics jump; pump</w:t>
      </w:r>
    </w:p>
    <w:p w14:paraId="7CA385F1" w14:textId="77777777" w:rsidR="0087266D" w:rsidRDefault="0087266D" w:rsidP="0087266D">
      <w:pPr>
        <w:jc w:val="thaiDistribute"/>
        <w:rPr>
          <w:b/>
          <w:bCs/>
        </w:rPr>
      </w:pPr>
    </w:p>
    <w:p w14:paraId="7D5556AC" w14:textId="77777777" w:rsidR="0087266D" w:rsidRDefault="0087266D" w:rsidP="0087266D">
      <w:pPr>
        <w:jc w:val="both"/>
        <w:rPr>
          <w:b/>
          <w:bCs/>
        </w:rPr>
      </w:pPr>
      <w:r>
        <w:rPr>
          <w:b/>
          <w:bCs/>
        </w:rPr>
        <w:tab/>
      </w:r>
      <w:r w:rsidRPr="00760141">
        <w:rPr>
          <w:rFonts w:hint="cs"/>
          <w:b/>
          <w:bCs/>
          <w:cs/>
        </w:rPr>
        <w:t xml:space="preserve">2.2) </w:t>
      </w:r>
      <w:r w:rsidRPr="00760141">
        <w:rPr>
          <w:b/>
          <w:bCs/>
          <w:cs/>
        </w:rPr>
        <w:t>กลุ่มวิชาเฉพาะด้านทางวิศวกรรม</w:t>
      </w:r>
      <w:r w:rsidRPr="00760141">
        <w:rPr>
          <w:rFonts w:hint="cs"/>
          <w:b/>
          <w:bCs/>
          <w:cs/>
        </w:rPr>
        <w:t>โยธา</w:t>
      </w:r>
    </w:p>
    <w:p w14:paraId="4DEB0270" w14:textId="77777777" w:rsidR="0087266D" w:rsidRDefault="0087266D" w:rsidP="0087266D">
      <w:pPr>
        <w:jc w:val="both"/>
        <w:rPr>
          <w:rFonts w:ascii="Angsana New" w:hAnsi="Angsana New"/>
          <w:b/>
          <w:bCs/>
        </w:rPr>
      </w:pPr>
      <w:r>
        <w:rPr>
          <w:b/>
          <w:bCs/>
        </w:rPr>
        <w:tab/>
      </w:r>
      <w:r>
        <w:rPr>
          <w:b/>
          <w:bCs/>
        </w:rPr>
        <w:tab/>
      </w:r>
      <w:r w:rsidRPr="00CA4491">
        <w:rPr>
          <w:rFonts w:hint="cs"/>
          <w:b/>
          <w:bCs/>
          <w:cs/>
        </w:rPr>
        <w:t xml:space="preserve">2.2.1) </w:t>
      </w:r>
      <w:r w:rsidRPr="00CA4491">
        <w:rPr>
          <w:rFonts w:ascii="Angsana New" w:hAnsi="Angsana New"/>
          <w:b/>
          <w:bCs/>
          <w:cs/>
        </w:rPr>
        <w:t>กลุ่มวิชาบังคับ</w:t>
      </w:r>
      <w:r w:rsidRPr="004E6A94">
        <w:rPr>
          <w:rFonts w:ascii="Angsana New" w:hAnsi="Angsana New"/>
          <w:b/>
          <w:bCs/>
          <w:cs/>
        </w:rPr>
        <w:t>ทางวิศวกรรมโยธา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A78F4" w14:paraId="76890584" w14:textId="77777777" w:rsidTr="004F679C">
        <w:tc>
          <w:tcPr>
            <w:tcW w:w="1390" w:type="dxa"/>
          </w:tcPr>
          <w:p w14:paraId="4BC96990" w14:textId="77777777" w:rsidR="0087266D" w:rsidRPr="008A78F4" w:rsidRDefault="0087266D" w:rsidP="00331B46">
            <w:pPr>
              <w:rPr>
                <w:b/>
                <w:bCs/>
              </w:rPr>
            </w:pPr>
            <w:r w:rsidRPr="00250E01">
              <w:rPr>
                <w:b/>
                <w:bCs/>
              </w:rPr>
              <w:t>CVE</w:t>
            </w:r>
            <w:r>
              <w:rPr>
                <w:b/>
                <w:bCs/>
              </w:rPr>
              <w:t>59</w:t>
            </w:r>
            <w:r w:rsidRPr="00250E01">
              <w:rPr>
                <w:b/>
                <w:bCs/>
                <w:cs/>
              </w:rPr>
              <w:t>-</w:t>
            </w:r>
            <w:r>
              <w:rPr>
                <w:rFonts w:hint="cs"/>
                <w:b/>
                <w:bCs/>
                <w:cs/>
              </w:rPr>
              <w:t>212</w:t>
            </w:r>
            <w:r w:rsidRPr="00250E01">
              <w:rPr>
                <w:b/>
                <w:bCs/>
                <w:cs/>
              </w:rPr>
              <w:t xml:space="preserve"> </w:t>
            </w:r>
          </w:p>
        </w:tc>
        <w:tc>
          <w:tcPr>
            <w:tcW w:w="5703" w:type="dxa"/>
            <w:vAlign w:val="bottom"/>
          </w:tcPr>
          <w:p w14:paraId="08E3A237" w14:textId="77777777" w:rsidR="0087266D" w:rsidRPr="00670308" w:rsidRDefault="0087266D" w:rsidP="00331B46">
            <w:pPr>
              <w:rPr>
                <w:b/>
                <w:bCs/>
                <w:color w:val="000000"/>
              </w:rPr>
            </w:pPr>
            <w:r w:rsidRPr="00670308">
              <w:rPr>
                <w:rFonts w:hint="cs"/>
                <w:b/>
                <w:bCs/>
                <w:color w:val="000000"/>
                <w:cs/>
              </w:rPr>
              <w:t>วัสดุในงานวิศวกรรมโยธา</w:t>
            </w:r>
          </w:p>
        </w:tc>
        <w:tc>
          <w:tcPr>
            <w:tcW w:w="1939" w:type="dxa"/>
          </w:tcPr>
          <w:p w14:paraId="1FD2D6D9" w14:textId="77777777" w:rsidR="0087266D" w:rsidRPr="008A78F4" w:rsidRDefault="0087266D" w:rsidP="00331B46">
            <w:pPr>
              <w:jc w:val="right"/>
              <w:rPr>
                <w:b/>
                <w:bCs/>
              </w:rPr>
            </w:pPr>
            <w:r w:rsidRPr="00250E01">
              <w:rPr>
                <w:b/>
                <w:bCs/>
              </w:rPr>
              <w:t>1</w:t>
            </w:r>
            <w:r w:rsidRPr="00250E01">
              <w:rPr>
                <w:b/>
                <w:bCs/>
                <w:cs/>
              </w:rPr>
              <w:t>(</w:t>
            </w:r>
            <w:r>
              <w:rPr>
                <w:b/>
                <w:bCs/>
              </w:rPr>
              <w:t>2</w:t>
            </w:r>
            <w:r w:rsidRPr="00250E01">
              <w:rPr>
                <w:b/>
                <w:bCs/>
                <w:cs/>
              </w:rPr>
              <w:t>-</w:t>
            </w:r>
            <w:r>
              <w:rPr>
                <w:b/>
                <w:bCs/>
              </w:rPr>
              <w:t>4</w:t>
            </w:r>
            <w:r w:rsidRPr="00250E01">
              <w:rPr>
                <w:b/>
                <w:bCs/>
                <w:cs/>
              </w:rPr>
              <w:t>-</w:t>
            </w:r>
            <w:r>
              <w:rPr>
                <w:rFonts w:hint="cs"/>
                <w:b/>
                <w:bCs/>
                <w:cs/>
              </w:rPr>
              <w:t>6</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4F679C" w:rsidRPr="008A78F4" w14:paraId="0A706B75" w14:textId="77777777" w:rsidTr="004F679C">
        <w:tc>
          <w:tcPr>
            <w:tcW w:w="1390" w:type="dxa"/>
          </w:tcPr>
          <w:p w14:paraId="01A58C1F" w14:textId="77777777" w:rsidR="004F679C" w:rsidRPr="008A78F4" w:rsidRDefault="004F679C" w:rsidP="004F679C">
            <w:pPr>
              <w:rPr>
                <w:b/>
                <w:bCs/>
              </w:rPr>
            </w:pPr>
          </w:p>
        </w:tc>
        <w:tc>
          <w:tcPr>
            <w:tcW w:w="5703" w:type="dxa"/>
            <w:vAlign w:val="bottom"/>
          </w:tcPr>
          <w:p w14:paraId="46FD3BC8" w14:textId="77777777" w:rsidR="004F679C" w:rsidRPr="00670308" w:rsidRDefault="004F679C" w:rsidP="004F679C">
            <w:pPr>
              <w:rPr>
                <w:b/>
                <w:bCs/>
                <w:color w:val="000000"/>
              </w:rPr>
            </w:pPr>
            <w:r w:rsidRPr="00670308">
              <w:rPr>
                <w:b/>
                <w:bCs/>
                <w:color w:val="000000"/>
              </w:rPr>
              <w:t>Civil Engineering Materials</w:t>
            </w:r>
          </w:p>
        </w:tc>
        <w:tc>
          <w:tcPr>
            <w:tcW w:w="1939" w:type="dxa"/>
          </w:tcPr>
          <w:p w14:paraId="7BEB3C2C" w14:textId="24E8C300" w:rsidR="004F679C" w:rsidRPr="008A78F4" w:rsidRDefault="004F679C" w:rsidP="004F679C">
            <w:pPr>
              <w:rPr>
                <w:b/>
                <w:bCs/>
                <w:cs/>
              </w:rPr>
            </w:pPr>
            <w:r>
              <w:rPr>
                <w:rFonts w:hint="cs"/>
                <w:b/>
                <w:bCs/>
                <w:cs/>
              </w:rPr>
              <w:t>3</w:t>
            </w:r>
            <w:r w:rsidRPr="00250E01">
              <w:rPr>
                <w:b/>
                <w:bCs/>
                <w:cs/>
              </w:rPr>
              <w:t>(</w:t>
            </w:r>
            <w:r>
              <w:rPr>
                <w:b/>
                <w:bCs/>
              </w:rPr>
              <w:t>2</w:t>
            </w:r>
            <w:r w:rsidRPr="00250E01">
              <w:rPr>
                <w:b/>
                <w:bCs/>
                <w:cs/>
              </w:rPr>
              <w:t>-</w:t>
            </w:r>
            <w:r>
              <w:rPr>
                <w:b/>
                <w:bCs/>
              </w:rPr>
              <w:t>4</w:t>
            </w:r>
            <w:r w:rsidRPr="00250E01">
              <w:rPr>
                <w:b/>
                <w:bCs/>
                <w:cs/>
              </w:rPr>
              <w:t>-</w:t>
            </w:r>
            <w:r>
              <w:rPr>
                <w:rFonts w:hint="cs"/>
                <w:b/>
                <w:bCs/>
                <w:cs/>
              </w:rPr>
              <w:t>6</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15D72A91" w14:textId="77777777" w:rsidR="0087266D" w:rsidRPr="00250E01" w:rsidRDefault="0087266D" w:rsidP="0087266D">
      <w:pPr>
        <w:jc w:val="both"/>
        <w:rPr>
          <w:b/>
          <w:bCs/>
        </w:rPr>
      </w:pPr>
      <w:r w:rsidRPr="00250E01">
        <w:rPr>
          <w:b/>
          <w:bCs/>
          <w:cs/>
        </w:rPr>
        <w:t>วิชาบังคับก่อน</w:t>
      </w:r>
      <w:r>
        <w:rPr>
          <w:rFonts w:hint="cs"/>
          <w:b/>
          <w:bCs/>
          <w:cs/>
        </w:rPr>
        <w:t>หรือเรียนร่วม</w:t>
      </w:r>
      <w:r w:rsidRPr="00250E01">
        <w:rPr>
          <w:b/>
          <w:bCs/>
          <w:cs/>
        </w:rPr>
        <w:t xml:space="preserve">: </w:t>
      </w:r>
      <w:r w:rsidRPr="00250E01">
        <w:t>CVE</w:t>
      </w:r>
      <w:r>
        <w:rPr>
          <w:rFonts w:hint="cs"/>
          <w:cs/>
        </w:rPr>
        <w:t>59</w:t>
      </w:r>
      <w:r w:rsidRPr="00250E01">
        <w:rPr>
          <w:cs/>
        </w:rPr>
        <w:t>-</w:t>
      </w:r>
      <w:r>
        <w:t>21</w:t>
      </w:r>
      <w:r w:rsidRPr="00250E01">
        <w:t>1</w:t>
      </w:r>
      <w:r>
        <w:rPr>
          <w:cs/>
        </w:rPr>
        <w:t xml:space="preserve"> กลศาสตร์วัสดุ</w:t>
      </w:r>
      <w:r>
        <w:rPr>
          <w:rFonts w:hint="cs"/>
          <w:cs/>
        </w:rPr>
        <w:t xml:space="preserve"> </w:t>
      </w:r>
    </w:p>
    <w:p w14:paraId="7A88C5F4" w14:textId="77777777" w:rsidR="0087266D" w:rsidRPr="003A3A1A" w:rsidRDefault="0087266D" w:rsidP="0087266D">
      <w:pPr>
        <w:jc w:val="both"/>
      </w:pPr>
      <w:r w:rsidRPr="00250E01">
        <w:rPr>
          <w:b/>
          <w:bCs/>
        </w:rPr>
        <w:t>Prerequisite</w:t>
      </w:r>
      <w:r>
        <w:rPr>
          <w:b/>
          <w:bCs/>
          <w:cs/>
        </w:rPr>
        <w:t>/</w:t>
      </w:r>
      <w:r>
        <w:rPr>
          <w:b/>
          <w:bCs/>
        </w:rPr>
        <w:t>Co</w:t>
      </w:r>
      <w:r>
        <w:rPr>
          <w:b/>
          <w:bCs/>
          <w:cs/>
        </w:rPr>
        <w:t>-</w:t>
      </w:r>
      <w:r>
        <w:rPr>
          <w:b/>
          <w:bCs/>
        </w:rPr>
        <w:t>requisite</w:t>
      </w:r>
      <w:r w:rsidRPr="00250E01">
        <w:rPr>
          <w:b/>
          <w:bCs/>
          <w:cs/>
        </w:rPr>
        <w:t xml:space="preserve">: </w:t>
      </w:r>
      <w:r w:rsidRPr="00250E01">
        <w:t>CVE</w:t>
      </w:r>
      <w:r>
        <w:rPr>
          <w:rFonts w:hint="cs"/>
          <w:cs/>
        </w:rPr>
        <w:t>59</w:t>
      </w:r>
      <w:r w:rsidRPr="00250E01">
        <w:rPr>
          <w:cs/>
        </w:rPr>
        <w:t>-</w:t>
      </w:r>
      <w:r>
        <w:t>211 Mechanics of Materials</w:t>
      </w:r>
    </w:p>
    <w:p w14:paraId="6C1F1434" w14:textId="77777777" w:rsidR="0087266D" w:rsidRDefault="0087266D" w:rsidP="0087266D">
      <w:pPr>
        <w:ind w:firstLine="1418"/>
        <w:jc w:val="thaiDistribute"/>
      </w:pPr>
      <w:r>
        <w:rPr>
          <w:cs/>
        </w:rPr>
        <w:t>พฤติกรรมพื้นฐาน คุณสมบัติ และวิธีการทดสอบคุณสมบัติที่จําเป็นของวัสดุต่าง ๆ ที่ใช้ในด้านวิศวกรรมโยธา พฤติกรรมของเหล็กรูปพรรณ เหล็กเส้น</w:t>
      </w:r>
      <w:r>
        <w:rPr>
          <w:rFonts w:hint="cs"/>
          <w:cs/>
        </w:rPr>
        <w:t>และลวดอัดแรง</w:t>
      </w:r>
      <w:r>
        <w:rPr>
          <w:cs/>
        </w:rPr>
        <w:t xml:space="preserve">  คุณสมบัติและคุณลักษณะของไม้ คุณสมบัติและคุณลักษณะ</w:t>
      </w:r>
      <w:r>
        <w:rPr>
          <w:rFonts w:hint="cs"/>
          <w:cs/>
        </w:rPr>
        <w:t>อิฐ</w:t>
      </w:r>
      <w:r>
        <w:rPr>
          <w:cs/>
        </w:rPr>
        <w:t xml:space="preserve"> คุณสมบัติและคุณลักษณะแอสฟัลต์ พฤติกรรมพื้นฐานและสมบัติเบื้องต้นของวัสดุอื่น ๆ ที่ใช้เพิ่มเติมในงานด้านวิศวกรรมโยธา</w:t>
      </w:r>
    </w:p>
    <w:p w14:paraId="7F5704C0" w14:textId="77777777" w:rsidR="0087266D" w:rsidRDefault="0087266D" w:rsidP="0087266D">
      <w:pPr>
        <w:ind w:firstLine="1418"/>
        <w:jc w:val="thaiDistribute"/>
      </w:pPr>
      <w:r>
        <w:lastRenderedPageBreak/>
        <w:t>The fundamental engineering behaviors, properties, and material testing of various civil engineering materials; behaviors of steel, rebar, and prestressing rebars; properties and characteristic of wood;</w:t>
      </w:r>
      <w:r>
        <w:rPr>
          <w:cs/>
        </w:rPr>
        <w:t xml:space="preserve"> </w:t>
      </w:r>
      <w:r>
        <w:t>properties and characteristic of bricks; properties and characteristic of asphalt; the fundamental behavior and properties of other civil engineering materials</w:t>
      </w:r>
      <w:r>
        <w:rPr>
          <w:cs/>
        </w:rPr>
        <w:t>.</w:t>
      </w:r>
    </w:p>
    <w:p w14:paraId="485E2F50" w14:textId="77777777" w:rsidR="0087266D" w:rsidRPr="00193F71" w:rsidRDefault="0087266D" w:rsidP="0087266D">
      <w:pPr>
        <w:ind w:firstLine="1418"/>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0D27A4B6" w14:textId="77777777" w:rsidTr="00DA4F5A">
        <w:tc>
          <w:tcPr>
            <w:tcW w:w="1389" w:type="dxa"/>
          </w:tcPr>
          <w:p w14:paraId="6049E9C0" w14:textId="77777777" w:rsidR="0087266D" w:rsidRPr="008A78F4" w:rsidRDefault="0087266D" w:rsidP="00331B46">
            <w:pPr>
              <w:rPr>
                <w:b/>
                <w:bCs/>
              </w:rPr>
            </w:pPr>
            <w:r w:rsidRPr="00250E01">
              <w:rPr>
                <w:b/>
                <w:bCs/>
              </w:rPr>
              <w:t>CVE</w:t>
            </w:r>
            <w:r>
              <w:rPr>
                <w:b/>
                <w:bCs/>
              </w:rPr>
              <w:t>59</w:t>
            </w:r>
            <w:r w:rsidRPr="00250E01">
              <w:rPr>
                <w:b/>
                <w:bCs/>
                <w:cs/>
              </w:rPr>
              <w:t>-</w:t>
            </w:r>
            <w:r>
              <w:rPr>
                <w:b/>
                <w:bCs/>
              </w:rPr>
              <w:t>213</w:t>
            </w:r>
            <w:r w:rsidRPr="00250E01">
              <w:rPr>
                <w:b/>
                <w:bCs/>
                <w:cs/>
              </w:rPr>
              <w:t xml:space="preserve"> </w:t>
            </w:r>
          </w:p>
        </w:tc>
        <w:tc>
          <w:tcPr>
            <w:tcW w:w="5704" w:type="dxa"/>
            <w:vAlign w:val="bottom"/>
          </w:tcPr>
          <w:p w14:paraId="0E9954DA" w14:textId="77777777" w:rsidR="0087266D" w:rsidRPr="00075C87" w:rsidRDefault="0087266D" w:rsidP="00331B46">
            <w:pPr>
              <w:rPr>
                <w:b/>
                <w:bCs/>
                <w:color w:val="000000"/>
              </w:rPr>
            </w:pPr>
            <w:r w:rsidRPr="00250E01">
              <w:rPr>
                <w:b/>
                <w:bCs/>
                <w:cs/>
              </w:rPr>
              <w:t xml:space="preserve">การวิเคราะห์โครงสร้าง </w:t>
            </w:r>
            <w:r w:rsidRPr="00250E01">
              <w:rPr>
                <w:b/>
                <w:bCs/>
              </w:rPr>
              <w:t>1</w:t>
            </w:r>
          </w:p>
        </w:tc>
        <w:tc>
          <w:tcPr>
            <w:tcW w:w="1939" w:type="dxa"/>
          </w:tcPr>
          <w:p w14:paraId="2B58EA77"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6B8F4C82" w14:textId="77777777" w:rsidTr="00DA4F5A">
        <w:tc>
          <w:tcPr>
            <w:tcW w:w="1389" w:type="dxa"/>
          </w:tcPr>
          <w:p w14:paraId="44E6868D" w14:textId="77777777" w:rsidR="0087266D" w:rsidRPr="008A78F4" w:rsidRDefault="0087266D" w:rsidP="00331B46">
            <w:pPr>
              <w:rPr>
                <w:b/>
                <w:bCs/>
              </w:rPr>
            </w:pPr>
          </w:p>
        </w:tc>
        <w:tc>
          <w:tcPr>
            <w:tcW w:w="5704" w:type="dxa"/>
            <w:vAlign w:val="bottom"/>
          </w:tcPr>
          <w:p w14:paraId="5AC49E0C" w14:textId="77777777" w:rsidR="0087266D" w:rsidRPr="00075C87" w:rsidRDefault="0087266D" w:rsidP="00331B46">
            <w:pPr>
              <w:rPr>
                <w:b/>
                <w:bCs/>
                <w:color w:val="000000"/>
              </w:rPr>
            </w:pPr>
            <w:r w:rsidRPr="00250E01">
              <w:rPr>
                <w:b/>
                <w:bCs/>
              </w:rPr>
              <w:t>Structural Analysis I</w:t>
            </w:r>
          </w:p>
        </w:tc>
        <w:tc>
          <w:tcPr>
            <w:tcW w:w="1939" w:type="dxa"/>
          </w:tcPr>
          <w:p w14:paraId="43F00F7F" w14:textId="77777777" w:rsidR="0087266D" w:rsidRPr="008A78F4" w:rsidRDefault="0087266D" w:rsidP="00331B46">
            <w:pPr>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376FB1A" w14:textId="77777777" w:rsidR="0087266D" w:rsidRPr="00250E01" w:rsidRDefault="0087266D" w:rsidP="0087266D">
      <w:pPr>
        <w:jc w:val="both"/>
        <w:rPr>
          <w:b/>
          <w:bCs/>
        </w:rPr>
      </w:pPr>
      <w:r w:rsidRPr="00250E01">
        <w:rPr>
          <w:b/>
          <w:bCs/>
          <w:cs/>
        </w:rPr>
        <w:t xml:space="preserve">วิชาบังคับก่อน: </w:t>
      </w:r>
      <w:r w:rsidRPr="00250E01">
        <w:t>CVE</w:t>
      </w:r>
      <w:r>
        <w:rPr>
          <w:rFonts w:hint="cs"/>
          <w:cs/>
        </w:rPr>
        <w:t>59</w:t>
      </w:r>
      <w:r w:rsidRPr="00250E01">
        <w:rPr>
          <w:cs/>
        </w:rPr>
        <w:t>-</w:t>
      </w:r>
      <w:r>
        <w:t>21</w:t>
      </w:r>
      <w:r w:rsidRPr="00250E01">
        <w:t>1</w:t>
      </w:r>
      <w:r w:rsidRPr="00250E01">
        <w:rPr>
          <w:cs/>
        </w:rPr>
        <w:t xml:space="preserve"> กลศาสตร์วัสดุ </w:t>
      </w:r>
    </w:p>
    <w:p w14:paraId="368C1998" w14:textId="77777777" w:rsidR="0087266D" w:rsidRPr="00250E01" w:rsidRDefault="0087266D" w:rsidP="0087266D">
      <w:pPr>
        <w:jc w:val="both"/>
      </w:pPr>
      <w:r w:rsidRPr="00250E01">
        <w:rPr>
          <w:b/>
          <w:bCs/>
        </w:rPr>
        <w:t>Prerequisite</w:t>
      </w:r>
      <w:r w:rsidRPr="00250E01">
        <w:rPr>
          <w:b/>
          <w:bCs/>
          <w:cs/>
        </w:rPr>
        <w:t xml:space="preserve">: </w:t>
      </w:r>
      <w:r w:rsidRPr="00250E01">
        <w:t>CVE</w:t>
      </w:r>
      <w:r>
        <w:rPr>
          <w:rFonts w:hint="cs"/>
          <w:cs/>
        </w:rPr>
        <w:t>59</w:t>
      </w:r>
      <w:r w:rsidRPr="00250E01">
        <w:rPr>
          <w:cs/>
        </w:rPr>
        <w:t>-</w:t>
      </w:r>
      <w:r>
        <w:t xml:space="preserve">211 Mechanics of Materials </w:t>
      </w:r>
    </w:p>
    <w:p w14:paraId="37BEAD84" w14:textId="77777777" w:rsidR="0087266D" w:rsidRDefault="0087266D" w:rsidP="0087266D">
      <w:pPr>
        <w:jc w:val="thaiDistribute"/>
      </w:pPr>
      <w:r w:rsidRPr="00250E01">
        <w:rPr>
          <w:lang w:val="en-GB"/>
        </w:rPr>
        <w:tab/>
      </w:r>
      <w:r>
        <w:rPr>
          <w:lang w:val="en-GB"/>
        </w:rPr>
        <w:tab/>
      </w:r>
      <w:r>
        <w:rPr>
          <w:rFonts w:hint="cs"/>
          <w:cs/>
          <w:lang w:val="en-GB"/>
        </w:rPr>
        <w:t xml:space="preserve">การแนะนำทฤษฎีโครงสร้าง </w:t>
      </w:r>
      <w:r w:rsidRPr="00250E01">
        <w:rPr>
          <w:cs/>
        </w:rPr>
        <w:t>การหาแรงภายในของคาน โครงข้อหมุนและโครงข้อแข็งสองมิติ และโครงข้อหมุนสามมิติชนิดหาค่าได้โดยสถิตยศาสตร์  โค้งตั้ง  เคเบิล กราฟฟิคสแตติกส์  เส้นอิทธิพลของโครงสร้างหาค่าได้โดยสถิตยศาสตร์ การวิเคราะห์การโก่งตัวของโครงสร้างโ</w:t>
      </w:r>
      <w:r>
        <w:rPr>
          <w:cs/>
        </w:rPr>
        <w:t xml:space="preserve">ดยหลักการของพลังงานความเครียด </w:t>
      </w:r>
      <w:r w:rsidRPr="00250E01">
        <w:rPr>
          <w:cs/>
        </w:rPr>
        <w:t>งานเสมือน</w:t>
      </w:r>
      <w:r>
        <w:rPr>
          <w:cs/>
        </w:rPr>
        <w:t xml:space="preserve"> </w:t>
      </w:r>
      <w:r>
        <w:rPr>
          <w:rFonts w:hint="cs"/>
          <w:cs/>
        </w:rPr>
        <w:t>วิธีโมเมนต์พื้นที่และคานคอนจูเกต</w:t>
      </w:r>
    </w:p>
    <w:p w14:paraId="29137DDE" w14:textId="77777777" w:rsidR="0087266D" w:rsidRPr="00250E01" w:rsidRDefault="0087266D" w:rsidP="0087266D">
      <w:pPr>
        <w:jc w:val="thaiDistribute"/>
      </w:pPr>
      <w:r w:rsidRPr="00250E01">
        <w:tab/>
      </w:r>
      <w:r>
        <w:tab/>
        <w:t>Introduction to structural theory; Internal forces in beams; s</w:t>
      </w:r>
      <w:r w:rsidRPr="00250E01">
        <w:t>tatically determinate trusses and rigid frames in two</w:t>
      </w:r>
      <w:r w:rsidRPr="00250E01">
        <w:rPr>
          <w:cs/>
        </w:rPr>
        <w:t>-</w:t>
      </w:r>
      <w:r w:rsidRPr="00250E01">
        <w:t>dimensions; statically determinate trusses in three</w:t>
      </w:r>
      <w:r w:rsidRPr="00250E01">
        <w:rPr>
          <w:cs/>
        </w:rPr>
        <w:t>-</w:t>
      </w:r>
      <w:r w:rsidRPr="00250E01">
        <w:t xml:space="preserve">dimensions; arches and cables; graphic statics; influence lines for statically determinate structures; deflections of statically determinate </w:t>
      </w:r>
      <w:r>
        <w:t xml:space="preserve">structures by strain energy, </w:t>
      </w:r>
      <w:r w:rsidRPr="00250E01">
        <w:t>virtual work methods</w:t>
      </w:r>
      <w:r>
        <w:t>, moment</w:t>
      </w:r>
      <w:r>
        <w:rPr>
          <w:cs/>
        </w:rPr>
        <w:t>-</w:t>
      </w:r>
      <w:r>
        <w:t>area method, and conjugate beam method</w:t>
      </w:r>
      <w:r>
        <w:rPr>
          <w:cs/>
        </w:rPr>
        <w:t>.</w:t>
      </w:r>
    </w:p>
    <w:p w14:paraId="6BD06A1D" w14:textId="77777777" w:rsidR="0087266D" w:rsidRDefault="0087266D" w:rsidP="0087266D">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562"/>
        <w:gridCol w:w="2081"/>
      </w:tblGrid>
      <w:tr w:rsidR="0087266D" w:rsidRPr="008A78F4" w14:paraId="287941E3" w14:textId="77777777" w:rsidTr="00DA4F5A">
        <w:tc>
          <w:tcPr>
            <w:tcW w:w="1389" w:type="dxa"/>
          </w:tcPr>
          <w:p w14:paraId="3583CAC7" w14:textId="77777777" w:rsidR="0087266D" w:rsidRPr="008A78F4" w:rsidRDefault="0087266D" w:rsidP="00331B46">
            <w:pPr>
              <w:rPr>
                <w:b/>
                <w:bCs/>
              </w:rPr>
            </w:pPr>
            <w:r w:rsidRPr="00250E01">
              <w:rPr>
                <w:b/>
                <w:bCs/>
              </w:rPr>
              <w:t>CVE</w:t>
            </w:r>
            <w:r>
              <w:rPr>
                <w:b/>
                <w:bCs/>
              </w:rPr>
              <w:t>59</w:t>
            </w:r>
            <w:r w:rsidRPr="00250E01">
              <w:rPr>
                <w:b/>
                <w:bCs/>
                <w:cs/>
              </w:rPr>
              <w:t>-</w:t>
            </w:r>
            <w:r>
              <w:rPr>
                <w:b/>
                <w:bCs/>
              </w:rPr>
              <w:t>214</w:t>
            </w:r>
          </w:p>
        </w:tc>
        <w:tc>
          <w:tcPr>
            <w:tcW w:w="5562" w:type="dxa"/>
            <w:vAlign w:val="bottom"/>
          </w:tcPr>
          <w:p w14:paraId="1C071208" w14:textId="77777777" w:rsidR="0087266D" w:rsidRPr="00075C87" w:rsidRDefault="0087266D" w:rsidP="00331B46">
            <w:pPr>
              <w:rPr>
                <w:b/>
                <w:bCs/>
                <w:color w:val="000000"/>
              </w:rPr>
            </w:pPr>
            <w:r w:rsidRPr="00250E01">
              <w:rPr>
                <w:b/>
                <w:bCs/>
                <w:cs/>
              </w:rPr>
              <w:t>เทคโนโลยีคอนกรีต</w:t>
            </w:r>
          </w:p>
        </w:tc>
        <w:tc>
          <w:tcPr>
            <w:tcW w:w="2081" w:type="dxa"/>
          </w:tcPr>
          <w:p w14:paraId="564B794C" w14:textId="77777777" w:rsidR="0087266D" w:rsidRPr="008A78F4" w:rsidRDefault="0087266D" w:rsidP="00331B46">
            <w:pPr>
              <w:jc w:val="right"/>
              <w:rPr>
                <w:b/>
                <w:bCs/>
              </w:rPr>
            </w:pPr>
            <w:r w:rsidRPr="00250E01">
              <w:rPr>
                <w:b/>
                <w:bCs/>
              </w:rPr>
              <w:t>1</w:t>
            </w:r>
            <w:r w:rsidRPr="00250E01">
              <w:rPr>
                <w:b/>
                <w:bCs/>
                <w:cs/>
              </w:rPr>
              <w:t>(</w:t>
            </w:r>
            <w:r>
              <w:rPr>
                <w:b/>
                <w:bCs/>
              </w:rPr>
              <w:t>2</w:t>
            </w:r>
            <w:r w:rsidRPr="00250E01">
              <w:rPr>
                <w:b/>
                <w:bCs/>
                <w:cs/>
              </w:rPr>
              <w:t>-</w:t>
            </w:r>
            <w:r>
              <w:rPr>
                <w:b/>
                <w:bCs/>
              </w:rPr>
              <w:t>4</w:t>
            </w:r>
            <w:r w:rsidRPr="00250E01">
              <w:rPr>
                <w:b/>
                <w:bCs/>
                <w:cs/>
              </w:rPr>
              <w:t>-</w:t>
            </w:r>
            <w:r>
              <w:rPr>
                <w:rFonts w:hint="cs"/>
                <w:b/>
                <w:bCs/>
                <w:cs/>
              </w:rPr>
              <w:t>6</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13E0119A" w14:textId="77777777" w:rsidTr="00DA4F5A">
        <w:tc>
          <w:tcPr>
            <w:tcW w:w="1389" w:type="dxa"/>
          </w:tcPr>
          <w:p w14:paraId="4EE15CCF" w14:textId="77777777" w:rsidR="0087266D" w:rsidRPr="008A78F4" w:rsidRDefault="0087266D" w:rsidP="00331B46">
            <w:pPr>
              <w:rPr>
                <w:b/>
                <w:bCs/>
              </w:rPr>
            </w:pPr>
          </w:p>
        </w:tc>
        <w:tc>
          <w:tcPr>
            <w:tcW w:w="5562" w:type="dxa"/>
            <w:vAlign w:val="bottom"/>
          </w:tcPr>
          <w:p w14:paraId="36B245A5" w14:textId="77777777" w:rsidR="0087266D" w:rsidRPr="00075C87" w:rsidRDefault="0087266D" w:rsidP="00331B46">
            <w:pPr>
              <w:rPr>
                <w:b/>
                <w:bCs/>
                <w:color w:val="000000"/>
              </w:rPr>
            </w:pPr>
            <w:r w:rsidRPr="00250E01">
              <w:rPr>
                <w:b/>
                <w:bCs/>
              </w:rPr>
              <w:t>Concrete Technology</w:t>
            </w:r>
          </w:p>
        </w:tc>
        <w:tc>
          <w:tcPr>
            <w:tcW w:w="2081" w:type="dxa"/>
          </w:tcPr>
          <w:p w14:paraId="7026999D" w14:textId="7BF9CEB5" w:rsidR="0087266D" w:rsidRPr="008A78F4" w:rsidRDefault="00DA4F5A" w:rsidP="00DA4F5A">
            <w:pPr>
              <w:jc w:val="right"/>
              <w:rPr>
                <w:b/>
                <w:bCs/>
                <w:cs/>
              </w:rPr>
            </w:pPr>
            <w:r>
              <w:rPr>
                <w:rFonts w:hint="cs"/>
                <w:b/>
                <w:bCs/>
                <w:cs/>
              </w:rPr>
              <w:t>3</w:t>
            </w:r>
            <w:r w:rsidRPr="00250E01">
              <w:rPr>
                <w:b/>
                <w:bCs/>
                <w:cs/>
              </w:rPr>
              <w:t>(</w:t>
            </w:r>
            <w:r>
              <w:rPr>
                <w:b/>
                <w:bCs/>
              </w:rPr>
              <w:t>2</w:t>
            </w:r>
            <w:r w:rsidRPr="00250E01">
              <w:rPr>
                <w:b/>
                <w:bCs/>
                <w:cs/>
              </w:rPr>
              <w:t>-</w:t>
            </w:r>
            <w:r>
              <w:rPr>
                <w:b/>
                <w:bCs/>
              </w:rPr>
              <w:t>4</w:t>
            </w:r>
            <w:r w:rsidRPr="00250E01">
              <w:rPr>
                <w:b/>
                <w:bCs/>
                <w:cs/>
              </w:rPr>
              <w:t>-</w:t>
            </w:r>
            <w:r>
              <w:rPr>
                <w:rFonts w:hint="cs"/>
                <w:b/>
                <w:bCs/>
                <w:cs/>
              </w:rPr>
              <w:t>6</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160FF446" w14:textId="77777777" w:rsidR="0087266D" w:rsidRPr="00250E01" w:rsidRDefault="0087266D" w:rsidP="0087266D">
      <w:pPr>
        <w:jc w:val="thaiDistribute"/>
      </w:pPr>
      <w:r w:rsidRPr="00250E01">
        <w:rPr>
          <w:lang w:val="en-GB"/>
        </w:rPr>
        <w:tab/>
      </w:r>
      <w:r>
        <w:rPr>
          <w:lang w:val="en-GB"/>
        </w:rPr>
        <w:tab/>
      </w:r>
      <w:r w:rsidRPr="00250E01">
        <w:rPr>
          <w:cs/>
        </w:rPr>
        <w:t xml:space="preserve">ประวัติการผลิตและการจำแนกประเภทของปูนซีเมนต์ปอร์ตแลนด์  ปฏิกิริยาของน้ำกับปูนซีเมนต์  การทดสอบคุณสมบัติของปูนซีเมนต์ คุณสมบัติและการทดสอบมวลรวม คอนกรีตสดและการทดสอบคุณสมบัติ  การออกแบบส่วนผสมคอนกรีต  กำลังและการทดสอบคอนกรีต   คอนกรีตผสมเสร็จ สารผสมเพิ่ม วัสดุปอซโซแลน </w:t>
      </w:r>
    </w:p>
    <w:p w14:paraId="7D1AE529" w14:textId="77777777" w:rsidR="0087266D" w:rsidRPr="00250E01" w:rsidRDefault="0087266D" w:rsidP="0087266D">
      <w:pPr>
        <w:jc w:val="thaiDistribute"/>
      </w:pPr>
      <w:r w:rsidRPr="00250E01">
        <w:tab/>
      </w:r>
      <w:r>
        <w:tab/>
      </w:r>
      <w:r w:rsidRPr="00250E01">
        <w:t>Portland cement history; manufacturing of portland cement; chemical reactions of portland cement and water; properties of portland cement; testing of some physical properties of aggregates; testing for some properties of fresh concrete; design of concrete mixes; some properties and testing for strength of hardened concrete; ready</w:t>
      </w:r>
      <w:r w:rsidRPr="00250E01">
        <w:rPr>
          <w:cs/>
        </w:rPr>
        <w:t>-</w:t>
      </w:r>
      <w:r w:rsidRPr="00250E01">
        <w:t>mixed concrete; admixtures; pozzol</w:t>
      </w:r>
      <w:r>
        <w:t>anic materials</w:t>
      </w:r>
      <w:r>
        <w:rPr>
          <w:cs/>
        </w:rPr>
        <w:t>.</w:t>
      </w:r>
    </w:p>
    <w:p w14:paraId="0BD65DE5" w14:textId="77777777" w:rsidR="0087266D" w:rsidRDefault="0087266D" w:rsidP="0087266D">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633876AF" w14:textId="77777777" w:rsidTr="00A91F57">
        <w:tc>
          <w:tcPr>
            <w:tcW w:w="1389" w:type="dxa"/>
          </w:tcPr>
          <w:p w14:paraId="39DCC161" w14:textId="77777777" w:rsidR="0087266D" w:rsidRPr="008A78F4" w:rsidRDefault="0087266D" w:rsidP="00331B46">
            <w:pPr>
              <w:rPr>
                <w:b/>
                <w:bCs/>
              </w:rPr>
            </w:pPr>
            <w:r w:rsidRPr="00250E01">
              <w:rPr>
                <w:b/>
                <w:bCs/>
              </w:rPr>
              <w:t>CVE</w:t>
            </w:r>
            <w:r>
              <w:rPr>
                <w:b/>
                <w:bCs/>
              </w:rPr>
              <w:t>59</w:t>
            </w:r>
            <w:r w:rsidRPr="00250E01">
              <w:rPr>
                <w:b/>
                <w:bCs/>
                <w:cs/>
              </w:rPr>
              <w:t>-</w:t>
            </w:r>
            <w:r w:rsidRPr="00250E01">
              <w:rPr>
                <w:b/>
                <w:bCs/>
              </w:rPr>
              <w:t>2</w:t>
            </w:r>
            <w:r>
              <w:rPr>
                <w:b/>
                <w:bCs/>
              </w:rPr>
              <w:t>51</w:t>
            </w:r>
            <w:r w:rsidRPr="00250E01">
              <w:rPr>
                <w:b/>
                <w:bCs/>
                <w:cs/>
              </w:rPr>
              <w:t xml:space="preserve">  </w:t>
            </w:r>
          </w:p>
        </w:tc>
        <w:tc>
          <w:tcPr>
            <w:tcW w:w="5704" w:type="dxa"/>
          </w:tcPr>
          <w:p w14:paraId="64F38000"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sidRPr="00250E01">
              <w:rPr>
                <w:b/>
                <w:bCs/>
                <w:cs/>
              </w:rPr>
              <w:t>การสำรวจ</w:t>
            </w:r>
          </w:p>
        </w:tc>
        <w:tc>
          <w:tcPr>
            <w:tcW w:w="1939" w:type="dxa"/>
          </w:tcPr>
          <w:p w14:paraId="6C827110"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5EFA0A0B" w14:textId="77777777" w:rsidTr="00A91F57">
        <w:tc>
          <w:tcPr>
            <w:tcW w:w="1389" w:type="dxa"/>
          </w:tcPr>
          <w:p w14:paraId="082E0BCB" w14:textId="77777777" w:rsidR="0087266D" w:rsidRPr="008A78F4" w:rsidRDefault="0087266D" w:rsidP="00331B46">
            <w:pPr>
              <w:rPr>
                <w:b/>
                <w:bCs/>
              </w:rPr>
            </w:pPr>
          </w:p>
        </w:tc>
        <w:tc>
          <w:tcPr>
            <w:tcW w:w="5704" w:type="dxa"/>
          </w:tcPr>
          <w:p w14:paraId="698713A8" w14:textId="77777777" w:rsidR="0087266D" w:rsidRPr="008A78F4" w:rsidRDefault="0087266D" w:rsidP="00331B46">
            <w:pPr>
              <w:tabs>
                <w:tab w:val="left" w:pos="900"/>
                <w:tab w:val="left" w:pos="7353"/>
                <w:tab w:val="left" w:pos="7920"/>
              </w:tabs>
              <w:snapToGrid w:val="0"/>
              <w:ind w:right="-7"/>
              <w:jc w:val="thaiDistribute"/>
              <w:rPr>
                <w:b/>
                <w:bCs/>
              </w:rPr>
            </w:pPr>
            <w:r w:rsidRPr="00250E01">
              <w:rPr>
                <w:b/>
                <w:bCs/>
              </w:rPr>
              <w:t>Surveying</w:t>
            </w:r>
          </w:p>
        </w:tc>
        <w:tc>
          <w:tcPr>
            <w:tcW w:w="1939" w:type="dxa"/>
          </w:tcPr>
          <w:p w14:paraId="7E09F49C" w14:textId="77777777" w:rsidR="0087266D" w:rsidRPr="008A78F4" w:rsidRDefault="0087266D" w:rsidP="00A91F57">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9602E20" w14:textId="77777777" w:rsidR="0087266D" w:rsidRPr="00250E01" w:rsidRDefault="0087266D" w:rsidP="0087266D">
      <w:pPr>
        <w:jc w:val="thaiDistribute"/>
      </w:pPr>
      <w:r w:rsidRPr="00250E01">
        <w:rPr>
          <w:lang w:val="en-GB"/>
        </w:rPr>
        <w:lastRenderedPageBreak/>
        <w:tab/>
      </w:r>
      <w:r>
        <w:rPr>
          <w:lang w:val="en-GB"/>
        </w:rPr>
        <w:tab/>
      </w:r>
      <w:r w:rsidRPr="00250E01">
        <w:rPr>
          <w:cs/>
        </w:rPr>
        <w:t>หลักการเบื้องต้นของการสำรวจ ทฤษฎีการวัดและความคลาดเคลื่อน การวัดระยะทาง</w:t>
      </w:r>
      <w:r>
        <w:rPr>
          <w:rFonts w:hint="cs"/>
          <w:cs/>
        </w:rPr>
        <w:t>และทิศทาง</w:t>
      </w:r>
      <w:r w:rsidRPr="00250E01">
        <w:rPr>
          <w:cs/>
        </w:rPr>
        <w:t xml:space="preserve"> หลักการและการประยุกต์ใช้กล้องธีโอโดไลท์ การวัดมุม</w:t>
      </w:r>
      <w:r>
        <w:rPr>
          <w:rFonts w:hint="cs"/>
          <w:cs/>
        </w:rPr>
        <w:t>ราบและมุมดิ่ง การกำหนดแอซิมัธ</w:t>
      </w:r>
      <w:r w:rsidRPr="00250E01">
        <w:rPr>
          <w:cs/>
        </w:rPr>
        <w:t xml:space="preserve"> งานวงรอบ  งานโครงข่ายสามเหลี่ยม  งานระดับ  การรังวัดแนวทางเพื่อหารูปตัดขวางแนวและรูปตัดตามแนว การรังวัดเพื่อทำแผนที่ การเขียนแผนที่ เส้นชั้นความสูง  การหาพื้นที่และปริมาตร </w:t>
      </w:r>
    </w:p>
    <w:p w14:paraId="39D64B35" w14:textId="77777777" w:rsidR="0087266D" w:rsidRPr="00250E01" w:rsidRDefault="0087266D" w:rsidP="0087266D">
      <w:pPr>
        <w:jc w:val="thaiDistribute"/>
      </w:pPr>
      <w:r w:rsidRPr="00250E01">
        <w:tab/>
      </w:r>
      <w:r>
        <w:tab/>
      </w:r>
      <w:r w:rsidRPr="00250E01">
        <w:t xml:space="preserve">Fundamental principles of surveying; theory of measurements and errors; distance </w:t>
      </w:r>
      <w:r>
        <w:t xml:space="preserve">and direction </w:t>
      </w:r>
      <w:r w:rsidRPr="00250E01">
        <w:t>measurement; principles and applications of theodolites; measurement of horizontal and vertical angles;</w:t>
      </w:r>
      <w:r>
        <w:rPr>
          <w:rFonts w:hint="cs"/>
          <w:cs/>
        </w:rPr>
        <w:t xml:space="preserve"> </w:t>
      </w:r>
      <w:r>
        <w:t>precise determination of azimuth;</w:t>
      </w:r>
      <w:r w:rsidRPr="00250E01">
        <w:t xml:space="preserve"> traversing; triangulation; leveling; profiles and cross sections; topographic survey; map plotting; contours; area and volume</w:t>
      </w:r>
    </w:p>
    <w:p w14:paraId="6D0FF1F7" w14:textId="77777777" w:rsidR="0087266D" w:rsidRDefault="0087266D" w:rsidP="0087266D">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8A78F4" w14:paraId="572D4F79" w14:textId="77777777" w:rsidTr="00A91F57">
        <w:tc>
          <w:tcPr>
            <w:tcW w:w="1389" w:type="dxa"/>
          </w:tcPr>
          <w:p w14:paraId="17C27609" w14:textId="77777777" w:rsidR="0087266D" w:rsidRPr="008A78F4" w:rsidRDefault="0087266D" w:rsidP="00331B46">
            <w:pPr>
              <w:rPr>
                <w:b/>
                <w:bCs/>
              </w:rPr>
            </w:pPr>
            <w:r w:rsidRPr="00250E01">
              <w:rPr>
                <w:b/>
                <w:bCs/>
              </w:rPr>
              <w:t>CVE</w:t>
            </w:r>
            <w:r>
              <w:rPr>
                <w:b/>
                <w:bCs/>
              </w:rPr>
              <w:t>59</w:t>
            </w:r>
            <w:r w:rsidRPr="00250E01">
              <w:rPr>
                <w:b/>
                <w:bCs/>
                <w:cs/>
              </w:rPr>
              <w:t>-</w:t>
            </w:r>
            <w:r w:rsidRPr="00250E01">
              <w:rPr>
                <w:b/>
                <w:bCs/>
              </w:rPr>
              <w:t>2</w:t>
            </w:r>
            <w:r>
              <w:rPr>
                <w:b/>
                <w:bCs/>
              </w:rPr>
              <w:t>52</w:t>
            </w:r>
            <w:r w:rsidRPr="00250E01">
              <w:rPr>
                <w:b/>
                <w:bCs/>
                <w:cs/>
              </w:rPr>
              <w:t xml:space="preserve">  </w:t>
            </w:r>
          </w:p>
        </w:tc>
        <w:tc>
          <w:tcPr>
            <w:tcW w:w="5420" w:type="dxa"/>
          </w:tcPr>
          <w:p w14:paraId="1A3700ED" w14:textId="77777777" w:rsidR="0087266D" w:rsidRPr="008A78F4" w:rsidRDefault="0087266D" w:rsidP="00331B46">
            <w:pPr>
              <w:tabs>
                <w:tab w:val="left" w:pos="900"/>
                <w:tab w:val="left" w:pos="7353"/>
                <w:tab w:val="left" w:pos="7920"/>
              </w:tabs>
              <w:snapToGrid w:val="0"/>
              <w:ind w:left="1062" w:right="-7" w:hanging="1080"/>
              <w:jc w:val="thaiDistribute"/>
              <w:rPr>
                <w:b/>
                <w:bCs/>
                <w:cs/>
              </w:rPr>
            </w:pPr>
            <w:r w:rsidRPr="00250E01">
              <w:rPr>
                <w:b/>
                <w:bCs/>
                <w:cs/>
              </w:rPr>
              <w:t>ปฏิบัติการการสำรวจ</w:t>
            </w:r>
          </w:p>
        </w:tc>
        <w:tc>
          <w:tcPr>
            <w:tcW w:w="2223" w:type="dxa"/>
          </w:tcPr>
          <w:p w14:paraId="4B2B4CC7"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53246101" w14:textId="77777777" w:rsidTr="00A91F57">
        <w:tc>
          <w:tcPr>
            <w:tcW w:w="1389" w:type="dxa"/>
          </w:tcPr>
          <w:p w14:paraId="004EC55B" w14:textId="77777777" w:rsidR="0087266D" w:rsidRPr="008A78F4" w:rsidRDefault="0087266D" w:rsidP="00331B46">
            <w:pPr>
              <w:rPr>
                <w:b/>
                <w:bCs/>
              </w:rPr>
            </w:pPr>
          </w:p>
        </w:tc>
        <w:tc>
          <w:tcPr>
            <w:tcW w:w="5420" w:type="dxa"/>
          </w:tcPr>
          <w:p w14:paraId="68F5D2DA" w14:textId="77777777" w:rsidR="0087266D" w:rsidRPr="008A78F4" w:rsidRDefault="0087266D" w:rsidP="00331B46">
            <w:pPr>
              <w:tabs>
                <w:tab w:val="left" w:pos="900"/>
                <w:tab w:val="left" w:pos="7353"/>
                <w:tab w:val="left" w:pos="7920"/>
              </w:tabs>
              <w:snapToGrid w:val="0"/>
              <w:ind w:right="-7"/>
              <w:jc w:val="thaiDistribute"/>
              <w:rPr>
                <w:b/>
                <w:bCs/>
              </w:rPr>
            </w:pPr>
            <w:r w:rsidRPr="00250E01">
              <w:rPr>
                <w:b/>
                <w:bCs/>
              </w:rPr>
              <w:t>Surveying Laboratory</w:t>
            </w:r>
          </w:p>
        </w:tc>
        <w:tc>
          <w:tcPr>
            <w:tcW w:w="2223" w:type="dxa"/>
          </w:tcPr>
          <w:p w14:paraId="39A6E823" w14:textId="77777777" w:rsidR="0087266D" w:rsidRPr="008A78F4" w:rsidRDefault="0087266D" w:rsidP="00A91F57">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35AA387C" w14:textId="77777777" w:rsidR="0087266D" w:rsidRPr="00250E01" w:rsidRDefault="0087266D" w:rsidP="0087266D">
      <w:pPr>
        <w:jc w:val="both"/>
        <w:rPr>
          <w:b/>
          <w:bCs/>
        </w:rPr>
      </w:pPr>
      <w:r w:rsidRPr="00250E01">
        <w:rPr>
          <w:b/>
          <w:bCs/>
          <w:cs/>
        </w:rPr>
        <w:t>วิชาบังคับก่อน</w:t>
      </w:r>
      <w:r w:rsidRPr="00180F9F">
        <w:rPr>
          <w:b/>
          <w:bCs/>
          <w:cs/>
        </w:rPr>
        <w:t>หรือเรียนร่วม</w:t>
      </w:r>
      <w:r w:rsidRPr="00250E01">
        <w:rPr>
          <w:b/>
          <w:bCs/>
          <w:cs/>
        </w:rPr>
        <w:t xml:space="preserve">:  </w:t>
      </w:r>
      <w:r w:rsidRPr="00250E01">
        <w:t>CVE</w:t>
      </w:r>
      <w:r>
        <w:rPr>
          <w:rFonts w:hint="cs"/>
          <w:cs/>
        </w:rPr>
        <w:t>59</w:t>
      </w:r>
      <w:r w:rsidRPr="00250E01">
        <w:rPr>
          <w:cs/>
        </w:rPr>
        <w:t>-</w:t>
      </w:r>
      <w:r w:rsidRPr="00250E01">
        <w:t>251</w:t>
      </w:r>
      <w:r w:rsidRPr="00250E01">
        <w:rPr>
          <w:cs/>
        </w:rPr>
        <w:t xml:space="preserve"> การสำรวจ </w:t>
      </w:r>
    </w:p>
    <w:p w14:paraId="5E45ADB5" w14:textId="77777777" w:rsidR="0087266D" w:rsidRPr="00250E01" w:rsidRDefault="0087266D" w:rsidP="0087266D">
      <w:pPr>
        <w:jc w:val="both"/>
      </w:pPr>
      <w:r w:rsidRPr="00250E01">
        <w:rPr>
          <w:b/>
          <w:bCs/>
        </w:rPr>
        <w:t>Prerequisite</w:t>
      </w:r>
      <w:r>
        <w:rPr>
          <w:b/>
          <w:bCs/>
          <w:cs/>
        </w:rPr>
        <w:t>/</w:t>
      </w:r>
      <w:r>
        <w:rPr>
          <w:b/>
          <w:bCs/>
        </w:rPr>
        <w:t>Co</w:t>
      </w:r>
      <w:r>
        <w:rPr>
          <w:b/>
          <w:bCs/>
          <w:cs/>
        </w:rPr>
        <w:t>-</w:t>
      </w:r>
      <w:r>
        <w:rPr>
          <w:b/>
          <w:bCs/>
        </w:rPr>
        <w:t>requisite</w:t>
      </w:r>
      <w:r w:rsidRPr="00250E01">
        <w:rPr>
          <w:b/>
          <w:bCs/>
          <w:cs/>
        </w:rPr>
        <w:t xml:space="preserve">: </w:t>
      </w:r>
      <w:r w:rsidRPr="00250E01">
        <w:t>CVE</w:t>
      </w:r>
      <w:r>
        <w:rPr>
          <w:rFonts w:hint="cs"/>
          <w:cs/>
        </w:rPr>
        <w:t>59</w:t>
      </w:r>
      <w:r w:rsidRPr="00250E01">
        <w:rPr>
          <w:cs/>
        </w:rPr>
        <w:t>-</w:t>
      </w:r>
      <w:r>
        <w:t>251 Surveying</w:t>
      </w:r>
    </w:p>
    <w:p w14:paraId="3225EF97" w14:textId="77777777" w:rsidR="0087266D" w:rsidRPr="00250E01" w:rsidRDefault="0087266D" w:rsidP="0087266D">
      <w:pPr>
        <w:jc w:val="thaiDistribute"/>
      </w:pPr>
      <w:r w:rsidRPr="00250E01">
        <w:rPr>
          <w:lang w:val="en-GB"/>
        </w:rPr>
        <w:tab/>
      </w:r>
      <w:r>
        <w:rPr>
          <w:lang w:val="en-GB"/>
        </w:rPr>
        <w:tab/>
      </w:r>
      <w:r w:rsidRPr="00250E01">
        <w:rPr>
          <w:cs/>
        </w:rPr>
        <w:t>การตั้งกล้องสำรวจและการวัดมุม  การวัดระยะทาง การถ่ายระดับ  การรังวัดหารูปตัดขวางแนวและรูปตัดตามแนวของเส้นทาง การรังวัดหาค่าพิกัดหมุดควบคุม การรังวัดรายละเอียดเพื่อทำแผนที่ภูมิประเทศ</w:t>
      </w:r>
    </w:p>
    <w:p w14:paraId="746550D7" w14:textId="77777777" w:rsidR="0087266D" w:rsidRPr="00250E01" w:rsidRDefault="0087266D" w:rsidP="0087266D">
      <w:pPr>
        <w:jc w:val="thaiDistribute"/>
      </w:pPr>
      <w:r w:rsidRPr="00250E01">
        <w:tab/>
      </w:r>
      <w:r>
        <w:tab/>
      </w:r>
      <w:r w:rsidRPr="00250E01">
        <w:t>Instrument settings and angle measurements; distance measurements; leveling; profiles and cross</w:t>
      </w:r>
      <w:r w:rsidRPr="00250E01">
        <w:rPr>
          <w:cs/>
        </w:rPr>
        <w:t>-</w:t>
      </w:r>
      <w:r w:rsidRPr="00250E01">
        <w:t>section; traversing; topographic survey</w:t>
      </w:r>
      <w:r>
        <w:rPr>
          <w:rFonts w:hint="cs"/>
          <w:cs/>
        </w:rPr>
        <w:t>.</w:t>
      </w:r>
    </w:p>
    <w:p w14:paraId="6DDB31E7" w14:textId="77777777" w:rsidR="0087266D" w:rsidRDefault="0087266D" w:rsidP="0087266D">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8A78F4" w14:paraId="543CFEC1" w14:textId="77777777" w:rsidTr="00A91F57">
        <w:tc>
          <w:tcPr>
            <w:tcW w:w="1389" w:type="dxa"/>
          </w:tcPr>
          <w:p w14:paraId="0D16570B" w14:textId="77777777" w:rsidR="0087266D" w:rsidRPr="008A78F4" w:rsidRDefault="0087266D" w:rsidP="00331B46">
            <w:pPr>
              <w:rPr>
                <w:b/>
                <w:bCs/>
              </w:rPr>
            </w:pPr>
            <w:r w:rsidRPr="00250E01">
              <w:rPr>
                <w:b/>
                <w:bCs/>
              </w:rPr>
              <w:t>CVE</w:t>
            </w:r>
            <w:r>
              <w:rPr>
                <w:b/>
                <w:bCs/>
              </w:rPr>
              <w:t>59</w:t>
            </w:r>
            <w:r w:rsidRPr="00250E01">
              <w:rPr>
                <w:b/>
                <w:bCs/>
                <w:cs/>
              </w:rPr>
              <w:t>-</w:t>
            </w:r>
            <w:r w:rsidRPr="00250E01">
              <w:rPr>
                <w:b/>
                <w:bCs/>
              </w:rPr>
              <w:t>2</w:t>
            </w:r>
            <w:r>
              <w:rPr>
                <w:b/>
                <w:bCs/>
              </w:rPr>
              <w:t>53</w:t>
            </w:r>
            <w:r w:rsidRPr="00250E01">
              <w:rPr>
                <w:b/>
                <w:bCs/>
                <w:cs/>
              </w:rPr>
              <w:t xml:space="preserve"> </w:t>
            </w:r>
          </w:p>
        </w:tc>
        <w:tc>
          <w:tcPr>
            <w:tcW w:w="5420" w:type="dxa"/>
            <w:vAlign w:val="bottom"/>
          </w:tcPr>
          <w:p w14:paraId="2D15F8AB" w14:textId="77777777" w:rsidR="0087266D" w:rsidRPr="00075C87" w:rsidRDefault="0087266D" w:rsidP="00331B46">
            <w:pPr>
              <w:rPr>
                <w:b/>
                <w:bCs/>
                <w:color w:val="000000"/>
              </w:rPr>
            </w:pPr>
            <w:r w:rsidRPr="00075C87">
              <w:rPr>
                <w:b/>
                <w:bCs/>
                <w:color w:val="000000"/>
                <w:cs/>
              </w:rPr>
              <w:t>ปฏิบัติการสำรวจในสนาม</w:t>
            </w:r>
          </w:p>
        </w:tc>
        <w:tc>
          <w:tcPr>
            <w:tcW w:w="2223" w:type="dxa"/>
          </w:tcPr>
          <w:p w14:paraId="3EF19063" w14:textId="77777777" w:rsidR="0087266D" w:rsidRPr="008A78F4" w:rsidRDefault="0087266D" w:rsidP="00331B46">
            <w:pPr>
              <w:jc w:val="right"/>
              <w:rPr>
                <w:b/>
                <w:bCs/>
              </w:rPr>
            </w:pPr>
            <w:r w:rsidRPr="00075C87">
              <w:rPr>
                <w:b/>
                <w:bCs/>
              </w:rPr>
              <w:t>0</w:t>
            </w:r>
            <w:r w:rsidRPr="00075C87">
              <w:rPr>
                <w:b/>
                <w:bCs/>
                <w:cs/>
              </w:rPr>
              <w:t>.</w:t>
            </w:r>
            <w:r w:rsidRPr="00075C87">
              <w:rPr>
                <w:b/>
                <w:bCs/>
              </w:rPr>
              <w:t>5</w:t>
            </w:r>
            <w:r w:rsidRPr="00075C87">
              <w:rPr>
                <w:b/>
                <w:bCs/>
                <w:cs/>
              </w:rPr>
              <w:t>(</w:t>
            </w:r>
            <w:r w:rsidRPr="00075C87">
              <w:rPr>
                <w:b/>
                <w:bCs/>
              </w:rPr>
              <w:t>0</w:t>
            </w:r>
            <w:r w:rsidRPr="00075C87">
              <w:rPr>
                <w:b/>
                <w:bCs/>
                <w:cs/>
              </w:rPr>
              <w:t>-</w:t>
            </w:r>
            <w:r w:rsidRPr="00075C87">
              <w:rPr>
                <w:b/>
                <w:bCs/>
              </w:rPr>
              <w:t>8</w:t>
            </w:r>
            <w:r w:rsidRPr="00075C87">
              <w:rPr>
                <w:b/>
                <w:bCs/>
                <w:cs/>
              </w:rPr>
              <w:t>-</w:t>
            </w:r>
            <w:r w:rsidRPr="00075C87">
              <w:rPr>
                <w:b/>
                <w:bCs/>
              </w:rPr>
              <w:t>0</w:t>
            </w:r>
            <w:r w:rsidRPr="00075C8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450140B6" w14:textId="77777777" w:rsidTr="00A91F57">
        <w:tc>
          <w:tcPr>
            <w:tcW w:w="1389" w:type="dxa"/>
          </w:tcPr>
          <w:p w14:paraId="43061552" w14:textId="77777777" w:rsidR="0087266D" w:rsidRPr="008A78F4" w:rsidRDefault="0087266D" w:rsidP="00331B46">
            <w:pPr>
              <w:rPr>
                <w:b/>
                <w:bCs/>
              </w:rPr>
            </w:pPr>
          </w:p>
        </w:tc>
        <w:tc>
          <w:tcPr>
            <w:tcW w:w="5420" w:type="dxa"/>
            <w:vAlign w:val="bottom"/>
          </w:tcPr>
          <w:p w14:paraId="5B6CB125" w14:textId="77777777" w:rsidR="0087266D" w:rsidRPr="00075C87" w:rsidRDefault="0087266D" w:rsidP="00331B46">
            <w:pPr>
              <w:rPr>
                <w:b/>
                <w:bCs/>
                <w:color w:val="000000"/>
              </w:rPr>
            </w:pPr>
            <w:r w:rsidRPr="00075C87">
              <w:rPr>
                <w:b/>
                <w:bCs/>
                <w:color w:val="000000"/>
              </w:rPr>
              <w:t>Field Surveying Practice</w:t>
            </w:r>
          </w:p>
        </w:tc>
        <w:tc>
          <w:tcPr>
            <w:tcW w:w="2223" w:type="dxa"/>
          </w:tcPr>
          <w:p w14:paraId="73D4C7C8" w14:textId="77777777" w:rsidR="0087266D" w:rsidRPr="008A78F4" w:rsidRDefault="0087266D" w:rsidP="00A91F57">
            <w:pPr>
              <w:jc w:val="right"/>
              <w:rPr>
                <w:b/>
                <w:bCs/>
                <w:cs/>
              </w:rPr>
            </w:pPr>
            <w:r>
              <w:rPr>
                <w:rFonts w:hint="cs"/>
                <w:b/>
                <w:bCs/>
                <w:cs/>
              </w:rPr>
              <w:t>1</w:t>
            </w:r>
            <w:r w:rsidRPr="00250E01">
              <w:rPr>
                <w:b/>
                <w:bCs/>
                <w:cs/>
              </w:rPr>
              <w:t>(</w:t>
            </w:r>
            <w:r w:rsidRPr="00250E01">
              <w:rPr>
                <w:b/>
                <w:bCs/>
              </w:rPr>
              <w:t>0</w:t>
            </w:r>
            <w:r w:rsidRPr="00250E01">
              <w:rPr>
                <w:b/>
                <w:bCs/>
                <w:cs/>
              </w:rPr>
              <w:t>-</w:t>
            </w:r>
            <w:r>
              <w:rPr>
                <w:b/>
                <w:bCs/>
              </w:rPr>
              <w:t>8-0</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5C1C6619" w14:textId="77777777" w:rsidR="0087266D" w:rsidRPr="00250E01" w:rsidRDefault="0087266D" w:rsidP="0087266D">
      <w:pPr>
        <w:jc w:val="both"/>
        <w:rPr>
          <w:b/>
          <w:bCs/>
        </w:rPr>
      </w:pPr>
      <w:r w:rsidRPr="00250E01">
        <w:rPr>
          <w:b/>
          <w:bCs/>
          <w:cs/>
        </w:rPr>
        <w:t xml:space="preserve">วิชาบังคับก่อน:  </w:t>
      </w:r>
      <w:r w:rsidRPr="00250E01">
        <w:t>CVE</w:t>
      </w:r>
      <w:r>
        <w:rPr>
          <w:rFonts w:hint="cs"/>
          <w:cs/>
        </w:rPr>
        <w:t>59</w:t>
      </w:r>
      <w:r w:rsidRPr="00250E01">
        <w:rPr>
          <w:cs/>
        </w:rPr>
        <w:t>-</w:t>
      </w:r>
      <w:r w:rsidRPr="00250E01">
        <w:t>252</w:t>
      </w:r>
      <w:r w:rsidRPr="00250E01">
        <w:rPr>
          <w:cs/>
        </w:rPr>
        <w:t xml:space="preserve"> ปฏิบัติการสำรวจ</w:t>
      </w:r>
    </w:p>
    <w:p w14:paraId="4885C112" w14:textId="77777777" w:rsidR="0087266D" w:rsidRPr="00250E01" w:rsidRDefault="0087266D" w:rsidP="0087266D">
      <w:pPr>
        <w:jc w:val="both"/>
        <w:rPr>
          <w:b/>
          <w:bCs/>
        </w:rPr>
      </w:pPr>
      <w:r w:rsidRPr="00250E01">
        <w:rPr>
          <w:b/>
          <w:bCs/>
        </w:rPr>
        <w:t>Prerequisite</w:t>
      </w:r>
      <w:r w:rsidRPr="00250E01">
        <w:rPr>
          <w:b/>
          <w:bCs/>
          <w:cs/>
        </w:rPr>
        <w:t xml:space="preserve">: </w:t>
      </w:r>
      <w:r w:rsidRPr="00250E01">
        <w:t>CVE</w:t>
      </w:r>
      <w:r>
        <w:rPr>
          <w:rFonts w:hint="cs"/>
          <w:cs/>
        </w:rPr>
        <w:t>59</w:t>
      </w:r>
      <w:r w:rsidRPr="00250E01">
        <w:rPr>
          <w:cs/>
        </w:rPr>
        <w:t>-</w:t>
      </w:r>
      <w:r w:rsidRPr="00250E01">
        <w:t>252 Surveying Laboratory</w:t>
      </w:r>
    </w:p>
    <w:p w14:paraId="4E4CB045" w14:textId="77777777" w:rsidR="0087266D" w:rsidRPr="00250E01" w:rsidRDefault="0087266D" w:rsidP="0087266D">
      <w:pPr>
        <w:jc w:val="thaiDistribute"/>
      </w:pPr>
      <w:r w:rsidRPr="00250E01">
        <w:rPr>
          <w:lang w:val="en-GB"/>
        </w:rPr>
        <w:tab/>
      </w:r>
      <w:r>
        <w:rPr>
          <w:lang w:val="en-GB"/>
        </w:rPr>
        <w:tab/>
      </w:r>
      <w:r w:rsidRPr="00250E01">
        <w:rPr>
          <w:cs/>
        </w:rPr>
        <w:t xml:space="preserve">ฝึกภาคสนามไม่น้อยกว่า </w:t>
      </w:r>
      <w:r w:rsidRPr="00250E01">
        <w:t>80</w:t>
      </w:r>
      <w:r w:rsidRPr="00250E01">
        <w:rPr>
          <w:cs/>
        </w:rPr>
        <w:t xml:space="preserve"> ชั่วโมงเพื่อทำแผนที่บริเวณที่กำหนดให้ วางผังงานก่อสร้าง การทำระดับขั้นสาม และข่ายสามเหลี่ยม </w:t>
      </w:r>
    </w:p>
    <w:p w14:paraId="6F133402" w14:textId="77777777" w:rsidR="0087266D" w:rsidRPr="00250E01" w:rsidRDefault="0087266D" w:rsidP="0087266D">
      <w:pPr>
        <w:jc w:val="thaiDistribute"/>
      </w:pPr>
      <w:r w:rsidRPr="00250E01">
        <w:tab/>
      </w:r>
      <w:r>
        <w:tab/>
      </w:r>
      <w:r w:rsidRPr="00250E01">
        <w:t>Field practice at least 80 hours; topographic survey; construction layout; leveling</w:t>
      </w:r>
      <w:r>
        <w:t>;</w:t>
      </w:r>
      <w:r w:rsidRPr="00250E01">
        <w:rPr>
          <w:cs/>
        </w:rPr>
        <w:t xml:space="preserve"> </w:t>
      </w:r>
      <w:r>
        <w:t>t</w:t>
      </w:r>
      <w:r w:rsidRPr="00250E01">
        <w:t>riangulation</w:t>
      </w:r>
      <w:r>
        <w:rPr>
          <w:cs/>
        </w:rPr>
        <w:t>.</w:t>
      </w:r>
    </w:p>
    <w:p w14:paraId="4EBF34F9"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562"/>
        <w:gridCol w:w="2081"/>
      </w:tblGrid>
      <w:tr w:rsidR="0087266D" w:rsidRPr="008A78F4" w14:paraId="2514C122" w14:textId="77777777" w:rsidTr="00A91F57">
        <w:tc>
          <w:tcPr>
            <w:tcW w:w="1389" w:type="dxa"/>
          </w:tcPr>
          <w:p w14:paraId="1860253A" w14:textId="77777777" w:rsidR="0087266D" w:rsidRPr="008A78F4" w:rsidRDefault="0087266D" w:rsidP="00331B46">
            <w:pPr>
              <w:rPr>
                <w:b/>
                <w:bCs/>
              </w:rPr>
            </w:pPr>
            <w:r w:rsidRPr="00250E01">
              <w:rPr>
                <w:b/>
                <w:bCs/>
              </w:rPr>
              <w:t>CVE</w:t>
            </w:r>
            <w:r>
              <w:rPr>
                <w:b/>
                <w:bCs/>
              </w:rPr>
              <w:t>59</w:t>
            </w:r>
            <w:r w:rsidRPr="00250E01">
              <w:rPr>
                <w:b/>
                <w:bCs/>
                <w:cs/>
              </w:rPr>
              <w:t>-</w:t>
            </w:r>
            <w:r>
              <w:rPr>
                <w:b/>
                <w:bCs/>
              </w:rPr>
              <w:t>311</w:t>
            </w:r>
            <w:r w:rsidRPr="00250E01">
              <w:rPr>
                <w:b/>
                <w:bCs/>
                <w:cs/>
              </w:rPr>
              <w:t xml:space="preserve"> </w:t>
            </w:r>
          </w:p>
        </w:tc>
        <w:tc>
          <w:tcPr>
            <w:tcW w:w="5562" w:type="dxa"/>
            <w:vAlign w:val="bottom"/>
          </w:tcPr>
          <w:p w14:paraId="3B80E3B5" w14:textId="77777777" w:rsidR="0087266D" w:rsidRPr="00075C87" w:rsidRDefault="0087266D" w:rsidP="00331B46">
            <w:pPr>
              <w:rPr>
                <w:b/>
                <w:bCs/>
                <w:color w:val="000000"/>
              </w:rPr>
            </w:pPr>
            <w:r w:rsidRPr="00250E01">
              <w:rPr>
                <w:b/>
                <w:bCs/>
                <w:cs/>
              </w:rPr>
              <w:t xml:space="preserve">การวิเคราะห์โครงสร้าง </w:t>
            </w:r>
            <w:r>
              <w:rPr>
                <w:b/>
                <w:bCs/>
              </w:rPr>
              <w:t>2</w:t>
            </w:r>
          </w:p>
        </w:tc>
        <w:tc>
          <w:tcPr>
            <w:tcW w:w="2081" w:type="dxa"/>
          </w:tcPr>
          <w:p w14:paraId="5AAC7516"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08F7801D" w14:textId="77777777" w:rsidTr="00A91F57">
        <w:tc>
          <w:tcPr>
            <w:tcW w:w="1389" w:type="dxa"/>
          </w:tcPr>
          <w:p w14:paraId="2841FDA9" w14:textId="77777777" w:rsidR="0087266D" w:rsidRPr="008A78F4" w:rsidRDefault="0087266D" w:rsidP="00331B46">
            <w:pPr>
              <w:rPr>
                <w:b/>
                <w:bCs/>
              </w:rPr>
            </w:pPr>
          </w:p>
        </w:tc>
        <w:tc>
          <w:tcPr>
            <w:tcW w:w="5562" w:type="dxa"/>
            <w:vAlign w:val="bottom"/>
          </w:tcPr>
          <w:p w14:paraId="06ACFABD" w14:textId="77777777" w:rsidR="0087266D" w:rsidRPr="00075C87" w:rsidRDefault="0087266D" w:rsidP="00331B46">
            <w:pPr>
              <w:rPr>
                <w:b/>
                <w:bCs/>
                <w:color w:val="000000"/>
              </w:rPr>
            </w:pPr>
            <w:r w:rsidRPr="00250E01">
              <w:rPr>
                <w:b/>
                <w:bCs/>
              </w:rPr>
              <w:t>Structural Analysis I</w:t>
            </w:r>
            <w:r>
              <w:rPr>
                <w:b/>
                <w:bCs/>
              </w:rPr>
              <w:t>I</w:t>
            </w:r>
          </w:p>
        </w:tc>
        <w:tc>
          <w:tcPr>
            <w:tcW w:w="2081" w:type="dxa"/>
          </w:tcPr>
          <w:p w14:paraId="351BDCEF" w14:textId="77777777" w:rsidR="0087266D" w:rsidRPr="008A78F4" w:rsidRDefault="0087266D" w:rsidP="00A91F57">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9FA905C" w14:textId="77777777" w:rsidR="0087266D" w:rsidRPr="00250E01" w:rsidRDefault="0087266D" w:rsidP="0087266D">
      <w:pPr>
        <w:jc w:val="both"/>
        <w:rPr>
          <w:b/>
          <w:bCs/>
        </w:rPr>
      </w:pPr>
      <w:r w:rsidRPr="00250E01">
        <w:rPr>
          <w:b/>
          <w:bCs/>
          <w:cs/>
        </w:rPr>
        <w:t xml:space="preserve">วิชาบังคับก่อน:  </w:t>
      </w:r>
      <w:r w:rsidRPr="00250E01">
        <w:t>CVE</w:t>
      </w:r>
      <w:r>
        <w:rPr>
          <w:rFonts w:hint="cs"/>
          <w:cs/>
        </w:rPr>
        <w:t>59</w:t>
      </w:r>
      <w:r w:rsidRPr="00250E01">
        <w:rPr>
          <w:cs/>
        </w:rPr>
        <w:t>-</w:t>
      </w:r>
      <w:r>
        <w:t>213</w:t>
      </w:r>
      <w:r w:rsidRPr="00250E01">
        <w:rPr>
          <w:cs/>
        </w:rPr>
        <w:t xml:space="preserve"> การวิเคราะห์โครงสร้าง </w:t>
      </w:r>
      <w:r w:rsidRPr="00250E01">
        <w:t>1</w:t>
      </w:r>
    </w:p>
    <w:p w14:paraId="3C80D943" w14:textId="77777777" w:rsidR="0087266D" w:rsidRPr="00250E01" w:rsidRDefault="0087266D" w:rsidP="0087266D">
      <w:pPr>
        <w:jc w:val="both"/>
      </w:pPr>
      <w:r w:rsidRPr="00250E01">
        <w:rPr>
          <w:b/>
          <w:bCs/>
        </w:rPr>
        <w:t>Prerequisite</w:t>
      </w:r>
      <w:r w:rsidRPr="00250E01">
        <w:rPr>
          <w:b/>
          <w:bCs/>
          <w:cs/>
        </w:rPr>
        <w:t xml:space="preserve">: </w:t>
      </w:r>
      <w:r w:rsidRPr="00250E01">
        <w:t>CVE</w:t>
      </w:r>
      <w:r>
        <w:rPr>
          <w:rFonts w:hint="cs"/>
          <w:cs/>
        </w:rPr>
        <w:t>59</w:t>
      </w:r>
      <w:r w:rsidRPr="00250E01">
        <w:rPr>
          <w:cs/>
        </w:rPr>
        <w:t>-</w:t>
      </w:r>
      <w:r>
        <w:t>213</w:t>
      </w:r>
      <w:r w:rsidRPr="00250E01">
        <w:t xml:space="preserve"> Structural Analysis I</w:t>
      </w:r>
    </w:p>
    <w:p w14:paraId="361BAFE4" w14:textId="77777777" w:rsidR="0087266D" w:rsidRPr="00250E01" w:rsidRDefault="0087266D" w:rsidP="0087266D">
      <w:pPr>
        <w:jc w:val="thaiDistribute"/>
      </w:pPr>
      <w:r w:rsidRPr="00250E01">
        <w:rPr>
          <w:lang w:val="en-GB"/>
        </w:rPr>
        <w:lastRenderedPageBreak/>
        <w:tab/>
      </w:r>
      <w:r>
        <w:rPr>
          <w:lang w:val="en-GB"/>
        </w:rPr>
        <w:tab/>
      </w:r>
      <w:r w:rsidRPr="00250E01">
        <w:rPr>
          <w:cs/>
        </w:rPr>
        <w:t>การวิเคราะห์โครงสร้างชนิดหาค่าไม่ได้โดยสถิตยศาสตร์ด้วยวิธีประมาณ</w:t>
      </w:r>
      <w:r>
        <w:rPr>
          <w:cs/>
        </w:rPr>
        <w:t xml:space="preserve"> </w:t>
      </w:r>
      <w:r>
        <w:rPr>
          <w:rFonts w:hint="cs"/>
          <w:cs/>
        </w:rPr>
        <w:t xml:space="preserve">วิธีเปลี่ยนรูปสอดคล้อง </w:t>
      </w:r>
      <w:r w:rsidRPr="00250E01">
        <w:rPr>
          <w:cs/>
        </w:rPr>
        <w:t>วิธีสมการสามโมเมนต์  วิธีสโลปดิเฟลคชัน   วิธีก</w:t>
      </w:r>
      <w:r>
        <w:rPr>
          <w:cs/>
        </w:rPr>
        <w:t xml:space="preserve">ารกระจายโมเมนต์ </w:t>
      </w:r>
      <w:r w:rsidRPr="00FE7E58">
        <w:rPr>
          <w:cs/>
        </w:rPr>
        <w:t>เส้นอิทธิพลของโครงสร้างหาค่า</w:t>
      </w:r>
      <w:r>
        <w:rPr>
          <w:rFonts w:hint="cs"/>
          <w:cs/>
        </w:rPr>
        <w:t>ไม่</w:t>
      </w:r>
      <w:r w:rsidRPr="00FE7E58">
        <w:rPr>
          <w:cs/>
        </w:rPr>
        <w:t>ได้โดยสถิตยศาสตร์</w:t>
      </w:r>
      <w:r>
        <w:rPr>
          <w:rFonts w:hint="cs"/>
          <w:cs/>
        </w:rPr>
        <w:t xml:space="preserve"> </w:t>
      </w:r>
      <w:r w:rsidRPr="00250E01">
        <w:rPr>
          <w:cs/>
        </w:rPr>
        <w:t>การวิเคราะห์โดยวิธีเมตริกซ์เบื้องต้น</w:t>
      </w:r>
      <w:r>
        <w:rPr>
          <w:rFonts w:hint="cs"/>
          <w:cs/>
        </w:rPr>
        <w:t xml:space="preserve"> </w:t>
      </w:r>
      <w:r w:rsidRPr="00250E01">
        <w:rPr>
          <w:cs/>
        </w:rPr>
        <w:t xml:space="preserve">การวิเคราะห์โดยวิธีพลาสติกเบื้องต้น </w:t>
      </w:r>
    </w:p>
    <w:p w14:paraId="5F377B6B" w14:textId="77777777" w:rsidR="0087266D" w:rsidRDefault="0087266D" w:rsidP="0087266D">
      <w:pPr>
        <w:jc w:val="thaiDistribute"/>
      </w:pPr>
      <w:r w:rsidRPr="00250E01">
        <w:tab/>
      </w:r>
      <w:r>
        <w:tab/>
      </w:r>
      <w:r w:rsidRPr="00250E01">
        <w:t>Analysis of statically indeterminate structures by</w:t>
      </w:r>
      <w:r>
        <w:rPr>
          <w:rFonts w:hint="cs"/>
          <w:cs/>
        </w:rPr>
        <w:t xml:space="preserve"> </w:t>
      </w:r>
      <w:r>
        <w:t>approximate method,</w:t>
      </w:r>
      <w:r w:rsidRPr="00250E01">
        <w:rPr>
          <w:cs/>
        </w:rPr>
        <w:t xml:space="preserve"> </w:t>
      </w:r>
      <w:r>
        <w:t>method of consistent deformation,</w:t>
      </w:r>
      <w:r w:rsidRPr="00250E01">
        <w:t xml:space="preserve"> three</w:t>
      </w:r>
      <w:r w:rsidRPr="00250E01">
        <w:rPr>
          <w:cs/>
        </w:rPr>
        <w:t>-</w:t>
      </w:r>
      <w:r w:rsidRPr="00250E01">
        <w:t>moment</w:t>
      </w:r>
      <w:r>
        <w:t xml:space="preserve"> equations,</w:t>
      </w:r>
      <w:r w:rsidRPr="00250E01">
        <w:t xml:space="preserve"> slope</w:t>
      </w:r>
      <w:r w:rsidRPr="00250E01">
        <w:rPr>
          <w:cs/>
        </w:rPr>
        <w:t>-</w:t>
      </w:r>
      <w:r>
        <w:t>deflection method,</w:t>
      </w:r>
      <w:r w:rsidRPr="00250E01">
        <w:t xml:space="preserve"> moment </w:t>
      </w:r>
      <w:r>
        <w:t>distribution method</w:t>
      </w:r>
      <w:r w:rsidRPr="00250E01">
        <w:t xml:space="preserve">; influence lines for statically indeterminate structures; introduction to </w:t>
      </w:r>
    </w:p>
    <w:p w14:paraId="6E869D8C" w14:textId="77777777" w:rsidR="0087266D" w:rsidRPr="00250E01" w:rsidRDefault="0087266D" w:rsidP="0087266D">
      <w:pPr>
        <w:jc w:val="thaiDistribute"/>
      </w:pPr>
      <w:r w:rsidRPr="00250E01">
        <w:t>matrix analysis of structures; i</w:t>
      </w:r>
      <w:r>
        <w:t>ntroduction to plastic analysis</w:t>
      </w:r>
      <w:r>
        <w:rPr>
          <w:cs/>
        </w:rPr>
        <w:t>.</w:t>
      </w:r>
    </w:p>
    <w:p w14:paraId="3D56F05B"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278"/>
        <w:gridCol w:w="2364"/>
      </w:tblGrid>
      <w:tr w:rsidR="0087266D" w:rsidRPr="008A78F4" w14:paraId="71C3CDB6" w14:textId="77777777" w:rsidTr="00186994">
        <w:tc>
          <w:tcPr>
            <w:tcW w:w="1390" w:type="dxa"/>
          </w:tcPr>
          <w:p w14:paraId="4B4FAD7F" w14:textId="77777777" w:rsidR="0087266D" w:rsidRPr="008A78F4" w:rsidRDefault="0087266D" w:rsidP="00331B46">
            <w:pPr>
              <w:rPr>
                <w:b/>
                <w:bCs/>
              </w:rPr>
            </w:pPr>
            <w:r w:rsidRPr="00250E01">
              <w:rPr>
                <w:b/>
                <w:bCs/>
              </w:rPr>
              <w:t>CVE</w:t>
            </w:r>
            <w:r>
              <w:rPr>
                <w:b/>
                <w:bCs/>
              </w:rPr>
              <w:t>59</w:t>
            </w:r>
            <w:r w:rsidRPr="00250E01">
              <w:rPr>
                <w:b/>
                <w:bCs/>
                <w:cs/>
              </w:rPr>
              <w:t>-</w:t>
            </w:r>
            <w:r>
              <w:rPr>
                <w:b/>
                <w:bCs/>
              </w:rPr>
              <w:t>312</w:t>
            </w:r>
            <w:r w:rsidRPr="00250E01">
              <w:rPr>
                <w:b/>
                <w:bCs/>
                <w:cs/>
              </w:rPr>
              <w:t xml:space="preserve"> </w:t>
            </w:r>
          </w:p>
        </w:tc>
        <w:tc>
          <w:tcPr>
            <w:tcW w:w="5278" w:type="dxa"/>
            <w:vAlign w:val="bottom"/>
          </w:tcPr>
          <w:p w14:paraId="4ABFC431" w14:textId="77777777" w:rsidR="0087266D" w:rsidRPr="00075C87" w:rsidRDefault="0087266D" w:rsidP="00331B46">
            <w:pPr>
              <w:rPr>
                <w:b/>
                <w:bCs/>
                <w:color w:val="000000"/>
              </w:rPr>
            </w:pPr>
            <w:r w:rsidRPr="00250E01">
              <w:rPr>
                <w:b/>
                <w:bCs/>
                <w:cs/>
              </w:rPr>
              <w:t>การออกแบบคอนกรีตเสริมเหล็ก</w:t>
            </w:r>
          </w:p>
        </w:tc>
        <w:tc>
          <w:tcPr>
            <w:tcW w:w="2364" w:type="dxa"/>
          </w:tcPr>
          <w:p w14:paraId="39D66A96" w14:textId="77777777" w:rsidR="0087266D" w:rsidRPr="008A78F4" w:rsidRDefault="0087266D" w:rsidP="00331B46">
            <w:pPr>
              <w:jc w:val="right"/>
              <w:rPr>
                <w:b/>
                <w:bCs/>
              </w:rPr>
            </w:pPr>
            <w:r w:rsidRPr="00250E01">
              <w:rPr>
                <w:b/>
                <w:bCs/>
              </w:rPr>
              <w:t>1</w:t>
            </w:r>
            <w:r w:rsidRPr="00250E01">
              <w:rPr>
                <w:b/>
                <w:bCs/>
                <w:cs/>
              </w:rPr>
              <w:t>.</w:t>
            </w:r>
            <w:r w:rsidRPr="00250E01">
              <w:rPr>
                <w:b/>
                <w:bCs/>
              </w:rPr>
              <w:t>5</w:t>
            </w:r>
            <w:r w:rsidRPr="00250E01">
              <w:rPr>
                <w:b/>
                <w:bCs/>
                <w:cs/>
              </w:rPr>
              <w:t>(</w:t>
            </w:r>
            <w:r w:rsidRPr="00250E01">
              <w:rPr>
                <w:b/>
                <w:bCs/>
              </w:rPr>
              <w:t>4</w:t>
            </w:r>
            <w:r w:rsidRPr="00250E01">
              <w:rPr>
                <w:b/>
                <w:bCs/>
                <w:cs/>
              </w:rPr>
              <w:t>-</w:t>
            </w:r>
            <w:r w:rsidRPr="00250E01">
              <w:rPr>
                <w:b/>
                <w:bCs/>
              </w:rPr>
              <w:t>4</w:t>
            </w:r>
            <w:r w:rsidRPr="00250E01">
              <w:rPr>
                <w:b/>
                <w:bCs/>
                <w:cs/>
              </w:rPr>
              <w:t>-</w:t>
            </w:r>
            <w:r w:rsidRPr="00250E01">
              <w:rPr>
                <w:b/>
                <w:bCs/>
              </w:rPr>
              <w:t>10</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2D9B076C" w14:textId="77777777" w:rsidTr="00186994">
        <w:tc>
          <w:tcPr>
            <w:tcW w:w="1390" w:type="dxa"/>
          </w:tcPr>
          <w:p w14:paraId="7FB7BB6B" w14:textId="77777777" w:rsidR="0087266D" w:rsidRPr="008A78F4" w:rsidRDefault="0087266D" w:rsidP="00331B46">
            <w:pPr>
              <w:rPr>
                <w:b/>
                <w:bCs/>
              </w:rPr>
            </w:pPr>
          </w:p>
        </w:tc>
        <w:tc>
          <w:tcPr>
            <w:tcW w:w="5278" w:type="dxa"/>
            <w:vAlign w:val="bottom"/>
          </w:tcPr>
          <w:p w14:paraId="469E0543" w14:textId="77777777" w:rsidR="0087266D" w:rsidRPr="00075C87" w:rsidRDefault="0087266D" w:rsidP="00331B46">
            <w:pPr>
              <w:rPr>
                <w:b/>
                <w:bCs/>
                <w:color w:val="000000"/>
              </w:rPr>
            </w:pPr>
            <w:r w:rsidRPr="00250E01">
              <w:rPr>
                <w:b/>
                <w:bCs/>
              </w:rPr>
              <w:t>Reinforced Concrete Design</w:t>
            </w:r>
          </w:p>
        </w:tc>
        <w:tc>
          <w:tcPr>
            <w:tcW w:w="2364" w:type="dxa"/>
          </w:tcPr>
          <w:p w14:paraId="373CABE3" w14:textId="77777777" w:rsidR="0087266D" w:rsidRPr="008A78F4" w:rsidRDefault="0087266D" w:rsidP="00186994">
            <w:pPr>
              <w:jc w:val="right"/>
              <w:rPr>
                <w:b/>
                <w:bCs/>
                <w:cs/>
              </w:rPr>
            </w:pPr>
            <w:r>
              <w:rPr>
                <w:b/>
                <w:bCs/>
              </w:rPr>
              <w:t>5</w:t>
            </w:r>
            <w:r w:rsidRPr="00250E01">
              <w:rPr>
                <w:b/>
                <w:bCs/>
                <w:cs/>
              </w:rPr>
              <w:t>(</w:t>
            </w:r>
            <w:r w:rsidRPr="00250E01">
              <w:rPr>
                <w:b/>
                <w:bCs/>
              </w:rPr>
              <w:t>4</w:t>
            </w:r>
            <w:r w:rsidRPr="00250E01">
              <w:rPr>
                <w:b/>
                <w:bCs/>
                <w:cs/>
              </w:rPr>
              <w:t>-</w:t>
            </w:r>
            <w:r w:rsidRPr="00250E01">
              <w:rPr>
                <w:b/>
                <w:bCs/>
              </w:rPr>
              <w:t>4</w:t>
            </w:r>
            <w:r w:rsidRPr="00250E01">
              <w:rPr>
                <w:b/>
                <w:bCs/>
                <w:cs/>
              </w:rPr>
              <w:t>-</w:t>
            </w:r>
            <w:r w:rsidRPr="00250E01">
              <w:rPr>
                <w:b/>
                <w:bCs/>
              </w:rPr>
              <w:t>10</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2F78798D" w14:textId="77777777" w:rsidR="0087266D" w:rsidRPr="00250E01" w:rsidRDefault="0087266D" w:rsidP="0087266D">
      <w:pPr>
        <w:jc w:val="both"/>
        <w:rPr>
          <w:b/>
          <w:bCs/>
        </w:rPr>
      </w:pPr>
      <w:r w:rsidRPr="00250E01">
        <w:rPr>
          <w:b/>
          <w:bCs/>
          <w:cs/>
        </w:rPr>
        <w:t xml:space="preserve">วิชาบังคับก่อน:  </w:t>
      </w:r>
      <w:r w:rsidRPr="00250E01">
        <w:t>CVE</w:t>
      </w:r>
      <w:r>
        <w:rPr>
          <w:rFonts w:hint="cs"/>
          <w:cs/>
        </w:rPr>
        <w:t>59</w:t>
      </w:r>
      <w:r w:rsidRPr="00250E01">
        <w:rPr>
          <w:cs/>
        </w:rPr>
        <w:t>-</w:t>
      </w:r>
      <w:r>
        <w:t>213</w:t>
      </w:r>
      <w:r w:rsidRPr="00250E01">
        <w:rPr>
          <w:cs/>
        </w:rPr>
        <w:t xml:space="preserve"> การวิเคราะห์โครงสร้าง</w:t>
      </w:r>
      <w:r w:rsidRPr="00250E01">
        <w:rPr>
          <w:b/>
          <w:bCs/>
          <w:cs/>
        </w:rPr>
        <w:t xml:space="preserve"> </w:t>
      </w:r>
      <w:r w:rsidRPr="00250E01">
        <w:t>1</w:t>
      </w:r>
    </w:p>
    <w:p w14:paraId="3BDBDC5B" w14:textId="77777777" w:rsidR="0087266D" w:rsidRPr="00250E01" w:rsidRDefault="0087266D" w:rsidP="0087266D">
      <w:pPr>
        <w:jc w:val="both"/>
      </w:pPr>
      <w:r w:rsidRPr="00250E01">
        <w:rPr>
          <w:b/>
          <w:bCs/>
        </w:rPr>
        <w:t>Prerequisite</w:t>
      </w:r>
      <w:r w:rsidRPr="00250E01">
        <w:rPr>
          <w:b/>
          <w:bCs/>
          <w:cs/>
        </w:rPr>
        <w:t xml:space="preserve">: </w:t>
      </w:r>
      <w:r w:rsidRPr="00250E01">
        <w:t>CVE</w:t>
      </w:r>
      <w:r>
        <w:rPr>
          <w:rFonts w:hint="cs"/>
          <w:cs/>
        </w:rPr>
        <w:t>59</w:t>
      </w:r>
      <w:r w:rsidRPr="00250E01">
        <w:rPr>
          <w:cs/>
        </w:rPr>
        <w:t>-</w:t>
      </w:r>
      <w:r>
        <w:t>213</w:t>
      </w:r>
      <w:r w:rsidRPr="00250E01">
        <w:t xml:space="preserve"> Structural Analysis I</w:t>
      </w:r>
    </w:p>
    <w:p w14:paraId="7CA1697E" w14:textId="77777777" w:rsidR="0087266D" w:rsidRPr="00250E01" w:rsidRDefault="0087266D" w:rsidP="0087266D">
      <w:pPr>
        <w:jc w:val="thaiDistribute"/>
        <w:rPr>
          <w:cs/>
        </w:rPr>
      </w:pPr>
      <w:r w:rsidRPr="00250E01">
        <w:rPr>
          <w:lang w:val="en-GB"/>
        </w:rPr>
        <w:tab/>
      </w:r>
      <w:r>
        <w:rPr>
          <w:lang w:val="en-GB"/>
        </w:rPr>
        <w:tab/>
      </w:r>
      <w:r w:rsidRPr="00250E01">
        <w:rPr>
          <w:cs/>
        </w:rPr>
        <w:t>การออกแบบชิ้นส่วนโครงสร้างคอนกรีต</w:t>
      </w:r>
      <w:r>
        <w:rPr>
          <w:cs/>
        </w:rPr>
        <w:t>เสริมเหล็กโดยวิธีหน่วยแรงใช้งาน</w:t>
      </w:r>
      <w:r w:rsidRPr="00250E01">
        <w:rPr>
          <w:cs/>
        </w:rPr>
        <w:t>และวิธีกำลัง คานหน้าตัดรูปสี่เหลี่ยมผืนผ้า  รูปตัวทีและรูปตัวแอล  การออกแบบเหล็กเสริมรับแรงดึง แรงอัดและแรงเฉือน กำลังยึดหน่วงของเหล็กเสริม แผ่นพื้นทางเดียวและสองทาง เสารับแรงแนวแกนและแรงเยื้องศูนย์ การออกแบบฐา</w:t>
      </w:r>
      <w:r>
        <w:rPr>
          <w:cs/>
        </w:rPr>
        <w:t xml:space="preserve">นรากแบบฐานแผ่ การออกแบบบันได </w:t>
      </w:r>
      <w:r w:rsidRPr="00250E01">
        <w:rPr>
          <w:cs/>
        </w:rPr>
        <w:t>ชิ้นส่วนรับแรงบิด  ปฏิบัติการออกแบบ</w:t>
      </w:r>
    </w:p>
    <w:p w14:paraId="57591031" w14:textId="77777777" w:rsidR="0087266D" w:rsidRDefault="0087266D" w:rsidP="0087266D">
      <w:pPr>
        <w:jc w:val="thaiDistribute"/>
      </w:pPr>
      <w:r w:rsidRPr="00250E01">
        <w:tab/>
      </w:r>
      <w:r>
        <w:tab/>
      </w:r>
      <w:r w:rsidRPr="00250E01">
        <w:t>Design of members of reinforced concrete structures by working stress and strength methods; rectangular beams; T</w:t>
      </w:r>
      <w:r w:rsidRPr="00250E01">
        <w:rPr>
          <w:cs/>
        </w:rPr>
        <w:t>-</w:t>
      </w:r>
      <w:r w:rsidRPr="00250E01">
        <w:t>beams and L</w:t>
      </w:r>
      <w:r w:rsidRPr="00250E01">
        <w:rPr>
          <w:cs/>
        </w:rPr>
        <w:t>-</w:t>
      </w:r>
      <w:r w:rsidRPr="00250E01">
        <w:t>beams; design for tensile, compressive, shear and bond stresses; one</w:t>
      </w:r>
      <w:r w:rsidRPr="00250E01">
        <w:rPr>
          <w:cs/>
        </w:rPr>
        <w:t>-</w:t>
      </w:r>
      <w:r w:rsidRPr="00250E01">
        <w:t>way and two</w:t>
      </w:r>
      <w:r w:rsidRPr="00250E01">
        <w:rPr>
          <w:cs/>
        </w:rPr>
        <w:t>-</w:t>
      </w:r>
      <w:r w:rsidRPr="00250E01">
        <w:t>way slabs; axially loaded and eccentrically loaded columns; designs of spread footings; design of stairs; torsion members; design practice</w:t>
      </w:r>
      <w:r w:rsidRPr="00250E01">
        <w:rPr>
          <w:cs/>
        </w:rPr>
        <w:t>.</w:t>
      </w:r>
    </w:p>
    <w:p w14:paraId="0ECF06BD"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278"/>
        <w:gridCol w:w="2364"/>
      </w:tblGrid>
      <w:tr w:rsidR="0087266D" w:rsidRPr="008A78F4" w14:paraId="2A36D6AF" w14:textId="77777777" w:rsidTr="00186994">
        <w:tc>
          <w:tcPr>
            <w:tcW w:w="1390" w:type="dxa"/>
          </w:tcPr>
          <w:p w14:paraId="37423975" w14:textId="77777777" w:rsidR="0087266D" w:rsidRPr="008A78F4" w:rsidRDefault="0087266D" w:rsidP="00331B46">
            <w:pPr>
              <w:rPr>
                <w:b/>
                <w:bCs/>
              </w:rPr>
            </w:pPr>
            <w:r w:rsidRPr="00250E01">
              <w:rPr>
                <w:b/>
                <w:bCs/>
              </w:rPr>
              <w:t>CVE</w:t>
            </w:r>
            <w:r>
              <w:rPr>
                <w:b/>
                <w:bCs/>
              </w:rPr>
              <w:t>59</w:t>
            </w:r>
            <w:r w:rsidRPr="00250E01">
              <w:rPr>
                <w:b/>
                <w:bCs/>
                <w:cs/>
              </w:rPr>
              <w:t>-</w:t>
            </w:r>
            <w:r>
              <w:rPr>
                <w:b/>
                <w:bCs/>
              </w:rPr>
              <w:t>313</w:t>
            </w:r>
            <w:r w:rsidRPr="00250E01">
              <w:rPr>
                <w:b/>
                <w:bCs/>
                <w:cs/>
              </w:rPr>
              <w:t xml:space="preserve"> </w:t>
            </w:r>
          </w:p>
        </w:tc>
        <w:tc>
          <w:tcPr>
            <w:tcW w:w="5278" w:type="dxa"/>
            <w:vAlign w:val="bottom"/>
          </w:tcPr>
          <w:p w14:paraId="02A30B35" w14:textId="77777777" w:rsidR="0087266D" w:rsidRPr="00075C87" w:rsidRDefault="0087266D" w:rsidP="00331B46">
            <w:pPr>
              <w:rPr>
                <w:b/>
                <w:bCs/>
                <w:color w:val="000000"/>
              </w:rPr>
            </w:pPr>
            <w:r w:rsidRPr="00250E01">
              <w:rPr>
                <w:b/>
                <w:bCs/>
                <w:cs/>
              </w:rPr>
              <w:t>การออกแบบโครงสร้างไม้และเหล็ก</w:t>
            </w:r>
          </w:p>
        </w:tc>
        <w:tc>
          <w:tcPr>
            <w:tcW w:w="2364" w:type="dxa"/>
          </w:tcPr>
          <w:p w14:paraId="43F1B197" w14:textId="77777777" w:rsidR="0087266D" w:rsidRPr="008A78F4" w:rsidRDefault="0087266D" w:rsidP="00331B46">
            <w:pPr>
              <w:jc w:val="right"/>
              <w:rPr>
                <w:b/>
                <w:bCs/>
              </w:rPr>
            </w:pPr>
            <w:r w:rsidRPr="00250E01">
              <w:rPr>
                <w:b/>
                <w:bCs/>
              </w:rPr>
              <w:t>1</w:t>
            </w:r>
            <w:r w:rsidRPr="00250E01">
              <w:rPr>
                <w:b/>
                <w:bCs/>
                <w:cs/>
              </w:rPr>
              <w:t>.</w:t>
            </w:r>
            <w:r w:rsidRPr="00250E01">
              <w:rPr>
                <w:b/>
                <w:bCs/>
              </w:rPr>
              <w:t>5</w:t>
            </w:r>
            <w:r w:rsidRPr="00250E01">
              <w:rPr>
                <w:b/>
                <w:bCs/>
                <w:cs/>
              </w:rPr>
              <w:t>(</w:t>
            </w:r>
            <w:r w:rsidRPr="00250E01">
              <w:rPr>
                <w:b/>
                <w:bCs/>
              </w:rPr>
              <w:t>4</w:t>
            </w:r>
            <w:r w:rsidRPr="00250E01">
              <w:rPr>
                <w:b/>
                <w:bCs/>
                <w:cs/>
              </w:rPr>
              <w:t>-</w:t>
            </w:r>
            <w:r w:rsidRPr="00250E01">
              <w:rPr>
                <w:b/>
                <w:bCs/>
              </w:rPr>
              <w:t>4</w:t>
            </w:r>
            <w:r w:rsidRPr="00250E01">
              <w:rPr>
                <w:b/>
                <w:bCs/>
                <w:cs/>
              </w:rPr>
              <w:t>-</w:t>
            </w:r>
            <w:r w:rsidRPr="00250E01">
              <w:rPr>
                <w:b/>
                <w:bCs/>
              </w:rPr>
              <w:t>10</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42D26511" w14:textId="77777777" w:rsidTr="00186994">
        <w:tc>
          <w:tcPr>
            <w:tcW w:w="1390" w:type="dxa"/>
          </w:tcPr>
          <w:p w14:paraId="14D6C67A" w14:textId="77777777" w:rsidR="0087266D" w:rsidRPr="008A78F4" w:rsidRDefault="0087266D" w:rsidP="00331B46">
            <w:pPr>
              <w:rPr>
                <w:b/>
                <w:bCs/>
              </w:rPr>
            </w:pPr>
          </w:p>
        </w:tc>
        <w:tc>
          <w:tcPr>
            <w:tcW w:w="5278" w:type="dxa"/>
            <w:vAlign w:val="bottom"/>
          </w:tcPr>
          <w:p w14:paraId="0E88F411" w14:textId="77777777" w:rsidR="0087266D" w:rsidRPr="00075C87" w:rsidRDefault="0087266D" w:rsidP="00331B46">
            <w:pPr>
              <w:rPr>
                <w:b/>
                <w:bCs/>
                <w:color w:val="000000"/>
              </w:rPr>
            </w:pPr>
            <w:r w:rsidRPr="00250E01">
              <w:rPr>
                <w:b/>
                <w:bCs/>
              </w:rPr>
              <w:t>Design of Timber and Steel Structures</w:t>
            </w:r>
          </w:p>
        </w:tc>
        <w:tc>
          <w:tcPr>
            <w:tcW w:w="2364" w:type="dxa"/>
          </w:tcPr>
          <w:p w14:paraId="3707D710" w14:textId="77777777" w:rsidR="0087266D" w:rsidRPr="008A78F4" w:rsidRDefault="0087266D" w:rsidP="00186994">
            <w:pPr>
              <w:jc w:val="right"/>
              <w:rPr>
                <w:b/>
                <w:bCs/>
              </w:rPr>
            </w:pPr>
            <w:r>
              <w:rPr>
                <w:b/>
                <w:bCs/>
              </w:rPr>
              <w:t>5</w:t>
            </w:r>
            <w:r w:rsidRPr="00250E01">
              <w:rPr>
                <w:b/>
                <w:bCs/>
                <w:cs/>
              </w:rPr>
              <w:t>(</w:t>
            </w:r>
            <w:r w:rsidRPr="00250E01">
              <w:rPr>
                <w:b/>
                <w:bCs/>
              </w:rPr>
              <w:t>4</w:t>
            </w:r>
            <w:r w:rsidRPr="00250E01">
              <w:rPr>
                <w:b/>
                <w:bCs/>
                <w:cs/>
              </w:rPr>
              <w:t>-</w:t>
            </w:r>
            <w:r w:rsidRPr="00250E01">
              <w:rPr>
                <w:b/>
                <w:bCs/>
              </w:rPr>
              <w:t>4</w:t>
            </w:r>
            <w:r w:rsidRPr="00250E01">
              <w:rPr>
                <w:b/>
                <w:bCs/>
                <w:cs/>
              </w:rPr>
              <w:t>-</w:t>
            </w:r>
            <w:r w:rsidRPr="00250E01">
              <w:rPr>
                <w:b/>
                <w:bCs/>
              </w:rPr>
              <w:t>10</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1C7C185E" w14:textId="77777777" w:rsidR="0087266D" w:rsidRPr="00250E01" w:rsidRDefault="0087266D" w:rsidP="0087266D">
      <w:pPr>
        <w:jc w:val="both"/>
        <w:rPr>
          <w:b/>
          <w:bCs/>
          <w:cs/>
        </w:rPr>
      </w:pPr>
      <w:r w:rsidRPr="00250E01">
        <w:rPr>
          <w:b/>
          <w:bCs/>
          <w:cs/>
        </w:rPr>
        <w:t xml:space="preserve">วิชาบังคับก่อน:  </w:t>
      </w:r>
      <w:r w:rsidRPr="00250E01">
        <w:t>CVE</w:t>
      </w:r>
      <w:r>
        <w:t>59</w:t>
      </w:r>
      <w:r w:rsidRPr="00250E01">
        <w:rPr>
          <w:cs/>
        </w:rPr>
        <w:t>-</w:t>
      </w:r>
      <w:r>
        <w:t>213</w:t>
      </w:r>
      <w:r w:rsidRPr="00250E01">
        <w:rPr>
          <w:cs/>
        </w:rPr>
        <w:t xml:space="preserve"> การวิเคราะห์โครงสร้าง </w:t>
      </w:r>
      <w:r w:rsidRPr="00250E01">
        <w:t>1</w:t>
      </w:r>
    </w:p>
    <w:p w14:paraId="5FBF83CC" w14:textId="77777777" w:rsidR="0087266D" w:rsidRPr="00250E01" w:rsidRDefault="0087266D" w:rsidP="0087266D">
      <w:pPr>
        <w:jc w:val="both"/>
      </w:pPr>
      <w:r w:rsidRPr="00250E01">
        <w:rPr>
          <w:b/>
          <w:bCs/>
        </w:rPr>
        <w:t>Prerequisite</w:t>
      </w:r>
      <w:r w:rsidRPr="00250E01">
        <w:rPr>
          <w:b/>
          <w:bCs/>
          <w:cs/>
        </w:rPr>
        <w:t xml:space="preserve">: </w:t>
      </w:r>
      <w:r w:rsidRPr="00250E01">
        <w:t>CVE</w:t>
      </w:r>
      <w:r>
        <w:t>59</w:t>
      </w:r>
      <w:r w:rsidRPr="00250E01">
        <w:rPr>
          <w:cs/>
        </w:rPr>
        <w:t>-</w:t>
      </w:r>
      <w:r>
        <w:t>213</w:t>
      </w:r>
      <w:r w:rsidRPr="00250E01">
        <w:t xml:space="preserve"> Structural Analysis I</w:t>
      </w:r>
    </w:p>
    <w:p w14:paraId="5130050C" w14:textId="77777777" w:rsidR="0087266D" w:rsidRPr="00250E01" w:rsidRDefault="0087266D" w:rsidP="0087266D">
      <w:pPr>
        <w:jc w:val="thaiDistribute"/>
        <w:rPr>
          <w:cs/>
        </w:rPr>
      </w:pPr>
      <w:r w:rsidRPr="00250E01">
        <w:tab/>
      </w:r>
      <w:r>
        <w:tab/>
      </w:r>
      <w:r w:rsidRPr="00250E01">
        <w:rPr>
          <w:cs/>
        </w:rPr>
        <w:t>คุณสมบัติเชิงกลของไม้และเหล็ก ไม้อัด การออกแบบชิ้นส่วนของโครงสร้างไม้และเหล็ก ชิ้นส่วนที่รับแรงดึง  แรงอัด  แรงดัด</w:t>
      </w:r>
      <w:r>
        <w:rPr>
          <w:rFonts w:hint="cs"/>
          <w:cs/>
        </w:rPr>
        <w:t>และแรงบิด</w:t>
      </w:r>
      <w:r w:rsidRPr="00250E01">
        <w:rPr>
          <w:cs/>
        </w:rPr>
        <w:t xml:space="preserve">  คาน เสา  จุดต่อแบบต่าง ๆ  การออกแบบโครงหลังคาและอาคาร การออกแบบคาน-เสา การออกแบบชิ้นส่วนก่อสร้าง คานขนาดใหญ่ประกอบจากเหล็กแผ่น การออกแบบด้วยวิธีหน่วยแรงที่ยอมให้ (</w:t>
      </w:r>
      <w:r w:rsidRPr="00250E01">
        <w:t>ASD</w:t>
      </w:r>
      <w:r w:rsidRPr="00250E01">
        <w:rPr>
          <w:cs/>
        </w:rPr>
        <w:t>) และวิธีตัวคูณความต้านทานและน้ำหนักบรรทุก (</w:t>
      </w:r>
      <w:r w:rsidRPr="00250E01">
        <w:t>LRFD</w:t>
      </w:r>
      <w:r w:rsidRPr="00250E01">
        <w:rPr>
          <w:cs/>
        </w:rPr>
        <w:t>) ปฏิบัติการออกแบบ</w:t>
      </w:r>
    </w:p>
    <w:p w14:paraId="3A3E7254" w14:textId="77777777" w:rsidR="0087266D" w:rsidRDefault="0087266D" w:rsidP="0087266D">
      <w:pPr>
        <w:jc w:val="thaiDistribute"/>
      </w:pPr>
      <w:r w:rsidRPr="00250E01">
        <w:tab/>
      </w:r>
      <w:r>
        <w:tab/>
      </w:r>
      <w:r w:rsidRPr="00250E01">
        <w:t>Mechanical properties of timber, steel and plywood; designs of members of steel and timber structu</w:t>
      </w:r>
      <w:r>
        <w:t xml:space="preserve">res for compression, tension, </w:t>
      </w:r>
      <w:r w:rsidRPr="00250E01">
        <w:t>bending</w:t>
      </w:r>
      <w:r>
        <w:t xml:space="preserve"> and torsion</w:t>
      </w:r>
      <w:r w:rsidRPr="00250E01">
        <w:t>;</w:t>
      </w:r>
      <w:r w:rsidRPr="00250E01">
        <w:rPr>
          <w:cs/>
        </w:rPr>
        <w:t xml:space="preserve"> </w:t>
      </w:r>
      <w:r w:rsidRPr="00250E01">
        <w:t xml:space="preserve">beams, columns; </w:t>
      </w:r>
      <w:r w:rsidRPr="00250E01">
        <w:lastRenderedPageBreak/>
        <w:t>design of different types of connections, roof trusses and buildings; beam</w:t>
      </w:r>
      <w:r w:rsidRPr="00250E01">
        <w:rPr>
          <w:cs/>
        </w:rPr>
        <w:t>-</w:t>
      </w:r>
      <w:r w:rsidRPr="00250E01">
        <w:t>columns; built</w:t>
      </w:r>
      <w:r w:rsidRPr="00250E01">
        <w:rPr>
          <w:cs/>
        </w:rPr>
        <w:t>-</w:t>
      </w:r>
      <w:r>
        <w:t>up members; plate girders</w:t>
      </w:r>
      <w:r w:rsidRPr="00250E01">
        <w:t>; ASD and LRFD method</w:t>
      </w:r>
      <w:r>
        <w:t>s</w:t>
      </w:r>
      <w:r w:rsidRPr="00250E01">
        <w:t>; design practice</w:t>
      </w:r>
      <w:r w:rsidRPr="00250E01">
        <w:rPr>
          <w:cs/>
        </w:rPr>
        <w:t>.</w:t>
      </w:r>
    </w:p>
    <w:p w14:paraId="08B4D99C" w14:textId="77777777" w:rsidR="0087266D" w:rsidRDefault="0087266D" w:rsidP="0087266D">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A78F4" w14:paraId="3E6CC64D" w14:textId="77777777" w:rsidTr="00B35974">
        <w:tc>
          <w:tcPr>
            <w:tcW w:w="1390" w:type="dxa"/>
          </w:tcPr>
          <w:p w14:paraId="1D0CE807" w14:textId="77777777" w:rsidR="0087266D" w:rsidRPr="008A78F4" w:rsidRDefault="0087266D" w:rsidP="00331B46">
            <w:pPr>
              <w:rPr>
                <w:b/>
                <w:bCs/>
              </w:rPr>
            </w:pPr>
            <w:r w:rsidRPr="00250E01">
              <w:rPr>
                <w:b/>
                <w:bCs/>
              </w:rPr>
              <w:t>CVE</w:t>
            </w:r>
            <w:r>
              <w:rPr>
                <w:b/>
                <w:bCs/>
              </w:rPr>
              <w:t>59</w:t>
            </w:r>
            <w:r w:rsidRPr="00250E01">
              <w:rPr>
                <w:b/>
                <w:bCs/>
                <w:cs/>
              </w:rPr>
              <w:t>-</w:t>
            </w:r>
            <w:r>
              <w:rPr>
                <w:b/>
                <w:bCs/>
              </w:rPr>
              <w:t>331</w:t>
            </w:r>
            <w:r w:rsidRPr="00250E01">
              <w:rPr>
                <w:b/>
                <w:bCs/>
                <w:cs/>
              </w:rPr>
              <w:t xml:space="preserve"> </w:t>
            </w:r>
          </w:p>
        </w:tc>
        <w:tc>
          <w:tcPr>
            <w:tcW w:w="5703" w:type="dxa"/>
            <w:vAlign w:val="bottom"/>
          </w:tcPr>
          <w:p w14:paraId="132E0A6B" w14:textId="77777777" w:rsidR="0087266D" w:rsidRPr="00075C87" w:rsidRDefault="0087266D" w:rsidP="00331B46">
            <w:pPr>
              <w:rPr>
                <w:b/>
                <w:bCs/>
                <w:color w:val="000000"/>
              </w:rPr>
            </w:pPr>
            <w:r w:rsidRPr="00250E01">
              <w:rPr>
                <w:b/>
                <w:bCs/>
                <w:cs/>
              </w:rPr>
              <w:t>ปฐพีกลศาสตร์</w:t>
            </w:r>
          </w:p>
        </w:tc>
        <w:tc>
          <w:tcPr>
            <w:tcW w:w="1939" w:type="dxa"/>
          </w:tcPr>
          <w:p w14:paraId="68527559"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7B09C58B" w14:textId="77777777" w:rsidTr="00B35974">
        <w:tc>
          <w:tcPr>
            <w:tcW w:w="1390" w:type="dxa"/>
          </w:tcPr>
          <w:p w14:paraId="6E00522F" w14:textId="77777777" w:rsidR="0087266D" w:rsidRPr="008A78F4" w:rsidRDefault="0087266D" w:rsidP="00331B46">
            <w:pPr>
              <w:rPr>
                <w:b/>
                <w:bCs/>
              </w:rPr>
            </w:pPr>
          </w:p>
        </w:tc>
        <w:tc>
          <w:tcPr>
            <w:tcW w:w="5703" w:type="dxa"/>
            <w:vAlign w:val="bottom"/>
          </w:tcPr>
          <w:p w14:paraId="1D5DC997" w14:textId="77777777" w:rsidR="0087266D" w:rsidRPr="00075C87" w:rsidRDefault="0087266D" w:rsidP="00331B46">
            <w:pPr>
              <w:rPr>
                <w:b/>
                <w:bCs/>
                <w:color w:val="000000"/>
              </w:rPr>
            </w:pPr>
            <w:r w:rsidRPr="00250E01">
              <w:rPr>
                <w:b/>
                <w:bCs/>
              </w:rPr>
              <w:t>Soil Mechanics</w:t>
            </w:r>
          </w:p>
        </w:tc>
        <w:tc>
          <w:tcPr>
            <w:tcW w:w="1939" w:type="dxa"/>
          </w:tcPr>
          <w:p w14:paraId="320B6AB7" w14:textId="77777777" w:rsidR="0087266D" w:rsidRPr="008A78F4" w:rsidRDefault="0087266D" w:rsidP="00B3597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0EC683F" w14:textId="77777777" w:rsidR="0087266D" w:rsidRPr="003235F2" w:rsidRDefault="0087266D" w:rsidP="0087266D">
      <w:pPr>
        <w:jc w:val="both"/>
        <w:rPr>
          <w:b/>
          <w:bCs/>
        </w:rPr>
      </w:pPr>
      <w:r w:rsidRPr="003235F2">
        <w:rPr>
          <w:b/>
          <w:bCs/>
          <w:cs/>
        </w:rPr>
        <w:t xml:space="preserve">วิชาบังคับก่อน: </w:t>
      </w:r>
      <w:r w:rsidRPr="003235F2">
        <w:t>CVE</w:t>
      </w:r>
      <w:r w:rsidRPr="003235F2">
        <w:rPr>
          <w:rFonts w:hint="cs"/>
          <w:cs/>
        </w:rPr>
        <w:t>59</w:t>
      </w:r>
      <w:r w:rsidRPr="003235F2">
        <w:rPr>
          <w:cs/>
        </w:rPr>
        <w:t>-</w:t>
      </w:r>
      <w:r w:rsidRPr="003235F2">
        <w:t>211</w:t>
      </w:r>
      <w:r w:rsidRPr="003235F2">
        <w:rPr>
          <w:cs/>
        </w:rPr>
        <w:t xml:space="preserve"> กลศาสตร์วัสดุ </w:t>
      </w:r>
    </w:p>
    <w:p w14:paraId="48681160" w14:textId="77777777" w:rsidR="0087266D" w:rsidRPr="003235F2" w:rsidRDefault="0087266D" w:rsidP="0087266D">
      <w:pPr>
        <w:jc w:val="both"/>
      </w:pPr>
      <w:r w:rsidRPr="003235F2">
        <w:rPr>
          <w:b/>
          <w:bCs/>
        </w:rPr>
        <w:t>Prerequisite</w:t>
      </w:r>
      <w:r w:rsidRPr="003235F2">
        <w:rPr>
          <w:b/>
          <w:bCs/>
          <w:cs/>
        </w:rPr>
        <w:t xml:space="preserve">: </w:t>
      </w:r>
      <w:r w:rsidRPr="003235F2">
        <w:t>CVE</w:t>
      </w:r>
      <w:r w:rsidRPr="003235F2">
        <w:rPr>
          <w:rFonts w:hint="cs"/>
          <w:cs/>
        </w:rPr>
        <w:t>59</w:t>
      </w:r>
      <w:r w:rsidRPr="003235F2">
        <w:rPr>
          <w:cs/>
        </w:rPr>
        <w:t>-</w:t>
      </w:r>
      <w:r w:rsidRPr="003235F2">
        <w:t>211</w:t>
      </w:r>
      <w:r>
        <w:t xml:space="preserve"> Mechanics of Materials </w:t>
      </w:r>
    </w:p>
    <w:p w14:paraId="5B6F7D92" w14:textId="77777777" w:rsidR="0087266D" w:rsidRPr="00250E01" w:rsidRDefault="0087266D" w:rsidP="0087266D">
      <w:pPr>
        <w:jc w:val="thaiDistribute"/>
        <w:rPr>
          <w:lang w:val="en-GB"/>
        </w:rPr>
      </w:pPr>
      <w:r w:rsidRPr="00250E01">
        <w:rPr>
          <w:lang w:val="en-GB"/>
        </w:rPr>
        <w:tab/>
      </w:r>
      <w:r>
        <w:rPr>
          <w:lang w:val="en-GB"/>
        </w:rPr>
        <w:tab/>
      </w:r>
      <w:r w:rsidRPr="00250E01">
        <w:rPr>
          <w:cs/>
          <w:lang w:val="en-GB"/>
        </w:rPr>
        <w:t>การกำเนิดดิน คุณสมบัติดัชนีและการจำแนกดิน การสำรวจดินเบื้องต้น การบดอัด ความซึมผ่านน้ำในดินและปัญหาการไหลซึม หลักการ</w:t>
      </w:r>
      <w:r>
        <w:rPr>
          <w:rFonts w:hint="cs"/>
          <w:cs/>
          <w:lang w:val="en-GB"/>
        </w:rPr>
        <w:t>ของ</w:t>
      </w:r>
      <w:r w:rsidRPr="00250E01">
        <w:rPr>
          <w:cs/>
          <w:lang w:val="en-GB"/>
        </w:rPr>
        <w:t>หน่วยแรงประสิทธิผลในมวลดิน การกระจายหน่วยแรง การอัดตัวของดิน กำลังต้านทานแรงเฉือนของดิน ทฤษฎีความดันดิน เสถียรภาพของลาดดิน กำลังรับแรงแบกทาน</w:t>
      </w:r>
    </w:p>
    <w:p w14:paraId="5F3120E1" w14:textId="77777777" w:rsidR="0087266D" w:rsidRPr="00250E01" w:rsidRDefault="0087266D" w:rsidP="0087266D">
      <w:pPr>
        <w:jc w:val="thaiDistribute"/>
      </w:pPr>
      <w:r w:rsidRPr="00250E01">
        <w:tab/>
      </w:r>
      <w:r>
        <w:tab/>
      </w:r>
      <w:r w:rsidRPr="00250E01">
        <w:t>Soil formation; index properties and classification of soil; introduction to soil exploration; compaction; permeability of soil and seepage problems; principle of effective stresses within a soil mass; stress distribution; compressibility of soil; shear strength of soil; earth pressure theory; slope stability; bearing capacity</w:t>
      </w:r>
      <w:r w:rsidRPr="00250E01">
        <w:rPr>
          <w:cs/>
        </w:rPr>
        <w:t>.</w:t>
      </w:r>
    </w:p>
    <w:p w14:paraId="7AC74594"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19"/>
        <w:gridCol w:w="2223"/>
      </w:tblGrid>
      <w:tr w:rsidR="0087266D" w:rsidRPr="008A78F4" w14:paraId="366D5DF0" w14:textId="77777777" w:rsidTr="00F36AEF">
        <w:tc>
          <w:tcPr>
            <w:tcW w:w="1390" w:type="dxa"/>
          </w:tcPr>
          <w:p w14:paraId="49C549E8" w14:textId="77777777" w:rsidR="0087266D" w:rsidRPr="008A78F4" w:rsidRDefault="0087266D" w:rsidP="00331B46">
            <w:pPr>
              <w:rPr>
                <w:b/>
                <w:bCs/>
              </w:rPr>
            </w:pPr>
            <w:r w:rsidRPr="00250E01">
              <w:rPr>
                <w:b/>
                <w:bCs/>
              </w:rPr>
              <w:t>CVE</w:t>
            </w:r>
            <w:r>
              <w:rPr>
                <w:b/>
                <w:bCs/>
              </w:rPr>
              <w:t>59</w:t>
            </w:r>
            <w:r w:rsidRPr="00250E01">
              <w:rPr>
                <w:b/>
                <w:bCs/>
                <w:cs/>
              </w:rPr>
              <w:t>-</w:t>
            </w:r>
            <w:r>
              <w:rPr>
                <w:b/>
                <w:bCs/>
              </w:rPr>
              <w:t>332</w:t>
            </w:r>
            <w:r w:rsidRPr="00250E01">
              <w:rPr>
                <w:b/>
                <w:bCs/>
                <w:cs/>
              </w:rPr>
              <w:t xml:space="preserve"> </w:t>
            </w:r>
          </w:p>
        </w:tc>
        <w:tc>
          <w:tcPr>
            <w:tcW w:w="5419" w:type="dxa"/>
            <w:vAlign w:val="bottom"/>
          </w:tcPr>
          <w:p w14:paraId="30B12EF6" w14:textId="77777777" w:rsidR="0087266D" w:rsidRPr="00075C87" w:rsidRDefault="0087266D" w:rsidP="00331B46">
            <w:pPr>
              <w:rPr>
                <w:b/>
                <w:bCs/>
                <w:color w:val="000000"/>
              </w:rPr>
            </w:pPr>
            <w:r w:rsidRPr="00250E01">
              <w:rPr>
                <w:b/>
                <w:bCs/>
                <w:cs/>
              </w:rPr>
              <w:t>ปฏิบัติการปฐพีกลศาสตร์</w:t>
            </w:r>
          </w:p>
        </w:tc>
        <w:tc>
          <w:tcPr>
            <w:tcW w:w="2223" w:type="dxa"/>
          </w:tcPr>
          <w:p w14:paraId="18635981"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43923EAD" w14:textId="77777777" w:rsidTr="00F36AEF">
        <w:tc>
          <w:tcPr>
            <w:tcW w:w="1390" w:type="dxa"/>
          </w:tcPr>
          <w:p w14:paraId="1CB9A33F" w14:textId="77777777" w:rsidR="0087266D" w:rsidRPr="008A78F4" w:rsidRDefault="0087266D" w:rsidP="00331B46">
            <w:pPr>
              <w:rPr>
                <w:b/>
                <w:bCs/>
              </w:rPr>
            </w:pPr>
          </w:p>
        </w:tc>
        <w:tc>
          <w:tcPr>
            <w:tcW w:w="5419" w:type="dxa"/>
            <w:vAlign w:val="bottom"/>
          </w:tcPr>
          <w:p w14:paraId="18B8604F" w14:textId="77777777" w:rsidR="0087266D" w:rsidRPr="00075C87" w:rsidRDefault="0087266D" w:rsidP="00331B46">
            <w:pPr>
              <w:rPr>
                <w:b/>
                <w:bCs/>
                <w:color w:val="000000"/>
              </w:rPr>
            </w:pPr>
            <w:r w:rsidRPr="00250E01">
              <w:rPr>
                <w:b/>
                <w:bCs/>
              </w:rPr>
              <w:t>Soil Mechanics Laboratory</w:t>
            </w:r>
          </w:p>
        </w:tc>
        <w:tc>
          <w:tcPr>
            <w:tcW w:w="2223" w:type="dxa"/>
          </w:tcPr>
          <w:p w14:paraId="745387EB" w14:textId="77777777" w:rsidR="0087266D" w:rsidRPr="008A78F4" w:rsidRDefault="0087266D" w:rsidP="00F36AEF">
            <w:pPr>
              <w:jc w:val="right"/>
              <w:rPr>
                <w:b/>
                <w:bCs/>
                <w:cs/>
              </w:rPr>
            </w:pPr>
            <w:r>
              <w:rPr>
                <w:rFonts w:hint="cs"/>
                <w:b/>
                <w:bCs/>
                <w:cs/>
              </w:rPr>
              <w:t>1</w:t>
            </w:r>
            <w:r w:rsidRPr="00250E01">
              <w:rPr>
                <w:b/>
                <w:bCs/>
                <w:cs/>
              </w:rPr>
              <w:t>(</w:t>
            </w:r>
            <w:r w:rsidRPr="00250E01">
              <w:rPr>
                <w:b/>
                <w:bCs/>
              </w:rPr>
              <w:t>0</w:t>
            </w:r>
            <w:r w:rsidRPr="00250E01">
              <w:rPr>
                <w:b/>
                <w:bCs/>
                <w:cs/>
              </w:rPr>
              <w:t>-</w:t>
            </w:r>
            <w:r w:rsidRPr="00250E01">
              <w:rPr>
                <w:b/>
                <w:bCs/>
              </w:rPr>
              <w:t>4</w:t>
            </w:r>
            <w:r w:rsidRPr="00250E01">
              <w:rPr>
                <w:b/>
                <w:bCs/>
                <w:cs/>
              </w:rPr>
              <w:t>-</w:t>
            </w:r>
            <w:r w:rsidRPr="00250E01">
              <w:rPr>
                <w:b/>
                <w:bCs/>
              </w:rPr>
              <w:t>2</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5C7B59DF" w14:textId="77777777" w:rsidR="0087266D" w:rsidRPr="00250E01" w:rsidRDefault="0087266D" w:rsidP="0087266D">
      <w:pPr>
        <w:tabs>
          <w:tab w:val="left" w:pos="1134"/>
          <w:tab w:val="right" w:pos="8960"/>
          <w:tab w:val="right" w:pos="9639"/>
        </w:tabs>
        <w:jc w:val="both"/>
        <w:rPr>
          <w:b/>
          <w:bCs/>
        </w:rPr>
      </w:pPr>
      <w:r w:rsidRPr="00250E01">
        <w:rPr>
          <w:b/>
          <w:bCs/>
          <w:cs/>
        </w:rPr>
        <w:t>วิชาบังคับก่อน</w:t>
      </w:r>
      <w:r w:rsidRPr="00E419BE">
        <w:rPr>
          <w:b/>
          <w:bCs/>
          <w:cs/>
        </w:rPr>
        <w:t>หรือเรียนร่วม</w:t>
      </w:r>
      <w:r w:rsidRPr="00250E01">
        <w:rPr>
          <w:b/>
          <w:bCs/>
          <w:cs/>
        </w:rPr>
        <w:t xml:space="preserve">:  </w:t>
      </w:r>
      <w:r w:rsidRPr="00250E01">
        <w:t>CVE</w:t>
      </w:r>
      <w:r>
        <w:rPr>
          <w:rFonts w:hint="cs"/>
          <w:cs/>
        </w:rPr>
        <w:t>59</w:t>
      </w:r>
      <w:r w:rsidRPr="00250E01">
        <w:rPr>
          <w:cs/>
        </w:rPr>
        <w:t>-</w:t>
      </w:r>
      <w:r w:rsidRPr="00250E01">
        <w:t>3</w:t>
      </w:r>
      <w:r>
        <w:t>31</w:t>
      </w:r>
      <w:r w:rsidRPr="00250E01">
        <w:rPr>
          <w:cs/>
        </w:rPr>
        <w:t xml:space="preserve"> ปฐพีกลศาสตร์ </w:t>
      </w:r>
    </w:p>
    <w:p w14:paraId="0333B6DA" w14:textId="77777777" w:rsidR="0087266D" w:rsidRPr="00250E01" w:rsidRDefault="0087266D" w:rsidP="0087266D">
      <w:pPr>
        <w:tabs>
          <w:tab w:val="left" w:pos="1134"/>
          <w:tab w:val="right" w:pos="8960"/>
          <w:tab w:val="right" w:pos="9639"/>
        </w:tabs>
        <w:jc w:val="both"/>
      </w:pPr>
      <w:r w:rsidRPr="00250E01">
        <w:rPr>
          <w:b/>
          <w:bCs/>
        </w:rPr>
        <w:t>Prerequisite</w:t>
      </w:r>
      <w:r>
        <w:rPr>
          <w:b/>
          <w:bCs/>
          <w:cs/>
        </w:rPr>
        <w:t>/</w:t>
      </w:r>
      <w:r>
        <w:rPr>
          <w:b/>
          <w:bCs/>
        </w:rPr>
        <w:t>Co</w:t>
      </w:r>
      <w:r>
        <w:rPr>
          <w:b/>
          <w:bCs/>
          <w:cs/>
        </w:rPr>
        <w:t>-</w:t>
      </w:r>
      <w:r>
        <w:rPr>
          <w:b/>
          <w:bCs/>
        </w:rPr>
        <w:t>requiste</w:t>
      </w:r>
      <w:r w:rsidRPr="00250E01">
        <w:rPr>
          <w:b/>
          <w:bCs/>
          <w:cs/>
        </w:rPr>
        <w:t xml:space="preserve">: </w:t>
      </w:r>
      <w:r w:rsidRPr="00250E01">
        <w:t>CVE</w:t>
      </w:r>
      <w:r>
        <w:rPr>
          <w:rFonts w:hint="cs"/>
          <w:cs/>
        </w:rPr>
        <w:t>59</w:t>
      </w:r>
      <w:r w:rsidRPr="00250E01">
        <w:rPr>
          <w:cs/>
        </w:rPr>
        <w:t>-</w:t>
      </w:r>
      <w:r w:rsidRPr="00250E01">
        <w:t>3</w:t>
      </w:r>
      <w:r>
        <w:t>31 Soil Mechanics</w:t>
      </w:r>
    </w:p>
    <w:p w14:paraId="71FA7FD1" w14:textId="77777777" w:rsidR="0087266D" w:rsidRPr="00250E01" w:rsidRDefault="0087266D" w:rsidP="0087266D">
      <w:pPr>
        <w:jc w:val="thaiDistribute"/>
      </w:pPr>
      <w:r w:rsidRPr="00250E01">
        <w:rPr>
          <w:lang w:val="en-GB"/>
        </w:rPr>
        <w:tab/>
      </w:r>
      <w:r>
        <w:rPr>
          <w:lang w:val="en-GB"/>
        </w:rPr>
        <w:tab/>
      </w:r>
      <w:r w:rsidRPr="00250E01">
        <w:rPr>
          <w:cs/>
        </w:rPr>
        <w:t>การเจาะเก็บตัวอย่างดิน  การจำแนกดิน การหาความถ่วงจำเพาะ การหาขีดจำกัดอัตเตอร์เบิร์ก การทดสอบหาการกระจายของเม็ดดิน การบดอัด การหาความหนาแน่นใน</w:t>
      </w:r>
      <w:r>
        <w:rPr>
          <w:cs/>
        </w:rPr>
        <w:t>สนาม การทดสอบซีบีอาร์  การหาค่า</w:t>
      </w:r>
      <w:r w:rsidRPr="00250E01">
        <w:rPr>
          <w:cs/>
        </w:rPr>
        <w:t>ความซึมได้   การทดลองหากำลังเฉือน กำลังเฉือนตรง  กำ</w:t>
      </w:r>
      <w:r>
        <w:rPr>
          <w:cs/>
        </w:rPr>
        <w:t xml:space="preserve">ลังเฉือนแบบไม่มีแรงอัดด้านข้าง กำลังเฉือนแบบสามแกน </w:t>
      </w:r>
      <w:r w:rsidRPr="00250E01">
        <w:rPr>
          <w:cs/>
        </w:rPr>
        <w:t>การทดสอบการอัดตัว</w:t>
      </w:r>
    </w:p>
    <w:p w14:paraId="32065EBA" w14:textId="77777777" w:rsidR="0087266D" w:rsidRPr="00250E01" w:rsidRDefault="0087266D" w:rsidP="0087266D">
      <w:pPr>
        <w:jc w:val="thaiDistribute"/>
        <w:rPr>
          <w:cs/>
        </w:rPr>
      </w:pPr>
      <w:r w:rsidRPr="00250E01">
        <w:tab/>
      </w:r>
      <w:r>
        <w:tab/>
      </w:r>
      <w:r w:rsidRPr="00250E01">
        <w:t>Soil boring;</w:t>
      </w:r>
      <w:r>
        <w:t xml:space="preserve"> s</w:t>
      </w:r>
      <w:r w:rsidRPr="00250E01">
        <w:t>oil classification; specific gravity of soil solid; atterberg</w:t>
      </w:r>
      <w:r w:rsidRPr="00250E01">
        <w:rPr>
          <w:cs/>
        </w:rPr>
        <w:t>’</w:t>
      </w:r>
      <w:r w:rsidRPr="00250E01">
        <w:t>s limits; sieve analysis; hydrometer analysis; compaction test; field density test; permeability test; direct shea</w:t>
      </w:r>
      <w:r>
        <w:t>r test; unconfined compression t</w:t>
      </w:r>
      <w:r w:rsidRPr="00250E01">
        <w:t xml:space="preserve">est; consolidation test; triaxial compression </w:t>
      </w:r>
      <w:r>
        <w:t>t</w:t>
      </w:r>
      <w:r w:rsidRPr="00250E01">
        <w:t>est</w:t>
      </w:r>
      <w:r>
        <w:rPr>
          <w:cs/>
        </w:rPr>
        <w:t>.</w:t>
      </w:r>
    </w:p>
    <w:p w14:paraId="396CE268"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A78F4" w14:paraId="52DB992E" w14:textId="77777777" w:rsidTr="00C6171D">
        <w:tc>
          <w:tcPr>
            <w:tcW w:w="1390" w:type="dxa"/>
          </w:tcPr>
          <w:p w14:paraId="21368BA5" w14:textId="77777777" w:rsidR="0087266D" w:rsidRPr="008A78F4" w:rsidRDefault="0087266D" w:rsidP="00331B46">
            <w:pPr>
              <w:rPr>
                <w:b/>
                <w:bCs/>
              </w:rPr>
            </w:pPr>
            <w:r w:rsidRPr="00250E01">
              <w:rPr>
                <w:b/>
                <w:bCs/>
              </w:rPr>
              <w:t>CVE</w:t>
            </w:r>
            <w:r>
              <w:rPr>
                <w:b/>
                <w:bCs/>
              </w:rPr>
              <w:t>59</w:t>
            </w:r>
            <w:r w:rsidRPr="00250E01">
              <w:rPr>
                <w:b/>
                <w:bCs/>
                <w:cs/>
              </w:rPr>
              <w:t>-</w:t>
            </w:r>
            <w:r>
              <w:rPr>
                <w:b/>
                <w:bCs/>
              </w:rPr>
              <w:t>333</w:t>
            </w:r>
            <w:r w:rsidRPr="00250E01">
              <w:rPr>
                <w:b/>
                <w:bCs/>
                <w:cs/>
              </w:rPr>
              <w:t xml:space="preserve"> </w:t>
            </w:r>
          </w:p>
        </w:tc>
        <w:tc>
          <w:tcPr>
            <w:tcW w:w="5703" w:type="dxa"/>
            <w:vAlign w:val="bottom"/>
          </w:tcPr>
          <w:p w14:paraId="449806F1" w14:textId="77777777" w:rsidR="0087266D" w:rsidRPr="00075C87" w:rsidRDefault="0087266D" w:rsidP="00331B46">
            <w:pPr>
              <w:rPr>
                <w:b/>
                <w:bCs/>
                <w:color w:val="000000"/>
              </w:rPr>
            </w:pPr>
            <w:r w:rsidRPr="00250E01">
              <w:rPr>
                <w:b/>
                <w:bCs/>
                <w:cs/>
              </w:rPr>
              <w:t>วิศวกรรมฐานราก</w:t>
            </w:r>
          </w:p>
        </w:tc>
        <w:tc>
          <w:tcPr>
            <w:tcW w:w="1939" w:type="dxa"/>
          </w:tcPr>
          <w:p w14:paraId="174F28C4"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1908C560" w14:textId="77777777" w:rsidTr="00C6171D">
        <w:tc>
          <w:tcPr>
            <w:tcW w:w="1390" w:type="dxa"/>
          </w:tcPr>
          <w:p w14:paraId="4D905978" w14:textId="77777777" w:rsidR="0087266D" w:rsidRPr="008A78F4" w:rsidRDefault="0087266D" w:rsidP="00331B46">
            <w:pPr>
              <w:rPr>
                <w:b/>
                <w:bCs/>
              </w:rPr>
            </w:pPr>
          </w:p>
        </w:tc>
        <w:tc>
          <w:tcPr>
            <w:tcW w:w="5703" w:type="dxa"/>
            <w:vAlign w:val="bottom"/>
          </w:tcPr>
          <w:p w14:paraId="35C52FAE" w14:textId="77777777" w:rsidR="0087266D" w:rsidRPr="00075C87" w:rsidRDefault="0087266D" w:rsidP="00331B46">
            <w:pPr>
              <w:rPr>
                <w:b/>
                <w:bCs/>
                <w:color w:val="000000"/>
              </w:rPr>
            </w:pPr>
            <w:r w:rsidRPr="00250E01">
              <w:rPr>
                <w:b/>
                <w:bCs/>
              </w:rPr>
              <w:t>Foundation Engineering</w:t>
            </w:r>
          </w:p>
        </w:tc>
        <w:tc>
          <w:tcPr>
            <w:tcW w:w="1939" w:type="dxa"/>
          </w:tcPr>
          <w:p w14:paraId="68C2ECF1" w14:textId="77777777" w:rsidR="0087266D" w:rsidRPr="008A78F4" w:rsidRDefault="0087266D" w:rsidP="00C6171D">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088B5F7"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Pr>
          <w:rFonts w:hint="cs"/>
          <w:cs/>
        </w:rPr>
        <w:t>59</w:t>
      </w:r>
      <w:r w:rsidRPr="00250E01">
        <w:rPr>
          <w:cs/>
        </w:rPr>
        <w:t>-</w:t>
      </w:r>
      <w:r w:rsidRPr="00250E01">
        <w:t>3</w:t>
      </w:r>
      <w:r>
        <w:t>31</w:t>
      </w:r>
      <w:r w:rsidRPr="00250E01">
        <w:rPr>
          <w:cs/>
        </w:rPr>
        <w:t xml:space="preserve"> ปฐพีกลศาสตร์</w:t>
      </w:r>
    </w:p>
    <w:p w14:paraId="17B98027"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rPr>
          <w:rFonts w:hint="cs"/>
          <w:cs/>
        </w:rPr>
        <w:t>59</w:t>
      </w:r>
      <w:r w:rsidRPr="00250E01">
        <w:rPr>
          <w:cs/>
        </w:rPr>
        <w:t>-</w:t>
      </w:r>
      <w:r>
        <w:t>331</w:t>
      </w:r>
      <w:r w:rsidRPr="00250E01">
        <w:t xml:space="preserve"> Soil Mechanics</w:t>
      </w:r>
    </w:p>
    <w:p w14:paraId="42760D38" w14:textId="77777777" w:rsidR="0087266D" w:rsidRPr="00250E01" w:rsidRDefault="0087266D" w:rsidP="0087266D">
      <w:pPr>
        <w:jc w:val="thaiDistribute"/>
      </w:pPr>
      <w:r w:rsidRPr="00250E01">
        <w:rPr>
          <w:lang w:val="en-GB"/>
        </w:rPr>
        <w:tab/>
      </w:r>
      <w:r w:rsidRPr="00250E01">
        <w:rPr>
          <w:lang w:val="en-GB"/>
        </w:rPr>
        <w:tab/>
      </w:r>
      <w:r w:rsidRPr="00250E01">
        <w:rPr>
          <w:cs/>
        </w:rPr>
        <w:t>การเจาะสำรวจชั้นด</w:t>
      </w:r>
      <w:r>
        <w:rPr>
          <w:cs/>
        </w:rPr>
        <w:t xml:space="preserve">ินและทดสอบดินเพื่อการก่อสร้าง </w:t>
      </w:r>
      <w:r w:rsidRPr="00250E01">
        <w:rPr>
          <w:cs/>
        </w:rPr>
        <w:t xml:space="preserve">ความสามารถการรับน้ำหนักของดิน การออกแบบฐานรากตื้น ฐานรากเสาเข็ม การทรุดตัวของฐานราก </w:t>
      </w:r>
      <w:r>
        <w:rPr>
          <w:cs/>
        </w:rPr>
        <w:t xml:space="preserve">ความดันดินด้านข้าง </w:t>
      </w:r>
      <w:r w:rsidRPr="00250E01">
        <w:rPr>
          <w:cs/>
        </w:rPr>
        <w:t xml:space="preserve">เข็มพืด กำแพงกันดิน </w:t>
      </w:r>
      <w:r>
        <w:rPr>
          <w:rFonts w:hint="cs"/>
          <w:cs/>
        </w:rPr>
        <w:lastRenderedPageBreak/>
        <w:t xml:space="preserve">การออกแบบฐานรากแพและฐานรากปล่องเบื้องต้น </w:t>
      </w:r>
      <w:r w:rsidRPr="0090621B">
        <w:rPr>
          <w:cs/>
        </w:rPr>
        <w:t>การขุดดินแบบเปิดและแบบมีค้ำยันหลายระดับเบื้องต้น</w:t>
      </w:r>
      <w:r w:rsidRPr="000F75B9">
        <w:rPr>
          <w:cs/>
        </w:rPr>
        <w:t xml:space="preserve"> </w:t>
      </w:r>
      <w:r w:rsidRPr="000F75B9">
        <w:rPr>
          <w:rFonts w:hint="cs"/>
          <w:cs/>
        </w:rPr>
        <w:t>ก</w:t>
      </w:r>
      <w:r>
        <w:rPr>
          <w:rFonts w:hint="cs"/>
          <w:cs/>
        </w:rPr>
        <w:t>ารปรับปรุงคุณภาพดินเบื้องต้น</w:t>
      </w:r>
    </w:p>
    <w:p w14:paraId="45E5F366" w14:textId="77777777" w:rsidR="0087266D" w:rsidRDefault="0087266D" w:rsidP="0087266D">
      <w:pPr>
        <w:jc w:val="thaiDistribute"/>
      </w:pPr>
      <w:r w:rsidRPr="00250E01">
        <w:tab/>
      </w:r>
      <w:r>
        <w:tab/>
      </w:r>
      <w:r w:rsidRPr="00250E01">
        <w:t>Soil investigation for foundation design and construction; bearing capacity of soils; design of shallow foundation</w:t>
      </w:r>
      <w:r>
        <w:rPr>
          <w:rFonts w:hint="cs"/>
          <w:cs/>
        </w:rPr>
        <w:t xml:space="preserve"> </w:t>
      </w:r>
      <w:r>
        <w:t>and</w:t>
      </w:r>
      <w:r w:rsidRPr="00250E01">
        <w:t xml:space="preserve"> pile foundation; settlement analysis; lateral earth pressure; design and construction of retaining walls</w:t>
      </w:r>
      <w:r>
        <w:t xml:space="preserve"> and sheet pile walls; introduction to mat and caisson foundation design; </w:t>
      </w:r>
      <w:r>
        <w:rPr>
          <w:rFonts w:ascii="THSarabunPSK" w:hAnsi="THSarabunPSK"/>
          <w:color w:val="000000"/>
        </w:rPr>
        <w:t>introduction to open cut and braced cut;</w:t>
      </w:r>
      <w:r w:rsidRPr="00C9521F">
        <w:rPr>
          <w:cs/>
        </w:rPr>
        <w:t xml:space="preserve"> </w:t>
      </w:r>
      <w:r>
        <w:t>elementary of soil improvement</w:t>
      </w:r>
      <w:r>
        <w:rPr>
          <w:cs/>
        </w:rPr>
        <w:t>.</w:t>
      </w:r>
    </w:p>
    <w:p w14:paraId="21B76E51" w14:textId="77777777" w:rsidR="0087266D" w:rsidRDefault="0087266D" w:rsidP="0087266D">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8A78F4" w14:paraId="20DE886E" w14:textId="77777777" w:rsidTr="00E26CCE">
        <w:tc>
          <w:tcPr>
            <w:tcW w:w="1389" w:type="dxa"/>
          </w:tcPr>
          <w:p w14:paraId="150FE03C" w14:textId="77777777" w:rsidR="0087266D" w:rsidRPr="008A78F4" w:rsidRDefault="0087266D" w:rsidP="00331B46">
            <w:pPr>
              <w:rPr>
                <w:b/>
                <w:bCs/>
              </w:rPr>
            </w:pPr>
            <w:r w:rsidRPr="00250E01">
              <w:rPr>
                <w:b/>
                <w:bCs/>
              </w:rPr>
              <w:t>CVE</w:t>
            </w:r>
            <w:r>
              <w:rPr>
                <w:b/>
                <w:bCs/>
              </w:rPr>
              <w:t>59</w:t>
            </w:r>
            <w:r w:rsidRPr="00250E01">
              <w:rPr>
                <w:b/>
                <w:bCs/>
                <w:cs/>
              </w:rPr>
              <w:t>-</w:t>
            </w:r>
            <w:r>
              <w:rPr>
                <w:b/>
                <w:bCs/>
              </w:rPr>
              <w:t>342</w:t>
            </w:r>
            <w:r w:rsidRPr="00250E01">
              <w:rPr>
                <w:b/>
                <w:bCs/>
                <w:cs/>
              </w:rPr>
              <w:t xml:space="preserve"> </w:t>
            </w:r>
          </w:p>
        </w:tc>
        <w:tc>
          <w:tcPr>
            <w:tcW w:w="5420" w:type="dxa"/>
            <w:vAlign w:val="bottom"/>
          </w:tcPr>
          <w:p w14:paraId="1D1A2A3A" w14:textId="77777777" w:rsidR="0087266D" w:rsidRPr="00670308" w:rsidRDefault="0087266D" w:rsidP="00331B46">
            <w:pPr>
              <w:rPr>
                <w:b/>
                <w:bCs/>
                <w:color w:val="000000"/>
              </w:rPr>
            </w:pPr>
            <w:r w:rsidRPr="00250E01">
              <w:rPr>
                <w:b/>
                <w:bCs/>
                <w:cs/>
              </w:rPr>
              <w:t>อุทกวิทยา</w:t>
            </w:r>
          </w:p>
        </w:tc>
        <w:tc>
          <w:tcPr>
            <w:tcW w:w="2223" w:type="dxa"/>
          </w:tcPr>
          <w:p w14:paraId="0FD2B10A"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0CC38B85" w14:textId="77777777" w:rsidTr="00E26CCE">
        <w:tc>
          <w:tcPr>
            <w:tcW w:w="1389" w:type="dxa"/>
          </w:tcPr>
          <w:p w14:paraId="1424957E" w14:textId="77777777" w:rsidR="0087266D" w:rsidRPr="008A78F4" w:rsidRDefault="0087266D" w:rsidP="00331B46">
            <w:pPr>
              <w:rPr>
                <w:b/>
                <w:bCs/>
              </w:rPr>
            </w:pPr>
          </w:p>
        </w:tc>
        <w:tc>
          <w:tcPr>
            <w:tcW w:w="5420" w:type="dxa"/>
            <w:vAlign w:val="bottom"/>
          </w:tcPr>
          <w:p w14:paraId="5A87B8B8" w14:textId="77777777" w:rsidR="0087266D" w:rsidRPr="00670308" w:rsidRDefault="0087266D" w:rsidP="00331B46">
            <w:pPr>
              <w:rPr>
                <w:b/>
                <w:bCs/>
                <w:color w:val="000000"/>
              </w:rPr>
            </w:pPr>
            <w:r w:rsidRPr="00250E01">
              <w:rPr>
                <w:b/>
                <w:bCs/>
              </w:rPr>
              <w:t>Hydrology</w:t>
            </w:r>
          </w:p>
        </w:tc>
        <w:tc>
          <w:tcPr>
            <w:tcW w:w="2223" w:type="dxa"/>
          </w:tcPr>
          <w:p w14:paraId="23C662A8" w14:textId="77777777" w:rsidR="0087266D" w:rsidRPr="008A78F4" w:rsidRDefault="0087266D" w:rsidP="00E26CCE">
            <w:pPr>
              <w:jc w:val="right"/>
              <w:rPr>
                <w:b/>
                <w:bCs/>
                <w:cs/>
              </w:rPr>
            </w:pPr>
            <w:r>
              <w:rPr>
                <w:rFonts w:hint="cs"/>
                <w:b/>
                <w:bCs/>
                <w:cs/>
              </w:rPr>
              <w:t>2</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44CC218B" w14:textId="77777777" w:rsidR="0087266D" w:rsidRDefault="0087266D" w:rsidP="0087266D">
      <w:pPr>
        <w:jc w:val="thaiDistribute"/>
      </w:pPr>
      <w:r w:rsidRPr="00250E01">
        <w:rPr>
          <w:lang w:val="en-GB"/>
        </w:rPr>
        <w:tab/>
      </w:r>
      <w:r w:rsidRPr="00250E01">
        <w:rPr>
          <w:lang w:val="en-GB"/>
        </w:rPr>
        <w:tab/>
      </w:r>
      <w:r>
        <w:rPr>
          <w:cs/>
        </w:rPr>
        <w:t>วัฏจักรของน้ำ</w:t>
      </w:r>
      <w:r w:rsidRPr="00250E01">
        <w:rPr>
          <w:cs/>
        </w:rPr>
        <w:t>ฝน การซึม น้ำท่า ก</w:t>
      </w:r>
      <w:r>
        <w:rPr>
          <w:cs/>
        </w:rPr>
        <w:t xml:space="preserve">ารวัดน้ำฝนและน้ำท่า กราฟน้ำท่า การเก็บกักน้ำ การระเหย การระเหยรวมการคายน้ำ การเคลื่อนที่ของน้ำหลาก </w:t>
      </w:r>
      <w:r w:rsidRPr="00250E01">
        <w:rPr>
          <w:cs/>
        </w:rPr>
        <w:t>น้ำบาดาล การวัดค่าตัวแปรต่าง ๆ ทางอุทก</w:t>
      </w:r>
    </w:p>
    <w:p w14:paraId="662F9C1F" w14:textId="77777777" w:rsidR="0087266D" w:rsidRPr="00250E01" w:rsidRDefault="0087266D" w:rsidP="0087266D">
      <w:pPr>
        <w:jc w:val="thaiDistribute"/>
      </w:pPr>
      <w:r>
        <w:rPr>
          <w:cs/>
        </w:rPr>
        <w:t>วิทยาและ</w:t>
      </w:r>
      <w:r w:rsidRPr="00250E01">
        <w:rPr>
          <w:cs/>
        </w:rPr>
        <w:t>อุตุนิยมวิทยา</w:t>
      </w:r>
    </w:p>
    <w:p w14:paraId="4B854E2B" w14:textId="77777777" w:rsidR="0087266D" w:rsidRPr="00250E01" w:rsidRDefault="0087266D" w:rsidP="0087266D">
      <w:pPr>
        <w:jc w:val="thaiDistribute"/>
      </w:pPr>
      <w:r w:rsidRPr="00250E01">
        <w:tab/>
      </w:r>
      <w:r>
        <w:tab/>
      </w:r>
      <w:r w:rsidRPr="00250E01">
        <w:t>Hydrologic cycle; precipitation; infiltration; stream flow; measurement of precipitation and runoff; hydrographs; evaporation and evaportranspiration; hydrologic routing; groundwater; measurements of hydrologic and meteorological variables</w:t>
      </w:r>
      <w:r>
        <w:rPr>
          <w:rFonts w:hint="cs"/>
          <w:cs/>
        </w:rPr>
        <w:t>.</w:t>
      </w:r>
    </w:p>
    <w:p w14:paraId="35552B1F"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5D4AA612" w14:textId="77777777" w:rsidTr="00431313">
        <w:tc>
          <w:tcPr>
            <w:tcW w:w="1389" w:type="dxa"/>
          </w:tcPr>
          <w:p w14:paraId="1F640201" w14:textId="77777777" w:rsidR="0087266D" w:rsidRPr="008A78F4" w:rsidRDefault="0087266D" w:rsidP="00331B46">
            <w:pPr>
              <w:rPr>
                <w:b/>
                <w:bCs/>
              </w:rPr>
            </w:pPr>
            <w:r w:rsidRPr="00250E01">
              <w:rPr>
                <w:b/>
                <w:bCs/>
              </w:rPr>
              <w:t>CVE</w:t>
            </w:r>
            <w:r>
              <w:rPr>
                <w:b/>
                <w:bCs/>
              </w:rPr>
              <w:t>59</w:t>
            </w:r>
            <w:r w:rsidRPr="00250E01">
              <w:rPr>
                <w:b/>
                <w:bCs/>
                <w:cs/>
              </w:rPr>
              <w:t>-</w:t>
            </w:r>
            <w:r>
              <w:rPr>
                <w:b/>
                <w:bCs/>
              </w:rPr>
              <w:t>343</w:t>
            </w:r>
          </w:p>
        </w:tc>
        <w:tc>
          <w:tcPr>
            <w:tcW w:w="5704" w:type="dxa"/>
            <w:vAlign w:val="bottom"/>
          </w:tcPr>
          <w:p w14:paraId="5AADAD9D" w14:textId="77777777" w:rsidR="0087266D" w:rsidRPr="00670308" w:rsidRDefault="0087266D" w:rsidP="00331B46">
            <w:pPr>
              <w:rPr>
                <w:b/>
                <w:bCs/>
                <w:color w:val="000000"/>
              </w:rPr>
            </w:pPr>
            <w:r w:rsidRPr="00250E01">
              <w:rPr>
                <w:b/>
                <w:bCs/>
                <w:cs/>
              </w:rPr>
              <w:t>วิศวกรรมชลศาสตร์</w:t>
            </w:r>
          </w:p>
        </w:tc>
        <w:tc>
          <w:tcPr>
            <w:tcW w:w="1939" w:type="dxa"/>
          </w:tcPr>
          <w:p w14:paraId="53EA444A"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157A5D87" w14:textId="77777777" w:rsidTr="00431313">
        <w:tc>
          <w:tcPr>
            <w:tcW w:w="1389" w:type="dxa"/>
          </w:tcPr>
          <w:p w14:paraId="13D1DC8E" w14:textId="77777777" w:rsidR="0087266D" w:rsidRPr="008A78F4" w:rsidRDefault="0087266D" w:rsidP="00331B46">
            <w:pPr>
              <w:rPr>
                <w:b/>
                <w:bCs/>
              </w:rPr>
            </w:pPr>
          </w:p>
        </w:tc>
        <w:tc>
          <w:tcPr>
            <w:tcW w:w="5704" w:type="dxa"/>
            <w:vAlign w:val="bottom"/>
          </w:tcPr>
          <w:p w14:paraId="7506E928" w14:textId="77777777" w:rsidR="0087266D" w:rsidRPr="00670308" w:rsidRDefault="0087266D" w:rsidP="00331B46">
            <w:pPr>
              <w:rPr>
                <w:b/>
                <w:bCs/>
                <w:color w:val="000000"/>
              </w:rPr>
            </w:pPr>
            <w:r w:rsidRPr="00250E01">
              <w:rPr>
                <w:b/>
                <w:bCs/>
              </w:rPr>
              <w:t>Hydraulic Engineering</w:t>
            </w:r>
          </w:p>
        </w:tc>
        <w:tc>
          <w:tcPr>
            <w:tcW w:w="1939" w:type="dxa"/>
          </w:tcPr>
          <w:p w14:paraId="252B9EDD" w14:textId="77777777" w:rsidR="0087266D" w:rsidRPr="008A78F4" w:rsidRDefault="0087266D" w:rsidP="00431313">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262C456"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Pr>
          <w:rFonts w:hint="cs"/>
          <w:cs/>
        </w:rPr>
        <w:t>59</w:t>
      </w:r>
      <w:r w:rsidRPr="00250E01">
        <w:rPr>
          <w:cs/>
        </w:rPr>
        <w:t>-</w:t>
      </w:r>
      <w:r>
        <w:rPr>
          <w:rFonts w:hint="cs"/>
          <w:cs/>
        </w:rPr>
        <w:t>341</w:t>
      </w:r>
      <w:r w:rsidRPr="00250E01">
        <w:rPr>
          <w:cs/>
        </w:rPr>
        <w:t xml:space="preserve"> กลศาสตร์ของไหล</w:t>
      </w:r>
    </w:p>
    <w:p w14:paraId="7212C4DF"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rPr>
          <w:rFonts w:hint="cs"/>
          <w:cs/>
        </w:rPr>
        <w:t>59</w:t>
      </w:r>
      <w:r w:rsidRPr="00250E01">
        <w:rPr>
          <w:cs/>
        </w:rPr>
        <w:t>-</w:t>
      </w:r>
      <w:r>
        <w:rPr>
          <w:rFonts w:hint="cs"/>
          <w:cs/>
        </w:rPr>
        <w:t>341</w:t>
      </w:r>
      <w:r w:rsidRPr="00250E01">
        <w:rPr>
          <w:cs/>
        </w:rPr>
        <w:t xml:space="preserve"> </w:t>
      </w:r>
      <w:r>
        <w:t xml:space="preserve">Fluid </w:t>
      </w:r>
      <w:r w:rsidRPr="00250E01">
        <w:t xml:space="preserve">Mechanics </w:t>
      </w:r>
    </w:p>
    <w:p w14:paraId="5517909A" w14:textId="77777777" w:rsidR="0087266D" w:rsidRPr="00250E01" w:rsidRDefault="0087266D" w:rsidP="0087266D">
      <w:pPr>
        <w:jc w:val="thaiDistribute"/>
      </w:pPr>
      <w:r w:rsidRPr="00250E01">
        <w:rPr>
          <w:lang w:val="en-GB"/>
        </w:rPr>
        <w:tab/>
      </w:r>
      <w:r>
        <w:rPr>
          <w:lang w:val="en-GB"/>
        </w:rPr>
        <w:tab/>
      </w:r>
      <w:r w:rsidRPr="00250E01">
        <w:rPr>
          <w:cs/>
        </w:rPr>
        <w:t xml:space="preserve">การไหลในทางน้ำเปิดและการออกแบบ  การไหลในระบบท่อ น้ำกระแทก  อ่างเก็บน้ำ  การเคลื่อนที่ของตะกอนในลำน้ำ  เขื่อน  อ่างเก็บน้ำ  ทางน้ำล้น  อาคารในระบบส่งน้ำชลประทาน อาคารวัดน้ำ </w:t>
      </w:r>
    </w:p>
    <w:p w14:paraId="04134BE0" w14:textId="77777777" w:rsidR="0087266D" w:rsidRPr="00250E01" w:rsidRDefault="0087266D" w:rsidP="0087266D">
      <w:pPr>
        <w:jc w:val="thaiDistribute"/>
      </w:pPr>
      <w:r w:rsidRPr="00250E01">
        <w:rPr>
          <w:cs/>
        </w:rPr>
        <w:t xml:space="preserve">กังหันและเครื่องสูบน้ำ แบบจำลองทางชลศาสตร์  </w:t>
      </w:r>
      <w:r>
        <w:rPr>
          <w:rFonts w:hint="cs"/>
          <w:cs/>
        </w:rPr>
        <w:t>ระบบ</w:t>
      </w:r>
      <w:r w:rsidRPr="00250E01">
        <w:rPr>
          <w:cs/>
        </w:rPr>
        <w:t>การระบายน้ำ</w:t>
      </w:r>
    </w:p>
    <w:p w14:paraId="73528160" w14:textId="77777777" w:rsidR="0087266D" w:rsidRPr="00250E01" w:rsidRDefault="0087266D" w:rsidP="0087266D">
      <w:pPr>
        <w:jc w:val="thaiDistribute"/>
      </w:pPr>
      <w:r w:rsidRPr="00250E01">
        <w:tab/>
      </w:r>
      <w:r>
        <w:tab/>
      </w:r>
      <w:r w:rsidRPr="00250E01">
        <w:t>Open channel flow and</w:t>
      </w:r>
      <w:r w:rsidRPr="00250E01">
        <w:rPr>
          <w:cs/>
        </w:rPr>
        <w:t xml:space="preserve"> </w:t>
      </w:r>
      <w:r>
        <w:t>d</w:t>
      </w:r>
      <w:r w:rsidRPr="00250E01">
        <w:t>esign</w:t>
      </w:r>
      <w:r>
        <w:t>; flow in pipes; water hammer; s</w:t>
      </w:r>
      <w:r w:rsidRPr="00250E01">
        <w:t>ediment transport in stream and reservoir sedimentation; dams; reservoir; spillways; hydraulic structure in irrigation system; water measurement structures; turbines and pumps; hydraulic models; drainage</w:t>
      </w:r>
      <w:r>
        <w:t xml:space="preserve"> system</w:t>
      </w:r>
      <w:r>
        <w:rPr>
          <w:cs/>
        </w:rPr>
        <w:t>.</w:t>
      </w:r>
    </w:p>
    <w:p w14:paraId="3F3A3823"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A78F4" w14:paraId="5FDDCE1D" w14:textId="77777777" w:rsidTr="00532B84">
        <w:tc>
          <w:tcPr>
            <w:tcW w:w="1390" w:type="dxa"/>
          </w:tcPr>
          <w:p w14:paraId="37885EB9" w14:textId="77777777" w:rsidR="0087266D" w:rsidRPr="008A78F4" w:rsidRDefault="0087266D" w:rsidP="00331B46">
            <w:pPr>
              <w:rPr>
                <w:b/>
                <w:bCs/>
              </w:rPr>
            </w:pPr>
            <w:r w:rsidRPr="00250E01">
              <w:rPr>
                <w:b/>
                <w:bCs/>
              </w:rPr>
              <w:t>CVE</w:t>
            </w:r>
            <w:r>
              <w:rPr>
                <w:b/>
                <w:bCs/>
              </w:rPr>
              <w:t>59</w:t>
            </w:r>
            <w:r w:rsidRPr="00250E01">
              <w:rPr>
                <w:b/>
                <w:bCs/>
                <w:cs/>
              </w:rPr>
              <w:t>-</w:t>
            </w:r>
            <w:r>
              <w:rPr>
                <w:b/>
                <w:bCs/>
              </w:rPr>
              <w:t>371</w:t>
            </w:r>
          </w:p>
        </w:tc>
        <w:tc>
          <w:tcPr>
            <w:tcW w:w="5703" w:type="dxa"/>
            <w:vAlign w:val="bottom"/>
          </w:tcPr>
          <w:p w14:paraId="05A6A80B" w14:textId="77777777" w:rsidR="0087266D" w:rsidRPr="00670308" w:rsidRDefault="0087266D" w:rsidP="00331B46">
            <w:pPr>
              <w:rPr>
                <w:b/>
                <w:bCs/>
                <w:color w:val="000000"/>
              </w:rPr>
            </w:pPr>
            <w:r w:rsidRPr="00250E01">
              <w:rPr>
                <w:b/>
                <w:bCs/>
                <w:cs/>
              </w:rPr>
              <w:t>วิศวกรรมการทาง</w:t>
            </w:r>
          </w:p>
        </w:tc>
        <w:tc>
          <w:tcPr>
            <w:tcW w:w="1939" w:type="dxa"/>
          </w:tcPr>
          <w:p w14:paraId="65895063"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3F4A775B" w14:textId="77777777" w:rsidTr="00532B84">
        <w:tc>
          <w:tcPr>
            <w:tcW w:w="1390" w:type="dxa"/>
          </w:tcPr>
          <w:p w14:paraId="5B391ACE" w14:textId="77777777" w:rsidR="0087266D" w:rsidRPr="008A78F4" w:rsidRDefault="0087266D" w:rsidP="00331B46">
            <w:pPr>
              <w:rPr>
                <w:b/>
                <w:bCs/>
              </w:rPr>
            </w:pPr>
          </w:p>
        </w:tc>
        <w:tc>
          <w:tcPr>
            <w:tcW w:w="5703" w:type="dxa"/>
            <w:vAlign w:val="bottom"/>
          </w:tcPr>
          <w:p w14:paraId="38C63CBC" w14:textId="77777777" w:rsidR="0087266D" w:rsidRPr="00670308" w:rsidRDefault="0087266D" w:rsidP="00331B46">
            <w:pPr>
              <w:rPr>
                <w:b/>
                <w:bCs/>
                <w:color w:val="000000"/>
              </w:rPr>
            </w:pPr>
            <w:r w:rsidRPr="00250E01">
              <w:rPr>
                <w:b/>
                <w:bCs/>
              </w:rPr>
              <w:t>Highway Engineering</w:t>
            </w:r>
          </w:p>
        </w:tc>
        <w:tc>
          <w:tcPr>
            <w:tcW w:w="1939" w:type="dxa"/>
          </w:tcPr>
          <w:p w14:paraId="2814C15B" w14:textId="77777777" w:rsidR="0087266D" w:rsidRPr="008A78F4" w:rsidRDefault="0087266D" w:rsidP="00532B84">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6D1B9D9" w14:textId="77777777" w:rsidR="0087266D" w:rsidRPr="00250E01" w:rsidRDefault="0087266D" w:rsidP="0087266D">
      <w:pPr>
        <w:jc w:val="thaiDistribute"/>
        <w:rPr>
          <w:spacing w:val="-4"/>
        </w:rPr>
      </w:pPr>
      <w:r w:rsidRPr="00250E01">
        <w:rPr>
          <w:lang w:val="en-GB"/>
        </w:rPr>
        <w:tab/>
      </w:r>
      <w:r>
        <w:rPr>
          <w:lang w:val="en-GB"/>
        </w:rPr>
        <w:tab/>
      </w:r>
      <w:r w:rsidRPr="00250E01">
        <w:rPr>
          <w:spacing w:val="-4"/>
          <w:cs/>
        </w:rPr>
        <w:t xml:space="preserve">ประวัติความเป็นมาของถนน  </w:t>
      </w:r>
      <w:r>
        <w:rPr>
          <w:rFonts w:hint="cs"/>
          <w:spacing w:val="-4"/>
          <w:cs/>
        </w:rPr>
        <w:t>หลักการของการ</w:t>
      </w:r>
      <w:r w:rsidRPr="00250E01">
        <w:rPr>
          <w:spacing w:val="-4"/>
          <w:cs/>
        </w:rPr>
        <w:t>วางแผนทาง</w:t>
      </w:r>
      <w:r>
        <w:rPr>
          <w:rFonts w:hint="cs"/>
          <w:spacing w:val="-4"/>
          <w:cs/>
        </w:rPr>
        <w:t>หลวง</w:t>
      </w:r>
      <w:r w:rsidRPr="00250E01">
        <w:rPr>
          <w:spacing w:val="-4"/>
          <w:cs/>
        </w:rPr>
        <w:t xml:space="preserve"> </w:t>
      </w:r>
      <w:r>
        <w:rPr>
          <w:rFonts w:hint="cs"/>
          <w:spacing w:val="-4"/>
          <w:cs/>
        </w:rPr>
        <w:t>การวิเคราะห์และควบคุม</w:t>
      </w:r>
      <w:r w:rsidRPr="00250E01">
        <w:rPr>
          <w:spacing w:val="-4"/>
          <w:cs/>
        </w:rPr>
        <w:t xml:space="preserve">การจราจร </w:t>
      </w:r>
      <w:r>
        <w:rPr>
          <w:rFonts w:hint="cs"/>
          <w:spacing w:val="-4"/>
          <w:cs/>
        </w:rPr>
        <w:t>การจัดการและ</w:t>
      </w:r>
      <w:r w:rsidRPr="00250E01">
        <w:rPr>
          <w:spacing w:val="-4"/>
          <w:cs/>
        </w:rPr>
        <w:t xml:space="preserve">มาตรฐานทางหลวง  </w:t>
      </w:r>
      <w:r w:rsidRPr="004C0613">
        <w:rPr>
          <w:rFonts w:hint="eastAsia"/>
          <w:spacing w:val="-4"/>
          <w:cs/>
        </w:rPr>
        <w:t>การ</w:t>
      </w:r>
      <w:r>
        <w:rPr>
          <w:rFonts w:hint="eastAsia"/>
          <w:spacing w:val="-4"/>
          <w:cs/>
        </w:rPr>
        <w:t>ศึกษาความเหมาะสมของการลงทุนด</w:t>
      </w:r>
      <w:r>
        <w:rPr>
          <w:rFonts w:hint="cs"/>
          <w:spacing w:val="-4"/>
          <w:cs/>
        </w:rPr>
        <w:t>้าน</w:t>
      </w:r>
      <w:r w:rsidRPr="004C0613">
        <w:rPr>
          <w:rFonts w:hint="eastAsia"/>
          <w:spacing w:val="-4"/>
          <w:cs/>
        </w:rPr>
        <w:t>การเงิน</w:t>
      </w:r>
      <w:r>
        <w:rPr>
          <w:rFonts w:hint="cs"/>
          <w:spacing w:val="-4"/>
          <w:cs/>
        </w:rPr>
        <w:t>และเศรษฐกิจ</w:t>
      </w:r>
      <w:r>
        <w:rPr>
          <w:spacing w:val="-4"/>
          <w:cs/>
        </w:rPr>
        <w:t xml:space="preserve"> </w:t>
      </w:r>
      <w:r w:rsidRPr="00250E01">
        <w:rPr>
          <w:spacing w:val="-4"/>
          <w:cs/>
        </w:rPr>
        <w:lastRenderedPageBreak/>
        <w:t>การออกแบบทางเรขาคณิต  การออกแบบระบบระบายน้ำ การออกแบบผิวจราจร การก่อสร้างและการบำรุงรักษา  การออกแบบทางแยก  อุปกรณ์ควบคุมการจราจร ไฟแสงสว่าง ระบบความปลอดภัย</w:t>
      </w:r>
      <w:r>
        <w:rPr>
          <w:rFonts w:hint="cs"/>
          <w:spacing w:val="-4"/>
          <w:cs/>
        </w:rPr>
        <w:t xml:space="preserve"> วัสดุการทาง</w:t>
      </w:r>
      <w:r>
        <w:rPr>
          <w:spacing w:val="-4"/>
          <w:cs/>
        </w:rPr>
        <w:t xml:space="preserve"> </w:t>
      </w:r>
    </w:p>
    <w:p w14:paraId="56D380DD" w14:textId="77777777" w:rsidR="0087266D" w:rsidRPr="00250E01" w:rsidRDefault="0087266D" w:rsidP="0087266D">
      <w:pPr>
        <w:jc w:val="thaiDistribute"/>
      </w:pPr>
      <w:r w:rsidRPr="00250E01">
        <w:tab/>
      </w:r>
      <w:r>
        <w:tab/>
      </w:r>
      <w:r w:rsidRPr="00250E01">
        <w:t xml:space="preserve">Historical development of highways; principle of highway planning; </w:t>
      </w:r>
      <w:r>
        <w:t>traffic analysis</w:t>
      </w:r>
      <w:r>
        <w:rPr>
          <w:rFonts w:hint="cs"/>
          <w:cs/>
        </w:rPr>
        <w:t xml:space="preserve"> </w:t>
      </w:r>
      <w:r>
        <w:t xml:space="preserve">and operation; </w:t>
      </w:r>
      <w:r w:rsidRPr="00250E01">
        <w:t>highway</w:t>
      </w:r>
      <w:r>
        <w:t xml:space="preserve"> administration and</w:t>
      </w:r>
      <w:r w:rsidRPr="00250E01">
        <w:t xml:space="preserve"> standards;</w:t>
      </w:r>
      <w:r>
        <w:rPr>
          <w:cs/>
        </w:rPr>
        <w:t xml:space="preserve"> </w:t>
      </w:r>
      <w:r w:rsidRPr="00250E01">
        <w:t>highway finance and economics; geometric design of highways;</w:t>
      </w:r>
      <w:r w:rsidRPr="004C0613">
        <w:rPr>
          <w:cs/>
        </w:rPr>
        <w:t xml:space="preserve"> </w:t>
      </w:r>
      <w:r w:rsidRPr="00250E01">
        <w:t>design of highway drainage system;</w:t>
      </w:r>
      <w:r>
        <w:rPr>
          <w:rFonts w:hint="cs"/>
          <w:cs/>
        </w:rPr>
        <w:t xml:space="preserve"> </w:t>
      </w:r>
      <w:r w:rsidRPr="00250E01">
        <w:t>flexible and rigid pavement designs; construction and maintenance of pavements; design of intersection; traffic control systems; road accident analysis</w:t>
      </w:r>
      <w:r>
        <w:t>; highway materials</w:t>
      </w:r>
      <w:r>
        <w:rPr>
          <w:cs/>
        </w:rPr>
        <w:t>.</w:t>
      </w:r>
    </w:p>
    <w:p w14:paraId="0B037F9F" w14:textId="77777777" w:rsidR="0087266D" w:rsidRDefault="0087266D" w:rsidP="0087266D">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A78F4" w14:paraId="2E5261B9" w14:textId="77777777" w:rsidTr="002F70F9">
        <w:tc>
          <w:tcPr>
            <w:tcW w:w="1390" w:type="dxa"/>
          </w:tcPr>
          <w:p w14:paraId="2043A85E" w14:textId="77777777" w:rsidR="0087266D" w:rsidRPr="008A78F4" w:rsidRDefault="0087266D" w:rsidP="00331B46">
            <w:pPr>
              <w:rPr>
                <w:b/>
                <w:bCs/>
              </w:rPr>
            </w:pPr>
            <w:r w:rsidRPr="00250E01">
              <w:rPr>
                <w:b/>
                <w:bCs/>
              </w:rPr>
              <w:t>CVE</w:t>
            </w:r>
            <w:r>
              <w:rPr>
                <w:b/>
                <w:bCs/>
              </w:rPr>
              <w:t>59</w:t>
            </w:r>
            <w:r w:rsidRPr="00250E01">
              <w:rPr>
                <w:b/>
                <w:bCs/>
                <w:cs/>
              </w:rPr>
              <w:t>-</w:t>
            </w:r>
            <w:r>
              <w:rPr>
                <w:b/>
                <w:bCs/>
              </w:rPr>
              <w:t>461</w:t>
            </w:r>
          </w:p>
        </w:tc>
        <w:tc>
          <w:tcPr>
            <w:tcW w:w="5703" w:type="dxa"/>
            <w:vAlign w:val="bottom"/>
          </w:tcPr>
          <w:p w14:paraId="5E9EDB10" w14:textId="77777777" w:rsidR="0087266D" w:rsidRPr="00670308" w:rsidRDefault="0087266D" w:rsidP="00331B46">
            <w:pPr>
              <w:rPr>
                <w:b/>
                <w:bCs/>
                <w:color w:val="000000"/>
              </w:rPr>
            </w:pPr>
            <w:r w:rsidRPr="00250E01">
              <w:rPr>
                <w:b/>
                <w:bCs/>
                <w:cs/>
              </w:rPr>
              <w:t>การบริหารงานก่อสร้าง</w:t>
            </w:r>
          </w:p>
        </w:tc>
        <w:tc>
          <w:tcPr>
            <w:tcW w:w="1939" w:type="dxa"/>
          </w:tcPr>
          <w:p w14:paraId="0F46E881"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6FFE1454" w14:textId="77777777" w:rsidTr="002F70F9">
        <w:tc>
          <w:tcPr>
            <w:tcW w:w="1390" w:type="dxa"/>
          </w:tcPr>
          <w:p w14:paraId="297BCD47" w14:textId="77777777" w:rsidR="0087266D" w:rsidRPr="008A78F4" w:rsidRDefault="0087266D" w:rsidP="00331B46">
            <w:pPr>
              <w:rPr>
                <w:b/>
                <w:bCs/>
              </w:rPr>
            </w:pPr>
          </w:p>
        </w:tc>
        <w:tc>
          <w:tcPr>
            <w:tcW w:w="5703" w:type="dxa"/>
            <w:vAlign w:val="bottom"/>
          </w:tcPr>
          <w:p w14:paraId="0D7ED2D2" w14:textId="77777777" w:rsidR="0087266D" w:rsidRPr="00670308" w:rsidRDefault="0087266D" w:rsidP="00331B46">
            <w:pPr>
              <w:rPr>
                <w:b/>
                <w:bCs/>
                <w:color w:val="000000"/>
              </w:rPr>
            </w:pPr>
            <w:r w:rsidRPr="00250E01">
              <w:rPr>
                <w:b/>
                <w:bCs/>
              </w:rPr>
              <w:t>Construction Management</w:t>
            </w:r>
          </w:p>
        </w:tc>
        <w:tc>
          <w:tcPr>
            <w:tcW w:w="1939" w:type="dxa"/>
          </w:tcPr>
          <w:p w14:paraId="556A7457" w14:textId="77777777" w:rsidR="0087266D" w:rsidRPr="008A78F4" w:rsidRDefault="0087266D" w:rsidP="002F70F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15EDBD9" w14:textId="77777777" w:rsidR="0087266D" w:rsidRPr="00250E01" w:rsidRDefault="0087266D" w:rsidP="0087266D">
      <w:pPr>
        <w:jc w:val="thaiDistribute"/>
      </w:pPr>
      <w:r w:rsidRPr="00250E01">
        <w:rPr>
          <w:lang w:val="en-GB"/>
        </w:rPr>
        <w:tab/>
      </w:r>
      <w:r>
        <w:rPr>
          <w:lang w:val="en-GB"/>
        </w:rPr>
        <w:tab/>
      </w:r>
      <w:r w:rsidRPr="00250E01">
        <w:rPr>
          <w:cs/>
        </w:rPr>
        <w:t xml:space="preserve">ระบบการส่งมอบโครงการ อุตสาหกรรมก่อสร้าง หลักการบริหารและการจัดการองค์การการก่อสร้าง สัญญาก่อสร้าง ข้อกำหนด ระเบียบและกฎหมายควบคุมงานก่อสร้าง ผังโครงการ เทคโนโลยีการก่อสร้างร่วมสมัย เครื่องจักรหนักสำหรับงานก่อสร้าง การวางแผนและการควบคุมโครงการ </w:t>
      </w:r>
      <w:r w:rsidRPr="00250E01">
        <w:t xml:space="preserve">critical path method </w:t>
      </w:r>
      <w:r w:rsidRPr="00250E01">
        <w:rPr>
          <w:cs/>
        </w:rPr>
        <w:t>(</w:t>
      </w:r>
      <w:r w:rsidRPr="00250E01">
        <w:t>CPM</w:t>
      </w:r>
      <w:r w:rsidRPr="00250E01">
        <w:rPr>
          <w:cs/>
        </w:rPr>
        <w:t>) การจัดการวัสดุในการก่อสร้าง  การเงินในการก่อสร้าง ความปลอดภัยในงานก่อสร้าง ระบบคุณภาพ ข้อขัดแย้งและการตัดสินข้อขัดแย้งในงานก่อสร้าง</w:t>
      </w:r>
    </w:p>
    <w:p w14:paraId="2F24B4BA" w14:textId="77777777" w:rsidR="0087266D" w:rsidRPr="00250E01" w:rsidRDefault="0087266D" w:rsidP="0087266D">
      <w:pPr>
        <w:jc w:val="thaiDistribute"/>
      </w:pPr>
      <w:r w:rsidRPr="00250E01">
        <w:tab/>
      </w:r>
      <w:r>
        <w:tab/>
      </w:r>
      <w:r w:rsidRPr="00250E01">
        <w:t>Project delivery systems; construction industry; principle of construction and organization management; contracts, specifications, regulations and laws; site layout; project planning and control; modern construction techn</w:t>
      </w:r>
      <w:r>
        <w:t xml:space="preserve">ology; construction equipment; </w:t>
      </w:r>
      <w:r w:rsidRPr="00250E01">
        <w:t xml:space="preserve">critical path method </w:t>
      </w:r>
      <w:r w:rsidRPr="00250E01">
        <w:rPr>
          <w:cs/>
        </w:rPr>
        <w:t>(</w:t>
      </w:r>
      <w:r w:rsidRPr="00250E01">
        <w:t>CPM</w:t>
      </w:r>
      <w:r w:rsidRPr="00250E01">
        <w:rPr>
          <w:cs/>
        </w:rPr>
        <w:t>)</w:t>
      </w:r>
      <w:r w:rsidRPr="00250E01">
        <w:t>; resource management; progress measurement; construction financing; construction safety; quality systems; conflicts and conflict resolution</w:t>
      </w:r>
      <w:r w:rsidRPr="00250E01">
        <w:rPr>
          <w:cs/>
        </w:rPr>
        <w:t>.</w:t>
      </w:r>
    </w:p>
    <w:p w14:paraId="2E361372" w14:textId="77777777" w:rsidR="0087266D" w:rsidRDefault="0087266D" w:rsidP="0087266D">
      <w:pPr>
        <w:tabs>
          <w:tab w:val="left" w:pos="1134"/>
          <w:tab w:val="right" w:pos="8960"/>
          <w:tab w:val="right" w:pos="9639"/>
        </w:tabs>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22AB3368" w14:textId="77777777" w:rsidTr="00B00127">
        <w:tc>
          <w:tcPr>
            <w:tcW w:w="1389" w:type="dxa"/>
          </w:tcPr>
          <w:p w14:paraId="6B94D384" w14:textId="77777777" w:rsidR="0087266D" w:rsidRPr="008A78F4" w:rsidRDefault="0087266D" w:rsidP="00331B46">
            <w:pPr>
              <w:rPr>
                <w:b/>
                <w:bCs/>
              </w:rPr>
            </w:pPr>
            <w:r w:rsidRPr="00250E01">
              <w:rPr>
                <w:b/>
                <w:bCs/>
              </w:rPr>
              <w:t>CVE</w:t>
            </w:r>
            <w:r>
              <w:rPr>
                <w:b/>
                <w:bCs/>
              </w:rPr>
              <w:t>59</w:t>
            </w:r>
            <w:r w:rsidRPr="00250E01">
              <w:rPr>
                <w:b/>
                <w:bCs/>
                <w:cs/>
              </w:rPr>
              <w:t>-</w:t>
            </w:r>
            <w:r>
              <w:rPr>
                <w:b/>
                <w:bCs/>
              </w:rPr>
              <w:t>462</w:t>
            </w:r>
          </w:p>
        </w:tc>
        <w:tc>
          <w:tcPr>
            <w:tcW w:w="5704" w:type="dxa"/>
            <w:vAlign w:val="bottom"/>
          </w:tcPr>
          <w:p w14:paraId="47836201" w14:textId="77777777" w:rsidR="0087266D" w:rsidRPr="00670308" w:rsidRDefault="0087266D" w:rsidP="00331B46">
            <w:pPr>
              <w:rPr>
                <w:b/>
                <w:bCs/>
                <w:color w:val="000000"/>
              </w:rPr>
            </w:pPr>
            <w:r w:rsidRPr="00250E01">
              <w:rPr>
                <w:b/>
                <w:bCs/>
                <w:cs/>
              </w:rPr>
              <w:t>สัญญา ข้อกำหนด และการประมาณราคา</w:t>
            </w:r>
          </w:p>
        </w:tc>
        <w:tc>
          <w:tcPr>
            <w:tcW w:w="1939" w:type="dxa"/>
          </w:tcPr>
          <w:p w14:paraId="1653A9F1"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553AC97F" w14:textId="77777777" w:rsidTr="00B00127">
        <w:tc>
          <w:tcPr>
            <w:tcW w:w="1389" w:type="dxa"/>
          </w:tcPr>
          <w:p w14:paraId="1CDFE0BE" w14:textId="77777777" w:rsidR="0087266D" w:rsidRPr="008A78F4" w:rsidRDefault="0087266D" w:rsidP="00331B46">
            <w:pPr>
              <w:rPr>
                <w:b/>
                <w:bCs/>
              </w:rPr>
            </w:pPr>
          </w:p>
        </w:tc>
        <w:tc>
          <w:tcPr>
            <w:tcW w:w="5704" w:type="dxa"/>
            <w:vAlign w:val="bottom"/>
          </w:tcPr>
          <w:p w14:paraId="53BDA932" w14:textId="77777777" w:rsidR="0087266D" w:rsidRPr="00670308" w:rsidRDefault="0087266D" w:rsidP="00331B46">
            <w:pPr>
              <w:rPr>
                <w:b/>
                <w:bCs/>
                <w:color w:val="000000"/>
              </w:rPr>
            </w:pPr>
            <w:r w:rsidRPr="00250E01">
              <w:rPr>
                <w:b/>
                <w:bCs/>
              </w:rPr>
              <w:t>Contracts, Specifications</w:t>
            </w:r>
            <w:r>
              <w:rPr>
                <w:b/>
                <w:bCs/>
              </w:rPr>
              <w:t>,</w:t>
            </w:r>
            <w:r w:rsidRPr="00250E01">
              <w:rPr>
                <w:b/>
                <w:bCs/>
              </w:rPr>
              <w:t xml:space="preserve"> and Estimation</w:t>
            </w:r>
          </w:p>
        </w:tc>
        <w:tc>
          <w:tcPr>
            <w:tcW w:w="1939" w:type="dxa"/>
          </w:tcPr>
          <w:p w14:paraId="2E10CAA4" w14:textId="77777777" w:rsidR="0087266D" w:rsidRPr="008A78F4" w:rsidRDefault="0087266D" w:rsidP="00B00127">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B50F7C2"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Pr>
          <w:rFonts w:hint="cs"/>
          <w:cs/>
        </w:rPr>
        <w:t>59</w:t>
      </w:r>
      <w:r w:rsidRPr="00250E01">
        <w:rPr>
          <w:cs/>
        </w:rPr>
        <w:t>-</w:t>
      </w:r>
      <w:r>
        <w:rPr>
          <w:rFonts w:hint="cs"/>
          <w:cs/>
        </w:rPr>
        <w:t>312</w:t>
      </w:r>
      <w:r w:rsidRPr="00250E01">
        <w:rPr>
          <w:cs/>
        </w:rPr>
        <w:t xml:space="preserve"> </w:t>
      </w:r>
      <w:r>
        <w:rPr>
          <w:color w:val="000000"/>
          <w:cs/>
        </w:rPr>
        <w:t>การออกแบบคอนกรีตเสริมเหล็ก</w:t>
      </w:r>
    </w:p>
    <w:p w14:paraId="7C3DB985" w14:textId="77777777" w:rsidR="0087266D" w:rsidRDefault="0087266D" w:rsidP="0087266D">
      <w:pPr>
        <w:tabs>
          <w:tab w:val="left" w:pos="1134"/>
          <w:tab w:val="right" w:pos="8960"/>
          <w:tab w:val="right" w:pos="9639"/>
        </w:tabs>
        <w:jc w:val="both"/>
        <w:rPr>
          <w:color w:val="000000"/>
        </w:rPr>
      </w:pPr>
      <w:r w:rsidRPr="00250E01">
        <w:rPr>
          <w:b/>
          <w:bCs/>
        </w:rPr>
        <w:t>Prerequisite</w:t>
      </w:r>
      <w:r w:rsidRPr="00250E01">
        <w:rPr>
          <w:b/>
          <w:bCs/>
          <w:cs/>
        </w:rPr>
        <w:t xml:space="preserve">: </w:t>
      </w:r>
      <w:r w:rsidRPr="00250E01">
        <w:t>CVE</w:t>
      </w:r>
      <w:r>
        <w:rPr>
          <w:rFonts w:hint="cs"/>
          <w:cs/>
        </w:rPr>
        <w:t>59</w:t>
      </w:r>
      <w:r w:rsidRPr="00250E01">
        <w:rPr>
          <w:cs/>
        </w:rPr>
        <w:t>-</w:t>
      </w:r>
      <w:r>
        <w:rPr>
          <w:rFonts w:hint="cs"/>
          <w:cs/>
        </w:rPr>
        <w:t>312</w:t>
      </w:r>
      <w:r w:rsidRPr="00250E01">
        <w:rPr>
          <w:cs/>
        </w:rPr>
        <w:t xml:space="preserve"> </w:t>
      </w:r>
      <w:r>
        <w:rPr>
          <w:color w:val="000000"/>
        </w:rPr>
        <w:t>Reinforced Concrete Design</w:t>
      </w:r>
    </w:p>
    <w:p w14:paraId="670320AB" w14:textId="77777777" w:rsidR="0087266D" w:rsidRPr="00250E01" w:rsidRDefault="0087266D" w:rsidP="0087266D">
      <w:pPr>
        <w:jc w:val="both"/>
      </w:pPr>
      <w:r>
        <w:rPr>
          <w:lang w:val="en-GB"/>
        </w:rPr>
        <w:tab/>
      </w:r>
      <w:r>
        <w:rPr>
          <w:lang w:val="en-GB"/>
        </w:rPr>
        <w:tab/>
      </w:r>
      <w:r w:rsidRPr="00250E01">
        <w:rPr>
          <w:cs/>
        </w:rPr>
        <w:t>การทำสัญญาเพื่อการก่อสร้างและแนวทางที่ต้องปฏิบัติในงานก่อสร้าง  จริยธรรมในงานก่อสร้าง  ส่วนที่ต้องปฏิบัติตามสัญญา  ความรับผิดชอบตามกฎหมายและมารยาทแห่งวิชาชีพ  การเขียนข้อกำหนดและรายละเอียดด้านเทคนิค  หลักการประมาณราคาและการคำนวณงาน  ศึกษาวัสดุก่อสร้างและวิธีการก่อสร้าง  ปัญหาทั่วไปในงานก่อสร้าง  อันตรายและวิธีป้องกันอันตรายในงานก่อสร้าง</w:t>
      </w:r>
    </w:p>
    <w:p w14:paraId="7E093BF9" w14:textId="77777777" w:rsidR="0087266D" w:rsidRPr="00250E01" w:rsidRDefault="0087266D" w:rsidP="0087266D">
      <w:pPr>
        <w:jc w:val="thaiDistribute"/>
      </w:pPr>
      <w:r w:rsidRPr="00250E01">
        <w:tab/>
      </w:r>
      <w:r>
        <w:tab/>
      </w:r>
      <w:r w:rsidRPr="00250E01">
        <w:t>Construction contracting and procedure in construction; ethics and steps in contract operation; by</w:t>
      </w:r>
      <w:r w:rsidRPr="00250E01">
        <w:rPr>
          <w:cs/>
        </w:rPr>
        <w:t>-</w:t>
      </w:r>
      <w:r w:rsidRPr="00250E01">
        <w:t>laws responsibility and professional ethics; details and specifications writings; principles of estimation, cost, time; construction materials and construction method; typical problems and safety in construction</w:t>
      </w:r>
      <w:r>
        <w:rPr>
          <w:rFonts w:hint="cs"/>
          <w:cs/>
        </w:rPr>
        <w:t>.</w:t>
      </w:r>
    </w:p>
    <w:p w14:paraId="434EC953" w14:textId="51906FF3" w:rsidR="0087266D" w:rsidRDefault="0087266D" w:rsidP="0087266D">
      <w:pPr>
        <w:tabs>
          <w:tab w:val="left" w:pos="1134"/>
          <w:tab w:val="right" w:pos="9072"/>
        </w:tabs>
        <w:jc w:val="both"/>
        <w:rPr>
          <w:b/>
          <w:bCs/>
        </w:rPr>
      </w:pPr>
    </w:p>
    <w:p w14:paraId="2D23A9ED" w14:textId="3D4D5D00" w:rsidR="009F3A1B" w:rsidRDefault="009F3A1B" w:rsidP="0087266D">
      <w:pPr>
        <w:tabs>
          <w:tab w:val="left" w:pos="1134"/>
          <w:tab w:val="right" w:pos="9072"/>
        </w:tabs>
        <w:jc w:val="both"/>
        <w:rPr>
          <w:b/>
          <w:bCs/>
        </w:rPr>
      </w:pPr>
    </w:p>
    <w:p w14:paraId="5BF59BCB" w14:textId="77777777" w:rsidR="009F3A1B" w:rsidRDefault="009F3A1B" w:rsidP="0087266D">
      <w:pPr>
        <w:tabs>
          <w:tab w:val="left" w:pos="1134"/>
          <w:tab w:val="right" w:pos="9072"/>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A78F4" w14:paraId="3B684D46" w14:textId="77777777" w:rsidTr="009F3A1B">
        <w:tc>
          <w:tcPr>
            <w:tcW w:w="1389" w:type="dxa"/>
          </w:tcPr>
          <w:p w14:paraId="408E5762" w14:textId="77777777" w:rsidR="0087266D" w:rsidRPr="008A78F4" w:rsidRDefault="0087266D" w:rsidP="00331B46">
            <w:pPr>
              <w:rPr>
                <w:b/>
                <w:bCs/>
              </w:rPr>
            </w:pPr>
            <w:r w:rsidRPr="00250E01">
              <w:rPr>
                <w:b/>
                <w:bCs/>
              </w:rPr>
              <w:t>CVE</w:t>
            </w:r>
            <w:r>
              <w:rPr>
                <w:b/>
                <w:bCs/>
              </w:rPr>
              <w:t>59</w:t>
            </w:r>
            <w:r w:rsidRPr="00250E01">
              <w:rPr>
                <w:b/>
                <w:bCs/>
                <w:cs/>
              </w:rPr>
              <w:t>-</w:t>
            </w:r>
            <w:r>
              <w:rPr>
                <w:b/>
                <w:bCs/>
              </w:rPr>
              <w:t>463</w:t>
            </w:r>
          </w:p>
        </w:tc>
        <w:tc>
          <w:tcPr>
            <w:tcW w:w="5704" w:type="dxa"/>
            <w:vAlign w:val="bottom"/>
          </w:tcPr>
          <w:p w14:paraId="2FBB2976" w14:textId="77777777" w:rsidR="0087266D" w:rsidRPr="00670308" w:rsidRDefault="0087266D" w:rsidP="00331B46">
            <w:pPr>
              <w:rPr>
                <w:b/>
                <w:bCs/>
                <w:color w:val="000000"/>
              </w:rPr>
            </w:pPr>
            <w:r w:rsidRPr="00250E01">
              <w:rPr>
                <w:b/>
                <w:bCs/>
                <w:cs/>
              </w:rPr>
              <w:t>การบริหารทางวิศวกรรม</w:t>
            </w:r>
          </w:p>
        </w:tc>
        <w:tc>
          <w:tcPr>
            <w:tcW w:w="1939" w:type="dxa"/>
          </w:tcPr>
          <w:p w14:paraId="3A326C0F" w14:textId="77777777" w:rsidR="0087266D" w:rsidRPr="008A78F4" w:rsidRDefault="0087266D" w:rsidP="00331B46">
            <w:pPr>
              <w:jc w:val="right"/>
              <w:rPr>
                <w:b/>
                <w:bCs/>
              </w:rPr>
            </w:pPr>
            <w:r w:rsidRPr="00250E01">
              <w:rPr>
                <w:b/>
                <w:bCs/>
              </w:rPr>
              <w:t>1</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13D8B1B5" w14:textId="77777777" w:rsidTr="009F3A1B">
        <w:tc>
          <w:tcPr>
            <w:tcW w:w="1389" w:type="dxa"/>
          </w:tcPr>
          <w:p w14:paraId="2B693765" w14:textId="77777777" w:rsidR="0087266D" w:rsidRPr="008A78F4" w:rsidRDefault="0087266D" w:rsidP="00331B46">
            <w:pPr>
              <w:rPr>
                <w:b/>
                <w:bCs/>
              </w:rPr>
            </w:pPr>
          </w:p>
        </w:tc>
        <w:tc>
          <w:tcPr>
            <w:tcW w:w="5704" w:type="dxa"/>
            <w:vAlign w:val="bottom"/>
          </w:tcPr>
          <w:p w14:paraId="7E7EE3AC" w14:textId="77777777" w:rsidR="0087266D" w:rsidRPr="00670308" w:rsidRDefault="0087266D" w:rsidP="00331B46">
            <w:pPr>
              <w:rPr>
                <w:b/>
                <w:bCs/>
                <w:color w:val="000000"/>
              </w:rPr>
            </w:pPr>
            <w:r w:rsidRPr="00250E01">
              <w:rPr>
                <w:b/>
                <w:bCs/>
              </w:rPr>
              <w:t>Engineering Management</w:t>
            </w:r>
          </w:p>
        </w:tc>
        <w:tc>
          <w:tcPr>
            <w:tcW w:w="1939" w:type="dxa"/>
          </w:tcPr>
          <w:p w14:paraId="64F13059" w14:textId="77777777" w:rsidR="0087266D" w:rsidRPr="008A78F4" w:rsidRDefault="0087266D" w:rsidP="009F3A1B">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B262B64" w14:textId="77777777" w:rsidR="0087266D" w:rsidRPr="00250E01" w:rsidRDefault="0087266D" w:rsidP="0087266D">
      <w:pPr>
        <w:jc w:val="thaiDistribute"/>
      </w:pPr>
      <w:r>
        <w:tab/>
      </w:r>
      <w:r>
        <w:tab/>
      </w:r>
      <w:r w:rsidRPr="00250E01">
        <w:rPr>
          <w:cs/>
        </w:rPr>
        <w:t>ทฤษฎีการจัดการ หลักการของการบริหารแบบใหม่ วิธีการเพิ่มประสิทธิผล มนุษย์สัมพันธ์ ความปลอดภัยเกี่ยวกับการทำงานในโรงงานอุตสาหกรรม ปัญหามลภาวะ กฎหมายพานิชย์พื้นฐานทางเศรษฐศาสตร์วิศวกรรม การเงิน การตลาด และการบริหารโครงการ</w:t>
      </w:r>
    </w:p>
    <w:p w14:paraId="025B95D7" w14:textId="77777777" w:rsidR="0087266D" w:rsidRPr="00250E01" w:rsidRDefault="0087266D" w:rsidP="0087266D">
      <w:pPr>
        <w:jc w:val="thaiDistribute"/>
      </w:pPr>
      <w:r w:rsidRPr="00250E01">
        <w:tab/>
      </w:r>
      <w:r>
        <w:tab/>
      </w:r>
      <w:r w:rsidRPr="00250E01">
        <w:t>Principle of Management; new management principles; methods of increasing productivity; human relation; safety of workplace in the factory; pollution problems; basic commercial laws concerning engineering economics; financing; marketing and project management</w:t>
      </w:r>
    </w:p>
    <w:p w14:paraId="0E900BFC" w14:textId="77777777" w:rsidR="0087266D" w:rsidRDefault="0087266D" w:rsidP="0087266D">
      <w:pPr>
        <w:tabs>
          <w:tab w:val="left" w:pos="1134"/>
          <w:tab w:val="right" w:pos="9072"/>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19"/>
        <w:gridCol w:w="2223"/>
      </w:tblGrid>
      <w:tr w:rsidR="0087266D" w:rsidRPr="008A78F4" w14:paraId="5788C8E6" w14:textId="77777777" w:rsidTr="00001BC6">
        <w:tc>
          <w:tcPr>
            <w:tcW w:w="1390" w:type="dxa"/>
          </w:tcPr>
          <w:p w14:paraId="472882D6" w14:textId="77777777" w:rsidR="0087266D" w:rsidRPr="008A78F4" w:rsidRDefault="0087266D" w:rsidP="00331B46">
            <w:pPr>
              <w:rPr>
                <w:b/>
                <w:bCs/>
              </w:rPr>
            </w:pPr>
            <w:r w:rsidRPr="00250E01">
              <w:rPr>
                <w:b/>
                <w:bCs/>
              </w:rPr>
              <w:t>CVE</w:t>
            </w:r>
            <w:r>
              <w:rPr>
                <w:b/>
                <w:bCs/>
              </w:rPr>
              <w:t>59</w:t>
            </w:r>
            <w:r w:rsidRPr="00250E01">
              <w:rPr>
                <w:b/>
                <w:bCs/>
                <w:cs/>
              </w:rPr>
              <w:t>-</w:t>
            </w:r>
            <w:r>
              <w:rPr>
                <w:b/>
                <w:bCs/>
              </w:rPr>
              <w:t>494</w:t>
            </w:r>
          </w:p>
        </w:tc>
        <w:tc>
          <w:tcPr>
            <w:tcW w:w="5419" w:type="dxa"/>
            <w:vAlign w:val="bottom"/>
          </w:tcPr>
          <w:p w14:paraId="783036BD" w14:textId="77777777" w:rsidR="0087266D" w:rsidRPr="00670308" w:rsidRDefault="0087266D" w:rsidP="00331B46">
            <w:pPr>
              <w:rPr>
                <w:b/>
                <w:bCs/>
                <w:color w:val="000000"/>
              </w:rPr>
            </w:pPr>
            <w:r w:rsidRPr="00250E01">
              <w:rPr>
                <w:b/>
                <w:bCs/>
                <w:cs/>
              </w:rPr>
              <w:t xml:space="preserve">โครงงานวิศวกรรมโยธา </w:t>
            </w:r>
            <w:r w:rsidRPr="00250E01">
              <w:rPr>
                <w:b/>
                <w:bCs/>
              </w:rPr>
              <w:t>1</w:t>
            </w:r>
          </w:p>
        </w:tc>
        <w:tc>
          <w:tcPr>
            <w:tcW w:w="2223" w:type="dxa"/>
          </w:tcPr>
          <w:p w14:paraId="6CB0D92F" w14:textId="77777777" w:rsidR="0087266D" w:rsidRPr="008A78F4"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6</w:t>
            </w:r>
            <w:r w:rsidRPr="00250E01">
              <w:rPr>
                <w:b/>
                <w:bCs/>
                <w:cs/>
              </w:rPr>
              <w:t>-</w:t>
            </w:r>
            <w:r>
              <w:rPr>
                <w:b/>
                <w:bCs/>
              </w:rPr>
              <w:t>3</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6CF5CED0" w14:textId="77777777" w:rsidTr="00001BC6">
        <w:tc>
          <w:tcPr>
            <w:tcW w:w="1390" w:type="dxa"/>
          </w:tcPr>
          <w:p w14:paraId="358FFDE4" w14:textId="77777777" w:rsidR="0087266D" w:rsidRPr="008A78F4" w:rsidRDefault="0087266D" w:rsidP="00331B46">
            <w:pPr>
              <w:rPr>
                <w:b/>
                <w:bCs/>
              </w:rPr>
            </w:pPr>
          </w:p>
        </w:tc>
        <w:tc>
          <w:tcPr>
            <w:tcW w:w="5419" w:type="dxa"/>
            <w:vAlign w:val="bottom"/>
          </w:tcPr>
          <w:p w14:paraId="700BE19A" w14:textId="77777777" w:rsidR="0087266D" w:rsidRPr="00670308" w:rsidRDefault="0087266D" w:rsidP="00331B46">
            <w:pPr>
              <w:rPr>
                <w:b/>
                <w:bCs/>
                <w:color w:val="000000"/>
              </w:rPr>
            </w:pPr>
            <w:r w:rsidRPr="00250E01">
              <w:rPr>
                <w:b/>
                <w:bCs/>
              </w:rPr>
              <w:t>Civil Engineering Project I</w:t>
            </w:r>
          </w:p>
        </w:tc>
        <w:tc>
          <w:tcPr>
            <w:tcW w:w="2223" w:type="dxa"/>
          </w:tcPr>
          <w:p w14:paraId="12DABF9E" w14:textId="77777777" w:rsidR="0087266D" w:rsidRPr="008A78F4" w:rsidRDefault="0087266D" w:rsidP="00001BC6">
            <w:pPr>
              <w:jc w:val="right"/>
              <w:rPr>
                <w:b/>
                <w:bCs/>
                <w:cs/>
              </w:rPr>
            </w:pPr>
            <w:r>
              <w:rPr>
                <w:rFonts w:hint="cs"/>
                <w:b/>
                <w:bCs/>
                <w:cs/>
              </w:rPr>
              <w:t>2</w:t>
            </w:r>
            <w:r w:rsidRPr="00250E01">
              <w:rPr>
                <w:b/>
                <w:bCs/>
                <w:cs/>
              </w:rPr>
              <w:t>(</w:t>
            </w:r>
            <w:r w:rsidRPr="00250E01">
              <w:rPr>
                <w:b/>
                <w:bCs/>
              </w:rPr>
              <w:t>0</w:t>
            </w:r>
            <w:r w:rsidRPr="00250E01">
              <w:rPr>
                <w:b/>
                <w:bCs/>
                <w:cs/>
              </w:rPr>
              <w:t>-</w:t>
            </w:r>
            <w:r w:rsidRPr="00250E01">
              <w:rPr>
                <w:b/>
                <w:bCs/>
              </w:rPr>
              <w:t>6</w:t>
            </w:r>
            <w:r w:rsidRPr="00250E01">
              <w:rPr>
                <w:b/>
                <w:bCs/>
                <w:cs/>
              </w:rPr>
              <w:t>-</w:t>
            </w:r>
            <w:r>
              <w:rPr>
                <w:b/>
                <w:bCs/>
              </w:rPr>
              <w:t>3</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2D0BE72B" w14:textId="77777777" w:rsidR="0087266D" w:rsidRPr="00250E01" w:rsidRDefault="0087266D" w:rsidP="0087266D">
      <w:pPr>
        <w:ind w:firstLine="1440"/>
        <w:jc w:val="thaiDistribute"/>
      </w:pPr>
      <w:r w:rsidRPr="00250E01">
        <w:rPr>
          <w:cs/>
        </w:rPr>
        <w:t xml:space="preserve">รายวิชา </w:t>
      </w:r>
      <w:r w:rsidRPr="00250E01">
        <w:t>CVE</w:t>
      </w:r>
      <w:r>
        <w:rPr>
          <w:rFonts w:hint="cs"/>
          <w:cs/>
        </w:rPr>
        <w:t>59</w:t>
      </w:r>
      <w:r w:rsidRPr="00250E01">
        <w:rPr>
          <w:cs/>
        </w:rPr>
        <w:t>-</w:t>
      </w:r>
      <w:r w:rsidRPr="00250E01">
        <w:t xml:space="preserve">494 </w:t>
      </w:r>
      <w:r w:rsidRPr="00250E01">
        <w:rPr>
          <w:cs/>
        </w:rPr>
        <w:t xml:space="preserve">ถึง </w:t>
      </w:r>
      <w:r w:rsidRPr="00250E01">
        <w:t>CVE</w:t>
      </w:r>
      <w:r>
        <w:rPr>
          <w:rFonts w:hint="cs"/>
          <w:cs/>
        </w:rPr>
        <w:t>59</w:t>
      </w:r>
      <w:r w:rsidRPr="00250E01">
        <w:rPr>
          <w:cs/>
        </w:rPr>
        <w:t>-</w:t>
      </w:r>
      <w:r w:rsidRPr="00250E01">
        <w:t xml:space="preserve">495 </w:t>
      </w:r>
      <w:r w:rsidRPr="00250E01">
        <w:rPr>
          <w:cs/>
        </w:rPr>
        <w:t>จะเป็นรายวิชาที่ผู้สอนกำหนดขึ้นโดยความเห็นชอบจาก</w:t>
      </w:r>
      <w:r>
        <w:rPr>
          <w:rFonts w:hint="cs"/>
          <w:cs/>
        </w:rPr>
        <w:t>คณะกรรมการผู้รับผิดชอบหลักสูตร</w:t>
      </w:r>
      <w:r w:rsidRPr="00250E01">
        <w:rPr>
          <w:cs/>
        </w:rPr>
        <w:t>เพื่อให้นักศึกษาค้นคว้าและหรือปฏิบัติการในเรื่องเฉพาะอย่างทางวิศวกรรมโยธาหรือทางด้านอื่นที่เป็นประโยชน์ต่อการประกอบวิชาชีพวิศวกรรมโยธา นักศึกษาต้องทำงานเสร็จ และส่งรายงานให้สาขาวิชาภายในหนึ่งภาคการศึกษา</w:t>
      </w:r>
    </w:p>
    <w:p w14:paraId="3CB01BC9" w14:textId="77777777" w:rsidR="0087266D" w:rsidRPr="00250E01" w:rsidRDefault="0087266D" w:rsidP="0087266D">
      <w:pPr>
        <w:jc w:val="thaiDistribute"/>
      </w:pPr>
      <w:r w:rsidRPr="00250E01">
        <w:tab/>
      </w:r>
      <w:r>
        <w:tab/>
      </w:r>
      <w:r w:rsidRPr="00250E01">
        <w:t>The research topics for course number CVE</w:t>
      </w:r>
      <w:r>
        <w:rPr>
          <w:rFonts w:hint="cs"/>
          <w:cs/>
        </w:rPr>
        <w:t>59</w:t>
      </w:r>
      <w:r w:rsidRPr="00250E01">
        <w:rPr>
          <w:cs/>
        </w:rPr>
        <w:t>-</w:t>
      </w:r>
      <w:r w:rsidRPr="00250E01">
        <w:t>494 and CVE</w:t>
      </w:r>
      <w:r>
        <w:rPr>
          <w:rFonts w:hint="cs"/>
          <w:cs/>
        </w:rPr>
        <w:t>59</w:t>
      </w:r>
      <w:r w:rsidRPr="00250E01">
        <w:rPr>
          <w:cs/>
        </w:rPr>
        <w:t>-</w:t>
      </w:r>
      <w:r w:rsidRPr="00250E01">
        <w:t>495 are to be specified by lecturer with department approval</w:t>
      </w:r>
      <w:r w:rsidRPr="00250E01">
        <w:rPr>
          <w:cs/>
        </w:rPr>
        <w:t xml:space="preserve">. </w:t>
      </w:r>
      <w:r>
        <w:t>T</w:t>
      </w:r>
      <w:r w:rsidRPr="00250E01">
        <w:t>he research work can be either theoretical or experimental work in topics which will be useful to civil engineering practices</w:t>
      </w:r>
      <w:r w:rsidRPr="00250E01">
        <w:rPr>
          <w:cs/>
        </w:rPr>
        <w:t xml:space="preserve">. </w:t>
      </w:r>
      <w:r w:rsidRPr="00250E01">
        <w:t>A complete research report must be submitted at the end of the academic term</w:t>
      </w:r>
    </w:p>
    <w:p w14:paraId="4B26CC94" w14:textId="77777777" w:rsidR="0087266D" w:rsidRDefault="0087266D" w:rsidP="0087266D">
      <w:pPr>
        <w:tabs>
          <w:tab w:val="left" w:pos="1134"/>
          <w:tab w:val="right" w:pos="9639"/>
        </w:tabs>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561"/>
        <w:gridCol w:w="2081"/>
      </w:tblGrid>
      <w:tr w:rsidR="0087266D" w:rsidRPr="008A78F4" w14:paraId="407BFD8E" w14:textId="77777777" w:rsidTr="002B340C">
        <w:tc>
          <w:tcPr>
            <w:tcW w:w="1390" w:type="dxa"/>
          </w:tcPr>
          <w:p w14:paraId="2A832C73" w14:textId="77777777" w:rsidR="0087266D" w:rsidRPr="008A78F4" w:rsidRDefault="0087266D" w:rsidP="00331B46">
            <w:pPr>
              <w:rPr>
                <w:b/>
                <w:bCs/>
              </w:rPr>
            </w:pPr>
            <w:r w:rsidRPr="00250E01">
              <w:rPr>
                <w:b/>
                <w:bCs/>
              </w:rPr>
              <w:t>CVE</w:t>
            </w:r>
            <w:r>
              <w:rPr>
                <w:b/>
                <w:bCs/>
              </w:rPr>
              <w:t>59</w:t>
            </w:r>
            <w:r w:rsidRPr="00250E01">
              <w:rPr>
                <w:b/>
                <w:bCs/>
                <w:cs/>
              </w:rPr>
              <w:t>-</w:t>
            </w:r>
            <w:r>
              <w:rPr>
                <w:b/>
                <w:bCs/>
              </w:rPr>
              <w:t>495</w:t>
            </w:r>
          </w:p>
        </w:tc>
        <w:tc>
          <w:tcPr>
            <w:tcW w:w="5561" w:type="dxa"/>
            <w:vAlign w:val="bottom"/>
          </w:tcPr>
          <w:p w14:paraId="054CF3B9" w14:textId="77777777" w:rsidR="0087266D" w:rsidRPr="00670308" w:rsidRDefault="0087266D" w:rsidP="00331B46">
            <w:pPr>
              <w:rPr>
                <w:b/>
                <w:bCs/>
                <w:color w:val="000000"/>
              </w:rPr>
            </w:pPr>
            <w:r w:rsidRPr="00250E01">
              <w:rPr>
                <w:b/>
                <w:bCs/>
                <w:cs/>
              </w:rPr>
              <w:t xml:space="preserve">โครงงานวิศวกรรมโยธา </w:t>
            </w:r>
            <w:r w:rsidRPr="00250E01">
              <w:rPr>
                <w:b/>
                <w:bCs/>
              </w:rPr>
              <w:t>2</w:t>
            </w:r>
          </w:p>
        </w:tc>
        <w:tc>
          <w:tcPr>
            <w:tcW w:w="2081" w:type="dxa"/>
          </w:tcPr>
          <w:p w14:paraId="742EBFAB" w14:textId="77777777" w:rsidR="0087266D" w:rsidRPr="008A78F4" w:rsidRDefault="0087266D" w:rsidP="00331B46">
            <w:pPr>
              <w:jc w:val="right"/>
              <w:rPr>
                <w:b/>
                <w:bCs/>
              </w:rPr>
            </w:pPr>
            <w:r>
              <w:rPr>
                <w:b/>
                <w:bCs/>
              </w:rPr>
              <w:t>1</w:t>
            </w:r>
            <w:r w:rsidRPr="00250E01">
              <w:rPr>
                <w:b/>
                <w:bCs/>
                <w:cs/>
              </w:rPr>
              <w:t>(</w:t>
            </w:r>
            <w:r w:rsidRPr="00250E01">
              <w:rPr>
                <w:b/>
                <w:bCs/>
              </w:rPr>
              <w:t>0</w:t>
            </w:r>
            <w:r w:rsidRPr="00250E01">
              <w:rPr>
                <w:b/>
                <w:bCs/>
                <w:cs/>
              </w:rPr>
              <w:t>-</w:t>
            </w:r>
            <w:r>
              <w:rPr>
                <w:b/>
                <w:bCs/>
              </w:rPr>
              <w:t>12</w:t>
            </w:r>
            <w:r w:rsidRPr="00250E01">
              <w:rPr>
                <w:b/>
                <w:bCs/>
                <w:cs/>
              </w:rPr>
              <w:t>-</w:t>
            </w:r>
            <w:r>
              <w:rPr>
                <w:b/>
                <w:bCs/>
              </w:rPr>
              <w:t>6</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A78F4" w14:paraId="0F070346" w14:textId="77777777" w:rsidTr="002B340C">
        <w:tc>
          <w:tcPr>
            <w:tcW w:w="1390" w:type="dxa"/>
          </w:tcPr>
          <w:p w14:paraId="6FBB02EE" w14:textId="77777777" w:rsidR="0087266D" w:rsidRPr="008A78F4" w:rsidRDefault="0087266D" w:rsidP="00331B46">
            <w:pPr>
              <w:rPr>
                <w:b/>
                <w:bCs/>
              </w:rPr>
            </w:pPr>
          </w:p>
        </w:tc>
        <w:tc>
          <w:tcPr>
            <w:tcW w:w="5561" w:type="dxa"/>
            <w:vAlign w:val="bottom"/>
          </w:tcPr>
          <w:p w14:paraId="746C5633" w14:textId="77777777" w:rsidR="0087266D" w:rsidRPr="00670308" w:rsidRDefault="0087266D" w:rsidP="00331B46">
            <w:pPr>
              <w:rPr>
                <w:b/>
                <w:bCs/>
                <w:color w:val="000000"/>
              </w:rPr>
            </w:pPr>
            <w:r w:rsidRPr="00250E01">
              <w:rPr>
                <w:b/>
                <w:bCs/>
              </w:rPr>
              <w:t>Civil Engineering Project II</w:t>
            </w:r>
          </w:p>
        </w:tc>
        <w:tc>
          <w:tcPr>
            <w:tcW w:w="2081" w:type="dxa"/>
          </w:tcPr>
          <w:p w14:paraId="7B33D889" w14:textId="77777777" w:rsidR="0087266D" w:rsidRPr="008A78F4" w:rsidRDefault="0087266D" w:rsidP="002B340C">
            <w:pPr>
              <w:jc w:val="right"/>
              <w:rPr>
                <w:b/>
                <w:bCs/>
                <w:cs/>
              </w:rPr>
            </w:pPr>
            <w:r>
              <w:rPr>
                <w:rFonts w:hint="cs"/>
                <w:b/>
                <w:bCs/>
                <w:cs/>
              </w:rPr>
              <w:t>4</w:t>
            </w:r>
            <w:r w:rsidRPr="00250E01">
              <w:rPr>
                <w:b/>
                <w:bCs/>
                <w:cs/>
              </w:rPr>
              <w:t>(</w:t>
            </w:r>
            <w:r w:rsidRPr="00250E01">
              <w:rPr>
                <w:b/>
                <w:bCs/>
              </w:rPr>
              <w:t>0</w:t>
            </w:r>
            <w:r w:rsidRPr="00250E01">
              <w:rPr>
                <w:b/>
                <w:bCs/>
                <w:cs/>
              </w:rPr>
              <w:t>-</w:t>
            </w:r>
            <w:r>
              <w:rPr>
                <w:b/>
                <w:bCs/>
              </w:rPr>
              <w:t>12</w:t>
            </w:r>
            <w:r w:rsidRPr="00250E01">
              <w:rPr>
                <w:b/>
                <w:bCs/>
                <w:cs/>
              </w:rPr>
              <w:t>-</w:t>
            </w:r>
            <w:r>
              <w:rPr>
                <w:b/>
                <w:bCs/>
              </w:rPr>
              <w:t>6</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1B153F84" w14:textId="77777777" w:rsidR="0087266D" w:rsidRPr="00250E01" w:rsidRDefault="0087266D" w:rsidP="0087266D">
      <w:pPr>
        <w:ind w:firstLine="1440"/>
        <w:jc w:val="thaiDistribute"/>
      </w:pPr>
      <w:r w:rsidRPr="00250E01">
        <w:rPr>
          <w:cs/>
        </w:rPr>
        <w:t xml:space="preserve">รายวิชา </w:t>
      </w:r>
      <w:r w:rsidRPr="00250E01">
        <w:t>CVE</w:t>
      </w:r>
      <w:r>
        <w:rPr>
          <w:rFonts w:hint="cs"/>
          <w:cs/>
        </w:rPr>
        <w:t>59</w:t>
      </w:r>
      <w:r w:rsidRPr="00250E01">
        <w:rPr>
          <w:cs/>
        </w:rPr>
        <w:t>-</w:t>
      </w:r>
      <w:r w:rsidRPr="00250E01">
        <w:t xml:space="preserve">494 </w:t>
      </w:r>
      <w:r w:rsidRPr="00250E01">
        <w:rPr>
          <w:cs/>
        </w:rPr>
        <w:t xml:space="preserve">ถึง </w:t>
      </w:r>
      <w:r w:rsidRPr="00250E01">
        <w:t>CVE</w:t>
      </w:r>
      <w:r>
        <w:rPr>
          <w:rFonts w:hint="cs"/>
          <w:cs/>
        </w:rPr>
        <w:t>59</w:t>
      </w:r>
      <w:r w:rsidRPr="00250E01">
        <w:rPr>
          <w:cs/>
        </w:rPr>
        <w:t>-</w:t>
      </w:r>
      <w:r w:rsidRPr="00250E01">
        <w:t xml:space="preserve">495 </w:t>
      </w:r>
      <w:r w:rsidRPr="00250E01">
        <w:rPr>
          <w:cs/>
        </w:rPr>
        <w:t>จะเป็นรายวิชาที่ผู้สอนกำหนดขึ้นโดยความเห็นชอบจาก</w:t>
      </w:r>
      <w:r>
        <w:rPr>
          <w:rFonts w:hint="cs"/>
          <w:cs/>
        </w:rPr>
        <w:t>คณะกรรมการผู้รับผิดชอบหลักสูตร</w:t>
      </w:r>
      <w:r w:rsidRPr="00250E01">
        <w:rPr>
          <w:cs/>
        </w:rPr>
        <w:t>เพื่อให้นักศึกษาค้นคว้าและหรือปฏิบัติการในเรื่องเฉพาะอย่างทางวิศวกรรมโยธาหรือทางด้านอื่นที่เป็นประโยชน์ต่อการประกอบวิชาชีพวิศวกรรมโยธา นักศึกษาต้องทำงานเสร็จ และส่งรายงานให้สาขาวิชาภายในหนึ่งภาคการศึกษา</w:t>
      </w:r>
    </w:p>
    <w:p w14:paraId="19326F71" w14:textId="77777777" w:rsidR="0087266D" w:rsidRDefault="0087266D" w:rsidP="0087266D">
      <w:pPr>
        <w:jc w:val="thaiDistribute"/>
      </w:pPr>
      <w:r w:rsidRPr="00250E01">
        <w:tab/>
      </w:r>
      <w:r>
        <w:tab/>
      </w:r>
      <w:r w:rsidRPr="00250E01">
        <w:t>The research topics for course number CVE</w:t>
      </w:r>
      <w:r>
        <w:rPr>
          <w:rFonts w:hint="cs"/>
          <w:cs/>
        </w:rPr>
        <w:t>59</w:t>
      </w:r>
      <w:r w:rsidRPr="00250E01">
        <w:rPr>
          <w:cs/>
        </w:rPr>
        <w:t>-</w:t>
      </w:r>
      <w:r w:rsidRPr="00250E01">
        <w:t>494 and CVE</w:t>
      </w:r>
      <w:r>
        <w:rPr>
          <w:rFonts w:hint="cs"/>
          <w:cs/>
        </w:rPr>
        <w:t>59</w:t>
      </w:r>
      <w:r w:rsidRPr="00250E01">
        <w:rPr>
          <w:cs/>
        </w:rPr>
        <w:t>-</w:t>
      </w:r>
      <w:r w:rsidRPr="00250E01">
        <w:t>495 are to be specified by lecturer with department approval</w:t>
      </w:r>
      <w:r w:rsidRPr="00250E01">
        <w:rPr>
          <w:cs/>
        </w:rPr>
        <w:t xml:space="preserve">. </w:t>
      </w:r>
      <w:r>
        <w:t>T</w:t>
      </w:r>
      <w:r w:rsidRPr="00250E01">
        <w:t xml:space="preserve">he research work can be either theoretical </w:t>
      </w:r>
      <w:r w:rsidRPr="00250E01">
        <w:lastRenderedPageBreak/>
        <w:t>or experimental work in topics which will be useful to civil engineering practices</w:t>
      </w:r>
      <w:r w:rsidRPr="00250E01">
        <w:rPr>
          <w:cs/>
        </w:rPr>
        <w:t xml:space="preserve">. </w:t>
      </w:r>
      <w:r w:rsidRPr="00250E01">
        <w:t>A complete research report must be submitted at the end of the academic term</w:t>
      </w:r>
    </w:p>
    <w:p w14:paraId="3EE9F647" w14:textId="77777777" w:rsidR="0087266D" w:rsidRDefault="0087266D" w:rsidP="0087266D">
      <w:pPr>
        <w:jc w:val="thaiDistribute"/>
      </w:pPr>
    </w:p>
    <w:p w14:paraId="3099CC6C" w14:textId="77777777" w:rsidR="0087266D" w:rsidRDefault="0087266D" w:rsidP="0087266D">
      <w:pPr>
        <w:ind w:left="720" w:firstLine="720"/>
        <w:rPr>
          <w:b/>
          <w:bCs/>
        </w:rPr>
      </w:pPr>
      <w:r w:rsidRPr="007F5950">
        <w:rPr>
          <w:b/>
          <w:bCs/>
          <w:cs/>
        </w:rPr>
        <w:t>2.2.2) กลุ่มวิชาเลือก</w:t>
      </w:r>
      <w:r>
        <w:rPr>
          <w:rFonts w:hint="cs"/>
          <w:b/>
          <w:bCs/>
          <w:cs/>
        </w:rPr>
        <w:t>ทางวิศวกรรมโยธา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561"/>
        <w:gridCol w:w="2081"/>
      </w:tblGrid>
      <w:tr w:rsidR="0087266D" w:rsidRPr="00AC715D" w14:paraId="6904040C" w14:textId="77777777" w:rsidTr="002B340C">
        <w:tc>
          <w:tcPr>
            <w:tcW w:w="1390" w:type="dxa"/>
          </w:tcPr>
          <w:p w14:paraId="174421C8"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411</w:t>
            </w:r>
          </w:p>
        </w:tc>
        <w:tc>
          <w:tcPr>
            <w:tcW w:w="5561" w:type="dxa"/>
          </w:tcPr>
          <w:p w14:paraId="2BD0A144" w14:textId="77777777" w:rsidR="0087266D" w:rsidRPr="00BD1144" w:rsidRDefault="0087266D" w:rsidP="00331B46">
            <w:pPr>
              <w:rPr>
                <w:b/>
                <w:bCs/>
                <w:cs/>
              </w:rPr>
            </w:pPr>
            <w:r w:rsidRPr="00BD1144">
              <w:rPr>
                <w:b/>
                <w:bCs/>
                <w:cs/>
              </w:rPr>
              <w:t>การวิเคราะห์และออกแบบระบบโครงสร้างขั้นสูง</w:t>
            </w:r>
          </w:p>
        </w:tc>
        <w:tc>
          <w:tcPr>
            <w:tcW w:w="2081" w:type="dxa"/>
          </w:tcPr>
          <w:p w14:paraId="7DC77C99"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77C65C58" w14:textId="77777777" w:rsidTr="002B340C">
        <w:tc>
          <w:tcPr>
            <w:tcW w:w="1390" w:type="dxa"/>
          </w:tcPr>
          <w:p w14:paraId="5A1C33F9" w14:textId="77777777" w:rsidR="0087266D" w:rsidRPr="00AC715D" w:rsidRDefault="0087266D" w:rsidP="00331B46">
            <w:pPr>
              <w:rPr>
                <w:b/>
                <w:bCs/>
              </w:rPr>
            </w:pPr>
          </w:p>
        </w:tc>
        <w:tc>
          <w:tcPr>
            <w:tcW w:w="5561" w:type="dxa"/>
          </w:tcPr>
          <w:p w14:paraId="0702BBB7" w14:textId="77777777" w:rsidR="0087266D" w:rsidRPr="00BD1144" w:rsidRDefault="0087266D" w:rsidP="00331B46">
            <w:pPr>
              <w:rPr>
                <w:b/>
                <w:bCs/>
              </w:rPr>
            </w:pPr>
            <w:r w:rsidRPr="00BD1144">
              <w:rPr>
                <w:b/>
                <w:bCs/>
              </w:rPr>
              <w:t>Advanced Structural System Analysis</w:t>
            </w:r>
            <w:r w:rsidRPr="00BD1144">
              <w:rPr>
                <w:b/>
                <w:bCs/>
                <w:cs/>
              </w:rPr>
              <w:t xml:space="preserve"> </w:t>
            </w:r>
            <w:r w:rsidRPr="00BD1144">
              <w:rPr>
                <w:b/>
                <w:bCs/>
              </w:rPr>
              <w:t>and Design</w:t>
            </w:r>
          </w:p>
        </w:tc>
        <w:tc>
          <w:tcPr>
            <w:tcW w:w="2081" w:type="dxa"/>
          </w:tcPr>
          <w:p w14:paraId="0EE8104F" w14:textId="77777777" w:rsidR="0087266D" w:rsidRPr="00AC715D" w:rsidRDefault="0087266D" w:rsidP="002B340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FD19E46" w14:textId="77777777" w:rsidR="0087266D" w:rsidRPr="00985F2F" w:rsidRDefault="0087266D" w:rsidP="0087266D">
      <w:pPr>
        <w:tabs>
          <w:tab w:val="left" w:pos="1134"/>
          <w:tab w:val="right" w:pos="8960"/>
          <w:tab w:val="right" w:pos="9639"/>
        </w:tabs>
        <w:jc w:val="both"/>
      </w:pPr>
      <w:r>
        <w:rPr>
          <w:b/>
          <w:bCs/>
          <w:cs/>
        </w:rPr>
        <w:t>วิชาบังคับก่อน</w:t>
      </w:r>
      <w:r w:rsidRPr="00250E01">
        <w:rPr>
          <w:b/>
          <w:bCs/>
          <w:cs/>
        </w:rPr>
        <w:t xml:space="preserve">:  </w:t>
      </w:r>
      <w:r w:rsidRPr="00250E01">
        <w:t>CVE</w:t>
      </w:r>
      <w:r>
        <w:t>59</w:t>
      </w:r>
      <w:r w:rsidRPr="00250E01">
        <w:rPr>
          <w:cs/>
        </w:rPr>
        <w:t>-</w:t>
      </w:r>
      <w:r>
        <w:t>311</w:t>
      </w:r>
      <w:r w:rsidRPr="00250E01">
        <w:rPr>
          <w:cs/>
        </w:rPr>
        <w:t xml:space="preserve"> </w:t>
      </w:r>
      <w:r>
        <w:rPr>
          <w:cs/>
        </w:rPr>
        <w:t>การวิเคราะห์โครงสร้าง 2</w:t>
      </w:r>
    </w:p>
    <w:p w14:paraId="77B1921B" w14:textId="77777777" w:rsidR="0087266D" w:rsidRPr="00985F2F"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311</w:t>
      </w:r>
      <w:r w:rsidRPr="00250E01">
        <w:rPr>
          <w:cs/>
        </w:rPr>
        <w:t xml:space="preserve"> </w:t>
      </w:r>
      <w:r w:rsidRPr="00985F2F">
        <w:t>Structural Analysis I</w:t>
      </w:r>
      <w:r>
        <w:t>I</w:t>
      </w:r>
    </w:p>
    <w:p w14:paraId="723F1C3A" w14:textId="77777777" w:rsidR="0087266D" w:rsidRPr="00811E8C" w:rsidRDefault="0087266D" w:rsidP="0087266D">
      <w:pPr>
        <w:autoSpaceDE w:val="0"/>
        <w:autoSpaceDN w:val="0"/>
        <w:adjustRightInd w:val="0"/>
        <w:ind w:firstLine="1440"/>
        <w:jc w:val="thaiDistribute"/>
      </w:pPr>
      <w:r w:rsidRPr="00811E8C">
        <w:rPr>
          <w:cs/>
        </w:rPr>
        <w:t>ข้อพิจารณาพิเศษในการ</w:t>
      </w:r>
      <w:r w:rsidRPr="00811E8C">
        <w:rPr>
          <w:rFonts w:hint="cs"/>
          <w:cs/>
        </w:rPr>
        <w:t>วิเคราะห์และ</w:t>
      </w:r>
      <w:r w:rsidRPr="00811E8C">
        <w:rPr>
          <w:cs/>
        </w:rPr>
        <w:t>ออกแบบระบบโครงสร้างเชิงซ้อน โครงสร้างสะพานช่วงยาว อาคารสูง และระบบโครงหลังคาขนาดใหญ่ การ</w:t>
      </w:r>
      <w:r w:rsidRPr="00811E8C">
        <w:rPr>
          <w:rFonts w:hint="cs"/>
          <w:cs/>
        </w:rPr>
        <w:t>วิเคราะห์และ</w:t>
      </w:r>
      <w:r w:rsidRPr="00811E8C">
        <w:rPr>
          <w:cs/>
        </w:rPr>
        <w:t>ออกแบบเพื่อการต้านทาน</w:t>
      </w:r>
      <w:r>
        <w:rPr>
          <w:rFonts w:hint="cs"/>
          <w:cs/>
        </w:rPr>
        <w:t>แรงด้านข้าง</w:t>
      </w:r>
      <w:r w:rsidRPr="00811E8C">
        <w:rPr>
          <w:cs/>
        </w:rPr>
        <w:t xml:space="preserve"> กรณีศึกษาของการพิจารณา และการพัฒนาการออกแบบโครงสร้างขนาดใหญ่</w:t>
      </w:r>
    </w:p>
    <w:p w14:paraId="7A2AD82D" w14:textId="77777777" w:rsidR="0087266D" w:rsidRPr="00811E8C" w:rsidRDefault="0087266D" w:rsidP="0087266D">
      <w:pPr>
        <w:autoSpaceDE w:val="0"/>
        <w:autoSpaceDN w:val="0"/>
        <w:adjustRightInd w:val="0"/>
        <w:ind w:firstLine="1440"/>
        <w:jc w:val="both"/>
      </w:pPr>
      <w:r w:rsidRPr="00811E8C">
        <w:t xml:space="preserve">Special considerations in </w:t>
      </w:r>
      <w:r>
        <w:t>analysis and design</w:t>
      </w:r>
      <w:r w:rsidRPr="00811E8C">
        <w:t xml:space="preserve"> of complex structural system</w:t>
      </w:r>
      <w:r w:rsidRPr="00811E8C">
        <w:rPr>
          <w:cs/>
        </w:rPr>
        <w:t xml:space="preserve">: </w:t>
      </w:r>
      <w:r w:rsidRPr="00811E8C">
        <w:t xml:space="preserve">long span bridge, tall building and large roofing system; </w:t>
      </w:r>
      <w:r>
        <w:t>analysis and design to resist later loads</w:t>
      </w:r>
      <w:r w:rsidRPr="00811E8C">
        <w:t>; d</w:t>
      </w:r>
      <w:r>
        <w:t>esign considerations and design</w:t>
      </w:r>
      <w:r>
        <w:rPr>
          <w:rFonts w:hint="cs"/>
          <w:cs/>
        </w:rPr>
        <w:t xml:space="preserve"> </w:t>
      </w:r>
      <w:r w:rsidRPr="00811E8C">
        <w:t>development case study of large scale structure</w:t>
      </w:r>
      <w:r w:rsidRPr="00811E8C">
        <w:rPr>
          <w:cs/>
        </w:rPr>
        <w:t>.</w:t>
      </w:r>
    </w:p>
    <w:p w14:paraId="58B420F8"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6BE198D1" w14:textId="77777777" w:rsidTr="002B340C">
        <w:tc>
          <w:tcPr>
            <w:tcW w:w="1390" w:type="dxa"/>
          </w:tcPr>
          <w:p w14:paraId="1161B638"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412</w:t>
            </w:r>
          </w:p>
        </w:tc>
        <w:tc>
          <w:tcPr>
            <w:tcW w:w="5703" w:type="dxa"/>
          </w:tcPr>
          <w:p w14:paraId="6C9839F0" w14:textId="77777777" w:rsidR="0087266D" w:rsidRPr="00BD1144" w:rsidRDefault="0087266D" w:rsidP="00331B46">
            <w:pPr>
              <w:rPr>
                <w:b/>
                <w:bCs/>
                <w:cs/>
              </w:rPr>
            </w:pPr>
            <w:r>
              <w:rPr>
                <w:rFonts w:hint="cs"/>
                <w:b/>
                <w:bCs/>
                <w:cs/>
              </w:rPr>
              <w:t>วิธีไฟไนต์อิลิเมนต์เบื้องต้น</w:t>
            </w:r>
          </w:p>
        </w:tc>
        <w:tc>
          <w:tcPr>
            <w:tcW w:w="1939" w:type="dxa"/>
          </w:tcPr>
          <w:p w14:paraId="26F3A3DA"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389B099E" w14:textId="77777777" w:rsidTr="002B340C">
        <w:tc>
          <w:tcPr>
            <w:tcW w:w="1390" w:type="dxa"/>
          </w:tcPr>
          <w:p w14:paraId="48B073B9" w14:textId="77777777" w:rsidR="0087266D" w:rsidRPr="00AC715D" w:rsidRDefault="0087266D" w:rsidP="00331B46">
            <w:pPr>
              <w:rPr>
                <w:b/>
                <w:bCs/>
              </w:rPr>
            </w:pPr>
          </w:p>
        </w:tc>
        <w:tc>
          <w:tcPr>
            <w:tcW w:w="5703" w:type="dxa"/>
          </w:tcPr>
          <w:p w14:paraId="34546C54" w14:textId="77777777" w:rsidR="0087266D" w:rsidRPr="00BD1144" w:rsidRDefault="0087266D" w:rsidP="00331B46">
            <w:pPr>
              <w:rPr>
                <w:b/>
                <w:bCs/>
              </w:rPr>
            </w:pPr>
            <w:r>
              <w:rPr>
                <w:b/>
                <w:bCs/>
              </w:rPr>
              <w:t>Introduction to Finite Element Method</w:t>
            </w:r>
          </w:p>
        </w:tc>
        <w:tc>
          <w:tcPr>
            <w:tcW w:w="1939" w:type="dxa"/>
          </w:tcPr>
          <w:p w14:paraId="25CCB07A" w14:textId="77777777" w:rsidR="0087266D" w:rsidRPr="00AC715D" w:rsidRDefault="0087266D" w:rsidP="002B340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ECCCF50" w14:textId="77777777" w:rsidR="0087266D" w:rsidRPr="00985F2F" w:rsidRDefault="0087266D" w:rsidP="0087266D">
      <w:pPr>
        <w:tabs>
          <w:tab w:val="left" w:pos="1134"/>
          <w:tab w:val="right" w:pos="8960"/>
          <w:tab w:val="right" w:pos="9639"/>
        </w:tabs>
        <w:jc w:val="both"/>
      </w:pPr>
      <w:r>
        <w:rPr>
          <w:b/>
          <w:bCs/>
          <w:cs/>
        </w:rPr>
        <w:t>วิชาบังคับก่อน</w:t>
      </w:r>
      <w:r w:rsidRPr="00250E01">
        <w:rPr>
          <w:b/>
          <w:bCs/>
          <w:cs/>
        </w:rPr>
        <w:t xml:space="preserve">:  </w:t>
      </w:r>
      <w:r w:rsidRPr="00250E01">
        <w:t>CVE</w:t>
      </w:r>
      <w:r>
        <w:t>59</w:t>
      </w:r>
      <w:r w:rsidRPr="00250E01">
        <w:rPr>
          <w:cs/>
        </w:rPr>
        <w:t>-</w:t>
      </w:r>
      <w:r>
        <w:t>311</w:t>
      </w:r>
      <w:r w:rsidRPr="00250E01">
        <w:rPr>
          <w:cs/>
        </w:rPr>
        <w:t xml:space="preserve"> </w:t>
      </w:r>
      <w:r>
        <w:rPr>
          <w:cs/>
        </w:rPr>
        <w:t>การวิเคราะห์โครงสร้าง 2</w:t>
      </w:r>
    </w:p>
    <w:p w14:paraId="0239EC89" w14:textId="77777777" w:rsidR="0087266D" w:rsidRPr="00985F2F"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311</w:t>
      </w:r>
      <w:r w:rsidRPr="00250E01">
        <w:rPr>
          <w:cs/>
        </w:rPr>
        <w:t xml:space="preserve"> </w:t>
      </w:r>
      <w:r w:rsidRPr="00985F2F">
        <w:t>Structural Analysis I</w:t>
      </w:r>
      <w:r>
        <w:t>I</w:t>
      </w:r>
    </w:p>
    <w:p w14:paraId="0333E74A" w14:textId="77777777" w:rsidR="0087266D" w:rsidRDefault="0087266D" w:rsidP="0087266D">
      <w:pPr>
        <w:tabs>
          <w:tab w:val="left" w:pos="900"/>
        </w:tabs>
        <w:jc w:val="thaiDistribute"/>
      </w:pPr>
      <w:r>
        <w:tab/>
      </w:r>
      <w:r>
        <w:tab/>
      </w:r>
      <w:r>
        <w:rPr>
          <w:rFonts w:hint="cs"/>
          <w:cs/>
        </w:rPr>
        <w:t xml:space="preserve">การทบทวนพีชคณิตของเมทริกซ์ หลักการพื้นฐานของวิธีเฟลกซิบิลิตี้และวิธีสติฟเนส ภาพรวมของวิธีไฟไนท์อิลิเมนต์ การวิเคราะห์โครงข้อหมุนและโครงข้อแข็ง  </w:t>
      </w:r>
      <w:r w:rsidRPr="0077535C">
        <w:rPr>
          <w:cs/>
        </w:rPr>
        <w:t>วิธีการสร้างชิ้นส่วนย่อยโดยใช้ไอโซพาราเมทริกซ์</w:t>
      </w:r>
      <w:r>
        <w:rPr>
          <w:rFonts w:hint="cs"/>
          <w:cs/>
        </w:rPr>
        <w:t xml:space="preserve"> </w:t>
      </w:r>
      <w:r w:rsidRPr="0077535C">
        <w:rPr>
          <w:cs/>
        </w:rPr>
        <w:t>การประยุกต์ปัญหาต่างๆ</w:t>
      </w:r>
      <w:r>
        <w:rPr>
          <w:rFonts w:hint="cs"/>
          <w:cs/>
        </w:rPr>
        <w:t xml:space="preserve"> ในการ</w:t>
      </w:r>
      <w:r w:rsidRPr="0077535C">
        <w:rPr>
          <w:cs/>
        </w:rPr>
        <w:t>วิเคราะห์ความเค้น</w:t>
      </w:r>
      <w:r>
        <w:rPr>
          <w:rFonts w:hint="cs"/>
          <w:cs/>
        </w:rPr>
        <w:t xml:space="preserve">และความเครียดในระนาบ </w:t>
      </w:r>
    </w:p>
    <w:p w14:paraId="793CB91B" w14:textId="77777777" w:rsidR="0087266D" w:rsidRDefault="0087266D" w:rsidP="0087266D">
      <w:pPr>
        <w:tabs>
          <w:tab w:val="left" w:pos="900"/>
        </w:tabs>
        <w:jc w:val="both"/>
      </w:pPr>
      <w:r>
        <w:rPr>
          <w:cs/>
        </w:rPr>
        <w:tab/>
      </w:r>
      <w:r>
        <w:rPr>
          <w:cs/>
        </w:rPr>
        <w:tab/>
      </w:r>
      <w:r>
        <w:t xml:space="preserve">Review of matrix algreba; fundamental concepts of flexibility and stiffness method; </w:t>
      </w:r>
      <w:r>
        <w:rPr>
          <w:rFonts w:hint="eastAsia"/>
        </w:rPr>
        <w:t xml:space="preserve">overview of finite </w:t>
      </w:r>
      <w:r w:rsidRPr="00124439">
        <w:rPr>
          <w:rFonts w:hint="eastAsia"/>
        </w:rPr>
        <w:t>element method;</w:t>
      </w:r>
      <w:r>
        <w:t xml:space="preserve"> analysis of trusses and frames; i</w:t>
      </w:r>
      <w:r w:rsidRPr="0077535C">
        <w:t>ntroduction to isoparametric family of elements</w:t>
      </w:r>
      <w:r>
        <w:t>; a</w:t>
      </w:r>
      <w:r w:rsidRPr="0077535C">
        <w:t xml:space="preserve">pplications </w:t>
      </w:r>
      <w:r>
        <w:t xml:space="preserve">in plane </w:t>
      </w:r>
      <w:r w:rsidRPr="00A74624">
        <w:t>stress</w:t>
      </w:r>
      <w:r>
        <w:t xml:space="preserve"> and strain</w:t>
      </w:r>
      <w:r>
        <w:rPr>
          <w:rFonts w:ascii="Angsana New" w:hAnsi="Angsana New" w:cs="Angsana New" w:hint="cs"/>
          <w:color w:val="000000"/>
          <w:sz w:val="30"/>
          <w:szCs w:val="30"/>
          <w:cs/>
        </w:rPr>
        <w:t xml:space="preserve"> </w:t>
      </w:r>
      <w:r w:rsidRPr="00B9167A">
        <w:t>analysis</w:t>
      </w:r>
      <w:r>
        <w:rPr>
          <w:rFonts w:hint="cs"/>
          <w:cs/>
        </w:rPr>
        <w:t>.</w:t>
      </w:r>
    </w:p>
    <w:p w14:paraId="29962CA1"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5702"/>
        <w:gridCol w:w="1939"/>
      </w:tblGrid>
      <w:tr w:rsidR="0087266D" w:rsidRPr="00AC715D" w14:paraId="0166C1F4" w14:textId="77777777" w:rsidTr="00B30D66">
        <w:tc>
          <w:tcPr>
            <w:tcW w:w="1391" w:type="dxa"/>
          </w:tcPr>
          <w:p w14:paraId="013AD703"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413</w:t>
            </w:r>
          </w:p>
        </w:tc>
        <w:tc>
          <w:tcPr>
            <w:tcW w:w="5702" w:type="dxa"/>
          </w:tcPr>
          <w:p w14:paraId="49573C3F" w14:textId="77777777" w:rsidR="0087266D" w:rsidRPr="00E82C6E" w:rsidRDefault="0087266D" w:rsidP="00331B46">
            <w:pPr>
              <w:rPr>
                <w:b/>
                <w:bCs/>
                <w:cs/>
              </w:rPr>
            </w:pPr>
            <w:r>
              <w:rPr>
                <w:rFonts w:hint="cs"/>
                <w:b/>
                <w:bCs/>
                <w:color w:val="000000"/>
                <w:cs/>
              </w:rPr>
              <w:t>พลศาสตร์โครงสร้าง</w:t>
            </w:r>
          </w:p>
        </w:tc>
        <w:tc>
          <w:tcPr>
            <w:tcW w:w="1939" w:type="dxa"/>
          </w:tcPr>
          <w:p w14:paraId="32AF1288"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2C0A781C" w14:textId="77777777" w:rsidTr="00B30D66">
        <w:tc>
          <w:tcPr>
            <w:tcW w:w="1391" w:type="dxa"/>
          </w:tcPr>
          <w:p w14:paraId="5E2B593F" w14:textId="77777777" w:rsidR="0087266D" w:rsidRPr="00AC715D" w:rsidRDefault="0087266D" w:rsidP="00331B46">
            <w:pPr>
              <w:rPr>
                <w:b/>
                <w:bCs/>
              </w:rPr>
            </w:pPr>
          </w:p>
        </w:tc>
        <w:tc>
          <w:tcPr>
            <w:tcW w:w="5702" w:type="dxa"/>
          </w:tcPr>
          <w:p w14:paraId="400BBB27" w14:textId="77777777" w:rsidR="0087266D" w:rsidRPr="00E82C6E" w:rsidRDefault="0087266D" w:rsidP="00331B46">
            <w:pPr>
              <w:rPr>
                <w:b/>
                <w:bCs/>
              </w:rPr>
            </w:pPr>
            <w:r>
              <w:rPr>
                <w:b/>
                <w:bCs/>
                <w:color w:val="000000"/>
              </w:rPr>
              <w:t>Structural Dynamics</w:t>
            </w:r>
          </w:p>
        </w:tc>
        <w:tc>
          <w:tcPr>
            <w:tcW w:w="1939" w:type="dxa"/>
          </w:tcPr>
          <w:p w14:paraId="1D179060" w14:textId="77777777" w:rsidR="0087266D" w:rsidRPr="00AC715D" w:rsidRDefault="0087266D" w:rsidP="00B30D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8AE9DB8" w14:textId="77777777" w:rsidR="0087266D" w:rsidRPr="00985F2F" w:rsidRDefault="0087266D" w:rsidP="0087266D">
      <w:pPr>
        <w:tabs>
          <w:tab w:val="left" w:pos="1134"/>
          <w:tab w:val="right" w:pos="8960"/>
          <w:tab w:val="right" w:pos="9639"/>
        </w:tabs>
        <w:jc w:val="both"/>
      </w:pPr>
      <w:r>
        <w:rPr>
          <w:b/>
          <w:bCs/>
          <w:cs/>
        </w:rPr>
        <w:t>วิชาบังคับก่อน</w:t>
      </w:r>
      <w:r w:rsidRPr="00250E01">
        <w:rPr>
          <w:b/>
          <w:bCs/>
          <w:cs/>
        </w:rPr>
        <w:t xml:space="preserve">:  </w:t>
      </w:r>
      <w:r w:rsidRPr="00250E01">
        <w:t>CVE</w:t>
      </w:r>
      <w:r>
        <w:t>59</w:t>
      </w:r>
      <w:r w:rsidRPr="00250E01">
        <w:rPr>
          <w:cs/>
        </w:rPr>
        <w:t>-</w:t>
      </w:r>
      <w:r>
        <w:t>311</w:t>
      </w:r>
      <w:r w:rsidRPr="00250E01">
        <w:rPr>
          <w:cs/>
        </w:rPr>
        <w:t xml:space="preserve"> </w:t>
      </w:r>
      <w:r>
        <w:rPr>
          <w:cs/>
        </w:rPr>
        <w:t xml:space="preserve">การวิเคราะห์โครงสร้าง </w:t>
      </w:r>
      <w:r>
        <w:t>2</w:t>
      </w:r>
    </w:p>
    <w:p w14:paraId="4DE563A0" w14:textId="77777777" w:rsidR="0087266D" w:rsidRPr="00985F2F"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311</w:t>
      </w:r>
      <w:r w:rsidRPr="00250E01">
        <w:rPr>
          <w:cs/>
        </w:rPr>
        <w:t xml:space="preserve"> </w:t>
      </w:r>
      <w:r w:rsidRPr="00985F2F">
        <w:t>Structural Analysis I</w:t>
      </w:r>
      <w:r>
        <w:t>I</w:t>
      </w:r>
    </w:p>
    <w:p w14:paraId="742BCB69" w14:textId="77777777" w:rsidR="0087266D" w:rsidRDefault="0087266D" w:rsidP="0087266D">
      <w:pPr>
        <w:tabs>
          <w:tab w:val="left" w:pos="900"/>
        </w:tabs>
        <w:jc w:val="thaiDistribute"/>
      </w:pPr>
      <w:r>
        <w:rPr>
          <w:cs/>
        </w:rPr>
        <w:tab/>
      </w:r>
      <w:r>
        <w:rPr>
          <w:cs/>
        </w:rPr>
        <w:tab/>
        <w:t>การจ</w:t>
      </w:r>
      <w:r>
        <w:rPr>
          <w:rFonts w:hint="cs"/>
          <w:cs/>
        </w:rPr>
        <w:t>ำ</w:t>
      </w:r>
      <w:r>
        <w:rPr>
          <w:cs/>
        </w:rPr>
        <w:t>ลองโครงสร้างสำ</w:t>
      </w:r>
      <w:r w:rsidRPr="00D74837">
        <w:rPr>
          <w:cs/>
        </w:rPr>
        <w:t>หรับการวิเคราะห์พลศาสตร์</w:t>
      </w:r>
      <w:r>
        <w:rPr>
          <w:rFonts w:hint="cs"/>
          <w:cs/>
        </w:rPr>
        <w:t xml:space="preserve"> </w:t>
      </w:r>
      <w:r w:rsidRPr="00D74837">
        <w:rPr>
          <w:cs/>
        </w:rPr>
        <w:t>การสั่นแบบธรรมชาติและการสั่นโดยมี</w:t>
      </w:r>
      <w:r>
        <w:rPr>
          <w:cs/>
        </w:rPr>
        <w:t>แรงกระทำของระบบดีกรีอิสระเดี่ยวและหลาย</w:t>
      </w:r>
      <w:r w:rsidRPr="00D74837">
        <w:rPr>
          <w:cs/>
        </w:rPr>
        <w:t>ดีกรี การตอบสนองของโครงสร้างเมื่อรับ</w:t>
      </w:r>
      <w:r>
        <w:rPr>
          <w:cs/>
        </w:rPr>
        <w:t>แรงกระแทกและ</w:t>
      </w:r>
      <w:r w:rsidRPr="00D74837">
        <w:rPr>
          <w:cs/>
        </w:rPr>
        <w:t>แรง</w:t>
      </w:r>
      <w:r w:rsidRPr="00D74837">
        <w:rPr>
          <w:cs/>
        </w:rPr>
        <w:lastRenderedPageBreak/>
        <w:t>แผ่นดินไหว วิธีการสเปกตรัมของผลตอบสนอง ความรู้เบื้องต้นมาตรฐานการออกแบบโครงสร้างต้านทานแผ่นดินไหว</w:t>
      </w:r>
    </w:p>
    <w:p w14:paraId="4F2776A0" w14:textId="77777777" w:rsidR="0087266D" w:rsidRDefault="0087266D" w:rsidP="0087266D">
      <w:pPr>
        <w:tabs>
          <w:tab w:val="left" w:pos="900"/>
        </w:tabs>
        <w:jc w:val="thaiDistribute"/>
      </w:pPr>
      <w:r>
        <w:rPr>
          <w:cs/>
        </w:rPr>
        <w:tab/>
      </w:r>
      <w:r>
        <w:rPr>
          <w:cs/>
        </w:rPr>
        <w:tab/>
      </w:r>
      <w:r w:rsidRPr="00D74837">
        <w:t xml:space="preserve">Idealization of structures for dynamic analysis; free and </w:t>
      </w:r>
      <w:r>
        <w:t>forced vibrations of single and</w:t>
      </w:r>
      <w:r>
        <w:rPr>
          <w:rFonts w:hint="cs"/>
          <w:cs/>
        </w:rPr>
        <w:t xml:space="preserve"> </w:t>
      </w:r>
      <w:r w:rsidRPr="00D74837">
        <w:t>multiple degree</w:t>
      </w:r>
      <w:r>
        <w:t>s</w:t>
      </w:r>
      <w:r w:rsidRPr="00D74837">
        <w:t xml:space="preserve"> of freedom systems; response of struct</w:t>
      </w:r>
      <w:r>
        <w:t>ures subjected to blast</w:t>
      </w:r>
      <w:r w:rsidRPr="00D74837">
        <w:t xml:space="preserve"> and</w:t>
      </w:r>
      <w:r>
        <w:rPr>
          <w:cs/>
        </w:rPr>
        <w:t xml:space="preserve"> </w:t>
      </w:r>
      <w:r>
        <w:t>earthquake loads; response spectrum method;</w:t>
      </w:r>
      <w:r w:rsidRPr="00437FBC">
        <w:t xml:space="preserve"> introduction to seismic design codes</w:t>
      </w:r>
      <w:r w:rsidRPr="00437FBC">
        <w:rPr>
          <w:cs/>
        </w:rPr>
        <w:t>.</w:t>
      </w:r>
    </w:p>
    <w:p w14:paraId="37FEBF27"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41D20B4B" w14:textId="77777777" w:rsidTr="00B30D66">
        <w:tc>
          <w:tcPr>
            <w:tcW w:w="1390" w:type="dxa"/>
          </w:tcPr>
          <w:p w14:paraId="42F80BA4"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414</w:t>
            </w:r>
          </w:p>
        </w:tc>
        <w:tc>
          <w:tcPr>
            <w:tcW w:w="5703" w:type="dxa"/>
          </w:tcPr>
          <w:p w14:paraId="40E36F90" w14:textId="77777777" w:rsidR="0087266D" w:rsidRPr="001D52D9" w:rsidRDefault="0087266D" w:rsidP="00331B46">
            <w:pPr>
              <w:rPr>
                <w:b/>
                <w:bCs/>
                <w:cs/>
              </w:rPr>
            </w:pPr>
            <w:r>
              <w:rPr>
                <w:rFonts w:hint="cs"/>
                <w:b/>
                <w:bCs/>
                <w:color w:val="000000"/>
                <w:cs/>
              </w:rPr>
              <w:t>การออกแบบ</w:t>
            </w:r>
            <w:r w:rsidRPr="001D52D9">
              <w:rPr>
                <w:rFonts w:hint="cs"/>
                <w:b/>
                <w:bCs/>
                <w:color w:val="000000"/>
                <w:cs/>
              </w:rPr>
              <w:t>คอนกรีตเสริมเหล็กขั้นสูง</w:t>
            </w:r>
          </w:p>
        </w:tc>
        <w:tc>
          <w:tcPr>
            <w:tcW w:w="1939" w:type="dxa"/>
          </w:tcPr>
          <w:p w14:paraId="703BD11C"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166A6576" w14:textId="77777777" w:rsidTr="00B30D66">
        <w:tc>
          <w:tcPr>
            <w:tcW w:w="1390" w:type="dxa"/>
          </w:tcPr>
          <w:p w14:paraId="32081A48" w14:textId="77777777" w:rsidR="0087266D" w:rsidRPr="00AC715D" w:rsidRDefault="0087266D" w:rsidP="00331B46">
            <w:pPr>
              <w:rPr>
                <w:b/>
                <w:bCs/>
              </w:rPr>
            </w:pPr>
          </w:p>
        </w:tc>
        <w:tc>
          <w:tcPr>
            <w:tcW w:w="5703" w:type="dxa"/>
          </w:tcPr>
          <w:p w14:paraId="7BE5146B" w14:textId="77777777" w:rsidR="0087266D" w:rsidRPr="001D52D9" w:rsidRDefault="0087266D" w:rsidP="00331B46">
            <w:pPr>
              <w:rPr>
                <w:b/>
                <w:bCs/>
              </w:rPr>
            </w:pPr>
            <w:r w:rsidRPr="001D52D9">
              <w:rPr>
                <w:b/>
                <w:bCs/>
                <w:color w:val="000000"/>
              </w:rPr>
              <w:t xml:space="preserve">Advanced Reinforced Concrete </w:t>
            </w:r>
            <w:r>
              <w:rPr>
                <w:b/>
                <w:bCs/>
                <w:color w:val="000000"/>
              </w:rPr>
              <w:t>Design</w:t>
            </w:r>
          </w:p>
        </w:tc>
        <w:tc>
          <w:tcPr>
            <w:tcW w:w="1939" w:type="dxa"/>
          </w:tcPr>
          <w:p w14:paraId="1E4D4C07" w14:textId="77777777" w:rsidR="0087266D" w:rsidRPr="00AC715D" w:rsidRDefault="0087266D" w:rsidP="00B30D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AC32D32" w14:textId="77777777" w:rsidR="0087266D" w:rsidRPr="00250E01" w:rsidRDefault="0087266D" w:rsidP="0087266D">
      <w:pPr>
        <w:tabs>
          <w:tab w:val="left" w:pos="1134"/>
          <w:tab w:val="right" w:pos="8960"/>
          <w:tab w:val="right" w:pos="9639"/>
        </w:tabs>
        <w:jc w:val="both"/>
        <w:rPr>
          <w:b/>
          <w:bCs/>
        </w:rPr>
      </w:pPr>
      <w:r>
        <w:rPr>
          <w:b/>
          <w:bCs/>
          <w:cs/>
        </w:rPr>
        <w:t xml:space="preserve">วิชาบังคับก่อน: </w:t>
      </w:r>
      <w:r w:rsidRPr="00250E01">
        <w:t>CVE</w:t>
      </w:r>
      <w:r>
        <w:t>59</w:t>
      </w:r>
      <w:r w:rsidRPr="00250E01">
        <w:rPr>
          <w:cs/>
        </w:rPr>
        <w:t>-</w:t>
      </w:r>
      <w:r>
        <w:t>312</w:t>
      </w:r>
      <w:r w:rsidRPr="00250E01">
        <w:rPr>
          <w:cs/>
        </w:rPr>
        <w:t xml:space="preserve"> การออกแบบคอนกรีตเสริมเหล็ก</w:t>
      </w:r>
      <w:r w:rsidRPr="00250E01">
        <w:rPr>
          <w:b/>
          <w:bCs/>
          <w:cs/>
        </w:rPr>
        <w:t xml:space="preserve"> </w:t>
      </w:r>
    </w:p>
    <w:p w14:paraId="7CA99C05" w14:textId="77777777" w:rsidR="0087266D" w:rsidRPr="00250E01"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312</w:t>
      </w:r>
      <w:r w:rsidRPr="00250E01">
        <w:t xml:space="preserve"> Reinforced Concrete Design </w:t>
      </w:r>
    </w:p>
    <w:p w14:paraId="11D36940" w14:textId="77777777" w:rsidR="0087266D" w:rsidRPr="009B5E18" w:rsidRDefault="0087266D" w:rsidP="0087266D">
      <w:pPr>
        <w:tabs>
          <w:tab w:val="left" w:pos="900"/>
        </w:tabs>
        <w:jc w:val="thaiDistribute"/>
      </w:pPr>
      <w:r>
        <w:rPr>
          <w:cs/>
        </w:rPr>
        <w:tab/>
      </w:r>
      <w:r>
        <w:rPr>
          <w:cs/>
        </w:rPr>
        <w:tab/>
      </w:r>
      <w:r>
        <w:rPr>
          <w:rFonts w:hint="cs"/>
          <w:cs/>
        </w:rPr>
        <w:t>การวิ</w:t>
      </w:r>
      <w:r w:rsidRPr="009B5E18">
        <w:rPr>
          <w:cs/>
        </w:rPr>
        <w:t>เคราะห์และออกแบบคานลึก</w:t>
      </w:r>
      <w:r>
        <w:rPr>
          <w:rFonts w:hint="cs"/>
          <w:cs/>
        </w:rPr>
        <w:t xml:space="preserve"> แป้นหูช้าง</w:t>
      </w:r>
      <w:r w:rsidRPr="009B5E18">
        <w:rPr>
          <w:cs/>
        </w:rPr>
        <w:t xml:space="preserve"> เสาสั้นและเสายาวที่</w:t>
      </w:r>
      <w:r>
        <w:rPr>
          <w:cs/>
        </w:rPr>
        <w:t xml:space="preserve">ไม่มีการเซและมีการเซทางด้านข้าง </w:t>
      </w:r>
      <w:r w:rsidRPr="009B5E18">
        <w:rPr>
          <w:cs/>
        </w:rPr>
        <w:t>พื้</w:t>
      </w:r>
      <w:r>
        <w:rPr>
          <w:cs/>
        </w:rPr>
        <w:t>นและแผ่นพื้นไร้คานโดยวิธีโดยตรง</w:t>
      </w:r>
      <w:r w:rsidRPr="009B5E18">
        <w:rPr>
          <w:cs/>
        </w:rPr>
        <w:t>และวิธีโครงข้อแข็งเทียบเท่า</w:t>
      </w:r>
      <w:r>
        <w:rPr>
          <w:cs/>
        </w:rPr>
        <w:t xml:space="preserve"> การตรวจสอบแรงเฉือนในพื้นไร้คานและฐานรากโดยวิธีกำ</w:t>
      </w:r>
      <w:r w:rsidRPr="009B5E18">
        <w:rPr>
          <w:cs/>
        </w:rPr>
        <w:t>ลัง</w:t>
      </w:r>
      <w:r>
        <w:rPr>
          <w:rFonts w:hint="cs"/>
          <w:cs/>
        </w:rPr>
        <w:t xml:space="preserve"> โมเดลท่อนอัดและท่อนดึง การวิเคราะห์เส้นครากในพื้น</w:t>
      </w:r>
    </w:p>
    <w:p w14:paraId="7679726C" w14:textId="77777777" w:rsidR="0087266D" w:rsidRDefault="0087266D" w:rsidP="0087266D">
      <w:pPr>
        <w:tabs>
          <w:tab w:val="left" w:pos="900"/>
        </w:tabs>
        <w:jc w:val="both"/>
        <w:rPr>
          <w:rFonts w:ascii="Angsana New" w:hAnsi="Angsana New"/>
          <w:b/>
          <w:bCs/>
        </w:rPr>
      </w:pPr>
      <w:r>
        <w:rPr>
          <w:cs/>
        </w:rPr>
        <w:tab/>
      </w:r>
      <w:r>
        <w:rPr>
          <w:cs/>
        </w:rPr>
        <w:tab/>
      </w:r>
      <w:r w:rsidRPr="007164EB">
        <w:t xml:space="preserve">Design and analysis of </w:t>
      </w:r>
      <w:r>
        <w:t xml:space="preserve">deep beams and corbels; </w:t>
      </w:r>
      <w:r w:rsidRPr="007164EB">
        <w:t>short and long columns with and without sway; slabs and</w:t>
      </w:r>
      <w:r>
        <w:t xml:space="preserve"> flat slabs by using direct and </w:t>
      </w:r>
      <w:r w:rsidRPr="007164EB">
        <w:t>equivalent frame methods; shear in flat slab; footings us</w:t>
      </w:r>
      <w:r>
        <w:t>ing the strength design method; strut</w:t>
      </w:r>
      <w:r>
        <w:rPr>
          <w:cs/>
        </w:rPr>
        <w:t>-</w:t>
      </w:r>
      <w:r>
        <w:t>and</w:t>
      </w:r>
      <w:r>
        <w:rPr>
          <w:cs/>
        </w:rPr>
        <w:t>-</w:t>
      </w:r>
      <w:r>
        <w:t>tie model; yield line analysis</w:t>
      </w:r>
      <w:r>
        <w:rPr>
          <w:cs/>
        </w:rPr>
        <w:t>.</w:t>
      </w:r>
    </w:p>
    <w:p w14:paraId="2C277F97" w14:textId="77777777" w:rsidR="0087266D" w:rsidRDefault="0087266D" w:rsidP="0087266D">
      <w:pPr>
        <w:tabs>
          <w:tab w:val="left" w:pos="900"/>
        </w:tabs>
        <w:jc w:val="both"/>
        <w:rPr>
          <w:rFonts w:ascii="Angsana New" w:hAnsi="Angsana New"/>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193B1C3E" w14:textId="77777777" w:rsidTr="00B30D66">
        <w:tc>
          <w:tcPr>
            <w:tcW w:w="1389" w:type="dxa"/>
          </w:tcPr>
          <w:p w14:paraId="02567C21"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415</w:t>
            </w:r>
          </w:p>
        </w:tc>
        <w:tc>
          <w:tcPr>
            <w:tcW w:w="5704" w:type="dxa"/>
          </w:tcPr>
          <w:p w14:paraId="4AE4C146" w14:textId="77777777" w:rsidR="0087266D" w:rsidRPr="001D52D9" w:rsidRDefault="0087266D" w:rsidP="00331B46">
            <w:pPr>
              <w:rPr>
                <w:b/>
                <w:bCs/>
                <w:cs/>
              </w:rPr>
            </w:pPr>
            <w:r w:rsidRPr="001D52D9">
              <w:rPr>
                <w:rFonts w:hint="cs"/>
                <w:b/>
                <w:bCs/>
                <w:color w:val="000000"/>
                <w:cs/>
              </w:rPr>
              <w:t>โครงสร้างเหล็กขั้นสูง</w:t>
            </w:r>
          </w:p>
        </w:tc>
        <w:tc>
          <w:tcPr>
            <w:tcW w:w="1939" w:type="dxa"/>
          </w:tcPr>
          <w:p w14:paraId="44D7789E"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3828B3BD" w14:textId="77777777" w:rsidTr="00B30D66">
        <w:tc>
          <w:tcPr>
            <w:tcW w:w="1389" w:type="dxa"/>
          </w:tcPr>
          <w:p w14:paraId="0BB73E02" w14:textId="77777777" w:rsidR="0087266D" w:rsidRPr="00AC715D" w:rsidRDefault="0087266D" w:rsidP="00331B46">
            <w:pPr>
              <w:rPr>
                <w:b/>
                <w:bCs/>
              </w:rPr>
            </w:pPr>
          </w:p>
        </w:tc>
        <w:tc>
          <w:tcPr>
            <w:tcW w:w="5704" w:type="dxa"/>
          </w:tcPr>
          <w:p w14:paraId="0FD29125" w14:textId="77777777" w:rsidR="0087266D" w:rsidRPr="001D52D9" w:rsidRDefault="0087266D" w:rsidP="00331B46">
            <w:pPr>
              <w:rPr>
                <w:b/>
                <w:bCs/>
              </w:rPr>
            </w:pPr>
            <w:r>
              <w:rPr>
                <w:b/>
                <w:bCs/>
                <w:color w:val="000000"/>
              </w:rPr>
              <w:t>Advanced</w:t>
            </w:r>
            <w:r>
              <w:rPr>
                <w:rFonts w:hint="cs"/>
                <w:b/>
                <w:bCs/>
                <w:color w:val="000000"/>
                <w:cs/>
              </w:rPr>
              <w:t xml:space="preserve"> </w:t>
            </w:r>
            <w:r>
              <w:rPr>
                <w:b/>
                <w:bCs/>
                <w:color w:val="000000"/>
              </w:rPr>
              <w:t>Steel</w:t>
            </w:r>
            <w:r w:rsidRPr="001D52D9">
              <w:rPr>
                <w:b/>
                <w:bCs/>
                <w:color w:val="000000"/>
              </w:rPr>
              <w:t xml:space="preserve"> Structures</w:t>
            </w:r>
          </w:p>
        </w:tc>
        <w:tc>
          <w:tcPr>
            <w:tcW w:w="1939" w:type="dxa"/>
          </w:tcPr>
          <w:p w14:paraId="1C16F7AF" w14:textId="77777777" w:rsidR="0087266D" w:rsidRPr="00AC715D" w:rsidRDefault="0087266D" w:rsidP="00B30D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C843839"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313</w:t>
      </w:r>
      <w:r w:rsidRPr="00250E01">
        <w:rPr>
          <w:cs/>
        </w:rPr>
        <w:t xml:space="preserve"> </w:t>
      </w:r>
      <w:r w:rsidRPr="003F1A2C">
        <w:rPr>
          <w:cs/>
        </w:rPr>
        <w:t>การออกแบบโครงสร้างไม้และเหล็ก</w:t>
      </w:r>
    </w:p>
    <w:p w14:paraId="476D9F06" w14:textId="77777777" w:rsidR="0087266D" w:rsidRPr="00250E01"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313</w:t>
      </w:r>
      <w:r w:rsidRPr="00250E01">
        <w:rPr>
          <w:cs/>
        </w:rPr>
        <w:t xml:space="preserve"> </w:t>
      </w:r>
      <w:r w:rsidRPr="003F1A2C">
        <w:t>Design of Timber and Steel Structures</w:t>
      </w:r>
    </w:p>
    <w:p w14:paraId="537A8B7C" w14:textId="77777777" w:rsidR="0087266D" w:rsidRDefault="0087266D" w:rsidP="0087266D">
      <w:pPr>
        <w:tabs>
          <w:tab w:val="left" w:pos="900"/>
        </w:tabs>
        <w:jc w:val="thaiDistribute"/>
      </w:pPr>
      <w:r>
        <w:rPr>
          <w:cs/>
        </w:rPr>
        <w:tab/>
      </w:r>
      <w:r>
        <w:rPr>
          <w:cs/>
        </w:rPr>
        <w:tab/>
      </w:r>
      <w:r w:rsidRPr="00481FBF">
        <w:rPr>
          <w:cs/>
        </w:rPr>
        <w:t>พฤติกรรมการโก่งเดาะเฉพาะที่ในองค์อาคารรับแรงอัด การออกแบบองค์อาคารรับแรงอัดที่มีหน้าตัดแบบสมมาตรแกนเดียวและไม่สมมาตร การออกแบบองค์อาคารรับแรงดัด การออกแบบองค์อาคารรับแรงเฉือน การออกแบบช่องเปิดในองค์อาคาร การออกแบบเพื่อรับ</w:t>
      </w:r>
      <w:r>
        <w:rPr>
          <w:cs/>
        </w:rPr>
        <w:t>แรงบิด การออกแบบค</w:t>
      </w:r>
      <w:r>
        <w:rPr>
          <w:rFonts w:hint="cs"/>
          <w:cs/>
        </w:rPr>
        <w:t>้ำ</w:t>
      </w:r>
      <w:r w:rsidRPr="00481FBF">
        <w:rPr>
          <w:cs/>
        </w:rPr>
        <w:t>ยันในเบื้องต้น การออกแบบโครงสร้าง</w:t>
      </w:r>
      <w:r>
        <w:rPr>
          <w:rFonts w:hint="cs"/>
          <w:cs/>
        </w:rPr>
        <w:t>เชิงประกอบ</w:t>
      </w:r>
      <w:r w:rsidRPr="00481FBF">
        <w:rPr>
          <w:cs/>
        </w:rPr>
        <w:t>เบื้องต้น</w:t>
      </w:r>
    </w:p>
    <w:p w14:paraId="1F45F9E0" w14:textId="77777777" w:rsidR="0087266D" w:rsidRDefault="0087266D" w:rsidP="0087266D">
      <w:pPr>
        <w:tabs>
          <w:tab w:val="left" w:pos="900"/>
        </w:tabs>
        <w:jc w:val="thaiDistribute"/>
      </w:pPr>
      <w:r>
        <w:rPr>
          <w:cs/>
        </w:rPr>
        <w:tab/>
      </w:r>
      <w:r>
        <w:rPr>
          <w:cs/>
        </w:rPr>
        <w:tab/>
      </w:r>
      <w:r w:rsidRPr="00481FBF">
        <w:t>Local buckling in compression members; design of sin</w:t>
      </w:r>
      <w:r>
        <w:t>gly symmetric and non</w:t>
      </w:r>
      <w:r>
        <w:rPr>
          <w:cs/>
        </w:rPr>
        <w:t>-</w:t>
      </w:r>
      <w:r>
        <w:t>symmetric</w:t>
      </w:r>
      <w:r w:rsidRPr="00481FBF">
        <w:t>compression members; comprehensive design of flexural members; shear strength design;</w:t>
      </w:r>
      <w:r>
        <w:rPr>
          <w:rFonts w:hint="cs"/>
          <w:cs/>
        </w:rPr>
        <w:t xml:space="preserve"> </w:t>
      </w:r>
      <w:r w:rsidRPr="00F0324D">
        <w:t>design of web openings; design of torsional members; introduction to design of bracing;</w:t>
      </w:r>
      <w:r w:rsidRPr="00F0324D">
        <w:br/>
        <w:t>introduction to design of composite structure</w:t>
      </w:r>
      <w:r w:rsidRPr="00F0324D">
        <w:rPr>
          <w:cs/>
        </w:rPr>
        <w:t>.</w:t>
      </w:r>
    </w:p>
    <w:p w14:paraId="5A8FDA71" w14:textId="77777777" w:rsidR="0087266D" w:rsidRDefault="0087266D" w:rsidP="0087266D">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562"/>
        <w:gridCol w:w="2081"/>
      </w:tblGrid>
      <w:tr w:rsidR="0087266D" w:rsidRPr="00AC715D" w14:paraId="3EFFB530" w14:textId="77777777" w:rsidTr="00B30D66">
        <w:tc>
          <w:tcPr>
            <w:tcW w:w="1389" w:type="dxa"/>
          </w:tcPr>
          <w:p w14:paraId="5BBC199C"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416</w:t>
            </w:r>
          </w:p>
        </w:tc>
        <w:tc>
          <w:tcPr>
            <w:tcW w:w="5562" w:type="dxa"/>
          </w:tcPr>
          <w:p w14:paraId="5A2F597A" w14:textId="77777777" w:rsidR="0087266D" w:rsidRPr="001D52D9" w:rsidRDefault="0087266D" w:rsidP="00331B46">
            <w:pPr>
              <w:rPr>
                <w:b/>
                <w:bCs/>
                <w:cs/>
              </w:rPr>
            </w:pPr>
            <w:r w:rsidRPr="00250E01">
              <w:rPr>
                <w:b/>
                <w:bCs/>
                <w:cs/>
              </w:rPr>
              <w:t>การออกแบบคอนกรีตอัดแรง</w:t>
            </w:r>
          </w:p>
        </w:tc>
        <w:tc>
          <w:tcPr>
            <w:tcW w:w="2081" w:type="dxa"/>
          </w:tcPr>
          <w:p w14:paraId="6588750F"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0FE31096" w14:textId="77777777" w:rsidTr="00B30D66">
        <w:tc>
          <w:tcPr>
            <w:tcW w:w="1389" w:type="dxa"/>
          </w:tcPr>
          <w:p w14:paraId="72D6CC20" w14:textId="77777777" w:rsidR="0087266D" w:rsidRPr="00AC715D" w:rsidRDefault="0087266D" w:rsidP="00331B46">
            <w:pPr>
              <w:rPr>
                <w:b/>
                <w:bCs/>
              </w:rPr>
            </w:pPr>
          </w:p>
        </w:tc>
        <w:tc>
          <w:tcPr>
            <w:tcW w:w="5562" w:type="dxa"/>
          </w:tcPr>
          <w:p w14:paraId="3561D1B9" w14:textId="77777777" w:rsidR="0087266D" w:rsidRPr="001D52D9" w:rsidRDefault="0087266D" w:rsidP="00331B46">
            <w:pPr>
              <w:rPr>
                <w:b/>
                <w:bCs/>
              </w:rPr>
            </w:pPr>
            <w:r w:rsidRPr="00250E01">
              <w:rPr>
                <w:b/>
                <w:bCs/>
              </w:rPr>
              <w:t>Prestressed Concrete Design</w:t>
            </w:r>
          </w:p>
        </w:tc>
        <w:tc>
          <w:tcPr>
            <w:tcW w:w="2081" w:type="dxa"/>
          </w:tcPr>
          <w:p w14:paraId="04B787D8" w14:textId="77777777" w:rsidR="0087266D" w:rsidRPr="00AC715D" w:rsidRDefault="0087266D" w:rsidP="00B30D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4FFF6ED"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w:t>
      </w:r>
      <w:r>
        <w:rPr>
          <w:rFonts w:hint="cs"/>
          <w:cs/>
        </w:rPr>
        <w:t>2</w:t>
      </w:r>
      <w:r w:rsidRPr="00250E01">
        <w:rPr>
          <w:cs/>
        </w:rPr>
        <w:t xml:space="preserve"> การออกแบบคอนกรีตเสริมเหล็ก</w:t>
      </w:r>
      <w:r w:rsidRPr="00250E01">
        <w:rPr>
          <w:b/>
          <w:bCs/>
          <w:cs/>
        </w:rPr>
        <w:t xml:space="preserve"> </w:t>
      </w:r>
    </w:p>
    <w:p w14:paraId="3AB0B0EC" w14:textId="77777777" w:rsidR="0087266D" w:rsidRPr="00250E01" w:rsidRDefault="0087266D" w:rsidP="0087266D">
      <w:pPr>
        <w:tabs>
          <w:tab w:val="left" w:pos="1134"/>
          <w:tab w:val="right" w:pos="8960"/>
          <w:tab w:val="right" w:pos="9639"/>
        </w:tabs>
        <w:jc w:val="both"/>
      </w:pPr>
      <w:r>
        <w:rPr>
          <w:b/>
          <w:bCs/>
        </w:rPr>
        <w:lastRenderedPageBreak/>
        <w:t>Prerequisite</w:t>
      </w:r>
      <w:r w:rsidRPr="00250E01">
        <w:rPr>
          <w:b/>
          <w:bCs/>
          <w:cs/>
        </w:rPr>
        <w:t xml:space="preserve">: </w:t>
      </w:r>
      <w:r w:rsidRPr="00250E01">
        <w:t>CVE</w:t>
      </w:r>
      <w:r>
        <w:t>59</w:t>
      </w:r>
      <w:r w:rsidRPr="00250E01">
        <w:rPr>
          <w:cs/>
        </w:rPr>
        <w:t>-</w:t>
      </w:r>
      <w:r>
        <w:t>31</w:t>
      </w:r>
      <w:r>
        <w:rPr>
          <w:rFonts w:hint="cs"/>
          <w:cs/>
        </w:rPr>
        <w:t>2</w:t>
      </w:r>
      <w:r w:rsidRPr="00250E01">
        <w:t xml:space="preserve"> Reinforced Concrete Design </w:t>
      </w:r>
    </w:p>
    <w:p w14:paraId="27802ADF" w14:textId="77777777" w:rsidR="0087266D" w:rsidRPr="00250E01" w:rsidRDefault="0087266D" w:rsidP="0087266D">
      <w:pPr>
        <w:jc w:val="thaiDistribute"/>
      </w:pPr>
      <w:r w:rsidRPr="00250E01">
        <w:rPr>
          <w:lang w:val="en-GB"/>
        </w:rPr>
        <w:tab/>
      </w:r>
      <w:r>
        <w:rPr>
          <w:lang w:val="en-GB"/>
        </w:rPr>
        <w:tab/>
      </w:r>
      <w:r w:rsidRPr="00250E01">
        <w:rPr>
          <w:cs/>
        </w:rPr>
        <w:t xml:space="preserve">คุณสมบัติพื้นฐานของส่วนประกอบคอนกรีตอัดแรง หลักการพื้นฐานของพฤติกรรมคอนกรีตอัดแรงเพื่อการวิเคราะห์และออกแบบ การวิเคราะห์และออกแบบคานคอนกรีตอัดแรงแบบง่ายและต่อเนื่อง การวิเคราะห์และออกแบบคอนกรีตอัดแรงของคานเชิงประกอบขนาดใหญ่ การสูญเสียกำลังอัดในคานคอนกรีตอัดแรง </w:t>
      </w:r>
    </w:p>
    <w:p w14:paraId="7AF97E61" w14:textId="77777777" w:rsidR="0087266D" w:rsidRDefault="0087266D" w:rsidP="0087266D">
      <w:pPr>
        <w:jc w:val="thaiDistribute"/>
      </w:pPr>
      <w:r w:rsidRPr="00250E01">
        <w:tab/>
      </w:r>
      <w:r>
        <w:tab/>
      </w:r>
      <w:r w:rsidRPr="00250E01">
        <w:t>Basic properties of prestressed concrete constituents; fundamental principles of prestressed concrete behavior for analysis and design; analysis and design of simple and continuous beams; analysis and design of composite prestressed concr</w:t>
      </w:r>
      <w:r>
        <w:t>ete girders; prestressed losses</w:t>
      </w:r>
      <w:r>
        <w:rPr>
          <w:cs/>
        </w:rPr>
        <w:t>.</w:t>
      </w:r>
    </w:p>
    <w:p w14:paraId="5072597B" w14:textId="77777777" w:rsidR="0087266D" w:rsidRPr="00250E01" w:rsidRDefault="0087266D" w:rsidP="0087266D">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174EA2" w14:paraId="05BAAC9B" w14:textId="77777777" w:rsidTr="00B30D66">
        <w:tc>
          <w:tcPr>
            <w:tcW w:w="1390" w:type="dxa"/>
          </w:tcPr>
          <w:p w14:paraId="4DDFA278" w14:textId="77777777" w:rsidR="0087266D" w:rsidRPr="00174EA2" w:rsidRDefault="0087266D" w:rsidP="00331B46">
            <w:pPr>
              <w:rPr>
                <w:b/>
                <w:bCs/>
              </w:rPr>
            </w:pPr>
            <w:r>
              <w:rPr>
                <w:b/>
                <w:bCs/>
              </w:rPr>
              <w:t>CVE</w:t>
            </w:r>
            <w:r w:rsidRPr="00174EA2">
              <w:rPr>
                <w:rFonts w:hint="cs"/>
                <w:b/>
                <w:bCs/>
                <w:cs/>
              </w:rPr>
              <w:t>59</w:t>
            </w:r>
            <w:r w:rsidRPr="00174EA2">
              <w:rPr>
                <w:b/>
                <w:bCs/>
                <w:cs/>
              </w:rPr>
              <w:t>-</w:t>
            </w:r>
            <w:r>
              <w:rPr>
                <w:b/>
                <w:bCs/>
              </w:rPr>
              <w:t>417</w:t>
            </w:r>
          </w:p>
        </w:tc>
        <w:tc>
          <w:tcPr>
            <w:tcW w:w="5703" w:type="dxa"/>
          </w:tcPr>
          <w:p w14:paraId="1768A6D2" w14:textId="77777777" w:rsidR="0087266D" w:rsidRPr="00174EA2" w:rsidRDefault="0087266D" w:rsidP="00331B46">
            <w:pPr>
              <w:rPr>
                <w:b/>
                <w:bCs/>
                <w:cs/>
              </w:rPr>
            </w:pPr>
            <w:r>
              <w:rPr>
                <w:rFonts w:hint="cs"/>
                <w:b/>
                <w:bCs/>
                <w:color w:val="000000"/>
                <w:cs/>
              </w:rPr>
              <w:t>การออกแบบ</w:t>
            </w:r>
            <w:r>
              <w:rPr>
                <w:b/>
                <w:bCs/>
                <w:color w:val="000000"/>
                <w:cs/>
              </w:rPr>
              <w:t>คอนกรีตอัดแรงขั้</w:t>
            </w:r>
            <w:r w:rsidRPr="00174EA2">
              <w:rPr>
                <w:b/>
                <w:bCs/>
                <w:color w:val="000000"/>
                <w:cs/>
              </w:rPr>
              <w:t>นสูง</w:t>
            </w:r>
          </w:p>
        </w:tc>
        <w:tc>
          <w:tcPr>
            <w:tcW w:w="1939" w:type="dxa"/>
          </w:tcPr>
          <w:p w14:paraId="24D475DF" w14:textId="77777777" w:rsidR="0087266D" w:rsidRPr="00174EA2" w:rsidRDefault="0087266D" w:rsidP="00331B46">
            <w:pPr>
              <w:jc w:val="right"/>
              <w:rPr>
                <w:b/>
                <w:bCs/>
              </w:rPr>
            </w:pPr>
            <w:r w:rsidRPr="00174EA2">
              <w:rPr>
                <w:b/>
                <w:bCs/>
                <w:cs/>
              </w:rPr>
              <w:t>1(</w:t>
            </w:r>
            <w:r w:rsidRPr="00174EA2">
              <w:rPr>
                <w:b/>
                <w:bCs/>
              </w:rPr>
              <w:t>4</w:t>
            </w:r>
            <w:r w:rsidRPr="00174EA2">
              <w:rPr>
                <w:b/>
                <w:bCs/>
                <w:cs/>
              </w:rPr>
              <w:t>-0-</w:t>
            </w:r>
            <w:r w:rsidRPr="00174EA2">
              <w:rPr>
                <w:b/>
                <w:bCs/>
              </w:rPr>
              <w:t>8</w:t>
            </w:r>
            <w:r w:rsidRPr="00174EA2">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1EF0866" w14:textId="77777777" w:rsidTr="00B30D66">
        <w:tc>
          <w:tcPr>
            <w:tcW w:w="1390" w:type="dxa"/>
          </w:tcPr>
          <w:p w14:paraId="657C5973" w14:textId="77777777" w:rsidR="0087266D" w:rsidRPr="00AC715D" w:rsidRDefault="0087266D" w:rsidP="00331B46">
            <w:pPr>
              <w:rPr>
                <w:b/>
                <w:bCs/>
              </w:rPr>
            </w:pPr>
          </w:p>
        </w:tc>
        <w:tc>
          <w:tcPr>
            <w:tcW w:w="5703" w:type="dxa"/>
          </w:tcPr>
          <w:p w14:paraId="6E8071E2" w14:textId="77777777" w:rsidR="0087266D" w:rsidRPr="00BD1144" w:rsidRDefault="0087266D" w:rsidP="00331B46">
            <w:pPr>
              <w:rPr>
                <w:b/>
                <w:bCs/>
              </w:rPr>
            </w:pPr>
            <w:r>
              <w:rPr>
                <w:b/>
                <w:bCs/>
              </w:rPr>
              <w:t>Advanced Prestressed Concrete Design</w:t>
            </w:r>
          </w:p>
        </w:tc>
        <w:tc>
          <w:tcPr>
            <w:tcW w:w="1939" w:type="dxa"/>
          </w:tcPr>
          <w:p w14:paraId="509DD486" w14:textId="77777777" w:rsidR="0087266D" w:rsidRPr="00AC715D" w:rsidRDefault="0087266D" w:rsidP="00B30D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A220439"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311</w:t>
      </w:r>
      <w:r w:rsidRPr="00250E01">
        <w:rPr>
          <w:cs/>
        </w:rPr>
        <w:t xml:space="preserve"> การออกแบบคอนกรีตเสริมเหล็ก</w:t>
      </w:r>
      <w:r w:rsidRPr="00250E01">
        <w:rPr>
          <w:b/>
          <w:bCs/>
          <w:cs/>
        </w:rPr>
        <w:t xml:space="preserve"> </w:t>
      </w:r>
    </w:p>
    <w:p w14:paraId="6608F05F" w14:textId="77777777" w:rsidR="0087266D"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rsidRPr="00250E01">
        <w:t>31</w:t>
      </w:r>
      <w:r>
        <w:t xml:space="preserve">1 Reinforced Concrete Design </w:t>
      </w:r>
    </w:p>
    <w:p w14:paraId="7FFA5B67" w14:textId="77777777" w:rsidR="0087266D" w:rsidRDefault="0087266D" w:rsidP="0087266D">
      <w:pPr>
        <w:tabs>
          <w:tab w:val="left" w:pos="900"/>
        </w:tabs>
        <w:jc w:val="thaiDistribute"/>
      </w:pPr>
      <w:r>
        <w:tab/>
      </w:r>
      <w:r>
        <w:tab/>
      </w:r>
      <w:r w:rsidRPr="00377824">
        <w:rPr>
          <w:cs/>
        </w:rPr>
        <w:t>การวิเคราะห์และออกแบบคานแบบอัดแรงเต็มและอัดแรงบางส่วน ระยะยกเผื่อการแอ่นตัว</w:t>
      </w:r>
      <w:r w:rsidRPr="00377824">
        <w:br/>
      </w:r>
      <w:r w:rsidRPr="00377824">
        <w:rPr>
          <w:cs/>
        </w:rPr>
        <w:t>ระยะโก่งตัวและการวางแนวลวดเหล็ก</w:t>
      </w:r>
      <w:r>
        <w:rPr>
          <w:cs/>
        </w:rPr>
        <w:t xml:space="preserve"> </w:t>
      </w:r>
      <w:r w:rsidRPr="00377824">
        <w:rPr>
          <w:cs/>
        </w:rPr>
        <w:t>การออกแบบคานและพื้นต่อเนื่องออกแบบพื้นไร้คานคอนกรีตอัดแรงแบบดึงลวดก่อน การออกแบบเสาเข็มอัดแรงและถังคอนกรีตอัดแรง</w:t>
      </w:r>
    </w:p>
    <w:p w14:paraId="42917807" w14:textId="77777777" w:rsidR="0087266D" w:rsidRDefault="0087266D" w:rsidP="0087266D">
      <w:pPr>
        <w:tabs>
          <w:tab w:val="left" w:pos="900"/>
        </w:tabs>
        <w:jc w:val="thaiDistribute"/>
      </w:pPr>
      <w:r>
        <w:tab/>
      </w:r>
      <w:r>
        <w:tab/>
      </w:r>
      <w:r w:rsidRPr="00377824">
        <w:t>Analysis and design of sections for full and partial pr</w:t>
      </w:r>
      <w:r>
        <w:t xml:space="preserve">estressed beam; deflections and </w:t>
      </w:r>
      <w:r w:rsidRPr="00377824">
        <w:t>cable</w:t>
      </w:r>
      <w:r>
        <w:rPr>
          <w:cs/>
        </w:rPr>
        <w:t xml:space="preserve"> </w:t>
      </w:r>
      <w:r w:rsidRPr="00377824">
        <w:t>layouts; design continuous beam; des</w:t>
      </w:r>
      <w:r>
        <w:t>ign of post tensioned flat slab; external prestressing</w:t>
      </w:r>
      <w:r>
        <w:rPr>
          <w:rFonts w:hint="cs"/>
          <w:cs/>
        </w:rPr>
        <w:t>.</w:t>
      </w:r>
    </w:p>
    <w:p w14:paraId="61B676E3" w14:textId="77777777" w:rsidR="0087266D" w:rsidRPr="00377824" w:rsidRDefault="0087266D" w:rsidP="0087266D">
      <w:pPr>
        <w:tabs>
          <w:tab w:val="left" w:pos="900"/>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561"/>
        <w:gridCol w:w="2081"/>
      </w:tblGrid>
      <w:tr w:rsidR="0087266D" w:rsidRPr="00ED3597" w14:paraId="6996C9CE" w14:textId="77777777" w:rsidTr="008419CC">
        <w:tc>
          <w:tcPr>
            <w:tcW w:w="1390" w:type="dxa"/>
          </w:tcPr>
          <w:p w14:paraId="2FFBD435" w14:textId="77777777" w:rsidR="0087266D" w:rsidRPr="00ED3597" w:rsidRDefault="0087266D" w:rsidP="00331B46">
            <w:pPr>
              <w:rPr>
                <w:b/>
                <w:bCs/>
              </w:rPr>
            </w:pPr>
            <w:r w:rsidRPr="00ED3597">
              <w:rPr>
                <w:b/>
                <w:bCs/>
              </w:rPr>
              <w:t>CVE</w:t>
            </w:r>
            <w:r w:rsidRPr="00ED3597">
              <w:rPr>
                <w:rFonts w:hint="cs"/>
                <w:b/>
                <w:bCs/>
                <w:cs/>
              </w:rPr>
              <w:t>59</w:t>
            </w:r>
            <w:r w:rsidRPr="00ED3597">
              <w:rPr>
                <w:b/>
                <w:bCs/>
                <w:cs/>
              </w:rPr>
              <w:t>-</w:t>
            </w:r>
            <w:r w:rsidRPr="00ED3597">
              <w:rPr>
                <w:b/>
                <w:bCs/>
              </w:rPr>
              <w:t>41</w:t>
            </w:r>
            <w:r w:rsidRPr="00ED3597">
              <w:rPr>
                <w:rFonts w:hint="cs"/>
                <w:b/>
                <w:bCs/>
                <w:cs/>
              </w:rPr>
              <w:t>8</w:t>
            </w:r>
          </w:p>
        </w:tc>
        <w:tc>
          <w:tcPr>
            <w:tcW w:w="5561" w:type="dxa"/>
          </w:tcPr>
          <w:p w14:paraId="6B08C4C0" w14:textId="77777777" w:rsidR="0087266D" w:rsidRPr="00ED3597" w:rsidRDefault="0087266D" w:rsidP="00331B46">
            <w:pPr>
              <w:rPr>
                <w:b/>
                <w:bCs/>
                <w:cs/>
              </w:rPr>
            </w:pPr>
            <w:r>
              <w:rPr>
                <w:rFonts w:hint="cs"/>
                <w:b/>
                <w:bCs/>
                <w:cs/>
              </w:rPr>
              <w:t>โครงสร้าง</w:t>
            </w:r>
            <w:r w:rsidRPr="00ED3597">
              <w:rPr>
                <w:rFonts w:hint="cs"/>
                <w:b/>
                <w:bCs/>
                <w:cs/>
              </w:rPr>
              <w:t>คอนกรีตสำเร็จรูป</w:t>
            </w:r>
          </w:p>
        </w:tc>
        <w:tc>
          <w:tcPr>
            <w:tcW w:w="2081" w:type="dxa"/>
          </w:tcPr>
          <w:p w14:paraId="4A70EF3D" w14:textId="77777777" w:rsidR="0087266D" w:rsidRPr="00ED3597" w:rsidRDefault="0087266D" w:rsidP="00331B46">
            <w:pPr>
              <w:jc w:val="right"/>
              <w:rPr>
                <w:b/>
                <w:bCs/>
              </w:rPr>
            </w:pPr>
            <w:r w:rsidRPr="00ED3597">
              <w:rPr>
                <w:b/>
                <w:bCs/>
                <w:cs/>
              </w:rPr>
              <w:t>1(</w:t>
            </w:r>
            <w:r w:rsidRPr="00ED3597">
              <w:rPr>
                <w:b/>
                <w:bCs/>
              </w:rPr>
              <w:t>4</w:t>
            </w:r>
            <w:r w:rsidRPr="00ED3597">
              <w:rPr>
                <w:b/>
                <w:bCs/>
                <w:cs/>
              </w:rPr>
              <w:t>-0-</w:t>
            </w:r>
            <w:r w:rsidRPr="00ED3597">
              <w:rPr>
                <w:b/>
                <w:bCs/>
              </w:rPr>
              <w:t>8</w:t>
            </w:r>
            <w:r w:rsidRPr="00ED359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ED3597" w14:paraId="263B2C47" w14:textId="77777777" w:rsidTr="008419CC">
        <w:tc>
          <w:tcPr>
            <w:tcW w:w="1390" w:type="dxa"/>
          </w:tcPr>
          <w:p w14:paraId="58C8CB16" w14:textId="77777777" w:rsidR="0087266D" w:rsidRPr="00ED3597" w:rsidRDefault="0087266D" w:rsidP="00331B46">
            <w:pPr>
              <w:rPr>
                <w:b/>
                <w:bCs/>
              </w:rPr>
            </w:pPr>
          </w:p>
        </w:tc>
        <w:tc>
          <w:tcPr>
            <w:tcW w:w="5561" w:type="dxa"/>
          </w:tcPr>
          <w:p w14:paraId="2A23F05F" w14:textId="77777777" w:rsidR="0087266D" w:rsidRPr="00ED3597" w:rsidRDefault="0087266D" w:rsidP="00331B46">
            <w:pPr>
              <w:rPr>
                <w:b/>
                <w:bCs/>
              </w:rPr>
            </w:pPr>
            <w:r w:rsidRPr="00ED3597">
              <w:rPr>
                <w:b/>
                <w:bCs/>
              </w:rPr>
              <w:t>Precast Concrete</w:t>
            </w:r>
            <w:r w:rsidRPr="00ED3597">
              <w:rPr>
                <w:b/>
                <w:bCs/>
                <w:cs/>
              </w:rPr>
              <w:t xml:space="preserve"> </w:t>
            </w:r>
            <w:r>
              <w:rPr>
                <w:b/>
                <w:bCs/>
              </w:rPr>
              <w:t>Structures</w:t>
            </w:r>
            <w:r w:rsidRPr="00ED3597">
              <w:rPr>
                <w:b/>
                <w:bCs/>
                <w:cs/>
              </w:rPr>
              <w:t xml:space="preserve">  </w:t>
            </w:r>
          </w:p>
        </w:tc>
        <w:tc>
          <w:tcPr>
            <w:tcW w:w="2081" w:type="dxa"/>
          </w:tcPr>
          <w:p w14:paraId="3FC93D23" w14:textId="77777777" w:rsidR="0087266D" w:rsidRPr="00ED3597" w:rsidRDefault="0087266D" w:rsidP="008419C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71E5AFC" w14:textId="77777777" w:rsidR="0087266D" w:rsidRPr="00ED3597" w:rsidRDefault="0087266D" w:rsidP="0087266D">
      <w:pPr>
        <w:tabs>
          <w:tab w:val="left" w:pos="1134"/>
          <w:tab w:val="right" w:pos="8960"/>
          <w:tab w:val="right" w:pos="9639"/>
        </w:tabs>
        <w:jc w:val="both"/>
        <w:rPr>
          <w:b/>
          <w:bCs/>
        </w:rPr>
      </w:pPr>
      <w:r w:rsidRPr="00ED3597">
        <w:rPr>
          <w:b/>
          <w:bCs/>
          <w:cs/>
        </w:rPr>
        <w:t xml:space="preserve">วิชาบังคับก่อน:  </w:t>
      </w:r>
      <w:r w:rsidRPr="00ED3597">
        <w:t>CVE59</w:t>
      </w:r>
      <w:r w:rsidRPr="00ED3597">
        <w:rPr>
          <w:cs/>
        </w:rPr>
        <w:t>-</w:t>
      </w:r>
      <w:r w:rsidRPr="00ED3597">
        <w:t>311</w:t>
      </w:r>
      <w:r w:rsidRPr="00ED3597">
        <w:rPr>
          <w:cs/>
        </w:rPr>
        <w:t xml:space="preserve"> การออกแบบคอนกรีตเสริมเหล็ก</w:t>
      </w:r>
      <w:r w:rsidRPr="00ED3597">
        <w:rPr>
          <w:b/>
          <w:bCs/>
          <w:cs/>
        </w:rPr>
        <w:t xml:space="preserve"> </w:t>
      </w:r>
    </w:p>
    <w:p w14:paraId="7295626A" w14:textId="77777777" w:rsidR="0087266D" w:rsidRPr="00ED3597" w:rsidRDefault="0087266D" w:rsidP="0087266D">
      <w:pPr>
        <w:tabs>
          <w:tab w:val="left" w:pos="1134"/>
          <w:tab w:val="right" w:pos="8960"/>
          <w:tab w:val="right" w:pos="9639"/>
        </w:tabs>
        <w:jc w:val="both"/>
      </w:pPr>
      <w:r w:rsidRPr="00ED3597">
        <w:rPr>
          <w:b/>
          <w:bCs/>
        </w:rPr>
        <w:t>Prerequisite</w:t>
      </w:r>
      <w:r w:rsidRPr="00ED3597">
        <w:rPr>
          <w:b/>
          <w:bCs/>
          <w:cs/>
        </w:rPr>
        <w:t xml:space="preserve">: </w:t>
      </w:r>
      <w:r w:rsidRPr="00ED3597">
        <w:t>CVE59</w:t>
      </w:r>
      <w:r w:rsidRPr="00ED3597">
        <w:rPr>
          <w:cs/>
        </w:rPr>
        <w:t>-</w:t>
      </w:r>
      <w:r w:rsidRPr="00ED3597">
        <w:t xml:space="preserve">311 Reinforced Concrete Design </w:t>
      </w:r>
    </w:p>
    <w:p w14:paraId="67ED79C9" w14:textId="77777777" w:rsidR="0087266D" w:rsidRPr="00ED3597" w:rsidRDefault="0087266D" w:rsidP="0087266D">
      <w:pPr>
        <w:jc w:val="thaiDistribute"/>
        <w:rPr>
          <w:cs/>
        </w:rPr>
      </w:pPr>
      <w:r w:rsidRPr="00ED3597">
        <w:rPr>
          <w:lang w:val="en-GB"/>
        </w:rPr>
        <w:tab/>
      </w:r>
      <w:r w:rsidRPr="00ED3597">
        <w:rPr>
          <w:lang w:val="en-GB"/>
        </w:rPr>
        <w:tab/>
      </w:r>
      <w:r>
        <w:rPr>
          <w:rFonts w:hint="cs"/>
          <w:cs/>
        </w:rPr>
        <w:t>หลักเกณฑ์การออกแบบโครงสร้างคอนกรีตสำเร็จรูป การออกแบบคาน เสา ผนัง รอยต่อคอนกรีตหล่อสำเร็จ</w:t>
      </w:r>
      <w:r>
        <w:rPr>
          <w:cs/>
        </w:rPr>
        <w:t xml:space="preserve"> </w:t>
      </w:r>
      <w:r>
        <w:rPr>
          <w:rFonts w:hint="cs"/>
          <w:cs/>
        </w:rPr>
        <w:t xml:space="preserve">การผลิตชิ้นส่วนคอนกรีตสำเร็จรูปและการติดตั้ง </w:t>
      </w:r>
    </w:p>
    <w:p w14:paraId="1C6608D6" w14:textId="77777777" w:rsidR="0087266D" w:rsidRPr="00ED3597" w:rsidRDefault="0087266D" w:rsidP="0087266D">
      <w:pPr>
        <w:jc w:val="thaiDistribute"/>
      </w:pPr>
      <w:r w:rsidRPr="00ED3597">
        <w:tab/>
      </w:r>
      <w:r w:rsidRPr="00ED3597">
        <w:tab/>
      </w:r>
      <w:r>
        <w:t>Design criteria of precast concrete structures; design of precast beam, precast column, precast wall, pecast connections;</w:t>
      </w:r>
      <w:r>
        <w:rPr>
          <w:rFonts w:hint="cs"/>
          <w:cs/>
        </w:rPr>
        <w:t xml:space="preserve"> </w:t>
      </w:r>
      <w:r>
        <w:t>casting precast concrte members</w:t>
      </w:r>
      <w:r>
        <w:rPr>
          <w:rFonts w:hint="cs"/>
          <w:cs/>
        </w:rPr>
        <w:t xml:space="preserve"> </w:t>
      </w:r>
      <w:r>
        <w:t>and installation</w:t>
      </w:r>
      <w:r>
        <w:rPr>
          <w:cs/>
        </w:rPr>
        <w:t xml:space="preserve">.   </w:t>
      </w:r>
    </w:p>
    <w:p w14:paraId="116DB40A"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5700"/>
        <w:gridCol w:w="1939"/>
      </w:tblGrid>
      <w:tr w:rsidR="0087266D" w:rsidRPr="00174EA2" w14:paraId="59BCCFFE" w14:textId="77777777" w:rsidTr="008419CC">
        <w:tc>
          <w:tcPr>
            <w:tcW w:w="1393" w:type="dxa"/>
          </w:tcPr>
          <w:p w14:paraId="38A0A33F" w14:textId="77777777" w:rsidR="0087266D" w:rsidRPr="00174EA2" w:rsidRDefault="0087266D" w:rsidP="00331B46">
            <w:pPr>
              <w:rPr>
                <w:b/>
                <w:bCs/>
              </w:rPr>
            </w:pPr>
            <w:r>
              <w:rPr>
                <w:b/>
                <w:bCs/>
              </w:rPr>
              <w:t>CVE</w:t>
            </w:r>
            <w:r w:rsidRPr="00174EA2">
              <w:rPr>
                <w:rFonts w:hint="cs"/>
                <w:b/>
                <w:bCs/>
                <w:cs/>
              </w:rPr>
              <w:t>59</w:t>
            </w:r>
            <w:r w:rsidRPr="00174EA2">
              <w:rPr>
                <w:b/>
                <w:bCs/>
                <w:cs/>
              </w:rPr>
              <w:t>-</w:t>
            </w:r>
            <w:r>
              <w:rPr>
                <w:b/>
                <w:bCs/>
              </w:rPr>
              <w:t>41</w:t>
            </w:r>
            <w:r>
              <w:rPr>
                <w:rFonts w:hint="cs"/>
                <w:b/>
                <w:bCs/>
                <w:cs/>
              </w:rPr>
              <w:t>9</w:t>
            </w:r>
          </w:p>
        </w:tc>
        <w:tc>
          <w:tcPr>
            <w:tcW w:w="5700" w:type="dxa"/>
            <w:vAlign w:val="bottom"/>
          </w:tcPr>
          <w:p w14:paraId="05A389E6" w14:textId="77777777" w:rsidR="0087266D" w:rsidRPr="00EA4281" w:rsidRDefault="0087266D" w:rsidP="00331B46">
            <w:pPr>
              <w:rPr>
                <w:b/>
                <w:bCs/>
                <w:color w:val="000000"/>
              </w:rPr>
            </w:pPr>
            <w:r w:rsidRPr="00EA4281">
              <w:rPr>
                <w:b/>
                <w:bCs/>
                <w:color w:val="000000"/>
                <w:cs/>
              </w:rPr>
              <w:t>การออกแบบอาคาร</w:t>
            </w:r>
          </w:p>
        </w:tc>
        <w:tc>
          <w:tcPr>
            <w:tcW w:w="1939" w:type="dxa"/>
          </w:tcPr>
          <w:p w14:paraId="6DEDE025" w14:textId="77777777" w:rsidR="0087266D" w:rsidRPr="00174EA2" w:rsidRDefault="0087266D" w:rsidP="00331B46">
            <w:pPr>
              <w:jc w:val="right"/>
              <w:rPr>
                <w:b/>
                <w:bCs/>
              </w:rPr>
            </w:pPr>
            <w:r w:rsidRPr="00174EA2">
              <w:rPr>
                <w:b/>
                <w:bCs/>
                <w:cs/>
              </w:rPr>
              <w:t>1(</w:t>
            </w:r>
            <w:r w:rsidRPr="00174EA2">
              <w:rPr>
                <w:b/>
                <w:bCs/>
              </w:rPr>
              <w:t>4</w:t>
            </w:r>
            <w:r w:rsidRPr="00174EA2">
              <w:rPr>
                <w:b/>
                <w:bCs/>
                <w:cs/>
              </w:rPr>
              <w:t>-0-</w:t>
            </w:r>
            <w:r w:rsidRPr="00174EA2">
              <w:rPr>
                <w:b/>
                <w:bCs/>
              </w:rPr>
              <w:t>8</w:t>
            </w:r>
            <w:r w:rsidRPr="00174EA2">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1E4244A7" w14:textId="77777777" w:rsidTr="008419CC">
        <w:tc>
          <w:tcPr>
            <w:tcW w:w="1393" w:type="dxa"/>
          </w:tcPr>
          <w:p w14:paraId="3B843A7C" w14:textId="77777777" w:rsidR="0087266D" w:rsidRPr="00AC715D" w:rsidRDefault="0087266D" w:rsidP="00331B46">
            <w:pPr>
              <w:rPr>
                <w:b/>
                <w:bCs/>
              </w:rPr>
            </w:pPr>
          </w:p>
        </w:tc>
        <w:tc>
          <w:tcPr>
            <w:tcW w:w="5700" w:type="dxa"/>
            <w:vAlign w:val="bottom"/>
          </w:tcPr>
          <w:p w14:paraId="5AC48083" w14:textId="77777777" w:rsidR="0087266D" w:rsidRPr="00EA4281" w:rsidRDefault="0087266D" w:rsidP="00331B46">
            <w:pPr>
              <w:rPr>
                <w:b/>
                <w:bCs/>
                <w:color w:val="000000"/>
              </w:rPr>
            </w:pPr>
            <w:r w:rsidRPr="00EA4281">
              <w:rPr>
                <w:b/>
                <w:bCs/>
                <w:color w:val="000000"/>
                <w:lang w:eastAsia="zh-TW"/>
              </w:rPr>
              <w:t>Building Design</w:t>
            </w:r>
          </w:p>
        </w:tc>
        <w:tc>
          <w:tcPr>
            <w:tcW w:w="1939" w:type="dxa"/>
          </w:tcPr>
          <w:p w14:paraId="3F82F6C9" w14:textId="77777777" w:rsidR="0087266D" w:rsidRPr="00AC715D" w:rsidRDefault="0087266D" w:rsidP="008419CC">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F508704"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w:t>
      </w:r>
      <w:r>
        <w:rPr>
          <w:rFonts w:hint="cs"/>
          <w:cs/>
        </w:rPr>
        <w:t>2</w:t>
      </w:r>
      <w:r w:rsidRPr="00250E01">
        <w:rPr>
          <w:cs/>
        </w:rPr>
        <w:t xml:space="preserve"> การออกแบบคอนกรีตเสริมเหล็ก</w:t>
      </w:r>
      <w:r w:rsidRPr="00250E01">
        <w:rPr>
          <w:b/>
          <w:bCs/>
          <w:cs/>
        </w:rPr>
        <w:t xml:space="preserve"> </w:t>
      </w:r>
    </w:p>
    <w:p w14:paraId="7F58A82C" w14:textId="77777777" w:rsidR="0087266D" w:rsidRPr="00250E01" w:rsidRDefault="0087266D" w:rsidP="0087266D">
      <w:pPr>
        <w:tabs>
          <w:tab w:val="left" w:pos="1134"/>
          <w:tab w:val="right" w:pos="8960"/>
          <w:tab w:val="right" w:pos="9639"/>
        </w:tabs>
        <w:jc w:val="both"/>
      </w:pPr>
      <w:r>
        <w:rPr>
          <w:b/>
          <w:bCs/>
        </w:rPr>
        <w:lastRenderedPageBreak/>
        <w:t>Prerequisite</w:t>
      </w:r>
      <w:r w:rsidRPr="00250E01">
        <w:rPr>
          <w:b/>
          <w:bCs/>
          <w:cs/>
        </w:rPr>
        <w:t xml:space="preserve">: </w:t>
      </w:r>
      <w:r w:rsidRPr="00250E01">
        <w:t>CVE</w:t>
      </w:r>
      <w:r>
        <w:t>59</w:t>
      </w:r>
      <w:r w:rsidRPr="00250E01">
        <w:rPr>
          <w:cs/>
        </w:rPr>
        <w:t>-</w:t>
      </w:r>
      <w:r>
        <w:t>31</w:t>
      </w:r>
      <w:r>
        <w:rPr>
          <w:rFonts w:hint="cs"/>
          <w:cs/>
        </w:rPr>
        <w:t>2</w:t>
      </w:r>
      <w:r w:rsidRPr="00250E01">
        <w:t xml:space="preserve"> Reinforced Concrete Design </w:t>
      </w:r>
    </w:p>
    <w:p w14:paraId="0738ACC7" w14:textId="77777777" w:rsidR="0087266D" w:rsidRPr="00345717" w:rsidRDefault="0087266D" w:rsidP="0087266D">
      <w:pPr>
        <w:ind w:firstLine="1440"/>
        <w:jc w:val="thaiDistribute"/>
      </w:pPr>
      <w:r w:rsidRPr="00345717">
        <w:rPr>
          <w:cs/>
        </w:rPr>
        <w:t>แนวคิดในการคํานว</w:t>
      </w:r>
      <w:r>
        <w:rPr>
          <w:cs/>
        </w:rPr>
        <w:t xml:space="preserve">ณออกแบบ </w:t>
      </w:r>
      <w:r w:rsidRPr="00345717">
        <w:rPr>
          <w:cs/>
        </w:rPr>
        <w:t>ร</w:t>
      </w:r>
      <w:r>
        <w:rPr>
          <w:cs/>
        </w:rPr>
        <w:t xml:space="preserve">ะบบการวิเคราะห์โครงสร้างโดยรวม ระบบทางแนวนอน และระบบทางดิ่ง อาคารสูง ระบบโครงข้อแข็ง กําแพงรับแรงเฉือน โครงสร้างรูปกล่อง ระบบฐานราก โครงสร้างพิเศษ </w:t>
      </w:r>
      <w:r w:rsidRPr="00345717">
        <w:rPr>
          <w:cs/>
        </w:rPr>
        <w:t>ความสัมพันธ์ระหว่าง</w:t>
      </w:r>
      <w:r>
        <w:rPr>
          <w:cs/>
        </w:rPr>
        <w:t xml:space="preserve">การคํานวณออกแบบ และการก่อสร้าง </w:t>
      </w:r>
      <w:r w:rsidRPr="00345717">
        <w:rPr>
          <w:cs/>
        </w:rPr>
        <w:t>การฝึกฝนคํานวณออกแบบ</w:t>
      </w:r>
    </w:p>
    <w:p w14:paraId="24490D76" w14:textId="77777777" w:rsidR="0087266D" w:rsidRPr="00345717" w:rsidRDefault="0087266D" w:rsidP="0087266D">
      <w:pPr>
        <w:ind w:firstLine="1440"/>
        <w:jc w:val="both"/>
      </w:pPr>
      <w:r w:rsidRPr="00345717">
        <w:t>Concept design cr</w:t>
      </w:r>
      <w:r>
        <w:t>iteria;</w:t>
      </w:r>
      <w:r w:rsidRPr="00345717">
        <w:t xml:space="preserve"> tota</w:t>
      </w:r>
      <w:r>
        <w:t>l analysis of structural system;</w:t>
      </w:r>
      <w:r w:rsidRPr="00345717">
        <w:t xml:space="preserve"> horizontal and vertical sub</w:t>
      </w:r>
      <w:r w:rsidRPr="00345717">
        <w:rPr>
          <w:cs/>
        </w:rPr>
        <w:t>-</w:t>
      </w:r>
      <w:r>
        <w:t>systems; tall buildings</w:t>
      </w:r>
      <w:r w:rsidRPr="00345717">
        <w:rPr>
          <w:cs/>
        </w:rPr>
        <w:t xml:space="preserve">: </w:t>
      </w:r>
      <w:r w:rsidRPr="00345717">
        <w:t>rigid frame, shear</w:t>
      </w:r>
      <w:r w:rsidRPr="00345717">
        <w:rPr>
          <w:cs/>
        </w:rPr>
        <w:t>-</w:t>
      </w:r>
      <w:r w:rsidRPr="00345717">
        <w:t>wall, tube structures, foundation sub</w:t>
      </w:r>
      <w:r w:rsidRPr="00345717">
        <w:rPr>
          <w:cs/>
        </w:rPr>
        <w:t>-</w:t>
      </w:r>
      <w:r>
        <w:t>system, special structures;</w:t>
      </w:r>
      <w:r w:rsidRPr="00345717">
        <w:t xml:space="preserve"> interrelation between calculation design and construction, design practices</w:t>
      </w:r>
      <w:r w:rsidRPr="00345717">
        <w:rPr>
          <w:cs/>
        </w:rPr>
        <w:t>.</w:t>
      </w:r>
    </w:p>
    <w:p w14:paraId="21962011"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5700"/>
        <w:gridCol w:w="1939"/>
      </w:tblGrid>
      <w:tr w:rsidR="0087266D" w:rsidRPr="00174EA2" w14:paraId="697609C9" w14:textId="77777777" w:rsidTr="00714439">
        <w:tc>
          <w:tcPr>
            <w:tcW w:w="1393" w:type="dxa"/>
          </w:tcPr>
          <w:p w14:paraId="1758E87F" w14:textId="77777777" w:rsidR="0087266D" w:rsidRPr="00174EA2" w:rsidRDefault="0087266D" w:rsidP="00331B46">
            <w:pPr>
              <w:rPr>
                <w:b/>
                <w:bCs/>
              </w:rPr>
            </w:pPr>
            <w:r>
              <w:rPr>
                <w:b/>
                <w:bCs/>
              </w:rPr>
              <w:t>CVE</w:t>
            </w:r>
            <w:r w:rsidRPr="00174EA2">
              <w:rPr>
                <w:rFonts w:hint="cs"/>
                <w:b/>
                <w:bCs/>
                <w:cs/>
              </w:rPr>
              <w:t>59</w:t>
            </w:r>
            <w:r w:rsidRPr="00174EA2">
              <w:rPr>
                <w:b/>
                <w:bCs/>
                <w:cs/>
              </w:rPr>
              <w:t>-</w:t>
            </w:r>
            <w:r>
              <w:rPr>
                <w:b/>
                <w:bCs/>
              </w:rPr>
              <w:t>4</w:t>
            </w:r>
            <w:r>
              <w:rPr>
                <w:rFonts w:hint="cs"/>
                <w:b/>
                <w:bCs/>
                <w:cs/>
              </w:rPr>
              <w:t>20</w:t>
            </w:r>
          </w:p>
        </w:tc>
        <w:tc>
          <w:tcPr>
            <w:tcW w:w="5700" w:type="dxa"/>
            <w:vAlign w:val="bottom"/>
          </w:tcPr>
          <w:p w14:paraId="48DC0C14" w14:textId="77777777" w:rsidR="0087266D" w:rsidRPr="006B6310" w:rsidRDefault="0087266D" w:rsidP="00331B46">
            <w:pPr>
              <w:rPr>
                <w:b/>
                <w:bCs/>
                <w:color w:val="000000"/>
              </w:rPr>
            </w:pPr>
            <w:r w:rsidRPr="006B6310">
              <w:rPr>
                <w:b/>
                <w:bCs/>
                <w:color w:val="000000"/>
                <w:cs/>
              </w:rPr>
              <w:t>การออกแบบสะพาน</w:t>
            </w:r>
          </w:p>
        </w:tc>
        <w:tc>
          <w:tcPr>
            <w:tcW w:w="1939" w:type="dxa"/>
          </w:tcPr>
          <w:p w14:paraId="3CC84118" w14:textId="77777777" w:rsidR="0087266D" w:rsidRPr="00174EA2" w:rsidRDefault="0087266D" w:rsidP="00331B46">
            <w:pPr>
              <w:jc w:val="right"/>
              <w:rPr>
                <w:b/>
                <w:bCs/>
              </w:rPr>
            </w:pPr>
            <w:r w:rsidRPr="00174EA2">
              <w:rPr>
                <w:b/>
                <w:bCs/>
                <w:cs/>
              </w:rPr>
              <w:t>1(</w:t>
            </w:r>
            <w:r w:rsidRPr="00174EA2">
              <w:rPr>
                <w:b/>
                <w:bCs/>
              </w:rPr>
              <w:t>4</w:t>
            </w:r>
            <w:r w:rsidRPr="00174EA2">
              <w:rPr>
                <w:b/>
                <w:bCs/>
                <w:cs/>
              </w:rPr>
              <w:t>-0-</w:t>
            </w:r>
            <w:r w:rsidRPr="00174EA2">
              <w:rPr>
                <w:b/>
                <w:bCs/>
              </w:rPr>
              <w:t>8</w:t>
            </w:r>
            <w:r w:rsidRPr="00174EA2">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CF8C408" w14:textId="77777777" w:rsidTr="00714439">
        <w:tc>
          <w:tcPr>
            <w:tcW w:w="1393" w:type="dxa"/>
          </w:tcPr>
          <w:p w14:paraId="70625C94" w14:textId="77777777" w:rsidR="0087266D" w:rsidRPr="00AC715D" w:rsidRDefault="0087266D" w:rsidP="00331B46">
            <w:pPr>
              <w:rPr>
                <w:b/>
                <w:bCs/>
              </w:rPr>
            </w:pPr>
          </w:p>
        </w:tc>
        <w:tc>
          <w:tcPr>
            <w:tcW w:w="5700" w:type="dxa"/>
            <w:vAlign w:val="bottom"/>
          </w:tcPr>
          <w:p w14:paraId="08867D93" w14:textId="77777777" w:rsidR="0087266D" w:rsidRPr="006B6310" w:rsidRDefault="0087266D" w:rsidP="00331B46">
            <w:pPr>
              <w:rPr>
                <w:b/>
                <w:bCs/>
                <w:color w:val="000000"/>
              </w:rPr>
            </w:pPr>
            <w:r w:rsidRPr="006B6310">
              <w:rPr>
                <w:b/>
                <w:bCs/>
                <w:color w:val="000000"/>
              </w:rPr>
              <w:t>Bridge Design</w:t>
            </w:r>
          </w:p>
        </w:tc>
        <w:tc>
          <w:tcPr>
            <w:tcW w:w="1939" w:type="dxa"/>
          </w:tcPr>
          <w:p w14:paraId="2A8C21C8" w14:textId="77777777" w:rsidR="0087266D" w:rsidRPr="00AC715D" w:rsidRDefault="0087266D" w:rsidP="0071443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E854098"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w:t>
      </w:r>
      <w:r>
        <w:rPr>
          <w:rFonts w:hint="cs"/>
          <w:cs/>
        </w:rPr>
        <w:t>2</w:t>
      </w:r>
      <w:r w:rsidRPr="00250E01">
        <w:rPr>
          <w:cs/>
        </w:rPr>
        <w:t xml:space="preserve"> การออกแบบคอนกรีตเสริมเหล็ก</w:t>
      </w:r>
      <w:r w:rsidRPr="00250E01">
        <w:rPr>
          <w:b/>
          <w:bCs/>
          <w:cs/>
        </w:rPr>
        <w:t xml:space="preserve"> </w:t>
      </w:r>
    </w:p>
    <w:p w14:paraId="690BF151" w14:textId="77777777" w:rsidR="0087266D" w:rsidRPr="00250E01"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w:t>
      </w:r>
      <w:r>
        <w:rPr>
          <w:rFonts w:hint="cs"/>
          <w:cs/>
        </w:rPr>
        <w:t>2</w:t>
      </w:r>
      <w:r w:rsidRPr="00250E01">
        <w:t xml:space="preserve"> Reinforced Concrete Design </w:t>
      </w:r>
    </w:p>
    <w:p w14:paraId="0A359210" w14:textId="77777777" w:rsidR="0087266D" w:rsidRDefault="0087266D" w:rsidP="0087266D">
      <w:pPr>
        <w:ind w:firstLine="1440"/>
        <w:jc w:val="thaiDistribute"/>
        <w:rPr>
          <w:cs/>
        </w:rPr>
      </w:pPr>
      <w:r>
        <w:rPr>
          <w:rFonts w:hint="cs"/>
          <w:cs/>
        </w:rPr>
        <w:t>ทฤษฎีการกระจายน้ำหนักบรรทุกและการประยุกต์ใช้กับสะพาน การเลือกแบบและขนาดของสะพาน สะพานคอนกรีตเสริมเหล็ก เหล็กกล้า และคอนกรีตอัดแรง การวิเคราะห์และออกแบบโครงสร้างส่วนบนและโครงสร้างส่วนล่างของสะพาน</w:t>
      </w:r>
    </w:p>
    <w:p w14:paraId="443116ED" w14:textId="77777777" w:rsidR="0087266D" w:rsidRDefault="0087266D" w:rsidP="0087266D">
      <w:pPr>
        <w:ind w:firstLine="1440"/>
        <w:jc w:val="both"/>
      </w:pPr>
      <w:r>
        <w:t>Theories of load distribution and its applications to bridges; selections of types and sizes of bridges; reinforced concrete, steel, and prestressed concrete bridges; analysis and design of superstructures and substructures of bridges</w:t>
      </w:r>
      <w:r>
        <w:rPr>
          <w:cs/>
        </w:rPr>
        <w:t xml:space="preserve">. </w:t>
      </w:r>
    </w:p>
    <w:p w14:paraId="2A4954E5" w14:textId="77777777" w:rsidR="0087266D" w:rsidRDefault="0087266D" w:rsidP="0087266D">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3126D91A" w14:textId="77777777" w:rsidTr="00714439">
        <w:tc>
          <w:tcPr>
            <w:tcW w:w="1390" w:type="dxa"/>
          </w:tcPr>
          <w:p w14:paraId="5A4AA404"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42</w:t>
            </w:r>
            <w:r>
              <w:rPr>
                <w:rFonts w:hint="cs"/>
                <w:b/>
                <w:bCs/>
                <w:cs/>
              </w:rPr>
              <w:t>1</w:t>
            </w:r>
          </w:p>
        </w:tc>
        <w:tc>
          <w:tcPr>
            <w:tcW w:w="5703" w:type="dxa"/>
          </w:tcPr>
          <w:p w14:paraId="7C830A96" w14:textId="77777777" w:rsidR="0087266D" w:rsidRPr="00E82C6E" w:rsidRDefault="0087266D" w:rsidP="00331B46">
            <w:pPr>
              <w:rPr>
                <w:b/>
                <w:bCs/>
                <w:cs/>
              </w:rPr>
            </w:pPr>
            <w:r w:rsidRPr="00E82C6E">
              <w:rPr>
                <w:b/>
                <w:bCs/>
                <w:color w:val="000000"/>
                <w:cs/>
              </w:rPr>
              <w:t>การออกแบบ</w:t>
            </w:r>
            <w:r>
              <w:rPr>
                <w:rFonts w:hint="cs"/>
                <w:b/>
                <w:bCs/>
                <w:color w:val="000000"/>
                <w:cs/>
              </w:rPr>
              <w:t>โครงสร้างรับแรงลมและ</w:t>
            </w:r>
            <w:r w:rsidRPr="00E82C6E">
              <w:rPr>
                <w:b/>
                <w:bCs/>
                <w:color w:val="000000"/>
                <w:cs/>
              </w:rPr>
              <w:t>แผ่นดินไหว</w:t>
            </w:r>
          </w:p>
        </w:tc>
        <w:tc>
          <w:tcPr>
            <w:tcW w:w="1939" w:type="dxa"/>
          </w:tcPr>
          <w:p w14:paraId="4A3A143A"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0D55641B" w14:textId="77777777" w:rsidTr="00714439">
        <w:tc>
          <w:tcPr>
            <w:tcW w:w="1390" w:type="dxa"/>
          </w:tcPr>
          <w:p w14:paraId="3A6380BB" w14:textId="77777777" w:rsidR="0087266D" w:rsidRPr="00AC715D" w:rsidRDefault="0087266D" w:rsidP="00331B46">
            <w:pPr>
              <w:rPr>
                <w:b/>
                <w:bCs/>
              </w:rPr>
            </w:pPr>
          </w:p>
        </w:tc>
        <w:tc>
          <w:tcPr>
            <w:tcW w:w="5703" w:type="dxa"/>
          </w:tcPr>
          <w:p w14:paraId="164E47F3" w14:textId="77777777" w:rsidR="0087266D" w:rsidRPr="00E82C6E" w:rsidRDefault="0087266D" w:rsidP="00331B46">
            <w:pPr>
              <w:rPr>
                <w:b/>
                <w:bCs/>
              </w:rPr>
            </w:pPr>
            <w:r>
              <w:rPr>
                <w:b/>
                <w:bCs/>
                <w:color w:val="000000"/>
              </w:rPr>
              <w:t>Design of Structures for Wind and Seismic Loads</w:t>
            </w:r>
          </w:p>
        </w:tc>
        <w:tc>
          <w:tcPr>
            <w:tcW w:w="1939" w:type="dxa"/>
          </w:tcPr>
          <w:p w14:paraId="542AE9BA" w14:textId="77777777" w:rsidR="0087266D" w:rsidRPr="00AC715D" w:rsidRDefault="0087266D" w:rsidP="0071443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FEE29FD"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31</w:t>
      </w:r>
      <w:r>
        <w:rPr>
          <w:rFonts w:hint="cs"/>
          <w:cs/>
        </w:rPr>
        <w:t>2</w:t>
      </w:r>
      <w:r w:rsidRPr="00250E01">
        <w:rPr>
          <w:cs/>
        </w:rPr>
        <w:t xml:space="preserve"> การออกแบบคอนกรีตเสริมเหล็ก</w:t>
      </w:r>
      <w:r w:rsidRPr="00250E01">
        <w:rPr>
          <w:b/>
          <w:bCs/>
          <w:cs/>
        </w:rPr>
        <w:t xml:space="preserve"> </w:t>
      </w:r>
    </w:p>
    <w:p w14:paraId="0ECDA202" w14:textId="77777777" w:rsidR="0087266D" w:rsidRPr="00250E01" w:rsidRDefault="0087266D" w:rsidP="0087266D">
      <w:pPr>
        <w:tabs>
          <w:tab w:val="left" w:pos="1134"/>
          <w:tab w:val="right" w:pos="8960"/>
          <w:tab w:val="right" w:pos="9639"/>
        </w:tabs>
        <w:jc w:val="both"/>
      </w:pPr>
      <w:r>
        <w:rPr>
          <w:b/>
          <w:bCs/>
        </w:rPr>
        <w:t>Prerequisite</w:t>
      </w:r>
      <w:r w:rsidRPr="00250E01">
        <w:rPr>
          <w:b/>
          <w:bCs/>
          <w:cs/>
        </w:rPr>
        <w:t xml:space="preserve">: </w:t>
      </w:r>
      <w:r w:rsidRPr="00250E01">
        <w:t>CVE</w:t>
      </w:r>
      <w:r>
        <w:t>59</w:t>
      </w:r>
      <w:r w:rsidRPr="00250E01">
        <w:rPr>
          <w:cs/>
        </w:rPr>
        <w:t>-</w:t>
      </w:r>
      <w:r>
        <w:t>31</w:t>
      </w:r>
      <w:r>
        <w:rPr>
          <w:rFonts w:hint="cs"/>
          <w:cs/>
        </w:rPr>
        <w:t>2</w:t>
      </w:r>
      <w:r w:rsidRPr="00250E01">
        <w:t xml:space="preserve"> Reinforced Concrete Design </w:t>
      </w:r>
    </w:p>
    <w:p w14:paraId="01CCEB11" w14:textId="77777777" w:rsidR="0087266D" w:rsidRPr="0036338E" w:rsidRDefault="0087266D" w:rsidP="0087266D">
      <w:pPr>
        <w:tabs>
          <w:tab w:val="left" w:pos="900"/>
        </w:tabs>
        <w:jc w:val="thaiDistribute"/>
      </w:pPr>
      <w:r w:rsidRPr="0036338E">
        <w:tab/>
      </w:r>
      <w:r w:rsidRPr="0036338E">
        <w:tab/>
      </w:r>
      <w:r w:rsidRPr="0036338E">
        <w:rPr>
          <w:cs/>
        </w:rPr>
        <w:t>ผล</w:t>
      </w:r>
      <w:r>
        <w:rPr>
          <w:rFonts w:hint="cs"/>
          <w:cs/>
        </w:rPr>
        <w:t>ของแรงลมและ</w:t>
      </w:r>
      <w:r w:rsidRPr="0036338E">
        <w:rPr>
          <w:cs/>
        </w:rPr>
        <w:t>แผ่นดินไหว</w:t>
      </w:r>
      <w:r>
        <w:rPr>
          <w:rFonts w:hint="cs"/>
          <w:cs/>
        </w:rPr>
        <w:t xml:space="preserve"> </w:t>
      </w:r>
      <w:r w:rsidRPr="0036338E">
        <w:rPr>
          <w:cs/>
        </w:rPr>
        <w:t>การออกแบบโครงสร้างเพื่อรับแรงที่เกิดจากลมและแผ่นดินไหว</w:t>
      </w:r>
      <w:r>
        <w:rPr>
          <w:rFonts w:hint="cs"/>
          <w:cs/>
        </w:rPr>
        <w:t xml:space="preserve"> </w:t>
      </w:r>
      <w:r w:rsidRPr="0036338E">
        <w:rPr>
          <w:cs/>
        </w:rPr>
        <w:t>กลไกลการเกิดแผ่นดินไหว</w:t>
      </w:r>
      <w:r>
        <w:rPr>
          <w:rFonts w:hint="cs"/>
          <w:cs/>
        </w:rPr>
        <w:t xml:space="preserve"> </w:t>
      </w:r>
      <w:r w:rsidRPr="0036338E">
        <w:rPr>
          <w:cs/>
        </w:rPr>
        <w:t>ลักษณะคลื่นแผ่นดินไหวการตอบสนองของโครงสร้างต่อแผ่นดินไหวในช่วงยืดหยุ่นและไม่ยืดหยุ่</w:t>
      </w:r>
      <w:r>
        <w:rPr>
          <w:rFonts w:hint="cs"/>
          <w:cs/>
        </w:rPr>
        <w:t xml:space="preserve">น </w:t>
      </w:r>
      <w:r w:rsidRPr="0036338E">
        <w:rPr>
          <w:cs/>
        </w:rPr>
        <w:t>ข้อพิจาณาในการออกแบบ</w:t>
      </w:r>
      <w:r>
        <w:rPr>
          <w:cs/>
        </w:rPr>
        <w:t>โครงสร้าง การสร้างแบบจำ</w:t>
      </w:r>
      <w:r w:rsidRPr="0036338E">
        <w:rPr>
          <w:cs/>
        </w:rPr>
        <w:t>ลองและการวิเคราะห์โครงสร้าง</w:t>
      </w:r>
      <w:r>
        <w:rPr>
          <w:rFonts w:hint="cs"/>
          <w:cs/>
        </w:rPr>
        <w:t xml:space="preserve"> </w:t>
      </w:r>
      <w:r w:rsidRPr="0036338E">
        <w:rPr>
          <w:cs/>
        </w:rPr>
        <w:t xml:space="preserve">มาตรฐานการออกแบบโครงสร้างรับและลมและแผ่นดินไหว </w:t>
      </w:r>
    </w:p>
    <w:p w14:paraId="2D629177" w14:textId="77777777" w:rsidR="0087266D" w:rsidRDefault="0087266D" w:rsidP="0087266D">
      <w:pPr>
        <w:tabs>
          <w:tab w:val="left" w:pos="900"/>
        </w:tabs>
        <w:jc w:val="thaiDistribute"/>
      </w:pPr>
      <w:r>
        <w:rPr>
          <w:cs/>
        </w:rPr>
        <w:tab/>
      </w:r>
      <w:r>
        <w:rPr>
          <w:cs/>
        </w:rPr>
        <w:tab/>
      </w:r>
      <w:r w:rsidRPr="0036338E">
        <w:t>Effects of wind and earthquakes on structures</w:t>
      </w:r>
      <w:r>
        <w:t>;</w:t>
      </w:r>
      <w:r w:rsidRPr="0036338E">
        <w:t xml:space="preserve"> design o</w:t>
      </w:r>
      <w:r>
        <w:t>f structures to resist wind and</w:t>
      </w:r>
      <w:r>
        <w:rPr>
          <w:rFonts w:hint="cs"/>
          <w:cs/>
        </w:rPr>
        <w:t xml:space="preserve"> </w:t>
      </w:r>
      <w:r w:rsidRPr="0036338E">
        <w:t>seismic effects; earthquake mechanisms and ground motions; elastic and inelastic response</w:t>
      </w:r>
      <w:r>
        <w:rPr>
          <w:rFonts w:hint="cs"/>
          <w:cs/>
        </w:rPr>
        <w:t xml:space="preserve"> </w:t>
      </w:r>
      <w:r w:rsidRPr="00075D32">
        <w:t xml:space="preserve">of structures to earthquake motions; structural system design considerations; </w:t>
      </w:r>
      <w:r>
        <w:t>modeling and</w:t>
      </w:r>
      <w:r>
        <w:rPr>
          <w:rFonts w:hint="cs"/>
          <w:cs/>
        </w:rPr>
        <w:t xml:space="preserve"> </w:t>
      </w:r>
      <w:r w:rsidRPr="00075D32">
        <w:t>analysis of buildings; design standards</w:t>
      </w:r>
      <w:r>
        <w:t xml:space="preserve"> for wind and earthquake resistance</w:t>
      </w:r>
      <w:r>
        <w:rPr>
          <w:cs/>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705"/>
        <w:gridCol w:w="1939"/>
      </w:tblGrid>
      <w:tr w:rsidR="0087266D" w:rsidRPr="00AC715D" w14:paraId="38E3A854" w14:textId="77777777" w:rsidTr="006A0158">
        <w:tc>
          <w:tcPr>
            <w:tcW w:w="1388" w:type="dxa"/>
          </w:tcPr>
          <w:p w14:paraId="1894B33E"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42</w:t>
            </w:r>
            <w:r>
              <w:rPr>
                <w:rFonts w:hint="cs"/>
                <w:b/>
                <w:bCs/>
                <w:cs/>
              </w:rPr>
              <w:t>2</w:t>
            </w:r>
          </w:p>
        </w:tc>
        <w:tc>
          <w:tcPr>
            <w:tcW w:w="5705" w:type="dxa"/>
          </w:tcPr>
          <w:p w14:paraId="1BAD2179" w14:textId="77777777" w:rsidR="0087266D" w:rsidRPr="007E2EC6" w:rsidRDefault="0087266D" w:rsidP="00331B46">
            <w:pPr>
              <w:rPr>
                <w:b/>
                <w:bCs/>
                <w:cs/>
              </w:rPr>
            </w:pPr>
            <w:r w:rsidRPr="007E2EC6">
              <w:rPr>
                <w:b/>
                <w:bCs/>
                <w:cs/>
              </w:rPr>
              <w:t>วัสดุวิศวกรรมขั้นสูงสำหรับโครงสร้างพื้นฐาน</w:t>
            </w:r>
          </w:p>
        </w:tc>
        <w:tc>
          <w:tcPr>
            <w:tcW w:w="1939" w:type="dxa"/>
          </w:tcPr>
          <w:p w14:paraId="5BE9F187"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3F95BFF1" w14:textId="77777777" w:rsidTr="006A0158">
        <w:tc>
          <w:tcPr>
            <w:tcW w:w="1388" w:type="dxa"/>
          </w:tcPr>
          <w:p w14:paraId="10BD61A8" w14:textId="77777777" w:rsidR="0087266D" w:rsidRPr="00AC715D" w:rsidRDefault="0087266D" w:rsidP="00331B46">
            <w:pPr>
              <w:rPr>
                <w:b/>
                <w:bCs/>
              </w:rPr>
            </w:pPr>
          </w:p>
        </w:tc>
        <w:tc>
          <w:tcPr>
            <w:tcW w:w="5705" w:type="dxa"/>
          </w:tcPr>
          <w:p w14:paraId="4C5813EA" w14:textId="77777777" w:rsidR="0087266D" w:rsidRPr="007E2EC6" w:rsidRDefault="0087266D" w:rsidP="00331B46">
            <w:pPr>
              <w:rPr>
                <w:b/>
                <w:bCs/>
                <w:cs/>
              </w:rPr>
            </w:pPr>
            <w:r w:rsidRPr="007E2EC6">
              <w:rPr>
                <w:b/>
                <w:bCs/>
              </w:rPr>
              <w:t>Advanced Engineering Materials for Infrastructures</w:t>
            </w:r>
          </w:p>
        </w:tc>
        <w:tc>
          <w:tcPr>
            <w:tcW w:w="1939" w:type="dxa"/>
          </w:tcPr>
          <w:p w14:paraId="6A00E673" w14:textId="77777777" w:rsidR="0087266D" w:rsidRPr="00AC715D" w:rsidRDefault="0087266D" w:rsidP="006A0158">
            <w:pPr>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EF1452F"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214</w:t>
      </w:r>
      <w:r w:rsidRPr="00250E01">
        <w:rPr>
          <w:cs/>
        </w:rPr>
        <w:t xml:space="preserve"> </w:t>
      </w:r>
      <w:r>
        <w:rPr>
          <w:rFonts w:hint="cs"/>
          <w:cs/>
        </w:rPr>
        <w:t>คอนกรีตเทคโนโลยี</w:t>
      </w:r>
    </w:p>
    <w:p w14:paraId="38F8049A"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t>59</w:t>
      </w:r>
      <w:r w:rsidRPr="00250E01">
        <w:rPr>
          <w:cs/>
        </w:rPr>
        <w:t>-</w:t>
      </w:r>
      <w:r>
        <w:rPr>
          <w:rFonts w:hint="cs"/>
          <w:cs/>
        </w:rPr>
        <w:t>214</w:t>
      </w:r>
      <w:r w:rsidRPr="00250E01">
        <w:rPr>
          <w:cs/>
        </w:rPr>
        <w:t xml:space="preserve"> </w:t>
      </w:r>
      <w:r>
        <w:t>Concrete Technology</w:t>
      </w:r>
    </w:p>
    <w:p w14:paraId="1DD54A69" w14:textId="77777777" w:rsidR="0087266D" w:rsidRPr="007E2EC6" w:rsidRDefault="0087266D" w:rsidP="0087266D">
      <w:pPr>
        <w:autoSpaceDE w:val="0"/>
        <w:autoSpaceDN w:val="0"/>
        <w:adjustRightInd w:val="0"/>
        <w:ind w:firstLine="1440"/>
        <w:jc w:val="thaiDistribute"/>
      </w:pPr>
      <w:r w:rsidRPr="007E2EC6">
        <w:rPr>
          <w:cs/>
        </w:rPr>
        <w:t>วัสดุซีเมนต์เชื่อมประสานขั้นสูง คอนกรีตสมรรถนะสูง คอนกรีตกำลังสูง คอนกรีตเสริมเส้นใย คอนกรีตพอลิเมอร์ และคอนกรีตผสมเถ้าลอย เทคโนโลยีใหม่และวัสดุประกอบขั้นสูงสำหรับ การก่อสร้างและการฟื้นสภาพโครงสร้างพื้นฐาน สมบัติพ</w:t>
      </w:r>
      <w:r>
        <w:rPr>
          <w:cs/>
        </w:rPr>
        <w:t>ื้นฐาน พฤติกรรมและปัจจัยที่มีผล</w:t>
      </w:r>
      <w:r w:rsidRPr="007E2EC6">
        <w:rPr>
          <w:cs/>
        </w:rPr>
        <w:t>กระทบในการออกแบบและการประยุกต์ กรณีศึกษา</w:t>
      </w:r>
    </w:p>
    <w:p w14:paraId="1A94560B" w14:textId="77777777" w:rsidR="0087266D" w:rsidRPr="007E2EC6" w:rsidRDefault="0087266D" w:rsidP="0087266D">
      <w:pPr>
        <w:autoSpaceDE w:val="0"/>
        <w:autoSpaceDN w:val="0"/>
        <w:adjustRightInd w:val="0"/>
        <w:ind w:firstLine="1440"/>
        <w:jc w:val="thaiDistribute"/>
      </w:pPr>
      <w:r w:rsidRPr="007E2EC6">
        <w:t>Advanced cementations based mater</w:t>
      </w:r>
      <w:r>
        <w:t>ials; high performance concrete</w:t>
      </w:r>
      <w:r w:rsidRPr="007E2EC6">
        <w:t>; high strength concrete, fibrous; polymer and flash concrete; modern technology and advanced composite material for infrastructure construction and retrofit, basic properties, behavior and affected factors in design and applications</w:t>
      </w:r>
      <w:r>
        <w:t>;</w:t>
      </w:r>
      <w:r w:rsidRPr="007E2EC6">
        <w:rPr>
          <w:cs/>
        </w:rPr>
        <w:t xml:space="preserve"> </w:t>
      </w:r>
      <w:r>
        <w:t>c</w:t>
      </w:r>
      <w:r w:rsidRPr="007E2EC6">
        <w:t>ase study</w:t>
      </w:r>
      <w:r w:rsidRPr="007E2EC6">
        <w:rPr>
          <w:cs/>
        </w:rPr>
        <w:t>.</w:t>
      </w:r>
    </w:p>
    <w:p w14:paraId="47B5AACE" w14:textId="77777777" w:rsidR="0087266D" w:rsidRDefault="0087266D" w:rsidP="0087266D">
      <w:pPr>
        <w:tabs>
          <w:tab w:val="left" w:pos="720"/>
          <w:tab w:val="left" w:pos="900"/>
        </w:tabs>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5702"/>
        <w:gridCol w:w="1939"/>
      </w:tblGrid>
      <w:tr w:rsidR="0087266D" w:rsidRPr="00AC715D" w14:paraId="6D3FB4AE" w14:textId="77777777" w:rsidTr="00D10157">
        <w:tc>
          <w:tcPr>
            <w:tcW w:w="1391" w:type="dxa"/>
          </w:tcPr>
          <w:p w14:paraId="1F666D44"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42</w:t>
            </w:r>
            <w:r>
              <w:rPr>
                <w:rFonts w:hint="cs"/>
                <w:b/>
                <w:bCs/>
                <w:cs/>
              </w:rPr>
              <w:t>3</w:t>
            </w:r>
          </w:p>
        </w:tc>
        <w:tc>
          <w:tcPr>
            <w:tcW w:w="5702" w:type="dxa"/>
          </w:tcPr>
          <w:p w14:paraId="377A87AB" w14:textId="77777777" w:rsidR="0087266D" w:rsidRPr="00AC715D" w:rsidRDefault="0087266D" w:rsidP="00331B46">
            <w:pPr>
              <w:rPr>
                <w:b/>
                <w:bCs/>
                <w:cs/>
              </w:rPr>
            </w:pPr>
            <w:r>
              <w:rPr>
                <w:rFonts w:hint="cs"/>
                <w:b/>
                <w:bCs/>
                <w:cs/>
              </w:rPr>
              <w:t>ความทนทานและการซ่อมแซมคอนกรีต</w:t>
            </w:r>
          </w:p>
        </w:tc>
        <w:tc>
          <w:tcPr>
            <w:tcW w:w="1939" w:type="dxa"/>
          </w:tcPr>
          <w:p w14:paraId="72B38D46"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0E507175" w14:textId="77777777" w:rsidTr="00D10157">
        <w:tc>
          <w:tcPr>
            <w:tcW w:w="1391" w:type="dxa"/>
          </w:tcPr>
          <w:p w14:paraId="400379F6" w14:textId="77777777" w:rsidR="0087266D" w:rsidRPr="00AC715D" w:rsidRDefault="0087266D" w:rsidP="00331B46">
            <w:pPr>
              <w:rPr>
                <w:b/>
                <w:bCs/>
              </w:rPr>
            </w:pPr>
          </w:p>
        </w:tc>
        <w:tc>
          <w:tcPr>
            <w:tcW w:w="5702" w:type="dxa"/>
          </w:tcPr>
          <w:p w14:paraId="606AAADB" w14:textId="77777777" w:rsidR="0087266D" w:rsidRPr="00AC715D" w:rsidRDefault="0087266D" w:rsidP="00331B46">
            <w:pPr>
              <w:rPr>
                <w:b/>
                <w:bCs/>
                <w:cs/>
              </w:rPr>
            </w:pPr>
            <w:r>
              <w:rPr>
                <w:b/>
                <w:bCs/>
              </w:rPr>
              <w:t>Durability and Repair of Concrete</w:t>
            </w:r>
          </w:p>
        </w:tc>
        <w:tc>
          <w:tcPr>
            <w:tcW w:w="1939" w:type="dxa"/>
          </w:tcPr>
          <w:p w14:paraId="77298140" w14:textId="77777777" w:rsidR="0087266D" w:rsidRPr="00AC715D" w:rsidRDefault="0087266D" w:rsidP="00D10157">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F1D5D10"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t>214</w:t>
      </w:r>
      <w:r w:rsidRPr="00250E01">
        <w:rPr>
          <w:cs/>
        </w:rPr>
        <w:t xml:space="preserve"> </w:t>
      </w:r>
      <w:r>
        <w:rPr>
          <w:rFonts w:hint="cs"/>
          <w:cs/>
        </w:rPr>
        <w:t>เทคโนโลยีคอนกรีต</w:t>
      </w:r>
    </w:p>
    <w:p w14:paraId="6487F432"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t>59</w:t>
      </w:r>
      <w:r w:rsidRPr="00250E01">
        <w:rPr>
          <w:cs/>
        </w:rPr>
        <w:t>-</w:t>
      </w:r>
      <w:r>
        <w:rPr>
          <w:rFonts w:hint="cs"/>
          <w:cs/>
        </w:rPr>
        <w:t>214</w:t>
      </w:r>
      <w:r w:rsidRPr="00250E01">
        <w:rPr>
          <w:cs/>
        </w:rPr>
        <w:t xml:space="preserve"> </w:t>
      </w:r>
      <w:r>
        <w:t>Concrete Technology</w:t>
      </w:r>
    </w:p>
    <w:p w14:paraId="4EB003A5" w14:textId="77777777" w:rsidR="0087266D" w:rsidRDefault="0087266D" w:rsidP="0087266D">
      <w:pPr>
        <w:tabs>
          <w:tab w:val="left" w:pos="720"/>
          <w:tab w:val="left" w:pos="900"/>
        </w:tabs>
        <w:jc w:val="thaiDistribute"/>
      </w:pPr>
      <w:r>
        <w:tab/>
      </w:r>
      <w:r>
        <w:tab/>
      </w:r>
      <w:r>
        <w:tab/>
      </w:r>
      <w:r>
        <w:rPr>
          <w:rFonts w:hint="cs"/>
          <w:cs/>
        </w:rPr>
        <w:t xml:space="preserve">ความทนทานของคอนกรีต </w:t>
      </w:r>
      <w:r w:rsidRPr="00D214EB">
        <w:rPr>
          <w:cs/>
        </w:rPr>
        <w:t>การเสื่อมสภาพของคอนกรีตในสภาวะต่างๆ การประเมินคุณภาพของคอนกรีต การป้องกันการเสื่อมสภาพและการซ่อมแซมคอนกรีต</w:t>
      </w:r>
      <w:r>
        <w:rPr>
          <w:cs/>
        </w:rPr>
        <w:tab/>
      </w:r>
      <w:r>
        <w:rPr>
          <w:cs/>
        </w:rPr>
        <w:tab/>
      </w:r>
      <w:r>
        <w:rPr>
          <w:cs/>
        </w:rPr>
        <w:tab/>
      </w:r>
    </w:p>
    <w:p w14:paraId="5188B6D8" w14:textId="77777777" w:rsidR="0087266D" w:rsidRDefault="0087266D" w:rsidP="0087266D">
      <w:pPr>
        <w:tabs>
          <w:tab w:val="left" w:pos="720"/>
          <w:tab w:val="left" w:pos="900"/>
        </w:tabs>
        <w:jc w:val="thaiDistribute"/>
      </w:pPr>
      <w:r>
        <w:rPr>
          <w:cs/>
        </w:rPr>
        <w:tab/>
      </w:r>
      <w:r>
        <w:rPr>
          <w:cs/>
        </w:rPr>
        <w:tab/>
      </w:r>
      <w:r>
        <w:rPr>
          <w:cs/>
        </w:rPr>
        <w:tab/>
      </w:r>
      <w:r>
        <w:t xml:space="preserve">Durability of concrete; </w:t>
      </w:r>
      <w:r w:rsidRPr="00D214EB">
        <w:t>deterioration of concrete in earl</w:t>
      </w:r>
      <w:r>
        <w:t xml:space="preserve">y, plastic, and hardened states; evaluation of </w:t>
      </w:r>
      <w:r w:rsidRPr="00D214EB">
        <w:t>concrete performance, concrete protection and repair</w:t>
      </w:r>
      <w:r>
        <w:rPr>
          <w:cs/>
        </w:rPr>
        <w:t>.</w:t>
      </w:r>
    </w:p>
    <w:p w14:paraId="04DB5783"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1A8FE3F9" w14:textId="77777777" w:rsidTr="00C6651F">
        <w:tc>
          <w:tcPr>
            <w:tcW w:w="1390" w:type="dxa"/>
          </w:tcPr>
          <w:p w14:paraId="6DB8E44D"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431</w:t>
            </w:r>
          </w:p>
        </w:tc>
        <w:tc>
          <w:tcPr>
            <w:tcW w:w="5703" w:type="dxa"/>
          </w:tcPr>
          <w:p w14:paraId="691B4226" w14:textId="77777777" w:rsidR="0087266D" w:rsidRPr="00E82C6E" w:rsidRDefault="0087266D" w:rsidP="00331B46">
            <w:pPr>
              <w:rPr>
                <w:b/>
                <w:bCs/>
                <w:cs/>
              </w:rPr>
            </w:pPr>
            <w:r w:rsidRPr="00250E01">
              <w:rPr>
                <w:b/>
                <w:bCs/>
                <w:cs/>
              </w:rPr>
              <w:t>โครงสร้างทางปฐพี</w:t>
            </w:r>
          </w:p>
        </w:tc>
        <w:tc>
          <w:tcPr>
            <w:tcW w:w="1939" w:type="dxa"/>
          </w:tcPr>
          <w:p w14:paraId="55C5A676"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6D7A53C7" w14:textId="77777777" w:rsidTr="00C6651F">
        <w:tc>
          <w:tcPr>
            <w:tcW w:w="1390" w:type="dxa"/>
          </w:tcPr>
          <w:p w14:paraId="1D29788A" w14:textId="77777777" w:rsidR="0087266D" w:rsidRPr="00AC715D" w:rsidRDefault="0087266D" w:rsidP="00331B46">
            <w:pPr>
              <w:rPr>
                <w:b/>
                <w:bCs/>
              </w:rPr>
            </w:pPr>
          </w:p>
        </w:tc>
        <w:tc>
          <w:tcPr>
            <w:tcW w:w="5703" w:type="dxa"/>
          </w:tcPr>
          <w:p w14:paraId="5B01F8A2" w14:textId="77777777" w:rsidR="0087266D" w:rsidRPr="00E82C6E" w:rsidRDefault="0087266D" w:rsidP="00331B46">
            <w:pPr>
              <w:rPr>
                <w:b/>
                <w:bCs/>
              </w:rPr>
            </w:pPr>
            <w:r w:rsidRPr="00250E01">
              <w:rPr>
                <w:b/>
                <w:bCs/>
              </w:rPr>
              <w:t>Earth Structures</w:t>
            </w:r>
          </w:p>
        </w:tc>
        <w:tc>
          <w:tcPr>
            <w:tcW w:w="1939" w:type="dxa"/>
          </w:tcPr>
          <w:p w14:paraId="75AC4906" w14:textId="77777777" w:rsidR="0087266D" w:rsidRPr="00AC715D" w:rsidRDefault="0087266D" w:rsidP="00C6651F">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8ECE904"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rsidRPr="00250E01">
        <w:t>3</w:t>
      </w:r>
      <w:r>
        <w:t>3</w:t>
      </w:r>
      <w:r w:rsidRPr="00250E01">
        <w:t>2</w:t>
      </w:r>
      <w:r w:rsidRPr="00250E01">
        <w:rPr>
          <w:cs/>
        </w:rPr>
        <w:t xml:space="preserve"> ปฐพีกลศาสตร์</w:t>
      </w:r>
    </w:p>
    <w:p w14:paraId="03B3EB57"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t>59</w:t>
      </w:r>
      <w:r w:rsidRPr="00250E01">
        <w:rPr>
          <w:cs/>
        </w:rPr>
        <w:t>-</w:t>
      </w:r>
      <w:r w:rsidRPr="00250E01">
        <w:t>3</w:t>
      </w:r>
      <w:r>
        <w:t>3</w:t>
      </w:r>
      <w:r w:rsidRPr="00250E01">
        <w:t>2 Soil Mechanics</w:t>
      </w:r>
    </w:p>
    <w:p w14:paraId="28581484" w14:textId="77777777" w:rsidR="0087266D" w:rsidRDefault="0087266D" w:rsidP="0087266D">
      <w:pPr>
        <w:jc w:val="thaiDistribute"/>
      </w:pPr>
      <w:r w:rsidRPr="00250E01">
        <w:rPr>
          <w:lang w:val="en-GB"/>
        </w:rPr>
        <w:tab/>
      </w:r>
      <w:r w:rsidRPr="00250E01">
        <w:rPr>
          <w:lang w:val="en-GB"/>
        </w:rPr>
        <w:tab/>
      </w:r>
      <w:r>
        <w:rPr>
          <w:cs/>
        </w:rPr>
        <w:t>ลักษณะและประโยชน์ของโครงสร้างทางปฐพี ทฤษฎีการวิเคราะห์เสถียรภาพของลาดดิน  การไหลซึมของน้ำผ่านเขื่อนและคันดิน  การปรับปรุงดินทางกลและทางเคมี  การออกแบบการขุดและค้ำยัน</w:t>
      </w:r>
    </w:p>
    <w:p w14:paraId="5617D05D" w14:textId="77777777" w:rsidR="0087266D" w:rsidRDefault="0087266D" w:rsidP="0087266D">
      <w:pPr>
        <w:jc w:val="thaiDistribute"/>
      </w:pPr>
      <w:r>
        <w:rPr>
          <w:cs/>
        </w:rPr>
        <w:tab/>
      </w:r>
      <w:r>
        <w:rPr>
          <w:cs/>
        </w:rPr>
        <w:tab/>
      </w:r>
      <w:r>
        <w:t>Characteristics and used of earth structures; slope stability analysis; seepage flow through dam and embankment; soil improvement techniques; design of deep excavation and bracing</w:t>
      </w:r>
      <w:r>
        <w:rPr>
          <w:cs/>
        </w:rPr>
        <w:t>.</w:t>
      </w:r>
    </w:p>
    <w:p w14:paraId="6AA15367"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6F806C5" w14:textId="77777777" w:rsidTr="00C52661">
        <w:tc>
          <w:tcPr>
            <w:tcW w:w="1390" w:type="dxa"/>
          </w:tcPr>
          <w:p w14:paraId="4A098B88"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432</w:t>
            </w:r>
          </w:p>
        </w:tc>
        <w:tc>
          <w:tcPr>
            <w:tcW w:w="5703" w:type="dxa"/>
          </w:tcPr>
          <w:p w14:paraId="6B3AB692" w14:textId="77777777" w:rsidR="0087266D" w:rsidRPr="00E82C6E" w:rsidRDefault="0087266D" w:rsidP="00331B46">
            <w:pPr>
              <w:rPr>
                <w:b/>
                <w:bCs/>
                <w:cs/>
              </w:rPr>
            </w:pPr>
            <w:r>
              <w:rPr>
                <w:b/>
                <w:bCs/>
                <w:cs/>
              </w:rPr>
              <w:t>การประยุกต์ใช้คอมพิวเตอร์</w:t>
            </w:r>
            <w:r w:rsidRPr="00336671">
              <w:rPr>
                <w:b/>
                <w:bCs/>
                <w:cs/>
              </w:rPr>
              <w:t>ในงานวิศวกรรม</w:t>
            </w:r>
            <w:r>
              <w:rPr>
                <w:rFonts w:hint="cs"/>
                <w:b/>
                <w:bCs/>
                <w:cs/>
              </w:rPr>
              <w:t>ธรณีเทคนิค</w:t>
            </w:r>
          </w:p>
        </w:tc>
        <w:tc>
          <w:tcPr>
            <w:tcW w:w="1939" w:type="dxa"/>
          </w:tcPr>
          <w:p w14:paraId="467AFAE5"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4A457833" w14:textId="77777777" w:rsidTr="00C52661">
        <w:tc>
          <w:tcPr>
            <w:tcW w:w="1390" w:type="dxa"/>
          </w:tcPr>
          <w:p w14:paraId="24289CC5" w14:textId="77777777" w:rsidR="0087266D" w:rsidRPr="00AC715D" w:rsidRDefault="0087266D" w:rsidP="00331B46">
            <w:pPr>
              <w:rPr>
                <w:b/>
                <w:bCs/>
              </w:rPr>
            </w:pPr>
          </w:p>
        </w:tc>
        <w:tc>
          <w:tcPr>
            <w:tcW w:w="5703" w:type="dxa"/>
          </w:tcPr>
          <w:p w14:paraId="4512E5F1" w14:textId="77777777" w:rsidR="0087266D" w:rsidRPr="00E82C6E" w:rsidRDefault="0087266D" w:rsidP="00331B46">
            <w:pPr>
              <w:rPr>
                <w:b/>
                <w:bCs/>
              </w:rPr>
            </w:pPr>
            <w:r>
              <w:rPr>
                <w:b/>
                <w:bCs/>
              </w:rPr>
              <w:t>Computer Application in Geotechnical Engineering</w:t>
            </w:r>
          </w:p>
        </w:tc>
        <w:tc>
          <w:tcPr>
            <w:tcW w:w="1939" w:type="dxa"/>
          </w:tcPr>
          <w:p w14:paraId="010C271F" w14:textId="77777777" w:rsidR="0087266D" w:rsidRPr="00AC715D" w:rsidRDefault="0087266D" w:rsidP="00C52661">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6210F3F" w14:textId="77777777" w:rsidR="0087266D" w:rsidRDefault="0087266D" w:rsidP="0087266D">
      <w:pPr>
        <w:tabs>
          <w:tab w:val="left" w:pos="1134"/>
          <w:tab w:val="right" w:pos="8960"/>
          <w:tab w:val="right" w:pos="9639"/>
        </w:tabs>
        <w:jc w:val="both"/>
      </w:pPr>
      <w:r>
        <w:rPr>
          <w:b/>
          <w:bCs/>
          <w:cs/>
        </w:rPr>
        <w:lastRenderedPageBreak/>
        <w:t>วิชาบังคับก่อน</w:t>
      </w:r>
      <w:r w:rsidRPr="00336671">
        <w:rPr>
          <w:b/>
          <w:bCs/>
          <w:cs/>
        </w:rPr>
        <w:t>:</w:t>
      </w:r>
      <w:r>
        <w:rPr>
          <w:cs/>
        </w:rPr>
        <w:t xml:space="preserve">  </w:t>
      </w:r>
      <w:r>
        <w:t>CVE59</w:t>
      </w:r>
      <w:r>
        <w:rPr>
          <w:cs/>
        </w:rPr>
        <w:t>-3</w:t>
      </w:r>
      <w:r>
        <w:t>3</w:t>
      </w:r>
      <w:r>
        <w:rPr>
          <w:cs/>
        </w:rPr>
        <w:t>3 วิศวกรรมฐานราก</w:t>
      </w:r>
    </w:p>
    <w:p w14:paraId="1D52DD93" w14:textId="77777777" w:rsidR="0087266D" w:rsidRDefault="0087266D" w:rsidP="0087266D">
      <w:pPr>
        <w:tabs>
          <w:tab w:val="left" w:pos="1134"/>
          <w:tab w:val="right" w:pos="8960"/>
          <w:tab w:val="right" w:pos="9639"/>
        </w:tabs>
        <w:jc w:val="both"/>
      </w:pPr>
      <w:r w:rsidRPr="00336671">
        <w:rPr>
          <w:b/>
          <w:bCs/>
        </w:rPr>
        <w:t>Prerequisite</w:t>
      </w:r>
      <w:r w:rsidRPr="00336671">
        <w:rPr>
          <w:b/>
          <w:bCs/>
          <w:cs/>
        </w:rPr>
        <w:t>:</w:t>
      </w:r>
      <w:r>
        <w:t xml:space="preserve">  CVE59</w:t>
      </w:r>
      <w:r>
        <w:rPr>
          <w:cs/>
        </w:rPr>
        <w:t>-3</w:t>
      </w:r>
      <w:r>
        <w:t>3</w:t>
      </w:r>
      <w:r>
        <w:rPr>
          <w:cs/>
        </w:rPr>
        <w:t xml:space="preserve">3 </w:t>
      </w:r>
      <w:r>
        <w:t>Foundation Engineering</w:t>
      </w:r>
    </w:p>
    <w:p w14:paraId="0F0B0348" w14:textId="77777777" w:rsidR="0087266D" w:rsidRDefault="0087266D" w:rsidP="0087266D">
      <w:pPr>
        <w:ind w:firstLine="1440"/>
        <w:jc w:val="both"/>
      </w:pPr>
      <w:r>
        <w:rPr>
          <w:cs/>
        </w:rPr>
        <w:t>วิธีแบบสมดุลจำกัด วิธีไฟไนท์อิลลิเมนต์เบื้องต้น วิธีไฟไนท์ดิฟเฟอร์เรนซ์ แบบจำลองดินและการเลือกใช้พารามิเตอร์ การวิเคราะห์เสถียรภาพของลาดดินถม ลาดดินขุด การวิเคราะห์การไหลของน้ำ การวิเคราะห์กำแพงกันดินเพื่องานขุดก่อสร้างชั้นใต้ดินและอุโมงค์ การนำผลการวิเคราะห์ไปประยุกต์ใช้</w:t>
      </w:r>
      <w:r>
        <w:rPr>
          <w:cs/>
        </w:rPr>
        <w:tab/>
      </w:r>
    </w:p>
    <w:p w14:paraId="3489A172" w14:textId="18287335" w:rsidR="0087266D" w:rsidRDefault="0087266D" w:rsidP="0087266D">
      <w:pPr>
        <w:jc w:val="both"/>
      </w:pPr>
      <w:r>
        <w:rPr>
          <w:cs/>
        </w:rPr>
        <w:tab/>
      </w:r>
      <w:r>
        <w:rPr>
          <w:cs/>
        </w:rPr>
        <w:tab/>
      </w:r>
      <w:r>
        <w:t>Limit equilibrium method; introduction to finite element; introduction to finite element; soil model and parameters</w:t>
      </w:r>
      <w:r>
        <w:rPr>
          <w:rFonts w:hint="cs"/>
          <w:cs/>
        </w:rPr>
        <w:t xml:space="preserve"> </w:t>
      </w:r>
      <w:r>
        <w:t>selection; slope stability analysis; seepage analysis; analysis of retaining structure and tunnel; application of analysed results</w:t>
      </w:r>
      <w:r>
        <w:rPr>
          <w:cs/>
        </w:rPr>
        <w:t>.</w:t>
      </w:r>
    </w:p>
    <w:p w14:paraId="62D87A44" w14:textId="77777777" w:rsidR="00C52661" w:rsidRDefault="00C52661" w:rsidP="0087266D">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6223B10D" w14:textId="77777777" w:rsidTr="00C52661">
        <w:tc>
          <w:tcPr>
            <w:tcW w:w="1389" w:type="dxa"/>
          </w:tcPr>
          <w:p w14:paraId="1F036669"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433</w:t>
            </w:r>
          </w:p>
        </w:tc>
        <w:tc>
          <w:tcPr>
            <w:tcW w:w="5704" w:type="dxa"/>
          </w:tcPr>
          <w:p w14:paraId="607C955F" w14:textId="77777777" w:rsidR="0087266D" w:rsidRPr="001D52D9" w:rsidRDefault="0087266D" w:rsidP="00331B46">
            <w:pPr>
              <w:rPr>
                <w:b/>
                <w:bCs/>
                <w:cs/>
              </w:rPr>
            </w:pPr>
            <w:r>
              <w:rPr>
                <w:b/>
                <w:bCs/>
                <w:cs/>
              </w:rPr>
              <w:t>วิศวกรรมฐานรากขั้</w:t>
            </w:r>
            <w:r w:rsidRPr="00406EBF">
              <w:rPr>
                <w:b/>
                <w:bCs/>
                <w:cs/>
              </w:rPr>
              <w:t>นสูง</w:t>
            </w:r>
          </w:p>
        </w:tc>
        <w:tc>
          <w:tcPr>
            <w:tcW w:w="1939" w:type="dxa"/>
          </w:tcPr>
          <w:p w14:paraId="267B4570"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1E596DBD" w14:textId="77777777" w:rsidTr="00C52661">
        <w:tc>
          <w:tcPr>
            <w:tcW w:w="1389" w:type="dxa"/>
          </w:tcPr>
          <w:p w14:paraId="0E4C37FC" w14:textId="77777777" w:rsidR="0087266D" w:rsidRPr="00AC715D" w:rsidRDefault="0087266D" w:rsidP="00331B46">
            <w:pPr>
              <w:rPr>
                <w:b/>
                <w:bCs/>
              </w:rPr>
            </w:pPr>
          </w:p>
        </w:tc>
        <w:tc>
          <w:tcPr>
            <w:tcW w:w="5704" w:type="dxa"/>
          </w:tcPr>
          <w:p w14:paraId="1D0C867B" w14:textId="77777777" w:rsidR="0087266D" w:rsidRPr="001D52D9" w:rsidRDefault="0087266D" w:rsidP="00331B46">
            <w:pPr>
              <w:rPr>
                <w:b/>
                <w:bCs/>
              </w:rPr>
            </w:pPr>
            <w:r w:rsidRPr="00406EBF">
              <w:rPr>
                <w:b/>
                <w:bCs/>
              </w:rPr>
              <w:t>Advanced Foundation Engineering</w:t>
            </w:r>
          </w:p>
        </w:tc>
        <w:tc>
          <w:tcPr>
            <w:tcW w:w="1939" w:type="dxa"/>
          </w:tcPr>
          <w:p w14:paraId="048FDE8D" w14:textId="77777777" w:rsidR="0087266D" w:rsidRPr="00AC715D" w:rsidRDefault="0087266D" w:rsidP="00C52661">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7D3AD12" w14:textId="77777777" w:rsidR="0087266D" w:rsidRDefault="0087266D" w:rsidP="0087266D">
      <w:pPr>
        <w:tabs>
          <w:tab w:val="left" w:pos="1134"/>
          <w:tab w:val="right" w:pos="8960"/>
          <w:tab w:val="right" w:pos="9639"/>
        </w:tabs>
        <w:jc w:val="both"/>
      </w:pPr>
      <w:r>
        <w:rPr>
          <w:b/>
          <w:bCs/>
          <w:cs/>
        </w:rPr>
        <w:t>วิชาบังคับก่อน</w:t>
      </w:r>
      <w:r w:rsidRPr="00336671">
        <w:rPr>
          <w:b/>
          <w:bCs/>
          <w:cs/>
        </w:rPr>
        <w:t>:</w:t>
      </w:r>
      <w:r>
        <w:rPr>
          <w:cs/>
        </w:rPr>
        <w:t xml:space="preserve">  </w:t>
      </w:r>
      <w:r>
        <w:t>CVE59</w:t>
      </w:r>
      <w:r>
        <w:rPr>
          <w:cs/>
        </w:rPr>
        <w:t>-3</w:t>
      </w:r>
      <w:r>
        <w:t>3</w:t>
      </w:r>
      <w:r>
        <w:rPr>
          <w:cs/>
        </w:rPr>
        <w:t>3 วิศวกรรมฐานราก</w:t>
      </w:r>
    </w:p>
    <w:p w14:paraId="3EA37B55" w14:textId="77777777" w:rsidR="0087266D" w:rsidRDefault="0087266D" w:rsidP="0087266D">
      <w:pPr>
        <w:tabs>
          <w:tab w:val="left" w:pos="1134"/>
          <w:tab w:val="right" w:pos="8960"/>
          <w:tab w:val="right" w:pos="9639"/>
        </w:tabs>
        <w:jc w:val="both"/>
      </w:pPr>
      <w:r w:rsidRPr="00336671">
        <w:rPr>
          <w:b/>
          <w:bCs/>
        </w:rPr>
        <w:t>Prerequisite</w:t>
      </w:r>
      <w:r w:rsidRPr="00336671">
        <w:rPr>
          <w:b/>
          <w:bCs/>
          <w:cs/>
        </w:rPr>
        <w:t>:</w:t>
      </w:r>
      <w:r>
        <w:t xml:space="preserve">  CVE59</w:t>
      </w:r>
      <w:r>
        <w:rPr>
          <w:cs/>
        </w:rPr>
        <w:t>-3</w:t>
      </w:r>
      <w:r>
        <w:t>3</w:t>
      </w:r>
      <w:r>
        <w:rPr>
          <w:cs/>
        </w:rPr>
        <w:t xml:space="preserve">3 </w:t>
      </w:r>
      <w:r>
        <w:t>Foundation Engineering</w:t>
      </w:r>
    </w:p>
    <w:p w14:paraId="20BF4605" w14:textId="77777777" w:rsidR="0087266D" w:rsidRPr="004350F7" w:rsidRDefault="0087266D" w:rsidP="0087266D">
      <w:pPr>
        <w:autoSpaceDE w:val="0"/>
        <w:autoSpaceDN w:val="0"/>
        <w:adjustRightInd w:val="0"/>
        <w:ind w:firstLine="1440"/>
        <w:jc w:val="thaiDistribute"/>
      </w:pPr>
      <w:r w:rsidRPr="00406EBF">
        <w:rPr>
          <w:cs/>
        </w:rPr>
        <w:t>การสำรวจสถานที่ก่อสร้างและการจัดทำรายงานด้านวิศวกรรมปฐพีการประเมินพารามิเตอร์ เพื่อใช้ในงานวิศวกรรมปฐพีฐานรากตื้น การใช้เครื่องมือตรวจวัดในงานเสาเข็ม การประเมินผลการทดสอบเสาเข็มการปรับปรุงกำลังรับน้ำหนักเสาเข็มโดยการอัดฉีดน้ำปูนที่ปลาย/ผิวเสาเข็ม ทฤษฎีแรงดันดินด้านข้างโครงสร้างกันดิน การใช้เครื่องมือตรวจวัดในงานขุดลึกมาก การออกแบบและก่อสร้างโครงสร้างกันดิน</w:t>
      </w:r>
    </w:p>
    <w:p w14:paraId="64EDF4FF" w14:textId="77777777" w:rsidR="0087266D" w:rsidRDefault="0087266D" w:rsidP="0087266D">
      <w:pPr>
        <w:autoSpaceDE w:val="0"/>
        <w:autoSpaceDN w:val="0"/>
        <w:adjustRightInd w:val="0"/>
        <w:jc w:val="both"/>
      </w:pPr>
      <w:r w:rsidRPr="004350F7">
        <w:rPr>
          <w:cs/>
        </w:rPr>
        <w:t xml:space="preserve">                  </w:t>
      </w:r>
      <w:r w:rsidRPr="004350F7">
        <w:tab/>
      </w:r>
      <w:r w:rsidRPr="00406EBF">
        <w:t>Site investigation and geotechnical report; evaluation of geotechnical parameters; shallow foundation; instrumentation for pile; evaluation of instrumented pile load test results; improvement of bored pile capacity by toe</w:t>
      </w:r>
      <w:r w:rsidRPr="00406EBF">
        <w:rPr>
          <w:cs/>
        </w:rPr>
        <w:t>/</w:t>
      </w:r>
      <w:r w:rsidRPr="00406EBF">
        <w:t>shaft grouting; earth pressure theories; retaining structures; instrumentation for deep excavation; design and construction of retaining structures</w:t>
      </w:r>
      <w:r w:rsidRPr="00406EBF">
        <w:rPr>
          <w:cs/>
        </w:rPr>
        <w:t>.</w:t>
      </w:r>
    </w:p>
    <w:p w14:paraId="17DCC9E8" w14:textId="77777777" w:rsidR="0087266D" w:rsidRDefault="0087266D" w:rsidP="0087266D">
      <w:pPr>
        <w:autoSpaceDE w:val="0"/>
        <w:autoSpaceDN w:val="0"/>
        <w:adjustRightInd w:val="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0C1157D6" w14:textId="77777777" w:rsidTr="00695E2A">
        <w:tc>
          <w:tcPr>
            <w:tcW w:w="1389" w:type="dxa"/>
          </w:tcPr>
          <w:p w14:paraId="0C3A9902" w14:textId="77777777" w:rsidR="0087266D" w:rsidRPr="00AC715D" w:rsidRDefault="0087266D" w:rsidP="00331B46">
            <w:pPr>
              <w:rPr>
                <w:b/>
                <w:bCs/>
              </w:rPr>
            </w:pPr>
            <w:r>
              <w:rPr>
                <w:b/>
                <w:bCs/>
              </w:rPr>
              <w:t>CVE</w:t>
            </w:r>
            <w:r w:rsidRPr="00AC715D">
              <w:rPr>
                <w:rFonts w:hint="cs"/>
                <w:b/>
                <w:bCs/>
                <w:cs/>
              </w:rPr>
              <w:t>59</w:t>
            </w:r>
            <w:r w:rsidRPr="00AC715D">
              <w:rPr>
                <w:b/>
                <w:bCs/>
                <w:cs/>
              </w:rPr>
              <w:t>-</w:t>
            </w:r>
            <w:r>
              <w:rPr>
                <w:b/>
                <w:bCs/>
              </w:rPr>
              <w:t>434</w:t>
            </w:r>
          </w:p>
        </w:tc>
        <w:tc>
          <w:tcPr>
            <w:tcW w:w="5704" w:type="dxa"/>
          </w:tcPr>
          <w:p w14:paraId="3F0C9F65" w14:textId="77777777" w:rsidR="0087266D" w:rsidRPr="004E15E6" w:rsidRDefault="0087266D" w:rsidP="00331B46">
            <w:pPr>
              <w:rPr>
                <w:b/>
                <w:bCs/>
                <w:cs/>
              </w:rPr>
            </w:pPr>
            <w:r w:rsidRPr="004E15E6">
              <w:rPr>
                <w:rFonts w:hint="cs"/>
                <w:b/>
                <w:bCs/>
                <w:cs/>
              </w:rPr>
              <w:t>เทคนิคการปรับปรุงดิน</w:t>
            </w:r>
            <w:r>
              <w:rPr>
                <w:rFonts w:hint="cs"/>
                <w:b/>
                <w:bCs/>
                <w:cs/>
              </w:rPr>
              <w:t>เบื้องต้น</w:t>
            </w:r>
          </w:p>
        </w:tc>
        <w:tc>
          <w:tcPr>
            <w:tcW w:w="1939" w:type="dxa"/>
          </w:tcPr>
          <w:p w14:paraId="624BABF9"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6451EF54" w14:textId="77777777" w:rsidTr="00695E2A">
        <w:tc>
          <w:tcPr>
            <w:tcW w:w="1389" w:type="dxa"/>
          </w:tcPr>
          <w:p w14:paraId="10636132" w14:textId="77777777" w:rsidR="0087266D" w:rsidRPr="00AC715D" w:rsidRDefault="0087266D" w:rsidP="00331B46">
            <w:pPr>
              <w:rPr>
                <w:b/>
                <w:bCs/>
              </w:rPr>
            </w:pPr>
          </w:p>
        </w:tc>
        <w:tc>
          <w:tcPr>
            <w:tcW w:w="5704" w:type="dxa"/>
          </w:tcPr>
          <w:p w14:paraId="4F947455" w14:textId="77777777" w:rsidR="0087266D" w:rsidRPr="004E15E6" w:rsidRDefault="0087266D" w:rsidP="00331B46">
            <w:pPr>
              <w:rPr>
                <w:b/>
                <w:bCs/>
              </w:rPr>
            </w:pPr>
            <w:r>
              <w:rPr>
                <w:b/>
                <w:bCs/>
                <w:color w:val="000000"/>
              </w:rPr>
              <w:t xml:space="preserve">Introduction to </w:t>
            </w:r>
            <w:r w:rsidRPr="004E15E6">
              <w:rPr>
                <w:b/>
                <w:bCs/>
                <w:color w:val="000000"/>
              </w:rPr>
              <w:t>Ground Improvement Techniques</w:t>
            </w:r>
          </w:p>
        </w:tc>
        <w:tc>
          <w:tcPr>
            <w:tcW w:w="1939" w:type="dxa"/>
          </w:tcPr>
          <w:p w14:paraId="0D3FD16D" w14:textId="77777777" w:rsidR="0087266D" w:rsidRPr="00AC715D" w:rsidRDefault="0087266D" w:rsidP="00695E2A">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6575437" w14:textId="77777777" w:rsidR="0087266D" w:rsidRPr="00250E01" w:rsidRDefault="0087266D" w:rsidP="0087266D">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t>59</w:t>
      </w:r>
      <w:r w:rsidRPr="00250E01">
        <w:rPr>
          <w:cs/>
        </w:rPr>
        <w:t>-</w:t>
      </w:r>
      <w:r w:rsidRPr="00250E01">
        <w:t>3</w:t>
      </w:r>
      <w:r>
        <w:t>3</w:t>
      </w:r>
      <w:r>
        <w:rPr>
          <w:rFonts w:hint="cs"/>
          <w:cs/>
        </w:rPr>
        <w:t>1</w:t>
      </w:r>
      <w:r w:rsidRPr="00250E01">
        <w:rPr>
          <w:cs/>
        </w:rPr>
        <w:t xml:space="preserve"> ปฐพีกลศาสตร์</w:t>
      </w:r>
    </w:p>
    <w:p w14:paraId="4F468EA2" w14:textId="77777777" w:rsidR="0087266D" w:rsidRDefault="0087266D" w:rsidP="0087266D">
      <w:pPr>
        <w:tabs>
          <w:tab w:val="left" w:pos="900"/>
        </w:tabs>
      </w:pPr>
      <w:r w:rsidRPr="00250E01">
        <w:rPr>
          <w:b/>
          <w:bCs/>
        </w:rPr>
        <w:t>Prerequisite</w:t>
      </w:r>
      <w:r w:rsidRPr="00250E01">
        <w:rPr>
          <w:b/>
          <w:bCs/>
          <w:cs/>
        </w:rPr>
        <w:t xml:space="preserve">: </w:t>
      </w:r>
      <w:r w:rsidRPr="00250E01">
        <w:t>CVE</w:t>
      </w:r>
      <w:r>
        <w:t>59</w:t>
      </w:r>
      <w:r w:rsidRPr="00250E01">
        <w:rPr>
          <w:cs/>
        </w:rPr>
        <w:t>-</w:t>
      </w:r>
      <w:r w:rsidRPr="00250E01">
        <w:t>3</w:t>
      </w:r>
      <w:r>
        <w:t>3</w:t>
      </w:r>
      <w:r>
        <w:rPr>
          <w:rFonts w:hint="cs"/>
          <w:cs/>
        </w:rPr>
        <w:t>1</w:t>
      </w:r>
      <w:r w:rsidRPr="00250E01">
        <w:t xml:space="preserve"> Soil Mechanics</w:t>
      </w:r>
      <w:r>
        <w:tab/>
      </w:r>
      <w:r>
        <w:tab/>
      </w:r>
    </w:p>
    <w:p w14:paraId="60DAAFB8" w14:textId="77777777" w:rsidR="0087266D" w:rsidRDefault="0087266D" w:rsidP="0087266D">
      <w:pPr>
        <w:tabs>
          <w:tab w:val="left" w:pos="900"/>
        </w:tabs>
      </w:pPr>
      <w:r>
        <w:tab/>
      </w:r>
      <w:r>
        <w:tab/>
      </w:r>
      <w:r w:rsidRPr="00406EBF">
        <w:rPr>
          <w:cs/>
        </w:rPr>
        <w:t>การบดอัด ระบบระบายน้ำแนวดิ่งและการให้น้ำหนักก่อน การปรับปรุงดินด้วยวัสดุเชื่อมประสาน วัสดุเสริมกำลังในดิน</w:t>
      </w:r>
      <w:r w:rsidRPr="00406EBF">
        <w:rPr>
          <w:cs/>
        </w:rPr>
        <w:tab/>
      </w:r>
    </w:p>
    <w:p w14:paraId="40942200" w14:textId="77777777" w:rsidR="0087266D" w:rsidRPr="00811739" w:rsidRDefault="0087266D" w:rsidP="0087266D">
      <w:pPr>
        <w:tabs>
          <w:tab w:val="left" w:pos="900"/>
        </w:tabs>
      </w:pPr>
      <w:r>
        <w:rPr>
          <w:cs/>
        </w:rPr>
        <w:tab/>
      </w:r>
      <w:r w:rsidRPr="006250BB">
        <w:tab/>
        <w:t>Compaction; vertical drains and preloading; chemical stabilization; reinforced</w:t>
      </w:r>
      <w:r w:rsidRPr="006250BB">
        <w:rPr>
          <w:cs/>
        </w:rPr>
        <w:t xml:space="preserve"> </w:t>
      </w:r>
      <w:r w:rsidRPr="006250BB">
        <w:t>earth</w:t>
      </w:r>
      <w:r w:rsidRPr="006250BB">
        <w:rPr>
          <w:cs/>
        </w:rPr>
        <w:t>.</w:t>
      </w:r>
    </w:p>
    <w:p w14:paraId="0DE93305"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1509E12B" w14:textId="77777777" w:rsidTr="00695E2A">
        <w:tc>
          <w:tcPr>
            <w:tcW w:w="1390" w:type="dxa"/>
          </w:tcPr>
          <w:p w14:paraId="4656F233"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43</w:t>
            </w:r>
            <w:r>
              <w:rPr>
                <w:rFonts w:hint="cs"/>
                <w:b/>
                <w:bCs/>
                <w:cs/>
              </w:rPr>
              <w:t>5</w:t>
            </w:r>
          </w:p>
        </w:tc>
        <w:tc>
          <w:tcPr>
            <w:tcW w:w="5703" w:type="dxa"/>
          </w:tcPr>
          <w:p w14:paraId="10966EE3" w14:textId="77777777" w:rsidR="0087266D" w:rsidRPr="0046727F" w:rsidRDefault="0087266D" w:rsidP="00331B46">
            <w:pPr>
              <w:rPr>
                <w:b/>
                <w:bCs/>
              </w:rPr>
            </w:pPr>
            <w:r w:rsidRPr="0046727F">
              <w:rPr>
                <w:b/>
                <w:bCs/>
                <w:cs/>
              </w:rPr>
              <w:t>ธรณีสำหรับวิศวกร</w:t>
            </w:r>
          </w:p>
        </w:tc>
        <w:tc>
          <w:tcPr>
            <w:tcW w:w="1939" w:type="dxa"/>
          </w:tcPr>
          <w:p w14:paraId="7628C491"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7432E6EF" w14:textId="77777777" w:rsidTr="00695E2A">
        <w:tc>
          <w:tcPr>
            <w:tcW w:w="1390" w:type="dxa"/>
          </w:tcPr>
          <w:p w14:paraId="370FF714" w14:textId="77777777" w:rsidR="0087266D" w:rsidRPr="00AC715D" w:rsidRDefault="0087266D" w:rsidP="00331B46">
            <w:pPr>
              <w:rPr>
                <w:b/>
                <w:bCs/>
              </w:rPr>
            </w:pPr>
          </w:p>
        </w:tc>
        <w:tc>
          <w:tcPr>
            <w:tcW w:w="5703" w:type="dxa"/>
          </w:tcPr>
          <w:p w14:paraId="7A86868A" w14:textId="77777777" w:rsidR="0087266D" w:rsidRPr="0046727F" w:rsidRDefault="0087266D" w:rsidP="00331B46">
            <w:pPr>
              <w:rPr>
                <w:b/>
                <w:bCs/>
              </w:rPr>
            </w:pPr>
            <w:r w:rsidRPr="0046727F">
              <w:rPr>
                <w:b/>
                <w:bCs/>
              </w:rPr>
              <w:t>Geology for Engineers</w:t>
            </w:r>
          </w:p>
        </w:tc>
        <w:tc>
          <w:tcPr>
            <w:tcW w:w="1939" w:type="dxa"/>
          </w:tcPr>
          <w:p w14:paraId="15E458E4" w14:textId="77777777" w:rsidR="0087266D" w:rsidRPr="00AC715D" w:rsidRDefault="0087266D" w:rsidP="00695E2A">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FD2634C" w14:textId="77777777" w:rsidR="0087266D" w:rsidRDefault="0087266D" w:rsidP="0087266D">
      <w:pPr>
        <w:ind w:firstLine="1440"/>
        <w:jc w:val="both"/>
      </w:pPr>
      <w:r>
        <w:rPr>
          <w:cs/>
        </w:rPr>
        <w:t xml:space="preserve">บทนําแร่  หิน  และการจัดประเภทของหินทางด้านวิศวกรรม   ขบวนการผุพังของหิน  การเคลื่อนที่ของดิน  นํ้าใต้ดิน  โครงสร้างทางธรณีวิทยา   การประยุกต์ใช้วิชานี้ในงานวิศวกรรมโยธา </w:t>
      </w:r>
    </w:p>
    <w:p w14:paraId="253839D8" w14:textId="77777777" w:rsidR="0087266D" w:rsidRDefault="0087266D" w:rsidP="0087266D">
      <w:pPr>
        <w:ind w:firstLine="1440"/>
        <w:jc w:val="both"/>
      </w:pPr>
      <w:r>
        <w:t>Introduction to geology, mineral, rock and engineering rock classification, weathering, mass movement, ground water, structural geology, application of engineering geology in civil engineering works</w:t>
      </w:r>
      <w:r>
        <w:rPr>
          <w:cs/>
        </w:rPr>
        <w:t>.</w:t>
      </w:r>
    </w:p>
    <w:p w14:paraId="790FE822"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884CBF" w14:paraId="3D1F127F" w14:textId="77777777" w:rsidTr="007E1EF6">
        <w:tc>
          <w:tcPr>
            <w:tcW w:w="1389" w:type="dxa"/>
          </w:tcPr>
          <w:p w14:paraId="72496A4B" w14:textId="77777777" w:rsidR="0087266D" w:rsidRPr="00884CBF" w:rsidRDefault="0087266D" w:rsidP="00331B46">
            <w:pPr>
              <w:rPr>
                <w:b/>
                <w:bCs/>
              </w:rPr>
            </w:pPr>
            <w:r w:rsidRPr="00884CBF">
              <w:rPr>
                <w:b/>
                <w:bCs/>
              </w:rPr>
              <w:t>CVE</w:t>
            </w:r>
            <w:r w:rsidRPr="00884CBF">
              <w:rPr>
                <w:rFonts w:hint="cs"/>
                <w:b/>
                <w:bCs/>
                <w:cs/>
              </w:rPr>
              <w:t>59</w:t>
            </w:r>
            <w:r w:rsidRPr="00884CBF">
              <w:rPr>
                <w:b/>
                <w:bCs/>
                <w:cs/>
              </w:rPr>
              <w:t>-</w:t>
            </w:r>
            <w:r w:rsidRPr="00884CBF">
              <w:rPr>
                <w:b/>
                <w:bCs/>
              </w:rPr>
              <w:t>441</w:t>
            </w:r>
          </w:p>
        </w:tc>
        <w:tc>
          <w:tcPr>
            <w:tcW w:w="5704" w:type="dxa"/>
          </w:tcPr>
          <w:p w14:paraId="057FA886" w14:textId="77777777" w:rsidR="0087266D" w:rsidRPr="00884CBF" w:rsidRDefault="0087266D" w:rsidP="00331B46">
            <w:pPr>
              <w:rPr>
                <w:b/>
                <w:bCs/>
                <w:cs/>
              </w:rPr>
            </w:pPr>
            <w:r w:rsidRPr="00884CBF">
              <w:rPr>
                <w:rFonts w:hint="cs"/>
                <w:b/>
                <w:bCs/>
                <w:cs/>
              </w:rPr>
              <w:t>การพัฒนา</w:t>
            </w:r>
            <w:r w:rsidRPr="00884CBF">
              <w:rPr>
                <w:b/>
                <w:bCs/>
                <w:cs/>
              </w:rPr>
              <w:t>แหล่งน้ำ</w:t>
            </w:r>
          </w:p>
        </w:tc>
        <w:tc>
          <w:tcPr>
            <w:tcW w:w="1939" w:type="dxa"/>
          </w:tcPr>
          <w:p w14:paraId="0D70D81A" w14:textId="77777777" w:rsidR="0087266D" w:rsidRPr="00884CBF" w:rsidRDefault="0087266D" w:rsidP="00331B46">
            <w:pPr>
              <w:jc w:val="right"/>
              <w:rPr>
                <w:b/>
                <w:bCs/>
              </w:rPr>
            </w:pPr>
            <w:r w:rsidRPr="00884CBF">
              <w:rPr>
                <w:b/>
                <w:bCs/>
                <w:cs/>
              </w:rPr>
              <w:t>1(</w:t>
            </w:r>
            <w:r w:rsidRPr="00884CBF">
              <w:rPr>
                <w:b/>
                <w:bCs/>
              </w:rPr>
              <w:t>4</w:t>
            </w:r>
            <w:r w:rsidRPr="00884CBF">
              <w:rPr>
                <w:b/>
                <w:bCs/>
                <w:cs/>
              </w:rPr>
              <w:t>-0-</w:t>
            </w:r>
            <w:r w:rsidRPr="00884CBF">
              <w:rPr>
                <w:b/>
                <w:bCs/>
              </w:rPr>
              <w:t>8</w:t>
            </w:r>
            <w:r w:rsidRPr="00884CBF">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84CBF" w14:paraId="45377DDC" w14:textId="77777777" w:rsidTr="007E1EF6">
        <w:tc>
          <w:tcPr>
            <w:tcW w:w="1389" w:type="dxa"/>
          </w:tcPr>
          <w:p w14:paraId="6C155CB0" w14:textId="77777777" w:rsidR="0087266D" w:rsidRPr="00884CBF" w:rsidRDefault="0087266D" w:rsidP="00331B46">
            <w:pPr>
              <w:rPr>
                <w:b/>
                <w:bCs/>
              </w:rPr>
            </w:pPr>
          </w:p>
        </w:tc>
        <w:tc>
          <w:tcPr>
            <w:tcW w:w="5704" w:type="dxa"/>
          </w:tcPr>
          <w:p w14:paraId="0A91C1E1" w14:textId="77777777" w:rsidR="0087266D" w:rsidRPr="00884CBF" w:rsidRDefault="0087266D" w:rsidP="00331B46">
            <w:pPr>
              <w:rPr>
                <w:b/>
                <w:bCs/>
                <w:cs/>
              </w:rPr>
            </w:pPr>
            <w:r w:rsidRPr="00884CBF">
              <w:rPr>
                <w:b/>
                <w:bCs/>
              </w:rPr>
              <w:t>Water Resources Development</w:t>
            </w:r>
          </w:p>
        </w:tc>
        <w:tc>
          <w:tcPr>
            <w:tcW w:w="1939" w:type="dxa"/>
          </w:tcPr>
          <w:p w14:paraId="14C7849F" w14:textId="77777777" w:rsidR="0087266D" w:rsidRPr="00884CBF" w:rsidRDefault="0087266D" w:rsidP="007E1EF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CE4404D" w14:textId="77777777" w:rsidR="0087266D" w:rsidRPr="00884CBF" w:rsidRDefault="0087266D" w:rsidP="0087266D">
      <w:pPr>
        <w:tabs>
          <w:tab w:val="left" w:pos="1134"/>
          <w:tab w:val="right" w:pos="8960"/>
          <w:tab w:val="right" w:pos="9639"/>
        </w:tabs>
        <w:jc w:val="both"/>
        <w:rPr>
          <w:b/>
          <w:bCs/>
        </w:rPr>
      </w:pPr>
      <w:r>
        <w:rPr>
          <w:b/>
          <w:bCs/>
          <w:cs/>
        </w:rPr>
        <w:t>วิชาบังคับก่อน</w:t>
      </w:r>
      <w:r w:rsidRPr="00884CBF">
        <w:rPr>
          <w:b/>
          <w:bCs/>
          <w:cs/>
        </w:rPr>
        <w:t xml:space="preserve">:  </w:t>
      </w:r>
      <w:r w:rsidRPr="00884CBF">
        <w:t>CVE</w:t>
      </w:r>
      <w:r w:rsidRPr="00884CBF">
        <w:rPr>
          <w:rFonts w:hint="cs"/>
          <w:cs/>
        </w:rPr>
        <w:t>59</w:t>
      </w:r>
      <w:r w:rsidRPr="00884CBF">
        <w:rPr>
          <w:cs/>
        </w:rPr>
        <w:t>-</w:t>
      </w:r>
      <w:r w:rsidRPr="00884CBF">
        <w:t>34</w:t>
      </w:r>
      <w:r w:rsidRPr="00884CBF">
        <w:rPr>
          <w:rFonts w:hint="cs"/>
          <w:cs/>
        </w:rPr>
        <w:t>2</w:t>
      </w:r>
      <w:r w:rsidRPr="00884CBF">
        <w:rPr>
          <w:cs/>
        </w:rPr>
        <w:t xml:space="preserve"> อุทกวิทยา</w:t>
      </w:r>
    </w:p>
    <w:p w14:paraId="5B83D2F1" w14:textId="77777777" w:rsidR="0087266D" w:rsidRPr="00884CBF" w:rsidRDefault="0087266D" w:rsidP="0087266D">
      <w:pPr>
        <w:tabs>
          <w:tab w:val="left" w:pos="1134"/>
          <w:tab w:val="right" w:pos="8960"/>
          <w:tab w:val="right" w:pos="9639"/>
        </w:tabs>
        <w:jc w:val="both"/>
      </w:pPr>
      <w:r w:rsidRPr="00884CBF">
        <w:rPr>
          <w:b/>
          <w:bCs/>
        </w:rPr>
        <w:t>Prerequisite</w:t>
      </w:r>
      <w:r w:rsidRPr="00884CBF">
        <w:rPr>
          <w:b/>
          <w:bCs/>
          <w:cs/>
        </w:rPr>
        <w:t xml:space="preserve">: </w:t>
      </w:r>
      <w:r w:rsidRPr="00884CBF">
        <w:t>CVE</w:t>
      </w:r>
      <w:r w:rsidRPr="00884CBF">
        <w:rPr>
          <w:rFonts w:hint="cs"/>
          <w:cs/>
        </w:rPr>
        <w:t>59</w:t>
      </w:r>
      <w:r w:rsidRPr="00884CBF">
        <w:rPr>
          <w:cs/>
        </w:rPr>
        <w:t>-</w:t>
      </w:r>
      <w:r w:rsidRPr="00884CBF">
        <w:t>34</w:t>
      </w:r>
      <w:r w:rsidRPr="00884CBF">
        <w:rPr>
          <w:rFonts w:hint="cs"/>
          <w:cs/>
        </w:rPr>
        <w:t>2</w:t>
      </w:r>
      <w:r w:rsidRPr="00884CBF">
        <w:t xml:space="preserve"> Hydrology</w:t>
      </w:r>
    </w:p>
    <w:p w14:paraId="6B4042E3" w14:textId="77777777" w:rsidR="0087266D" w:rsidRPr="00884CBF" w:rsidRDefault="0087266D" w:rsidP="0087266D">
      <w:pPr>
        <w:jc w:val="thaiDistribute"/>
      </w:pPr>
      <w:r w:rsidRPr="00884CBF">
        <w:tab/>
      </w:r>
      <w:r w:rsidRPr="00884CBF">
        <w:tab/>
      </w:r>
      <w:r w:rsidRPr="00884CBF">
        <w:rPr>
          <w:cs/>
        </w:rPr>
        <w:t>ความรู้เบื้องต้นเกี่ยวกับวิศวกรรมแหล่งน้ำ  การวางแผนพัฒนาแหล่งน้ำ  การวิเคราะห์ระบบลุ่มน้ำสำหรับโครงการ</w:t>
      </w:r>
      <w:r w:rsidRPr="00884CBF">
        <w:rPr>
          <w:rFonts w:hint="cs"/>
          <w:cs/>
        </w:rPr>
        <w:t>พัฒนาแหล่งน้ำ</w:t>
      </w:r>
      <w:r w:rsidRPr="00884CBF">
        <w:rPr>
          <w:cs/>
        </w:rPr>
        <w:t xml:space="preserve"> การมีส่วนร่วม เศรษฐศาสตร์ทรัพยากรน้ำ </w:t>
      </w:r>
      <w:r w:rsidRPr="00884CBF">
        <w:rPr>
          <w:rFonts w:hint="cs"/>
          <w:cs/>
        </w:rPr>
        <w:t>ระบบนิเวศน์ ก</w:t>
      </w:r>
      <w:r w:rsidRPr="00884CBF">
        <w:rPr>
          <w:cs/>
        </w:rPr>
        <w:t>ารศึกษาความเป็นไปได้ของโครงการ การบริหารจัดการน้ำในลุ่มน้ำ กรณีศึกษา</w:t>
      </w:r>
    </w:p>
    <w:p w14:paraId="1B52E86B" w14:textId="77777777" w:rsidR="0087266D" w:rsidRPr="00884CBF" w:rsidRDefault="0087266D" w:rsidP="0087266D">
      <w:pPr>
        <w:jc w:val="thaiDistribute"/>
      </w:pPr>
      <w:r w:rsidRPr="00884CBF">
        <w:rPr>
          <w:cs/>
        </w:rPr>
        <w:t xml:space="preserve"> </w:t>
      </w:r>
      <w:r w:rsidRPr="00884CBF">
        <w:tab/>
      </w:r>
      <w:r w:rsidRPr="00884CBF">
        <w:tab/>
        <w:t>Introduction to water resource engineering; water resource development planning; watershed analysis for water development project;</w:t>
      </w:r>
      <w:r w:rsidRPr="00884CBF">
        <w:rPr>
          <w:cs/>
        </w:rPr>
        <w:t xml:space="preserve"> </w:t>
      </w:r>
      <w:r w:rsidRPr="00884CBF">
        <w:t>public participation; water resources economics; ecology; project feasibility study; water management in watershed; case studies</w:t>
      </w:r>
    </w:p>
    <w:p w14:paraId="56AAFE5A" w14:textId="77777777" w:rsidR="0087266D" w:rsidRPr="00511458" w:rsidRDefault="0087266D" w:rsidP="0087266D">
      <w:pPr>
        <w:tabs>
          <w:tab w:val="left" w:pos="1134"/>
          <w:tab w:val="right" w:pos="8960"/>
          <w:tab w:val="right" w:pos="9639"/>
        </w:tabs>
        <w:jc w:val="both"/>
        <w:rPr>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5E02FE" w14:paraId="2E123CB6" w14:textId="77777777" w:rsidTr="007E1EF6">
        <w:tc>
          <w:tcPr>
            <w:tcW w:w="1389" w:type="dxa"/>
          </w:tcPr>
          <w:p w14:paraId="78ECA659" w14:textId="77777777" w:rsidR="0087266D" w:rsidRPr="005E02FE" w:rsidRDefault="0087266D" w:rsidP="00331B46">
            <w:pPr>
              <w:rPr>
                <w:b/>
                <w:bCs/>
              </w:rPr>
            </w:pPr>
            <w:r w:rsidRPr="005E02FE">
              <w:rPr>
                <w:b/>
                <w:bCs/>
              </w:rPr>
              <w:t>CVE</w:t>
            </w:r>
            <w:r w:rsidRPr="005E02FE">
              <w:rPr>
                <w:rFonts w:hint="cs"/>
                <w:b/>
                <w:bCs/>
                <w:cs/>
              </w:rPr>
              <w:t>59</w:t>
            </w:r>
            <w:r w:rsidRPr="005E02FE">
              <w:rPr>
                <w:b/>
                <w:bCs/>
                <w:cs/>
              </w:rPr>
              <w:t>-</w:t>
            </w:r>
            <w:r w:rsidRPr="005E02FE">
              <w:rPr>
                <w:b/>
                <w:bCs/>
              </w:rPr>
              <w:t>442</w:t>
            </w:r>
          </w:p>
        </w:tc>
        <w:tc>
          <w:tcPr>
            <w:tcW w:w="5704" w:type="dxa"/>
          </w:tcPr>
          <w:p w14:paraId="29B69480" w14:textId="77777777" w:rsidR="0087266D" w:rsidRPr="005E02FE" w:rsidRDefault="0087266D" w:rsidP="00331B46">
            <w:pPr>
              <w:rPr>
                <w:b/>
                <w:bCs/>
                <w:cs/>
              </w:rPr>
            </w:pPr>
            <w:r w:rsidRPr="005E02FE">
              <w:rPr>
                <w:b/>
                <w:bCs/>
                <w:cs/>
              </w:rPr>
              <w:t>วิศวกรรมน้ำใต้ดิน</w:t>
            </w:r>
          </w:p>
        </w:tc>
        <w:tc>
          <w:tcPr>
            <w:tcW w:w="1939" w:type="dxa"/>
          </w:tcPr>
          <w:p w14:paraId="5C6BC931" w14:textId="77777777" w:rsidR="0087266D" w:rsidRPr="005E02FE" w:rsidRDefault="0087266D" w:rsidP="00331B46">
            <w:pPr>
              <w:jc w:val="right"/>
              <w:rPr>
                <w:b/>
                <w:bCs/>
              </w:rPr>
            </w:pPr>
            <w:r w:rsidRPr="005E02FE">
              <w:rPr>
                <w:b/>
                <w:bCs/>
                <w:cs/>
              </w:rPr>
              <w:t>1(</w:t>
            </w:r>
            <w:r w:rsidRPr="005E02FE">
              <w:rPr>
                <w:b/>
                <w:bCs/>
              </w:rPr>
              <w:t>4</w:t>
            </w:r>
            <w:r w:rsidRPr="005E02FE">
              <w:rPr>
                <w:b/>
                <w:bCs/>
                <w:cs/>
              </w:rPr>
              <w:t>-0-</w:t>
            </w:r>
            <w:r w:rsidRPr="005E02FE">
              <w:rPr>
                <w:b/>
                <w:bCs/>
              </w:rPr>
              <w:t>8</w:t>
            </w:r>
            <w:r w:rsidRPr="005E02FE">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5E02FE" w14:paraId="30930B7A" w14:textId="77777777" w:rsidTr="007E1EF6">
        <w:tc>
          <w:tcPr>
            <w:tcW w:w="1389" w:type="dxa"/>
          </w:tcPr>
          <w:p w14:paraId="0CAFD8C7" w14:textId="77777777" w:rsidR="0087266D" w:rsidRPr="005E02FE" w:rsidRDefault="0087266D" w:rsidP="00331B46">
            <w:pPr>
              <w:rPr>
                <w:b/>
                <w:bCs/>
              </w:rPr>
            </w:pPr>
          </w:p>
        </w:tc>
        <w:tc>
          <w:tcPr>
            <w:tcW w:w="5704" w:type="dxa"/>
          </w:tcPr>
          <w:p w14:paraId="511C08C8" w14:textId="77777777" w:rsidR="0087266D" w:rsidRPr="005E02FE" w:rsidRDefault="0087266D" w:rsidP="00331B46">
            <w:pPr>
              <w:rPr>
                <w:b/>
                <w:bCs/>
                <w:cs/>
              </w:rPr>
            </w:pPr>
            <w:r w:rsidRPr="005E02FE">
              <w:rPr>
                <w:b/>
                <w:bCs/>
              </w:rPr>
              <w:t>Groundwater Engineering</w:t>
            </w:r>
          </w:p>
        </w:tc>
        <w:tc>
          <w:tcPr>
            <w:tcW w:w="1939" w:type="dxa"/>
          </w:tcPr>
          <w:p w14:paraId="3B89CD3A" w14:textId="77777777" w:rsidR="0087266D" w:rsidRPr="005E02FE" w:rsidRDefault="0087266D" w:rsidP="007E1EF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42C2642" w14:textId="77777777" w:rsidR="0087266D" w:rsidRPr="005E02FE" w:rsidRDefault="0087266D" w:rsidP="0087266D">
      <w:pPr>
        <w:tabs>
          <w:tab w:val="left" w:pos="1134"/>
          <w:tab w:val="right" w:pos="8960"/>
          <w:tab w:val="right" w:pos="9639"/>
        </w:tabs>
        <w:rPr>
          <w:b/>
          <w:bCs/>
        </w:rPr>
      </w:pPr>
      <w:r>
        <w:rPr>
          <w:b/>
          <w:bCs/>
          <w:cs/>
        </w:rPr>
        <w:t>วิชาบังคับก่อน</w:t>
      </w:r>
      <w:r w:rsidRPr="005E02FE">
        <w:rPr>
          <w:b/>
          <w:bCs/>
          <w:cs/>
        </w:rPr>
        <w:t xml:space="preserve">:  </w:t>
      </w:r>
      <w:r w:rsidRPr="005E02FE">
        <w:t>CVE59</w:t>
      </w:r>
      <w:r w:rsidRPr="005E02FE">
        <w:rPr>
          <w:cs/>
        </w:rPr>
        <w:t>-</w:t>
      </w:r>
      <w:r w:rsidRPr="005E02FE">
        <w:t>341</w:t>
      </w:r>
      <w:r w:rsidRPr="005E02FE">
        <w:rPr>
          <w:cs/>
        </w:rPr>
        <w:t xml:space="preserve"> กลศาสตร์ของไหล </w:t>
      </w:r>
    </w:p>
    <w:p w14:paraId="7CC46AC5" w14:textId="77777777" w:rsidR="0087266D" w:rsidRPr="005E02FE" w:rsidRDefault="0087266D" w:rsidP="0087266D">
      <w:pPr>
        <w:tabs>
          <w:tab w:val="left" w:pos="1134"/>
          <w:tab w:val="right" w:pos="8960"/>
          <w:tab w:val="right" w:pos="9639"/>
        </w:tabs>
      </w:pPr>
      <w:r w:rsidRPr="005E02FE">
        <w:rPr>
          <w:b/>
          <w:bCs/>
        </w:rPr>
        <w:t>Prerequisite</w:t>
      </w:r>
      <w:r w:rsidRPr="005E02FE">
        <w:rPr>
          <w:b/>
          <w:bCs/>
          <w:cs/>
        </w:rPr>
        <w:t xml:space="preserve">: </w:t>
      </w:r>
      <w:r w:rsidRPr="005E02FE">
        <w:t>CVE59</w:t>
      </w:r>
      <w:r w:rsidRPr="005E02FE">
        <w:rPr>
          <w:cs/>
        </w:rPr>
        <w:t>-</w:t>
      </w:r>
      <w:r w:rsidRPr="005E02FE">
        <w:t xml:space="preserve">341 </w:t>
      </w:r>
      <w:r>
        <w:t>Fluid Mechanics</w:t>
      </w:r>
    </w:p>
    <w:p w14:paraId="1640FBA2" w14:textId="77777777" w:rsidR="0087266D" w:rsidRPr="005E02FE" w:rsidRDefault="0087266D" w:rsidP="0087266D">
      <w:pPr>
        <w:jc w:val="thaiDistribute"/>
      </w:pPr>
      <w:r w:rsidRPr="005E02FE">
        <w:rPr>
          <w:lang w:val="en-GB"/>
        </w:rPr>
        <w:tab/>
      </w:r>
      <w:r w:rsidRPr="005E02FE">
        <w:rPr>
          <w:lang w:val="en-GB"/>
        </w:rPr>
        <w:tab/>
      </w:r>
      <w:r w:rsidRPr="005E02FE">
        <w:rPr>
          <w:cs/>
        </w:rPr>
        <w:t>การกำเนิดน้ำใต้ดิน คุณลักษณะของชั้นน้ำใต้ดิน  การสำรวจแหล่งน้ำใต้ดิน สมการเชิงอนุพันธ์เบื้องต้นเกี่ยวกับการเคลื่อนที่ของน้ำใต้ดิน การทดสอบชั้นน้ำใต้ดิน การออกแบบและก่อสร้างบ่อน้ำ   การทดสอบ การบำรุงรักษา   การรีชาร์จน้ำใต้ดิน  การจัดการบ่อน้ำใต้ดิน</w:t>
      </w:r>
    </w:p>
    <w:p w14:paraId="56023743" w14:textId="77777777" w:rsidR="0087266D" w:rsidRPr="005E02FE" w:rsidRDefault="0087266D" w:rsidP="0087266D">
      <w:pPr>
        <w:jc w:val="thaiDistribute"/>
      </w:pPr>
      <w:r w:rsidRPr="005E02FE">
        <w:tab/>
      </w:r>
      <w:r w:rsidRPr="005E02FE">
        <w:tab/>
        <w:t>Formation of groundwater; characteristics of layers of groundwater; basic differential equation for flow of groundwater; testing of groundwater layers; design and construction of well; testing, maintenance, recharge of groundwater; groundwater well management</w:t>
      </w:r>
      <w:r>
        <w:rPr>
          <w:rFonts w:hint="cs"/>
          <w:cs/>
        </w:rPr>
        <w:t>.</w:t>
      </w:r>
    </w:p>
    <w:p w14:paraId="2E0EF522" w14:textId="77777777" w:rsidR="0087266D" w:rsidRPr="00511458" w:rsidRDefault="0087266D" w:rsidP="0087266D">
      <w:pPr>
        <w:tabs>
          <w:tab w:val="left" w:pos="1134"/>
          <w:tab w:val="right" w:pos="8910"/>
        </w:tabs>
        <w:jc w:val="both"/>
        <w:rPr>
          <w:b/>
          <w:bCs/>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5E02FE" w14:paraId="191A845F" w14:textId="77777777" w:rsidTr="007E1EF6">
        <w:tc>
          <w:tcPr>
            <w:tcW w:w="1389" w:type="dxa"/>
          </w:tcPr>
          <w:p w14:paraId="0EDEF37E" w14:textId="77777777" w:rsidR="0087266D" w:rsidRPr="005E02FE" w:rsidRDefault="0087266D" w:rsidP="00331B46">
            <w:pPr>
              <w:rPr>
                <w:b/>
                <w:bCs/>
              </w:rPr>
            </w:pPr>
            <w:r w:rsidRPr="005E02FE">
              <w:rPr>
                <w:b/>
                <w:bCs/>
              </w:rPr>
              <w:t>CVE</w:t>
            </w:r>
            <w:r w:rsidRPr="005E02FE">
              <w:rPr>
                <w:rFonts w:hint="cs"/>
                <w:b/>
                <w:bCs/>
                <w:cs/>
              </w:rPr>
              <w:t>59</w:t>
            </w:r>
            <w:r w:rsidRPr="005E02FE">
              <w:rPr>
                <w:b/>
                <w:bCs/>
                <w:cs/>
              </w:rPr>
              <w:t>-</w:t>
            </w:r>
            <w:r w:rsidRPr="005E02FE">
              <w:rPr>
                <w:b/>
                <w:bCs/>
              </w:rPr>
              <w:t>443</w:t>
            </w:r>
          </w:p>
        </w:tc>
        <w:tc>
          <w:tcPr>
            <w:tcW w:w="5704" w:type="dxa"/>
          </w:tcPr>
          <w:p w14:paraId="1A2FEFF5" w14:textId="77777777" w:rsidR="0087266D" w:rsidRPr="005E02FE" w:rsidRDefault="0087266D" w:rsidP="00331B46">
            <w:pPr>
              <w:rPr>
                <w:b/>
                <w:bCs/>
                <w:cs/>
              </w:rPr>
            </w:pPr>
            <w:r w:rsidRPr="005E02FE">
              <w:rPr>
                <w:b/>
                <w:bCs/>
                <w:cs/>
              </w:rPr>
              <w:t>วิศวกรรมชายฝั่งทะเล</w:t>
            </w:r>
          </w:p>
        </w:tc>
        <w:tc>
          <w:tcPr>
            <w:tcW w:w="1939" w:type="dxa"/>
          </w:tcPr>
          <w:p w14:paraId="3C1552E9" w14:textId="77777777" w:rsidR="0087266D" w:rsidRPr="005E02FE" w:rsidRDefault="0087266D" w:rsidP="00331B46">
            <w:pPr>
              <w:jc w:val="right"/>
              <w:rPr>
                <w:b/>
                <w:bCs/>
              </w:rPr>
            </w:pPr>
            <w:r w:rsidRPr="005E02FE">
              <w:rPr>
                <w:b/>
                <w:bCs/>
                <w:cs/>
              </w:rPr>
              <w:t>1(</w:t>
            </w:r>
            <w:r w:rsidRPr="005E02FE">
              <w:rPr>
                <w:b/>
                <w:bCs/>
              </w:rPr>
              <w:t>4</w:t>
            </w:r>
            <w:r w:rsidRPr="005E02FE">
              <w:rPr>
                <w:b/>
                <w:bCs/>
                <w:cs/>
              </w:rPr>
              <w:t>-0-</w:t>
            </w:r>
            <w:r w:rsidRPr="005E02FE">
              <w:rPr>
                <w:b/>
                <w:bCs/>
              </w:rPr>
              <w:t>8</w:t>
            </w:r>
            <w:r w:rsidRPr="005E02FE">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5E02FE" w14:paraId="7D04F31D" w14:textId="77777777" w:rsidTr="007E1EF6">
        <w:tc>
          <w:tcPr>
            <w:tcW w:w="1389" w:type="dxa"/>
          </w:tcPr>
          <w:p w14:paraId="2954EE2E" w14:textId="77777777" w:rsidR="0087266D" w:rsidRPr="005E02FE" w:rsidRDefault="0087266D" w:rsidP="00331B46">
            <w:pPr>
              <w:rPr>
                <w:b/>
                <w:bCs/>
              </w:rPr>
            </w:pPr>
          </w:p>
        </w:tc>
        <w:tc>
          <w:tcPr>
            <w:tcW w:w="5704" w:type="dxa"/>
          </w:tcPr>
          <w:p w14:paraId="3A4220FF" w14:textId="77777777" w:rsidR="0087266D" w:rsidRPr="005E02FE" w:rsidRDefault="0087266D" w:rsidP="00331B46">
            <w:pPr>
              <w:rPr>
                <w:b/>
                <w:bCs/>
                <w:cs/>
              </w:rPr>
            </w:pPr>
            <w:r w:rsidRPr="005E02FE">
              <w:rPr>
                <w:b/>
                <w:bCs/>
              </w:rPr>
              <w:t>Coastal Engineering</w:t>
            </w:r>
          </w:p>
        </w:tc>
        <w:tc>
          <w:tcPr>
            <w:tcW w:w="1939" w:type="dxa"/>
          </w:tcPr>
          <w:p w14:paraId="15F898A7" w14:textId="77777777" w:rsidR="0087266D" w:rsidRPr="005E02FE" w:rsidRDefault="0087266D" w:rsidP="007E1EF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1EFA56F" w14:textId="77777777" w:rsidR="0087266D" w:rsidRPr="005E02FE" w:rsidRDefault="0087266D" w:rsidP="0087266D">
      <w:pPr>
        <w:tabs>
          <w:tab w:val="left" w:pos="1134"/>
          <w:tab w:val="right" w:pos="8960"/>
          <w:tab w:val="right" w:pos="9639"/>
        </w:tabs>
        <w:jc w:val="both"/>
      </w:pPr>
      <w:r>
        <w:rPr>
          <w:b/>
          <w:bCs/>
          <w:cs/>
        </w:rPr>
        <w:lastRenderedPageBreak/>
        <w:t>วิชาบังคับก่อน</w:t>
      </w:r>
      <w:r w:rsidRPr="005E02FE">
        <w:rPr>
          <w:b/>
          <w:bCs/>
          <w:cs/>
        </w:rPr>
        <w:t xml:space="preserve">:  </w:t>
      </w:r>
      <w:r w:rsidRPr="005E02FE">
        <w:t>CVE</w:t>
      </w:r>
      <w:r w:rsidRPr="005E02FE">
        <w:rPr>
          <w:rFonts w:hint="cs"/>
          <w:cs/>
        </w:rPr>
        <w:t>59</w:t>
      </w:r>
      <w:r w:rsidRPr="005E02FE">
        <w:rPr>
          <w:cs/>
        </w:rPr>
        <w:t>-</w:t>
      </w:r>
      <w:r w:rsidRPr="005E02FE">
        <w:rPr>
          <w:rFonts w:hint="cs"/>
          <w:cs/>
        </w:rPr>
        <w:t>343</w:t>
      </w:r>
      <w:r w:rsidRPr="005E02FE">
        <w:rPr>
          <w:cs/>
        </w:rPr>
        <w:t xml:space="preserve"> วิศวกรรมชลศาสตร์</w:t>
      </w:r>
    </w:p>
    <w:p w14:paraId="21AA5D95" w14:textId="77777777" w:rsidR="0087266D" w:rsidRPr="005E02FE" w:rsidRDefault="0087266D" w:rsidP="0087266D">
      <w:pPr>
        <w:tabs>
          <w:tab w:val="left" w:pos="1134"/>
          <w:tab w:val="right" w:pos="8960"/>
          <w:tab w:val="right" w:pos="9639"/>
        </w:tabs>
        <w:jc w:val="both"/>
      </w:pPr>
      <w:r w:rsidRPr="005E02FE">
        <w:rPr>
          <w:b/>
          <w:bCs/>
        </w:rPr>
        <w:t>Prerequisite</w:t>
      </w:r>
      <w:r w:rsidRPr="005E02FE">
        <w:rPr>
          <w:b/>
          <w:bCs/>
          <w:cs/>
        </w:rPr>
        <w:t xml:space="preserve">: </w:t>
      </w:r>
      <w:r w:rsidRPr="005E02FE">
        <w:t>CVE</w:t>
      </w:r>
      <w:r w:rsidRPr="005E02FE">
        <w:rPr>
          <w:rFonts w:hint="cs"/>
          <w:cs/>
        </w:rPr>
        <w:t>59</w:t>
      </w:r>
      <w:r w:rsidRPr="005E02FE">
        <w:rPr>
          <w:cs/>
        </w:rPr>
        <w:t>-</w:t>
      </w:r>
      <w:r w:rsidRPr="005E02FE">
        <w:rPr>
          <w:rFonts w:hint="cs"/>
          <w:cs/>
        </w:rPr>
        <w:t>343</w:t>
      </w:r>
      <w:r w:rsidRPr="005E02FE">
        <w:t xml:space="preserve"> Hydraulic Engineering</w:t>
      </w:r>
    </w:p>
    <w:p w14:paraId="1FD4D0D5" w14:textId="77777777" w:rsidR="0087266D" w:rsidRPr="005E02FE" w:rsidRDefault="0087266D" w:rsidP="0087266D">
      <w:pPr>
        <w:jc w:val="thaiDistribute"/>
      </w:pPr>
      <w:r w:rsidRPr="005E02FE">
        <w:rPr>
          <w:lang w:val="en-GB"/>
        </w:rPr>
        <w:tab/>
      </w:r>
      <w:r w:rsidRPr="005E02FE">
        <w:rPr>
          <w:lang w:val="en-GB"/>
        </w:rPr>
        <w:tab/>
      </w:r>
      <w:r w:rsidRPr="005E02FE">
        <w:rPr>
          <w:cs/>
        </w:rPr>
        <w:t>การเกิดคลื่นและการแผ่กระจายของคลื่น ทฤษฎีของคลื่นขนาดเล็ก คลื่นขนาดจำกัด การเปลี่ยนแปลงลักษณะของคลื่นและการหักเห กระบวนการที่เกิดขึ้นริมฝั่งทะเล การพยากรณ์และการวัดคลื่น วิศวกรรมฝั่งทะเล  แรงคลื่นและการออกแบบโครงสร้างในทะเล  การวิเคราะห์แบบจำลองทางชลศาสตร์</w:t>
      </w:r>
    </w:p>
    <w:p w14:paraId="425C3B98" w14:textId="77777777" w:rsidR="0087266D" w:rsidRPr="005E02FE" w:rsidRDefault="0087266D" w:rsidP="0087266D">
      <w:pPr>
        <w:jc w:val="thaiDistribute"/>
      </w:pPr>
      <w:r w:rsidRPr="005E02FE">
        <w:tab/>
      </w:r>
      <w:r w:rsidRPr="005E02FE">
        <w:tab/>
        <w:t>Wave generation and propagation; small amplitude wave theory; finite amplitude wave; changes of wave characteristics in shallow water; wave reflection and diffraction; coastal processes; prediction and mea</w:t>
      </w:r>
      <w:r>
        <w:t>surement of waves; c</w:t>
      </w:r>
      <w:r w:rsidRPr="005E02FE">
        <w:t>oastal engineering; wave forces and design of marine structures; hydraulic model analysis</w:t>
      </w:r>
      <w:r>
        <w:rPr>
          <w:cs/>
        </w:rPr>
        <w:t>.</w:t>
      </w:r>
    </w:p>
    <w:p w14:paraId="6767033E" w14:textId="77777777" w:rsidR="0087266D" w:rsidRPr="00511458" w:rsidRDefault="0087266D" w:rsidP="0087266D">
      <w:pPr>
        <w:jc w:val="thaiDistribute"/>
        <w:rPr>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444BF9" w14:paraId="06E45797" w14:textId="77777777" w:rsidTr="007E1EF6">
        <w:tc>
          <w:tcPr>
            <w:tcW w:w="1390" w:type="dxa"/>
          </w:tcPr>
          <w:p w14:paraId="75F4573C" w14:textId="77777777" w:rsidR="0087266D" w:rsidRPr="00444BF9" w:rsidRDefault="0087266D" w:rsidP="00331B46">
            <w:pPr>
              <w:rPr>
                <w:b/>
                <w:bCs/>
              </w:rPr>
            </w:pPr>
            <w:r w:rsidRPr="00444BF9">
              <w:rPr>
                <w:b/>
                <w:bCs/>
              </w:rPr>
              <w:t>CVE</w:t>
            </w:r>
            <w:r w:rsidRPr="00444BF9">
              <w:rPr>
                <w:rFonts w:hint="cs"/>
                <w:b/>
                <w:bCs/>
                <w:cs/>
              </w:rPr>
              <w:t>59</w:t>
            </w:r>
            <w:r w:rsidRPr="00444BF9">
              <w:rPr>
                <w:b/>
                <w:bCs/>
                <w:cs/>
              </w:rPr>
              <w:t>-</w:t>
            </w:r>
            <w:r w:rsidRPr="00444BF9">
              <w:rPr>
                <w:b/>
                <w:bCs/>
              </w:rPr>
              <w:t>444</w:t>
            </w:r>
          </w:p>
        </w:tc>
        <w:tc>
          <w:tcPr>
            <w:tcW w:w="5703" w:type="dxa"/>
          </w:tcPr>
          <w:p w14:paraId="39C38059" w14:textId="77777777" w:rsidR="0087266D" w:rsidRPr="00444BF9" w:rsidRDefault="0087266D" w:rsidP="00331B46">
            <w:pPr>
              <w:rPr>
                <w:b/>
                <w:bCs/>
                <w:cs/>
              </w:rPr>
            </w:pPr>
            <w:r w:rsidRPr="00444BF9">
              <w:rPr>
                <w:b/>
                <w:bCs/>
                <w:cs/>
              </w:rPr>
              <w:t>กระบวนการเฟ้นสุ่มในด้านอุทกวิทยา</w:t>
            </w:r>
          </w:p>
        </w:tc>
        <w:tc>
          <w:tcPr>
            <w:tcW w:w="1939" w:type="dxa"/>
          </w:tcPr>
          <w:p w14:paraId="1C1FB15F" w14:textId="77777777" w:rsidR="0087266D" w:rsidRPr="00444BF9" w:rsidRDefault="0087266D" w:rsidP="00331B46">
            <w:pPr>
              <w:jc w:val="right"/>
              <w:rPr>
                <w:b/>
                <w:bCs/>
              </w:rPr>
            </w:pPr>
            <w:r w:rsidRPr="00444BF9">
              <w:rPr>
                <w:b/>
                <w:bCs/>
                <w:cs/>
              </w:rPr>
              <w:t>1(</w:t>
            </w:r>
            <w:r w:rsidRPr="00444BF9">
              <w:rPr>
                <w:b/>
                <w:bCs/>
              </w:rPr>
              <w:t>4</w:t>
            </w:r>
            <w:r w:rsidRPr="00444BF9">
              <w:rPr>
                <w:b/>
                <w:bCs/>
                <w:cs/>
              </w:rPr>
              <w:t>-0-</w:t>
            </w:r>
            <w:r w:rsidRPr="00444BF9">
              <w:rPr>
                <w:b/>
                <w:bCs/>
              </w:rPr>
              <w:t>8</w:t>
            </w:r>
            <w:r w:rsidRPr="00444BF9">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444BF9" w14:paraId="1C5E97BF" w14:textId="77777777" w:rsidTr="007E1EF6">
        <w:tc>
          <w:tcPr>
            <w:tcW w:w="1390" w:type="dxa"/>
          </w:tcPr>
          <w:p w14:paraId="0100F9AD" w14:textId="77777777" w:rsidR="0087266D" w:rsidRPr="00444BF9" w:rsidRDefault="0087266D" w:rsidP="00331B46">
            <w:pPr>
              <w:rPr>
                <w:b/>
                <w:bCs/>
              </w:rPr>
            </w:pPr>
          </w:p>
        </w:tc>
        <w:tc>
          <w:tcPr>
            <w:tcW w:w="5703" w:type="dxa"/>
          </w:tcPr>
          <w:p w14:paraId="1D770FB5" w14:textId="77777777" w:rsidR="0087266D" w:rsidRPr="00444BF9" w:rsidRDefault="0087266D" w:rsidP="00331B46">
            <w:pPr>
              <w:rPr>
                <w:b/>
                <w:bCs/>
                <w:cs/>
              </w:rPr>
            </w:pPr>
            <w:r w:rsidRPr="00444BF9">
              <w:rPr>
                <w:b/>
                <w:bCs/>
              </w:rPr>
              <w:t>Stochastic Processes in Hydrology</w:t>
            </w:r>
          </w:p>
        </w:tc>
        <w:tc>
          <w:tcPr>
            <w:tcW w:w="1939" w:type="dxa"/>
          </w:tcPr>
          <w:p w14:paraId="7BA24C85" w14:textId="77777777" w:rsidR="0087266D" w:rsidRPr="00444BF9" w:rsidRDefault="0087266D" w:rsidP="007E1EF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3F03B32" w14:textId="77777777" w:rsidR="0087266D" w:rsidRPr="00444BF9" w:rsidRDefault="0087266D" w:rsidP="0087266D">
      <w:pPr>
        <w:tabs>
          <w:tab w:val="left" w:pos="1134"/>
          <w:tab w:val="right" w:pos="8960"/>
          <w:tab w:val="right" w:pos="9639"/>
        </w:tabs>
        <w:jc w:val="both"/>
        <w:rPr>
          <w:b/>
          <w:bCs/>
        </w:rPr>
      </w:pPr>
      <w:r w:rsidRPr="00444BF9">
        <w:rPr>
          <w:b/>
          <w:bCs/>
          <w:cs/>
        </w:rPr>
        <w:t xml:space="preserve">วิชาบังคับก่อน:  </w:t>
      </w:r>
      <w:r w:rsidRPr="00444BF9">
        <w:t>CVE</w:t>
      </w:r>
      <w:r w:rsidRPr="00444BF9">
        <w:rPr>
          <w:cs/>
        </w:rPr>
        <w:t>-</w:t>
      </w:r>
      <w:r w:rsidRPr="00444BF9">
        <w:t>34</w:t>
      </w:r>
      <w:r w:rsidRPr="00444BF9">
        <w:rPr>
          <w:rFonts w:hint="cs"/>
          <w:cs/>
        </w:rPr>
        <w:t>2</w:t>
      </w:r>
      <w:r w:rsidRPr="00444BF9">
        <w:rPr>
          <w:cs/>
        </w:rPr>
        <w:t xml:space="preserve"> อุทกวิทยา</w:t>
      </w:r>
    </w:p>
    <w:p w14:paraId="621BF1EF" w14:textId="77777777" w:rsidR="0087266D" w:rsidRPr="00444BF9" w:rsidRDefault="0087266D" w:rsidP="0087266D">
      <w:pPr>
        <w:tabs>
          <w:tab w:val="left" w:pos="1134"/>
          <w:tab w:val="right" w:pos="8960"/>
          <w:tab w:val="right" w:pos="9639"/>
        </w:tabs>
        <w:jc w:val="both"/>
      </w:pPr>
      <w:r w:rsidRPr="00444BF9">
        <w:rPr>
          <w:b/>
          <w:bCs/>
        </w:rPr>
        <w:t>Prerequisite</w:t>
      </w:r>
      <w:r w:rsidRPr="00444BF9">
        <w:rPr>
          <w:b/>
          <w:bCs/>
          <w:cs/>
        </w:rPr>
        <w:t xml:space="preserve">: </w:t>
      </w:r>
      <w:r w:rsidRPr="00444BF9">
        <w:t>CVE</w:t>
      </w:r>
      <w:r w:rsidRPr="00444BF9">
        <w:rPr>
          <w:cs/>
        </w:rPr>
        <w:t>-</w:t>
      </w:r>
      <w:r w:rsidRPr="00444BF9">
        <w:t>34</w:t>
      </w:r>
      <w:r w:rsidRPr="00444BF9">
        <w:rPr>
          <w:rFonts w:hint="cs"/>
          <w:cs/>
        </w:rPr>
        <w:t>2</w:t>
      </w:r>
      <w:r w:rsidRPr="00444BF9">
        <w:t xml:space="preserve"> Hydrology</w:t>
      </w:r>
    </w:p>
    <w:p w14:paraId="651D58EE" w14:textId="77777777" w:rsidR="0087266D" w:rsidRPr="00444BF9" w:rsidRDefault="0087266D" w:rsidP="0087266D">
      <w:pPr>
        <w:ind w:firstLine="1440"/>
        <w:jc w:val="thaiDistribute"/>
        <w:rPr>
          <w:rFonts w:eastAsia="Verdana"/>
          <w:cs/>
        </w:rPr>
      </w:pPr>
      <w:r w:rsidRPr="00444BF9">
        <w:rPr>
          <w:rFonts w:eastAsia="Verdana"/>
          <w:cs/>
        </w:rPr>
        <w:t xml:space="preserve">ความสำคัญของกระบวนการเฟ้นสุ่มในด้านอุทกวิทยา การวิเคราะห์เชิงสถิติ ความน่าจะเป็นและตัวแปรแบบสุ่ม สถิติอุทกและค่าปลายสุด ฟังก์ชั่นแบบสุ่ม การวิเคราะห์อนุกรมเวลา </w:t>
      </w:r>
      <w:r w:rsidRPr="00444BF9">
        <w:rPr>
          <w:rFonts w:eastAsia="Verdana" w:hint="cs"/>
          <w:cs/>
        </w:rPr>
        <w:t xml:space="preserve">ห่วงโซ่มาร์คอฟ การวิเคราะห์พหุตัวแปร ความสอดคล้องกันของข้อมูล </w:t>
      </w:r>
      <w:r w:rsidRPr="00444BF9">
        <w:rPr>
          <w:rFonts w:eastAsia="Verdana"/>
          <w:cs/>
        </w:rPr>
        <w:t xml:space="preserve">สถิติเชิงพื้นที่ </w:t>
      </w:r>
    </w:p>
    <w:p w14:paraId="31E98D03" w14:textId="77777777" w:rsidR="0087266D" w:rsidRPr="00444BF9" w:rsidRDefault="0087266D" w:rsidP="0087266D">
      <w:pPr>
        <w:ind w:firstLine="1440"/>
        <w:jc w:val="thaiDistribute"/>
        <w:rPr>
          <w:rFonts w:eastAsia="Verdana"/>
        </w:rPr>
      </w:pPr>
      <w:r w:rsidRPr="00444BF9">
        <w:rPr>
          <w:rFonts w:eastAsia="Verdana"/>
        </w:rPr>
        <w:t>Importance of st</w:t>
      </w:r>
      <w:r>
        <w:rPr>
          <w:rFonts w:eastAsia="Verdana"/>
        </w:rPr>
        <w:t>ochastic processes in hydrology; statistic analysis;</w:t>
      </w:r>
      <w:r w:rsidRPr="00444BF9">
        <w:rPr>
          <w:rFonts w:eastAsia="Verdana"/>
        </w:rPr>
        <w:t xml:space="preserve"> p</w:t>
      </w:r>
      <w:r>
        <w:rPr>
          <w:rFonts w:eastAsia="Verdana"/>
        </w:rPr>
        <w:t>robability and random variables;</w:t>
      </w:r>
      <w:r w:rsidRPr="00444BF9">
        <w:rPr>
          <w:rFonts w:eastAsia="Verdana"/>
        </w:rPr>
        <w:t xml:space="preserve"> hydro</w:t>
      </w:r>
      <w:r>
        <w:rPr>
          <w:rFonts w:eastAsia="Verdana"/>
        </w:rPr>
        <w:t>logical statistics and extremes; random functions;</w:t>
      </w:r>
      <w:r w:rsidRPr="00444BF9">
        <w:rPr>
          <w:rFonts w:eastAsia="Verdana"/>
        </w:rPr>
        <w:t xml:space="preserve"> time se</w:t>
      </w:r>
      <w:r>
        <w:rPr>
          <w:rFonts w:eastAsia="Verdana"/>
        </w:rPr>
        <w:t>ries analysis; Markov chains; multivariate Analysis;</w:t>
      </w:r>
      <w:r w:rsidRPr="00444BF9">
        <w:rPr>
          <w:rFonts w:eastAsia="Verdana"/>
        </w:rPr>
        <w:t xml:space="preserve"> data consistency, geostatistics</w:t>
      </w:r>
    </w:p>
    <w:p w14:paraId="67D36ACD" w14:textId="77777777" w:rsidR="0087266D" w:rsidRPr="00511458" w:rsidRDefault="0087266D" w:rsidP="0087266D">
      <w:pPr>
        <w:ind w:firstLine="1440"/>
        <w:jc w:val="thaiDistribute"/>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444BF9" w14:paraId="2436DC6E" w14:textId="77777777" w:rsidTr="000B0856">
        <w:tc>
          <w:tcPr>
            <w:tcW w:w="1390" w:type="dxa"/>
          </w:tcPr>
          <w:p w14:paraId="34B53BF3" w14:textId="77777777" w:rsidR="0087266D" w:rsidRPr="00444BF9" w:rsidRDefault="0087266D" w:rsidP="00331B46">
            <w:pPr>
              <w:rPr>
                <w:b/>
                <w:bCs/>
              </w:rPr>
            </w:pPr>
            <w:r w:rsidRPr="00444BF9">
              <w:rPr>
                <w:b/>
                <w:bCs/>
              </w:rPr>
              <w:t>CVE</w:t>
            </w:r>
            <w:r w:rsidRPr="00444BF9">
              <w:rPr>
                <w:rFonts w:hint="cs"/>
                <w:b/>
                <w:bCs/>
                <w:cs/>
              </w:rPr>
              <w:t>59</w:t>
            </w:r>
            <w:r w:rsidRPr="00444BF9">
              <w:rPr>
                <w:b/>
                <w:bCs/>
                <w:cs/>
              </w:rPr>
              <w:t>-</w:t>
            </w:r>
            <w:r w:rsidRPr="00444BF9">
              <w:rPr>
                <w:b/>
                <w:bCs/>
              </w:rPr>
              <w:t>445</w:t>
            </w:r>
          </w:p>
        </w:tc>
        <w:tc>
          <w:tcPr>
            <w:tcW w:w="5703" w:type="dxa"/>
          </w:tcPr>
          <w:p w14:paraId="27C9AE53" w14:textId="77777777" w:rsidR="0087266D" w:rsidRPr="00444BF9" w:rsidRDefault="0087266D" w:rsidP="00331B46">
            <w:pPr>
              <w:rPr>
                <w:b/>
                <w:bCs/>
                <w:cs/>
              </w:rPr>
            </w:pPr>
            <w:r w:rsidRPr="00920246">
              <w:rPr>
                <w:rFonts w:eastAsia="Verdana"/>
                <w:b/>
                <w:bCs/>
                <w:cs/>
              </w:rPr>
              <w:t>วิศวกรรมระบบทรัพยากรน้ำ</w:t>
            </w:r>
          </w:p>
        </w:tc>
        <w:tc>
          <w:tcPr>
            <w:tcW w:w="1939" w:type="dxa"/>
          </w:tcPr>
          <w:p w14:paraId="7F315FD8" w14:textId="77777777" w:rsidR="0087266D" w:rsidRPr="00444BF9" w:rsidRDefault="0087266D" w:rsidP="00331B46">
            <w:pPr>
              <w:jc w:val="right"/>
              <w:rPr>
                <w:b/>
                <w:bCs/>
              </w:rPr>
            </w:pPr>
            <w:r w:rsidRPr="00444BF9">
              <w:rPr>
                <w:b/>
                <w:bCs/>
                <w:cs/>
              </w:rPr>
              <w:t>1(</w:t>
            </w:r>
            <w:r w:rsidRPr="00444BF9">
              <w:rPr>
                <w:b/>
                <w:bCs/>
              </w:rPr>
              <w:t>4</w:t>
            </w:r>
            <w:r w:rsidRPr="00444BF9">
              <w:rPr>
                <w:b/>
                <w:bCs/>
                <w:cs/>
              </w:rPr>
              <w:t>-0-</w:t>
            </w:r>
            <w:r w:rsidRPr="00444BF9">
              <w:rPr>
                <w:b/>
                <w:bCs/>
              </w:rPr>
              <w:t>8</w:t>
            </w:r>
            <w:r w:rsidRPr="00444BF9">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444BF9" w14:paraId="24C02C7F" w14:textId="77777777" w:rsidTr="000B0856">
        <w:tc>
          <w:tcPr>
            <w:tcW w:w="1390" w:type="dxa"/>
          </w:tcPr>
          <w:p w14:paraId="67B31E48" w14:textId="77777777" w:rsidR="0087266D" w:rsidRPr="00444BF9" w:rsidRDefault="0087266D" w:rsidP="00331B46">
            <w:pPr>
              <w:rPr>
                <w:b/>
                <w:bCs/>
              </w:rPr>
            </w:pPr>
          </w:p>
        </w:tc>
        <w:tc>
          <w:tcPr>
            <w:tcW w:w="5703" w:type="dxa"/>
          </w:tcPr>
          <w:p w14:paraId="5D9DA472" w14:textId="77777777" w:rsidR="0087266D" w:rsidRPr="00444BF9" w:rsidRDefault="0087266D" w:rsidP="00331B46">
            <w:pPr>
              <w:rPr>
                <w:b/>
                <w:bCs/>
              </w:rPr>
            </w:pPr>
            <w:r>
              <w:rPr>
                <w:b/>
                <w:bCs/>
              </w:rPr>
              <w:t>Water Resources Systems Engineering</w:t>
            </w:r>
          </w:p>
        </w:tc>
        <w:tc>
          <w:tcPr>
            <w:tcW w:w="1939" w:type="dxa"/>
          </w:tcPr>
          <w:p w14:paraId="03BA7FA9" w14:textId="77777777" w:rsidR="0087266D" w:rsidRPr="00444BF9" w:rsidRDefault="0087266D" w:rsidP="000B085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7B77BD27" w14:textId="77777777" w:rsidR="0087266D" w:rsidRPr="00444BF9" w:rsidRDefault="0087266D" w:rsidP="0087266D">
      <w:pPr>
        <w:tabs>
          <w:tab w:val="left" w:pos="1134"/>
          <w:tab w:val="right" w:pos="8960"/>
          <w:tab w:val="right" w:pos="9639"/>
        </w:tabs>
        <w:jc w:val="both"/>
        <w:rPr>
          <w:b/>
          <w:bCs/>
        </w:rPr>
      </w:pPr>
      <w:r w:rsidRPr="00444BF9">
        <w:rPr>
          <w:b/>
          <w:bCs/>
          <w:cs/>
        </w:rPr>
        <w:t xml:space="preserve">วิชาบังคับก่อน:  </w:t>
      </w:r>
      <w:r w:rsidRPr="00444BF9">
        <w:t>CVE59</w:t>
      </w:r>
      <w:r w:rsidRPr="00444BF9">
        <w:rPr>
          <w:cs/>
        </w:rPr>
        <w:t>-</w:t>
      </w:r>
      <w:r w:rsidRPr="00444BF9">
        <w:t>342</w:t>
      </w:r>
      <w:r w:rsidRPr="00444BF9">
        <w:rPr>
          <w:cs/>
        </w:rPr>
        <w:t xml:space="preserve"> อุทกวิทยา</w:t>
      </w:r>
    </w:p>
    <w:p w14:paraId="3BA08A23" w14:textId="77777777" w:rsidR="0087266D" w:rsidRPr="00444BF9" w:rsidRDefault="0087266D" w:rsidP="0087266D">
      <w:pPr>
        <w:tabs>
          <w:tab w:val="left" w:pos="1134"/>
          <w:tab w:val="right" w:pos="8960"/>
          <w:tab w:val="right" w:pos="9639"/>
        </w:tabs>
        <w:jc w:val="both"/>
      </w:pPr>
      <w:r w:rsidRPr="00444BF9">
        <w:rPr>
          <w:b/>
          <w:bCs/>
        </w:rPr>
        <w:t>Prerequisite</w:t>
      </w:r>
      <w:r w:rsidRPr="00444BF9">
        <w:rPr>
          <w:b/>
          <w:bCs/>
          <w:cs/>
        </w:rPr>
        <w:t xml:space="preserve">: </w:t>
      </w:r>
      <w:r w:rsidRPr="00444BF9">
        <w:t>CVE59</w:t>
      </w:r>
      <w:r w:rsidRPr="00444BF9">
        <w:rPr>
          <w:cs/>
        </w:rPr>
        <w:t>-</w:t>
      </w:r>
      <w:r w:rsidRPr="00444BF9">
        <w:t>342 Hydrology</w:t>
      </w:r>
    </w:p>
    <w:p w14:paraId="18E03C0E" w14:textId="77777777" w:rsidR="0087266D" w:rsidRPr="00444BF9" w:rsidRDefault="0087266D" w:rsidP="0087266D">
      <w:pPr>
        <w:ind w:firstLine="1440"/>
        <w:jc w:val="thaiDistribute"/>
        <w:rPr>
          <w:rFonts w:eastAsia="Verdana"/>
        </w:rPr>
      </w:pPr>
      <w:r w:rsidRPr="00444BF9">
        <w:rPr>
          <w:rFonts w:eastAsia="Verdana"/>
          <w:cs/>
        </w:rPr>
        <w:t>ระบบทรัพยากรน้ำ การพัฒนาอย่างยั่งยืน แนวคิดเกี่ยวกับการวางแผนและการจัดการทรัพยากรน้ำ ประเด็นทางสังคมเศรษฐศาสตร์และสิ่งแวดล้อมเบื้องต้น แบบจำลองทางคณิตศาสตร์สำหรับวิศวกรรมทรัพยากรน้ำ เทคนิคการหาค่าเหมาะสมสำหรับปัญหาทางทรัพยากรน้ำ การประเมินทางเลือก</w:t>
      </w:r>
    </w:p>
    <w:p w14:paraId="6D6CA8AB" w14:textId="77777777" w:rsidR="0087266D" w:rsidRDefault="0087266D" w:rsidP="0087266D">
      <w:pPr>
        <w:ind w:firstLine="1440"/>
        <w:jc w:val="both"/>
        <w:rPr>
          <w:rFonts w:eastAsia="Verdana"/>
        </w:rPr>
      </w:pPr>
      <w:r>
        <w:rPr>
          <w:rFonts w:eastAsia="Verdana"/>
        </w:rPr>
        <w:t>Water resources systems; sustainable development;</w:t>
      </w:r>
      <w:r w:rsidRPr="00444BF9">
        <w:rPr>
          <w:rFonts w:eastAsia="Verdana"/>
        </w:rPr>
        <w:t xml:space="preserve"> concepts on water resources planning and ma</w:t>
      </w:r>
      <w:r>
        <w:rPr>
          <w:rFonts w:eastAsia="Verdana"/>
        </w:rPr>
        <w:t>nagement;</w:t>
      </w:r>
      <w:r w:rsidRPr="00444BF9">
        <w:rPr>
          <w:rFonts w:eastAsia="Verdana"/>
        </w:rPr>
        <w:t xml:space="preserve"> overview of socio</w:t>
      </w:r>
      <w:r w:rsidRPr="00444BF9">
        <w:rPr>
          <w:rFonts w:eastAsia="Verdana"/>
          <w:cs/>
        </w:rPr>
        <w:t>-</w:t>
      </w:r>
      <w:r w:rsidRPr="00444BF9">
        <w:rPr>
          <w:rFonts w:eastAsia="Verdana"/>
        </w:rPr>
        <w:t>ec</w:t>
      </w:r>
      <w:r>
        <w:rPr>
          <w:rFonts w:eastAsia="Verdana"/>
        </w:rPr>
        <w:t>onomic and environmental issues;</w:t>
      </w:r>
      <w:r w:rsidRPr="00444BF9">
        <w:rPr>
          <w:rFonts w:eastAsia="Verdana"/>
        </w:rPr>
        <w:t xml:space="preserve"> mathematical modeling</w:t>
      </w:r>
      <w:r>
        <w:rPr>
          <w:rFonts w:eastAsia="Verdana"/>
        </w:rPr>
        <w:t xml:space="preserve"> in water resources engineering;</w:t>
      </w:r>
      <w:r w:rsidRPr="00444BF9">
        <w:rPr>
          <w:rFonts w:eastAsia="Verdana"/>
        </w:rPr>
        <w:t xml:space="preserve"> optimization techniqu</w:t>
      </w:r>
      <w:r>
        <w:rPr>
          <w:rFonts w:eastAsia="Verdana"/>
        </w:rPr>
        <w:t>es for water resources problems;</w:t>
      </w:r>
      <w:r w:rsidRPr="00444BF9">
        <w:rPr>
          <w:rFonts w:eastAsia="Verdana"/>
        </w:rPr>
        <w:t xml:space="preserve"> evaluation of alternatives</w:t>
      </w:r>
      <w:r w:rsidRPr="00444BF9">
        <w:rPr>
          <w:rFonts w:eastAsia="Verdana"/>
          <w:cs/>
        </w:rPr>
        <w:t>.</w:t>
      </w:r>
    </w:p>
    <w:p w14:paraId="2F010B0C" w14:textId="77777777" w:rsidR="00183066" w:rsidRDefault="00183066" w:rsidP="0087266D">
      <w:pPr>
        <w:jc w:val="both"/>
        <w:rPr>
          <w:rFonts w:eastAsia="Verdan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705"/>
        <w:gridCol w:w="1939"/>
      </w:tblGrid>
      <w:tr w:rsidR="0087266D" w:rsidRPr="00BD396B" w14:paraId="6C43DD4B" w14:textId="77777777" w:rsidTr="000B0856">
        <w:tc>
          <w:tcPr>
            <w:tcW w:w="1388" w:type="dxa"/>
          </w:tcPr>
          <w:p w14:paraId="2D4D9481" w14:textId="77777777" w:rsidR="0087266D" w:rsidRPr="00BD396B" w:rsidRDefault="0087266D" w:rsidP="00331B46">
            <w:pPr>
              <w:rPr>
                <w:b/>
                <w:bCs/>
              </w:rPr>
            </w:pPr>
            <w:r w:rsidRPr="00BD396B">
              <w:rPr>
                <w:b/>
                <w:bCs/>
              </w:rPr>
              <w:lastRenderedPageBreak/>
              <w:t>CVE</w:t>
            </w:r>
            <w:r w:rsidRPr="00BD396B">
              <w:rPr>
                <w:rFonts w:hint="cs"/>
                <w:b/>
                <w:bCs/>
                <w:cs/>
              </w:rPr>
              <w:t>59</w:t>
            </w:r>
            <w:r w:rsidRPr="00BD396B">
              <w:rPr>
                <w:b/>
                <w:bCs/>
                <w:cs/>
              </w:rPr>
              <w:t>-</w:t>
            </w:r>
            <w:r w:rsidRPr="00BD396B">
              <w:rPr>
                <w:b/>
                <w:bCs/>
              </w:rPr>
              <w:t>446</w:t>
            </w:r>
          </w:p>
        </w:tc>
        <w:tc>
          <w:tcPr>
            <w:tcW w:w="5705" w:type="dxa"/>
          </w:tcPr>
          <w:p w14:paraId="1446F1F5" w14:textId="4BBE2083" w:rsidR="0087266D" w:rsidRPr="00BD396B" w:rsidRDefault="0087266D" w:rsidP="00331B46">
            <w:pPr>
              <w:rPr>
                <w:b/>
                <w:bCs/>
                <w:cs/>
              </w:rPr>
            </w:pPr>
            <w:r w:rsidRPr="00BD396B">
              <w:rPr>
                <w:rFonts w:ascii="TH SarabunPSK" w:hAnsi="TH SarabunPSK" w:cs="TH SarabunPSK"/>
                <w:b/>
                <w:bCs/>
                <w:cs/>
              </w:rPr>
              <w:t>การจัดการน้ำท่วม</w:t>
            </w:r>
            <w:r w:rsidRPr="00BD396B">
              <w:rPr>
                <w:rFonts w:ascii="TH SarabunPSK" w:hAnsi="TH SarabunPSK" w:cs="TH SarabunPSK" w:hint="cs"/>
                <w:b/>
                <w:bCs/>
                <w:cs/>
              </w:rPr>
              <w:t>และการระบายน้ำใ</w:t>
            </w:r>
            <w:r w:rsidR="000B0856">
              <w:rPr>
                <w:rFonts w:ascii="TH SarabunPSK" w:hAnsi="TH SarabunPSK" w:cs="TH SarabunPSK" w:hint="cs"/>
                <w:b/>
                <w:bCs/>
                <w:cs/>
              </w:rPr>
              <w:t>นเมือง</w:t>
            </w:r>
            <w:r w:rsidRPr="00BD396B">
              <w:rPr>
                <w:rFonts w:ascii="TH SarabunPSK" w:hAnsi="TH SarabunPSK" w:cs="TH SarabunPSK"/>
                <w:b/>
                <w:bCs/>
              </w:rPr>
              <w:t> </w:t>
            </w:r>
          </w:p>
        </w:tc>
        <w:tc>
          <w:tcPr>
            <w:tcW w:w="1939" w:type="dxa"/>
          </w:tcPr>
          <w:p w14:paraId="00BCF65C" w14:textId="77777777" w:rsidR="0087266D" w:rsidRPr="00BD396B" w:rsidRDefault="0087266D" w:rsidP="00331B46">
            <w:pPr>
              <w:jc w:val="right"/>
              <w:rPr>
                <w:b/>
                <w:bCs/>
              </w:rPr>
            </w:pPr>
            <w:r w:rsidRPr="00BD396B">
              <w:rPr>
                <w:b/>
                <w:bCs/>
                <w:cs/>
              </w:rPr>
              <w:t>1(</w:t>
            </w:r>
            <w:r w:rsidRPr="00BD396B">
              <w:rPr>
                <w:b/>
                <w:bCs/>
              </w:rPr>
              <w:t>4</w:t>
            </w:r>
            <w:r w:rsidRPr="00BD396B">
              <w:rPr>
                <w:b/>
                <w:bCs/>
                <w:cs/>
              </w:rPr>
              <w:t>-0-</w:t>
            </w:r>
            <w:r w:rsidRPr="00BD396B">
              <w:rPr>
                <w:b/>
                <w:bCs/>
              </w:rPr>
              <w:t>8</w:t>
            </w:r>
            <w:r w:rsidRPr="00BD396B">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BD396B" w14:paraId="5B03446F" w14:textId="77777777" w:rsidTr="000B0856">
        <w:tc>
          <w:tcPr>
            <w:tcW w:w="1388" w:type="dxa"/>
          </w:tcPr>
          <w:p w14:paraId="028D7718" w14:textId="77777777" w:rsidR="0087266D" w:rsidRPr="00BD396B" w:rsidRDefault="0087266D" w:rsidP="00331B46">
            <w:pPr>
              <w:rPr>
                <w:b/>
                <w:bCs/>
              </w:rPr>
            </w:pPr>
          </w:p>
        </w:tc>
        <w:tc>
          <w:tcPr>
            <w:tcW w:w="5705" w:type="dxa"/>
          </w:tcPr>
          <w:p w14:paraId="081E8181" w14:textId="77777777" w:rsidR="0087266D" w:rsidRPr="00BD396B" w:rsidRDefault="0087266D" w:rsidP="00331B46">
            <w:pPr>
              <w:rPr>
                <w:b/>
                <w:bCs/>
                <w:cs/>
              </w:rPr>
            </w:pPr>
            <w:r w:rsidRPr="00BD396B">
              <w:rPr>
                <w:rFonts w:ascii="TH SarabunPSK" w:hAnsi="TH SarabunPSK" w:cs="TH SarabunPSK"/>
                <w:b/>
                <w:bCs/>
              </w:rPr>
              <w:t>Flood Management and Urban Stromwater</w:t>
            </w:r>
          </w:p>
        </w:tc>
        <w:tc>
          <w:tcPr>
            <w:tcW w:w="1939" w:type="dxa"/>
          </w:tcPr>
          <w:p w14:paraId="155AE4AC" w14:textId="77777777" w:rsidR="0087266D" w:rsidRPr="00BD396B" w:rsidRDefault="0087266D" w:rsidP="00183066">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7653C7E" w14:textId="77777777" w:rsidR="0087266D" w:rsidRPr="00BD396B" w:rsidRDefault="0087266D" w:rsidP="0087266D">
      <w:pPr>
        <w:tabs>
          <w:tab w:val="left" w:pos="1134"/>
          <w:tab w:val="right" w:pos="8960"/>
          <w:tab w:val="right" w:pos="9639"/>
        </w:tabs>
        <w:jc w:val="both"/>
        <w:rPr>
          <w:b/>
          <w:bCs/>
        </w:rPr>
      </w:pPr>
      <w:r>
        <w:rPr>
          <w:b/>
          <w:bCs/>
          <w:cs/>
        </w:rPr>
        <w:t>วิชาบังคับก่อน</w:t>
      </w:r>
      <w:r w:rsidRPr="00BD396B">
        <w:rPr>
          <w:b/>
          <w:bCs/>
          <w:cs/>
        </w:rPr>
        <w:t xml:space="preserve">:  </w:t>
      </w:r>
      <w:r w:rsidRPr="00BD396B">
        <w:t>CVE59</w:t>
      </w:r>
      <w:r w:rsidRPr="00BD396B">
        <w:rPr>
          <w:cs/>
        </w:rPr>
        <w:t>-</w:t>
      </w:r>
      <w:r w:rsidRPr="00BD396B">
        <w:t>342</w:t>
      </w:r>
      <w:r w:rsidRPr="00BD396B">
        <w:rPr>
          <w:cs/>
        </w:rPr>
        <w:t xml:space="preserve"> อุทกวิทยา</w:t>
      </w:r>
    </w:p>
    <w:p w14:paraId="71CE679E" w14:textId="77777777" w:rsidR="0087266D" w:rsidRPr="00BD396B" w:rsidRDefault="0087266D" w:rsidP="0087266D">
      <w:pPr>
        <w:tabs>
          <w:tab w:val="left" w:pos="1134"/>
          <w:tab w:val="right" w:pos="8960"/>
          <w:tab w:val="right" w:pos="9639"/>
        </w:tabs>
        <w:jc w:val="both"/>
      </w:pPr>
      <w:r w:rsidRPr="00BD396B">
        <w:rPr>
          <w:b/>
          <w:bCs/>
        </w:rPr>
        <w:t>Prerequisite</w:t>
      </w:r>
      <w:r w:rsidRPr="00BD396B">
        <w:rPr>
          <w:b/>
          <w:bCs/>
          <w:cs/>
        </w:rPr>
        <w:t xml:space="preserve">: </w:t>
      </w:r>
      <w:r w:rsidRPr="00BD396B">
        <w:t>CVE59</w:t>
      </w:r>
      <w:r w:rsidRPr="00BD396B">
        <w:rPr>
          <w:cs/>
        </w:rPr>
        <w:t>-</w:t>
      </w:r>
      <w:r w:rsidRPr="00BD396B">
        <w:t>342 Hydrology</w:t>
      </w:r>
    </w:p>
    <w:p w14:paraId="1669FAEF" w14:textId="77777777" w:rsidR="0087266D" w:rsidRPr="00BD396B" w:rsidRDefault="0087266D" w:rsidP="0087266D">
      <w:pPr>
        <w:ind w:firstLine="1440"/>
        <w:jc w:val="thaiDistribute"/>
        <w:rPr>
          <w:rFonts w:eastAsia="Verdana"/>
        </w:rPr>
      </w:pPr>
      <w:r w:rsidRPr="00BD396B">
        <w:rPr>
          <w:rFonts w:eastAsia="Verdana"/>
          <w:cs/>
        </w:rPr>
        <w:t>อุทกวิทยาและชลศาสตร์เพื่อการจัดการน้ำท่วม</w:t>
      </w:r>
      <w:r w:rsidRPr="00BD396B">
        <w:rPr>
          <w:rFonts w:eastAsia="Verdana" w:hint="cs"/>
          <w:cs/>
        </w:rPr>
        <w:t>และ</w:t>
      </w:r>
      <w:r w:rsidRPr="00BD396B">
        <w:rPr>
          <w:rFonts w:eastAsia="Verdana"/>
          <w:cs/>
        </w:rPr>
        <w:t>การระบายน้ำในเมือง ระเบียบวิธีเพื่อการจัดการน้ำท่วม</w:t>
      </w:r>
      <w:r w:rsidRPr="00BD396B">
        <w:rPr>
          <w:rFonts w:eastAsia="Verdana" w:hint="cs"/>
          <w:cs/>
        </w:rPr>
        <w:t>และ</w:t>
      </w:r>
      <w:r w:rsidRPr="00BD396B">
        <w:rPr>
          <w:rFonts w:eastAsia="Verdana"/>
          <w:cs/>
        </w:rPr>
        <w:t>การระบายน้ำในเมือง การประยุกต์แบบจำลองด้านอุทกวิทยาและชลศาสตร์เพื่อการจัดการน้ำท่วม</w:t>
      </w:r>
      <w:r w:rsidRPr="00BD396B">
        <w:rPr>
          <w:rFonts w:eastAsia="Verdana" w:hint="cs"/>
          <w:cs/>
        </w:rPr>
        <w:t>และ</w:t>
      </w:r>
      <w:r w:rsidRPr="00BD396B">
        <w:rPr>
          <w:rFonts w:eastAsia="Verdana"/>
          <w:cs/>
        </w:rPr>
        <w:t xml:space="preserve">การระบายน้ำในเมือง การเคลื่อนตัวของน้ำท่วมจากการพังทลายของเขื่อน </w:t>
      </w:r>
      <w:r w:rsidRPr="00BD396B">
        <w:rPr>
          <w:rFonts w:eastAsia="Verdana" w:hint="cs"/>
          <w:cs/>
        </w:rPr>
        <w:t xml:space="preserve">การเปลี่ยนแปลงสภาวะภูมิอากาศและความไม่แน่นอน </w:t>
      </w:r>
      <w:r w:rsidRPr="00BD396B">
        <w:rPr>
          <w:rFonts w:eastAsia="Verdana"/>
          <w:cs/>
        </w:rPr>
        <w:t>การวิเคราะห์ด้านเศรษฐศาสตร์สำหรับโครงการบรรเทาอุทกภัย การวิเคราะห์ทางเลือกมาตรการเพื่อการบรรเทาอุทกภัย</w:t>
      </w:r>
    </w:p>
    <w:p w14:paraId="7ACC50E7" w14:textId="77777777" w:rsidR="0087266D" w:rsidRPr="00BD396B" w:rsidRDefault="0087266D" w:rsidP="0087266D">
      <w:pPr>
        <w:ind w:firstLine="1440"/>
        <w:jc w:val="thaiDistribute"/>
        <w:rPr>
          <w:rFonts w:eastAsia="Verdana"/>
        </w:rPr>
      </w:pPr>
      <w:r w:rsidRPr="00BD396B">
        <w:rPr>
          <w:rFonts w:eastAsia="Verdana"/>
        </w:rPr>
        <w:t>Hydrology and hydraulics for flood management and urban stormwater</w:t>
      </w:r>
      <w:r>
        <w:rPr>
          <w:rFonts w:eastAsia="Verdana"/>
        </w:rPr>
        <w:t>;</w:t>
      </w:r>
      <w:r w:rsidRPr="00BD396B">
        <w:rPr>
          <w:rFonts w:eastAsia="Verdana"/>
          <w:cs/>
        </w:rPr>
        <w:t xml:space="preserve"> </w:t>
      </w:r>
      <w:r>
        <w:rPr>
          <w:rFonts w:eastAsia="Verdana"/>
        </w:rPr>
        <w:t>m</w:t>
      </w:r>
      <w:r w:rsidRPr="00BD396B">
        <w:rPr>
          <w:rFonts w:eastAsia="Verdana"/>
        </w:rPr>
        <w:t>ethodology for flood</w:t>
      </w:r>
      <w:r>
        <w:rPr>
          <w:rFonts w:eastAsia="Verdana"/>
        </w:rPr>
        <w:t xml:space="preserve"> management and urban stormwate;</w:t>
      </w:r>
      <w:r w:rsidRPr="00BD396B">
        <w:rPr>
          <w:rFonts w:eastAsia="Verdana"/>
          <w:cs/>
        </w:rPr>
        <w:t xml:space="preserve"> </w:t>
      </w:r>
      <w:r>
        <w:rPr>
          <w:rFonts w:eastAsia="Verdana"/>
        </w:rPr>
        <w:t>a</w:t>
      </w:r>
      <w:r w:rsidRPr="00BD396B">
        <w:rPr>
          <w:rFonts w:eastAsia="Verdana"/>
        </w:rPr>
        <w:t>pplications of hydrologic and hydraulic models for flood management and urban stormwater</w:t>
      </w:r>
      <w:r>
        <w:rPr>
          <w:rFonts w:eastAsia="Verdana"/>
        </w:rPr>
        <w:t>;</w:t>
      </w:r>
      <w:r w:rsidRPr="00BD396B">
        <w:rPr>
          <w:rFonts w:eastAsia="Verdana"/>
          <w:cs/>
        </w:rPr>
        <w:t xml:space="preserve"> </w:t>
      </w:r>
      <w:r>
        <w:rPr>
          <w:rFonts w:eastAsia="Verdana"/>
        </w:rPr>
        <w:t>f</w:t>
      </w:r>
      <w:r w:rsidRPr="00BD396B">
        <w:rPr>
          <w:rFonts w:eastAsia="Verdana"/>
        </w:rPr>
        <w:t>lood routing due to dam break</w:t>
      </w:r>
      <w:r>
        <w:rPr>
          <w:rFonts w:eastAsia="Verdana"/>
        </w:rPr>
        <w:t>;</w:t>
      </w:r>
      <w:r w:rsidRPr="00BD396B">
        <w:rPr>
          <w:rFonts w:eastAsia="Verdana"/>
          <w:cs/>
        </w:rPr>
        <w:t xml:space="preserve"> </w:t>
      </w:r>
      <w:r>
        <w:rPr>
          <w:rFonts w:eastAsia="Verdana"/>
        </w:rPr>
        <w:t>climate change and uncertaint;</w:t>
      </w:r>
      <w:r w:rsidRPr="00BD396B">
        <w:rPr>
          <w:rFonts w:eastAsia="Verdana"/>
          <w:cs/>
        </w:rPr>
        <w:t xml:space="preserve"> </w:t>
      </w:r>
      <w:r>
        <w:rPr>
          <w:rFonts w:eastAsia="Verdana"/>
        </w:rPr>
        <w:t>e</w:t>
      </w:r>
      <w:r w:rsidRPr="00BD396B">
        <w:rPr>
          <w:rFonts w:eastAsia="Verdana"/>
        </w:rPr>
        <w:t>conomic analysis for flood mitigation projects</w:t>
      </w:r>
      <w:r>
        <w:rPr>
          <w:rFonts w:eastAsia="Verdana"/>
        </w:rPr>
        <w:t>;</w:t>
      </w:r>
      <w:r w:rsidRPr="00BD396B">
        <w:rPr>
          <w:rFonts w:eastAsia="Verdana"/>
          <w:cs/>
        </w:rPr>
        <w:t xml:space="preserve"> </w:t>
      </w:r>
      <w:r>
        <w:rPr>
          <w:rFonts w:eastAsia="Verdana"/>
        </w:rPr>
        <w:t>a</w:t>
      </w:r>
      <w:r w:rsidRPr="00BD396B">
        <w:rPr>
          <w:rFonts w:eastAsia="Verdana"/>
        </w:rPr>
        <w:t>nalysis for flood mitigation measure alternatives</w:t>
      </w:r>
      <w:r w:rsidRPr="00BD396B">
        <w:rPr>
          <w:rFonts w:eastAsia="Verdana"/>
          <w:cs/>
        </w:rPr>
        <w:t>.</w:t>
      </w:r>
    </w:p>
    <w:p w14:paraId="0B48A2F6" w14:textId="77777777" w:rsidR="0087266D" w:rsidRPr="00511458" w:rsidRDefault="0087266D" w:rsidP="0087266D">
      <w:pPr>
        <w:ind w:firstLine="1440"/>
        <w:jc w:val="thaiDistribute"/>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B26CAE" w14:paraId="7B19F52B" w14:textId="77777777" w:rsidTr="00254BB9">
        <w:tc>
          <w:tcPr>
            <w:tcW w:w="1389" w:type="dxa"/>
          </w:tcPr>
          <w:p w14:paraId="7CA06059" w14:textId="77777777" w:rsidR="0087266D" w:rsidRPr="00B26CAE" w:rsidRDefault="0087266D" w:rsidP="00331B46">
            <w:pPr>
              <w:rPr>
                <w:b/>
                <w:bCs/>
              </w:rPr>
            </w:pPr>
            <w:r w:rsidRPr="00B26CAE">
              <w:rPr>
                <w:b/>
                <w:bCs/>
              </w:rPr>
              <w:t>CVE</w:t>
            </w:r>
            <w:r w:rsidRPr="00B26CAE">
              <w:rPr>
                <w:rFonts w:hint="cs"/>
                <w:b/>
                <w:bCs/>
                <w:cs/>
              </w:rPr>
              <w:t>59</w:t>
            </w:r>
            <w:r w:rsidRPr="00B26CAE">
              <w:rPr>
                <w:b/>
                <w:bCs/>
                <w:cs/>
              </w:rPr>
              <w:t>-</w:t>
            </w:r>
            <w:r w:rsidRPr="00B26CAE">
              <w:rPr>
                <w:b/>
                <w:bCs/>
              </w:rPr>
              <w:t>447</w:t>
            </w:r>
          </w:p>
        </w:tc>
        <w:tc>
          <w:tcPr>
            <w:tcW w:w="5704" w:type="dxa"/>
          </w:tcPr>
          <w:p w14:paraId="2F9D443F" w14:textId="77777777" w:rsidR="0087266D" w:rsidRPr="00B26CAE" w:rsidRDefault="0087266D" w:rsidP="00331B46">
            <w:pPr>
              <w:rPr>
                <w:b/>
                <w:bCs/>
                <w:cs/>
              </w:rPr>
            </w:pPr>
            <w:r w:rsidRPr="00B26CAE">
              <w:rPr>
                <w:rFonts w:ascii="TH SarabunPSK" w:hAnsi="TH SarabunPSK" w:cs="TH SarabunPSK"/>
                <w:b/>
                <w:bCs/>
                <w:cs/>
              </w:rPr>
              <w:t>การจัดการน้ำ</w:t>
            </w:r>
            <w:r w:rsidRPr="00B26CAE">
              <w:rPr>
                <w:rFonts w:ascii="TH SarabunPSK" w:hAnsi="TH SarabunPSK" w:cs="TH SarabunPSK" w:hint="cs"/>
                <w:b/>
                <w:bCs/>
                <w:cs/>
              </w:rPr>
              <w:t>แล้ง</w:t>
            </w:r>
          </w:p>
        </w:tc>
        <w:tc>
          <w:tcPr>
            <w:tcW w:w="1939" w:type="dxa"/>
          </w:tcPr>
          <w:p w14:paraId="3F4FFFED" w14:textId="77777777" w:rsidR="0087266D" w:rsidRPr="00B26CAE" w:rsidRDefault="0087266D" w:rsidP="00331B46">
            <w:pPr>
              <w:jc w:val="right"/>
              <w:rPr>
                <w:b/>
                <w:bCs/>
              </w:rPr>
            </w:pPr>
            <w:r w:rsidRPr="00B26CAE">
              <w:rPr>
                <w:b/>
                <w:bCs/>
                <w:cs/>
              </w:rPr>
              <w:t>1(</w:t>
            </w:r>
            <w:r w:rsidRPr="00B26CAE">
              <w:rPr>
                <w:b/>
                <w:bCs/>
              </w:rPr>
              <w:t>4</w:t>
            </w:r>
            <w:r w:rsidRPr="00B26CAE">
              <w:rPr>
                <w:b/>
                <w:bCs/>
                <w:cs/>
              </w:rPr>
              <w:t>-0-</w:t>
            </w:r>
            <w:r w:rsidRPr="00B26CAE">
              <w:rPr>
                <w:b/>
                <w:bCs/>
              </w:rPr>
              <w:t>8</w:t>
            </w:r>
            <w:r w:rsidRPr="00B26CAE">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B26CAE" w14:paraId="0A91F799" w14:textId="77777777" w:rsidTr="00254BB9">
        <w:tc>
          <w:tcPr>
            <w:tcW w:w="1389" w:type="dxa"/>
          </w:tcPr>
          <w:p w14:paraId="2DDF7D2A" w14:textId="77777777" w:rsidR="0087266D" w:rsidRPr="00B26CAE" w:rsidRDefault="0087266D" w:rsidP="00331B46">
            <w:pPr>
              <w:rPr>
                <w:b/>
                <w:bCs/>
              </w:rPr>
            </w:pPr>
          </w:p>
        </w:tc>
        <w:tc>
          <w:tcPr>
            <w:tcW w:w="5704" w:type="dxa"/>
          </w:tcPr>
          <w:p w14:paraId="71D1888D" w14:textId="77777777" w:rsidR="0087266D" w:rsidRPr="00B26CAE" w:rsidRDefault="0087266D" w:rsidP="00331B46">
            <w:pPr>
              <w:rPr>
                <w:b/>
                <w:bCs/>
                <w:cs/>
              </w:rPr>
            </w:pPr>
            <w:r w:rsidRPr="00B26CAE">
              <w:rPr>
                <w:rFonts w:ascii="TH SarabunPSK" w:hAnsi="TH SarabunPSK" w:cs="TH SarabunPSK"/>
                <w:b/>
                <w:bCs/>
              </w:rPr>
              <w:t>Drought Management</w:t>
            </w:r>
          </w:p>
        </w:tc>
        <w:tc>
          <w:tcPr>
            <w:tcW w:w="1939" w:type="dxa"/>
          </w:tcPr>
          <w:p w14:paraId="0E707054" w14:textId="77777777" w:rsidR="0087266D" w:rsidRPr="00B26CAE" w:rsidRDefault="0087266D" w:rsidP="00254BB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CD45B16" w14:textId="77777777" w:rsidR="0087266D" w:rsidRPr="00B26CAE" w:rsidRDefault="0087266D" w:rsidP="0087266D">
      <w:pPr>
        <w:tabs>
          <w:tab w:val="left" w:pos="1134"/>
          <w:tab w:val="right" w:pos="8960"/>
          <w:tab w:val="right" w:pos="9639"/>
        </w:tabs>
        <w:jc w:val="both"/>
        <w:rPr>
          <w:b/>
          <w:bCs/>
        </w:rPr>
      </w:pPr>
      <w:r w:rsidRPr="00B26CAE">
        <w:rPr>
          <w:b/>
          <w:bCs/>
          <w:cs/>
        </w:rPr>
        <w:t xml:space="preserve">วิชาบังคับก่อน:  </w:t>
      </w:r>
      <w:r w:rsidRPr="00B26CAE">
        <w:t>CVE</w:t>
      </w:r>
      <w:r>
        <w:t>59</w:t>
      </w:r>
      <w:r w:rsidRPr="00B26CAE">
        <w:rPr>
          <w:cs/>
        </w:rPr>
        <w:t>-</w:t>
      </w:r>
      <w:r w:rsidRPr="00B26CAE">
        <w:t>342</w:t>
      </w:r>
      <w:r w:rsidRPr="00B26CAE">
        <w:rPr>
          <w:cs/>
        </w:rPr>
        <w:t xml:space="preserve"> อุทกวิทยา</w:t>
      </w:r>
    </w:p>
    <w:p w14:paraId="19B71ECE" w14:textId="77777777" w:rsidR="0087266D" w:rsidRPr="00B26CAE" w:rsidRDefault="0087266D" w:rsidP="0087266D">
      <w:pPr>
        <w:tabs>
          <w:tab w:val="left" w:pos="1134"/>
          <w:tab w:val="right" w:pos="8960"/>
          <w:tab w:val="right" w:pos="9639"/>
        </w:tabs>
        <w:jc w:val="both"/>
        <w:rPr>
          <w:b/>
          <w:bCs/>
        </w:rPr>
      </w:pPr>
      <w:r w:rsidRPr="00B26CAE">
        <w:rPr>
          <w:b/>
          <w:bCs/>
        </w:rPr>
        <w:t>Prerequisite</w:t>
      </w:r>
      <w:r w:rsidRPr="00B26CAE">
        <w:rPr>
          <w:b/>
          <w:bCs/>
          <w:cs/>
        </w:rPr>
        <w:t xml:space="preserve">: </w:t>
      </w:r>
      <w:r w:rsidRPr="00B26CAE">
        <w:t>CVE</w:t>
      </w:r>
      <w:r>
        <w:t>59</w:t>
      </w:r>
      <w:r w:rsidRPr="00B26CAE">
        <w:rPr>
          <w:cs/>
        </w:rPr>
        <w:t>-</w:t>
      </w:r>
      <w:r w:rsidRPr="00B26CAE">
        <w:t>342 Hydrology</w:t>
      </w:r>
    </w:p>
    <w:p w14:paraId="21258713" w14:textId="77777777" w:rsidR="0087266D" w:rsidRPr="00B26CAE" w:rsidRDefault="0087266D" w:rsidP="0087266D">
      <w:pPr>
        <w:ind w:firstLine="1440"/>
        <w:jc w:val="thaiDistribute"/>
        <w:rPr>
          <w:rFonts w:eastAsia="Verdana"/>
        </w:rPr>
      </w:pPr>
      <w:r w:rsidRPr="00B26CAE">
        <w:rPr>
          <w:rFonts w:eastAsia="Verdana" w:hint="cs"/>
          <w:cs/>
        </w:rPr>
        <w:t xml:space="preserve">การประเมินปริมาณน้ำต้นทุนและปริมาณความต้องการน้ำ การวิเคราะห์และแบบจำลองสมดุลน้ำ </w:t>
      </w:r>
      <w:r w:rsidRPr="00B26CAE">
        <w:rPr>
          <w:rFonts w:eastAsia="Verdana"/>
          <w:cs/>
        </w:rPr>
        <w:t>ระเบียบวิธีเพื่อการจัดการน้ำ</w:t>
      </w:r>
      <w:r w:rsidRPr="00B26CAE">
        <w:rPr>
          <w:rFonts w:eastAsia="Verdana" w:hint="cs"/>
          <w:cs/>
        </w:rPr>
        <w:t xml:space="preserve">แล้ง </w:t>
      </w:r>
      <w:r w:rsidRPr="00B26CAE">
        <w:rPr>
          <w:rFonts w:eastAsia="Verdana"/>
          <w:cs/>
        </w:rPr>
        <w:t>ดัชนีชี้วัดสภาวะและความรุนแรงของภัยแล้ง</w:t>
      </w:r>
      <w:r w:rsidRPr="00B26CAE">
        <w:rPr>
          <w:rFonts w:eastAsia="Verdana" w:hint="cs"/>
          <w:cs/>
        </w:rPr>
        <w:t xml:space="preserve"> การเปลี่ยนแปลงสภาวะภูมิอากาศและความไม่แน่นอน </w:t>
      </w:r>
      <w:r w:rsidRPr="00B26CAE">
        <w:rPr>
          <w:rFonts w:eastAsia="Verdana"/>
          <w:cs/>
        </w:rPr>
        <w:t>การวิเคราะห์เศรษฐศาสตร์</w:t>
      </w:r>
      <w:r w:rsidRPr="00B26CAE">
        <w:rPr>
          <w:rFonts w:eastAsia="Verdana" w:hint="cs"/>
          <w:cs/>
        </w:rPr>
        <w:t>สำหรับโครงการ</w:t>
      </w:r>
      <w:r w:rsidRPr="00B26CAE">
        <w:rPr>
          <w:rFonts w:eastAsia="Verdana"/>
          <w:cs/>
        </w:rPr>
        <w:t>พัฒนาแหล่งน้ำ การวิเคราะห์ทางเลือกมาตรการเพื่อการ</w:t>
      </w:r>
      <w:r w:rsidRPr="00B26CAE">
        <w:rPr>
          <w:rFonts w:eastAsia="Verdana" w:hint="cs"/>
          <w:cs/>
        </w:rPr>
        <w:t>บรรเทาและแก้ไขปัญหาภัยแล้ง</w:t>
      </w:r>
    </w:p>
    <w:p w14:paraId="37BBAD42" w14:textId="77777777" w:rsidR="0087266D" w:rsidRPr="00B26CAE" w:rsidRDefault="0087266D" w:rsidP="0087266D">
      <w:pPr>
        <w:ind w:firstLine="1440"/>
        <w:jc w:val="both"/>
        <w:rPr>
          <w:rFonts w:eastAsia="Verdana"/>
        </w:rPr>
      </w:pPr>
      <w:r w:rsidRPr="00B26CAE">
        <w:rPr>
          <w:rFonts w:eastAsia="Verdana"/>
        </w:rPr>
        <w:t>Evalua</w:t>
      </w:r>
      <w:r>
        <w:rPr>
          <w:rFonts w:eastAsia="Verdana"/>
        </w:rPr>
        <w:t>tion of water supply and demand; w</w:t>
      </w:r>
      <w:r w:rsidRPr="00B26CAE">
        <w:rPr>
          <w:rFonts w:eastAsia="Verdana"/>
        </w:rPr>
        <w:t>ate</w:t>
      </w:r>
      <w:r>
        <w:rPr>
          <w:rFonts w:eastAsia="Verdana"/>
        </w:rPr>
        <w:t>r balance analysis and modeling; m</w:t>
      </w:r>
      <w:r w:rsidRPr="00B26CAE">
        <w:rPr>
          <w:rFonts w:eastAsia="Verdana"/>
        </w:rPr>
        <w:t>ethodology for drough</w:t>
      </w:r>
      <w:r>
        <w:rPr>
          <w:rFonts w:eastAsia="Verdana"/>
        </w:rPr>
        <w:t>t management; drought severity index; climate change and uncertainty; e</w:t>
      </w:r>
      <w:r w:rsidRPr="00B26CAE">
        <w:rPr>
          <w:rFonts w:eastAsia="Verdana"/>
        </w:rPr>
        <w:t>conomic analysis for wate</w:t>
      </w:r>
      <w:r>
        <w:rPr>
          <w:rFonts w:eastAsia="Verdana"/>
        </w:rPr>
        <w:t>r resources development project; a</w:t>
      </w:r>
      <w:r w:rsidRPr="00B26CAE">
        <w:rPr>
          <w:rFonts w:eastAsia="Verdana"/>
        </w:rPr>
        <w:t>nalysis for drought mitigation measure alternatives</w:t>
      </w:r>
      <w:r w:rsidRPr="00B26CAE">
        <w:rPr>
          <w:rFonts w:eastAsia="Verdana"/>
          <w:cs/>
        </w:rPr>
        <w:t>.</w:t>
      </w:r>
    </w:p>
    <w:p w14:paraId="35F29026" w14:textId="77777777" w:rsidR="0087266D" w:rsidRDefault="0087266D" w:rsidP="0087266D">
      <w:pPr>
        <w:ind w:firstLine="1440"/>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87"/>
        <w:gridCol w:w="2081"/>
      </w:tblGrid>
      <w:tr w:rsidR="0087266D" w:rsidRPr="006A325E" w14:paraId="52C4A67C" w14:textId="77777777" w:rsidTr="00254BB9">
        <w:tc>
          <w:tcPr>
            <w:tcW w:w="1364" w:type="dxa"/>
          </w:tcPr>
          <w:p w14:paraId="3590CD1C" w14:textId="77777777" w:rsidR="0087266D" w:rsidRPr="006A325E" w:rsidRDefault="0087266D" w:rsidP="00331B46">
            <w:pPr>
              <w:rPr>
                <w:b/>
                <w:bCs/>
              </w:rPr>
            </w:pPr>
            <w:r w:rsidRPr="006A325E">
              <w:rPr>
                <w:b/>
                <w:bCs/>
              </w:rPr>
              <w:t>CVE</w:t>
            </w:r>
            <w:r w:rsidRPr="006A325E">
              <w:rPr>
                <w:rFonts w:hint="cs"/>
                <w:b/>
                <w:bCs/>
                <w:cs/>
              </w:rPr>
              <w:t>59</w:t>
            </w:r>
            <w:r w:rsidRPr="006A325E">
              <w:rPr>
                <w:b/>
                <w:bCs/>
                <w:cs/>
              </w:rPr>
              <w:t>-</w:t>
            </w:r>
            <w:r w:rsidRPr="006A325E">
              <w:rPr>
                <w:b/>
                <w:bCs/>
              </w:rPr>
              <w:t>448</w:t>
            </w:r>
          </w:p>
        </w:tc>
        <w:tc>
          <w:tcPr>
            <w:tcW w:w="5587" w:type="dxa"/>
          </w:tcPr>
          <w:p w14:paraId="0F1973B5" w14:textId="2E0D2132" w:rsidR="0087266D" w:rsidRPr="006A325E" w:rsidRDefault="0087266D" w:rsidP="00331B46">
            <w:pPr>
              <w:rPr>
                <w:b/>
                <w:bCs/>
                <w:cs/>
              </w:rPr>
            </w:pPr>
            <w:r w:rsidRPr="006A325E">
              <w:rPr>
                <w:b/>
                <w:bCs/>
                <w:cs/>
              </w:rPr>
              <w:t>การจัดการระบบประปา</w:t>
            </w:r>
            <w:r w:rsidRPr="006A325E">
              <w:rPr>
                <w:b/>
                <w:bCs/>
              </w:rPr>
              <w:t xml:space="preserve">                                </w:t>
            </w:r>
          </w:p>
        </w:tc>
        <w:tc>
          <w:tcPr>
            <w:tcW w:w="2081" w:type="dxa"/>
          </w:tcPr>
          <w:p w14:paraId="5E7893A2" w14:textId="77777777" w:rsidR="0087266D" w:rsidRPr="006A325E" w:rsidRDefault="0087266D" w:rsidP="00331B46">
            <w:pPr>
              <w:jc w:val="right"/>
              <w:rPr>
                <w:b/>
                <w:bCs/>
              </w:rPr>
            </w:pPr>
            <w:r w:rsidRPr="006A325E">
              <w:rPr>
                <w:b/>
                <w:bCs/>
                <w:cs/>
              </w:rPr>
              <w:t>1(</w:t>
            </w:r>
            <w:r w:rsidRPr="006A325E">
              <w:rPr>
                <w:b/>
                <w:bCs/>
              </w:rPr>
              <w:t>4</w:t>
            </w:r>
            <w:r w:rsidRPr="006A325E">
              <w:rPr>
                <w:b/>
                <w:bCs/>
                <w:cs/>
              </w:rPr>
              <w:t>-0-</w:t>
            </w:r>
            <w:r w:rsidRPr="006A325E">
              <w:rPr>
                <w:b/>
                <w:bCs/>
              </w:rPr>
              <w:t>8</w:t>
            </w:r>
            <w:r w:rsidRPr="006A325E">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6A325E" w14:paraId="503911DC" w14:textId="77777777" w:rsidTr="00254BB9">
        <w:tc>
          <w:tcPr>
            <w:tcW w:w="1364" w:type="dxa"/>
          </w:tcPr>
          <w:p w14:paraId="5D33CDD1" w14:textId="77777777" w:rsidR="0087266D" w:rsidRPr="006A325E" w:rsidRDefault="0087266D" w:rsidP="00331B46">
            <w:pPr>
              <w:rPr>
                <w:b/>
                <w:bCs/>
              </w:rPr>
            </w:pPr>
          </w:p>
        </w:tc>
        <w:tc>
          <w:tcPr>
            <w:tcW w:w="5587" w:type="dxa"/>
          </w:tcPr>
          <w:p w14:paraId="276BC4E9" w14:textId="77777777" w:rsidR="0087266D" w:rsidRPr="006A325E" w:rsidRDefault="0087266D" w:rsidP="00331B46">
            <w:pPr>
              <w:rPr>
                <w:b/>
                <w:bCs/>
                <w:cs/>
              </w:rPr>
            </w:pPr>
            <w:r w:rsidRPr="006A325E">
              <w:rPr>
                <w:b/>
                <w:bCs/>
              </w:rPr>
              <w:t>Management of Waterworks System</w:t>
            </w:r>
          </w:p>
        </w:tc>
        <w:tc>
          <w:tcPr>
            <w:tcW w:w="2081" w:type="dxa"/>
          </w:tcPr>
          <w:p w14:paraId="6C6DED64" w14:textId="77777777" w:rsidR="0087266D" w:rsidRPr="006A325E" w:rsidRDefault="0087266D" w:rsidP="00254BB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86EFA91" w14:textId="77777777" w:rsidR="0087266D" w:rsidRPr="006A325E" w:rsidRDefault="0087266D" w:rsidP="0087266D">
      <w:pPr>
        <w:tabs>
          <w:tab w:val="left" w:pos="1134"/>
          <w:tab w:val="right" w:pos="8960"/>
          <w:tab w:val="right" w:pos="9639"/>
        </w:tabs>
        <w:jc w:val="both"/>
      </w:pPr>
      <w:r>
        <w:rPr>
          <w:b/>
          <w:bCs/>
          <w:cs/>
        </w:rPr>
        <w:t>วิชาบังคับก่อน</w:t>
      </w:r>
      <w:r w:rsidRPr="006A325E">
        <w:rPr>
          <w:b/>
          <w:bCs/>
          <w:cs/>
        </w:rPr>
        <w:t xml:space="preserve">:  </w:t>
      </w:r>
      <w:r w:rsidRPr="006A325E">
        <w:t>CVE59</w:t>
      </w:r>
      <w:r w:rsidRPr="006A325E">
        <w:rPr>
          <w:cs/>
        </w:rPr>
        <w:t>-</w:t>
      </w:r>
      <w:r w:rsidRPr="006A325E">
        <w:t>343</w:t>
      </w:r>
      <w:r w:rsidRPr="006A325E">
        <w:rPr>
          <w:cs/>
        </w:rPr>
        <w:t xml:space="preserve"> วิศวกรรมชลศาสตร์</w:t>
      </w:r>
    </w:p>
    <w:p w14:paraId="148F57C2" w14:textId="77777777" w:rsidR="0087266D" w:rsidRPr="006A325E" w:rsidRDefault="0087266D" w:rsidP="0087266D">
      <w:pPr>
        <w:tabs>
          <w:tab w:val="left" w:pos="1134"/>
          <w:tab w:val="right" w:pos="8960"/>
          <w:tab w:val="right" w:pos="9639"/>
        </w:tabs>
        <w:jc w:val="both"/>
        <w:rPr>
          <w:rFonts w:eastAsia="Verdana"/>
        </w:rPr>
      </w:pPr>
      <w:r w:rsidRPr="006A325E">
        <w:rPr>
          <w:b/>
          <w:bCs/>
        </w:rPr>
        <w:t>Prerequisite</w:t>
      </w:r>
      <w:r w:rsidRPr="006A325E">
        <w:rPr>
          <w:b/>
          <w:bCs/>
          <w:cs/>
        </w:rPr>
        <w:t xml:space="preserve">: </w:t>
      </w:r>
      <w:r w:rsidRPr="006A325E">
        <w:t>CVE59</w:t>
      </w:r>
      <w:r w:rsidRPr="006A325E">
        <w:rPr>
          <w:cs/>
        </w:rPr>
        <w:t>-</w:t>
      </w:r>
      <w:r w:rsidRPr="006A325E">
        <w:t>343 Hydraulic Engineering</w:t>
      </w:r>
    </w:p>
    <w:p w14:paraId="5A26611A" w14:textId="77777777" w:rsidR="0087266D" w:rsidRPr="006A325E" w:rsidRDefault="0087266D" w:rsidP="0087266D">
      <w:pPr>
        <w:ind w:firstLine="1440"/>
        <w:jc w:val="thaiDistribute"/>
        <w:rPr>
          <w:rFonts w:eastAsia="Verdana"/>
        </w:rPr>
      </w:pPr>
      <w:r w:rsidRPr="006A325E">
        <w:rPr>
          <w:rFonts w:eastAsia="Verdana"/>
          <w:cs/>
        </w:rPr>
        <w:lastRenderedPageBreak/>
        <w:t xml:space="preserve">หลักการของการจัดการระบบประปา ส่วนประกอบระบบประปา การวิเคราะห์ความต้องการการใช้น้ำ แหล่งน้ำสำหรับระบบประปา คุณภาพน้ำประปา การจัดการน้ำสูญเสีย ชลศาสตร์ในระบบประปา </w:t>
      </w:r>
      <w:r w:rsidRPr="006A325E">
        <w:rPr>
          <w:rFonts w:eastAsia="Verdana" w:hint="cs"/>
          <w:cs/>
        </w:rPr>
        <w:t>แบบจำลอง</w:t>
      </w:r>
      <w:r w:rsidRPr="006A325E">
        <w:rPr>
          <w:rFonts w:eastAsia="Verdana"/>
          <w:cs/>
        </w:rPr>
        <w:t xml:space="preserve">ระบบจ่ายน้ำ </w:t>
      </w:r>
    </w:p>
    <w:p w14:paraId="0D68020F" w14:textId="77777777" w:rsidR="0087266D" w:rsidRPr="006A325E" w:rsidRDefault="0087266D" w:rsidP="0087266D">
      <w:pPr>
        <w:ind w:firstLine="1440"/>
        <w:jc w:val="both"/>
        <w:rPr>
          <w:rFonts w:eastAsia="Verdana"/>
        </w:rPr>
      </w:pPr>
      <w:r w:rsidRPr="006A325E">
        <w:rPr>
          <w:rFonts w:eastAsia="Verdana"/>
        </w:rPr>
        <w:t>Principles of waterworks management</w:t>
      </w:r>
      <w:r>
        <w:rPr>
          <w:rFonts w:eastAsia="Verdana"/>
        </w:rPr>
        <w:t>;</w:t>
      </w:r>
      <w:r w:rsidRPr="006A325E">
        <w:rPr>
          <w:rFonts w:eastAsia="Verdana"/>
          <w:cs/>
        </w:rPr>
        <w:t xml:space="preserve"> </w:t>
      </w:r>
      <w:r>
        <w:rPr>
          <w:rFonts w:eastAsia="Verdana"/>
        </w:rPr>
        <w:t>w</w:t>
      </w:r>
      <w:r w:rsidRPr="006A325E">
        <w:rPr>
          <w:rFonts w:eastAsia="Verdana"/>
        </w:rPr>
        <w:t>aterworks system components</w:t>
      </w:r>
      <w:r>
        <w:rPr>
          <w:rFonts w:eastAsia="Verdana"/>
        </w:rPr>
        <w:t>;</w:t>
      </w:r>
      <w:r w:rsidRPr="006A325E">
        <w:rPr>
          <w:rFonts w:eastAsia="Verdana"/>
          <w:cs/>
        </w:rPr>
        <w:t xml:space="preserve"> </w:t>
      </w:r>
      <w:r>
        <w:rPr>
          <w:rFonts w:eastAsia="Verdana"/>
        </w:rPr>
        <w:t>w</w:t>
      </w:r>
      <w:r w:rsidRPr="006A325E">
        <w:rPr>
          <w:rFonts w:eastAsia="Verdana"/>
        </w:rPr>
        <w:t>ater demand analysis</w:t>
      </w:r>
      <w:r>
        <w:rPr>
          <w:rFonts w:eastAsia="Verdana"/>
        </w:rPr>
        <w:t>;</w:t>
      </w:r>
      <w:r w:rsidRPr="006A325E">
        <w:rPr>
          <w:rFonts w:eastAsia="Verdana"/>
          <w:cs/>
        </w:rPr>
        <w:t xml:space="preserve"> </w:t>
      </w:r>
      <w:r>
        <w:rPr>
          <w:rFonts w:eastAsia="Verdana"/>
        </w:rPr>
        <w:t>w</w:t>
      </w:r>
      <w:r w:rsidRPr="006A325E">
        <w:rPr>
          <w:rFonts w:eastAsia="Verdana"/>
        </w:rPr>
        <w:t>ater sources for waterworks system</w:t>
      </w:r>
      <w:r>
        <w:rPr>
          <w:rFonts w:eastAsia="Verdana"/>
        </w:rPr>
        <w:t>;</w:t>
      </w:r>
      <w:r w:rsidRPr="006A325E">
        <w:rPr>
          <w:rFonts w:eastAsia="Verdana"/>
          <w:cs/>
        </w:rPr>
        <w:t xml:space="preserve"> </w:t>
      </w:r>
      <w:r>
        <w:rPr>
          <w:rFonts w:eastAsia="Verdana"/>
        </w:rPr>
        <w:t>q</w:t>
      </w:r>
      <w:r w:rsidRPr="006A325E">
        <w:rPr>
          <w:rFonts w:eastAsia="Verdana"/>
        </w:rPr>
        <w:t>uality of water supply</w:t>
      </w:r>
      <w:r>
        <w:rPr>
          <w:rFonts w:eastAsia="Verdana"/>
        </w:rPr>
        <w:t>;</w:t>
      </w:r>
      <w:r w:rsidRPr="006A325E">
        <w:rPr>
          <w:rFonts w:eastAsia="Verdana"/>
          <w:cs/>
        </w:rPr>
        <w:t xml:space="preserve"> </w:t>
      </w:r>
      <w:r>
        <w:rPr>
          <w:rFonts w:eastAsia="Verdana"/>
        </w:rPr>
        <w:t>h</w:t>
      </w:r>
      <w:r w:rsidRPr="006A325E">
        <w:rPr>
          <w:rFonts w:eastAsia="Verdana"/>
        </w:rPr>
        <w:t>ydraulics in waterworks system</w:t>
      </w:r>
      <w:r>
        <w:rPr>
          <w:rFonts w:eastAsia="Verdana"/>
        </w:rPr>
        <w:t>;</w:t>
      </w:r>
      <w:r w:rsidRPr="006A325E">
        <w:rPr>
          <w:rFonts w:eastAsia="Verdana"/>
          <w:cs/>
        </w:rPr>
        <w:t xml:space="preserve"> </w:t>
      </w:r>
      <w:r>
        <w:rPr>
          <w:rFonts w:eastAsia="Verdana"/>
        </w:rPr>
        <w:t>w</w:t>
      </w:r>
      <w:r w:rsidRPr="006A325E">
        <w:rPr>
          <w:rFonts w:eastAsia="Verdana"/>
        </w:rPr>
        <w:t>ater loss management</w:t>
      </w:r>
      <w:r>
        <w:rPr>
          <w:rFonts w:eastAsia="Verdana"/>
        </w:rPr>
        <w:t>;</w:t>
      </w:r>
      <w:r w:rsidRPr="006A325E">
        <w:rPr>
          <w:rFonts w:eastAsia="Verdana"/>
          <w:cs/>
        </w:rPr>
        <w:t xml:space="preserve"> </w:t>
      </w:r>
      <w:r>
        <w:rPr>
          <w:rFonts w:eastAsia="Verdana"/>
        </w:rPr>
        <w:t>w</w:t>
      </w:r>
      <w:r w:rsidRPr="006A325E">
        <w:rPr>
          <w:rFonts w:eastAsia="Verdana"/>
        </w:rPr>
        <w:t>ater distribution systems modeling</w:t>
      </w:r>
      <w:r w:rsidRPr="006A325E">
        <w:rPr>
          <w:rFonts w:eastAsia="Verdana"/>
          <w:cs/>
        </w:rPr>
        <w:t xml:space="preserve">. </w:t>
      </w:r>
    </w:p>
    <w:p w14:paraId="6A23A43B" w14:textId="77777777" w:rsidR="0087266D" w:rsidRPr="00511458" w:rsidRDefault="0087266D" w:rsidP="0087266D">
      <w:pPr>
        <w:ind w:firstLine="1440"/>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5706"/>
        <w:gridCol w:w="1939"/>
      </w:tblGrid>
      <w:tr w:rsidR="0087266D" w:rsidRPr="00AB78A2" w14:paraId="6D492040" w14:textId="77777777" w:rsidTr="003A7A25">
        <w:tc>
          <w:tcPr>
            <w:tcW w:w="1387" w:type="dxa"/>
          </w:tcPr>
          <w:p w14:paraId="746060C5" w14:textId="77777777" w:rsidR="0087266D" w:rsidRPr="00AB78A2" w:rsidRDefault="0087266D" w:rsidP="00331B46">
            <w:pPr>
              <w:rPr>
                <w:b/>
                <w:bCs/>
              </w:rPr>
            </w:pPr>
            <w:r w:rsidRPr="00AB78A2">
              <w:rPr>
                <w:b/>
                <w:bCs/>
              </w:rPr>
              <w:t>CVE</w:t>
            </w:r>
            <w:r w:rsidRPr="00AB78A2">
              <w:rPr>
                <w:rFonts w:hint="cs"/>
                <w:b/>
                <w:bCs/>
                <w:cs/>
              </w:rPr>
              <w:t>59</w:t>
            </w:r>
            <w:r w:rsidRPr="00AB78A2">
              <w:rPr>
                <w:b/>
                <w:bCs/>
                <w:cs/>
              </w:rPr>
              <w:t>-</w:t>
            </w:r>
            <w:r w:rsidRPr="00AB78A2">
              <w:rPr>
                <w:b/>
                <w:bCs/>
              </w:rPr>
              <w:t>449</w:t>
            </w:r>
          </w:p>
        </w:tc>
        <w:tc>
          <w:tcPr>
            <w:tcW w:w="5706" w:type="dxa"/>
          </w:tcPr>
          <w:p w14:paraId="306D50A4" w14:textId="77777777" w:rsidR="0087266D" w:rsidRPr="00AB78A2" w:rsidRDefault="0087266D" w:rsidP="00331B46">
            <w:pPr>
              <w:rPr>
                <w:b/>
                <w:bCs/>
                <w:cs/>
              </w:rPr>
            </w:pPr>
            <w:r w:rsidRPr="00AB78A2">
              <w:rPr>
                <w:rFonts w:eastAsia="Verdana"/>
                <w:b/>
                <w:bCs/>
                <w:cs/>
              </w:rPr>
              <w:t>การประยุกต์ใช้คอมพิวเตอร์ในทางชลศาสตร์</w:t>
            </w:r>
          </w:p>
        </w:tc>
        <w:tc>
          <w:tcPr>
            <w:tcW w:w="1939" w:type="dxa"/>
          </w:tcPr>
          <w:p w14:paraId="6CBB6CC8" w14:textId="77777777" w:rsidR="0087266D" w:rsidRPr="00AB78A2" w:rsidRDefault="0087266D" w:rsidP="00331B46">
            <w:pPr>
              <w:jc w:val="right"/>
              <w:rPr>
                <w:b/>
                <w:bCs/>
              </w:rPr>
            </w:pPr>
            <w:r w:rsidRPr="00AB78A2">
              <w:rPr>
                <w:b/>
                <w:bCs/>
                <w:cs/>
              </w:rPr>
              <w:t>1(</w:t>
            </w:r>
            <w:r w:rsidRPr="00AB78A2">
              <w:rPr>
                <w:b/>
                <w:bCs/>
              </w:rPr>
              <w:t>4</w:t>
            </w:r>
            <w:r w:rsidRPr="00AB78A2">
              <w:rPr>
                <w:b/>
                <w:bCs/>
                <w:cs/>
              </w:rPr>
              <w:t>-0-</w:t>
            </w:r>
            <w:r w:rsidRPr="00AB78A2">
              <w:rPr>
                <w:b/>
                <w:bCs/>
              </w:rPr>
              <w:t>8</w:t>
            </w:r>
            <w:r w:rsidRPr="00AB78A2">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B78A2" w14:paraId="465C09E0" w14:textId="77777777" w:rsidTr="003A7A25">
        <w:tc>
          <w:tcPr>
            <w:tcW w:w="1387" w:type="dxa"/>
          </w:tcPr>
          <w:p w14:paraId="29673129" w14:textId="77777777" w:rsidR="0087266D" w:rsidRPr="00AB78A2" w:rsidRDefault="0087266D" w:rsidP="00331B46">
            <w:pPr>
              <w:rPr>
                <w:b/>
                <w:bCs/>
              </w:rPr>
            </w:pPr>
          </w:p>
        </w:tc>
        <w:tc>
          <w:tcPr>
            <w:tcW w:w="5706" w:type="dxa"/>
          </w:tcPr>
          <w:p w14:paraId="76D5B9BF" w14:textId="77777777" w:rsidR="0087266D" w:rsidRPr="00AB78A2" w:rsidRDefault="0087266D" w:rsidP="00331B46">
            <w:pPr>
              <w:rPr>
                <w:b/>
                <w:bCs/>
                <w:cs/>
              </w:rPr>
            </w:pPr>
            <w:r w:rsidRPr="00AB78A2">
              <w:rPr>
                <w:rFonts w:eastAsia="Verdana"/>
                <w:b/>
                <w:bCs/>
              </w:rPr>
              <w:t>Computational Hydraulics</w:t>
            </w:r>
          </w:p>
        </w:tc>
        <w:tc>
          <w:tcPr>
            <w:tcW w:w="1939" w:type="dxa"/>
          </w:tcPr>
          <w:p w14:paraId="0043DC03" w14:textId="77777777" w:rsidR="0087266D" w:rsidRPr="00AB78A2" w:rsidRDefault="0087266D" w:rsidP="003A7A25">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3F3A55A" w14:textId="77777777" w:rsidR="0087266D" w:rsidRPr="00AB78A2" w:rsidRDefault="0087266D" w:rsidP="0087266D">
      <w:pPr>
        <w:tabs>
          <w:tab w:val="left" w:pos="1134"/>
          <w:tab w:val="right" w:pos="8960"/>
          <w:tab w:val="right" w:pos="9639"/>
        </w:tabs>
        <w:jc w:val="both"/>
      </w:pPr>
      <w:r w:rsidRPr="00AB78A2">
        <w:rPr>
          <w:b/>
          <w:bCs/>
          <w:cs/>
        </w:rPr>
        <w:t xml:space="preserve">วิชาบังคับก่อน:  </w:t>
      </w:r>
      <w:r w:rsidRPr="00AB78A2">
        <w:t>CVE59</w:t>
      </w:r>
      <w:r w:rsidRPr="00AB78A2">
        <w:rPr>
          <w:cs/>
        </w:rPr>
        <w:t>-</w:t>
      </w:r>
      <w:r w:rsidRPr="00AB78A2">
        <w:t>343</w:t>
      </w:r>
      <w:r w:rsidRPr="00AB78A2">
        <w:rPr>
          <w:cs/>
        </w:rPr>
        <w:t xml:space="preserve"> วิศวกรรมชลศาสตร์</w:t>
      </w:r>
    </w:p>
    <w:p w14:paraId="451B40CA" w14:textId="77777777" w:rsidR="0087266D" w:rsidRPr="00AB78A2" w:rsidRDefault="0087266D" w:rsidP="0087266D">
      <w:pPr>
        <w:tabs>
          <w:tab w:val="left" w:pos="1134"/>
          <w:tab w:val="right" w:pos="8960"/>
          <w:tab w:val="right" w:pos="9639"/>
        </w:tabs>
        <w:jc w:val="both"/>
        <w:rPr>
          <w:rFonts w:eastAsia="Verdana"/>
        </w:rPr>
      </w:pPr>
      <w:r w:rsidRPr="00AB78A2">
        <w:rPr>
          <w:b/>
          <w:bCs/>
        </w:rPr>
        <w:t>Prerequisite</w:t>
      </w:r>
      <w:r w:rsidRPr="00AB78A2">
        <w:rPr>
          <w:b/>
          <w:bCs/>
          <w:cs/>
        </w:rPr>
        <w:t xml:space="preserve">: </w:t>
      </w:r>
      <w:r w:rsidRPr="00AB78A2">
        <w:t>CVE59</w:t>
      </w:r>
      <w:r w:rsidRPr="00AB78A2">
        <w:rPr>
          <w:cs/>
        </w:rPr>
        <w:t>-</w:t>
      </w:r>
      <w:r w:rsidRPr="00AB78A2">
        <w:t>343 Hydraulic Engineering</w:t>
      </w:r>
    </w:p>
    <w:p w14:paraId="41917015" w14:textId="77777777" w:rsidR="0087266D" w:rsidRPr="00AB78A2" w:rsidRDefault="0087266D" w:rsidP="0087266D">
      <w:pPr>
        <w:ind w:firstLine="1440"/>
        <w:jc w:val="thaiDistribute"/>
        <w:rPr>
          <w:rFonts w:eastAsia="Verdana"/>
        </w:rPr>
      </w:pPr>
      <w:r w:rsidRPr="00AB78A2">
        <w:rPr>
          <w:rFonts w:eastAsia="Verdana"/>
          <w:cs/>
        </w:rPr>
        <w:t>พื้นฐานการจำลองทางคณิตศาสตร์ในด้านชลศาสตร์ วิธีเชิงตัวเลขในวิศวกรรมชลศาสตร์ การประมาณค่าด้วยสมการผลต่างสืบเนื่องแบบวิธีโดยชัดแจ้งและวิธีโดยปริยาย การพัฒนาแบบจำลองเชิงตัวเลข การจำลองคอมพิวเตอร์ทางชลศาสตร์สำหรับระบบส่งน้ำและพื้นที่น้ำท่วม การประยุกต์ใช้และการศึกษาเพื่อการออกแบบ</w:t>
      </w:r>
    </w:p>
    <w:p w14:paraId="0385A249" w14:textId="77777777" w:rsidR="0087266D" w:rsidRPr="00AB78A2" w:rsidRDefault="0087266D" w:rsidP="0087266D">
      <w:pPr>
        <w:ind w:firstLine="1440"/>
        <w:jc w:val="both"/>
        <w:rPr>
          <w:rFonts w:eastAsia="Verdana"/>
        </w:rPr>
      </w:pPr>
      <w:r w:rsidRPr="00AB78A2">
        <w:rPr>
          <w:rFonts w:eastAsia="Verdana"/>
        </w:rPr>
        <w:t>Basic of mathematical modelling in hydraulics</w:t>
      </w:r>
      <w:r>
        <w:rPr>
          <w:rFonts w:eastAsia="Verdana"/>
        </w:rPr>
        <w:t>;</w:t>
      </w:r>
      <w:r w:rsidRPr="00AB78A2">
        <w:rPr>
          <w:rFonts w:eastAsia="Verdana"/>
          <w:cs/>
        </w:rPr>
        <w:t xml:space="preserve"> </w:t>
      </w:r>
      <w:r>
        <w:rPr>
          <w:rFonts w:eastAsia="Verdana"/>
        </w:rPr>
        <w:t>n</w:t>
      </w:r>
      <w:r w:rsidRPr="00AB78A2">
        <w:rPr>
          <w:rFonts w:eastAsia="Verdana"/>
        </w:rPr>
        <w:t>umerical methods in hydraulic engineering</w:t>
      </w:r>
      <w:r>
        <w:rPr>
          <w:rFonts w:eastAsia="Verdana"/>
        </w:rPr>
        <w:t>;</w:t>
      </w:r>
      <w:r w:rsidRPr="00AB78A2">
        <w:rPr>
          <w:rFonts w:eastAsia="Verdana"/>
          <w:cs/>
        </w:rPr>
        <w:t xml:space="preserve"> </w:t>
      </w:r>
      <w:r>
        <w:rPr>
          <w:rFonts w:eastAsia="Verdana"/>
        </w:rPr>
        <w:t>m</w:t>
      </w:r>
      <w:r w:rsidRPr="00AB78A2">
        <w:rPr>
          <w:rFonts w:eastAsia="Verdana"/>
        </w:rPr>
        <w:t>ethod of finite difference</w:t>
      </w:r>
      <w:r w:rsidRPr="00AB78A2">
        <w:rPr>
          <w:rFonts w:eastAsia="Verdana"/>
          <w:cs/>
        </w:rPr>
        <w:t xml:space="preserve">: </w:t>
      </w:r>
      <w:r w:rsidRPr="00AB78A2">
        <w:rPr>
          <w:rFonts w:eastAsia="Verdana"/>
        </w:rPr>
        <w:t>explicit and implicit schemes</w:t>
      </w:r>
      <w:r>
        <w:rPr>
          <w:rFonts w:eastAsia="Verdana"/>
        </w:rPr>
        <w:t>;</w:t>
      </w:r>
      <w:r w:rsidRPr="00AB78A2">
        <w:rPr>
          <w:rFonts w:eastAsia="Verdana"/>
          <w:cs/>
        </w:rPr>
        <w:t xml:space="preserve"> </w:t>
      </w:r>
      <w:r>
        <w:rPr>
          <w:rFonts w:eastAsia="Verdana"/>
        </w:rPr>
        <w:t>d</w:t>
      </w:r>
      <w:r w:rsidRPr="00AB78A2">
        <w:rPr>
          <w:rFonts w:eastAsia="Verdana"/>
        </w:rPr>
        <w:t>evelopment of numerical models</w:t>
      </w:r>
      <w:r>
        <w:rPr>
          <w:rFonts w:eastAsia="Verdana"/>
        </w:rPr>
        <w:t>;</w:t>
      </w:r>
      <w:r w:rsidRPr="00AB78A2">
        <w:rPr>
          <w:rFonts w:eastAsia="Verdana"/>
        </w:rPr>
        <w:t xml:space="preserve"> computer modelling of water distribution system and flood plain hydraulics</w:t>
      </w:r>
      <w:r>
        <w:rPr>
          <w:rFonts w:eastAsia="Verdana"/>
        </w:rPr>
        <w:t>;</w:t>
      </w:r>
      <w:r w:rsidRPr="00AB78A2">
        <w:rPr>
          <w:rFonts w:eastAsia="Verdana"/>
          <w:cs/>
        </w:rPr>
        <w:t xml:space="preserve"> </w:t>
      </w:r>
      <w:r>
        <w:rPr>
          <w:rFonts w:eastAsia="Verdana"/>
        </w:rPr>
        <w:t>a</w:t>
      </w:r>
      <w:r w:rsidRPr="00AB78A2">
        <w:rPr>
          <w:rFonts w:eastAsia="Verdana"/>
        </w:rPr>
        <w:t>pplication and design studies</w:t>
      </w:r>
      <w:r>
        <w:rPr>
          <w:rFonts w:eastAsia="Verdana"/>
          <w:cs/>
        </w:rPr>
        <w:t>.</w:t>
      </w:r>
    </w:p>
    <w:p w14:paraId="38AF7707" w14:textId="77777777" w:rsidR="0087266D" w:rsidRPr="00250E01" w:rsidRDefault="0087266D" w:rsidP="0087266D">
      <w:pPr>
        <w:jc w:val="thaiDistribute"/>
        <w:rPr>
          <w:spacing w:val="-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423D8791" w14:textId="77777777" w:rsidTr="003A7A25">
        <w:tc>
          <w:tcPr>
            <w:tcW w:w="1389" w:type="dxa"/>
          </w:tcPr>
          <w:p w14:paraId="3E761D56"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451</w:t>
            </w:r>
          </w:p>
        </w:tc>
        <w:tc>
          <w:tcPr>
            <w:tcW w:w="5704" w:type="dxa"/>
          </w:tcPr>
          <w:p w14:paraId="54504542" w14:textId="77777777" w:rsidR="0087266D" w:rsidRPr="00AC715D" w:rsidRDefault="0087266D" w:rsidP="00331B46">
            <w:pPr>
              <w:rPr>
                <w:b/>
                <w:bCs/>
                <w:cs/>
              </w:rPr>
            </w:pPr>
            <w:r w:rsidRPr="00250E01">
              <w:rPr>
                <w:b/>
                <w:bCs/>
                <w:cs/>
              </w:rPr>
              <w:t>ระบบสารสนเทศทางภูมิศาสตร์และการสำรวจระยะไกล</w:t>
            </w:r>
          </w:p>
        </w:tc>
        <w:tc>
          <w:tcPr>
            <w:tcW w:w="1939" w:type="dxa"/>
          </w:tcPr>
          <w:p w14:paraId="267DC6BA" w14:textId="77777777" w:rsidR="0087266D" w:rsidRPr="00AC715D" w:rsidRDefault="0087266D" w:rsidP="00331B46">
            <w:pPr>
              <w:jc w:val="right"/>
              <w:rPr>
                <w:b/>
                <w:bCs/>
              </w:rPr>
            </w:pPr>
            <w:r w:rsidRPr="00250E01">
              <w:rPr>
                <w:b/>
                <w:bCs/>
              </w:rPr>
              <w:t>1</w:t>
            </w:r>
            <w:r w:rsidRPr="00250E01">
              <w:rPr>
                <w:b/>
                <w:bCs/>
                <w:cs/>
              </w:rPr>
              <w:t>(</w:t>
            </w:r>
            <w:r>
              <w:rPr>
                <w:rFonts w:hint="cs"/>
                <w:b/>
                <w:bCs/>
                <w:cs/>
              </w:rPr>
              <w:t>4</w:t>
            </w:r>
            <w:r w:rsidRPr="00250E01">
              <w:rPr>
                <w:b/>
                <w:bCs/>
                <w:cs/>
              </w:rPr>
              <w:t>-</w:t>
            </w:r>
            <w:r>
              <w:rPr>
                <w:rFonts w:hint="cs"/>
                <w:b/>
                <w:bCs/>
                <w: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7B9FAE98" w14:textId="77777777" w:rsidTr="003A7A25">
        <w:tc>
          <w:tcPr>
            <w:tcW w:w="1389" w:type="dxa"/>
          </w:tcPr>
          <w:p w14:paraId="4D868FC8" w14:textId="77777777" w:rsidR="0087266D" w:rsidRPr="00AC715D" w:rsidRDefault="0087266D" w:rsidP="00331B46">
            <w:pPr>
              <w:rPr>
                <w:b/>
                <w:bCs/>
              </w:rPr>
            </w:pPr>
          </w:p>
        </w:tc>
        <w:tc>
          <w:tcPr>
            <w:tcW w:w="5704" w:type="dxa"/>
          </w:tcPr>
          <w:p w14:paraId="3E46B7C9" w14:textId="77777777" w:rsidR="0087266D" w:rsidRPr="00AC715D" w:rsidRDefault="0087266D" w:rsidP="00331B46">
            <w:pPr>
              <w:rPr>
                <w:b/>
                <w:bCs/>
                <w:cs/>
              </w:rPr>
            </w:pPr>
            <w:r w:rsidRPr="00250E01">
              <w:rPr>
                <w:b/>
                <w:bCs/>
              </w:rPr>
              <w:t>Geographic Information System and Remote Sensing</w:t>
            </w:r>
          </w:p>
        </w:tc>
        <w:tc>
          <w:tcPr>
            <w:tcW w:w="1939" w:type="dxa"/>
          </w:tcPr>
          <w:p w14:paraId="3A05627A" w14:textId="77777777" w:rsidR="0087266D" w:rsidRPr="00AC715D" w:rsidRDefault="0087266D" w:rsidP="003A7A25">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7F9F9FA" w14:textId="77777777" w:rsidR="0087266D" w:rsidRPr="00250E01" w:rsidRDefault="0087266D" w:rsidP="0087266D">
      <w:pPr>
        <w:tabs>
          <w:tab w:val="left" w:pos="1134"/>
          <w:tab w:val="right" w:pos="8960"/>
          <w:tab w:val="right" w:pos="9639"/>
        </w:tabs>
        <w:jc w:val="both"/>
      </w:pPr>
      <w:r>
        <w:rPr>
          <w:b/>
          <w:bCs/>
          <w:cs/>
        </w:rPr>
        <w:t>วิชาบังคับก่อน</w:t>
      </w:r>
      <w:r w:rsidRPr="00250E01">
        <w:rPr>
          <w:b/>
          <w:bCs/>
          <w:cs/>
        </w:rPr>
        <w:t xml:space="preserve">: </w:t>
      </w:r>
      <w:r w:rsidRPr="00250E01">
        <w:t>CVE</w:t>
      </w:r>
      <w:r w:rsidRPr="00250E01">
        <w:rPr>
          <w:cs/>
        </w:rPr>
        <w:t>-</w:t>
      </w:r>
      <w:r w:rsidRPr="00250E01">
        <w:t>252</w:t>
      </w:r>
      <w:r w:rsidRPr="00250E01">
        <w:rPr>
          <w:cs/>
        </w:rPr>
        <w:t xml:space="preserve"> ปฏิบัติการสำรวจ</w:t>
      </w:r>
    </w:p>
    <w:p w14:paraId="0BF7AFEF"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rsidRPr="00250E01">
        <w:rPr>
          <w:cs/>
        </w:rPr>
        <w:t>-</w:t>
      </w:r>
      <w:r w:rsidRPr="00250E01">
        <w:t>252 Surveying Laboratory</w:t>
      </w:r>
    </w:p>
    <w:p w14:paraId="38251B92" w14:textId="77777777" w:rsidR="0087266D" w:rsidRPr="00250E01" w:rsidRDefault="0087266D" w:rsidP="0087266D">
      <w:pPr>
        <w:jc w:val="thaiDistribute"/>
        <w:rPr>
          <w:lang w:val="en-GB"/>
        </w:rPr>
      </w:pPr>
      <w:r w:rsidRPr="00250E01">
        <w:rPr>
          <w:cs/>
          <w:lang w:val="en-GB"/>
        </w:rPr>
        <w:tab/>
      </w:r>
      <w:r w:rsidRPr="00250E01">
        <w:rPr>
          <w:cs/>
          <w:lang w:val="en-GB"/>
        </w:rPr>
        <w:tab/>
        <w:t>ข้อมูลระบบสารสนเทศภูมิศาสตร์และข้อมูลสำรวจระยะไกล การจัดการข้อมูลและการใช้ประโยชน์ข้อมูล การประยุกต์ใช้การสำรวจระยะไกลและระบบสารสนเทศภูมิศาสตร์สำหรับการติดตามตรวจสอบสิ่งแวดล้อม แบบจำลองสิ่งแวดล้อม และการประเมินสิ่งแวดล้อม</w:t>
      </w:r>
    </w:p>
    <w:p w14:paraId="029F8F47" w14:textId="77777777" w:rsidR="0087266D" w:rsidRDefault="0087266D" w:rsidP="0087266D">
      <w:pPr>
        <w:jc w:val="thaiDistribute"/>
        <w:rPr>
          <w:lang w:val="en-GB"/>
        </w:rPr>
      </w:pPr>
      <w:r w:rsidRPr="00250E01">
        <w:rPr>
          <w:cs/>
          <w:lang w:val="en-GB"/>
        </w:rPr>
        <w:tab/>
      </w:r>
      <w:r w:rsidRPr="00250E01">
        <w:rPr>
          <w:cs/>
          <w:lang w:val="en-GB"/>
        </w:rPr>
        <w:tab/>
      </w:r>
      <w:r w:rsidRPr="00250E01">
        <w:rPr>
          <w:lang w:val="en-GB"/>
        </w:rPr>
        <w:t>Geographical</w:t>
      </w:r>
      <w:r>
        <w:rPr>
          <w:lang w:val="en-GB"/>
        </w:rPr>
        <w:t xml:space="preserve"> data and remote sensing data; t</w:t>
      </w:r>
      <w:r w:rsidRPr="00250E01">
        <w:rPr>
          <w:lang w:val="en-GB"/>
        </w:rPr>
        <w:t>he management and use of geographic</w:t>
      </w:r>
      <w:r>
        <w:rPr>
          <w:lang w:val="en-GB"/>
        </w:rPr>
        <w:t>al data and remote sensing data;</w:t>
      </w:r>
      <w:r w:rsidRPr="00250E01">
        <w:rPr>
          <w:lang w:val="en-GB"/>
        </w:rPr>
        <w:t xml:space="preserve"> the applications of remote sensing and G</w:t>
      </w:r>
      <w:r>
        <w:rPr>
          <w:lang w:val="en-GB"/>
        </w:rPr>
        <w:t>IS for environmental monitoring;</w:t>
      </w:r>
      <w:r w:rsidRPr="00250E01">
        <w:rPr>
          <w:lang w:val="en-GB"/>
        </w:rPr>
        <w:t xml:space="preserve"> modeling and assessment</w:t>
      </w:r>
      <w:r w:rsidRPr="00250E01">
        <w:rPr>
          <w:cs/>
          <w:lang w:val="en-GB"/>
        </w:rPr>
        <w:t>.</w:t>
      </w:r>
    </w:p>
    <w:p w14:paraId="3E484519" w14:textId="77777777" w:rsidR="0087266D" w:rsidRDefault="0087266D" w:rsidP="0087266D">
      <w:pPr>
        <w:jc w:val="thaiDistribute"/>
        <w:rPr>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677483DF" w14:textId="77777777" w:rsidTr="003A7A25">
        <w:tc>
          <w:tcPr>
            <w:tcW w:w="1390" w:type="dxa"/>
          </w:tcPr>
          <w:p w14:paraId="758FB3A9"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452</w:t>
            </w:r>
          </w:p>
        </w:tc>
        <w:tc>
          <w:tcPr>
            <w:tcW w:w="5703" w:type="dxa"/>
          </w:tcPr>
          <w:p w14:paraId="24EC5A99" w14:textId="77777777" w:rsidR="0087266D" w:rsidRPr="000121DC" w:rsidRDefault="0087266D" w:rsidP="00331B46">
            <w:pPr>
              <w:rPr>
                <w:b/>
                <w:bCs/>
              </w:rPr>
            </w:pPr>
            <w:r w:rsidRPr="000121DC">
              <w:rPr>
                <w:b/>
                <w:bCs/>
                <w:cs/>
              </w:rPr>
              <w:t>การสำรวจเส้นทาง</w:t>
            </w:r>
          </w:p>
        </w:tc>
        <w:tc>
          <w:tcPr>
            <w:tcW w:w="1939" w:type="dxa"/>
          </w:tcPr>
          <w:p w14:paraId="1A5C7155"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16677419" w14:textId="77777777" w:rsidTr="003A7A25">
        <w:tc>
          <w:tcPr>
            <w:tcW w:w="1390" w:type="dxa"/>
          </w:tcPr>
          <w:p w14:paraId="7BF3F27A" w14:textId="77777777" w:rsidR="0087266D" w:rsidRPr="00AC715D" w:rsidRDefault="0087266D" w:rsidP="00331B46">
            <w:pPr>
              <w:rPr>
                <w:b/>
                <w:bCs/>
              </w:rPr>
            </w:pPr>
          </w:p>
        </w:tc>
        <w:tc>
          <w:tcPr>
            <w:tcW w:w="5703" w:type="dxa"/>
          </w:tcPr>
          <w:p w14:paraId="58AA24CF" w14:textId="77777777" w:rsidR="0087266D" w:rsidRPr="000121DC" w:rsidRDefault="0087266D" w:rsidP="00331B46">
            <w:pPr>
              <w:rPr>
                <w:b/>
                <w:bCs/>
              </w:rPr>
            </w:pPr>
            <w:r w:rsidRPr="000121DC">
              <w:rPr>
                <w:b/>
                <w:bCs/>
              </w:rPr>
              <w:t>Route Surveying</w:t>
            </w:r>
          </w:p>
        </w:tc>
        <w:tc>
          <w:tcPr>
            <w:tcW w:w="1939" w:type="dxa"/>
          </w:tcPr>
          <w:p w14:paraId="12530805" w14:textId="77777777" w:rsidR="0087266D" w:rsidRPr="00AC715D" w:rsidRDefault="0087266D" w:rsidP="003A7A25">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19DD931D" w14:textId="77777777" w:rsidR="0087266D" w:rsidRPr="00250E01" w:rsidRDefault="0087266D" w:rsidP="0087266D">
      <w:pPr>
        <w:tabs>
          <w:tab w:val="left" w:pos="1134"/>
          <w:tab w:val="right" w:pos="8960"/>
          <w:tab w:val="right" w:pos="9639"/>
        </w:tabs>
        <w:jc w:val="both"/>
      </w:pPr>
      <w:r>
        <w:rPr>
          <w:b/>
          <w:bCs/>
          <w:cs/>
        </w:rPr>
        <w:lastRenderedPageBreak/>
        <w:t>วิชาบังคับก่อน</w:t>
      </w:r>
      <w:r w:rsidRPr="00250E01">
        <w:rPr>
          <w:b/>
          <w:bCs/>
          <w:cs/>
        </w:rPr>
        <w:t xml:space="preserve">: </w:t>
      </w:r>
      <w:r w:rsidRPr="00250E01">
        <w:t>CVE</w:t>
      </w:r>
      <w:r>
        <w:t>59</w:t>
      </w:r>
      <w:r w:rsidRPr="00250E01">
        <w:rPr>
          <w:cs/>
        </w:rPr>
        <w:t>-</w:t>
      </w:r>
      <w:r w:rsidRPr="00250E01">
        <w:t>252</w:t>
      </w:r>
      <w:r w:rsidRPr="00250E01">
        <w:rPr>
          <w:cs/>
        </w:rPr>
        <w:t xml:space="preserve"> ปฏิบัติการ</w:t>
      </w:r>
      <w:r>
        <w:rPr>
          <w:rFonts w:hint="cs"/>
          <w:cs/>
        </w:rPr>
        <w:t>การ</w:t>
      </w:r>
      <w:r w:rsidRPr="00250E01">
        <w:rPr>
          <w:cs/>
        </w:rPr>
        <w:t>สำรวจ</w:t>
      </w:r>
    </w:p>
    <w:p w14:paraId="64618391" w14:textId="77777777" w:rsidR="0087266D" w:rsidRPr="00250E01" w:rsidRDefault="0087266D" w:rsidP="0087266D">
      <w:pPr>
        <w:tabs>
          <w:tab w:val="left" w:pos="1134"/>
          <w:tab w:val="right" w:pos="8960"/>
          <w:tab w:val="right" w:pos="9639"/>
        </w:tabs>
        <w:jc w:val="both"/>
      </w:pPr>
      <w:r w:rsidRPr="00250E01">
        <w:rPr>
          <w:b/>
          <w:bCs/>
        </w:rPr>
        <w:t>Prerequisite</w:t>
      </w:r>
      <w:r w:rsidRPr="00250E01">
        <w:rPr>
          <w:b/>
          <w:bCs/>
          <w:cs/>
        </w:rPr>
        <w:t xml:space="preserve">: </w:t>
      </w:r>
      <w:r w:rsidRPr="00250E01">
        <w:t>CVE</w:t>
      </w:r>
      <w:r>
        <w:t>59</w:t>
      </w:r>
      <w:r w:rsidRPr="00250E01">
        <w:rPr>
          <w:cs/>
        </w:rPr>
        <w:t>-</w:t>
      </w:r>
      <w:r w:rsidRPr="00250E01">
        <w:t>252 Surveying Laboratory</w:t>
      </w:r>
    </w:p>
    <w:p w14:paraId="0C014F2F" w14:textId="77777777" w:rsidR="0087266D" w:rsidRDefault="0087266D" w:rsidP="0087266D">
      <w:pPr>
        <w:jc w:val="thaiDistribute"/>
      </w:pPr>
      <w:r>
        <w:tab/>
      </w:r>
      <w:r>
        <w:tab/>
      </w:r>
      <w:r>
        <w:rPr>
          <w:rFonts w:hint="cs"/>
          <w:cs/>
        </w:rPr>
        <w:t>การสำรวจเบื้องต้นสำหรับการออกแบบและกำหนดเส้นทาง การออกแบบและกำหนดเส้นทาง เส้นทางโค้งวงกลม เส้นทางโค้งผสม เส้นทางโค้งย้อน เส้นทางโค้งก้นหอย เส้นทางโค้งทางดิ่ง การกำหนดหมุดของลาดงานดิน แผนภูมิงานดิน หลักการออกแบบและความปลอดภัยของเส้นทาง</w:t>
      </w:r>
    </w:p>
    <w:p w14:paraId="29477B11" w14:textId="77777777" w:rsidR="0087266D" w:rsidRDefault="0087266D" w:rsidP="0087266D">
      <w:pPr>
        <w:jc w:val="thaiDistribute"/>
      </w:pPr>
      <w:r>
        <w:rPr>
          <w:cs/>
        </w:rPr>
        <w:tab/>
      </w:r>
      <w:r>
        <w:rPr>
          <w:cs/>
        </w:rPr>
        <w:tab/>
      </w:r>
      <w:r>
        <w:t>Elementary surveying for design and planning of route element; design and planning of route alignment; circular curve; compound curve; reversed curve; spiral curve; vertical curve; earthwork; earthwork distribution; route safety and design</w:t>
      </w:r>
      <w:r>
        <w:rPr>
          <w:cs/>
        </w:rPr>
        <w:t>.</w:t>
      </w:r>
    </w:p>
    <w:p w14:paraId="36490F79" w14:textId="77777777" w:rsidR="0087266D" w:rsidRPr="000121DC" w:rsidRDefault="0087266D" w:rsidP="0087266D">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7174D1A8" w14:textId="77777777" w:rsidTr="003A7A25">
        <w:tc>
          <w:tcPr>
            <w:tcW w:w="1389" w:type="dxa"/>
          </w:tcPr>
          <w:p w14:paraId="2BE355B2"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464</w:t>
            </w:r>
          </w:p>
        </w:tc>
        <w:tc>
          <w:tcPr>
            <w:tcW w:w="5704" w:type="dxa"/>
            <w:vAlign w:val="bottom"/>
          </w:tcPr>
          <w:p w14:paraId="4B5B651B" w14:textId="77777777" w:rsidR="0087266D" w:rsidRPr="00D54B80" w:rsidRDefault="0087266D" w:rsidP="00331B46">
            <w:pPr>
              <w:rPr>
                <w:b/>
                <w:bCs/>
                <w:color w:val="000000"/>
              </w:rPr>
            </w:pPr>
            <w:r w:rsidRPr="00D54B80">
              <w:rPr>
                <w:b/>
                <w:bCs/>
                <w:color w:val="000000"/>
                <w:cs/>
              </w:rPr>
              <w:t>เทคนิคการก่อสร้าง</w:t>
            </w:r>
          </w:p>
        </w:tc>
        <w:tc>
          <w:tcPr>
            <w:tcW w:w="1939" w:type="dxa"/>
          </w:tcPr>
          <w:p w14:paraId="0C4295AD"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7B45EEE6" w14:textId="77777777" w:rsidTr="003A7A25">
        <w:tc>
          <w:tcPr>
            <w:tcW w:w="1389" w:type="dxa"/>
          </w:tcPr>
          <w:p w14:paraId="299C02A2" w14:textId="77777777" w:rsidR="0087266D" w:rsidRPr="00AC715D" w:rsidRDefault="0087266D" w:rsidP="00331B46">
            <w:pPr>
              <w:rPr>
                <w:b/>
                <w:bCs/>
              </w:rPr>
            </w:pPr>
          </w:p>
        </w:tc>
        <w:tc>
          <w:tcPr>
            <w:tcW w:w="5704" w:type="dxa"/>
            <w:vAlign w:val="bottom"/>
          </w:tcPr>
          <w:p w14:paraId="611DCA34" w14:textId="77777777" w:rsidR="0087266D" w:rsidRPr="00D54B80" w:rsidRDefault="0087266D" w:rsidP="00331B46">
            <w:pPr>
              <w:rPr>
                <w:b/>
                <w:bCs/>
                <w:color w:val="000000"/>
              </w:rPr>
            </w:pPr>
            <w:r w:rsidRPr="00D54B80">
              <w:rPr>
                <w:b/>
                <w:bCs/>
                <w:color w:val="000000"/>
              </w:rPr>
              <w:t>Construction Techniques</w:t>
            </w:r>
          </w:p>
        </w:tc>
        <w:tc>
          <w:tcPr>
            <w:tcW w:w="1939" w:type="dxa"/>
          </w:tcPr>
          <w:p w14:paraId="4EE3266C" w14:textId="77777777" w:rsidR="0087266D" w:rsidRPr="00AC715D" w:rsidRDefault="0087266D" w:rsidP="003A7A25">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4EADC73" w14:textId="77777777" w:rsidR="0087266D" w:rsidRDefault="0087266D" w:rsidP="0087266D">
      <w:pPr>
        <w:ind w:firstLine="1440"/>
        <w:jc w:val="thaiDistribute"/>
        <w:rPr>
          <w:lang w:val="en-GB"/>
        </w:rPr>
      </w:pPr>
      <w:r>
        <w:rPr>
          <w:cs/>
          <w:lang w:val="en-GB"/>
        </w:rPr>
        <w:t>ขั้นตอน</w:t>
      </w:r>
      <w:r>
        <w:rPr>
          <w:rFonts w:hint="cs"/>
          <w:cs/>
          <w:lang w:val="en-GB"/>
        </w:rPr>
        <w:t>และ</w:t>
      </w:r>
      <w:r>
        <w:rPr>
          <w:cs/>
          <w:lang w:val="en-GB"/>
        </w:rPr>
        <w:t xml:space="preserve">วิธีการก่อสร้าง </w:t>
      </w:r>
      <w:r w:rsidRPr="00D54B80">
        <w:rPr>
          <w:cs/>
          <w:lang w:val="en-GB"/>
        </w:rPr>
        <w:t>การควบคุมงานก่อสร้าง เทคนิคและเทคโนโลยีในการก่อสร้าง การใช้เครื่องจักรกลในงานก่อสร้าง การแก้ปัญหาในงานก่อสร้าง การซ่อมแซมโครงสร้างที</w:t>
      </w:r>
      <w:r>
        <w:rPr>
          <w:cs/>
          <w:lang w:val="en-GB"/>
        </w:rPr>
        <w:t xml:space="preserve">่ได้รับความเสียหาย  กระบวนการ </w:t>
      </w:r>
      <w:r w:rsidRPr="00D54B80">
        <w:rPr>
          <w:cs/>
          <w:lang w:val="en-GB"/>
        </w:rPr>
        <w:t xml:space="preserve">วิธีการก่อสร้างที่ทันสมัย  </w:t>
      </w:r>
    </w:p>
    <w:p w14:paraId="0117FB07" w14:textId="77777777" w:rsidR="0087266D" w:rsidRDefault="0087266D" w:rsidP="0087266D">
      <w:pPr>
        <w:ind w:firstLine="720"/>
        <w:jc w:val="thaiDistribute"/>
        <w:rPr>
          <w:lang w:val="en-GB"/>
        </w:rPr>
      </w:pPr>
      <w:r>
        <w:rPr>
          <w:lang w:val="en-GB"/>
        </w:rPr>
        <w:tab/>
      </w:r>
      <w:r>
        <w:t xml:space="preserve">Steps and </w:t>
      </w:r>
      <w:r>
        <w:rPr>
          <w:lang w:val="en-GB"/>
        </w:rPr>
        <w:t>methods in construction; construction supervision; teachniques and technology in construction; construction equipment; problem solving in construction; repair of damaged structures; modern construction approaches</w:t>
      </w:r>
      <w:r>
        <w:rPr>
          <w:cs/>
          <w:lang w:val="en-GB"/>
        </w:rPr>
        <w:t xml:space="preserve">.  </w:t>
      </w:r>
    </w:p>
    <w:p w14:paraId="1005E774" w14:textId="77777777" w:rsidR="0087266D" w:rsidRDefault="0087266D" w:rsidP="0087266D">
      <w:pPr>
        <w:jc w:val="thaiDistribute"/>
        <w:rPr>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AC715D" w14:paraId="75398ACA" w14:textId="77777777" w:rsidTr="00903AE8">
        <w:tc>
          <w:tcPr>
            <w:tcW w:w="1389" w:type="dxa"/>
          </w:tcPr>
          <w:p w14:paraId="4D8D118D"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465</w:t>
            </w:r>
          </w:p>
        </w:tc>
        <w:tc>
          <w:tcPr>
            <w:tcW w:w="5704" w:type="dxa"/>
            <w:vAlign w:val="bottom"/>
          </w:tcPr>
          <w:p w14:paraId="37E72D58" w14:textId="77777777" w:rsidR="0087266D" w:rsidRPr="00D54B80" w:rsidRDefault="0087266D" w:rsidP="00331B46">
            <w:pPr>
              <w:rPr>
                <w:b/>
                <w:bCs/>
                <w:color w:val="000000"/>
              </w:rPr>
            </w:pPr>
            <w:r w:rsidRPr="00250E01">
              <w:rPr>
                <w:b/>
                <w:bCs/>
                <w:cs/>
              </w:rPr>
              <w:t>การวางแผนและการจัดการระบบโยธา</w:t>
            </w:r>
          </w:p>
        </w:tc>
        <w:tc>
          <w:tcPr>
            <w:tcW w:w="1939" w:type="dxa"/>
          </w:tcPr>
          <w:p w14:paraId="3AC36654"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4346BB3F" w14:textId="77777777" w:rsidTr="00903AE8">
        <w:tc>
          <w:tcPr>
            <w:tcW w:w="1389" w:type="dxa"/>
          </w:tcPr>
          <w:p w14:paraId="3B8E6543" w14:textId="77777777" w:rsidR="0087266D" w:rsidRPr="00AC715D" w:rsidRDefault="0087266D" w:rsidP="00331B46">
            <w:pPr>
              <w:rPr>
                <w:b/>
                <w:bCs/>
              </w:rPr>
            </w:pPr>
          </w:p>
        </w:tc>
        <w:tc>
          <w:tcPr>
            <w:tcW w:w="5704" w:type="dxa"/>
            <w:vAlign w:val="bottom"/>
          </w:tcPr>
          <w:p w14:paraId="60CF9B2C" w14:textId="77777777" w:rsidR="0087266D" w:rsidRPr="00D54B80" w:rsidRDefault="0087266D" w:rsidP="00331B46">
            <w:pPr>
              <w:rPr>
                <w:b/>
                <w:bCs/>
                <w:color w:val="000000"/>
              </w:rPr>
            </w:pPr>
            <w:r w:rsidRPr="00250E01">
              <w:rPr>
                <w:b/>
                <w:bCs/>
              </w:rPr>
              <w:t>Civil System Planning and Management</w:t>
            </w:r>
          </w:p>
        </w:tc>
        <w:tc>
          <w:tcPr>
            <w:tcW w:w="1939" w:type="dxa"/>
          </w:tcPr>
          <w:p w14:paraId="1780CD0A" w14:textId="77777777" w:rsidR="0087266D" w:rsidRPr="00AC715D" w:rsidRDefault="0087266D" w:rsidP="00903AE8">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B8A25B9" w14:textId="77777777" w:rsidR="0087266D" w:rsidRPr="00250E01" w:rsidRDefault="0087266D" w:rsidP="0087266D">
      <w:pPr>
        <w:tabs>
          <w:tab w:val="left" w:pos="1134"/>
          <w:tab w:val="right" w:pos="8960"/>
          <w:tab w:val="right" w:pos="9639"/>
        </w:tabs>
        <w:jc w:val="both"/>
      </w:pPr>
      <w:r>
        <w:rPr>
          <w:b/>
          <w:bCs/>
          <w:cs/>
        </w:rPr>
        <w:t>เงื่อนไข</w:t>
      </w:r>
      <w:r w:rsidRPr="00250E01">
        <w:rPr>
          <w:b/>
          <w:bCs/>
          <w:cs/>
        </w:rPr>
        <w:t xml:space="preserve">:  </w:t>
      </w:r>
      <w:r w:rsidRPr="00250E01">
        <w:rPr>
          <w:cs/>
        </w:rPr>
        <w:t xml:space="preserve">มีฐานะเป็นนักศึกษาชั้นปีที่ </w:t>
      </w:r>
      <w:r w:rsidRPr="00250E01">
        <w:t>4</w:t>
      </w:r>
      <w:r w:rsidRPr="00250E01">
        <w:rPr>
          <w:cs/>
        </w:rPr>
        <w:t xml:space="preserve"> หรือได้รับความยินยอมจากผู้สอน</w:t>
      </w:r>
    </w:p>
    <w:p w14:paraId="4DD5E8C6" w14:textId="77777777" w:rsidR="0087266D" w:rsidRPr="00250E01" w:rsidRDefault="0087266D" w:rsidP="0087266D">
      <w:pPr>
        <w:tabs>
          <w:tab w:val="left" w:pos="1134"/>
          <w:tab w:val="right" w:pos="8960"/>
          <w:tab w:val="right" w:pos="9639"/>
        </w:tabs>
        <w:jc w:val="both"/>
      </w:pPr>
      <w:r w:rsidRPr="00250E01">
        <w:rPr>
          <w:b/>
          <w:bCs/>
        </w:rPr>
        <w:t>Conditions</w:t>
      </w:r>
      <w:r w:rsidRPr="00250E01">
        <w:rPr>
          <w:b/>
          <w:bCs/>
          <w:cs/>
        </w:rPr>
        <w:t xml:space="preserve">: </w:t>
      </w:r>
      <w:r w:rsidRPr="00250E01">
        <w:t>Fourth year student or permission of a lecturer</w:t>
      </w:r>
    </w:p>
    <w:p w14:paraId="224FC11C" w14:textId="77777777" w:rsidR="0087266D" w:rsidRPr="003A19D7" w:rsidRDefault="0087266D" w:rsidP="0087266D">
      <w:pPr>
        <w:ind w:firstLine="1440"/>
        <w:jc w:val="thaiDistribute"/>
      </w:pPr>
      <w:r w:rsidRPr="003A19D7">
        <w:rPr>
          <w:cs/>
        </w:rPr>
        <w:t xml:space="preserve">ระบบโยธา นโยบายการพัฒนาโครงสร้างพื้นฐาน </w:t>
      </w:r>
      <w:r w:rsidRPr="003A19D7">
        <w:rPr>
          <w:rFonts w:hint="cs"/>
          <w:cs/>
        </w:rPr>
        <w:t>วิธีการจัดหาและได้มาของ</w:t>
      </w:r>
      <w:r w:rsidRPr="003A19D7">
        <w:rPr>
          <w:cs/>
        </w:rPr>
        <w:t xml:space="preserve">โครงสร้างพื้นฐาน </w:t>
      </w:r>
      <w:r w:rsidRPr="003A19D7">
        <w:rPr>
          <w:rFonts w:hint="cs"/>
          <w:cs/>
        </w:rPr>
        <w:t>การศึกษาความเหมาะสมของโครงสร้างพื้นฐาน</w:t>
      </w:r>
      <w:r w:rsidRPr="003A19D7">
        <w:rPr>
          <w:cs/>
        </w:rPr>
        <w:t>ด้านวิศวกรรมศาสตร์ ด้านเศรษฐ</w:t>
      </w:r>
      <w:r w:rsidRPr="003A19D7">
        <w:rPr>
          <w:rFonts w:hint="cs"/>
          <w:cs/>
        </w:rPr>
        <w:t>ศาสตร์</w:t>
      </w:r>
      <w:r w:rsidRPr="003A19D7">
        <w:rPr>
          <w:cs/>
        </w:rPr>
        <w:t xml:space="preserve"> ด้านการเงิน ด้านสังคม ด้านสิ่งแวดล้อม และด้านกฎหมาย การบริหาร และดำเนินโครงการ โครงสร้างพื้นฐาน และกรณีศึกษา                                               </w:t>
      </w:r>
    </w:p>
    <w:p w14:paraId="68B00618" w14:textId="77777777" w:rsidR="0087266D" w:rsidRDefault="0087266D" w:rsidP="0087266D">
      <w:pPr>
        <w:ind w:firstLine="1440"/>
        <w:jc w:val="both"/>
      </w:pPr>
      <w:r w:rsidRPr="003A19D7">
        <w:t>Civil system; infrastructure development policy; project delivery of infrastructure projects; project study in the following aspects</w:t>
      </w:r>
      <w:r w:rsidRPr="003A19D7">
        <w:rPr>
          <w:cs/>
        </w:rPr>
        <w:t xml:space="preserve">: </w:t>
      </w:r>
      <w:r w:rsidRPr="003A19D7">
        <w:t>engineering, economic, financial, social, environmental an</w:t>
      </w:r>
      <w:r>
        <w:t>d legal; infrastructure project</w:t>
      </w:r>
      <w:r w:rsidRPr="003A19D7">
        <w:t xml:space="preserve"> implementation and management</w:t>
      </w:r>
      <w:r>
        <w:t xml:space="preserve">; </w:t>
      </w:r>
      <w:r w:rsidRPr="003A19D7">
        <w:t>case study</w:t>
      </w:r>
      <w:r w:rsidRPr="003A19D7">
        <w:rPr>
          <w:cs/>
        </w:rPr>
        <w:t>.</w:t>
      </w:r>
      <w:r w:rsidRPr="00BA1216">
        <w:rPr>
          <w:cs/>
        </w:rPr>
        <w:t xml:space="preserve"> </w:t>
      </w:r>
    </w:p>
    <w:p w14:paraId="43E6A607" w14:textId="77777777" w:rsidR="0087266D" w:rsidRPr="00BA1216" w:rsidRDefault="0087266D" w:rsidP="0087266D">
      <w:pPr>
        <w:ind w:firstLine="144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F746D61" w14:textId="77777777" w:rsidTr="00434A78">
        <w:tc>
          <w:tcPr>
            <w:tcW w:w="1390" w:type="dxa"/>
          </w:tcPr>
          <w:p w14:paraId="027C362F"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466</w:t>
            </w:r>
          </w:p>
        </w:tc>
        <w:tc>
          <w:tcPr>
            <w:tcW w:w="5703" w:type="dxa"/>
            <w:vAlign w:val="bottom"/>
          </w:tcPr>
          <w:p w14:paraId="7237622B" w14:textId="77777777" w:rsidR="0087266D" w:rsidRPr="00D54B80" w:rsidRDefault="0087266D" w:rsidP="00331B46">
            <w:pPr>
              <w:rPr>
                <w:b/>
                <w:bCs/>
                <w:color w:val="000000"/>
              </w:rPr>
            </w:pPr>
            <w:r w:rsidRPr="00250E01">
              <w:rPr>
                <w:b/>
                <w:bCs/>
                <w:cs/>
              </w:rPr>
              <w:t>การจัดการโครงสร้างพื้นฐาน</w:t>
            </w:r>
          </w:p>
        </w:tc>
        <w:tc>
          <w:tcPr>
            <w:tcW w:w="1939" w:type="dxa"/>
          </w:tcPr>
          <w:p w14:paraId="51BDF532"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1E3207AA" w14:textId="77777777" w:rsidTr="00434A78">
        <w:tc>
          <w:tcPr>
            <w:tcW w:w="1390" w:type="dxa"/>
          </w:tcPr>
          <w:p w14:paraId="309529DC" w14:textId="77777777" w:rsidR="0087266D" w:rsidRPr="00AC715D" w:rsidRDefault="0087266D" w:rsidP="00331B46">
            <w:pPr>
              <w:rPr>
                <w:b/>
                <w:bCs/>
              </w:rPr>
            </w:pPr>
          </w:p>
        </w:tc>
        <w:tc>
          <w:tcPr>
            <w:tcW w:w="5703" w:type="dxa"/>
            <w:vAlign w:val="bottom"/>
          </w:tcPr>
          <w:p w14:paraId="6573AE11" w14:textId="77777777" w:rsidR="0087266D" w:rsidRPr="00D54B80" w:rsidRDefault="0087266D" w:rsidP="00331B46">
            <w:pPr>
              <w:rPr>
                <w:b/>
                <w:bCs/>
                <w:color w:val="000000"/>
              </w:rPr>
            </w:pPr>
            <w:r w:rsidRPr="00250E01">
              <w:rPr>
                <w:b/>
                <w:bCs/>
              </w:rPr>
              <w:t>Infrastructure Management</w:t>
            </w:r>
          </w:p>
        </w:tc>
        <w:tc>
          <w:tcPr>
            <w:tcW w:w="1939" w:type="dxa"/>
          </w:tcPr>
          <w:p w14:paraId="21E9B784" w14:textId="77777777" w:rsidR="0087266D" w:rsidRPr="00AC715D" w:rsidRDefault="0087266D" w:rsidP="00434A78">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05CCDE4" w14:textId="77777777" w:rsidR="0087266D" w:rsidRPr="00250E01" w:rsidRDefault="0087266D" w:rsidP="0087266D">
      <w:pPr>
        <w:tabs>
          <w:tab w:val="left" w:pos="1134"/>
          <w:tab w:val="right" w:pos="8960"/>
          <w:tab w:val="right" w:pos="9639"/>
        </w:tabs>
        <w:jc w:val="both"/>
      </w:pPr>
      <w:r>
        <w:rPr>
          <w:b/>
          <w:bCs/>
          <w:cs/>
        </w:rPr>
        <w:lastRenderedPageBreak/>
        <w:t>เงื่อนไข</w:t>
      </w:r>
      <w:r w:rsidRPr="00250E01">
        <w:rPr>
          <w:b/>
          <w:bCs/>
          <w:cs/>
        </w:rPr>
        <w:t xml:space="preserve">:  </w:t>
      </w:r>
      <w:r w:rsidRPr="00250E01">
        <w:rPr>
          <w:cs/>
        </w:rPr>
        <w:t xml:space="preserve">มีฐานะเป็นนักศึกษาชั้นปีที่ </w:t>
      </w:r>
      <w:r w:rsidRPr="00250E01">
        <w:t>4</w:t>
      </w:r>
      <w:r w:rsidRPr="00250E01">
        <w:rPr>
          <w:cs/>
        </w:rPr>
        <w:t xml:space="preserve"> หรือได้รับความยินยอมจากผู้สอน</w:t>
      </w:r>
    </w:p>
    <w:p w14:paraId="03536219" w14:textId="77777777" w:rsidR="0087266D" w:rsidRPr="00250E01" w:rsidRDefault="0087266D" w:rsidP="0087266D">
      <w:pPr>
        <w:tabs>
          <w:tab w:val="left" w:pos="1134"/>
          <w:tab w:val="right" w:pos="8960"/>
          <w:tab w:val="right" w:pos="9639"/>
        </w:tabs>
        <w:jc w:val="both"/>
      </w:pPr>
      <w:r w:rsidRPr="00250E01">
        <w:rPr>
          <w:b/>
          <w:bCs/>
        </w:rPr>
        <w:t>Conditions</w:t>
      </w:r>
      <w:r w:rsidRPr="00250E01">
        <w:rPr>
          <w:b/>
          <w:bCs/>
          <w:cs/>
        </w:rPr>
        <w:t xml:space="preserve">: </w:t>
      </w:r>
      <w:r w:rsidRPr="00250E01">
        <w:t>Fourth year student or permission of a lecturer</w:t>
      </w:r>
    </w:p>
    <w:p w14:paraId="30E70A63" w14:textId="77777777" w:rsidR="0087266D" w:rsidRPr="00250E01" w:rsidRDefault="0087266D" w:rsidP="0087266D">
      <w:pPr>
        <w:jc w:val="thaiDistribute"/>
        <w:rPr>
          <w:cs/>
        </w:rPr>
      </w:pPr>
      <w:r w:rsidRPr="00250E01">
        <w:rPr>
          <w:cs/>
        </w:rPr>
        <w:tab/>
      </w:r>
      <w:r>
        <w:tab/>
      </w:r>
      <w:r w:rsidRPr="00250E01">
        <w:rPr>
          <w:cs/>
        </w:rPr>
        <w:t>การวัดประสิทธิภาพ แบบจำลองความเสื่อมสภาพ การจัดลำดับความสำคัญ การวางแผนและนโยบายการบำรุงรักษา เศรษฐศาสตร์ของโครงสร้างพื้นฐาน การออพติไมเซชัน ระบบบริหารทรัพย์สิน เครื่องมือและเทคโนโลยี ความปลอดภัยของโครงสร้างพื้นฐาน</w:t>
      </w:r>
    </w:p>
    <w:p w14:paraId="2A864DBF" w14:textId="77777777" w:rsidR="0087266D" w:rsidRDefault="0087266D" w:rsidP="0087266D">
      <w:pPr>
        <w:jc w:val="thaiDistribute"/>
      </w:pPr>
      <w:r w:rsidRPr="00250E01">
        <w:tab/>
      </w:r>
      <w:r>
        <w:tab/>
        <w:t>Performance measures; deterioration modeling;</w:t>
      </w:r>
      <w:r w:rsidRPr="00250E01">
        <w:rPr>
          <w:cs/>
        </w:rPr>
        <w:t xml:space="preserve"> </w:t>
      </w:r>
      <w:r>
        <w:t>prioritization;</w:t>
      </w:r>
      <w:r w:rsidRPr="00250E01">
        <w:rPr>
          <w:cs/>
        </w:rPr>
        <w:t xml:space="preserve"> </w:t>
      </w:r>
      <w:r>
        <w:t>maintenance planning and policy; infrastructure economics; optimization; asset management system; tools and technology;</w:t>
      </w:r>
      <w:r w:rsidRPr="00250E01">
        <w:t xml:space="preserve"> infrastructure security and safety</w:t>
      </w:r>
      <w:r w:rsidRPr="00250E01">
        <w:rPr>
          <w:cs/>
        </w:rPr>
        <w:t>.</w:t>
      </w:r>
    </w:p>
    <w:p w14:paraId="7D617183" w14:textId="77777777" w:rsidR="0087266D" w:rsidRDefault="0087266D" w:rsidP="0087266D">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6C8986E1" w14:textId="77777777" w:rsidTr="00434A78">
        <w:tc>
          <w:tcPr>
            <w:tcW w:w="1390" w:type="dxa"/>
          </w:tcPr>
          <w:p w14:paraId="1E4C9DF9"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471</w:t>
            </w:r>
          </w:p>
        </w:tc>
        <w:tc>
          <w:tcPr>
            <w:tcW w:w="5703" w:type="dxa"/>
            <w:vAlign w:val="bottom"/>
          </w:tcPr>
          <w:p w14:paraId="7C552090" w14:textId="77777777" w:rsidR="0087266D" w:rsidRPr="00D54B80" w:rsidRDefault="0087266D" w:rsidP="00331B46">
            <w:pPr>
              <w:rPr>
                <w:b/>
                <w:bCs/>
                <w:color w:val="000000"/>
              </w:rPr>
            </w:pPr>
            <w:r w:rsidRPr="00250E01">
              <w:rPr>
                <w:b/>
                <w:bCs/>
                <w:cs/>
              </w:rPr>
              <w:t>วิศวกรรมการจราจร</w:t>
            </w:r>
          </w:p>
        </w:tc>
        <w:tc>
          <w:tcPr>
            <w:tcW w:w="1939" w:type="dxa"/>
          </w:tcPr>
          <w:p w14:paraId="68CF1C9C"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6A9AD7B4" w14:textId="77777777" w:rsidTr="00434A78">
        <w:tc>
          <w:tcPr>
            <w:tcW w:w="1390" w:type="dxa"/>
          </w:tcPr>
          <w:p w14:paraId="73084964" w14:textId="77777777" w:rsidR="0087266D" w:rsidRPr="00AC715D" w:rsidRDefault="0087266D" w:rsidP="00331B46">
            <w:pPr>
              <w:rPr>
                <w:b/>
                <w:bCs/>
              </w:rPr>
            </w:pPr>
          </w:p>
        </w:tc>
        <w:tc>
          <w:tcPr>
            <w:tcW w:w="5703" w:type="dxa"/>
            <w:vAlign w:val="bottom"/>
          </w:tcPr>
          <w:p w14:paraId="1FF471A6" w14:textId="77777777" w:rsidR="0087266D" w:rsidRPr="00D54B80" w:rsidRDefault="0087266D" w:rsidP="00331B46">
            <w:pPr>
              <w:rPr>
                <w:b/>
                <w:bCs/>
                <w:color w:val="000000"/>
              </w:rPr>
            </w:pPr>
            <w:r w:rsidRPr="00250E01">
              <w:rPr>
                <w:b/>
                <w:bCs/>
              </w:rPr>
              <w:t>Traffic Engineering</w:t>
            </w:r>
          </w:p>
        </w:tc>
        <w:tc>
          <w:tcPr>
            <w:tcW w:w="1939" w:type="dxa"/>
          </w:tcPr>
          <w:p w14:paraId="7FB8AB91" w14:textId="77777777" w:rsidR="0087266D" w:rsidRPr="00AC715D" w:rsidRDefault="0087266D" w:rsidP="00434A78">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152024F" w14:textId="77777777" w:rsidR="0087266D" w:rsidRPr="00250E01" w:rsidRDefault="0087266D" w:rsidP="0087266D">
      <w:pPr>
        <w:jc w:val="thaiDistribute"/>
      </w:pPr>
      <w:r w:rsidRPr="00250E01">
        <w:rPr>
          <w:lang w:val="en-GB"/>
        </w:rPr>
        <w:tab/>
      </w:r>
      <w:r>
        <w:rPr>
          <w:lang w:val="en-GB"/>
        </w:rPr>
        <w:tab/>
      </w:r>
      <w:r w:rsidRPr="00250E01">
        <w:rPr>
          <w:cs/>
        </w:rPr>
        <w:t>ทฤษฎีการจราจร ยานพาหนะ ถนน ปริมาณและการไหลของการจรา</w:t>
      </w:r>
      <w:r>
        <w:rPr>
          <w:cs/>
        </w:rPr>
        <w:t xml:space="preserve">จร ความจุของถนน ทางข้าม ทางแยก อุบัติเหตุบนท้องถนน สัญญาณการจราจร อุปกรณ์ควบคุมการจราจร การดำเนินการ </w:t>
      </w:r>
      <w:r w:rsidRPr="00250E01">
        <w:rPr>
          <w:cs/>
        </w:rPr>
        <w:t>การควบคุม</w:t>
      </w:r>
    </w:p>
    <w:p w14:paraId="522F7C72" w14:textId="77777777" w:rsidR="0087266D" w:rsidRPr="00250E01" w:rsidRDefault="0087266D" w:rsidP="0087266D">
      <w:pPr>
        <w:jc w:val="thaiDistribute"/>
      </w:pPr>
      <w:r w:rsidRPr="00250E01">
        <w:tab/>
      </w:r>
      <w:r>
        <w:tab/>
      </w:r>
      <w:r w:rsidRPr="00250E01">
        <w:t>Theory of traffic; vehicles; roads; volume and flow of traffic; road capacity; overpass; intersections; traffic signals and signs; traffic operation and control</w:t>
      </w:r>
      <w:r w:rsidRPr="00250E01">
        <w:rPr>
          <w:cs/>
        </w:rPr>
        <w:t>.</w:t>
      </w:r>
    </w:p>
    <w:p w14:paraId="02C602E6"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704"/>
        <w:gridCol w:w="1939"/>
      </w:tblGrid>
      <w:tr w:rsidR="0087266D" w:rsidRPr="002767B4" w14:paraId="5435A43A" w14:textId="77777777" w:rsidTr="007B1242">
        <w:tc>
          <w:tcPr>
            <w:tcW w:w="1389" w:type="dxa"/>
          </w:tcPr>
          <w:p w14:paraId="0169F119" w14:textId="77777777" w:rsidR="0087266D" w:rsidRPr="002767B4" w:rsidRDefault="0087266D" w:rsidP="00331B46">
            <w:pPr>
              <w:rPr>
                <w:b/>
                <w:bCs/>
              </w:rPr>
            </w:pPr>
            <w:r w:rsidRPr="002767B4">
              <w:rPr>
                <w:b/>
                <w:bCs/>
              </w:rPr>
              <w:t>CVE</w:t>
            </w:r>
            <w:r w:rsidRPr="002767B4">
              <w:rPr>
                <w:rFonts w:hint="cs"/>
                <w:b/>
                <w:bCs/>
                <w:cs/>
              </w:rPr>
              <w:t>59</w:t>
            </w:r>
            <w:r w:rsidRPr="002767B4">
              <w:rPr>
                <w:b/>
                <w:bCs/>
                <w:cs/>
              </w:rPr>
              <w:t>-</w:t>
            </w:r>
            <w:r w:rsidRPr="002767B4">
              <w:rPr>
                <w:b/>
                <w:bCs/>
              </w:rPr>
              <w:t>472</w:t>
            </w:r>
          </w:p>
        </w:tc>
        <w:tc>
          <w:tcPr>
            <w:tcW w:w="5704" w:type="dxa"/>
          </w:tcPr>
          <w:p w14:paraId="585300C2" w14:textId="77777777" w:rsidR="0087266D" w:rsidRPr="002767B4" w:rsidRDefault="0087266D" w:rsidP="00331B46">
            <w:pPr>
              <w:rPr>
                <w:b/>
                <w:bCs/>
              </w:rPr>
            </w:pPr>
            <w:r w:rsidRPr="002767B4">
              <w:rPr>
                <w:b/>
                <w:bCs/>
                <w:cs/>
              </w:rPr>
              <w:t>วิศวกรรมขนส่ง</w:t>
            </w:r>
          </w:p>
        </w:tc>
        <w:tc>
          <w:tcPr>
            <w:tcW w:w="1939" w:type="dxa"/>
          </w:tcPr>
          <w:p w14:paraId="0350F78E" w14:textId="77777777" w:rsidR="0087266D" w:rsidRPr="002767B4" w:rsidRDefault="0087266D" w:rsidP="00331B46">
            <w:pPr>
              <w:jc w:val="right"/>
              <w:rPr>
                <w:b/>
                <w:bCs/>
              </w:rPr>
            </w:pPr>
            <w:r w:rsidRPr="002767B4">
              <w:rPr>
                <w:b/>
                <w:bCs/>
              </w:rPr>
              <w:t>1</w:t>
            </w:r>
            <w:r w:rsidRPr="002767B4">
              <w:rPr>
                <w:b/>
                <w:bCs/>
                <w:cs/>
              </w:rPr>
              <w:t>(</w:t>
            </w:r>
            <w:r w:rsidRPr="002767B4">
              <w:rPr>
                <w:b/>
                <w:bCs/>
              </w:rPr>
              <w:t>4</w:t>
            </w:r>
            <w:r w:rsidRPr="002767B4">
              <w:rPr>
                <w:b/>
                <w:bCs/>
                <w:cs/>
              </w:rPr>
              <w:t>-</w:t>
            </w:r>
            <w:r w:rsidRPr="002767B4">
              <w:rPr>
                <w:b/>
                <w:bCs/>
              </w:rPr>
              <w:t>0</w:t>
            </w:r>
            <w:r w:rsidRPr="002767B4">
              <w:rPr>
                <w:b/>
                <w:bCs/>
                <w:cs/>
              </w:rPr>
              <w:t>-</w:t>
            </w:r>
            <w:r w:rsidRPr="002767B4">
              <w:rPr>
                <w:b/>
                <w:bCs/>
              </w:rPr>
              <w:t>8</w:t>
            </w:r>
            <w:r w:rsidRPr="002767B4">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2767B4" w14:paraId="5B57245F" w14:textId="77777777" w:rsidTr="007B1242">
        <w:tc>
          <w:tcPr>
            <w:tcW w:w="1389" w:type="dxa"/>
          </w:tcPr>
          <w:p w14:paraId="28EA3445" w14:textId="77777777" w:rsidR="0087266D" w:rsidRPr="002767B4" w:rsidRDefault="0087266D" w:rsidP="00331B46">
            <w:pPr>
              <w:rPr>
                <w:b/>
                <w:bCs/>
              </w:rPr>
            </w:pPr>
          </w:p>
        </w:tc>
        <w:tc>
          <w:tcPr>
            <w:tcW w:w="5704" w:type="dxa"/>
          </w:tcPr>
          <w:p w14:paraId="3BE3F476" w14:textId="77777777" w:rsidR="0087266D" w:rsidRPr="002767B4" w:rsidRDefault="0087266D" w:rsidP="00331B46">
            <w:pPr>
              <w:rPr>
                <w:b/>
                <w:bCs/>
              </w:rPr>
            </w:pPr>
            <w:r w:rsidRPr="002767B4">
              <w:rPr>
                <w:b/>
                <w:bCs/>
              </w:rPr>
              <w:t>Transportation Engineering</w:t>
            </w:r>
          </w:p>
        </w:tc>
        <w:tc>
          <w:tcPr>
            <w:tcW w:w="1939" w:type="dxa"/>
          </w:tcPr>
          <w:p w14:paraId="332631F4" w14:textId="77777777" w:rsidR="0087266D" w:rsidRPr="002767B4" w:rsidRDefault="0087266D" w:rsidP="007B1242">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91B3C56" w14:textId="77777777" w:rsidR="0087266D" w:rsidRPr="00250E01" w:rsidRDefault="0087266D" w:rsidP="0087266D">
      <w:pPr>
        <w:tabs>
          <w:tab w:val="left" w:pos="1134"/>
          <w:tab w:val="right" w:pos="8960"/>
          <w:tab w:val="right" w:pos="9639"/>
        </w:tabs>
        <w:jc w:val="both"/>
      </w:pPr>
      <w:r>
        <w:rPr>
          <w:b/>
          <w:bCs/>
          <w:cs/>
        </w:rPr>
        <w:t>เงื่อนไข</w:t>
      </w:r>
      <w:r w:rsidRPr="00250E01">
        <w:rPr>
          <w:b/>
          <w:bCs/>
          <w:cs/>
        </w:rPr>
        <w:t xml:space="preserve">:  </w:t>
      </w:r>
      <w:r w:rsidRPr="00250E01">
        <w:rPr>
          <w:cs/>
        </w:rPr>
        <w:t xml:space="preserve">มีฐานะเป็นนักศึกษาชั้นปีที่ </w:t>
      </w:r>
      <w:r w:rsidRPr="00250E01">
        <w:t>4</w:t>
      </w:r>
      <w:r w:rsidRPr="00250E01">
        <w:rPr>
          <w:cs/>
        </w:rPr>
        <w:t xml:space="preserve"> หรือได้รับความยินยอมจากผู้สอน</w:t>
      </w:r>
    </w:p>
    <w:p w14:paraId="64E67154" w14:textId="77777777" w:rsidR="0087266D" w:rsidRPr="00250E01" w:rsidRDefault="0087266D" w:rsidP="0087266D">
      <w:pPr>
        <w:tabs>
          <w:tab w:val="left" w:pos="1134"/>
          <w:tab w:val="right" w:pos="8960"/>
          <w:tab w:val="right" w:pos="9639"/>
        </w:tabs>
        <w:jc w:val="both"/>
      </w:pPr>
      <w:r w:rsidRPr="00250E01">
        <w:rPr>
          <w:b/>
          <w:bCs/>
        </w:rPr>
        <w:t>Conditions</w:t>
      </w:r>
      <w:r w:rsidRPr="00250E01">
        <w:rPr>
          <w:b/>
          <w:bCs/>
          <w:cs/>
        </w:rPr>
        <w:t xml:space="preserve">: </w:t>
      </w:r>
      <w:r w:rsidRPr="00250E01">
        <w:t>Fourth year student or permission of a lecturer</w:t>
      </w:r>
    </w:p>
    <w:p w14:paraId="7796854B" w14:textId="77777777" w:rsidR="0087266D" w:rsidRPr="002767B4" w:rsidRDefault="0087266D" w:rsidP="0087266D">
      <w:pPr>
        <w:ind w:firstLine="1440"/>
        <w:jc w:val="both"/>
      </w:pPr>
      <w:r w:rsidRPr="002767B4">
        <w:rPr>
          <w:cs/>
        </w:rPr>
        <w:t>ระบบการขนส่ง</w:t>
      </w:r>
      <w:r w:rsidRPr="002767B4">
        <w:rPr>
          <w:rFonts w:hint="cs"/>
          <w:cs/>
        </w:rPr>
        <w:t xml:space="preserve"> </w:t>
      </w:r>
      <w:r w:rsidRPr="002767B4">
        <w:rPr>
          <w:cs/>
        </w:rPr>
        <w:t xml:space="preserve">การดําเนินการและการควบคุมยวดยานขนส่ง ทฤษฎีการไหลของการจราจร </w:t>
      </w:r>
      <w:r w:rsidRPr="002767B4">
        <w:rPr>
          <w:rFonts w:hint="cs"/>
          <w:cs/>
        </w:rPr>
        <w:t xml:space="preserve"> </w:t>
      </w:r>
      <w:r w:rsidRPr="002767B4">
        <w:rPr>
          <w:cs/>
        </w:rPr>
        <w:t>การวิเคราะห์ความจุและระดับการให้บริการ การวางแผนการขนส่ง การออกแบบสิ่งอํานวยความสะดวกด้านการขนส่ง การประเมินโครงการด้านการขนส่ง ผลกระทบจากการขนส่ง การจัดการระบบการจราจร สภาวะโลกร้อน การเปลี่ยนแปลงสภาพภูมิอากาศและกลไกการพัฒนาที่สะอาด</w:t>
      </w:r>
    </w:p>
    <w:p w14:paraId="64849005" w14:textId="77777777" w:rsidR="0087266D" w:rsidRPr="002767B4" w:rsidRDefault="0087266D" w:rsidP="0087266D">
      <w:pPr>
        <w:ind w:firstLine="1440"/>
        <w:jc w:val="both"/>
      </w:pPr>
      <w:r w:rsidRPr="002767B4">
        <w:t>Transportation system;</w:t>
      </w:r>
      <w:r w:rsidRPr="002767B4">
        <w:rPr>
          <w:cs/>
        </w:rPr>
        <w:t xml:space="preserve"> </w:t>
      </w:r>
      <w:r w:rsidRPr="002767B4">
        <w:t>operation and control of transportationvehicles; traffic flow theory; capacity and level of service analysis; transportation planning; design of transportation facilities; transportation projects evaluation; transportation impacts; traffic</w:t>
      </w:r>
      <w:r w:rsidRPr="002767B4">
        <w:rPr>
          <w:cs/>
        </w:rPr>
        <w:t xml:space="preserve"> </w:t>
      </w:r>
      <w:r w:rsidRPr="002767B4">
        <w:rPr>
          <w:rFonts w:ascii="THSarabunPSK" w:hAnsi="THSarabunPSK"/>
          <w:sz w:val="30"/>
          <w:szCs w:val="30"/>
        </w:rPr>
        <w:t xml:space="preserve">system management; global warming, climate change and clean development mechanism </w:t>
      </w:r>
      <w:r w:rsidRPr="002767B4">
        <w:rPr>
          <w:rFonts w:ascii="THSarabunPSK" w:hAnsi="THSarabunPSK" w:cs="Angsana New"/>
          <w:sz w:val="30"/>
          <w:szCs w:val="30"/>
          <w:cs/>
        </w:rPr>
        <w:t>(</w:t>
      </w:r>
      <w:r w:rsidRPr="002767B4">
        <w:rPr>
          <w:rFonts w:ascii="THSarabunPSK" w:hAnsi="THSarabunPSK"/>
          <w:sz w:val="30"/>
          <w:szCs w:val="30"/>
        </w:rPr>
        <w:t>CDM</w:t>
      </w:r>
      <w:r w:rsidRPr="002767B4">
        <w:rPr>
          <w:rFonts w:ascii="THSarabunPSK" w:hAnsi="THSarabunPSK" w:cs="Angsana New"/>
          <w:sz w:val="30"/>
          <w:szCs w:val="30"/>
          <w:cs/>
        </w:rPr>
        <w:t>).</w:t>
      </w:r>
    </w:p>
    <w:p w14:paraId="4C9600BC"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8E6A47" w14:paraId="3A3DC681" w14:textId="77777777" w:rsidTr="007B1242">
        <w:tc>
          <w:tcPr>
            <w:tcW w:w="1390" w:type="dxa"/>
          </w:tcPr>
          <w:p w14:paraId="31A6FBDF" w14:textId="77777777" w:rsidR="0087266D" w:rsidRPr="008E6A47" w:rsidRDefault="0087266D" w:rsidP="00331B46">
            <w:pPr>
              <w:rPr>
                <w:b/>
                <w:bCs/>
              </w:rPr>
            </w:pPr>
            <w:r w:rsidRPr="008E6A47">
              <w:rPr>
                <w:b/>
                <w:bCs/>
              </w:rPr>
              <w:t>CVE</w:t>
            </w:r>
            <w:r w:rsidRPr="008E6A47">
              <w:rPr>
                <w:rFonts w:hint="cs"/>
                <w:b/>
                <w:bCs/>
                <w:cs/>
              </w:rPr>
              <w:t>59</w:t>
            </w:r>
            <w:r w:rsidRPr="008E6A47">
              <w:rPr>
                <w:b/>
                <w:bCs/>
                <w:cs/>
              </w:rPr>
              <w:t>-</w:t>
            </w:r>
            <w:r w:rsidRPr="008E6A47">
              <w:rPr>
                <w:b/>
                <w:bCs/>
              </w:rPr>
              <w:t>473</w:t>
            </w:r>
          </w:p>
        </w:tc>
        <w:tc>
          <w:tcPr>
            <w:tcW w:w="5703" w:type="dxa"/>
          </w:tcPr>
          <w:p w14:paraId="6E19701A" w14:textId="77777777" w:rsidR="0087266D" w:rsidRPr="008E6A47" w:rsidRDefault="0087266D" w:rsidP="00331B46">
            <w:pPr>
              <w:rPr>
                <w:b/>
                <w:bCs/>
                <w:cs/>
              </w:rPr>
            </w:pPr>
            <w:r w:rsidRPr="008E6A47">
              <w:rPr>
                <w:rFonts w:hint="cs"/>
                <w:b/>
                <w:bCs/>
                <w:cs/>
              </w:rPr>
              <w:t>การออกแบบผิวจราจร</w:t>
            </w:r>
          </w:p>
        </w:tc>
        <w:tc>
          <w:tcPr>
            <w:tcW w:w="1939" w:type="dxa"/>
          </w:tcPr>
          <w:p w14:paraId="60EE8A55" w14:textId="77777777" w:rsidR="0087266D" w:rsidRPr="008E6A47" w:rsidRDefault="0087266D" w:rsidP="00331B46">
            <w:pPr>
              <w:jc w:val="right"/>
              <w:rPr>
                <w:b/>
                <w:bCs/>
              </w:rPr>
            </w:pPr>
            <w:r w:rsidRPr="008E6A47">
              <w:rPr>
                <w:b/>
                <w:bCs/>
              </w:rPr>
              <w:t>1</w:t>
            </w:r>
            <w:r w:rsidRPr="008E6A47">
              <w:rPr>
                <w:b/>
                <w:bCs/>
                <w:cs/>
              </w:rPr>
              <w:t>(</w:t>
            </w:r>
            <w:r w:rsidRPr="008E6A47">
              <w:rPr>
                <w:b/>
                <w:bCs/>
              </w:rPr>
              <w:t>4</w:t>
            </w:r>
            <w:r w:rsidRPr="008E6A47">
              <w:rPr>
                <w:b/>
                <w:bCs/>
                <w:cs/>
              </w:rPr>
              <w:t>-</w:t>
            </w:r>
            <w:r w:rsidRPr="008E6A47">
              <w:rPr>
                <w:b/>
                <w:bCs/>
              </w:rPr>
              <w:t>0</w:t>
            </w:r>
            <w:r w:rsidRPr="008E6A47">
              <w:rPr>
                <w:b/>
                <w:bCs/>
                <w:cs/>
              </w:rPr>
              <w:t>-</w:t>
            </w:r>
            <w:r w:rsidRPr="008E6A47">
              <w:rPr>
                <w:b/>
                <w:bCs/>
              </w:rPr>
              <w:t>8</w:t>
            </w:r>
            <w:r w:rsidRPr="008E6A4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8E6A47" w14:paraId="78A7D0AE" w14:textId="77777777" w:rsidTr="007B1242">
        <w:tc>
          <w:tcPr>
            <w:tcW w:w="1390" w:type="dxa"/>
          </w:tcPr>
          <w:p w14:paraId="6EF524B8" w14:textId="77777777" w:rsidR="0087266D" w:rsidRPr="008E6A47" w:rsidRDefault="0087266D" w:rsidP="00331B46">
            <w:pPr>
              <w:rPr>
                <w:b/>
                <w:bCs/>
              </w:rPr>
            </w:pPr>
          </w:p>
        </w:tc>
        <w:tc>
          <w:tcPr>
            <w:tcW w:w="5703" w:type="dxa"/>
          </w:tcPr>
          <w:p w14:paraId="4D8E8939" w14:textId="77777777" w:rsidR="0087266D" w:rsidRPr="008E6A47" w:rsidRDefault="0087266D" w:rsidP="00331B46">
            <w:pPr>
              <w:rPr>
                <w:b/>
                <w:bCs/>
              </w:rPr>
            </w:pPr>
            <w:r w:rsidRPr="008E6A47">
              <w:rPr>
                <w:b/>
                <w:bCs/>
              </w:rPr>
              <w:t>Pavement Design</w:t>
            </w:r>
          </w:p>
        </w:tc>
        <w:tc>
          <w:tcPr>
            <w:tcW w:w="1939" w:type="dxa"/>
          </w:tcPr>
          <w:p w14:paraId="70333C93" w14:textId="77777777" w:rsidR="0087266D" w:rsidRPr="008E6A47" w:rsidRDefault="0087266D" w:rsidP="007B1242">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58FD9806" w14:textId="77777777" w:rsidR="0087266D" w:rsidRPr="008E6A47" w:rsidRDefault="0087266D" w:rsidP="0087266D">
      <w:pPr>
        <w:ind w:firstLine="1440"/>
        <w:jc w:val="thaiDistribute"/>
        <w:rPr>
          <w:cs/>
        </w:rPr>
      </w:pPr>
      <w:r w:rsidRPr="008E6A47">
        <w:rPr>
          <w:rFonts w:hint="cs"/>
          <w:cs/>
        </w:rPr>
        <w:lastRenderedPageBreak/>
        <w:t>หลักการทั่วไปของถนนและสนามบิน ผิวจราจรแบบต่างๆ น้ำหนักล้อ หน่วยแรงที่เกิดในผิวจราจรแบบหยุ่นตัวและแบบเกร็ง วัสดุและส่วนประกอบโครงสร้างถนน การออกแบบผิวจราจร</w:t>
      </w:r>
      <w:r>
        <w:rPr>
          <w:rFonts w:hint="cs"/>
          <w:cs/>
        </w:rPr>
        <w:t>แบบหยุ่น</w:t>
      </w:r>
      <w:r w:rsidRPr="008E6A47">
        <w:rPr>
          <w:rFonts w:hint="cs"/>
          <w:cs/>
        </w:rPr>
        <w:t>ตัวและแบบเกร็งของถนนและสนามบิน วิธีการก่อสร้างและการบำรุงรักษา</w:t>
      </w:r>
    </w:p>
    <w:p w14:paraId="13BDFEEA" w14:textId="77777777" w:rsidR="0087266D" w:rsidRDefault="0087266D" w:rsidP="0087266D">
      <w:pPr>
        <w:ind w:firstLine="1440"/>
        <w:jc w:val="thaiDistribute"/>
      </w:pPr>
      <w:r w:rsidRPr="008E6A47">
        <w:t>Principles of highway and airport pavements; pavement types; wheel loads; stresses in flexible and rigid pavements; component and pavement materials; design of flexible and rigid pavements for highways and airports; construction methods and maintenance</w:t>
      </w:r>
      <w:r w:rsidRPr="008E6A47">
        <w:rPr>
          <w:cs/>
        </w:rPr>
        <w:t>.</w:t>
      </w:r>
    </w:p>
    <w:p w14:paraId="7AE91D96" w14:textId="77777777" w:rsidR="0087266D" w:rsidRPr="008E6A47" w:rsidRDefault="0087266D" w:rsidP="0087266D">
      <w:pPr>
        <w:ind w:firstLine="1440"/>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1CAB2EA" w14:textId="77777777" w:rsidTr="007B1242">
        <w:tc>
          <w:tcPr>
            <w:tcW w:w="1390" w:type="dxa"/>
          </w:tcPr>
          <w:p w14:paraId="5C2107BD" w14:textId="77777777" w:rsidR="0087266D" w:rsidRPr="00AC715D" w:rsidRDefault="0087266D" w:rsidP="00331B46">
            <w:pPr>
              <w:rPr>
                <w:b/>
                <w:bCs/>
                <w:cs/>
              </w:rPr>
            </w:pPr>
            <w:r w:rsidRPr="00AC715D">
              <w:rPr>
                <w:b/>
                <w:bCs/>
              </w:rPr>
              <w:t>C</w:t>
            </w:r>
            <w:r>
              <w:rPr>
                <w:b/>
                <w:bCs/>
              </w:rPr>
              <w:t>VE</w:t>
            </w:r>
            <w:r w:rsidRPr="00AC715D">
              <w:rPr>
                <w:rFonts w:hint="cs"/>
                <w:b/>
                <w:bCs/>
                <w:cs/>
              </w:rPr>
              <w:t>59</w:t>
            </w:r>
            <w:r w:rsidRPr="00AC715D">
              <w:rPr>
                <w:b/>
                <w:bCs/>
                <w:cs/>
              </w:rPr>
              <w:t>-</w:t>
            </w:r>
            <w:r>
              <w:rPr>
                <w:b/>
                <w:bCs/>
              </w:rPr>
              <w:t>481</w:t>
            </w:r>
          </w:p>
        </w:tc>
        <w:tc>
          <w:tcPr>
            <w:tcW w:w="5703" w:type="dxa"/>
          </w:tcPr>
          <w:p w14:paraId="7A32CE6D" w14:textId="77777777" w:rsidR="0087266D" w:rsidRPr="00AC715D" w:rsidRDefault="0087266D" w:rsidP="00331B46">
            <w:pPr>
              <w:rPr>
                <w:b/>
                <w:bCs/>
                <w:cs/>
              </w:rPr>
            </w:pPr>
            <w:r w:rsidRPr="00250E01">
              <w:rPr>
                <w:b/>
                <w:bCs/>
                <w:cs/>
              </w:rPr>
              <w:t xml:space="preserve">วิศวกรรมการประปาและน้ำเสีย         </w:t>
            </w:r>
          </w:p>
        </w:tc>
        <w:tc>
          <w:tcPr>
            <w:tcW w:w="1939" w:type="dxa"/>
          </w:tcPr>
          <w:p w14:paraId="0A26139A" w14:textId="77777777" w:rsidR="0087266D" w:rsidRPr="00AC715D" w:rsidRDefault="0087266D" w:rsidP="00331B46">
            <w:pPr>
              <w:jc w:val="right"/>
              <w:rPr>
                <w:b/>
                <w:bCs/>
              </w:rPr>
            </w:pPr>
            <w:r w:rsidRPr="004350F7">
              <w:rPr>
                <w:b/>
                <w:bCs/>
                <w:cs/>
              </w:rPr>
              <w:t>1(</w:t>
            </w:r>
            <w:r w:rsidRPr="004350F7">
              <w:rPr>
                <w:b/>
                <w:bCs/>
              </w:rPr>
              <w:t>4</w:t>
            </w:r>
            <w:r w:rsidRPr="004350F7">
              <w:rPr>
                <w:b/>
                <w:bCs/>
                <w:cs/>
              </w:rPr>
              <w:t>-0-</w:t>
            </w:r>
            <w:r w:rsidRPr="004350F7">
              <w:rPr>
                <w:b/>
                <w:bCs/>
              </w:rPr>
              <w:t>8</w:t>
            </w:r>
            <w:r w:rsidRPr="004350F7">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20B976CB" w14:textId="77777777" w:rsidTr="007B1242">
        <w:tc>
          <w:tcPr>
            <w:tcW w:w="1390" w:type="dxa"/>
          </w:tcPr>
          <w:p w14:paraId="083EAF27" w14:textId="77777777" w:rsidR="0087266D" w:rsidRPr="00AC715D" w:rsidRDefault="0087266D" w:rsidP="00331B46">
            <w:pPr>
              <w:rPr>
                <w:b/>
                <w:bCs/>
              </w:rPr>
            </w:pPr>
          </w:p>
        </w:tc>
        <w:tc>
          <w:tcPr>
            <w:tcW w:w="5703" w:type="dxa"/>
          </w:tcPr>
          <w:p w14:paraId="67D20D42" w14:textId="77777777" w:rsidR="0087266D" w:rsidRPr="00AC715D" w:rsidRDefault="0087266D" w:rsidP="00331B46">
            <w:pPr>
              <w:rPr>
                <w:b/>
                <w:bCs/>
                <w:cs/>
              </w:rPr>
            </w:pPr>
            <w:r w:rsidRPr="00250E01">
              <w:rPr>
                <w:b/>
                <w:bCs/>
              </w:rPr>
              <w:t>Water Supply and Wastewater Engineering</w:t>
            </w:r>
          </w:p>
        </w:tc>
        <w:tc>
          <w:tcPr>
            <w:tcW w:w="1939" w:type="dxa"/>
          </w:tcPr>
          <w:p w14:paraId="00538F9F" w14:textId="77777777" w:rsidR="0087266D" w:rsidRPr="00AC715D" w:rsidRDefault="0087266D" w:rsidP="007B1242">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060F0DC9" w14:textId="77777777" w:rsidR="0087266D" w:rsidRPr="00250E01" w:rsidRDefault="0087266D" w:rsidP="0087266D">
      <w:pPr>
        <w:ind w:firstLine="1440"/>
        <w:jc w:val="thaiDistribute"/>
        <w:rPr>
          <w:b/>
          <w:bCs/>
          <w:spacing w:val="-4"/>
        </w:rPr>
      </w:pPr>
      <w:r w:rsidRPr="00250E01">
        <w:rPr>
          <w:spacing w:val="-4"/>
          <w:cs/>
        </w:rPr>
        <w:t>แหล่งน้ำเพื่อการประปา คุณภาพและมาตรฐานน้ำดื่ม แหล่งน้ำดิบจากน้ำบาดาล และน้ำผิวดิน การคำนวณระบบจ่ายน้ำ ระบบและกรรมวิธีในการผลิตน้ำประปา ตะแกรง การรวมตัวเป็นตะกอน การตกตะกอน การกรอง การฆ่าเชื้อโรค การบำบัดน้ำกระด้าง การกำจัดเหล็กและแมงกานีส การกำจัดกลิ่นและรส การบำบัดน้ำเสียด้วยวิธีการทางกายภาพ เคมี และชีวภาพ การกำจัดตะกอนจุลินทรีย์ และการจัดการมูลฝอย</w:t>
      </w:r>
    </w:p>
    <w:p w14:paraId="0A909730" w14:textId="77777777" w:rsidR="0087266D" w:rsidRDefault="0087266D" w:rsidP="0087266D">
      <w:pPr>
        <w:tabs>
          <w:tab w:val="left" w:pos="1134"/>
          <w:tab w:val="right" w:pos="8960"/>
          <w:tab w:val="right" w:pos="9639"/>
        </w:tabs>
        <w:jc w:val="both"/>
      </w:pPr>
      <w:r w:rsidRPr="00250E01">
        <w:rPr>
          <w:b/>
          <w:bCs/>
          <w:spacing w:val="-4"/>
        </w:rPr>
        <w:tab/>
      </w:r>
      <w:r>
        <w:rPr>
          <w:b/>
          <w:bCs/>
          <w:spacing w:val="-4"/>
        </w:rPr>
        <w:tab/>
      </w:r>
      <w:r w:rsidRPr="00250E01">
        <w:rPr>
          <w:spacing w:val="-4"/>
        </w:rPr>
        <w:t>Sources of water supply; quality standards of potable water; groundwater and surface water sources of water supply; calculations of water distribution system; unit processes for water supply; screening; coagulation</w:t>
      </w:r>
      <w:r w:rsidRPr="00250E01">
        <w:rPr>
          <w:spacing w:val="-4"/>
          <w:cs/>
        </w:rPr>
        <w:t>-</w:t>
      </w:r>
      <w:r w:rsidRPr="00250E01">
        <w:rPr>
          <w:spacing w:val="-4"/>
        </w:rPr>
        <w:t xml:space="preserve">flocculation; filtration; disinfection; hardness and odor; toxic </w:t>
      </w:r>
      <w:r>
        <w:rPr>
          <w:spacing w:val="-4"/>
        </w:rPr>
        <w:t>substances control of Iron and m</w:t>
      </w:r>
      <w:r w:rsidRPr="00250E01">
        <w:rPr>
          <w:spacing w:val="-4"/>
        </w:rPr>
        <w:t>anganese; wastewater treatment; physical unit operation; chemical unit processes; biological unit processes; sludge handling and disposal; solid waste management</w:t>
      </w:r>
      <w:r>
        <w:rPr>
          <w:spacing w:val="-4"/>
          <w:cs/>
        </w:rPr>
        <w:t>.</w:t>
      </w:r>
    </w:p>
    <w:p w14:paraId="6804C4A2"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94122FB" w14:textId="77777777" w:rsidTr="00F4229E">
        <w:tc>
          <w:tcPr>
            <w:tcW w:w="1390" w:type="dxa"/>
          </w:tcPr>
          <w:p w14:paraId="19F85D89"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493</w:t>
            </w:r>
          </w:p>
        </w:tc>
        <w:tc>
          <w:tcPr>
            <w:tcW w:w="5703" w:type="dxa"/>
          </w:tcPr>
          <w:p w14:paraId="68290CB6" w14:textId="77777777" w:rsidR="0087266D" w:rsidRPr="00AC1129" w:rsidRDefault="0087266D" w:rsidP="00331B46">
            <w:pPr>
              <w:rPr>
                <w:b/>
                <w:bCs/>
              </w:rPr>
            </w:pPr>
            <w:r w:rsidRPr="00250E01">
              <w:rPr>
                <w:b/>
                <w:bCs/>
                <w:cs/>
              </w:rPr>
              <w:t xml:space="preserve">การประยุกต์ใช้คอมพิวเตอร์ในงานวิศวกรรมโยธา                  </w:t>
            </w:r>
          </w:p>
        </w:tc>
        <w:tc>
          <w:tcPr>
            <w:tcW w:w="1939" w:type="dxa"/>
          </w:tcPr>
          <w:p w14:paraId="09D987F3"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671DDBE" w14:textId="77777777" w:rsidTr="00F4229E">
        <w:tc>
          <w:tcPr>
            <w:tcW w:w="1390" w:type="dxa"/>
          </w:tcPr>
          <w:p w14:paraId="52E7EFBE" w14:textId="77777777" w:rsidR="0087266D" w:rsidRPr="00AC715D" w:rsidRDefault="0087266D" w:rsidP="00331B46">
            <w:pPr>
              <w:rPr>
                <w:b/>
                <w:bCs/>
              </w:rPr>
            </w:pPr>
          </w:p>
        </w:tc>
        <w:tc>
          <w:tcPr>
            <w:tcW w:w="5703" w:type="dxa"/>
          </w:tcPr>
          <w:p w14:paraId="26E52FE8" w14:textId="77777777" w:rsidR="0087266D" w:rsidRPr="00AC1129" w:rsidRDefault="0087266D" w:rsidP="00331B46">
            <w:pPr>
              <w:rPr>
                <w:b/>
                <w:bCs/>
              </w:rPr>
            </w:pPr>
            <w:r w:rsidRPr="00250E01">
              <w:rPr>
                <w:b/>
                <w:bCs/>
              </w:rPr>
              <w:t>Computer Application in Civil Engineering</w:t>
            </w:r>
          </w:p>
        </w:tc>
        <w:tc>
          <w:tcPr>
            <w:tcW w:w="1939" w:type="dxa"/>
          </w:tcPr>
          <w:p w14:paraId="416B8FA1" w14:textId="77777777" w:rsidR="0087266D" w:rsidRPr="00AC715D" w:rsidRDefault="0087266D" w:rsidP="00331B46">
            <w:pPr>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9549C16" w14:textId="77777777" w:rsidR="0087266D" w:rsidRPr="00250E01" w:rsidRDefault="0087266D" w:rsidP="0087266D">
      <w:pPr>
        <w:jc w:val="thaiDistribute"/>
        <w:rPr>
          <w:cs/>
        </w:rPr>
      </w:pPr>
      <w:r>
        <w:rPr>
          <w:lang w:val="en-GB"/>
        </w:rPr>
        <w:tab/>
      </w:r>
      <w:r>
        <w:rPr>
          <w:lang w:val="en-GB"/>
        </w:rPr>
        <w:tab/>
      </w:r>
      <w:r w:rsidRPr="00250E01">
        <w:rPr>
          <w:cs/>
        </w:rPr>
        <w:t>ความรู้เบื้องต้นในการใช</w:t>
      </w:r>
      <w:r>
        <w:rPr>
          <w:cs/>
        </w:rPr>
        <w:t xml:space="preserve">้คอมพิวเตอร์ในงานวิศวกรรมโยธา </w:t>
      </w:r>
      <w:r>
        <w:rPr>
          <w:rFonts w:hint="cs"/>
          <w:cs/>
        </w:rPr>
        <w:t>การประยุกต์</w:t>
      </w:r>
      <w:r>
        <w:rPr>
          <w:cs/>
        </w:rPr>
        <w:t xml:space="preserve">ใช้โปรแกรมตารางคำนวณ </w:t>
      </w:r>
      <w:r w:rsidRPr="00250E01">
        <w:rPr>
          <w:cs/>
        </w:rPr>
        <w:t>โปรแกรมแก้สมการทางคณิตศาส</w:t>
      </w:r>
      <w:r>
        <w:rPr>
          <w:cs/>
        </w:rPr>
        <w:t xml:space="preserve">ตร์  และโปรแกรมช่วยในการออกแบบ </w:t>
      </w:r>
      <w:r>
        <w:rPr>
          <w:rFonts w:hint="cs"/>
          <w:cs/>
        </w:rPr>
        <w:t>ในการคำนวณทางวิศวกรรมโยธา</w:t>
      </w:r>
    </w:p>
    <w:p w14:paraId="6DF4DE91" w14:textId="77777777" w:rsidR="0087266D" w:rsidRPr="00250E01" w:rsidRDefault="0087266D" w:rsidP="0087266D">
      <w:pPr>
        <w:jc w:val="thaiDistribute"/>
      </w:pPr>
      <w:r w:rsidRPr="00250E01">
        <w:tab/>
      </w:r>
      <w:r>
        <w:tab/>
      </w:r>
      <w:r w:rsidRPr="00250E01">
        <w:t xml:space="preserve">Introduction to the use of computer in civil engineering; </w:t>
      </w:r>
      <w:r>
        <w:t>application</w:t>
      </w:r>
      <w:r>
        <w:rPr>
          <w:rFonts w:hint="cs"/>
          <w:cs/>
        </w:rPr>
        <w:t xml:space="preserve"> </w:t>
      </w:r>
      <w:r>
        <w:t>of</w:t>
      </w:r>
      <w:r>
        <w:rPr>
          <w:rFonts w:hint="cs"/>
          <w:cs/>
        </w:rPr>
        <w:t xml:space="preserve"> </w:t>
      </w:r>
      <w:r w:rsidRPr="00250E01">
        <w:t>spreadsheets, equation solvers, and computer</w:t>
      </w:r>
      <w:r w:rsidRPr="00250E01">
        <w:rPr>
          <w:cs/>
        </w:rPr>
        <w:t>-</w:t>
      </w:r>
      <w:r>
        <w:t>aided design</w:t>
      </w:r>
      <w:r>
        <w:rPr>
          <w:rFonts w:hint="cs"/>
          <w:cs/>
        </w:rPr>
        <w:t xml:space="preserve"> </w:t>
      </w:r>
      <w:r>
        <w:t>in civil engineering computation</w:t>
      </w:r>
      <w:r>
        <w:rPr>
          <w:cs/>
        </w:rPr>
        <w:t>.</w:t>
      </w:r>
    </w:p>
    <w:p w14:paraId="660B5410" w14:textId="77777777" w:rsidR="0087266D"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561"/>
        <w:gridCol w:w="2081"/>
      </w:tblGrid>
      <w:tr w:rsidR="0087266D" w:rsidRPr="00AC715D" w14:paraId="3AC9114B" w14:textId="77777777" w:rsidTr="007C2209">
        <w:tc>
          <w:tcPr>
            <w:tcW w:w="1390" w:type="dxa"/>
          </w:tcPr>
          <w:p w14:paraId="5BA4DF86"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496</w:t>
            </w:r>
          </w:p>
        </w:tc>
        <w:tc>
          <w:tcPr>
            <w:tcW w:w="5561" w:type="dxa"/>
          </w:tcPr>
          <w:p w14:paraId="5F1FFF3B" w14:textId="77777777" w:rsidR="0087266D" w:rsidRPr="00AC1129" w:rsidRDefault="0087266D" w:rsidP="00331B46">
            <w:pPr>
              <w:rPr>
                <w:b/>
                <w:bCs/>
              </w:rPr>
            </w:pPr>
            <w:r w:rsidRPr="004A0EF0">
              <w:rPr>
                <w:b/>
                <w:bCs/>
                <w:cs/>
              </w:rPr>
              <w:t>บูรณาการทางด้านวิศวกรรมโยธา</w:t>
            </w:r>
          </w:p>
        </w:tc>
        <w:tc>
          <w:tcPr>
            <w:tcW w:w="2081" w:type="dxa"/>
          </w:tcPr>
          <w:p w14:paraId="698F5552" w14:textId="77777777" w:rsidR="0087266D" w:rsidRPr="00AC715D" w:rsidRDefault="0087266D" w:rsidP="00331B46">
            <w:pPr>
              <w:jc w:val="right"/>
              <w:rPr>
                <w:b/>
                <w:bCs/>
              </w:rPr>
            </w:pPr>
            <w:r w:rsidRPr="00250E01">
              <w:rPr>
                <w:b/>
                <w:bCs/>
              </w:rPr>
              <w:t>1</w:t>
            </w:r>
            <w:r w:rsidRPr="00250E01">
              <w:rPr>
                <w:b/>
                <w:bCs/>
                <w:cs/>
              </w:rPr>
              <w:t>(</w:t>
            </w:r>
            <w:r>
              <w:rPr>
                <w:b/>
                <w:bCs/>
              </w:rPr>
              <w:t>2</w:t>
            </w:r>
            <w:r w:rsidRPr="00250E01">
              <w:rPr>
                <w:b/>
                <w:bCs/>
                <w:cs/>
              </w:rPr>
              <w:t>-</w:t>
            </w:r>
            <w:r>
              <w:rPr>
                <w:b/>
                <w:bCs/>
              </w:rPr>
              <w:t>4</w:t>
            </w:r>
            <w:r w:rsidRPr="00250E01">
              <w:rPr>
                <w:b/>
                <w:bCs/>
                <w:cs/>
              </w:rPr>
              <w:t>-</w:t>
            </w:r>
            <w:r>
              <w:rPr>
                <w:b/>
                <w:bCs/>
              </w:rPr>
              <w:t>6</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C1C0A80" w14:textId="77777777" w:rsidTr="007C2209">
        <w:tc>
          <w:tcPr>
            <w:tcW w:w="1390" w:type="dxa"/>
          </w:tcPr>
          <w:p w14:paraId="4EA9304E" w14:textId="77777777" w:rsidR="0087266D" w:rsidRPr="00AC715D" w:rsidRDefault="0087266D" w:rsidP="00331B46">
            <w:pPr>
              <w:rPr>
                <w:b/>
                <w:bCs/>
              </w:rPr>
            </w:pPr>
          </w:p>
        </w:tc>
        <w:tc>
          <w:tcPr>
            <w:tcW w:w="5561" w:type="dxa"/>
          </w:tcPr>
          <w:p w14:paraId="4BAEF3CE" w14:textId="77777777" w:rsidR="0087266D" w:rsidRPr="00AC1129" w:rsidRDefault="0087266D" w:rsidP="00331B46">
            <w:pPr>
              <w:rPr>
                <w:b/>
                <w:bCs/>
              </w:rPr>
            </w:pPr>
            <w:r w:rsidRPr="004A0EF0">
              <w:rPr>
                <w:b/>
                <w:bCs/>
              </w:rPr>
              <w:t>Integrated Sciences in Civil Engineering</w:t>
            </w:r>
          </w:p>
        </w:tc>
        <w:tc>
          <w:tcPr>
            <w:tcW w:w="2081" w:type="dxa"/>
          </w:tcPr>
          <w:p w14:paraId="11CC0D04" w14:textId="77777777" w:rsidR="0087266D" w:rsidRPr="00AC715D" w:rsidRDefault="0087266D" w:rsidP="007C220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3ACBA53F" w14:textId="77777777" w:rsidR="0087266D" w:rsidRPr="008A3402" w:rsidRDefault="0087266D" w:rsidP="0087266D">
      <w:pPr>
        <w:tabs>
          <w:tab w:val="left" w:pos="1134"/>
          <w:tab w:val="right" w:pos="8960"/>
          <w:tab w:val="right" w:pos="9639"/>
        </w:tabs>
        <w:jc w:val="both"/>
      </w:pPr>
      <w:r w:rsidRPr="008A3402">
        <w:rPr>
          <w:b/>
          <w:bCs/>
          <w:cs/>
        </w:rPr>
        <w:t xml:space="preserve">วิชาบังคับก่อน: </w:t>
      </w:r>
      <w:r w:rsidRPr="008A3402">
        <w:t>CVE</w:t>
      </w:r>
      <w:r>
        <w:t>59</w:t>
      </w:r>
      <w:r w:rsidRPr="008A3402">
        <w:rPr>
          <w:cs/>
        </w:rPr>
        <w:t>-</w:t>
      </w:r>
      <w:r>
        <w:t>312</w:t>
      </w:r>
      <w:r>
        <w:rPr>
          <w:rFonts w:hint="cs"/>
          <w:cs/>
        </w:rPr>
        <w:t xml:space="preserve"> </w:t>
      </w:r>
      <w:r>
        <w:rPr>
          <w:color w:val="000000"/>
          <w:cs/>
        </w:rPr>
        <w:t>การออกแบบคอนกรีตเสริมเหล็ก</w:t>
      </w:r>
      <w:r>
        <w:rPr>
          <w:cs/>
        </w:rPr>
        <w:t xml:space="preserve"> </w:t>
      </w:r>
      <w:r>
        <w:rPr>
          <w:rFonts w:hint="cs"/>
          <w:cs/>
        </w:rPr>
        <w:t>และ</w:t>
      </w:r>
      <w:r>
        <w:t xml:space="preserve"> CVE59</w:t>
      </w:r>
      <w:r>
        <w:rPr>
          <w:cs/>
        </w:rPr>
        <w:t>-</w:t>
      </w:r>
      <w:r>
        <w:t>313</w:t>
      </w:r>
      <w:r>
        <w:rPr>
          <w:rFonts w:hint="cs"/>
          <w:cs/>
        </w:rPr>
        <w:t xml:space="preserve"> </w:t>
      </w:r>
      <w:r>
        <w:rPr>
          <w:color w:val="000000"/>
          <w:cs/>
        </w:rPr>
        <w:t>การออกแบบโครงสร้างไม้และเหล็ก</w:t>
      </w:r>
    </w:p>
    <w:p w14:paraId="318F2613" w14:textId="77777777" w:rsidR="0087266D" w:rsidRPr="008A3402" w:rsidRDefault="0087266D" w:rsidP="0087266D">
      <w:pPr>
        <w:tabs>
          <w:tab w:val="left" w:pos="1134"/>
          <w:tab w:val="right" w:pos="8960"/>
          <w:tab w:val="right" w:pos="9639"/>
        </w:tabs>
        <w:jc w:val="both"/>
      </w:pPr>
      <w:r w:rsidRPr="008A3402">
        <w:rPr>
          <w:b/>
          <w:bCs/>
        </w:rPr>
        <w:lastRenderedPageBreak/>
        <w:t>Prerequisite</w:t>
      </w:r>
      <w:r w:rsidRPr="008A3402">
        <w:rPr>
          <w:b/>
          <w:bCs/>
          <w:cs/>
        </w:rPr>
        <w:t xml:space="preserve">: </w:t>
      </w:r>
      <w:r w:rsidRPr="008A3402">
        <w:t>CVE</w:t>
      </w:r>
      <w:r>
        <w:t>59</w:t>
      </w:r>
      <w:r w:rsidRPr="008A3402">
        <w:rPr>
          <w:cs/>
        </w:rPr>
        <w:t>-</w:t>
      </w:r>
      <w:r>
        <w:t>312</w:t>
      </w:r>
      <w:r>
        <w:rPr>
          <w:rFonts w:hint="cs"/>
          <w:cs/>
        </w:rPr>
        <w:t xml:space="preserve"> </w:t>
      </w:r>
      <w:r>
        <w:rPr>
          <w:color w:val="000000"/>
        </w:rPr>
        <w:t>Reinforced Concrete Design</w:t>
      </w:r>
      <w:r>
        <w:rPr>
          <w:rFonts w:hint="cs"/>
          <w:cs/>
        </w:rPr>
        <w:t xml:space="preserve"> </w:t>
      </w:r>
      <w:r>
        <w:t>and CVE59</w:t>
      </w:r>
      <w:r>
        <w:rPr>
          <w:cs/>
        </w:rPr>
        <w:t>-</w:t>
      </w:r>
      <w:r>
        <w:t>313</w:t>
      </w:r>
      <w:r>
        <w:rPr>
          <w:rFonts w:hint="cs"/>
          <w:cs/>
        </w:rPr>
        <w:t xml:space="preserve"> </w:t>
      </w:r>
      <w:r>
        <w:rPr>
          <w:color w:val="000000"/>
        </w:rPr>
        <w:t>Design of Timber and Steel Structures</w:t>
      </w:r>
    </w:p>
    <w:p w14:paraId="5BB4659E" w14:textId="77777777" w:rsidR="0087266D" w:rsidRDefault="0087266D" w:rsidP="0087266D">
      <w:pPr>
        <w:tabs>
          <w:tab w:val="right" w:pos="9639"/>
        </w:tabs>
        <w:jc w:val="both"/>
      </w:pPr>
      <w:r>
        <w:tab/>
      </w:r>
      <w:r>
        <w:rPr>
          <w:cs/>
        </w:rPr>
        <w:t xml:space="preserve">บูรณาการวิชาทางด้านวิศวกรรมโยธาโดยให้มีการเชื่อมโยงจากวิชาพื้นฐานทางด้านวิศวกรรม </w:t>
      </w:r>
    </w:p>
    <w:p w14:paraId="32AB3983" w14:textId="77777777" w:rsidR="0087266D" w:rsidRDefault="0087266D" w:rsidP="0087266D">
      <w:pPr>
        <w:tabs>
          <w:tab w:val="left" w:pos="1134"/>
          <w:tab w:val="right" w:pos="8960"/>
          <w:tab w:val="right" w:pos="9639"/>
        </w:tabs>
        <w:jc w:val="both"/>
      </w:pPr>
      <w:r>
        <w:rPr>
          <w:cs/>
        </w:rPr>
        <w:t>วิชาทางด้านการวิเคราะห์และการอกแบบทางด้านวิศวกรรมโยธา โดยอาศัยกรณีศึกษา</w:t>
      </w:r>
    </w:p>
    <w:p w14:paraId="6DCA2BA2" w14:textId="77777777" w:rsidR="0087266D" w:rsidRDefault="0087266D" w:rsidP="0087266D">
      <w:pPr>
        <w:ind w:firstLine="1440"/>
        <w:jc w:val="both"/>
      </w:pPr>
      <w:r>
        <w:t>Integrated sciences between civil engineering, fundamental sciences, and civil engineering design sciences by using case study</w:t>
      </w:r>
      <w:r>
        <w:rPr>
          <w:cs/>
        </w:rPr>
        <w:t>.</w:t>
      </w:r>
    </w:p>
    <w:p w14:paraId="7FF8C5E8" w14:textId="77777777" w:rsidR="0087266D" w:rsidRPr="00250E01" w:rsidRDefault="0087266D" w:rsidP="0087266D">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312DE320" w14:textId="77777777" w:rsidTr="007C2209">
        <w:tc>
          <w:tcPr>
            <w:tcW w:w="1390" w:type="dxa"/>
          </w:tcPr>
          <w:p w14:paraId="05CD5064"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497</w:t>
            </w:r>
          </w:p>
        </w:tc>
        <w:tc>
          <w:tcPr>
            <w:tcW w:w="5703" w:type="dxa"/>
          </w:tcPr>
          <w:p w14:paraId="3091D097" w14:textId="77777777" w:rsidR="0087266D" w:rsidRPr="00AC1129" w:rsidRDefault="0087266D" w:rsidP="00331B46">
            <w:pPr>
              <w:rPr>
                <w:b/>
                <w:bCs/>
              </w:rPr>
            </w:pPr>
            <w:r w:rsidRPr="00250E01">
              <w:rPr>
                <w:b/>
                <w:bCs/>
                <w:cs/>
              </w:rPr>
              <w:t>หัวข้อพิเศษทางวิศวกรรมโยธา</w:t>
            </w:r>
            <w:r>
              <w:rPr>
                <w:b/>
                <w:bCs/>
              </w:rPr>
              <w:t xml:space="preserve"> 1</w:t>
            </w:r>
          </w:p>
        </w:tc>
        <w:tc>
          <w:tcPr>
            <w:tcW w:w="1939" w:type="dxa"/>
          </w:tcPr>
          <w:p w14:paraId="64FBF689"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61445F6" w14:textId="77777777" w:rsidTr="007C2209">
        <w:tc>
          <w:tcPr>
            <w:tcW w:w="1390" w:type="dxa"/>
          </w:tcPr>
          <w:p w14:paraId="486F180B" w14:textId="77777777" w:rsidR="0087266D" w:rsidRPr="00AC715D" w:rsidRDefault="0087266D" w:rsidP="00331B46">
            <w:pPr>
              <w:rPr>
                <w:b/>
                <w:bCs/>
              </w:rPr>
            </w:pPr>
          </w:p>
        </w:tc>
        <w:tc>
          <w:tcPr>
            <w:tcW w:w="5703" w:type="dxa"/>
          </w:tcPr>
          <w:p w14:paraId="68FA3A88" w14:textId="77777777" w:rsidR="0087266D" w:rsidRPr="00AC1129" w:rsidRDefault="0087266D" w:rsidP="00331B46">
            <w:pPr>
              <w:rPr>
                <w:b/>
                <w:bCs/>
              </w:rPr>
            </w:pPr>
            <w:r w:rsidRPr="00250E01">
              <w:rPr>
                <w:b/>
                <w:bCs/>
              </w:rPr>
              <w:t>Special Topics in Civil Engineering I</w:t>
            </w:r>
          </w:p>
        </w:tc>
        <w:tc>
          <w:tcPr>
            <w:tcW w:w="1939" w:type="dxa"/>
          </w:tcPr>
          <w:p w14:paraId="62A459C2" w14:textId="77777777" w:rsidR="0087266D" w:rsidRPr="00AC715D" w:rsidRDefault="0087266D" w:rsidP="007C220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2CCCA14" w14:textId="77777777" w:rsidR="0087266D" w:rsidRPr="00250E01" w:rsidRDefault="0087266D" w:rsidP="0087266D">
      <w:pPr>
        <w:jc w:val="thaiDistribute"/>
      </w:pPr>
      <w:r w:rsidRPr="00250E01">
        <w:tab/>
      </w:r>
      <w:r>
        <w:tab/>
      </w:r>
      <w:r w:rsidRPr="00250E01">
        <w:rPr>
          <w:cs/>
        </w:rPr>
        <w:t xml:space="preserve">รายวิชา </w:t>
      </w:r>
      <w:r w:rsidRPr="00250E01">
        <w:t>CVE</w:t>
      </w:r>
      <w:r>
        <w:t>59</w:t>
      </w:r>
      <w:r w:rsidRPr="00250E01">
        <w:rPr>
          <w:cs/>
        </w:rPr>
        <w:t>-</w:t>
      </w:r>
      <w:r w:rsidRPr="00250E01">
        <w:t>49</w:t>
      </w:r>
      <w:r>
        <w:t>7</w:t>
      </w:r>
      <w:r w:rsidRPr="00250E01">
        <w:rPr>
          <w:cs/>
        </w:rPr>
        <w:t xml:space="preserve"> จะเป็นรายวิชาบรรยายและหรือปฏิบัติการเรื่องที่น่าสนใจในปัจจุบันหรือวิวัฒนาการใหม่ ๆ ทางวิศวกรรมโยธา  หรือทางด้านอื่นที่เป็นประโยชน์ต่อการประกอบวิชาชีพวิศวกรรมโยธา </w:t>
      </w:r>
    </w:p>
    <w:p w14:paraId="657147B1" w14:textId="77777777" w:rsidR="0087266D" w:rsidRDefault="0087266D" w:rsidP="0087266D">
      <w:pPr>
        <w:jc w:val="thaiDistribute"/>
      </w:pPr>
      <w:r w:rsidRPr="00250E01">
        <w:tab/>
      </w:r>
      <w:r>
        <w:tab/>
      </w:r>
      <w:r w:rsidRPr="00250E01">
        <w:t>The topics for course number CVE</w:t>
      </w:r>
      <w:r>
        <w:t>59</w:t>
      </w:r>
      <w:r w:rsidRPr="00250E01">
        <w:rPr>
          <w:cs/>
        </w:rPr>
        <w:t>-</w:t>
      </w:r>
      <w:r w:rsidRPr="00250E01">
        <w:t>49</w:t>
      </w:r>
      <w:r>
        <w:t>7</w:t>
      </w:r>
      <w:r w:rsidRPr="00250E01">
        <w:t xml:space="preserve"> are to be specified by lecturers with department approval</w:t>
      </w:r>
      <w:r w:rsidRPr="00250E01">
        <w:rPr>
          <w:cs/>
        </w:rPr>
        <w:t xml:space="preserve">. </w:t>
      </w:r>
      <w:r>
        <w:t>T</w:t>
      </w:r>
      <w:r w:rsidRPr="00250E01">
        <w:t>he course contents can be either theoretical or experimental work in interesting current topics which will be useful to civil engineering professional practices</w:t>
      </w:r>
      <w:r>
        <w:rPr>
          <w:cs/>
        </w:rPr>
        <w:t>.</w:t>
      </w:r>
    </w:p>
    <w:p w14:paraId="45D836C1" w14:textId="77777777" w:rsidR="0087266D" w:rsidRDefault="0087266D" w:rsidP="0087266D">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790D695B" w14:textId="77777777" w:rsidTr="007C2209">
        <w:tc>
          <w:tcPr>
            <w:tcW w:w="1390" w:type="dxa"/>
          </w:tcPr>
          <w:p w14:paraId="12B961B5"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498</w:t>
            </w:r>
          </w:p>
        </w:tc>
        <w:tc>
          <w:tcPr>
            <w:tcW w:w="5703" w:type="dxa"/>
          </w:tcPr>
          <w:p w14:paraId="6CE61D31" w14:textId="77777777" w:rsidR="0087266D" w:rsidRPr="00AC1129" w:rsidRDefault="0087266D" w:rsidP="00331B46">
            <w:pPr>
              <w:rPr>
                <w:b/>
                <w:bCs/>
              </w:rPr>
            </w:pPr>
            <w:r w:rsidRPr="00250E01">
              <w:rPr>
                <w:b/>
                <w:bCs/>
                <w:cs/>
              </w:rPr>
              <w:t>หัวข้อพิเศษทางวิศวกรรมโยธา</w:t>
            </w:r>
            <w:r>
              <w:rPr>
                <w:b/>
                <w:bCs/>
              </w:rPr>
              <w:t xml:space="preserve"> 2</w:t>
            </w:r>
          </w:p>
        </w:tc>
        <w:tc>
          <w:tcPr>
            <w:tcW w:w="1939" w:type="dxa"/>
          </w:tcPr>
          <w:p w14:paraId="52FAC2BB"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3E5513E1" w14:textId="77777777" w:rsidTr="007C2209">
        <w:tc>
          <w:tcPr>
            <w:tcW w:w="1390" w:type="dxa"/>
          </w:tcPr>
          <w:p w14:paraId="128FB7B4" w14:textId="77777777" w:rsidR="0087266D" w:rsidRPr="00AC715D" w:rsidRDefault="0087266D" w:rsidP="00331B46">
            <w:pPr>
              <w:rPr>
                <w:b/>
                <w:bCs/>
              </w:rPr>
            </w:pPr>
          </w:p>
        </w:tc>
        <w:tc>
          <w:tcPr>
            <w:tcW w:w="5703" w:type="dxa"/>
          </w:tcPr>
          <w:p w14:paraId="2E8740BE" w14:textId="77777777" w:rsidR="0087266D" w:rsidRPr="00AC1129" w:rsidRDefault="0087266D" w:rsidP="00331B46">
            <w:pPr>
              <w:rPr>
                <w:b/>
                <w:bCs/>
              </w:rPr>
            </w:pPr>
            <w:r w:rsidRPr="00250E01">
              <w:rPr>
                <w:b/>
                <w:bCs/>
              </w:rPr>
              <w:t>Special Topics in Civil Engineering I</w:t>
            </w:r>
            <w:r>
              <w:rPr>
                <w:b/>
                <w:bCs/>
              </w:rPr>
              <w:t>I</w:t>
            </w:r>
          </w:p>
        </w:tc>
        <w:tc>
          <w:tcPr>
            <w:tcW w:w="1939" w:type="dxa"/>
          </w:tcPr>
          <w:p w14:paraId="15CB9663" w14:textId="77777777" w:rsidR="0087266D" w:rsidRPr="00AC715D" w:rsidRDefault="0087266D" w:rsidP="007C220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60E87641" w14:textId="77777777" w:rsidR="0087266D" w:rsidRPr="00250E01" w:rsidRDefault="0087266D" w:rsidP="0087266D">
      <w:pPr>
        <w:jc w:val="thaiDistribute"/>
      </w:pPr>
      <w:r w:rsidRPr="00250E01">
        <w:tab/>
      </w:r>
      <w:r>
        <w:tab/>
      </w:r>
      <w:r w:rsidRPr="00250E01">
        <w:rPr>
          <w:cs/>
        </w:rPr>
        <w:t xml:space="preserve">รายวิชา </w:t>
      </w:r>
      <w:r w:rsidRPr="00250E01">
        <w:t>CVE</w:t>
      </w:r>
      <w:r>
        <w:t>59</w:t>
      </w:r>
      <w:r w:rsidRPr="00250E01">
        <w:rPr>
          <w:cs/>
        </w:rPr>
        <w:t>-</w:t>
      </w:r>
      <w:r w:rsidRPr="00250E01">
        <w:t>49</w:t>
      </w:r>
      <w:r>
        <w:t>8</w:t>
      </w:r>
      <w:r w:rsidRPr="00250E01">
        <w:rPr>
          <w:cs/>
        </w:rPr>
        <w:t xml:space="preserve"> จะเป็นรายวิชาบรรยายและหรือปฏิบัติการเรื่องที่น่าสนใจในปัจจุบันหรือวิวัฒนาการใหม่ ๆ ทางวิศวกรรมโยธา  หรือทางด้านอื่นที่เป็นประโยชน์ต่อการประกอบวิชาชีพวิศวกรรมโยธา </w:t>
      </w:r>
    </w:p>
    <w:p w14:paraId="510D7B72" w14:textId="77777777" w:rsidR="0087266D" w:rsidRPr="00250E01" w:rsidRDefault="0087266D" w:rsidP="0087266D">
      <w:pPr>
        <w:jc w:val="thaiDistribute"/>
        <w:rPr>
          <w:b/>
          <w:bCs/>
          <w:cs/>
        </w:rPr>
      </w:pPr>
      <w:r w:rsidRPr="00250E01">
        <w:tab/>
      </w:r>
      <w:r>
        <w:tab/>
      </w:r>
      <w:r w:rsidRPr="00250E01">
        <w:t>The topics for course number CVE</w:t>
      </w:r>
      <w:r>
        <w:t>59</w:t>
      </w:r>
      <w:r w:rsidRPr="00250E01">
        <w:rPr>
          <w:cs/>
        </w:rPr>
        <w:t>-</w:t>
      </w:r>
      <w:r w:rsidRPr="00250E01">
        <w:t>49</w:t>
      </w:r>
      <w:r>
        <w:t>8</w:t>
      </w:r>
      <w:r w:rsidRPr="00250E01">
        <w:t xml:space="preserve"> are to be specified by lecturers with department approval</w:t>
      </w:r>
      <w:r w:rsidRPr="00250E01">
        <w:rPr>
          <w:cs/>
        </w:rPr>
        <w:t xml:space="preserve">. </w:t>
      </w:r>
      <w:r>
        <w:t>T</w:t>
      </w:r>
      <w:r w:rsidRPr="00250E01">
        <w:t>he course contents can be either theoretical or experimental work in interesting current topics which will be useful to civil engineering professional practices</w:t>
      </w:r>
    </w:p>
    <w:p w14:paraId="0D45AA78" w14:textId="77777777" w:rsidR="0087266D" w:rsidRPr="00250E01" w:rsidRDefault="0087266D" w:rsidP="0087266D">
      <w:pPr>
        <w:tabs>
          <w:tab w:val="left" w:pos="1134"/>
          <w:tab w:val="right" w:pos="8960"/>
          <w:tab w:val="right" w:pos="9639"/>
        </w:tabs>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703"/>
        <w:gridCol w:w="1939"/>
      </w:tblGrid>
      <w:tr w:rsidR="0087266D" w:rsidRPr="00AC715D" w14:paraId="31DFC9E9" w14:textId="77777777" w:rsidTr="007C2209">
        <w:tc>
          <w:tcPr>
            <w:tcW w:w="1390" w:type="dxa"/>
          </w:tcPr>
          <w:p w14:paraId="44A98034"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499</w:t>
            </w:r>
          </w:p>
        </w:tc>
        <w:tc>
          <w:tcPr>
            <w:tcW w:w="5703" w:type="dxa"/>
          </w:tcPr>
          <w:p w14:paraId="35A83717" w14:textId="77777777" w:rsidR="0087266D" w:rsidRPr="00AC1129" w:rsidRDefault="0087266D" w:rsidP="00331B46">
            <w:pPr>
              <w:rPr>
                <w:b/>
                <w:bCs/>
              </w:rPr>
            </w:pPr>
            <w:r w:rsidRPr="00250E01">
              <w:rPr>
                <w:b/>
                <w:bCs/>
                <w:cs/>
              </w:rPr>
              <w:t>หัวข้อพิเศษทางวิศวกรรมโยธา</w:t>
            </w:r>
            <w:r>
              <w:rPr>
                <w:b/>
                <w:bCs/>
              </w:rPr>
              <w:t xml:space="preserve"> 3</w:t>
            </w:r>
          </w:p>
        </w:tc>
        <w:tc>
          <w:tcPr>
            <w:tcW w:w="1939" w:type="dxa"/>
          </w:tcPr>
          <w:p w14:paraId="11562BEC" w14:textId="77777777" w:rsidR="0087266D" w:rsidRPr="00AC715D" w:rsidRDefault="0087266D" w:rsidP="00331B46">
            <w:pPr>
              <w:jc w:val="right"/>
              <w:rPr>
                <w:b/>
                <w:bCs/>
              </w:rPr>
            </w:pPr>
            <w:r w:rsidRPr="00250E01">
              <w:rPr>
                <w:b/>
                <w:bCs/>
              </w:rPr>
              <w:t>1</w:t>
            </w:r>
            <w:r w:rsidRPr="00250E01">
              <w:rPr>
                <w:b/>
                <w:bCs/>
                <w:cs/>
              </w:rPr>
              <w:t>(</w:t>
            </w:r>
            <w:r>
              <w:rPr>
                <w:b/>
                <w:bCs/>
              </w:rPr>
              <w:t>4</w:t>
            </w:r>
            <w:r w:rsidRPr="00250E01">
              <w:rPr>
                <w:b/>
                <w:bCs/>
                <w:cs/>
              </w:rPr>
              <w:t>-</w:t>
            </w:r>
            <w:r>
              <w:rPr>
                <w:b/>
                <w:bCs/>
              </w:rPr>
              <w:t>0</w:t>
            </w:r>
            <w:r w:rsidRPr="00250E01">
              <w:rPr>
                <w:b/>
                <w:bCs/>
                <w:cs/>
              </w:rPr>
              <w:t>-</w:t>
            </w:r>
            <w:r w:rsidRPr="00250E01">
              <w:rPr>
                <w:b/>
                <w:bCs/>
              </w:rPr>
              <w:t>8</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6B197459" w14:textId="77777777" w:rsidTr="007C2209">
        <w:tc>
          <w:tcPr>
            <w:tcW w:w="1390" w:type="dxa"/>
          </w:tcPr>
          <w:p w14:paraId="7151CCED" w14:textId="77777777" w:rsidR="0087266D" w:rsidRPr="00AC715D" w:rsidRDefault="0087266D" w:rsidP="00331B46">
            <w:pPr>
              <w:rPr>
                <w:b/>
                <w:bCs/>
              </w:rPr>
            </w:pPr>
          </w:p>
        </w:tc>
        <w:tc>
          <w:tcPr>
            <w:tcW w:w="5703" w:type="dxa"/>
          </w:tcPr>
          <w:p w14:paraId="6A2FA5C4" w14:textId="77777777" w:rsidR="0087266D" w:rsidRPr="00AC1129" w:rsidRDefault="0087266D" w:rsidP="00331B46">
            <w:pPr>
              <w:rPr>
                <w:b/>
                <w:bCs/>
              </w:rPr>
            </w:pPr>
            <w:r w:rsidRPr="00250E01">
              <w:rPr>
                <w:b/>
                <w:bCs/>
              </w:rPr>
              <w:t>Special Topics in Civil Engineering I</w:t>
            </w:r>
            <w:r>
              <w:rPr>
                <w:b/>
                <w:bCs/>
              </w:rPr>
              <w:t>II</w:t>
            </w:r>
          </w:p>
        </w:tc>
        <w:tc>
          <w:tcPr>
            <w:tcW w:w="1939" w:type="dxa"/>
          </w:tcPr>
          <w:p w14:paraId="40F75234" w14:textId="77777777" w:rsidR="0087266D" w:rsidRPr="00AC715D" w:rsidRDefault="0087266D" w:rsidP="007C2209">
            <w:pPr>
              <w:jc w:val="right"/>
              <w:rPr>
                <w:b/>
                <w:bCs/>
                <w:cs/>
              </w:rPr>
            </w:pP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4</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A9163E8" w14:textId="77777777" w:rsidR="0087266D" w:rsidRPr="00250E01" w:rsidRDefault="0087266D" w:rsidP="0087266D">
      <w:pPr>
        <w:jc w:val="thaiDistribute"/>
      </w:pPr>
      <w:r w:rsidRPr="00250E01">
        <w:tab/>
      </w:r>
      <w:r>
        <w:tab/>
      </w:r>
      <w:r w:rsidRPr="00250E01">
        <w:rPr>
          <w:cs/>
        </w:rPr>
        <w:t xml:space="preserve">รายวิชา </w:t>
      </w:r>
      <w:r w:rsidRPr="00250E01">
        <w:t>CVE</w:t>
      </w:r>
      <w:r>
        <w:t>59</w:t>
      </w:r>
      <w:r w:rsidRPr="00250E01">
        <w:rPr>
          <w:cs/>
        </w:rPr>
        <w:t>-</w:t>
      </w:r>
      <w:r w:rsidRPr="00250E01">
        <w:t>49</w:t>
      </w:r>
      <w:r>
        <w:t>9</w:t>
      </w:r>
      <w:r w:rsidRPr="00250E01">
        <w:rPr>
          <w:cs/>
        </w:rPr>
        <w:t xml:space="preserve"> จะเป็นรายวิชาบรรยายและหรือปฏิบัติการเรื่องที่น่าสนใจในปัจจุบันหรือวิวัฒนาการใหม่ ๆ ทางวิศวกรรมโยธา  หรือทางด้านอื่นที่เป็นประโยชน์ต่อการประกอบวิชาชีพวิศวกรรมโยธา </w:t>
      </w:r>
    </w:p>
    <w:p w14:paraId="46B29293" w14:textId="77777777" w:rsidR="0087266D" w:rsidRDefault="0087266D" w:rsidP="0087266D">
      <w:pPr>
        <w:jc w:val="thaiDistribute"/>
      </w:pPr>
      <w:r w:rsidRPr="00250E01">
        <w:tab/>
      </w:r>
      <w:r>
        <w:tab/>
      </w:r>
      <w:r w:rsidRPr="00250E01">
        <w:t>The topics for course number CVE</w:t>
      </w:r>
      <w:r>
        <w:t>59</w:t>
      </w:r>
      <w:r w:rsidRPr="00250E01">
        <w:rPr>
          <w:cs/>
        </w:rPr>
        <w:t>-</w:t>
      </w:r>
      <w:r w:rsidRPr="00250E01">
        <w:t>49</w:t>
      </w:r>
      <w:r>
        <w:t>9</w:t>
      </w:r>
      <w:r w:rsidRPr="00250E01">
        <w:t xml:space="preserve"> are to be specified by lecturers with department approval</w:t>
      </w:r>
      <w:r w:rsidRPr="00250E01">
        <w:rPr>
          <w:cs/>
        </w:rPr>
        <w:t xml:space="preserve">. </w:t>
      </w:r>
      <w:r>
        <w:t>T</w:t>
      </w:r>
      <w:r w:rsidRPr="00250E01">
        <w:t>he course contents can be either theoretical or experimental work in interesting current topics which will be useful to civil engineering professional practices</w:t>
      </w:r>
    </w:p>
    <w:p w14:paraId="4BADDC55" w14:textId="77777777" w:rsidR="0087266D" w:rsidRDefault="0087266D" w:rsidP="0087266D">
      <w:pPr>
        <w:jc w:val="thaiDistribute"/>
      </w:pPr>
    </w:p>
    <w:p w14:paraId="67EA74EE" w14:textId="77777777" w:rsidR="0087266D" w:rsidRPr="00250E01" w:rsidRDefault="0087266D" w:rsidP="0087266D">
      <w:pPr>
        <w:tabs>
          <w:tab w:val="left" w:pos="851"/>
          <w:tab w:val="left" w:pos="1276"/>
        </w:tabs>
        <w:ind w:firstLine="1320"/>
        <w:rPr>
          <w:bCs/>
        </w:rPr>
      </w:pPr>
      <w:r w:rsidRPr="0000597E">
        <w:rPr>
          <w:b/>
          <w:bCs/>
          <w:cs/>
        </w:rPr>
        <w:t>2.3)  กลุ่มวิชาสหกิจศึกษา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420"/>
        <w:gridCol w:w="2223"/>
      </w:tblGrid>
      <w:tr w:rsidR="0087266D" w:rsidRPr="00AC715D" w14:paraId="00C64307" w14:textId="77777777" w:rsidTr="007C2209">
        <w:tc>
          <w:tcPr>
            <w:tcW w:w="1389" w:type="dxa"/>
          </w:tcPr>
          <w:p w14:paraId="2894B650"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390</w:t>
            </w:r>
          </w:p>
        </w:tc>
        <w:tc>
          <w:tcPr>
            <w:tcW w:w="5420" w:type="dxa"/>
          </w:tcPr>
          <w:p w14:paraId="6C22EB75" w14:textId="77777777" w:rsidR="0087266D" w:rsidRPr="00AC1129" w:rsidRDefault="0087266D" w:rsidP="00331B46">
            <w:pPr>
              <w:rPr>
                <w:b/>
                <w:bCs/>
              </w:rPr>
            </w:pPr>
            <w:r w:rsidRPr="00250E01">
              <w:rPr>
                <w:b/>
                <w:bCs/>
                <w:cs/>
              </w:rPr>
              <w:t>เตรียมสหกิจศึกษา</w:t>
            </w:r>
          </w:p>
        </w:tc>
        <w:tc>
          <w:tcPr>
            <w:tcW w:w="2223" w:type="dxa"/>
          </w:tcPr>
          <w:p w14:paraId="12AFE3E3" w14:textId="77777777" w:rsidR="0087266D" w:rsidRPr="00AC715D" w:rsidRDefault="0087266D" w:rsidP="00331B46">
            <w:pPr>
              <w:jc w:val="right"/>
              <w:rPr>
                <w:b/>
                <w:bCs/>
              </w:rPr>
            </w:pPr>
            <w:r w:rsidRPr="00250E01">
              <w:rPr>
                <w:b/>
                <w:bCs/>
              </w:rPr>
              <w:t>0</w:t>
            </w:r>
            <w:r w:rsidRPr="00250E01">
              <w:rPr>
                <w:b/>
                <w:bCs/>
                <w:cs/>
              </w:rPr>
              <w:t>.</w:t>
            </w:r>
            <w:r w:rsidRPr="00250E01">
              <w:rPr>
                <w:b/>
                <w:bCs/>
              </w:rPr>
              <w:t>5</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5FBCDBA1" w14:textId="77777777" w:rsidTr="007C2209">
        <w:tc>
          <w:tcPr>
            <w:tcW w:w="1389" w:type="dxa"/>
          </w:tcPr>
          <w:p w14:paraId="51060290" w14:textId="77777777" w:rsidR="0087266D" w:rsidRPr="00AC715D" w:rsidRDefault="0087266D" w:rsidP="00331B46">
            <w:pPr>
              <w:rPr>
                <w:b/>
                <w:bCs/>
              </w:rPr>
            </w:pPr>
          </w:p>
        </w:tc>
        <w:tc>
          <w:tcPr>
            <w:tcW w:w="5420" w:type="dxa"/>
          </w:tcPr>
          <w:p w14:paraId="6E9D2FCB" w14:textId="77777777" w:rsidR="0087266D" w:rsidRPr="001F0CCD" w:rsidRDefault="0087266D" w:rsidP="00331B46">
            <w:pPr>
              <w:rPr>
                <w:b/>
                <w:bCs/>
              </w:rPr>
            </w:pPr>
            <w:r w:rsidRPr="001F0CCD">
              <w:rPr>
                <w:b/>
                <w:bCs/>
              </w:rPr>
              <w:t>Pre</w:t>
            </w:r>
            <w:r w:rsidRPr="001F0CCD">
              <w:rPr>
                <w:b/>
                <w:bCs/>
                <w:cs/>
              </w:rPr>
              <w:t>-</w:t>
            </w:r>
            <w:r w:rsidRPr="001F0CCD">
              <w:rPr>
                <w:b/>
                <w:bCs/>
              </w:rPr>
              <w:t>Cooperative Education</w:t>
            </w:r>
          </w:p>
        </w:tc>
        <w:tc>
          <w:tcPr>
            <w:tcW w:w="2223" w:type="dxa"/>
          </w:tcPr>
          <w:p w14:paraId="1F3F701D" w14:textId="77777777" w:rsidR="0087266D" w:rsidRPr="00AC715D" w:rsidRDefault="0087266D" w:rsidP="007C2209">
            <w:pPr>
              <w:jc w:val="right"/>
              <w:rPr>
                <w:b/>
                <w:bCs/>
                <w:cs/>
              </w:rPr>
            </w:pPr>
            <w:r>
              <w:rPr>
                <w:rFonts w:hint="cs"/>
                <w:b/>
                <w:bCs/>
                <w:cs/>
              </w:rPr>
              <w:t>1</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r>
              <w:rPr>
                <w:rFonts w:hint="cs"/>
                <w:b/>
                <w:bCs/>
                <w:cs/>
              </w:rPr>
              <w:t xml:space="preserve"> </w:t>
            </w:r>
            <w:r>
              <w:rPr>
                <w:rFonts w:ascii="TH SarabunPSK" w:hAnsi="TH SarabunPSK" w:cs="TH SarabunPSK" w:hint="cs"/>
                <w:b/>
                <w:bCs/>
                <w:spacing w:val="-4"/>
                <w:cs/>
              </w:rPr>
              <w:t>หน่วยกิต</w:t>
            </w:r>
          </w:p>
        </w:tc>
      </w:tr>
    </w:tbl>
    <w:p w14:paraId="6B429A2F" w14:textId="77777777" w:rsidR="0087266D" w:rsidRPr="00250E01" w:rsidRDefault="0087266D" w:rsidP="0087266D">
      <w:pPr>
        <w:jc w:val="thaiDistribute"/>
        <w:rPr>
          <w:spacing w:val="4"/>
        </w:rPr>
      </w:pPr>
      <w:r w:rsidRPr="00250E01">
        <w:rPr>
          <w:spacing w:val="4"/>
          <w:cs/>
        </w:rPr>
        <w:tab/>
      </w:r>
      <w:r>
        <w:rPr>
          <w:spacing w:val="4"/>
        </w:rPr>
        <w:tab/>
      </w:r>
      <w:r w:rsidRPr="00250E01">
        <w:rPr>
          <w:spacing w:val="4"/>
          <w:cs/>
        </w:rPr>
        <w:t>แนวคิดและปรัชญาสหกิจศึกษา การปรับตัวในสังคม โครงสร้างองค์กรการทำงาน งานธุรการในสำนักงาน ความรู้เบื้องต้นเกี่ยวกับกฎหมายแรงงาน การวางแผนชีวิตและอาชีพการจัดทำโครงการ การเสนอผลงานและการเขียนรายงานวิชาการ การทำประวัติย่อและจดหมายสมัครงานเทคนิคการสมัครงานและการสอบสัมภาษณ์ ประสบการณ์สหกิจศึกษาของแต่ละหลักสูตร และจริยธรรมในการปฏิบัติงาน</w:t>
      </w:r>
    </w:p>
    <w:p w14:paraId="7521F016" w14:textId="77777777" w:rsidR="0087266D" w:rsidRPr="00250E01" w:rsidRDefault="0087266D" w:rsidP="0087266D">
      <w:pPr>
        <w:jc w:val="thaiDistribute"/>
        <w:rPr>
          <w:spacing w:val="4"/>
        </w:rPr>
      </w:pPr>
      <w:r w:rsidRPr="00250E01">
        <w:rPr>
          <w:spacing w:val="4"/>
        </w:rPr>
        <w:tab/>
      </w:r>
      <w:r>
        <w:rPr>
          <w:spacing w:val="4"/>
        </w:rPr>
        <w:tab/>
        <w:t>Concepts and philosophy of cooperative education; socialization and social adjustments; structure of a business enterprise; administrative work flow; basic k</w:t>
      </w:r>
      <w:r w:rsidRPr="00250E01">
        <w:rPr>
          <w:spacing w:val="4"/>
        </w:rPr>
        <w:t>nowledg</w:t>
      </w:r>
      <w:r>
        <w:rPr>
          <w:spacing w:val="4"/>
        </w:rPr>
        <w:t>e of labour laws; l</w:t>
      </w:r>
      <w:r w:rsidRPr="00250E01">
        <w:rPr>
          <w:spacing w:val="4"/>
        </w:rPr>
        <w:t>ife</w:t>
      </w:r>
      <w:r w:rsidRPr="00250E01">
        <w:rPr>
          <w:spacing w:val="4"/>
          <w:cs/>
        </w:rPr>
        <w:t>-</w:t>
      </w:r>
      <w:r>
        <w:rPr>
          <w:spacing w:val="4"/>
        </w:rPr>
        <w:t>atyle and career planning; project planning; formal academic r</w:t>
      </w:r>
      <w:r w:rsidRPr="00250E01">
        <w:rPr>
          <w:spacing w:val="4"/>
        </w:rPr>
        <w:t>eport</w:t>
      </w:r>
      <w:r>
        <w:rPr>
          <w:spacing w:val="4"/>
        </w:rPr>
        <w:t>; writing and presentation skills; preparation of resume and job application letter; job application and interview techniques; c</w:t>
      </w:r>
      <w:r w:rsidRPr="00250E01">
        <w:rPr>
          <w:spacing w:val="4"/>
        </w:rPr>
        <w:t>o</w:t>
      </w:r>
      <w:r>
        <w:rPr>
          <w:spacing w:val="4"/>
        </w:rPr>
        <w:t>operative education experience of s</w:t>
      </w:r>
      <w:r w:rsidRPr="00250E01">
        <w:rPr>
          <w:spacing w:val="4"/>
        </w:rPr>
        <w:t>pec</w:t>
      </w:r>
      <w:r>
        <w:rPr>
          <w:spacing w:val="4"/>
        </w:rPr>
        <w:t>ific degree programmes and work e</w:t>
      </w:r>
      <w:r w:rsidRPr="00250E01">
        <w:rPr>
          <w:spacing w:val="4"/>
        </w:rPr>
        <w:t>thics</w:t>
      </w:r>
      <w:r w:rsidRPr="00250E01">
        <w:rPr>
          <w:spacing w:val="4"/>
          <w:cs/>
        </w:rPr>
        <w:t>.</w:t>
      </w:r>
    </w:p>
    <w:p w14:paraId="3204754D" w14:textId="28537E55" w:rsidR="0087266D" w:rsidRDefault="0087266D" w:rsidP="0087266D">
      <w:pPr>
        <w:tabs>
          <w:tab w:val="left" w:pos="1134"/>
          <w:tab w:val="right" w:pos="8960"/>
          <w:tab w:val="right" w:pos="9639"/>
        </w:tabs>
        <w:jc w:val="thaiDistribute"/>
        <w:rPr>
          <w:spacing w:val="4"/>
        </w:rPr>
      </w:pPr>
    </w:p>
    <w:p w14:paraId="2622414C" w14:textId="77777777" w:rsidR="00131048" w:rsidRDefault="00131048" w:rsidP="0087266D">
      <w:pPr>
        <w:tabs>
          <w:tab w:val="left" w:pos="1134"/>
          <w:tab w:val="right" w:pos="8960"/>
          <w:tab w:val="right" w:pos="9639"/>
        </w:tabs>
        <w:jc w:val="thaiDistribute"/>
        <w:rPr>
          <w:spacing w:val="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279"/>
        <w:gridCol w:w="2364"/>
      </w:tblGrid>
      <w:tr w:rsidR="0087266D" w:rsidRPr="00AC715D" w14:paraId="34BA7B97" w14:textId="77777777" w:rsidTr="00131048">
        <w:tc>
          <w:tcPr>
            <w:tcW w:w="1389" w:type="dxa"/>
          </w:tcPr>
          <w:p w14:paraId="7014E7CE"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491</w:t>
            </w:r>
          </w:p>
        </w:tc>
        <w:tc>
          <w:tcPr>
            <w:tcW w:w="5279" w:type="dxa"/>
          </w:tcPr>
          <w:p w14:paraId="6D0DCC0F" w14:textId="77777777" w:rsidR="0087266D" w:rsidRPr="00AC1129" w:rsidRDefault="0087266D" w:rsidP="00331B46">
            <w:pPr>
              <w:rPr>
                <w:b/>
                <w:bCs/>
              </w:rPr>
            </w:pPr>
            <w:r w:rsidRPr="00250E01">
              <w:rPr>
                <w:b/>
                <w:bCs/>
                <w:cs/>
              </w:rPr>
              <w:t>สหกิจศึกษา</w:t>
            </w:r>
          </w:p>
        </w:tc>
        <w:tc>
          <w:tcPr>
            <w:tcW w:w="2364" w:type="dxa"/>
          </w:tcPr>
          <w:p w14:paraId="455A4FF6" w14:textId="77777777" w:rsidR="0087266D" w:rsidRPr="00AC715D" w:rsidRDefault="0087266D" w:rsidP="00331B46">
            <w:pPr>
              <w:jc w:val="right"/>
              <w:rPr>
                <w:b/>
                <w:bCs/>
              </w:rPr>
            </w:pPr>
            <w:r>
              <w:rPr>
                <w:b/>
                <w:bCs/>
              </w:rPr>
              <w:t>2</w:t>
            </w:r>
            <w:r w:rsidRPr="00250E01">
              <w:rPr>
                <w:b/>
                <w:bCs/>
                <w:cs/>
              </w:rPr>
              <w:t>.</w:t>
            </w:r>
            <w:r w:rsidRPr="00250E01">
              <w:rPr>
                <w:b/>
                <w:bCs/>
              </w:rPr>
              <w:t>5</w:t>
            </w:r>
            <w:r w:rsidRPr="00250E01">
              <w:rPr>
                <w:b/>
                <w:bCs/>
                <w:cs/>
              </w:rPr>
              <w:t>(</w:t>
            </w:r>
            <w:r>
              <w:rPr>
                <w:b/>
                <w:bCs/>
              </w:rPr>
              <w:t>0</w:t>
            </w:r>
            <w:r w:rsidRPr="00250E01">
              <w:rPr>
                <w:b/>
                <w:bCs/>
                <w:cs/>
              </w:rPr>
              <w:t>-</w:t>
            </w:r>
            <w:r>
              <w:rPr>
                <w:b/>
                <w:bCs/>
              </w:rPr>
              <w:t>4</w:t>
            </w:r>
            <w:r w:rsidRPr="00250E01">
              <w:rPr>
                <w:b/>
                <w:bCs/>
              </w:rPr>
              <w:t>0</w:t>
            </w:r>
            <w:r w:rsidRPr="00250E01">
              <w:rPr>
                <w:b/>
                <w:bCs/>
                <w:cs/>
              </w:rPr>
              <w:t>-</w:t>
            </w:r>
            <w:r>
              <w:rPr>
                <w:b/>
                <w:bCs/>
              </w:rPr>
              <w:t>0</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08266473" w14:textId="77777777" w:rsidTr="00131048">
        <w:tc>
          <w:tcPr>
            <w:tcW w:w="1389" w:type="dxa"/>
          </w:tcPr>
          <w:p w14:paraId="712426EB" w14:textId="77777777" w:rsidR="0087266D" w:rsidRPr="00AC715D" w:rsidRDefault="0087266D" w:rsidP="00331B46">
            <w:pPr>
              <w:rPr>
                <w:b/>
                <w:bCs/>
              </w:rPr>
            </w:pPr>
          </w:p>
        </w:tc>
        <w:tc>
          <w:tcPr>
            <w:tcW w:w="5279" w:type="dxa"/>
          </w:tcPr>
          <w:p w14:paraId="12F60820" w14:textId="77777777" w:rsidR="0087266D" w:rsidRPr="00AC1129" w:rsidRDefault="0087266D" w:rsidP="00331B46">
            <w:pPr>
              <w:rPr>
                <w:b/>
                <w:bCs/>
              </w:rPr>
            </w:pPr>
            <w:r w:rsidRPr="00250E01">
              <w:rPr>
                <w:b/>
                <w:bCs/>
              </w:rPr>
              <w:t>Cooperative Education</w:t>
            </w:r>
          </w:p>
        </w:tc>
        <w:tc>
          <w:tcPr>
            <w:tcW w:w="2364" w:type="dxa"/>
          </w:tcPr>
          <w:p w14:paraId="03A265C2" w14:textId="77777777" w:rsidR="0087266D" w:rsidRPr="00AC715D" w:rsidRDefault="0087266D" w:rsidP="00131048">
            <w:pPr>
              <w:jc w:val="right"/>
              <w:rPr>
                <w:b/>
                <w:bCs/>
                <w:cs/>
              </w:rPr>
            </w:pP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40</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43E84042" w14:textId="77777777" w:rsidR="0087266D" w:rsidRPr="00250E01" w:rsidRDefault="0087266D" w:rsidP="0087266D">
      <w:pPr>
        <w:rPr>
          <w:spacing w:val="4"/>
        </w:rPr>
      </w:pPr>
      <w:r>
        <w:rPr>
          <w:b/>
          <w:bCs/>
          <w:spacing w:val="4"/>
          <w:cs/>
        </w:rPr>
        <w:t>เงื่อนไขรายวิชา</w:t>
      </w:r>
      <w:r w:rsidRPr="00250E01">
        <w:rPr>
          <w:b/>
          <w:bCs/>
          <w:spacing w:val="4"/>
          <w:cs/>
        </w:rPr>
        <w:t xml:space="preserve">: </w:t>
      </w:r>
      <w:r w:rsidRPr="00250E01">
        <w:rPr>
          <w:spacing w:val="4"/>
          <w:cs/>
        </w:rPr>
        <w:t xml:space="preserve">เป็นนักศึกษาที่ได้รับคะแนน </w:t>
      </w:r>
      <w:r w:rsidRPr="00250E01">
        <w:rPr>
          <w:spacing w:val="4"/>
        </w:rPr>
        <w:t xml:space="preserve">S </w:t>
      </w:r>
      <w:r w:rsidRPr="00250E01">
        <w:rPr>
          <w:spacing w:val="4"/>
          <w:cs/>
        </w:rPr>
        <w:t xml:space="preserve">จากรายวิชา </w:t>
      </w:r>
      <w:r w:rsidRPr="00250E01">
        <w:rPr>
          <w:spacing w:val="4"/>
        </w:rPr>
        <w:t>CVE</w:t>
      </w:r>
      <w:r>
        <w:rPr>
          <w:spacing w:val="4"/>
        </w:rPr>
        <w:t>59</w:t>
      </w:r>
      <w:r w:rsidRPr="00250E01">
        <w:rPr>
          <w:spacing w:val="4"/>
          <w:cs/>
        </w:rPr>
        <w:t xml:space="preserve"> –</w:t>
      </w:r>
      <w:r w:rsidRPr="00250E01">
        <w:rPr>
          <w:spacing w:val="4"/>
        </w:rPr>
        <w:t xml:space="preserve">390 </w:t>
      </w:r>
      <w:r w:rsidRPr="00250E01">
        <w:rPr>
          <w:spacing w:val="4"/>
          <w:cs/>
        </w:rPr>
        <w:t xml:space="preserve">เตรียมสหกิจศึกษา </w:t>
      </w:r>
      <w:r w:rsidRPr="00250E01">
        <w:rPr>
          <w:spacing w:val="4"/>
        </w:rPr>
        <w:t>0</w:t>
      </w:r>
      <w:r w:rsidRPr="00250E01">
        <w:rPr>
          <w:spacing w:val="4"/>
          <w:cs/>
        </w:rPr>
        <w:t>.</w:t>
      </w:r>
      <w:r w:rsidRPr="00250E01">
        <w:rPr>
          <w:spacing w:val="4"/>
        </w:rPr>
        <w:t xml:space="preserve">5 </w:t>
      </w:r>
      <w:r w:rsidRPr="00250E01">
        <w:rPr>
          <w:spacing w:val="4"/>
          <w:cs/>
        </w:rPr>
        <w:t>(</w:t>
      </w:r>
      <w:r w:rsidRPr="00250E01">
        <w:rPr>
          <w:spacing w:val="4"/>
        </w:rPr>
        <w:t>2</w:t>
      </w:r>
      <w:r w:rsidRPr="00250E01">
        <w:rPr>
          <w:spacing w:val="4"/>
          <w:cs/>
        </w:rPr>
        <w:t>-</w:t>
      </w:r>
      <w:r w:rsidRPr="00250E01">
        <w:rPr>
          <w:spacing w:val="4"/>
        </w:rPr>
        <w:t>0</w:t>
      </w:r>
      <w:r w:rsidRPr="00250E01">
        <w:rPr>
          <w:spacing w:val="4"/>
          <w:cs/>
        </w:rPr>
        <w:t>-</w:t>
      </w:r>
      <w:r w:rsidRPr="00250E01">
        <w:rPr>
          <w:spacing w:val="4"/>
        </w:rPr>
        <w:t>4</w:t>
      </w:r>
      <w:r w:rsidRPr="00250E01">
        <w:rPr>
          <w:spacing w:val="4"/>
          <w:cs/>
        </w:rPr>
        <w:t>) และสอบผ่านรายวิชาที่แต่ละหลักสูตรกำหนด</w:t>
      </w:r>
    </w:p>
    <w:p w14:paraId="3FF5EB75" w14:textId="77777777" w:rsidR="0087266D" w:rsidRPr="00250E01" w:rsidRDefault="0087266D" w:rsidP="0087266D">
      <w:pPr>
        <w:rPr>
          <w:spacing w:val="4"/>
        </w:rPr>
      </w:pPr>
      <w:r w:rsidRPr="00250E01">
        <w:rPr>
          <w:b/>
          <w:bCs/>
          <w:spacing w:val="4"/>
        </w:rPr>
        <w:t>Conditions</w:t>
      </w:r>
      <w:r w:rsidRPr="00250E01">
        <w:rPr>
          <w:b/>
          <w:bCs/>
          <w:spacing w:val="4"/>
          <w:cs/>
        </w:rPr>
        <w:t xml:space="preserve">: </w:t>
      </w:r>
      <w:r w:rsidRPr="00250E01">
        <w:rPr>
          <w:spacing w:val="4"/>
        </w:rPr>
        <w:t>For students who have received an S grade from CVE</w:t>
      </w:r>
      <w:r>
        <w:rPr>
          <w:spacing w:val="4"/>
        </w:rPr>
        <w:t>59</w:t>
      </w:r>
      <w:r w:rsidRPr="00250E01">
        <w:rPr>
          <w:spacing w:val="4"/>
          <w:cs/>
        </w:rPr>
        <w:t>-</w:t>
      </w:r>
      <w:r w:rsidRPr="00250E01">
        <w:rPr>
          <w:spacing w:val="4"/>
        </w:rPr>
        <w:t xml:space="preserve">390 </w:t>
      </w:r>
      <w:r w:rsidRPr="00250E01">
        <w:t>Pre</w:t>
      </w:r>
      <w:r w:rsidRPr="00250E01">
        <w:rPr>
          <w:cs/>
        </w:rPr>
        <w:t>-</w:t>
      </w:r>
      <w:r w:rsidRPr="00250E01">
        <w:t>Cooperative Education</w:t>
      </w:r>
      <w:r w:rsidRPr="00250E01">
        <w:rPr>
          <w:cs/>
        </w:rPr>
        <w:t xml:space="preserve"> </w:t>
      </w:r>
      <w:r w:rsidRPr="00250E01">
        <w:rPr>
          <w:spacing w:val="4"/>
          <w:lang w:val="en-GB"/>
        </w:rPr>
        <w:t>0</w:t>
      </w:r>
      <w:r w:rsidRPr="00250E01">
        <w:rPr>
          <w:spacing w:val="4"/>
          <w:cs/>
          <w:lang w:val="en-GB"/>
        </w:rPr>
        <w:t>.</w:t>
      </w:r>
      <w:r w:rsidRPr="00250E01">
        <w:rPr>
          <w:spacing w:val="4"/>
          <w:lang w:val="en-GB"/>
        </w:rPr>
        <w:t xml:space="preserve">5 </w:t>
      </w:r>
      <w:r w:rsidRPr="00250E01">
        <w:rPr>
          <w:spacing w:val="4"/>
          <w:cs/>
          <w:lang w:val="en-GB"/>
        </w:rPr>
        <w:t>(</w:t>
      </w:r>
      <w:r w:rsidRPr="00250E01">
        <w:rPr>
          <w:spacing w:val="4"/>
          <w:lang w:val="en-GB"/>
        </w:rPr>
        <w:t>2</w:t>
      </w:r>
      <w:r w:rsidRPr="00250E01">
        <w:rPr>
          <w:spacing w:val="4"/>
          <w:cs/>
          <w:lang w:val="en-GB"/>
        </w:rPr>
        <w:t>-</w:t>
      </w:r>
      <w:r w:rsidRPr="00250E01">
        <w:rPr>
          <w:spacing w:val="4"/>
          <w:lang w:val="en-GB"/>
        </w:rPr>
        <w:t>0</w:t>
      </w:r>
      <w:r w:rsidRPr="00250E01">
        <w:rPr>
          <w:spacing w:val="4"/>
          <w:cs/>
          <w:lang w:val="en-GB"/>
        </w:rPr>
        <w:t>-</w:t>
      </w:r>
      <w:r w:rsidRPr="00250E01">
        <w:rPr>
          <w:spacing w:val="4"/>
          <w:lang w:val="en-GB"/>
        </w:rPr>
        <w:t>4</w:t>
      </w:r>
      <w:r w:rsidRPr="00250E01">
        <w:rPr>
          <w:spacing w:val="4"/>
          <w:cs/>
          <w:lang w:val="en-GB"/>
        </w:rPr>
        <w:t>)</w:t>
      </w:r>
      <w:r w:rsidRPr="00250E01">
        <w:rPr>
          <w:spacing w:val="4"/>
        </w:rPr>
        <w:t xml:space="preserve"> and have passed the minimal requrements of the curriculum </w:t>
      </w:r>
    </w:p>
    <w:p w14:paraId="5856CC48" w14:textId="77777777" w:rsidR="0087266D" w:rsidRPr="00250E01" w:rsidRDefault="0087266D" w:rsidP="0087266D">
      <w:pPr>
        <w:jc w:val="thaiDistribute"/>
      </w:pPr>
      <w:r w:rsidRPr="00250E01">
        <w:rPr>
          <w:spacing w:val="4"/>
          <w:cs/>
        </w:rPr>
        <w:tab/>
      </w:r>
      <w:r>
        <w:rPr>
          <w:spacing w:val="4"/>
        </w:rPr>
        <w:tab/>
      </w:r>
      <w:r w:rsidRPr="00250E01">
        <w:rPr>
          <w:spacing w:val="4"/>
          <w:cs/>
        </w:rPr>
        <w:t>การทำงานจริงเชิงวิชาการและ/หรือวิชาชีพเสมือนหนึ่งเป็นพนักงานเต็มเวลาในสถานประกอบการหรือ</w:t>
      </w:r>
      <w:r w:rsidRPr="00250E01">
        <w:rPr>
          <w:cs/>
        </w:rPr>
        <w:t xml:space="preserve">หน่วยงานที่เกี่ยวข้องทางด้านวิศวกรรมโยธา เป็นเวลา </w:t>
      </w:r>
      <w:r w:rsidRPr="00250E01">
        <w:t xml:space="preserve">1 </w:t>
      </w:r>
      <w:r w:rsidRPr="00250E01">
        <w:rPr>
          <w:cs/>
        </w:rPr>
        <w:t xml:space="preserve">ภาคเรียนสหกิจศึกษา ตามที่หลักสูตรกำหนดแต่ไม่น้อยกว่า </w:t>
      </w:r>
      <w:r w:rsidRPr="00250E01">
        <w:t xml:space="preserve">16 </w:t>
      </w:r>
      <w:r w:rsidRPr="00250E01">
        <w:rPr>
          <w:cs/>
        </w:rPr>
        <w:t>สัปดาห์</w:t>
      </w:r>
    </w:p>
    <w:p w14:paraId="14E7CBC3" w14:textId="77777777" w:rsidR="0087266D" w:rsidRPr="00250E01" w:rsidRDefault="0087266D" w:rsidP="0087266D">
      <w:r w:rsidRPr="00250E01">
        <w:tab/>
      </w:r>
      <w:r>
        <w:tab/>
      </w:r>
      <w:r w:rsidRPr="00250E01">
        <w:t>Real work academically and</w:t>
      </w:r>
      <w:r w:rsidRPr="00250E01">
        <w:rPr>
          <w:cs/>
        </w:rPr>
        <w:t>/</w:t>
      </w:r>
      <w:r>
        <w:t>or professionally as a full</w:t>
      </w:r>
      <w:r>
        <w:rPr>
          <w:cs/>
        </w:rPr>
        <w:t>-</w:t>
      </w:r>
      <w:r w:rsidRPr="00250E01">
        <w:t>time staff member in the approved workplace in an area related to the student</w:t>
      </w:r>
      <w:r w:rsidRPr="00250E01">
        <w:rPr>
          <w:cs/>
        </w:rPr>
        <w:t>’</w:t>
      </w:r>
      <w:r w:rsidRPr="00250E01">
        <w:t xml:space="preserve">s program of study for one trimester but not less than 16 weeks </w:t>
      </w:r>
    </w:p>
    <w:p w14:paraId="1B80B702" w14:textId="77777777" w:rsidR="0087266D" w:rsidRDefault="0087266D" w:rsidP="0087266D">
      <w:pPr>
        <w:tabs>
          <w:tab w:val="left" w:pos="900"/>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279"/>
        <w:gridCol w:w="2364"/>
      </w:tblGrid>
      <w:tr w:rsidR="0087266D" w:rsidRPr="00AC715D" w14:paraId="0DF10065" w14:textId="77777777" w:rsidTr="006974BA">
        <w:tc>
          <w:tcPr>
            <w:tcW w:w="1389" w:type="dxa"/>
          </w:tcPr>
          <w:p w14:paraId="33F97FED" w14:textId="77777777" w:rsidR="0087266D" w:rsidRPr="00AC715D" w:rsidRDefault="0087266D" w:rsidP="00331B46">
            <w:pPr>
              <w:rPr>
                <w:b/>
                <w:bCs/>
              </w:rPr>
            </w:pPr>
            <w:r w:rsidRPr="00AC715D">
              <w:rPr>
                <w:b/>
                <w:bCs/>
              </w:rPr>
              <w:t>C</w:t>
            </w:r>
            <w:r>
              <w:rPr>
                <w:b/>
                <w:bCs/>
              </w:rPr>
              <w:t>VE</w:t>
            </w:r>
            <w:r w:rsidRPr="00AC715D">
              <w:rPr>
                <w:rFonts w:hint="cs"/>
                <w:b/>
                <w:bCs/>
                <w:cs/>
              </w:rPr>
              <w:t>59</w:t>
            </w:r>
            <w:r w:rsidRPr="00AC715D">
              <w:rPr>
                <w:b/>
                <w:bCs/>
                <w:cs/>
              </w:rPr>
              <w:t>-</w:t>
            </w:r>
            <w:r>
              <w:rPr>
                <w:b/>
                <w:bCs/>
              </w:rPr>
              <w:t>492</w:t>
            </w:r>
          </w:p>
        </w:tc>
        <w:tc>
          <w:tcPr>
            <w:tcW w:w="5279" w:type="dxa"/>
          </w:tcPr>
          <w:p w14:paraId="05AD636B" w14:textId="77777777" w:rsidR="0087266D" w:rsidRPr="00AC1129" w:rsidRDefault="0087266D" w:rsidP="00331B46">
            <w:pPr>
              <w:rPr>
                <w:b/>
                <w:bCs/>
              </w:rPr>
            </w:pPr>
            <w:r w:rsidRPr="00250E01">
              <w:rPr>
                <w:b/>
                <w:bCs/>
                <w:cs/>
              </w:rPr>
              <w:t>ปฏิบัติทักษะวิชาชีพ</w:t>
            </w:r>
          </w:p>
        </w:tc>
        <w:tc>
          <w:tcPr>
            <w:tcW w:w="2364" w:type="dxa"/>
          </w:tcPr>
          <w:p w14:paraId="67CBBBD0" w14:textId="77777777" w:rsidR="0087266D" w:rsidRPr="00AC715D" w:rsidRDefault="0087266D" w:rsidP="00331B46">
            <w:pPr>
              <w:jc w:val="right"/>
              <w:rPr>
                <w:b/>
                <w:bCs/>
              </w:rPr>
            </w:pPr>
            <w:r w:rsidRPr="00250E01">
              <w:rPr>
                <w:b/>
                <w:bCs/>
              </w:rPr>
              <w:t>2</w:t>
            </w:r>
            <w:r w:rsidRPr="00250E01">
              <w:rPr>
                <w:b/>
                <w:bCs/>
                <w:cs/>
              </w:rPr>
              <w:t>.</w:t>
            </w:r>
            <w:r w:rsidRPr="00250E01">
              <w:rPr>
                <w:b/>
                <w:bCs/>
              </w:rPr>
              <w:t>5</w:t>
            </w:r>
            <w:r w:rsidRPr="00250E01">
              <w:rPr>
                <w:b/>
                <w:bCs/>
                <w:cs/>
              </w:rPr>
              <w:t>(</w:t>
            </w:r>
            <w:r w:rsidRPr="00250E01">
              <w:rPr>
                <w:b/>
                <w:bCs/>
              </w:rPr>
              <w:t>0</w:t>
            </w:r>
            <w:r w:rsidRPr="00250E01">
              <w:rPr>
                <w:b/>
                <w:bCs/>
                <w:cs/>
              </w:rPr>
              <w:t>-</w:t>
            </w:r>
            <w:r w:rsidRPr="00250E01">
              <w:rPr>
                <w:b/>
                <w:bCs/>
              </w:rPr>
              <w:t>40</w:t>
            </w:r>
            <w:r w:rsidRPr="00250E01">
              <w:rPr>
                <w:b/>
                <w:bCs/>
                <w:cs/>
              </w:rPr>
              <w:t>-</w:t>
            </w:r>
            <w:r w:rsidRPr="00250E01">
              <w:rPr>
                <w:b/>
                <w:bCs/>
              </w:rPr>
              <w:t>0</w:t>
            </w:r>
            <w:r w:rsidRPr="00250E01">
              <w:rPr>
                <w:b/>
                <w:bCs/>
                <w:cs/>
              </w:rPr>
              <w:t>)</w:t>
            </w:r>
            <w:r>
              <w:rPr>
                <w:rFonts w:hint="cs"/>
                <w:b/>
                <w:bCs/>
                <w:cs/>
              </w:rPr>
              <w:t xml:space="preserve"> </w:t>
            </w:r>
            <w:r>
              <w:rPr>
                <w:rFonts w:ascii="TH SarabunPSK" w:hAnsi="TH SarabunPSK" w:cs="TH SarabunPSK" w:hint="cs"/>
                <w:b/>
                <w:bCs/>
                <w:spacing w:val="-4"/>
                <w:cs/>
              </w:rPr>
              <w:t>หน่วยวิชา</w:t>
            </w:r>
          </w:p>
        </w:tc>
      </w:tr>
      <w:tr w:rsidR="0087266D" w:rsidRPr="00AC715D" w14:paraId="014AC2C7" w14:textId="77777777" w:rsidTr="006974BA">
        <w:tc>
          <w:tcPr>
            <w:tcW w:w="1389" w:type="dxa"/>
          </w:tcPr>
          <w:p w14:paraId="71A8D065" w14:textId="77777777" w:rsidR="0087266D" w:rsidRPr="00AC715D" w:rsidRDefault="0087266D" w:rsidP="00331B46">
            <w:pPr>
              <w:rPr>
                <w:b/>
                <w:bCs/>
              </w:rPr>
            </w:pPr>
          </w:p>
        </w:tc>
        <w:tc>
          <w:tcPr>
            <w:tcW w:w="5279" w:type="dxa"/>
          </w:tcPr>
          <w:p w14:paraId="744FAB40" w14:textId="77777777" w:rsidR="0087266D" w:rsidRPr="00AC1129" w:rsidRDefault="0087266D" w:rsidP="00331B46">
            <w:pPr>
              <w:rPr>
                <w:b/>
                <w:bCs/>
              </w:rPr>
            </w:pPr>
            <w:r w:rsidRPr="00250E01">
              <w:rPr>
                <w:b/>
                <w:bCs/>
              </w:rPr>
              <w:t>Professional Skill Practice</w:t>
            </w:r>
          </w:p>
        </w:tc>
        <w:tc>
          <w:tcPr>
            <w:tcW w:w="2364" w:type="dxa"/>
          </w:tcPr>
          <w:p w14:paraId="2F699A21" w14:textId="77777777" w:rsidR="0087266D" w:rsidRPr="00AC715D" w:rsidRDefault="0087266D" w:rsidP="006974BA">
            <w:pPr>
              <w:jc w:val="right"/>
              <w:rPr>
                <w:b/>
                <w:bCs/>
                <w:cs/>
              </w:rPr>
            </w:pPr>
            <w:r>
              <w:rPr>
                <w:rFonts w:ascii="TH SarabunPSK" w:hAnsi="TH SarabunPSK" w:cs="TH SarabunPSK" w:hint="cs"/>
                <w:b/>
                <w:bCs/>
                <w:spacing w:val="-4"/>
                <w:cs/>
              </w:rPr>
              <w:t>8</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40</w:t>
            </w:r>
            <w:r w:rsidRPr="001616F7">
              <w:rPr>
                <w:rFonts w:ascii="TH SarabunPSK" w:hAnsi="TH SarabunPSK" w:cs="TH SarabunPSK"/>
                <w:b/>
                <w:bCs/>
                <w:spacing w:val="-4"/>
                <w:cs/>
              </w:rPr>
              <w:t>-</w:t>
            </w:r>
            <w:r>
              <w:rPr>
                <w:rFonts w:ascii="TH SarabunPSK" w:hAnsi="TH SarabunPSK" w:cs="TH SarabunPSK" w:hint="cs"/>
                <w:b/>
                <w:bCs/>
                <w:spacing w:val="-4"/>
                <w:cs/>
              </w:rPr>
              <w:t>0</w:t>
            </w:r>
            <w:r w:rsidRPr="001616F7">
              <w:rPr>
                <w:rFonts w:ascii="TH SarabunPSK" w:hAnsi="TH SarabunPSK" w:cs="TH SarabunPSK"/>
                <w:b/>
                <w:bCs/>
                <w:spacing w:val="-4"/>
                <w:cs/>
              </w:rPr>
              <w:t>)</w:t>
            </w:r>
            <w:r>
              <w:rPr>
                <w:rFonts w:ascii="TH SarabunPSK" w:hAnsi="TH SarabunPSK" w:cs="TH SarabunPSK" w:hint="cs"/>
                <w:b/>
                <w:bCs/>
                <w:spacing w:val="-4"/>
                <w:cs/>
              </w:rPr>
              <w:t xml:space="preserve"> หน่วยกิต</w:t>
            </w:r>
          </w:p>
        </w:tc>
      </w:tr>
    </w:tbl>
    <w:p w14:paraId="2C1EF727" w14:textId="77777777" w:rsidR="0087266D" w:rsidRPr="00250E01" w:rsidRDefault="0087266D" w:rsidP="0087266D">
      <w:pPr>
        <w:jc w:val="thaiDistribute"/>
        <w:rPr>
          <w:spacing w:val="4"/>
        </w:rPr>
      </w:pPr>
      <w:r>
        <w:rPr>
          <w:rFonts w:hint="cs"/>
          <w:b/>
          <w:bCs/>
          <w:spacing w:val="4"/>
          <w:cs/>
        </w:rPr>
        <w:t>วิชาบังคับก่อน</w:t>
      </w:r>
      <w:r w:rsidRPr="00250E01">
        <w:rPr>
          <w:b/>
          <w:bCs/>
          <w:spacing w:val="4"/>
          <w:cs/>
        </w:rPr>
        <w:t xml:space="preserve">:  </w:t>
      </w:r>
      <w:r w:rsidRPr="00D04958">
        <w:rPr>
          <w:spacing w:val="4"/>
        </w:rPr>
        <w:t>CVE</w:t>
      </w:r>
      <w:r>
        <w:rPr>
          <w:spacing w:val="4"/>
          <w:cs/>
        </w:rPr>
        <w:t>59-390 เตรียมสหกิจศึกษา</w:t>
      </w:r>
    </w:p>
    <w:p w14:paraId="3AFC691D" w14:textId="77777777" w:rsidR="0087266D" w:rsidRPr="00250E01" w:rsidRDefault="0087266D" w:rsidP="0087266D">
      <w:pPr>
        <w:jc w:val="thaiDistribute"/>
        <w:rPr>
          <w:b/>
          <w:bCs/>
          <w:spacing w:val="4"/>
        </w:rPr>
      </w:pPr>
      <w:r>
        <w:rPr>
          <w:b/>
          <w:bCs/>
        </w:rPr>
        <w:lastRenderedPageBreak/>
        <w:t>Prerequisite</w:t>
      </w:r>
      <w:r w:rsidRPr="00250E01">
        <w:rPr>
          <w:b/>
          <w:bCs/>
          <w:cs/>
        </w:rPr>
        <w:t xml:space="preserve">: </w:t>
      </w:r>
      <w:r w:rsidRPr="00250E01">
        <w:t>CVE</w:t>
      </w:r>
      <w:r>
        <w:t>59</w:t>
      </w:r>
      <w:r w:rsidRPr="00250E01">
        <w:rPr>
          <w:cs/>
        </w:rPr>
        <w:t>-</w:t>
      </w:r>
      <w:r w:rsidRPr="00250E01">
        <w:t>390 Pre</w:t>
      </w:r>
      <w:r w:rsidRPr="00250E01">
        <w:rPr>
          <w:cs/>
        </w:rPr>
        <w:t>–</w:t>
      </w:r>
      <w:r>
        <w:t>Cooperative Education</w:t>
      </w:r>
    </w:p>
    <w:p w14:paraId="005949A1" w14:textId="77777777" w:rsidR="0087266D" w:rsidRPr="00250E01" w:rsidRDefault="0087266D" w:rsidP="0087266D">
      <w:pPr>
        <w:jc w:val="thaiDistribute"/>
        <w:rPr>
          <w:spacing w:val="4"/>
          <w:cs/>
        </w:rPr>
      </w:pPr>
      <w:r w:rsidRPr="00250E01">
        <w:rPr>
          <w:spacing w:val="4"/>
          <w:cs/>
        </w:rPr>
        <w:tab/>
      </w:r>
      <w:r>
        <w:rPr>
          <w:spacing w:val="4"/>
        </w:rPr>
        <w:tab/>
      </w:r>
      <w:r w:rsidRPr="00250E01">
        <w:rPr>
          <w:spacing w:val="4"/>
          <w:cs/>
        </w:rPr>
        <w:t xml:space="preserve">การปฏิบัติการวิชาชีพเต็มเวลาไม่น้อยกว่า </w:t>
      </w:r>
      <w:r w:rsidRPr="00250E01">
        <w:rPr>
          <w:spacing w:val="4"/>
        </w:rPr>
        <w:t>16</w:t>
      </w:r>
      <w:r w:rsidRPr="00250E01">
        <w:rPr>
          <w:spacing w:val="4"/>
          <w:cs/>
        </w:rPr>
        <w:t xml:space="preserve"> สัปดาห์ ในสถานประกอบการหรือหน่วยงานที่เกี่ยวข้องด้านวิศวกรรมโยธา</w:t>
      </w:r>
    </w:p>
    <w:p w14:paraId="7C6A573D" w14:textId="77777777" w:rsidR="0087266D" w:rsidRPr="00250E01" w:rsidRDefault="0087266D" w:rsidP="0087266D">
      <w:pPr>
        <w:jc w:val="thaiDistribute"/>
        <w:rPr>
          <w:spacing w:val="4"/>
        </w:rPr>
      </w:pPr>
      <w:r w:rsidRPr="00250E01">
        <w:rPr>
          <w:spacing w:val="4"/>
        </w:rPr>
        <w:tab/>
      </w:r>
      <w:r>
        <w:rPr>
          <w:spacing w:val="4"/>
        </w:rPr>
        <w:tab/>
        <w:t>Full</w:t>
      </w:r>
      <w:r>
        <w:rPr>
          <w:spacing w:val="4"/>
          <w:cs/>
        </w:rPr>
        <w:t>-</w:t>
      </w:r>
      <w:r w:rsidRPr="00250E01">
        <w:rPr>
          <w:spacing w:val="4"/>
        </w:rPr>
        <w:t>time work performance in the approve workplace in an area related to the civil engineering curriculum for one trimester but not less than 16 weeks</w:t>
      </w:r>
      <w:r w:rsidRPr="00250E01">
        <w:rPr>
          <w:spacing w:val="4"/>
          <w:cs/>
        </w:rPr>
        <w:t>.</w:t>
      </w:r>
    </w:p>
    <w:p w14:paraId="359052E1" w14:textId="1F2EF3E5" w:rsidR="00474F3D" w:rsidRDefault="00474F3D" w:rsidP="00250E01">
      <w:pPr>
        <w:tabs>
          <w:tab w:val="left" w:pos="2160"/>
          <w:tab w:val="left" w:pos="7740"/>
        </w:tabs>
        <w:jc w:val="both"/>
      </w:pPr>
    </w:p>
    <w:p w14:paraId="674F5C60" w14:textId="6A97B3F3" w:rsidR="0087266D" w:rsidRDefault="0087266D" w:rsidP="00250E01">
      <w:pPr>
        <w:tabs>
          <w:tab w:val="left" w:pos="2160"/>
          <w:tab w:val="left" w:pos="7740"/>
        </w:tabs>
        <w:jc w:val="both"/>
      </w:pPr>
    </w:p>
    <w:p w14:paraId="58DF72C1" w14:textId="6C661C12" w:rsidR="0087266D" w:rsidRDefault="0087266D" w:rsidP="00250E01">
      <w:pPr>
        <w:tabs>
          <w:tab w:val="left" w:pos="2160"/>
          <w:tab w:val="left" w:pos="7740"/>
        </w:tabs>
        <w:jc w:val="both"/>
      </w:pPr>
    </w:p>
    <w:p w14:paraId="244FC9C3" w14:textId="23FC14FC" w:rsidR="006974BA" w:rsidRDefault="006974BA" w:rsidP="00250E01">
      <w:pPr>
        <w:tabs>
          <w:tab w:val="left" w:pos="2160"/>
          <w:tab w:val="left" w:pos="7740"/>
        </w:tabs>
        <w:jc w:val="both"/>
      </w:pPr>
    </w:p>
    <w:p w14:paraId="18BDC48B" w14:textId="4329B66D" w:rsidR="006974BA" w:rsidRDefault="006974BA" w:rsidP="00250E01">
      <w:pPr>
        <w:tabs>
          <w:tab w:val="left" w:pos="2160"/>
          <w:tab w:val="left" w:pos="7740"/>
        </w:tabs>
        <w:jc w:val="both"/>
      </w:pPr>
    </w:p>
    <w:p w14:paraId="32485AB3" w14:textId="1CCC5C79" w:rsidR="006974BA" w:rsidRDefault="006974BA" w:rsidP="00250E01">
      <w:pPr>
        <w:tabs>
          <w:tab w:val="left" w:pos="2160"/>
          <w:tab w:val="left" w:pos="7740"/>
        </w:tabs>
        <w:jc w:val="both"/>
      </w:pPr>
    </w:p>
    <w:p w14:paraId="67044075" w14:textId="2929B2AE" w:rsidR="006974BA" w:rsidRDefault="006974BA" w:rsidP="00250E01">
      <w:pPr>
        <w:tabs>
          <w:tab w:val="left" w:pos="2160"/>
          <w:tab w:val="left" w:pos="7740"/>
        </w:tabs>
        <w:jc w:val="both"/>
      </w:pPr>
    </w:p>
    <w:p w14:paraId="3FB87F73" w14:textId="77777777" w:rsidR="006974BA" w:rsidRDefault="006974BA" w:rsidP="00250E01">
      <w:pPr>
        <w:tabs>
          <w:tab w:val="left" w:pos="2160"/>
          <w:tab w:val="left" w:pos="7740"/>
        </w:tabs>
        <w:jc w:val="both"/>
      </w:pPr>
    </w:p>
    <w:p w14:paraId="7AF6BE76" w14:textId="77777777" w:rsidR="0087266D" w:rsidRDefault="0087266D" w:rsidP="00250E01">
      <w:pPr>
        <w:tabs>
          <w:tab w:val="left" w:pos="2160"/>
          <w:tab w:val="left" w:pos="7740"/>
        </w:tabs>
        <w:jc w:val="both"/>
      </w:pPr>
    </w:p>
    <w:p w14:paraId="7CC852CF" w14:textId="77777777" w:rsidR="00474F3D" w:rsidRPr="00866CD8" w:rsidRDefault="00AE11B4" w:rsidP="003B6725">
      <w:pPr>
        <w:pStyle w:val="Heading3"/>
        <w:numPr>
          <w:ilvl w:val="1"/>
          <w:numId w:val="56"/>
        </w:numPr>
        <w:rPr>
          <w:b/>
          <w:bCs/>
        </w:rPr>
      </w:pPr>
      <w:bookmarkStart w:id="37" w:name="_Toc453528561"/>
      <w:r>
        <w:rPr>
          <w:b/>
          <w:bCs/>
          <w:cs/>
        </w:rPr>
        <w:t>ชื่อ-สกุล เลขประจำตั</w:t>
      </w:r>
      <w:r w:rsidR="00D901FF">
        <w:rPr>
          <w:rFonts w:hint="cs"/>
          <w:b/>
          <w:bCs/>
          <w:cs/>
        </w:rPr>
        <w:t>ว</w:t>
      </w:r>
      <w:r>
        <w:rPr>
          <w:b/>
          <w:bCs/>
          <w:cs/>
        </w:rPr>
        <w:t>บัตรประชาชน</w:t>
      </w:r>
      <w:r w:rsidR="00D901FF">
        <w:rPr>
          <w:rFonts w:hint="cs"/>
          <w:b/>
          <w:bCs/>
          <w:cs/>
        </w:rPr>
        <w:t xml:space="preserve"> </w:t>
      </w:r>
      <w:r w:rsidR="00474F3D" w:rsidRPr="00866CD8">
        <w:rPr>
          <w:b/>
          <w:bCs/>
          <w:cs/>
        </w:rPr>
        <w:t>ตำแหน่ง และคุณวุฒ</w:t>
      </w:r>
      <w:r w:rsidR="00BF0781">
        <w:rPr>
          <w:b/>
          <w:bCs/>
          <w:cs/>
        </w:rPr>
        <w:t>ิของอาจารย์</w:t>
      </w:r>
      <w:bookmarkEnd w:id="37"/>
    </w:p>
    <w:p w14:paraId="2C1DBD92" w14:textId="77777777" w:rsidR="00474F3D" w:rsidRDefault="00F35895" w:rsidP="00F35895">
      <w:pPr>
        <w:pStyle w:val="Heading4"/>
        <w:numPr>
          <w:ilvl w:val="0"/>
          <w:numId w:val="0"/>
        </w:numPr>
        <w:ind w:left="720"/>
        <w:rPr>
          <w:b/>
          <w:bCs/>
        </w:rPr>
      </w:pPr>
      <w:r>
        <w:rPr>
          <w:b/>
          <w:bCs/>
        </w:rPr>
        <w:t>3</w:t>
      </w:r>
      <w:r>
        <w:rPr>
          <w:b/>
          <w:bCs/>
          <w:cs/>
        </w:rPr>
        <w:t>.</w:t>
      </w:r>
      <w:r>
        <w:rPr>
          <w:b/>
          <w:bCs/>
        </w:rPr>
        <w:t>2</w:t>
      </w:r>
      <w:r>
        <w:rPr>
          <w:b/>
          <w:bCs/>
          <w:cs/>
        </w:rPr>
        <w:t>.</w:t>
      </w:r>
      <w:r>
        <w:rPr>
          <w:b/>
          <w:bCs/>
        </w:rPr>
        <w:t xml:space="preserve">1 </w:t>
      </w:r>
      <w:r w:rsidR="00474F3D" w:rsidRPr="00FF3D24">
        <w:rPr>
          <w:b/>
          <w:bCs/>
          <w:cs/>
        </w:rPr>
        <w:t>อาจารย์</w:t>
      </w:r>
      <w:r w:rsidR="00D96ABA">
        <w:rPr>
          <w:rFonts w:hint="cs"/>
          <w:b/>
          <w:bCs/>
          <w:cs/>
        </w:rPr>
        <w:t>ประจำ</w:t>
      </w:r>
      <w:r w:rsidR="00474F3D" w:rsidRPr="00FF3D24">
        <w:rPr>
          <w:b/>
          <w:bCs/>
          <w:cs/>
        </w:rPr>
        <w:t>หลักสูตร</w:t>
      </w:r>
    </w:p>
    <w:tbl>
      <w:tblPr>
        <w:tblStyle w:val="TableGrid"/>
        <w:tblpPr w:leftFromText="180" w:rightFromText="180" w:vertAnchor="text" w:horzAnchor="margin" w:tblpX="-294" w:tblpY="330"/>
        <w:tblW w:w="9787" w:type="dxa"/>
        <w:tblLayout w:type="fixed"/>
        <w:tblLook w:val="04A0" w:firstRow="1" w:lastRow="0" w:firstColumn="1" w:lastColumn="0" w:noHBand="0" w:noVBand="1"/>
      </w:tblPr>
      <w:tblGrid>
        <w:gridCol w:w="1271"/>
        <w:gridCol w:w="2137"/>
        <w:gridCol w:w="2835"/>
        <w:gridCol w:w="2551"/>
        <w:gridCol w:w="993"/>
      </w:tblGrid>
      <w:tr w:rsidR="00DB1D3C" w:rsidRPr="00B36AC8" w14:paraId="7741117C" w14:textId="77777777" w:rsidTr="00A56A02">
        <w:tc>
          <w:tcPr>
            <w:tcW w:w="1271" w:type="dxa"/>
          </w:tcPr>
          <w:p w14:paraId="10BE0D4D" w14:textId="77777777" w:rsidR="00DB1D3C" w:rsidRPr="003D34A6" w:rsidRDefault="00DB1D3C" w:rsidP="00DB1D3C">
            <w:pPr>
              <w:jc w:val="center"/>
              <w:rPr>
                <w:b/>
                <w:bCs/>
                <w:sz w:val="28"/>
                <w:szCs w:val="28"/>
                <w:cs/>
              </w:rPr>
            </w:pPr>
            <w:r w:rsidRPr="003D34A6">
              <w:rPr>
                <w:rFonts w:hint="cs"/>
                <w:b/>
                <w:bCs/>
                <w:sz w:val="28"/>
                <w:szCs w:val="28"/>
                <w:cs/>
              </w:rPr>
              <w:t>ตำแหน่งทางวิชาการ</w:t>
            </w:r>
          </w:p>
        </w:tc>
        <w:tc>
          <w:tcPr>
            <w:tcW w:w="2137" w:type="dxa"/>
          </w:tcPr>
          <w:p w14:paraId="6610F253" w14:textId="77777777" w:rsidR="00DB1D3C" w:rsidRPr="003D34A6" w:rsidRDefault="00DB1D3C" w:rsidP="00DB1D3C">
            <w:pPr>
              <w:jc w:val="center"/>
              <w:rPr>
                <w:b/>
                <w:bCs/>
                <w:sz w:val="28"/>
                <w:szCs w:val="28"/>
              </w:rPr>
            </w:pPr>
            <w:r w:rsidRPr="003D34A6">
              <w:rPr>
                <w:b/>
                <w:bCs/>
                <w:sz w:val="28"/>
                <w:szCs w:val="28"/>
                <w:cs/>
              </w:rPr>
              <w:t>ชื่อ – สกุล</w:t>
            </w:r>
          </w:p>
        </w:tc>
        <w:tc>
          <w:tcPr>
            <w:tcW w:w="2835" w:type="dxa"/>
          </w:tcPr>
          <w:p w14:paraId="332D5290" w14:textId="77777777" w:rsidR="00DB1D3C" w:rsidRPr="003D34A6" w:rsidRDefault="00DB1D3C" w:rsidP="00DB1D3C">
            <w:pPr>
              <w:jc w:val="center"/>
              <w:rPr>
                <w:b/>
                <w:bCs/>
                <w:sz w:val="28"/>
                <w:szCs w:val="28"/>
              </w:rPr>
            </w:pPr>
            <w:r w:rsidRPr="003D34A6">
              <w:rPr>
                <w:b/>
                <w:bCs/>
                <w:sz w:val="28"/>
                <w:szCs w:val="28"/>
                <w:cs/>
              </w:rPr>
              <w:t>วุฒิการศึกษา</w:t>
            </w:r>
            <w:r w:rsidRPr="003D34A6">
              <w:rPr>
                <w:rFonts w:hint="cs"/>
                <w:b/>
                <w:bCs/>
                <w:sz w:val="28"/>
                <w:szCs w:val="28"/>
                <w:cs/>
              </w:rPr>
              <w:t xml:space="preserve"> (สาขาวิชา)</w:t>
            </w:r>
          </w:p>
          <w:p w14:paraId="6CC5342E" w14:textId="77777777" w:rsidR="00DB1D3C" w:rsidRPr="003D34A6" w:rsidRDefault="00DB1D3C" w:rsidP="00DB1D3C">
            <w:pPr>
              <w:jc w:val="center"/>
              <w:rPr>
                <w:b/>
                <w:bCs/>
                <w:sz w:val="28"/>
                <w:szCs w:val="28"/>
              </w:rPr>
            </w:pPr>
          </w:p>
        </w:tc>
        <w:tc>
          <w:tcPr>
            <w:tcW w:w="2551" w:type="dxa"/>
          </w:tcPr>
          <w:p w14:paraId="646FA8B1" w14:textId="77777777" w:rsidR="00DB1D3C" w:rsidRPr="003D34A6" w:rsidRDefault="00DB1D3C" w:rsidP="00DB1D3C">
            <w:pPr>
              <w:jc w:val="center"/>
              <w:rPr>
                <w:b/>
                <w:bCs/>
                <w:sz w:val="28"/>
                <w:szCs w:val="28"/>
              </w:rPr>
            </w:pPr>
            <w:r w:rsidRPr="003D34A6">
              <w:rPr>
                <w:rFonts w:hint="cs"/>
                <w:b/>
                <w:bCs/>
                <w:sz w:val="28"/>
                <w:szCs w:val="28"/>
                <w:cs/>
              </w:rPr>
              <w:t>สถาบันที่สำเร็จการศึกษา</w:t>
            </w:r>
          </w:p>
        </w:tc>
        <w:tc>
          <w:tcPr>
            <w:tcW w:w="993" w:type="dxa"/>
          </w:tcPr>
          <w:p w14:paraId="2AA7825E" w14:textId="77777777" w:rsidR="00DB1D3C" w:rsidRPr="003D34A6" w:rsidRDefault="00DB1D3C" w:rsidP="00DB1D3C">
            <w:pPr>
              <w:jc w:val="center"/>
              <w:rPr>
                <w:b/>
                <w:bCs/>
                <w:sz w:val="28"/>
                <w:szCs w:val="28"/>
                <w:cs/>
              </w:rPr>
            </w:pPr>
            <w:r w:rsidRPr="003D34A6">
              <w:rPr>
                <w:rFonts w:hint="cs"/>
                <w:b/>
                <w:bCs/>
                <w:sz w:val="28"/>
                <w:szCs w:val="28"/>
                <w:cs/>
              </w:rPr>
              <w:t>ปีที่สำเร็จการศึกษา</w:t>
            </w:r>
          </w:p>
        </w:tc>
      </w:tr>
      <w:tr w:rsidR="00DB1D3C" w:rsidRPr="00B36AC8" w14:paraId="279D2C8B" w14:textId="77777777" w:rsidTr="00A56A02">
        <w:tc>
          <w:tcPr>
            <w:tcW w:w="1271" w:type="dxa"/>
          </w:tcPr>
          <w:p w14:paraId="1648AAE0" w14:textId="77777777" w:rsidR="00DB1D3C" w:rsidRPr="00B36AC8" w:rsidRDefault="00DB1D3C" w:rsidP="00DB1D3C">
            <w:pPr>
              <w:jc w:val="center"/>
              <w:rPr>
                <w:sz w:val="28"/>
                <w:szCs w:val="28"/>
              </w:rPr>
            </w:pPr>
            <w:r w:rsidRPr="00B36AC8">
              <w:rPr>
                <w:rFonts w:hint="cs"/>
                <w:sz w:val="28"/>
                <w:szCs w:val="28"/>
                <w:cs/>
              </w:rPr>
              <w:t>อาจารย์</w:t>
            </w:r>
          </w:p>
        </w:tc>
        <w:tc>
          <w:tcPr>
            <w:tcW w:w="2137" w:type="dxa"/>
          </w:tcPr>
          <w:p w14:paraId="7CD00B58" w14:textId="197FDC6F" w:rsidR="00DB1D3C" w:rsidRPr="00B36AC8" w:rsidRDefault="00DB1D3C" w:rsidP="00DB1D3C">
            <w:pPr>
              <w:rPr>
                <w:sz w:val="28"/>
                <w:szCs w:val="28"/>
              </w:rPr>
            </w:pPr>
            <w:r w:rsidRPr="00B36AC8">
              <w:rPr>
                <w:rFonts w:hint="cs"/>
                <w:sz w:val="28"/>
                <w:szCs w:val="28"/>
                <w:cs/>
              </w:rPr>
              <w:t>นายมนเทียร เสร็จกิจ</w:t>
            </w:r>
            <w:r>
              <w:rPr>
                <w:rFonts w:hint="cs"/>
                <w:sz w:val="28"/>
                <w:szCs w:val="28"/>
                <w:cs/>
              </w:rPr>
              <w:t xml:space="preserve"> </w:t>
            </w:r>
          </w:p>
        </w:tc>
        <w:tc>
          <w:tcPr>
            <w:tcW w:w="2835" w:type="dxa"/>
          </w:tcPr>
          <w:p w14:paraId="5450231B" w14:textId="77777777" w:rsidR="00DB1D3C" w:rsidRPr="00B36AC8" w:rsidRDefault="00DB1D3C" w:rsidP="00DB1D3C">
            <w:pPr>
              <w:tabs>
                <w:tab w:val="left" w:pos="360"/>
                <w:tab w:val="left" w:pos="720"/>
              </w:tabs>
              <w:ind w:left="1800" w:hanging="1800"/>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Civil Engineering</w:t>
            </w:r>
            <w:r w:rsidRPr="00B36AC8">
              <w:rPr>
                <w:sz w:val="28"/>
                <w:szCs w:val="28"/>
                <w:cs/>
              </w:rPr>
              <w:t>)</w:t>
            </w:r>
          </w:p>
          <w:p w14:paraId="215FB1A1" w14:textId="77777777" w:rsidR="00DB1D3C" w:rsidRDefault="00DB1D3C" w:rsidP="00DB1D3C">
            <w:pPr>
              <w:tabs>
                <w:tab w:val="left" w:pos="360"/>
                <w:tab w:val="left" w:pos="720"/>
              </w:tabs>
              <w:ind w:left="1800" w:hanging="1800"/>
              <w:rPr>
                <w:sz w:val="28"/>
                <w:szCs w:val="28"/>
              </w:rPr>
            </w:pPr>
          </w:p>
          <w:p w14:paraId="6F2E39C3" w14:textId="77777777" w:rsidR="00DB1D3C" w:rsidRPr="00B36AC8" w:rsidRDefault="00DB1D3C" w:rsidP="00DB1D3C">
            <w:pPr>
              <w:tabs>
                <w:tab w:val="left" w:pos="360"/>
                <w:tab w:val="left" w:pos="720"/>
              </w:tabs>
              <w:ind w:left="1800" w:hanging="1800"/>
              <w:rPr>
                <w:sz w:val="28"/>
                <w:szCs w:val="28"/>
              </w:rPr>
            </w:pPr>
            <w:r w:rsidRPr="00B36AC8">
              <w:rPr>
                <w:sz w:val="28"/>
                <w:szCs w:val="28"/>
              </w:rPr>
              <w:t>M</w:t>
            </w:r>
            <w:r w:rsidRPr="00B36AC8">
              <w:rPr>
                <w:sz w:val="28"/>
                <w:szCs w:val="28"/>
                <w:cs/>
              </w:rPr>
              <w:t>.</w:t>
            </w:r>
            <w:r w:rsidRPr="00B36AC8">
              <w:rPr>
                <w:sz w:val="28"/>
                <w:szCs w:val="28"/>
              </w:rPr>
              <w:t>Eng</w:t>
            </w:r>
            <w:r w:rsidRPr="00B36AC8">
              <w:rPr>
                <w:rFonts w:hint="cs"/>
                <w:sz w:val="28"/>
                <w:szCs w:val="28"/>
                <w:cs/>
              </w:rPr>
              <w:t xml:space="preserve"> </w:t>
            </w:r>
            <w:r w:rsidRPr="00B36AC8">
              <w:rPr>
                <w:sz w:val="28"/>
                <w:szCs w:val="28"/>
                <w:cs/>
              </w:rPr>
              <w:t>(</w:t>
            </w:r>
            <w:r>
              <w:rPr>
                <w:sz w:val="28"/>
                <w:szCs w:val="28"/>
              </w:rPr>
              <w:t>Structural</w:t>
            </w:r>
            <w:r>
              <w:rPr>
                <w:rFonts w:hint="cs"/>
                <w:sz w:val="28"/>
                <w:szCs w:val="28"/>
                <w:cs/>
              </w:rPr>
              <w:t xml:space="preserve"> </w:t>
            </w:r>
            <w:r w:rsidRPr="00B36AC8">
              <w:rPr>
                <w:sz w:val="28"/>
                <w:szCs w:val="28"/>
              </w:rPr>
              <w:t>Engineering</w:t>
            </w:r>
            <w:r w:rsidRPr="00B36AC8">
              <w:rPr>
                <w:sz w:val="28"/>
                <w:szCs w:val="28"/>
                <w:cs/>
              </w:rPr>
              <w:t>)</w:t>
            </w:r>
          </w:p>
          <w:p w14:paraId="5B6AEA98" w14:textId="77777777" w:rsidR="00DB1D3C" w:rsidRDefault="00DB1D3C" w:rsidP="00DB1D3C">
            <w:pPr>
              <w:rPr>
                <w:sz w:val="28"/>
                <w:szCs w:val="28"/>
              </w:rPr>
            </w:pPr>
          </w:p>
          <w:p w14:paraId="2FB6B3B1" w14:textId="77777777" w:rsidR="00DB1D3C" w:rsidRPr="00B36AC8" w:rsidRDefault="00DB1D3C" w:rsidP="00DB1D3C">
            <w:pPr>
              <w:rPr>
                <w:sz w:val="28"/>
                <w:szCs w:val="28"/>
              </w:rPr>
            </w:pPr>
            <w:r w:rsidRPr="00B36AC8">
              <w:rPr>
                <w:sz w:val="28"/>
                <w:szCs w:val="28"/>
                <w:cs/>
              </w:rPr>
              <w:t>วศ.บ.</w:t>
            </w:r>
            <w:r w:rsidRPr="00B36AC8">
              <w:rPr>
                <w:rFonts w:hint="cs"/>
                <w:sz w:val="28"/>
                <w:szCs w:val="28"/>
                <w:cs/>
              </w:rPr>
              <w:t xml:space="preserve"> </w:t>
            </w:r>
            <w:r w:rsidRPr="00B36AC8">
              <w:rPr>
                <w:sz w:val="28"/>
                <w:szCs w:val="28"/>
                <w:cs/>
              </w:rPr>
              <w:t>(วิศวกรรมโยธา)</w:t>
            </w:r>
          </w:p>
        </w:tc>
        <w:tc>
          <w:tcPr>
            <w:tcW w:w="2551" w:type="dxa"/>
          </w:tcPr>
          <w:p w14:paraId="0F186B6A" w14:textId="77777777" w:rsidR="00DB1D3C" w:rsidRPr="00B36AC8" w:rsidRDefault="00DB1D3C" w:rsidP="00DB1D3C">
            <w:pPr>
              <w:rPr>
                <w:sz w:val="28"/>
                <w:szCs w:val="28"/>
              </w:rPr>
            </w:pPr>
            <w:r w:rsidRPr="00B36AC8">
              <w:rPr>
                <w:sz w:val="28"/>
                <w:szCs w:val="28"/>
              </w:rPr>
              <w:t>The University of Michigan, USA</w:t>
            </w:r>
          </w:p>
          <w:p w14:paraId="36DD7A61" w14:textId="77777777" w:rsidR="00DB1D3C" w:rsidRPr="00B36AC8" w:rsidRDefault="00DB1D3C" w:rsidP="00DB1D3C">
            <w:pPr>
              <w:rPr>
                <w:sz w:val="28"/>
                <w:szCs w:val="28"/>
              </w:rPr>
            </w:pPr>
            <w:r w:rsidRPr="00B36AC8">
              <w:rPr>
                <w:sz w:val="28"/>
                <w:szCs w:val="28"/>
              </w:rPr>
              <w:t>Asian Institute of Technology, Thailand</w:t>
            </w:r>
          </w:p>
          <w:p w14:paraId="69ACAFE8" w14:textId="77777777" w:rsidR="00DB1D3C" w:rsidRPr="00B36AC8" w:rsidRDefault="00DB1D3C" w:rsidP="00DB1D3C">
            <w:pPr>
              <w:rPr>
                <w:sz w:val="28"/>
                <w:szCs w:val="28"/>
                <w:cs/>
              </w:rPr>
            </w:pPr>
            <w:r w:rsidRPr="00B36AC8">
              <w:rPr>
                <w:rFonts w:hint="cs"/>
                <w:sz w:val="28"/>
                <w:szCs w:val="28"/>
                <w:cs/>
              </w:rPr>
              <w:t>มหาวิทยาลัยเทคโนโลยีพระจอมเกล้าธนบุรี</w:t>
            </w:r>
          </w:p>
        </w:tc>
        <w:tc>
          <w:tcPr>
            <w:tcW w:w="993" w:type="dxa"/>
          </w:tcPr>
          <w:p w14:paraId="20E53ADD" w14:textId="77777777" w:rsidR="00DB1D3C" w:rsidRDefault="00DB1D3C" w:rsidP="00DB1D3C">
            <w:pPr>
              <w:jc w:val="center"/>
              <w:rPr>
                <w:sz w:val="28"/>
                <w:szCs w:val="28"/>
              </w:rPr>
            </w:pPr>
            <w:r>
              <w:rPr>
                <w:sz w:val="28"/>
                <w:szCs w:val="28"/>
              </w:rPr>
              <w:t>2555</w:t>
            </w:r>
          </w:p>
          <w:p w14:paraId="150FF320" w14:textId="77777777" w:rsidR="00DB1D3C" w:rsidRDefault="00DB1D3C" w:rsidP="00DB1D3C">
            <w:pPr>
              <w:jc w:val="center"/>
              <w:rPr>
                <w:sz w:val="28"/>
                <w:szCs w:val="28"/>
              </w:rPr>
            </w:pPr>
          </w:p>
          <w:p w14:paraId="1FEEC701" w14:textId="77777777" w:rsidR="00DB1D3C" w:rsidRDefault="00DB1D3C" w:rsidP="00DB1D3C">
            <w:pPr>
              <w:jc w:val="center"/>
              <w:rPr>
                <w:sz w:val="28"/>
                <w:szCs w:val="28"/>
              </w:rPr>
            </w:pPr>
            <w:r>
              <w:rPr>
                <w:sz w:val="28"/>
                <w:szCs w:val="28"/>
              </w:rPr>
              <w:t>2541</w:t>
            </w:r>
          </w:p>
          <w:p w14:paraId="26552391" w14:textId="77777777" w:rsidR="00DB1D3C" w:rsidRDefault="00DB1D3C" w:rsidP="00DB1D3C">
            <w:pPr>
              <w:jc w:val="center"/>
              <w:rPr>
                <w:sz w:val="28"/>
                <w:szCs w:val="28"/>
              </w:rPr>
            </w:pPr>
          </w:p>
          <w:p w14:paraId="2B423FFA" w14:textId="77777777" w:rsidR="00DB1D3C" w:rsidRPr="00B36AC8" w:rsidRDefault="00DB1D3C" w:rsidP="00DB1D3C">
            <w:pPr>
              <w:jc w:val="center"/>
              <w:rPr>
                <w:sz w:val="28"/>
                <w:szCs w:val="28"/>
              </w:rPr>
            </w:pPr>
            <w:r>
              <w:rPr>
                <w:sz w:val="28"/>
                <w:szCs w:val="28"/>
              </w:rPr>
              <w:t>2539</w:t>
            </w:r>
          </w:p>
        </w:tc>
      </w:tr>
      <w:tr w:rsidR="00DB1D3C" w:rsidRPr="00B36AC8" w14:paraId="437570ED" w14:textId="77777777" w:rsidTr="00A56A02">
        <w:tc>
          <w:tcPr>
            <w:tcW w:w="1271" w:type="dxa"/>
          </w:tcPr>
          <w:p w14:paraId="53C2985A" w14:textId="77777777" w:rsidR="00DB1D3C" w:rsidRPr="00B36AC8" w:rsidRDefault="00DB1D3C" w:rsidP="00DB1D3C">
            <w:pPr>
              <w:jc w:val="center"/>
              <w:rPr>
                <w:sz w:val="28"/>
                <w:szCs w:val="28"/>
              </w:rPr>
            </w:pPr>
            <w:r>
              <w:rPr>
                <w:rFonts w:hint="cs"/>
                <w:sz w:val="28"/>
                <w:szCs w:val="28"/>
                <w:cs/>
              </w:rPr>
              <w:t>อาจารย์</w:t>
            </w:r>
          </w:p>
        </w:tc>
        <w:tc>
          <w:tcPr>
            <w:tcW w:w="2137" w:type="dxa"/>
          </w:tcPr>
          <w:p w14:paraId="6B5B95F3" w14:textId="77777777" w:rsidR="00DB1D3C" w:rsidRPr="00B36AC8" w:rsidRDefault="00DB1D3C" w:rsidP="00DB1D3C">
            <w:pPr>
              <w:rPr>
                <w:sz w:val="28"/>
                <w:szCs w:val="28"/>
                <w:cs/>
              </w:rPr>
            </w:pPr>
            <w:r>
              <w:rPr>
                <w:rFonts w:hint="cs"/>
                <w:sz w:val="28"/>
                <w:szCs w:val="28"/>
                <w:cs/>
              </w:rPr>
              <w:t>นาย</w:t>
            </w:r>
            <w:r w:rsidRPr="00B36AC8">
              <w:rPr>
                <w:sz w:val="28"/>
                <w:szCs w:val="28"/>
                <w:cs/>
              </w:rPr>
              <w:t>นุกูล สุขสุวรรณ์</w:t>
            </w:r>
          </w:p>
        </w:tc>
        <w:tc>
          <w:tcPr>
            <w:tcW w:w="2835" w:type="dxa"/>
          </w:tcPr>
          <w:p w14:paraId="339482A4" w14:textId="77777777" w:rsidR="00DB1D3C" w:rsidRPr="00B36AC8" w:rsidRDefault="00DB1D3C" w:rsidP="00DB1D3C">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Construction, Engineering and Infrastructure Management</w:t>
            </w:r>
            <w:r w:rsidRPr="00B36AC8">
              <w:rPr>
                <w:sz w:val="28"/>
                <w:szCs w:val="28"/>
                <w:cs/>
              </w:rPr>
              <w:t>)</w:t>
            </w:r>
          </w:p>
          <w:p w14:paraId="63648EB0" w14:textId="77777777" w:rsidR="00DB1D3C" w:rsidRPr="00B36AC8" w:rsidRDefault="00DB1D3C" w:rsidP="00DB1D3C">
            <w:pPr>
              <w:rPr>
                <w:sz w:val="28"/>
                <w:szCs w:val="28"/>
              </w:rPr>
            </w:pPr>
            <w:r w:rsidRPr="00B36AC8">
              <w:rPr>
                <w:sz w:val="28"/>
                <w:szCs w:val="28"/>
                <w:cs/>
              </w:rPr>
              <w:t>วศ.ม. (วิศวกรรมโยธา)</w:t>
            </w:r>
          </w:p>
          <w:p w14:paraId="23C2F039" w14:textId="77777777" w:rsidR="00DB1D3C" w:rsidRPr="00B36AC8" w:rsidRDefault="00DB1D3C" w:rsidP="00DB1D3C">
            <w:pPr>
              <w:rPr>
                <w:sz w:val="28"/>
                <w:szCs w:val="28"/>
              </w:rPr>
            </w:pPr>
            <w:r w:rsidRPr="00B36AC8">
              <w:rPr>
                <w:sz w:val="28"/>
                <w:szCs w:val="28"/>
                <w:cs/>
              </w:rPr>
              <w:t>วศ.บ. (วิศวกรรมโยธา)</w:t>
            </w:r>
          </w:p>
        </w:tc>
        <w:tc>
          <w:tcPr>
            <w:tcW w:w="2551" w:type="dxa"/>
          </w:tcPr>
          <w:p w14:paraId="08867EF8" w14:textId="77777777" w:rsidR="00DB1D3C" w:rsidRPr="00B36AC8" w:rsidRDefault="00DB1D3C" w:rsidP="00DB1D3C">
            <w:pPr>
              <w:rPr>
                <w:sz w:val="28"/>
                <w:szCs w:val="28"/>
              </w:rPr>
            </w:pPr>
            <w:r>
              <w:rPr>
                <w:sz w:val="28"/>
                <w:szCs w:val="28"/>
              </w:rPr>
              <w:t>Asian Institute of Tech</w:t>
            </w:r>
            <w:r w:rsidRPr="00B36AC8">
              <w:rPr>
                <w:sz w:val="28"/>
                <w:szCs w:val="28"/>
              </w:rPr>
              <w:t>nology</w:t>
            </w:r>
            <w:r>
              <w:rPr>
                <w:sz w:val="28"/>
                <w:szCs w:val="28"/>
              </w:rPr>
              <w:t>, Thailand</w:t>
            </w:r>
          </w:p>
          <w:p w14:paraId="2AC1B5C7" w14:textId="77777777" w:rsidR="00DB1D3C" w:rsidRPr="00B36AC8" w:rsidRDefault="00DB1D3C" w:rsidP="00DB1D3C">
            <w:pPr>
              <w:rPr>
                <w:sz w:val="28"/>
                <w:szCs w:val="28"/>
              </w:rPr>
            </w:pPr>
            <w:r w:rsidRPr="00B36AC8">
              <w:rPr>
                <w:sz w:val="28"/>
                <w:szCs w:val="28"/>
                <w:cs/>
              </w:rPr>
              <w:t>มหาวิทยาลัยสงขลานครินทร์</w:t>
            </w:r>
          </w:p>
          <w:p w14:paraId="64676A48" w14:textId="77777777" w:rsidR="00DB1D3C" w:rsidRPr="00B36AC8" w:rsidRDefault="00DB1D3C" w:rsidP="00DB1D3C">
            <w:pPr>
              <w:rPr>
                <w:sz w:val="28"/>
                <w:szCs w:val="28"/>
              </w:rPr>
            </w:pPr>
            <w:r w:rsidRPr="00B36AC8">
              <w:rPr>
                <w:sz w:val="28"/>
                <w:szCs w:val="28"/>
                <w:cs/>
              </w:rPr>
              <w:t>มหาวิทยาลัยสงขลานครินทร์</w:t>
            </w:r>
          </w:p>
        </w:tc>
        <w:tc>
          <w:tcPr>
            <w:tcW w:w="993" w:type="dxa"/>
          </w:tcPr>
          <w:p w14:paraId="6E6547EF" w14:textId="77777777" w:rsidR="00DB1D3C" w:rsidRDefault="00DB1D3C" w:rsidP="00DB1D3C">
            <w:pPr>
              <w:jc w:val="center"/>
              <w:rPr>
                <w:sz w:val="28"/>
                <w:szCs w:val="28"/>
              </w:rPr>
            </w:pPr>
            <w:r>
              <w:rPr>
                <w:sz w:val="28"/>
                <w:szCs w:val="28"/>
              </w:rPr>
              <w:t>2553</w:t>
            </w:r>
          </w:p>
          <w:p w14:paraId="3E859EB9" w14:textId="77777777" w:rsidR="00DB1D3C" w:rsidRDefault="00DB1D3C" w:rsidP="00DB1D3C">
            <w:pPr>
              <w:jc w:val="center"/>
              <w:rPr>
                <w:sz w:val="28"/>
                <w:szCs w:val="28"/>
              </w:rPr>
            </w:pPr>
          </w:p>
          <w:p w14:paraId="272705A3" w14:textId="77777777" w:rsidR="00DB1D3C" w:rsidRDefault="00DB1D3C" w:rsidP="00DB1D3C">
            <w:pPr>
              <w:jc w:val="center"/>
              <w:rPr>
                <w:sz w:val="28"/>
                <w:szCs w:val="28"/>
              </w:rPr>
            </w:pPr>
            <w:r>
              <w:rPr>
                <w:sz w:val="28"/>
                <w:szCs w:val="28"/>
              </w:rPr>
              <w:t>2544</w:t>
            </w:r>
          </w:p>
          <w:p w14:paraId="1F0FFD4F" w14:textId="77777777" w:rsidR="00DB1D3C" w:rsidRPr="00B36AC8" w:rsidRDefault="00DB1D3C" w:rsidP="00DB1D3C">
            <w:pPr>
              <w:jc w:val="center"/>
              <w:rPr>
                <w:sz w:val="28"/>
                <w:szCs w:val="28"/>
              </w:rPr>
            </w:pPr>
            <w:r>
              <w:rPr>
                <w:sz w:val="28"/>
                <w:szCs w:val="28"/>
              </w:rPr>
              <w:t>2540</w:t>
            </w:r>
          </w:p>
        </w:tc>
      </w:tr>
      <w:tr w:rsidR="00643469" w:rsidRPr="00492575" w14:paraId="00CD1322" w14:textId="77777777" w:rsidTr="00A56A02">
        <w:tc>
          <w:tcPr>
            <w:tcW w:w="1271" w:type="dxa"/>
          </w:tcPr>
          <w:p w14:paraId="0B7A1AE7" w14:textId="5B452CE5" w:rsidR="00643469" w:rsidRPr="00492575" w:rsidRDefault="00643469" w:rsidP="002C600E">
            <w:pPr>
              <w:jc w:val="center"/>
              <w:rPr>
                <w:sz w:val="28"/>
                <w:szCs w:val="28"/>
                <w:cs/>
              </w:rPr>
            </w:pPr>
            <w:r w:rsidRPr="00566620">
              <w:rPr>
                <w:sz w:val="28"/>
                <w:szCs w:val="28"/>
                <w:cs/>
              </w:rPr>
              <w:t>อาจารย์</w:t>
            </w:r>
          </w:p>
        </w:tc>
        <w:tc>
          <w:tcPr>
            <w:tcW w:w="2137" w:type="dxa"/>
          </w:tcPr>
          <w:p w14:paraId="6666CB7C" w14:textId="07D83545" w:rsidR="00643469" w:rsidRPr="00492575" w:rsidRDefault="00643469" w:rsidP="002C600E">
            <w:pPr>
              <w:rPr>
                <w:sz w:val="28"/>
                <w:szCs w:val="28"/>
                <w:cs/>
              </w:rPr>
            </w:pPr>
            <w:r>
              <w:rPr>
                <w:rFonts w:hint="cs"/>
                <w:sz w:val="28"/>
                <w:szCs w:val="28"/>
                <w:cs/>
              </w:rPr>
              <w:t>นายกัมปนาท สุขมาก</w:t>
            </w:r>
          </w:p>
        </w:tc>
        <w:tc>
          <w:tcPr>
            <w:tcW w:w="2835" w:type="dxa"/>
          </w:tcPr>
          <w:p w14:paraId="0C805702" w14:textId="77777777" w:rsidR="00643469" w:rsidRPr="00492575" w:rsidRDefault="00643469" w:rsidP="00DB1D3C">
            <w:pPr>
              <w:rPr>
                <w:sz w:val="28"/>
                <w:szCs w:val="28"/>
              </w:rPr>
            </w:pPr>
            <w:r w:rsidRPr="00492575">
              <w:rPr>
                <w:sz w:val="28"/>
                <w:szCs w:val="28"/>
                <w:cs/>
              </w:rPr>
              <w:t>วศ.ด. (วิศวกรรมโยธา)</w:t>
            </w:r>
          </w:p>
          <w:p w14:paraId="61D5345D" w14:textId="3296B162" w:rsidR="00643469" w:rsidRPr="00492575" w:rsidRDefault="00643469" w:rsidP="002C600E">
            <w:pPr>
              <w:rPr>
                <w:sz w:val="28"/>
                <w:szCs w:val="28"/>
              </w:rPr>
            </w:pPr>
            <w:r w:rsidRPr="00492575">
              <w:rPr>
                <w:sz w:val="28"/>
                <w:szCs w:val="28"/>
                <w:cs/>
              </w:rPr>
              <w:t>วศ.บ. (วิศวกรรมโยธา)</w:t>
            </w:r>
          </w:p>
        </w:tc>
        <w:tc>
          <w:tcPr>
            <w:tcW w:w="2551" w:type="dxa"/>
          </w:tcPr>
          <w:p w14:paraId="5A1FC548" w14:textId="77777777" w:rsidR="00643469" w:rsidRPr="00492575" w:rsidRDefault="00643469" w:rsidP="00DB1D3C">
            <w:pPr>
              <w:rPr>
                <w:sz w:val="28"/>
                <w:szCs w:val="28"/>
              </w:rPr>
            </w:pPr>
            <w:r w:rsidRPr="00492575">
              <w:rPr>
                <w:sz w:val="28"/>
                <w:szCs w:val="28"/>
                <w:cs/>
              </w:rPr>
              <w:t>มหาวิทยาลัยเทคโนโลยีสุรนารี</w:t>
            </w:r>
          </w:p>
          <w:p w14:paraId="75D25301" w14:textId="0FE03C57" w:rsidR="00643469" w:rsidRPr="00492575" w:rsidRDefault="00643469" w:rsidP="002C600E">
            <w:pPr>
              <w:rPr>
                <w:sz w:val="28"/>
                <w:szCs w:val="28"/>
              </w:rPr>
            </w:pPr>
            <w:r w:rsidRPr="00492575">
              <w:rPr>
                <w:sz w:val="28"/>
                <w:szCs w:val="28"/>
                <w:cs/>
              </w:rPr>
              <w:t>มหาวิทยาลัยเทคโนโลยีสุรนารี</w:t>
            </w:r>
          </w:p>
        </w:tc>
        <w:tc>
          <w:tcPr>
            <w:tcW w:w="993" w:type="dxa"/>
          </w:tcPr>
          <w:p w14:paraId="28779FA3" w14:textId="77777777" w:rsidR="00643469" w:rsidRDefault="00643469" w:rsidP="00DB1D3C">
            <w:pPr>
              <w:jc w:val="center"/>
              <w:rPr>
                <w:sz w:val="28"/>
                <w:szCs w:val="28"/>
              </w:rPr>
            </w:pPr>
            <w:r>
              <w:rPr>
                <w:sz w:val="28"/>
                <w:szCs w:val="28"/>
              </w:rPr>
              <w:t>255</w:t>
            </w:r>
            <w:r>
              <w:rPr>
                <w:rFonts w:hint="cs"/>
                <w:sz w:val="28"/>
                <w:szCs w:val="28"/>
                <w:cs/>
              </w:rPr>
              <w:t>9</w:t>
            </w:r>
          </w:p>
          <w:p w14:paraId="16D83DF1" w14:textId="1033F560" w:rsidR="00643469" w:rsidRPr="00492575" w:rsidRDefault="00643469" w:rsidP="002C600E">
            <w:pPr>
              <w:jc w:val="center"/>
              <w:rPr>
                <w:sz w:val="28"/>
                <w:szCs w:val="28"/>
                <w:cs/>
              </w:rPr>
            </w:pPr>
            <w:r>
              <w:rPr>
                <w:sz w:val="28"/>
                <w:szCs w:val="28"/>
              </w:rPr>
              <w:t>255</w:t>
            </w:r>
            <w:r>
              <w:rPr>
                <w:rFonts w:hint="cs"/>
                <w:sz w:val="28"/>
                <w:szCs w:val="28"/>
                <w:cs/>
              </w:rPr>
              <w:t>4</w:t>
            </w:r>
          </w:p>
        </w:tc>
      </w:tr>
      <w:tr w:rsidR="00643469" w:rsidRPr="00637C4D" w14:paraId="1764E43C" w14:textId="77777777" w:rsidTr="00A56A02">
        <w:tc>
          <w:tcPr>
            <w:tcW w:w="1271" w:type="dxa"/>
          </w:tcPr>
          <w:p w14:paraId="5663A4E4" w14:textId="44EA67FA" w:rsidR="00643469" w:rsidRPr="00637C4D" w:rsidRDefault="003D7EA6" w:rsidP="00DB1D3C">
            <w:pPr>
              <w:jc w:val="center"/>
              <w:rPr>
                <w:sz w:val="28"/>
                <w:szCs w:val="28"/>
                <w:cs/>
              </w:rPr>
            </w:pPr>
            <w:r>
              <w:rPr>
                <w:rFonts w:hint="cs"/>
                <w:sz w:val="28"/>
                <w:szCs w:val="28"/>
                <w:cs/>
              </w:rPr>
              <w:t>ผู้ช่วยศาสตราจารย์</w:t>
            </w:r>
          </w:p>
        </w:tc>
        <w:tc>
          <w:tcPr>
            <w:tcW w:w="2137" w:type="dxa"/>
          </w:tcPr>
          <w:p w14:paraId="47B998BE" w14:textId="3E33F449" w:rsidR="00643469" w:rsidRPr="00637C4D" w:rsidRDefault="00643469" w:rsidP="00DB1D3C">
            <w:pPr>
              <w:rPr>
                <w:sz w:val="28"/>
                <w:szCs w:val="28"/>
                <w:cs/>
              </w:rPr>
            </w:pPr>
            <w:r>
              <w:rPr>
                <w:rFonts w:hint="cs"/>
                <w:sz w:val="28"/>
                <w:szCs w:val="28"/>
                <w:cs/>
              </w:rPr>
              <w:t>นางสาวปฏิมาพร สุขมาก</w:t>
            </w:r>
          </w:p>
        </w:tc>
        <w:tc>
          <w:tcPr>
            <w:tcW w:w="2835" w:type="dxa"/>
          </w:tcPr>
          <w:p w14:paraId="37FA38FC" w14:textId="77777777" w:rsidR="00643469" w:rsidRPr="00492575" w:rsidRDefault="00643469" w:rsidP="002256B2">
            <w:pPr>
              <w:rPr>
                <w:sz w:val="28"/>
                <w:szCs w:val="28"/>
              </w:rPr>
            </w:pPr>
            <w:r w:rsidRPr="00492575">
              <w:rPr>
                <w:sz w:val="28"/>
                <w:szCs w:val="28"/>
                <w:cs/>
              </w:rPr>
              <w:t>วศ.ด. (วิศวกรรมโยธา)</w:t>
            </w:r>
          </w:p>
          <w:p w14:paraId="5AD6E03D" w14:textId="1568E3C8" w:rsidR="00643469" w:rsidRPr="00637C4D" w:rsidRDefault="00643469" w:rsidP="00DB1D3C">
            <w:pPr>
              <w:rPr>
                <w:sz w:val="28"/>
                <w:szCs w:val="28"/>
              </w:rPr>
            </w:pPr>
            <w:r w:rsidRPr="00492575">
              <w:rPr>
                <w:sz w:val="28"/>
                <w:szCs w:val="28"/>
                <w:cs/>
              </w:rPr>
              <w:t>วศ.บ. (วิศวกรรมโยธา)</w:t>
            </w:r>
          </w:p>
        </w:tc>
        <w:tc>
          <w:tcPr>
            <w:tcW w:w="2551" w:type="dxa"/>
          </w:tcPr>
          <w:p w14:paraId="6BA11A4C" w14:textId="77777777" w:rsidR="00643469" w:rsidRPr="00492575" w:rsidRDefault="00643469" w:rsidP="002256B2">
            <w:pPr>
              <w:rPr>
                <w:sz w:val="28"/>
                <w:szCs w:val="28"/>
              </w:rPr>
            </w:pPr>
            <w:r w:rsidRPr="00492575">
              <w:rPr>
                <w:sz w:val="28"/>
                <w:szCs w:val="28"/>
                <w:cs/>
              </w:rPr>
              <w:t>มหาวิทยาลัยเทคโนโลยีสุรนารี</w:t>
            </w:r>
          </w:p>
          <w:p w14:paraId="4D6385B2" w14:textId="1E7ABF09" w:rsidR="00643469" w:rsidRPr="00637C4D" w:rsidRDefault="00643469" w:rsidP="00DB1D3C">
            <w:pPr>
              <w:rPr>
                <w:sz w:val="28"/>
                <w:szCs w:val="28"/>
              </w:rPr>
            </w:pPr>
            <w:r w:rsidRPr="00492575">
              <w:rPr>
                <w:sz w:val="28"/>
                <w:szCs w:val="28"/>
                <w:cs/>
              </w:rPr>
              <w:t>มหาวิทยาลัยเทคโนโลยีสุรนารี</w:t>
            </w:r>
          </w:p>
        </w:tc>
        <w:tc>
          <w:tcPr>
            <w:tcW w:w="993" w:type="dxa"/>
          </w:tcPr>
          <w:p w14:paraId="16B61E4C" w14:textId="77777777" w:rsidR="00643469" w:rsidRDefault="00643469" w:rsidP="002256B2">
            <w:pPr>
              <w:jc w:val="center"/>
              <w:rPr>
                <w:sz w:val="28"/>
                <w:szCs w:val="28"/>
              </w:rPr>
            </w:pPr>
            <w:r>
              <w:rPr>
                <w:sz w:val="28"/>
                <w:szCs w:val="28"/>
              </w:rPr>
              <w:t>2556</w:t>
            </w:r>
          </w:p>
          <w:p w14:paraId="4E07AC2C" w14:textId="63B514E9" w:rsidR="00643469" w:rsidRPr="00637C4D" w:rsidRDefault="00643469" w:rsidP="00DB1D3C">
            <w:pPr>
              <w:jc w:val="center"/>
              <w:rPr>
                <w:sz w:val="28"/>
                <w:szCs w:val="28"/>
                <w:cs/>
              </w:rPr>
            </w:pPr>
            <w:r>
              <w:rPr>
                <w:sz w:val="28"/>
                <w:szCs w:val="28"/>
              </w:rPr>
              <w:t>2552</w:t>
            </w:r>
          </w:p>
        </w:tc>
      </w:tr>
      <w:tr w:rsidR="00643469" w:rsidRPr="00637C4D" w14:paraId="79CC14C9" w14:textId="77777777" w:rsidTr="00A56A02">
        <w:tc>
          <w:tcPr>
            <w:tcW w:w="1271" w:type="dxa"/>
          </w:tcPr>
          <w:p w14:paraId="5D7C82A3" w14:textId="7AAA0A60" w:rsidR="00643469" w:rsidRDefault="00643469" w:rsidP="002256B2">
            <w:pPr>
              <w:jc w:val="center"/>
              <w:rPr>
                <w:sz w:val="28"/>
                <w:szCs w:val="28"/>
                <w:cs/>
              </w:rPr>
            </w:pPr>
            <w:r>
              <w:rPr>
                <w:rFonts w:hint="cs"/>
                <w:sz w:val="28"/>
                <w:szCs w:val="28"/>
                <w:cs/>
              </w:rPr>
              <w:lastRenderedPageBreak/>
              <w:t>ผู้ช่วยศาสตราจารย์</w:t>
            </w:r>
          </w:p>
        </w:tc>
        <w:tc>
          <w:tcPr>
            <w:tcW w:w="2137" w:type="dxa"/>
          </w:tcPr>
          <w:p w14:paraId="0CAC8B8C" w14:textId="52764F26" w:rsidR="00643469" w:rsidRDefault="00643469" w:rsidP="002256B2">
            <w:pPr>
              <w:rPr>
                <w:sz w:val="28"/>
                <w:szCs w:val="28"/>
                <w:cs/>
              </w:rPr>
            </w:pPr>
            <w:r>
              <w:rPr>
                <w:rFonts w:hint="cs"/>
                <w:sz w:val="28"/>
                <w:szCs w:val="28"/>
                <w:cs/>
              </w:rPr>
              <w:t>นาย</w:t>
            </w:r>
            <w:r w:rsidRPr="00717788">
              <w:rPr>
                <w:sz w:val="28"/>
                <w:szCs w:val="28"/>
                <w:cs/>
              </w:rPr>
              <w:t>วริษฐ์  วิปุลานุสาสน์</w:t>
            </w:r>
          </w:p>
        </w:tc>
        <w:tc>
          <w:tcPr>
            <w:tcW w:w="2835" w:type="dxa"/>
          </w:tcPr>
          <w:p w14:paraId="3AE3244B" w14:textId="77777777" w:rsidR="00643469" w:rsidRPr="00637C4D" w:rsidRDefault="00643469" w:rsidP="00643469">
            <w:pPr>
              <w:rPr>
                <w:sz w:val="28"/>
                <w:szCs w:val="28"/>
              </w:rPr>
            </w:pPr>
            <w:r>
              <w:rPr>
                <w:sz w:val="28"/>
                <w:szCs w:val="28"/>
              </w:rPr>
              <w:t>M</w:t>
            </w:r>
            <w:r w:rsidRPr="00637C4D">
              <w:rPr>
                <w:sz w:val="28"/>
                <w:szCs w:val="28"/>
                <w:cs/>
              </w:rPr>
              <w:t>.</w:t>
            </w:r>
            <w:r>
              <w:rPr>
                <w:sz w:val="28"/>
                <w:szCs w:val="28"/>
              </w:rPr>
              <w:t>Eng</w:t>
            </w:r>
            <w:r w:rsidRPr="00637C4D">
              <w:rPr>
                <w:sz w:val="28"/>
                <w:szCs w:val="28"/>
                <w:cs/>
              </w:rPr>
              <w:t xml:space="preserve"> (</w:t>
            </w:r>
            <w:r w:rsidRPr="00717788">
              <w:rPr>
                <w:sz w:val="28"/>
                <w:szCs w:val="28"/>
              </w:rPr>
              <w:t>Infrastructure Engineering</w:t>
            </w:r>
            <w:r w:rsidRPr="00637C4D">
              <w:rPr>
                <w:sz w:val="28"/>
                <w:szCs w:val="28"/>
                <w:cs/>
              </w:rPr>
              <w:t>)</w:t>
            </w:r>
          </w:p>
          <w:p w14:paraId="527235A7" w14:textId="36F4282A" w:rsidR="00643469" w:rsidRDefault="00643469" w:rsidP="002256B2">
            <w:pPr>
              <w:rPr>
                <w:sz w:val="28"/>
                <w:szCs w:val="28"/>
              </w:rPr>
            </w:pPr>
            <w:r w:rsidRPr="00637C4D">
              <w:rPr>
                <w:sz w:val="28"/>
                <w:szCs w:val="28"/>
                <w:cs/>
              </w:rPr>
              <w:t>วศ.บ. (วิศวกรรมโยธา)</w:t>
            </w:r>
          </w:p>
        </w:tc>
        <w:tc>
          <w:tcPr>
            <w:tcW w:w="2551" w:type="dxa"/>
          </w:tcPr>
          <w:p w14:paraId="06097D6A" w14:textId="77777777" w:rsidR="00643469" w:rsidRDefault="00643469" w:rsidP="00643469">
            <w:pPr>
              <w:rPr>
                <w:sz w:val="28"/>
                <w:szCs w:val="28"/>
              </w:rPr>
            </w:pPr>
            <w:r w:rsidRPr="00717788">
              <w:rPr>
                <w:sz w:val="28"/>
                <w:szCs w:val="28"/>
              </w:rPr>
              <w:t>Asian Institute of Technology</w:t>
            </w:r>
          </w:p>
          <w:p w14:paraId="02811F90" w14:textId="351D0B1F" w:rsidR="00643469" w:rsidRPr="0031690F" w:rsidRDefault="00643469" w:rsidP="002256B2">
            <w:pPr>
              <w:rPr>
                <w:sz w:val="28"/>
                <w:szCs w:val="28"/>
              </w:rPr>
            </w:pPr>
            <w:r w:rsidRPr="00717788">
              <w:rPr>
                <w:sz w:val="28"/>
                <w:szCs w:val="28"/>
                <w:cs/>
              </w:rPr>
              <w:t>จุฬาลงกรณมหาวิทยาลัย</w:t>
            </w:r>
          </w:p>
        </w:tc>
        <w:tc>
          <w:tcPr>
            <w:tcW w:w="993" w:type="dxa"/>
          </w:tcPr>
          <w:p w14:paraId="646BCF05" w14:textId="77777777" w:rsidR="00643469" w:rsidRDefault="00643469" w:rsidP="00643469">
            <w:pPr>
              <w:jc w:val="center"/>
              <w:rPr>
                <w:sz w:val="28"/>
                <w:szCs w:val="28"/>
              </w:rPr>
            </w:pPr>
            <w:r>
              <w:rPr>
                <w:sz w:val="28"/>
                <w:szCs w:val="28"/>
              </w:rPr>
              <w:t>254</w:t>
            </w:r>
            <w:r>
              <w:rPr>
                <w:rFonts w:hint="cs"/>
                <w:sz w:val="28"/>
                <w:szCs w:val="28"/>
                <w:cs/>
              </w:rPr>
              <w:t>5</w:t>
            </w:r>
          </w:p>
          <w:p w14:paraId="01EC49B3" w14:textId="77777777" w:rsidR="00643469" w:rsidRDefault="00643469" w:rsidP="002256B2">
            <w:pPr>
              <w:jc w:val="center"/>
              <w:rPr>
                <w:sz w:val="28"/>
                <w:szCs w:val="28"/>
              </w:rPr>
            </w:pPr>
          </w:p>
          <w:p w14:paraId="2EA48D43" w14:textId="16E247E1" w:rsidR="00643469" w:rsidRDefault="00643469" w:rsidP="002256B2">
            <w:pPr>
              <w:jc w:val="center"/>
              <w:rPr>
                <w:sz w:val="28"/>
                <w:szCs w:val="28"/>
              </w:rPr>
            </w:pPr>
            <w:r>
              <w:rPr>
                <w:sz w:val="28"/>
                <w:szCs w:val="28"/>
              </w:rPr>
              <w:t>254</w:t>
            </w:r>
            <w:r>
              <w:rPr>
                <w:rFonts w:hint="cs"/>
                <w:sz w:val="28"/>
                <w:szCs w:val="28"/>
                <w:cs/>
              </w:rPr>
              <w:t>3</w:t>
            </w:r>
          </w:p>
        </w:tc>
      </w:tr>
    </w:tbl>
    <w:p w14:paraId="61961A6A" w14:textId="56E02835" w:rsidR="00474F3D" w:rsidRDefault="009C1BE8" w:rsidP="009C1BE8">
      <w:pPr>
        <w:pStyle w:val="Heading4"/>
        <w:numPr>
          <w:ilvl w:val="0"/>
          <w:numId w:val="0"/>
        </w:numPr>
        <w:ind w:left="720"/>
        <w:rPr>
          <w:b/>
          <w:bCs/>
        </w:rPr>
      </w:pPr>
      <w:r>
        <w:rPr>
          <w:b/>
          <w:bCs/>
        </w:rPr>
        <w:t>3</w:t>
      </w:r>
      <w:r>
        <w:rPr>
          <w:b/>
          <w:bCs/>
          <w:cs/>
        </w:rPr>
        <w:t>.</w:t>
      </w:r>
      <w:r>
        <w:rPr>
          <w:b/>
          <w:bCs/>
        </w:rPr>
        <w:t>2</w:t>
      </w:r>
      <w:r>
        <w:rPr>
          <w:b/>
          <w:bCs/>
          <w:cs/>
        </w:rPr>
        <w:t>.</w:t>
      </w:r>
      <w:r>
        <w:rPr>
          <w:b/>
          <w:bCs/>
        </w:rPr>
        <w:t xml:space="preserve">2 </w:t>
      </w:r>
      <w:r w:rsidR="00BC4964">
        <w:rPr>
          <w:b/>
          <w:bCs/>
          <w:cs/>
        </w:rPr>
        <w:t>อาจารย์ผู้สอน</w:t>
      </w:r>
    </w:p>
    <w:tbl>
      <w:tblPr>
        <w:tblStyle w:val="TableGrid"/>
        <w:tblW w:w="9640" w:type="dxa"/>
        <w:tblInd w:w="-289" w:type="dxa"/>
        <w:tblLook w:val="04A0" w:firstRow="1" w:lastRow="0" w:firstColumn="1" w:lastColumn="0" w:noHBand="0" w:noVBand="1"/>
      </w:tblPr>
      <w:tblGrid>
        <w:gridCol w:w="777"/>
        <w:gridCol w:w="2201"/>
        <w:gridCol w:w="3118"/>
        <w:gridCol w:w="2562"/>
        <w:gridCol w:w="982"/>
      </w:tblGrid>
      <w:tr w:rsidR="005115DC" w:rsidRPr="00244712" w14:paraId="4B529016" w14:textId="77777777" w:rsidTr="008F154D">
        <w:trPr>
          <w:tblHeader/>
        </w:trPr>
        <w:tc>
          <w:tcPr>
            <w:tcW w:w="777" w:type="dxa"/>
          </w:tcPr>
          <w:p w14:paraId="568031DE" w14:textId="77777777" w:rsidR="005115DC" w:rsidRPr="00244712" w:rsidRDefault="005115DC" w:rsidP="00631BC5">
            <w:pPr>
              <w:jc w:val="center"/>
              <w:rPr>
                <w:b/>
                <w:bCs/>
                <w:sz w:val="28"/>
                <w:szCs w:val="28"/>
                <w:cs/>
              </w:rPr>
            </w:pPr>
            <w:r w:rsidRPr="00244712">
              <w:rPr>
                <w:rFonts w:hint="cs"/>
                <w:b/>
                <w:bCs/>
                <w:sz w:val="28"/>
                <w:szCs w:val="28"/>
                <w:cs/>
              </w:rPr>
              <w:t>ลำดับ</w:t>
            </w:r>
          </w:p>
        </w:tc>
        <w:tc>
          <w:tcPr>
            <w:tcW w:w="2201" w:type="dxa"/>
          </w:tcPr>
          <w:p w14:paraId="0F05F7EE" w14:textId="77777777" w:rsidR="005115DC" w:rsidRPr="00244712" w:rsidRDefault="005115DC" w:rsidP="00072A6A">
            <w:pPr>
              <w:jc w:val="center"/>
              <w:rPr>
                <w:b/>
                <w:bCs/>
                <w:sz w:val="28"/>
                <w:szCs w:val="28"/>
                <w:cs/>
              </w:rPr>
            </w:pPr>
            <w:r w:rsidRPr="00244712">
              <w:rPr>
                <w:b/>
                <w:bCs/>
                <w:sz w:val="28"/>
                <w:szCs w:val="28"/>
                <w:cs/>
              </w:rPr>
              <w:t>ชื่อ – สกุล / ตำแหน่ง /</w:t>
            </w:r>
          </w:p>
        </w:tc>
        <w:tc>
          <w:tcPr>
            <w:tcW w:w="3118" w:type="dxa"/>
          </w:tcPr>
          <w:p w14:paraId="7305169C" w14:textId="77777777" w:rsidR="005115DC" w:rsidRPr="00244712" w:rsidRDefault="005115DC" w:rsidP="00631BC5">
            <w:pPr>
              <w:jc w:val="center"/>
              <w:rPr>
                <w:b/>
                <w:bCs/>
                <w:sz w:val="28"/>
                <w:szCs w:val="28"/>
              </w:rPr>
            </w:pPr>
            <w:r w:rsidRPr="00244712">
              <w:rPr>
                <w:b/>
                <w:bCs/>
                <w:sz w:val="28"/>
                <w:szCs w:val="28"/>
                <w:cs/>
              </w:rPr>
              <w:t>วุฒิการศึกษา</w:t>
            </w:r>
            <w:r w:rsidRPr="00244712">
              <w:rPr>
                <w:rFonts w:hint="cs"/>
                <w:b/>
                <w:bCs/>
                <w:sz w:val="28"/>
                <w:szCs w:val="28"/>
                <w:cs/>
              </w:rPr>
              <w:t xml:space="preserve"> (สาขาวิชา)</w:t>
            </w:r>
          </w:p>
          <w:p w14:paraId="254164DF" w14:textId="77777777" w:rsidR="005115DC" w:rsidRPr="00244712" w:rsidRDefault="005115DC" w:rsidP="00631BC5">
            <w:pPr>
              <w:jc w:val="center"/>
              <w:rPr>
                <w:b/>
                <w:bCs/>
                <w:sz w:val="28"/>
                <w:szCs w:val="28"/>
              </w:rPr>
            </w:pPr>
          </w:p>
        </w:tc>
        <w:tc>
          <w:tcPr>
            <w:tcW w:w="2562" w:type="dxa"/>
          </w:tcPr>
          <w:p w14:paraId="58C77EC6" w14:textId="77777777" w:rsidR="005115DC" w:rsidRPr="00244712" w:rsidRDefault="005115DC" w:rsidP="00631BC5">
            <w:pPr>
              <w:jc w:val="center"/>
              <w:rPr>
                <w:b/>
                <w:bCs/>
                <w:sz w:val="28"/>
                <w:szCs w:val="28"/>
              </w:rPr>
            </w:pPr>
            <w:r w:rsidRPr="00244712">
              <w:rPr>
                <w:rFonts w:hint="cs"/>
                <w:b/>
                <w:bCs/>
                <w:sz w:val="28"/>
                <w:szCs w:val="28"/>
                <w:cs/>
              </w:rPr>
              <w:t>สถาบันที่สำเร็จการศึกษา</w:t>
            </w:r>
          </w:p>
        </w:tc>
        <w:tc>
          <w:tcPr>
            <w:tcW w:w="982" w:type="dxa"/>
          </w:tcPr>
          <w:p w14:paraId="785761DF" w14:textId="77777777" w:rsidR="005115DC" w:rsidRPr="00244712" w:rsidRDefault="005115DC" w:rsidP="00631BC5">
            <w:pPr>
              <w:jc w:val="center"/>
              <w:rPr>
                <w:b/>
                <w:bCs/>
                <w:sz w:val="28"/>
                <w:szCs w:val="28"/>
                <w:cs/>
              </w:rPr>
            </w:pPr>
            <w:r w:rsidRPr="00244712">
              <w:rPr>
                <w:rFonts w:hint="cs"/>
                <w:b/>
                <w:bCs/>
                <w:sz w:val="28"/>
                <w:szCs w:val="28"/>
                <w:cs/>
              </w:rPr>
              <w:t>ปีที่สำเร็จการศึกษา</w:t>
            </w:r>
          </w:p>
        </w:tc>
      </w:tr>
      <w:tr w:rsidR="00B10225" w:rsidRPr="00244712" w14:paraId="5F65EA22" w14:textId="77777777" w:rsidTr="00631BC5">
        <w:tc>
          <w:tcPr>
            <w:tcW w:w="9640" w:type="dxa"/>
            <w:gridSpan w:val="5"/>
          </w:tcPr>
          <w:p w14:paraId="396E815F" w14:textId="77777777" w:rsidR="00B10225" w:rsidRPr="00244712" w:rsidRDefault="00B10225" w:rsidP="008F7970">
            <w:pPr>
              <w:rPr>
                <w:sz w:val="28"/>
                <w:szCs w:val="28"/>
              </w:rPr>
            </w:pPr>
            <w:r w:rsidRPr="00244712">
              <w:rPr>
                <w:b/>
                <w:bCs/>
                <w:sz w:val="28"/>
                <w:szCs w:val="28"/>
                <w:cs/>
              </w:rPr>
              <w:t>กลุ่มวิชา</w:t>
            </w:r>
            <w:r w:rsidR="008F7970" w:rsidRPr="00244712">
              <w:rPr>
                <w:rFonts w:eastAsia="Angsana New" w:hint="cs"/>
                <w:b/>
                <w:bCs/>
                <w:snapToGrid w:val="0"/>
                <w:sz w:val="28"/>
                <w:szCs w:val="28"/>
                <w:cs/>
              </w:rPr>
              <w:t>เฉพาะด้าน</w:t>
            </w:r>
            <w:r w:rsidRPr="00244712">
              <w:rPr>
                <w:rFonts w:eastAsia="Angsana New"/>
                <w:b/>
                <w:bCs/>
                <w:snapToGrid w:val="0"/>
                <w:sz w:val="28"/>
                <w:szCs w:val="28"/>
                <w:cs/>
              </w:rPr>
              <w:t>ทางวิศวกรรม</w:t>
            </w:r>
            <w:r w:rsidR="008F7970" w:rsidRPr="00244712">
              <w:rPr>
                <w:rFonts w:eastAsia="Angsana New" w:hint="cs"/>
                <w:b/>
                <w:bCs/>
                <w:snapToGrid w:val="0"/>
                <w:sz w:val="28"/>
                <w:szCs w:val="28"/>
                <w:cs/>
              </w:rPr>
              <w:t>โยธา</w:t>
            </w:r>
          </w:p>
        </w:tc>
      </w:tr>
      <w:tr w:rsidR="005115DC" w:rsidRPr="00244712" w14:paraId="6E611DC4" w14:textId="77777777" w:rsidTr="004C15EF">
        <w:tc>
          <w:tcPr>
            <w:tcW w:w="777" w:type="dxa"/>
          </w:tcPr>
          <w:p w14:paraId="63D40546" w14:textId="77777777" w:rsidR="005115DC" w:rsidRPr="00244712" w:rsidRDefault="00B10225" w:rsidP="00631BC5">
            <w:pPr>
              <w:jc w:val="center"/>
              <w:rPr>
                <w:sz w:val="28"/>
                <w:szCs w:val="28"/>
                <w:cs/>
              </w:rPr>
            </w:pPr>
            <w:r w:rsidRPr="00244712">
              <w:rPr>
                <w:rFonts w:hint="cs"/>
                <w:sz w:val="28"/>
                <w:szCs w:val="28"/>
                <w:cs/>
              </w:rPr>
              <w:t>1</w:t>
            </w:r>
          </w:p>
        </w:tc>
        <w:tc>
          <w:tcPr>
            <w:tcW w:w="2201" w:type="dxa"/>
          </w:tcPr>
          <w:p w14:paraId="57DB2FFC" w14:textId="77777777" w:rsidR="005115DC" w:rsidRPr="00244712" w:rsidRDefault="005115DC" w:rsidP="00631BC5">
            <w:pPr>
              <w:rPr>
                <w:sz w:val="28"/>
                <w:szCs w:val="28"/>
                <w:cs/>
              </w:rPr>
            </w:pPr>
            <w:r w:rsidRPr="00244712">
              <w:rPr>
                <w:rFonts w:hint="cs"/>
                <w:sz w:val="28"/>
                <w:szCs w:val="28"/>
                <w:cs/>
              </w:rPr>
              <w:t>ผศ.ดร.ปกรณ์ ดิษฐกิจ</w:t>
            </w:r>
          </w:p>
        </w:tc>
        <w:tc>
          <w:tcPr>
            <w:tcW w:w="3118" w:type="dxa"/>
          </w:tcPr>
          <w:p w14:paraId="0ECCC36C" w14:textId="77777777" w:rsidR="005115DC" w:rsidRPr="00244712" w:rsidRDefault="005115DC" w:rsidP="00631BC5">
            <w:pPr>
              <w:rPr>
                <w:sz w:val="28"/>
                <w:szCs w:val="28"/>
              </w:rPr>
            </w:pPr>
            <w:r w:rsidRPr="00244712">
              <w:rPr>
                <w:rFonts w:hint="cs"/>
                <w:sz w:val="28"/>
                <w:szCs w:val="28"/>
                <w:cs/>
              </w:rPr>
              <w:t xml:space="preserve">วศ.ด. </w:t>
            </w:r>
            <w:r w:rsidRPr="00244712">
              <w:rPr>
                <w:sz w:val="28"/>
                <w:szCs w:val="28"/>
                <w:cs/>
              </w:rPr>
              <w:t>(วิศวกรรมทรัพยากรน้ำ)</w:t>
            </w:r>
          </w:p>
          <w:p w14:paraId="6071B6C9" w14:textId="77777777" w:rsidR="005115DC" w:rsidRPr="00244712" w:rsidRDefault="005115DC" w:rsidP="00631BC5">
            <w:pPr>
              <w:rPr>
                <w:sz w:val="28"/>
                <w:szCs w:val="28"/>
              </w:rPr>
            </w:pPr>
            <w:r w:rsidRPr="00244712">
              <w:rPr>
                <w:sz w:val="28"/>
                <w:szCs w:val="28"/>
                <w:cs/>
              </w:rPr>
              <w:t>วศ.ม. (วิศวกรรมทรัพยากรน้ำ)</w:t>
            </w:r>
          </w:p>
          <w:p w14:paraId="057E31D6" w14:textId="77777777" w:rsidR="005115DC" w:rsidRPr="00244712" w:rsidRDefault="005115DC" w:rsidP="00631BC5">
            <w:pPr>
              <w:rPr>
                <w:sz w:val="28"/>
                <w:szCs w:val="28"/>
                <w:cs/>
              </w:rPr>
            </w:pPr>
            <w:r w:rsidRPr="00244712">
              <w:rPr>
                <w:sz w:val="28"/>
                <w:szCs w:val="28"/>
                <w:cs/>
              </w:rPr>
              <w:t>วศ.บ. (วิศวกรรมโยธา)</w:t>
            </w:r>
          </w:p>
        </w:tc>
        <w:tc>
          <w:tcPr>
            <w:tcW w:w="2562" w:type="dxa"/>
          </w:tcPr>
          <w:p w14:paraId="554A9909" w14:textId="77777777" w:rsidR="005115DC" w:rsidRPr="00244712" w:rsidRDefault="005115DC" w:rsidP="00631BC5">
            <w:pPr>
              <w:rPr>
                <w:sz w:val="28"/>
                <w:szCs w:val="28"/>
              </w:rPr>
            </w:pPr>
            <w:r w:rsidRPr="00244712">
              <w:rPr>
                <w:sz w:val="28"/>
                <w:szCs w:val="28"/>
                <w:cs/>
              </w:rPr>
              <w:t>มหาวิทยาลัยเกษตรศาสตร์</w:t>
            </w:r>
          </w:p>
          <w:p w14:paraId="29DDD440" w14:textId="77777777" w:rsidR="005115DC" w:rsidRPr="00244712" w:rsidRDefault="005115DC" w:rsidP="00631BC5">
            <w:pPr>
              <w:rPr>
                <w:sz w:val="28"/>
                <w:szCs w:val="28"/>
              </w:rPr>
            </w:pPr>
            <w:r w:rsidRPr="00244712">
              <w:rPr>
                <w:sz w:val="28"/>
                <w:szCs w:val="28"/>
                <w:cs/>
              </w:rPr>
              <w:t>มหาวิทยาลัยเกษตรศาสตร์</w:t>
            </w:r>
          </w:p>
          <w:p w14:paraId="3E2456E5" w14:textId="77777777" w:rsidR="005115DC" w:rsidRPr="00244712" w:rsidRDefault="005115DC" w:rsidP="00631BC5">
            <w:pPr>
              <w:rPr>
                <w:sz w:val="28"/>
                <w:szCs w:val="28"/>
                <w:cs/>
              </w:rPr>
            </w:pPr>
            <w:r w:rsidRPr="00244712">
              <w:rPr>
                <w:sz w:val="28"/>
                <w:szCs w:val="28"/>
                <w:cs/>
              </w:rPr>
              <w:t>มหาวิทยาลัยสงขลานครินทร์</w:t>
            </w:r>
          </w:p>
        </w:tc>
        <w:tc>
          <w:tcPr>
            <w:tcW w:w="982" w:type="dxa"/>
          </w:tcPr>
          <w:p w14:paraId="13265926" w14:textId="77777777" w:rsidR="005115DC" w:rsidRPr="00244712" w:rsidRDefault="005115DC" w:rsidP="00631BC5">
            <w:pPr>
              <w:jc w:val="center"/>
              <w:rPr>
                <w:sz w:val="28"/>
                <w:szCs w:val="28"/>
              </w:rPr>
            </w:pPr>
            <w:r w:rsidRPr="00244712">
              <w:rPr>
                <w:sz w:val="28"/>
                <w:szCs w:val="28"/>
              </w:rPr>
              <w:t>2551</w:t>
            </w:r>
          </w:p>
          <w:p w14:paraId="4136C4FF" w14:textId="77777777" w:rsidR="005115DC" w:rsidRPr="00244712" w:rsidRDefault="005115DC" w:rsidP="00631BC5">
            <w:pPr>
              <w:jc w:val="center"/>
              <w:rPr>
                <w:sz w:val="28"/>
                <w:szCs w:val="28"/>
              </w:rPr>
            </w:pPr>
            <w:r w:rsidRPr="00244712">
              <w:rPr>
                <w:sz w:val="28"/>
                <w:szCs w:val="28"/>
              </w:rPr>
              <w:t>2544</w:t>
            </w:r>
          </w:p>
          <w:p w14:paraId="6D303B55" w14:textId="77777777" w:rsidR="005115DC" w:rsidRPr="00244712" w:rsidRDefault="005115DC" w:rsidP="00631BC5">
            <w:pPr>
              <w:jc w:val="center"/>
              <w:rPr>
                <w:sz w:val="28"/>
                <w:szCs w:val="28"/>
              </w:rPr>
            </w:pPr>
            <w:r w:rsidRPr="00244712">
              <w:rPr>
                <w:sz w:val="28"/>
                <w:szCs w:val="28"/>
              </w:rPr>
              <w:t>2541</w:t>
            </w:r>
          </w:p>
        </w:tc>
      </w:tr>
      <w:tr w:rsidR="00F9480D" w:rsidRPr="00B36AC8" w14:paraId="03B0E9D1" w14:textId="77777777" w:rsidTr="00356B56">
        <w:tc>
          <w:tcPr>
            <w:tcW w:w="777" w:type="dxa"/>
          </w:tcPr>
          <w:p w14:paraId="1EBFEC01" w14:textId="77777777" w:rsidR="00F9480D" w:rsidRPr="00B36AC8" w:rsidRDefault="00F9480D" w:rsidP="005C06CF">
            <w:pPr>
              <w:jc w:val="center"/>
              <w:rPr>
                <w:sz w:val="28"/>
                <w:szCs w:val="28"/>
              </w:rPr>
            </w:pPr>
            <w:r>
              <w:rPr>
                <w:rFonts w:hint="cs"/>
                <w:sz w:val="28"/>
                <w:szCs w:val="28"/>
                <w:cs/>
              </w:rPr>
              <w:t>2</w:t>
            </w:r>
          </w:p>
        </w:tc>
        <w:tc>
          <w:tcPr>
            <w:tcW w:w="2201" w:type="dxa"/>
          </w:tcPr>
          <w:p w14:paraId="43CDA952" w14:textId="77777777" w:rsidR="00F9480D" w:rsidRPr="00B36AC8" w:rsidRDefault="00F9480D" w:rsidP="005C06CF">
            <w:pPr>
              <w:rPr>
                <w:sz w:val="28"/>
                <w:szCs w:val="28"/>
              </w:rPr>
            </w:pPr>
            <w:r>
              <w:rPr>
                <w:rFonts w:hint="cs"/>
                <w:sz w:val="28"/>
                <w:szCs w:val="28"/>
                <w:cs/>
              </w:rPr>
              <w:t>ผศ.ดร.</w:t>
            </w:r>
            <w:r w:rsidRPr="00B36AC8">
              <w:rPr>
                <w:sz w:val="28"/>
                <w:szCs w:val="28"/>
                <w:cs/>
              </w:rPr>
              <w:t>นคร กกแก้ว</w:t>
            </w:r>
          </w:p>
        </w:tc>
        <w:tc>
          <w:tcPr>
            <w:tcW w:w="3118" w:type="dxa"/>
          </w:tcPr>
          <w:p w14:paraId="43E58927" w14:textId="77777777" w:rsidR="00F9480D" w:rsidRDefault="00F9480D" w:rsidP="005C06CF">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Civil Engineering and Engineering Mechanics</w:t>
            </w:r>
            <w:r w:rsidRPr="00B36AC8">
              <w:rPr>
                <w:sz w:val="28"/>
                <w:szCs w:val="28"/>
                <w:cs/>
              </w:rPr>
              <w:t>)</w:t>
            </w:r>
          </w:p>
          <w:p w14:paraId="57CB7941" w14:textId="77777777" w:rsidR="00F9480D" w:rsidRPr="00B36AC8" w:rsidRDefault="00F9480D" w:rsidP="005C06CF">
            <w:pPr>
              <w:rPr>
                <w:sz w:val="28"/>
                <w:szCs w:val="28"/>
              </w:rPr>
            </w:pPr>
            <w:r w:rsidRPr="00FB6766">
              <w:rPr>
                <w:sz w:val="28"/>
                <w:szCs w:val="28"/>
              </w:rPr>
              <w:t>M</w:t>
            </w:r>
            <w:r w:rsidRPr="00FB6766">
              <w:rPr>
                <w:sz w:val="28"/>
                <w:szCs w:val="28"/>
                <w:cs/>
              </w:rPr>
              <w:t>.</w:t>
            </w:r>
            <w:r w:rsidRPr="00FB6766">
              <w:rPr>
                <w:sz w:val="28"/>
                <w:szCs w:val="28"/>
              </w:rPr>
              <w:t>Phil</w:t>
            </w:r>
            <w:r w:rsidRPr="00FB6766">
              <w:rPr>
                <w:sz w:val="28"/>
                <w:szCs w:val="28"/>
                <w:cs/>
              </w:rPr>
              <w:t>.</w:t>
            </w:r>
            <w:r>
              <w:rPr>
                <w:sz w:val="28"/>
                <w:szCs w:val="28"/>
                <w:cs/>
              </w:rPr>
              <w:t xml:space="preserve"> </w:t>
            </w:r>
            <w:r w:rsidRPr="00FB6766">
              <w:rPr>
                <w:sz w:val="28"/>
                <w:szCs w:val="28"/>
                <w:cs/>
              </w:rPr>
              <w:t>(</w:t>
            </w:r>
            <w:r w:rsidRPr="00FB6766">
              <w:rPr>
                <w:sz w:val="28"/>
                <w:szCs w:val="28"/>
              </w:rPr>
              <w:t>Civil Engineering and Engineering Mechanics</w:t>
            </w:r>
            <w:r w:rsidRPr="00FB6766">
              <w:rPr>
                <w:sz w:val="28"/>
                <w:szCs w:val="28"/>
                <w:cs/>
              </w:rPr>
              <w:t>)</w:t>
            </w:r>
          </w:p>
          <w:p w14:paraId="33F79585" w14:textId="77777777" w:rsidR="00F9480D" w:rsidRPr="00B36AC8" w:rsidRDefault="00F9480D" w:rsidP="005C06CF">
            <w:pPr>
              <w:ind w:left="360" w:hanging="360"/>
              <w:rPr>
                <w:sz w:val="28"/>
                <w:szCs w:val="28"/>
              </w:rPr>
            </w:pPr>
            <w:r w:rsidRPr="00B36AC8">
              <w:rPr>
                <w:sz w:val="28"/>
                <w:szCs w:val="28"/>
                <w:cs/>
              </w:rPr>
              <w:t>วศ.ม.</w:t>
            </w:r>
            <w:r w:rsidRPr="00B36AC8">
              <w:rPr>
                <w:rFonts w:hint="cs"/>
                <w:sz w:val="28"/>
                <w:szCs w:val="28"/>
                <w:cs/>
              </w:rPr>
              <w:t xml:space="preserve"> </w:t>
            </w:r>
            <w:r w:rsidRPr="00B36AC8">
              <w:rPr>
                <w:sz w:val="28"/>
                <w:szCs w:val="28"/>
                <w:cs/>
              </w:rPr>
              <w:t>(วิศวกรรมโยธา)</w:t>
            </w:r>
          </w:p>
          <w:p w14:paraId="3C2FE02A" w14:textId="77777777" w:rsidR="00F9480D" w:rsidRPr="00B36AC8" w:rsidRDefault="00F9480D" w:rsidP="005C06CF">
            <w:pPr>
              <w:rPr>
                <w:sz w:val="28"/>
                <w:szCs w:val="28"/>
              </w:rPr>
            </w:pPr>
            <w:r w:rsidRPr="00B36AC8">
              <w:rPr>
                <w:sz w:val="28"/>
                <w:szCs w:val="28"/>
                <w:cs/>
              </w:rPr>
              <w:t>วศ.บ.</w:t>
            </w:r>
            <w:r w:rsidRPr="00B36AC8">
              <w:rPr>
                <w:rFonts w:hint="cs"/>
                <w:sz w:val="28"/>
                <w:szCs w:val="28"/>
                <w:cs/>
              </w:rPr>
              <w:t xml:space="preserve"> </w:t>
            </w:r>
            <w:r w:rsidRPr="00B36AC8">
              <w:rPr>
                <w:sz w:val="28"/>
                <w:szCs w:val="28"/>
                <w:cs/>
              </w:rPr>
              <w:t>(วิศวกรรมโยธา)</w:t>
            </w:r>
          </w:p>
        </w:tc>
        <w:tc>
          <w:tcPr>
            <w:tcW w:w="2562" w:type="dxa"/>
          </w:tcPr>
          <w:p w14:paraId="13B784BA" w14:textId="77777777" w:rsidR="00F9480D" w:rsidRDefault="00F9480D" w:rsidP="005C06CF">
            <w:pPr>
              <w:rPr>
                <w:sz w:val="28"/>
                <w:szCs w:val="28"/>
              </w:rPr>
            </w:pPr>
            <w:r>
              <w:rPr>
                <w:sz w:val="28"/>
                <w:szCs w:val="28"/>
              </w:rPr>
              <w:t>Columbia University</w:t>
            </w:r>
            <w:r w:rsidRPr="00B36AC8">
              <w:rPr>
                <w:sz w:val="28"/>
                <w:szCs w:val="28"/>
              </w:rPr>
              <w:t>, USA</w:t>
            </w:r>
          </w:p>
          <w:p w14:paraId="026B8268" w14:textId="77777777" w:rsidR="00F9480D" w:rsidRDefault="00F9480D" w:rsidP="005C06CF">
            <w:pPr>
              <w:rPr>
                <w:sz w:val="28"/>
                <w:szCs w:val="28"/>
              </w:rPr>
            </w:pPr>
          </w:p>
          <w:p w14:paraId="7176710C" w14:textId="77777777" w:rsidR="00F9480D" w:rsidRPr="00B36AC8" w:rsidRDefault="00F9480D" w:rsidP="005C06CF">
            <w:pPr>
              <w:rPr>
                <w:sz w:val="28"/>
                <w:szCs w:val="28"/>
              </w:rPr>
            </w:pPr>
            <w:r>
              <w:rPr>
                <w:sz w:val="28"/>
                <w:szCs w:val="28"/>
              </w:rPr>
              <w:t>Columbia University</w:t>
            </w:r>
            <w:r w:rsidRPr="00B36AC8">
              <w:rPr>
                <w:sz w:val="28"/>
                <w:szCs w:val="28"/>
              </w:rPr>
              <w:t>, USA</w:t>
            </w:r>
          </w:p>
          <w:p w14:paraId="67DBCC13" w14:textId="77777777" w:rsidR="00F9480D" w:rsidRDefault="00F9480D" w:rsidP="005C06CF">
            <w:pPr>
              <w:rPr>
                <w:sz w:val="28"/>
                <w:szCs w:val="28"/>
              </w:rPr>
            </w:pPr>
          </w:p>
          <w:p w14:paraId="7630E943" w14:textId="77777777" w:rsidR="00F9480D" w:rsidRPr="00B36AC8" w:rsidRDefault="00F9480D" w:rsidP="005C06CF">
            <w:pPr>
              <w:rPr>
                <w:sz w:val="28"/>
                <w:szCs w:val="28"/>
              </w:rPr>
            </w:pPr>
            <w:r w:rsidRPr="00B36AC8">
              <w:rPr>
                <w:rFonts w:hint="cs"/>
                <w:sz w:val="28"/>
                <w:szCs w:val="28"/>
                <w:cs/>
              </w:rPr>
              <w:t>จุฬาลงกรณ์มหาวิทยาลัย</w:t>
            </w:r>
          </w:p>
          <w:p w14:paraId="4D71B2EA" w14:textId="77777777" w:rsidR="00F9480D" w:rsidRPr="00B36AC8" w:rsidRDefault="00F9480D" w:rsidP="005C06CF">
            <w:pPr>
              <w:rPr>
                <w:sz w:val="28"/>
                <w:szCs w:val="28"/>
              </w:rPr>
            </w:pPr>
            <w:r w:rsidRPr="00B36AC8">
              <w:rPr>
                <w:sz w:val="28"/>
                <w:szCs w:val="28"/>
                <w:cs/>
              </w:rPr>
              <w:t>จุฬาลงกรณ์มหาวิทยาลัย</w:t>
            </w:r>
          </w:p>
        </w:tc>
        <w:tc>
          <w:tcPr>
            <w:tcW w:w="982" w:type="dxa"/>
          </w:tcPr>
          <w:p w14:paraId="1DE9935A" w14:textId="77777777" w:rsidR="00F9480D" w:rsidRDefault="00F9480D" w:rsidP="005C06CF">
            <w:pPr>
              <w:jc w:val="center"/>
              <w:rPr>
                <w:sz w:val="28"/>
                <w:szCs w:val="28"/>
              </w:rPr>
            </w:pPr>
            <w:r>
              <w:rPr>
                <w:sz w:val="28"/>
                <w:szCs w:val="28"/>
              </w:rPr>
              <w:t>2553</w:t>
            </w:r>
          </w:p>
          <w:p w14:paraId="24C69D18" w14:textId="77777777" w:rsidR="00F9480D" w:rsidRDefault="00F9480D" w:rsidP="005C06CF">
            <w:pPr>
              <w:jc w:val="center"/>
              <w:rPr>
                <w:sz w:val="28"/>
                <w:szCs w:val="28"/>
              </w:rPr>
            </w:pPr>
          </w:p>
          <w:p w14:paraId="72855A70" w14:textId="77777777" w:rsidR="00F9480D" w:rsidRDefault="00F9480D" w:rsidP="005C06CF">
            <w:pPr>
              <w:jc w:val="center"/>
              <w:rPr>
                <w:sz w:val="28"/>
                <w:szCs w:val="28"/>
              </w:rPr>
            </w:pPr>
            <w:r>
              <w:rPr>
                <w:sz w:val="28"/>
                <w:szCs w:val="28"/>
              </w:rPr>
              <w:t>2553</w:t>
            </w:r>
          </w:p>
          <w:p w14:paraId="00EB67CA" w14:textId="77777777" w:rsidR="00F9480D" w:rsidRDefault="00F9480D" w:rsidP="005C06CF">
            <w:pPr>
              <w:jc w:val="center"/>
              <w:rPr>
                <w:sz w:val="28"/>
                <w:szCs w:val="28"/>
              </w:rPr>
            </w:pPr>
          </w:p>
          <w:p w14:paraId="61F94F7A" w14:textId="77777777" w:rsidR="00F9480D" w:rsidRDefault="00F9480D" w:rsidP="005C06CF">
            <w:pPr>
              <w:jc w:val="center"/>
              <w:rPr>
                <w:sz w:val="28"/>
                <w:szCs w:val="28"/>
              </w:rPr>
            </w:pPr>
            <w:r>
              <w:rPr>
                <w:sz w:val="28"/>
                <w:szCs w:val="28"/>
              </w:rPr>
              <w:t>2546</w:t>
            </w:r>
          </w:p>
          <w:p w14:paraId="346AE3C6" w14:textId="77777777" w:rsidR="00F9480D" w:rsidRDefault="00F9480D" w:rsidP="005C06CF">
            <w:pPr>
              <w:jc w:val="center"/>
              <w:rPr>
                <w:sz w:val="28"/>
                <w:szCs w:val="28"/>
              </w:rPr>
            </w:pPr>
            <w:r>
              <w:rPr>
                <w:sz w:val="28"/>
                <w:szCs w:val="28"/>
              </w:rPr>
              <w:t>2542</w:t>
            </w:r>
          </w:p>
        </w:tc>
      </w:tr>
      <w:tr w:rsidR="005115DC" w:rsidRPr="00244712" w14:paraId="3DFFF905" w14:textId="77777777" w:rsidTr="004C15EF">
        <w:tc>
          <w:tcPr>
            <w:tcW w:w="777" w:type="dxa"/>
          </w:tcPr>
          <w:p w14:paraId="3506A3F5" w14:textId="77777777" w:rsidR="005115DC" w:rsidRPr="00244712" w:rsidRDefault="00F9480D" w:rsidP="00631BC5">
            <w:pPr>
              <w:jc w:val="center"/>
              <w:rPr>
                <w:sz w:val="28"/>
                <w:szCs w:val="28"/>
                <w:cs/>
              </w:rPr>
            </w:pPr>
            <w:r>
              <w:rPr>
                <w:rFonts w:hint="cs"/>
                <w:sz w:val="28"/>
                <w:szCs w:val="28"/>
                <w:cs/>
              </w:rPr>
              <w:t>3</w:t>
            </w:r>
          </w:p>
        </w:tc>
        <w:tc>
          <w:tcPr>
            <w:tcW w:w="2201" w:type="dxa"/>
          </w:tcPr>
          <w:p w14:paraId="5ACCCE36" w14:textId="77777777" w:rsidR="005115DC" w:rsidRPr="00244712" w:rsidRDefault="005115DC" w:rsidP="00631BC5">
            <w:pPr>
              <w:rPr>
                <w:sz w:val="28"/>
                <w:szCs w:val="28"/>
                <w:cs/>
              </w:rPr>
            </w:pPr>
            <w:r w:rsidRPr="00244712">
              <w:rPr>
                <w:sz w:val="28"/>
                <w:szCs w:val="28"/>
                <w:cs/>
              </w:rPr>
              <w:t>ผศ.วริษฐ์  วิปุลานุสาสน์</w:t>
            </w:r>
          </w:p>
        </w:tc>
        <w:tc>
          <w:tcPr>
            <w:tcW w:w="3118" w:type="dxa"/>
          </w:tcPr>
          <w:p w14:paraId="7E0FD025" w14:textId="77777777" w:rsidR="005115DC" w:rsidRPr="00244712" w:rsidRDefault="005115DC" w:rsidP="00631BC5">
            <w:pPr>
              <w:rPr>
                <w:sz w:val="28"/>
                <w:szCs w:val="28"/>
              </w:rPr>
            </w:pPr>
            <w:r w:rsidRPr="00244712">
              <w:rPr>
                <w:sz w:val="28"/>
                <w:szCs w:val="28"/>
              </w:rPr>
              <w:t>M</w:t>
            </w:r>
            <w:r w:rsidRPr="00244712">
              <w:rPr>
                <w:sz w:val="28"/>
                <w:szCs w:val="28"/>
                <w:cs/>
              </w:rPr>
              <w:t>.</w:t>
            </w:r>
            <w:r w:rsidRPr="00244712">
              <w:rPr>
                <w:sz w:val="28"/>
                <w:szCs w:val="28"/>
              </w:rPr>
              <w:t>Eng</w:t>
            </w:r>
            <w:r w:rsidRPr="00244712">
              <w:rPr>
                <w:sz w:val="28"/>
                <w:szCs w:val="28"/>
                <w:cs/>
              </w:rPr>
              <w:t>. (</w:t>
            </w:r>
            <w:r w:rsidRPr="00244712">
              <w:rPr>
                <w:sz w:val="28"/>
                <w:szCs w:val="28"/>
              </w:rPr>
              <w:t>Infrastructure Engineering</w:t>
            </w:r>
            <w:r w:rsidRPr="00244712">
              <w:rPr>
                <w:sz w:val="28"/>
                <w:szCs w:val="28"/>
                <w:cs/>
              </w:rPr>
              <w:t>)</w:t>
            </w:r>
          </w:p>
          <w:p w14:paraId="3FB1162D" w14:textId="77777777" w:rsidR="005115DC" w:rsidRPr="00244712" w:rsidRDefault="005115DC" w:rsidP="00631BC5">
            <w:pPr>
              <w:rPr>
                <w:sz w:val="28"/>
                <w:szCs w:val="28"/>
              </w:rPr>
            </w:pPr>
          </w:p>
          <w:p w14:paraId="07AC8435" w14:textId="77777777" w:rsidR="005115DC" w:rsidRPr="00244712" w:rsidRDefault="005115DC" w:rsidP="00631BC5">
            <w:pPr>
              <w:rPr>
                <w:sz w:val="28"/>
                <w:szCs w:val="28"/>
                <w:cs/>
              </w:rPr>
            </w:pPr>
            <w:r w:rsidRPr="00244712">
              <w:rPr>
                <w:sz w:val="28"/>
                <w:szCs w:val="28"/>
                <w:cs/>
              </w:rPr>
              <w:t>วศ.บ. (วิศวกรรมโยธา)</w:t>
            </w:r>
          </w:p>
        </w:tc>
        <w:tc>
          <w:tcPr>
            <w:tcW w:w="2562" w:type="dxa"/>
          </w:tcPr>
          <w:p w14:paraId="0058A027" w14:textId="77777777" w:rsidR="005115DC" w:rsidRPr="00244712" w:rsidRDefault="004B14F2" w:rsidP="00631BC5">
            <w:pPr>
              <w:rPr>
                <w:sz w:val="28"/>
                <w:szCs w:val="28"/>
              </w:rPr>
            </w:pPr>
            <w:r>
              <w:rPr>
                <w:sz w:val="28"/>
                <w:szCs w:val="28"/>
              </w:rPr>
              <w:t>Asian Institute of Tech</w:t>
            </w:r>
            <w:r w:rsidR="005115DC" w:rsidRPr="00244712">
              <w:rPr>
                <w:sz w:val="28"/>
                <w:szCs w:val="28"/>
              </w:rPr>
              <w:t>nology, Thailand</w:t>
            </w:r>
          </w:p>
          <w:p w14:paraId="6304A2CD" w14:textId="77777777" w:rsidR="005115DC" w:rsidRPr="00244712" w:rsidRDefault="005115DC" w:rsidP="00631BC5">
            <w:pPr>
              <w:rPr>
                <w:sz w:val="28"/>
                <w:szCs w:val="28"/>
                <w:cs/>
              </w:rPr>
            </w:pPr>
            <w:r w:rsidRPr="00244712">
              <w:rPr>
                <w:sz w:val="28"/>
                <w:szCs w:val="28"/>
                <w:cs/>
              </w:rPr>
              <w:t>จุฬาลงกรณ์มหาวิทยาลัย</w:t>
            </w:r>
          </w:p>
        </w:tc>
        <w:tc>
          <w:tcPr>
            <w:tcW w:w="982" w:type="dxa"/>
          </w:tcPr>
          <w:p w14:paraId="43E679E0" w14:textId="77777777" w:rsidR="005115DC" w:rsidRPr="00244712" w:rsidRDefault="005115DC" w:rsidP="00631BC5">
            <w:pPr>
              <w:jc w:val="center"/>
              <w:rPr>
                <w:sz w:val="28"/>
                <w:szCs w:val="28"/>
              </w:rPr>
            </w:pPr>
            <w:r w:rsidRPr="00244712">
              <w:rPr>
                <w:sz w:val="28"/>
                <w:szCs w:val="28"/>
              </w:rPr>
              <w:t>2545</w:t>
            </w:r>
          </w:p>
          <w:p w14:paraId="7BDE61B6" w14:textId="77777777" w:rsidR="005115DC" w:rsidRPr="00244712" w:rsidRDefault="005115DC" w:rsidP="00631BC5">
            <w:pPr>
              <w:jc w:val="center"/>
              <w:rPr>
                <w:sz w:val="28"/>
                <w:szCs w:val="28"/>
              </w:rPr>
            </w:pPr>
          </w:p>
          <w:p w14:paraId="1D576D11" w14:textId="77777777" w:rsidR="005115DC" w:rsidRPr="00244712" w:rsidRDefault="005115DC" w:rsidP="00631BC5">
            <w:pPr>
              <w:jc w:val="center"/>
              <w:rPr>
                <w:sz w:val="28"/>
                <w:szCs w:val="28"/>
              </w:rPr>
            </w:pPr>
            <w:r w:rsidRPr="00244712">
              <w:rPr>
                <w:sz w:val="28"/>
                <w:szCs w:val="28"/>
              </w:rPr>
              <w:t>2543</w:t>
            </w:r>
          </w:p>
        </w:tc>
      </w:tr>
      <w:tr w:rsidR="00195141" w:rsidRPr="00244712" w14:paraId="5FA62589" w14:textId="77777777" w:rsidTr="004C15EF">
        <w:tc>
          <w:tcPr>
            <w:tcW w:w="777" w:type="dxa"/>
          </w:tcPr>
          <w:p w14:paraId="20011879" w14:textId="77777777" w:rsidR="00195141" w:rsidRDefault="00195141" w:rsidP="00631BC5">
            <w:pPr>
              <w:jc w:val="center"/>
              <w:rPr>
                <w:sz w:val="28"/>
                <w:szCs w:val="28"/>
                <w:cs/>
              </w:rPr>
            </w:pPr>
            <w:r>
              <w:rPr>
                <w:rFonts w:hint="cs"/>
                <w:sz w:val="28"/>
                <w:szCs w:val="28"/>
                <w:cs/>
              </w:rPr>
              <w:t>4</w:t>
            </w:r>
          </w:p>
        </w:tc>
        <w:tc>
          <w:tcPr>
            <w:tcW w:w="2201" w:type="dxa"/>
          </w:tcPr>
          <w:p w14:paraId="6514A3C2" w14:textId="77777777" w:rsidR="00195141" w:rsidRPr="00244712" w:rsidRDefault="00195141" w:rsidP="00631BC5">
            <w:pPr>
              <w:rPr>
                <w:sz w:val="28"/>
                <w:szCs w:val="28"/>
                <w:cs/>
              </w:rPr>
            </w:pPr>
            <w:r>
              <w:rPr>
                <w:rFonts w:hint="cs"/>
                <w:sz w:val="28"/>
                <w:szCs w:val="28"/>
                <w:cs/>
              </w:rPr>
              <w:t>ดร.กิตติพงค์ คุณจริยกุล</w:t>
            </w:r>
          </w:p>
        </w:tc>
        <w:tc>
          <w:tcPr>
            <w:tcW w:w="3118" w:type="dxa"/>
          </w:tcPr>
          <w:p w14:paraId="63DB4675" w14:textId="77777777" w:rsidR="00195141" w:rsidRPr="00244712" w:rsidRDefault="00195141" w:rsidP="00195141">
            <w:pPr>
              <w:rPr>
                <w:sz w:val="28"/>
                <w:szCs w:val="28"/>
              </w:rPr>
            </w:pPr>
            <w:r>
              <w:rPr>
                <w:rFonts w:hint="cs"/>
                <w:sz w:val="28"/>
                <w:szCs w:val="28"/>
                <w:cs/>
              </w:rPr>
              <w:t>ปร</w:t>
            </w:r>
            <w:r w:rsidRPr="00244712">
              <w:rPr>
                <w:rFonts w:hint="cs"/>
                <w:sz w:val="28"/>
                <w:szCs w:val="28"/>
                <w:cs/>
              </w:rPr>
              <w:t xml:space="preserve">.ด. </w:t>
            </w:r>
            <w:r w:rsidRPr="00244712">
              <w:rPr>
                <w:sz w:val="28"/>
                <w:szCs w:val="28"/>
                <w:cs/>
              </w:rPr>
              <w:t>(</w:t>
            </w:r>
            <w:r>
              <w:rPr>
                <w:rFonts w:hint="cs"/>
                <w:sz w:val="28"/>
                <w:szCs w:val="28"/>
                <w:cs/>
              </w:rPr>
              <w:t>เทคโนโลยีสิ่งแวดล้อม</w:t>
            </w:r>
            <w:r w:rsidRPr="00244712">
              <w:rPr>
                <w:sz w:val="28"/>
                <w:szCs w:val="28"/>
                <w:cs/>
              </w:rPr>
              <w:t>)</w:t>
            </w:r>
          </w:p>
          <w:p w14:paraId="6E2ACF71" w14:textId="77777777" w:rsidR="00231643" w:rsidRDefault="00231643" w:rsidP="00195141">
            <w:pPr>
              <w:rPr>
                <w:sz w:val="28"/>
                <w:szCs w:val="28"/>
              </w:rPr>
            </w:pPr>
          </w:p>
          <w:p w14:paraId="7B651330" w14:textId="77777777" w:rsidR="00195141" w:rsidRPr="00244712" w:rsidRDefault="00195141" w:rsidP="00195141">
            <w:pPr>
              <w:rPr>
                <w:sz w:val="28"/>
                <w:szCs w:val="28"/>
              </w:rPr>
            </w:pPr>
            <w:r w:rsidRPr="00244712">
              <w:rPr>
                <w:sz w:val="28"/>
                <w:szCs w:val="28"/>
                <w:cs/>
              </w:rPr>
              <w:t>วศ.ม. (วิศวกรรม</w:t>
            </w:r>
            <w:r w:rsidR="00154905">
              <w:rPr>
                <w:rFonts w:hint="cs"/>
                <w:sz w:val="28"/>
                <w:szCs w:val="28"/>
                <w:cs/>
              </w:rPr>
              <w:t>สิ่งแวดล้อม</w:t>
            </w:r>
            <w:r w:rsidRPr="00244712">
              <w:rPr>
                <w:sz w:val="28"/>
                <w:szCs w:val="28"/>
                <w:cs/>
              </w:rPr>
              <w:t>)</w:t>
            </w:r>
          </w:p>
          <w:p w14:paraId="6F9E236D" w14:textId="77777777" w:rsidR="00231643" w:rsidRDefault="00231643" w:rsidP="00631BC5">
            <w:pPr>
              <w:rPr>
                <w:sz w:val="28"/>
                <w:szCs w:val="28"/>
              </w:rPr>
            </w:pPr>
          </w:p>
          <w:p w14:paraId="20C20AB4" w14:textId="77777777" w:rsidR="00195141" w:rsidRPr="00244712" w:rsidRDefault="00195141" w:rsidP="00631BC5">
            <w:pPr>
              <w:rPr>
                <w:sz w:val="28"/>
                <w:szCs w:val="28"/>
              </w:rPr>
            </w:pPr>
            <w:r w:rsidRPr="00244712">
              <w:rPr>
                <w:sz w:val="28"/>
                <w:szCs w:val="28"/>
                <w:cs/>
              </w:rPr>
              <w:t>วศ.บ. (วิศวกรรมโยธา)</w:t>
            </w:r>
          </w:p>
        </w:tc>
        <w:tc>
          <w:tcPr>
            <w:tcW w:w="2562" w:type="dxa"/>
          </w:tcPr>
          <w:p w14:paraId="4F2169D7" w14:textId="77777777" w:rsidR="00195141" w:rsidRDefault="00231643" w:rsidP="00631BC5">
            <w:pPr>
              <w:rPr>
                <w:sz w:val="28"/>
                <w:szCs w:val="28"/>
              </w:rPr>
            </w:pPr>
            <w:r w:rsidRPr="00B36AC8">
              <w:rPr>
                <w:rFonts w:hint="cs"/>
                <w:sz w:val="28"/>
                <w:szCs w:val="28"/>
                <w:cs/>
              </w:rPr>
              <w:t>มหาวิทยาลัยเทคโนโลยีพระจอมเกล้าธนบุรี</w:t>
            </w:r>
          </w:p>
          <w:p w14:paraId="4FE63DC3" w14:textId="77777777" w:rsidR="00231643" w:rsidRDefault="00231643" w:rsidP="00631BC5">
            <w:pPr>
              <w:rPr>
                <w:sz w:val="28"/>
                <w:szCs w:val="28"/>
              </w:rPr>
            </w:pPr>
            <w:r w:rsidRPr="00231643">
              <w:rPr>
                <w:sz w:val="28"/>
                <w:szCs w:val="28"/>
                <w:cs/>
              </w:rPr>
              <w:t>มหาวิทยาลัยเทคโนโลยีพระจอมเกล้าธนบุรี</w:t>
            </w:r>
          </w:p>
          <w:p w14:paraId="4EDC47D1" w14:textId="77777777" w:rsidR="00231643" w:rsidRPr="00244712" w:rsidRDefault="00231643" w:rsidP="00631BC5">
            <w:pPr>
              <w:rPr>
                <w:sz w:val="28"/>
                <w:szCs w:val="28"/>
              </w:rPr>
            </w:pPr>
            <w:r>
              <w:rPr>
                <w:rFonts w:hint="cs"/>
                <w:sz w:val="28"/>
                <w:szCs w:val="28"/>
                <w:cs/>
              </w:rPr>
              <w:t>มหาวิทยาลัยเทคโนโลยีพระจอมเกล้าพระนครเหนือ</w:t>
            </w:r>
          </w:p>
        </w:tc>
        <w:tc>
          <w:tcPr>
            <w:tcW w:w="982" w:type="dxa"/>
          </w:tcPr>
          <w:p w14:paraId="73BBFEEE" w14:textId="77777777" w:rsidR="00195141" w:rsidRDefault="005772F4" w:rsidP="00631BC5">
            <w:pPr>
              <w:jc w:val="center"/>
              <w:rPr>
                <w:sz w:val="28"/>
                <w:szCs w:val="28"/>
              </w:rPr>
            </w:pPr>
            <w:r>
              <w:rPr>
                <w:rFonts w:hint="cs"/>
                <w:sz w:val="28"/>
                <w:szCs w:val="28"/>
                <w:cs/>
              </w:rPr>
              <w:t>2557</w:t>
            </w:r>
          </w:p>
          <w:p w14:paraId="0E2FE0C8" w14:textId="77777777" w:rsidR="00412909" w:rsidRDefault="00412909" w:rsidP="00631BC5">
            <w:pPr>
              <w:jc w:val="center"/>
              <w:rPr>
                <w:sz w:val="28"/>
                <w:szCs w:val="28"/>
              </w:rPr>
            </w:pPr>
          </w:p>
          <w:p w14:paraId="5DCF16EC" w14:textId="77777777" w:rsidR="00412909" w:rsidRDefault="005772F4" w:rsidP="00631BC5">
            <w:pPr>
              <w:jc w:val="center"/>
              <w:rPr>
                <w:sz w:val="28"/>
                <w:szCs w:val="28"/>
              </w:rPr>
            </w:pPr>
            <w:r>
              <w:rPr>
                <w:rFonts w:hint="cs"/>
                <w:sz w:val="28"/>
                <w:szCs w:val="28"/>
                <w:cs/>
              </w:rPr>
              <w:t>2552</w:t>
            </w:r>
          </w:p>
          <w:p w14:paraId="6CAF3366" w14:textId="77777777" w:rsidR="00412909" w:rsidRDefault="00412909" w:rsidP="00631BC5">
            <w:pPr>
              <w:jc w:val="center"/>
              <w:rPr>
                <w:sz w:val="28"/>
                <w:szCs w:val="28"/>
              </w:rPr>
            </w:pPr>
          </w:p>
          <w:p w14:paraId="1853BDD4" w14:textId="77777777" w:rsidR="00412909" w:rsidRPr="00244712" w:rsidRDefault="005772F4" w:rsidP="00631BC5">
            <w:pPr>
              <w:jc w:val="center"/>
              <w:rPr>
                <w:sz w:val="28"/>
                <w:szCs w:val="28"/>
              </w:rPr>
            </w:pPr>
            <w:r>
              <w:rPr>
                <w:rFonts w:hint="cs"/>
                <w:sz w:val="28"/>
                <w:szCs w:val="28"/>
                <w:cs/>
              </w:rPr>
              <w:t>2550</w:t>
            </w:r>
          </w:p>
        </w:tc>
      </w:tr>
      <w:tr w:rsidR="0098656C" w:rsidRPr="00244712" w14:paraId="4BDB34E6" w14:textId="77777777" w:rsidTr="00631BC5">
        <w:tc>
          <w:tcPr>
            <w:tcW w:w="9640" w:type="dxa"/>
            <w:gridSpan w:val="5"/>
          </w:tcPr>
          <w:p w14:paraId="03FAE977" w14:textId="77777777" w:rsidR="0098656C" w:rsidRPr="00244712" w:rsidRDefault="0098656C" w:rsidP="0098656C">
            <w:pPr>
              <w:rPr>
                <w:sz w:val="28"/>
                <w:szCs w:val="28"/>
              </w:rPr>
            </w:pPr>
            <w:r w:rsidRPr="00244712">
              <w:rPr>
                <w:b/>
                <w:bCs/>
                <w:sz w:val="28"/>
                <w:szCs w:val="28"/>
                <w:cs/>
              </w:rPr>
              <w:t>กลุ่มวิชา</w:t>
            </w:r>
            <w:r w:rsidRPr="00244712">
              <w:rPr>
                <w:rFonts w:eastAsia="Angsana New" w:hint="cs"/>
                <w:b/>
                <w:bCs/>
                <w:snapToGrid w:val="0"/>
                <w:sz w:val="28"/>
                <w:szCs w:val="28"/>
                <w:cs/>
              </w:rPr>
              <w:t>พื้นฐาน</w:t>
            </w:r>
            <w:r w:rsidRPr="00244712">
              <w:rPr>
                <w:rFonts w:eastAsia="Angsana New"/>
                <w:b/>
                <w:bCs/>
                <w:snapToGrid w:val="0"/>
                <w:sz w:val="28"/>
                <w:szCs w:val="28"/>
                <w:cs/>
              </w:rPr>
              <w:t>ทางวิศวกรรม</w:t>
            </w:r>
            <w:r w:rsidRPr="00244712">
              <w:rPr>
                <w:rFonts w:eastAsia="Angsana New" w:hint="cs"/>
                <w:b/>
                <w:bCs/>
                <w:snapToGrid w:val="0"/>
                <w:sz w:val="28"/>
                <w:szCs w:val="28"/>
                <w:cs/>
              </w:rPr>
              <w:t>โยธา</w:t>
            </w:r>
          </w:p>
        </w:tc>
      </w:tr>
      <w:tr w:rsidR="00244712" w:rsidRPr="00244712" w14:paraId="2A6FD444" w14:textId="77777777" w:rsidTr="004C15EF">
        <w:tc>
          <w:tcPr>
            <w:tcW w:w="777" w:type="dxa"/>
          </w:tcPr>
          <w:p w14:paraId="33893E03" w14:textId="77777777" w:rsidR="00244712" w:rsidRPr="00244712" w:rsidRDefault="00244712" w:rsidP="00631BC5">
            <w:pPr>
              <w:jc w:val="center"/>
              <w:rPr>
                <w:sz w:val="28"/>
                <w:szCs w:val="28"/>
                <w:cs/>
              </w:rPr>
            </w:pPr>
            <w:r w:rsidRPr="00244712">
              <w:rPr>
                <w:rFonts w:hint="cs"/>
                <w:sz w:val="28"/>
                <w:szCs w:val="28"/>
                <w:cs/>
              </w:rPr>
              <w:t>1</w:t>
            </w:r>
          </w:p>
        </w:tc>
        <w:tc>
          <w:tcPr>
            <w:tcW w:w="2201" w:type="dxa"/>
          </w:tcPr>
          <w:p w14:paraId="331CC67E" w14:textId="77777777" w:rsidR="00244712" w:rsidRPr="00244712" w:rsidRDefault="00244712" w:rsidP="00244712">
            <w:pPr>
              <w:rPr>
                <w:sz w:val="28"/>
                <w:szCs w:val="28"/>
              </w:rPr>
            </w:pPr>
            <w:r w:rsidRPr="00244712">
              <w:rPr>
                <w:sz w:val="28"/>
                <w:szCs w:val="28"/>
                <w:cs/>
              </w:rPr>
              <w:t>ผศ.ดร.วันชาติ  ปรีชาติวงศ์</w:t>
            </w:r>
          </w:p>
          <w:p w14:paraId="71F79B99" w14:textId="77777777" w:rsidR="00244712" w:rsidRPr="00244712" w:rsidRDefault="00244712" w:rsidP="00631BC5">
            <w:pPr>
              <w:rPr>
                <w:sz w:val="28"/>
                <w:szCs w:val="28"/>
                <w:cs/>
              </w:rPr>
            </w:pPr>
          </w:p>
        </w:tc>
        <w:tc>
          <w:tcPr>
            <w:tcW w:w="3118" w:type="dxa"/>
          </w:tcPr>
          <w:p w14:paraId="431935E4" w14:textId="77777777" w:rsidR="00244712" w:rsidRDefault="00244712" w:rsidP="00631BC5">
            <w:pPr>
              <w:rPr>
                <w:sz w:val="28"/>
                <w:szCs w:val="28"/>
              </w:rPr>
            </w:pPr>
            <w:r w:rsidRPr="00244712">
              <w:rPr>
                <w:sz w:val="28"/>
                <w:szCs w:val="28"/>
              </w:rPr>
              <w:t>Ph</w:t>
            </w:r>
            <w:r w:rsidRPr="00244712">
              <w:rPr>
                <w:sz w:val="28"/>
                <w:szCs w:val="28"/>
                <w:cs/>
              </w:rPr>
              <w:t>.</w:t>
            </w:r>
            <w:r w:rsidRPr="00244712">
              <w:rPr>
                <w:sz w:val="28"/>
                <w:szCs w:val="28"/>
              </w:rPr>
              <w:t>D</w:t>
            </w:r>
            <w:r w:rsidRPr="00244712">
              <w:rPr>
                <w:sz w:val="28"/>
                <w:szCs w:val="28"/>
                <w:cs/>
              </w:rPr>
              <w:t>. (</w:t>
            </w:r>
            <w:r w:rsidRPr="00244712">
              <w:rPr>
                <w:sz w:val="28"/>
                <w:szCs w:val="28"/>
              </w:rPr>
              <w:t>Polymer Science</w:t>
            </w:r>
            <w:r w:rsidRPr="00244712">
              <w:rPr>
                <w:sz w:val="28"/>
                <w:szCs w:val="28"/>
                <w:cs/>
              </w:rPr>
              <w:t>)</w:t>
            </w:r>
          </w:p>
          <w:p w14:paraId="393548AA" w14:textId="77777777" w:rsidR="00244712" w:rsidRDefault="00244712" w:rsidP="00631BC5">
            <w:pPr>
              <w:rPr>
                <w:sz w:val="28"/>
                <w:szCs w:val="28"/>
              </w:rPr>
            </w:pPr>
            <w:r w:rsidRPr="00244712">
              <w:rPr>
                <w:sz w:val="28"/>
                <w:szCs w:val="28"/>
              </w:rPr>
              <w:t>M</w:t>
            </w:r>
            <w:r w:rsidRPr="00244712">
              <w:rPr>
                <w:sz w:val="28"/>
                <w:szCs w:val="28"/>
                <w:cs/>
              </w:rPr>
              <w:t>.</w:t>
            </w:r>
            <w:r w:rsidRPr="00244712">
              <w:rPr>
                <w:sz w:val="28"/>
                <w:szCs w:val="28"/>
              </w:rPr>
              <w:t>S</w:t>
            </w:r>
            <w:r w:rsidRPr="00244712">
              <w:rPr>
                <w:sz w:val="28"/>
                <w:szCs w:val="28"/>
                <w:cs/>
              </w:rPr>
              <w:t>. (</w:t>
            </w:r>
            <w:r w:rsidRPr="00244712">
              <w:rPr>
                <w:sz w:val="28"/>
                <w:szCs w:val="28"/>
              </w:rPr>
              <w:t>Materials Science and Engineering</w:t>
            </w:r>
            <w:r w:rsidRPr="00244712">
              <w:rPr>
                <w:sz w:val="28"/>
                <w:szCs w:val="28"/>
                <w:cs/>
              </w:rPr>
              <w:t>)</w:t>
            </w:r>
          </w:p>
          <w:p w14:paraId="4C317D9F" w14:textId="77777777" w:rsidR="00244712" w:rsidRPr="00244712" w:rsidRDefault="00244712" w:rsidP="00244712">
            <w:pPr>
              <w:rPr>
                <w:sz w:val="28"/>
                <w:szCs w:val="28"/>
                <w:cs/>
              </w:rPr>
            </w:pPr>
            <w:r w:rsidRPr="00244712">
              <w:rPr>
                <w:sz w:val="28"/>
                <w:szCs w:val="28"/>
                <w:cs/>
              </w:rPr>
              <w:t>วท.บ.(เคมี</w:t>
            </w:r>
            <w:r>
              <w:rPr>
                <w:sz w:val="28"/>
                <w:szCs w:val="28"/>
                <w:cs/>
              </w:rPr>
              <w:t>)</w:t>
            </w:r>
          </w:p>
        </w:tc>
        <w:tc>
          <w:tcPr>
            <w:tcW w:w="2562" w:type="dxa"/>
          </w:tcPr>
          <w:p w14:paraId="21AD0AC4" w14:textId="77777777" w:rsidR="00244712" w:rsidRPr="00244712" w:rsidRDefault="0048779E" w:rsidP="00631BC5">
            <w:pPr>
              <w:rPr>
                <w:sz w:val="28"/>
                <w:szCs w:val="28"/>
              </w:rPr>
            </w:pPr>
            <w:r w:rsidRPr="0048779E">
              <w:rPr>
                <w:sz w:val="28"/>
                <w:szCs w:val="28"/>
              </w:rPr>
              <w:t>University of Akron University of Delaware</w:t>
            </w:r>
          </w:p>
          <w:p w14:paraId="0682B80E" w14:textId="77777777" w:rsidR="00244712" w:rsidRDefault="00244712" w:rsidP="00631BC5">
            <w:pPr>
              <w:rPr>
                <w:sz w:val="28"/>
                <w:szCs w:val="28"/>
              </w:rPr>
            </w:pPr>
          </w:p>
          <w:p w14:paraId="5FDBA310" w14:textId="77777777" w:rsidR="0048779E" w:rsidRPr="00244712" w:rsidRDefault="0048779E" w:rsidP="00631BC5">
            <w:pPr>
              <w:rPr>
                <w:sz w:val="28"/>
                <w:szCs w:val="28"/>
                <w:cs/>
              </w:rPr>
            </w:pPr>
            <w:r w:rsidRPr="0048779E">
              <w:rPr>
                <w:sz w:val="28"/>
                <w:szCs w:val="28"/>
                <w:cs/>
              </w:rPr>
              <w:t>มหาวิทยาลัยสงขลานครินทร์</w:t>
            </w:r>
          </w:p>
        </w:tc>
        <w:tc>
          <w:tcPr>
            <w:tcW w:w="982" w:type="dxa"/>
          </w:tcPr>
          <w:p w14:paraId="080B7C93" w14:textId="77777777" w:rsidR="0048779E" w:rsidRDefault="0048779E" w:rsidP="00631BC5">
            <w:pPr>
              <w:jc w:val="center"/>
              <w:rPr>
                <w:sz w:val="28"/>
                <w:szCs w:val="28"/>
              </w:rPr>
            </w:pPr>
            <w:r>
              <w:rPr>
                <w:rFonts w:hint="cs"/>
                <w:sz w:val="28"/>
                <w:szCs w:val="28"/>
                <w:cs/>
              </w:rPr>
              <w:t>2542</w:t>
            </w:r>
          </w:p>
          <w:p w14:paraId="3BB6CC20" w14:textId="77777777" w:rsidR="00244712" w:rsidRPr="00244712" w:rsidRDefault="00244712" w:rsidP="00631BC5">
            <w:pPr>
              <w:jc w:val="center"/>
              <w:rPr>
                <w:sz w:val="28"/>
                <w:szCs w:val="28"/>
              </w:rPr>
            </w:pPr>
            <w:r w:rsidRPr="00244712">
              <w:rPr>
                <w:sz w:val="28"/>
                <w:szCs w:val="28"/>
              </w:rPr>
              <w:t>25</w:t>
            </w:r>
            <w:r w:rsidR="0048779E">
              <w:rPr>
                <w:rFonts w:hint="cs"/>
                <w:sz w:val="28"/>
                <w:szCs w:val="28"/>
                <w:cs/>
              </w:rPr>
              <w:t>39</w:t>
            </w:r>
          </w:p>
          <w:p w14:paraId="6EC1AE5B" w14:textId="77777777" w:rsidR="0048779E" w:rsidRDefault="0048779E" w:rsidP="0048779E">
            <w:pPr>
              <w:rPr>
                <w:sz w:val="28"/>
                <w:szCs w:val="28"/>
              </w:rPr>
            </w:pPr>
          </w:p>
          <w:p w14:paraId="174AC4E2" w14:textId="77777777" w:rsidR="00244712" w:rsidRPr="00244712" w:rsidRDefault="0048779E" w:rsidP="00631BC5">
            <w:pPr>
              <w:jc w:val="center"/>
              <w:rPr>
                <w:sz w:val="28"/>
                <w:szCs w:val="28"/>
              </w:rPr>
            </w:pPr>
            <w:r>
              <w:rPr>
                <w:sz w:val="28"/>
                <w:szCs w:val="28"/>
              </w:rPr>
              <w:t>25</w:t>
            </w:r>
            <w:r>
              <w:rPr>
                <w:rFonts w:hint="cs"/>
                <w:sz w:val="28"/>
                <w:szCs w:val="28"/>
                <w:cs/>
              </w:rPr>
              <w:t>36</w:t>
            </w:r>
          </w:p>
        </w:tc>
      </w:tr>
      <w:tr w:rsidR="00DA5CAF" w:rsidRPr="00DA5CAF" w14:paraId="67DE70D6" w14:textId="77777777" w:rsidTr="004C15EF">
        <w:tc>
          <w:tcPr>
            <w:tcW w:w="777" w:type="dxa"/>
          </w:tcPr>
          <w:p w14:paraId="1F2EF718" w14:textId="77777777" w:rsidR="00DA5CAF" w:rsidRPr="00DA5CAF" w:rsidRDefault="00DA5CAF" w:rsidP="00631BC5">
            <w:pPr>
              <w:jc w:val="center"/>
              <w:rPr>
                <w:sz w:val="28"/>
                <w:szCs w:val="28"/>
                <w:cs/>
              </w:rPr>
            </w:pPr>
            <w:r w:rsidRPr="00DA5CAF">
              <w:rPr>
                <w:rFonts w:hint="cs"/>
                <w:sz w:val="28"/>
                <w:szCs w:val="28"/>
                <w:cs/>
              </w:rPr>
              <w:t>2</w:t>
            </w:r>
          </w:p>
        </w:tc>
        <w:tc>
          <w:tcPr>
            <w:tcW w:w="2201" w:type="dxa"/>
          </w:tcPr>
          <w:p w14:paraId="67CA04A5" w14:textId="77777777" w:rsidR="00DA5CAF" w:rsidRPr="00DA5CAF" w:rsidRDefault="00DA5CAF" w:rsidP="00244712">
            <w:pPr>
              <w:rPr>
                <w:sz w:val="28"/>
                <w:szCs w:val="28"/>
                <w:shd w:val="clear" w:color="auto" w:fill="FFFFFF"/>
                <w:cs/>
              </w:rPr>
            </w:pPr>
            <w:r w:rsidRPr="00DA5CAF">
              <w:rPr>
                <w:sz w:val="28"/>
                <w:szCs w:val="28"/>
                <w:cs/>
              </w:rPr>
              <w:t>ผศ.ดร.สุฤกษ์  คงทอง</w:t>
            </w:r>
          </w:p>
        </w:tc>
        <w:tc>
          <w:tcPr>
            <w:tcW w:w="3118" w:type="dxa"/>
          </w:tcPr>
          <w:p w14:paraId="4C211F3C" w14:textId="77777777" w:rsidR="001C22E2" w:rsidRDefault="00DA5CAF" w:rsidP="00631BC5">
            <w:pPr>
              <w:rPr>
                <w:sz w:val="28"/>
                <w:szCs w:val="28"/>
              </w:rPr>
            </w:pPr>
            <w:r w:rsidRPr="00DA5CAF">
              <w:rPr>
                <w:sz w:val="28"/>
                <w:szCs w:val="28"/>
              </w:rPr>
              <w:t>Ph</w:t>
            </w:r>
            <w:r w:rsidRPr="00DA5CAF">
              <w:rPr>
                <w:sz w:val="28"/>
                <w:szCs w:val="28"/>
                <w:cs/>
              </w:rPr>
              <w:t>.</w:t>
            </w:r>
            <w:r w:rsidRPr="00DA5CAF">
              <w:rPr>
                <w:sz w:val="28"/>
                <w:szCs w:val="28"/>
              </w:rPr>
              <w:t>D</w:t>
            </w:r>
            <w:r w:rsidRPr="00DA5CAF">
              <w:rPr>
                <w:sz w:val="28"/>
                <w:szCs w:val="28"/>
                <w:cs/>
              </w:rPr>
              <w:t>. (</w:t>
            </w:r>
            <w:r w:rsidRPr="00DA5CAF">
              <w:rPr>
                <w:sz w:val="28"/>
                <w:szCs w:val="28"/>
              </w:rPr>
              <w:t>Polymer Science and Engineering</w:t>
            </w:r>
            <w:r w:rsidRPr="00DA5CAF">
              <w:rPr>
                <w:sz w:val="28"/>
                <w:szCs w:val="28"/>
                <w:cs/>
              </w:rPr>
              <w:t>)</w:t>
            </w:r>
          </w:p>
          <w:p w14:paraId="2DB80CDA" w14:textId="77777777" w:rsidR="001C22E2" w:rsidRDefault="00DA5CAF" w:rsidP="00631BC5">
            <w:pPr>
              <w:rPr>
                <w:sz w:val="28"/>
                <w:szCs w:val="28"/>
              </w:rPr>
            </w:pPr>
            <w:r w:rsidRPr="00DA5CAF">
              <w:rPr>
                <w:sz w:val="28"/>
                <w:szCs w:val="28"/>
              </w:rPr>
              <w:t>M</w:t>
            </w:r>
            <w:r w:rsidRPr="00DA5CAF">
              <w:rPr>
                <w:sz w:val="28"/>
                <w:szCs w:val="28"/>
                <w:cs/>
              </w:rPr>
              <w:t>.</w:t>
            </w:r>
            <w:r w:rsidRPr="00DA5CAF">
              <w:rPr>
                <w:sz w:val="28"/>
                <w:szCs w:val="28"/>
              </w:rPr>
              <w:t>S</w:t>
            </w:r>
            <w:r w:rsidRPr="00DA5CAF">
              <w:rPr>
                <w:sz w:val="28"/>
                <w:szCs w:val="28"/>
                <w:cs/>
              </w:rPr>
              <w:t>. (</w:t>
            </w:r>
            <w:r w:rsidRPr="00DA5CAF">
              <w:rPr>
                <w:sz w:val="28"/>
                <w:szCs w:val="28"/>
              </w:rPr>
              <w:t>Polymer Science and Engineering</w:t>
            </w:r>
            <w:r w:rsidRPr="00DA5CAF">
              <w:rPr>
                <w:sz w:val="28"/>
                <w:szCs w:val="28"/>
                <w:cs/>
              </w:rPr>
              <w:t>)</w:t>
            </w:r>
          </w:p>
          <w:p w14:paraId="08D1C8B0" w14:textId="77777777" w:rsidR="00DA5CAF" w:rsidRPr="00DA5CAF" w:rsidRDefault="00DA5CAF" w:rsidP="00631BC5">
            <w:pPr>
              <w:rPr>
                <w:sz w:val="28"/>
                <w:szCs w:val="28"/>
                <w:cs/>
              </w:rPr>
            </w:pPr>
            <w:r w:rsidRPr="00DA5CAF">
              <w:rPr>
                <w:sz w:val="28"/>
                <w:szCs w:val="28"/>
                <w:cs/>
              </w:rPr>
              <w:t>วท.บ. (เทคโนโลยียาง)</w:t>
            </w:r>
          </w:p>
        </w:tc>
        <w:tc>
          <w:tcPr>
            <w:tcW w:w="2562" w:type="dxa"/>
          </w:tcPr>
          <w:p w14:paraId="730CB1F8" w14:textId="77777777" w:rsidR="00DA5CAF" w:rsidRDefault="00E9120B" w:rsidP="00631BC5">
            <w:pPr>
              <w:rPr>
                <w:sz w:val="28"/>
                <w:szCs w:val="28"/>
              </w:rPr>
            </w:pPr>
            <w:r w:rsidRPr="00E9120B">
              <w:rPr>
                <w:sz w:val="28"/>
                <w:szCs w:val="28"/>
              </w:rPr>
              <w:t>Lehigh University</w:t>
            </w:r>
          </w:p>
          <w:p w14:paraId="49147379" w14:textId="77777777" w:rsidR="00E9120B" w:rsidRDefault="00E9120B" w:rsidP="00631BC5">
            <w:pPr>
              <w:rPr>
                <w:sz w:val="28"/>
                <w:szCs w:val="28"/>
              </w:rPr>
            </w:pPr>
          </w:p>
          <w:p w14:paraId="309ED6E1" w14:textId="77777777" w:rsidR="00E9120B" w:rsidRDefault="00E9120B" w:rsidP="00631BC5">
            <w:pPr>
              <w:rPr>
                <w:sz w:val="28"/>
                <w:szCs w:val="28"/>
              </w:rPr>
            </w:pPr>
            <w:r w:rsidRPr="00E9120B">
              <w:rPr>
                <w:sz w:val="28"/>
                <w:szCs w:val="28"/>
              </w:rPr>
              <w:t>Lehigh University</w:t>
            </w:r>
          </w:p>
          <w:p w14:paraId="58A63B1F" w14:textId="77777777" w:rsidR="00E9120B" w:rsidRDefault="00E9120B" w:rsidP="00631BC5">
            <w:pPr>
              <w:rPr>
                <w:sz w:val="28"/>
                <w:szCs w:val="28"/>
              </w:rPr>
            </w:pPr>
          </w:p>
          <w:p w14:paraId="7C36F5BD" w14:textId="77777777" w:rsidR="00E9120B" w:rsidRPr="00DA5CAF" w:rsidRDefault="00E9120B" w:rsidP="00631BC5">
            <w:pPr>
              <w:rPr>
                <w:sz w:val="28"/>
                <w:szCs w:val="28"/>
                <w:cs/>
              </w:rPr>
            </w:pPr>
            <w:r w:rsidRPr="00E9120B">
              <w:rPr>
                <w:sz w:val="28"/>
                <w:szCs w:val="28"/>
                <w:cs/>
              </w:rPr>
              <w:t>มหาวิทยาลัยสงขลานครินทร์</w:t>
            </w:r>
          </w:p>
        </w:tc>
        <w:tc>
          <w:tcPr>
            <w:tcW w:w="982" w:type="dxa"/>
          </w:tcPr>
          <w:p w14:paraId="637E5FED" w14:textId="77777777" w:rsidR="00DA5CAF" w:rsidRDefault="00E9120B" w:rsidP="00631BC5">
            <w:pPr>
              <w:jc w:val="center"/>
              <w:rPr>
                <w:sz w:val="28"/>
                <w:szCs w:val="28"/>
              </w:rPr>
            </w:pPr>
            <w:r>
              <w:rPr>
                <w:rFonts w:hint="cs"/>
                <w:sz w:val="28"/>
                <w:szCs w:val="28"/>
                <w:cs/>
              </w:rPr>
              <w:t>2545</w:t>
            </w:r>
          </w:p>
          <w:p w14:paraId="0232E224" w14:textId="77777777" w:rsidR="00E9120B" w:rsidRDefault="00E9120B" w:rsidP="00631BC5">
            <w:pPr>
              <w:jc w:val="center"/>
              <w:rPr>
                <w:sz w:val="28"/>
                <w:szCs w:val="28"/>
              </w:rPr>
            </w:pPr>
          </w:p>
          <w:p w14:paraId="751A26CA" w14:textId="77777777" w:rsidR="00E9120B" w:rsidRDefault="00E9120B" w:rsidP="00631BC5">
            <w:pPr>
              <w:jc w:val="center"/>
              <w:rPr>
                <w:sz w:val="28"/>
                <w:szCs w:val="28"/>
              </w:rPr>
            </w:pPr>
            <w:r>
              <w:rPr>
                <w:rFonts w:hint="cs"/>
                <w:sz w:val="28"/>
                <w:szCs w:val="28"/>
                <w:cs/>
              </w:rPr>
              <w:t>2541</w:t>
            </w:r>
          </w:p>
          <w:p w14:paraId="074EF791" w14:textId="77777777" w:rsidR="00E9120B" w:rsidRDefault="00E9120B" w:rsidP="00631BC5">
            <w:pPr>
              <w:jc w:val="center"/>
              <w:rPr>
                <w:sz w:val="28"/>
                <w:szCs w:val="28"/>
              </w:rPr>
            </w:pPr>
          </w:p>
          <w:p w14:paraId="7B7C3A88" w14:textId="77777777" w:rsidR="00E9120B" w:rsidRPr="00DA5CAF" w:rsidRDefault="00E9120B" w:rsidP="00631BC5">
            <w:pPr>
              <w:jc w:val="center"/>
              <w:rPr>
                <w:sz w:val="28"/>
                <w:szCs w:val="28"/>
                <w:cs/>
              </w:rPr>
            </w:pPr>
            <w:r>
              <w:rPr>
                <w:rFonts w:hint="cs"/>
                <w:sz w:val="28"/>
                <w:szCs w:val="28"/>
                <w:cs/>
              </w:rPr>
              <w:t>2535</w:t>
            </w:r>
          </w:p>
        </w:tc>
      </w:tr>
      <w:tr w:rsidR="00C5218E" w:rsidRPr="009F37F0" w14:paraId="442B24FC" w14:textId="77777777" w:rsidTr="004C15EF">
        <w:tc>
          <w:tcPr>
            <w:tcW w:w="777" w:type="dxa"/>
          </w:tcPr>
          <w:p w14:paraId="5B9B9E47" w14:textId="77777777" w:rsidR="00C5218E" w:rsidRPr="009F37F0" w:rsidRDefault="00DA5CAF" w:rsidP="00631BC5">
            <w:pPr>
              <w:jc w:val="center"/>
              <w:rPr>
                <w:sz w:val="28"/>
                <w:szCs w:val="28"/>
                <w:cs/>
              </w:rPr>
            </w:pPr>
            <w:r>
              <w:rPr>
                <w:rFonts w:hint="cs"/>
                <w:sz w:val="28"/>
                <w:szCs w:val="28"/>
                <w:cs/>
              </w:rPr>
              <w:t>3</w:t>
            </w:r>
          </w:p>
        </w:tc>
        <w:tc>
          <w:tcPr>
            <w:tcW w:w="2201" w:type="dxa"/>
          </w:tcPr>
          <w:p w14:paraId="7C13F024" w14:textId="77777777" w:rsidR="00C5218E" w:rsidRPr="009F37F0" w:rsidRDefault="00C5218E" w:rsidP="00244712">
            <w:pPr>
              <w:rPr>
                <w:sz w:val="28"/>
                <w:szCs w:val="28"/>
                <w:cs/>
              </w:rPr>
            </w:pPr>
            <w:r w:rsidRPr="009F37F0">
              <w:rPr>
                <w:sz w:val="28"/>
                <w:szCs w:val="28"/>
                <w:shd w:val="clear" w:color="auto" w:fill="FFFFFF"/>
                <w:cs/>
              </w:rPr>
              <w:t>ดร.อุเทน ทับทรวง</w:t>
            </w:r>
          </w:p>
        </w:tc>
        <w:tc>
          <w:tcPr>
            <w:tcW w:w="3118" w:type="dxa"/>
          </w:tcPr>
          <w:p w14:paraId="23F099EE" w14:textId="77777777" w:rsidR="009F37F0" w:rsidRDefault="00C5218E" w:rsidP="00631BC5">
            <w:pPr>
              <w:rPr>
                <w:spacing w:val="4"/>
                <w:sz w:val="28"/>
                <w:szCs w:val="28"/>
              </w:rPr>
            </w:pPr>
            <w:r w:rsidRPr="009F37F0">
              <w:rPr>
                <w:sz w:val="28"/>
                <w:szCs w:val="28"/>
                <w:cs/>
              </w:rPr>
              <w:t>ว.ด. (พอลิเมอร์)</w:t>
            </w:r>
            <w:r w:rsidRPr="009F37F0">
              <w:rPr>
                <w:spacing w:val="4"/>
                <w:sz w:val="28"/>
                <w:szCs w:val="28"/>
                <w:cs/>
              </w:rPr>
              <w:t xml:space="preserve"> </w:t>
            </w:r>
          </w:p>
          <w:p w14:paraId="604DF4E2" w14:textId="77777777" w:rsidR="00C5218E" w:rsidRPr="009F37F0" w:rsidRDefault="00C5218E" w:rsidP="00631BC5">
            <w:pPr>
              <w:rPr>
                <w:sz w:val="28"/>
                <w:szCs w:val="28"/>
              </w:rPr>
            </w:pPr>
            <w:r w:rsidRPr="009F37F0">
              <w:rPr>
                <w:spacing w:val="4"/>
                <w:sz w:val="28"/>
                <w:szCs w:val="28"/>
                <w:cs/>
              </w:rPr>
              <w:t>วศ.บ. (วิศวกรรมเคมี)</w:t>
            </w:r>
          </w:p>
        </w:tc>
        <w:tc>
          <w:tcPr>
            <w:tcW w:w="2562" w:type="dxa"/>
          </w:tcPr>
          <w:p w14:paraId="29B86F80" w14:textId="77777777" w:rsidR="00C5218E" w:rsidRDefault="00DA5CAF" w:rsidP="00631BC5">
            <w:pPr>
              <w:rPr>
                <w:sz w:val="28"/>
                <w:szCs w:val="28"/>
              </w:rPr>
            </w:pPr>
            <w:r w:rsidRPr="00DA5CAF">
              <w:rPr>
                <w:sz w:val="28"/>
                <w:szCs w:val="28"/>
                <w:cs/>
              </w:rPr>
              <w:t>จุฬาลงกรณ์มหาวิทยาลัย</w:t>
            </w:r>
          </w:p>
          <w:p w14:paraId="239A3C78" w14:textId="77777777" w:rsidR="00DA5CAF" w:rsidRPr="009F37F0" w:rsidRDefault="00DA5CAF" w:rsidP="00631BC5">
            <w:pPr>
              <w:rPr>
                <w:sz w:val="28"/>
                <w:szCs w:val="28"/>
              </w:rPr>
            </w:pPr>
            <w:r w:rsidRPr="00DA5CAF">
              <w:rPr>
                <w:sz w:val="28"/>
                <w:szCs w:val="28"/>
                <w:cs/>
              </w:rPr>
              <w:t>มหาวิทยาลัยศิลปากร</w:t>
            </w:r>
          </w:p>
        </w:tc>
        <w:tc>
          <w:tcPr>
            <w:tcW w:w="982" w:type="dxa"/>
          </w:tcPr>
          <w:p w14:paraId="6F0E9F8F" w14:textId="77777777" w:rsidR="00C5218E" w:rsidRDefault="00DA5CAF" w:rsidP="00631BC5">
            <w:pPr>
              <w:jc w:val="center"/>
              <w:rPr>
                <w:sz w:val="28"/>
                <w:szCs w:val="28"/>
              </w:rPr>
            </w:pPr>
            <w:r>
              <w:rPr>
                <w:rFonts w:hint="cs"/>
                <w:sz w:val="28"/>
                <w:szCs w:val="28"/>
                <w:cs/>
              </w:rPr>
              <w:t>2557</w:t>
            </w:r>
          </w:p>
          <w:p w14:paraId="1F0C143B" w14:textId="77777777" w:rsidR="00DA5CAF" w:rsidRDefault="00DA5CAF" w:rsidP="00631BC5">
            <w:pPr>
              <w:jc w:val="center"/>
              <w:rPr>
                <w:sz w:val="28"/>
                <w:szCs w:val="28"/>
              </w:rPr>
            </w:pPr>
            <w:r>
              <w:rPr>
                <w:rFonts w:hint="cs"/>
                <w:sz w:val="28"/>
                <w:szCs w:val="28"/>
                <w:cs/>
              </w:rPr>
              <w:t>2551</w:t>
            </w:r>
          </w:p>
          <w:p w14:paraId="2D70E8D6" w14:textId="77777777" w:rsidR="00682D08" w:rsidRDefault="00682D08" w:rsidP="00631BC5">
            <w:pPr>
              <w:jc w:val="center"/>
              <w:rPr>
                <w:sz w:val="28"/>
                <w:szCs w:val="28"/>
              </w:rPr>
            </w:pPr>
          </w:p>
          <w:p w14:paraId="5FA12591" w14:textId="77777777" w:rsidR="00682D08" w:rsidRPr="009F37F0" w:rsidRDefault="00682D08" w:rsidP="00631BC5">
            <w:pPr>
              <w:jc w:val="center"/>
              <w:rPr>
                <w:sz w:val="28"/>
                <w:szCs w:val="28"/>
                <w:cs/>
              </w:rPr>
            </w:pPr>
          </w:p>
        </w:tc>
      </w:tr>
      <w:tr w:rsidR="00585DA9" w:rsidRPr="00585DA9" w14:paraId="3BB00F98" w14:textId="77777777" w:rsidTr="00631BC5">
        <w:tc>
          <w:tcPr>
            <w:tcW w:w="9640" w:type="dxa"/>
            <w:gridSpan w:val="5"/>
          </w:tcPr>
          <w:p w14:paraId="4636B44F" w14:textId="77777777" w:rsidR="00585DA9" w:rsidRPr="00585DA9" w:rsidRDefault="00585DA9" w:rsidP="00585DA9">
            <w:pPr>
              <w:rPr>
                <w:b/>
                <w:bCs/>
                <w:sz w:val="28"/>
                <w:szCs w:val="28"/>
                <w:cs/>
              </w:rPr>
            </w:pPr>
            <w:r w:rsidRPr="00585DA9">
              <w:rPr>
                <w:b/>
                <w:bCs/>
                <w:sz w:val="28"/>
                <w:szCs w:val="28"/>
                <w:cs/>
              </w:rPr>
              <w:lastRenderedPageBreak/>
              <w:t>กลุ่มวิชาพื้นฐานทางคณิตศาสตร์และวิทยาศาสตร์</w:t>
            </w:r>
          </w:p>
        </w:tc>
      </w:tr>
      <w:tr w:rsidR="00585DA9" w:rsidRPr="00585DA9" w14:paraId="5A7E12AF" w14:textId="77777777" w:rsidTr="004C15EF">
        <w:tc>
          <w:tcPr>
            <w:tcW w:w="777" w:type="dxa"/>
          </w:tcPr>
          <w:p w14:paraId="6C530C56" w14:textId="77777777" w:rsidR="00585DA9" w:rsidRPr="00585DA9" w:rsidRDefault="00733F98" w:rsidP="00631BC5">
            <w:pPr>
              <w:jc w:val="center"/>
              <w:rPr>
                <w:sz w:val="28"/>
                <w:szCs w:val="28"/>
                <w:cs/>
              </w:rPr>
            </w:pPr>
            <w:r>
              <w:rPr>
                <w:rFonts w:hint="cs"/>
                <w:sz w:val="28"/>
                <w:szCs w:val="28"/>
                <w:cs/>
              </w:rPr>
              <w:t>1</w:t>
            </w:r>
          </w:p>
        </w:tc>
        <w:tc>
          <w:tcPr>
            <w:tcW w:w="2201" w:type="dxa"/>
          </w:tcPr>
          <w:p w14:paraId="490D4271" w14:textId="77777777" w:rsidR="00585DA9" w:rsidRPr="00585DA9" w:rsidRDefault="00585DA9" w:rsidP="00244712">
            <w:pPr>
              <w:rPr>
                <w:sz w:val="28"/>
                <w:szCs w:val="28"/>
                <w:shd w:val="clear" w:color="auto" w:fill="FFFFFF"/>
                <w:cs/>
              </w:rPr>
            </w:pPr>
            <w:r w:rsidRPr="00585DA9">
              <w:rPr>
                <w:sz w:val="28"/>
                <w:szCs w:val="28"/>
                <w:cs/>
              </w:rPr>
              <w:t>ดร.กิตติพงษ์ ไหลภาภรณ์</w:t>
            </w:r>
          </w:p>
        </w:tc>
        <w:tc>
          <w:tcPr>
            <w:tcW w:w="3118" w:type="dxa"/>
          </w:tcPr>
          <w:p w14:paraId="1CBAC4FE" w14:textId="77777777" w:rsidR="00585DA9" w:rsidRDefault="00585DA9" w:rsidP="00631BC5">
            <w:pPr>
              <w:rPr>
                <w:spacing w:val="4"/>
                <w:sz w:val="28"/>
                <w:szCs w:val="28"/>
              </w:rPr>
            </w:pPr>
            <w:r>
              <w:rPr>
                <w:spacing w:val="4"/>
                <w:sz w:val="28"/>
                <w:szCs w:val="28"/>
                <w:cs/>
              </w:rPr>
              <w:t>ว.ด.(คณิตศาสตร์)</w:t>
            </w:r>
          </w:p>
          <w:p w14:paraId="4423F2E1" w14:textId="77777777" w:rsidR="00585DA9" w:rsidRDefault="00585DA9" w:rsidP="00631BC5">
            <w:pPr>
              <w:rPr>
                <w:spacing w:val="4"/>
                <w:sz w:val="28"/>
                <w:szCs w:val="28"/>
              </w:rPr>
            </w:pPr>
            <w:r w:rsidRPr="00585DA9">
              <w:rPr>
                <w:spacing w:val="4"/>
                <w:sz w:val="28"/>
                <w:szCs w:val="28"/>
                <w:cs/>
              </w:rPr>
              <w:t>วท.ม.(คณิตศาสตร์)</w:t>
            </w:r>
          </w:p>
          <w:p w14:paraId="32297AD4" w14:textId="77777777" w:rsidR="00585DA9" w:rsidRPr="00585DA9" w:rsidRDefault="00585DA9" w:rsidP="00631BC5">
            <w:pPr>
              <w:rPr>
                <w:sz w:val="28"/>
                <w:szCs w:val="28"/>
                <w:cs/>
              </w:rPr>
            </w:pPr>
            <w:r w:rsidRPr="00585DA9">
              <w:rPr>
                <w:spacing w:val="4"/>
                <w:sz w:val="28"/>
                <w:szCs w:val="28"/>
                <w:cs/>
              </w:rPr>
              <w:t>วท.บ.(คณิตศาสตร์)</w:t>
            </w:r>
          </w:p>
        </w:tc>
        <w:tc>
          <w:tcPr>
            <w:tcW w:w="2562" w:type="dxa"/>
          </w:tcPr>
          <w:p w14:paraId="7C59EFBA" w14:textId="77777777" w:rsidR="00585DA9" w:rsidRDefault="00733F98" w:rsidP="00631BC5">
            <w:pPr>
              <w:rPr>
                <w:sz w:val="28"/>
                <w:szCs w:val="28"/>
              </w:rPr>
            </w:pPr>
            <w:r w:rsidRPr="00733F98">
              <w:rPr>
                <w:sz w:val="28"/>
                <w:szCs w:val="28"/>
                <w:cs/>
              </w:rPr>
              <w:t>จุฬาลงกรณ์มหาวิทยาลัย</w:t>
            </w:r>
          </w:p>
          <w:p w14:paraId="214EB52C" w14:textId="77777777" w:rsidR="00733F98" w:rsidRDefault="00733F98" w:rsidP="00631BC5">
            <w:pPr>
              <w:rPr>
                <w:sz w:val="28"/>
                <w:szCs w:val="28"/>
              </w:rPr>
            </w:pPr>
            <w:r w:rsidRPr="00733F98">
              <w:rPr>
                <w:sz w:val="28"/>
                <w:szCs w:val="28"/>
                <w:cs/>
              </w:rPr>
              <w:t>จุฬาลงกรณ์มหาวิทยาลัย</w:t>
            </w:r>
          </w:p>
          <w:p w14:paraId="63892389" w14:textId="77777777" w:rsidR="00733F98" w:rsidRPr="00585DA9" w:rsidRDefault="00733F98" w:rsidP="00631BC5">
            <w:pPr>
              <w:rPr>
                <w:sz w:val="28"/>
                <w:szCs w:val="28"/>
                <w:cs/>
              </w:rPr>
            </w:pPr>
            <w:r w:rsidRPr="00733F98">
              <w:rPr>
                <w:sz w:val="28"/>
                <w:szCs w:val="28"/>
                <w:cs/>
              </w:rPr>
              <w:t>จุฬาลงกรณ์มหาวิทยาลัย</w:t>
            </w:r>
          </w:p>
        </w:tc>
        <w:tc>
          <w:tcPr>
            <w:tcW w:w="982" w:type="dxa"/>
          </w:tcPr>
          <w:p w14:paraId="1F2534B6" w14:textId="77777777" w:rsidR="00585DA9" w:rsidRDefault="00733F98" w:rsidP="00631BC5">
            <w:pPr>
              <w:jc w:val="center"/>
              <w:rPr>
                <w:sz w:val="28"/>
                <w:szCs w:val="28"/>
              </w:rPr>
            </w:pPr>
            <w:r>
              <w:rPr>
                <w:rFonts w:hint="cs"/>
                <w:sz w:val="28"/>
                <w:szCs w:val="28"/>
                <w:cs/>
              </w:rPr>
              <w:t>2549</w:t>
            </w:r>
          </w:p>
          <w:p w14:paraId="7163D9D8" w14:textId="77777777" w:rsidR="00733F98" w:rsidRDefault="00733F98" w:rsidP="00631BC5">
            <w:pPr>
              <w:jc w:val="center"/>
              <w:rPr>
                <w:sz w:val="28"/>
                <w:szCs w:val="28"/>
              </w:rPr>
            </w:pPr>
            <w:r>
              <w:rPr>
                <w:rFonts w:hint="cs"/>
                <w:sz w:val="28"/>
                <w:szCs w:val="28"/>
                <w:cs/>
              </w:rPr>
              <w:t>2543</w:t>
            </w:r>
          </w:p>
          <w:p w14:paraId="1EA9285C" w14:textId="77777777" w:rsidR="00733F98" w:rsidRPr="00585DA9" w:rsidRDefault="00733F98" w:rsidP="00631BC5">
            <w:pPr>
              <w:jc w:val="center"/>
              <w:rPr>
                <w:sz w:val="28"/>
                <w:szCs w:val="28"/>
                <w:cs/>
              </w:rPr>
            </w:pPr>
            <w:r>
              <w:rPr>
                <w:rFonts w:hint="cs"/>
                <w:sz w:val="28"/>
                <w:szCs w:val="28"/>
                <w:cs/>
              </w:rPr>
              <w:t>2540</w:t>
            </w:r>
          </w:p>
        </w:tc>
      </w:tr>
      <w:tr w:rsidR="00585DA9" w:rsidRPr="00585DA9" w14:paraId="53209144" w14:textId="77777777" w:rsidTr="004C15EF">
        <w:tc>
          <w:tcPr>
            <w:tcW w:w="777" w:type="dxa"/>
          </w:tcPr>
          <w:p w14:paraId="319FA56F" w14:textId="77777777" w:rsidR="00585DA9" w:rsidRPr="00585DA9" w:rsidRDefault="00733F98" w:rsidP="00631BC5">
            <w:pPr>
              <w:jc w:val="center"/>
              <w:rPr>
                <w:sz w:val="28"/>
                <w:szCs w:val="28"/>
                <w:cs/>
              </w:rPr>
            </w:pPr>
            <w:r>
              <w:rPr>
                <w:rFonts w:hint="cs"/>
                <w:sz w:val="28"/>
                <w:szCs w:val="28"/>
                <w:cs/>
              </w:rPr>
              <w:t>2</w:t>
            </w:r>
          </w:p>
        </w:tc>
        <w:tc>
          <w:tcPr>
            <w:tcW w:w="2201" w:type="dxa"/>
          </w:tcPr>
          <w:p w14:paraId="549A4F57" w14:textId="77777777" w:rsidR="00585DA9" w:rsidRPr="00585DA9" w:rsidRDefault="00585DA9" w:rsidP="00244712">
            <w:pPr>
              <w:rPr>
                <w:sz w:val="28"/>
                <w:szCs w:val="28"/>
                <w:cs/>
              </w:rPr>
            </w:pPr>
            <w:r w:rsidRPr="00585DA9">
              <w:rPr>
                <w:sz w:val="28"/>
                <w:szCs w:val="28"/>
                <w:cs/>
              </w:rPr>
              <w:t>ดร.จรรยารักษ์ ทองสมพร</w:t>
            </w:r>
          </w:p>
        </w:tc>
        <w:tc>
          <w:tcPr>
            <w:tcW w:w="3118" w:type="dxa"/>
          </w:tcPr>
          <w:p w14:paraId="3EE2A967" w14:textId="77777777" w:rsidR="00FC7A18" w:rsidRDefault="00FC7A18" w:rsidP="00631BC5">
            <w:pPr>
              <w:rPr>
                <w:spacing w:val="4"/>
                <w:sz w:val="28"/>
                <w:szCs w:val="28"/>
              </w:rPr>
            </w:pPr>
            <w:r>
              <w:rPr>
                <w:spacing w:val="4"/>
                <w:sz w:val="28"/>
                <w:szCs w:val="28"/>
                <w:cs/>
              </w:rPr>
              <w:t>ว.ด.(คณิตศาสตร์)</w:t>
            </w:r>
          </w:p>
          <w:p w14:paraId="1889A45F" w14:textId="77777777" w:rsidR="00FC7A18" w:rsidRDefault="00585DA9" w:rsidP="00631BC5">
            <w:pPr>
              <w:rPr>
                <w:spacing w:val="4"/>
                <w:sz w:val="28"/>
                <w:szCs w:val="28"/>
              </w:rPr>
            </w:pPr>
            <w:r w:rsidRPr="00585DA9">
              <w:rPr>
                <w:spacing w:val="4"/>
                <w:sz w:val="28"/>
                <w:szCs w:val="28"/>
                <w:cs/>
              </w:rPr>
              <w:t>วท.ม.(คณิตศาสตร์)</w:t>
            </w:r>
          </w:p>
          <w:p w14:paraId="73737CB7" w14:textId="77777777" w:rsidR="00585DA9" w:rsidRPr="00585DA9" w:rsidRDefault="00585DA9" w:rsidP="00631BC5">
            <w:pPr>
              <w:rPr>
                <w:sz w:val="28"/>
                <w:szCs w:val="28"/>
                <w:cs/>
              </w:rPr>
            </w:pPr>
            <w:r w:rsidRPr="00585DA9">
              <w:rPr>
                <w:spacing w:val="4"/>
                <w:sz w:val="28"/>
                <w:szCs w:val="28"/>
                <w:cs/>
              </w:rPr>
              <w:t>วท.บ.(คณิตศาสตร์)</w:t>
            </w:r>
          </w:p>
        </w:tc>
        <w:tc>
          <w:tcPr>
            <w:tcW w:w="2562" w:type="dxa"/>
          </w:tcPr>
          <w:p w14:paraId="30847F21" w14:textId="77777777" w:rsidR="00585DA9" w:rsidRDefault="00FC7A18" w:rsidP="00631BC5">
            <w:pPr>
              <w:rPr>
                <w:sz w:val="28"/>
                <w:szCs w:val="28"/>
              </w:rPr>
            </w:pPr>
            <w:r w:rsidRPr="00FC7A18">
              <w:rPr>
                <w:sz w:val="28"/>
                <w:szCs w:val="28"/>
                <w:cs/>
              </w:rPr>
              <w:t>จุฬาลงกรณ์มหาวิทยาลัย</w:t>
            </w:r>
          </w:p>
          <w:p w14:paraId="660DD832" w14:textId="77777777" w:rsidR="00FC7A18" w:rsidRDefault="00FC7A18" w:rsidP="00631BC5">
            <w:pPr>
              <w:rPr>
                <w:sz w:val="28"/>
                <w:szCs w:val="28"/>
              </w:rPr>
            </w:pPr>
            <w:r w:rsidRPr="00FC7A18">
              <w:rPr>
                <w:sz w:val="28"/>
                <w:szCs w:val="28"/>
                <w:cs/>
              </w:rPr>
              <w:t>มหาวิทยาลัยเกษตรศาสตร์</w:t>
            </w:r>
          </w:p>
          <w:p w14:paraId="3C2BF3BF" w14:textId="77777777" w:rsidR="00FC7A18" w:rsidRPr="00585DA9" w:rsidRDefault="00FC7A18" w:rsidP="00631BC5">
            <w:pPr>
              <w:rPr>
                <w:sz w:val="28"/>
                <w:szCs w:val="28"/>
                <w:cs/>
              </w:rPr>
            </w:pPr>
            <w:r w:rsidRPr="00FC7A18">
              <w:rPr>
                <w:sz w:val="28"/>
                <w:szCs w:val="28"/>
                <w:cs/>
              </w:rPr>
              <w:t>มหาวิทยาลัยเกษตรศาสตร์</w:t>
            </w:r>
          </w:p>
        </w:tc>
        <w:tc>
          <w:tcPr>
            <w:tcW w:w="982" w:type="dxa"/>
          </w:tcPr>
          <w:p w14:paraId="7D32AA58" w14:textId="77777777" w:rsidR="00585DA9" w:rsidRDefault="00FC7A18" w:rsidP="00631BC5">
            <w:pPr>
              <w:jc w:val="center"/>
              <w:rPr>
                <w:sz w:val="28"/>
                <w:szCs w:val="28"/>
              </w:rPr>
            </w:pPr>
            <w:r>
              <w:rPr>
                <w:rFonts w:hint="cs"/>
                <w:sz w:val="28"/>
                <w:szCs w:val="28"/>
                <w:cs/>
              </w:rPr>
              <w:t>2553</w:t>
            </w:r>
          </w:p>
          <w:p w14:paraId="1BBDE882" w14:textId="77777777" w:rsidR="00FC7A18" w:rsidRDefault="00FC7A18" w:rsidP="00631BC5">
            <w:pPr>
              <w:jc w:val="center"/>
              <w:rPr>
                <w:sz w:val="28"/>
                <w:szCs w:val="28"/>
              </w:rPr>
            </w:pPr>
            <w:r>
              <w:rPr>
                <w:rFonts w:hint="cs"/>
                <w:sz w:val="28"/>
                <w:szCs w:val="28"/>
                <w:cs/>
              </w:rPr>
              <w:t>2548</w:t>
            </w:r>
          </w:p>
          <w:p w14:paraId="5F8D847D" w14:textId="77777777" w:rsidR="00FC7A18" w:rsidRPr="00585DA9" w:rsidRDefault="00FC7A18" w:rsidP="00FC7A18">
            <w:pPr>
              <w:jc w:val="center"/>
              <w:rPr>
                <w:sz w:val="28"/>
                <w:szCs w:val="28"/>
                <w:cs/>
              </w:rPr>
            </w:pPr>
            <w:r>
              <w:rPr>
                <w:rFonts w:hint="cs"/>
                <w:sz w:val="28"/>
                <w:szCs w:val="28"/>
                <w:cs/>
              </w:rPr>
              <w:t>2545</w:t>
            </w:r>
          </w:p>
        </w:tc>
      </w:tr>
      <w:tr w:rsidR="00585DA9" w:rsidRPr="00585DA9" w14:paraId="40EE9F3D" w14:textId="77777777" w:rsidTr="004C15EF">
        <w:tc>
          <w:tcPr>
            <w:tcW w:w="777" w:type="dxa"/>
          </w:tcPr>
          <w:p w14:paraId="2371C016" w14:textId="77777777" w:rsidR="00585DA9" w:rsidRPr="00585DA9" w:rsidRDefault="00FC7A18" w:rsidP="00585DA9">
            <w:pPr>
              <w:jc w:val="center"/>
              <w:rPr>
                <w:sz w:val="28"/>
                <w:szCs w:val="28"/>
                <w:cs/>
              </w:rPr>
            </w:pPr>
            <w:r>
              <w:rPr>
                <w:rFonts w:hint="cs"/>
                <w:sz w:val="28"/>
                <w:szCs w:val="28"/>
                <w:cs/>
              </w:rPr>
              <w:t>3</w:t>
            </w:r>
          </w:p>
        </w:tc>
        <w:tc>
          <w:tcPr>
            <w:tcW w:w="2201" w:type="dxa"/>
          </w:tcPr>
          <w:p w14:paraId="5DE2D26C" w14:textId="77777777" w:rsidR="00E90C52" w:rsidRDefault="00585DA9" w:rsidP="00585DA9">
            <w:pPr>
              <w:rPr>
                <w:sz w:val="28"/>
                <w:szCs w:val="28"/>
              </w:rPr>
            </w:pPr>
            <w:r w:rsidRPr="00585DA9">
              <w:rPr>
                <w:sz w:val="28"/>
                <w:szCs w:val="28"/>
                <w:cs/>
              </w:rPr>
              <w:t xml:space="preserve">ผศ.ดร.พิเชษฐ์ </w:t>
            </w:r>
          </w:p>
          <w:p w14:paraId="61AF6F8B" w14:textId="77777777" w:rsidR="00585DA9" w:rsidRPr="00585DA9" w:rsidRDefault="00585DA9" w:rsidP="00585DA9">
            <w:pPr>
              <w:rPr>
                <w:sz w:val="28"/>
                <w:szCs w:val="28"/>
                <w:cs/>
              </w:rPr>
            </w:pPr>
            <w:r w:rsidRPr="00585DA9">
              <w:rPr>
                <w:sz w:val="28"/>
                <w:szCs w:val="28"/>
                <w:cs/>
              </w:rPr>
              <w:t>จิตต์เจนการ</w:t>
            </w:r>
            <w:r w:rsidRPr="00585DA9">
              <w:rPr>
                <w:sz w:val="28"/>
                <w:szCs w:val="28"/>
              </w:rPr>
              <w:t> </w:t>
            </w:r>
          </w:p>
        </w:tc>
        <w:tc>
          <w:tcPr>
            <w:tcW w:w="3118" w:type="dxa"/>
          </w:tcPr>
          <w:p w14:paraId="2257206F" w14:textId="77777777" w:rsidR="00FC7A18" w:rsidRDefault="00585DA9" w:rsidP="00585DA9">
            <w:pPr>
              <w:tabs>
                <w:tab w:val="left" w:pos="1086"/>
              </w:tabs>
              <w:rPr>
                <w:spacing w:val="4"/>
                <w:sz w:val="28"/>
                <w:szCs w:val="28"/>
              </w:rPr>
            </w:pPr>
            <w:r w:rsidRPr="00585DA9">
              <w:rPr>
                <w:spacing w:val="4"/>
                <w:sz w:val="28"/>
                <w:szCs w:val="28"/>
                <w:cs/>
              </w:rPr>
              <w:t>ว.ด.(คณิตศาสตร์)</w:t>
            </w:r>
          </w:p>
          <w:p w14:paraId="0383FC3F" w14:textId="77777777" w:rsidR="00FC7A18" w:rsidRDefault="00585DA9" w:rsidP="00585DA9">
            <w:pPr>
              <w:tabs>
                <w:tab w:val="left" w:pos="1086"/>
              </w:tabs>
              <w:rPr>
                <w:spacing w:val="4"/>
                <w:sz w:val="28"/>
                <w:szCs w:val="28"/>
              </w:rPr>
            </w:pPr>
            <w:r w:rsidRPr="00585DA9">
              <w:rPr>
                <w:spacing w:val="4"/>
                <w:sz w:val="28"/>
                <w:szCs w:val="28"/>
                <w:cs/>
              </w:rPr>
              <w:t>วท.ม.(คณิตศาสตร์)</w:t>
            </w:r>
          </w:p>
          <w:p w14:paraId="7970C005" w14:textId="77777777" w:rsidR="00585DA9" w:rsidRPr="00585DA9" w:rsidRDefault="00585DA9" w:rsidP="00585DA9">
            <w:pPr>
              <w:tabs>
                <w:tab w:val="left" w:pos="1086"/>
              </w:tabs>
              <w:rPr>
                <w:spacing w:val="4"/>
                <w:sz w:val="28"/>
                <w:szCs w:val="28"/>
                <w:cs/>
              </w:rPr>
            </w:pPr>
            <w:r w:rsidRPr="00585DA9">
              <w:rPr>
                <w:spacing w:val="4"/>
                <w:sz w:val="28"/>
                <w:szCs w:val="28"/>
                <w:cs/>
              </w:rPr>
              <w:t>วท.บ.(คณิตศาสตร์)</w:t>
            </w:r>
          </w:p>
        </w:tc>
        <w:tc>
          <w:tcPr>
            <w:tcW w:w="2562" w:type="dxa"/>
          </w:tcPr>
          <w:p w14:paraId="7583766D" w14:textId="77777777" w:rsidR="00AE2590" w:rsidRDefault="00AE2590" w:rsidP="00585DA9">
            <w:pPr>
              <w:rPr>
                <w:sz w:val="28"/>
                <w:szCs w:val="28"/>
              </w:rPr>
            </w:pPr>
            <w:r w:rsidRPr="00AE2590">
              <w:rPr>
                <w:sz w:val="28"/>
                <w:szCs w:val="28"/>
                <w:cs/>
              </w:rPr>
              <w:t>จุฬาลงกรณ์มหาวิทยาลัย</w:t>
            </w:r>
          </w:p>
          <w:p w14:paraId="4F63221E" w14:textId="77777777" w:rsidR="00AE2590" w:rsidRDefault="00AE2590" w:rsidP="00585DA9">
            <w:pPr>
              <w:rPr>
                <w:sz w:val="28"/>
                <w:szCs w:val="28"/>
              </w:rPr>
            </w:pPr>
            <w:r w:rsidRPr="00AE2590">
              <w:rPr>
                <w:sz w:val="28"/>
                <w:szCs w:val="28"/>
                <w:cs/>
              </w:rPr>
              <w:t>จุฬาลงกรณ์มหาวิทยาลัย</w:t>
            </w:r>
          </w:p>
          <w:p w14:paraId="2920AFBE" w14:textId="77777777" w:rsidR="00AE2590" w:rsidRPr="00585DA9" w:rsidRDefault="00AE2590" w:rsidP="00585DA9">
            <w:pPr>
              <w:rPr>
                <w:sz w:val="28"/>
                <w:szCs w:val="28"/>
                <w:cs/>
              </w:rPr>
            </w:pPr>
            <w:r w:rsidRPr="00AE2590">
              <w:rPr>
                <w:sz w:val="28"/>
                <w:szCs w:val="28"/>
                <w:cs/>
              </w:rPr>
              <w:t>มหาวิทยาลัยสงขลานครินทร์</w:t>
            </w:r>
          </w:p>
        </w:tc>
        <w:tc>
          <w:tcPr>
            <w:tcW w:w="982" w:type="dxa"/>
          </w:tcPr>
          <w:p w14:paraId="6602D381" w14:textId="77777777" w:rsidR="00585DA9" w:rsidRDefault="00AE2590" w:rsidP="00585DA9">
            <w:pPr>
              <w:jc w:val="center"/>
              <w:rPr>
                <w:sz w:val="28"/>
                <w:szCs w:val="28"/>
              </w:rPr>
            </w:pPr>
            <w:r>
              <w:rPr>
                <w:rFonts w:hint="cs"/>
                <w:sz w:val="28"/>
                <w:szCs w:val="28"/>
                <w:cs/>
              </w:rPr>
              <w:t>2553</w:t>
            </w:r>
          </w:p>
          <w:p w14:paraId="1578E0A5" w14:textId="77777777" w:rsidR="00AE2590" w:rsidRDefault="00AE2590" w:rsidP="00585DA9">
            <w:pPr>
              <w:jc w:val="center"/>
              <w:rPr>
                <w:sz w:val="28"/>
                <w:szCs w:val="28"/>
              </w:rPr>
            </w:pPr>
            <w:r>
              <w:rPr>
                <w:rFonts w:hint="cs"/>
                <w:sz w:val="28"/>
                <w:szCs w:val="28"/>
                <w:cs/>
              </w:rPr>
              <w:t>2547</w:t>
            </w:r>
          </w:p>
          <w:p w14:paraId="594ED92E" w14:textId="77777777" w:rsidR="00AE2590" w:rsidRPr="00585DA9" w:rsidRDefault="00AE2590" w:rsidP="00AE2590">
            <w:pPr>
              <w:jc w:val="center"/>
              <w:rPr>
                <w:sz w:val="28"/>
                <w:szCs w:val="28"/>
                <w:cs/>
              </w:rPr>
            </w:pPr>
            <w:r>
              <w:rPr>
                <w:rFonts w:hint="cs"/>
                <w:sz w:val="28"/>
                <w:szCs w:val="28"/>
                <w:cs/>
              </w:rPr>
              <w:t>2545</w:t>
            </w:r>
          </w:p>
        </w:tc>
      </w:tr>
      <w:tr w:rsidR="00585DA9" w:rsidRPr="00585DA9" w14:paraId="6A1B7B56" w14:textId="77777777" w:rsidTr="004C15EF">
        <w:tc>
          <w:tcPr>
            <w:tcW w:w="777" w:type="dxa"/>
          </w:tcPr>
          <w:p w14:paraId="1D5FC5B9" w14:textId="77777777" w:rsidR="00585DA9" w:rsidRPr="00585DA9" w:rsidRDefault="00080A1F" w:rsidP="00585DA9">
            <w:pPr>
              <w:jc w:val="center"/>
              <w:rPr>
                <w:sz w:val="28"/>
                <w:szCs w:val="28"/>
                <w:cs/>
              </w:rPr>
            </w:pPr>
            <w:r>
              <w:rPr>
                <w:rFonts w:hint="cs"/>
                <w:sz w:val="28"/>
                <w:szCs w:val="28"/>
                <w:cs/>
              </w:rPr>
              <w:t>4</w:t>
            </w:r>
          </w:p>
        </w:tc>
        <w:tc>
          <w:tcPr>
            <w:tcW w:w="2201" w:type="dxa"/>
          </w:tcPr>
          <w:p w14:paraId="7E310685" w14:textId="77777777" w:rsidR="004C15EF" w:rsidRDefault="00585DA9" w:rsidP="00585DA9">
            <w:pPr>
              <w:rPr>
                <w:sz w:val="28"/>
                <w:szCs w:val="28"/>
                <w:shd w:val="clear" w:color="auto" w:fill="FFFFFF"/>
              </w:rPr>
            </w:pPr>
            <w:r w:rsidRPr="00585DA9">
              <w:rPr>
                <w:sz w:val="28"/>
                <w:szCs w:val="28"/>
                <w:shd w:val="clear" w:color="auto" w:fill="FFFFFF"/>
                <w:cs/>
              </w:rPr>
              <w:t xml:space="preserve">ผศ.ดร.โกวิท    </w:t>
            </w:r>
          </w:p>
          <w:p w14:paraId="39D424FC" w14:textId="77777777" w:rsidR="00585DA9" w:rsidRPr="00585DA9" w:rsidRDefault="00585DA9" w:rsidP="00585DA9">
            <w:pPr>
              <w:rPr>
                <w:sz w:val="28"/>
                <w:szCs w:val="28"/>
                <w:cs/>
              </w:rPr>
            </w:pPr>
            <w:r w:rsidRPr="00585DA9">
              <w:rPr>
                <w:sz w:val="28"/>
                <w:szCs w:val="28"/>
                <w:shd w:val="clear" w:color="auto" w:fill="FFFFFF"/>
                <w:cs/>
              </w:rPr>
              <w:t>กิตติวุฒิศักดิ์</w:t>
            </w:r>
          </w:p>
        </w:tc>
        <w:tc>
          <w:tcPr>
            <w:tcW w:w="3118" w:type="dxa"/>
          </w:tcPr>
          <w:p w14:paraId="1A9BBD61" w14:textId="77777777" w:rsidR="004C15EF" w:rsidRDefault="00585DA9" w:rsidP="00585DA9">
            <w:pPr>
              <w:rPr>
                <w:color w:val="000000"/>
                <w:sz w:val="28"/>
                <w:szCs w:val="28"/>
              </w:rPr>
            </w:pPr>
            <w:r w:rsidRPr="00585DA9">
              <w:rPr>
                <w:sz w:val="28"/>
                <w:szCs w:val="28"/>
              </w:rPr>
              <w:t>Ph</w:t>
            </w:r>
            <w:r w:rsidRPr="00585DA9">
              <w:rPr>
                <w:sz w:val="28"/>
                <w:szCs w:val="28"/>
                <w:cs/>
              </w:rPr>
              <w:t>.</w:t>
            </w:r>
            <w:r w:rsidRPr="00585DA9">
              <w:rPr>
                <w:sz w:val="28"/>
                <w:szCs w:val="28"/>
              </w:rPr>
              <w:t>D</w:t>
            </w:r>
            <w:r w:rsidRPr="00585DA9">
              <w:rPr>
                <w:sz w:val="28"/>
                <w:szCs w:val="28"/>
                <w:cs/>
              </w:rPr>
              <w:t>.</w:t>
            </w:r>
            <w:r w:rsidRPr="00585DA9">
              <w:rPr>
                <w:color w:val="000000"/>
                <w:sz w:val="28"/>
                <w:szCs w:val="28"/>
                <w:cs/>
              </w:rPr>
              <w:t>(</w:t>
            </w:r>
            <w:r w:rsidRPr="00585DA9">
              <w:rPr>
                <w:color w:val="000000"/>
                <w:sz w:val="28"/>
                <w:szCs w:val="28"/>
              </w:rPr>
              <w:t>Chemistry</w:t>
            </w:r>
            <w:r w:rsidR="004C15EF">
              <w:rPr>
                <w:color w:val="000000"/>
                <w:sz w:val="28"/>
                <w:szCs w:val="28"/>
                <w:cs/>
              </w:rPr>
              <w:t>)</w:t>
            </w:r>
          </w:p>
          <w:p w14:paraId="63BCDFF1" w14:textId="77777777" w:rsidR="004C15EF" w:rsidRDefault="004C15EF" w:rsidP="00585DA9">
            <w:pPr>
              <w:rPr>
                <w:spacing w:val="4"/>
                <w:sz w:val="28"/>
                <w:szCs w:val="28"/>
              </w:rPr>
            </w:pPr>
          </w:p>
          <w:p w14:paraId="5FE8191C" w14:textId="77777777" w:rsidR="00531138" w:rsidRPr="0060561F" w:rsidRDefault="00585DA9" w:rsidP="00585DA9">
            <w:pPr>
              <w:rPr>
                <w:spacing w:val="4"/>
                <w:sz w:val="28"/>
                <w:szCs w:val="28"/>
                <w:cs/>
              </w:rPr>
            </w:pPr>
            <w:r w:rsidRPr="00585DA9">
              <w:rPr>
                <w:spacing w:val="4"/>
                <w:sz w:val="28"/>
                <w:szCs w:val="28"/>
                <w:cs/>
              </w:rPr>
              <w:t>วท.บ.(เคมี)</w:t>
            </w:r>
          </w:p>
        </w:tc>
        <w:tc>
          <w:tcPr>
            <w:tcW w:w="2562" w:type="dxa"/>
          </w:tcPr>
          <w:p w14:paraId="66182AF9" w14:textId="77777777" w:rsidR="00585DA9" w:rsidRDefault="004C15EF" w:rsidP="00585DA9">
            <w:pPr>
              <w:rPr>
                <w:sz w:val="28"/>
                <w:szCs w:val="28"/>
              </w:rPr>
            </w:pPr>
            <w:r w:rsidRPr="004C15EF">
              <w:rPr>
                <w:sz w:val="28"/>
                <w:szCs w:val="28"/>
              </w:rPr>
              <w:t>New Mexico State University</w:t>
            </w:r>
            <w:r>
              <w:rPr>
                <w:sz w:val="28"/>
                <w:szCs w:val="28"/>
              </w:rPr>
              <w:t>, USA</w:t>
            </w:r>
          </w:p>
          <w:p w14:paraId="48359090" w14:textId="77777777" w:rsidR="004C15EF" w:rsidRPr="00585DA9" w:rsidRDefault="004C15EF" w:rsidP="00585DA9">
            <w:pPr>
              <w:rPr>
                <w:sz w:val="28"/>
                <w:szCs w:val="28"/>
                <w:cs/>
              </w:rPr>
            </w:pPr>
            <w:r w:rsidRPr="004C15EF">
              <w:rPr>
                <w:sz w:val="28"/>
                <w:szCs w:val="28"/>
                <w:cs/>
              </w:rPr>
              <w:t>มหาวิทยาลัยเชียงใหม่</w:t>
            </w:r>
          </w:p>
        </w:tc>
        <w:tc>
          <w:tcPr>
            <w:tcW w:w="982" w:type="dxa"/>
          </w:tcPr>
          <w:p w14:paraId="49F7B2B0" w14:textId="77777777" w:rsidR="00585DA9" w:rsidRDefault="004C15EF" w:rsidP="00585DA9">
            <w:pPr>
              <w:jc w:val="center"/>
              <w:rPr>
                <w:sz w:val="28"/>
                <w:szCs w:val="28"/>
              </w:rPr>
            </w:pPr>
            <w:r>
              <w:rPr>
                <w:sz w:val="28"/>
                <w:szCs w:val="28"/>
              </w:rPr>
              <w:t>2545</w:t>
            </w:r>
          </w:p>
          <w:p w14:paraId="3E8EE3A1" w14:textId="77777777" w:rsidR="004C15EF" w:rsidRDefault="004C15EF" w:rsidP="00585DA9">
            <w:pPr>
              <w:jc w:val="center"/>
              <w:rPr>
                <w:sz w:val="28"/>
                <w:szCs w:val="28"/>
              </w:rPr>
            </w:pPr>
          </w:p>
          <w:p w14:paraId="0ABF5B3A" w14:textId="77777777" w:rsidR="004C15EF" w:rsidRPr="00585DA9" w:rsidRDefault="004C15EF" w:rsidP="00585DA9">
            <w:pPr>
              <w:jc w:val="center"/>
              <w:rPr>
                <w:sz w:val="28"/>
                <w:szCs w:val="28"/>
                <w:cs/>
              </w:rPr>
            </w:pPr>
            <w:r>
              <w:rPr>
                <w:sz w:val="28"/>
                <w:szCs w:val="28"/>
              </w:rPr>
              <w:t>2535</w:t>
            </w:r>
          </w:p>
        </w:tc>
      </w:tr>
      <w:tr w:rsidR="00585DA9" w:rsidRPr="00585DA9" w14:paraId="50002EC5" w14:textId="77777777" w:rsidTr="004C15EF">
        <w:tc>
          <w:tcPr>
            <w:tcW w:w="777" w:type="dxa"/>
          </w:tcPr>
          <w:p w14:paraId="3B578615" w14:textId="77777777" w:rsidR="00585DA9" w:rsidRPr="00585DA9" w:rsidRDefault="004C15EF" w:rsidP="00585DA9">
            <w:pPr>
              <w:jc w:val="center"/>
              <w:rPr>
                <w:sz w:val="28"/>
                <w:szCs w:val="28"/>
                <w:cs/>
              </w:rPr>
            </w:pPr>
            <w:r>
              <w:rPr>
                <w:sz w:val="28"/>
                <w:szCs w:val="28"/>
              </w:rPr>
              <w:t>5</w:t>
            </w:r>
          </w:p>
        </w:tc>
        <w:tc>
          <w:tcPr>
            <w:tcW w:w="2201" w:type="dxa"/>
          </w:tcPr>
          <w:p w14:paraId="27BFA66D" w14:textId="77777777" w:rsidR="00585DA9" w:rsidRPr="00585DA9" w:rsidRDefault="00585DA9" w:rsidP="00585DA9">
            <w:pPr>
              <w:tabs>
                <w:tab w:val="left" w:pos="1086"/>
              </w:tabs>
              <w:jc w:val="both"/>
              <w:rPr>
                <w:spacing w:val="4"/>
                <w:sz w:val="28"/>
                <w:szCs w:val="28"/>
              </w:rPr>
            </w:pPr>
            <w:r w:rsidRPr="00585DA9">
              <w:rPr>
                <w:sz w:val="28"/>
                <w:szCs w:val="28"/>
                <w:cs/>
              </w:rPr>
              <w:t xml:space="preserve">ดร.ปิลันธน์ แสนสุข </w:t>
            </w:r>
          </w:p>
        </w:tc>
        <w:tc>
          <w:tcPr>
            <w:tcW w:w="3118" w:type="dxa"/>
          </w:tcPr>
          <w:p w14:paraId="7E60726B" w14:textId="77777777" w:rsidR="004C15EF" w:rsidRDefault="00585DA9" w:rsidP="00585DA9">
            <w:pPr>
              <w:tabs>
                <w:tab w:val="left" w:pos="1086"/>
              </w:tabs>
              <w:rPr>
                <w:spacing w:val="4"/>
                <w:sz w:val="28"/>
                <w:szCs w:val="28"/>
              </w:rPr>
            </w:pPr>
            <w:r w:rsidRPr="00585DA9">
              <w:rPr>
                <w:spacing w:val="4"/>
                <w:sz w:val="28"/>
                <w:szCs w:val="28"/>
              </w:rPr>
              <w:t>Ph</w:t>
            </w:r>
            <w:r w:rsidRPr="00585DA9">
              <w:rPr>
                <w:spacing w:val="4"/>
                <w:sz w:val="28"/>
                <w:szCs w:val="28"/>
                <w:cs/>
              </w:rPr>
              <w:t>.</w:t>
            </w:r>
            <w:r w:rsidRPr="00585DA9">
              <w:rPr>
                <w:spacing w:val="4"/>
                <w:sz w:val="28"/>
                <w:szCs w:val="28"/>
              </w:rPr>
              <w:t>D</w:t>
            </w:r>
            <w:r w:rsidRPr="00585DA9">
              <w:rPr>
                <w:spacing w:val="4"/>
                <w:sz w:val="28"/>
                <w:szCs w:val="28"/>
                <w:cs/>
              </w:rPr>
              <w:t>.(</w:t>
            </w:r>
            <w:r w:rsidRPr="00585DA9">
              <w:rPr>
                <w:spacing w:val="4"/>
                <w:sz w:val="28"/>
                <w:szCs w:val="28"/>
              </w:rPr>
              <w:t>Pharmacy</w:t>
            </w:r>
            <w:r w:rsidRPr="00585DA9">
              <w:rPr>
                <w:spacing w:val="4"/>
                <w:sz w:val="28"/>
                <w:szCs w:val="28"/>
                <w:cs/>
              </w:rPr>
              <w:t>)</w:t>
            </w:r>
          </w:p>
          <w:p w14:paraId="5512765F" w14:textId="77777777" w:rsidR="004C15EF" w:rsidRDefault="00585DA9" w:rsidP="00585DA9">
            <w:pPr>
              <w:tabs>
                <w:tab w:val="left" w:pos="1086"/>
              </w:tabs>
              <w:rPr>
                <w:spacing w:val="4"/>
                <w:sz w:val="28"/>
                <w:szCs w:val="28"/>
              </w:rPr>
            </w:pPr>
            <w:r w:rsidRPr="00585DA9">
              <w:rPr>
                <w:spacing w:val="4"/>
                <w:sz w:val="28"/>
                <w:szCs w:val="28"/>
              </w:rPr>
              <w:t>M</w:t>
            </w:r>
            <w:r w:rsidRPr="00585DA9">
              <w:rPr>
                <w:spacing w:val="4"/>
                <w:sz w:val="28"/>
                <w:szCs w:val="28"/>
                <w:cs/>
              </w:rPr>
              <w:t>.</w:t>
            </w:r>
            <w:r w:rsidRPr="00585DA9">
              <w:rPr>
                <w:spacing w:val="4"/>
                <w:sz w:val="28"/>
                <w:szCs w:val="28"/>
              </w:rPr>
              <w:t>Sc</w:t>
            </w:r>
            <w:r w:rsidRPr="00585DA9">
              <w:rPr>
                <w:spacing w:val="4"/>
                <w:sz w:val="28"/>
                <w:szCs w:val="28"/>
                <w:cs/>
              </w:rPr>
              <w:t>.(</w:t>
            </w:r>
            <w:r w:rsidRPr="00585DA9">
              <w:rPr>
                <w:spacing w:val="4"/>
                <w:sz w:val="28"/>
                <w:szCs w:val="28"/>
              </w:rPr>
              <w:t>Organic Chemistry</w:t>
            </w:r>
            <w:r w:rsidRPr="00585DA9">
              <w:rPr>
                <w:spacing w:val="4"/>
                <w:sz w:val="28"/>
                <w:szCs w:val="28"/>
                <w:cs/>
              </w:rPr>
              <w:t>)</w:t>
            </w:r>
          </w:p>
          <w:p w14:paraId="4053EBF6" w14:textId="77777777" w:rsidR="00585DA9" w:rsidRPr="00585DA9" w:rsidRDefault="00585DA9" w:rsidP="00585DA9">
            <w:pPr>
              <w:tabs>
                <w:tab w:val="left" w:pos="1086"/>
              </w:tabs>
              <w:rPr>
                <w:spacing w:val="4"/>
                <w:sz w:val="28"/>
                <w:szCs w:val="28"/>
              </w:rPr>
            </w:pPr>
            <w:r w:rsidRPr="00585DA9">
              <w:rPr>
                <w:spacing w:val="4"/>
                <w:sz w:val="28"/>
                <w:szCs w:val="28"/>
                <w:cs/>
              </w:rPr>
              <w:t>วท.บ.(เคมี)</w:t>
            </w:r>
          </w:p>
        </w:tc>
        <w:tc>
          <w:tcPr>
            <w:tcW w:w="2562" w:type="dxa"/>
          </w:tcPr>
          <w:p w14:paraId="6E9000D9" w14:textId="77777777" w:rsidR="00585DA9" w:rsidRDefault="004C15EF" w:rsidP="00585DA9">
            <w:pPr>
              <w:rPr>
                <w:sz w:val="28"/>
                <w:szCs w:val="28"/>
              </w:rPr>
            </w:pPr>
            <w:r w:rsidRPr="004C15EF">
              <w:rPr>
                <w:sz w:val="28"/>
                <w:szCs w:val="28"/>
              </w:rPr>
              <w:t>University of Bath</w:t>
            </w:r>
            <w:r>
              <w:rPr>
                <w:sz w:val="28"/>
                <w:szCs w:val="28"/>
              </w:rPr>
              <w:t>, UK</w:t>
            </w:r>
          </w:p>
          <w:p w14:paraId="257D85C9" w14:textId="77777777" w:rsidR="004C15EF" w:rsidRDefault="004C15EF" w:rsidP="00585DA9">
            <w:pPr>
              <w:rPr>
                <w:sz w:val="28"/>
                <w:szCs w:val="28"/>
              </w:rPr>
            </w:pPr>
            <w:r w:rsidRPr="004C15EF">
              <w:rPr>
                <w:sz w:val="28"/>
                <w:szCs w:val="28"/>
              </w:rPr>
              <w:t>University of Delaware</w:t>
            </w:r>
            <w:r>
              <w:rPr>
                <w:sz w:val="28"/>
                <w:szCs w:val="28"/>
              </w:rPr>
              <w:t>, USA</w:t>
            </w:r>
          </w:p>
          <w:p w14:paraId="5B823AB9" w14:textId="77777777" w:rsidR="004C15EF" w:rsidRPr="00585DA9" w:rsidRDefault="004C15EF" w:rsidP="00585DA9">
            <w:pPr>
              <w:rPr>
                <w:sz w:val="28"/>
                <w:szCs w:val="28"/>
                <w:cs/>
              </w:rPr>
            </w:pPr>
            <w:r w:rsidRPr="004C15EF">
              <w:rPr>
                <w:sz w:val="28"/>
                <w:szCs w:val="28"/>
                <w:cs/>
              </w:rPr>
              <w:t>มหาวิทยาลัยมหิดล</w:t>
            </w:r>
          </w:p>
        </w:tc>
        <w:tc>
          <w:tcPr>
            <w:tcW w:w="982" w:type="dxa"/>
          </w:tcPr>
          <w:p w14:paraId="2E13A8B8" w14:textId="77777777" w:rsidR="00585DA9" w:rsidRDefault="004C15EF" w:rsidP="00585DA9">
            <w:pPr>
              <w:jc w:val="center"/>
              <w:rPr>
                <w:sz w:val="28"/>
                <w:szCs w:val="28"/>
              </w:rPr>
            </w:pPr>
            <w:r>
              <w:rPr>
                <w:sz w:val="28"/>
                <w:szCs w:val="28"/>
              </w:rPr>
              <w:t>2550</w:t>
            </w:r>
          </w:p>
          <w:p w14:paraId="433C68B2" w14:textId="77777777" w:rsidR="004C15EF" w:rsidRDefault="004C15EF" w:rsidP="00585DA9">
            <w:pPr>
              <w:jc w:val="center"/>
              <w:rPr>
                <w:sz w:val="28"/>
                <w:szCs w:val="28"/>
              </w:rPr>
            </w:pPr>
            <w:r>
              <w:rPr>
                <w:sz w:val="28"/>
                <w:szCs w:val="28"/>
              </w:rPr>
              <w:t>2541</w:t>
            </w:r>
          </w:p>
          <w:p w14:paraId="7F8943EF" w14:textId="77777777" w:rsidR="004C15EF" w:rsidRPr="00585DA9" w:rsidRDefault="004C15EF" w:rsidP="00585DA9">
            <w:pPr>
              <w:jc w:val="center"/>
              <w:rPr>
                <w:sz w:val="28"/>
                <w:szCs w:val="28"/>
                <w:cs/>
              </w:rPr>
            </w:pPr>
            <w:r>
              <w:rPr>
                <w:sz w:val="28"/>
                <w:szCs w:val="28"/>
              </w:rPr>
              <w:t>2537</w:t>
            </w:r>
          </w:p>
        </w:tc>
      </w:tr>
      <w:tr w:rsidR="00585DA9" w:rsidRPr="00585DA9" w14:paraId="6520BB87" w14:textId="77777777" w:rsidTr="004C15EF">
        <w:tc>
          <w:tcPr>
            <w:tcW w:w="777" w:type="dxa"/>
          </w:tcPr>
          <w:p w14:paraId="320F1AA7" w14:textId="77777777" w:rsidR="00585DA9" w:rsidRPr="00585DA9" w:rsidRDefault="004C15EF" w:rsidP="00585DA9">
            <w:pPr>
              <w:jc w:val="center"/>
              <w:rPr>
                <w:sz w:val="28"/>
                <w:szCs w:val="28"/>
                <w:cs/>
              </w:rPr>
            </w:pPr>
            <w:r>
              <w:rPr>
                <w:sz w:val="28"/>
                <w:szCs w:val="28"/>
              </w:rPr>
              <w:t>6</w:t>
            </w:r>
          </w:p>
        </w:tc>
        <w:tc>
          <w:tcPr>
            <w:tcW w:w="2201" w:type="dxa"/>
          </w:tcPr>
          <w:p w14:paraId="087E3F67" w14:textId="77777777" w:rsidR="00585DA9" w:rsidRPr="00585DA9" w:rsidRDefault="00585DA9" w:rsidP="00585DA9">
            <w:pPr>
              <w:tabs>
                <w:tab w:val="left" w:pos="1086"/>
              </w:tabs>
              <w:jc w:val="both"/>
              <w:rPr>
                <w:spacing w:val="4"/>
                <w:sz w:val="28"/>
                <w:szCs w:val="28"/>
              </w:rPr>
            </w:pPr>
            <w:r w:rsidRPr="00585DA9">
              <w:rPr>
                <w:sz w:val="28"/>
                <w:szCs w:val="28"/>
                <w:cs/>
              </w:rPr>
              <w:t>ผศ.ดร.พิมผกา ฮาร์ดิง</w:t>
            </w:r>
          </w:p>
        </w:tc>
        <w:tc>
          <w:tcPr>
            <w:tcW w:w="3118" w:type="dxa"/>
          </w:tcPr>
          <w:p w14:paraId="6E5317E0" w14:textId="77777777" w:rsidR="004C15EF" w:rsidRDefault="00585DA9" w:rsidP="00585DA9">
            <w:pPr>
              <w:tabs>
                <w:tab w:val="left" w:pos="1086"/>
              </w:tabs>
              <w:rPr>
                <w:spacing w:val="4"/>
                <w:sz w:val="28"/>
                <w:szCs w:val="28"/>
              </w:rPr>
            </w:pPr>
            <w:r w:rsidRPr="00585DA9">
              <w:rPr>
                <w:spacing w:val="4"/>
                <w:sz w:val="28"/>
                <w:szCs w:val="28"/>
              </w:rPr>
              <w:t>Ph</w:t>
            </w:r>
            <w:r w:rsidRPr="00585DA9">
              <w:rPr>
                <w:spacing w:val="4"/>
                <w:sz w:val="28"/>
                <w:szCs w:val="28"/>
                <w:cs/>
              </w:rPr>
              <w:t>.</w:t>
            </w:r>
            <w:r w:rsidRPr="00585DA9">
              <w:rPr>
                <w:spacing w:val="4"/>
                <w:sz w:val="28"/>
                <w:szCs w:val="28"/>
              </w:rPr>
              <w:t>D</w:t>
            </w:r>
            <w:r w:rsidRPr="00585DA9">
              <w:rPr>
                <w:spacing w:val="4"/>
                <w:sz w:val="28"/>
                <w:szCs w:val="28"/>
                <w:cs/>
              </w:rPr>
              <w:t>.(</w:t>
            </w:r>
            <w:r w:rsidRPr="00585DA9">
              <w:rPr>
                <w:spacing w:val="4"/>
                <w:sz w:val="28"/>
                <w:szCs w:val="28"/>
              </w:rPr>
              <w:t>Inorganic Chemistry</w:t>
            </w:r>
            <w:r w:rsidRPr="00585DA9">
              <w:rPr>
                <w:spacing w:val="4"/>
                <w:sz w:val="28"/>
                <w:szCs w:val="28"/>
                <w:cs/>
              </w:rPr>
              <w:t>)</w:t>
            </w:r>
          </w:p>
          <w:p w14:paraId="04C7D4D4" w14:textId="77777777" w:rsidR="00585DA9" w:rsidRPr="00585DA9" w:rsidRDefault="00585DA9" w:rsidP="00585DA9">
            <w:pPr>
              <w:tabs>
                <w:tab w:val="left" w:pos="1086"/>
              </w:tabs>
              <w:rPr>
                <w:spacing w:val="4"/>
                <w:sz w:val="28"/>
                <w:szCs w:val="28"/>
              </w:rPr>
            </w:pPr>
            <w:r w:rsidRPr="00585DA9">
              <w:rPr>
                <w:spacing w:val="4"/>
                <w:sz w:val="28"/>
                <w:szCs w:val="28"/>
                <w:cs/>
              </w:rPr>
              <w:t>วท.บ.(เคมี)</w:t>
            </w:r>
          </w:p>
        </w:tc>
        <w:tc>
          <w:tcPr>
            <w:tcW w:w="2562" w:type="dxa"/>
          </w:tcPr>
          <w:p w14:paraId="013C8496" w14:textId="77777777" w:rsidR="00585DA9" w:rsidRDefault="004C15EF" w:rsidP="00585DA9">
            <w:pPr>
              <w:rPr>
                <w:sz w:val="28"/>
                <w:szCs w:val="28"/>
              </w:rPr>
            </w:pPr>
            <w:r w:rsidRPr="004C15EF">
              <w:rPr>
                <w:sz w:val="28"/>
                <w:szCs w:val="28"/>
              </w:rPr>
              <w:t>University of Bristol</w:t>
            </w:r>
            <w:r>
              <w:rPr>
                <w:sz w:val="28"/>
                <w:szCs w:val="28"/>
              </w:rPr>
              <w:t>, UK</w:t>
            </w:r>
          </w:p>
          <w:p w14:paraId="09B7317B" w14:textId="77777777" w:rsidR="004C15EF" w:rsidRPr="00585DA9" w:rsidRDefault="004C15EF" w:rsidP="00585DA9">
            <w:pPr>
              <w:rPr>
                <w:sz w:val="28"/>
                <w:szCs w:val="28"/>
                <w:cs/>
              </w:rPr>
            </w:pPr>
            <w:r w:rsidRPr="004C15EF">
              <w:rPr>
                <w:sz w:val="28"/>
                <w:szCs w:val="28"/>
                <w:cs/>
              </w:rPr>
              <w:t>มหาวิทยาลัยเชียงใหม่</w:t>
            </w:r>
          </w:p>
        </w:tc>
        <w:tc>
          <w:tcPr>
            <w:tcW w:w="982" w:type="dxa"/>
          </w:tcPr>
          <w:p w14:paraId="53F1FDFF" w14:textId="77777777" w:rsidR="00585DA9" w:rsidRDefault="004C15EF" w:rsidP="00585DA9">
            <w:pPr>
              <w:jc w:val="center"/>
              <w:rPr>
                <w:sz w:val="28"/>
                <w:szCs w:val="28"/>
              </w:rPr>
            </w:pPr>
            <w:r>
              <w:rPr>
                <w:sz w:val="28"/>
                <w:szCs w:val="28"/>
              </w:rPr>
              <w:t>2544</w:t>
            </w:r>
          </w:p>
          <w:p w14:paraId="05A9FB77" w14:textId="77777777" w:rsidR="004C15EF" w:rsidRPr="00585DA9" w:rsidRDefault="004C15EF" w:rsidP="00585DA9">
            <w:pPr>
              <w:jc w:val="center"/>
              <w:rPr>
                <w:sz w:val="28"/>
                <w:szCs w:val="28"/>
                <w:cs/>
              </w:rPr>
            </w:pPr>
            <w:r>
              <w:rPr>
                <w:sz w:val="28"/>
                <w:szCs w:val="28"/>
              </w:rPr>
              <w:t>2538</w:t>
            </w:r>
          </w:p>
        </w:tc>
      </w:tr>
      <w:tr w:rsidR="00585DA9" w:rsidRPr="00585DA9" w14:paraId="6CCFA6DA" w14:textId="77777777" w:rsidTr="004C15EF">
        <w:tc>
          <w:tcPr>
            <w:tcW w:w="777" w:type="dxa"/>
          </w:tcPr>
          <w:p w14:paraId="33C705D5" w14:textId="77777777" w:rsidR="00585DA9" w:rsidRPr="00585DA9" w:rsidRDefault="00AB603E" w:rsidP="00585DA9">
            <w:pPr>
              <w:jc w:val="center"/>
              <w:rPr>
                <w:sz w:val="28"/>
                <w:szCs w:val="28"/>
                <w:cs/>
              </w:rPr>
            </w:pPr>
            <w:r>
              <w:rPr>
                <w:sz w:val="28"/>
                <w:szCs w:val="28"/>
              </w:rPr>
              <w:t>7</w:t>
            </w:r>
          </w:p>
        </w:tc>
        <w:tc>
          <w:tcPr>
            <w:tcW w:w="2201" w:type="dxa"/>
          </w:tcPr>
          <w:p w14:paraId="75378368" w14:textId="77777777" w:rsidR="00585DA9" w:rsidRPr="00585DA9" w:rsidRDefault="00585DA9" w:rsidP="00585DA9">
            <w:pPr>
              <w:tabs>
                <w:tab w:val="left" w:pos="1086"/>
              </w:tabs>
              <w:jc w:val="both"/>
              <w:rPr>
                <w:spacing w:val="4"/>
                <w:sz w:val="28"/>
                <w:szCs w:val="28"/>
              </w:rPr>
            </w:pPr>
            <w:r w:rsidRPr="00585DA9">
              <w:rPr>
                <w:sz w:val="28"/>
                <w:szCs w:val="28"/>
                <w:cs/>
              </w:rPr>
              <w:t>ดร.วรพงศ์ ภู่พงศ์</w:t>
            </w:r>
          </w:p>
        </w:tc>
        <w:tc>
          <w:tcPr>
            <w:tcW w:w="3118" w:type="dxa"/>
          </w:tcPr>
          <w:p w14:paraId="6DB93479" w14:textId="77777777" w:rsidR="00AB603E" w:rsidRDefault="00AB603E" w:rsidP="00585DA9">
            <w:pPr>
              <w:tabs>
                <w:tab w:val="left" w:pos="1086"/>
              </w:tabs>
              <w:rPr>
                <w:spacing w:val="4"/>
                <w:sz w:val="28"/>
                <w:szCs w:val="28"/>
              </w:rPr>
            </w:pPr>
            <w:r>
              <w:rPr>
                <w:spacing w:val="4"/>
                <w:sz w:val="28"/>
                <w:szCs w:val="28"/>
                <w:cs/>
              </w:rPr>
              <w:t>ว.ด.(อินทรียเคมี)</w:t>
            </w:r>
          </w:p>
          <w:p w14:paraId="751F045C" w14:textId="77777777" w:rsidR="00585DA9" w:rsidRPr="00585DA9" w:rsidRDefault="00585DA9" w:rsidP="00585DA9">
            <w:pPr>
              <w:tabs>
                <w:tab w:val="left" w:pos="1086"/>
              </w:tabs>
              <w:rPr>
                <w:spacing w:val="4"/>
                <w:sz w:val="28"/>
                <w:szCs w:val="28"/>
                <w:cs/>
              </w:rPr>
            </w:pPr>
            <w:r w:rsidRPr="00585DA9">
              <w:rPr>
                <w:spacing w:val="4"/>
                <w:sz w:val="28"/>
                <w:szCs w:val="28"/>
                <w:cs/>
              </w:rPr>
              <w:t>วท.บ.(เคมี)</w:t>
            </w:r>
          </w:p>
        </w:tc>
        <w:tc>
          <w:tcPr>
            <w:tcW w:w="2562" w:type="dxa"/>
          </w:tcPr>
          <w:p w14:paraId="41F727BF" w14:textId="77777777" w:rsidR="00585DA9" w:rsidRDefault="00AB603E" w:rsidP="00585DA9">
            <w:pPr>
              <w:rPr>
                <w:sz w:val="28"/>
                <w:szCs w:val="28"/>
              </w:rPr>
            </w:pPr>
            <w:r w:rsidRPr="00AB603E">
              <w:rPr>
                <w:sz w:val="28"/>
                <w:szCs w:val="28"/>
                <w:cs/>
              </w:rPr>
              <w:t>มหาวิทยาลัยมหิดล</w:t>
            </w:r>
          </w:p>
          <w:p w14:paraId="41BC9AA3" w14:textId="77777777" w:rsidR="00AB603E" w:rsidRPr="00585DA9" w:rsidRDefault="00AB603E" w:rsidP="00585DA9">
            <w:pPr>
              <w:rPr>
                <w:sz w:val="28"/>
                <w:szCs w:val="28"/>
                <w:cs/>
              </w:rPr>
            </w:pPr>
            <w:r w:rsidRPr="00AB603E">
              <w:rPr>
                <w:sz w:val="28"/>
                <w:szCs w:val="28"/>
                <w:cs/>
              </w:rPr>
              <w:t>มหาวิทยาลัยรามคำแหง</w:t>
            </w:r>
          </w:p>
        </w:tc>
        <w:tc>
          <w:tcPr>
            <w:tcW w:w="982" w:type="dxa"/>
          </w:tcPr>
          <w:p w14:paraId="7B85274B" w14:textId="77777777" w:rsidR="00585DA9" w:rsidRDefault="00AB603E" w:rsidP="00585DA9">
            <w:pPr>
              <w:jc w:val="center"/>
              <w:rPr>
                <w:sz w:val="28"/>
                <w:szCs w:val="28"/>
              </w:rPr>
            </w:pPr>
            <w:r>
              <w:rPr>
                <w:sz w:val="28"/>
                <w:szCs w:val="28"/>
              </w:rPr>
              <w:t>2547</w:t>
            </w:r>
          </w:p>
          <w:p w14:paraId="3E415E69" w14:textId="77777777" w:rsidR="00AB603E" w:rsidRPr="00585DA9" w:rsidRDefault="00AB603E" w:rsidP="00585DA9">
            <w:pPr>
              <w:jc w:val="center"/>
              <w:rPr>
                <w:sz w:val="28"/>
                <w:szCs w:val="28"/>
                <w:cs/>
              </w:rPr>
            </w:pPr>
            <w:r>
              <w:rPr>
                <w:sz w:val="28"/>
                <w:szCs w:val="28"/>
              </w:rPr>
              <w:t>2539</w:t>
            </w:r>
          </w:p>
        </w:tc>
      </w:tr>
      <w:tr w:rsidR="00585DA9" w:rsidRPr="00585DA9" w14:paraId="1589D50C" w14:textId="77777777" w:rsidTr="004C15EF">
        <w:tc>
          <w:tcPr>
            <w:tcW w:w="777" w:type="dxa"/>
          </w:tcPr>
          <w:p w14:paraId="7540E8B0" w14:textId="77777777" w:rsidR="00585DA9" w:rsidRPr="00585DA9" w:rsidRDefault="00AB603E" w:rsidP="00585DA9">
            <w:pPr>
              <w:jc w:val="center"/>
              <w:rPr>
                <w:sz w:val="28"/>
                <w:szCs w:val="28"/>
                <w:cs/>
              </w:rPr>
            </w:pPr>
            <w:r>
              <w:rPr>
                <w:sz w:val="28"/>
                <w:szCs w:val="28"/>
              </w:rPr>
              <w:t>8</w:t>
            </w:r>
          </w:p>
        </w:tc>
        <w:tc>
          <w:tcPr>
            <w:tcW w:w="2201" w:type="dxa"/>
          </w:tcPr>
          <w:p w14:paraId="562B8C91" w14:textId="77777777" w:rsidR="00585DA9" w:rsidRPr="00585DA9" w:rsidRDefault="00585DA9" w:rsidP="00585DA9">
            <w:pPr>
              <w:tabs>
                <w:tab w:val="left" w:pos="1086"/>
              </w:tabs>
              <w:jc w:val="both"/>
              <w:rPr>
                <w:spacing w:val="4"/>
                <w:sz w:val="28"/>
                <w:szCs w:val="28"/>
              </w:rPr>
            </w:pPr>
            <w:r w:rsidRPr="00585DA9">
              <w:rPr>
                <w:sz w:val="28"/>
                <w:szCs w:val="28"/>
                <w:shd w:val="clear" w:color="auto" w:fill="FFFFFF"/>
                <w:cs/>
              </w:rPr>
              <w:t>ดร.ชมพูนุท   นันทเมธี</w:t>
            </w:r>
          </w:p>
        </w:tc>
        <w:tc>
          <w:tcPr>
            <w:tcW w:w="3118" w:type="dxa"/>
          </w:tcPr>
          <w:p w14:paraId="5FBC6E6A" w14:textId="77777777" w:rsidR="0059118B" w:rsidRDefault="00585DA9" w:rsidP="00585DA9">
            <w:pPr>
              <w:tabs>
                <w:tab w:val="left" w:pos="1086"/>
              </w:tabs>
              <w:rPr>
                <w:spacing w:val="4"/>
                <w:sz w:val="28"/>
                <w:szCs w:val="28"/>
              </w:rPr>
            </w:pPr>
            <w:r w:rsidRPr="00585DA9">
              <w:rPr>
                <w:sz w:val="28"/>
                <w:szCs w:val="28"/>
              </w:rPr>
              <w:t>Ph</w:t>
            </w:r>
            <w:r w:rsidRPr="00585DA9">
              <w:rPr>
                <w:sz w:val="28"/>
                <w:szCs w:val="28"/>
                <w:cs/>
              </w:rPr>
              <w:t>.</w:t>
            </w:r>
            <w:r w:rsidRPr="00585DA9">
              <w:rPr>
                <w:sz w:val="28"/>
                <w:szCs w:val="28"/>
              </w:rPr>
              <w:t>D</w:t>
            </w:r>
            <w:r w:rsidRPr="00585DA9">
              <w:rPr>
                <w:sz w:val="28"/>
                <w:szCs w:val="28"/>
                <w:cs/>
              </w:rPr>
              <w:t>.</w:t>
            </w:r>
            <w:r w:rsidRPr="00585DA9">
              <w:rPr>
                <w:color w:val="000000"/>
                <w:sz w:val="28"/>
                <w:szCs w:val="28"/>
                <w:cs/>
              </w:rPr>
              <w:t>(</w:t>
            </w:r>
            <w:r w:rsidRPr="00585DA9">
              <w:rPr>
                <w:color w:val="000000"/>
                <w:sz w:val="28"/>
                <w:szCs w:val="28"/>
              </w:rPr>
              <w:t>Chemistry</w:t>
            </w:r>
            <w:r w:rsidR="0059118B">
              <w:rPr>
                <w:spacing w:val="4"/>
                <w:sz w:val="28"/>
                <w:szCs w:val="28"/>
                <w:cs/>
              </w:rPr>
              <w:t>)</w:t>
            </w:r>
          </w:p>
          <w:p w14:paraId="5AE4CD3F" w14:textId="77777777" w:rsidR="0059118B" w:rsidRDefault="0059118B" w:rsidP="00585DA9">
            <w:pPr>
              <w:tabs>
                <w:tab w:val="left" w:pos="1086"/>
              </w:tabs>
              <w:rPr>
                <w:spacing w:val="4"/>
                <w:sz w:val="28"/>
                <w:szCs w:val="28"/>
              </w:rPr>
            </w:pPr>
          </w:p>
          <w:p w14:paraId="16A2C394" w14:textId="77777777" w:rsidR="00585DA9" w:rsidRPr="00585DA9" w:rsidRDefault="00585DA9" w:rsidP="00585DA9">
            <w:pPr>
              <w:tabs>
                <w:tab w:val="left" w:pos="1086"/>
              </w:tabs>
              <w:rPr>
                <w:spacing w:val="4"/>
                <w:sz w:val="28"/>
                <w:szCs w:val="28"/>
              </w:rPr>
            </w:pPr>
            <w:r w:rsidRPr="00585DA9">
              <w:rPr>
                <w:spacing w:val="4"/>
                <w:sz w:val="28"/>
                <w:szCs w:val="28"/>
                <w:cs/>
              </w:rPr>
              <w:t>วท.บ.(เคมี)</w:t>
            </w:r>
          </w:p>
        </w:tc>
        <w:tc>
          <w:tcPr>
            <w:tcW w:w="2562" w:type="dxa"/>
          </w:tcPr>
          <w:p w14:paraId="7D35C87F" w14:textId="77777777" w:rsidR="00585DA9" w:rsidRDefault="0059118B" w:rsidP="00585DA9">
            <w:pPr>
              <w:rPr>
                <w:sz w:val="28"/>
                <w:szCs w:val="28"/>
              </w:rPr>
            </w:pPr>
            <w:r w:rsidRPr="0059118B">
              <w:rPr>
                <w:sz w:val="28"/>
                <w:szCs w:val="28"/>
              </w:rPr>
              <w:t>The University of Manchester</w:t>
            </w:r>
            <w:r>
              <w:rPr>
                <w:sz w:val="28"/>
                <w:szCs w:val="28"/>
              </w:rPr>
              <w:t>, UK</w:t>
            </w:r>
          </w:p>
          <w:p w14:paraId="1359B822" w14:textId="77777777" w:rsidR="0059118B" w:rsidRPr="00585DA9" w:rsidRDefault="0059118B" w:rsidP="00585DA9">
            <w:pPr>
              <w:rPr>
                <w:sz w:val="28"/>
                <w:szCs w:val="28"/>
                <w:cs/>
              </w:rPr>
            </w:pPr>
            <w:r w:rsidRPr="0059118B">
              <w:rPr>
                <w:sz w:val="28"/>
                <w:szCs w:val="28"/>
                <w:cs/>
              </w:rPr>
              <w:t>มหาวิทยาลัยสงขลานครินทร์</w:t>
            </w:r>
          </w:p>
        </w:tc>
        <w:tc>
          <w:tcPr>
            <w:tcW w:w="982" w:type="dxa"/>
          </w:tcPr>
          <w:p w14:paraId="73F9BDE6" w14:textId="77777777" w:rsidR="00585DA9" w:rsidRDefault="0059118B" w:rsidP="00585DA9">
            <w:pPr>
              <w:jc w:val="center"/>
              <w:rPr>
                <w:sz w:val="28"/>
                <w:szCs w:val="28"/>
              </w:rPr>
            </w:pPr>
            <w:r>
              <w:rPr>
                <w:sz w:val="28"/>
                <w:szCs w:val="28"/>
              </w:rPr>
              <w:t>2556</w:t>
            </w:r>
          </w:p>
          <w:p w14:paraId="4EF720AE" w14:textId="77777777" w:rsidR="0059118B" w:rsidRDefault="0059118B" w:rsidP="00585DA9">
            <w:pPr>
              <w:jc w:val="center"/>
              <w:rPr>
                <w:sz w:val="28"/>
                <w:szCs w:val="28"/>
              </w:rPr>
            </w:pPr>
          </w:p>
          <w:p w14:paraId="79ADA46D" w14:textId="77777777" w:rsidR="0059118B" w:rsidRPr="00585DA9" w:rsidRDefault="0059118B" w:rsidP="00585DA9">
            <w:pPr>
              <w:jc w:val="center"/>
              <w:rPr>
                <w:sz w:val="28"/>
                <w:szCs w:val="28"/>
                <w:cs/>
              </w:rPr>
            </w:pPr>
            <w:r>
              <w:rPr>
                <w:sz w:val="28"/>
                <w:szCs w:val="28"/>
              </w:rPr>
              <w:t>2551</w:t>
            </w:r>
          </w:p>
        </w:tc>
      </w:tr>
      <w:tr w:rsidR="00585DA9" w:rsidRPr="00585DA9" w14:paraId="42AE55B2" w14:textId="77777777" w:rsidTr="004C15EF">
        <w:tc>
          <w:tcPr>
            <w:tcW w:w="777" w:type="dxa"/>
          </w:tcPr>
          <w:p w14:paraId="63BEF31E" w14:textId="77777777" w:rsidR="00585DA9" w:rsidRPr="00585DA9" w:rsidRDefault="0059118B" w:rsidP="00585DA9">
            <w:pPr>
              <w:jc w:val="center"/>
              <w:rPr>
                <w:sz w:val="28"/>
                <w:szCs w:val="28"/>
                <w:cs/>
              </w:rPr>
            </w:pPr>
            <w:r>
              <w:rPr>
                <w:sz w:val="28"/>
                <w:szCs w:val="28"/>
              </w:rPr>
              <w:t>9</w:t>
            </w:r>
          </w:p>
        </w:tc>
        <w:tc>
          <w:tcPr>
            <w:tcW w:w="2201" w:type="dxa"/>
          </w:tcPr>
          <w:p w14:paraId="2F81A3DC" w14:textId="77777777" w:rsidR="00585DA9" w:rsidRPr="00585DA9" w:rsidRDefault="00585DA9" w:rsidP="00585DA9">
            <w:pPr>
              <w:tabs>
                <w:tab w:val="left" w:pos="1086"/>
              </w:tabs>
              <w:jc w:val="both"/>
              <w:rPr>
                <w:spacing w:val="4"/>
                <w:sz w:val="28"/>
                <w:szCs w:val="28"/>
              </w:rPr>
            </w:pPr>
            <w:r w:rsidRPr="00585DA9">
              <w:rPr>
                <w:sz w:val="28"/>
                <w:szCs w:val="28"/>
                <w:cs/>
              </w:rPr>
              <w:t>ผศ.ดร.</w:t>
            </w:r>
            <w:hyperlink r:id="rId9" w:tgtFrame="_blank" w:history="1">
              <w:r w:rsidRPr="00585DA9">
                <w:rPr>
                  <w:sz w:val="28"/>
                  <w:szCs w:val="28"/>
                  <w:cs/>
                </w:rPr>
                <w:t>หมุดตอเล็บ หนิสอ</w:t>
              </w:r>
            </w:hyperlink>
          </w:p>
        </w:tc>
        <w:tc>
          <w:tcPr>
            <w:tcW w:w="3118" w:type="dxa"/>
          </w:tcPr>
          <w:p w14:paraId="1B780039" w14:textId="77777777" w:rsidR="0059118B" w:rsidRDefault="00585DA9" w:rsidP="00585DA9">
            <w:pPr>
              <w:tabs>
                <w:tab w:val="left" w:pos="1086"/>
              </w:tabs>
              <w:rPr>
                <w:spacing w:val="4"/>
                <w:sz w:val="28"/>
                <w:szCs w:val="28"/>
              </w:rPr>
            </w:pPr>
            <w:r w:rsidRPr="00585DA9">
              <w:rPr>
                <w:spacing w:val="4"/>
                <w:sz w:val="28"/>
                <w:szCs w:val="28"/>
              </w:rPr>
              <w:t>Ph</w:t>
            </w:r>
            <w:r w:rsidRPr="00585DA9">
              <w:rPr>
                <w:spacing w:val="4"/>
                <w:sz w:val="28"/>
                <w:szCs w:val="28"/>
                <w:cs/>
              </w:rPr>
              <w:t>.</w:t>
            </w:r>
            <w:r w:rsidRPr="00585DA9">
              <w:rPr>
                <w:spacing w:val="4"/>
                <w:sz w:val="28"/>
                <w:szCs w:val="28"/>
              </w:rPr>
              <w:t>D</w:t>
            </w:r>
            <w:r w:rsidRPr="00585DA9">
              <w:rPr>
                <w:spacing w:val="4"/>
                <w:sz w:val="28"/>
                <w:szCs w:val="28"/>
                <w:cs/>
              </w:rPr>
              <w:t>.(</w:t>
            </w:r>
            <w:r w:rsidRPr="00585DA9">
              <w:rPr>
                <w:spacing w:val="4"/>
                <w:sz w:val="28"/>
                <w:szCs w:val="28"/>
              </w:rPr>
              <w:t>Plasma Physics</w:t>
            </w:r>
            <w:r w:rsidRPr="00585DA9">
              <w:rPr>
                <w:spacing w:val="4"/>
                <w:sz w:val="28"/>
                <w:szCs w:val="28"/>
                <w:cs/>
              </w:rPr>
              <w:t>)</w:t>
            </w:r>
          </w:p>
          <w:p w14:paraId="65AD4141" w14:textId="77777777" w:rsidR="0059118B" w:rsidRDefault="00585DA9" w:rsidP="00585DA9">
            <w:pPr>
              <w:tabs>
                <w:tab w:val="left" w:pos="1086"/>
              </w:tabs>
              <w:rPr>
                <w:spacing w:val="4"/>
                <w:sz w:val="28"/>
                <w:szCs w:val="28"/>
              </w:rPr>
            </w:pPr>
            <w:r w:rsidRPr="00585DA9">
              <w:rPr>
                <w:spacing w:val="4"/>
                <w:sz w:val="28"/>
                <w:szCs w:val="28"/>
              </w:rPr>
              <w:t>M</w:t>
            </w:r>
            <w:r w:rsidRPr="00585DA9">
              <w:rPr>
                <w:spacing w:val="4"/>
                <w:sz w:val="28"/>
                <w:szCs w:val="28"/>
                <w:cs/>
              </w:rPr>
              <w:t>.</w:t>
            </w:r>
            <w:r w:rsidRPr="00585DA9">
              <w:rPr>
                <w:spacing w:val="4"/>
                <w:sz w:val="28"/>
                <w:szCs w:val="28"/>
              </w:rPr>
              <w:t>Sc</w:t>
            </w:r>
            <w:r w:rsidRPr="00585DA9">
              <w:rPr>
                <w:spacing w:val="4"/>
                <w:sz w:val="28"/>
                <w:szCs w:val="28"/>
                <w:cs/>
              </w:rPr>
              <w:t>.(</w:t>
            </w:r>
            <w:r w:rsidRPr="00585DA9">
              <w:rPr>
                <w:spacing w:val="4"/>
                <w:sz w:val="28"/>
                <w:szCs w:val="28"/>
              </w:rPr>
              <w:t>Plasma Physics</w:t>
            </w:r>
            <w:r w:rsidRPr="00585DA9">
              <w:rPr>
                <w:spacing w:val="4"/>
                <w:sz w:val="28"/>
                <w:szCs w:val="28"/>
                <w:cs/>
              </w:rPr>
              <w:t>)</w:t>
            </w:r>
          </w:p>
          <w:p w14:paraId="42AD3D72" w14:textId="77777777" w:rsidR="00585DA9" w:rsidRPr="00585DA9" w:rsidRDefault="00585DA9" w:rsidP="00585DA9">
            <w:pPr>
              <w:tabs>
                <w:tab w:val="left" w:pos="1086"/>
              </w:tabs>
              <w:rPr>
                <w:spacing w:val="4"/>
                <w:sz w:val="28"/>
                <w:szCs w:val="28"/>
              </w:rPr>
            </w:pPr>
            <w:r w:rsidRPr="00585DA9">
              <w:rPr>
                <w:spacing w:val="4"/>
                <w:sz w:val="28"/>
                <w:szCs w:val="28"/>
                <w:cs/>
              </w:rPr>
              <w:t>วท.บ.(ฟิสิกส์)</w:t>
            </w:r>
          </w:p>
        </w:tc>
        <w:tc>
          <w:tcPr>
            <w:tcW w:w="2562" w:type="dxa"/>
          </w:tcPr>
          <w:p w14:paraId="0B1B084C" w14:textId="77777777" w:rsidR="00585DA9" w:rsidRDefault="0059118B" w:rsidP="00585DA9">
            <w:pPr>
              <w:rPr>
                <w:sz w:val="28"/>
                <w:szCs w:val="28"/>
              </w:rPr>
            </w:pPr>
            <w:r w:rsidRPr="0059118B">
              <w:rPr>
                <w:sz w:val="28"/>
                <w:szCs w:val="28"/>
              </w:rPr>
              <w:t>Nagoya University</w:t>
            </w:r>
            <w:r>
              <w:rPr>
                <w:sz w:val="28"/>
                <w:szCs w:val="28"/>
              </w:rPr>
              <w:t>, Japan</w:t>
            </w:r>
          </w:p>
          <w:p w14:paraId="271A02D5" w14:textId="77777777" w:rsidR="0059118B" w:rsidRDefault="0059118B" w:rsidP="00585DA9">
            <w:pPr>
              <w:rPr>
                <w:sz w:val="28"/>
                <w:szCs w:val="28"/>
              </w:rPr>
            </w:pPr>
            <w:r w:rsidRPr="0059118B">
              <w:rPr>
                <w:sz w:val="28"/>
                <w:szCs w:val="28"/>
              </w:rPr>
              <w:t>Nagoya University</w:t>
            </w:r>
            <w:r>
              <w:rPr>
                <w:sz w:val="28"/>
                <w:szCs w:val="28"/>
              </w:rPr>
              <w:t>, Japan</w:t>
            </w:r>
          </w:p>
          <w:p w14:paraId="2BEB7A33" w14:textId="77777777" w:rsidR="0059118B" w:rsidRPr="00585DA9" w:rsidRDefault="0059118B" w:rsidP="00585DA9">
            <w:pPr>
              <w:rPr>
                <w:sz w:val="28"/>
                <w:szCs w:val="28"/>
                <w:cs/>
              </w:rPr>
            </w:pPr>
            <w:r w:rsidRPr="0059118B">
              <w:rPr>
                <w:sz w:val="28"/>
                <w:szCs w:val="28"/>
                <w:cs/>
              </w:rPr>
              <w:t>มหาวิทยาลัยสงขลานครินทร์</w:t>
            </w:r>
          </w:p>
        </w:tc>
        <w:tc>
          <w:tcPr>
            <w:tcW w:w="982" w:type="dxa"/>
          </w:tcPr>
          <w:p w14:paraId="03BBC1AF" w14:textId="77777777" w:rsidR="00585DA9" w:rsidRDefault="0059118B" w:rsidP="00585DA9">
            <w:pPr>
              <w:jc w:val="center"/>
              <w:rPr>
                <w:sz w:val="28"/>
                <w:szCs w:val="28"/>
              </w:rPr>
            </w:pPr>
            <w:r>
              <w:rPr>
                <w:sz w:val="28"/>
                <w:szCs w:val="28"/>
              </w:rPr>
              <w:t>2544</w:t>
            </w:r>
          </w:p>
          <w:p w14:paraId="5502112B" w14:textId="77777777" w:rsidR="0059118B" w:rsidRDefault="0059118B" w:rsidP="00585DA9">
            <w:pPr>
              <w:jc w:val="center"/>
              <w:rPr>
                <w:sz w:val="28"/>
                <w:szCs w:val="28"/>
              </w:rPr>
            </w:pPr>
            <w:r>
              <w:rPr>
                <w:sz w:val="28"/>
                <w:szCs w:val="28"/>
              </w:rPr>
              <w:t>2538</w:t>
            </w:r>
          </w:p>
          <w:p w14:paraId="4B597A1C" w14:textId="77777777" w:rsidR="0059118B" w:rsidRPr="00585DA9" w:rsidRDefault="0059118B" w:rsidP="0059118B">
            <w:pPr>
              <w:jc w:val="center"/>
              <w:rPr>
                <w:sz w:val="28"/>
                <w:szCs w:val="28"/>
                <w:cs/>
              </w:rPr>
            </w:pPr>
            <w:r>
              <w:rPr>
                <w:sz w:val="28"/>
                <w:szCs w:val="28"/>
              </w:rPr>
              <w:t>2534</w:t>
            </w:r>
          </w:p>
        </w:tc>
      </w:tr>
      <w:tr w:rsidR="00585DA9" w:rsidRPr="00585DA9" w14:paraId="30E91B76" w14:textId="77777777" w:rsidTr="004C15EF">
        <w:tc>
          <w:tcPr>
            <w:tcW w:w="777" w:type="dxa"/>
          </w:tcPr>
          <w:p w14:paraId="351A591E" w14:textId="77777777" w:rsidR="00585DA9" w:rsidRPr="00585DA9" w:rsidRDefault="0059118B" w:rsidP="00585DA9">
            <w:pPr>
              <w:jc w:val="center"/>
              <w:rPr>
                <w:sz w:val="28"/>
                <w:szCs w:val="28"/>
                <w:cs/>
              </w:rPr>
            </w:pPr>
            <w:r>
              <w:rPr>
                <w:sz w:val="28"/>
                <w:szCs w:val="28"/>
              </w:rPr>
              <w:t>10</w:t>
            </w:r>
          </w:p>
        </w:tc>
        <w:tc>
          <w:tcPr>
            <w:tcW w:w="2201" w:type="dxa"/>
          </w:tcPr>
          <w:p w14:paraId="4ED9AA5D" w14:textId="77777777" w:rsidR="00416594" w:rsidRDefault="00416594" w:rsidP="00585DA9">
            <w:pPr>
              <w:rPr>
                <w:sz w:val="28"/>
                <w:szCs w:val="28"/>
              </w:rPr>
            </w:pPr>
            <w:r w:rsidRPr="00416594">
              <w:rPr>
                <w:sz w:val="28"/>
                <w:szCs w:val="28"/>
                <w:cs/>
              </w:rPr>
              <w:t xml:space="preserve">รศ.ดร. ชิตณรงค์  </w:t>
            </w:r>
          </w:p>
          <w:p w14:paraId="0F69A328" w14:textId="77777777" w:rsidR="00585DA9" w:rsidRPr="00585DA9" w:rsidRDefault="00416594" w:rsidP="00585DA9">
            <w:pPr>
              <w:rPr>
                <w:sz w:val="28"/>
                <w:szCs w:val="28"/>
                <w:cs/>
              </w:rPr>
            </w:pPr>
            <w:r w:rsidRPr="00416594">
              <w:rPr>
                <w:sz w:val="28"/>
                <w:szCs w:val="28"/>
                <w:cs/>
              </w:rPr>
              <w:t>ศิริสถิตย์กุล</w:t>
            </w:r>
          </w:p>
        </w:tc>
        <w:tc>
          <w:tcPr>
            <w:tcW w:w="3118" w:type="dxa"/>
          </w:tcPr>
          <w:p w14:paraId="62A4E230" w14:textId="77777777" w:rsidR="00416594" w:rsidRPr="00416594" w:rsidRDefault="00416594" w:rsidP="00416594">
            <w:pPr>
              <w:tabs>
                <w:tab w:val="left" w:pos="1086"/>
              </w:tabs>
              <w:rPr>
                <w:spacing w:val="4"/>
                <w:sz w:val="28"/>
                <w:szCs w:val="28"/>
              </w:rPr>
            </w:pPr>
            <w:r w:rsidRPr="00416594">
              <w:rPr>
                <w:spacing w:val="4"/>
                <w:sz w:val="28"/>
                <w:szCs w:val="28"/>
              </w:rPr>
              <w:t>Ph</w:t>
            </w:r>
            <w:r w:rsidRPr="00416594">
              <w:rPr>
                <w:spacing w:val="4"/>
                <w:sz w:val="28"/>
                <w:szCs w:val="28"/>
                <w:cs/>
              </w:rPr>
              <w:t>.</w:t>
            </w:r>
            <w:r w:rsidRPr="00416594">
              <w:rPr>
                <w:spacing w:val="4"/>
                <w:sz w:val="28"/>
                <w:szCs w:val="28"/>
              </w:rPr>
              <w:t>D</w:t>
            </w:r>
            <w:r w:rsidRPr="00416594">
              <w:rPr>
                <w:spacing w:val="4"/>
                <w:sz w:val="28"/>
                <w:szCs w:val="28"/>
                <w:cs/>
              </w:rPr>
              <w:t xml:space="preserve">.( </w:t>
            </w:r>
            <w:r w:rsidRPr="00416594">
              <w:rPr>
                <w:spacing w:val="4"/>
                <w:sz w:val="28"/>
                <w:szCs w:val="28"/>
              </w:rPr>
              <w:t>Physics</w:t>
            </w:r>
            <w:r w:rsidRPr="00416594">
              <w:rPr>
                <w:spacing w:val="4"/>
                <w:sz w:val="28"/>
                <w:szCs w:val="28"/>
                <w:cs/>
              </w:rPr>
              <w:t>)</w:t>
            </w:r>
          </w:p>
          <w:p w14:paraId="6A862F2A" w14:textId="77777777" w:rsidR="00585DA9" w:rsidRPr="00585DA9" w:rsidRDefault="00416594" w:rsidP="00416594">
            <w:pPr>
              <w:tabs>
                <w:tab w:val="left" w:pos="1086"/>
              </w:tabs>
              <w:rPr>
                <w:spacing w:val="4"/>
                <w:sz w:val="28"/>
                <w:szCs w:val="28"/>
                <w:cs/>
              </w:rPr>
            </w:pPr>
            <w:r w:rsidRPr="00416594">
              <w:rPr>
                <w:spacing w:val="4"/>
                <w:sz w:val="28"/>
                <w:szCs w:val="28"/>
                <w:cs/>
              </w:rPr>
              <w:t>วท.บ.(ฟิสิกส์)</w:t>
            </w:r>
          </w:p>
        </w:tc>
        <w:tc>
          <w:tcPr>
            <w:tcW w:w="2562" w:type="dxa"/>
          </w:tcPr>
          <w:p w14:paraId="38CC5565" w14:textId="77777777" w:rsidR="00585DA9" w:rsidRDefault="00416594" w:rsidP="00585DA9">
            <w:pPr>
              <w:rPr>
                <w:sz w:val="28"/>
                <w:szCs w:val="28"/>
              </w:rPr>
            </w:pPr>
            <w:r w:rsidRPr="00416594">
              <w:rPr>
                <w:sz w:val="28"/>
                <w:szCs w:val="28"/>
              </w:rPr>
              <w:t>University of Oxford</w:t>
            </w:r>
            <w:r>
              <w:rPr>
                <w:sz w:val="28"/>
                <w:szCs w:val="28"/>
              </w:rPr>
              <w:t>, UK</w:t>
            </w:r>
          </w:p>
          <w:p w14:paraId="11F4D631" w14:textId="77777777" w:rsidR="00416594" w:rsidRPr="00585DA9" w:rsidRDefault="00416594" w:rsidP="00585DA9">
            <w:pPr>
              <w:rPr>
                <w:sz w:val="28"/>
                <w:szCs w:val="28"/>
                <w:cs/>
              </w:rPr>
            </w:pPr>
            <w:r w:rsidRPr="00416594">
              <w:rPr>
                <w:sz w:val="28"/>
                <w:szCs w:val="28"/>
                <w:cs/>
              </w:rPr>
              <w:t>มหาวิทยาลัยสงขลานครินทร์</w:t>
            </w:r>
          </w:p>
        </w:tc>
        <w:tc>
          <w:tcPr>
            <w:tcW w:w="982" w:type="dxa"/>
          </w:tcPr>
          <w:p w14:paraId="78C9C8C0" w14:textId="77777777" w:rsidR="00585DA9" w:rsidRDefault="00416594" w:rsidP="00585DA9">
            <w:pPr>
              <w:jc w:val="center"/>
              <w:rPr>
                <w:sz w:val="28"/>
                <w:szCs w:val="28"/>
              </w:rPr>
            </w:pPr>
            <w:r>
              <w:rPr>
                <w:sz w:val="28"/>
                <w:szCs w:val="28"/>
              </w:rPr>
              <w:t>2543</w:t>
            </w:r>
          </w:p>
          <w:p w14:paraId="70275B5E" w14:textId="77777777" w:rsidR="00416594" w:rsidRPr="00585DA9" w:rsidRDefault="00416594" w:rsidP="00585DA9">
            <w:pPr>
              <w:jc w:val="center"/>
              <w:rPr>
                <w:sz w:val="28"/>
                <w:szCs w:val="28"/>
                <w:cs/>
              </w:rPr>
            </w:pPr>
            <w:r>
              <w:rPr>
                <w:sz w:val="28"/>
                <w:szCs w:val="28"/>
              </w:rPr>
              <w:t>2538</w:t>
            </w:r>
          </w:p>
        </w:tc>
      </w:tr>
      <w:tr w:rsidR="00585DA9" w:rsidRPr="00585DA9" w14:paraId="16F4BA02" w14:textId="77777777" w:rsidTr="004C15EF">
        <w:tc>
          <w:tcPr>
            <w:tcW w:w="777" w:type="dxa"/>
          </w:tcPr>
          <w:p w14:paraId="79CF5083" w14:textId="77777777" w:rsidR="00585DA9" w:rsidRPr="00585DA9" w:rsidRDefault="0059118B" w:rsidP="0059118B">
            <w:pPr>
              <w:jc w:val="center"/>
              <w:rPr>
                <w:sz w:val="28"/>
                <w:szCs w:val="28"/>
                <w:cs/>
              </w:rPr>
            </w:pPr>
            <w:r>
              <w:rPr>
                <w:sz w:val="28"/>
                <w:szCs w:val="28"/>
              </w:rPr>
              <w:t>11</w:t>
            </w:r>
          </w:p>
        </w:tc>
        <w:tc>
          <w:tcPr>
            <w:tcW w:w="2201" w:type="dxa"/>
          </w:tcPr>
          <w:p w14:paraId="215098D8" w14:textId="77777777" w:rsidR="00585DA9" w:rsidRPr="00585DA9" w:rsidRDefault="00585DA9" w:rsidP="00585DA9">
            <w:pPr>
              <w:rPr>
                <w:sz w:val="28"/>
                <w:szCs w:val="28"/>
                <w:shd w:val="clear" w:color="auto" w:fill="FFFFFF"/>
                <w:cs/>
              </w:rPr>
            </w:pPr>
            <w:r w:rsidRPr="00585DA9">
              <w:rPr>
                <w:sz w:val="28"/>
                <w:szCs w:val="28"/>
                <w:cs/>
              </w:rPr>
              <w:t>ดร.พรรณศิริ ดำโอ</w:t>
            </w:r>
          </w:p>
        </w:tc>
        <w:tc>
          <w:tcPr>
            <w:tcW w:w="3118" w:type="dxa"/>
          </w:tcPr>
          <w:p w14:paraId="2C0455A3" w14:textId="77777777" w:rsidR="008F154D" w:rsidRDefault="00585DA9" w:rsidP="00585DA9">
            <w:pPr>
              <w:tabs>
                <w:tab w:val="left" w:pos="1086"/>
              </w:tabs>
              <w:rPr>
                <w:spacing w:val="4"/>
                <w:sz w:val="28"/>
                <w:szCs w:val="28"/>
              </w:rPr>
            </w:pPr>
            <w:r w:rsidRPr="00585DA9">
              <w:rPr>
                <w:sz w:val="28"/>
                <w:szCs w:val="28"/>
              </w:rPr>
              <w:t>Ph</w:t>
            </w:r>
            <w:r w:rsidRPr="00585DA9">
              <w:rPr>
                <w:sz w:val="28"/>
                <w:szCs w:val="28"/>
                <w:cs/>
              </w:rPr>
              <w:t>.</w:t>
            </w:r>
            <w:r w:rsidRPr="00585DA9">
              <w:rPr>
                <w:sz w:val="28"/>
                <w:szCs w:val="28"/>
              </w:rPr>
              <w:t>D</w:t>
            </w:r>
            <w:r w:rsidRPr="00585DA9">
              <w:rPr>
                <w:sz w:val="28"/>
                <w:szCs w:val="28"/>
                <w:cs/>
              </w:rPr>
              <w:t>.</w:t>
            </w:r>
            <w:r w:rsidRPr="00585DA9">
              <w:rPr>
                <w:color w:val="000000"/>
                <w:sz w:val="28"/>
                <w:szCs w:val="28"/>
                <w:cs/>
              </w:rPr>
              <w:t>(</w:t>
            </w:r>
            <w:r w:rsidRPr="00585DA9">
              <w:rPr>
                <w:color w:val="000000"/>
                <w:sz w:val="28"/>
                <w:szCs w:val="28"/>
              </w:rPr>
              <w:t>Physics</w:t>
            </w:r>
            <w:r w:rsidRPr="00585DA9">
              <w:rPr>
                <w:spacing w:val="4"/>
                <w:sz w:val="28"/>
                <w:szCs w:val="28"/>
                <w:cs/>
              </w:rPr>
              <w:t>)</w:t>
            </w:r>
            <w:r w:rsidR="008F154D">
              <w:rPr>
                <w:spacing w:val="4"/>
                <w:sz w:val="28"/>
                <w:szCs w:val="28"/>
                <w:cs/>
              </w:rPr>
              <w:t xml:space="preserve"> </w:t>
            </w:r>
          </w:p>
          <w:p w14:paraId="3D560669" w14:textId="77777777" w:rsidR="008F154D" w:rsidRDefault="00585DA9" w:rsidP="00585DA9">
            <w:pPr>
              <w:tabs>
                <w:tab w:val="left" w:pos="1086"/>
              </w:tabs>
              <w:rPr>
                <w:spacing w:val="4"/>
                <w:sz w:val="28"/>
                <w:szCs w:val="28"/>
              </w:rPr>
            </w:pPr>
            <w:r w:rsidRPr="00585DA9">
              <w:rPr>
                <w:spacing w:val="4"/>
                <w:sz w:val="28"/>
                <w:szCs w:val="28"/>
                <w:cs/>
              </w:rPr>
              <w:t>วท.ม.(ฟิสิกส์)</w:t>
            </w:r>
          </w:p>
          <w:p w14:paraId="2840CCD4" w14:textId="77777777" w:rsidR="00585DA9" w:rsidRPr="00585DA9" w:rsidRDefault="00585DA9" w:rsidP="00585DA9">
            <w:pPr>
              <w:tabs>
                <w:tab w:val="left" w:pos="1086"/>
              </w:tabs>
              <w:rPr>
                <w:spacing w:val="4"/>
                <w:sz w:val="28"/>
                <w:szCs w:val="28"/>
              </w:rPr>
            </w:pPr>
            <w:r w:rsidRPr="00585DA9">
              <w:rPr>
                <w:spacing w:val="4"/>
                <w:sz w:val="28"/>
                <w:szCs w:val="28"/>
                <w:cs/>
              </w:rPr>
              <w:t>ว.บ.(ฟิสิกส์)</w:t>
            </w:r>
          </w:p>
        </w:tc>
        <w:tc>
          <w:tcPr>
            <w:tcW w:w="2562" w:type="dxa"/>
          </w:tcPr>
          <w:p w14:paraId="58FE9CF5" w14:textId="77777777" w:rsidR="00585DA9" w:rsidRDefault="008F154D" w:rsidP="00585DA9">
            <w:pPr>
              <w:rPr>
                <w:sz w:val="28"/>
                <w:szCs w:val="28"/>
              </w:rPr>
            </w:pPr>
            <w:r w:rsidRPr="008F154D">
              <w:rPr>
                <w:sz w:val="28"/>
                <w:szCs w:val="28"/>
              </w:rPr>
              <w:t>University of Lodz</w:t>
            </w:r>
            <w:r>
              <w:rPr>
                <w:sz w:val="28"/>
                <w:szCs w:val="28"/>
              </w:rPr>
              <w:t>, Poland</w:t>
            </w:r>
          </w:p>
          <w:p w14:paraId="3AD848D5" w14:textId="77777777" w:rsidR="008F154D" w:rsidRDefault="008F154D" w:rsidP="00585DA9">
            <w:pPr>
              <w:rPr>
                <w:sz w:val="28"/>
                <w:szCs w:val="28"/>
              </w:rPr>
            </w:pPr>
            <w:r w:rsidRPr="008F154D">
              <w:rPr>
                <w:sz w:val="28"/>
                <w:szCs w:val="28"/>
                <w:cs/>
              </w:rPr>
              <w:t>มหาวิทยาลัยวลัยลักษณ์</w:t>
            </w:r>
          </w:p>
          <w:p w14:paraId="166EE774" w14:textId="77777777" w:rsidR="008F154D" w:rsidRPr="00585DA9" w:rsidRDefault="008F154D" w:rsidP="00585DA9">
            <w:pPr>
              <w:rPr>
                <w:sz w:val="28"/>
                <w:szCs w:val="28"/>
                <w:cs/>
              </w:rPr>
            </w:pPr>
            <w:r w:rsidRPr="008F154D">
              <w:rPr>
                <w:sz w:val="28"/>
                <w:szCs w:val="28"/>
                <w:cs/>
              </w:rPr>
              <w:t>มหาวิทยาลัยสงขลานครินทร์</w:t>
            </w:r>
          </w:p>
        </w:tc>
        <w:tc>
          <w:tcPr>
            <w:tcW w:w="982" w:type="dxa"/>
          </w:tcPr>
          <w:p w14:paraId="37B1F8F9" w14:textId="77777777" w:rsidR="00585DA9" w:rsidRDefault="008F154D" w:rsidP="00585DA9">
            <w:pPr>
              <w:jc w:val="center"/>
              <w:rPr>
                <w:sz w:val="28"/>
                <w:szCs w:val="28"/>
              </w:rPr>
            </w:pPr>
            <w:r>
              <w:rPr>
                <w:sz w:val="28"/>
                <w:szCs w:val="28"/>
              </w:rPr>
              <w:t>2558</w:t>
            </w:r>
          </w:p>
          <w:p w14:paraId="41A94C43" w14:textId="77777777" w:rsidR="008F154D" w:rsidRDefault="008F154D" w:rsidP="00585DA9">
            <w:pPr>
              <w:jc w:val="center"/>
              <w:rPr>
                <w:sz w:val="28"/>
                <w:szCs w:val="28"/>
              </w:rPr>
            </w:pPr>
            <w:r>
              <w:rPr>
                <w:sz w:val="28"/>
                <w:szCs w:val="28"/>
              </w:rPr>
              <w:t>2549</w:t>
            </w:r>
          </w:p>
          <w:p w14:paraId="16DF7E15" w14:textId="77777777" w:rsidR="008F154D" w:rsidRPr="00585DA9" w:rsidRDefault="008F154D" w:rsidP="00585DA9">
            <w:pPr>
              <w:jc w:val="center"/>
              <w:rPr>
                <w:sz w:val="28"/>
                <w:szCs w:val="28"/>
                <w:cs/>
              </w:rPr>
            </w:pPr>
            <w:r>
              <w:rPr>
                <w:sz w:val="28"/>
                <w:szCs w:val="28"/>
              </w:rPr>
              <w:t>2546</w:t>
            </w:r>
          </w:p>
        </w:tc>
      </w:tr>
    </w:tbl>
    <w:p w14:paraId="563FE6D2" w14:textId="77777777" w:rsidR="00AD48EE" w:rsidRDefault="009C1BE8" w:rsidP="009C1BE8">
      <w:pPr>
        <w:pStyle w:val="Heading4"/>
        <w:numPr>
          <w:ilvl w:val="0"/>
          <w:numId w:val="0"/>
        </w:numPr>
        <w:ind w:left="720"/>
        <w:rPr>
          <w:b/>
          <w:bCs/>
        </w:rPr>
      </w:pPr>
      <w:r>
        <w:rPr>
          <w:b/>
          <w:bCs/>
        </w:rPr>
        <w:t>3</w:t>
      </w:r>
      <w:r>
        <w:rPr>
          <w:b/>
          <w:bCs/>
          <w:cs/>
        </w:rPr>
        <w:t>.</w:t>
      </w:r>
      <w:r>
        <w:rPr>
          <w:b/>
          <w:bCs/>
        </w:rPr>
        <w:t>2</w:t>
      </w:r>
      <w:r>
        <w:rPr>
          <w:b/>
          <w:bCs/>
          <w:cs/>
        </w:rPr>
        <w:t>.</w:t>
      </w:r>
      <w:r>
        <w:rPr>
          <w:b/>
          <w:bCs/>
        </w:rPr>
        <w:t xml:space="preserve">3 </w:t>
      </w:r>
      <w:r w:rsidR="00474F3D" w:rsidRPr="00AD48EE">
        <w:rPr>
          <w:b/>
          <w:bCs/>
          <w:cs/>
        </w:rPr>
        <w:t>อาจารย์พิเศษ</w:t>
      </w:r>
    </w:p>
    <w:p w14:paraId="6C86E7EB" w14:textId="77777777" w:rsidR="00AD48EE" w:rsidRDefault="00BF59C9" w:rsidP="00BF59C9">
      <w:pPr>
        <w:ind w:left="1440"/>
      </w:pPr>
      <w:r>
        <w:rPr>
          <w:rFonts w:hint="cs"/>
          <w:cs/>
        </w:rPr>
        <w:t>-</w:t>
      </w:r>
    </w:p>
    <w:p w14:paraId="0E7C1637" w14:textId="77777777" w:rsidR="00474F3D" w:rsidRDefault="00F90FF8" w:rsidP="003B6725">
      <w:pPr>
        <w:pStyle w:val="Heading2"/>
        <w:numPr>
          <w:ilvl w:val="0"/>
          <w:numId w:val="10"/>
        </w:numPr>
        <w:rPr>
          <w:b/>
          <w:bCs/>
        </w:rPr>
      </w:pPr>
      <w:bookmarkStart w:id="38" w:name="_Toc453528562"/>
      <w:r w:rsidRPr="00F766E1">
        <w:rPr>
          <w:b/>
          <w:bCs/>
          <w:cs/>
        </w:rPr>
        <w:lastRenderedPageBreak/>
        <w:t>องค์ประกอบเกี่ยวกับประสบการณ์ภาคสนาม (การฝึกงานหรือสหกิจศึกษา)</w:t>
      </w:r>
      <w:bookmarkEnd w:id="38"/>
    </w:p>
    <w:p w14:paraId="496CE890" w14:textId="77777777" w:rsidR="00F766E1" w:rsidRPr="003F6B5D" w:rsidRDefault="00F766E1" w:rsidP="00750EE0">
      <w:pPr>
        <w:ind w:firstLine="1080"/>
        <w:jc w:val="thaiDistribute"/>
      </w:pPr>
      <w:r w:rsidRPr="003F6B5D">
        <w:rPr>
          <w:cs/>
        </w:rPr>
        <w:t xml:space="preserve">จากความต้องการที่บัณฑิตควรมีประสบการณ์ในวิชาชีพก่อนเข้าสู่การทำงานจริง หลักสูตรจึงได้กำหนดรายวิชาที่เรียกว่า สหกิจศึกษา </w:t>
      </w:r>
      <w:r>
        <w:rPr>
          <w:cs/>
        </w:rPr>
        <w:t>(</w:t>
      </w:r>
      <w:r>
        <w:t>Cooperative E</w:t>
      </w:r>
      <w:r w:rsidRPr="003F6B5D">
        <w:t>ducation</w:t>
      </w:r>
      <w:r w:rsidRPr="003F6B5D">
        <w:rPr>
          <w:cs/>
        </w:rPr>
        <w:t>) จัดอยู่ในหมวดวิชาเฉพาะ กลุ่มวิชาสหกิจศึกษา ซึ่งนักศึกษาทุกคนจะต้องลงทะเบียนรายวิชานี้ โดยมหาวิทยาลัยได้ร่วมมือกับสถานประกอบการเพื่อเปิดโอกาสให้นักศึกษาได้เข้า</w:t>
      </w:r>
      <w:r w:rsidRPr="003F6B5D">
        <w:rPr>
          <w:spacing w:val="4"/>
          <w:cs/>
        </w:rPr>
        <w:t>ปฏิบัติงานจริงในฐานะพนักงานชั่วคราวของสถานประกอบการที่เกี่ยวข้องกับสาขาวิชาของ</w:t>
      </w:r>
      <w:r w:rsidRPr="003F6B5D">
        <w:rPr>
          <w:cs/>
        </w:rPr>
        <w:t>นักศึกษาเป็นระยะเวลาหนึ่งภาคการศึกษา โดยมหาวิทยาลัยและสถานประกอบการจะมีการนิเทศและติดตามประเมินผลอย่างใกล้ชิด เพื่อให้นักศึกษาได้มีโอกาสเรียนรู้จากทั้งสองแหล่งคือมหาวิทยาลัยและสถานประกอบการ ฉะนั้นรายวิชาสหกิจศึกษาจึงเป็นเสมือนสะพานเชื่อมระหว่างมหาวิทยาลัยและโลกของงาน ซึ่งจะให้โอกาสนักศึกษาได้เตรียมตัวสำหรับชีวิตการทำงานจริง หลังสำเร็จการศึกษาไปแล้ว</w:t>
      </w:r>
    </w:p>
    <w:p w14:paraId="7222B912" w14:textId="77777777" w:rsidR="00474F3D" w:rsidRPr="004350F7" w:rsidRDefault="00F766E1" w:rsidP="003B6725">
      <w:pPr>
        <w:pStyle w:val="Heading3"/>
        <w:numPr>
          <w:ilvl w:val="1"/>
          <w:numId w:val="57"/>
        </w:numPr>
        <w:rPr>
          <w:b/>
          <w:bCs/>
        </w:rPr>
      </w:pPr>
      <w:bookmarkStart w:id="39" w:name="_Toc453528563"/>
      <w:r w:rsidRPr="00F766E1">
        <w:rPr>
          <w:b/>
          <w:bCs/>
          <w:cs/>
        </w:rPr>
        <w:t>มาตรฐานผลการเรียนรู้ของประสบการณ์ภาคสนาม</w:t>
      </w:r>
      <w:bookmarkEnd w:id="39"/>
    </w:p>
    <w:p w14:paraId="3922E2CC" w14:textId="77777777" w:rsidR="00544B7C" w:rsidRDefault="00544B7C" w:rsidP="00544B7C">
      <w:pPr>
        <w:tabs>
          <w:tab w:val="left" w:pos="822"/>
        </w:tabs>
        <w:ind w:firstLine="1080"/>
        <w:jc w:val="thaiDistribute"/>
      </w:pPr>
      <w:r>
        <w:rPr>
          <w:cs/>
        </w:rPr>
        <w:t>ความคาดหวังในผลการเรียนรู้ประสบการณ์ภาคสนามของนักศึกษา มีดังนี้</w:t>
      </w:r>
    </w:p>
    <w:p w14:paraId="0A637E4F" w14:textId="77777777" w:rsidR="00544B7C" w:rsidRDefault="00544B7C" w:rsidP="00544B7C">
      <w:pPr>
        <w:tabs>
          <w:tab w:val="left" w:pos="822"/>
        </w:tabs>
        <w:ind w:firstLine="1080"/>
        <w:jc w:val="thaiDistribute"/>
      </w:pPr>
      <w:r>
        <w:rPr>
          <w:cs/>
        </w:rPr>
        <w:t>(1) มีทักษะในการปฏิบัติงานจริงในสถานประกอบการ ตลอดจนมีความเข้าใจในหลักการ ความสำคัญ และความจำเป็นในการเรียนรู้ทฤษฎีมากยิ่งขึ้น</w:t>
      </w:r>
    </w:p>
    <w:p w14:paraId="25F15A24" w14:textId="77777777" w:rsidR="00544B7C" w:rsidRDefault="00544B7C" w:rsidP="00544B7C">
      <w:pPr>
        <w:tabs>
          <w:tab w:val="left" w:pos="822"/>
        </w:tabs>
        <w:ind w:firstLine="1080"/>
        <w:jc w:val="thaiDistribute"/>
      </w:pPr>
      <w:r>
        <w:rPr>
          <w:cs/>
        </w:rPr>
        <w:t>(2) สามารถบูรณาการความรู้ที่เรียนมาเพื่อนำไปใช้แก้ปัญหาในการปฏิบัติงานจริงได้อย่างเหมาะสม</w:t>
      </w:r>
    </w:p>
    <w:p w14:paraId="371BEED2" w14:textId="77777777" w:rsidR="00544B7C" w:rsidRDefault="00544B7C" w:rsidP="00544B7C">
      <w:pPr>
        <w:tabs>
          <w:tab w:val="left" w:pos="822"/>
        </w:tabs>
        <w:ind w:firstLine="1080"/>
        <w:jc w:val="thaiDistribute"/>
      </w:pPr>
      <w:r>
        <w:rPr>
          <w:cs/>
        </w:rPr>
        <w:t>(3) มีมนุษยสัมพันธ์และสามารถทำงานร่วมกับผู้อื่นได้ดี</w:t>
      </w:r>
    </w:p>
    <w:p w14:paraId="45A5BCAA" w14:textId="77777777" w:rsidR="00544B7C" w:rsidRDefault="00544B7C" w:rsidP="00544B7C">
      <w:pPr>
        <w:tabs>
          <w:tab w:val="left" w:pos="822"/>
        </w:tabs>
        <w:ind w:firstLine="1080"/>
        <w:jc w:val="thaiDistribute"/>
      </w:pPr>
      <w:r>
        <w:rPr>
          <w:cs/>
        </w:rPr>
        <w:t>(4) มีระเบียบวินัย ตรงเวลา เข้าใจวัฒนธรรมขององค์กร ตลอดจนสามารถปรับตัวให้เข้ากับสถานประกอบการได้</w:t>
      </w:r>
    </w:p>
    <w:p w14:paraId="02439F73" w14:textId="77777777" w:rsidR="00544B7C" w:rsidRDefault="00544B7C" w:rsidP="00544B7C">
      <w:pPr>
        <w:tabs>
          <w:tab w:val="left" w:pos="822"/>
        </w:tabs>
        <w:ind w:firstLine="1080"/>
        <w:jc w:val="thaiDistribute"/>
      </w:pPr>
      <w:r>
        <w:rPr>
          <w:cs/>
        </w:rPr>
        <w:t>(5) มีความกล้าในการแสดงออก และนำความคิดสร้างสรรค์ไปใช้ประโยชน์ในงานได้</w:t>
      </w:r>
    </w:p>
    <w:p w14:paraId="7748C282" w14:textId="77777777" w:rsidR="00474F3D" w:rsidRDefault="00474F3D" w:rsidP="003B6725">
      <w:pPr>
        <w:pStyle w:val="Heading3"/>
        <w:numPr>
          <w:ilvl w:val="1"/>
          <w:numId w:val="57"/>
        </w:numPr>
        <w:rPr>
          <w:b/>
          <w:bCs/>
        </w:rPr>
      </w:pPr>
      <w:bookmarkStart w:id="40" w:name="_Toc453528564"/>
      <w:r w:rsidRPr="004350F7">
        <w:rPr>
          <w:b/>
          <w:bCs/>
          <w:cs/>
        </w:rPr>
        <w:t>ช่วงเวลา</w:t>
      </w:r>
      <w:bookmarkEnd w:id="40"/>
    </w:p>
    <w:p w14:paraId="3D5AFD39" w14:textId="77777777" w:rsidR="00544B7C" w:rsidRPr="003F6B5D" w:rsidRDefault="00544B7C" w:rsidP="00544B7C">
      <w:pPr>
        <w:tabs>
          <w:tab w:val="left" w:pos="822"/>
        </w:tabs>
        <w:ind w:firstLine="1080"/>
        <w:jc w:val="thaiDistribute"/>
        <w:rPr>
          <w:cs/>
        </w:rPr>
      </w:pPr>
      <w:r w:rsidRPr="007D2BD4">
        <w:rPr>
          <w:cs/>
        </w:rPr>
        <w:t xml:space="preserve">ภาคการศึกษาที่ </w:t>
      </w:r>
      <w:r w:rsidRPr="007D2BD4">
        <w:rPr>
          <w:rFonts w:hint="cs"/>
          <w:cs/>
        </w:rPr>
        <w:t>3</w:t>
      </w:r>
      <w:r w:rsidRPr="007D2BD4">
        <w:rPr>
          <w:cs/>
        </w:rPr>
        <w:t xml:space="preserve"> ของปีการศึกษาที่ 4</w:t>
      </w:r>
    </w:p>
    <w:p w14:paraId="66B1582F" w14:textId="77777777" w:rsidR="003D4287" w:rsidRDefault="00544B7C" w:rsidP="003B6725">
      <w:pPr>
        <w:pStyle w:val="Heading3"/>
        <w:numPr>
          <w:ilvl w:val="1"/>
          <w:numId w:val="57"/>
        </w:numPr>
        <w:rPr>
          <w:b/>
          <w:bCs/>
        </w:rPr>
      </w:pPr>
      <w:bookmarkStart w:id="41" w:name="_Toc453528565"/>
      <w:r w:rsidRPr="00544B7C">
        <w:rPr>
          <w:b/>
          <w:bCs/>
          <w:cs/>
        </w:rPr>
        <w:t>การจัดเวลาและตารางสอน</w:t>
      </w:r>
      <w:bookmarkEnd w:id="41"/>
    </w:p>
    <w:p w14:paraId="3C90F32B" w14:textId="77777777" w:rsidR="00544B7C" w:rsidRPr="00544B7C" w:rsidRDefault="00544B7C" w:rsidP="00544B7C">
      <w:pPr>
        <w:tabs>
          <w:tab w:val="left" w:pos="822"/>
        </w:tabs>
        <w:ind w:firstLine="1080"/>
        <w:jc w:val="thaiDistribute"/>
        <w:rPr>
          <w:cs/>
        </w:rPr>
      </w:pPr>
      <w:r w:rsidRPr="00544B7C">
        <w:rPr>
          <w:cs/>
        </w:rPr>
        <w:t>จัดเต็มเวลาใน 1 ภาคการศึกษา โดยมีการปฏิบัติงานเสมือนพนักงานจริงของสถานประกอบการ</w:t>
      </w:r>
    </w:p>
    <w:p w14:paraId="1FCD8846" w14:textId="77777777" w:rsidR="00474F3D" w:rsidRDefault="00474F3D" w:rsidP="00544B7C">
      <w:pPr>
        <w:rPr>
          <w:rFonts w:ascii="Angsana New" w:hAnsi="Angsana New"/>
          <w:b/>
          <w:bCs/>
        </w:rPr>
      </w:pPr>
    </w:p>
    <w:p w14:paraId="2AF19C21" w14:textId="77777777" w:rsidR="00544B7C" w:rsidRPr="00544B7C" w:rsidRDefault="00544B7C" w:rsidP="003B6725">
      <w:pPr>
        <w:pStyle w:val="Heading2"/>
        <w:numPr>
          <w:ilvl w:val="0"/>
          <w:numId w:val="10"/>
        </w:numPr>
        <w:rPr>
          <w:b/>
          <w:bCs/>
        </w:rPr>
      </w:pPr>
      <w:bookmarkStart w:id="42" w:name="_Toc453528566"/>
      <w:r w:rsidRPr="00544B7C">
        <w:rPr>
          <w:b/>
          <w:bCs/>
          <w:cs/>
        </w:rPr>
        <w:t>ข้อกำหนดเกี่ยวกับการทำโครงงาน</w:t>
      </w:r>
      <w:r w:rsidR="005D4FA9">
        <w:rPr>
          <w:rFonts w:hint="cs"/>
          <w:b/>
          <w:bCs/>
          <w:cs/>
        </w:rPr>
        <w:t>หรืองานวิจัย</w:t>
      </w:r>
      <w:bookmarkEnd w:id="42"/>
      <w:r w:rsidRPr="00544B7C">
        <w:rPr>
          <w:b/>
          <w:bCs/>
          <w:cs/>
        </w:rPr>
        <w:t xml:space="preserve"> </w:t>
      </w:r>
    </w:p>
    <w:p w14:paraId="11FF6865" w14:textId="77777777" w:rsidR="00544B7C" w:rsidRPr="00FF213A" w:rsidRDefault="00544B7C" w:rsidP="003B6725">
      <w:pPr>
        <w:pStyle w:val="Heading3"/>
        <w:numPr>
          <w:ilvl w:val="1"/>
          <w:numId w:val="58"/>
        </w:numPr>
        <w:rPr>
          <w:b/>
          <w:bCs/>
        </w:rPr>
      </w:pPr>
      <w:bookmarkStart w:id="43" w:name="_Toc453528567"/>
      <w:r w:rsidRPr="00FF213A">
        <w:rPr>
          <w:b/>
          <w:bCs/>
          <w:cs/>
        </w:rPr>
        <w:t>คำอธิบายโดยย่อ</w:t>
      </w:r>
      <w:bookmarkEnd w:id="43"/>
      <w:r w:rsidRPr="00FF213A">
        <w:rPr>
          <w:b/>
          <w:bCs/>
          <w:cs/>
        </w:rPr>
        <w:t xml:space="preserve"> </w:t>
      </w:r>
    </w:p>
    <w:p w14:paraId="0E54AC55" w14:textId="77777777" w:rsidR="00544B7C" w:rsidRPr="003F6B5D" w:rsidRDefault="00544B7C" w:rsidP="00544B7C">
      <w:pPr>
        <w:tabs>
          <w:tab w:val="left" w:pos="833"/>
          <w:tab w:val="left" w:pos="1440"/>
          <w:tab w:val="left" w:pos="1620"/>
          <w:tab w:val="left" w:pos="7200"/>
          <w:tab w:val="left" w:pos="7920"/>
        </w:tabs>
        <w:ind w:firstLine="840"/>
        <w:jc w:val="thaiDistribute"/>
        <w:rPr>
          <w:rFonts w:ascii="Angsana New" w:hAnsi="Angsana New"/>
          <w:cs/>
        </w:rPr>
      </w:pPr>
      <w:r w:rsidRPr="003F6B5D">
        <w:rPr>
          <w:rFonts w:ascii="Angsana New" w:hAnsi="Angsana New"/>
          <w:cs/>
        </w:rPr>
        <w:t>เป็นรายวิชาที่กำหนดขึ้นเพื่อให้นักศึกษาค้นคว้าและ/หรือปฏิบัติงานในเรื่องเฉพาะอย่างทางวิศวกรรม</w:t>
      </w:r>
      <w:r>
        <w:rPr>
          <w:rFonts w:ascii="Angsana New" w:hAnsi="Angsana New" w:hint="cs"/>
          <w:cs/>
        </w:rPr>
        <w:t>โยธา</w:t>
      </w:r>
      <w:r w:rsidRPr="003F6B5D">
        <w:rPr>
          <w:rFonts w:ascii="Angsana New" w:hAnsi="Angsana New"/>
          <w:cs/>
        </w:rPr>
        <w:t xml:space="preserve"> หรือทางด้านอื่นที่เป็นประโยชน์ต่อการประกอบอาชีพวิศวกรรม</w:t>
      </w:r>
      <w:r w:rsidR="00B03B86">
        <w:rPr>
          <w:rFonts w:ascii="Angsana New" w:hAnsi="Angsana New" w:hint="cs"/>
          <w:cs/>
        </w:rPr>
        <w:t>โยธา</w:t>
      </w:r>
      <w:r w:rsidRPr="003F6B5D">
        <w:rPr>
          <w:rFonts w:ascii="Angsana New" w:hAnsi="Angsana New"/>
          <w:cs/>
        </w:rPr>
        <w:t xml:space="preserve"> </w:t>
      </w:r>
      <w:r w:rsidRPr="003F6B5D">
        <w:rPr>
          <w:rFonts w:ascii="Angsana New" w:eastAsia="BrowalliaNew" w:hAnsi="Angsana New"/>
          <w:cs/>
        </w:rPr>
        <w:t>มีจำนวนผู้ทำโครงงาน</w:t>
      </w:r>
      <w:r w:rsidRPr="003F6B5D">
        <w:rPr>
          <w:rFonts w:ascii="Angsana New" w:eastAsia="BrowalliaNew" w:hAnsi="Angsana New" w:cs="Angsana New"/>
          <w:cs/>
        </w:rPr>
        <w:t xml:space="preserve"> </w:t>
      </w:r>
      <w:r w:rsidRPr="003F6B5D">
        <w:rPr>
          <w:rFonts w:ascii="Angsana New" w:eastAsia="BrowalliaNew" w:hAnsi="Angsana New"/>
          <w:cs/>
        </w:rPr>
        <w:t>1</w:t>
      </w:r>
      <w:r w:rsidRPr="003F6B5D">
        <w:rPr>
          <w:rFonts w:ascii="Angsana New" w:eastAsia="BrowalliaNew" w:hAnsi="Angsana New" w:cs="Angsana New"/>
          <w:cs/>
        </w:rPr>
        <w:t>-</w:t>
      </w:r>
      <w:r w:rsidRPr="003F6B5D">
        <w:rPr>
          <w:rFonts w:ascii="Angsana New" w:eastAsia="BrowalliaNew" w:hAnsi="Angsana New"/>
        </w:rPr>
        <w:t xml:space="preserve">3 </w:t>
      </w:r>
      <w:r w:rsidRPr="003F6B5D">
        <w:rPr>
          <w:rFonts w:ascii="Angsana New" w:eastAsia="BrowalliaNew" w:hAnsi="Angsana New"/>
          <w:cs/>
        </w:rPr>
        <w:t>คนต่อหนึ่งหัวข้อโครงงาน</w:t>
      </w:r>
      <w:r w:rsidRPr="003F6B5D">
        <w:rPr>
          <w:rFonts w:ascii="Angsana New" w:eastAsia="BrowalliaNew" w:hAnsi="Angsana New" w:cs="Angsana New"/>
          <w:cs/>
        </w:rPr>
        <w:t xml:space="preserve"> </w:t>
      </w:r>
      <w:r w:rsidRPr="003F6B5D">
        <w:rPr>
          <w:rFonts w:ascii="Angsana New" w:eastAsia="BrowalliaNew" w:hAnsi="Angsana New"/>
          <w:cs/>
        </w:rPr>
        <w:t>โดย</w:t>
      </w:r>
      <w:r w:rsidRPr="003F6B5D">
        <w:rPr>
          <w:rFonts w:ascii="Angsana New" w:hAnsi="Angsana New"/>
          <w:cs/>
        </w:rPr>
        <w:t>นักศึกษาต้องมีการนำเสนอโครงร่างของโครงงานฉบับสมบูรณ์ และส่งรายงานตามรูปแบบ ภายในหนึ่งภาคการศึกษา (โครงงานวิศวกรรม</w:t>
      </w:r>
      <w:r w:rsidR="00B03B86">
        <w:rPr>
          <w:rFonts w:ascii="Angsana New" w:hAnsi="Angsana New" w:hint="cs"/>
          <w:cs/>
        </w:rPr>
        <w:t>โยธา</w:t>
      </w:r>
      <w:r w:rsidRPr="003F6B5D">
        <w:rPr>
          <w:rFonts w:ascii="Angsana New" w:hAnsi="Angsana New"/>
          <w:cs/>
        </w:rPr>
        <w:t xml:space="preserve"> 1) และต้องทำโครงงานต่อเนื่องจากที่กำหนดไว้ในโครงร่างของโครงงานวิศวกรรมให้เกิดผล โดยมีการปฏิบัติการทดลองให้สอดคล้องกับวัตถุประสงค์ของ</w:t>
      </w:r>
      <w:r w:rsidRPr="003F6B5D">
        <w:rPr>
          <w:rFonts w:ascii="Angsana New" w:hAnsi="Angsana New"/>
          <w:cs/>
        </w:rPr>
        <w:lastRenderedPageBreak/>
        <w:t>โครงงาน พร้อมทั้งมีการนำเสนอผลงานปากเปล่าและส่งรายงานฉบับสมบูรณ์ภายในหนึ่งภาคการศึกษา (โครงงานวิศวกรรม</w:t>
      </w:r>
      <w:r w:rsidR="00B03B86">
        <w:rPr>
          <w:rFonts w:ascii="Angsana New" w:hAnsi="Angsana New" w:hint="cs"/>
          <w:cs/>
        </w:rPr>
        <w:t>โยธา</w:t>
      </w:r>
      <w:r w:rsidRPr="003F6B5D">
        <w:rPr>
          <w:rFonts w:ascii="Angsana New" w:hAnsi="Angsana New"/>
          <w:cs/>
        </w:rPr>
        <w:t xml:space="preserve"> 2)</w:t>
      </w:r>
    </w:p>
    <w:p w14:paraId="6163F0D9" w14:textId="77777777" w:rsidR="00544B7C" w:rsidRPr="00FF213A" w:rsidRDefault="00544B7C" w:rsidP="003B6725">
      <w:pPr>
        <w:pStyle w:val="Heading3"/>
        <w:numPr>
          <w:ilvl w:val="1"/>
          <w:numId w:val="58"/>
        </w:numPr>
        <w:rPr>
          <w:b/>
          <w:bCs/>
        </w:rPr>
      </w:pPr>
      <w:bookmarkStart w:id="44" w:name="_Toc453528568"/>
      <w:r w:rsidRPr="00FF213A">
        <w:rPr>
          <w:b/>
          <w:bCs/>
          <w:cs/>
        </w:rPr>
        <w:t>มาตรฐานผลการเรียนรู้</w:t>
      </w:r>
      <w:bookmarkEnd w:id="44"/>
      <w:r w:rsidRPr="00FF213A">
        <w:rPr>
          <w:b/>
          <w:bCs/>
          <w:cs/>
        </w:rPr>
        <w:t xml:space="preserve"> </w:t>
      </w:r>
    </w:p>
    <w:p w14:paraId="521BA8F8" w14:textId="77777777" w:rsidR="00544B7C" w:rsidRPr="003F6B5D" w:rsidRDefault="00544B7C" w:rsidP="00544B7C">
      <w:pPr>
        <w:ind w:firstLine="840"/>
        <w:jc w:val="thaiDistribute"/>
        <w:rPr>
          <w:rFonts w:ascii="Angsana New" w:hAnsi="Angsana New"/>
          <w:cs/>
        </w:rPr>
      </w:pPr>
      <w:r w:rsidRPr="003F6B5D">
        <w:rPr>
          <w:rFonts w:ascii="Angsana New" w:hAnsi="Angsana New"/>
          <w:cs/>
        </w:rPr>
        <w:t>นักศึกษามีความรู้ความสามารถและความเข้าใจในกระบวนการทำโครงงานวิศวกรรม สามารถค้นคว้าหาข้อมูลด้วยเทคโนโลยีสารสนเทศ นำความรู้ทางทฤษฎี</w:t>
      </w:r>
      <w:r>
        <w:rPr>
          <w:rFonts w:ascii="Angsana New" w:hAnsi="Angsana New" w:hint="cs"/>
          <w:cs/>
        </w:rPr>
        <w:t>และงานวิจัยที่เกี่ยวข้อง</w:t>
      </w:r>
      <w:r w:rsidRPr="003F6B5D">
        <w:rPr>
          <w:rFonts w:ascii="Angsana New" w:hAnsi="Angsana New"/>
          <w:cs/>
        </w:rPr>
        <w:t>มาประยุกต์ใช้ และใช้เครื่องมือหรือวัสดุอุปกรณ์พื้นฐานต่างๆ ทางวิศวกรรมเคมีและกระบวนการ มาทำการทดลองในการปฏิบัติการตามโครงงานได้บรรลุผลสำเร็จ สามารถทำงานเป็นทีม และสามารถนำเสนอผลงานได้เป็นอย่างดีทั้งในรูปแบบปากเปล่าและรายงานโครงงานวิศวกรรม</w:t>
      </w:r>
    </w:p>
    <w:p w14:paraId="0A2E20C4" w14:textId="77777777" w:rsidR="00544B7C" w:rsidRPr="00FF213A" w:rsidRDefault="00544B7C" w:rsidP="003B6725">
      <w:pPr>
        <w:pStyle w:val="Heading3"/>
        <w:numPr>
          <w:ilvl w:val="1"/>
          <w:numId w:val="58"/>
        </w:numPr>
        <w:rPr>
          <w:b/>
          <w:bCs/>
        </w:rPr>
      </w:pPr>
      <w:bookmarkStart w:id="45" w:name="_Toc453528569"/>
      <w:r w:rsidRPr="00FF213A">
        <w:rPr>
          <w:b/>
          <w:bCs/>
          <w:cs/>
        </w:rPr>
        <w:t>ช่วงเวลา</w:t>
      </w:r>
      <w:bookmarkEnd w:id="45"/>
      <w:r w:rsidRPr="00FF213A">
        <w:rPr>
          <w:b/>
          <w:bCs/>
          <w:cs/>
        </w:rPr>
        <w:t xml:space="preserve"> </w:t>
      </w:r>
    </w:p>
    <w:p w14:paraId="26ABBD8C" w14:textId="77777777" w:rsidR="00544B7C" w:rsidRPr="003F6B5D" w:rsidRDefault="00544B7C" w:rsidP="00544B7C">
      <w:pPr>
        <w:ind w:firstLine="840"/>
        <w:rPr>
          <w:rFonts w:ascii="Angsana New" w:hAnsi="Angsana New"/>
          <w:spacing w:val="-6"/>
        </w:rPr>
      </w:pPr>
      <w:r w:rsidRPr="003F6B5D">
        <w:rPr>
          <w:rFonts w:ascii="Angsana New" w:hAnsi="Angsana New"/>
          <w:spacing w:val="-6"/>
          <w:cs/>
        </w:rPr>
        <w:t xml:space="preserve">ภาคการศึกษาที่ </w:t>
      </w:r>
      <w:r w:rsidR="009F1862">
        <w:rPr>
          <w:rFonts w:ascii="Angsana New" w:hAnsi="Angsana New" w:hint="cs"/>
          <w:spacing w:val="-6"/>
          <w:cs/>
        </w:rPr>
        <w:t>1</w:t>
      </w:r>
      <w:r w:rsidRPr="003F6B5D">
        <w:rPr>
          <w:rFonts w:ascii="Angsana New" w:hAnsi="Angsana New"/>
          <w:spacing w:val="-6"/>
          <w:cs/>
        </w:rPr>
        <w:t xml:space="preserve"> </w:t>
      </w:r>
      <w:r w:rsidRPr="003F6B5D">
        <w:rPr>
          <w:rFonts w:ascii="Angsana New" w:hAnsi="Angsana New"/>
          <w:cs/>
        </w:rPr>
        <w:t xml:space="preserve">ของปีการศึกษาที่ </w:t>
      </w:r>
      <w:r w:rsidR="009F1862">
        <w:rPr>
          <w:rFonts w:ascii="Angsana New" w:hAnsi="Angsana New" w:hint="cs"/>
          <w:cs/>
        </w:rPr>
        <w:t>4</w:t>
      </w:r>
      <w:r w:rsidRPr="003F6B5D">
        <w:rPr>
          <w:rFonts w:ascii="Angsana New" w:hAnsi="Angsana New"/>
          <w:spacing w:val="-6"/>
          <w:cs/>
        </w:rPr>
        <w:t xml:space="preserve"> </w:t>
      </w:r>
      <w:r w:rsidRPr="003F6B5D">
        <w:rPr>
          <w:rFonts w:ascii="Angsana New" w:hAnsi="Angsana New"/>
          <w:cs/>
        </w:rPr>
        <w:t>(โครงงานวิศวกรรม</w:t>
      </w:r>
      <w:r w:rsidR="009F1862">
        <w:rPr>
          <w:rFonts w:ascii="Angsana New" w:hAnsi="Angsana New" w:hint="cs"/>
          <w:cs/>
        </w:rPr>
        <w:t>โยธา</w:t>
      </w:r>
      <w:r w:rsidRPr="003F6B5D">
        <w:rPr>
          <w:rFonts w:ascii="Angsana New" w:hAnsi="Angsana New"/>
          <w:cs/>
        </w:rPr>
        <w:t xml:space="preserve"> 1)</w:t>
      </w:r>
    </w:p>
    <w:p w14:paraId="25935C22" w14:textId="77777777" w:rsidR="00544B7C" w:rsidRPr="003F6B5D" w:rsidRDefault="00544B7C" w:rsidP="00544B7C">
      <w:pPr>
        <w:ind w:firstLine="840"/>
        <w:rPr>
          <w:rFonts w:ascii="Angsana New" w:hAnsi="Angsana New"/>
          <w:spacing w:val="-6"/>
        </w:rPr>
      </w:pPr>
      <w:r w:rsidRPr="003F6B5D">
        <w:rPr>
          <w:rFonts w:ascii="Angsana New" w:hAnsi="Angsana New"/>
          <w:spacing w:val="-6"/>
          <w:cs/>
        </w:rPr>
        <w:t xml:space="preserve">ภาคการศึกษาที่ </w:t>
      </w:r>
      <w:r w:rsidR="009F1862">
        <w:rPr>
          <w:rFonts w:ascii="Angsana New" w:hAnsi="Angsana New" w:hint="cs"/>
          <w:spacing w:val="-6"/>
          <w:cs/>
        </w:rPr>
        <w:t>2</w:t>
      </w:r>
      <w:r w:rsidRPr="003F6B5D">
        <w:rPr>
          <w:rFonts w:ascii="Angsana New" w:hAnsi="Angsana New"/>
          <w:spacing w:val="-6"/>
          <w:cs/>
        </w:rPr>
        <w:t xml:space="preserve"> </w:t>
      </w:r>
      <w:r w:rsidRPr="003F6B5D">
        <w:rPr>
          <w:rFonts w:ascii="Angsana New" w:hAnsi="Angsana New"/>
          <w:cs/>
        </w:rPr>
        <w:t>ของปีการศึกษาที่ 4</w:t>
      </w:r>
      <w:r w:rsidRPr="003F6B5D">
        <w:rPr>
          <w:rFonts w:ascii="Angsana New" w:hAnsi="Angsana New"/>
          <w:spacing w:val="-6"/>
          <w:cs/>
        </w:rPr>
        <w:t xml:space="preserve"> </w:t>
      </w:r>
      <w:r w:rsidRPr="003F6B5D">
        <w:rPr>
          <w:rFonts w:ascii="Angsana New" w:hAnsi="Angsana New"/>
          <w:cs/>
        </w:rPr>
        <w:t>(โครงงานวิศวกรรม</w:t>
      </w:r>
      <w:r w:rsidR="009F1862">
        <w:rPr>
          <w:rFonts w:ascii="Angsana New" w:hAnsi="Angsana New" w:hint="cs"/>
          <w:cs/>
        </w:rPr>
        <w:t>โยธา</w:t>
      </w:r>
      <w:r w:rsidRPr="003F6B5D">
        <w:rPr>
          <w:rFonts w:ascii="Angsana New" w:hAnsi="Angsana New"/>
          <w:cs/>
        </w:rPr>
        <w:t xml:space="preserve"> 2)</w:t>
      </w:r>
    </w:p>
    <w:p w14:paraId="214247A4" w14:textId="77777777" w:rsidR="00544B7C" w:rsidRPr="00FF213A" w:rsidRDefault="00544B7C" w:rsidP="003B6725">
      <w:pPr>
        <w:pStyle w:val="Heading3"/>
        <w:numPr>
          <w:ilvl w:val="1"/>
          <w:numId w:val="58"/>
        </w:numPr>
        <w:rPr>
          <w:b/>
          <w:bCs/>
        </w:rPr>
      </w:pPr>
      <w:bookmarkStart w:id="46" w:name="_Toc453528570"/>
      <w:r w:rsidRPr="00FF213A">
        <w:rPr>
          <w:b/>
          <w:bCs/>
          <w:cs/>
        </w:rPr>
        <w:t>จำนวนหน่วยวิชา</w:t>
      </w:r>
      <w:bookmarkEnd w:id="46"/>
    </w:p>
    <w:p w14:paraId="06C31667" w14:textId="77777777" w:rsidR="00544B7C" w:rsidRPr="00C27190" w:rsidRDefault="00C27190" w:rsidP="00544B7C">
      <w:pPr>
        <w:ind w:firstLine="840"/>
        <w:rPr>
          <w:rFonts w:ascii="Angsana New" w:hAnsi="Angsana New"/>
          <w:spacing w:val="-6"/>
          <w:cs/>
        </w:rPr>
      </w:pPr>
      <w:r>
        <w:rPr>
          <w:rFonts w:ascii="Angsana New" w:hAnsi="Angsana New" w:hint="cs"/>
          <w:spacing w:val="-6"/>
          <w:cs/>
        </w:rPr>
        <w:t xml:space="preserve">1.5 </w:t>
      </w:r>
      <w:r w:rsidR="00544B7C" w:rsidRPr="00C27190">
        <w:rPr>
          <w:rFonts w:ascii="Angsana New" w:hAnsi="Angsana New"/>
          <w:spacing w:val="-6"/>
          <w:cs/>
        </w:rPr>
        <w:t>หน่วยวิชา</w:t>
      </w:r>
    </w:p>
    <w:p w14:paraId="053F2D43" w14:textId="77777777" w:rsidR="00544B7C" w:rsidRPr="00FF213A" w:rsidRDefault="00544B7C" w:rsidP="003B6725">
      <w:pPr>
        <w:pStyle w:val="Heading3"/>
        <w:numPr>
          <w:ilvl w:val="1"/>
          <w:numId w:val="58"/>
        </w:numPr>
        <w:rPr>
          <w:b/>
          <w:bCs/>
        </w:rPr>
      </w:pPr>
      <w:bookmarkStart w:id="47" w:name="_Toc453528571"/>
      <w:r w:rsidRPr="00FF213A">
        <w:rPr>
          <w:b/>
          <w:bCs/>
          <w:cs/>
        </w:rPr>
        <w:t>การเตรียมการ</w:t>
      </w:r>
      <w:bookmarkEnd w:id="47"/>
      <w:r w:rsidRPr="00FF213A">
        <w:rPr>
          <w:b/>
          <w:bCs/>
          <w:cs/>
        </w:rPr>
        <w:t xml:space="preserve"> </w:t>
      </w:r>
    </w:p>
    <w:p w14:paraId="63B80D86" w14:textId="77777777" w:rsidR="00544B7C" w:rsidRPr="003F6B5D" w:rsidRDefault="00544B7C" w:rsidP="00544B7C">
      <w:pPr>
        <w:ind w:firstLine="840"/>
        <w:jc w:val="thaiDistribute"/>
        <w:rPr>
          <w:rFonts w:ascii="Angsana New" w:hAnsi="Angsana New"/>
          <w:spacing w:val="-6"/>
          <w:cs/>
        </w:rPr>
      </w:pPr>
      <w:r w:rsidRPr="003F6B5D">
        <w:rPr>
          <w:rFonts w:ascii="Angsana New" w:hAnsi="Angsana New"/>
          <w:spacing w:val="-6"/>
          <w:cs/>
        </w:rPr>
        <w:t>มีอาจารย์ที่ปรึกษาโครงงานให้คำปรึกษาในการเลือกหัวข้อโครงงาน ข้อมูลข่าวสารเกี่ยวกับโครงงาน  แหล่งศึกษาค้นคว้าข้อมูล และกระบวนการทดลองปฏิบัติการตามโครงงาน โดยมีการกำหนดชั่วโมงการให้คำปรึกษา และติดตามความก้าวหน้าในการดำเนินโครงการโดยการจัดทำบันทึกการให้คำปรึกษา และมีรูปแบบการทำรายงานโครงงานวิศวกรรมฉบับสมบูรณ์</w:t>
      </w:r>
    </w:p>
    <w:p w14:paraId="26EBB1A3" w14:textId="77777777" w:rsidR="00544B7C" w:rsidRPr="00FF213A" w:rsidRDefault="00544B7C" w:rsidP="003B6725">
      <w:pPr>
        <w:pStyle w:val="Heading3"/>
        <w:numPr>
          <w:ilvl w:val="1"/>
          <w:numId w:val="58"/>
        </w:numPr>
        <w:rPr>
          <w:b/>
          <w:bCs/>
        </w:rPr>
      </w:pPr>
      <w:bookmarkStart w:id="48" w:name="_Toc453528572"/>
      <w:r w:rsidRPr="00FF213A">
        <w:rPr>
          <w:b/>
          <w:bCs/>
          <w:cs/>
        </w:rPr>
        <w:t>กระบวนการประเมินผล</w:t>
      </w:r>
      <w:bookmarkEnd w:id="48"/>
      <w:r w:rsidRPr="00FF213A">
        <w:rPr>
          <w:b/>
          <w:bCs/>
          <w:cs/>
        </w:rPr>
        <w:t xml:space="preserve">  </w:t>
      </w:r>
    </w:p>
    <w:p w14:paraId="3B0A7988" w14:textId="77777777" w:rsidR="00544B7C" w:rsidRPr="003F6B5D" w:rsidRDefault="00544B7C" w:rsidP="00544B7C">
      <w:pPr>
        <w:autoSpaceDE w:val="0"/>
        <w:autoSpaceDN w:val="0"/>
        <w:adjustRightInd w:val="0"/>
        <w:ind w:firstLine="840"/>
        <w:jc w:val="thaiDistribute"/>
        <w:rPr>
          <w:rFonts w:ascii="Angsana New" w:eastAsia="BrowalliaNew" w:hAnsi="Angsana New"/>
        </w:rPr>
      </w:pPr>
      <w:r w:rsidRPr="003F6B5D">
        <w:rPr>
          <w:rFonts w:ascii="Angsana New" w:hAnsi="Angsana New"/>
          <w:spacing w:val="-6"/>
          <w:cs/>
        </w:rPr>
        <w:t xml:space="preserve">ประเมินผลโดยอาจารย์ที่ปรึกษา </w:t>
      </w:r>
      <w:r w:rsidRPr="003F6B5D">
        <w:rPr>
          <w:rFonts w:ascii="Angsana New" w:eastAsia="BrowalliaNew" w:hAnsi="Angsana New"/>
          <w:cs/>
        </w:rPr>
        <w:t>จากบันทึกการให้คำปรึกษา ความก้าวหน้าในการทำโครงงาน</w:t>
      </w:r>
      <w:r w:rsidRPr="003F6B5D">
        <w:rPr>
          <w:rFonts w:ascii="Angsana New" w:eastAsia="BrowalliaNew" w:hAnsi="Angsana New" w:cs="Angsana New"/>
          <w:cs/>
        </w:rPr>
        <w:t xml:space="preserve"> </w:t>
      </w:r>
      <w:r w:rsidRPr="003F6B5D">
        <w:rPr>
          <w:rFonts w:ascii="Angsana New" w:eastAsia="BrowalliaNew" w:hAnsi="Angsana New"/>
          <w:cs/>
        </w:rPr>
        <w:t>และประเมินผลจากการนำเสนอปากเปล่าและรายงานตามระยะเวลาที่ได้กำหนดไว้</w:t>
      </w:r>
      <w:r w:rsidRPr="003F6B5D">
        <w:rPr>
          <w:rFonts w:ascii="Angsana New" w:eastAsia="BrowalliaNew" w:hAnsi="Angsana New" w:cs="Angsana New"/>
          <w:cs/>
        </w:rPr>
        <w:t xml:space="preserve"> </w:t>
      </w:r>
      <w:r w:rsidRPr="003F6B5D">
        <w:rPr>
          <w:rFonts w:ascii="Angsana New" w:eastAsia="BrowalliaNew" w:hAnsi="Angsana New"/>
          <w:cs/>
        </w:rPr>
        <w:t>โดยมีการจัดอาจารย์กรรมการสอบไม่น้อยกว่า</w:t>
      </w:r>
      <w:r w:rsidRPr="003F6B5D">
        <w:rPr>
          <w:rFonts w:ascii="Angsana New" w:eastAsia="BrowalliaNew" w:hAnsi="Angsana New"/>
        </w:rPr>
        <w:t xml:space="preserve"> 3 </w:t>
      </w:r>
      <w:r w:rsidRPr="003F6B5D">
        <w:rPr>
          <w:rFonts w:ascii="Angsana New" w:eastAsia="BrowalliaNew" w:hAnsi="Angsana New"/>
          <w:cs/>
        </w:rPr>
        <w:t>คน</w:t>
      </w:r>
    </w:p>
    <w:p w14:paraId="1BE51C8B" w14:textId="77777777" w:rsidR="00FB3897" w:rsidRDefault="000520C5" w:rsidP="00544B7C">
      <w:pPr>
        <w:rPr>
          <w:rFonts w:ascii="Angsana New" w:hAnsi="Angsana New"/>
          <w:b/>
          <w:bCs/>
        </w:rPr>
      </w:pPr>
      <w:r>
        <w:rPr>
          <w:noProof/>
        </w:rPr>
        <mc:AlternateContent>
          <mc:Choice Requires="wps">
            <w:drawing>
              <wp:anchor distT="0" distB="0" distL="114300" distR="114300" simplePos="0" relativeHeight="251669504" behindDoc="0" locked="0" layoutInCell="1" allowOverlap="1" wp14:anchorId="0C48E855" wp14:editId="6405C0F8">
                <wp:simplePos x="0" y="0"/>
                <wp:positionH relativeFrom="column">
                  <wp:posOffset>0</wp:posOffset>
                </wp:positionH>
                <wp:positionV relativeFrom="paragraph">
                  <wp:posOffset>243617</wp:posOffset>
                </wp:positionV>
                <wp:extent cx="5748655" cy="347980"/>
                <wp:effectExtent l="0" t="0" r="23495" b="13970"/>
                <wp:wrapNone/>
                <wp:docPr id="24" name="Rectangle 24"/>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D52BE7" id="Rectangle 24" o:spid="_x0000_s1026" style="position:absolute;margin-left:0;margin-top:19.2pt;width:452.65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LkdA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" filled="f" strokecolor="windowText" strokeweight=".5pt"/>
            </w:pict>
          </mc:Fallback>
        </mc:AlternateContent>
      </w:r>
    </w:p>
    <w:p w14:paraId="3F84B492" w14:textId="77777777" w:rsidR="00474F3D" w:rsidRPr="009C1BE8" w:rsidRDefault="009C1BE8" w:rsidP="002850AC">
      <w:pPr>
        <w:pStyle w:val="Heading1"/>
        <w:rPr>
          <w:b w:val="0"/>
          <w:bCs/>
          <w:sz w:val="36"/>
          <w:szCs w:val="36"/>
        </w:rPr>
      </w:pPr>
      <w:bookmarkStart w:id="49" w:name="_Toc453528573"/>
      <w:r w:rsidRPr="009C1BE8">
        <w:rPr>
          <w:b w:val="0"/>
          <w:bCs/>
          <w:sz w:val="36"/>
          <w:szCs w:val="36"/>
          <w:cs/>
        </w:rPr>
        <w:t>หมวดที่ 4</w:t>
      </w:r>
      <w:r w:rsidR="00474F3D" w:rsidRPr="009C1BE8">
        <w:rPr>
          <w:b w:val="0"/>
          <w:bCs/>
          <w:sz w:val="36"/>
          <w:szCs w:val="36"/>
          <w:cs/>
        </w:rPr>
        <w:t xml:space="preserve"> ผ</w:t>
      </w:r>
      <w:r w:rsidR="00C93F5F" w:rsidRPr="009C1BE8">
        <w:rPr>
          <w:b w:val="0"/>
          <w:bCs/>
          <w:sz w:val="36"/>
          <w:szCs w:val="36"/>
          <w:cs/>
        </w:rPr>
        <w:t>ลการเรียนรู้ กลยุทธ์การสอนและ</w:t>
      </w:r>
      <w:r w:rsidR="00474F3D" w:rsidRPr="009C1BE8">
        <w:rPr>
          <w:b w:val="0"/>
          <w:bCs/>
          <w:sz w:val="36"/>
          <w:szCs w:val="36"/>
          <w:cs/>
        </w:rPr>
        <w:t>ประเมินผล</w:t>
      </w:r>
      <w:bookmarkEnd w:id="49"/>
    </w:p>
    <w:p w14:paraId="61102818" w14:textId="77777777" w:rsidR="00474F3D" w:rsidRPr="008A5CD3" w:rsidRDefault="00474F3D" w:rsidP="00474F3D"/>
    <w:p w14:paraId="43DEFF81" w14:textId="77777777" w:rsidR="00474F3D" w:rsidRPr="008A5CD3" w:rsidRDefault="00474F3D" w:rsidP="003B6725">
      <w:pPr>
        <w:pStyle w:val="Heading2"/>
        <w:numPr>
          <w:ilvl w:val="0"/>
          <w:numId w:val="12"/>
        </w:numPr>
        <w:rPr>
          <w:b/>
          <w:bCs/>
        </w:rPr>
      </w:pPr>
      <w:bookmarkStart w:id="50" w:name="_Toc453528574"/>
      <w:r w:rsidRPr="008A5CD3">
        <w:rPr>
          <w:b/>
          <w:bCs/>
          <w:cs/>
        </w:rPr>
        <w:t>การพัฒนาคุณลักษณะพิเศษของนักศึกษา</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4859"/>
      </w:tblGrid>
      <w:tr w:rsidR="00474F3D" w:rsidRPr="008A5CD3" w14:paraId="6ED185C6" w14:textId="77777777" w:rsidTr="00A37702">
        <w:trPr>
          <w:tblHeader/>
        </w:trPr>
        <w:tc>
          <w:tcPr>
            <w:tcW w:w="4158" w:type="dxa"/>
          </w:tcPr>
          <w:p w14:paraId="5CFCC916" w14:textId="77777777" w:rsidR="00474F3D" w:rsidRPr="008A5CD3" w:rsidRDefault="00474F3D" w:rsidP="00D17ACC">
            <w:pPr>
              <w:jc w:val="center"/>
              <w:rPr>
                <w:b/>
                <w:bCs/>
                <w:cs/>
              </w:rPr>
            </w:pPr>
            <w:r w:rsidRPr="008A5CD3">
              <w:rPr>
                <w:b/>
                <w:bCs/>
                <w:cs/>
              </w:rPr>
              <w:t>คุณลักษณะพิเศษ</w:t>
            </w:r>
          </w:p>
        </w:tc>
        <w:tc>
          <w:tcPr>
            <w:tcW w:w="4859" w:type="dxa"/>
          </w:tcPr>
          <w:p w14:paraId="68BB26EF" w14:textId="77777777" w:rsidR="00474F3D" w:rsidRPr="008A5CD3" w:rsidRDefault="00474F3D" w:rsidP="00D17ACC">
            <w:pPr>
              <w:jc w:val="center"/>
              <w:rPr>
                <w:b/>
                <w:bCs/>
              </w:rPr>
            </w:pPr>
            <w:r w:rsidRPr="008A5CD3">
              <w:rPr>
                <w:b/>
                <w:bCs/>
                <w:cs/>
              </w:rPr>
              <w:t>กลยุทธ์หรือกิจกรรมของนักศึกษา</w:t>
            </w:r>
          </w:p>
        </w:tc>
      </w:tr>
      <w:tr w:rsidR="00474F3D" w:rsidRPr="008A5CD3" w14:paraId="53D51A59" w14:textId="77777777" w:rsidTr="00A37702">
        <w:tc>
          <w:tcPr>
            <w:tcW w:w="4158" w:type="dxa"/>
          </w:tcPr>
          <w:p w14:paraId="7705ECCB" w14:textId="77777777" w:rsidR="00474F3D" w:rsidRPr="008A5CD3" w:rsidRDefault="00474F3D" w:rsidP="00D17ACC">
            <w:r w:rsidRPr="008A5CD3">
              <w:rPr>
                <w:cs/>
              </w:rPr>
              <w:t>1. ความสามารถด้านการใช้ภาษาอังกฤษ</w:t>
            </w:r>
          </w:p>
        </w:tc>
        <w:tc>
          <w:tcPr>
            <w:tcW w:w="4859" w:type="dxa"/>
          </w:tcPr>
          <w:p w14:paraId="395A2F4B" w14:textId="77777777" w:rsidR="00474F3D" w:rsidRPr="008A5CD3" w:rsidRDefault="005D1CF9" w:rsidP="009D2D51">
            <w:pPr>
              <w:jc w:val="thaiDistribute"/>
            </w:pPr>
            <w:r>
              <w:rPr>
                <w:rFonts w:hint="cs"/>
                <w:cs/>
              </w:rPr>
              <w:t xml:space="preserve">- </w:t>
            </w:r>
            <w:r w:rsidR="00474F3D" w:rsidRPr="008A5CD3">
              <w:rPr>
                <w:cs/>
              </w:rPr>
              <w:t>ส่งเสริมทักษะการฟัง พูด อ่าน และเขียนภาษาอังกฤษ โดยการใช้ตำราภาษาอังกฤษในการเรียนการสอน และใช้ภาษาอังกฤษในการเขียนและนำเสนอผลงานวิจัย</w:t>
            </w:r>
          </w:p>
        </w:tc>
      </w:tr>
      <w:tr w:rsidR="00474F3D" w:rsidRPr="008A5CD3" w14:paraId="4319D92B" w14:textId="77777777" w:rsidTr="00A37702">
        <w:tc>
          <w:tcPr>
            <w:tcW w:w="4158" w:type="dxa"/>
          </w:tcPr>
          <w:p w14:paraId="3160BAD3" w14:textId="77777777" w:rsidR="00474F3D" w:rsidRPr="008A5CD3" w:rsidRDefault="00474F3D" w:rsidP="00D17ACC">
            <w:r w:rsidRPr="008A5CD3">
              <w:rPr>
                <w:cs/>
              </w:rPr>
              <w:t>2. ความสามารถด้านเทคโนโลยีสารสนเทศ</w:t>
            </w:r>
            <w:r w:rsidR="00C904CE">
              <w:rPr>
                <w:rFonts w:hint="cs"/>
                <w:cs/>
              </w:rPr>
              <w:t>และค</w:t>
            </w:r>
            <w:r w:rsidR="00656A9D">
              <w:rPr>
                <w:rFonts w:hint="cs"/>
                <w:cs/>
              </w:rPr>
              <w:t>อมพิวเตอร์</w:t>
            </w:r>
          </w:p>
        </w:tc>
        <w:tc>
          <w:tcPr>
            <w:tcW w:w="4859" w:type="dxa"/>
          </w:tcPr>
          <w:p w14:paraId="66EBF91B" w14:textId="77777777" w:rsidR="00474F3D" w:rsidRDefault="00575311" w:rsidP="009D2D51">
            <w:pPr>
              <w:jc w:val="thaiDistribute"/>
            </w:pPr>
            <w:r>
              <w:rPr>
                <w:rFonts w:hint="cs"/>
                <w:cs/>
              </w:rPr>
              <w:t xml:space="preserve">- </w:t>
            </w:r>
            <w:r w:rsidR="00474F3D" w:rsidRPr="008A5CD3">
              <w:rPr>
                <w:cs/>
              </w:rPr>
              <w:t xml:space="preserve">ส่งเสริมให้มีการใช้เทคโนโลยีสารสนเทศในกระบวน การเรียนรู้และปฏิบัติงาน เช่น  การใช้สื่ออิเล็กทรอนิกส์ </w:t>
            </w:r>
            <w:r w:rsidR="00474F3D" w:rsidRPr="008A5CD3">
              <w:rPr>
                <w:cs/>
              </w:rPr>
              <w:lastRenderedPageBreak/>
              <w:t>การใช้บริการห้องสมุดผ่านระบบอินเทอร์เน็ตทั่วประเทศ (</w:t>
            </w:r>
            <w:r w:rsidR="00474F3D" w:rsidRPr="008A5CD3">
              <w:t>Journal link &amp; VLS</w:t>
            </w:r>
            <w:r w:rsidR="00474F3D" w:rsidRPr="008A5CD3">
              <w:rPr>
                <w:cs/>
              </w:rPr>
              <w:t>)</w:t>
            </w:r>
            <w:r>
              <w:rPr>
                <w:rFonts w:hint="cs"/>
                <w:cs/>
              </w:rPr>
              <w:t xml:space="preserve"> และการค้นคว้าความรู้ใหม่ๆ ทางวิศวกรรมโยธา</w:t>
            </w:r>
          </w:p>
          <w:p w14:paraId="05C07374" w14:textId="77777777" w:rsidR="00581B86" w:rsidRPr="008A5CD3" w:rsidRDefault="00581B86" w:rsidP="009D2D51">
            <w:pPr>
              <w:jc w:val="thaiDistribute"/>
              <w:rPr>
                <w:cs/>
              </w:rPr>
            </w:pPr>
            <w:r>
              <w:rPr>
                <w:rFonts w:hint="cs"/>
                <w:cs/>
              </w:rPr>
              <w:t xml:space="preserve">- </w:t>
            </w:r>
            <w:r w:rsidR="00E11A33">
              <w:rPr>
                <w:rFonts w:hint="cs"/>
                <w:cs/>
              </w:rPr>
              <w:t>มีการสอดแทรกการใช้เทคโนโลยีคอมพิวเตอร์พื่อการวิเคราะห์และออกแบบ</w:t>
            </w:r>
            <w:r w:rsidR="008047DA">
              <w:rPr>
                <w:rFonts w:hint="cs"/>
                <w:cs/>
              </w:rPr>
              <w:t>งานทางวิศวกรรมโยธาที่ใช้กันในทางปฏิบัติจริงเพื่อเตรียมความบัณฑิตสู่ตลาดแรงงาน</w:t>
            </w:r>
          </w:p>
        </w:tc>
      </w:tr>
      <w:tr w:rsidR="00474F3D" w:rsidRPr="008A5CD3" w14:paraId="008D915D" w14:textId="77777777" w:rsidTr="00A37702">
        <w:tc>
          <w:tcPr>
            <w:tcW w:w="4158" w:type="dxa"/>
          </w:tcPr>
          <w:p w14:paraId="51AD3105" w14:textId="77777777" w:rsidR="00474F3D" w:rsidRPr="008A5CD3" w:rsidRDefault="00656A9D" w:rsidP="00D17ACC">
            <w:pPr>
              <w:rPr>
                <w:cs/>
              </w:rPr>
            </w:pPr>
            <w:r>
              <w:rPr>
                <w:cs/>
              </w:rPr>
              <w:lastRenderedPageBreak/>
              <w:t>3</w:t>
            </w:r>
            <w:r w:rsidR="00474F3D" w:rsidRPr="008A5CD3">
              <w:rPr>
                <w:cs/>
              </w:rPr>
              <w:t>. ด้านศักยภาพในการปฏิบัติงานจริง</w:t>
            </w:r>
          </w:p>
        </w:tc>
        <w:tc>
          <w:tcPr>
            <w:tcW w:w="4859" w:type="dxa"/>
          </w:tcPr>
          <w:p w14:paraId="7C3E63F4" w14:textId="77777777" w:rsidR="00474F3D" w:rsidRPr="008A5CD3" w:rsidRDefault="001F5725" w:rsidP="001C07AE">
            <w:pPr>
              <w:jc w:val="thaiDistribute"/>
              <w:rPr>
                <w:cs/>
              </w:rPr>
            </w:pPr>
            <w:r>
              <w:rPr>
                <w:rFonts w:hint="cs"/>
                <w:cs/>
              </w:rPr>
              <w:t xml:space="preserve">- </w:t>
            </w:r>
            <w:r w:rsidR="00474F3D" w:rsidRPr="008A5CD3">
              <w:rPr>
                <w:cs/>
              </w:rPr>
              <w:t>การเรียนการสอนมุ่งเน้นให้นักศึกษามีความรู้ความเข้าใจในเชิง</w:t>
            </w:r>
            <w:r w:rsidR="001C07AE">
              <w:rPr>
                <w:rFonts w:hint="cs"/>
                <w:cs/>
              </w:rPr>
              <w:t>ปฏิบัติ</w:t>
            </w:r>
            <w:r w:rsidR="006875D0">
              <w:rPr>
                <w:rFonts w:hint="cs"/>
                <w:cs/>
              </w:rPr>
              <w:t>ในงานก่อสร้าง</w:t>
            </w:r>
            <w:r w:rsidR="00457E12">
              <w:rPr>
                <w:rFonts w:hint="cs"/>
                <w:cs/>
              </w:rPr>
              <w:t>โดยการยกกรณีศึกษาจริง</w:t>
            </w:r>
            <w:r w:rsidR="007C2568">
              <w:rPr>
                <w:rFonts w:hint="cs"/>
                <w:cs/>
              </w:rPr>
              <w:t>ให้นักศึกษาได้ฝึกฝนในรายวิชาที่เกี่ยวข้อง</w:t>
            </w:r>
          </w:p>
        </w:tc>
      </w:tr>
    </w:tbl>
    <w:p w14:paraId="520E4ADE" w14:textId="77777777" w:rsidR="00474F3D" w:rsidRDefault="00474F3D" w:rsidP="003B6725">
      <w:pPr>
        <w:pStyle w:val="Heading2"/>
        <w:numPr>
          <w:ilvl w:val="0"/>
          <w:numId w:val="12"/>
        </w:numPr>
        <w:rPr>
          <w:b/>
          <w:bCs/>
        </w:rPr>
      </w:pPr>
      <w:bookmarkStart w:id="51" w:name="_Toc453528575"/>
      <w:r w:rsidRPr="008A5CD3">
        <w:rPr>
          <w:b/>
          <w:bCs/>
          <w:cs/>
        </w:rPr>
        <w:t>การพัฒนาผลการเรียนรู้ในแต่ละด้าน</w:t>
      </w:r>
      <w:bookmarkEnd w:id="51"/>
    </w:p>
    <w:p w14:paraId="095AF554" w14:textId="77777777" w:rsidR="000F5032" w:rsidRDefault="000F5032" w:rsidP="000F5032">
      <w:pPr>
        <w:ind w:left="357"/>
        <w:rPr>
          <w:b/>
          <w:bCs/>
          <w:u w:val="single"/>
        </w:rPr>
      </w:pPr>
      <w:r w:rsidRPr="00747C87">
        <w:rPr>
          <w:rFonts w:hint="cs"/>
          <w:b/>
          <w:bCs/>
          <w:u w:val="single"/>
          <w:cs/>
        </w:rPr>
        <w:t>หมวดวิชาศึกษาทั่วไป</w:t>
      </w:r>
    </w:p>
    <w:p w14:paraId="01824BD2" w14:textId="77777777" w:rsidR="00474F3D" w:rsidRPr="00EB1573" w:rsidRDefault="00474F3D" w:rsidP="003B6725">
      <w:pPr>
        <w:pStyle w:val="Heading3"/>
        <w:numPr>
          <w:ilvl w:val="1"/>
          <w:numId w:val="20"/>
        </w:numPr>
        <w:rPr>
          <w:b/>
          <w:bCs/>
        </w:rPr>
      </w:pPr>
      <w:bookmarkStart w:id="52" w:name="_Toc453528576"/>
      <w:r w:rsidRPr="00EB1573">
        <w:rPr>
          <w:b/>
          <w:bCs/>
          <w:cs/>
        </w:rPr>
        <w:t>ด้านคุณธรรม จริยธรรม</w:t>
      </w:r>
      <w:bookmarkEnd w:id="52"/>
    </w:p>
    <w:p w14:paraId="7EA36285" w14:textId="77777777" w:rsidR="00474F3D" w:rsidRDefault="00474F3D" w:rsidP="003B6725">
      <w:pPr>
        <w:pStyle w:val="Heading4"/>
        <w:numPr>
          <w:ilvl w:val="2"/>
          <w:numId w:val="21"/>
        </w:numPr>
        <w:rPr>
          <w:b/>
          <w:bCs/>
        </w:rPr>
      </w:pPr>
      <w:r w:rsidRPr="00BA7DB6">
        <w:rPr>
          <w:b/>
          <w:bCs/>
          <w:cs/>
        </w:rPr>
        <w:t>ผลการเรียนรู้ด้านคุณธรรม จริยธรรม</w:t>
      </w:r>
    </w:p>
    <w:p w14:paraId="5D07811A" w14:textId="77777777" w:rsidR="00916745" w:rsidRPr="00321265" w:rsidRDefault="00916745" w:rsidP="00916745">
      <w:pPr>
        <w:spacing w:line="380" w:lineRule="exact"/>
        <w:ind w:left="720" w:firstLine="720"/>
        <w:rPr>
          <w:rFonts w:ascii="TH SarabunPSK" w:hAnsi="TH SarabunPSK" w:cs="TH SarabunPSK"/>
        </w:rPr>
      </w:pPr>
      <w:r w:rsidRPr="00321265">
        <w:rPr>
          <w:rFonts w:ascii="TH SarabunPSK" w:hAnsi="TH SarabunPSK" w:cs="TH SarabunPSK" w:hint="cs"/>
          <w:cs/>
        </w:rPr>
        <w:t>เป็นคนที่สมบูรณ์ทั้งร่างกายและจิตใจ</w:t>
      </w:r>
      <w:r w:rsidRPr="00321265">
        <w:rPr>
          <w:rFonts w:ascii="TH SarabunPSK" w:hAnsi="TH SarabunPSK" w:cs="TH SarabunPSK"/>
          <w:cs/>
        </w:rPr>
        <w:t xml:space="preserve"> </w:t>
      </w:r>
      <w:r w:rsidRPr="00321265">
        <w:rPr>
          <w:rFonts w:ascii="TH SarabunPSK" w:hAnsi="TH SarabunPSK" w:cs="TH SarabunPSK" w:hint="cs"/>
          <w:cs/>
        </w:rPr>
        <w:t>มีคุณธรรม</w:t>
      </w:r>
      <w:r w:rsidRPr="00321265">
        <w:rPr>
          <w:rFonts w:ascii="TH SarabunPSK" w:hAnsi="TH SarabunPSK" w:cs="TH SarabunPSK"/>
          <w:cs/>
        </w:rPr>
        <w:t xml:space="preserve"> </w:t>
      </w:r>
      <w:r w:rsidRPr="00321265">
        <w:rPr>
          <w:rFonts w:ascii="TH SarabunPSK" w:hAnsi="TH SarabunPSK" w:cs="TH SarabunPSK" w:hint="cs"/>
          <w:cs/>
        </w:rPr>
        <w:t>ความกล้าหาญทางจริยธรรม</w:t>
      </w:r>
      <w:r w:rsidRPr="00321265">
        <w:rPr>
          <w:rFonts w:ascii="TH SarabunPSK" w:hAnsi="TH SarabunPSK" w:cs="TH SarabunPSK"/>
          <w:cs/>
        </w:rPr>
        <w:t xml:space="preserve"> </w:t>
      </w:r>
      <w:r w:rsidRPr="00321265">
        <w:rPr>
          <w:rFonts w:ascii="TH SarabunPSK" w:hAnsi="TH SarabunPSK" w:cs="TH SarabunPSK" w:hint="cs"/>
          <w:cs/>
        </w:rPr>
        <w:t>และเป็นพลเมืองที่ดี</w:t>
      </w:r>
    </w:p>
    <w:p w14:paraId="03F0A056" w14:textId="77777777" w:rsidR="00916745" w:rsidRPr="00321265" w:rsidRDefault="00916745" w:rsidP="00916745">
      <w:pPr>
        <w:spacing w:line="380" w:lineRule="exact"/>
        <w:ind w:left="720"/>
        <w:rPr>
          <w:rFonts w:ascii="TH SarabunPSK" w:hAnsi="TH SarabunPSK" w:cs="TH SarabunPSK"/>
          <w:b/>
          <w:bCs/>
        </w:rPr>
      </w:pPr>
      <w:r w:rsidRPr="00321265">
        <w:rPr>
          <w:rFonts w:ascii="TH SarabunPSK" w:hAnsi="TH SarabunPSK" w:cs="TH SarabunPSK"/>
          <w:b/>
          <w:bCs/>
          <w:cs/>
        </w:rPr>
        <w:t xml:space="preserve"> </w:t>
      </w:r>
      <w:r w:rsidRPr="00321265">
        <w:rPr>
          <w:rFonts w:ascii="TH SarabunPSK" w:hAnsi="TH SarabunPSK" w:cs="TH SarabunPSK" w:hint="cs"/>
          <w:b/>
          <w:bCs/>
          <w:cs/>
        </w:rPr>
        <w:t>มาตรฐานผลการเรียนรู้</w:t>
      </w:r>
    </w:p>
    <w:p w14:paraId="4143A735" w14:textId="77777777" w:rsidR="00916745" w:rsidRPr="00321265" w:rsidRDefault="00916745" w:rsidP="00916745">
      <w:pPr>
        <w:tabs>
          <w:tab w:val="left" w:pos="1134"/>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t>1.1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มีความเข้าใจในความเป็นมนุษย์ทั้งของตนเองและผู้อื่น</w:t>
      </w:r>
    </w:p>
    <w:p w14:paraId="5B727D49" w14:textId="77777777" w:rsidR="00916745" w:rsidRPr="00321265" w:rsidRDefault="00916745" w:rsidP="00916745">
      <w:pPr>
        <w:tabs>
          <w:tab w:val="left" w:pos="1134"/>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t>1.2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มีความรับผิดชอบ</w:t>
      </w:r>
      <w:r w:rsidRPr="00321265">
        <w:rPr>
          <w:rFonts w:ascii="TH SarabunPSK" w:hAnsi="TH SarabunPSK" w:cs="TH SarabunPSK"/>
          <w:cs/>
        </w:rPr>
        <w:t xml:space="preserve"> </w:t>
      </w:r>
      <w:r w:rsidRPr="00321265">
        <w:rPr>
          <w:rFonts w:ascii="TH SarabunPSK" w:hAnsi="TH SarabunPSK" w:cs="TH SarabunPSK" w:hint="cs"/>
          <w:cs/>
        </w:rPr>
        <w:t>มีวินัย</w:t>
      </w:r>
      <w:r w:rsidRPr="00321265">
        <w:rPr>
          <w:rFonts w:ascii="TH SarabunPSK" w:hAnsi="TH SarabunPSK" w:cs="TH SarabunPSK"/>
          <w:cs/>
        </w:rPr>
        <w:t xml:space="preserve"> </w:t>
      </w:r>
      <w:r w:rsidRPr="00321265">
        <w:rPr>
          <w:rFonts w:ascii="TH SarabunPSK" w:hAnsi="TH SarabunPSK" w:cs="TH SarabunPSK" w:hint="cs"/>
          <w:cs/>
        </w:rPr>
        <w:t>ซื่อสัตย์</w:t>
      </w:r>
      <w:r w:rsidRPr="00321265">
        <w:rPr>
          <w:rFonts w:ascii="TH SarabunPSK" w:hAnsi="TH SarabunPSK" w:cs="TH SarabunPSK"/>
          <w:cs/>
        </w:rPr>
        <w:t xml:space="preserve"> </w:t>
      </w:r>
      <w:r w:rsidRPr="00321265">
        <w:rPr>
          <w:rFonts w:ascii="TH SarabunPSK" w:hAnsi="TH SarabunPSK" w:cs="TH SarabunPSK" w:hint="cs"/>
          <w:cs/>
        </w:rPr>
        <w:t>ตรงเวลา</w:t>
      </w:r>
    </w:p>
    <w:p w14:paraId="523D3BF9" w14:textId="77777777" w:rsidR="00916745" w:rsidRPr="00321265" w:rsidRDefault="00916745" w:rsidP="00916745">
      <w:pPr>
        <w:tabs>
          <w:tab w:val="left" w:pos="1134"/>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t>1.3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มีสำนึกสาธารณะ</w:t>
      </w:r>
      <w:r w:rsidRPr="00321265">
        <w:rPr>
          <w:rFonts w:ascii="TH SarabunPSK" w:hAnsi="TH SarabunPSK" w:cs="TH SarabunPSK"/>
          <w:cs/>
        </w:rPr>
        <w:t xml:space="preserve"> </w:t>
      </w:r>
      <w:r w:rsidRPr="00321265">
        <w:rPr>
          <w:rFonts w:ascii="TH SarabunPSK" w:hAnsi="TH SarabunPSK" w:cs="TH SarabunPSK" w:hint="cs"/>
          <w:cs/>
        </w:rPr>
        <w:t>และมีความเป็นพลเมืองที่ดี</w:t>
      </w:r>
    </w:p>
    <w:p w14:paraId="1232B339" w14:textId="77777777" w:rsidR="00474F3D" w:rsidRPr="008A5CD3" w:rsidRDefault="00474F3D" w:rsidP="003B6725">
      <w:pPr>
        <w:pStyle w:val="Heading4"/>
        <w:numPr>
          <w:ilvl w:val="2"/>
          <w:numId w:val="21"/>
        </w:numPr>
        <w:rPr>
          <w:b/>
          <w:bCs/>
        </w:rPr>
      </w:pPr>
      <w:r w:rsidRPr="008A5CD3">
        <w:rPr>
          <w:b/>
          <w:bCs/>
          <w:cs/>
        </w:rPr>
        <w:t>กลยุทธ์การสอนที่ใช้พัฒนาการเรียนรู้ด้านคุณธรรม จริยธรรม</w:t>
      </w:r>
    </w:p>
    <w:p w14:paraId="3E125D89" w14:textId="77777777" w:rsidR="00916745" w:rsidRPr="003F6B5D" w:rsidRDefault="00916745" w:rsidP="00916745">
      <w:pPr>
        <w:ind w:firstLine="1440"/>
        <w:jc w:val="thaiDistribute"/>
        <w:rPr>
          <w:rFonts w:ascii="Angsana New" w:hAnsi="Angsana New"/>
          <w:cs/>
        </w:rPr>
      </w:pPr>
      <w:r w:rsidRPr="003F6B5D">
        <w:rPr>
          <w:rFonts w:ascii="Angsana New" w:hAnsi="Angsana New"/>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14:paraId="619B23B7" w14:textId="77777777" w:rsidR="00474F3D" w:rsidRPr="008A5CD3" w:rsidRDefault="00474F3D" w:rsidP="003B6725">
      <w:pPr>
        <w:pStyle w:val="Heading4"/>
        <w:numPr>
          <w:ilvl w:val="2"/>
          <w:numId w:val="21"/>
        </w:numPr>
        <w:rPr>
          <w:b/>
          <w:bCs/>
        </w:rPr>
      </w:pPr>
      <w:r w:rsidRPr="008A5CD3">
        <w:rPr>
          <w:b/>
          <w:bCs/>
          <w:cs/>
        </w:rPr>
        <w:t>กลยุทธ์การประเมินผลการเรียนรู้ด้านคุณธรรม จริยธรรม</w:t>
      </w:r>
    </w:p>
    <w:p w14:paraId="17B6003F" w14:textId="77777777" w:rsidR="00916745" w:rsidRPr="003F6B5D" w:rsidRDefault="00916745" w:rsidP="00916745">
      <w:pPr>
        <w:ind w:firstLine="1440"/>
        <w:jc w:val="thaiDistribute"/>
        <w:rPr>
          <w:rFonts w:ascii="Angsana New" w:hAnsi="Angsana New"/>
          <w:cs/>
        </w:rPr>
      </w:pPr>
      <w:r w:rsidRPr="003F6B5D">
        <w:rPr>
          <w:rFonts w:ascii="Angsana New" w:hAnsi="Angsana New"/>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14:paraId="3C341F6B" w14:textId="77777777" w:rsidR="00916745" w:rsidRPr="003F6B5D" w:rsidRDefault="00916745" w:rsidP="00916745">
      <w:pPr>
        <w:tabs>
          <w:tab w:val="num" w:pos="1620"/>
        </w:tabs>
        <w:ind w:firstLine="1440"/>
        <w:jc w:val="thaiDistribute"/>
        <w:rPr>
          <w:rFonts w:ascii="Angsana New" w:hAnsi="Angsana New"/>
        </w:rPr>
      </w:pPr>
      <w:r w:rsidRPr="003F6B5D">
        <w:rPr>
          <w:rFonts w:ascii="Angsana New" w:hAnsi="Angsana New"/>
          <w:cs/>
        </w:rPr>
        <w:lastRenderedPageBreak/>
        <w:t xml:space="preserve">(1) ประเมินจากการมีวินัยในการเรียน การตรงเวลาในการเข้าชั้นเรียน การทำงานเสร็จและส่งงานตามกำหนด </w:t>
      </w:r>
    </w:p>
    <w:p w14:paraId="36A61DFE" w14:textId="77777777" w:rsidR="00916745" w:rsidRPr="003F6B5D" w:rsidRDefault="00916745" w:rsidP="00916745">
      <w:pPr>
        <w:tabs>
          <w:tab w:val="num" w:pos="1620"/>
        </w:tabs>
        <w:ind w:firstLine="1440"/>
        <w:jc w:val="thaiDistribute"/>
        <w:rPr>
          <w:rFonts w:ascii="Angsana New" w:hAnsi="Angsana New"/>
        </w:rPr>
      </w:pPr>
      <w:r w:rsidRPr="003F6B5D">
        <w:rPr>
          <w:rFonts w:ascii="Angsana New" w:hAnsi="Angsana New"/>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14:paraId="1DD9761D" w14:textId="77777777" w:rsidR="00916745" w:rsidRPr="003F6B5D" w:rsidRDefault="00916745" w:rsidP="00916745">
      <w:pPr>
        <w:tabs>
          <w:tab w:val="num" w:pos="1620"/>
        </w:tabs>
        <w:ind w:firstLine="1440"/>
        <w:jc w:val="thaiDistribute"/>
        <w:rPr>
          <w:rFonts w:ascii="Angsana New" w:hAnsi="Angsana New"/>
        </w:rPr>
      </w:pPr>
      <w:r w:rsidRPr="003F6B5D">
        <w:rPr>
          <w:rFonts w:ascii="Angsana New" w:hAnsi="Angsana New"/>
          <w:cs/>
        </w:rPr>
        <w:t>(3) ประเมินจากความซื่อสัตย์ และจรรยาบรรณในการสอบ</w:t>
      </w:r>
    </w:p>
    <w:p w14:paraId="3A94EC09" w14:textId="77777777" w:rsidR="00916745" w:rsidRPr="003F6B5D" w:rsidRDefault="00916745" w:rsidP="00916745">
      <w:pPr>
        <w:tabs>
          <w:tab w:val="num" w:pos="1620"/>
        </w:tabs>
        <w:ind w:firstLine="1440"/>
        <w:jc w:val="thaiDistribute"/>
        <w:rPr>
          <w:rFonts w:ascii="Angsana New" w:hAnsi="Angsana New"/>
        </w:rPr>
      </w:pPr>
      <w:r w:rsidRPr="003F6B5D">
        <w:rPr>
          <w:rFonts w:ascii="Angsana New" w:hAnsi="Angsana New"/>
          <w:cs/>
        </w:rPr>
        <w:t>(4) ผู้เรียนประเมินตนเอง โดยใช้แบบประเมินและแบบวัดผล</w:t>
      </w:r>
    </w:p>
    <w:p w14:paraId="7E2FE344" w14:textId="77777777" w:rsidR="00916745" w:rsidRPr="003F6B5D" w:rsidRDefault="00916745" w:rsidP="00916745">
      <w:pPr>
        <w:tabs>
          <w:tab w:val="num" w:pos="1620"/>
        </w:tabs>
        <w:ind w:firstLine="1440"/>
        <w:jc w:val="thaiDistribute"/>
        <w:rPr>
          <w:rFonts w:ascii="Angsana New" w:hAnsi="Angsana New"/>
        </w:rPr>
      </w:pPr>
      <w:r w:rsidRPr="003F6B5D">
        <w:rPr>
          <w:rFonts w:ascii="Angsana New" w:hAnsi="Angsana New"/>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14:paraId="0E2EAB48" w14:textId="77777777" w:rsidR="00C1350B" w:rsidRPr="008A5CD3" w:rsidRDefault="00C1350B" w:rsidP="00C1350B">
      <w:pPr>
        <w:ind w:left="720"/>
        <w:jc w:val="thaiDistribute"/>
      </w:pPr>
    </w:p>
    <w:p w14:paraId="2F6D9B22" w14:textId="77777777" w:rsidR="00474F3D" w:rsidRPr="008A5CD3" w:rsidRDefault="00474F3D" w:rsidP="003B6725">
      <w:pPr>
        <w:pStyle w:val="Heading3"/>
        <w:numPr>
          <w:ilvl w:val="1"/>
          <w:numId w:val="20"/>
        </w:numPr>
        <w:rPr>
          <w:b/>
          <w:bCs/>
        </w:rPr>
      </w:pPr>
      <w:bookmarkStart w:id="53" w:name="_Toc453528577"/>
      <w:r w:rsidRPr="008A5CD3">
        <w:rPr>
          <w:b/>
          <w:bCs/>
          <w:cs/>
        </w:rPr>
        <w:t>ด้านความรู้</w:t>
      </w:r>
      <w:bookmarkEnd w:id="53"/>
    </w:p>
    <w:p w14:paraId="1AE5471D" w14:textId="77777777" w:rsidR="00474F3D" w:rsidRPr="00A01692" w:rsidRDefault="00474F3D" w:rsidP="003B6725">
      <w:pPr>
        <w:pStyle w:val="Heading4"/>
        <w:numPr>
          <w:ilvl w:val="2"/>
          <w:numId w:val="23"/>
        </w:numPr>
        <w:rPr>
          <w:b/>
          <w:bCs/>
        </w:rPr>
      </w:pPr>
      <w:r w:rsidRPr="00A01692">
        <w:rPr>
          <w:rFonts w:hint="cs"/>
          <w:b/>
          <w:bCs/>
          <w:cs/>
        </w:rPr>
        <w:t>ผลการเรียนรู้ด้านความรู้</w:t>
      </w:r>
    </w:p>
    <w:p w14:paraId="68E5DC41" w14:textId="77777777" w:rsidR="00E1166C" w:rsidRPr="00321265" w:rsidRDefault="00E1166C" w:rsidP="00E1166C">
      <w:pPr>
        <w:spacing w:line="380" w:lineRule="exact"/>
        <w:ind w:left="720"/>
        <w:rPr>
          <w:rFonts w:ascii="TH SarabunPSK" w:hAnsi="TH SarabunPSK" w:cs="TH SarabunPSK"/>
        </w:rPr>
      </w:pPr>
      <w:r w:rsidRPr="00321265">
        <w:rPr>
          <w:rFonts w:ascii="TH SarabunPSK" w:hAnsi="TH SarabunPSK" w:cs="TH SarabunPSK" w:hint="cs"/>
          <w:cs/>
        </w:rPr>
        <w:t>มีความรอบรู้ในศาสตร์ต่าง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เพื่อการดำเนินชีวิตในสังคม</w:t>
      </w:r>
    </w:p>
    <w:p w14:paraId="553F96B5" w14:textId="77777777" w:rsidR="00E1166C" w:rsidRPr="00321265" w:rsidRDefault="00E1166C" w:rsidP="00E1166C">
      <w:pPr>
        <w:spacing w:line="380" w:lineRule="exact"/>
        <w:ind w:left="720"/>
        <w:rPr>
          <w:rFonts w:ascii="TH SarabunPSK" w:hAnsi="TH SarabunPSK" w:cs="TH SarabunPSK"/>
          <w:b/>
          <w:bCs/>
        </w:rPr>
      </w:pPr>
      <w:r w:rsidRPr="00321265">
        <w:rPr>
          <w:rFonts w:ascii="TH SarabunPSK" w:hAnsi="TH SarabunPSK" w:cs="TH SarabunPSK"/>
          <w:b/>
          <w:bCs/>
          <w:cs/>
        </w:rPr>
        <w:t xml:space="preserve"> </w:t>
      </w:r>
      <w:r w:rsidRPr="00321265">
        <w:rPr>
          <w:rFonts w:ascii="TH SarabunPSK" w:hAnsi="TH SarabunPSK" w:cs="TH SarabunPSK" w:hint="cs"/>
          <w:b/>
          <w:bCs/>
          <w:cs/>
        </w:rPr>
        <w:t>มาตรฐานผลการเรียนรู้</w:t>
      </w:r>
    </w:p>
    <w:p w14:paraId="03858994" w14:textId="77777777" w:rsidR="00E1166C" w:rsidRPr="00321265" w:rsidRDefault="00E1166C" w:rsidP="00E1166C">
      <w:pPr>
        <w:tabs>
          <w:tab w:val="left" w:pos="1134"/>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cs/>
        </w:rPr>
        <w:tab/>
        <w:t>2.1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มีความรู้ในศาสตร์ของรายวิชา</w:t>
      </w:r>
      <w:r w:rsidRPr="00321265">
        <w:rPr>
          <w:rFonts w:ascii="TH SarabunPSK" w:hAnsi="TH SarabunPSK" w:cs="TH SarabunPSK"/>
          <w:cs/>
        </w:rPr>
        <w:t xml:space="preserve"> </w:t>
      </w:r>
    </w:p>
    <w:p w14:paraId="34FBB4DA" w14:textId="77777777" w:rsidR="00E1166C" w:rsidRPr="00321265" w:rsidRDefault="00E1166C" w:rsidP="00E1166C">
      <w:pPr>
        <w:tabs>
          <w:tab w:val="left" w:pos="1134"/>
        </w:tabs>
        <w:spacing w:line="380" w:lineRule="exact"/>
        <w:rPr>
          <w:rFonts w:ascii="TH SarabunPSK" w:hAnsi="TH SarabunPSK" w:cs="TH SarabunPSK"/>
        </w:rPr>
      </w:pPr>
      <w:r w:rsidRPr="00321265">
        <w:rPr>
          <w:rFonts w:ascii="TH SarabunPSK" w:hAnsi="TH SarabunPSK" w:cs="TH SarabunPSK" w:hint="cs"/>
          <w:cs/>
        </w:rPr>
        <w:tab/>
      </w:r>
      <w:r w:rsidRPr="00321265">
        <w:rPr>
          <w:rFonts w:ascii="TH SarabunPSK" w:hAnsi="TH SarabunPSK" w:cs="TH SarabunPSK" w:hint="cs"/>
          <w:cs/>
        </w:rPr>
        <w:tab/>
      </w:r>
      <w:r w:rsidRPr="00321265">
        <w:rPr>
          <w:rFonts w:ascii="TH SarabunPSK" w:hAnsi="TH SarabunPSK" w:cs="TH SarabunPSK"/>
          <w:cs/>
        </w:rPr>
        <w:t>2.2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สามารถเชื่อมโยงศาสตร์ต่าง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เข้ากับการดำเนินชีวิต</w:t>
      </w:r>
      <w:r w:rsidRPr="00321265">
        <w:rPr>
          <w:rFonts w:ascii="TH SarabunPSK" w:hAnsi="TH SarabunPSK" w:cs="TH SarabunPSK"/>
          <w:cs/>
        </w:rPr>
        <w:t xml:space="preserve"> </w:t>
      </w:r>
    </w:p>
    <w:p w14:paraId="3755F0FA" w14:textId="77777777" w:rsidR="00E1166C" w:rsidRPr="00321265" w:rsidRDefault="00E1166C" w:rsidP="00E1166C">
      <w:pPr>
        <w:tabs>
          <w:tab w:val="left" w:pos="1134"/>
        </w:tabs>
        <w:spacing w:line="380" w:lineRule="exact"/>
        <w:ind w:left="720"/>
        <w:rPr>
          <w:rFonts w:ascii="TH SarabunPSK" w:hAnsi="TH SarabunPSK" w:cs="TH SarabunPSK"/>
        </w:rPr>
      </w:pPr>
      <w:r w:rsidRPr="00321265">
        <w:rPr>
          <w:rFonts w:ascii="TH SarabunPSK" w:hAnsi="TH SarabunPSK" w:cs="TH SarabunPSK"/>
          <w:cs/>
        </w:rPr>
        <w:tab/>
      </w:r>
      <w:r w:rsidRPr="00321265">
        <w:rPr>
          <w:rFonts w:ascii="TH SarabunPSK" w:hAnsi="TH SarabunPSK" w:cs="TH SarabunPSK"/>
          <w:cs/>
        </w:rPr>
        <w:tab/>
        <w:t>2.3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แสวงหาความรู้ตลอดชีวิต</w:t>
      </w:r>
    </w:p>
    <w:p w14:paraId="770A823B" w14:textId="77777777" w:rsidR="00474F3D" w:rsidRPr="008A5CD3" w:rsidRDefault="00474F3D" w:rsidP="003B6725">
      <w:pPr>
        <w:pStyle w:val="Heading4"/>
        <w:numPr>
          <w:ilvl w:val="2"/>
          <w:numId w:val="23"/>
        </w:numPr>
        <w:rPr>
          <w:b/>
          <w:bCs/>
        </w:rPr>
      </w:pPr>
      <w:r w:rsidRPr="008A5CD3">
        <w:rPr>
          <w:b/>
          <w:bCs/>
          <w:cs/>
        </w:rPr>
        <w:t>กลยุทธ์การสอนที่ใช้พัฒนาการเรียนรู้ด้านความรู้</w:t>
      </w:r>
    </w:p>
    <w:p w14:paraId="69330259" w14:textId="77777777" w:rsidR="00E1166C" w:rsidRPr="003F6B5D" w:rsidRDefault="00E1166C" w:rsidP="00E1166C">
      <w:pPr>
        <w:autoSpaceDE w:val="0"/>
        <w:autoSpaceDN w:val="0"/>
        <w:adjustRightInd w:val="0"/>
        <w:ind w:firstLine="1440"/>
        <w:jc w:val="thaiDistribute"/>
        <w:rPr>
          <w:rFonts w:ascii="Angsana New" w:eastAsia="BrowalliaNew" w:hAnsi="Angsana New"/>
          <w:cs/>
        </w:rPr>
      </w:pPr>
      <w:r w:rsidRPr="003F6B5D">
        <w:rPr>
          <w:rFonts w:ascii="Angsana New" w:eastAsia="BrowalliaNew" w:hAnsi="Angsana New"/>
          <w:cs/>
        </w:rPr>
        <w:t>การสอนเป็นลักษณะที่เน้นผู้เรียนเป็นสำคัญ</w:t>
      </w:r>
      <w:r w:rsidRPr="003F6B5D">
        <w:rPr>
          <w:rFonts w:ascii="Angsana New" w:eastAsia="BrowalliaNew" w:hAnsi="Angsana New" w:cs="Angsana New"/>
          <w:cs/>
        </w:rPr>
        <w:t xml:space="preserve"> </w:t>
      </w:r>
      <w:r w:rsidRPr="003F6B5D">
        <w:rPr>
          <w:rFonts w:ascii="Angsana New" w:eastAsia="BrowalliaNew" w:hAnsi="Angsana New"/>
          <w:cs/>
        </w:rPr>
        <w:t>มีการบรรยายถึงเนื้อหาหลักของแต่ละวิชา</w:t>
      </w:r>
      <w:r w:rsidRPr="003F6B5D">
        <w:rPr>
          <w:rFonts w:ascii="Angsana New" w:eastAsia="BrowalliaNew" w:hAnsi="Angsana New" w:cs="Angsana New"/>
          <w:cs/>
        </w:rPr>
        <w:t xml:space="preserve"> </w:t>
      </w:r>
      <w:r w:rsidRPr="003F6B5D">
        <w:rPr>
          <w:rFonts w:ascii="Angsana New" w:eastAsia="BrowalliaNew" w:hAnsi="Angsana New"/>
          <w:cs/>
        </w:rPr>
        <w:t>โดยแสดงการได้มาซึ่งทฤษฎีและกฎเกณฑ์ต่างๆ</w:t>
      </w:r>
      <w:r w:rsidRPr="003F6B5D">
        <w:rPr>
          <w:rFonts w:ascii="Angsana New" w:eastAsia="BrowalliaNew" w:hAnsi="Angsana New" w:cs="Angsana New"/>
          <w:cs/>
        </w:rPr>
        <w:t xml:space="preserve"> </w:t>
      </w:r>
      <w:r w:rsidRPr="003F6B5D">
        <w:rPr>
          <w:rFonts w:ascii="Angsana New" w:eastAsia="BrowalliaNew" w:hAnsi="Angsana New"/>
          <w:cs/>
        </w:rPr>
        <w:t>ในเชิงวิเคราะห์</w:t>
      </w:r>
      <w:r w:rsidRPr="003F6B5D">
        <w:rPr>
          <w:rFonts w:ascii="Angsana New" w:eastAsia="BrowalliaNew" w:hAnsi="Angsana New" w:cs="Angsana New"/>
          <w:cs/>
        </w:rPr>
        <w:t xml:space="preserve"> </w:t>
      </w:r>
      <w:r w:rsidRPr="003F6B5D">
        <w:rPr>
          <w:rFonts w:ascii="Angsana New" w:eastAsia="BrowalliaNew" w:hAnsi="Angsana New"/>
          <w:cs/>
        </w:rPr>
        <w:t>และเน้นให้เกิดการนำไปประยุกต์ใช้ในการทำงาน</w:t>
      </w:r>
      <w:r w:rsidRPr="003F6B5D">
        <w:rPr>
          <w:rFonts w:ascii="Angsana New" w:eastAsia="BrowalliaNew" w:hAnsi="Angsana New" w:cs="Angsana New"/>
          <w:cs/>
        </w:rPr>
        <w:t xml:space="preserve"> </w:t>
      </w:r>
      <w:r w:rsidRPr="003F6B5D">
        <w:rPr>
          <w:rFonts w:ascii="Angsana New" w:eastAsia="BrowalliaNew" w:hAnsi="Angsana New"/>
          <w:cs/>
        </w:rPr>
        <w:t>กระตุ้นให้เกิดความคิดตามหลักของเหตุและผล</w:t>
      </w:r>
      <w:r w:rsidRPr="003F6B5D">
        <w:rPr>
          <w:rFonts w:ascii="Angsana New" w:eastAsia="BrowalliaNew" w:hAnsi="Angsana New" w:cs="Angsana New"/>
          <w:cs/>
        </w:rPr>
        <w:t xml:space="preserve"> </w:t>
      </w:r>
      <w:r w:rsidRPr="003F6B5D">
        <w:rPr>
          <w:rFonts w:ascii="Angsana New" w:eastAsia="BrowalliaNew" w:hAnsi="Angsana New"/>
          <w:cs/>
        </w:rPr>
        <w:t>ชี้ให้เห็นความสัมพันธ์ระหว่างทฤษฎีกับสิ่งต่างๆ</w:t>
      </w:r>
      <w:r w:rsidRPr="003F6B5D">
        <w:rPr>
          <w:rFonts w:ascii="Angsana New" w:eastAsia="BrowalliaNew" w:hAnsi="Angsana New" w:cs="Angsana New"/>
          <w:cs/>
        </w:rPr>
        <w:t xml:space="preserve"> </w:t>
      </w:r>
      <w:r w:rsidRPr="003F6B5D">
        <w:rPr>
          <w:rFonts w:ascii="Angsana New" w:eastAsia="BrowalliaNew" w:hAnsi="Angsana New"/>
          <w:cs/>
        </w:rPr>
        <w:t>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w:t>
      </w:r>
      <w:r w:rsidRPr="003F6B5D">
        <w:rPr>
          <w:rFonts w:ascii="Angsana New" w:eastAsia="BrowalliaNew" w:hAnsi="Angsana New" w:cs="Angsana New"/>
          <w:cs/>
        </w:rPr>
        <w:t xml:space="preserve"> </w:t>
      </w:r>
      <w:r w:rsidRPr="003F6B5D">
        <w:rPr>
          <w:rFonts w:ascii="Angsana New" w:eastAsia="BrowalliaNew" w:hAnsi="Angsana New"/>
          <w:cs/>
        </w:rPr>
        <w:t>มีการมอบหมายงานเพื่อให้ผู้เรียนได้มีการฝึกฝนทักษะด้านต่างๆ</w:t>
      </w:r>
      <w:r w:rsidRPr="003F6B5D">
        <w:rPr>
          <w:rFonts w:ascii="Angsana New" w:eastAsia="BrowalliaNew" w:hAnsi="Angsana New" w:cs="Angsana New"/>
          <w:cs/>
        </w:rPr>
        <w:t xml:space="preserve"> </w:t>
      </w:r>
      <w:r w:rsidRPr="003F6B5D">
        <w:rPr>
          <w:rFonts w:ascii="Angsana New" w:eastAsia="BrowalliaNew" w:hAnsi="Angsana New"/>
          <w:cs/>
        </w:rPr>
        <w:t>รู้จักวิเคราะห์และแก้ปัญหาด้วยตนเอง</w:t>
      </w:r>
      <w:r w:rsidRPr="003F6B5D">
        <w:rPr>
          <w:rFonts w:ascii="Angsana New" w:eastAsia="BrowalliaNew" w:hAnsi="Angsana New" w:cs="Angsana New"/>
          <w:cs/>
        </w:rPr>
        <w:t xml:space="preserve"> </w:t>
      </w:r>
      <w:r w:rsidRPr="003F6B5D">
        <w:rPr>
          <w:rFonts w:ascii="Angsana New" w:eastAsia="BrowalliaNew" w:hAnsi="Angsana New"/>
          <w:cs/>
        </w:rPr>
        <w:t>มีการพัฒนาค้นหาความรู้แล้วมาเสนอเพื่อสร้างทักษะในการอภิปราย นำเสนอ</w:t>
      </w:r>
      <w:r w:rsidRPr="003F6B5D">
        <w:rPr>
          <w:rFonts w:ascii="Angsana New" w:eastAsia="BrowalliaNew" w:hAnsi="Angsana New" w:cs="Angsana New"/>
          <w:cs/>
        </w:rPr>
        <w:t xml:space="preserve"> </w:t>
      </w:r>
      <w:r w:rsidRPr="003F6B5D">
        <w:rPr>
          <w:rFonts w:ascii="Angsana New" w:eastAsia="BrowalliaNew" w:hAnsi="Angsana New"/>
          <w:cs/>
        </w:rPr>
        <w:t>และแลกเปลี่ยนเรียนรู้ระหว่างกัน</w:t>
      </w:r>
    </w:p>
    <w:p w14:paraId="64EE0658" w14:textId="77777777" w:rsidR="00474F3D" w:rsidRPr="008A5CD3" w:rsidRDefault="00474F3D" w:rsidP="003B6725">
      <w:pPr>
        <w:pStyle w:val="Heading4"/>
        <w:numPr>
          <w:ilvl w:val="2"/>
          <w:numId w:val="23"/>
        </w:numPr>
        <w:rPr>
          <w:b/>
          <w:bCs/>
        </w:rPr>
      </w:pPr>
      <w:r w:rsidRPr="008A5CD3">
        <w:rPr>
          <w:b/>
          <w:bCs/>
          <w:cs/>
        </w:rPr>
        <w:t>กลยุทธ์การประเมินผลการเรียนรู้ด้านความรู้</w:t>
      </w:r>
    </w:p>
    <w:p w14:paraId="1A763B08" w14:textId="77777777" w:rsidR="00E1166C" w:rsidRPr="003F6B5D" w:rsidRDefault="00E1166C" w:rsidP="00E1166C">
      <w:pPr>
        <w:ind w:firstLine="1440"/>
        <w:jc w:val="thaiDistribute"/>
        <w:rPr>
          <w:rFonts w:ascii="Angsana New" w:hAnsi="Angsana New"/>
          <w:cs/>
        </w:rPr>
      </w:pPr>
      <w:r w:rsidRPr="003F6B5D">
        <w:rPr>
          <w:rFonts w:ascii="Angsana New" w:hAnsi="Angsana New"/>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14:paraId="44C36C4F" w14:textId="77777777" w:rsidR="00C1350B" w:rsidRPr="008A5CD3" w:rsidRDefault="00C1350B" w:rsidP="00474F3D">
      <w:pPr>
        <w:ind w:firstLine="1260"/>
        <w:jc w:val="thaiDistribute"/>
      </w:pPr>
    </w:p>
    <w:p w14:paraId="181EFAB4" w14:textId="77777777" w:rsidR="00474F3D" w:rsidRPr="008A5CD3" w:rsidRDefault="00474F3D" w:rsidP="003B6725">
      <w:pPr>
        <w:pStyle w:val="Heading3"/>
        <w:numPr>
          <w:ilvl w:val="1"/>
          <w:numId w:val="20"/>
        </w:numPr>
        <w:rPr>
          <w:b/>
          <w:bCs/>
        </w:rPr>
      </w:pPr>
      <w:bookmarkStart w:id="54" w:name="_Toc453528578"/>
      <w:r w:rsidRPr="008A5CD3">
        <w:rPr>
          <w:b/>
          <w:bCs/>
          <w:cs/>
        </w:rPr>
        <w:lastRenderedPageBreak/>
        <w:t>ด้านทักษะทางปัญญา</w:t>
      </w:r>
      <w:bookmarkEnd w:id="54"/>
    </w:p>
    <w:p w14:paraId="7784835C" w14:textId="77777777" w:rsidR="00474F3D" w:rsidRPr="008A5CD3" w:rsidRDefault="00474F3D" w:rsidP="003B6725">
      <w:pPr>
        <w:pStyle w:val="Heading4"/>
        <w:numPr>
          <w:ilvl w:val="2"/>
          <w:numId w:val="24"/>
        </w:numPr>
        <w:rPr>
          <w:b/>
          <w:bCs/>
        </w:rPr>
      </w:pPr>
      <w:r w:rsidRPr="008A5CD3">
        <w:rPr>
          <w:b/>
          <w:bCs/>
          <w:cs/>
        </w:rPr>
        <w:t>ผลการเรียนรู้ด้านทักษะทางปัญญา</w:t>
      </w:r>
    </w:p>
    <w:p w14:paraId="31B05490" w14:textId="77777777" w:rsidR="00E1166C" w:rsidRPr="00321265" w:rsidRDefault="00E1166C" w:rsidP="00E1166C">
      <w:pPr>
        <w:spacing w:line="380" w:lineRule="exact"/>
        <w:ind w:left="720"/>
        <w:rPr>
          <w:rFonts w:ascii="TH SarabunPSK" w:hAnsi="TH SarabunPSK" w:cs="TH SarabunPSK"/>
        </w:rPr>
      </w:pPr>
      <w:r w:rsidRPr="00321265">
        <w:rPr>
          <w:rFonts w:ascii="TH SarabunPSK" w:hAnsi="TH SarabunPSK" w:cs="TH SarabunPSK" w:hint="cs"/>
          <w:cs/>
        </w:rPr>
        <w:t>สามารถคิดอย่างเป็นระบบ</w:t>
      </w:r>
      <w:r w:rsidRPr="00321265">
        <w:rPr>
          <w:rFonts w:ascii="TH SarabunPSK" w:hAnsi="TH SarabunPSK" w:cs="TH SarabunPSK"/>
          <w:cs/>
        </w:rPr>
        <w:t xml:space="preserve"> </w:t>
      </w:r>
      <w:r w:rsidRPr="00321265">
        <w:rPr>
          <w:rFonts w:ascii="TH SarabunPSK" w:hAnsi="TH SarabunPSK" w:cs="TH SarabunPSK" w:hint="cs"/>
          <w:cs/>
        </w:rPr>
        <w:t>มีวิจารณญาณ</w:t>
      </w:r>
      <w:r w:rsidRPr="00321265">
        <w:rPr>
          <w:rFonts w:ascii="TH SarabunPSK" w:hAnsi="TH SarabunPSK" w:cs="TH SarabunPSK"/>
          <w:cs/>
        </w:rPr>
        <w:t xml:space="preserve"> </w:t>
      </w:r>
      <w:r w:rsidRPr="00321265">
        <w:rPr>
          <w:rFonts w:ascii="TH SarabunPSK" w:hAnsi="TH SarabunPSK" w:cs="TH SarabunPSK" w:hint="cs"/>
          <w:cs/>
        </w:rPr>
        <w:t>และมีเหตุผล</w:t>
      </w:r>
    </w:p>
    <w:p w14:paraId="54A8E0C4" w14:textId="77777777" w:rsidR="00E1166C" w:rsidRPr="00321265" w:rsidRDefault="00E1166C" w:rsidP="00E1166C">
      <w:pPr>
        <w:spacing w:line="380" w:lineRule="exact"/>
        <w:ind w:left="851"/>
        <w:rPr>
          <w:rFonts w:ascii="TH SarabunPSK" w:hAnsi="TH SarabunPSK" w:cs="TH SarabunPSK"/>
          <w:b/>
          <w:bCs/>
        </w:rPr>
      </w:pPr>
      <w:r w:rsidRPr="00321265">
        <w:rPr>
          <w:rFonts w:ascii="TH SarabunPSK" w:hAnsi="TH SarabunPSK" w:cs="TH SarabunPSK"/>
          <w:b/>
          <w:bCs/>
          <w:cs/>
        </w:rPr>
        <w:t xml:space="preserve"> </w:t>
      </w:r>
      <w:r w:rsidRPr="00321265">
        <w:rPr>
          <w:rFonts w:ascii="TH SarabunPSK" w:hAnsi="TH SarabunPSK" w:cs="TH SarabunPSK" w:hint="cs"/>
          <w:b/>
          <w:bCs/>
          <w:cs/>
        </w:rPr>
        <w:t>มาตรฐานผลการเรียนรู้</w:t>
      </w:r>
    </w:p>
    <w:p w14:paraId="6DC3B1D7"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b/>
          <w:bCs/>
          <w:cs/>
        </w:rPr>
        <w:t xml:space="preserve"> </w:t>
      </w:r>
      <w:r w:rsidRPr="00321265">
        <w:rPr>
          <w:rFonts w:ascii="TH SarabunPSK" w:hAnsi="TH SarabunPSK" w:cs="TH SarabunPSK"/>
          <w:cs/>
        </w:rPr>
        <w:tab/>
      </w:r>
      <w:r w:rsidRPr="00321265">
        <w:rPr>
          <w:rFonts w:ascii="TH SarabunPSK" w:hAnsi="TH SarabunPSK" w:cs="TH SarabunPSK"/>
          <w:cs/>
        </w:rPr>
        <w:tab/>
        <w:t>3.1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สามารถค้นหาข้อเท็จจริง</w:t>
      </w:r>
      <w:r w:rsidRPr="00321265">
        <w:rPr>
          <w:rFonts w:ascii="TH SarabunPSK" w:hAnsi="TH SarabunPSK" w:cs="TH SarabunPSK"/>
          <w:cs/>
        </w:rPr>
        <w:t xml:space="preserve"> </w:t>
      </w:r>
      <w:r w:rsidRPr="00321265">
        <w:rPr>
          <w:rFonts w:ascii="TH SarabunPSK" w:hAnsi="TH SarabunPSK" w:cs="TH SarabunPSK" w:hint="cs"/>
          <w:cs/>
        </w:rPr>
        <w:t>ทำความเข้าใจ</w:t>
      </w:r>
      <w:r w:rsidRPr="00321265">
        <w:rPr>
          <w:rFonts w:ascii="TH SarabunPSK" w:hAnsi="TH SarabunPSK" w:cs="TH SarabunPSK"/>
          <w:cs/>
        </w:rPr>
        <w:t xml:space="preserve"> </w:t>
      </w:r>
      <w:r w:rsidRPr="00321265">
        <w:rPr>
          <w:rFonts w:ascii="TH SarabunPSK" w:hAnsi="TH SarabunPSK" w:cs="TH SarabunPSK" w:hint="cs"/>
          <w:cs/>
        </w:rPr>
        <w:t>และประเมินข้อมูลจากหลักฐานได้</w:t>
      </w:r>
    </w:p>
    <w:p w14:paraId="078A81DD"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cs/>
        </w:rPr>
        <w:tab/>
        <w:t>3.2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สามารถคิดวิเคราะห์อย่างเป็นระบบแบบองค์รวม</w:t>
      </w:r>
      <w:r w:rsidRPr="00321265">
        <w:rPr>
          <w:rFonts w:ascii="TH SarabunPSK" w:hAnsi="TH SarabunPSK" w:cs="TH SarabunPSK"/>
          <w:cs/>
        </w:rPr>
        <w:t xml:space="preserve"> </w:t>
      </w:r>
      <w:r w:rsidRPr="00321265">
        <w:rPr>
          <w:rFonts w:ascii="TH SarabunPSK" w:hAnsi="TH SarabunPSK" w:cs="TH SarabunPSK" w:hint="cs"/>
          <w:cs/>
        </w:rPr>
        <w:t>มีเหตุผล</w:t>
      </w:r>
      <w:r w:rsidRPr="00321265">
        <w:rPr>
          <w:rFonts w:ascii="TH SarabunPSK" w:hAnsi="TH SarabunPSK" w:cs="TH SarabunPSK"/>
          <w:cs/>
        </w:rPr>
        <w:t xml:space="preserve"> </w:t>
      </w:r>
      <w:r w:rsidRPr="00321265">
        <w:rPr>
          <w:rFonts w:ascii="TH SarabunPSK" w:hAnsi="TH SarabunPSK" w:cs="TH SarabunPSK" w:hint="cs"/>
          <w:cs/>
        </w:rPr>
        <w:t>ความคิดสร้างสรรค์และจินตนาการ</w:t>
      </w:r>
    </w:p>
    <w:p w14:paraId="67A4BF65"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cs/>
        </w:rPr>
        <w:tab/>
        <w:t>3.3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ประยุกต์ใช้ข้อมูลเพื่อพัฒนาองค์ความรู้ใหม่</w:t>
      </w:r>
    </w:p>
    <w:p w14:paraId="364F63CD" w14:textId="77777777" w:rsidR="00474F3D" w:rsidRPr="008A5CD3" w:rsidRDefault="00474F3D" w:rsidP="003B6725">
      <w:pPr>
        <w:pStyle w:val="Heading4"/>
        <w:numPr>
          <w:ilvl w:val="2"/>
          <w:numId w:val="24"/>
        </w:numPr>
        <w:rPr>
          <w:b/>
          <w:bCs/>
        </w:rPr>
      </w:pPr>
      <w:r w:rsidRPr="008A5CD3">
        <w:rPr>
          <w:b/>
          <w:bCs/>
          <w:cs/>
        </w:rPr>
        <w:t>กลยุทธ์การสอนที่ใช้พัฒนาการเรียนรู้ด้านทักษะทางปัญญา</w:t>
      </w:r>
    </w:p>
    <w:p w14:paraId="1EB48EB5" w14:textId="77777777" w:rsidR="00E1166C" w:rsidRPr="003F6B5D" w:rsidRDefault="00E1166C" w:rsidP="00E1166C">
      <w:pPr>
        <w:ind w:firstLine="1440"/>
        <w:jc w:val="thaiDistribute"/>
        <w:rPr>
          <w:rFonts w:ascii="Angsana New" w:hAnsi="Angsana New"/>
        </w:rPr>
      </w:pPr>
      <w:r w:rsidRPr="003F6B5D">
        <w:rPr>
          <w:rFonts w:ascii="Angsana New" w:hAnsi="Angsana New"/>
          <w:cs/>
        </w:rPr>
        <w:t>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w:t>
      </w:r>
      <w:r w:rsidRPr="003F6B5D">
        <w:rPr>
          <w:rFonts w:ascii="Angsana New" w:hAnsi="Angsana New" w:cs="Angsana New"/>
          <w:cs/>
        </w:rPr>
        <w:t xml:space="preserve"> </w:t>
      </w:r>
      <w:r w:rsidRPr="003F6B5D">
        <w:rPr>
          <w:rFonts w:ascii="Angsana New" w:hAnsi="Angsana New"/>
          <w:cs/>
        </w:rPr>
        <w:t xml:space="preserve">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และสามารถแก้ปัญหาในสถานการณ์ต่างๆ ในชีวิตได้อย่างเหมาะสม  </w:t>
      </w:r>
    </w:p>
    <w:p w14:paraId="0FD38A6D" w14:textId="77777777" w:rsidR="00474F3D" w:rsidRPr="008A5CD3" w:rsidRDefault="00474F3D" w:rsidP="00474F3D">
      <w:pPr>
        <w:jc w:val="thaiDistribute"/>
      </w:pPr>
    </w:p>
    <w:p w14:paraId="417234D0" w14:textId="77777777" w:rsidR="00474F3D" w:rsidRPr="008A5CD3" w:rsidRDefault="00474F3D" w:rsidP="003B6725">
      <w:pPr>
        <w:pStyle w:val="Heading4"/>
        <w:numPr>
          <w:ilvl w:val="2"/>
          <w:numId w:val="24"/>
        </w:numPr>
        <w:rPr>
          <w:b/>
          <w:bCs/>
        </w:rPr>
      </w:pPr>
      <w:r w:rsidRPr="008A5CD3">
        <w:rPr>
          <w:b/>
          <w:bCs/>
          <w:cs/>
        </w:rPr>
        <w:t>กลยุทธ์การประเมินผลการเรียนรู้ด้านทักษะทางปัญญา</w:t>
      </w:r>
    </w:p>
    <w:p w14:paraId="5560F8C3" w14:textId="77777777" w:rsidR="00E1166C" w:rsidRPr="003F6B5D" w:rsidRDefault="00E1166C" w:rsidP="00E1166C">
      <w:pPr>
        <w:ind w:firstLine="1440"/>
        <w:jc w:val="thaiDistribute"/>
        <w:rPr>
          <w:rFonts w:ascii="Angsana New" w:hAnsi="Angsana New"/>
          <w:cs/>
        </w:rPr>
      </w:pPr>
      <w:r w:rsidRPr="003F6B5D">
        <w:rPr>
          <w:rFonts w:ascii="Angsana New" w:hAnsi="Angsana New"/>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14:paraId="04342B95" w14:textId="77777777" w:rsidR="00C1350B" w:rsidRPr="008A5CD3" w:rsidRDefault="00C1350B" w:rsidP="00474F3D">
      <w:pPr>
        <w:ind w:firstLine="1260"/>
        <w:jc w:val="both"/>
        <w:rPr>
          <w:cs/>
        </w:rPr>
      </w:pPr>
    </w:p>
    <w:p w14:paraId="6078A554" w14:textId="77777777" w:rsidR="00474F3D" w:rsidRPr="008A5CD3" w:rsidRDefault="00474F3D" w:rsidP="003B6725">
      <w:pPr>
        <w:pStyle w:val="Heading3"/>
        <w:numPr>
          <w:ilvl w:val="1"/>
          <w:numId w:val="20"/>
        </w:numPr>
        <w:rPr>
          <w:b/>
          <w:bCs/>
        </w:rPr>
      </w:pPr>
      <w:bookmarkStart w:id="55" w:name="_Toc453528579"/>
      <w:r w:rsidRPr="008A5CD3">
        <w:rPr>
          <w:b/>
          <w:bCs/>
          <w:cs/>
        </w:rPr>
        <w:t>ด้านทักษะความสัมพันธ์ระหว่างบุคคลและความรับผิดชอบ</w:t>
      </w:r>
      <w:bookmarkEnd w:id="55"/>
    </w:p>
    <w:p w14:paraId="0F6B7C2F" w14:textId="77777777" w:rsidR="00474F3D" w:rsidRPr="008A5CD3" w:rsidRDefault="00474F3D" w:rsidP="003B6725">
      <w:pPr>
        <w:pStyle w:val="Heading4"/>
        <w:numPr>
          <w:ilvl w:val="2"/>
          <w:numId w:val="25"/>
        </w:numPr>
        <w:rPr>
          <w:b/>
          <w:bCs/>
        </w:rPr>
      </w:pPr>
      <w:r w:rsidRPr="008A5CD3">
        <w:rPr>
          <w:b/>
          <w:bCs/>
          <w:cs/>
        </w:rPr>
        <w:t>ผลการเรียนรู้ด้านทักษะความสัมพันธ์ระหว่างบุคคลและความรับผิดชอบ</w:t>
      </w:r>
    </w:p>
    <w:p w14:paraId="2987C36F" w14:textId="77777777" w:rsidR="00E1166C" w:rsidRPr="00321265" w:rsidRDefault="00E1166C" w:rsidP="00E1166C">
      <w:pPr>
        <w:spacing w:line="380" w:lineRule="exact"/>
        <w:ind w:left="720"/>
        <w:rPr>
          <w:rFonts w:ascii="TH SarabunPSK" w:hAnsi="TH SarabunPSK" w:cs="TH SarabunPSK"/>
        </w:rPr>
      </w:pPr>
      <w:r w:rsidRPr="00321265">
        <w:rPr>
          <w:rFonts w:ascii="TH SarabunPSK" w:hAnsi="TH SarabunPSK" w:cs="TH SarabunPSK" w:hint="cs"/>
          <w:cs/>
        </w:rPr>
        <w:t>นำความรู้ไปใช้ในการดำเนินชีวิตและดำรงตนอยู่ในสังคมได้อย่างเหมาะสม</w:t>
      </w:r>
    </w:p>
    <w:p w14:paraId="5861412E" w14:textId="77777777" w:rsidR="00E1166C" w:rsidRPr="00321265" w:rsidRDefault="00E1166C" w:rsidP="00E1166C">
      <w:pPr>
        <w:spacing w:line="380" w:lineRule="exact"/>
        <w:ind w:left="720"/>
        <w:rPr>
          <w:rFonts w:ascii="TH SarabunPSK" w:hAnsi="TH SarabunPSK" w:cs="TH SarabunPSK"/>
          <w:b/>
          <w:bCs/>
        </w:rPr>
      </w:pPr>
      <w:r w:rsidRPr="00321265">
        <w:rPr>
          <w:rFonts w:ascii="TH SarabunPSK" w:hAnsi="TH SarabunPSK" w:cs="TH SarabunPSK"/>
          <w:b/>
          <w:bCs/>
          <w:cs/>
        </w:rPr>
        <w:t xml:space="preserve"> </w:t>
      </w:r>
      <w:r w:rsidRPr="00321265">
        <w:rPr>
          <w:rFonts w:ascii="TH SarabunPSK" w:hAnsi="TH SarabunPSK" w:cs="TH SarabunPSK" w:hint="cs"/>
          <w:b/>
          <w:bCs/>
          <w:cs/>
        </w:rPr>
        <w:t>มาตรฐานผลการเรียนรู้</w:t>
      </w:r>
    </w:p>
    <w:p w14:paraId="260E62F8" w14:textId="77777777" w:rsidR="00E1166C" w:rsidRPr="00321265" w:rsidRDefault="00E1166C" w:rsidP="00E1166C">
      <w:pPr>
        <w:tabs>
          <w:tab w:val="left" w:pos="1418"/>
        </w:tabs>
        <w:spacing w:line="380" w:lineRule="exact"/>
        <w:ind w:left="720" w:right="-43"/>
        <w:rPr>
          <w:rFonts w:ascii="TH SarabunPSK" w:hAnsi="TH SarabunPSK" w:cs="TH SarabunPSK"/>
          <w:spacing w:val="-4"/>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spacing w:val="-4"/>
          <w:cs/>
        </w:rPr>
        <w:tab/>
        <w:t>4.1</w:t>
      </w:r>
      <w:r w:rsidRPr="00321265">
        <w:rPr>
          <w:rFonts w:ascii="TH SarabunPSK" w:hAnsi="TH SarabunPSK" w:cs="TH SarabunPSK" w:hint="cs"/>
          <w:spacing w:val="-4"/>
          <w:cs/>
        </w:rPr>
        <w:t>)</w:t>
      </w:r>
      <w:r w:rsidRPr="00321265">
        <w:rPr>
          <w:rFonts w:ascii="TH SarabunPSK" w:hAnsi="TH SarabunPSK" w:cs="TH SarabunPSK"/>
          <w:spacing w:val="-4"/>
          <w:cs/>
        </w:rPr>
        <w:t xml:space="preserve"> </w:t>
      </w:r>
      <w:r w:rsidRPr="00321265">
        <w:rPr>
          <w:rFonts w:ascii="TH SarabunPSK" w:hAnsi="TH SarabunPSK" w:cs="TH SarabunPSK" w:hint="cs"/>
          <w:spacing w:val="-4"/>
          <w:cs/>
        </w:rPr>
        <w:t>สามารถทำงานร่วมกับผู้อื่นและรู้บทบาทของตนเองในกลุ่มทั้งในฐานะผู้นำและสมาชิกกลุ่ม</w:t>
      </w:r>
    </w:p>
    <w:p w14:paraId="10F79518"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cs/>
        </w:rPr>
        <w:tab/>
        <w:t>4.2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ทำงานกลุ่มอย่างเต็มความสามารถเพื่อผลงานที่มีคุณภาพ</w:t>
      </w:r>
      <w:r w:rsidRPr="00321265">
        <w:rPr>
          <w:rFonts w:ascii="TH SarabunPSK" w:hAnsi="TH SarabunPSK" w:cs="TH SarabunPSK"/>
          <w:cs/>
        </w:rPr>
        <w:t xml:space="preserve"> </w:t>
      </w:r>
    </w:p>
    <w:p w14:paraId="051F7AC3"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r>
      <w:r w:rsidRPr="00321265">
        <w:rPr>
          <w:rFonts w:ascii="TH SarabunPSK" w:hAnsi="TH SarabunPSK" w:cs="TH SarabunPSK"/>
          <w:cs/>
        </w:rPr>
        <w:tab/>
        <w:t>4.3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วางแผนและรับผิดชอบในการเรียนรู้เพื่อพัฒนาตนเอง</w:t>
      </w:r>
      <w:r w:rsidRPr="00321265">
        <w:rPr>
          <w:rFonts w:ascii="TH SarabunPSK" w:hAnsi="TH SarabunPSK" w:cs="TH SarabunPSK"/>
          <w:cs/>
        </w:rPr>
        <w:t xml:space="preserve"> </w:t>
      </w:r>
      <w:r w:rsidRPr="00321265">
        <w:rPr>
          <w:rFonts w:ascii="TH SarabunPSK" w:hAnsi="TH SarabunPSK" w:cs="TH SarabunPSK" w:hint="cs"/>
          <w:cs/>
        </w:rPr>
        <w:t>วิชาชีพและสังคม</w:t>
      </w:r>
    </w:p>
    <w:p w14:paraId="23B5316E" w14:textId="77777777" w:rsidR="00474F3D" w:rsidRPr="008A5CD3" w:rsidRDefault="00474F3D" w:rsidP="003B6725">
      <w:pPr>
        <w:pStyle w:val="Heading4"/>
        <w:numPr>
          <w:ilvl w:val="2"/>
          <w:numId w:val="25"/>
        </w:numPr>
        <w:rPr>
          <w:b/>
          <w:bCs/>
        </w:rPr>
      </w:pPr>
      <w:r w:rsidRPr="006B3CD2">
        <w:rPr>
          <w:b/>
          <w:bCs/>
          <w:cs/>
        </w:rPr>
        <w:t>กลยุทธ์การสอนที่ใช้พัฒนาการเรียนรู้ ด้านทักษะความสัมพันธ์ระหว่างบุคคล และ</w:t>
      </w:r>
      <w:r w:rsidRPr="008A5CD3">
        <w:rPr>
          <w:b/>
          <w:bCs/>
          <w:cs/>
        </w:rPr>
        <w:t xml:space="preserve">         ความรับผิดชอบ</w:t>
      </w:r>
    </w:p>
    <w:p w14:paraId="79361157" w14:textId="77777777" w:rsidR="00E1166C" w:rsidRPr="003F6B5D" w:rsidRDefault="00E1166C" w:rsidP="00E1166C">
      <w:pPr>
        <w:ind w:firstLine="1440"/>
        <w:jc w:val="thaiDistribute"/>
        <w:rPr>
          <w:rFonts w:ascii="Angsana New" w:hAnsi="Angsana New"/>
        </w:rPr>
      </w:pPr>
      <w:r w:rsidRPr="003F6B5D">
        <w:rPr>
          <w:rFonts w:ascii="Angsana New" w:hAnsi="Angsana New"/>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14:paraId="2A442247" w14:textId="77777777" w:rsidR="00474F3D" w:rsidRPr="008A5CD3" w:rsidRDefault="00474F3D" w:rsidP="003B6725">
      <w:pPr>
        <w:pStyle w:val="Heading4"/>
        <w:numPr>
          <w:ilvl w:val="2"/>
          <w:numId w:val="25"/>
        </w:numPr>
        <w:rPr>
          <w:b/>
          <w:bCs/>
        </w:rPr>
      </w:pPr>
      <w:r w:rsidRPr="008A5CD3">
        <w:rPr>
          <w:b/>
          <w:bCs/>
          <w:cs/>
        </w:rPr>
        <w:lastRenderedPageBreak/>
        <w:t>กลยุทธ์การประเมินผลการเรียนรู้ ด้านทักษะความสัมพันธ์ระหว่างบุคคล และ               ความรับผิดชอบ</w:t>
      </w:r>
    </w:p>
    <w:p w14:paraId="12E3D862" w14:textId="77777777" w:rsidR="00E1166C" w:rsidRPr="003F6B5D" w:rsidRDefault="00E1166C" w:rsidP="00E1166C">
      <w:pPr>
        <w:ind w:firstLine="1440"/>
        <w:jc w:val="thaiDistribute"/>
        <w:rPr>
          <w:rFonts w:ascii="Angsana New" w:hAnsi="Angsana New"/>
          <w:cs/>
        </w:rPr>
      </w:pPr>
      <w:r w:rsidRPr="003F6B5D">
        <w:rPr>
          <w:rFonts w:ascii="Angsana New" w:hAnsi="Angsana New"/>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14:paraId="49F0F23B" w14:textId="77777777" w:rsidR="00C1350B" w:rsidRPr="008A5CD3" w:rsidRDefault="00C1350B" w:rsidP="00474F3D">
      <w:pPr>
        <w:ind w:firstLine="1260"/>
        <w:jc w:val="thaiDistribute"/>
        <w:rPr>
          <w:cs/>
        </w:rPr>
      </w:pPr>
    </w:p>
    <w:p w14:paraId="3B8997FA" w14:textId="77777777" w:rsidR="00216837" w:rsidRDefault="00474F3D" w:rsidP="003B6725">
      <w:pPr>
        <w:pStyle w:val="Heading3"/>
        <w:numPr>
          <w:ilvl w:val="1"/>
          <w:numId w:val="20"/>
        </w:numPr>
        <w:rPr>
          <w:b/>
          <w:bCs/>
        </w:rPr>
      </w:pPr>
      <w:bookmarkStart w:id="56" w:name="_Toc453528580"/>
      <w:r w:rsidRPr="008A5CD3">
        <w:rPr>
          <w:b/>
          <w:bCs/>
          <w:cs/>
        </w:rPr>
        <w:t>ด้านทักษะการวิเคราะห์เชิงตัวเลข การสื่อสาร และการใช้เทคโนโลยีสารสนเทศ</w:t>
      </w:r>
      <w:bookmarkEnd w:id="56"/>
    </w:p>
    <w:p w14:paraId="289823CB" w14:textId="77777777" w:rsidR="00474F3D" w:rsidRPr="00216837" w:rsidRDefault="00474F3D" w:rsidP="003B6725">
      <w:pPr>
        <w:pStyle w:val="Heading4"/>
        <w:numPr>
          <w:ilvl w:val="2"/>
          <w:numId w:val="26"/>
        </w:numPr>
        <w:rPr>
          <w:b/>
          <w:bCs/>
        </w:rPr>
      </w:pPr>
      <w:r w:rsidRPr="00216837">
        <w:rPr>
          <w:b/>
          <w:bCs/>
          <w:cs/>
        </w:rPr>
        <w:t>ผลการเรียนรู้ด้านทักษะการวิเคราะห์เชิงตัวเลข การสื่อสาร และการใช้เทคโนโลยีสารสนเทศ</w:t>
      </w:r>
    </w:p>
    <w:p w14:paraId="6FA1F1A5" w14:textId="77777777" w:rsidR="00E1166C" w:rsidRPr="00321265" w:rsidRDefault="00E1166C" w:rsidP="00E1166C">
      <w:pPr>
        <w:tabs>
          <w:tab w:val="left" w:pos="1418"/>
        </w:tabs>
        <w:spacing w:line="380" w:lineRule="exact"/>
        <w:ind w:left="720"/>
        <w:rPr>
          <w:rFonts w:ascii="TH SarabunPSK" w:hAnsi="TH SarabunPSK" w:cs="TH SarabunPSK"/>
          <w:spacing w:val="-4"/>
        </w:rPr>
      </w:pPr>
      <w:r w:rsidRPr="00321265">
        <w:rPr>
          <w:rFonts w:ascii="TH SarabunPSK" w:hAnsi="TH SarabunPSK" w:cs="TH SarabunPSK" w:hint="cs"/>
          <w:spacing w:val="-4"/>
          <w:cs/>
        </w:rPr>
        <w:t>สามารถสื่อสาร</w:t>
      </w:r>
      <w:r w:rsidRPr="00321265">
        <w:rPr>
          <w:rFonts w:ascii="TH SarabunPSK" w:hAnsi="TH SarabunPSK" w:cs="TH SarabunPSK"/>
          <w:spacing w:val="-4"/>
          <w:cs/>
        </w:rPr>
        <w:t xml:space="preserve">  </w:t>
      </w:r>
      <w:r w:rsidRPr="00321265">
        <w:rPr>
          <w:rFonts w:ascii="TH SarabunPSK" w:hAnsi="TH SarabunPSK" w:cs="TH SarabunPSK" w:hint="cs"/>
          <w:spacing w:val="-4"/>
          <w:cs/>
        </w:rPr>
        <w:t>ใช้สถิติ</w:t>
      </w:r>
      <w:r w:rsidRPr="00321265">
        <w:rPr>
          <w:rFonts w:ascii="TH SarabunPSK" w:hAnsi="TH SarabunPSK" w:cs="TH SarabunPSK"/>
          <w:spacing w:val="-4"/>
          <w:cs/>
        </w:rPr>
        <w:t>/</w:t>
      </w:r>
      <w:r w:rsidRPr="00321265">
        <w:rPr>
          <w:rFonts w:ascii="TH SarabunPSK" w:hAnsi="TH SarabunPSK" w:cs="TH SarabunPSK" w:hint="cs"/>
          <w:spacing w:val="-4"/>
          <w:cs/>
        </w:rPr>
        <w:t>คณิตศาสตร์เพื่อทำความเข้าใจข้อมูล</w:t>
      </w:r>
      <w:r w:rsidRPr="00321265">
        <w:rPr>
          <w:rFonts w:ascii="TH SarabunPSK" w:hAnsi="TH SarabunPSK" w:cs="TH SarabunPSK"/>
          <w:spacing w:val="-4"/>
          <w:cs/>
        </w:rPr>
        <w:t xml:space="preserve"> </w:t>
      </w:r>
      <w:r w:rsidRPr="00321265">
        <w:rPr>
          <w:rFonts w:ascii="TH SarabunPSK" w:hAnsi="TH SarabunPSK" w:cs="TH SarabunPSK" w:hint="cs"/>
          <w:spacing w:val="-4"/>
          <w:cs/>
        </w:rPr>
        <w:t>และใช้เทคโนโลยีสารสนเทศได้</w:t>
      </w:r>
    </w:p>
    <w:p w14:paraId="32C02B0C" w14:textId="77777777" w:rsidR="00E1166C" w:rsidRPr="00321265" w:rsidRDefault="00E1166C" w:rsidP="00E1166C">
      <w:pPr>
        <w:spacing w:line="380" w:lineRule="exact"/>
        <w:ind w:left="720"/>
        <w:rPr>
          <w:rFonts w:ascii="TH SarabunPSK" w:hAnsi="TH SarabunPSK" w:cs="TH SarabunPSK"/>
          <w:b/>
          <w:bCs/>
        </w:rPr>
      </w:pPr>
      <w:r w:rsidRPr="00321265">
        <w:rPr>
          <w:rFonts w:ascii="TH SarabunPSK" w:hAnsi="TH SarabunPSK" w:cs="TH SarabunPSK" w:hint="cs"/>
          <w:b/>
          <w:bCs/>
          <w:cs/>
        </w:rPr>
        <w:t>มาตรฐานผลการเรียนรู้</w:t>
      </w:r>
    </w:p>
    <w:p w14:paraId="1140389D"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5.1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สามารถสื่อสารอย่างมีประสิทธิภาพ</w:t>
      </w:r>
      <w:r w:rsidRPr="00321265">
        <w:rPr>
          <w:rFonts w:ascii="TH SarabunPSK" w:hAnsi="TH SarabunPSK" w:cs="TH SarabunPSK"/>
          <w:cs/>
        </w:rPr>
        <w:t xml:space="preserve"> </w:t>
      </w:r>
      <w:r w:rsidRPr="00321265">
        <w:rPr>
          <w:rFonts w:ascii="TH SarabunPSK" w:hAnsi="TH SarabunPSK" w:cs="TH SarabunPSK" w:hint="cs"/>
          <w:cs/>
        </w:rPr>
        <w:t>และเลือกใช้รูปแบบที่เหมาะสม</w:t>
      </w:r>
    </w:p>
    <w:p w14:paraId="67C89CEC"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5.2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สามารถเลือกประยุกต์ใช้เทคนิคทางสถิติหรือคณิตศาสตร์ที่เกี่ยวข้องอย่างเหมาะสมในชีวิตประจำวัน</w:t>
      </w:r>
    </w:p>
    <w:p w14:paraId="16390B4A"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5.3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มีทักษะพื้นฐานและประยุกต์ใช้เทคโนโลยีสารสนเทศในการติดต่อสื่อสาร</w:t>
      </w:r>
      <w:r w:rsidRPr="00321265">
        <w:rPr>
          <w:rFonts w:ascii="TH SarabunPSK" w:hAnsi="TH SarabunPSK" w:cs="TH SarabunPSK"/>
          <w:cs/>
        </w:rPr>
        <w:t xml:space="preserve"> </w:t>
      </w:r>
      <w:r w:rsidRPr="00321265">
        <w:rPr>
          <w:rFonts w:ascii="TH SarabunPSK" w:hAnsi="TH SarabunPSK" w:cs="TH SarabunPSK" w:hint="cs"/>
          <w:cs/>
        </w:rPr>
        <w:t>การนำเสนอ</w:t>
      </w:r>
      <w:r w:rsidRPr="00321265">
        <w:rPr>
          <w:rFonts w:ascii="TH SarabunPSK" w:hAnsi="TH SarabunPSK" w:cs="TH SarabunPSK"/>
          <w:cs/>
        </w:rPr>
        <w:t xml:space="preserve"> </w:t>
      </w:r>
      <w:r w:rsidRPr="00321265">
        <w:rPr>
          <w:rFonts w:ascii="TH SarabunPSK" w:hAnsi="TH SarabunPSK" w:cs="TH SarabunPSK" w:hint="cs"/>
          <w:cs/>
        </w:rPr>
        <w:t>การสืบค้นข้อมูล</w:t>
      </w:r>
      <w:r w:rsidRPr="00321265">
        <w:rPr>
          <w:rFonts w:ascii="TH SarabunPSK" w:hAnsi="TH SarabunPSK" w:cs="TH SarabunPSK"/>
          <w:cs/>
        </w:rPr>
        <w:t xml:space="preserve"> </w:t>
      </w:r>
      <w:r w:rsidRPr="00321265">
        <w:rPr>
          <w:rFonts w:ascii="TH SarabunPSK" w:hAnsi="TH SarabunPSK" w:cs="TH SarabunPSK" w:hint="cs"/>
          <w:cs/>
        </w:rPr>
        <w:t>เพื่อการแสวงหาความรู้อย่างต่อเนื่องอย่างรู้เท่าทัน</w:t>
      </w:r>
    </w:p>
    <w:p w14:paraId="2572CB89" w14:textId="77777777" w:rsidR="00474F3D" w:rsidRPr="008A5CD3" w:rsidRDefault="00474F3D" w:rsidP="003B6725">
      <w:pPr>
        <w:pStyle w:val="Heading4"/>
        <w:numPr>
          <w:ilvl w:val="2"/>
          <w:numId w:val="26"/>
        </w:numPr>
        <w:rPr>
          <w:b/>
          <w:bCs/>
        </w:rPr>
      </w:pPr>
      <w:r w:rsidRPr="008A5CD3">
        <w:rPr>
          <w:b/>
          <w:bCs/>
          <w:cs/>
        </w:rPr>
        <w:t>กลยุทธ์การสอนที่ใช้พัฒนาการเรียนรู้ด้านทักษะการวิเคราะห์เชิงตัวเลข การสื่อสาร และการใช้เทคโนโลยีสารสนเทศ</w:t>
      </w:r>
    </w:p>
    <w:p w14:paraId="3FF6FC58" w14:textId="77777777" w:rsidR="00E1166C" w:rsidRPr="00CD52D0" w:rsidRDefault="00E1166C" w:rsidP="00E1166C">
      <w:pPr>
        <w:ind w:firstLine="1440"/>
        <w:jc w:val="thaiDistribute"/>
        <w:rPr>
          <w:rFonts w:ascii="Angsana New" w:hAnsi="Angsana New"/>
          <w:spacing w:val="-4"/>
        </w:rPr>
      </w:pPr>
      <w:r w:rsidRPr="00CD52D0">
        <w:rPr>
          <w:rFonts w:ascii="Angsana New" w:hAnsi="Angsana New"/>
          <w:spacing w:val="-4"/>
          <w:cs/>
        </w:rPr>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14:paraId="013B90F1" w14:textId="77777777" w:rsidR="00474F3D" w:rsidRPr="008A5CD3" w:rsidRDefault="00474F3D" w:rsidP="003B6725">
      <w:pPr>
        <w:pStyle w:val="Heading4"/>
        <w:numPr>
          <w:ilvl w:val="2"/>
          <w:numId w:val="26"/>
        </w:numPr>
        <w:rPr>
          <w:b/>
          <w:bCs/>
          <w:cs/>
        </w:rPr>
      </w:pPr>
      <w:r w:rsidRPr="008A5CD3">
        <w:rPr>
          <w:b/>
          <w:bCs/>
          <w:cs/>
        </w:rPr>
        <w:t>กลยุทธ์การประเมินผลการเรียนรู้ด้านทักษะการวิเคราะห์เชิงตัวเลข การสื่อสาร และการใช้เทคโนโลยีสารสนเทศ</w:t>
      </w:r>
    </w:p>
    <w:p w14:paraId="65342046" w14:textId="77777777" w:rsidR="00E1166C" w:rsidRPr="003F6B5D" w:rsidRDefault="00E1166C" w:rsidP="00E1166C">
      <w:pPr>
        <w:ind w:firstLine="1440"/>
        <w:jc w:val="thaiDistribute"/>
        <w:rPr>
          <w:rFonts w:ascii="Angsana New" w:hAnsi="Angsana New"/>
        </w:rPr>
      </w:pPr>
      <w:r w:rsidRPr="003F6B5D">
        <w:rPr>
          <w:rFonts w:ascii="Angsana New" w:hAnsi="Angsana New"/>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การทดสอบความรู้และเทคนิคการวิเคราะห์และแก้ปัญหาในสถานการณ์จำลองเสมือนจริง และการทำโครงงาน ตั้งแต่เริ่มต้นจนถึงขั้นตอนการเขียนรายงาน และการนำเสนอผลงาน</w:t>
      </w:r>
    </w:p>
    <w:p w14:paraId="1BC71C83" w14:textId="77777777" w:rsidR="0037188F" w:rsidRPr="00747C87" w:rsidRDefault="0037188F" w:rsidP="00747C87">
      <w:pPr>
        <w:autoSpaceDE w:val="0"/>
        <w:autoSpaceDN w:val="0"/>
        <w:adjustRightInd w:val="0"/>
        <w:ind w:firstLine="720"/>
        <w:jc w:val="thaiDistribute"/>
        <w:rPr>
          <w:rFonts w:eastAsia="BrowalliaNew"/>
          <w:b/>
          <w:bCs/>
          <w:u w:val="single"/>
        </w:rPr>
      </w:pPr>
      <w:r w:rsidRPr="00747C87">
        <w:rPr>
          <w:rFonts w:eastAsia="BrowalliaNew" w:hint="cs"/>
          <w:b/>
          <w:bCs/>
          <w:u w:val="single"/>
          <w:cs/>
        </w:rPr>
        <w:t>หมวดวิชาเฉพาะ</w:t>
      </w:r>
    </w:p>
    <w:p w14:paraId="409D8EED" w14:textId="77777777" w:rsidR="0037188F" w:rsidRDefault="0037188F" w:rsidP="003B6725">
      <w:pPr>
        <w:pStyle w:val="ListParagraph"/>
        <w:numPr>
          <w:ilvl w:val="1"/>
          <w:numId w:val="37"/>
        </w:numPr>
        <w:rPr>
          <w:rFonts w:eastAsiaTheme="majorEastAsia"/>
          <w:b/>
          <w:bCs/>
        </w:rPr>
      </w:pPr>
      <w:r w:rsidRPr="00747C87">
        <w:rPr>
          <w:rFonts w:eastAsiaTheme="majorEastAsia"/>
          <w:b/>
          <w:bCs/>
          <w:cs/>
        </w:rPr>
        <w:t>คุณธรรม</w:t>
      </w:r>
      <w:r w:rsidRPr="00747C87">
        <w:rPr>
          <w:rFonts w:eastAsiaTheme="majorEastAsia"/>
          <w:b/>
          <w:bCs/>
          <w:szCs w:val="32"/>
          <w:cs/>
        </w:rPr>
        <w:t xml:space="preserve"> </w:t>
      </w:r>
      <w:r w:rsidRPr="00747C87">
        <w:rPr>
          <w:rFonts w:eastAsiaTheme="majorEastAsia"/>
          <w:b/>
          <w:bCs/>
          <w:cs/>
        </w:rPr>
        <w:t>จริยธรรม</w:t>
      </w:r>
    </w:p>
    <w:p w14:paraId="778102EB" w14:textId="77777777" w:rsidR="00747C87" w:rsidRPr="00747C87" w:rsidRDefault="00747C87" w:rsidP="003B6725">
      <w:pPr>
        <w:pStyle w:val="ListParagraph"/>
        <w:numPr>
          <w:ilvl w:val="2"/>
          <w:numId w:val="37"/>
        </w:numPr>
        <w:rPr>
          <w:rFonts w:eastAsiaTheme="majorEastAsia"/>
          <w:b/>
          <w:bCs/>
        </w:rPr>
      </w:pPr>
      <w:r w:rsidRPr="0037188F">
        <w:rPr>
          <w:rFonts w:eastAsia="BrowalliaNew"/>
          <w:b/>
          <w:bCs/>
          <w:cs/>
        </w:rPr>
        <w:t>ผลการเรียนรู้ด้านคุณธรรม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2B59F5FF"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นักศึกษาต้องมีคุณธรรม จริยธรรม มีความตระหนักในคุณค่าของการดำเนินภารกิจ ที่ส่งผลต่อการพัฒนาคุณภาพชีวิต การทำประโยชน์ การป้องกันและการแก้ไขปัญหา และการดำเนินชีวิตร่วมกับผู้อื่นในสังคมได้อย่างราบรื่น โดยมีคุณสมบัติสรุปพอสังเขปดังนี้</w:t>
      </w:r>
    </w:p>
    <w:p w14:paraId="353EFE98"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lastRenderedPageBreak/>
        <w:t>(</w:t>
      </w:r>
      <w:r w:rsidRPr="0037188F">
        <w:rPr>
          <w:rFonts w:eastAsia="BrowalliaNew"/>
        </w:rPr>
        <w:t>1</w:t>
      </w:r>
      <w:r w:rsidRPr="0037188F">
        <w:rPr>
          <w:rFonts w:eastAsia="BrowalliaNew"/>
          <w:cs/>
        </w:rPr>
        <w:t>) เข้าใจและซาบซึ้งในวัฒนธรรมไทย ตระหนักในคุณค่าของระบบคุณธรรม จริยธรรมเสียสละ และซื่อสัตย์สุจริต</w:t>
      </w:r>
    </w:p>
    <w:p w14:paraId="4CB9E795" w14:textId="77777777" w:rsidR="0037188F" w:rsidRPr="0037188F" w:rsidRDefault="0037188F" w:rsidP="00747C87">
      <w:pPr>
        <w:autoSpaceDE w:val="0"/>
        <w:autoSpaceDN w:val="0"/>
        <w:adjustRightInd w:val="0"/>
        <w:ind w:firstLine="720"/>
        <w:jc w:val="thaiDistribute"/>
        <w:rPr>
          <w:rFonts w:eastAsia="BrowalliaNew"/>
          <w:cs/>
        </w:rPr>
      </w:pPr>
      <w:r w:rsidRPr="0037188F">
        <w:rPr>
          <w:rFonts w:eastAsia="BrowalliaNew"/>
          <w:cs/>
        </w:rPr>
        <w:t>(</w:t>
      </w:r>
      <w:r w:rsidRPr="0037188F">
        <w:rPr>
          <w:rFonts w:eastAsia="BrowalliaNew"/>
        </w:rPr>
        <w:t>2</w:t>
      </w:r>
      <w:r w:rsidRPr="0037188F">
        <w:rPr>
          <w:rFonts w:eastAsia="BrowalliaNew"/>
          <w:cs/>
        </w:rPr>
        <w:t>) มีวินัย ตรงต่อเวลา รับผิดชอบต่อตนเองและสังคม เคารพกฎระเบียบและข้อบังคับต่างๆขององค์กรและสังคม</w:t>
      </w:r>
    </w:p>
    <w:p w14:paraId="12F61B38"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14:paraId="067EEFE4"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สามารถวิเคราะห์และประเมินผลกระทบจากการใช้ความรู้ทางวิศวกรรมต่อบุคคล องค์กร สังคม และสิ่งแวดล้อม</w:t>
      </w:r>
    </w:p>
    <w:p w14:paraId="4EC5A850" w14:textId="77777777" w:rsidR="0037188F" w:rsidRDefault="0037188F" w:rsidP="00747C87">
      <w:pPr>
        <w:autoSpaceDE w:val="0"/>
        <w:autoSpaceDN w:val="0"/>
        <w:adjustRightInd w:val="0"/>
        <w:ind w:firstLine="720"/>
        <w:jc w:val="thaiDistribute"/>
        <w:rPr>
          <w:rFonts w:eastAsia="BrowalliaNew"/>
        </w:rPr>
      </w:pPr>
      <w:r w:rsidRPr="0037188F">
        <w:rPr>
          <w:rFonts w:eastAsia="BrowalliaNew"/>
          <w:cs/>
        </w:rPr>
        <w:t>(5)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0FD6DE88"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กลยุทธ์การสอนที่ใช้พัฒนาการเรียนรู้ด้านคุณธรรม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4123B63D" w14:textId="77777777" w:rsidR="0037188F" w:rsidRPr="0037188F" w:rsidRDefault="0037188F" w:rsidP="00747C87">
      <w:pPr>
        <w:autoSpaceDE w:val="0"/>
        <w:autoSpaceDN w:val="0"/>
        <w:adjustRightInd w:val="0"/>
        <w:ind w:firstLine="714"/>
        <w:jc w:val="thaiDistribute"/>
        <w:rPr>
          <w:rFonts w:eastAsia="BrowalliaNew"/>
          <w:cs/>
        </w:rPr>
      </w:pPr>
      <w:r w:rsidRPr="0037188F">
        <w:rPr>
          <w:rFonts w:eastAsia="BrowalliaNew"/>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14:paraId="121309CB"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กลยุทธ์การประเมินผลการเรียนรู้ด้านคุณธรรม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7F6B7D18" w14:textId="77777777" w:rsidR="0037188F" w:rsidRPr="0037188F" w:rsidRDefault="0037188F" w:rsidP="00D87B5A">
      <w:pPr>
        <w:autoSpaceDE w:val="0"/>
        <w:autoSpaceDN w:val="0"/>
        <w:adjustRightInd w:val="0"/>
        <w:ind w:firstLine="714"/>
        <w:jc w:val="thaiDistribute"/>
        <w:rPr>
          <w:rFonts w:eastAsia="BrowalliaNew"/>
          <w:cs/>
        </w:rPr>
      </w:pPr>
      <w:r w:rsidRPr="0037188F">
        <w:rPr>
          <w:rFonts w:eastAsia="BrowalliaNew"/>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14:paraId="59AB0571"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 xml:space="preserve">(1) ประเมินจากการมีวินัยในการเรียน การตรงเวลาในการเข้าชั้นเรียน การทำงานเสร็จและส่งงานตามกำหนด </w:t>
      </w:r>
    </w:p>
    <w:p w14:paraId="10FCA67B"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14:paraId="478B7BC6"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(3) ประเมินจากความซื่อสัตย์ และจรรยาบรรณในการสอบ</w:t>
      </w:r>
    </w:p>
    <w:p w14:paraId="4D183285"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(4) ผู้เรียนประเมินตนเอง โดยใช้แบบประเมินและแบบวัดผล</w:t>
      </w:r>
    </w:p>
    <w:p w14:paraId="3456FF1E" w14:textId="77777777" w:rsidR="0037188F" w:rsidRDefault="0037188F" w:rsidP="00D87B5A">
      <w:pPr>
        <w:autoSpaceDE w:val="0"/>
        <w:autoSpaceDN w:val="0"/>
        <w:adjustRightInd w:val="0"/>
        <w:ind w:firstLine="720"/>
        <w:jc w:val="thaiDistribute"/>
        <w:rPr>
          <w:rFonts w:eastAsia="BrowalliaNew"/>
        </w:rPr>
      </w:pPr>
      <w:r w:rsidRPr="0037188F">
        <w:rPr>
          <w:rFonts w:eastAsia="BrowalliaNew"/>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14:paraId="088603D5" w14:textId="77777777" w:rsidR="000C5A50" w:rsidRPr="0037188F" w:rsidRDefault="000C5A50" w:rsidP="00D87B5A">
      <w:pPr>
        <w:autoSpaceDE w:val="0"/>
        <w:autoSpaceDN w:val="0"/>
        <w:adjustRightInd w:val="0"/>
        <w:ind w:firstLine="720"/>
        <w:jc w:val="thaiDistribute"/>
        <w:rPr>
          <w:rFonts w:eastAsia="BrowalliaNew"/>
        </w:rPr>
      </w:pPr>
    </w:p>
    <w:p w14:paraId="184DC55E" w14:textId="77777777" w:rsidR="0037188F" w:rsidRPr="00D87B5A" w:rsidRDefault="0037188F" w:rsidP="003B6725">
      <w:pPr>
        <w:pStyle w:val="ListParagraph"/>
        <w:numPr>
          <w:ilvl w:val="1"/>
          <w:numId w:val="37"/>
        </w:numPr>
        <w:ind w:left="851" w:hanging="494"/>
        <w:rPr>
          <w:rFonts w:eastAsiaTheme="majorEastAsia"/>
          <w:b/>
          <w:bCs/>
        </w:rPr>
      </w:pPr>
      <w:r w:rsidRPr="00D87B5A">
        <w:rPr>
          <w:rFonts w:eastAsiaTheme="majorEastAsia"/>
          <w:b/>
          <w:bCs/>
          <w:cs/>
        </w:rPr>
        <w:t>ความรู้</w:t>
      </w:r>
    </w:p>
    <w:p w14:paraId="7A996975"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lastRenderedPageBreak/>
        <w:t>ผลการเรียนรู้ด้านความรู้</w:t>
      </w:r>
    </w:p>
    <w:p w14:paraId="6A6FA430" w14:textId="77777777" w:rsidR="0037188F" w:rsidRPr="0037188F" w:rsidRDefault="0037188F" w:rsidP="0037188F">
      <w:pPr>
        <w:autoSpaceDE w:val="0"/>
        <w:autoSpaceDN w:val="0"/>
        <w:adjustRightInd w:val="0"/>
        <w:jc w:val="thaiDistribute"/>
        <w:rPr>
          <w:rFonts w:eastAsia="BrowalliaNew"/>
          <w:cs/>
        </w:rPr>
      </w:pPr>
      <w:r w:rsidRPr="0037188F">
        <w:rPr>
          <w:rFonts w:eastAsia="BrowalliaNew"/>
          <w:cs/>
        </w:rPr>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14:paraId="57FABAD9"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 xml:space="preserve"> (1)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14:paraId="48DF08DF"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14:paraId="2F643E63"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(3) สามารถบูรณาการความรู้ในสาขาวิชาที่ศึกษากับความรู้ในศาสตร์อื่นๆ ที่เกี่ยวข้อง</w:t>
      </w:r>
    </w:p>
    <w:p w14:paraId="33BA1A9B"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14:paraId="059B8075"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(5) สามารถใช้ความรู้และทักษะในสาขาวิชาของตน ในการประยุกต์แก้ไขปัญหาในงานจริงได้</w:t>
      </w:r>
    </w:p>
    <w:p w14:paraId="399BBB4E"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กลยุทธ์การสอนที่ใช้พัฒนาการเรียนรู้ด้านความรู้</w:t>
      </w:r>
    </w:p>
    <w:p w14:paraId="266D7F05" w14:textId="77777777" w:rsidR="0037188F" w:rsidRDefault="0037188F" w:rsidP="0037188F">
      <w:pPr>
        <w:autoSpaceDE w:val="0"/>
        <w:autoSpaceDN w:val="0"/>
        <w:adjustRightInd w:val="0"/>
        <w:jc w:val="thaiDistribute"/>
        <w:rPr>
          <w:rFonts w:eastAsia="BrowalliaNew"/>
        </w:rPr>
      </w:pPr>
      <w:r w:rsidRPr="0037188F">
        <w:rPr>
          <w:rFonts w:eastAsia="BrowalliaNew"/>
          <w:cs/>
        </w:rPr>
        <w:t>การสอนเป็นลักษณะที่เน้นผู้เรียนเป็นสำคัญ มีการบรรยายถึงเนื้อหาหลักของแต่ละวิชา โดยแสดงการได้มาซึ่งทฤษฎีและกฎเกณฑ์ต่างๆ ในเชิงวิเคราะห์ และเน้นให้เกิดการนำไปประยุกต์ใช้ในการทำงาน กระตุ้นให้เกิดความคิดตามหลักของเหตุและผล ชี้ให้เห็นความสัมพันธ์ระหว่างทฤษฎีกับสิ่งต่างๆ 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14:paraId="51AEBAEE"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กลยุทธ์การประเมินผลการเรียนรู้ด้านความรู้</w:t>
      </w:r>
    </w:p>
    <w:p w14:paraId="37462DAE" w14:textId="77777777" w:rsidR="0037188F" w:rsidRDefault="0037188F" w:rsidP="0037188F">
      <w:pPr>
        <w:autoSpaceDE w:val="0"/>
        <w:autoSpaceDN w:val="0"/>
        <w:adjustRightInd w:val="0"/>
        <w:jc w:val="thaiDistribute"/>
        <w:rPr>
          <w:rFonts w:eastAsia="BrowalliaNew"/>
        </w:rPr>
      </w:pPr>
      <w:r w:rsidRPr="0037188F">
        <w:rPr>
          <w:rFonts w:eastAsia="BrowalliaNew"/>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14:paraId="1A53314C" w14:textId="77777777" w:rsidR="0007562F" w:rsidRDefault="0007562F" w:rsidP="0037188F">
      <w:pPr>
        <w:autoSpaceDE w:val="0"/>
        <w:autoSpaceDN w:val="0"/>
        <w:adjustRightInd w:val="0"/>
        <w:jc w:val="thaiDistribute"/>
        <w:rPr>
          <w:rFonts w:eastAsia="BrowalliaNew"/>
        </w:rPr>
      </w:pPr>
    </w:p>
    <w:p w14:paraId="0496F639" w14:textId="77777777" w:rsidR="0007562F" w:rsidRDefault="0037188F" w:rsidP="003B6725">
      <w:pPr>
        <w:pStyle w:val="ListParagraph"/>
        <w:numPr>
          <w:ilvl w:val="1"/>
          <w:numId w:val="37"/>
        </w:numPr>
        <w:ind w:left="851" w:hanging="494"/>
        <w:rPr>
          <w:rFonts w:eastAsiaTheme="majorEastAsia"/>
          <w:b/>
          <w:bCs/>
        </w:rPr>
      </w:pPr>
      <w:r w:rsidRPr="0007562F">
        <w:rPr>
          <w:rFonts w:eastAsiaTheme="majorEastAsia"/>
          <w:b/>
          <w:bCs/>
          <w:cs/>
        </w:rPr>
        <w:t>ทักษะทางปัญญา</w:t>
      </w:r>
    </w:p>
    <w:p w14:paraId="2E70925E" w14:textId="77777777" w:rsidR="0037188F" w:rsidRPr="0007562F" w:rsidRDefault="0037188F" w:rsidP="003B6725">
      <w:pPr>
        <w:pStyle w:val="ListParagraph"/>
        <w:numPr>
          <w:ilvl w:val="2"/>
          <w:numId w:val="37"/>
        </w:numPr>
        <w:rPr>
          <w:rFonts w:eastAsiaTheme="majorEastAsia"/>
          <w:b/>
          <w:bCs/>
        </w:rPr>
      </w:pPr>
      <w:r w:rsidRPr="0007562F">
        <w:rPr>
          <w:rFonts w:eastAsia="BrowalliaNew"/>
          <w:b/>
          <w:bCs/>
          <w:cs/>
        </w:rPr>
        <w:t>ผลการเรียนรู้ด้านทักษะทางปัญญา</w:t>
      </w:r>
    </w:p>
    <w:p w14:paraId="2FABF9B0" w14:textId="77777777" w:rsidR="0037188F" w:rsidRPr="0037188F" w:rsidRDefault="0037188F" w:rsidP="0007562F">
      <w:pPr>
        <w:autoSpaceDE w:val="0"/>
        <w:autoSpaceDN w:val="0"/>
        <w:adjustRightInd w:val="0"/>
        <w:ind w:firstLine="714"/>
        <w:jc w:val="thaiDistribute"/>
        <w:rPr>
          <w:rFonts w:eastAsia="BrowalliaNew"/>
          <w:cs/>
        </w:rPr>
      </w:pPr>
      <w:r w:rsidRPr="0037188F">
        <w:rPr>
          <w:rFonts w:eastAsia="BrowalliaNew"/>
          <w:cs/>
        </w:rPr>
        <w:t>นักศึกษาต้องมีวิจารณญาณในการคิดวิเคราะห์อย่างเป็นระบบและสร้างสรรค์ โดยใช้องค์ความรู้ทางวิชาชีพที่เรียนมาทั้งภาคทฤษฎีและภาคปฏิบัติ และประสบการณ์จริง มาบูรณาการใช้ในการแก้ไขปัญหา การ</w:t>
      </w:r>
      <w:r w:rsidRPr="0037188F">
        <w:rPr>
          <w:rFonts w:eastAsia="BrowalliaNew"/>
          <w:cs/>
        </w:rPr>
        <w:lastRenderedPageBreak/>
        <w:t>เรียนรู้ การประกอบอาชีพ และการดำรงชีวิต เพื่อให้เกิดผลลัพธ์ที่ปลอดภัย มีคุณภาพ และเป็นประโยชน์ทั้งต่อตนเองและสังคม โดยต้องมีคุณสมบัติต่างๆ ดังนี้</w:t>
      </w:r>
    </w:p>
    <w:p w14:paraId="7396B119"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(1) มีความคิดอย่างมีวิจารณญาณที่ดี</w:t>
      </w:r>
    </w:p>
    <w:p w14:paraId="7714F5F4"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2</w:t>
      </w:r>
      <w:r w:rsidRPr="0037188F">
        <w:rPr>
          <w:rFonts w:eastAsia="BrowalliaNew"/>
          <w:cs/>
        </w:rPr>
        <w:t>) สามารถรวบรวม ศึกษา วิเคราะห์ และสรุปประเด็นปัญหาและความต้องการ</w:t>
      </w:r>
    </w:p>
    <w:p w14:paraId="7A2C84CD"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3</w:t>
      </w:r>
      <w:r w:rsidRPr="0037188F">
        <w:rPr>
          <w:rFonts w:eastAsia="BrowalliaNew"/>
          <w:cs/>
        </w:rPr>
        <w:t>)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14:paraId="18EFB3B9"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14:paraId="3ECE6E70"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5</w:t>
      </w:r>
      <w:r w:rsidRPr="0037188F">
        <w:rPr>
          <w:rFonts w:eastAsia="BrowalliaNew"/>
          <w:cs/>
        </w:rPr>
        <w:t>)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14:paraId="106F9B4D"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กลยุทธ์การสอนที่ใช้พัฒนาการเรียนรู้ด้านทักษะทางปัญญา</w:t>
      </w:r>
    </w:p>
    <w:p w14:paraId="24A59FEF" w14:textId="77777777" w:rsidR="0037188F" w:rsidRPr="0037188F" w:rsidRDefault="0037188F" w:rsidP="0007562F">
      <w:pPr>
        <w:autoSpaceDE w:val="0"/>
        <w:autoSpaceDN w:val="0"/>
        <w:adjustRightInd w:val="0"/>
        <w:ind w:firstLine="714"/>
        <w:jc w:val="thaiDistribute"/>
        <w:rPr>
          <w:rFonts w:eastAsia="BrowalliaNew"/>
        </w:rPr>
      </w:pPr>
      <w:r w:rsidRPr="0037188F">
        <w:rPr>
          <w:rFonts w:eastAsia="BrowalliaNew"/>
          <w:cs/>
        </w:rPr>
        <w:t xml:space="preserve">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 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และสามารถแก้ปัญหาในสถานการณ์ต่างๆ ในชีวิตได้อย่างเหมาะสม  </w:t>
      </w:r>
    </w:p>
    <w:p w14:paraId="00F547D4"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กลยุทธ์การประเมินผลการเรียนรู้ด้านทักษะทางปัญญา</w:t>
      </w:r>
    </w:p>
    <w:p w14:paraId="5CD145BD" w14:textId="77777777" w:rsidR="0037188F" w:rsidRDefault="0037188F" w:rsidP="0007562F">
      <w:pPr>
        <w:autoSpaceDE w:val="0"/>
        <w:autoSpaceDN w:val="0"/>
        <w:adjustRightInd w:val="0"/>
        <w:ind w:firstLine="714"/>
        <w:jc w:val="thaiDistribute"/>
        <w:rPr>
          <w:rFonts w:eastAsia="BrowalliaNew"/>
        </w:rPr>
      </w:pPr>
      <w:r w:rsidRPr="0037188F">
        <w:rPr>
          <w:rFonts w:eastAsia="BrowalliaNew"/>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14:paraId="636D4691" w14:textId="77777777" w:rsidR="0043037D" w:rsidRPr="0037188F" w:rsidRDefault="0043037D" w:rsidP="0007562F">
      <w:pPr>
        <w:autoSpaceDE w:val="0"/>
        <w:autoSpaceDN w:val="0"/>
        <w:adjustRightInd w:val="0"/>
        <w:ind w:firstLine="714"/>
        <w:jc w:val="thaiDistribute"/>
        <w:rPr>
          <w:rFonts w:eastAsia="BrowalliaNew"/>
          <w:cs/>
        </w:rPr>
      </w:pPr>
    </w:p>
    <w:p w14:paraId="723904FC" w14:textId="77777777" w:rsidR="0007562F" w:rsidRDefault="0037188F" w:rsidP="003B6725">
      <w:pPr>
        <w:pStyle w:val="ListParagraph"/>
        <w:numPr>
          <w:ilvl w:val="1"/>
          <w:numId w:val="37"/>
        </w:numPr>
        <w:ind w:left="851" w:hanging="494"/>
        <w:rPr>
          <w:rFonts w:eastAsiaTheme="majorEastAsia"/>
          <w:b/>
          <w:bCs/>
        </w:rPr>
      </w:pPr>
      <w:r w:rsidRPr="0007562F">
        <w:rPr>
          <w:rFonts w:eastAsiaTheme="majorEastAsia"/>
          <w:b/>
          <w:bCs/>
          <w:cs/>
        </w:rPr>
        <w:t>ทักษะความสัมพันธ์ระหว่างบุคคลและความรับผิดชอบ</w:t>
      </w:r>
    </w:p>
    <w:p w14:paraId="10812F5C" w14:textId="77777777" w:rsidR="0037188F" w:rsidRPr="0007562F" w:rsidRDefault="0037188F" w:rsidP="003B6725">
      <w:pPr>
        <w:pStyle w:val="ListParagraph"/>
        <w:numPr>
          <w:ilvl w:val="2"/>
          <w:numId w:val="37"/>
        </w:numPr>
        <w:rPr>
          <w:rFonts w:eastAsiaTheme="majorEastAsia"/>
          <w:b/>
          <w:bCs/>
        </w:rPr>
      </w:pPr>
      <w:r w:rsidRPr="0007562F">
        <w:rPr>
          <w:rFonts w:eastAsia="BrowalliaNew"/>
          <w:b/>
          <w:bCs/>
          <w:cs/>
        </w:rPr>
        <w:t>ผลการเรียนรู้ด้านทักษะความสัมพันธ์ระหว่างบุคคลและความรับผิดชอบ</w:t>
      </w:r>
    </w:p>
    <w:p w14:paraId="4702A0FB" w14:textId="77777777" w:rsidR="0037188F" w:rsidRPr="0037188F" w:rsidRDefault="0037188F" w:rsidP="0007562F">
      <w:pPr>
        <w:autoSpaceDE w:val="0"/>
        <w:autoSpaceDN w:val="0"/>
        <w:adjustRightInd w:val="0"/>
        <w:ind w:firstLine="714"/>
        <w:jc w:val="thaiDistribute"/>
        <w:rPr>
          <w:rFonts w:eastAsia="BrowalliaNew"/>
          <w:cs/>
        </w:rPr>
      </w:pPr>
      <w:r w:rsidRPr="0037188F">
        <w:rPr>
          <w:rFonts w:eastAsia="BrowalliaNew"/>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14:paraId="4AE69EBD"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14:paraId="0C64A589"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14:paraId="0C2F2954"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(3) สามารถวางแผนและรับผิดชอบในการพัฒนาการเรียนรู้ทั้งของตนเอง และสอดคล้องกับทางวิชาชีพอย่างต่อเนื่อง</w:t>
      </w:r>
    </w:p>
    <w:p w14:paraId="0851239B"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lastRenderedPageBreak/>
        <w:t>(4)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14:paraId="2BCFAB9B"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(5) มีจิตสำนึกความรับผิดชอบด้านความปลอดภัยในการทำงาน และการรักษาสภาพแวดล้อมต่อสังคม</w:t>
      </w:r>
    </w:p>
    <w:p w14:paraId="58F718EC"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กลยุทธ์การสอนที่ใช้พัฒนาการเรียนรู้ด้านทักษะความสัมพันธ์ระหว่างบุคคลและความรับผิดชอบ</w:t>
      </w:r>
    </w:p>
    <w:p w14:paraId="1A83F7BE" w14:textId="77777777" w:rsidR="0037188F" w:rsidRPr="0037188F" w:rsidRDefault="0037188F" w:rsidP="0007562F">
      <w:pPr>
        <w:autoSpaceDE w:val="0"/>
        <w:autoSpaceDN w:val="0"/>
        <w:adjustRightInd w:val="0"/>
        <w:ind w:firstLine="714"/>
        <w:jc w:val="thaiDistribute"/>
        <w:rPr>
          <w:rFonts w:eastAsia="BrowalliaNew"/>
        </w:rPr>
      </w:pPr>
      <w:r w:rsidRPr="0037188F">
        <w:rPr>
          <w:rFonts w:eastAsia="BrowalliaNew"/>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14:paraId="53C3FDFA"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กลยุทธ์การประเมินผลการเรียนรู้ด้านทักษะความสัมพันธ์ระหว่างบุคคลและความรับผิดชอบ</w:t>
      </w:r>
    </w:p>
    <w:p w14:paraId="20F34460" w14:textId="77777777" w:rsidR="0037188F" w:rsidRDefault="0037188F" w:rsidP="0007562F">
      <w:pPr>
        <w:autoSpaceDE w:val="0"/>
        <w:autoSpaceDN w:val="0"/>
        <w:adjustRightInd w:val="0"/>
        <w:ind w:firstLine="714"/>
        <w:jc w:val="thaiDistribute"/>
        <w:rPr>
          <w:rFonts w:eastAsia="BrowalliaNew"/>
        </w:rPr>
      </w:pPr>
      <w:r w:rsidRPr="0037188F">
        <w:rPr>
          <w:rFonts w:eastAsia="BrowalliaNew"/>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14:paraId="2F92E793" w14:textId="77777777" w:rsidR="0007562F" w:rsidRDefault="0007562F" w:rsidP="0007562F">
      <w:pPr>
        <w:autoSpaceDE w:val="0"/>
        <w:autoSpaceDN w:val="0"/>
        <w:adjustRightInd w:val="0"/>
        <w:ind w:firstLine="714"/>
        <w:jc w:val="thaiDistribute"/>
        <w:rPr>
          <w:rFonts w:eastAsia="BrowalliaNew"/>
        </w:rPr>
      </w:pPr>
    </w:p>
    <w:p w14:paraId="31CABDEE" w14:textId="77777777" w:rsidR="0007562F" w:rsidRDefault="0037188F" w:rsidP="003B6725">
      <w:pPr>
        <w:pStyle w:val="ListParagraph"/>
        <w:numPr>
          <w:ilvl w:val="1"/>
          <w:numId w:val="37"/>
        </w:numPr>
        <w:ind w:left="851" w:hanging="494"/>
        <w:rPr>
          <w:rFonts w:eastAsiaTheme="majorEastAsia"/>
          <w:b/>
          <w:bCs/>
        </w:rPr>
      </w:pPr>
      <w:r w:rsidRPr="0007562F">
        <w:rPr>
          <w:rFonts w:eastAsiaTheme="majorEastAsia"/>
          <w:b/>
          <w:bCs/>
          <w:cs/>
        </w:rPr>
        <w:t>ทักษะการวิเคราะห์เชิงตัวเลข</w:t>
      </w:r>
      <w:r w:rsidRPr="0007562F">
        <w:rPr>
          <w:rFonts w:eastAsiaTheme="majorEastAsia"/>
          <w:b/>
          <w:bCs/>
          <w:szCs w:val="32"/>
          <w:cs/>
        </w:rPr>
        <w:t xml:space="preserve"> </w:t>
      </w:r>
      <w:r w:rsidRPr="0007562F">
        <w:rPr>
          <w:rFonts w:eastAsiaTheme="majorEastAsia"/>
          <w:b/>
          <w:bCs/>
          <w:cs/>
        </w:rPr>
        <w:t>การสื่อสารและการใช้เทคโนโลยีสารสนเทศ</w:t>
      </w:r>
    </w:p>
    <w:p w14:paraId="49E530E5" w14:textId="77777777" w:rsidR="0037188F" w:rsidRPr="0007562F" w:rsidRDefault="0037188F" w:rsidP="003B6725">
      <w:pPr>
        <w:pStyle w:val="ListParagraph"/>
        <w:numPr>
          <w:ilvl w:val="2"/>
          <w:numId w:val="37"/>
        </w:numPr>
        <w:rPr>
          <w:rFonts w:eastAsiaTheme="majorEastAsia"/>
          <w:b/>
          <w:bCs/>
        </w:rPr>
      </w:pPr>
      <w:r w:rsidRPr="0007562F">
        <w:rPr>
          <w:rFonts w:eastAsia="BrowalliaNew"/>
          <w:b/>
          <w:bCs/>
          <w:cs/>
        </w:rPr>
        <w:t>ผลการเรียนรู้ด้านทักษะการวิเคราะห์เชิงตัวเลข</w:t>
      </w:r>
      <w:r w:rsidRPr="0007562F">
        <w:rPr>
          <w:rFonts w:eastAsia="BrowalliaNew"/>
          <w:b/>
          <w:bCs/>
          <w:szCs w:val="32"/>
          <w:cs/>
        </w:rPr>
        <w:t xml:space="preserve"> </w:t>
      </w:r>
      <w:r w:rsidRPr="0007562F">
        <w:rPr>
          <w:rFonts w:eastAsia="BrowalliaNew"/>
          <w:b/>
          <w:bCs/>
          <w:cs/>
        </w:rPr>
        <w:t>การสื่อสารและการใช้เทคโนโลยีสารสนเทศ</w:t>
      </w:r>
    </w:p>
    <w:p w14:paraId="7891AE6F" w14:textId="77777777" w:rsidR="0037188F" w:rsidRPr="0037188F" w:rsidRDefault="0037188F" w:rsidP="004E4E07">
      <w:pPr>
        <w:autoSpaceDE w:val="0"/>
        <w:autoSpaceDN w:val="0"/>
        <w:adjustRightInd w:val="0"/>
        <w:ind w:firstLine="714"/>
        <w:jc w:val="thaiDistribute"/>
        <w:rPr>
          <w:rFonts w:eastAsia="BrowalliaNew"/>
        </w:rPr>
      </w:pPr>
      <w:r w:rsidRPr="0037188F">
        <w:rPr>
          <w:rFonts w:eastAsia="BrowalliaNew"/>
          <w:cs/>
        </w:rPr>
        <w:t>นักศึกษาต้องมีทักษะในการวิเคราะห์และประมวลผลข้อมูลหรือสถานการณ์ต่างๆ 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14:paraId="07DDD216"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1</w:t>
      </w:r>
      <w:r w:rsidRPr="0037188F">
        <w:rPr>
          <w:rFonts w:eastAsia="BrowalliaNew"/>
          <w:cs/>
        </w:rPr>
        <w:t>) มีทักษะในการใช้คอมพิวเตอร์ สำหรับการทำงานที่เกี่ยวข้องกับวิชาชีพได้เป็นอย่างดี</w:t>
      </w:r>
    </w:p>
    <w:p w14:paraId="63D14FE9"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2</w:t>
      </w:r>
      <w:r w:rsidRPr="0037188F">
        <w:rPr>
          <w:rFonts w:eastAsia="BrowalliaNew"/>
          <w:cs/>
        </w:rPr>
        <w:t>)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6FF38724"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(3) สามารถประยุกต์ใช้เทคโนโลยีสารสนเทศและการสื่อสารที่ทันสมัยได้อย่างเหมาะสมและมีประสิทธิภาพ</w:t>
      </w:r>
    </w:p>
    <w:p w14:paraId="6C9466B0"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(4) มีทักษะในการสื่อสารข้อมูลทั้งทางการพูด การเขียน และการสื่อความหมายโดยใช้สัญลักษณ์</w:t>
      </w:r>
    </w:p>
    <w:p w14:paraId="14345C76"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5</w:t>
      </w:r>
      <w:r w:rsidRPr="0037188F">
        <w:rPr>
          <w:rFonts w:eastAsia="BrowalliaNew"/>
          <w:cs/>
        </w:rPr>
        <w:t>) สามารถใช้เครื่องมือการคำนวณและเครื่องมือทางวิศวกรรม เพื่อประกอบวิชาชีพในสาขาวิศวกรรมที่เกี่ยวข้องได้</w:t>
      </w:r>
    </w:p>
    <w:p w14:paraId="37CBCB59"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กลยุทธ์การสอนที่ใช้พัฒนาการเรียนรู้ด้านทักษะการวิเคราะห์เชิงตัวเลข</w:t>
      </w:r>
      <w:r w:rsidRPr="0037188F">
        <w:rPr>
          <w:rFonts w:eastAsia="BrowalliaNew"/>
          <w:b/>
          <w:bCs/>
          <w:szCs w:val="32"/>
          <w:cs/>
        </w:rPr>
        <w:t xml:space="preserve"> </w:t>
      </w:r>
      <w:r w:rsidRPr="0037188F">
        <w:rPr>
          <w:rFonts w:eastAsia="BrowalliaNew"/>
          <w:b/>
          <w:bCs/>
          <w:cs/>
        </w:rPr>
        <w:t>การสื่อสารและการใช้เทคโนโลยีสารสนเทศ</w:t>
      </w:r>
    </w:p>
    <w:p w14:paraId="2044DCD1" w14:textId="77777777" w:rsidR="0037188F" w:rsidRPr="0037188F" w:rsidRDefault="0037188F" w:rsidP="004E4E07">
      <w:pPr>
        <w:autoSpaceDE w:val="0"/>
        <w:autoSpaceDN w:val="0"/>
        <w:adjustRightInd w:val="0"/>
        <w:ind w:firstLine="714"/>
        <w:jc w:val="thaiDistribute"/>
        <w:rPr>
          <w:rFonts w:eastAsia="BrowalliaNew"/>
        </w:rPr>
      </w:pPr>
      <w:r w:rsidRPr="0037188F">
        <w:rPr>
          <w:rFonts w:eastAsia="BrowalliaNew"/>
          <w:cs/>
        </w:rPr>
        <w:lastRenderedPageBreak/>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14:paraId="0CD7FC58" w14:textId="77777777" w:rsidR="0037188F" w:rsidRPr="0037188F" w:rsidRDefault="0037188F" w:rsidP="003B6725">
      <w:pPr>
        <w:pStyle w:val="ListParagraph"/>
        <w:numPr>
          <w:ilvl w:val="2"/>
          <w:numId w:val="37"/>
        </w:numPr>
        <w:rPr>
          <w:rFonts w:eastAsia="BrowalliaNew"/>
          <w:b/>
          <w:bCs/>
        </w:rPr>
      </w:pPr>
      <w:r w:rsidRPr="0037188F">
        <w:rPr>
          <w:rFonts w:eastAsia="BrowalliaNew"/>
          <w:b/>
          <w:bCs/>
          <w:cs/>
        </w:rPr>
        <w:t>กลยุทธ์การประเมินผลการเรียนรู้ด้านทักษะการวิเคราะห์เชิงตัวเลข</w:t>
      </w:r>
      <w:r w:rsidRPr="0037188F">
        <w:rPr>
          <w:rFonts w:eastAsia="BrowalliaNew"/>
          <w:b/>
          <w:bCs/>
          <w:szCs w:val="32"/>
          <w:cs/>
        </w:rPr>
        <w:t xml:space="preserve"> </w:t>
      </w:r>
      <w:r w:rsidRPr="0037188F">
        <w:rPr>
          <w:rFonts w:eastAsia="BrowalliaNew"/>
          <w:b/>
          <w:bCs/>
          <w:cs/>
        </w:rPr>
        <w:t>การสื่อสารและการใช้เทคโนโลยีสารสนเทศ</w:t>
      </w:r>
    </w:p>
    <w:p w14:paraId="54F87B35" w14:textId="77777777" w:rsidR="0037188F" w:rsidRDefault="0037188F" w:rsidP="004E4E07">
      <w:pPr>
        <w:autoSpaceDE w:val="0"/>
        <w:autoSpaceDN w:val="0"/>
        <w:adjustRightInd w:val="0"/>
        <w:ind w:firstLine="714"/>
        <w:jc w:val="thaiDistribute"/>
        <w:rPr>
          <w:rFonts w:eastAsia="BrowalliaNew"/>
        </w:rPr>
      </w:pPr>
      <w:r w:rsidRPr="0037188F">
        <w:rPr>
          <w:rFonts w:eastAsia="BrowalliaNew"/>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การทดสอบความรู้และเทคนิคการวิเคราะห์และแก้ปัญหาในสถานการณ์จำลองเสมือนจริง และการทำโครงงาน ตั้งแต่เริ่มต้นจนถึงขั้นตอนการเขียนรายงาน และการนำเสนอผลงาน</w:t>
      </w:r>
    </w:p>
    <w:p w14:paraId="5B9B85C8" w14:textId="77777777" w:rsidR="004E4E07" w:rsidRDefault="004E4E07" w:rsidP="004E4E07">
      <w:pPr>
        <w:autoSpaceDE w:val="0"/>
        <w:autoSpaceDN w:val="0"/>
        <w:adjustRightInd w:val="0"/>
        <w:ind w:firstLine="714"/>
        <w:jc w:val="thaiDistribute"/>
        <w:rPr>
          <w:rFonts w:eastAsia="BrowalliaNew"/>
        </w:rPr>
      </w:pPr>
    </w:p>
    <w:p w14:paraId="78682836" w14:textId="77777777" w:rsidR="00474F3D" w:rsidRDefault="00474F3D" w:rsidP="003B6725">
      <w:pPr>
        <w:pStyle w:val="Heading2"/>
        <w:numPr>
          <w:ilvl w:val="0"/>
          <w:numId w:val="12"/>
        </w:numPr>
        <w:rPr>
          <w:b/>
          <w:bCs/>
        </w:rPr>
      </w:pPr>
      <w:bookmarkStart w:id="57" w:name="_Toc453528581"/>
      <w:r w:rsidRPr="008A5CD3">
        <w:rPr>
          <w:b/>
          <w:bCs/>
          <w:cs/>
        </w:rPr>
        <w:t>แผนที่แสดงการกระจายความรับผิดชอบต่อผลการเรียนรู้ จากหลักสูตรสู่รายวิชา (</w:t>
      </w:r>
      <w:r w:rsidR="00DE3EB7">
        <w:rPr>
          <w:b/>
          <w:bCs/>
        </w:rPr>
        <w:t>Curriculum M</w:t>
      </w:r>
      <w:r w:rsidRPr="008A5CD3">
        <w:rPr>
          <w:b/>
          <w:bCs/>
        </w:rPr>
        <w:t>apping</w:t>
      </w:r>
      <w:r w:rsidRPr="008A5CD3">
        <w:rPr>
          <w:b/>
          <w:bCs/>
          <w:cs/>
        </w:rPr>
        <w:t>)</w:t>
      </w:r>
      <w:bookmarkEnd w:id="57"/>
    </w:p>
    <w:p w14:paraId="4EDBA8A9" w14:textId="77777777" w:rsidR="00207DBD" w:rsidRPr="00057382" w:rsidRDefault="003C57D0" w:rsidP="003B6725">
      <w:pPr>
        <w:pStyle w:val="Heading3"/>
        <w:numPr>
          <w:ilvl w:val="1"/>
          <w:numId w:val="27"/>
        </w:numPr>
        <w:rPr>
          <w:b/>
          <w:bCs/>
          <w:cs/>
        </w:rPr>
      </w:pPr>
      <w:bookmarkStart w:id="58" w:name="_Toc453528582"/>
      <w:r>
        <w:rPr>
          <w:rFonts w:hint="cs"/>
          <w:b/>
          <w:bCs/>
          <w:cs/>
        </w:rPr>
        <w:t>หมวดวิชาศึกษาทั่วไป</w:t>
      </w:r>
      <w:bookmarkEnd w:id="58"/>
    </w:p>
    <w:p w14:paraId="5BE23DC6" w14:textId="77777777" w:rsidR="00474F3D" w:rsidRPr="008A5CD3" w:rsidRDefault="00474F3D" w:rsidP="00474F3D">
      <w:pPr>
        <w:ind w:firstLine="720"/>
        <w:jc w:val="thaiDistribute"/>
      </w:pPr>
      <w:r w:rsidRPr="008A5CD3">
        <w:rPr>
          <w:cs/>
        </w:rPr>
        <w:t>แสดงให้เห็นว่าแต่ละรายวิชาในหลักสูตรรับผิดชอบต่อผลการเรียนรู้ในด้านใดบ้าง (สัมพันธ์กับการพัฒนาผลการเรียนรู้แต่ละด้านตามข้อ 2 ) โดยระบุว่าเป็นความรับผิดชอบหลักหรือความรับผิดชอบรอง โดยที่ผลการเรียนรู้แต่ละข้อของด้านต่างๆ ในตารางมีความหมายดังต่อไปนี้</w:t>
      </w:r>
    </w:p>
    <w:p w14:paraId="1168C1BB" w14:textId="77777777" w:rsidR="00474F3D" w:rsidRPr="002D2C4E" w:rsidRDefault="00474F3D" w:rsidP="003B6725">
      <w:pPr>
        <w:pStyle w:val="Heading4"/>
        <w:numPr>
          <w:ilvl w:val="2"/>
          <w:numId w:val="29"/>
        </w:numPr>
        <w:rPr>
          <w:b/>
          <w:bCs/>
        </w:rPr>
      </w:pPr>
      <w:r w:rsidRPr="002D2C4E">
        <w:rPr>
          <w:b/>
          <w:bCs/>
          <w:cs/>
        </w:rPr>
        <w:t>ด้านคุณธรรม จริยธรรม</w:t>
      </w:r>
    </w:p>
    <w:p w14:paraId="7ADCCC84" w14:textId="77777777" w:rsidR="00203C4F" w:rsidRPr="00203C4F" w:rsidRDefault="00203C4F" w:rsidP="00203C4F">
      <w:pPr>
        <w:ind w:left="1440"/>
      </w:pPr>
      <w:r w:rsidRPr="00203C4F">
        <w:rPr>
          <w:cs/>
        </w:rPr>
        <w:t>1) มีความเข้าใจในความเป็นมนุษย์ทั้งของตนเองและผู้อื่น</w:t>
      </w:r>
    </w:p>
    <w:p w14:paraId="039EDCE4" w14:textId="77777777" w:rsidR="00203C4F" w:rsidRPr="00203C4F" w:rsidRDefault="00203C4F" w:rsidP="00203C4F">
      <w:pPr>
        <w:ind w:left="1440"/>
      </w:pPr>
      <w:r w:rsidRPr="00203C4F">
        <w:rPr>
          <w:cs/>
        </w:rPr>
        <w:t>2) มีความรับผิดชอบ มีวินัย ซื่อสัตย์ ตรงเวลา</w:t>
      </w:r>
    </w:p>
    <w:p w14:paraId="008CD0E7" w14:textId="77777777" w:rsidR="00C1350B" w:rsidRPr="00203C4F" w:rsidRDefault="00203C4F" w:rsidP="00203C4F">
      <w:pPr>
        <w:ind w:left="1440"/>
        <w:jc w:val="both"/>
      </w:pPr>
      <w:r w:rsidRPr="00203C4F">
        <w:rPr>
          <w:cs/>
        </w:rPr>
        <w:t>3) มีสำนึกสาธารณะ และมีความเป็นพลเมืองที่ดี</w:t>
      </w:r>
    </w:p>
    <w:p w14:paraId="3536D8A1" w14:textId="77777777" w:rsidR="00474F3D" w:rsidRPr="002D2C4E" w:rsidRDefault="00474F3D" w:rsidP="003B6725">
      <w:pPr>
        <w:pStyle w:val="Heading4"/>
        <w:numPr>
          <w:ilvl w:val="2"/>
          <w:numId w:val="29"/>
        </w:numPr>
        <w:rPr>
          <w:b/>
          <w:bCs/>
        </w:rPr>
      </w:pPr>
      <w:r w:rsidRPr="002D2C4E">
        <w:rPr>
          <w:b/>
          <w:bCs/>
          <w:cs/>
        </w:rPr>
        <w:t>ด้านความรู้</w:t>
      </w:r>
    </w:p>
    <w:p w14:paraId="14216080" w14:textId="77777777" w:rsidR="00203C4F" w:rsidRPr="00321265" w:rsidRDefault="00203C4F" w:rsidP="00203C4F">
      <w:pPr>
        <w:spacing w:line="380" w:lineRule="exact"/>
        <w:ind w:left="1440"/>
        <w:rPr>
          <w:rFonts w:ascii="TH SarabunPSK" w:hAnsi="TH SarabunPSK" w:cs="TH SarabunPSK"/>
        </w:rPr>
      </w:pPr>
      <w:r w:rsidRPr="00321265">
        <w:rPr>
          <w:rFonts w:ascii="TH SarabunPSK" w:hAnsi="TH SarabunPSK" w:cs="TH SarabunPSK"/>
          <w:cs/>
        </w:rPr>
        <w:t>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มีความรู้ในศาสตร์ของรายวิชา</w:t>
      </w:r>
      <w:r w:rsidRPr="00321265">
        <w:rPr>
          <w:rFonts w:ascii="TH SarabunPSK" w:hAnsi="TH SarabunPSK" w:cs="TH SarabunPSK"/>
          <w:cs/>
        </w:rPr>
        <w:t xml:space="preserve"> </w:t>
      </w:r>
    </w:p>
    <w:p w14:paraId="5F7FBC78" w14:textId="77777777" w:rsidR="00203C4F" w:rsidRDefault="00203C4F" w:rsidP="00203C4F">
      <w:pPr>
        <w:spacing w:line="380" w:lineRule="exact"/>
        <w:ind w:left="1440"/>
        <w:rPr>
          <w:rFonts w:ascii="TH SarabunPSK" w:hAnsi="TH SarabunPSK" w:cs="TH SarabunPSK"/>
        </w:rPr>
      </w:pPr>
      <w:r w:rsidRPr="00321265">
        <w:rPr>
          <w:rFonts w:ascii="TH SarabunPSK" w:hAnsi="TH SarabunPSK" w:cs="TH SarabunPSK"/>
          <w:cs/>
        </w:rPr>
        <w:t>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สามารถเชื่อมโยงศาสตร์ต่าง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เข้ากับการดำเนินชีวิต</w:t>
      </w:r>
      <w:r w:rsidRPr="00321265">
        <w:rPr>
          <w:rFonts w:ascii="TH SarabunPSK" w:hAnsi="TH SarabunPSK" w:cs="TH SarabunPSK"/>
          <w:cs/>
        </w:rPr>
        <w:t xml:space="preserve"> </w:t>
      </w:r>
    </w:p>
    <w:p w14:paraId="426E1EFF" w14:textId="77777777" w:rsidR="00203C4F" w:rsidRPr="00321265" w:rsidRDefault="00203C4F" w:rsidP="00203C4F">
      <w:pPr>
        <w:spacing w:line="380" w:lineRule="exact"/>
        <w:ind w:left="1440"/>
        <w:rPr>
          <w:rFonts w:ascii="TH SarabunPSK" w:hAnsi="TH SarabunPSK" w:cs="TH SarabunPSK"/>
        </w:rPr>
      </w:pPr>
      <w:r w:rsidRPr="00321265">
        <w:rPr>
          <w:rFonts w:ascii="TH SarabunPSK" w:hAnsi="TH SarabunPSK" w:cs="TH SarabunPSK"/>
          <w:cs/>
        </w:rPr>
        <w:t>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แสวงหาความรู้ตลอดชีวิต</w:t>
      </w:r>
    </w:p>
    <w:p w14:paraId="15A8053D" w14:textId="77777777" w:rsidR="00474F3D" w:rsidRPr="002D2C4E" w:rsidRDefault="00474F3D" w:rsidP="003B6725">
      <w:pPr>
        <w:pStyle w:val="Heading4"/>
        <w:numPr>
          <w:ilvl w:val="2"/>
          <w:numId w:val="29"/>
        </w:numPr>
        <w:rPr>
          <w:b/>
          <w:bCs/>
        </w:rPr>
      </w:pPr>
      <w:r w:rsidRPr="002D2C4E">
        <w:rPr>
          <w:b/>
          <w:bCs/>
          <w:cs/>
        </w:rPr>
        <w:t>ด้านทักษะทางปัญญา</w:t>
      </w:r>
    </w:p>
    <w:p w14:paraId="69DDBE83" w14:textId="77777777" w:rsidR="00203C4F" w:rsidRDefault="00203C4F" w:rsidP="00203C4F">
      <w:pPr>
        <w:ind w:left="1440"/>
        <w:jc w:val="thaiDistribute"/>
      </w:pPr>
      <w:r>
        <w:rPr>
          <w:cs/>
        </w:rPr>
        <w:t>1) สามารถค้นหาข้อเท็จจริง ทำความเข้าใจ และประเมินข้อมูลจากหลักฐานได้</w:t>
      </w:r>
    </w:p>
    <w:p w14:paraId="7AE2A11F" w14:textId="77777777" w:rsidR="00203C4F" w:rsidRDefault="00203C4F" w:rsidP="00203C4F">
      <w:pPr>
        <w:ind w:left="1440"/>
        <w:jc w:val="thaiDistribute"/>
      </w:pPr>
      <w:r>
        <w:rPr>
          <w:cs/>
        </w:rPr>
        <w:t>2) สามารถคิดวิเคราะห์อย่างเป็นระบบแบบองค์รวม มีเหตุผล ความคิดสร้างสรรค์และจินตนาการ</w:t>
      </w:r>
    </w:p>
    <w:p w14:paraId="634C13ED" w14:textId="77777777" w:rsidR="00C1350B" w:rsidRPr="008A5CD3" w:rsidRDefault="00203C4F" w:rsidP="00203C4F">
      <w:pPr>
        <w:ind w:left="1440"/>
        <w:jc w:val="thaiDistribute"/>
      </w:pPr>
      <w:r>
        <w:rPr>
          <w:cs/>
        </w:rPr>
        <w:t>3) ประยุกต์ใช้ข้อมูลเพื่อพัฒนาองค์ความรู้ใหม่</w:t>
      </w:r>
    </w:p>
    <w:p w14:paraId="78A55A10" w14:textId="77777777" w:rsidR="00474F3D" w:rsidRPr="002D2C4E" w:rsidRDefault="00474F3D" w:rsidP="003B6725">
      <w:pPr>
        <w:pStyle w:val="Heading4"/>
        <w:numPr>
          <w:ilvl w:val="2"/>
          <w:numId w:val="29"/>
        </w:numPr>
        <w:rPr>
          <w:b/>
          <w:bCs/>
        </w:rPr>
      </w:pPr>
      <w:r w:rsidRPr="002D2C4E">
        <w:rPr>
          <w:b/>
          <w:bCs/>
          <w:cs/>
        </w:rPr>
        <w:t>ด้านทักษะความสัมพันธ์ระหว่างบุคคลและความรับผิดชอบ</w:t>
      </w:r>
    </w:p>
    <w:p w14:paraId="7A7D1863" w14:textId="77777777" w:rsidR="00203C4F" w:rsidRDefault="00203C4F" w:rsidP="00203C4F">
      <w:pPr>
        <w:tabs>
          <w:tab w:val="left" w:pos="1800"/>
          <w:tab w:val="left" w:pos="1980"/>
        </w:tabs>
        <w:ind w:left="1440"/>
        <w:jc w:val="thaiDistribute"/>
      </w:pPr>
      <w:r>
        <w:rPr>
          <w:cs/>
        </w:rPr>
        <w:t>1) สามารถทำงานร่วมกับผู้อื่นและรู้บทบาทของตนเองในกลุ่มทั้งในฐานะผู้นำและสมาชิกกลุ่ม</w:t>
      </w:r>
    </w:p>
    <w:p w14:paraId="2C1D827B" w14:textId="77777777" w:rsidR="00203C4F" w:rsidRDefault="00203C4F" w:rsidP="00203C4F">
      <w:pPr>
        <w:tabs>
          <w:tab w:val="left" w:pos="1800"/>
          <w:tab w:val="left" w:pos="1980"/>
        </w:tabs>
        <w:ind w:left="1440"/>
        <w:jc w:val="thaiDistribute"/>
      </w:pPr>
      <w:r>
        <w:rPr>
          <w:cs/>
        </w:rPr>
        <w:t xml:space="preserve">2) ทำงานกลุ่มอย่างเต็มความสามารถเพื่อผลงานที่มีคุณภาพ </w:t>
      </w:r>
    </w:p>
    <w:p w14:paraId="03236D8C" w14:textId="77777777" w:rsidR="00C1350B" w:rsidRPr="008A5CD3" w:rsidRDefault="00203C4F" w:rsidP="00203C4F">
      <w:pPr>
        <w:tabs>
          <w:tab w:val="left" w:pos="1800"/>
          <w:tab w:val="left" w:pos="1980"/>
        </w:tabs>
        <w:ind w:left="1440"/>
        <w:jc w:val="thaiDistribute"/>
      </w:pPr>
      <w:r>
        <w:rPr>
          <w:cs/>
        </w:rPr>
        <w:t>3) วางแผนและรับผิดชอบในการเรียนรู้เพื่อพัฒนาตนเอง วิชาชีพและสังคม</w:t>
      </w:r>
    </w:p>
    <w:p w14:paraId="012E4491" w14:textId="77777777" w:rsidR="00474F3D" w:rsidRPr="002D2C4E" w:rsidRDefault="00474F3D" w:rsidP="003B6725">
      <w:pPr>
        <w:pStyle w:val="Heading4"/>
        <w:numPr>
          <w:ilvl w:val="2"/>
          <w:numId w:val="29"/>
        </w:numPr>
        <w:rPr>
          <w:b/>
          <w:bCs/>
        </w:rPr>
      </w:pPr>
      <w:r w:rsidRPr="002D2C4E">
        <w:rPr>
          <w:b/>
          <w:bCs/>
          <w:cs/>
        </w:rPr>
        <w:lastRenderedPageBreak/>
        <w:t>ด้านทักษะการวิเคราะห์ การสื่อสาร และเทคโนโลยีสารสนเทศ</w:t>
      </w:r>
    </w:p>
    <w:p w14:paraId="670924B3" w14:textId="77777777" w:rsidR="00203C4F" w:rsidRDefault="00203C4F" w:rsidP="00203C4F">
      <w:pPr>
        <w:tabs>
          <w:tab w:val="left" w:pos="1800"/>
          <w:tab w:val="left" w:pos="1980"/>
        </w:tabs>
        <w:ind w:left="1440"/>
        <w:jc w:val="both"/>
      </w:pPr>
      <w:r>
        <w:rPr>
          <w:cs/>
        </w:rPr>
        <w:t>1) สามารถสื่อสารอย่างมีประสิทธิภาพ และเลือกใช้รูปแบบที่เหมาะสม</w:t>
      </w:r>
    </w:p>
    <w:p w14:paraId="64D1D670" w14:textId="77777777" w:rsidR="00203C4F" w:rsidRDefault="00203C4F" w:rsidP="00203C4F">
      <w:pPr>
        <w:ind w:left="1440"/>
        <w:jc w:val="both"/>
      </w:pPr>
      <w:r>
        <w:rPr>
          <w:cs/>
        </w:rPr>
        <w:t>2) สามารถเลือกประยุกต์ใช้เทคนิคทางสถิติหรือคณิตศาสตร์ที่เกี่ยวข้องอย่างเหมาะสมใน</w:t>
      </w:r>
    </w:p>
    <w:p w14:paraId="611C779A" w14:textId="77777777" w:rsidR="00203C4F" w:rsidRDefault="00203C4F" w:rsidP="00203C4F">
      <w:pPr>
        <w:ind w:left="1440"/>
        <w:jc w:val="both"/>
      </w:pPr>
      <w:r>
        <w:rPr>
          <w:cs/>
        </w:rPr>
        <w:t>ชีวิตประจำวัน</w:t>
      </w:r>
    </w:p>
    <w:p w14:paraId="1C2544E3" w14:textId="77777777" w:rsidR="00474F3D" w:rsidRPr="004740E9" w:rsidRDefault="00203C4F" w:rsidP="004740E9">
      <w:pPr>
        <w:tabs>
          <w:tab w:val="left" w:pos="1800"/>
          <w:tab w:val="left" w:pos="1980"/>
        </w:tabs>
        <w:ind w:left="1440"/>
        <w:jc w:val="both"/>
      </w:pPr>
      <w:r>
        <w:rPr>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5CD06831" w14:textId="77777777" w:rsidR="004332E8" w:rsidRDefault="004332E8" w:rsidP="004332E8">
      <w:pPr>
        <w:rPr>
          <w:rFonts w:eastAsia="BrowalliaNew-Bold"/>
          <w:b/>
          <w:bCs/>
        </w:rPr>
      </w:pPr>
    </w:p>
    <w:p w14:paraId="423A14B0" w14:textId="77777777" w:rsidR="004332E8" w:rsidRPr="004F27AA" w:rsidRDefault="004332E8" w:rsidP="004332E8">
      <w:pPr>
        <w:rPr>
          <w:rFonts w:eastAsia="BrowalliaNew-Bold"/>
        </w:rPr>
      </w:pPr>
    </w:p>
    <w:p w14:paraId="49388B90" w14:textId="77777777" w:rsidR="004332E8" w:rsidRPr="008A5CD3" w:rsidRDefault="004332E8" w:rsidP="004332E8">
      <w:pPr>
        <w:rPr>
          <w:rFonts w:eastAsia="BrowalliaNew-Bold"/>
          <w:b/>
          <w:bCs/>
          <w:cs/>
        </w:rPr>
        <w:sectPr w:rsidR="004332E8" w:rsidRPr="008A5CD3" w:rsidSect="00B912BF">
          <w:headerReference w:type="even" r:id="rId10"/>
          <w:headerReference w:type="default" r:id="rId11"/>
          <w:footerReference w:type="even" r:id="rId12"/>
          <w:footerReference w:type="default" r:id="rId13"/>
          <w:footerReference w:type="first" r:id="rId14"/>
          <w:pgSz w:w="11907" w:h="16840" w:code="9"/>
          <w:pgMar w:top="1440" w:right="1440" w:bottom="1440" w:left="1440" w:header="720" w:footer="454" w:gutter="0"/>
          <w:cols w:space="720"/>
          <w:titlePg/>
          <w:docGrid w:linePitch="435"/>
        </w:sectPr>
      </w:pPr>
    </w:p>
    <w:p w14:paraId="194EF52C" w14:textId="77777777" w:rsidR="00474F3D" w:rsidRPr="004F27AA" w:rsidRDefault="00474F3D" w:rsidP="00474F3D">
      <w:pPr>
        <w:autoSpaceDE w:val="0"/>
        <w:autoSpaceDN w:val="0"/>
        <w:adjustRightInd w:val="0"/>
        <w:jc w:val="center"/>
        <w:rPr>
          <w:rFonts w:eastAsia="BrowalliaNew-Bold"/>
          <w:b/>
          <w:bCs/>
        </w:rPr>
      </w:pPr>
      <w:r w:rsidRPr="004F27AA">
        <w:rPr>
          <w:rFonts w:eastAsia="BrowalliaNew-Bold"/>
          <w:b/>
          <w:bCs/>
          <w:cs/>
        </w:rPr>
        <w:lastRenderedPageBreak/>
        <w:t>แผนที่แสดงการกระจายความรับผิดชอบมาตรฐานผลการเรียนรู้จากหลักสูตรสู่รายวิชา (</w:t>
      </w:r>
      <w:r w:rsidRPr="004F27AA">
        <w:rPr>
          <w:rFonts w:eastAsia="BrowalliaNew-Bold"/>
          <w:b/>
          <w:bCs/>
        </w:rPr>
        <w:t>Curriculum mapping</w:t>
      </w:r>
      <w:r w:rsidRPr="004F27AA">
        <w:rPr>
          <w:rFonts w:eastAsia="BrowalliaNew-Bold"/>
          <w:b/>
          <w:bCs/>
          <w:cs/>
        </w:rPr>
        <w:t>)</w:t>
      </w:r>
      <w:r w:rsidR="0005095B">
        <w:rPr>
          <w:rFonts w:eastAsia="BrowalliaNew-Bold" w:hint="cs"/>
          <w:b/>
          <w:bCs/>
          <w:cs/>
        </w:rPr>
        <w:t xml:space="preserve"> </w:t>
      </w:r>
      <w:r w:rsidR="000F554E">
        <w:rPr>
          <w:rFonts w:eastAsia="BrowalliaNew-Bold" w:hint="cs"/>
          <w:b/>
          <w:bCs/>
          <w:cs/>
        </w:rPr>
        <w:t>ในหมวดวิชาศึกษาทั่วไป</w:t>
      </w:r>
    </w:p>
    <w:p w14:paraId="05205501" w14:textId="77777777" w:rsidR="00474F3D" w:rsidRPr="004F27AA" w:rsidRDefault="00474F3D" w:rsidP="00474F3D">
      <w:pPr>
        <w:autoSpaceDE w:val="0"/>
        <w:autoSpaceDN w:val="0"/>
        <w:adjustRightInd w:val="0"/>
        <w:jc w:val="center"/>
        <w:rPr>
          <w:rFonts w:eastAsia="BrowalliaNew-Bold"/>
          <w:b/>
          <w:bCs/>
          <w:sz w:val="16"/>
          <w:szCs w:val="16"/>
        </w:rPr>
      </w:pPr>
    </w:p>
    <w:p w14:paraId="4469CDCC" w14:textId="77777777" w:rsidR="00474F3D" w:rsidRPr="004F27AA" w:rsidRDefault="00474F3D" w:rsidP="00474F3D">
      <w:pPr>
        <w:jc w:val="center"/>
        <w:rPr>
          <w:rFonts w:eastAsia="BrowalliaNew-Bold"/>
        </w:rPr>
      </w:pPr>
      <w:r w:rsidRPr="004F27AA">
        <w:rPr>
          <w:rFonts w:eastAsia="BrowalliaNew-Bold"/>
        </w:rPr>
        <w:sym w:font="Symbol" w:char="F0B7"/>
      </w:r>
      <w:r w:rsidRPr="004F27AA">
        <w:rPr>
          <w:rFonts w:eastAsia="BrowalliaNew-Bold"/>
          <w:cs/>
        </w:rPr>
        <w:t xml:space="preserve">  ความรับผิดชอบหลัก  </w:t>
      </w:r>
      <w:r w:rsidRPr="004F27AA">
        <w:rPr>
          <w:rFonts w:eastAsia="BrowalliaNew-Bold"/>
          <w:sz w:val="28"/>
          <w:szCs w:val="28"/>
        </w:rPr>
        <w:sym w:font="Symbol" w:char="F06F"/>
      </w:r>
      <w:r w:rsidRPr="004F27AA">
        <w:rPr>
          <w:rFonts w:eastAsia="BrowalliaNew-Bold"/>
          <w:cs/>
        </w:rPr>
        <w:t xml:space="preserve"> ความรับผิดชอบรอง</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519"/>
        <w:gridCol w:w="518"/>
        <w:gridCol w:w="518"/>
        <w:gridCol w:w="518"/>
        <w:gridCol w:w="519"/>
        <w:gridCol w:w="518"/>
        <w:gridCol w:w="518"/>
        <w:gridCol w:w="518"/>
        <w:gridCol w:w="518"/>
        <w:gridCol w:w="520"/>
        <w:gridCol w:w="519"/>
        <w:gridCol w:w="518"/>
        <w:gridCol w:w="518"/>
        <w:gridCol w:w="518"/>
        <w:gridCol w:w="519"/>
      </w:tblGrid>
      <w:tr w:rsidR="00931926" w:rsidRPr="00594081" w14:paraId="2042CDFA" w14:textId="77777777" w:rsidTr="00931926">
        <w:trPr>
          <w:trHeight w:val="346"/>
          <w:tblHeader/>
          <w:jc w:val="right"/>
        </w:trPr>
        <w:tc>
          <w:tcPr>
            <w:tcW w:w="5935" w:type="dxa"/>
            <w:tcMar>
              <w:left w:w="0" w:type="dxa"/>
              <w:right w:w="0" w:type="dxa"/>
            </w:tcMar>
            <w:vAlign w:val="center"/>
          </w:tcPr>
          <w:p w14:paraId="2A08DB0F" w14:textId="77777777" w:rsidR="00931926" w:rsidRPr="00931926" w:rsidRDefault="00931926" w:rsidP="00931926">
            <w:pPr>
              <w:jc w:val="center"/>
              <w:rPr>
                <w:rFonts w:eastAsia="BrowalliaNew-Bold"/>
                <w:b/>
                <w:bCs/>
                <w:sz w:val="24"/>
                <w:szCs w:val="24"/>
              </w:rPr>
            </w:pPr>
            <w:r w:rsidRPr="00931926">
              <w:rPr>
                <w:rFonts w:eastAsia="BrowalliaNew-Bold"/>
                <w:b/>
                <w:bCs/>
                <w:sz w:val="24"/>
                <w:szCs w:val="24"/>
                <w:cs/>
              </w:rPr>
              <w:t>รายวิชา</w:t>
            </w:r>
          </w:p>
        </w:tc>
        <w:tc>
          <w:tcPr>
            <w:tcW w:w="1555" w:type="dxa"/>
            <w:gridSpan w:val="3"/>
            <w:tcBorders>
              <w:top w:val="single" w:sz="4" w:space="0" w:color="auto"/>
              <w:left w:val="single" w:sz="4" w:space="0" w:color="auto"/>
              <w:bottom w:val="single" w:sz="4" w:space="0" w:color="auto"/>
              <w:right w:val="single" w:sz="4" w:space="0" w:color="auto"/>
            </w:tcBorders>
            <w:shd w:val="clear" w:color="auto" w:fill="auto"/>
          </w:tcPr>
          <w:p w14:paraId="30C8A105" w14:textId="77777777" w:rsidR="00931926" w:rsidRPr="00321265" w:rsidRDefault="00931926" w:rsidP="00931926">
            <w:pPr>
              <w:spacing w:line="216" w:lineRule="auto"/>
              <w:jc w:val="center"/>
              <w:rPr>
                <w:rFonts w:ascii="TH SarabunPSK" w:eastAsia="Calibri" w:hAnsi="TH SarabunPSK" w:cs="TH SarabunPSK"/>
                <w:b/>
                <w:bCs/>
                <w:sz w:val="26"/>
                <w:szCs w:val="26"/>
              </w:rPr>
            </w:pPr>
            <w:r w:rsidRPr="00321265">
              <w:rPr>
                <w:rFonts w:ascii="TH SarabunPSK" w:eastAsia="Calibri" w:hAnsi="TH SarabunPSK" w:cs="TH SarabunPSK"/>
                <w:b/>
                <w:bCs/>
                <w:sz w:val="26"/>
                <w:szCs w:val="26"/>
              </w:rPr>
              <w:t>1</w:t>
            </w:r>
            <w:r w:rsidRPr="00321265">
              <w:rPr>
                <w:rFonts w:ascii="TH SarabunPSK" w:eastAsia="Calibri" w:hAnsi="TH SarabunPSK" w:cs="TH SarabunPSK"/>
                <w:b/>
                <w:bCs/>
                <w:sz w:val="26"/>
                <w:szCs w:val="26"/>
                <w:cs/>
              </w:rPr>
              <w:t xml:space="preserve">. </w:t>
            </w:r>
            <w:r w:rsidRPr="00321265">
              <w:rPr>
                <w:rFonts w:ascii="TH SarabunPSK" w:eastAsia="Calibri" w:hAnsi="TH SarabunPSK" w:cs="TH SarabunPSK" w:hint="cs"/>
                <w:b/>
                <w:bCs/>
                <w:sz w:val="26"/>
                <w:szCs w:val="26"/>
                <w:cs/>
              </w:rPr>
              <w:t>คุณธรรม จริยธรรม</w:t>
            </w:r>
          </w:p>
        </w:tc>
        <w:tc>
          <w:tcPr>
            <w:tcW w:w="1555" w:type="dxa"/>
            <w:gridSpan w:val="3"/>
            <w:tcBorders>
              <w:top w:val="single" w:sz="4" w:space="0" w:color="auto"/>
              <w:left w:val="single" w:sz="4" w:space="0" w:color="auto"/>
              <w:bottom w:val="single" w:sz="4" w:space="0" w:color="auto"/>
              <w:right w:val="single" w:sz="4" w:space="0" w:color="auto"/>
            </w:tcBorders>
            <w:shd w:val="clear" w:color="auto" w:fill="auto"/>
          </w:tcPr>
          <w:p w14:paraId="1BD61D1A" w14:textId="77777777" w:rsidR="00931926" w:rsidRPr="00321265" w:rsidRDefault="00931926" w:rsidP="00931926">
            <w:pPr>
              <w:spacing w:line="216" w:lineRule="auto"/>
              <w:jc w:val="center"/>
              <w:rPr>
                <w:rFonts w:ascii="TH SarabunPSK" w:eastAsia="Calibri" w:hAnsi="TH SarabunPSK" w:cs="TH SarabunPSK"/>
                <w:b/>
                <w:bCs/>
                <w:sz w:val="26"/>
                <w:szCs w:val="26"/>
              </w:rPr>
            </w:pPr>
            <w:r w:rsidRPr="00321265">
              <w:rPr>
                <w:rFonts w:ascii="TH SarabunPSK" w:eastAsia="Calibri" w:hAnsi="TH SarabunPSK" w:cs="TH SarabunPSK"/>
                <w:b/>
                <w:bCs/>
                <w:sz w:val="26"/>
                <w:szCs w:val="26"/>
              </w:rPr>
              <w:t>2</w:t>
            </w:r>
            <w:r w:rsidRPr="00321265">
              <w:rPr>
                <w:rFonts w:ascii="TH SarabunPSK" w:eastAsia="Calibri" w:hAnsi="TH SarabunPSK" w:cs="TH SarabunPSK"/>
                <w:b/>
                <w:bCs/>
                <w:sz w:val="26"/>
                <w:szCs w:val="26"/>
                <w:cs/>
              </w:rPr>
              <w:t xml:space="preserve">. </w:t>
            </w:r>
            <w:r w:rsidRPr="00321265">
              <w:rPr>
                <w:rFonts w:ascii="TH SarabunPSK" w:eastAsia="Calibri" w:hAnsi="TH SarabunPSK" w:cs="TH SarabunPSK" w:hint="cs"/>
                <w:b/>
                <w:bCs/>
                <w:sz w:val="26"/>
                <w:szCs w:val="26"/>
                <w:cs/>
              </w:rPr>
              <w:t>ความรู้</w:t>
            </w:r>
          </w:p>
        </w:tc>
        <w:tc>
          <w:tcPr>
            <w:tcW w:w="1554" w:type="dxa"/>
            <w:gridSpan w:val="3"/>
            <w:tcBorders>
              <w:top w:val="single" w:sz="4" w:space="0" w:color="auto"/>
              <w:left w:val="single" w:sz="4" w:space="0" w:color="auto"/>
              <w:bottom w:val="single" w:sz="4" w:space="0" w:color="auto"/>
              <w:right w:val="single" w:sz="4" w:space="0" w:color="auto"/>
            </w:tcBorders>
            <w:shd w:val="clear" w:color="auto" w:fill="auto"/>
          </w:tcPr>
          <w:p w14:paraId="00273196" w14:textId="77777777" w:rsidR="00931926" w:rsidRPr="00321265" w:rsidRDefault="00931926" w:rsidP="00931926">
            <w:pPr>
              <w:spacing w:line="216" w:lineRule="auto"/>
              <w:jc w:val="center"/>
              <w:rPr>
                <w:rFonts w:ascii="TH SarabunPSK" w:eastAsia="Calibri" w:hAnsi="TH SarabunPSK" w:cs="TH SarabunPSK"/>
                <w:b/>
                <w:bCs/>
                <w:sz w:val="26"/>
                <w:szCs w:val="26"/>
              </w:rPr>
            </w:pPr>
            <w:r w:rsidRPr="00321265">
              <w:rPr>
                <w:rFonts w:ascii="TH SarabunPSK" w:eastAsia="Calibri" w:hAnsi="TH SarabunPSK" w:cs="TH SarabunPSK"/>
                <w:b/>
                <w:bCs/>
                <w:sz w:val="26"/>
                <w:szCs w:val="26"/>
              </w:rPr>
              <w:t>3</w:t>
            </w:r>
            <w:r w:rsidRPr="00321265">
              <w:rPr>
                <w:rFonts w:ascii="TH SarabunPSK" w:eastAsia="Calibri" w:hAnsi="TH SarabunPSK" w:cs="TH SarabunPSK"/>
                <w:b/>
                <w:bCs/>
                <w:sz w:val="26"/>
                <w:szCs w:val="26"/>
                <w:cs/>
              </w:rPr>
              <w:t xml:space="preserve">. </w:t>
            </w:r>
            <w:r w:rsidRPr="00321265">
              <w:rPr>
                <w:rFonts w:ascii="TH SarabunPSK" w:eastAsia="Calibri" w:hAnsi="TH SarabunPSK" w:cs="TH SarabunPSK" w:hint="cs"/>
                <w:b/>
                <w:bCs/>
                <w:sz w:val="26"/>
                <w:szCs w:val="26"/>
                <w:cs/>
              </w:rPr>
              <w:t>ทักษะทางปัญญา</w:t>
            </w:r>
          </w:p>
        </w:tc>
        <w:tc>
          <w:tcPr>
            <w:tcW w:w="1557" w:type="dxa"/>
            <w:gridSpan w:val="3"/>
            <w:tcBorders>
              <w:top w:val="single" w:sz="4" w:space="0" w:color="auto"/>
              <w:left w:val="single" w:sz="4" w:space="0" w:color="auto"/>
              <w:bottom w:val="single" w:sz="4" w:space="0" w:color="auto"/>
              <w:right w:val="single" w:sz="4" w:space="0" w:color="auto"/>
            </w:tcBorders>
            <w:shd w:val="clear" w:color="auto" w:fill="auto"/>
          </w:tcPr>
          <w:p w14:paraId="7AA5F160" w14:textId="77777777" w:rsidR="00931926" w:rsidRPr="00321265" w:rsidRDefault="00931926" w:rsidP="00931926">
            <w:pPr>
              <w:spacing w:line="216" w:lineRule="auto"/>
              <w:ind w:left="51"/>
              <w:jc w:val="center"/>
              <w:rPr>
                <w:rFonts w:ascii="TH SarabunPSK" w:eastAsia="Calibri" w:hAnsi="TH SarabunPSK" w:cs="TH SarabunPSK"/>
                <w:b/>
                <w:bCs/>
                <w:sz w:val="26"/>
                <w:szCs w:val="26"/>
              </w:rPr>
            </w:pPr>
            <w:r w:rsidRPr="00321265">
              <w:rPr>
                <w:rFonts w:ascii="TH SarabunPSK" w:eastAsia="Calibri" w:hAnsi="TH SarabunPSK" w:cs="TH SarabunPSK"/>
                <w:b/>
                <w:bCs/>
                <w:sz w:val="26"/>
                <w:szCs w:val="26"/>
              </w:rPr>
              <w:t>4</w:t>
            </w:r>
            <w:r w:rsidRPr="00321265">
              <w:rPr>
                <w:rFonts w:ascii="TH SarabunPSK" w:eastAsia="Calibri" w:hAnsi="TH SarabunPSK" w:cs="TH SarabunPSK"/>
                <w:b/>
                <w:bCs/>
                <w:sz w:val="26"/>
                <w:szCs w:val="26"/>
                <w:cs/>
              </w:rPr>
              <w:t xml:space="preserve">. </w:t>
            </w:r>
            <w:r w:rsidRPr="00321265">
              <w:rPr>
                <w:rFonts w:ascii="TH SarabunPSK" w:eastAsia="Calibri" w:hAnsi="TH SarabunPSK" w:cs="TH SarabunPSK" w:hint="cs"/>
                <w:b/>
                <w:bCs/>
                <w:sz w:val="26"/>
                <w:szCs w:val="26"/>
                <w:cs/>
              </w:rPr>
              <w:t>ทักษะความสัมพันธ์ระหว่างบุคคลและความรับผิดชอบ</w:t>
            </w:r>
          </w:p>
        </w:tc>
        <w:tc>
          <w:tcPr>
            <w:tcW w:w="1555" w:type="dxa"/>
            <w:gridSpan w:val="3"/>
            <w:tcBorders>
              <w:top w:val="single" w:sz="4" w:space="0" w:color="auto"/>
              <w:left w:val="single" w:sz="4" w:space="0" w:color="auto"/>
              <w:bottom w:val="single" w:sz="4" w:space="0" w:color="auto"/>
              <w:right w:val="single" w:sz="4" w:space="0" w:color="auto"/>
            </w:tcBorders>
            <w:shd w:val="clear" w:color="auto" w:fill="auto"/>
          </w:tcPr>
          <w:p w14:paraId="4B29DE52" w14:textId="77777777" w:rsidR="00931926" w:rsidRPr="00321265" w:rsidRDefault="00931926" w:rsidP="00931926">
            <w:pPr>
              <w:spacing w:line="216" w:lineRule="auto"/>
              <w:ind w:left="51"/>
              <w:jc w:val="center"/>
              <w:rPr>
                <w:rFonts w:ascii="TH SarabunPSK" w:eastAsia="Calibri" w:hAnsi="TH SarabunPSK" w:cs="TH SarabunPSK"/>
                <w:b/>
                <w:bCs/>
                <w:sz w:val="26"/>
                <w:szCs w:val="26"/>
              </w:rPr>
            </w:pPr>
            <w:r w:rsidRPr="00321265">
              <w:rPr>
                <w:rFonts w:ascii="TH SarabunPSK" w:eastAsia="Calibri" w:hAnsi="TH SarabunPSK" w:cs="TH SarabunPSK"/>
                <w:b/>
                <w:bCs/>
                <w:sz w:val="26"/>
                <w:szCs w:val="26"/>
              </w:rPr>
              <w:t>5</w:t>
            </w:r>
            <w:r w:rsidRPr="00321265">
              <w:rPr>
                <w:rFonts w:ascii="TH SarabunPSK" w:eastAsia="Calibri" w:hAnsi="TH SarabunPSK" w:cs="TH SarabunPSK"/>
                <w:b/>
                <w:bCs/>
                <w:sz w:val="26"/>
                <w:szCs w:val="26"/>
                <w:cs/>
              </w:rPr>
              <w:t>.</w:t>
            </w:r>
            <w:r w:rsidRPr="00321265">
              <w:rPr>
                <w:rFonts w:ascii="TH SarabunPSK" w:eastAsia="Calibri" w:hAnsi="TH SarabunPSK" w:cs="TH SarabunPSK" w:hint="cs"/>
                <w:b/>
                <w:bCs/>
                <w:sz w:val="26"/>
                <w:szCs w:val="26"/>
                <w:cs/>
              </w:rPr>
              <w:t xml:space="preserve"> ทักษะการวิเคราะห์ตัวเลขการสื่อสาร การรู้สารสนเทศและการใช้เทคโนโลยีสารสนเทศที่ต้องพัฒนา</w:t>
            </w:r>
          </w:p>
        </w:tc>
      </w:tr>
      <w:tr w:rsidR="00931926" w:rsidRPr="00594081" w14:paraId="3E2E9B2F" w14:textId="77777777" w:rsidTr="00931926">
        <w:trPr>
          <w:trHeight w:val="346"/>
          <w:tblHeader/>
          <w:jc w:val="right"/>
        </w:trPr>
        <w:tc>
          <w:tcPr>
            <w:tcW w:w="5935" w:type="dxa"/>
            <w:tcMar>
              <w:left w:w="0" w:type="dxa"/>
              <w:right w:w="0" w:type="dxa"/>
            </w:tcMar>
          </w:tcPr>
          <w:p w14:paraId="3DE4AFA9" w14:textId="77777777" w:rsidR="00931926" w:rsidRPr="00594081" w:rsidRDefault="00931926" w:rsidP="00931926">
            <w:pPr>
              <w:rPr>
                <w:rFonts w:eastAsia="BrowalliaNew-Bold"/>
                <w:sz w:val="24"/>
                <w:szCs w:val="24"/>
              </w:rPr>
            </w:pPr>
          </w:p>
        </w:tc>
        <w:tc>
          <w:tcPr>
            <w:tcW w:w="519" w:type="dxa"/>
          </w:tcPr>
          <w:p w14:paraId="0933B6F2" w14:textId="77777777" w:rsidR="00931926" w:rsidRPr="00594081" w:rsidRDefault="00931926" w:rsidP="00931926">
            <w:pPr>
              <w:jc w:val="center"/>
              <w:rPr>
                <w:rFonts w:eastAsia="BrowalliaNew-Bold"/>
                <w:b/>
                <w:bCs/>
                <w:sz w:val="24"/>
                <w:szCs w:val="24"/>
              </w:rPr>
            </w:pPr>
            <w:r w:rsidRPr="00594081">
              <w:rPr>
                <w:rFonts w:eastAsia="BrowalliaNew-Bold"/>
                <w:b/>
                <w:bCs/>
                <w:sz w:val="24"/>
                <w:szCs w:val="24"/>
              </w:rPr>
              <w:t>1</w:t>
            </w:r>
            <w:r w:rsidR="0073011B">
              <w:rPr>
                <w:rFonts w:eastAsia="BrowalliaNew-Bold"/>
                <w:b/>
                <w:bCs/>
                <w:sz w:val="24"/>
                <w:szCs w:val="24"/>
                <w:cs/>
              </w:rPr>
              <w:t>.</w:t>
            </w:r>
            <w:r w:rsidR="0073011B">
              <w:rPr>
                <w:rFonts w:eastAsia="BrowalliaNew-Bold"/>
                <w:b/>
                <w:bCs/>
                <w:sz w:val="24"/>
                <w:szCs w:val="24"/>
              </w:rPr>
              <w:t>1</w:t>
            </w:r>
          </w:p>
        </w:tc>
        <w:tc>
          <w:tcPr>
            <w:tcW w:w="518" w:type="dxa"/>
          </w:tcPr>
          <w:p w14:paraId="1FFE1F82" w14:textId="77777777" w:rsidR="00931926" w:rsidRPr="00594081" w:rsidRDefault="0073011B" w:rsidP="00931926">
            <w:pPr>
              <w:jc w:val="center"/>
              <w:rPr>
                <w:rFonts w:eastAsia="BrowalliaNew-Bold"/>
                <w:b/>
                <w:bCs/>
                <w:sz w:val="24"/>
                <w:szCs w:val="24"/>
              </w:rPr>
            </w:pPr>
            <w:r>
              <w:rPr>
                <w:rFonts w:eastAsia="BrowalliaNew-Bold"/>
                <w:b/>
                <w:bCs/>
                <w:sz w:val="24"/>
                <w:szCs w:val="24"/>
              </w:rPr>
              <w:t>1</w:t>
            </w:r>
            <w:r>
              <w:rPr>
                <w:rFonts w:eastAsia="BrowalliaNew-Bold"/>
                <w:b/>
                <w:bCs/>
                <w:sz w:val="24"/>
                <w:szCs w:val="24"/>
                <w:cs/>
              </w:rPr>
              <w:t>.</w:t>
            </w:r>
            <w:r w:rsidR="00931926" w:rsidRPr="00594081">
              <w:rPr>
                <w:rFonts w:eastAsia="BrowalliaNew-Bold"/>
                <w:b/>
                <w:bCs/>
                <w:sz w:val="24"/>
                <w:szCs w:val="24"/>
              </w:rPr>
              <w:t>2</w:t>
            </w:r>
          </w:p>
        </w:tc>
        <w:tc>
          <w:tcPr>
            <w:tcW w:w="518" w:type="dxa"/>
          </w:tcPr>
          <w:p w14:paraId="730B7D8A" w14:textId="77777777" w:rsidR="00931926" w:rsidRPr="00594081" w:rsidRDefault="0073011B" w:rsidP="00931926">
            <w:pPr>
              <w:jc w:val="center"/>
              <w:rPr>
                <w:rFonts w:eastAsia="BrowalliaNew-Bold"/>
                <w:b/>
                <w:bCs/>
                <w:sz w:val="24"/>
                <w:szCs w:val="24"/>
              </w:rPr>
            </w:pPr>
            <w:r>
              <w:rPr>
                <w:rFonts w:eastAsia="BrowalliaNew-Bold"/>
                <w:b/>
                <w:bCs/>
                <w:sz w:val="24"/>
                <w:szCs w:val="24"/>
              </w:rPr>
              <w:t>1</w:t>
            </w:r>
            <w:r>
              <w:rPr>
                <w:rFonts w:eastAsia="BrowalliaNew-Bold"/>
                <w:b/>
                <w:bCs/>
                <w:sz w:val="24"/>
                <w:szCs w:val="24"/>
                <w:cs/>
              </w:rPr>
              <w:t>.</w:t>
            </w:r>
            <w:r w:rsidR="00931926" w:rsidRPr="00594081">
              <w:rPr>
                <w:rFonts w:eastAsia="BrowalliaNew-Bold"/>
                <w:b/>
                <w:bCs/>
                <w:sz w:val="24"/>
                <w:szCs w:val="24"/>
              </w:rPr>
              <w:t>3</w:t>
            </w:r>
          </w:p>
        </w:tc>
        <w:tc>
          <w:tcPr>
            <w:tcW w:w="518" w:type="dxa"/>
          </w:tcPr>
          <w:p w14:paraId="1ADC03A2" w14:textId="77777777" w:rsidR="00931926" w:rsidRPr="00594081" w:rsidRDefault="0073011B" w:rsidP="00931926">
            <w:pPr>
              <w:jc w:val="center"/>
              <w:rPr>
                <w:rFonts w:eastAsia="BrowalliaNew-Bold"/>
                <w:b/>
                <w:bCs/>
                <w:sz w:val="24"/>
                <w:szCs w:val="24"/>
              </w:rPr>
            </w:pPr>
            <w:r>
              <w:rPr>
                <w:rFonts w:eastAsia="BrowalliaNew-Bold"/>
                <w:b/>
                <w:bCs/>
                <w:sz w:val="24"/>
                <w:szCs w:val="24"/>
              </w:rPr>
              <w:t>2</w:t>
            </w:r>
            <w:r>
              <w:rPr>
                <w:rFonts w:eastAsia="BrowalliaNew-Bold"/>
                <w:b/>
                <w:bCs/>
                <w:sz w:val="24"/>
                <w:szCs w:val="24"/>
                <w:cs/>
              </w:rPr>
              <w:t>.</w:t>
            </w:r>
            <w:r w:rsidR="00931926" w:rsidRPr="00594081">
              <w:rPr>
                <w:rFonts w:eastAsia="BrowalliaNew-Bold"/>
                <w:b/>
                <w:bCs/>
                <w:sz w:val="24"/>
                <w:szCs w:val="24"/>
              </w:rPr>
              <w:t>1</w:t>
            </w:r>
          </w:p>
        </w:tc>
        <w:tc>
          <w:tcPr>
            <w:tcW w:w="519" w:type="dxa"/>
          </w:tcPr>
          <w:p w14:paraId="058411EE" w14:textId="77777777" w:rsidR="00931926" w:rsidRPr="00594081" w:rsidRDefault="0073011B" w:rsidP="00931926">
            <w:pPr>
              <w:jc w:val="center"/>
              <w:rPr>
                <w:rFonts w:eastAsia="BrowalliaNew-Bold"/>
                <w:b/>
                <w:bCs/>
                <w:sz w:val="24"/>
                <w:szCs w:val="24"/>
              </w:rPr>
            </w:pPr>
            <w:r>
              <w:rPr>
                <w:rFonts w:eastAsia="BrowalliaNew-Bold"/>
                <w:b/>
                <w:bCs/>
                <w:sz w:val="24"/>
                <w:szCs w:val="24"/>
              </w:rPr>
              <w:t>2</w:t>
            </w:r>
            <w:r>
              <w:rPr>
                <w:rFonts w:eastAsia="BrowalliaNew-Bold"/>
                <w:b/>
                <w:bCs/>
                <w:sz w:val="24"/>
                <w:szCs w:val="24"/>
                <w:cs/>
              </w:rPr>
              <w:t>.</w:t>
            </w:r>
            <w:r w:rsidR="00931926" w:rsidRPr="00594081">
              <w:rPr>
                <w:rFonts w:eastAsia="BrowalliaNew-Bold"/>
                <w:b/>
                <w:bCs/>
                <w:sz w:val="24"/>
                <w:szCs w:val="24"/>
              </w:rPr>
              <w:t>2</w:t>
            </w:r>
          </w:p>
        </w:tc>
        <w:tc>
          <w:tcPr>
            <w:tcW w:w="518" w:type="dxa"/>
          </w:tcPr>
          <w:p w14:paraId="36B09427" w14:textId="77777777" w:rsidR="00931926" w:rsidRPr="00594081" w:rsidRDefault="0073011B" w:rsidP="00931926">
            <w:pPr>
              <w:jc w:val="center"/>
              <w:rPr>
                <w:rFonts w:eastAsia="BrowalliaNew-Bold"/>
                <w:b/>
                <w:bCs/>
                <w:sz w:val="24"/>
                <w:szCs w:val="24"/>
              </w:rPr>
            </w:pPr>
            <w:r>
              <w:rPr>
                <w:rFonts w:eastAsia="BrowalliaNew-Bold"/>
                <w:b/>
                <w:bCs/>
                <w:sz w:val="24"/>
                <w:szCs w:val="24"/>
              </w:rPr>
              <w:t>2</w:t>
            </w:r>
            <w:r>
              <w:rPr>
                <w:rFonts w:eastAsia="BrowalliaNew-Bold"/>
                <w:b/>
                <w:bCs/>
                <w:sz w:val="24"/>
                <w:szCs w:val="24"/>
                <w:cs/>
              </w:rPr>
              <w:t>.</w:t>
            </w:r>
            <w:r w:rsidR="00931926" w:rsidRPr="00594081">
              <w:rPr>
                <w:rFonts w:eastAsia="BrowalliaNew-Bold"/>
                <w:b/>
                <w:bCs/>
                <w:sz w:val="24"/>
                <w:szCs w:val="24"/>
              </w:rPr>
              <w:t>3</w:t>
            </w:r>
          </w:p>
        </w:tc>
        <w:tc>
          <w:tcPr>
            <w:tcW w:w="518" w:type="dxa"/>
          </w:tcPr>
          <w:p w14:paraId="2F307AF4" w14:textId="77777777" w:rsidR="00931926" w:rsidRPr="00594081" w:rsidRDefault="0073011B" w:rsidP="00931926">
            <w:pPr>
              <w:jc w:val="center"/>
              <w:rPr>
                <w:rFonts w:eastAsia="BrowalliaNew-Bold"/>
                <w:b/>
                <w:bCs/>
                <w:sz w:val="24"/>
                <w:szCs w:val="24"/>
              </w:rPr>
            </w:pPr>
            <w:r>
              <w:rPr>
                <w:rFonts w:eastAsia="BrowalliaNew-Bold"/>
                <w:b/>
                <w:bCs/>
                <w:sz w:val="24"/>
                <w:szCs w:val="24"/>
              </w:rPr>
              <w:t>3</w:t>
            </w:r>
            <w:r>
              <w:rPr>
                <w:rFonts w:eastAsia="BrowalliaNew-Bold"/>
                <w:b/>
                <w:bCs/>
                <w:sz w:val="24"/>
                <w:szCs w:val="24"/>
                <w:cs/>
              </w:rPr>
              <w:t>.</w:t>
            </w:r>
            <w:r w:rsidR="00931926" w:rsidRPr="00594081">
              <w:rPr>
                <w:rFonts w:eastAsia="BrowalliaNew-Bold"/>
                <w:b/>
                <w:bCs/>
                <w:sz w:val="24"/>
                <w:szCs w:val="24"/>
              </w:rPr>
              <w:t>1</w:t>
            </w:r>
          </w:p>
        </w:tc>
        <w:tc>
          <w:tcPr>
            <w:tcW w:w="518" w:type="dxa"/>
          </w:tcPr>
          <w:p w14:paraId="71E9B3DC" w14:textId="77777777" w:rsidR="00931926" w:rsidRPr="00594081" w:rsidRDefault="0073011B" w:rsidP="00931926">
            <w:pPr>
              <w:jc w:val="center"/>
              <w:rPr>
                <w:rFonts w:eastAsia="BrowalliaNew-Bold"/>
                <w:b/>
                <w:bCs/>
                <w:sz w:val="24"/>
                <w:szCs w:val="24"/>
              </w:rPr>
            </w:pPr>
            <w:r>
              <w:rPr>
                <w:rFonts w:eastAsia="BrowalliaNew-Bold"/>
                <w:b/>
                <w:bCs/>
                <w:sz w:val="24"/>
                <w:szCs w:val="24"/>
              </w:rPr>
              <w:t>3</w:t>
            </w:r>
            <w:r>
              <w:rPr>
                <w:rFonts w:eastAsia="BrowalliaNew-Bold"/>
                <w:b/>
                <w:bCs/>
                <w:sz w:val="24"/>
                <w:szCs w:val="24"/>
                <w:cs/>
              </w:rPr>
              <w:t>.</w:t>
            </w:r>
            <w:r w:rsidR="00931926" w:rsidRPr="00594081">
              <w:rPr>
                <w:rFonts w:eastAsia="BrowalliaNew-Bold"/>
                <w:b/>
                <w:bCs/>
                <w:sz w:val="24"/>
                <w:szCs w:val="24"/>
              </w:rPr>
              <w:t>2</w:t>
            </w:r>
          </w:p>
        </w:tc>
        <w:tc>
          <w:tcPr>
            <w:tcW w:w="518" w:type="dxa"/>
          </w:tcPr>
          <w:p w14:paraId="2DA5FB3B" w14:textId="77777777" w:rsidR="00931926" w:rsidRPr="00594081" w:rsidRDefault="0073011B" w:rsidP="00931926">
            <w:pPr>
              <w:jc w:val="center"/>
              <w:rPr>
                <w:rFonts w:eastAsia="BrowalliaNew-Bold"/>
                <w:b/>
                <w:bCs/>
                <w:sz w:val="24"/>
                <w:szCs w:val="24"/>
              </w:rPr>
            </w:pPr>
            <w:r>
              <w:rPr>
                <w:rFonts w:eastAsia="BrowalliaNew-Bold"/>
                <w:b/>
                <w:bCs/>
                <w:sz w:val="24"/>
                <w:szCs w:val="24"/>
              </w:rPr>
              <w:t>3</w:t>
            </w:r>
            <w:r>
              <w:rPr>
                <w:rFonts w:eastAsia="BrowalliaNew-Bold"/>
                <w:b/>
                <w:bCs/>
                <w:sz w:val="24"/>
                <w:szCs w:val="24"/>
                <w:cs/>
              </w:rPr>
              <w:t>.</w:t>
            </w:r>
            <w:r w:rsidR="00931926" w:rsidRPr="00594081">
              <w:rPr>
                <w:rFonts w:eastAsia="BrowalliaNew-Bold"/>
                <w:b/>
                <w:bCs/>
                <w:sz w:val="24"/>
                <w:szCs w:val="24"/>
              </w:rPr>
              <w:t>3</w:t>
            </w:r>
          </w:p>
        </w:tc>
        <w:tc>
          <w:tcPr>
            <w:tcW w:w="520" w:type="dxa"/>
          </w:tcPr>
          <w:p w14:paraId="53A3C719" w14:textId="77777777" w:rsidR="00931926" w:rsidRPr="00594081" w:rsidRDefault="0073011B" w:rsidP="00931926">
            <w:pPr>
              <w:jc w:val="center"/>
              <w:rPr>
                <w:rFonts w:eastAsia="BrowalliaNew-Bold"/>
                <w:b/>
                <w:bCs/>
                <w:sz w:val="24"/>
                <w:szCs w:val="24"/>
              </w:rPr>
            </w:pPr>
            <w:r>
              <w:rPr>
                <w:rFonts w:eastAsia="BrowalliaNew-Bold"/>
                <w:b/>
                <w:bCs/>
                <w:sz w:val="24"/>
                <w:szCs w:val="24"/>
              </w:rPr>
              <w:t>4</w:t>
            </w:r>
            <w:r>
              <w:rPr>
                <w:rFonts w:eastAsia="BrowalliaNew-Bold"/>
                <w:b/>
                <w:bCs/>
                <w:sz w:val="24"/>
                <w:szCs w:val="24"/>
                <w:cs/>
              </w:rPr>
              <w:t>.</w:t>
            </w:r>
            <w:r w:rsidR="00931926" w:rsidRPr="00594081">
              <w:rPr>
                <w:rFonts w:eastAsia="BrowalliaNew-Bold"/>
                <w:b/>
                <w:bCs/>
                <w:sz w:val="24"/>
                <w:szCs w:val="24"/>
              </w:rPr>
              <w:t>1</w:t>
            </w:r>
          </w:p>
        </w:tc>
        <w:tc>
          <w:tcPr>
            <w:tcW w:w="519" w:type="dxa"/>
          </w:tcPr>
          <w:p w14:paraId="4D19DA8E" w14:textId="77777777" w:rsidR="00931926" w:rsidRPr="00594081" w:rsidRDefault="0073011B" w:rsidP="00931926">
            <w:pPr>
              <w:jc w:val="center"/>
              <w:rPr>
                <w:rFonts w:eastAsia="BrowalliaNew-Bold"/>
                <w:b/>
                <w:bCs/>
                <w:sz w:val="24"/>
                <w:szCs w:val="24"/>
              </w:rPr>
            </w:pPr>
            <w:r>
              <w:rPr>
                <w:rFonts w:eastAsia="BrowalliaNew-Bold"/>
                <w:b/>
                <w:bCs/>
                <w:sz w:val="24"/>
                <w:szCs w:val="24"/>
              </w:rPr>
              <w:t>4</w:t>
            </w:r>
            <w:r>
              <w:rPr>
                <w:rFonts w:eastAsia="BrowalliaNew-Bold"/>
                <w:b/>
                <w:bCs/>
                <w:sz w:val="24"/>
                <w:szCs w:val="24"/>
                <w:cs/>
              </w:rPr>
              <w:t>.</w:t>
            </w:r>
            <w:r w:rsidR="00931926" w:rsidRPr="00594081">
              <w:rPr>
                <w:rFonts w:eastAsia="BrowalliaNew-Bold"/>
                <w:b/>
                <w:bCs/>
                <w:sz w:val="24"/>
                <w:szCs w:val="24"/>
              </w:rPr>
              <w:t>2</w:t>
            </w:r>
          </w:p>
        </w:tc>
        <w:tc>
          <w:tcPr>
            <w:tcW w:w="518" w:type="dxa"/>
          </w:tcPr>
          <w:p w14:paraId="73E25692" w14:textId="77777777" w:rsidR="00931926" w:rsidRPr="00594081" w:rsidRDefault="0073011B" w:rsidP="00931926">
            <w:pPr>
              <w:jc w:val="center"/>
              <w:rPr>
                <w:rFonts w:eastAsia="BrowalliaNew-Bold"/>
                <w:b/>
                <w:bCs/>
                <w:sz w:val="24"/>
                <w:szCs w:val="24"/>
              </w:rPr>
            </w:pPr>
            <w:r>
              <w:rPr>
                <w:rFonts w:eastAsia="BrowalliaNew-Bold"/>
                <w:b/>
                <w:bCs/>
                <w:sz w:val="24"/>
                <w:szCs w:val="24"/>
              </w:rPr>
              <w:t>4</w:t>
            </w:r>
            <w:r>
              <w:rPr>
                <w:rFonts w:eastAsia="BrowalliaNew-Bold"/>
                <w:b/>
                <w:bCs/>
                <w:sz w:val="24"/>
                <w:szCs w:val="24"/>
                <w:cs/>
              </w:rPr>
              <w:t>.</w:t>
            </w:r>
            <w:r w:rsidR="00931926" w:rsidRPr="00594081">
              <w:rPr>
                <w:rFonts w:eastAsia="BrowalliaNew-Bold"/>
                <w:b/>
                <w:bCs/>
                <w:sz w:val="24"/>
                <w:szCs w:val="24"/>
              </w:rPr>
              <w:t>3</w:t>
            </w:r>
          </w:p>
        </w:tc>
        <w:tc>
          <w:tcPr>
            <w:tcW w:w="518" w:type="dxa"/>
          </w:tcPr>
          <w:p w14:paraId="4D2008D6" w14:textId="77777777" w:rsidR="00931926" w:rsidRPr="00594081" w:rsidRDefault="0073011B" w:rsidP="00931926">
            <w:pPr>
              <w:jc w:val="center"/>
              <w:rPr>
                <w:rFonts w:eastAsia="BrowalliaNew-Bold"/>
                <w:b/>
                <w:bCs/>
                <w:sz w:val="24"/>
                <w:szCs w:val="24"/>
              </w:rPr>
            </w:pPr>
            <w:r>
              <w:rPr>
                <w:rFonts w:eastAsia="BrowalliaNew-Bold"/>
                <w:b/>
                <w:bCs/>
                <w:sz w:val="24"/>
                <w:szCs w:val="24"/>
              </w:rPr>
              <w:t>5</w:t>
            </w:r>
            <w:r>
              <w:rPr>
                <w:rFonts w:eastAsia="BrowalliaNew-Bold"/>
                <w:b/>
                <w:bCs/>
                <w:sz w:val="24"/>
                <w:szCs w:val="24"/>
                <w:cs/>
              </w:rPr>
              <w:t>.</w:t>
            </w:r>
            <w:r w:rsidR="00931926" w:rsidRPr="00594081">
              <w:rPr>
                <w:rFonts w:eastAsia="BrowalliaNew-Bold"/>
                <w:b/>
                <w:bCs/>
                <w:sz w:val="24"/>
                <w:szCs w:val="24"/>
              </w:rPr>
              <w:t>1</w:t>
            </w:r>
          </w:p>
        </w:tc>
        <w:tc>
          <w:tcPr>
            <w:tcW w:w="518" w:type="dxa"/>
          </w:tcPr>
          <w:p w14:paraId="60FFE5DD" w14:textId="77777777" w:rsidR="00931926" w:rsidRPr="00594081" w:rsidRDefault="0073011B" w:rsidP="00931926">
            <w:pPr>
              <w:jc w:val="center"/>
              <w:rPr>
                <w:rFonts w:eastAsia="BrowalliaNew-Bold"/>
                <w:b/>
                <w:bCs/>
                <w:sz w:val="24"/>
                <w:szCs w:val="24"/>
              </w:rPr>
            </w:pPr>
            <w:r>
              <w:rPr>
                <w:rFonts w:eastAsia="BrowalliaNew-Bold"/>
                <w:b/>
                <w:bCs/>
                <w:sz w:val="24"/>
                <w:szCs w:val="24"/>
              </w:rPr>
              <w:t>5</w:t>
            </w:r>
            <w:r>
              <w:rPr>
                <w:rFonts w:eastAsia="BrowalliaNew-Bold"/>
                <w:b/>
                <w:bCs/>
                <w:sz w:val="24"/>
                <w:szCs w:val="24"/>
                <w:cs/>
              </w:rPr>
              <w:t>.</w:t>
            </w:r>
            <w:r w:rsidR="00931926" w:rsidRPr="00594081">
              <w:rPr>
                <w:rFonts w:eastAsia="BrowalliaNew-Bold"/>
                <w:b/>
                <w:bCs/>
                <w:sz w:val="24"/>
                <w:szCs w:val="24"/>
              </w:rPr>
              <w:t>2</w:t>
            </w:r>
          </w:p>
        </w:tc>
        <w:tc>
          <w:tcPr>
            <w:tcW w:w="519" w:type="dxa"/>
          </w:tcPr>
          <w:p w14:paraId="54222D3F" w14:textId="77777777" w:rsidR="00931926" w:rsidRPr="00594081" w:rsidRDefault="0073011B" w:rsidP="00931926">
            <w:pPr>
              <w:jc w:val="center"/>
              <w:rPr>
                <w:rFonts w:eastAsia="BrowalliaNew-Bold"/>
                <w:b/>
                <w:bCs/>
                <w:sz w:val="24"/>
                <w:szCs w:val="24"/>
              </w:rPr>
            </w:pPr>
            <w:r>
              <w:rPr>
                <w:rFonts w:eastAsia="BrowalliaNew-Bold"/>
                <w:b/>
                <w:bCs/>
                <w:sz w:val="24"/>
                <w:szCs w:val="24"/>
              </w:rPr>
              <w:t>5</w:t>
            </w:r>
            <w:r>
              <w:rPr>
                <w:rFonts w:eastAsia="BrowalliaNew-Bold"/>
                <w:b/>
                <w:bCs/>
                <w:sz w:val="24"/>
                <w:szCs w:val="24"/>
                <w:cs/>
              </w:rPr>
              <w:t>.</w:t>
            </w:r>
            <w:r w:rsidR="00931926" w:rsidRPr="00594081">
              <w:rPr>
                <w:rFonts w:eastAsia="BrowalliaNew-Bold"/>
                <w:b/>
                <w:bCs/>
                <w:sz w:val="24"/>
                <w:szCs w:val="24"/>
              </w:rPr>
              <w:t>3</w:t>
            </w:r>
          </w:p>
        </w:tc>
      </w:tr>
      <w:tr w:rsidR="00095199" w:rsidRPr="00594081" w14:paraId="08A81265" w14:textId="77777777" w:rsidTr="00931926">
        <w:trPr>
          <w:trHeight w:val="346"/>
          <w:jc w:val="right"/>
        </w:trPr>
        <w:tc>
          <w:tcPr>
            <w:tcW w:w="5935" w:type="dxa"/>
            <w:tcBorders>
              <w:left w:val="single" w:sz="4" w:space="0" w:color="auto"/>
              <w:right w:val="single" w:sz="4" w:space="0" w:color="auto"/>
            </w:tcBorders>
            <w:tcMar>
              <w:left w:w="0" w:type="dxa"/>
              <w:right w:w="0" w:type="dxa"/>
            </w:tcMar>
          </w:tcPr>
          <w:p w14:paraId="1D0436FD" w14:textId="77777777" w:rsidR="00095199" w:rsidRPr="00F847B5" w:rsidRDefault="00095199" w:rsidP="00931926">
            <w:pPr>
              <w:ind w:left="34"/>
              <w:rPr>
                <w:sz w:val="26"/>
                <w:szCs w:val="26"/>
              </w:rPr>
            </w:pPr>
            <w:r w:rsidRPr="00095199">
              <w:rPr>
                <w:sz w:val="26"/>
                <w:szCs w:val="26"/>
              </w:rPr>
              <w:t>1</w:t>
            </w:r>
            <w:r w:rsidRPr="00095199">
              <w:rPr>
                <w:sz w:val="26"/>
                <w:szCs w:val="26"/>
                <w:cs/>
              </w:rPr>
              <w:t>. กลุ่มวิชาภาษาและการสื่อสาร</w:t>
            </w:r>
          </w:p>
        </w:tc>
        <w:tc>
          <w:tcPr>
            <w:tcW w:w="519" w:type="dxa"/>
          </w:tcPr>
          <w:p w14:paraId="45BE4461" w14:textId="77777777" w:rsidR="00095199" w:rsidRPr="00594081" w:rsidRDefault="00095199" w:rsidP="00931926">
            <w:pPr>
              <w:jc w:val="center"/>
              <w:rPr>
                <w:rFonts w:eastAsia="BrowalliaNew-Bold"/>
                <w:sz w:val="24"/>
                <w:szCs w:val="24"/>
              </w:rPr>
            </w:pPr>
          </w:p>
        </w:tc>
        <w:tc>
          <w:tcPr>
            <w:tcW w:w="518" w:type="dxa"/>
          </w:tcPr>
          <w:p w14:paraId="2F52071E" w14:textId="77777777" w:rsidR="00095199" w:rsidRPr="00594081" w:rsidRDefault="00095199" w:rsidP="00931926">
            <w:pPr>
              <w:jc w:val="center"/>
              <w:rPr>
                <w:rFonts w:eastAsia="BrowalliaNew-Bold"/>
                <w:sz w:val="24"/>
                <w:szCs w:val="24"/>
              </w:rPr>
            </w:pPr>
          </w:p>
        </w:tc>
        <w:tc>
          <w:tcPr>
            <w:tcW w:w="518" w:type="dxa"/>
          </w:tcPr>
          <w:p w14:paraId="78E7E77B" w14:textId="77777777" w:rsidR="00095199" w:rsidRPr="00594081" w:rsidRDefault="00095199" w:rsidP="00931926">
            <w:pPr>
              <w:jc w:val="center"/>
              <w:rPr>
                <w:rFonts w:eastAsia="BrowalliaNew-Bold"/>
                <w:sz w:val="24"/>
                <w:szCs w:val="24"/>
              </w:rPr>
            </w:pPr>
          </w:p>
        </w:tc>
        <w:tc>
          <w:tcPr>
            <w:tcW w:w="518" w:type="dxa"/>
          </w:tcPr>
          <w:p w14:paraId="73A854DD" w14:textId="77777777" w:rsidR="00095199" w:rsidRPr="00594081" w:rsidRDefault="00095199" w:rsidP="00931926">
            <w:pPr>
              <w:jc w:val="center"/>
              <w:rPr>
                <w:rFonts w:eastAsia="BrowalliaNew-Bold"/>
                <w:sz w:val="24"/>
                <w:szCs w:val="24"/>
              </w:rPr>
            </w:pPr>
          </w:p>
        </w:tc>
        <w:tc>
          <w:tcPr>
            <w:tcW w:w="519" w:type="dxa"/>
          </w:tcPr>
          <w:p w14:paraId="1BCC93CE" w14:textId="77777777" w:rsidR="00095199" w:rsidRPr="00594081" w:rsidRDefault="00095199" w:rsidP="00931926">
            <w:pPr>
              <w:jc w:val="center"/>
              <w:rPr>
                <w:rFonts w:eastAsia="BrowalliaNew-Bold"/>
                <w:sz w:val="24"/>
                <w:szCs w:val="24"/>
              </w:rPr>
            </w:pPr>
          </w:p>
        </w:tc>
        <w:tc>
          <w:tcPr>
            <w:tcW w:w="518" w:type="dxa"/>
          </w:tcPr>
          <w:p w14:paraId="124F0082" w14:textId="77777777" w:rsidR="00095199" w:rsidRPr="00594081" w:rsidRDefault="00095199" w:rsidP="00931926">
            <w:pPr>
              <w:jc w:val="center"/>
              <w:rPr>
                <w:rFonts w:eastAsia="BrowalliaNew-Bold"/>
                <w:sz w:val="24"/>
                <w:szCs w:val="24"/>
              </w:rPr>
            </w:pPr>
          </w:p>
        </w:tc>
        <w:tc>
          <w:tcPr>
            <w:tcW w:w="518" w:type="dxa"/>
          </w:tcPr>
          <w:p w14:paraId="7BD33751" w14:textId="77777777" w:rsidR="00095199" w:rsidRPr="00594081" w:rsidRDefault="00095199" w:rsidP="00931926">
            <w:pPr>
              <w:jc w:val="center"/>
              <w:rPr>
                <w:rFonts w:eastAsia="BrowalliaNew-Bold"/>
                <w:sz w:val="24"/>
                <w:szCs w:val="24"/>
              </w:rPr>
            </w:pPr>
          </w:p>
        </w:tc>
        <w:tc>
          <w:tcPr>
            <w:tcW w:w="518" w:type="dxa"/>
          </w:tcPr>
          <w:p w14:paraId="70FE1230" w14:textId="77777777" w:rsidR="00095199" w:rsidRPr="00594081" w:rsidRDefault="00095199" w:rsidP="00931926">
            <w:pPr>
              <w:jc w:val="center"/>
              <w:rPr>
                <w:rFonts w:eastAsia="BrowalliaNew-Bold"/>
                <w:sz w:val="24"/>
                <w:szCs w:val="24"/>
              </w:rPr>
            </w:pPr>
          </w:p>
        </w:tc>
        <w:tc>
          <w:tcPr>
            <w:tcW w:w="518" w:type="dxa"/>
          </w:tcPr>
          <w:p w14:paraId="5E0CADB4" w14:textId="77777777" w:rsidR="00095199" w:rsidRPr="00594081" w:rsidRDefault="00095199" w:rsidP="00931926">
            <w:pPr>
              <w:jc w:val="center"/>
              <w:rPr>
                <w:rFonts w:eastAsia="BrowalliaNew-Bold"/>
                <w:sz w:val="24"/>
                <w:szCs w:val="24"/>
              </w:rPr>
            </w:pPr>
          </w:p>
        </w:tc>
        <w:tc>
          <w:tcPr>
            <w:tcW w:w="520" w:type="dxa"/>
          </w:tcPr>
          <w:p w14:paraId="2770AC62" w14:textId="77777777" w:rsidR="00095199" w:rsidRPr="00594081" w:rsidRDefault="00095199" w:rsidP="00931926">
            <w:pPr>
              <w:jc w:val="center"/>
              <w:rPr>
                <w:rFonts w:eastAsia="BrowalliaNew-Bold"/>
                <w:sz w:val="24"/>
                <w:szCs w:val="24"/>
              </w:rPr>
            </w:pPr>
          </w:p>
        </w:tc>
        <w:tc>
          <w:tcPr>
            <w:tcW w:w="519" w:type="dxa"/>
          </w:tcPr>
          <w:p w14:paraId="2891E4D9" w14:textId="77777777" w:rsidR="00095199" w:rsidRPr="00594081" w:rsidRDefault="00095199" w:rsidP="00931926">
            <w:pPr>
              <w:jc w:val="center"/>
              <w:rPr>
                <w:rFonts w:eastAsia="BrowalliaNew-Bold"/>
                <w:sz w:val="24"/>
                <w:szCs w:val="24"/>
              </w:rPr>
            </w:pPr>
          </w:p>
        </w:tc>
        <w:tc>
          <w:tcPr>
            <w:tcW w:w="518" w:type="dxa"/>
          </w:tcPr>
          <w:p w14:paraId="000529FC" w14:textId="77777777" w:rsidR="00095199" w:rsidRPr="00594081" w:rsidRDefault="00095199" w:rsidP="00931926">
            <w:pPr>
              <w:jc w:val="center"/>
              <w:rPr>
                <w:rFonts w:eastAsia="BrowalliaNew-Bold"/>
                <w:sz w:val="24"/>
                <w:szCs w:val="24"/>
              </w:rPr>
            </w:pPr>
          </w:p>
        </w:tc>
        <w:tc>
          <w:tcPr>
            <w:tcW w:w="518" w:type="dxa"/>
          </w:tcPr>
          <w:p w14:paraId="61285128" w14:textId="77777777" w:rsidR="00095199" w:rsidRPr="00594081" w:rsidRDefault="00095199" w:rsidP="00931926">
            <w:pPr>
              <w:jc w:val="center"/>
              <w:rPr>
                <w:rFonts w:eastAsia="BrowalliaNew-Bold"/>
                <w:sz w:val="24"/>
                <w:szCs w:val="24"/>
              </w:rPr>
            </w:pPr>
          </w:p>
        </w:tc>
        <w:tc>
          <w:tcPr>
            <w:tcW w:w="518" w:type="dxa"/>
          </w:tcPr>
          <w:p w14:paraId="62BE569A" w14:textId="77777777" w:rsidR="00095199" w:rsidRPr="00594081" w:rsidRDefault="00095199" w:rsidP="00931926">
            <w:pPr>
              <w:jc w:val="center"/>
              <w:rPr>
                <w:rFonts w:eastAsia="BrowalliaNew-Bold"/>
                <w:sz w:val="24"/>
                <w:szCs w:val="24"/>
              </w:rPr>
            </w:pPr>
          </w:p>
        </w:tc>
        <w:tc>
          <w:tcPr>
            <w:tcW w:w="519" w:type="dxa"/>
          </w:tcPr>
          <w:p w14:paraId="3B0D4F4D" w14:textId="77777777" w:rsidR="00095199" w:rsidRPr="00594081" w:rsidRDefault="00095199" w:rsidP="00931926">
            <w:pPr>
              <w:jc w:val="center"/>
              <w:rPr>
                <w:rFonts w:eastAsia="BrowalliaNew-Bold"/>
                <w:sz w:val="24"/>
                <w:szCs w:val="24"/>
              </w:rPr>
            </w:pPr>
          </w:p>
        </w:tc>
      </w:tr>
      <w:tr w:rsidR="00095199" w:rsidRPr="00594081" w14:paraId="723BB09A"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32D662DE" w14:textId="77777777" w:rsidR="00095199" w:rsidRPr="00F847B5" w:rsidRDefault="00095199" w:rsidP="00095199">
            <w:pPr>
              <w:ind w:left="34"/>
              <w:rPr>
                <w:b/>
                <w:bCs/>
                <w:sz w:val="26"/>
                <w:szCs w:val="26"/>
                <w:cs/>
              </w:rPr>
            </w:pPr>
            <w:r w:rsidRPr="00F847B5">
              <w:rPr>
                <w:sz w:val="26"/>
                <w:szCs w:val="26"/>
              </w:rPr>
              <w:t>GEN</w:t>
            </w:r>
            <w:r w:rsidRPr="00F847B5">
              <w:rPr>
                <w:sz w:val="26"/>
                <w:szCs w:val="26"/>
                <w:cs/>
              </w:rPr>
              <w:t>59-111 ภาษาไทยเพื่อการสื่อสารร่วมสมัย</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59B9EA3"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E21B1B4"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DAAFBBE"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3886816"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30DF972"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A276227"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3ED66E8"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591ABF9"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07F3332"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ADBC06F"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B722FCC"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6A09E44"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AE48BF7"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CDA66D5" w14:textId="77777777" w:rsidR="00095199" w:rsidRPr="005B1F94" w:rsidRDefault="00095199" w:rsidP="00095199">
            <w:pPr>
              <w:jc w:val="center"/>
              <w:rPr>
                <w:rFonts w:ascii="TH SarabunPSK"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1A7ECFF"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36880484"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76F2E619" w14:textId="77777777" w:rsidR="00095199" w:rsidRPr="00F847B5" w:rsidRDefault="00095199" w:rsidP="00095199">
            <w:pPr>
              <w:ind w:left="34"/>
              <w:rPr>
                <w:sz w:val="26"/>
                <w:szCs w:val="26"/>
                <w:cs/>
              </w:rPr>
            </w:pPr>
            <w:r w:rsidRPr="00F847B5">
              <w:rPr>
                <w:sz w:val="26"/>
                <w:szCs w:val="26"/>
              </w:rPr>
              <w:t>GEN</w:t>
            </w:r>
            <w:r w:rsidRPr="00F847B5">
              <w:rPr>
                <w:sz w:val="26"/>
                <w:szCs w:val="26"/>
                <w:cs/>
              </w:rPr>
              <w:t>59-112 การสื่อสารภาษาอังกฤษในชีวิตประจำวัน</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F724B7C"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EC6BE5F"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98212AF"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E13AB0D"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395E5A5"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897AF33"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E292392"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B46958B"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DE3D8EE"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4905D75C"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023C768"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7A5923B"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5E7DD25"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B1B921B" w14:textId="77777777" w:rsidR="00095199" w:rsidRPr="005B1F94" w:rsidRDefault="00095199" w:rsidP="00095199">
            <w:pPr>
              <w:jc w:val="center"/>
              <w:rPr>
                <w:rFonts w:ascii="TH SarabunPSK"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BC10274"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482F87DC"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1B2216D8" w14:textId="77777777" w:rsidR="00095199" w:rsidRPr="00F847B5" w:rsidRDefault="00095199" w:rsidP="00095199">
            <w:pPr>
              <w:ind w:left="34"/>
              <w:rPr>
                <w:sz w:val="26"/>
                <w:szCs w:val="26"/>
                <w:cs/>
              </w:rPr>
            </w:pPr>
            <w:r w:rsidRPr="00F847B5">
              <w:rPr>
                <w:sz w:val="26"/>
                <w:szCs w:val="26"/>
              </w:rPr>
              <w:t>GEN</w:t>
            </w:r>
            <w:r w:rsidRPr="00F847B5">
              <w:rPr>
                <w:sz w:val="26"/>
                <w:szCs w:val="26"/>
                <w:cs/>
              </w:rPr>
              <w:t>59-113 การสื่อสารภาษาอังกฤษในความหลากหลายทางวัฒนธรรม</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5D31C9C"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EFD52BC"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75BA368"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1988D99"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47CDEA1"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5759B3B"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BD11C73"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03D1E7A"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3C6F8BA"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0340B936"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50E0496"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D2E2A2" w14:textId="77777777" w:rsidR="00095199" w:rsidRDefault="00095199" w:rsidP="00095199">
            <w:pPr>
              <w:jc w:val="center"/>
            </w:pPr>
            <w:r w:rsidRPr="00123BEF">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64D4029"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CA34088" w14:textId="77777777" w:rsidR="00095199" w:rsidRPr="005B1F94" w:rsidRDefault="00095199" w:rsidP="00095199">
            <w:pPr>
              <w:jc w:val="center"/>
              <w:rPr>
                <w:rFonts w:ascii="TH SarabunPSK"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DEF80DD"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235C92A8"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627BDA23" w14:textId="77777777" w:rsidR="00095199" w:rsidRPr="00F847B5" w:rsidRDefault="00095199" w:rsidP="00095199">
            <w:pPr>
              <w:ind w:left="34"/>
              <w:rPr>
                <w:sz w:val="26"/>
                <w:szCs w:val="26"/>
                <w:cs/>
              </w:rPr>
            </w:pPr>
            <w:r w:rsidRPr="00F847B5">
              <w:rPr>
                <w:sz w:val="26"/>
                <w:szCs w:val="26"/>
              </w:rPr>
              <w:t>GEN</w:t>
            </w:r>
            <w:r w:rsidRPr="00F847B5">
              <w:rPr>
                <w:sz w:val="26"/>
                <w:szCs w:val="26"/>
                <w:cs/>
              </w:rPr>
              <w:t>59-114 การสื่อสารภาษาอังกฤษในสถานประกอบการ</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46C5B0A"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BED5ECF"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C5AEC50"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7288CFC"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9B563CF" w14:textId="77777777" w:rsidR="00095199" w:rsidRPr="005B1F94" w:rsidRDefault="00095199" w:rsidP="00095199">
            <w:pPr>
              <w:jc w:val="center"/>
              <w:rPr>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EC2C1E2"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94D219"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84CB823"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240F340"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70C0D010"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FFAF2A5"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93B6F18" w14:textId="77777777" w:rsidR="00095199" w:rsidRDefault="00095199" w:rsidP="00095199">
            <w:pPr>
              <w:jc w:val="center"/>
            </w:pPr>
            <w:r w:rsidRPr="00123BEF">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821CCAE"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3B5E457" w14:textId="77777777" w:rsidR="00095199" w:rsidRPr="005B1F94" w:rsidRDefault="00095199" w:rsidP="00095199">
            <w:pPr>
              <w:jc w:val="center"/>
              <w:rPr>
                <w:rFonts w:ascii="TH SarabunPSK"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40588C4" w14:textId="77777777" w:rsidR="00095199" w:rsidRPr="005B1F94" w:rsidRDefault="00095199" w:rsidP="00095199">
            <w:pPr>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5296BE05" w14:textId="77777777" w:rsidTr="00931926">
        <w:trPr>
          <w:trHeight w:val="346"/>
          <w:jc w:val="right"/>
        </w:trPr>
        <w:tc>
          <w:tcPr>
            <w:tcW w:w="5935" w:type="dxa"/>
            <w:tcBorders>
              <w:left w:val="single" w:sz="4" w:space="0" w:color="auto"/>
              <w:right w:val="single" w:sz="4" w:space="0" w:color="auto"/>
            </w:tcBorders>
            <w:tcMar>
              <w:left w:w="0" w:type="dxa"/>
              <w:right w:w="0" w:type="dxa"/>
            </w:tcMar>
          </w:tcPr>
          <w:p w14:paraId="31730D80" w14:textId="77777777" w:rsidR="00095199" w:rsidRPr="00851B88" w:rsidRDefault="00095199" w:rsidP="00095199">
            <w:pPr>
              <w:ind w:left="34"/>
              <w:rPr>
                <w:sz w:val="26"/>
                <w:szCs w:val="26"/>
              </w:rPr>
            </w:pPr>
            <w:r w:rsidRPr="00095199">
              <w:rPr>
                <w:sz w:val="26"/>
                <w:szCs w:val="26"/>
              </w:rPr>
              <w:t>2</w:t>
            </w:r>
            <w:r w:rsidRPr="00095199">
              <w:rPr>
                <w:sz w:val="26"/>
                <w:szCs w:val="26"/>
                <w:cs/>
              </w:rPr>
              <w:t>. กลุ่มวิชามนุษยศาสตร์และสังคมศาสตร์</w:t>
            </w:r>
          </w:p>
        </w:tc>
        <w:tc>
          <w:tcPr>
            <w:tcW w:w="519" w:type="dxa"/>
          </w:tcPr>
          <w:p w14:paraId="25D9B281" w14:textId="77777777" w:rsidR="00095199" w:rsidRPr="00594081" w:rsidRDefault="00095199" w:rsidP="00095199">
            <w:pPr>
              <w:jc w:val="center"/>
              <w:rPr>
                <w:sz w:val="24"/>
                <w:szCs w:val="24"/>
              </w:rPr>
            </w:pPr>
          </w:p>
        </w:tc>
        <w:tc>
          <w:tcPr>
            <w:tcW w:w="518" w:type="dxa"/>
          </w:tcPr>
          <w:p w14:paraId="2BA1D1E3" w14:textId="77777777" w:rsidR="00095199" w:rsidRPr="00594081" w:rsidRDefault="00095199" w:rsidP="00095199">
            <w:pPr>
              <w:jc w:val="center"/>
              <w:rPr>
                <w:sz w:val="24"/>
                <w:szCs w:val="24"/>
              </w:rPr>
            </w:pPr>
          </w:p>
        </w:tc>
        <w:tc>
          <w:tcPr>
            <w:tcW w:w="518" w:type="dxa"/>
          </w:tcPr>
          <w:p w14:paraId="79FDAED4" w14:textId="77777777" w:rsidR="00095199" w:rsidRPr="00594081" w:rsidRDefault="00095199" w:rsidP="00095199">
            <w:pPr>
              <w:jc w:val="center"/>
              <w:rPr>
                <w:sz w:val="24"/>
                <w:szCs w:val="24"/>
              </w:rPr>
            </w:pPr>
          </w:p>
        </w:tc>
        <w:tc>
          <w:tcPr>
            <w:tcW w:w="518" w:type="dxa"/>
          </w:tcPr>
          <w:p w14:paraId="1428F228" w14:textId="77777777" w:rsidR="00095199" w:rsidRPr="00594081" w:rsidRDefault="00095199" w:rsidP="00095199">
            <w:pPr>
              <w:jc w:val="center"/>
              <w:rPr>
                <w:rFonts w:eastAsia="BrowalliaNew-Bold"/>
                <w:sz w:val="24"/>
                <w:szCs w:val="24"/>
              </w:rPr>
            </w:pPr>
          </w:p>
        </w:tc>
        <w:tc>
          <w:tcPr>
            <w:tcW w:w="519" w:type="dxa"/>
          </w:tcPr>
          <w:p w14:paraId="01DE94D1" w14:textId="77777777" w:rsidR="00095199" w:rsidRPr="00594081" w:rsidRDefault="00095199" w:rsidP="00095199">
            <w:pPr>
              <w:jc w:val="center"/>
              <w:rPr>
                <w:sz w:val="24"/>
                <w:szCs w:val="24"/>
              </w:rPr>
            </w:pPr>
          </w:p>
        </w:tc>
        <w:tc>
          <w:tcPr>
            <w:tcW w:w="518" w:type="dxa"/>
          </w:tcPr>
          <w:p w14:paraId="52FFD6D0" w14:textId="77777777" w:rsidR="00095199" w:rsidRPr="00594081" w:rsidRDefault="00095199" w:rsidP="00095199">
            <w:pPr>
              <w:jc w:val="center"/>
              <w:rPr>
                <w:sz w:val="24"/>
                <w:szCs w:val="24"/>
              </w:rPr>
            </w:pPr>
          </w:p>
        </w:tc>
        <w:tc>
          <w:tcPr>
            <w:tcW w:w="518" w:type="dxa"/>
          </w:tcPr>
          <w:p w14:paraId="3BE0CEF2" w14:textId="77777777" w:rsidR="00095199" w:rsidRPr="00594081" w:rsidRDefault="00095199" w:rsidP="00095199">
            <w:pPr>
              <w:jc w:val="center"/>
              <w:rPr>
                <w:sz w:val="24"/>
                <w:szCs w:val="24"/>
              </w:rPr>
            </w:pPr>
          </w:p>
        </w:tc>
        <w:tc>
          <w:tcPr>
            <w:tcW w:w="518" w:type="dxa"/>
          </w:tcPr>
          <w:p w14:paraId="3A6FDB2D" w14:textId="77777777" w:rsidR="00095199" w:rsidRPr="00594081" w:rsidRDefault="00095199" w:rsidP="00095199">
            <w:pPr>
              <w:jc w:val="center"/>
              <w:rPr>
                <w:sz w:val="24"/>
                <w:szCs w:val="24"/>
              </w:rPr>
            </w:pPr>
          </w:p>
        </w:tc>
        <w:tc>
          <w:tcPr>
            <w:tcW w:w="518" w:type="dxa"/>
          </w:tcPr>
          <w:p w14:paraId="70382F34" w14:textId="77777777" w:rsidR="00095199" w:rsidRPr="00594081" w:rsidRDefault="00095199" w:rsidP="00095199">
            <w:pPr>
              <w:jc w:val="center"/>
              <w:rPr>
                <w:sz w:val="24"/>
                <w:szCs w:val="24"/>
              </w:rPr>
            </w:pPr>
          </w:p>
        </w:tc>
        <w:tc>
          <w:tcPr>
            <w:tcW w:w="520" w:type="dxa"/>
          </w:tcPr>
          <w:p w14:paraId="3677C046" w14:textId="77777777" w:rsidR="00095199" w:rsidRPr="00594081" w:rsidRDefault="00095199" w:rsidP="00095199">
            <w:pPr>
              <w:jc w:val="center"/>
              <w:rPr>
                <w:sz w:val="24"/>
                <w:szCs w:val="24"/>
              </w:rPr>
            </w:pPr>
          </w:p>
        </w:tc>
        <w:tc>
          <w:tcPr>
            <w:tcW w:w="519" w:type="dxa"/>
          </w:tcPr>
          <w:p w14:paraId="2B1803F0" w14:textId="77777777" w:rsidR="00095199" w:rsidRPr="00594081" w:rsidRDefault="00095199" w:rsidP="00095199">
            <w:pPr>
              <w:jc w:val="center"/>
              <w:rPr>
                <w:sz w:val="24"/>
                <w:szCs w:val="24"/>
              </w:rPr>
            </w:pPr>
          </w:p>
        </w:tc>
        <w:tc>
          <w:tcPr>
            <w:tcW w:w="518" w:type="dxa"/>
          </w:tcPr>
          <w:p w14:paraId="535BE51A" w14:textId="77777777" w:rsidR="00095199" w:rsidRPr="00594081" w:rsidRDefault="00095199" w:rsidP="00095199">
            <w:pPr>
              <w:jc w:val="center"/>
              <w:rPr>
                <w:sz w:val="24"/>
                <w:szCs w:val="24"/>
              </w:rPr>
            </w:pPr>
          </w:p>
        </w:tc>
        <w:tc>
          <w:tcPr>
            <w:tcW w:w="518" w:type="dxa"/>
          </w:tcPr>
          <w:p w14:paraId="07710B43" w14:textId="77777777" w:rsidR="00095199" w:rsidRPr="00594081" w:rsidRDefault="00095199" w:rsidP="00095199">
            <w:pPr>
              <w:jc w:val="center"/>
              <w:rPr>
                <w:sz w:val="24"/>
                <w:szCs w:val="24"/>
              </w:rPr>
            </w:pPr>
          </w:p>
        </w:tc>
        <w:tc>
          <w:tcPr>
            <w:tcW w:w="518" w:type="dxa"/>
          </w:tcPr>
          <w:p w14:paraId="16C9C3A3" w14:textId="77777777" w:rsidR="00095199" w:rsidRPr="00594081" w:rsidRDefault="00095199" w:rsidP="00095199">
            <w:pPr>
              <w:jc w:val="center"/>
              <w:rPr>
                <w:sz w:val="24"/>
                <w:szCs w:val="24"/>
              </w:rPr>
            </w:pPr>
          </w:p>
        </w:tc>
        <w:tc>
          <w:tcPr>
            <w:tcW w:w="519" w:type="dxa"/>
          </w:tcPr>
          <w:p w14:paraId="556303D4" w14:textId="77777777" w:rsidR="00095199" w:rsidRPr="00594081" w:rsidRDefault="00095199" w:rsidP="00095199">
            <w:pPr>
              <w:jc w:val="center"/>
              <w:rPr>
                <w:sz w:val="24"/>
                <w:szCs w:val="24"/>
              </w:rPr>
            </w:pPr>
          </w:p>
        </w:tc>
      </w:tr>
      <w:tr w:rsidR="00095199" w:rsidRPr="00594081" w14:paraId="2C511B4B"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7C04B621" w14:textId="77777777" w:rsidR="00095199" w:rsidRPr="002E4FC5" w:rsidRDefault="00095199" w:rsidP="00095199">
            <w:pPr>
              <w:ind w:left="34"/>
              <w:rPr>
                <w:sz w:val="26"/>
                <w:szCs w:val="26"/>
                <w:cs/>
              </w:rPr>
            </w:pPr>
            <w:r w:rsidRPr="00851B88">
              <w:rPr>
                <w:sz w:val="26"/>
                <w:szCs w:val="26"/>
              </w:rPr>
              <w:t>GEN59</w:t>
            </w:r>
            <w:r w:rsidRPr="00851B88">
              <w:rPr>
                <w:sz w:val="26"/>
                <w:szCs w:val="26"/>
                <w:cs/>
              </w:rPr>
              <w:t>-</w:t>
            </w:r>
            <w:r w:rsidRPr="00851B88">
              <w:rPr>
                <w:sz w:val="26"/>
                <w:szCs w:val="26"/>
              </w:rPr>
              <w:t xml:space="preserve">121 </w:t>
            </w:r>
            <w:r w:rsidRPr="00851B88">
              <w:rPr>
                <w:sz w:val="26"/>
                <w:szCs w:val="26"/>
                <w:cs/>
              </w:rPr>
              <w:t>สังคมโลกปัจจุบันและการเป็นพลเมืองโลก</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BCC1AE7"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0310721"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3EB567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6607555"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D822BE0"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5D9FCB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6C148E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017B8BD"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917022E"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22BB582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832C2C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E669BD1"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17466C2"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9970568"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1B733F5"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048E96D3"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3E90C531" w14:textId="77777777" w:rsidR="00095199" w:rsidRPr="002E4FC5" w:rsidRDefault="00095199" w:rsidP="00095199">
            <w:pPr>
              <w:ind w:left="34"/>
              <w:rPr>
                <w:sz w:val="26"/>
                <w:szCs w:val="26"/>
                <w:cs/>
              </w:rPr>
            </w:pPr>
            <w:r w:rsidRPr="00851B88">
              <w:rPr>
                <w:sz w:val="26"/>
                <w:szCs w:val="26"/>
              </w:rPr>
              <w:t>GEN59</w:t>
            </w:r>
            <w:r w:rsidRPr="00851B88">
              <w:rPr>
                <w:sz w:val="26"/>
                <w:szCs w:val="26"/>
                <w:cs/>
              </w:rPr>
              <w:t>-</w:t>
            </w:r>
            <w:r w:rsidRPr="00851B88">
              <w:rPr>
                <w:sz w:val="26"/>
                <w:szCs w:val="26"/>
              </w:rPr>
              <w:t xml:space="preserve">122 </w:t>
            </w:r>
            <w:r w:rsidRPr="00851B88">
              <w:rPr>
                <w:sz w:val="26"/>
                <w:szCs w:val="26"/>
                <w:cs/>
              </w:rPr>
              <w:t>ความซาบซึ้งในคุณค่าและความงาม</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2E9C470"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D21DC25"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707610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121ADC0"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4134352"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20A467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F3EA9AC"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1FFDC8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FBD592D"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E12FDAC"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99A7FB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7231761"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844B40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EBBA84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033213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4E70EF2B" w14:textId="77777777" w:rsidTr="00931926">
        <w:trPr>
          <w:trHeight w:val="346"/>
          <w:jc w:val="right"/>
        </w:trPr>
        <w:tc>
          <w:tcPr>
            <w:tcW w:w="5935" w:type="dxa"/>
            <w:tcBorders>
              <w:left w:val="single" w:sz="4" w:space="0" w:color="auto"/>
              <w:right w:val="single" w:sz="4" w:space="0" w:color="auto"/>
            </w:tcBorders>
            <w:tcMar>
              <w:left w:w="0" w:type="dxa"/>
              <w:right w:w="0" w:type="dxa"/>
            </w:tcMar>
          </w:tcPr>
          <w:p w14:paraId="6D3CCD94" w14:textId="77777777" w:rsidR="00095199" w:rsidRPr="00851B88" w:rsidRDefault="00095199" w:rsidP="00095199">
            <w:pPr>
              <w:ind w:left="34"/>
              <w:rPr>
                <w:sz w:val="26"/>
                <w:szCs w:val="26"/>
              </w:rPr>
            </w:pPr>
            <w:r w:rsidRPr="00095199">
              <w:rPr>
                <w:sz w:val="26"/>
                <w:szCs w:val="26"/>
              </w:rPr>
              <w:t>3</w:t>
            </w:r>
            <w:r w:rsidRPr="00095199">
              <w:rPr>
                <w:sz w:val="26"/>
                <w:szCs w:val="26"/>
                <w:cs/>
              </w:rPr>
              <w:t>. กลุ่มวิชาวิทยาศาสตร์และคณิตศาสตร์</w:t>
            </w:r>
          </w:p>
        </w:tc>
        <w:tc>
          <w:tcPr>
            <w:tcW w:w="519" w:type="dxa"/>
          </w:tcPr>
          <w:p w14:paraId="50A7980E" w14:textId="77777777" w:rsidR="00095199" w:rsidRPr="00594081" w:rsidRDefault="00095199" w:rsidP="00095199">
            <w:pPr>
              <w:jc w:val="center"/>
              <w:rPr>
                <w:sz w:val="24"/>
                <w:szCs w:val="24"/>
              </w:rPr>
            </w:pPr>
          </w:p>
        </w:tc>
        <w:tc>
          <w:tcPr>
            <w:tcW w:w="518" w:type="dxa"/>
          </w:tcPr>
          <w:p w14:paraId="48814380" w14:textId="77777777" w:rsidR="00095199" w:rsidRPr="00594081" w:rsidRDefault="00095199" w:rsidP="00095199">
            <w:pPr>
              <w:jc w:val="center"/>
              <w:rPr>
                <w:sz w:val="24"/>
                <w:szCs w:val="24"/>
              </w:rPr>
            </w:pPr>
          </w:p>
        </w:tc>
        <w:tc>
          <w:tcPr>
            <w:tcW w:w="518" w:type="dxa"/>
          </w:tcPr>
          <w:p w14:paraId="22076D5A" w14:textId="77777777" w:rsidR="00095199" w:rsidRPr="00594081" w:rsidRDefault="00095199" w:rsidP="00095199">
            <w:pPr>
              <w:jc w:val="center"/>
              <w:rPr>
                <w:sz w:val="24"/>
                <w:szCs w:val="24"/>
              </w:rPr>
            </w:pPr>
          </w:p>
        </w:tc>
        <w:tc>
          <w:tcPr>
            <w:tcW w:w="518" w:type="dxa"/>
          </w:tcPr>
          <w:p w14:paraId="11FAE619" w14:textId="77777777" w:rsidR="00095199" w:rsidRPr="00594081" w:rsidRDefault="00095199" w:rsidP="00095199">
            <w:pPr>
              <w:jc w:val="center"/>
              <w:rPr>
                <w:sz w:val="24"/>
                <w:szCs w:val="24"/>
              </w:rPr>
            </w:pPr>
          </w:p>
        </w:tc>
        <w:tc>
          <w:tcPr>
            <w:tcW w:w="519" w:type="dxa"/>
          </w:tcPr>
          <w:p w14:paraId="6159FCBC" w14:textId="77777777" w:rsidR="00095199" w:rsidRPr="00594081" w:rsidRDefault="00095199" w:rsidP="00095199">
            <w:pPr>
              <w:jc w:val="center"/>
              <w:rPr>
                <w:sz w:val="24"/>
                <w:szCs w:val="24"/>
              </w:rPr>
            </w:pPr>
          </w:p>
        </w:tc>
        <w:tc>
          <w:tcPr>
            <w:tcW w:w="518" w:type="dxa"/>
          </w:tcPr>
          <w:p w14:paraId="5441A637" w14:textId="77777777" w:rsidR="00095199" w:rsidRPr="00594081" w:rsidRDefault="00095199" w:rsidP="00095199">
            <w:pPr>
              <w:jc w:val="center"/>
              <w:rPr>
                <w:sz w:val="24"/>
                <w:szCs w:val="24"/>
              </w:rPr>
            </w:pPr>
          </w:p>
        </w:tc>
        <w:tc>
          <w:tcPr>
            <w:tcW w:w="518" w:type="dxa"/>
          </w:tcPr>
          <w:p w14:paraId="759277B9" w14:textId="77777777" w:rsidR="00095199" w:rsidRPr="00594081" w:rsidRDefault="00095199" w:rsidP="00095199">
            <w:pPr>
              <w:jc w:val="center"/>
              <w:rPr>
                <w:sz w:val="24"/>
                <w:szCs w:val="24"/>
              </w:rPr>
            </w:pPr>
          </w:p>
        </w:tc>
        <w:tc>
          <w:tcPr>
            <w:tcW w:w="518" w:type="dxa"/>
          </w:tcPr>
          <w:p w14:paraId="0F07FC0E" w14:textId="77777777" w:rsidR="00095199" w:rsidRPr="00594081" w:rsidRDefault="00095199" w:rsidP="00095199">
            <w:pPr>
              <w:jc w:val="center"/>
              <w:rPr>
                <w:sz w:val="24"/>
                <w:szCs w:val="24"/>
              </w:rPr>
            </w:pPr>
          </w:p>
        </w:tc>
        <w:tc>
          <w:tcPr>
            <w:tcW w:w="518" w:type="dxa"/>
          </w:tcPr>
          <w:p w14:paraId="405D64B3" w14:textId="77777777" w:rsidR="00095199" w:rsidRPr="00594081" w:rsidRDefault="00095199" w:rsidP="00095199">
            <w:pPr>
              <w:jc w:val="center"/>
              <w:rPr>
                <w:sz w:val="24"/>
                <w:szCs w:val="24"/>
              </w:rPr>
            </w:pPr>
          </w:p>
        </w:tc>
        <w:tc>
          <w:tcPr>
            <w:tcW w:w="520" w:type="dxa"/>
          </w:tcPr>
          <w:p w14:paraId="59ED0908" w14:textId="77777777" w:rsidR="00095199" w:rsidRPr="00594081" w:rsidRDefault="00095199" w:rsidP="00095199">
            <w:pPr>
              <w:jc w:val="center"/>
              <w:rPr>
                <w:sz w:val="24"/>
                <w:szCs w:val="24"/>
              </w:rPr>
            </w:pPr>
          </w:p>
        </w:tc>
        <w:tc>
          <w:tcPr>
            <w:tcW w:w="519" w:type="dxa"/>
          </w:tcPr>
          <w:p w14:paraId="75806839" w14:textId="77777777" w:rsidR="00095199" w:rsidRPr="00594081" w:rsidRDefault="00095199" w:rsidP="00095199">
            <w:pPr>
              <w:jc w:val="center"/>
              <w:rPr>
                <w:sz w:val="24"/>
                <w:szCs w:val="24"/>
              </w:rPr>
            </w:pPr>
          </w:p>
        </w:tc>
        <w:tc>
          <w:tcPr>
            <w:tcW w:w="518" w:type="dxa"/>
          </w:tcPr>
          <w:p w14:paraId="5A2B3742" w14:textId="77777777" w:rsidR="00095199" w:rsidRPr="00594081" w:rsidRDefault="00095199" w:rsidP="00095199">
            <w:pPr>
              <w:jc w:val="center"/>
              <w:rPr>
                <w:sz w:val="24"/>
                <w:szCs w:val="24"/>
              </w:rPr>
            </w:pPr>
          </w:p>
        </w:tc>
        <w:tc>
          <w:tcPr>
            <w:tcW w:w="518" w:type="dxa"/>
          </w:tcPr>
          <w:p w14:paraId="46F3D630" w14:textId="77777777" w:rsidR="00095199" w:rsidRPr="00594081" w:rsidRDefault="00095199" w:rsidP="00095199">
            <w:pPr>
              <w:jc w:val="center"/>
              <w:rPr>
                <w:sz w:val="24"/>
                <w:szCs w:val="24"/>
              </w:rPr>
            </w:pPr>
          </w:p>
        </w:tc>
        <w:tc>
          <w:tcPr>
            <w:tcW w:w="518" w:type="dxa"/>
          </w:tcPr>
          <w:p w14:paraId="136CC8E8" w14:textId="77777777" w:rsidR="00095199" w:rsidRPr="00594081" w:rsidRDefault="00095199" w:rsidP="00095199">
            <w:pPr>
              <w:jc w:val="center"/>
              <w:rPr>
                <w:sz w:val="24"/>
                <w:szCs w:val="24"/>
              </w:rPr>
            </w:pPr>
          </w:p>
        </w:tc>
        <w:tc>
          <w:tcPr>
            <w:tcW w:w="519" w:type="dxa"/>
          </w:tcPr>
          <w:p w14:paraId="4F641B1C" w14:textId="77777777" w:rsidR="00095199" w:rsidRPr="00594081" w:rsidRDefault="00095199" w:rsidP="00095199">
            <w:pPr>
              <w:jc w:val="center"/>
              <w:rPr>
                <w:sz w:val="24"/>
                <w:szCs w:val="24"/>
              </w:rPr>
            </w:pPr>
          </w:p>
        </w:tc>
      </w:tr>
      <w:tr w:rsidR="00095199" w:rsidRPr="00594081" w14:paraId="773764E4"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5D9410F9" w14:textId="77777777" w:rsidR="00095199" w:rsidRPr="002E4FC5" w:rsidRDefault="00095199" w:rsidP="00095199">
            <w:pPr>
              <w:ind w:left="34"/>
              <w:rPr>
                <w:sz w:val="26"/>
                <w:szCs w:val="26"/>
                <w:cs/>
              </w:rPr>
            </w:pPr>
            <w:r w:rsidRPr="00851B88">
              <w:rPr>
                <w:sz w:val="26"/>
                <w:szCs w:val="26"/>
              </w:rPr>
              <w:t>GEN59</w:t>
            </w:r>
            <w:r w:rsidRPr="00851B88">
              <w:rPr>
                <w:sz w:val="26"/>
                <w:szCs w:val="26"/>
                <w:cs/>
              </w:rPr>
              <w:t>-</w:t>
            </w:r>
            <w:r w:rsidRPr="00851B88">
              <w:rPr>
                <w:sz w:val="26"/>
                <w:szCs w:val="26"/>
              </w:rPr>
              <w:t xml:space="preserve">131 </w:t>
            </w:r>
            <w:r w:rsidRPr="00851B88">
              <w:rPr>
                <w:sz w:val="26"/>
                <w:szCs w:val="26"/>
                <w:cs/>
              </w:rPr>
              <w:t>วิทยาศาสตร์และคณิตศาสตร์ในชีวิตประจำวัน</w:t>
            </w:r>
          </w:p>
        </w:tc>
        <w:tc>
          <w:tcPr>
            <w:tcW w:w="519" w:type="dxa"/>
          </w:tcPr>
          <w:p w14:paraId="145BFDD2" w14:textId="77777777" w:rsidR="00095199" w:rsidRPr="00594081" w:rsidRDefault="00095199" w:rsidP="00095199">
            <w:pPr>
              <w:jc w:val="center"/>
              <w:rPr>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8252134" w14:textId="77777777" w:rsidR="00095199" w:rsidRPr="005B1F94" w:rsidRDefault="00095199" w:rsidP="00095199">
            <w:pPr>
              <w:spacing w:line="216" w:lineRule="auto"/>
              <w:jc w:val="center"/>
              <w:rPr>
                <w:rFonts w:ascii="TH SarabunPSK" w:eastAsia="Calibri"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3779F68"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F2B389E"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827C517"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8C0C5F7" w14:textId="77777777" w:rsidR="00095199" w:rsidRPr="005B1F94" w:rsidRDefault="00095199" w:rsidP="00095199">
            <w:pPr>
              <w:spacing w:line="216" w:lineRule="auto"/>
              <w:jc w:val="center"/>
              <w:rPr>
                <w:rFonts w:ascii="TH SarabunPSK" w:eastAsia="Calibri"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67780EE"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199E908"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88D7EB9"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7433622" w14:textId="77777777" w:rsidR="00095199" w:rsidRPr="005B1F94" w:rsidRDefault="00095199" w:rsidP="00095199">
            <w:pPr>
              <w:spacing w:line="216" w:lineRule="auto"/>
              <w:jc w:val="center"/>
              <w:rPr>
                <w:rFonts w:ascii="TH SarabunPSK" w:eastAsia="Calibri"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8807ACD" w14:textId="77777777" w:rsidR="00095199" w:rsidRPr="005B1F94" w:rsidRDefault="00095199" w:rsidP="00095199">
            <w:pPr>
              <w:spacing w:line="216" w:lineRule="auto"/>
              <w:jc w:val="center"/>
              <w:rPr>
                <w:rFonts w:ascii="TH SarabunPSK" w:eastAsia="Calibri"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3F3CE5B" w14:textId="77777777" w:rsidR="00095199" w:rsidRPr="005B1F94" w:rsidRDefault="00095199" w:rsidP="00095199">
            <w:pPr>
              <w:spacing w:line="216" w:lineRule="auto"/>
              <w:jc w:val="center"/>
              <w:rPr>
                <w:rFonts w:ascii="TH SarabunPSK" w:eastAsia="Calibri"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B4068A1" w14:textId="77777777" w:rsidR="00095199" w:rsidRPr="005B1F94" w:rsidRDefault="00095199" w:rsidP="00095199">
            <w:pPr>
              <w:spacing w:line="216" w:lineRule="auto"/>
              <w:jc w:val="center"/>
              <w:rPr>
                <w:rFonts w:ascii="TH SarabunPSK" w:eastAsia="Calibri"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0FAADBA" w14:textId="77777777" w:rsidR="00095199" w:rsidRPr="005B1F94" w:rsidRDefault="00095199" w:rsidP="00095199">
            <w:pPr>
              <w:spacing w:line="216" w:lineRule="auto"/>
              <w:jc w:val="center"/>
              <w:rPr>
                <w:rFonts w:ascii="TH SarabunPSK" w:eastAsia="Calibri"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BE765C0"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r>
      <w:tr w:rsidR="00095199" w:rsidRPr="00594081" w14:paraId="62E7891B" w14:textId="77777777" w:rsidTr="00931926">
        <w:trPr>
          <w:trHeight w:val="346"/>
          <w:jc w:val="right"/>
        </w:trPr>
        <w:tc>
          <w:tcPr>
            <w:tcW w:w="5935" w:type="dxa"/>
            <w:tcBorders>
              <w:left w:val="single" w:sz="4" w:space="0" w:color="auto"/>
              <w:right w:val="single" w:sz="4" w:space="0" w:color="auto"/>
            </w:tcBorders>
            <w:tcMar>
              <w:left w:w="0" w:type="dxa"/>
              <w:right w:w="0" w:type="dxa"/>
            </w:tcMar>
          </w:tcPr>
          <w:p w14:paraId="23267FA2" w14:textId="77777777" w:rsidR="00095199" w:rsidRPr="00851B88" w:rsidRDefault="00095199" w:rsidP="00095199">
            <w:pPr>
              <w:ind w:left="34"/>
              <w:rPr>
                <w:sz w:val="26"/>
                <w:szCs w:val="26"/>
              </w:rPr>
            </w:pPr>
            <w:r w:rsidRPr="00095199">
              <w:rPr>
                <w:sz w:val="26"/>
                <w:szCs w:val="26"/>
              </w:rPr>
              <w:t>4</w:t>
            </w:r>
            <w:r w:rsidRPr="00095199">
              <w:rPr>
                <w:sz w:val="26"/>
                <w:szCs w:val="26"/>
                <w:cs/>
              </w:rPr>
              <w:t>. กลุ่มวิชาสารสนเทศ</w:t>
            </w:r>
          </w:p>
        </w:tc>
        <w:tc>
          <w:tcPr>
            <w:tcW w:w="519" w:type="dxa"/>
          </w:tcPr>
          <w:p w14:paraId="16FB269F" w14:textId="77777777" w:rsidR="00095199" w:rsidRPr="00594081" w:rsidRDefault="00095199" w:rsidP="00095199">
            <w:pPr>
              <w:jc w:val="center"/>
              <w:rPr>
                <w:rFonts w:eastAsia="BrowalliaNew-Bold"/>
                <w:sz w:val="24"/>
                <w:szCs w:val="24"/>
              </w:rPr>
            </w:pPr>
          </w:p>
        </w:tc>
        <w:tc>
          <w:tcPr>
            <w:tcW w:w="518" w:type="dxa"/>
          </w:tcPr>
          <w:p w14:paraId="3C056127" w14:textId="77777777" w:rsidR="00095199" w:rsidRPr="00594081" w:rsidRDefault="00095199" w:rsidP="00095199">
            <w:pPr>
              <w:jc w:val="center"/>
              <w:rPr>
                <w:rFonts w:eastAsia="BrowalliaNew-Bold"/>
                <w:sz w:val="24"/>
                <w:szCs w:val="24"/>
              </w:rPr>
            </w:pPr>
          </w:p>
        </w:tc>
        <w:tc>
          <w:tcPr>
            <w:tcW w:w="518" w:type="dxa"/>
          </w:tcPr>
          <w:p w14:paraId="356CE245" w14:textId="77777777" w:rsidR="00095199" w:rsidRPr="00594081" w:rsidRDefault="00095199" w:rsidP="00095199">
            <w:pPr>
              <w:jc w:val="center"/>
              <w:rPr>
                <w:rFonts w:eastAsia="BrowalliaNew-Bold"/>
                <w:sz w:val="24"/>
                <w:szCs w:val="24"/>
              </w:rPr>
            </w:pPr>
          </w:p>
        </w:tc>
        <w:tc>
          <w:tcPr>
            <w:tcW w:w="518" w:type="dxa"/>
          </w:tcPr>
          <w:p w14:paraId="2D314763" w14:textId="77777777" w:rsidR="00095199" w:rsidRPr="00594081" w:rsidRDefault="00095199" w:rsidP="00095199">
            <w:pPr>
              <w:jc w:val="center"/>
              <w:rPr>
                <w:rFonts w:eastAsia="BrowalliaNew-Bold"/>
                <w:sz w:val="24"/>
                <w:szCs w:val="24"/>
              </w:rPr>
            </w:pPr>
          </w:p>
        </w:tc>
        <w:tc>
          <w:tcPr>
            <w:tcW w:w="519" w:type="dxa"/>
          </w:tcPr>
          <w:p w14:paraId="568C5E08" w14:textId="77777777" w:rsidR="00095199" w:rsidRPr="00594081" w:rsidRDefault="00095199" w:rsidP="00095199">
            <w:pPr>
              <w:jc w:val="center"/>
              <w:rPr>
                <w:rFonts w:eastAsia="BrowalliaNew-Bold"/>
                <w:sz w:val="24"/>
                <w:szCs w:val="24"/>
              </w:rPr>
            </w:pPr>
          </w:p>
        </w:tc>
        <w:tc>
          <w:tcPr>
            <w:tcW w:w="518" w:type="dxa"/>
          </w:tcPr>
          <w:p w14:paraId="6200342B" w14:textId="77777777" w:rsidR="00095199" w:rsidRPr="00594081" w:rsidRDefault="00095199" w:rsidP="00095199">
            <w:pPr>
              <w:jc w:val="center"/>
              <w:rPr>
                <w:rFonts w:eastAsia="BrowalliaNew-Bold"/>
                <w:sz w:val="24"/>
                <w:szCs w:val="24"/>
              </w:rPr>
            </w:pPr>
          </w:p>
        </w:tc>
        <w:tc>
          <w:tcPr>
            <w:tcW w:w="518" w:type="dxa"/>
          </w:tcPr>
          <w:p w14:paraId="3CDE389A" w14:textId="77777777" w:rsidR="00095199" w:rsidRPr="00594081" w:rsidRDefault="00095199" w:rsidP="00095199">
            <w:pPr>
              <w:jc w:val="center"/>
              <w:rPr>
                <w:rFonts w:eastAsia="BrowalliaNew-Bold"/>
                <w:sz w:val="24"/>
                <w:szCs w:val="24"/>
              </w:rPr>
            </w:pPr>
          </w:p>
        </w:tc>
        <w:tc>
          <w:tcPr>
            <w:tcW w:w="518" w:type="dxa"/>
          </w:tcPr>
          <w:p w14:paraId="342E43C3" w14:textId="77777777" w:rsidR="00095199" w:rsidRPr="00594081" w:rsidRDefault="00095199" w:rsidP="00095199">
            <w:pPr>
              <w:jc w:val="center"/>
              <w:rPr>
                <w:rFonts w:eastAsia="BrowalliaNew-Bold"/>
                <w:sz w:val="24"/>
                <w:szCs w:val="24"/>
              </w:rPr>
            </w:pPr>
          </w:p>
        </w:tc>
        <w:tc>
          <w:tcPr>
            <w:tcW w:w="518" w:type="dxa"/>
          </w:tcPr>
          <w:p w14:paraId="6DEA652E" w14:textId="77777777" w:rsidR="00095199" w:rsidRPr="00594081" w:rsidRDefault="00095199" w:rsidP="00095199">
            <w:pPr>
              <w:jc w:val="center"/>
              <w:rPr>
                <w:rFonts w:eastAsia="BrowalliaNew-Bold"/>
                <w:sz w:val="24"/>
                <w:szCs w:val="24"/>
              </w:rPr>
            </w:pPr>
          </w:p>
        </w:tc>
        <w:tc>
          <w:tcPr>
            <w:tcW w:w="520" w:type="dxa"/>
          </w:tcPr>
          <w:p w14:paraId="543891A4" w14:textId="77777777" w:rsidR="00095199" w:rsidRPr="00594081" w:rsidRDefault="00095199" w:rsidP="00095199">
            <w:pPr>
              <w:jc w:val="center"/>
              <w:rPr>
                <w:rFonts w:eastAsia="BrowalliaNew-Bold"/>
                <w:sz w:val="24"/>
                <w:szCs w:val="24"/>
              </w:rPr>
            </w:pPr>
          </w:p>
        </w:tc>
        <w:tc>
          <w:tcPr>
            <w:tcW w:w="519" w:type="dxa"/>
          </w:tcPr>
          <w:p w14:paraId="19382B34" w14:textId="77777777" w:rsidR="00095199" w:rsidRPr="00594081" w:rsidRDefault="00095199" w:rsidP="00095199">
            <w:pPr>
              <w:jc w:val="center"/>
              <w:rPr>
                <w:rFonts w:eastAsia="BrowalliaNew-Bold"/>
                <w:sz w:val="24"/>
                <w:szCs w:val="24"/>
              </w:rPr>
            </w:pPr>
          </w:p>
        </w:tc>
        <w:tc>
          <w:tcPr>
            <w:tcW w:w="518" w:type="dxa"/>
          </w:tcPr>
          <w:p w14:paraId="1ADE2F94" w14:textId="77777777" w:rsidR="00095199" w:rsidRPr="00594081" w:rsidRDefault="00095199" w:rsidP="00095199">
            <w:pPr>
              <w:jc w:val="center"/>
              <w:rPr>
                <w:rFonts w:eastAsia="BrowalliaNew-Bold"/>
                <w:sz w:val="24"/>
                <w:szCs w:val="24"/>
              </w:rPr>
            </w:pPr>
          </w:p>
        </w:tc>
        <w:tc>
          <w:tcPr>
            <w:tcW w:w="518" w:type="dxa"/>
          </w:tcPr>
          <w:p w14:paraId="58D3F165" w14:textId="77777777" w:rsidR="00095199" w:rsidRPr="00594081" w:rsidRDefault="00095199" w:rsidP="00095199">
            <w:pPr>
              <w:jc w:val="center"/>
              <w:rPr>
                <w:rFonts w:eastAsia="BrowalliaNew-Bold"/>
                <w:sz w:val="24"/>
                <w:szCs w:val="24"/>
              </w:rPr>
            </w:pPr>
          </w:p>
        </w:tc>
        <w:tc>
          <w:tcPr>
            <w:tcW w:w="518" w:type="dxa"/>
          </w:tcPr>
          <w:p w14:paraId="55E0851C" w14:textId="77777777" w:rsidR="00095199" w:rsidRPr="00594081" w:rsidRDefault="00095199" w:rsidP="00095199">
            <w:pPr>
              <w:jc w:val="center"/>
              <w:rPr>
                <w:rFonts w:eastAsia="BrowalliaNew-Bold"/>
                <w:sz w:val="24"/>
                <w:szCs w:val="24"/>
              </w:rPr>
            </w:pPr>
          </w:p>
        </w:tc>
        <w:tc>
          <w:tcPr>
            <w:tcW w:w="519" w:type="dxa"/>
          </w:tcPr>
          <w:p w14:paraId="215F5FB6" w14:textId="77777777" w:rsidR="00095199" w:rsidRPr="00594081" w:rsidRDefault="00095199" w:rsidP="00095199">
            <w:pPr>
              <w:jc w:val="center"/>
              <w:rPr>
                <w:rFonts w:eastAsia="BrowalliaNew-Bold"/>
                <w:sz w:val="24"/>
                <w:szCs w:val="24"/>
              </w:rPr>
            </w:pPr>
          </w:p>
        </w:tc>
      </w:tr>
      <w:tr w:rsidR="00095199" w:rsidRPr="00594081" w14:paraId="641365C0" w14:textId="77777777" w:rsidTr="00436C26">
        <w:trPr>
          <w:trHeight w:val="346"/>
          <w:jc w:val="right"/>
        </w:trPr>
        <w:tc>
          <w:tcPr>
            <w:tcW w:w="5935" w:type="dxa"/>
            <w:tcBorders>
              <w:left w:val="single" w:sz="4" w:space="0" w:color="auto"/>
              <w:right w:val="single" w:sz="4" w:space="0" w:color="auto"/>
            </w:tcBorders>
            <w:tcMar>
              <w:left w:w="0" w:type="dxa"/>
              <w:right w:w="0" w:type="dxa"/>
            </w:tcMar>
          </w:tcPr>
          <w:p w14:paraId="6783AF4B" w14:textId="77777777" w:rsidR="00095199" w:rsidRPr="002E4FC5" w:rsidRDefault="00095199" w:rsidP="00095199">
            <w:pPr>
              <w:ind w:left="34"/>
              <w:rPr>
                <w:sz w:val="26"/>
                <w:szCs w:val="26"/>
                <w:cs/>
              </w:rPr>
            </w:pPr>
            <w:r w:rsidRPr="00851B88">
              <w:rPr>
                <w:sz w:val="26"/>
                <w:szCs w:val="26"/>
              </w:rPr>
              <w:t>GEN59</w:t>
            </w:r>
            <w:r w:rsidRPr="00851B88">
              <w:rPr>
                <w:sz w:val="26"/>
                <w:szCs w:val="26"/>
                <w:cs/>
              </w:rPr>
              <w:t>-</w:t>
            </w:r>
            <w:r w:rsidRPr="00851B88">
              <w:rPr>
                <w:sz w:val="26"/>
                <w:szCs w:val="26"/>
              </w:rPr>
              <w:t xml:space="preserve">141 </w:t>
            </w:r>
            <w:r w:rsidRPr="00851B88">
              <w:rPr>
                <w:sz w:val="26"/>
                <w:szCs w:val="26"/>
                <w:cs/>
              </w:rPr>
              <w:t>เทคโนโลยีสารสนเทศสำหรับปัจจุบันและอนาคต</w:t>
            </w:r>
          </w:p>
        </w:tc>
        <w:tc>
          <w:tcPr>
            <w:tcW w:w="519" w:type="dxa"/>
          </w:tcPr>
          <w:p w14:paraId="41E8ABF5" w14:textId="77777777" w:rsidR="00095199" w:rsidRPr="00594081" w:rsidRDefault="00095199" w:rsidP="00095199">
            <w:pPr>
              <w:jc w:val="center"/>
              <w:rPr>
                <w:rFonts w:eastAsia="BrowalliaNew-Bold"/>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619BC6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45EAD69"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F2F9319"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F2B0CF6" w14:textId="77777777" w:rsidR="00095199" w:rsidRPr="005B1F94" w:rsidRDefault="00095199" w:rsidP="00095199">
            <w:pPr>
              <w:spacing w:line="216" w:lineRule="auto"/>
              <w:jc w:val="center"/>
              <w:rPr>
                <w:rFonts w:ascii="TH SarabunPSK"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19CFBFC" w14:textId="77777777" w:rsidR="00095199" w:rsidRPr="005B1F94" w:rsidRDefault="00095199" w:rsidP="00095199">
            <w:pPr>
              <w:spacing w:line="216" w:lineRule="auto"/>
              <w:jc w:val="center"/>
              <w:rPr>
                <w:rFonts w:ascii="TH SarabunPSK"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E7B9203"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9D8861"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785F064" w14:textId="77777777" w:rsidR="00095199" w:rsidRPr="005B1F94" w:rsidRDefault="00095199" w:rsidP="00095199">
            <w:pPr>
              <w:spacing w:line="216" w:lineRule="auto"/>
              <w:jc w:val="center"/>
              <w:rPr>
                <w:rFonts w:ascii="TH SarabunPSK" w:hAnsi="TH SarabunPSK" w:cs="TH SarabunPSK"/>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8640F89"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1B4C120"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E61D7F9" w14:textId="77777777" w:rsidR="00095199" w:rsidRPr="005B1F94" w:rsidRDefault="00095199" w:rsidP="00095199">
            <w:pPr>
              <w:spacing w:line="216" w:lineRule="auto"/>
              <w:jc w:val="center"/>
              <w:rPr>
                <w:rFonts w:ascii="TH SarabunPSK" w:hAnsi="TH SarabunPSK" w:cs="TH SarabunPSK"/>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AA71BC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7E1CDED" w14:textId="77777777" w:rsidR="00095199" w:rsidRPr="005B1F94" w:rsidRDefault="00095199" w:rsidP="00095199">
            <w:pPr>
              <w:spacing w:line="216" w:lineRule="auto"/>
              <w:jc w:val="center"/>
              <w:rPr>
                <w:rFonts w:ascii="TH SarabunPSK" w:hAnsi="TH SarabunPSK" w:cs="TH SarabunPSK"/>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CA5EA1E"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7A23F2D0" w14:textId="77777777" w:rsidTr="00931926">
        <w:trPr>
          <w:trHeight w:val="346"/>
          <w:jc w:val="right"/>
        </w:trPr>
        <w:tc>
          <w:tcPr>
            <w:tcW w:w="5935" w:type="dxa"/>
            <w:tcMar>
              <w:left w:w="0" w:type="dxa"/>
              <w:right w:w="0" w:type="dxa"/>
            </w:tcMar>
          </w:tcPr>
          <w:p w14:paraId="57336352" w14:textId="77777777" w:rsidR="00095199" w:rsidRPr="00851B88" w:rsidRDefault="00095199" w:rsidP="00095199">
            <w:pPr>
              <w:rPr>
                <w:sz w:val="26"/>
                <w:szCs w:val="26"/>
              </w:rPr>
            </w:pPr>
            <w:r w:rsidRPr="00095199">
              <w:rPr>
                <w:sz w:val="26"/>
                <w:szCs w:val="26"/>
              </w:rPr>
              <w:t>5</w:t>
            </w:r>
            <w:r w:rsidRPr="00095199">
              <w:rPr>
                <w:sz w:val="26"/>
                <w:szCs w:val="26"/>
                <w:cs/>
              </w:rPr>
              <w:t>. กลุ่มวิชาการจัดการ</w:t>
            </w:r>
          </w:p>
        </w:tc>
        <w:tc>
          <w:tcPr>
            <w:tcW w:w="519" w:type="dxa"/>
          </w:tcPr>
          <w:p w14:paraId="69762232" w14:textId="77777777" w:rsidR="00095199" w:rsidRPr="00594081" w:rsidRDefault="00095199" w:rsidP="00095199">
            <w:pPr>
              <w:jc w:val="center"/>
              <w:rPr>
                <w:sz w:val="24"/>
                <w:szCs w:val="24"/>
              </w:rPr>
            </w:pPr>
          </w:p>
        </w:tc>
        <w:tc>
          <w:tcPr>
            <w:tcW w:w="518" w:type="dxa"/>
          </w:tcPr>
          <w:p w14:paraId="740AB718" w14:textId="77777777" w:rsidR="00095199" w:rsidRPr="00594081" w:rsidRDefault="00095199" w:rsidP="00095199">
            <w:pPr>
              <w:jc w:val="center"/>
              <w:rPr>
                <w:sz w:val="24"/>
                <w:szCs w:val="24"/>
              </w:rPr>
            </w:pPr>
          </w:p>
        </w:tc>
        <w:tc>
          <w:tcPr>
            <w:tcW w:w="518" w:type="dxa"/>
          </w:tcPr>
          <w:p w14:paraId="5A1F193D" w14:textId="77777777" w:rsidR="00095199" w:rsidRPr="00594081" w:rsidRDefault="00095199" w:rsidP="00095199">
            <w:pPr>
              <w:jc w:val="center"/>
              <w:rPr>
                <w:sz w:val="24"/>
                <w:szCs w:val="24"/>
              </w:rPr>
            </w:pPr>
          </w:p>
        </w:tc>
        <w:tc>
          <w:tcPr>
            <w:tcW w:w="518" w:type="dxa"/>
          </w:tcPr>
          <w:p w14:paraId="76182D5F" w14:textId="77777777" w:rsidR="00095199" w:rsidRPr="00594081" w:rsidRDefault="00095199" w:rsidP="00095199">
            <w:pPr>
              <w:jc w:val="center"/>
              <w:rPr>
                <w:sz w:val="24"/>
                <w:szCs w:val="24"/>
              </w:rPr>
            </w:pPr>
          </w:p>
        </w:tc>
        <w:tc>
          <w:tcPr>
            <w:tcW w:w="519" w:type="dxa"/>
          </w:tcPr>
          <w:p w14:paraId="18918B27" w14:textId="77777777" w:rsidR="00095199" w:rsidRPr="00594081" w:rsidRDefault="00095199" w:rsidP="00095199">
            <w:pPr>
              <w:jc w:val="center"/>
              <w:rPr>
                <w:sz w:val="24"/>
                <w:szCs w:val="24"/>
              </w:rPr>
            </w:pPr>
          </w:p>
        </w:tc>
        <w:tc>
          <w:tcPr>
            <w:tcW w:w="518" w:type="dxa"/>
          </w:tcPr>
          <w:p w14:paraId="2294118A" w14:textId="77777777" w:rsidR="00095199" w:rsidRPr="00594081" w:rsidRDefault="00095199" w:rsidP="00095199">
            <w:pPr>
              <w:jc w:val="center"/>
              <w:rPr>
                <w:sz w:val="24"/>
                <w:szCs w:val="24"/>
              </w:rPr>
            </w:pPr>
          </w:p>
        </w:tc>
        <w:tc>
          <w:tcPr>
            <w:tcW w:w="518" w:type="dxa"/>
          </w:tcPr>
          <w:p w14:paraId="2571A1B8" w14:textId="77777777" w:rsidR="00095199" w:rsidRPr="00594081" w:rsidRDefault="00095199" w:rsidP="00095199">
            <w:pPr>
              <w:jc w:val="center"/>
              <w:rPr>
                <w:sz w:val="24"/>
                <w:szCs w:val="24"/>
              </w:rPr>
            </w:pPr>
          </w:p>
        </w:tc>
        <w:tc>
          <w:tcPr>
            <w:tcW w:w="518" w:type="dxa"/>
          </w:tcPr>
          <w:p w14:paraId="1355C75E" w14:textId="77777777" w:rsidR="00095199" w:rsidRPr="00594081" w:rsidRDefault="00095199" w:rsidP="00095199">
            <w:pPr>
              <w:jc w:val="center"/>
              <w:rPr>
                <w:sz w:val="24"/>
                <w:szCs w:val="24"/>
              </w:rPr>
            </w:pPr>
          </w:p>
        </w:tc>
        <w:tc>
          <w:tcPr>
            <w:tcW w:w="518" w:type="dxa"/>
          </w:tcPr>
          <w:p w14:paraId="5CCE2B7A" w14:textId="77777777" w:rsidR="00095199" w:rsidRPr="00594081" w:rsidRDefault="00095199" w:rsidP="00095199">
            <w:pPr>
              <w:jc w:val="center"/>
              <w:rPr>
                <w:sz w:val="24"/>
                <w:szCs w:val="24"/>
              </w:rPr>
            </w:pPr>
          </w:p>
        </w:tc>
        <w:tc>
          <w:tcPr>
            <w:tcW w:w="520" w:type="dxa"/>
          </w:tcPr>
          <w:p w14:paraId="6C66C85A" w14:textId="77777777" w:rsidR="00095199" w:rsidRPr="00594081" w:rsidRDefault="00095199" w:rsidP="00095199">
            <w:pPr>
              <w:jc w:val="center"/>
              <w:rPr>
                <w:sz w:val="24"/>
                <w:szCs w:val="24"/>
              </w:rPr>
            </w:pPr>
          </w:p>
        </w:tc>
        <w:tc>
          <w:tcPr>
            <w:tcW w:w="519" w:type="dxa"/>
          </w:tcPr>
          <w:p w14:paraId="3E210727" w14:textId="77777777" w:rsidR="00095199" w:rsidRPr="00594081" w:rsidRDefault="00095199" w:rsidP="00095199">
            <w:pPr>
              <w:jc w:val="center"/>
              <w:rPr>
                <w:rFonts w:eastAsia="BrowalliaNew-Bold"/>
                <w:sz w:val="24"/>
                <w:szCs w:val="24"/>
              </w:rPr>
            </w:pPr>
          </w:p>
        </w:tc>
        <w:tc>
          <w:tcPr>
            <w:tcW w:w="518" w:type="dxa"/>
          </w:tcPr>
          <w:p w14:paraId="141C30B9" w14:textId="77777777" w:rsidR="00095199" w:rsidRPr="00594081" w:rsidRDefault="00095199" w:rsidP="00095199">
            <w:pPr>
              <w:jc w:val="center"/>
              <w:rPr>
                <w:rFonts w:eastAsia="BrowalliaNew-Bold"/>
                <w:sz w:val="24"/>
                <w:szCs w:val="24"/>
              </w:rPr>
            </w:pPr>
          </w:p>
        </w:tc>
        <w:tc>
          <w:tcPr>
            <w:tcW w:w="518" w:type="dxa"/>
          </w:tcPr>
          <w:p w14:paraId="1885DC9C" w14:textId="77777777" w:rsidR="00095199" w:rsidRPr="00594081" w:rsidRDefault="00095199" w:rsidP="00095199">
            <w:pPr>
              <w:jc w:val="center"/>
              <w:rPr>
                <w:sz w:val="24"/>
                <w:szCs w:val="24"/>
              </w:rPr>
            </w:pPr>
          </w:p>
        </w:tc>
        <w:tc>
          <w:tcPr>
            <w:tcW w:w="518" w:type="dxa"/>
          </w:tcPr>
          <w:p w14:paraId="626D1760" w14:textId="77777777" w:rsidR="00095199" w:rsidRPr="00594081" w:rsidRDefault="00095199" w:rsidP="00095199">
            <w:pPr>
              <w:jc w:val="center"/>
              <w:rPr>
                <w:rFonts w:eastAsia="BrowalliaNew-Bold"/>
                <w:sz w:val="24"/>
                <w:szCs w:val="24"/>
              </w:rPr>
            </w:pPr>
          </w:p>
        </w:tc>
        <w:tc>
          <w:tcPr>
            <w:tcW w:w="519" w:type="dxa"/>
          </w:tcPr>
          <w:p w14:paraId="0E269B64" w14:textId="77777777" w:rsidR="00095199" w:rsidRPr="00594081" w:rsidRDefault="00095199" w:rsidP="00095199">
            <w:pPr>
              <w:jc w:val="center"/>
              <w:rPr>
                <w:sz w:val="24"/>
                <w:szCs w:val="24"/>
              </w:rPr>
            </w:pPr>
          </w:p>
        </w:tc>
      </w:tr>
      <w:tr w:rsidR="00095199" w:rsidRPr="00594081" w14:paraId="7AD59EA8" w14:textId="77777777" w:rsidTr="00436C26">
        <w:trPr>
          <w:trHeight w:val="346"/>
          <w:jc w:val="right"/>
        </w:trPr>
        <w:tc>
          <w:tcPr>
            <w:tcW w:w="5935" w:type="dxa"/>
            <w:tcMar>
              <w:left w:w="0" w:type="dxa"/>
              <w:right w:w="0" w:type="dxa"/>
            </w:tcMar>
          </w:tcPr>
          <w:p w14:paraId="50270B33" w14:textId="77777777" w:rsidR="00095199" w:rsidRPr="00594081" w:rsidRDefault="00095199" w:rsidP="00095199">
            <w:pPr>
              <w:rPr>
                <w:rFonts w:eastAsia="BrowalliaNew-Bold"/>
                <w:b/>
                <w:bCs/>
                <w:sz w:val="24"/>
                <w:szCs w:val="24"/>
                <w:cs/>
              </w:rPr>
            </w:pPr>
            <w:r w:rsidRPr="00851B88">
              <w:rPr>
                <w:sz w:val="26"/>
                <w:szCs w:val="26"/>
              </w:rPr>
              <w:t>GEN59</w:t>
            </w:r>
            <w:r w:rsidRPr="00851B88">
              <w:rPr>
                <w:sz w:val="26"/>
                <w:szCs w:val="26"/>
                <w:cs/>
              </w:rPr>
              <w:t>-</w:t>
            </w:r>
            <w:r w:rsidRPr="00851B88">
              <w:rPr>
                <w:sz w:val="26"/>
                <w:szCs w:val="26"/>
              </w:rPr>
              <w:t xml:space="preserve">151 </w:t>
            </w:r>
            <w:r w:rsidRPr="00851B88">
              <w:rPr>
                <w:sz w:val="26"/>
                <w:szCs w:val="26"/>
                <w:cs/>
              </w:rPr>
              <w:t>การจัดการชีวิตอย่างชาญฉลาด</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4E5844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40FC4E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C026F9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480F12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1B0C043"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4CC824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4B004D7"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FB68B7D"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9121D0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6EFFDC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FE81855"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5FA4892"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DBF051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434484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4C6D492"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r>
      <w:tr w:rsidR="00095199" w:rsidRPr="00594081" w14:paraId="637C7F81" w14:textId="77777777" w:rsidTr="00931926">
        <w:trPr>
          <w:trHeight w:val="346"/>
          <w:jc w:val="right"/>
        </w:trPr>
        <w:tc>
          <w:tcPr>
            <w:tcW w:w="5935" w:type="dxa"/>
            <w:tcMar>
              <w:left w:w="0" w:type="dxa"/>
              <w:right w:w="0" w:type="dxa"/>
            </w:tcMar>
          </w:tcPr>
          <w:p w14:paraId="70348705" w14:textId="77777777" w:rsidR="00095199" w:rsidRPr="00851B88" w:rsidRDefault="00095199" w:rsidP="00095199">
            <w:pPr>
              <w:rPr>
                <w:sz w:val="26"/>
                <w:szCs w:val="26"/>
              </w:rPr>
            </w:pPr>
            <w:r w:rsidRPr="00095199">
              <w:rPr>
                <w:sz w:val="26"/>
                <w:szCs w:val="26"/>
              </w:rPr>
              <w:t>6</w:t>
            </w:r>
            <w:r w:rsidRPr="00095199">
              <w:rPr>
                <w:sz w:val="26"/>
                <w:szCs w:val="26"/>
                <w:cs/>
              </w:rPr>
              <w:t>. กลุ่มวิชาสุขพลานามัย</w:t>
            </w:r>
          </w:p>
        </w:tc>
        <w:tc>
          <w:tcPr>
            <w:tcW w:w="519" w:type="dxa"/>
          </w:tcPr>
          <w:p w14:paraId="2A2CAB8D" w14:textId="77777777" w:rsidR="00095199" w:rsidRPr="00594081" w:rsidRDefault="00095199" w:rsidP="00095199">
            <w:pPr>
              <w:jc w:val="center"/>
              <w:rPr>
                <w:sz w:val="24"/>
                <w:szCs w:val="24"/>
              </w:rPr>
            </w:pPr>
          </w:p>
        </w:tc>
        <w:tc>
          <w:tcPr>
            <w:tcW w:w="518" w:type="dxa"/>
          </w:tcPr>
          <w:p w14:paraId="0EBE06E2" w14:textId="77777777" w:rsidR="00095199" w:rsidRPr="00594081" w:rsidRDefault="00095199" w:rsidP="00095199">
            <w:pPr>
              <w:jc w:val="center"/>
              <w:rPr>
                <w:sz w:val="24"/>
                <w:szCs w:val="24"/>
              </w:rPr>
            </w:pPr>
          </w:p>
        </w:tc>
        <w:tc>
          <w:tcPr>
            <w:tcW w:w="518" w:type="dxa"/>
          </w:tcPr>
          <w:p w14:paraId="2B1ACA98" w14:textId="77777777" w:rsidR="00095199" w:rsidRPr="00594081" w:rsidRDefault="00095199" w:rsidP="00095199">
            <w:pPr>
              <w:jc w:val="center"/>
              <w:rPr>
                <w:sz w:val="24"/>
                <w:szCs w:val="24"/>
              </w:rPr>
            </w:pPr>
          </w:p>
        </w:tc>
        <w:tc>
          <w:tcPr>
            <w:tcW w:w="518" w:type="dxa"/>
          </w:tcPr>
          <w:p w14:paraId="3DDAEF6D" w14:textId="77777777" w:rsidR="00095199" w:rsidRPr="00594081" w:rsidRDefault="00095199" w:rsidP="00095199">
            <w:pPr>
              <w:jc w:val="center"/>
              <w:rPr>
                <w:sz w:val="24"/>
                <w:szCs w:val="24"/>
              </w:rPr>
            </w:pPr>
          </w:p>
        </w:tc>
        <w:tc>
          <w:tcPr>
            <w:tcW w:w="519" w:type="dxa"/>
          </w:tcPr>
          <w:p w14:paraId="13200A02" w14:textId="77777777" w:rsidR="00095199" w:rsidRPr="00594081" w:rsidRDefault="00095199" w:rsidP="00095199">
            <w:pPr>
              <w:jc w:val="center"/>
              <w:rPr>
                <w:sz w:val="24"/>
                <w:szCs w:val="24"/>
              </w:rPr>
            </w:pPr>
          </w:p>
        </w:tc>
        <w:tc>
          <w:tcPr>
            <w:tcW w:w="518" w:type="dxa"/>
          </w:tcPr>
          <w:p w14:paraId="4F2CA74C" w14:textId="77777777" w:rsidR="00095199" w:rsidRPr="00594081" w:rsidRDefault="00095199" w:rsidP="00095199">
            <w:pPr>
              <w:jc w:val="center"/>
              <w:rPr>
                <w:sz w:val="24"/>
                <w:szCs w:val="24"/>
              </w:rPr>
            </w:pPr>
          </w:p>
        </w:tc>
        <w:tc>
          <w:tcPr>
            <w:tcW w:w="518" w:type="dxa"/>
          </w:tcPr>
          <w:p w14:paraId="7F1AEDC4" w14:textId="77777777" w:rsidR="00095199" w:rsidRPr="00594081" w:rsidRDefault="00095199" w:rsidP="00095199">
            <w:pPr>
              <w:jc w:val="center"/>
              <w:rPr>
                <w:sz w:val="24"/>
                <w:szCs w:val="24"/>
              </w:rPr>
            </w:pPr>
          </w:p>
        </w:tc>
        <w:tc>
          <w:tcPr>
            <w:tcW w:w="518" w:type="dxa"/>
          </w:tcPr>
          <w:p w14:paraId="47206C44" w14:textId="77777777" w:rsidR="00095199" w:rsidRPr="00594081" w:rsidRDefault="00095199" w:rsidP="00095199">
            <w:pPr>
              <w:jc w:val="center"/>
              <w:rPr>
                <w:sz w:val="24"/>
                <w:szCs w:val="24"/>
              </w:rPr>
            </w:pPr>
          </w:p>
        </w:tc>
        <w:tc>
          <w:tcPr>
            <w:tcW w:w="518" w:type="dxa"/>
          </w:tcPr>
          <w:p w14:paraId="41E6547B" w14:textId="77777777" w:rsidR="00095199" w:rsidRPr="00594081" w:rsidRDefault="00095199" w:rsidP="00095199">
            <w:pPr>
              <w:jc w:val="center"/>
              <w:rPr>
                <w:sz w:val="24"/>
                <w:szCs w:val="24"/>
              </w:rPr>
            </w:pPr>
          </w:p>
        </w:tc>
        <w:tc>
          <w:tcPr>
            <w:tcW w:w="520" w:type="dxa"/>
          </w:tcPr>
          <w:p w14:paraId="3C43BC1D" w14:textId="77777777" w:rsidR="00095199" w:rsidRPr="00594081" w:rsidRDefault="00095199" w:rsidP="00095199">
            <w:pPr>
              <w:jc w:val="center"/>
              <w:rPr>
                <w:sz w:val="24"/>
                <w:szCs w:val="24"/>
              </w:rPr>
            </w:pPr>
          </w:p>
        </w:tc>
        <w:tc>
          <w:tcPr>
            <w:tcW w:w="519" w:type="dxa"/>
          </w:tcPr>
          <w:p w14:paraId="0D947EAD" w14:textId="77777777" w:rsidR="00095199" w:rsidRPr="00594081" w:rsidRDefault="00095199" w:rsidP="00095199">
            <w:pPr>
              <w:jc w:val="center"/>
              <w:rPr>
                <w:rFonts w:eastAsia="BrowalliaNew-Bold"/>
                <w:sz w:val="24"/>
                <w:szCs w:val="24"/>
              </w:rPr>
            </w:pPr>
          </w:p>
        </w:tc>
        <w:tc>
          <w:tcPr>
            <w:tcW w:w="518" w:type="dxa"/>
          </w:tcPr>
          <w:p w14:paraId="14CC7A08" w14:textId="77777777" w:rsidR="00095199" w:rsidRPr="00594081" w:rsidRDefault="00095199" w:rsidP="00095199">
            <w:pPr>
              <w:jc w:val="center"/>
              <w:rPr>
                <w:rFonts w:eastAsia="BrowalliaNew-Bold"/>
                <w:sz w:val="24"/>
                <w:szCs w:val="24"/>
              </w:rPr>
            </w:pPr>
          </w:p>
        </w:tc>
        <w:tc>
          <w:tcPr>
            <w:tcW w:w="518" w:type="dxa"/>
          </w:tcPr>
          <w:p w14:paraId="03724DD1" w14:textId="77777777" w:rsidR="00095199" w:rsidRPr="00594081" w:rsidRDefault="00095199" w:rsidP="00095199">
            <w:pPr>
              <w:jc w:val="center"/>
              <w:rPr>
                <w:sz w:val="24"/>
                <w:szCs w:val="24"/>
              </w:rPr>
            </w:pPr>
          </w:p>
        </w:tc>
        <w:tc>
          <w:tcPr>
            <w:tcW w:w="518" w:type="dxa"/>
          </w:tcPr>
          <w:p w14:paraId="531FF449" w14:textId="77777777" w:rsidR="00095199" w:rsidRPr="00594081" w:rsidRDefault="00095199" w:rsidP="00095199">
            <w:pPr>
              <w:jc w:val="center"/>
              <w:rPr>
                <w:rFonts w:eastAsia="BrowalliaNew-Bold"/>
                <w:sz w:val="24"/>
                <w:szCs w:val="24"/>
              </w:rPr>
            </w:pPr>
          </w:p>
        </w:tc>
        <w:tc>
          <w:tcPr>
            <w:tcW w:w="519" w:type="dxa"/>
          </w:tcPr>
          <w:p w14:paraId="0BEB788D" w14:textId="77777777" w:rsidR="00095199" w:rsidRPr="00594081" w:rsidRDefault="00095199" w:rsidP="00095199">
            <w:pPr>
              <w:jc w:val="center"/>
              <w:rPr>
                <w:sz w:val="24"/>
                <w:szCs w:val="24"/>
              </w:rPr>
            </w:pPr>
          </w:p>
        </w:tc>
      </w:tr>
      <w:tr w:rsidR="00095199" w:rsidRPr="00594081" w14:paraId="6296537F" w14:textId="77777777" w:rsidTr="00436C26">
        <w:trPr>
          <w:trHeight w:val="346"/>
          <w:jc w:val="right"/>
        </w:trPr>
        <w:tc>
          <w:tcPr>
            <w:tcW w:w="5935" w:type="dxa"/>
            <w:tcMar>
              <w:left w:w="0" w:type="dxa"/>
              <w:right w:w="0" w:type="dxa"/>
            </w:tcMar>
          </w:tcPr>
          <w:p w14:paraId="3A34603D" w14:textId="77777777" w:rsidR="00095199" w:rsidRPr="00594081" w:rsidRDefault="00095199" w:rsidP="00095199">
            <w:pPr>
              <w:rPr>
                <w:rFonts w:eastAsia="BrowalliaNew-Bold"/>
                <w:b/>
                <w:bCs/>
                <w:sz w:val="24"/>
                <w:szCs w:val="24"/>
                <w:cs/>
              </w:rPr>
            </w:pPr>
            <w:r w:rsidRPr="00851B88">
              <w:rPr>
                <w:sz w:val="26"/>
                <w:szCs w:val="26"/>
              </w:rPr>
              <w:lastRenderedPageBreak/>
              <w:t>GEN59</w:t>
            </w:r>
            <w:r w:rsidRPr="00851B88">
              <w:rPr>
                <w:sz w:val="26"/>
                <w:szCs w:val="26"/>
                <w:cs/>
              </w:rPr>
              <w:t>-</w:t>
            </w:r>
            <w:r w:rsidRPr="00851B88">
              <w:rPr>
                <w:sz w:val="26"/>
                <w:szCs w:val="26"/>
              </w:rPr>
              <w:t xml:space="preserve">161 </w:t>
            </w:r>
            <w:r w:rsidRPr="00851B88">
              <w:rPr>
                <w:sz w:val="26"/>
                <w:szCs w:val="26"/>
                <w:cs/>
              </w:rPr>
              <w:t>การสร้างสรรค์คุณภาพชีวิต</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65CDEF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3E2D5FE"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0383B74"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84DA43D"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5A27C7F"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58EE0C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5527841"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7DC2B68"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47A0DCC"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49701CD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D0FDDE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4C14A7A"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6C"/>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652F685"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7C8421B"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89CCDF6" w14:textId="77777777" w:rsidR="00095199" w:rsidRPr="005B1F94" w:rsidRDefault="00095199" w:rsidP="00095199">
            <w:pPr>
              <w:spacing w:line="216" w:lineRule="auto"/>
              <w:jc w:val="center"/>
              <w:rPr>
                <w:rFonts w:ascii="TH SarabunPSK" w:hAnsi="TH SarabunPSK" w:cs="TH SarabunPSK"/>
                <w:sz w:val="20"/>
                <w:szCs w:val="20"/>
              </w:rPr>
            </w:pPr>
            <w:r w:rsidRPr="005B1F94">
              <w:rPr>
                <w:rFonts w:ascii="TH SarabunPSK" w:hAnsi="TH SarabunPSK" w:cs="TH SarabunPSK"/>
                <w:sz w:val="20"/>
                <w:szCs w:val="20"/>
              </w:rPr>
              <w:sym w:font="Wingdings" w:char="F0A1"/>
            </w:r>
          </w:p>
        </w:tc>
      </w:tr>
    </w:tbl>
    <w:p w14:paraId="3C0E1604" w14:textId="77777777" w:rsidR="00474F3D" w:rsidRPr="009160C7" w:rsidRDefault="00474F3D" w:rsidP="00474F3D">
      <w:pPr>
        <w:jc w:val="right"/>
        <w:rPr>
          <w:rFonts w:ascii="Angsana New" w:eastAsia="BrowalliaNew-Bold" w:hAnsi="Angsana New" w:cs="Angsana New"/>
          <w:b/>
          <w:bCs/>
          <w:cs/>
        </w:rPr>
        <w:sectPr w:rsidR="00474F3D" w:rsidRPr="009160C7" w:rsidSect="00817B16">
          <w:headerReference w:type="even" r:id="rId15"/>
          <w:headerReference w:type="default" r:id="rId16"/>
          <w:footerReference w:type="even" r:id="rId17"/>
          <w:pgSz w:w="16840" w:h="11907" w:orient="landscape" w:code="9"/>
          <w:pgMar w:top="1418" w:right="1701" w:bottom="1418" w:left="1418" w:header="720" w:footer="454" w:gutter="0"/>
          <w:cols w:space="720"/>
          <w:docGrid w:linePitch="435"/>
        </w:sectPr>
      </w:pPr>
    </w:p>
    <w:p w14:paraId="036F59FE" w14:textId="77777777" w:rsidR="005B2F5E" w:rsidRPr="00207DBD" w:rsidRDefault="00E520CF" w:rsidP="003B6725">
      <w:pPr>
        <w:pStyle w:val="Heading3"/>
        <w:numPr>
          <w:ilvl w:val="1"/>
          <w:numId w:val="27"/>
        </w:numPr>
        <w:rPr>
          <w:b/>
          <w:bCs/>
          <w:cs/>
        </w:rPr>
      </w:pPr>
      <w:bookmarkStart w:id="59" w:name="_Toc453528583"/>
      <w:r>
        <w:rPr>
          <w:rFonts w:hint="cs"/>
          <w:b/>
          <w:bCs/>
          <w:cs/>
        </w:rPr>
        <w:lastRenderedPageBreak/>
        <w:t>หมวดวิชาเฉพาะ</w:t>
      </w:r>
      <w:bookmarkEnd w:id="59"/>
    </w:p>
    <w:p w14:paraId="61DC2423" w14:textId="77777777" w:rsidR="000B0C5F" w:rsidRPr="00CD7EE6" w:rsidRDefault="000B0C5F" w:rsidP="003B6725">
      <w:pPr>
        <w:pStyle w:val="Heading4"/>
        <w:numPr>
          <w:ilvl w:val="2"/>
          <w:numId w:val="32"/>
        </w:numPr>
        <w:rPr>
          <w:b/>
          <w:bCs/>
        </w:rPr>
      </w:pPr>
      <w:r w:rsidRPr="00CD7EE6">
        <w:rPr>
          <w:b/>
          <w:bCs/>
          <w:cs/>
        </w:rPr>
        <w:t>ด้านคุณธรรม จริยธรรม</w:t>
      </w:r>
    </w:p>
    <w:p w14:paraId="55633BC3" w14:textId="77777777" w:rsidR="00C50813" w:rsidRPr="003F6B5D" w:rsidRDefault="00C50813" w:rsidP="003B6725">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เข้าใจและซาบซึ้งในวัฒนธรรมไทย</w:t>
      </w:r>
      <w:r w:rsidRPr="003F6B5D">
        <w:rPr>
          <w:rFonts w:ascii="Angsana New" w:eastAsia="BrowalliaNew" w:hAnsi="Angsana New" w:cs="Angsana New"/>
          <w:cs/>
        </w:rPr>
        <w:t xml:space="preserve"> </w:t>
      </w:r>
      <w:r w:rsidRPr="003F6B5D">
        <w:rPr>
          <w:rFonts w:ascii="Angsana New" w:eastAsia="BrowalliaNew" w:hAnsi="Angsana New"/>
          <w:cs/>
        </w:rPr>
        <w:t>ตระหนักในคุณค่าของระบบคุณธรรม</w:t>
      </w:r>
      <w:r w:rsidRPr="003F6B5D">
        <w:rPr>
          <w:rFonts w:ascii="Angsana New" w:eastAsia="BrowalliaNew" w:hAnsi="Angsana New" w:cs="Angsana New"/>
          <w:cs/>
        </w:rPr>
        <w:t xml:space="preserve"> </w:t>
      </w:r>
      <w:r w:rsidRPr="003F6B5D">
        <w:rPr>
          <w:rFonts w:ascii="Angsana New" w:eastAsia="BrowalliaNew" w:hAnsi="Angsana New"/>
          <w:cs/>
        </w:rPr>
        <w:t>จริยธรรมเสียสละ</w:t>
      </w:r>
      <w:r w:rsidRPr="003F6B5D">
        <w:rPr>
          <w:rFonts w:ascii="Angsana New" w:eastAsia="BrowalliaNew" w:hAnsi="Angsana New" w:cs="Angsana New"/>
          <w:cs/>
        </w:rPr>
        <w:t xml:space="preserve"> </w:t>
      </w:r>
      <w:r w:rsidRPr="003F6B5D">
        <w:rPr>
          <w:rFonts w:ascii="Angsana New" w:eastAsia="BrowalliaNew" w:hAnsi="Angsana New"/>
          <w:cs/>
        </w:rPr>
        <w:t>และซื่อสัตย์สุจริต</w:t>
      </w:r>
    </w:p>
    <w:p w14:paraId="5AF89B01" w14:textId="77777777" w:rsidR="00C50813" w:rsidRPr="003F6B5D" w:rsidRDefault="00C50813" w:rsidP="003B6725">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มีวินัย</w:t>
      </w:r>
      <w:r w:rsidRPr="003F6B5D">
        <w:rPr>
          <w:rFonts w:ascii="Angsana New" w:eastAsia="BrowalliaNew" w:hAnsi="Angsana New" w:cs="Angsana New"/>
          <w:cs/>
        </w:rPr>
        <w:t xml:space="preserve"> </w:t>
      </w:r>
      <w:r w:rsidRPr="003F6B5D">
        <w:rPr>
          <w:rFonts w:ascii="Angsana New" w:eastAsia="BrowalliaNew" w:hAnsi="Angsana New"/>
          <w:cs/>
        </w:rPr>
        <w:t>ตรงต่อเวลา</w:t>
      </w:r>
      <w:r w:rsidRPr="003F6B5D">
        <w:rPr>
          <w:rFonts w:ascii="Angsana New" w:eastAsia="BrowalliaNew" w:hAnsi="Angsana New" w:cs="Angsana New"/>
          <w:cs/>
        </w:rPr>
        <w:t xml:space="preserve"> </w:t>
      </w:r>
      <w:r w:rsidRPr="003F6B5D">
        <w:rPr>
          <w:rFonts w:ascii="Angsana New" w:eastAsia="BrowalliaNew" w:hAnsi="Angsana New"/>
          <w:cs/>
        </w:rPr>
        <w:t>รับผิดชอบต่อตนเองและสังคม</w:t>
      </w:r>
      <w:r w:rsidRPr="003F6B5D">
        <w:rPr>
          <w:rFonts w:ascii="Angsana New" w:eastAsia="BrowalliaNew" w:hAnsi="Angsana New" w:cs="Angsana New"/>
          <w:cs/>
        </w:rPr>
        <w:t xml:space="preserve"> </w:t>
      </w:r>
      <w:r w:rsidRPr="003F6B5D">
        <w:rPr>
          <w:rFonts w:ascii="Angsana New" w:eastAsia="BrowalliaNew" w:hAnsi="Angsana New"/>
          <w:cs/>
        </w:rPr>
        <w:t>เคารพกฎระเบียบและข้อบังคับต่างๆขององค์กรและสังคม</w:t>
      </w:r>
    </w:p>
    <w:p w14:paraId="0E5F562D" w14:textId="77777777" w:rsidR="00C50813" w:rsidRPr="003F6B5D" w:rsidRDefault="00C50813" w:rsidP="003B6725">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มีภาวะความเป็นผู้นำและผู้ตาม</w:t>
      </w:r>
      <w:r w:rsidRPr="003F6B5D">
        <w:rPr>
          <w:rFonts w:ascii="Angsana New" w:eastAsia="BrowalliaNew" w:hAnsi="Angsana New" w:cs="Angsana New"/>
          <w:cs/>
        </w:rPr>
        <w:t xml:space="preserve"> </w:t>
      </w:r>
      <w:r w:rsidRPr="003F6B5D">
        <w:rPr>
          <w:rFonts w:ascii="Angsana New" w:eastAsia="BrowalliaNew" w:hAnsi="Angsana New"/>
          <w:cs/>
        </w:rPr>
        <w:t>สามารถทำงานเป็นหมู่คณะ</w:t>
      </w:r>
      <w:r w:rsidRPr="003F6B5D">
        <w:rPr>
          <w:rFonts w:ascii="Angsana New" w:eastAsia="BrowalliaNew" w:hAnsi="Angsana New" w:cs="Angsana New"/>
          <w:cs/>
        </w:rPr>
        <w:t xml:space="preserve"> </w:t>
      </w:r>
      <w:r w:rsidRPr="003F6B5D">
        <w:rPr>
          <w:rFonts w:ascii="Angsana New" w:eastAsia="BrowalliaNew" w:hAnsi="Angsana New"/>
          <w:cs/>
        </w:rPr>
        <w:t>สามารถแก้ไขข้อขัดแย้งตามลำดับความสำคัญ</w:t>
      </w:r>
      <w:r w:rsidRPr="003F6B5D">
        <w:rPr>
          <w:rFonts w:ascii="Angsana New" w:eastAsia="BrowalliaNew" w:hAnsi="Angsana New" w:cs="Angsana New"/>
          <w:cs/>
        </w:rPr>
        <w:t xml:space="preserve"> </w:t>
      </w:r>
      <w:r w:rsidRPr="003F6B5D">
        <w:rPr>
          <w:rFonts w:ascii="Angsana New" w:eastAsia="BrowalliaNew" w:hAnsi="Angsana New"/>
          <w:cs/>
        </w:rPr>
        <w:t>เคารพสิทธิและรับฟังความคิดเห็นของผู้อื่น</w:t>
      </w:r>
      <w:r w:rsidRPr="003F6B5D">
        <w:rPr>
          <w:rFonts w:ascii="Angsana New" w:eastAsia="BrowalliaNew" w:hAnsi="Angsana New" w:cs="Angsana New"/>
          <w:cs/>
        </w:rPr>
        <w:t xml:space="preserve"> </w:t>
      </w:r>
      <w:r w:rsidRPr="003F6B5D">
        <w:rPr>
          <w:rFonts w:ascii="Angsana New" w:eastAsia="BrowalliaNew" w:hAnsi="Angsana New"/>
          <w:cs/>
        </w:rPr>
        <w:t>รวมทั้งเคารพในคุณค่าและศักดิ์ศรีของความเป็นมนุษย์</w:t>
      </w:r>
    </w:p>
    <w:p w14:paraId="7A79A388" w14:textId="77777777" w:rsidR="00C50813" w:rsidRDefault="00C50813" w:rsidP="003B6725">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สามารถวิเคราะห์และประเมินผลกระทบจากการใช้ความรู้ทางวิศวกรรมต่อบุคคล</w:t>
      </w:r>
      <w:r w:rsidRPr="003F6B5D">
        <w:rPr>
          <w:rFonts w:ascii="Angsana New" w:eastAsia="BrowalliaNew" w:hAnsi="Angsana New" w:cs="Angsana New"/>
          <w:cs/>
        </w:rPr>
        <w:t xml:space="preserve"> </w:t>
      </w:r>
      <w:r w:rsidRPr="003F6B5D">
        <w:rPr>
          <w:rFonts w:ascii="Angsana New" w:eastAsia="BrowalliaNew" w:hAnsi="Angsana New"/>
          <w:cs/>
        </w:rPr>
        <w:t>องค์กร สังคม และสิ่งแวดล้อม</w:t>
      </w:r>
    </w:p>
    <w:p w14:paraId="27839889" w14:textId="77777777" w:rsidR="000B0C5F" w:rsidRPr="00C50813" w:rsidRDefault="00C50813" w:rsidP="003B6725">
      <w:pPr>
        <w:numPr>
          <w:ilvl w:val="0"/>
          <w:numId w:val="38"/>
        </w:numPr>
        <w:autoSpaceDE w:val="0"/>
        <w:autoSpaceDN w:val="0"/>
        <w:adjustRightInd w:val="0"/>
        <w:jc w:val="thaiDistribute"/>
        <w:rPr>
          <w:rFonts w:ascii="Angsana New" w:eastAsia="BrowalliaNew" w:hAnsi="Angsana New"/>
        </w:rPr>
      </w:pPr>
      <w:r w:rsidRPr="00C50813">
        <w:rPr>
          <w:rFonts w:ascii="Angsana New" w:eastAsia="BrowalliaNew" w:hAnsi="Angsana New"/>
          <w:cs/>
        </w:rPr>
        <w:t>มีจรรยาบรรณทางวิชาการและวิชาชีพ</w:t>
      </w:r>
      <w:r w:rsidRPr="00C50813">
        <w:rPr>
          <w:rFonts w:ascii="Angsana New" w:eastAsia="BrowalliaNew" w:hAnsi="Angsana New" w:cs="Angsana New"/>
          <w:cs/>
        </w:rPr>
        <w:t xml:space="preserve"> </w:t>
      </w:r>
      <w:r w:rsidRPr="00C50813">
        <w:rPr>
          <w:rFonts w:ascii="Angsana New" w:eastAsia="BrowalliaNew" w:hAnsi="Angsana New"/>
          <w:cs/>
        </w:rPr>
        <w:t>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7E7F8A9F" w14:textId="77777777" w:rsidR="000B0C5F" w:rsidRPr="00CD7EE6" w:rsidRDefault="000B0C5F" w:rsidP="003B6725">
      <w:pPr>
        <w:pStyle w:val="Heading4"/>
        <w:numPr>
          <w:ilvl w:val="2"/>
          <w:numId w:val="31"/>
        </w:numPr>
        <w:rPr>
          <w:b/>
          <w:bCs/>
        </w:rPr>
      </w:pPr>
      <w:r w:rsidRPr="00CD7EE6">
        <w:rPr>
          <w:b/>
          <w:bCs/>
          <w:cs/>
        </w:rPr>
        <w:t>ด้านความรู้</w:t>
      </w:r>
    </w:p>
    <w:p w14:paraId="7DF5E135" w14:textId="77777777" w:rsidR="00F552E8" w:rsidRPr="003F6B5D" w:rsidRDefault="00F552E8" w:rsidP="003B6725">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มีความรู้และความเข้าใจทางคณิตศาสตร์พื้นฐาน</w:t>
      </w:r>
      <w:r w:rsidRPr="003F6B5D">
        <w:rPr>
          <w:rFonts w:ascii="Angsana New" w:eastAsia="BrowalliaNew" w:hAnsi="Angsana New" w:cs="Angsana New"/>
          <w:cs/>
        </w:rPr>
        <w:t xml:space="preserve"> </w:t>
      </w:r>
      <w:r w:rsidRPr="003F6B5D">
        <w:rPr>
          <w:rFonts w:ascii="Angsana New" w:eastAsia="BrowalliaNew" w:hAnsi="Angsana New"/>
          <w:cs/>
        </w:rPr>
        <w:t>วิทยาศาสตร์พื้นฐาน</w:t>
      </w:r>
      <w:r w:rsidRPr="003F6B5D">
        <w:rPr>
          <w:rFonts w:ascii="Angsana New" w:eastAsia="BrowalliaNew" w:hAnsi="Angsana New" w:cs="Angsana New"/>
          <w:cs/>
        </w:rPr>
        <w:t xml:space="preserve"> </w:t>
      </w:r>
      <w:r w:rsidRPr="003F6B5D">
        <w:rPr>
          <w:rFonts w:ascii="Angsana New" w:eastAsia="BrowalliaNew" w:hAnsi="Angsana New"/>
          <w:cs/>
        </w:rPr>
        <w:t>วิศวกรรมพื้นฐาน และเศรษฐศาสตร์</w:t>
      </w:r>
      <w:r w:rsidRPr="003F6B5D">
        <w:rPr>
          <w:rFonts w:ascii="Angsana New" w:eastAsia="BrowalliaNew" w:hAnsi="Angsana New" w:cs="Angsana New"/>
          <w:cs/>
        </w:rPr>
        <w:t xml:space="preserve"> </w:t>
      </w:r>
      <w:r w:rsidRPr="003F6B5D">
        <w:rPr>
          <w:rFonts w:ascii="Angsana New" w:eastAsia="BrowalliaNew" w:hAnsi="Angsana New"/>
          <w:cs/>
        </w:rPr>
        <w:t>เพื่อการประยุกต์ใช้กับงานทางด้านวิศวกรรมศาสตร์ที่เกี่ยวข้อง</w:t>
      </w:r>
      <w:r w:rsidRPr="003F6B5D">
        <w:rPr>
          <w:rFonts w:ascii="Angsana New" w:eastAsia="BrowalliaNew" w:hAnsi="Angsana New" w:cs="Angsana New"/>
          <w:cs/>
        </w:rPr>
        <w:t xml:space="preserve"> </w:t>
      </w:r>
      <w:r w:rsidRPr="003F6B5D">
        <w:rPr>
          <w:rFonts w:ascii="Angsana New" w:eastAsia="BrowalliaNew" w:hAnsi="Angsana New"/>
          <w:cs/>
        </w:rPr>
        <w:t>และการสร้างนวัตกรรมทางเทคโนโลยี</w:t>
      </w:r>
    </w:p>
    <w:p w14:paraId="5CCD9A60" w14:textId="77777777" w:rsidR="00F552E8" w:rsidRPr="003F6B5D" w:rsidRDefault="00F552E8" w:rsidP="003B6725">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มีความรู้และความเข้าใจเกี่ยวกับหลักการที่สำคัญ</w:t>
      </w:r>
      <w:r w:rsidRPr="003F6B5D">
        <w:rPr>
          <w:rFonts w:ascii="Angsana New" w:eastAsia="BrowalliaNew" w:hAnsi="Angsana New" w:cs="Angsana New"/>
          <w:cs/>
        </w:rPr>
        <w:t xml:space="preserve"> </w:t>
      </w:r>
      <w:r w:rsidRPr="003F6B5D">
        <w:rPr>
          <w:rFonts w:ascii="Angsana New" w:eastAsia="BrowalliaNew" w:hAnsi="Angsana New"/>
          <w:cs/>
        </w:rPr>
        <w:t>ทั้งในเชิงทฤษฎีและปฏิบัติ</w:t>
      </w:r>
      <w:r w:rsidRPr="003F6B5D">
        <w:rPr>
          <w:rFonts w:ascii="Angsana New" w:eastAsia="BrowalliaNew" w:hAnsi="Angsana New" w:cs="Angsana New"/>
          <w:cs/>
        </w:rPr>
        <w:t xml:space="preserve"> </w:t>
      </w:r>
      <w:r w:rsidRPr="003F6B5D">
        <w:rPr>
          <w:rFonts w:ascii="Angsana New" w:eastAsia="BrowalliaNew" w:hAnsi="Angsana New"/>
          <w:cs/>
        </w:rPr>
        <w:t>ในเนื้อหาของสาขาวิชาเฉพาะด้านทางวิศวกรรม</w:t>
      </w:r>
    </w:p>
    <w:p w14:paraId="56A832E9" w14:textId="77777777" w:rsidR="00F552E8" w:rsidRPr="003F6B5D" w:rsidRDefault="00F552E8" w:rsidP="003B6725">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สามารถบูรณาการความรู้ในสาขาวิชาที่ศึกษากับความรู้ในศาสตร์อื่นๆ</w:t>
      </w:r>
      <w:r w:rsidRPr="003F6B5D">
        <w:rPr>
          <w:rFonts w:ascii="Angsana New" w:eastAsia="BrowalliaNew" w:hAnsi="Angsana New" w:cs="Angsana New"/>
          <w:cs/>
        </w:rPr>
        <w:t xml:space="preserve"> </w:t>
      </w:r>
      <w:r w:rsidRPr="003F6B5D">
        <w:rPr>
          <w:rFonts w:ascii="Angsana New" w:eastAsia="BrowalliaNew" w:hAnsi="Angsana New"/>
          <w:cs/>
        </w:rPr>
        <w:t>ที่เกี่ยวข้อง</w:t>
      </w:r>
    </w:p>
    <w:p w14:paraId="0DB5ECEA" w14:textId="77777777" w:rsidR="00F552E8" w:rsidRPr="003F6B5D" w:rsidRDefault="00F552E8" w:rsidP="003B6725">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สามารถวิเคราะห์และแก้ไขปัญหา</w:t>
      </w:r>
      <w:r w:rsidRPr="003F6B5D">
        <w:rPr>
          <w:rFonts w:ascii="Angsana New" w:eastAsia="BrowalliaNew" w:hAnsi="Angsana New" w:cs="Angsana New"/>
          <w:cs/>
        </w:rPr>
        <w:t xml:space="preserve"> </w:t>
      </w:r>
      <w:r w:rsidRPr="003F6B5D">
        <w:rPr>
          <w:rFonts w:ascii="Angsana New" w:eastAsia="BrowalliaNew" w:hAnsi="Angsana New"/>
          <w:cs/>
        </w:rPr>
        <w:t>ด้วยวิธีการที่เหมาะสม</w:t>
      </w:r>
      <w:r w:rsidRPr="003F6B5D">
        <w:rPr>
          <w:rFonts w:ascii="Angsana New" w:eastAsia="BrowalliaNew" w:hAnsi="Angsana New" w:cs="Angsana New"/>
          <w:cs/>
        </w:rPr>
        <w:t xml:space="preserve"> </w:t>
      </w:r>
      <w:r w:rsidRPr="003F6B5D">
        <w:rPr>
          <w:rFonts w:ascii="Angsana New" w:eastAsia="BrowalliaNew" w:hAnsi="Angsana New"/>
          <w:cs/>
        </w:rPr>
        <w:t>รวมถึงการประยุกต์ใช้เครื่องมือที่เหมาะสม</w:t>
      </w:r>
      <w:r w:rsidRPr="003F6B5D">
        <w:rPr>
          <w:rFonts w:ascii="Angsana New" w:eastAsia="BrowalliaNew" w:hAnsi="Angsana New" w:cs="Angsana New"/>
          <w:cs/>
        </w:rPr>
        <w:t xml:space="preserve"> </w:t>
      </w:r>
      <w:r w:rsidRPr="003F6B5D">
        <w:rPr>
          <w:rFonts w:ascii="Angsana New" w:eastAsia="BrowalliaNew" w:hAnsi="Angsana New"/>
          <w:cs/>
        </w:rPr>
        <w:t>เช่น</w:t>
      </w:r>
      <w:r w:rsidRPr="003F6B5D">
        <w:rPr>
          <w:rFonts w:ascii="Angsana New" w:eastAsia="BrowalliaNew" w:hAnsi="Angsana New" w:cs="Angsana New"/>
          <w:cs/>
        </w:rPr>
        <w:t xml:space="preserve"> </w:t>
      </w:r>
      <w:r w:rsidRPr="003F6B5D">
        <w:rPr>
          <w:rFonts w:ascii="Angsana New" w:eastAsia="BrowalliaNew" w:hAnsi="Angsana New"/>
          <w:cs/>
        </w:rPr>
        <w:t>โปรแกรมคอมพิวเตอร์</w:t>
      </w:r>
      <w:r w:rsidRPr="003F6B5D">
        <w:rPr>
          <w:rFonts w:ascii="Angsana New" w:eastAsia="BrowalliaNew" w:hAnsi="Angsana New" w:cs="Angsana New"/>
          <w:cs/>
        </w:rPr>
        <w:t xml:space="preserve"> </w:t>
      </w:r>
      <w:r w:rsidRPr="003F6B5D">
        <w:rPr>
          <w:rFonts w:ascii="Angsana New" w:eastAsia="BrowalliaNew" w:hAnsi="Angsana New"/>
          <w:cs/>
        </w:rPr>
        <w:t>เป็นต้น</w:t>
      </w:r>
    </w:p>
    <w:p w14:paraId="174E7F70" w14:textId="77777777" w:rsidR="000B0C5F" w:rsidRPr="0055391D" w:rsidRDefault="00F552E8" w:rsidP="0055391D">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สามารถใช้ความรู้และทักษะในสาขาวิชาของตน</w:t>
      </w:r>
      <w:r w:rsidRPr="003F6B5D">
        <w:rPr>
          <w:rFonts w:ascii="Angsana New" w:eastAsia="BrowalliaNew" w:hAnsi="Angsana New" w:cs="Angsana New"/>
          <w:cs/>
        </w:rPr>
        <w:t xml:space="preserve"> </w:t>
      </w:r>
      <w:r w:rsidRPr="003F6B5D">
        <w:rPr>
          <w:rFonts w:ascii="Angsana New" w:eastAsia="BrowalliaNew" w:hAnsi="Angsana New"/>
          <w:cs/>
        </w:rPr>
        <w:t>ในการประยุกต์แก้ไขปัญหาในงานจริงได้</w:t>
      </w:r>
    </w:p>
    <w:p w14:paraId="397BA888" w14:textId="77777777" w:rsidR="000B0C5F" w:rsidRPr="00FE4A0C" w:rsidRDefault="000B0C5F" w:rsidP="003B6725">
      <w:pPr>
        <w:pStyle w:val="Heading4"/>
        <w:numPr>
          <w:ilvl w:val="2"/>
          <w:numId w:val="31"/>
        </w:numPr>
        <w:rPr>
          <w:b/>
          <w:bCs/>
        </w:rPr>
      </w:pPr>
      <w:r w:rsidRPr="00FE4A0C">
        <w:rPr>
          <w:b/>
          <w:bCs/>
          <w:cs/>
        </w:rPr>
        <w:t>ด้านทักษะทางปัญญา</w:t>
      </w:r>
    </w:p>
    <w:p w14:paraId="57FD2FC3" w14:textId="77777777" w:rsidR="00F552E8" w:rsidRPr="003F6B5D" w:rsidRDefault="00F552E8" w:rsidP="003B6725">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มีความคิดอย่างมีวิจารณญาณที่ดี</w:t>
      </w:r>
    </w:p>
    <w:p w14:paraId="271E3B2F" w14:textId="77777777" w:rsidR="00F552E8" w:rsidRPr="003F6B5D" w:rsidRDefault="00F552E8" w:rsidP="003B6725">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สามารถรวบรวม</w:t>
      </w:r>
      <w:r w:rsidRPr="003F6B5D">
        <w:rPr>
          <w:rFonts w:ascii="Angsana New" w:eastAsia="BrowalliaNew" w:hAnsi="Angsana New" w:cs="Angsana New"/>
          <w:cs/>
        </w:rPr>
        <w:t xml:space="preserve"> </w:t>
      </w:r>
      <w:r w:rsidRPr="003F6B5D">
        <w:rPr>
          <w:rFonts w:ascii="Angsana New" w:eastAsia="BrowalliaNew" w:hAnsi="Angsana New"/>
          <w:cs/>
        </w:rPr>
        <w:t>ศึกษา</w:t>
      </w:r>
      <w:r w:rsidRPr="003F6B5D">
        <w:rPr>
          <w:rFonts w:ascii="Angsana New" w:eastAsia="BrowalliaNew" w:hAnsi="Angsana New" w:cs="Angsana New"/>
          <w:cs/>
        </w:rPr>
        <w:t xml:space="preserve"> </w:t>
      </w:r>
      <w:r w:rsidRPr="003F6B5D">
        <w:rPr>
          <w:rFonts w:ascii="Angsana New" w:eastAsia="BrowalliaNew" w:hAnsi="Angsana New"/>
          <w:cs/>
        </w:rPr>
        <w:t>วิเคราะห์</w:t>
      </w:r>
      <w:r w:rsidRPr="003F6B5D">
        <w:rPr>
          <w:rFonts w:ascii="Angsana New" w:eastAsia="BrowalliaNew" w:hAnsi="Angsana New" w:cs="Angsana New"/>
          <w:cs/>
        </w:rPr>
        <w:t xml:space="preserve"> </w:t>
      </w:r>
      <w:r w:rsidRPr="003F6B5D">
        <w:rPr>
          <w:rFonts w:ascii="Angsana New" w:eastAsia="BrowalliaNew" w:hAnsi="Angsana New"/>
          <w:cs/>
        </w:rPr>
        <w:t>และสรุปประเด็นปัญหาและความต้องการ</w:t>
      </w:r>
    </w:p>
    <w:p w14:paraId="4DD150C4" w14:textId="77777777" w:rsidR="00F552E8" w:rsidRPr="003F6B5D" w:rsidRDefault="00F552E8" w:rsidP="003B6725">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สามารถคิด</w:t>
      </w:r>
      <w:r w:rsidRPr="003F6B5D">
        <w:rPr>
          <w:rFonts w:ascii="Angsana New" w:eastAsia="BrowalliaNew" w:hAnsi="Angsana New" w:cs="Angsana New"/>
          <w:cs/>
        </w:rPr>
        <w:t xml:space="preserve"> </w:t>
      </w:r>
      <w:r w:rsidRPr="003F6B5D">
        <w:rPr>
          <w:rFonts w:ascii="Angsana New" w:eastAsia="BrowalliaNew" w:hAnsi="Angsana New"/>
          <w:cs/>
        </w:rPr>
        <w:t>วิเคราะห์</w:t>
      </w:r>
      <w:r w:rsidRPr="003F6B5D">
        <w:rPr>
          <w:rFonts w:ascii="Angsana New" w:eastAsia="BrowalliaNew" w:hAnsi="Angsana New" w:cs="Angsana New"/>
          <w:cs/>
        </w:rPr>
        <w:t xml:space="preserve"> </w:t>
      </w:r>
      <w:r w:rsidRPr="003F6B5D">
        <w:rPr>
          <w:rFonts w:ascii="Angsana New" w:eastAsia="BrowalliaNew" w:hAnsi="Angsana New"/>
          <w:cs/>
        </w:rPr>
        <w:t>และแก้ไขปัญหาด้านวิศวกรรมได้อย่างมีระบบ</w:t>
      </w:r>
      <w:r w:rsidRPr="003F6B5D">
        <w:rPr>
          <w:rFonts w:ascii="Angsana New" w:eastAsia="BrowalliaNew" w:hAnsi="Angsana New" w:cs="Angsana New"/>
          <w:cs/>
        </w:rPr>
        <w:t xml:space="preserve"> </w:t>
      </w:r>
      <w:r w:rsidRPr="003F6B5D">
        <w:rPr>
          <w:rFonts w:ascii="Angsana New" w:eastAsia="BrowalliaNew" w:hAnsi="Angsana New"/>
          <w:cs/>
        </w:rPr>
        <w:t>รวมถึงการใช้ข้อมูลประกอบการตัดสินใจในการทำงานได้อย่างมีประสิทธิภาพ</w:t>
      </w:r>
    </w:p>
    <w:p w14:paraId="72144F1C" w14:textId="77777777" w:rsidR="00F552E8" w:rsidRPr="003F6B5D" w:rsidRDefault="00F552E8" w:rsidP="003B6725">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มีจินตนาการและความยืดหยุ่นในการปรับใช้องค์ความรู้ที่เกี่ยวข้องอย่างเหมาะสม</w:t>
      </w:r>
      <w:r w:rsidRPr="003F6B5D">
        <w:rPr>
          <w:rFonts w:ascii="Angsana New" w:eastAsia="BrowalliaNew" w:hAnsi="Angsana New" w:cs="Angsana New"/>
          <w:cs/>
        </w:rPr>
        <w:t xml:space="preserve"> </w:t>
      </w:r>
      <w:r w:rsidRPr="003F6B5D">
        <w:rPr>
          <w:rFonts w:ascii="Angsana New" w:eastAsia="BrowalliaNew" w:hAnsi="Angsana New"/>
          <w:cs/>
        </w:rPr>
        <w:t>ในการพัฒนานวัตกรรมหรือต่อยอดองค์ความรู้จากเดิมได้อย่างสร้างสรรค์</w:t>
      </w:r>
    </w:p>
    <w:p w14:paraId="102BD232" w14:textId="77777777" w:rsidR="00F552E8" w:rsidRPr="003F6B5D" w:rsidRDefault="00F552E8" w:rsidP="003B6725">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สามารถสืบค้นข้อมูลและแสวงหาความรู้เพิ่มเติมได้ด้วยตนเอง</w:t>
      </w:r>
      <w:r w:rsidRPr="003F6B5D">
        <w:rPr>
          <w:rFonts w:ascii="Angsana New" w:eastAsia="BrowalliaNew" w:hAnsi="Angsana New" w:cs="Angsana New"/>
          <w:cs/>
        </w:rPr>
        <w:t xml:space="preserve"> </w:t>
      </w:r>
      <w:r w:rsidRPr="003F6B5D">
        <w:rPr>
          <w:rFonts w:ascii="Angsana New" w:eastAsia="BrowalliaNew" w:hAnsi="Angsana New"/>
          <w:cs/>
        </w:rPr>
        <w:t>เพื่อการเรียนรู้ตลอดชีวิตและทันต่อการเปลี่ยนแปลงทางองค์ความรู้และเทคโนโลยีใหม่ๆ</w:t>
      </w:r>
    </w:p>
    <w:p w14:paraId="7C2B86BA" w14:textId="77777777" w:rsidR="000B0C5F" w:rsidRPr="008A5CD3" w:rsidRDefault="000B0C5F" w:rsidP="000B0C5F">
      <w:pPr>
        <w:tabs>
          <w:tab w:val="left" w:pos="1800"/>
          <w:tab w:val="left" w:pos="1980"/>
        </w:tabs>
        <w:ind w:left="1080"/>
        <w:jc w:val="thaiDistribute"/>
      </w:pPr>
    </w:p>
    <w:p w14:paraId="2CDC811C" w14:textId="77777777" w:rsidR="000B0C5F" w:rsidRPr="00BA7CC0" w:rsidRDefault="000B0C5F" w:rsidP="003B6725">
      <w:pPr>
        <w:pStyle w:val="Heading4"/>
        <w:numPr>
          <w:ilvl w:val="2"/>
          <w:numId w:val="33"/>
        </w:numPr>
        <w:rPr>
          <w:b/>
          <w:bCs/>
        </w:rPr>
      </w:pPr>
      <w:r w:rsidRPr="00BA7CC0">
        <w:rPr>
          <w:b/>
          <w:bCs/>
          <w:cs/>
        </w:rPr>
        <w:t>ด้านทักษะความสัมพันธ์ระหว่างบุคคลและความรับผิดชอบ</w:t>
      </w:r>
    </w:p>
    <w:p w14:paraId="2251EC9C" w14:textId="77777777" w:rsidR="00F552E8" w:rsidRPr="003F6B5D" w:rsidRDefault="00F552E8" w:rsidP="003B6725">
      <w:pPr>
        <w:numPr>
          <w:ilvl w:val="0"/>
          <w:numId w:val="41"/>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สามารถสื่อสารกับกลุ่มคนที่หลากหลาย</w:t>
      </w:r>
      <w:r w:rsidRPr="003F6B5D">
        <w:rPr>
          <w:rFonts w:ascii="Angsana New" w:eastAsia="BrowalliaNew" w:hAnsi="Angsana New" w:cs="Angsana New"/>
          <w:cs/>
        </w:rPr>
        <w:t xml:space="preserve"> </w:t>
      </w:r>
      <w:r w:rsidRPr="003F6B5D">
        <w:rPr>
          <w:rFonts w:ascii="Angsana New" w:eastAsia="BrowalliaNew" w:hAnsi="Angsana New"/>
          <w:cs/>
        </w:rPr>
        <w:t>และสามารถสนทนาทั้งภาษาไทยและภาษาต่างประเทศได้อย่างมีประสิทธิภาพ</w:t>
      </w:r>
      <w:r w:rsidRPr="003F6B5D">
        <w:rPr>
          <w:rFonts w:ascii="Angsana New" w:eastAsia="BrowalliaNew" w:hAnsi="Angsana New" w:cs="Angsana New"/>
          <w:cs/>
        </w:rPr>
        <w:t xml:space="preserve"> </w:t>
      </w:r>
      <w:r w:rsidRPr="003F6B5D">
        <w:rPr>
          <w:rFonts w:ascii="Angsana New" w:eastAsia="BrowalliaNew" w:hAnsi="Angsana New"/>
          <w:cs/>
        </w:rPr>
        <w:t>สามารถใช้ความรู้ในสาขาวิชาชีพมาสื่อสารต่อสังคมได้ในประเด็นที่เหมาะสม</w:t>
      </w:r>
    </w:p>
    <w:p w14:paraId="3BEEE38E" w14:textId="77777777" w:rsidR="00F552E8" w:rsidRPr="003F6B5D" w:rsidRDefault="00F552E8" w:rsidP="003B6725">
      <w:pPr>
        <w:numPr>
          <w:ilvl w:val="0"/>
          <w:numId w:val="41"/>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สามารถเป็นผู้ริเริ่มแสดงประเด็นในการแก้ไขสถานการณ์เชิงสร้างสรรค์ทั้งส่วนตัวและส่วนรวม</w:t>
      </w:r>
      <w:r w:rsidRPr="003F6B5D">
        <w:rPr>
          <w:rFonts w:ascii="Angsana New" w:eastAsia="BrowalliaNew" w:hAnsi="Angsana New" w:cs="Angsana New"/>
          <w:cs/>
        </w:rPr>
        <w:t xml:space="preserve"> </w:t>
      </w:r>
      <w:r w:rsidRPr="003F6B5D">
        <w:rPr>
          <w:rFonts w:ascii="Angsana New" w:eastAsia="BrowalliaNew" w:hAnsi="Angsana New"/>
          <w:cs/>
        </w:rPr>
        <w:t>พร้อมทั้งแสดงจุดยืนอย่างพอเหมาะทั้งของตนเองและของกลุ่ม</w:t>
      </w:r>
      <w:r w:rsidRPr="003F6B5D">
        <w:rPr>
          <w:rFonts w:ascii="Angsana New" w:eastAsia="BrowalliaNew" w:hAnsi="Angsana New" w:cs="Angsana New"/>
          <w:cs/>
        </w:rPr>
        <w:t xml:space="preserve"> </w:t>
      </w:r>
      <w:r w:rsidRPr="003F6B5D">
        <w:rPr>
          <w:rFonts w:ascii="Angsana New" w:eastAsia="BrowalliaNew" w:hAnsi="Angsana New"/>
          <w:cs/>
        </w:rPr>
        <w:t>รวมทั้งให้ความช่วยเหลือและอำนวยความสะดวกในการแก้ไขปัญหาสถานการณ์ต่างๆ</w:t>
      </w:r>
    </w:p>
    <w:p w14:paraId="569C91FB" w14:textId="77777777" w:rsidR="00F552E8" w:rsidRPr="003F6B5D" w:rsidRDefault="00F552E8" w:rsidP="003B6725">
      <w:pPr>
        <w:numPr>
          <w:ilvl w:val="0"/>
          <w:numId w:val="41"/>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สามารถวางแผนและรับผิดชอบในการพัฒนาการเรียนรู้ทั้งของตนเอง</w:t>
      </w:r>
      <w:r w:rsidRPr="003F6B5D">
        <w:rPr>
          <w:rFonts w:ascii="Angsana New" w:eastAsia="BrowalliaNew" w:hAnsi="Angsana New" w:cs="Angsana New"/>
          <w:cs/>
        </w:rPr>
        <w:t xml:space="preserve"> </w:t>
      </w:r>
      <w:r w:rsidRPr="003F6B5D">
        <w:rPr>
          <w:rFonts w:ascii="Angsana New" w:eastAsia="BrowalliaNew" w:hAnsi="Angsana New"/>
          <w:cs/>
        </w:rPr>
        <w:t>และสอดคล้องกับทางวิชาชีพอย่างต่อเนื่อง</w:t>
      </w:r>
    </w:p>
    <w:p w14:paraId="4F992A64" w14:textId="77777777" w:rsidR="00F552E8" w:rsidRPr="003F6B5D" w:rsidRDefault="00F552E8" w:rsidP="003B6725">
      <w:pPr>
        <w:numPr>
          <w:ilvl w:val="0"/>
          <w:numId w:val="41"/>
        </w:numPr>
        <w:autoSpaceDE w:val="0"/>
        <w:autoSpaceDN w:val="0"/>
        <w:adjustRightInd w:val="0"/>
        <w:jc w:val="thaiDistribute"/>
        <w:rPr>
          <w:rFonts w:ascii="Angsana New" w:eastAsia="BrowalliaNew" w:hAnsi="Angsana New"/>
        </w:rPr>
      </w:pPr>
      <w:r w:rsidRPr="003F6B5D">
        <w:rPr>
          <w:rFonts w:ascii="Angsana New" w:eastAsia="BrowalliaNew" w:hAnsi="Angsana New"/>
          <w:cs/>
        </w:rPr>
        <w:t>รู้จักบทบาท</w:t>
      </w:r>
      <w:r w:rsidRPr="003F6B5D">
        <w:rPr>
          <w:rFonts w:ascii="Angsana New" w:eastAsia="BrowalliaNew" w:hAnsi="Angsana New" w:cs="Angsana New"/>
          <w:cs/>
        </w:rPr>
        <w:t xml:space="preserve"> </w:t>
      </w:r>
      <w:r w:rsidRPr="003F6B5D">
        <w:rPr>
          <w:rFonts w:ascii="Angsana New" w:eastAsia="BrowalliaNew" w:hAnsi="Angsana New"/>
          <w:cs/>
        </w:rPr>
        <w:t>หน้าที่</w:t>
      </w:r>
      <w:r w:rsidRPr="003F6B5D">
        <w:rPr>
          <w:rFonts w:ascii="Angsana New" w:eastAsia="BrowalliaNew" w:hAnsi="Angsana New" w:cs="Angsana New"/>
          <w:cs/>
        </w:rPr>
        <w:t xml:space="preserve"> </w:t>
      </w:r>
      <w:r w:rsidRPr="003F6B5D">
        <w:rPr>
          <w:rFonts w:ascii="Angsana New" w:eastAsia="BrowalliaNew" w:hAnsi="Angsana New"/>
          <w:cs/>
        </w:rPr>
        <w:t>และมีความรับผิดชอบในการทำงานตามที่มอบหมาย</w:t>
      </w:r>
      <w:r w:rsidRPr="003F6B5D">
        <w:rPr>
          <w:rFonts w:ascii="Angsana New" w:eastAsia="BrowalliaNew" w:hAnsi="Angsana New" w:cs="Angsana New"/>
          <w:cs/>
        </w:rPr>
        <w:t xml:space="preserve"> </w:t>
      </w:r>
      <w:r w:rsidRPr="003F6B5D">
        <w:rPr>
          <w:rFonts w:ascii="Angsana New" w:eastAsia="BrowalliaNew" w:hAnsi="Angsana New"/>
          <w:cs/>
        </w:rPr>
        <w:t>ทั้งงานบุคคลและงานกลุ่ม</w:t>
      </w:r>
      <w:r w:rsidRPr="003F6B5D">
        <w:rPr>
          <w:rFonts w:ascii="Angsana New" w:eastAsia="BrowalliaNew" w:hAnsi="Angsana New" w:cs="Angsana New"/>
          <w:cs/>
        </w:rPr>
        <w:t xml:space="preserve"> </w:t>
      </w:r>
      <w:r w:rsidRPr="003F6B5D">
        <w:rPr>
          <w:rFonts w:ascii="Angsana New" w:eastAsia="BrowalliaNew" w:hAnsi="Angsana New"/>
          <w:cs/>
        </w:rPr>
        <w:t>สามารถปรับตัวและทำงานร่วมกับผู้อื่นทั้งในฐานะผู้นำและผู้ตามได้อย่างมีประสิทธิภาพ</w:t>
      </w:r>
      <w:r w:rsidRPr="003F6B5D">
        <w:rPr>
          <w:rFonts w:ascii="Angsana New" w:eastAsia="BrowalliaNew" w:hAnsi="Angsana New" w:cs="Angsana New"/>
          <w:cs/>
        </w:rPr>
        <w:t xml:space="preserve"> </w:t>
      </w:r>
      <w:r w:rsidRPr="003F6B5D">
        <w:rPr>
          <w:rFonts w:ascii="Angsana New" w:eastAsia="BrowalliaNew" w:hAnsi="Angsana New"/>
          <w:cs/>
        </w:rPr>
        <w:t>สามารถวางตัวได้อย่างเหมาะสมกับความรับผิดชอบ</w:t>
      </w:r>
    </w:p>
    <w:p w14:paraId="41FC20DC" w14:textId="77777777" w:rsidR="000B0C5F" w:rsidRPr="0055391D" w:rsidRDefault="00F552E8" w:rsidP="0055391D">
      <w:pPr>
        <w:numPr>
          <w:ilvl w:val="0"/>
          <w:numId w:val="41"/>
        </w:numPr>
        <w:autoSpaceDE w:val="0"/>
        <w:autoSpaceDN w:val="0"/>
        <w:adjustRightInd w:val="0"/>
        <w:jc w:val="thaiDistribute"/>
        <w:rPr>
          <w:rFonts w:ascii="Angsana New" w:eastAsia="BrowalliaNew" w:hAnsi="Angsana New"/>
        </w:rPr>
      </w:pPr>
      <w:r w:rsidRPr="00F552E8">
        <w:rPr>
          <w:rFonts w:ascii="Angsana New" w:eastAsia="BrowalliaNew" w:hAnsi="Angsana New"/>
          <w:cs/>
        </w:rPr>
        <w:t>มีจิตสำนึกความรับผิดชอบด้านความปลอดภัยในการทำงาน</w:t>
      </w:r>
      <w:r w:rsidRPr="00F552E8">
        <w:rPr>
          <w:rFonts w:ascii="Angsana New" w:eastAsia="BrowalliaNew" w:hAnsi="Angsana New" w:cs="Angsana New"/>
          <w:cs/>
        </w:rPr>
        <w:t xml:space="preserve"> </w:t>
      </w:r>
      <w:r w:rsidRPr="00F552E8">
        <w:rPr>
          <w:rFonts w:ascii="Angsana New" w:eastAsia="BrowalliaNew" w:hAnsi="Angsana New"/>
          <w:cs/>
        </w:rPr>
        <w:t>และการรักษาสภาพแวดล้อมต่อสังคม</w:t>
      </w:r>
    </w:p>
    <w:p w14:paraId="00856C4C" w14:textId="77777777" w:rsidR="000B0C5F" w:rsidRPr="00BA7CC0" w:rsidRDefault="000B0C5F" w:rsidP="003B6725">
      <w:pPr>
        <w:pStyle w:val="Heading4"/>
        <w:numPr>
          <w:ilvl w:val="2"/>
          <w:numId w:val="33"/>
        </w:numPr>
        <w:rPr>
          <w:b/>
          <w:bCs/>
        </w:rPr>
      </w:pPr>
      <w:r w:rsidRPr="00BA7CC0">
        <w:rPr>
          <w:b/>
          <w:bCs/>
          <w:cs/>
        </w:rPr>
        <w:t>ด้านทักษะการวิเคราะห์ การสื่อสาร และเทคโนโลยีสารสนเทศ</w:t>
      </w:r>
    </w:p>
    <w:p w14:paraId="199840F5" w14:textId="77777777" w:rsidR="00F552E8" w:rsidRPr="003F6B5D" w:rsidRDefault="00F552E8" w:rsidP="003B6725">
      <w:pPr>
        <w:numPr>
          <w:ilvl w:val="0"/>
          <w:numId w:val="42"/>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มีทักษะในการใช้คอมพิวเตอร์</w:t>
      </w:r>
      <w:r w:rsidRPr="003F6B5D">
        <w:rPr>
          <w:rFonts w:ascii="Angsana New" w:eastAsia="BrowalliaNew" w:hAnsi="Angsana New" w:cs="Angsana New"/>
          <w:cs/>
        </w:rPr>
        <w:t xml:space="preserve"> </w:t>
      </w:r>
      <w:r w:rsidRPr="003F6B5D">
        <w:rPr>
          <w:rFonts w:ascii="Angsana New" w:eastAsia="BrowalliaNew" w:hAnsi="Angsana New"/>
          <w:cs/>
        </w:rPr>
        <w:t>สำหรับการทำงานที่เกี่ยวข้องกับวิชาชีพได้เป็นอย่างดี</w:t>
      </w:r>
    </w:p>
    <w:p w14:paraId="0100A3F7" w14:textId="77777777" w:rsidR="00F552E8" w:rsidRPr="003F6B5D" w:rsidRDefault="00F552E8" w:rsidP="003B6725">
      <w:pPr>
        <w:numPr>
          <w:ilvl w:val="0"/>
          <w:numId w:val="42"/>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109EF91D" w14:textId="77777777" w:rsidR="00F552E8" w:rsidRPr="003F6B5D" w:rsidRDefault="00F552E8" w:rsidP="003B6725">
      <w:pPr>
        <w:numPr>
          <w:ilvl w:val="0"/>
          <w:numId w:val="42"/>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สามารถประยุกต์ใช้เทคโนโลยีสารสนเทศและการสื่อสารที่ทันสมัยได้อย่างเหมาะสมและมีประสิทธิภาพ</w:t>
      </w:r>
    </w:p>
    <w:p w14:paraId="3DC7761C" w14:textId="77777777" w:rsidR="00F552E8" w:rsidRPr="003F6B5D" w:rsidRDefault="00F552E8" w:rsidP="003B6725">
      <w:pPr>
        <w:numPr>
          <w:ilvl w:val="0"/>
          <w:numId w:val="42"/>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มีทักษะในการสื่อสารข้อมูลทั้งทางการพูด</w:t>
      </w:r>
      <w:r w:rsidRPr="003F6B5D">
        <w:rPr>
          <w:rFonts w:ascii="Angsana New" w:eastAsia="BrowalliaNew" w:hAnsi="Angsana New" w:cs="Angsana New"/>
          <w:cs/>
        </w:rPr>
        <w:t xml:space="preserve"> </w:t>
      </w:r>
      <w:r w:rsidRPr="003F6B5D">
        <w:rPr>
          <w:rFonts w:ascii="Angsana New" w:eastAsia="BrowalliaNew" w:hAnsi="Angsana New"/>
          <w:cs/>
        </w:rPr>
        <w:t>การเขียน</w:t>
      </w:r>
      <w:r w:rsidRPr="003F6B5D">
        <w:rPr>
          <w:rFonts w:ascii="Angsana New" w:eastAsia="BrowalliaNew" w:hAnsi="Angsana New" w:cs="Angsana New"/>
          <w:cs/>
        </w:rPr>
        <w:t xml:space="preserve"> </w:t>
      </w:r>
      <w:r w:rsidRPr="003F6B5D">
        <w:rPr>
          <w:rFonts w:ascii="Angsana New" w:eastAsia="BrowalliaNew" w:hAnsi="Angsana New"/>
          <w:cs/>
        </w:rPr>
        <w:t>และการสื่อความหมายโดยใช้สัญลักษณ์</w:t>
      </w:r>
    </w:p>
    <w:p w14:paraId="280AF015" w14:textId="77777777" w:rsidR="00F552E8" w:rsidRPr="003F6B5D" w:rsidRDefault="00F552E8" w:rsidP="003B6725">
      <w:pPr>
        <w:numPr>
          <w:ilvl w:val="0"/>
          <w:numId w:val="42"/>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สามารถใช้เครื่องมือการคำนวณและเครื่องมือทางวิศวกรรม</w:t>
      </w:r>
      <w:r w:rsidRPr="003F6B5D">
        <w:rPr>
          <w:rFonts w:ascii="Angsana New" w:eastAsia="BrowalliaNew" w:hAnsi="Angsana New" w:cs="Angsana New"/>
          <w:cs/>
        </w:rPr>
        <w:t xml:space="preserve"> </w:t>
      </w:r>
      <w:r w:rsidRPr="003F6B5D">
        <w:rPr>
          <w:rFonts w:ascii="Angsana New" w:eastAsia="BrowalliaNew" w:hAnsi="Angsana New"/>
          <w:cs/>
        </w:rPr>
        <w:t>เพื่อประกอบวิชาชีพในสาขาวิศวกรรมที่เกี่ยวข้องได้</w:t>
      </w:r>
    </w:p>
    <w:p w14:paraId="46A91C49" w14:textId="77777777" w:rsidR="000B0C5F" w:rsidRPr="008A5CD3" w:rsidRDefault="000B0C5F" w:rsidP="000B0C5F">
      <w:pPr>
        <w:tabs>
          <w:tab w:val="left" w:pos="1800"/>
          <w:tab w:val="left" w:pos="1980"/>
        </w:tabs>
        <w:ind w:left="1080"/>
        <w:jc w:val="both"/>
      </w:pPr>
    </w:p>
    <w:p w14:paraId="60AF015F" w14:textId="77777777" w:rsidR="000B0C5F" w:rsidRPr="007C4F23" w:rsidRDefault="000B0C5F" w:rsidP="003B6725">
      <w:pPr>
        <w:numPr>
          <w:ilvl w:val="0"/>
          <w:numId w:val="34"/>
        </w:numPr>
        <w:tabs>
          <w:tab w:val="left" w:pos="1800"/>
          <w:tab w:val="left" w:pos="1980"/>
        </w:tabs>
        <w:jc w:val="thaiDistribute"/>
        <w:rPr>
          <w:cs/>
        </w:rPr>
        <w:sectPr w:rsidR="000B0C5F" w:rsidRPr="007C4F23" w:rsidSect="00817B16">
          <w:headerReference w:type="even" r:id="rId18"/>
          <w:headerReference w:type="default" r:id="rId19"/>
          <w:footerReference w:type="even" r:id="rId20"/>
          <w:footerReference w:type="default" r:id="rId21"/>
          <w:pgSz w:w="11907" w:h="16840" w:code="9"/>
          <w:pgMar w:top="1701" w:right="1418" w:bottom="1418" w:left="1418" w:header="720" w:footer="454" w:gutter="0"/>
          <w:cols w:space="720"/>
          <w:titlePg/>
          <w:docGrid w:linePitch="435"/>
        </w:sectPr>
      </w:pPr>
      <w:r w:rsidRPr="007C4F23">
        <w:rPr>
          <w:rFonts w:eastAsia="BrowalliaNew-Bold"/>
          <w:b/>
          <w:bCs/>
          <w:cs/>
        </w:rPr>
        <w:br w:type="page"/>
      </w:r>
    </w:p>
    <w:p w14:paraId="34D48615" w14:textId="77777777" w:rsidR="000B0C5F" w:rsidRPr="004F27AA" w:rsidRDefault="000B0C5F" w:rsidP="000B0C5F">
      <w:pPr>
        <w:autoSpaceDE w:val="0"/>
        <w:autoSpaceDN w:val="0"/>
        <w:adjustRightInd w:val="0"/>
        <w:jc w:val="center"/>
        <w:rPr>
          <w:rFonts w:eastAsia="BrowalliaNew-Bold"/>
          <w:b/>
          <w:bCs/>
        </w:rPr>
      </w:pPr>
      <w:r w:rsidRPr="004F27AA">
        <w:rPr>
          <w:rFonts w:eastAsia="BrowalliaNew-Bold"/>
          <w:b/>
          <w:bCs/>
          <w:cs/>
        </w:rPr>
        <w:lastRenderedPageBreak/>
        <w:t>แผนที่แสดงการกระจายความรับผิดชอบมาตรฐานผลการเรียนรู้จากหลักสูตรสู่รายวิชา (</w:t>
      </w:r>
      <w:r w:rsidRPr="004F27AA">
        <w:rPr>
          <w:rFonts w:eastAsia="BrowalliaNew-Bold"/>
          <w:b/>
          <w:bCs/>
        </w:rPr>
        <w:t>Curriculum mapping</w:t>
      </w:r>
      <w:r w:rsidRPr="004F27AA">
        <w:rPr>
          <w:rFonts w:eastAsia="BrowalliaNew-Bold"/>
          <w:b/>
          <w:bCs/>
          <w:cs/>
        </w:rPr>
        <w:t>)</w:t>
      </w:r>
      <w:r w:rsidR="0002079F">
        <w:rPr>
          <w:rFonts w:eastAsia="BrowalliaNew-Bold" w:hint="cs"/>
          <w:b/>
          <w:bCs/>
          <w:cs/>
        </w:rPr>
        <w:t xml:space="preserve"> </w:t>
      </w:r>
      <w:r w:rsidR="00593F6A">
        <w:rPr>
          <w:rFonts w:eastAsia="BrowalliaNew-Bold" w:hint="cs"/>
          <w:b/>
          <w:bCs/>
          <w:cs/>
        </w:rPr>
        <w:t>ในหมวดวิชาเฉพาะ</w:t>
      </w:r>
    </w:p>
    <w:p w14:paraId="5828B509" w14:textId="77777777" w:rsidR="000B0C5F" w:rsidRPr="004F27AA" w:rsidRDefault="000B0C5F" w:rsidP="000B0C5F">
      <w:pPr>
        <w:autoSpaceDE w:val="0"/>
        <w:autoSpaceDN w:val="0"/>
        <w:adjustRightInd w:val="0"/>
        <w:jc w:val="center"/>
        <w:rPr>
          <w:rFonts w:eastAsia="BrowalliaNew-Bold"/>
          <w:b/>
          <w:bCs/>
          <w:sz w:val="16"/>
          <w:szCs w:val="16"/>
        </w:rPr>
      </w:pPr>
    </w:p>
    <w:p w14:paraId="2CB5F935" w14:textId="77777777" w:rsidR="000B0C5F" w:rsidRDefault="000B0C5F" w:rsidP="000B0C5F">
      <w:pPr>
        <w:jc w:val="center"/>
        <w:rPr>
          <w:rFonts w:eastAsia="BrowalliaNew-Bold"/>
        </w:rPr>
      </w:pPr>
      <w:r w:rsidRPr="004F27AA">
        <w:rPr>
          <w:rFonts w:eastAsia="BrowalliaNew-Bold"/>
        </w:rPr>
        <w:sym w:font="Symbol" w:char="F0B7"/>
      </w:r>
      <w:r w:rsidRPr="004F27AA">
        <w:rPr>
          <w:rFonts w:eastAsia="BrowalliaNew-Bold"/>
          <w:cs/>
        </w:rPr>
        <w:t xml:space="preserve">  ความรับผิดชอบหลัก  </w:t>
      </w:r>
      <w:r w:rsidRPr="004F27AA">
        <w:rPr>
          <w:rFonts w:eastAsia="BrowalliaNew-Bold"/>
          <w:sz w:val="28"/>
          <w:szCs w:val="28"/>
        </w:rPr>
        <w:sym w:font="Symbol" w:char="F06F"/>
      </w:r>
      <w:r w:rsidRPr="004F27AA">
        <w:rPr>
          <w:rFonts w:eastAsia="BrowalliaNew-Bold"/>
          <w:cs/>
        </w:rPr>
        <w:t xml:space="preserve"> ความรับผิดชอบรอง</w:t>
      </w:r>
    </w:p>
    <w:tbl>
      <w:tblPr>
        <w:tblW w:w="13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386"/>
        <w:gridCol w:w="386"/>
        <w:gridCol w:w="386"/>
        <w:gridCol w:w="387"/>
        <w:gridCol w:w="386"/>
        <w:gridCol w:w="386"/>
        <w:gridCol w:w="386"/>
        <w:gridCol w:w="387"/>
        <w:gridCol w:w="386"/>
        <w:gridCol w:w="386"/>
        <w:gridCol w:w="386"/>
        <w:gridCol w:w="387"/>
        <w:gridCol w:w="386"/>
        <w:gridCol w:w="386"/>
        <w:gridCol w:w="387"/>
        <w:gridCol w:w="386"/>
        <w:gridCol w:w="386"/>
        <w:gridCol w:w="386"/>
        <w:gridCol w:w="387"/>
        <w:gridCol w:w="386"/>
        <w:gridCol w:w="386"/>
        <w:gridCol w:w="386"/>
        <w:gridCol w:w="387"/>
        <w:gridCol w:w="386"/>
        <w:gridCol w:w="386"/>
      </w:tblGrid>
      <w:tr w:rsidR="005F0A28" w:rsidRPr="001477C5" w14:paraId="255BC67A" w14:textId="77777777" w:rsidTr="005F0A28">
        <w:trPr>
          <w:tblHeader/>
          <w:jc w:val="center"/>
        </w:trPr>
        <w:tc>
          <w:tcPr>
            <w:tcW w:w="3976" w:type="dxa"/>
            <w:vMerge w:val="restart"/>
            <w:vAlign w:val="center"/>
          </w:tcPr>
          <w:p w14:paraId="5C261F0C" w14:textId="77777777" w:rsidR="005F0A28" w:rsidRPr="001477C5" w:rsidRDefault="005F0A28" w:rsidP="001477C5">
            <w:pPr>
              <w:jc w:val="center"/>
              <w:rPr>
                <w:rFonts w:eastAsia="BrowalliaNew-Bold"/>
                <w:sz w:val="24"/>
                <w:szCs w:val="24"/>
              </w:rPr>
            </w:pPr>
            <w:r w:rsidRPr="001477C5">
              <w:rPr>
                <w:b/>
                <w:bCs/>
                <w:sz w:val="24"/>
                <w:szCs w:val="24"/>
                <w:cs/>
              </w:rPr>
              <w:t>รายวิชา</w:t>
            </w:r>
          </w:p>
        </w:tc>
        <w:tc>
          <w:tcPr>
            <w:tcW w:w="1931" w:type="dxa"/>
            <w:gridSpan w:val="5"/>
            <w:vAlign w:val="center"/>
          </w:tcPr>
          <w:p w14:paraId="3D82036C" w14:textId="77777777" w:rsidR="005F0A28" w:rsidRPr="001477C5" w:rsidRDefault="005F0A28" w:rsidP="001477C5">
            <w:pPr>
              <w:jc w:val="center"/>
              <w:rPr>
                <w:rFonts w:eastAsia="BrowalliaNew-Bold"/>
                <w:sz w:val="24"/>
                <w:szCs w:val="24"/>
              </w:rPr>
            </w:pPr>
            <w:r w:rsidRPr="001477C5">
              <w:rPr>
                <w:b/>
                <w:bCs/>
                <w:sz w:val="24"/>
                <w:szCs w:val="24"/>
              </w:rPr>
              <w:t>1</w:t>
            </w:r>
            <w:r w:rsidRPr="001477C5">
              <w:rPr>
                <w:b/>
                <w:bCs/>
                <w:sz w:val="24"/>
                <w:szCs w:val="24"/>
                <w:cs/>
              </w:rPr>
              <w:t>.คุณธรรม จริยธรรม</w:t>
            </w:r>
          </w:p>
        </w:tc>
        <w:tc>
          <w:tcPr>
            <w:tcW w:w="1931" w:type="dxa"/>
            <w:gridSpan w:val="5"/>
            <w:vAlign w:val="center"/>
          </w:tcPr>
          <w:p w14:paraId="3FCA2DEF" w14:textId="77777777" w:rsidR="005F0A28" w:rsidRPr="001477C5" w:rsidRDefault="005F0A28" w:rsidP="001477C5">
            <w:pPr>
              <w:jc w:val="center"/>
              <w:rPr>
                <w:rFonts w:eastAsia="BrowalliaNew-Bold"/>
                <w:sz w:val="24"/>
                <w:szCs w:val="24"/>
              </w:rPr>
            </w:pPr>
            <w:r w:rsidRPr="001477C5">
              <w:rPr>
                <w:b/>
                <w:bCs/>
                <w:sz w:val="24"/>
                <w:szCs w:val="24"/>
                <w:cs/>
              </w:rPr>
              <w:t>2.</w:t>
            </w:r>
            <w:r w:rsidRPr="001477C5">
              <w:rPr>
                <w:rFonts w:eastAsia="BrowalliaNew-Bold"/>
                <w:b/>
                <w:bCs/>
                <w:sz w:val="24"/>
                <w:szCs w:val="24"/>
                <w:cs/>
              </w:rPr>
              <w:t>ความรู้</w:t>
            </w:r>
          </w:p>
        </w:tc>
        <w:tc>
          <w:tcPr>
            <w:tcW w:w="1932" w:type="dxa"/>
            <w:gridSpan w:val="5"/>
            <w:vAlign w:val="center"/>
          </w:tcPr>
          <w:p w14:paraId="4A5112A6" w14:textId="77777777" w:rsidR="005F0A28" w:rsidRPr="001477C5" w:rsidRDefault="005F0A28" w:rsidP="001477C5">
            <w:pPr>
              <w:jc w:val="center"/>
              <w:rPr>
                <w:rFonts w:eastAsia="BrowalliaNew-Bold"/>
                <w:sz w:val="24"/>
                <w:szCs w:val="24"/>
              </w:rPr>
            </w:pPr>
            <w:r w:rsidRPr="001477C5">
              <w:rPr>
                <w:b/>
                <w:bCs/>
                <w:sz w:val="24"/>
                <w:szCs w:val="24"/>
                <w:cs/>
              </w:rPr>
              <w:t>3.</w:t>
            </w:r>
            <w:r w:rsidRPr="001477C5">
              <w:rPr>
                <w:rFonts w:eastAsia="BrowalliaNew-Bold"/>
                <w:b/>
                <w:bCs/>
                <w:sz w:val="24"/>
                <w:szCs w:val="24"/>
                <w:cs/>
              </w:rPr>
              <w:t>ทักษะทางปัญญา</w:t>
            </w:r>
          </w:p>
        </w:tc>
        <w:tc>
          <w:tcPr>
            <w:tcW w:w="1931" w:type="dxa"/>
            <w:gridSpan w:val="5"/>
            <w:vAlign w:val="center"/>
          </w:tcPr>
          <w:p w14:paraId="23454891" w14:textId="77777777" w:rsidR="005F0A28" w:rsidRPr="001477C5" w:rsidRDefault="005F0A28" w:rsidP="001477C5">
            <w:pPr>
              <w:jc w:val="center"/>
              <w:rPr>
                <w:rFonts w:eastAsia="BrowalliaNew-Bold"/>
                <w:sz w:val="24"/>
                <w:szCs w:val="24"/>
              </w:rPr>
            </w:pPr>
            <w:r w:rsidRPr="001477C5">
              <w:rPr>
                <w:b/>
                <w:bCs/>
                <w:sz w:val="24"/>
                <w:szCs w:val="24"/>
              </w:rPr>
              <w:t>4</w:t>
            </w:r>
            <w:r w:rsidRPr="001477C5">
              <w:rPr>
                <w:b/>
                <w:bCs/>
                <w:sz w:val="24"/>
                <w:szCs w:val="24"/>
                <w:cs/>
              </w:rPr>
              <w:t>.</w:t>
            </w:r>
            <w:r w:rsidRPr="001477C5">
              <w:rPr>
                <w:rFonts w:eastAsia="BrowalliaNew-Bold"/>
                <w:b/>
                <w:bCs/>
                <w:sz w:val="24"/>
                <w:szCs w:val="24"/>
                <w:cs/>
              </w:rPr>
              <w:t>ทักษะความสัมพันธ์ระหว่างบุคคลและความรับผิดชอบ</w:t>
            </w:r>
          </w:p>
        </w:tc>
        <w:tc>
          <w:tcPr>
            <w:tcW w:w="1931" w:type="dxa"/>
            <w:gridSpan w:val="5"/>
            <w:vAlign w:val="center"/>
          </w:tcPr>
          <w:p w14:paraId="33FDA97C" w14:textId="77777777" w:rsidR="005F0A28" w:rsidRPr="001477C5" w:rsidRDefault="005F0A28" w:rsidP="001477C5">
            <w:pPr>
              <w:jc w:val="center"/>
              <w:rPr>
                <w:rFonts w:eastAsia="BrowalliaNew-Bold"/>
                <w:sz w:val="24"/>
                <w:szCs w:val="24"/>
              </w:rPr>
            </w:pPr>
            <w:r w:rsidRPr="001477C5">
              <w:rPr>
                <w:b/>
                <w:bCs/>
                <w:sz w:val="24"/>
                <w:szCs w:val="24"/>
              </w:rPr>
              <w:t>5</w:t>
            </w:r>
            <w:r w:rsidRPr="001477C5">
              <w:rPr>
                <w:b/>
                <w:bCs/>
                <w:sz w:val="24"/>
                <w:szCs w:val="24"/>
                <w:cs/>
              </w:rPr>
              <w:t>.</w:t>
            </w:r>
            <w:r w:rsidRPr="001477C5">
              <w:rPr>
                <w:rFonts w:eastAsia="BrowalliaNew-Bold"/>
                <w:b/>
                <w:bCs/>
                <w:sz w:val="24"/>
                <w:szCs w:val="24"/>
                <w:cs/>
              </w:rPr>
              <w:t>ทักษะการวิเคราะห์เชิงตัวเลข การสื่อสารและการใช้เทคโนโลยีสารสนเทศ</w:t>
            </w:r>
          </w:p>
        </w:tc>
      </w:tr>
      <w:tr w:rsidR="005F0A28" w:rsidRPr="001477C5" w14:paraId="74902FFF" w14:textId="77777777" w:rsidTr="005F0A28">
        <w:trPr>
          <w:tblHeader/>
          <w:jc w:val="center"/>
        </w:trPr>
        <w:tc>
          <w:tcPr>
            <w:tcW w:w="3976" w:type="dxa"/>
            <w:vMerge/>
            <w:vAlign w:val="center"/>
          </w:tcPr>
          <w:p w14:paraId="4CD9F449" w14:textId="77777777" w:rsidR="005F0A28" w:rsidRPr="001477C5" w:rsidRDefault="005F0A28" w:rsidP="001477C5">
            <w:pPr>
              <w:jc w:val="center"/>
              <w:rPr>
                <w:rFonts w:eastAsia="BrowalliaNew-Bold"/>
                <w:sz w:val="24"/>
                <w:szCs w:val="24"/>
              </w:rPr>
            </w:pPr>
          </w:p>
        </w:tc>
        <w:tc>
          <w:tcPr>
            <w:tcW w:w="386" w:type="dxa"/>
          </w:tcPr>
          <w:p w14:paraId="607D76AD" w14:textId="77777777" w:rsidR="005F0A28" w:rsidRPr="001477C5" w:rsidRDefault="005F0A28" w:rsidP="001477C5">
            <w:pPr>
              <w:jc w:val="center"/>
              <w:rPr>
                <w:b/>
                <w:bCs/>
                <w:sz w:val="24"/>
                <w:szCs w:val="24"/>
              </w:rPr>
            </w:pPr>
            <w:r w:rsidRPr="001477C5">
              <w:rPr>
                <w:b/>
                <w:bCs/>
                <w:sz w:val="24"/>
                <w:szCs w:val="24"/>
              </w:rPr>
              <w:t>1</w:t>
            </w:r>
            <w:r w:rsidR="00604645">
              <w:rPr>
                <w:b/>
                <w:bCs/>
                <w:sz w:val="24"/>
                <w:szCs w:val="24"/>
                <w:cs/>
              </w:rPr>
              <w:t>.</w:t>
            </w:r>
            <w:r w:rsidR="00604645">
              <w:rPr>
                <w:b/>
                <w:bCs/>
                <w:sz w:val="24"/>
                <w:szCs w:val="24"/>
              </w:rPr>
              <w:t>1</w:t>
            </w:r>
          </w:p>
        </w:tc>
        <w:tc>
          <w:tcPr>
            <w:tcW w:w="386" w:type="dxa"/>
          </w:tcPr>
          <w:p w14:paraId="483EA2BD"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2</w:t>
            </w:r>
          </w:p>
        </w:tc>
        <w:tc>
          <w:tcPr>
            <w:tcW w:w="386" w:type="dxa"/>
          </w:tcPr>
          <w:p w14:paraId="25F608F9"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3</w:t>
            </w:r>
          </w:p>
        </w:tc>
        <w:tc>
          <w:tcPr>
            <w:tcW w:w="387" w:type="dxa"/>
          </w:tcPr>
          <w:p w14:paraId="6AC309E7"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4</w:t>
            </w:r>
          </w:p>
        </w:tc>
        <w:tc>
          <w:tcPr>
            <w:tcW w:w="386" w:type="dxa"/>
          </w:tcPr>
          <w:p w14:paraId="575FCDC4"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5</w:t>
            </w:r>
          </w:p>
        </w:tc>
        <w:tc>
          <w:tcPr>
            <w:tcW w:w="386" w:type="dxa"/>
          </w:tcPr>
          <w:p w14:paraId="1165B2CB"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1</w:t>
            </w:r>
          </w:p>
        </w:tc>
        <w:tc>
          <w:tcPr>
            <w:tcW w:w="386" w:type="dxa"/>
          </w:tcPr>
          <w:p w14:paraId="0588E061"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2</w:t>
            </w:r>
          </w:p>
        </w:tc>
        <w:tc>
          <w:tcPr>
            <w:tcW w:w="387" w:type="dxa"/>
          </w:tcPr>
          <w:p w14:paraId="6F14996A"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3</w:t>
            </w:r>
          </w:p>
        </w:tc>
        <w:tc>
          <w:tcPr>
            <w:tcW w:w="386" w:type="dxa"/>
          </w:tcPr>
          <w:p w14:paraId="044E6FD9"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4</w:t>
            </w:r>
          </w:p>
        </w:tc>
        <w:tc>
          <w:tcPr>
            <w:tcW w:w="386" w:type="dxa"/>
          </w:tcPr>
          <w:p w14:paraId="50258084"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5</w:t>
            </w:r>
          </w:p>
        </w:tc>
        <w:tc>
          <w:tcPr>
            <w:tcW w:w="386" w:type="dxa"/>
          </w:tcPr>
          <w:p w14:paraId="49C039FE"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1</w:t>
            </w:r>
          </w:p>
        </w:tc>
        <w:tc>
          <w:tcPr>
            <w:tcW w:w="387" w:type="dxa"/>
          </w:tcPr>
          <w:p w14:paraId="6E7DB0A5"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2</w:t>
            </w:r>
          </w:p>
        </w:tc>
        <w:tc>
          <w:tcPr>
            <w:tcW w:w="386" w:type="dxa"/>
          </w:tcPr>
          <w:p w14:paraId="66EE8EF1"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3</w:t>
            </w:r>
          </w:p>
        </w:tc>
        <w:tc>
          <w:tcPr>
            <w:tcW w:w="386" w:type="dxa"/>
          </w:tcPr>
          <w:p w14:paraId="68EEAE0E"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4</w:t>
            </w:r>
          </w:p>
        </w:tc>
        <w:tc>
          <w:tcPr>
            <w:tcW w:w="387" w:type="dxa"/>
          </w:tcPr>
          <w:p w14:paraId="27984E9E"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5</w:t>
            </w:r>
          </w:p>
        </w:tc>
        <w:tc>
          <w:tcPr>
            <w:tcW w:w="386" w:type="dxa"/>
          </w:tcPr>
          <w:p w14:paraId="190CBCB9"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1</w:t>
            </w:r>
          </w:p>
        </w:tc>
        <w:tc>
          <w:tcPr>
            <w:tcW w:w="386" w:type="dxa"/>
          </w:tcPr>
          <w:p w14:paraId="18B0B6F6"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2</w:t>
            </w:r>
          </w:p>
        </w:tc>
        <w:tc>
          <w:tcPr>
            <w:tcW w:w="386" w:type="dxa"/>
          </w:tcPr>
          <w:p w14:paraId="4E67C638"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3</w:t>
            </w:r>
          </w:p>
        </w:tc>
        <w:tc>
          <w:tcPr>
            <w:tcW w:w="387" w:type="dxa"/>
          </w:tcPr>
          <w:p w14:paraId="7E2C3DCA"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4</w:t>
            </w:r>
          </w:p>
        </w:tc>
        <w:tc>
          <w:tcPr>
            <w:tcW w:w="386" w:type="dxa"/>
          </w:tcPr>
          <w:p w14:paraId="024B5A5C"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5</w:t>
            </w:r>
          </w:p>
        </w:tc>
        <w:tc>
          <w:tcPr>
            <w:tcW w:w="386" w:type="dxa"/>
          </w:tcPr>
          <w:p w14:paraId="1FD62529"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1</w:t>
            </w:r>
          </w:p>
        </w:tc>
        <w:tc>
          <w:tcPr>
            <w:tcW w:w="386" w:type="dxa"/>
          </w:tcPr>
          <w:p w14:paraId="755C500A"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2</w:t>
            </w:r>
          </w:p>
        </w:tc>
        <w:tc>
          <w:tcPr>
            <w:tcW w:w="387" w:type="dxa"/>
          </w:tcPr>
          <w:p w14:paraId="71777EAD"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3</w:t>
            </w:r>
          </w:p>
        </w:tc>
        <w:tc>
          <w:tcPr>
            <w:tcW w:w="386" w:type="dxa"/>
          </w:tcPr>
          <w:p w14:paraId="1043942F"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4</w:t>
            </w:r>
          </w:p>
        </w:tc>
        <w:tc>
          <w:tcPr>
            <w:tcW w:w="386" w:type="dxa"/>
          </w:tcPr>
          <w:p w14:paraId="0B9880C1"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5</w:t>
            </w:r>
          </w:p>
        </w:tc>
      </w:tr>
      <w:tr w:rsidR="005F0A28" w:rsidRPr="001477C5" w14:paraId="43158188" w14:textId="77777777" w:rsidTr="005F0A28">
        <w:trPr>
          <w:jc w:val="center"/>
        </w:trPr>
        <w:tc>
          <w:tcPr>
            <w:tcW w:w="3976" w:type="dxa"/>
          </w:tcPr>
          <w:p w14:paraId="5A8E3934" w14:textId="77777777" w:rsidR="005F0A28" w:rsidRPr="001477C5" w:rsidRDefault="005F0A28" w:rsidP="001477C5">
            <w:pPr>
              <w:rPr>
                <w:rFonts w:eastAsia="BrowalliaNew-Bold"/>
                <w:sz w:val="24"/>
                <w:szCs w:val="24"/>
              </w:rPr>
            </w:pPr>
            <w:r w:rsidRPr="001477C5">
              <w:rPr>
                <w:b/>
                <w:bCs/>
                <w:sz w:val="24"/>
                <w:szCs w:val="24"/>
                <w:cs/>
              </w:rPr>
              <w:t>กลุ่มวิชาเฉพาะพื้นฐาน</w:t>
            </w:r>
          </w:p>
        </w:tc>
        <w:tc>
          <w:tcPr>
            <w:tcW w:w="386" w:type="dxa"/>
          </w:tcPr>
          <w:p w14:paraId="1D356B91" w14:textId="77777777" w:rsidR="005F0A28" w:rsidRPr="001477C5" w:rsidRDefault="005F0A28" w:rsidP="001477C5">
            <w:pPr>
              <w:jc w:val="center"/>
              <w:rPr>
                <w:rFonts w:eastAsia="BrowalliaNew-Bold"/>
                <w:sz w:val="24"/>
                <w:szCs w:val="24"/>
              </w:rPr>
            </w:pPr>
          </w:p>
        </w:tc>
        <w:tc>
          <w:tcPr>
            <w:tcW w:w="386" w:type="dxa"/>
          </w:tcPr>
          <w:p w14:paraId="256C4DD4" w14:textId="77777777" w:rsidR="005F0A28" w:rsidRPr="001477C5" w:rsidRDefault="005F0A28" w:rsidP="001477C5">
            <w:pPr>
              <w:jc w:val="center"/>
              <w:rPr>
                <w:rFonts w:eastAsia="BrowalliaNew-Bold"/>
                <w:sz w:val="24"/>
                <w:szCs w:val="24"/>
              </w:rPr>
            </w:pPr>
          </w:p>
        </w:tc>
        <w:tc>
          <w:tcPr>
            <w:tcW w:w="386" w:type="dxa"/>
          </w:tcPr>
          <w:p w14:paraId="46F281AD" w14:textId="77777777" w:rsidR="005F0A28" w:rsidRPr="001477C5" w:rsidRDefault="005F0A28" w:rsidP="001477C5">
            <w:pPr>
              <w:jc w:val="center"/>
              <w:rPr>
                <w:rFonts w:eastAsia="BrowalliaNew-Bold"/>
                <w:sz w:val="24"/>
                <w:szCs w:val="24"/>
              </w:rPr>
            </w:pPr>
          </w:p>
        </w:tc>
        <w:tc>
          <w:tcPr>
            <w:tcW w:w="387" w:type="dxa"/>
          </w:tcPr>
          <w:p w14:paraId="6065A482" w14:textId="77777777" w:rsidR="005F0A28" w:rsidRPr="001477C5" w:rsidRDefault="005F0A28" w:rsidP="001477C5">
            <w:pPr>
              <w:jc w:val="center"/>
              <w:rPr>
                <w:rFonts w:eastAsia="BrowalliaNew-Bold"/>
                <w:sz w:val="24"/>
                <w:szCs w:val="24"/>
              </w:rPr>
            </w:pPr>
          </w:p>
        </w:tc>
        <w:tc>
          <w:tcPr>
            <w:tcW w:w="386" w:type="dxa"/>
          </w:tcPr>
          <w:p w14:paraId="36650730" w14:textId="77777777" w:rsidR="005F0A28" w:rsidRPr="001477C5" w:rsidRDefault="005F0A28" w:rsidP="001477C5">
            <w:pPr>
              <w:jc w:val="center"/>
              <w:rPr>
                <w:rFonts w:eastAsia="BrowalliaNew-Bold"/>
                <w:sz w:val="24"/>
                <w:szCs w:val="24"/>
              </w:rPr>
            </w:pPr>
          </w:p>
        </w:tc>
        <w:tc>
          <w:tcPr>
            <w:tcW w:w="386" w:type="dxa"/>
          </w:tcPr>
          <w:p w14:paraId="5CD18EDB" w14:textId="77777777" w:rsidR="005F0A28" w:rsidRPr="001477C5" w:rsidRDefault="005F0A28" w:rsidP="001477C5">
            <w:pPr>
              <w:jc w:val="center"/>
              <w:rPr>
                <w:rFonts w:eastAsia="BrowalliaNew-Bold"/>
                <w:sz w:val="24"/>
                <w:szCs w:val="24"/>
              </w:rPr>
            </w:pPr>
          </w:p>
        </w:tc>
        <w:tc>
          <w:tcPr>
            <w:tcW w:w="386" w:type="dxa"/>
          </w:tcPr>
          <w:p w14:paraId="6E626044" w14:textId="77777777" w:rsidR="005F0A28" w:rsidRPr="001477C5" w:rsidRDefault="005F0A28" w:rsidP="001477C5">
            <w:pPr>
              <w:jc w:val="center"/>
              <w:rPr>
                <w:rFonts w:eastAsia="BrowalliaNew-Bold"/>
                <w:sz w:val="24"/>
                <w:szCs w:val="24"/>
              </w:rPr>
            </w:pPr>
          </w:p>
        </w:tc>
        <w:tc>
          <w:tcPr>
            <w:tcW w:w="387" w:type="dxa"/>
          </w:tcPr>
          <w:p w14:paraId="4F140272" w14:textId="77777777" w:rsidR="005F0A28" w:rsidRPr="001477C5" w:rsidRDefault="005F0A28" w:rsidP="001477C5">
            <w:pPr>
              <w:jc w:val="center"/>
              <w:rPr>
                <w:rFonts w:eastAsia="BrowalliaNew-Bold"/>
                <w:sz w:val="24"/>
                <w:szCs w:val="24"/>
              </w:rPr>
            </w:pPr>
          </w:p>
        </w:tc>
        <w:tc>
          <w:tcPr>
            <w:tcW w:w="386" w:type="dxa"/>
          </w:tcPr>
          <w:p w14:paraId="4DAE9F10" w14:textId="77777777" w:rsidR="005F0A28" w:rsidRPr="001477C5" w:rsidRDefault="005F0A28" w:rsidP="001477C5">
            <w:pPr>
              <w:jc w:val="center"/>
              <w:rPr>
                <w:rFonts w:eastAsia="BrowalliaNew-Bold"/>
                <w:sz w:val="24"/>
                <w:szCs w:val="24"/>
              </w:rPr>
            </w:pPr>
          </w:p>
        </w:tc>
        <w:tc>
          <w:tcPr>
            <w:tcW w:w="386" w:type="dxa"/>
          </w:tcPr>
          <w:p w14:paraId="3F1905E0" w14:textId="77777777" w:rsidR="005F0A28" w:rsidRPr="001477C5" w:rsidRDefault="005F0A28" w:rsidP="001477C5">
            <w:pPr>
              <w:jc w:val="center"/>
              <w:rPr>
                <w:rFonts w:eastAsia="BrowalliaNew-Bold"/>
                <w:sz w:val="24"/>
                <w:szCs w:val="24"/>
              </w:rPr>
            </w:pPr>
          </w:p>
        </w:tc>
        <w:tc>
          <w:tcPr>
            <w:tcW w:w="386" w:type="dxa"/>
          </w:tcPr>
          <w:p w14:paraId="3E032CC7" w14:textId="77777777" w:rsidR="005F0A28" w:rsidRPr="001477C5" w:rsidRDefault="005F0A28" w:rsidP="001477C5">
            <w:pPr>
              <w:jc w:val="center"/>
              <w:rPr>
                <w:rFonts w:eastAsia="BrowalliaNew-Bold"/>
                <w:sz w:val="24"/>
                <w:szCs w:val="24"/>
              </w:rPr>
            </w:pPr>
          </w:p>
        </w:tc>
        <w:tc>
          <w:tcPr>
            <w:tcW w:w="387" w:type="dxa"/>
          </w:tcPr>
          <w:p w14:paraId="1AD9B64C" w14:textId="77777777" w:rsidR="005F0A28" w:rsidRPr="001477C5" w:rsidRDefault="005F0A28" w:rsidP="001477C5">
            <w:pPr>
              <w:jc w:val="center"/>
              <w:rPr>
                <w:rFonts w:eastAsia="BrowalliaNew-Bold"/>
                <w:sz w:val="24"/>
                <w:szCs w:val="24"/>
              </w:rPr>
            </w:pPr>
          </w:p>
        </w:tc>
        <w:tc>
          <w:tcPr>
            <w:tcW w:w="386" w:type="dxa"/>
          </w:tcPr>
          <w:p w14:paraId="2D333995" w14:textId="77777777" w:rsidR="005F0A28" w:rsidRPr="001477C5" w:rsidRDefault="005F0A28" w:rsidP="001477C5">
            <w:pPr>
              <w:jc w:val="center"/>
              <w:rPr>
                <w:rFonts w:eastAsia="BrowalliaNew-Bold"/>
                <w:sz w:val="24"/>
                <w:szCs w:val="24"/>
              </w:rPr>
            </w:pPr>
          </w:p>
        </w:tc>
        <w:tc>
          <w:tcPr>
            <w:tcW w:w="386" w:type="dxa"/>
          </w:tcPr>
          <w:p w14:paraId="2134D6E8" w14:textId="77777777" w:rsidR="005F0A28" w:rsidRPr="001477C5" w:rsidRDefault="005F0A28" w:rsidP="001477C5">
            <w:pPr>
              <w:jc w:val="center"/>
              <w:rPr>
                <w:rFonts w:eastAsia="BrowalliaNew-Bold"/>
                <w:sz w:val="24"/>
                <w:szCs w:val="24"/>
              </w:rPr>
            </w:pPr>
          </w:p>
        </w:tc>
        <w:tc>
          <w:tcPr>
            <w:tcW w:w="387" w:type="dxa"/>
          </w:tcPr>
          <w:p w14:paraId="03254A97" w14:textId="77777777" w:rsidR="005F0A28" w:rsidRPr="001477C5" w:rsidRDefault="005F0A28" w:rsidP="001477C5">
            <w:pPr>
              <w:jc w:val="center"/>
              <w:rPr>
                <w:rFonts w:eastAsia="BrowalliaNew-Bold"/>
                <w:sz w:val="24"/>
                <w:szCs w:val="24"/>
              </w:rPr>
            </w:pPr>
          </w:p>
        </w:tc>
        <w:tc>
          <w:tcPr>
            <w:tcW w:w="386" w:type="dxa"/>
          </w:tcPr>
          <w:p w14:paraId="48AB4132" w14:textId="77777777" w:rsidR="005F0A28" w:rsidRPr="001477C5" w:rsidRDefault="005F0A28" w:rsidP="001477C5">
            <w:pPr>
              <w:jc w:val="center"/>
              <w:rPr>
                <w:rFonts w:eastAsia="BrowalliaNew-Bold"/>
                <w:sz w:val="24"/>
                <w:szCs w:val="24"/>
              </w:rPr>
            </w:pPr>
          </w:p>
        </w:tc>
        <w:tc>
          <w:tcPr>
            <w:tcW w:w="386" w:type="dxa"/>
          </w:tcPr>
          <w:p w14:paraId="6CF0F9CC" w14:textId="77777777" w:rsidR="005F0A28" w:rsidRPr="001477C5" w:rsidRDefault="005F0A28" w:rsidP="001477C5">
            <w:pPr>
              <w:jc w:val="center"/>
              <w:rPr>
                <w:rFonts w:eastAsia="BrowalliaNew-Bold"/>
                <w:sz w:val="24"/>
                <w:szCs w:val="24"/>
              </w:rPr>
            </w:pPr>
          </w:p>
        </w:tc>
        <w:tc>
          <w:tcPr>
            <w:tcW w:w="386" w:type="dxa"/>
          </w:tcPr>
          <w:p w14:paraId="73AC07C2" w14:textId="77777777" w:rsidR="005F0A28" w:rsidRPr="001477C5" w:rsidRDefault="005F0A28" w:rsidP="001477C5">
            <w:pPr>
              <w:jc w:val="center"/>
              <w:rPr>
                <w:rFonts w:eastAsia="BrowalliaNew-Bold"/>
                <w:sz w:val="24"/>
                <w:szCs w:val="24"/>
              </w:rPr>
            </w:pPr>
          </w:p>
        </w:tc>
        <w:tc>
          <w:tcPr>
            <w:tcW w:w="387" w:type="dxa"/>
          </w:tcPr>
          <w:p w14:paraId="29B29909" w14:textId="77777777" w:rsidR="005F0A28" w:rsidRPr="001477C5" w:rsidRDefault="005F0A28" w:rsidP="001477C5">
            <w:pPr>
              <w:jc w:val="center"/>
              <w:rPr>
                <w:rFonts w:eastAsia="BrowalliaNew-Bold"/>
                <w:sz w:val="24"/>
                <w:szCs w:val="24"/>
              </w:rPr>
            </w:pPr>
          </w:p>
        </w:tc>
        <w:tc>
          <w:tcPr>
            <w:tcW w:w="386" w:type="dxa"/>
          </w:tcPr>
          <w:p w14:paraId="43A5B5FA" w14:textId="77777777" w:rsidR="005F0A28" w:rsidRPr="001477C5" w:rsidRDefault="005F0A28" w:rsidP="001477C5">
            <w:pPr>
              <w:jc w:val="center"/>
              <w:rPr>
                <w:rFonts w:eastAsia="BrowalliaNew-Bold"/>
                <w:sz w:val="24"/>
                <w:szCs w:val="24"/>
              </w:rPr>
            </w:pPr>
          </w:p>
        </w:tc>
        <w:tc>
          <w:tcPr>
            <w:tcW w:w="386" w:type="dxa"/>
          </w:tcPr>
          <w:p w14:paraId="47430B24" w14:textId="77777777" w:rsidR="005F0A28" w:rsidRPr="001477C5" w:rsidRDefault="005F0A28" w:rsidP="001477C5">
            <w:pPr>
              <w:jc w:val="center"/>
              <w:rPr>
                <w:rFonts w:eastAsia="BrowalliaNew-Bold"/>
                <w:sz w:val="24"/>
                <w:szCs w:val="24"/>
              </w:rPr>
            </w:pPr>
          </w:p>
        </w:tc>
        <w:tc>
          <w:tcPr>
            <w:tcW w:w="386" w:type="dxa"/>
          </w:tcPr>
          <w:p w14:paraId="720F3D51" w14:textId="77777777" w:rsidR="005F0A28" w:rsidRPr="001477C5" w:rsidRDefault="005F0A28" w:rsidP="001477C5">
            <w:pPr>
              <w:jc w:val="center"/>
              <w:rPr>
                <w:rFonts w:eastAsia="BrowalliaNew-Bold"/>
                <w:sz w:val="24"/>
                <w:szCs w:val="24"/>
              </w:rPr>
            </w:pPr>
          </w:p>
        </w:tc>
        <w:tc>
          <w:tcPr>
            <w:tcW w:w="387" w:type="dxa"/>
          </w:tcPr>
          <w:p w14:paraId="4DB03314" w14:textId="77777777" w:rsidR="005F0A28" w:rsidRPr="001477C5" w:rsidRDefault="005F0A28" w:rsidP="001477C5">
            <w:pPr>
              <w:jc w:val="center"/>
              <w:rPr>
                <w:rFonts w:eastAsia="BrowalliaNew-Bold"/>
                <w:sz w:val="24"/>
                <w:szCs w:val="24"/>
              </w:rPr>
            </w:pPr>
          </w:p>
        </w:tc>
        <w:tc>
          <w:tcPr>
            <w:tcW w:w="386" w:type="dxa"/>
          </w:tcPr>
          <w:p w14:paraId="7BA45A68" w14:textId="77777777" w:rsidR="005F0A28" w:rsidRPr="001477C5" w:rsidRDefault="005F0A28" w:rsidP="001477C5">
            <w:pPr>
              <w:jc w:val="center"/>
              <w:rPr>
                <w:rFonts w:eastAsia="BrowalliaNew-Bold"/>
                <w:sz w:val="24"/>
                <w:szCs w:val="24"/>
              </w:rPr>
            </w:pPr>
          </w:p>
        </w:tc>
        <w:tc>
          <w:tcPr>
            <w:tcW w:w="386" w:type="dxa"/>
          </w:tcPr>
          <w:p w14:paraId="6B2D474F" w14:textId="77777777" w:rsidR="005F0A28" w:rsidRPr="001477C5" w:rsidRDefault="005F0A28" w:rsidP="001477C5">
            <w:pPr>
              <w:jc w:val="center"/>
              <w:rPr>
                <w:rFonts w:eastAsia="BrowalliaNew-Bold"/>
                <w:sz w:val="24"/>
                <w:szCs w:val="24"/>
              </w:rPr>
            </w:pPr>
          </w:p>
        </w:tc>
      </w:tr>
      <w:tr w:rsidR="00842158" w:rsidRPr="00842158" w14:paraId="25BE5118" w14:textId="77777777" w:rsidTr="005F0A28">
        <w:trPr>
          <w:jc w:val="center"/>
        </w:trPr>
        <w:tc>
          <w:tcPr>
            <w:tcW w:w="3976" w:type="dxa"/>
          </w:tcPr>
          <w:p w14:paraId="2B172489" w14:textId="77777777" w:rsidR="00604645" w:rsidRPr="00842158" w:rsidRDefault="00604645" w:rsidP="00604645">
            <w:pPr>
              <w:rPr>
                <w:sz w:val="24"/>
                <w:szCs w:val="24"/>
              </w:rPr>
            </w:pPr>
            <w:r w:rsidRPr="00842158">
              <w:rPr>
                <w:sz w:val="24"/>
                <w:szCs w:val="24"/>
              </w:rPr>
              <w:t>PHY59</w:t>
            </w:r>
            <w:r w:rsidRPr="00842158">
              <w:rPr>
                <w:sz w:val="24"/>
                <w:szCs w:val="24"/>
                <w:cs/>
              </w:rPr>
              <w:t>-</w:t>
            </w:r>
            <w:r w:rsidRPr="00842158">
              <w:rPr>
                <w:sz w:val="24"/>
                <w:szCs w:val="24"/>
              </w:rPr>
              <w:t xml:space="preserve">101 </w:t>
            </w:r>
            <w:r w:rsidRPr="00842158">
              <w:rPr>
                <w:sz w:val="24"/>
                <w:szCs w:val="24"/>
                <w:cs/>
              </w:rPr>
              <w:t xml:space="preserve">หลักฟิสิกส์ </w:t>
            </w:r>
            <w:r w:rsidRPr="00842158">
              <w:rPr>
                <w:sz w:val="24"/>
                <w:szCs w:val="24"/>
              </w:rPr>
              <w:t>1</w:t>
            </w:r>
          </w:p>
        </w:tc>
        <w:tc>
          <w:tcPr>
            <w:tcW w:w="386" w:type="dxa"/>
          </w:tcPr>
          <w:p w14:paraId="31E1655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EF9EF69"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5624E16"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75A6BA5"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2E087F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ACDAFB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FDB62F6"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E7062E4"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88E916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06D0EB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2D9297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1019790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C45C89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C2DB6D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0CBB8A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277F67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F3759F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9827887"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3D5694D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D98754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CD85D6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3849AED"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013853C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8F2154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A2698BD"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20242A81" w14:textId="77777777" w:rsidTr="005F0A28">
        <w:trPr>
          <w:jc w:val="center"/>
        </w:trPr>
        <w:tc>
          <w:tcPr>
            <w:tcW w:w="3976" w:type="dxa"/>
          </w:tcPr>
          <w:p w14:paraId="1139D5AC" w14:textId="77777777" w:rsidR="00604645" w:rsidRPr="00842158" w:rsidRDefault="00604645" w:rsidP="00604645">
            <w:pPr>
              <w:rPr>
                <w:sz w:val="24"/>
                <w:szCs w:val="24"/>
              </w:rPr>
            </w:pPr>
            <w:r w:rsidRPr="00842158">
              <w:rPr>
                <w:sz w:val="24"/>
                <w:szCs w:val="24"/>
              </w:rPr>
              <w:t>PHY59</w:t>
            </w:r>
            <w:r w:rsidRPr="00842158">
              <w:rPr>
                <w:sz w:val="24"/>
                <w:szCs w:val="24"/>
                <w:cs/>
              </w:rPr>
              <w:t>-</w:t>
            </w:r>
            <w:r w:rsidRPr="00842158">
              <w:rPr>
                <w:sz w:val="24"/>
                <w:szCs w:val="24"/>
              </w:rPr>
              <w:t xml:space="preserve">102 </w:t>
            </w:r>
            <w:r w:rsidRPr="00842158">
              <w:rPr>
                <w:sz w:val="24"/>
                <w:szCs w:val="24"/>
                <w:cs/>
              </w:rPr>
              <w:t xml:space="preserve">ปฏิบัติการฟิสิกส์ </w:t>
            </w:r>
            <w:r w:rsidRPr="00842158">
              <w:rPr>
                <w:sz w:val="24"/>
                <w:szCs w:val="24"/>
              </w:rPr>
              <w:t>1</w:t>
            </w:r>
          </w:p>
        </w:tc>
        <w:tc>
          <w:tcPr>
            <w:tcW w:w="386" w:type="dxa"/>
          </w:tcPr>
          <w:p w14:paraId="72C6D3B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0B40D9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2679F6B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FFA2E9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BDADAA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602490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20B852A8"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5A47CAF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F41B6E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712819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C02C7F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21BD179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E3F71D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2FF51D3"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7F2C3E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7531E6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AC173C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A83CC38"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5D3E774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071DC9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B278C5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7404530"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7AB433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03F5E36"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A0E42C4"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06C7898F" w14:textId="77777777" w:rsidTr="005F0A28">
        <w:trPr>
          <w:jc w:val="center"/>
        </w:trPr>
        <w:tc>
          <w:tcPr>
            <w:tcW w:w="3976" w:type="dxa"/>
          </w:tcPr>
          <w:p w14:paraId="267F4D6A" w14:textId="77777777" w:rsidR="00604645" w:rsidRPr="00842158" w:rsidRDefault="00604645" w:rsidP="00604645">
            <w:pPr>
              <w:rPr>
                <w:sz w:val="24"/>
                <w:szCs w:val="24"/>
              </w:rPr>
            </w:pPr>
            <w:r w:rsidRPr="00842158">
              <w:rPr>
                <w:sz w:val="24"/>
                <w:szCs w:val="24"/>
              </w:rPr>
              <w:t>PHY59</w:t>
            </w:r>
            <w:r w:rsidRPr="00842158">
              <w:rPr>
                <w:sz w:val="24"/>
                <w:szCs w:val="24"/>
                <w:cs/>
              </w:rPr>
              <w:t>-</w:t>
            </w:r>
            <w:r w:rsidRPr="00842158">
              <w:rPr>
                <w:sz w:val="24"/>
                <w:szCs w:val="24"/>
              </w:rPr>
              <w:t>103</w:t>
            </w:r>
            <w:r w:rsidRPr="00842158">
              <w:rPr>
                <w:sz w:val="24"/>
                <w:szCs w:val="24"/>
                <w:cs/>
              </w:rPr>
              <w:t xml:space="preserve"> หลักฟิสิกส์ </w:t>
            </w:r>
            <w:r w:rsidRPr="00842158">
              <w:rPr>
                <w:sz w:val="24"/>
                <w:szCs w:val="24"/>
              </w:rPr>
              <w:t>2</w:t>
            </w:r>
          </w:p>
        </w:tc>
        <w:tc>
          <w:tcPr>
            <w:tcW w:w="386" w:type="dxa"/>
          </w:tcPr>
          <w:p w14:paraId="7CC997F9"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CD81BB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9AB7FC3"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3513E9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EDB367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AC6618F"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7995FFF"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5204AA8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80FD93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30DAFD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F205554"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06763928"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007B6B8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9D801A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0EC3B8E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598A65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C30EB9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BCBF677"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2ABAD7C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CF5792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03601B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2EDCCC9"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7D6110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A58743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E6E4130"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39A9665D" w14:textId="77777777" w:rsidTr="005F0A28">
        <w:trPr>
          <w:jc w:val="center"/>
        </w:trPr>
        <w:tc>
          <w:tcPr>
            <w:tcW w:w="3976" w:type="dxa"/>
          </w:tcPr>
          <w:p w14:paraId="2FF4F27D" w14:textId="77777777" w:rsidR="00604645" w:rsidRPr="00842158" w:rsidRDefault="00604645" w:rsidP="00604645">
            <w:pPr>
              <w:rPr>
                <w:sz w:val="24"/>
                <w:szCs w:val="24"/>
              </w:rPr>
            </w:pPr>
            <w:r w:rsidRPr="00842158">
              <w:rPr>
                <w:sz w:val="24"/>
                <w:szCs w:val="24"/>
              </w:rPr>
              <w:t>PHY59</w:t>
            </w:r>
            <w:r w:rsidRPr="00842158">
              <w:rPr>
                <w:sz w:val="24"/>
                <w:szCs w:val="24"/>
                <w:cs/>
              </w:rPr>
              <w:t>-</w:t>
            </w:r>
            <w:r w:rsidRPr="00842158">
              <w:rPr>
                <w:sz w:val="24"/>
                <w:szCs w:val="24"/>
              </w:rPr>
              <w:t>104</w:t>
            </w:r>
            <w:r w:rsidRPr="00842158">
              <w:rPr>
                <w:sz w:val="24"/>
                <w:szCs w:val="24"/>
                <w:cs/>
              </w:rPr>
              <w:t xml:space="preserve"> ปฏิบัติการฟิสิกส์ </w:t>
            </w:r>
            <w:r w:rsidRPr="00842158">
              <w:rPr>
                <w:sz w:val="24"/>
                <w:szCs w:val="24"/>
              </w:rPr>
              <w:t>2</w:t>
            </w:r>
          </w:p>
        </w:tc>
        <w:tc>
          <w:tcPr>
            <w:tcW w:w="386" w:type="dxa"/>
          </w:tcPr>
          <w:p w14:paraId="6307807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1D789D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4D05460"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741BB1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FB367D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0A3F1C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C7E781E"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5AD2EC2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8BAFC38"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86ADEF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6F77AE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3F33927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887AEA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8455148"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64C0B9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E65E19F"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58D5FF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BA739FC"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2968355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1DD223D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1B4D607"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183A0DD"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1BEFB5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6BD86F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1FEF47FD"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769053B7" w14:textId="77777777" w:rsidTr="005F0A28">
        <w:trPr>
          <w:jc w:val="center"/>
        </w:trPr>
        <w:tc>
          <w:tcPr>
            <w:tcW w:w="3976" w:type="dxa"/>
          </w:tcPr>
          <w:p w14:paraId="32C8D321" w14:textId="77777777" w:rsidR="00604645" w:rsidRPr="00842158" w:rsidRDefault="00604645" w:rsidP="00604645">
            <w:pPr>
              <w:rPr>
                <w:sz w:val="24"/>
                <w:szCs w:val="24"/>
                <w:cs/>
              </w:rPr>
            </w:pPr>
            <w:r w:rsidRPr="00842158">
              <w:rPr>
                <w:sz w:val="24"/>
                <w:szCs w:val="24"/>
              </w:rPr>
              <w:t>CHM59</w:t>
            </w:r>
            <w:r w:rsidRPr="00842158">
              <w:rPr>
                <w:sz w:val="24"/>
                <w:szCs w:val="24"/>
                <w:cs/>
              </w:rPr>
              <w:t>-</w:t>
            </w:r>
            <w:r w:rsidRPr="00842158">
              <w:rPr>
                <w:sz w:val="24"/>
                <w:szCs w:val="24"/>
              </w:rPr>
              <w:t xml:space="preserve">104 </w:t>
            </w:r>
            <w:r w:rsidRPr="00842158">
              <w:rPr>
                <w:sz w:val="24"/>
                <w:szCs w:val="24"/>
                <w:cs/>
              </w:rPr>
              <w:t>หลักเคมี</w:t>
            </w:r>
          </w:p>
        </w:tc>
        <w:tc>
          <w:tcPr>
            <w:tcW w:w="386" w:type="dxa"/>
          </w:tcPr>
          <w:p w14:paraId="5D586E8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496281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2F8BA58F"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B5B3E3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66D65B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DE50D9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5747B625"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523842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E92B14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CA7BF3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A608E4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053E409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03F8BD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0E45B12"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386A29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F179D7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801DE8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AC31FF5"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0AADF35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E5C20D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F64138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D4EB3FA"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4F5B810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047178C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0325916"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236FA057" w14:textId="77777777" w:rsidTr="005F0A28">
        <w:trPr>
          <w:jc w:val="center"/>
        </w:trPr>
        <w:tc>
          <w:tcPr>
            <w:tcW w:w="3976" w:type="dxa"/>
          </w:tcPr>
          <w:p w14:paraId="19E89290" w14:textId="77777777" w:rsidR="00604645" w:rsidRPr="00842158" w:rsidRDefault="00604645" w:rsidP="00604645">
            <w:pPr>
              <w:rPr>
                <w:sz w:val="24"/>
                <w:szCs w:val="24"/>
                <w:cs/>
              </w:rPr>
            </w:pPr>
            <w:r w:rsidRPr="00842158">
              <w:rPr>
                <w:sz w:val="24"/>
                <w:szCs w:val="24"/>
              </w:rPr>
              <w:t>CHM59</w:t>
            </w:r>
            <w:r w:rsidRPr="00842158">
              <w:rPr>
                <w:sz w:val="24"/>
                <w:szCs w:val="24"/>
                <w:cs/>
              </w:rPr>
              <w:t>-</w:t>
            </w:r>
            <w:r w:rsidRPr="00842158">
              <w:rPr>
                <w:sz w:val="24"/>
                <w:szCs w:val="24"/>
              </w:rPr>
              <w:t xml:space="preserve">106 </w:t>
            </w:r>
            <w:r w:rsidRPr="00842158">
              <w:rPr>
                <w:sz w:val="24"/>
                <w:szCs w:val="24"/>
                <w:cs/>
              </w:rPr>
              <w:t>ปฏิบัติการเคมีพื้นฐาน</w:t>
            </w:r>
          </w:p>
        </w:tc>
        <w:tc>
          <w:tcPr>
            <w:tcW w:w="386" w:type="dxa"/>
          </w:tcPr>
          <w:p w14:paraId="0A4B543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6E97FE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6DD22FA"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C93AB0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815466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33B620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82C29EA"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150D685"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5425DF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E1CC38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085B4E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54792DB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7DAFF9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78B722F"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BA84F5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2F977E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779BFF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4C57763"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368204F4"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504E56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7E05A7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4FB186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FE37EA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57ED41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D9A4C57" w14:textId="77777777" w:rsidR="00604645" w:rsidRPr="00842158" w:rsidRDefault="00604645" w:rsidP="00604645">
            <w:pPr>
              <w:jc w:val="center"/>
              <w:rPr>
                <w:rFonts w:ascii="TH SarabunPSK" w:eastAsia="BrowalliaNew-Bold" w:hAnsi="TH SarabunPSK" w:cs="TH SarabunPSK"/>
                <w:sz w:val="28"/>
              </w:rPr>
            </w:pPr>
          </w:p>
        </w:tc>
      </w:tr>
      <w:tr w:rsidR="00AC61C0" w:rsidRPr="001477C5" w14:paraId="33383B7E" w14:textId="77777777" w:rsidTr="005F0A28">
        <w:trPr>
          <w:jc w:val="center"/>
        </w:trPr>
        <w:tc>
          <w:tcPr>
            <w:tcW w:w="3976" w:type="dxa"/>
          </w:tcPr>
          <w:p w14:paraId="0C66F177" w14:textId="77777777" w:rsidR="00AC61C0" w:rsidRPr="006A69AD" w:rsidRDefault="00AC61C0" w:rsidP="00AC61C0">
            <w:pPr>
              <w:rPr>
                <w:sz w:val="24"/>
                <w:szCs w:val="24"/>
              </w:rPr>
            </w:pPr>
            <w:r w:rsidRPr="006A69AD">
              <w:rPr>
                <w:sz w:val="24"/>
                <w:szCs w:val="24"/>
              </w:rPr>
              <w:t>MAT59</w:t>
            </w:r>
            <w:r w:rsidRPr="006A69AD">
              <w:rPr>
                <w:sz w:val="24"/>
                <w:szCs w:val="24"/>
                <w:cs/>
              </w:rPr>
              <w:t>-</w:t>
            </w:r>
            <w:r w:rsidRPr="006A69AD">
              <w:rPr>
                <w:sz w:val="24"/>
                <w:szCs w:val="24"/>
              </w:rPr>
              <w:t xml:space="preserve">101 </w:t>
            </w:r>
            <w:r w:rsidRPr="006A69AD">
              <w:rPr>
                <w:rFonts w:hint="cs"/>
                <w:sz w:val="24"/>
                <w:szCs w:val="24"/>
                <w:cs/>
              </w:rPr>
              <w:t xml:space="preserve">แคลคูลัส </w:t>
            </w:r>
            <w:r w:rsidRPr="006A69AD">
              <w:rPr>
                <w:sz w:val="24"/>
                <w:szCs w:val="24"/>
              </w:rPr>
              <w:t>1</w:t>
            </w:r>
          </w:p>
        </w:tc>
        <w:tc>
          <w:tcPr>
            <w:tcW w:w="386" w:type="dxa"/>
          </w:tcPr>
          <w:p w14:paraId="644A1D1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A4C25A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64C2C2A" w14:textId="77777777" w:rsidR="00AC61C0" w:rsidRPr="001477C5" w:rsidRDefault="00AC61C0" w:rsidP="00AC61C0">
            <w:pPr>
              <w:jc w:val="center"/>
              <w:rPr>
                <w:rFonts w:eastAsia="BrowalliaNew-Bold"/>
                <w:sz w:val="24"/>
                <w:szCs w:val="24"/>
              </w:rPr>
            </w:pPr>
          </w:p>
        </w:tc>
        <w:tc>
          <w:tcPr>
            <w:tcW w:w="387" w:type="dxa"/>
          </w:tcPr>
          <w:p w14:paraId="53471435" w14:textId="77777777" w:rsidR="00AC61C0" w:rsidRPr="001477C5" w:rsidRDefault="00AC61C0" w:rsidP="00AC61C0">
            <w:pPr>
              <w:jc w:val="center"/>
              <w:rPr>
                <w:rFonts w:eastAsia="BrowalliaNew-Bold"/>
                <w:sz w:val="24"/>
                <w:szCs w:val="24"/>
              </w:rPr>
            </w:pPr>
          </w:p>
        </w:tc>
        <w:tc>
          <w:tcPr>
            <w:tcW w:w="386" w:type="dxa"/>
          </w:tcPr>
          <w:p w14:paraId="68DF23FF" w14:textId="77777777" w:rsidR="00AC61C0" w:rsidRPr="001477C5" w:rsidRDefault="00AC61C0" w:rsidP="00AC61C0">
            <w:pPr>
              <w:jc w:val="center"/>
              <w:rPr>
                <w:rFonts w:eastAsia="BrowalliaNew-Bold"/>
                <w:sz w:val="24"/>
                <w:szCs w:val="24"/>
              </w:rPr>
            </w:pPr>
          </w:p>
        </w:tc>
        <w:tc>
          <w:tcPr>
            <w:tcW w:w="386" w:type="dxa"/>
          </w:tcPr>
          <w:p w14:paraId="5374D94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4C18636" w14:textId="77777777" w:rsidR="00AC61C0" w:rsidRPr="001477C5" w:rsidRDefault="00AC61C0" w:rsidP="00AC61C0">
            <w:pPr>
              <w:jc w:val="center"/>
              <w:rPr>
                <w:rFonts w:eastAsia="BrowalliaNew-Bold"/>
                <w:sz w:val="24"/>
                <w:szCs w:val="24"/>
              </w:rPr>
            </w:pPr>
          </w:p>
        </w:tc>
        <w:tc>
          <w:tcPr>
            <w:tcW w:w="387" w:type="dxa"/>
          </w:tcPr>
          <w:p w14:paraId="4F46AFA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5CD013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4B57920" w14:textId="77777777" w:rsidR="00AC61C0" w:rsidRPr="001477C5" w:rsidRDefault="00AC61C0" w:rsidP="00AC61C0">
            <w:pPr>
              <w:jc w:val="center"/>
              <w:rPr>
                <w:rFonts w:eastAsia="BrowalliaNew-Bold"/>
                <w:sz w:val="24"/>
                <w:szCs w:val="24"/>
              </w:rPr>
            </w:pPr>
          </w:p>
        </w:tc>
        <w:tc>
          <w:tcPr>
            <w:tcW w:w="386" w:type="dxa"/>
          </w:tcPr>
          <w:p w14:paraId="40F46CA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7BFA47E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BA5F41D" w14:textId="77777777" w:rsidR="00AC61C0" w:rsidRPr="001477C5" w:rsidRDefault="00AC61C0" w:rsidP="00AC61C0">
            <w:pPr>
              <w:jc w:val="center"/>
              <w:rPr>
                <w:rFonts w:eastAsia="BrowalliaNew-Bold"/>
                <w:sz w:val="24"/>
                <w:szCs w:val="24"/>
              </w:rPr>
            </w:pPr>
          </w:p>
        </w:tc>
        <w:tc>
          <w:tcPr>
            <w:tcW w:w="386" w:type="dxa"/>
          </w:tcPr>
          <w:p w14:paraId="3892CC2F" w14:textId="77777777" w:rsidR="00AC61C0" w:rsidRPr="001477C5" w:rsidRDefault="00AC61C0" w:rsidP="00AC61C0">
            <w:pPr>
              <w:jc w:val="center"/>
              <w:rPr>
                <w:rFonts w:eastAsia="BrowalliaNew-Bold"/>
                <w:sz w:val="24"/>
                <w:szCs w:val="24"/>
              </w:rPr>
            </w:pPr>
          </w:p>
        </w:tc>
        <w:tc>
          <w:tcPr>
            <w:tcW w:w="387" w:type="dxa"/>
          </w:tcPr>
          <w:p w14:paraId="72B0042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59B7D1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91BCFFA" w14:textId="77777777" w:rsidR="00AC61C0" w:rsidRPr="001477C5" w:rsidRDefault="00AC61C0" w:rsidP="00AC61C0">
            <w:pPr>
              <w:jc w:val="center"/>
              <w:rPr>
                <w:rFonts w:eastAsia="BrowalliaNew-Bold"/>
                <w:sz w:val="24"/>
                <w:szCs w:val="24"/>
              </w:rPr>
            </w:pPr>
          </w:p>
        </w:tc>
        <w:tc>
          <w:tcPr>
            <w:tcW w:w="386" w:type="dxa"/>
          </w:tcPr>
          <w:p w14:paraId="5B0668C2" w14:textId="77777777" w:rsidR="00AC61C0" w:rsidRPr="001477C5" w:rsidRDefault="00AC61C0" w:rsidP="00AC61C0">
            <w:pPr>
              <w:jc w:val="center"/>
              <w:rPr>
                <w:rFonts w:eastAsia="BrowalliaNew-Bold"/>
                <w:sz w:val="24"/>
                <w:szCs w:val="24"/>
              </w:rPr>
            </w:pPr>
          </w:p>
        </w:tc>
        <w:tc>
          <w:tcPr>
            <w:tcW w:w="387" w:type="dxa"/>
          </w:tcPr>
          <w:p w14:paraId="1FEDCA7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07E32D2" w14:textId="77777777" w:rsidR="00AC61C0" w:rsidRPr="001477C5" w:rsidRDefault="00AC61C0" w:rsidP="00AC61C0">
            <w:pPr>
              <w:jc w:val="center"/>
              <w:rPr>
                <w:rFonts w:eastAsia="BrowalliaNew-Bold"/>
                <w:sz w:val="24"/>
                <w:szCs w:val="24"/>
              </w:rPr>
            </w:pPr>
          </w:p>
        </w:tc>
        <w:tc>
          <w:tcPr>
            <w:tcW w:w="386" w:type="dxa"/>
          </w:tcPr>
          <w:p w14:paraId="04705D1D" w14:textId="77777777" w:rsidR="00AC61C0" w:rsidRPr="001477C5" w:rsidRDefault="00AC61C0" w:rsidP="00AC61C0">
            <w:pPr>
              <w:jc w:val="center"/>
              <w:rPr>
                <w:rFonts w:eastAsia="BrowalliaNew-Bold"/>
                <w:sz w:val="24"/>
                <w:szCs w:val="24"/>
              </w:rPr>
            </w:pPr>
          </w:p>
        </w:tc>
        <w:tc>
          <w:tcPr>
            <w:tcW w:w="386" w:type="dxa"/>
          </w:tcPr>
          <w:p w14:paraId="65B0C533" w14:textId="77777777" w:rsidR="00AC61C0" w:rsidRPr="001477C5" w:rsidRDefault="00AC61C0" w:rsidP="00AC61C0">
            <w:pPr>
              <w:jc w:val="center"/>
              <w:rPr>
                <w:rFonts w:eastAsia="BrowalliaNew-Bold"/>
                <w:sz w:val="24"/>
                <w:szCs w:val="24"/>
              </w:rPr>
            </w:pPr>
          </w:p>
        </w:tc>
        <w:tc>
          <w:tcPr>
            <w:tcW w:w="387" w:type="dxa"/>
          </w:tcPr>
          <w:p w14:paraId="498A2C8C" w14:textId="77777777" w:rsidR="00AC61C0" w:rsidRPr="001477C5" w:rsidRDefault="00AC61C0" w:rsidP="00AC61C0">
            <w:pPr>
              <w:jc w:val="center"/>
              <w:rPr>
                <w:rFonts w:eastAsia="BrowalliaNew-Bold"/>
                <w:sz w:val="24"/>
                <w:szCs w:val="24"/>
              </w:rPr>
            </w:pPr>
          </w:p>
        </w:tc>
        <w:tc>
          <w:tcPr>
            <w:tcW w:w="386" w:type="dxa"/>
          </w:tcPr>
          <w:p w14:paraId="54DBCA7A"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EF39F7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390D091A" w14:textId="77777777" w:rsidTr="005F0A28">
        <w:trPr>
          <w:jc w:val="center"/>
        </w:trPr>
        <w:tc>
          <w:tcPr>
            <w:tcW w:w="3976" w:type="dxa"/>
          </w:tcPr>
          <w:p w14:paraId="0F4F2645" w14:textId="77777777" w:rsidR="00AC61C0" w:rsidRPr="006A69AD" w:rsidRDefault="00AC61C0" w:rsidP="00AC61C0">
            <w:pPr>
              <w:rPr>
                <w:sz w:val="24"/>
                <w:szCs w:val="24"/>
                <w:cs/>
              </w:rPr>
            </w:pPr>
            <w:r w:rsidRPr="006A69AD">
              <w:rPr>
                <w:sz w:val="24"/>
                <w:szCs w:val="24"/>
              </w:rPr>
              <w:t>MAT59</w:t>
            </w:r>
            <w:r w:rsidRPr="006A69AD">
              <w:rPr>
                <w:sz w:val="24"/>
                <w:szCs w:val="24"/>
                <w:cs/>
              </w:rPr>
              <w:t>-</w:t>
            </w:r>
            <w:r w:rsidRPr="006A69AD">
              <w:rPr>
                <w:sz w:val="24"/>
                <w:szCs w:val="24"/>
              </w:rPr>
              <w:t xml:space="preserve">102 </w:t>
            </w:r>
            <w:r w:rsidRPr="006A69AD">
              <w:rPr>
                <w:rFonts w:hint="cs"/>
                <w:sz w:val="24"/>
                <w:szCs w:val="24"/>
                <w:cs/>
              </w:rPr>
              <w:t>แคลคูลัส 2</w:t>
            </w:r>
          </w:p>
        </w:tc>
        <w:tc>
          <w:tcPr>
            <w:tcW w:w="386" w:type="dxa"/>
          </w:tcPr>
          <w:p w14:paraId="6A7BE23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DA1ED7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8208CE8" w14:textId="77777777" w:rsidR="00AC61C0" w:rsidRPr="001477C5" w:rsidRDefault="00AC61C0" w:rsidP="00AC61C0">
            <w:pPr>
              <w:jc w:val="center"/>
              <w:rPr>
                <w:rFonts w:eastAsia="BrowalliaNew-Bold"/>
                <w:sz w:val="24"/>
                <w:szCs w:val="24"/>
              </w:rPr>
            </w:pPr>
          </w:p>
        </w:tc>
        <w:tc>
          <w:tcPr>
            <w:tcW w:w="387" w:type="dxa"/>
          </w:tcPr>
          <w:p w14:paraId="53CA7879" w14:textId="77777777" w:rsidR="00AC61C0" w:rsidRPr="001477C5" w:rsidRDefault="00AC61C0" w:rsidP="00AC61C0">
            <w:pPr>
              <w:jc w:val="center"/>
              <w:rPr>
                <w:rFonts w:eastAsia="BrowalliaNew-Bold"/>
                <w:sz w:val="24"/>
                <w:szCs w:val="24"/>
              </w:rPr>
            </w:pPr>
          </w:p>
        </w:tc>
        <w:tc>
          <w:tcPr>
            <w:tcW w:w="386" w:type="dxa"/>
          </w:tcPr>
          <w:p w14:paraId="197C8BC8" w14:textId="77777777" w:rsidR="00AC61C0" w:rsidRPr="001477C5" w:rsidRDefault="00AC61C0" w:rsidP="00AC61C0">
            <w:pPr>
              <w:jc w:val="center"/>
              <w:rPr>
                <w:rFonts w:eastAsia="BrowalliaNew-Bold"/>
                <w:sz w:val="24"/>
                <w:szCs w:val="24"/>
              </w:rPr>
            </w:pPr>
          </w:p>
        </w:tc>
        <w:tc>
          <w:tcPr>
            <w:tcW w:w="386" w:type="dxa"/>
          </w:tcPr>
          <w:p w14:paraId="5A0B389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B87F1BE" w14:textId="77777777" w:rsidR="00AC61C0" w:rsidRPr="001477C5" w:rsidRDefault="00AC61C0" w:rsidP="00AC61C0">
            <w:pPr>
              <w:jc w:val="center"/>
              <w:rPr>
                <w:rFonts w:eastAsia="BrowalliaNew-Bold"/>
                <w:sz w:val="24"/>
                <w:szCs w:val="24"/>
              </w:rPr>
            </w:pPr>
          </w:p>
        </w:tc>
        <w:tc>
          <w:tcPr>
            <w:tcW w:w="387" w:type="dxa"/>
          </w:tcPr>
          <w:p w14:paraId="2951F8E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8C607D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02781BE" w14:textId="77777777" w:rsidR="00AC61C0" w:rsidRPr="001477C5" w:rsidRDefault="00AC61C0" w:rsidP="00AC61C0">
            <w:pPr>
              <w:jc w:val="center"/>
              <w:rPr>
                <w:rFonts w:eastAsia="BrowalliaNew-Bold"/>
                <w:sz w:val="24"/>
                <w:szCs w:val="24"/>
              </w:rPr>
            </w:pPr>
          </w:p>
        </w:tc>
        <w:tc>
          <w:tcPr>
            <w:tcW w:w="386" w:type="dxa"/>
          </w:tcPr>
          <w:p w14:paraId="36A9508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18834AA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FD38297" w14:textId="77777777" w:rsidR="00AC61C0" w:rsidRPr="001477C5" w:rsidRDefault="00AC61C0" w:rsidP="00AC61C0">
            <w:pPr>
              <w:jc w:val="center"/>
              <w:rPr>
                <w:rFonts w:eastAsia="BrowalliaNew-Bold"/>
                <w:sz w:val="24"/>
                <w:szCs w:val="24"/>
              </w:rPr>
            </w:pPr>
          </w:p>
        </w:tc>
        <w:tc>
          <w:tcPr>
            <w:tcW w:w="386" w:type="dxa"/>
          </w:tcPr>
          <w:p w14:paraId="7045D536" w14:textId="77777777" w:rsidR="00AC61C0" w:rsidRPr="001477C5" w:rsidRDefault="00AC61C0" w:rsidP="00AC61C0">
            <w:pPr>
              <w:jc w:val="center"/>
              <w:rPr>
                <w:rFonts w:eastAsia="BrowalliaNew-Bold"/>
                <w:sz w:val="24"/>
                <w:szCs w:val="24"/>
              </w:rPr>
            </w:pPr>
          </w:p>
        </w:tc>
        <w:tc>
          <w:tcPr>
            <w:tcW w:w="387" w:type="dxa"/>
          </w:tcPr>
          <w:p w14:paraId="42116A49"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1273B2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91414D7" w14:textId="77777777" w:rsidR="00AC61C0" w:rsidRPr="001477C5" w:rsidRDefault="00AC61C0" w:rsidP="00AC61C0">
            <w:pPr>
              <w:jc w:val="center"/>
              <w:rPr>
                <w:rFonts w:eastAsia="BrowalliaNew-Bold"/>
                <w:sz w:val="24"/>
                <w:szCs w:val="24"/>
              </w:rPr>
            </w:pPr>
          </w:p>
        </w:tc>
        <w:tc>
          <w:tcPr>
            <w:tcW w:w="386" w:type="dxa"/>
          </w:tcPr>
          <w:p w14:paraId="22704A42" w14:textId="77777777" w:rsidR="00AC61C0" w:rsidRPr="001477C5" w:rsidRDefault="00AC61C0" w:rsidP="00AC61C0">
            <w:pPr>
              <w:jc w:val="center"/>
              <w:rPr>
                <w:rFonts w:eastAsia="BrowalliaNew-Bold"/>
                <w:sz w:val="24"/>
                <w:szCs w:val="24"/>
              </w:rPr>
            </w:pPr>
          </w:p>
        </w:tc>
        <w:tc>
          <w:tcPr>
            <w:tcW w:w="387" w:type="dxa"/>
          </w:tcPr>
          <w:p w14:paraId="48DD8AC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76212AEF" w14:textId="77777777" w:rsidR="00AC61C0" w:rsidRPr="001477C5" w:rsidRDefault="00AC61C0" w:rsidP="00AC61C0">
            <w:pPr>
              <w:jc w:val="center"/>
              <w:rPr>
                <w:rFonts w:eastAsia="BrowalliaNew-Bold"/>
                <w:sz w:val="24"/>
                <w:szCs w:val="24"/>
              </w:rPr>
            </w:pPr>
          </w:p>
        </w:tc>
        <w:tc>
          <w:tcPr>
            <w:tcW w:w="386" w:type="dxa"/>
          </w:tcPr>
          <w:p w14:paraId="717919B1" w14:textId="77777777" w:rsidR="00AC61C0" w:rsidRPr="001477C5" w:rsidRDefault="00AC61C0" w:rsidP="00AC61C0">
            <w:pPr>
              <w:jc w:val="center"/>
              <w:rPr>
                <w:rFonts w:eastAsia="BrowalliaNew-Bold"/>
                <w:sz w:val="24"/>
                <w:szCs w:val="24"/>
              </w:rPr>
            </w:pPr>
          </w:p>
        </w:tc>
        <w:tc>
          <w:tcPr>
            <w:tcW w:w="386" w:type="dxa"/>
          </w:tcPr>
          <w:p w14:paraId="4DDB99B4" w14:textId="77777777" w:rsidR="00AC61C0" w:rsidRPr="001477C5" w:rsidRDefault="00AC61C0" w:rsidP="00AC61C0">
            <w:pPr>
              <w:jc w:val="center"/>
              <w:rPr>
                <w:rFonts w:eastAsia="BrowalliaNew-Bold"/>
                <w:sz w:val="24"/>
                <w:szCs w:val="24"/>
              </w:rPr>
            </w:pPr>
          </w:p>
        </w:tc>
        <w:tc>
          <w:tcPr>
            <w:tcW w:w="387" w:type="dxa"/>
          </w:tcPr>
          <w:p w14:paraId="7CA478B6" w14:textId="77777777" w:rsidR="00AC61C0" w:rsidRPr="001477C5" w:rsidRDefault="00AC61C0" w:rsidP="00AC61C0">
            <w:pPr>
              <w:jc w:val="center"/>
              <w:rPr>
                <w:rFonts w:eastAsia="BrowalliaNew-Bold"/>
                <w:sz w:val="24"/>
                <w:szCs w:val="24"/>
              </w:rPr>
            </w:pPr>
          </w:p>
        </w:tc>
        <w:tc>
          <w:tcPr>
            <w:tcW w:w="386" w:type="dxa"/>
          </w:tcPr>
          <w:p w14:paraId="4CB7D4A7"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365F24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23BF3E8D" w14:textId="77777777" w:rsidTr="005F0A28">
        <w:trPr>
          <w:jc w:val="center"/>
        </w:trPr>
        <w:tc>
          <w:tcPr>
            <w:tcW w:w="3976" w:type="dxa"/>
          </w:tcPr>
          <w:p w14:paraId="44230CD4" w14:textId="77777777" w:rsidR="00AC61C0" w:rsidRPr="006A69AD" w:rsidRDefault="00AC61C0" w:rsidP="00AC61C0">
            <w:pPr>
              <w:rPr>
                <w:sz w:val="24"/>
                <w:szCs w:val="24"/>
                <w:cs/>
              </w:rPr>
            </w:pPr>
            <w:r w:rsidRPr="006A69AD">
              <w:rPr>
                <w:sz w:val="24"/>
                <w:szCs w:val="24"/>
              </w:rPr>
              <w:t>MAT59</w:t>
            </w:r>
            <w:r w:rsidRPr="006A69AD">
              <w:rPr>
                <w:sz w:val="24"/>
                <w:szCs w:val="24"/>
                <w:cs/>
              </w:rPr>
              <w:t>-</w:t>
            </w:r>
            <w:r w:rsidRPr="006A69AD">
              <w:rPr>
                <w:sz w:val="24"/>
                <w:szCs w:val="24"/>
              </w:rPr>
              <w:t xml:space="preserve">103 </w:t>
            </w:r>
            <w:r w:rsidRPr="006A69AD">
              <w:rPr>
                <w:rFonts w:hint="cs"/>
                <w:sz w:val="24"/>
                <w:szCs w:val="24"/>
                <w:cs/>
              </w:rPr>
              <w:t>แคลคูลัส 3</w:t>
            </w:r>
          </w:p>
        </w:tc>
        <w:tc>
          <w:tcPr>
            <w:tcW w:w="386" w:type="dxa"/>
          </w:tcPr>
          <w:p w14:paraId="0FAFE77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A4EF6B9"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25C1023" w14:textId="77777777" w:rsidR="00AC61C0" w:rsidRPr="001477C5" w:rsidRDefault="00AC61C0" w:rsidP="00AC61C0">
            <w:pPr>
              <w:jc w:val="center"/>
              <w:rPr>
                <w:rFonts w:eastAsia="BrowalliaNew-Bold"/>
                <w:sz w:val="24"/>
                <w:szCs w:val="24"/>
              </w:rPr>
            </w:pPr>
          </w:p>
        </w:tc>
        <w:tc>
          <w:tcPr>
            <w:tcW w:w="387" w:type="dxa"/>
          </w:tcPr>
          <w:p w14:paraId="50E4155C" w14:textId="77777777" w:rsidR="00AC61C0" w:rsidRPr="001477C5" w:rsidRDefault="00AC61C0" w:rsidP="00AC61C0">
            <w:pPr>
              <w:jc w:val="center"/>
              <w:rPr>
                <w:rFonts w:eastAsia="BrowalliaNew-Bold"/>
                <w:sz w:val="24"/>
                <w:szCs w:val="24"/>
              </w:rPr>
            </w:pPr>
          </w:p>
        </w:tc>
        <w:tc>
          <w:tcPr>
            <w:tcW w:w="386" w:type="dxa"/>
          </w:tcPr>
          <w:p w14:paraId="591453FF" w14:textId="77777777" w:rsidR="00AC61C0" w:rsidRPr="001477C5" w:rsidRDefault="00AC61C0" w:rsidP="00AC61C0">
            <w:pPr>
              <w:jc w:val="center"/>
              <w:rPr>
                <w:rFonts w:eastAsia="BrowalliaNew-Bold"/>
                <w:sz w:val="24"/>
                <w:szCs w:val="24"/>
              </w:rPr>
            </w:pPr>
          </w:p>
        </w:tc>
        <w:tc>
          <w:tcPr>
            <w:tcW w:w="386" w:type="dxa"/>
          </w:tcPr>
          <w:p w14:paraId="7BE734DA"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FE37984" w14:textId="77777777" w:rsidR="00AC61C0" w:rsidRPr="001477C5" w:rsidRDefault="00AC61C0" w:rsidP="00AC61C0">
            <w:pPr>
              <w:jc w:val="center"/>
              <w:rPr>
                <w:rFonts w:eastAsia="BrowalliaNew-Bold"/>
                <w:sz w:val="24"/>
                <w:szCs w:val="24"/>
              </w:rPr>
            </w:pPr>
          </w:p>
        </w:tc>
        <w:tc>
          <w:tcPr>
            <w:tcW w:w="387" w:type="dxa"/>
          </w:tcPr>
          <w:p w14:paraId="04B9B392"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32A89D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1F68725" w14:textId="77777777" w:rsidR="00AC61C0" w:rsidRPr="001477C5" w:rsidRDefault="00AC61C0" w:rsidP="00AC61C0">
            <w:pPr>
              <w:jc w:val="center"/>
              <w:rPr>
                <w:rFonts w:eastAsia="BrowalliaNew-Bold"/>
                <w:sz w:val="24"/>
                <w:szCs w:val="24"/>
              </w:rPr>
            </w:pPr>
          </w:p>
        </w:tc>
        <w:tc>
          <w:tcPr>
            <w:tcW w:w="386" w:type="dxa"/>
          </w:tcPr>
          <w:p w14:paraId="19AB7D5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62F3756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0EBB641" w14:textId="77777777" w:rsidR="00AC61C0" w:rsidRPr="001477C5" w:rsidRDefault="00AC61C0" w:rsidP="00AC61C0">
            <w:pPr>
              <w:jc w:val="center"/>
              <w:rPr>
                <w:rFonts w:eastAsia="BrowalliaNew-Bold"/>
                <w:sz w:val="24"/>
                <w:szCs w:val="24"/>
              </w:rPr>
            </w:pPr>
          </w:p>
        </w:tc>
        <w:tc>
          <w:tcPr>
            <w:tcW w:w="386" w:type="dxa"/>
          </w:tcPr>
          <w:p w14:paraId="5DBB9A2D" w14:textId="77777777" w:rsidR="00AC61C0" w:rsidRPr="001477C5" w:rsidRDefault="00AC61C0" w:rsidP="00AC61C0">
            <w:pPr>
              <w:jc w:val="center"/>
              <w:rPr>
                <w:rFonts w:eastAsia="BrowalliaNew-Bold"/>
                <w:sz w:val="24"/>
                <w:szCs w:val="24"/>
              </w:rPr>
            </w:pPr>
          </w:p>
        </w:tc>
        <w:tc>
          <w:tcPr>
            <w:tcW w:w="387" w:type="dxa"/>
          </w:tcPr>
          <w:p w14:paraId="0116A3E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C9A18C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EB45D1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862EF8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568CCBAA"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726E119F" w14:textId="77777777" w:rsidR="00AC61C0" w:rsidRPr="001477C5" w:rsidRDefault="00AC61C0" w:rsidP="00AC61C0">
            <w:pPr>
              <w:jc w:val="center"/>
              <w:rPr>
                <w:rFonts w:eastAsia="BrowalliaNew-Bold"/>
                <w:sz w:val="24"/>
                <w:szCs w:val="24"/>
              </w:rPr>
            </w:pPr>
          </w:p>
        </w:tc>
        <w:tc>
          <w:tcPr>
            <w:tcW w:w="386" w:type="dxa"/>
          </w:tcPr>
          <w:p w14:paraId="03A6EAF0" w14:textId="77777777" w:rsidR="00AC61C0" w:rsidRPr="001477C5" w:rsidRDefault="00AC61C0" w:rsidP="00AC61C0">
            <w:pPr>
              <w:jc w:val="center"/>
              <w:rPr>
                <w:rFonts w:eastAsia="BrowalliaNew-Bold"/>
                <w:sz w:val="24"/>
                <w:szCs w:val="24"/>
              </w:rPr>
            </w:pPr>
          </w:p>
        </w:tc>
        <w:tc>
          <w:tcPr>
            <w:tcW w:w="386" w:type="dxa"/>
          </w:tcPr>
          <w:p w14:paraId="358FBB80" w14:textId="77777777" w:rsidR="00AC61C0" w:rsidRPr="001477C5" w:rsidRDefault="00AC61C0" w:rsidP="00AC61C0">
            <w:pPr>
              <w:jc w:val="center"/>
              <w:rPr>
                <w:rFonts w:eastAsia="BrowalliaNew-Bold"/>
                <w:sz w:val="24"/>
                <w:szCs w:val="24"/>
              </w:rPr>
            </w:pPr>
          </w:p>
        </w:tc>
        <w:tc>
          <w:tcPr>
            <w:tcW w:w="387" w:type="dxa"/>
          </w:tcPr>
          <w:p w14:paraId="6618EDD2" w14:textId="77777777" w:rsidR="00AC61C0" w:rsidRPr="001477C5" w:rsidRDefault="00AC61C0" w:rsidP="00AC61C0">
            <w:pPr>
              <w:jc w:val="center"/>
              <w:rPr>
                <w:rFonts w:eastAsia="BrowalliaNew-Bold"/>
                <w:sz w:val="24"/>
                <w:szCs w:val="24"/>
              </w:rPr>
            </w:pPr>
          </w:p>
        </w:tc>
        <w:tc>
          <w:tcPr>
            <w:tcW w:w="386" w:type="dxa"/>
          </w:tcPr>
          <w:p w14:paraId="656886B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6047311"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188F8A2F" w14:textId="77777777" w:rsidTr="005F0A28">
        <w:trPr>
          <w:jc w:val="center"/>
        </w:trPr>
        <w:tc>
          <w:tcPr>
            <w:tcW w:w="3976" w:type="dxa"/>
          </w:tcPr>
          <w:p w14:paraId="7ACF65EF" w14:textId="77777777" w:rsidR="00AC61C0" w:rsidRPr="006A69AD" w:rsidRDefault="00AC61C0" w:rsidP="00AC61C0">
            <w:pPr>
              <w:rPr>
                <w:sz w:val="24"/>
                <w:szCs w:val="24"/>
              </w:rPr>
            </w:pPr>
            <w:r w:rsidRPr="006A69AD">
              <w:rPr>
                <w:sz w:val="24"/>
                <w:szCs w:val="24"/>
              </w:rPr>
              <w:t>MAT59</w:t>
            </w:r>
            <w:r w:rsidRPr="006A69AD">
              <w:rPr>
                <w:sz w:val="24"/>
                <w:szCs w:val="24"/>
                <w:cs/>
              </w:rPr>
              <w:t>-</w:t>
            </w:r>
            <w:r w:rsidRPr="006A69AD">
              <w:rPr>
                <w:sz w:val="24"/>
                <w:szCs w:val="24"/>
              </w:rPr>
              <w:t xml:space="preserve">201 </w:t>
            </w:r>
            <w:r w:rsidRPr="006A69AD">
              <w:rPr>
                <w:rFonts w:hint="cs"/>
                <w:sz w:val="24"/>
                <w:szCs w:val="24"/>
                <w:cs/>
              </w:rPr>
              <w:t>แคลคูลัส 4</w:t>
            </w:r>
          </w:p>
        </w:tc>
        <w:tc>
          <w:tcPr>
            <w:tcW w:w="386" w:type="dxa"/>
          </w:tcPr>
          <w:p w14:paraId="0186834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067F60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F55D783" w14:textId="77777777" w:rsidR="00AC61C0" w:rsidRPr="001477C5" w:rsidRDefault="00AC61C0" w:rsidP="00AC61C0">
            <w:pPr>
              <w:jc w:val="center"/>
              <w:rPr>
                <w:rFonts w:eastAsia="BrowalliaNew-Bold"/>
                <w:sz w:val="24"/>
                <w:szCs w:val="24"/>
              </w:rPr>
            </w:pPr>
          </w:p>
        </w:tc>
        <w:tc>
          <w:tcPr>
            <w:tcW w:w="387" w:type="dxa"/>
          </w:tcPr>
          <w:p w14:paraId="2B399CB0" w14:textId="77777777" w:rsidR="00AC61C0" w:rsidRPr="001477C5" w:rsidRDefault="00AC61C0" w:rsidP="00AC61C0">
            <w:pPr>
              <w:jc w:val="center"/>
              <w:rPr>
                <w:rFonts w:eastAsia="BrowalliaNew-Bold"/>
                <w:sz w:val="24"/>
                <w:szCs w:val="24"/>
              </w:rPr>
            </w:pPr>
          </w:p>
        </w:tc>
        <w:tc>
          <w:tcPr>
            <w:tcW w:w="386" w:type="dxa"/>
          </w:tcPr>
          <w:p w14:paraId="5C3CD0DF" w14:textId="77777777" w:rsidR="00AC61C0" w:rsidRPr="001477C5" w:rsidRDefault="00AC61C0" w:rsidP="00AC61C0">
            <w:pPr>
              <w:jc w:val="center"/>
              <w:rPr>
                <w:rFonts w:eastAsia="BrowalliaNew-Bold"/>
                <w:sz w:val="24"/>
                <w:szCs w:val="24"/>
              </w:rPr>
            </w:pPr>
          </w:p>
        </w:tc>
        <w:tc>
          <w:tcPr>
            <w:tcW w:w="386" w:type="dxa"/>
          </w:tcPr>
          <w:p w14:paraId="2425D90C"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5B0479A0" w14:textId="77777777" w:rsidR="00AC61C0" w:rsidRPr="001477C5" w:rsidRDefault="00AC61C0" w:rsidP="00AC61C0">
            <w:pPr>
              <w:jc w:val="center"/>
              <w:rPr>
                <w:rFonts w:eastAsia="BrowalliaNew-Bold"/>
                <w:sz w:val="24"/>
                <w:szCs w:val="24"/>
              </w:rPr>
            </w:pPr>
          </w:p>
        </w:tc>
        <w:tc>
          <w:tcPr>
            <w:tcW w:w="387" w:type="dxa"/>
          </w:tcPr>
          <w:p w14:paraId="55BAC7EA"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9943F3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749E757" w14:textId="77777777" w:rsidR="00AC61C0" w:rsidRPr="001477C5" w:rsidRDefault="00AC61C0" w:rsidP="00AC61C0">
            <w:pPr>
              <w:jc w:val="center"/>
              <w:rPr>
                <w:rFonts w:eastAsia="BrowalliaNew-Bold"/>
                <w:sz w:val="24"/>
                <w:szCs w:val="24"/>
              </w:rPr>
            </w:pPr>
          </w:p>
        </w:tc>
        <w:tc>
          <w:tcPr>
            <w:tcW w:w="386" w:type="dxa"/>
          </w:tcPr>
          <w:p w14:paraId="793CBDA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2A44DA0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E6E2706" w14:textId="77777777" w:rsidR="00AC61C0" w:rsidRPr="001477C5" w:rsidRDefault="00AC61C0" w:rsidP="00AC61C0">
            <w:pPr>
              <w:jc w:val="center"/>
              <w:rPr>
                <w:rFonts w:eastAsia="BrowalliaNew-Bold"/>
                <w:sz w:val="24"/>
                <w:szCs w:val="24"/>
              </w:rPr>
            </w:pPr>
          </w:p>
        </w:tc>
        <w:tc>
          <w:tcPr>
            <w:tcW w:w="386" w:type="dxa"/>
          </w:tcPr>
          <w:p w14:paraId="52DBE626" w14:textId="77777777" w:rsidR="00AC61C0" w:rsidRPr="001477C5" w:rsidRDefault="00AC61C0" w:rsidP="00AC61C0">
            <w:pPr>
              <w:jc w:val="center"/>
              <w:rPr>
                <w:rFonts w:eastAsia="BrowalliaNew-Bold"/>
                <w:sz w:val="24"/>
                <w:szCs w:val="24"/>
              </w:rPr>
            </w:pPr>
          </w:p>
        </w:tc>
        <w:tc>
          <w:tcPr>
            <w:tcW w:w="387" w:type="dxa"/>
          </w:tcPr>
          <w:p w14:paraId="591918E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2DCE1E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ED35D8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DB781C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33FB37B7"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479541C5" w14:textId="77777777" w:rsidR="00AC61C0" w:rsidRPr="001477C5" w:rsidRDefault="00AC61C0" w:rsidP="00AC61C0">
            <w:pPr>
              <w:jc w:val="center"/>
              <w:rPr>
                <w:rFonts w:eastAsia="BrowalliaNew-Bold"/>
                <w:sz w:val="24"/>
                <w:szCs w:val="24"/>
              </w:rPr>
            </w:pPr>
          </w:p>
        </w:tc>
        <w:tc>
          <w:tcPr>
            <w:tcW w:w="386" w:type="dxa"/>
          </w:tcPr>
          <w:p w14:paraId="4408F7AF" w14:textId="77777777" w:rsidR="00AC61C0" w:rsidRPr="001477C5" w:rsidRDefault="00AC61C0" w:rsidP="00AC61C0">
            <w:pPr>
              <w:jc w:val="center"/>
              <w:rPr>
                <w:rFonts w:eastAsia="BrowalliaNew-Bold"/>
                <w:sz w:val="24"/>
                <w:szCs w:val="24"/>
              </w:rPr>
            </w:pPr>
          </w:p>
        </w:tc>
        <w:tc>
          <w:tcPr>
            <w:tcW w:w="386" w:type="dxa"/>
          </w:tcPr>
          <w:p w14:paraId="2712DB9A" w14:textId="77777777" w:rsidR="00AC61C0" w:rsidRPr="001477C5" w:rsidRDefault="00AC61C0" w:rsidP="00AC61C0">
            <w:pPr>
              <w:jc w:val="center"/>
              <w:rPr>
                <w:rFonts w:eastAsia="BrowalliaNew-Bold"/>
                <w:sz w:val="24"/>
                <w:szCs w:val="24"/>
              </w:rPr>
            </w:pPr>
          </w:p>
        </w:tc>
        <w:tc>
          <w:tcPr>
            <w:tcW w:w="387" w:type="dxa"/>
          </w:tcPr>
          <w:p w14:paraId="197F736C" w14:textId="77777777" w:rsidR="00AC61C0" w:rsidRPr="001477C5" w:rsidRDefault="00AC61C0" w:rsidP="00AC61C0">
            <w:pPr>
              <w:jc w:val="center"/>
              <w:rPr>
                <w:rFonts w:eastAsia="BrowalliaNew-Bold"/>
                <w:sz w:val="24"/>
                <w:szCs w:val="24"/>
              </w:rPr>
            </w:pPr>
          </w:p>
        </w:tc>
        <w:tc>
          <w:tcPr>
            <w:tcW w:w="386" w:type="dxa"/>
          </w:tcPr>
          <w:p w14:paraId="497BACD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8A3375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D0310E" w14:paraId="313A24F5" w14:textId="77777777" w:rsidTr="005F0A28">
        <w:trPr>
          <w:jc w:val="center"/>
        </w:trPr>
        <w:tc>
          <w:tcPr>
            <w:tcW w:w="3976" w:type="dxa"/>
          </w:tcPr>
          <w:p w14:paraId="55B4E4AC" w14:textId="77777777" w:rsidR="00AC61C0" w:rsidRPr="00D0310E" w:rsidRDefault="00AC61C0" w:rsidP="00AC61C0">
            <w:pPr>
              <w:rPr>
                <w:b/>
                <w:bCs/>
                <w:sz w:val="24"/>
                <w:szCs w:val="24"/>
                <w:cs/>
              </w:rPr>
            </w:pPr>
            <w:r w:rsidRPr="00D0310E">
              <w:rPr>
                <w:rFonts w:hint="cs"/>
                <w:b/>
                <w:bCs/>
                <w:sz w:val="24"/>
                <w:szCs w:val="24"/>
                <w:cs/>
              </w:rPr>
              <w:t>กลุ่มวิชาพื้นฐานทางวิศวกรรม</w:t>
            </w:r>
          </w:p>
        </w:tc>
        <w:tc>
          <w:tcPr>
            <w:tcW w:w="386" w:type="dxa"/>
          </w:tcPr>
          <w:p w14:paraId="17B56BC9" w14:textId="77777777" w:rsidR="00AC61C0" w:rsidRPr="00D0310E" w:rsidRDefault="00AC61C0" w:rsidP="00AC61C0">
            <w:pPr>
              <w:jc w:val="center"/>
              <w:rPr>
                <w:sz w:val="24"/>
                <w:szCs w:val="24"/>
              </w:rPr>
            </w:pPr>
          </w:p>
        </w:tc>
        <w:tc>
          <w:tcPr>
            <w:tcW w:w="386" w:type="dxa"/>
          </w:tcPr>
          <w:p w14:paraId="25F4B492" w14:textId="77777777" w:rsidR="00AC61C0" w:rsidRPr="00D0310E" w:rsidRDefault="00AC61C0" w:rsidP="00AC61C0">
            <w:pPr>
              <w:jc w:val="center"/>
              <w:rPr>
                <w:rFonts w:eastAsia="BrowalliaNew-Bold"/>
                <w:sz w:val="24"/>
                <w:szCs w:val="24"/>
              </w:rPr>
            </w:pPr>
          </w:p>
        </w:tc>
        <w:tc>
          <w:tcPr>
            <w:tcW w:w="386" w:type="dxa"/>
          </w:tcPr>
          <w:p w14:paraId="37C00182" w14:textId="77777777" w:rsidR="00AC61C0" w:rsidRPr="00D0310E" w:rsidRDefault="00AC61C0" w:rsidP="00AC61C0">
            <w:pPr>
              <w:jc w:val="center"/>
              <w:rPr>
                <w:rFonts w:eastAsia="BrowalliaNew-Bold"/>
                <w:sz w:val="24"/>
                <w:szCs w:val="24"/>
              </w:rPr>
            </w:pPr>
          </w:p>
        </w:tc>
        <w:tc>
          <w:tcPr>
            <w:tcW w:w="387" w:type="dxa"/>
          </w:tcPr>
          <w:p w14:paraId="5C06A21B" w14:textId="77777777" w:rsidR="00AC61C0" w:rsidRPr="00D0310E" w:rsidRDefault="00AC61C0" w:rsidP="00AC61C0">
            <w:pPr>
              <w:jc w:val="center"/>
              <w:rPr>
                <w:sz w:val="24"/>
                <w:szCs w:val="24"/>
              </w:rPr>
            </w:pPr>
          </w:p>
        </w:tc>
        <w:tc>
          <w:tcPr>
            <w:tcW w:w="386" w:type="dxa"/>
          </w:tcPr>
          <w:p w14:paraId="0585C366" w14:textId="77777777" w:rsidR="00AC61C0" w:rsidRPr="00D0310E" w:rsidRDefault="00AC61C0" w:rsidP="00AC61C0">
            <w:pPr>
              <w:jc w:val="center"/>
              <w:rPr>
                <w:rFonts w:eastAsia="BrowalliaNew-Bold"/>
                <w:sz w:val="24"/>
                <w:szCs w:val="24"/>
              </w:rPr>
            </w:pPr>
          </w:p>
        </w:tc>
        <w:tc>
          <w:tcPr>
            <w:tcW w:w="386" w:type="dxa"/>
          </w:tcPr>
          <w:p w14:paraId="77A5CE82" w14:textId="77777777" w:rsidR="00AC61C0" w:rsidRPr="00D0310E" w:rsidRDefault="00AC61C0" w:rsidP="00AC61C0">
            <w:pPr>
              <w:jc w:val="center"/>
              <w:rPr>
                <w:rFonts w:eastAsia="BrowalliaNew-Bold"/>
                <w:sz w:val="24"/>
                <w:szCs w:val="24"/>
              </w:rPr>
            </w:pPr>
          </w:p>
        </w:tc>
        <w:tc>
          <w:tcPr>
            <w:tcW w:w="386" w:type="dxa"/>
          </w:tcPr>
          <w:p w14:paraId="2EF042BF" w14:textId="77777777" w:rsidR="00AC61C0" w:rsidRPr="00D0310E" w:rsidRDefault="00AC61C0" w:rsidP="00AC61C0">
            <w:pPr>
              <w:jc w:val="center"/>
              <w:rPr>
                <w:rFonts w:eastAsia="BrowalliaNew-Bold"/>
                <w:sz w:val="24"/>
                <w:szCs w:val="24"/>
              </w:rPr>
            </w:pPr>
          </w:p>
        </w:tc>
        <w:tc>
          <w:tcPr>
            <w:tcW w:w="387" w:type="dxa"/>
          </w:tcPr>
          <w:p w14:paraId="523D540E" w14:textId="77777777" w:rsidR="00AC61C0" w:rsidRPr="00D0310E" w:rsidRDefault="00AC61C0" w:rsidP="00AC61C0">
            <w:pPr>
              <w:jc w:val="center"/>
              <w:rPr>
                <w:rFonts w:eastAsia="BrowalliaNew-Bold"/>
                <w:sz w:val="24"/>
                <w:szCs w:val="24"/>
              </w:rPr>
            </w:pPr>
          </w:p>
        </w:tc>
        <w:tc>
          <w:tcPr>
            <w:tcW w:w="386" w:type="dxa"/>
          </w:tcPr>
          <w:p w14:paraId="15CE7F8B" w14:textId="77777777" w:rsidR="00AC61C0" w:rsidRPr="00D0310E" w:rsidRDefault="00AC61C0" w:rsidP="00AC61C0">
            <w:pPr>
              <w:jc w:val="center"/>
              <w:rPr>
                <w:rFonts w:eastAsia="BrowalliaNew-Bold"/>
                <w:sz w:val="24"/>
                <w:szCs w:val="24"/>
              </w:rPr>
            </w:pPr>
          </w:p>
        </w:tc>
        <w:tc>
          <w:tcPr>
            <w:tcW w:w="386" w:type="dxa"/>
          </w:tcPr>
          <w:p w14:paraId="2DFFC4E6" w14:textId="77777777" w:rsidR="00AC61C0" w:rsidRPr="00D0310E" w:rsidRDefault="00AC61C0" w:rsidP="00AC61C0">
            <w:pPr>
              <w:jc w:val="center"/>
              <w:rPr>
                <w:rFonts w:eastAsia="BrowalliaNew-Bold"/>
                <w:sz w:val="24"/>
                <w:szCs w:val="24"/>
              </w:rPr>
            </w:pPr>
          </w:p>
        </w:tc>
        <w:tc>
          <w:tcPr>
            <w:tcW w:w="386" w:type="dxa"/>
          </w:tcPr>
          <w:p w14:paraId="48317762" w14:textId="77777777" w:rsidR="00AC61C0" w:rsidRPr="00D0310E" w:rsidRDefault="00AC61C0" w:rsidP="00AC61C0">
            <w:pPr>
              <w:jc w:val="center"/>
              <w:rPr>
                <w:rFonts w:eastAsia="BrowalliaNew-Bold"/>
                <w:sz w:val="24"/>
                <w:szCs w:val="24"/>
              </w:rPr>
            </w:pPr>
          </w:p>
        </w:tc>
        <w:tc>
          <w:tcPr>
            <w:tcW w:w="387" w:type="dxa"/>
          </w:tcPr>
          <w:p w14:paraId="2CBDBD8C" w14:textId="77777777" w:rsidR="00AC61C0" w:rsidRPr="00D0310E" w:rsidRDefault="00AC61C0" w:rsidP="00AC61C0">
            <w:pPr>
              <w:jc w:val="center"/>
              <w:rPr>
                <w:rFonts w:eastAsia="BrowalliaNew-Bold"/>
                <w:sz w:val="24"/>
                <w:szCs w:val="24"/>
              </w:rPr>
            </w:pPr>
          </w:p>
        </w:tc>
        <w:tc>
          <w:tcPr>
            <w:tcW w:w="386" w:type="dxa"/>
          </w:tcPr>
          <w:p w14:paraId="061D80A0" w14:textId="77777777" w:rsidR="00AC61C0" w:rsidRPr="00D0310E" w:rsidRDefault="00AC61C0" w:rsidP="00AC61C0">
            <w:pPr>
              <w:jc w:val="center"/>
              <w:rPr>
                <w:rFonts w:eastAsia="BrowalliaNew-Bold"/>
                <w:sz w:val="24"/>
                <w:szCs w:val="24"/>
              </w:rPr>
            </w:pPr>
          </w:p>
        </w:tc>
        <w:tc>
          <w:tcPr>
            <w:tcW w:w="386" w:type="dxa"/>
          </w:tcPr>
          <w:p w14:paraId="34DC28A8" w14:textId="77777777" w:rsidR="00AC61C0" w:rsidRPr="00D0310E" w:rsidRDefault="00AC61C0" w:rsidP="00AC61C0">
            <w:pPr>
              <w:jc w:val="center"/>
              <w:rPr>
                <w:rFonts w:eastAsia="BrowalliaNew-Bold"/>
                <w:sz w:val="24"/>
                <w:szCs w:val="24"/>
              </w:rPr>
            </w:pPr>
          </w:p>
        </w:tc>
        <w:tc>
          <w:tcPr>
            <w:tcW w:w="387" w:type="dxa"/>
          </w:tcPr>
          <w:p w14:paraId="7D108726" w14:textId="77777777" w:rsidR="00AC61C0" w:rsidRPr="00D0310E" w:rsidRDefault="00AC61C0" w:rsidP="00AC61C0">
            <w:pPr>
              <w:jc w:val="center"/>
              <w:rPr>
                <w:rFonts w:eastAsia="BrowalliaNew-Bold"/>
                <w:sz w:val="24"/>
                <w:szCs w:val="24"/>
              </w:rPr>
            </w:pPr>
          </w:p>
        </w:tc>
        <w:tc>
          <w:tcPr>
            <w:tcW w:w="386" w:type="dxa"/>
          </w:tcPr>
          <w:p w14:paraId="7E1DC000" w14:textId="77777777" w:rsidR="00AC61C0" w:rsidRPr="00D0310E" w:rsidRDefault="00AC61C0" w:rsidP="00AC61C0">
            <w:pPr>
              <w:jc w:val="center"/>
              <w:rPr>
                <w:sz w:val="24"/>
                <w:szCs w:val="24"/>
              </w:rPr>
            </w:pPr>
          </w:p>
        </w:tc>
        <w:tc>
          <w:tcPr>
            <w:tcW w:w="386" w:type="dxa"/>
          </w:tcPr>
          <w:p w14:paraId="565BC24D" w14:textId="77777777" w:rsidR="00AC61C0" w:rsidRPr="00D0310E" w:rsidRDefault="00AC61C0" w:rsidP="00AC61C0">
            <w:pPr>
              <w:jc w:val="center"/>
              <w:rPr>
                <w:sz w:val="24"/>
                <w:szCs w:val="24"/>
              </w:rPr>
            </w:pPr>
          </w:p>
        </w:tc>
        <w:tc>
          <w:tcPr>
            <w:tcW w:w="386" w:type="dxa"/>
          </w:tcPr>
          <w:p w14:paraId="1939D905" w14:textId="77777777" w:rsidR="00AC61C0" w:rsidRPr="00D0310E" w:rsidRDefault="00AC61C0" w:rsidP="00AC61C0">
            <w:pPr>
              <w:jc w:val="center"/>
              <w:rPr>
                <w:rFonts w:eastAsia="BrowalliaNew-Bold"/>
                <w:sz w:val="24"/>
                <w:szCs w:val="24"/>
              </w:rPr>
            </w:pPr>
          </w:p>
        </w:tc>
        <w:tc>
          <w:tcPr>
            <w:tcW w:w="387" w:type="dxa"/>
          </w:tcPr>
          <w:p w14:paraId="5B474E83" w14:textId="77777777" w:rsidR="00AC61C0" w:rsidRPr="00D0310E" w:rsidRDefault="00AC61C0" w:rsidP="00AC61C0">
            <w:pPr>
              <w:jc w:val="center"/>
              <w:rPr>
                <w:rFonts w:eastAsia="BrowalliaNew-Bold"/>
                <w:sz w:val="24"/>
                <w:szCs w:val="24"/>
              </w:rPr>
            </w:pPr>
          </w:p>
        </w:tc>
        <w:tc>
          <w:tcPr>
            <w:tcW w:w="386" w:type="dxa"/>
          </w:tcPr>
          <w:p w14:paraId="599BCC2F" w14:textId="77777777" w:rsidR="00AC61C0" w:rsidRPr="00D0310E" w:rsidRDefault="00AC61C0" w:rsidP="00AC61C0">
            <w:pPr>
              <w:jc w:val="center"/>
              <w:rPr>
                <w:rFonts w:eastAsia="BrowalliaNew-Bold"/>
                <w:sz w:val="24"/>
                <w:szCs w:val="24"/>
              </w:rPr>
            </w:pPr>
          </w:p>
        </w:tc>
        <w:tc>
          <w:tcPr>
            <w:tcW w:w="386" w:type="dxa"/>
          </w:tcPr>
          <w:p w14:paraId="48F503AF" w14:textId="77777777" w:rsidR="00AC61C0" w:rsidRPr="00D0310E" w:rsidRDefault="00AC61C0" w:rsidP="00AC61C0">
            <w:pPr>
              <w:jc w:val="center"/>
              <w:rPr>
                <w:rFonts w:eastAsia="BrowalliaNew-Bold"/>
                <w:sz w:val="24"/>
                <w:szCs w:val="24"/>
              </w:rPr>
            </w:pPr>
          </w:p>
        </w:tc>
        <w:tc>
          <w:tcPr>
            <w:tcW w:w="386" w:type="dxa"/>
          </w:tcPr>
          <w:p w14:paraId="7A9B3DE4" w14:textId="77777777" w:rsidR="00AC61C0" w:rsidRPr="00D0310E" w:rsidRDefault="00AC61C0" w:rsidP="00AC61C0">
            <w:pPr>
              <w:jc w:val="center"/>
              <w:rPr>
                <w:rFonts w:eastAsia="BrowalliaNew-Bold"/>
                <w:sz w:val="24"/>
                <w:szCs w:val="24"/>
              </w:rPr>
            </w:pPr>
          </w:p>
        </w:tc>
        <w:tc>
          <w:tcPr>
            <w:tcW w:w="387" w:type="dxa"/>
          </w:tcPr>
          <w:p w14:paraId="30A2548E" w14:textId="77777777" w:rsidR="00AC61C0" w:rsidRPr="00D0310E" w:rsidRDefault="00AC61C0" w:rsidP="00AC61C0">
            <w:pPr>
              <w:jc w:val="center"/>
              <w:rPr>
                <w:rFonts w:eastAsia="BrowalliaNew-Bold"/>
                <w:sz w:val="24"/>
                <w:szCs w:val="24"/>
              </w:rPr>
            </w:pPr>
          </w:p>
        </w:tc>
        <w:tc>
          <w:tcPr>
            <w:tcW w:w="386" w:type="dxa"/>
          </w:tcPr>
          <w:p w14:paraId="5E92A7D2" w14:textId="77777777" w:rsidR="00AC61C0" w:rsidRPr="00D0310E" w:rsidRDefault="00AC61C0" w:rsidP="00AC61C0">
            <w:pPr>
              <w:jc w:val="center"/>
              <w:rPr>
                <w:rFonts w:eastAsia="BrowalliaNew-Bold"/>
                <w:sz w:val="24"/>
                <w:szCs w:val="24"/>
              </w:rPr>
            </w:pPr>
          </w:p>
        </w:tc>
        <w:tc>
          <w:tcPr>
            <w:tcW w:w="386" w:type="dxa"/>
          </w:tcPr>
          <w:p w14:paraId="3B3D1422" w14:textId="77777777" w:rsidR="00AC61C0" w:rsidRPr="00D0310E" w:rsidRDefault="00AC61C0" w:rsidP="00AC61C0">
            <w:pPr>
              <w:jc w:val="center"/>
              <w:rPr>
                <w:rFonts w:eastAsia="BrowalliaNew-Bold"/>
                <w:sz w:val="24"/>
                <w:szCs w:val="24"/>
              </w:rPr>
            </w:pPr>
          </w:p>
        </w:tc>
      </w:tr>
      <w:tr w:rsidR="00AC61C0" w:rsidRPr="00D0310E" w14:paraId="36E35F5B" w14:textId="77777777" w:rsidTr="005F0A28">
        <w:trPr>
          <w:jc w:val="center"/>
        </w:trPr>
        <w:tc>
          <w:tcPr>
            <w:tcW w:w="3976" w:type="dxa"/>
          </w:tcPr>
          <w:p w14:paraId="1EA8A538" w14:textId="77777777" w:rsidR="00AC61C0" w:rsidRPr="00D0310E" w:rsidRDefault="00AC61C0" w:rsidP="00AC61C0">
            <w:pPr>
              <w:rPr>
                <w:sz w:val="24"/>
                <w:szCs w:val="24"/>
              </w:rPr>
            </w:pPr>
            <w:r w:rsidRPr="00D0310E">
              <w:rPr>
                <w:sz w:val="24"/>
                <w:szCs w:val="24"/>
              </w:rPr>
              <w:t>CVE59</w:t>
            </w:r>
            <w:r w:rsidRPr="00D0310E">
              <w:rPr>
                <w:sz w:val="24"/>
                <w:szCs w:val="24"/>
                <w:cs/>
              </w:rPr>
              <w:t>-</w:t>
            </w:r>
            <w:r w:rsidRPr="00D0310E">
              <w:rPr>
                <w:sz w:val="24"/>
                <w:szCs w:val="24"/>
              </w:rPr>
              <w:t>101</w:t>
            </w:r>
            <w:r w:rsidRPr="00D0310E">
              <w:rPr>
                <w:sz w:val="24"/>
                <w:szCs w:val="24"/>
                <w:cs/>
              </w:rPr>
              <w:t xml:space="preserve"> ความรู้เบื้องต้นทางวิชาชีพวิศวกรรมโยธา</w:t>
            </w:r>
          </w:p>
        </w:tc>
        <w:tc>
          <w:tcPr>
            <w:tcW w:w="386" w:type="dxa"/>
          </w:tcPr>
          <w:p w14:paraId="46D7237E" w14:textId="77777777" w:rsidR="00AC61C0" w:rsidRPr="00D0310E" w:rsidRDefault="00AC61C0" w:rsidP="00AC61C0">
            <w:pPr>
              <w:jc w:val="center"/>
              <w:rPr>
                <w:sz w:val="24"/>
                <w:szCs w:val="24"/>
              </w:rPr>
            </w:pPr>
            <w:r w:rsidRPr="00D8374A">
              <w:rPr>
                <w:sz w:val="24"/>
                <w:szCs w:val="24"/>
              </w:rPr>
              <w:sym w:font="Symbol" w:char="F0B7"/>
            </w:r>
          </w:p>
        </w:tc>
        <w:tc>
          <w:tcPr>
            <w:tcW w:w="386" w:type="dxa"/>
          </w:tcPr>
          <w:p w14:paraId="467983EC"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3EC6C4D5"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6A79FFE2" w14:textId="77777777" w:rsidR="00AC61C0" w:rsidRPr="00D0310E" w:rsidRDefault="00AC61C0" w:rsidP="00AC61C0">
            <w:pPr>
              <w:jc w:val="center"/>
              <w:rPr>
                <w:sz w:val="24"/>
                <w:szCs w:val="24"/>
              </w:rPr>
            </w:pPr>
          </w:p>
        </w:tc>
        <w:tc>
          <w:tcPr>
            <w:tcW w:w="386" w:type="dxa"/>
          </w:tcPr>
          <w:p w14:paraId="655A7F81"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BDA621C"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63F2BBBD"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7" w:type="dxa"/>
          </w:tcPr>
          <w:p w14:paraId="72192D41" w14:textId="77777777" w:rsidR="00AC61C0" w:rsidRPr="00D0310E" w:rsidRDefault="00AC61C0" w:rsidP="00AC61C0">
            <w:pPr>
              <w:jc w:val="center"/>
              <w:rPr>
                <w:rFonts w:eastAsia="BrowalliaNew-Bold"/>
                <w:sz w:val="24"/>
                <w:szCs w:val="24"/>
              </w:rPr>
            </w:pPr>
          </w:p>
        </w:tc>
        <w:tc>
          <w:tcPr>
            <w:tcW w:w="386" w:type="dxa"/>
          </w:tcPr>
          <w:p w14:paraId="4AEA1085"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1088AC8A"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664FE506"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22120E8B"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29C4AB89" w14:textId="77777777" w:rsidR="00AC61C0" w:rsidRPr="00D0310E" w:rsidRDefault="00AC61C0" w:rsidP="00AC61C0">
            <w:pPr>
              <w:jc w:val="center"/>
              <w:rPr>
                <w:rFonts w:eastAsia="BrowalliaNew-Bold"/>
                <w:sz w:val="24"/>
                <w:szCs w:val="24"/>
              </w:rPr>
            </w:pPr>
          </w:p>
        </w:tc>
        <w:tc>
          <w:tcPr>
            <w:tcW w:w="386" w:type="dxa"/>
          </w:tcPr>
          <w:p w14:paraId="78F573B8" w14:textId="77777777" w:rsidR="00AC61C0" w:rsidRPr="00D0310E" w:rsidRDefault="00AC61C0" w:rsidP="00AC61C0">
            <w:pPr>
              <w:jc w:val="center"/>
              <w:rPr>
                <w:rFonts w:eastAsia="BrowalliaNew-Bold"/>
                <w:sz w:val="24"/>
                <w:szCs w:val="24"/>
              </w:rPr>
            </w:pPr>
          </w:p>
        </w:tc>
        <w:tc>
          <w:tcPr>
            <w:tcW w:w="387" w:type="dxa"/>
          </w:tcPr>
          <w:p w14:paraId="7B654896"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779E8E50" w14:textId="77777777" w:rsidR="00AC61C0" w:rsidRPr="00D0310E" w:rsidRDefault="00AC61C0" w:rsidP="00AC61C0">
            <w:pPr>
              <w:jc w:val="center"/>
              <w:rPr>
                <w:sz w:val="24"/>
                <w:szCs w:val="24"/>
              </w:rPr>
            </w:pPr>
          </w:p>
        </w:tc>
        <w:tc>
          <w:tcPr>
            <w:tcW w:w="386" w:type="dxa"/>
          </w:tcPr>
          <w:p w14:paraId="18C67B97" w14:textId="77777777" w:rsidR="00AC61C0" w:rsidRPr="00D0310E" w:rsidRDefault="00AC61C0" w:rsidP="00AC61C0">
            <w:pPr>
              <w:jc w:val="center"/>
              <w:rPr>
                <w:sz w:val="24"/>
                <w:szCs w:val="24"/>
              </w:rPr>
            </w:pPr>
          </w:p>
        </w:tc>
        <w:tc>
          <w:tcPr>
            <w:tcW w:w="386" w:type="dxa"/>
          </w:tcPr>
          <w:p w14:paraId="11801252"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794B8BAF"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623AA5BE"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7EF55CE3" w14:textId="77777777" w:rsidR="00AC61C0" w:rsidRPr="00D0310E" w:rsidRDefault="00AC61C0" w:rsidP="00AC61C0">
            <w:pPr>
              <w:jc w:val="center"/>
              <w:rPr>
                <w:rFonts w:eastAsia="BrowalliaNew-Bold"/>
                <w:sz w:val="24"/>
                <w:szCs w:val="24"/>
              </w:rPr>
            </w:pPr>
          </w:p>
        </w:tc>
        <w:tc>
          <w:tcPr>
            <w:tcW w:w="386" w:type="dxa"/>
          </w:tcPr>
          <w:p w14:paraId="25F95BC4" w14:textId="77777777" w:rsidR="00AC61C0" w:rsidRPr="00D0310E" w:rsidRDefault="00AC61C0" w:rsidP="00AC61C0">
            <w:pPr>
              <w:jc w:val="center"/>
              <w:rPr>
                <w:rFonts w:eastAsia="BrowalliaNew-Bold"/>
                <w:sz w:val="24"/>
                <w:szCs w:val="24"/>
              </w:rPr>
            </w:pPr>
          </w:p>
        </w:tc>
        <w:tc>
          <w:tcPr>
            <w:tcW w:w="387" w:type="dxa"/>
          </w:tcPr>
          <w:p w14:paraId="6A4225DF" w14:textId="77777777" w:rsidR="00AC61C0" w:rsidRPr="00D0310E" w:rsidRDefault="00AC61C0" w:rsidP="00AC61C0">
            <w:pPr>
              <w:jc w:val="center"/>
              <w:rPr>
                <w:rFonts w:eastAsia="BrowalliaNew-Bold"/>
                <w:sz w:val="24"/>
                <w:szCs w:val="24"/>
              </w:rPr>
            </w:pPr>
            <w:r w:rsidRPr="0065202D">
              <w:rPr>
                <w:rFonts w:eastAsia="BrowalliaNew-Bold"/>
                <w:sz w:val="24"/>
                <w:szCs w:val="24"/>
              </w:rPr>
              <w:sym w:font="Symbol" w:char="F0B7"/>
            </w:r>
          </w:p>
        </w:tc>
        <w:tc>
          <w:tcPr>
            <w:tcW w:w="386" w:type="dxa"/>
          </w:tcPr>
          <w:p w14:paraId="06B3DAA5"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3CD79E5E"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r>
      <w:tr w:rsidR="00AC61C0" w:rsidRPr="00D0310E" w14:paraId="4E76E6E3" w14:textId="77777777" w:rsidTr="005F0A28">
        <w:trPr>
          <w:jc w:val="center"/>
        </w:trPr>
        <w:tc>
          <w:tcPr>
            <w:tcW w:w="3976" w:type="dxa"/>
          </w:tcPr>
          <w:p w14:paraId="4BCDEC6A" w14:textId="77777777" w:rsidR="00AC61C0" w:rsidRPr="00D0310E" w:rsidRDefault="00AC61C0" w:rsidP="00AC61C0">
            <w:pPr>
              <w:rPr>
                <w:sz w:val="24"/>
                <w:szCs w:val="24"/>
              </w:rPr>
            </w:pPr>
            <w:r w:rsidRPr="00D0310E">
              <w:rPr>
                <w:sz w:val="24"/>
                <w:szCs w:val="24"/>
              </w:rPr>
              <w:t>CVE59</w:t>
            </w:r>
            <w:r w:rsidRPr="00D0310E">
              <w:rPr>
                <w:sz w:val="24"/>
                <w:szCs w:val="24"/>
                <w:cs/>
              </w:rPr>
              <w:t>-</w:t>
            </w:r>
            <w:r w:rsidRPr="00D0310E">
              <w:rPr>
                <w:sz w:val="24"/>
                <w:szCs w:val="24"/>
              </w:rPr>
              <w:t xml:space="preserve">102 </w:t>
            </w:r>
            <w:r>
              <w:rPr>
                <w:sz w:val="24"/>
                <w:szCs w:val="24"/>
                <w:cs/>
              </w:rPr>
              <w:t>การเขียนแบบวิศวกรรม</w:t>
            </w:r>
          </w:p>
        </w:tc>
        <w:tc>
          <w:tcPr>
            <w:tcW w:w="386" w:type="dxa"/>
          </w:tcPr>
          <w:p w14:paraId="35F38DDA"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B95BAE3"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1A2F7660" w14:textId="77777777" w:rsidR="00AC61C0" w:rsidRPr="00D0310E" w:rsidRDefault="00AC61C0" w:rsidP="00AC61C0">
            <w:pPr>
              <w:jc w:val="center"/>
              <w:rPr>
                <w:sz w:val="24"/>
                <w:szCs w:val="24"/>
              </w:rPr>
            </w:pPr>
          </w:p>
        </w:tc>
        <w:tc>
          <w:tcPr>
            <w:tcW w:w="387" w:type="dxa"/>
          </w:tcPr>
          <w:p w14:paraId="29DD0789" w14:textId="77777777" w:rsidR="00AC61C0" w:rsidRPr="00D0310E" w:rsidRDefault="00AC61C0" w:rsidP="00AC61C0">
            <w:pPr>
              <w:jc w:val="center"/>
              <w:rPr>
                <w:sz w:val="24"/>
                <w:szCs w:val="24"/>
              </w:rPr>
            </w:pPr>
          </w:p>
        </w:tc>
        <w:tc>
          <w:tcPr>
            <w:tcW w:w="386" w:type="dxa"/>
          </w:tcPr>
          <w:p w14:paraId="1F76D143" w14:textId="77777777" w:rsidR="00AC61C0" w:rsidRPr="00D0310E" w:rsidRDefault="00AC61C0" w:rsidP="00AC61C0">
            <w:pPr>
              <w:jc w:val="center"/>
              <w:rPr>
                <w:sz w:val="24"/>
                <w:szCs w:val="24"/>
              </w:rPr>
            </w:pPr>
          </w:p>
        </w:tc>
        <w:tc>
          <w:tcPr>
            <w:tcW w:w="386" w:type="dxa"/>
          </w:tcPr>
          <w:p w14:paraId="2C46BD8D"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30E28544"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7" w:type="dxa"/>
          </w:tcPr>
          <w:p w14:paraId="7D1F60A2"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7CB2C60"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08722CBB"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1F2AAAD9"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42E9010D"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7FDA2EBA"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703FA20F"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54390977" w14:textId="77777777" w:rsidR="00AC61C0" w:rsidRPr="00D0310E" w:rsidRDefault="00AC61C0" w:rsidP="00AC61C0">
            <w:pPr>
              <w:jc w:val="center"/>
              <w:rPr>
                <w:rFonts w:eastAsia="BrowalliaNew-Bold"/>
                <w:sz w:val="24"/>
                <w:szCs w:val="24"/>
              </w:rPr>
            </w:pPr>
          </w:p>
        </w:tc>
        <w:tc>
          <w:tcPr>
            <w:tcW w:w="386" w:type="dxa"/>
          </w:tcPr>
          <w:p w14:paraId="2B2D095A" w14:textId="77777777" w:rsidR="00AC61C0" w:rsidRPr="00D0310E" w:rsidRDefault="00AC61C0" w:rsidP="00AC61C0">
            <w:pPr>
              <w:jc w:val="center"/>
              <w:rPr>
                <w:sz w:val="24"/>
                <w:szCs w:val="24"/>
              </w:rPr>
            </w:pPr>
            <w:r w:rsidRPr="0065202D">
              <w:rPr>
                <w:sz w:val="24"/>
                <w:szCs w:val="24"/>
              </w:rPr>
              <w:sym w:font="Symbol" w:char="F0B7"/>
            </w:r>
          </w:p>
        </w:tc>
        <w:tc>
          <w:tcPr>
            <w:tcW w:w="386" w:type="dxa"/>
          </w:tcPr>
          <w:p w14:paraId="79CC837B" w14:textId="77777777" w:rsidR="00AC61C0" w:rsidRPr="00D0310E" w:rsidRDefault="00AC61C0" w:rsidP="00AC61C0">
            <w:pPr>
              <w:jc w:val="center"/>
              <w:rPr>
                <w:sz w:val="24"/>
                <w:szCs w:val="24"/>
              </w:rPr>
            </w:pPr>
          </w:p>
        </w:tc>
        <w:tc>
          <w:tcPr>
            <w:tcW w:w="386" w:type="dxa"/>
          </w:tcPr>
          <w:p w14:paraId="35DCF1F5" w14:textId="77777777" w:rsidR="00AC61C0" w:rsidRPr="00D0310E" w:rsidRDefault="00AC61C0" w:rsidP="00AC61C0">
            <w:pPr>
              <w:jc w:val="center"/>
              <w:rPr>
                <w:sz w:val="24"/>
                <w:szCs w:val="24"/>
              </w:rPr>
            </w:pPr>
          </w:p>
        </w:tc>
        <w:tc>
          <w:tcPr>
            <w:tcW w:w="387" w:type="dxa"/>
          </w:tcPr>
          <w:p w14:paraId="783B099C"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0BEC9C10" w14:textId="77777777" w:rsidR="00AC61C0" w:rsidRPr="00D0310E" w:rsidRDefault="00AC61C0" w:rsidP="00AC61C0">
            <w:pPr>
              <w:jc w:val="center"/>
              <w:rPr>
                <w:sz w:val="24"/>
                <w:szCs w:val="24"/>
              </w:rPr>
            </w:pPr>
          </w:p>
        </w:tc>
        <w:tc>
          <w:tcPr>
            <w:tcW w:w="386" w:type="dxa"/>
          </w:tcPr>
          <w:p w14:paraId="0F2BC4FE" w14:textId="77777777" w:rsidR="00AC61C0" w:rsidRPr="00D0310E" w:rsidRDefault="00AC61C0" w:rsidP="00AC61C0">
            <w:pPr>
              <w:jc w:val="center"/>
              <w:rPr>
                <w:sz w:val="24"/>
                <w:szCs w:val="24"/>
              </w:rPr>
            </w:pPr>
          </w:p>
        </w:tc>
        <w:tc>
          <w:tcPr>
            <w:tcW w:w="386" w:type="dxa"/>
          </w:tcPr>
          <w:p w14:paraId="1D30FA13" w14:textId="77777777" w:rsidR="00AC61C0" w:rsidRPr="00D0310E" w:rsidRDefault="00AC61C0" w:rsidP="00AC61C0">
            <w:pPr>
              <w:jc w:val="center"/>
              <w:rPr>
                <w:sz w:val="24"/>
                <w:szCs w:val="24"/>
              </w:rPr>
            </w:pPr>
          </w:p>
        </w:tc>
        <w:tc>
          <w:tcPr>
            <w:tcW w:w="387" w:type="dxa"/>
          </w:tcPr>
          <w:p w14:paraId="7AF66E69"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AF6A53C"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432DC8A3" w14:textId="77777777" w:rsidR="00AC61C0" w:rsidRPr="00D0310E" w:rsidRDefault="00AC61C0" w:rsidP="00AC61C0">
            <w:pPr>
              <w:jc w:val="center"/>
              <w:rPr>
                <w:sz w:val="24"/>
                <w:szCs w:val="24"/>
              </w:rPr>
            </w:pPr>
          </w:p>
        </w:tc>
      </w:tr>
      <w:tr w:rsidR="00AC61C0" w:rsidRPr="00D0310E" w14:paraId="7DE79CB5" w14:textId="77777777" w:rsidTr="005F0A28">
        <w:trPr>
          <w:jc w:val="center"/>
        </w:trPr>
        <w:tc>
          <w:tcPr>
            <w:tcW w:w="3976" w:type="dxa"/>
          </w:tcPr>
          <w:p w14:paraId="42846BDB" w14:textId="77777777" w:rsidR="00AC61C0" w:rsidRPr="00D0310E" w:rsidRDefault="00AC61C0" w:rsidP="00AC61C0">
            <w:pPr>
              <w:rPr>
                <w:sz w:val="24"/>
                <w:szCs w:val="24"/>
                <w:cs/>
              </w:rPr>
            </w:pPr>
            <w:r w:rsidRPr="00D0310E">
              <w:rPr>
                <w:sz w:val="24"/>
                <w:szCs w:val="24"/>
              </w:rPr>
              <w:t>CVE59</w:t>
            </w:r>
            <w:r w:rsidRPr="00D0310E">
              <w:rPr>
                <w:sz w:val="24"/>
                <w:szCs w:val="24"/>
                <w:cs/>
              </w:rPr>
              <w:t>-</w:t>
            </w:r>
            <w:r w:rsidRPr="00D0310E">
              <w:rPr>
                <w:sz w:val="24"/>
                <w:szCs w:val="24"/>
              </w:rPr>
              <w:t xml:space="preserve">111 </w:t>
            </w:r>
            <w:r>
              <w:rPr>
                <w:sz w:val="24"/>
                <w:szCs w:val="24"/>
                <w:cs/>
              </w:rPr>
              <w:t>กลศาสตร์วิศวกรรม</w:t>
            </w:r>
          </w:p>
        </w:tc>
        <w:tc>
          <w:tcPr>
            <w:tcW w:w="386" w:type="dxa"/>
          </w:tcPr>
          <w:p w14:paraId="6D2A7EC8"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124EB0C6"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6FE067FB" w14:textId="77777777" w:rsidR="00AC61C0" w:rsidRPr="00D0310E" w:rsidRDefault="00AC61C0" w:rsidP="00AC61C0">
            <w:pPr>
              <w:jc w:val="center"/>
              <w:rPr>
                <w:sz w:val="24"/>
                <w:szCs w:val="24"/>
              </w:rPr>
            </w:pPr>
          </w:p>
        </w:tc>
        <w:tc>
          <w:tcPr>
            <w:tcW w:w="387" w:type="dxa"/>
          </w:tcPr>
          <w:p w14:paraId="0F01F00A" w14:textId="77777777" w:rsidR="00AC61C0" w:rsidRPr="00D0310E" w:rsidRDefault="00AC61C0" w:rsidP="00AC61C0">
            <w:pPr>
              <w:jc w:val="center"/>
              <w:rPr>
                <w:rFonts w:eastAsia="BrowalliaNew-Bold"/>
                <w:sz w:val="24"/>
                <w:szCs w:val="24"/>
              </w:rPr>
            </w:pPr>
          </w:p>
        </w:tc>
        <w:tc>
          <w:tcPr>
            <w:tcW w:w="386" w:type="dxa"/>
          </w:tcPr>
          <w:p w14:paraId="586259D1" w14:textId="77777777" w:rsidR="00AC61C0" w:rsidRPr="00D0310E" w:rsidRDefault="00AC61C0" w:rsidP="00AC61C0">
            <w:pPr>
              <w:jc w:val="center"/>
              <w:rPr>
                <w:rFonts w:eastAsia="BrowalliaNew-Bold"/>
                <w:sz w:val="24"/>
                <w:szCs w:val="24"/>
              </w:rPr>
            </w:pPr>
          </w:p>
        </w:tc>
        <w:tc>
          <w:tcPr>
            <w:tcW w:w="386" w:type="dxa"/>
          </w:tcPr>
          <w:p w14:paraId="501C8AE1"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7208BF6A"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7" w:type="dxa"/>
          </w:tcPr>
          <w:p w14:paraId="54A43201" w14:textId="77777777" w:rsidR="00AC61C0" w:rsidRPr="00D0310E" w:rsidRDefault="00AC61C0" w:rsidP="00AC61C0">
            <w:pPr>
              <w:jc w:val="center"/>
              <w:rPr>
                <w:sz w:val="24"/>
                <w:szCs w:val="24"/>
              </w:rPr>
            </w:pPr>
          </w:p>
        </w:tc>
        <w:tc>
          <w:tcPr>
            <w:tcW w:w="386" w:type="dxa"/>
          </w:tcPr>
          <w:p w14:paraId="3A1F2ACD"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8B9DD87"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6D7462D3"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7" w:type="dxa"/>
          </w:tcPr>
          <w:p w14:paraId="2500303D"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13476A1B"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5BE4E66" w14:textId="77777777" w:rsidR="00AC61C0" w:rsidRPr="00D0310E" w:rsidRDefault="00AC61C0" w:rsidP="00AC61C0">
            <w:pPr>
              <w:jc w:val="center"/>
              <w:rPr>
                <w:sz w:val="24"/>
                <w:szCs w:val="24"/>
              </w:rPr>
            </w:pPr>
          </w:p>
        </w:tc>
        <w:tc>
          <w:tcPr>
            <w:tcW w:w="387" w:type="dxa"/>
          </w:tcPr>
          <w:p w14:paraId="60D2688F"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0302170F" w14:textId="77777777" w:rsidR="00AC61C0" w:rsidRPr="00D0310E" w:rsidRDefault="00AC61C0" w:rsidP="00AC61C0">
            <w:pPr>
              <w:jc w:val="center"/>
              <w:rPr>
                <w:sz w:val="24"/>
                <w:szCs w:val="24"/>
              </w:rPr>
            </w:pPr>
          </w:p>
        </w:tc>
        <w:tc>
          <w:tcPr>
            <w:tcW w:w="386" w:type="dxa"/>
          </w:tcPr>
          <w:p w14:paraId="023B5D84" w14:textId="77777777" w:rsidR="00AC61C0" w:rsidRPr="00D0310E" w:rsidRDefault="00AC61C0" w:rsidP="00AC61C0">
            <w:pPr>
              <w:jc w:val="center"/>
              <w:rPr>
                <w:sz w:val="24"/>
                <w:szCs w:val="24"/>
              </w:rPr>
            </w:pPr>
          </w:p>
        </w:tc>
        <w:tc>
          <w:tcPr>
            <w:tcW w:w="386" w:type="dxa"/>
          </w:tcPr>
          <w:p w14:paraId="3A7F33DF"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3CF5D536"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E015DB2" w14:textId="77777777" w:rsidR="00AC61C0" w:rsidRPr="00D0310E" w:rsidRDefault="00AC61C0" w:rsidP="00AC61C0">
            <w:pPr>
              <w:jc w:val="center"/>
              <w:rPr>
                <w:sz w:val="24"/>
                <w:szCs w:val="24"/>
              </w:rPr>
            </w:pPr>
          </w:p>
        </w:tc>
        <w:tc>
          <w:tcPr>
            <w:tcW w:w="386" w:type="dxa"/>
          </w:tcPr>
          <w:p w14:paraId="557450C7"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6A4BB756" w14:textId="77777777" w:rsidR="00AC61C0" w:rsidRPr="00D0310E" w:rsidRDefault="00AC61C0" w:rsidP="00AC61C0">
            <w:pPr>
              <w:jc w:val="center"/>
              <w:rPr>
                <w:sz w:val="24"/>
                <w:szCs w:val="24"/>
              </w:rPr>
            </w:pPr>
          </w:p>
        </w:tc>
        <w:tc>
          <w:tcPr>
            <w:tcW w:w="387" w:type="dxa"/>
          </w:tcPr>
          <w:p w14:paraId="75C53E4C"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2AF3E491"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69946B5C" w14:textId="77777777" w:rsidR="00AC61C0" w:rsidRPr="00D0310E" w:rsidRDefault="00AC61C0" w:rsidP="00AC61C0">
            <w:pPr>
              <w:jc w:val="center"/>
              <w:rPr>
                <w:sz w:val="24"/>
                <w:szCs w:val="24"/>
              </w:rPr>
            </w:pPr>
            <w:r w:rsidRPr="00D0310E">
              <w:rPr>
                <w:rFonts w:eastAsia="BrowalliaNew-Bold"/>
                <w:sz w:val="24"/>
                <w:szCs w:val="24"/>
              </w:rPr>
              <w:sym w:font="Symbol" w:char="F0B7"/>
            </w:r>
          </w:p>
        </w:tc>
      </w:tr>
      <w:tr w:rsidR="00AC61C0" w:rsidRPr="00D0310E" w14:paraId="20F0863E" w14:textId="77777777" w:rsidTr="005F0A28">
        <w:trPr>
          <w:jc w:val="center"/>
        </w:trPr>
        <w:tc>
          <w:tcPr>
            <w:tcW w:w="3976" w:type="dxa"/>
          </w:tcPr>
          <w:p w14:paraId="3973C85C" w14:textId="77777777" w:rsidR="00AC61C0" w:rsidRPr="00D0310E" w:rsidRDefault="00AC61C0" w:rsidP="00AC61C0">
            <w:pPr>
              <w:rPr>
                <w:sz w:val="24"/>
                <w:szCs w:val="24"/>
              </w:rPr>
            </w:pPr>
            <w:r w:rsidRPr="00D0310E">
              <w:rPr>
                <w:sz w:val="24"/>
                <w:szCs w:val="24"/>
              </w:rPr>
              <w:t>CVE59</w:t>
            </w:r>
            <w:r w:rsidRPr="00D0310E">
              <w:rPr>
                <w:sz w:val="24"/>
                <w:szCs w:val="24"/>
                <w:cs/>
              </w:rPr>
              <w:t>-</w:t>
            </w:r>
            <w:r w:rsidRPr="00D0310E">
              <w:rPr>
                <w:sz w:val="24"/>
                <w:szCs w:val="24"/>
              </w:rPr>
              <w:t>201</w:t>
            </w:r>
            <w:r w:rsidRPr="00D0310E">
              <w:rPr>
                <w:sz w:val="24"/>
                <w:szCs w:val="24"/>
                <w:cs/>
              </w:rPr>
              <w:t xml:space="preserve"> การเขียนแบบวิศวกรรม </w:t>
            </w:r>
            <w:r w:rsidRPr="00D0310E">
              <w:rPr>
                <w:rFonts w:hint="cs"/>
                <w:sz w:val="24"/>
                <w:szCs w:val="24"/>
                <w:cs/>
              </w:rPr>
              <w:t>โยธา</w:t>
            </w:r>
          </w:p>
        </w:tc>
        <w:tc>
          <w:tcPr>
            <w:tcW w:w="386" w:type="dxa"/>
          </w:tcPr>
          <w:p w14:paraId="29DA4DF6"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6ED965B"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53ADFF8B" w14:textId="77777777" w:rsidR="00AC61C0" w:rsidRPr="00D0310E" w:rsidRDefault="00AC61C0" w:rsidP="00AC61C0">
            <w:pPr>
              <w:jc w:val="center"/>
              <w:rPr>
                <w:sz w:val="24"/>
                <w:szCs w:val="24"/>
              </w:rPr>
            </w:pPr>
          </w:p>
        </w:tc>
        <w:tc>
          <w:tcPr>
            <w:tcW w:w="387" w:type="dxa"/>
          </w:tcPr>
          <w:p w14:paraId="55315335" w14:textId="77777777" w:rsidR="00AC61C0" w:rsidRPr="00D0310E" w:rsidRDefault="00AC61C0" w:rsidP="00AC61C0">
            <w:pPr>
              <w:jc w:val="center"/>
              <w:rPr>
                <w:sz w:val="24"/>
                <w:szCs w:val="24"/>
              </w:rPr>
            </w:pPr>
          </w:p>
        </w:tc>
        <w:tc>
          <w:tcPr>
            <w:tcW w:w="386" w:type="dxa"/>
          </w:tcPr>
          <w:p w14:paraId="6051FEAE" w14:textId="77777777" w:rsidR="00AC61C0" w:rsidRPr="00D0310E" w:rsidRDefault="00AC61C0" w:rsidP="00AC61C0">
            <w:pPr>
              <w:jc w:val="center"/>
              <w:rPr>
                <w:sz w:val="24"/>
                <w:szCs w:val="24"/>
              </w:rPr>
            </w:pPr>
          </w:p>
        </w:tc>
        <w:tc>
          <w:tcPr>
            <w:tcW w:w="386" w:type="dxa"/>
          </w:tcPr>
          <w:p w14:paraId="44A43EAA" w14:textId="77777777" w:rsidR="00AC61C0" w:rsidRPr="00D0310E" w:rsidRDefault="00AC61C0" w:rsidP="00AC61C0">
            <w:pPr>
              <w:jc w:val="center"/>
              <w:rPr>
                <w:sz w:val="24"/>
                <w:szCs w:val="24"/>
              </w:rPr>
            </w:pPr>
          </w:p>
        </w:tc>
        <w:tc>
          <w:tcPr>
            <w:tcW w:w="386" w:type="dxa"/>
          </w:tcPr>
          <w:p w14:paraId="6C04D759"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7" w:type="dxa"/>
          </w:tcPr>
          <w:p w14:paraId="10C65823"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242FF249"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E6E9D81"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49D468A"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30A7EC75"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3527138E"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725FA44"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46FEC7B6" w14:textId="77777777" w:rsidR="00AC61C0" w:rsidRPr="00D0310E" w:rsidRDefault="00AC61C0" w:rsidP="00AC61C0">
            <w:pPr>
              <w:jc w:val="center"/>
              <w:rPr>
                <w:rFonts w:eastAsia="BrowalliaNew-Bold"/>
                <w:sz w:val="24"/>
                <w:szCs w:val="24"/>
              </w:rPr>
            </w:pPr>
          </w:p>
        </w:tc>
        <w:tc>
          <w:tcPr>
            <w:tcW w:w="386" w:type="dxa"/>
          </w:tcPr>
          <w:p w14:paraId="3740761F" w14:textId="77777777" w:rsidR="00AC61C0" w:rsidRPr="00D0310E" w:rsidRDefault="00AC61C0" w:rsidP="00AC61C0">
            <w:pPr>
              <w:jc w:val="center"/>
              <w:rPr>
                <w:sz w:val="24"/>
                <w:szCs w:val="24"/>
              </w:rPr>
            </w:pPr>
          </w:p>
        </w:tc>
        <w:tc>
          <w:tcPr>
            <w:tcW w:w="386" w:type="dxa"/>
          </w:tcPr>
          <w:p w14:paraId="3F005768" w14:textId="77777777" w:rsidR="00AC61C0" w:rsidRPr="00D0310E" w:rsidRDefault="00AC61C0" w:rsidP="00AC61C0">
            <w:pPr>
              <w:jc w:val="center"/>
              <w:rPr>
                <w:sz w:val="24"/>
                <w:szCs w:val="24"/>
              </w:rPr>
            </w:pPr>
          </w:p>
        </w:tc>
        <w:tc>
          <w:tcPr>
            <w:tcW w:w="386" w:type="dxa"/>
          </w:tcPr>
          <w:p w14:paraId="0B2609F3" w14:textId="77777777" w:rsidR="00AC61C0" w:rsidRPr="00D0310E" w:rsidRDefault="00AC61C0" w:rsidP="00AC61C0">
            <w:pPr>
              <w:jc w:val="center"/>
              <w:rPr>
                <w:sz w:val="24"/>
                <w:szCs w:val="24"/>
              </w:rPr>
            </w:pPr>
          </w:p>
        </w:tc>
        <w:tc>
          <w:tcPr>
            <w:tcW w:w="387" w:type="dxa"/>
          </w:tcPr>
          <w:p w14:paraId="4D586899"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53B18DB2" w14:textId="77777777" w:rsidR="00AC61C0" w:rsidRPr="00D0310E" w:rsidRDefault="00AC61C0" w:rsidP="00AC61C0">
            <w:pPr>
              <w:jc w:val="center"/>
              <w:rPr>
                <w:sz w:val="24"/>
                <w:szCs w:val="24"/>
              </w:rPr>
            </w:pPr>
          </w:p>
        </w:tc>
        <w:tc>
          <w:tcPr>
            <w:tcW w:w="386" w:type="dxa"/>
          </w:tcPr>
          <w:p w14:paraId="5D95D6E1" w14:textId="77777777" w:rsidR="00AC61C0" w:rsidRPr="00D0310E" w:rsidRDefault="00AC61C0" w:rsidP="00AC61C0">
            <w:pPr>
              <w:jc w:val="center"/>
              <w:rPr>
                <w:sz w:val="24"/>
                <w:szCs w:val="24"/>
              </w:rPr>
            </w:pPr>
          </w:p>
        </w:tc>
        <w:tc>
          <w:tcPr>
            <w:tcW w:w="386" w:type="dxa"/>
          </w:tcPr>
          <w:p w14:paraId="5861612F" w14:textId="77777777" w:rsidR="00AC61C0" w:rsidRPr="00D0310E" w:rsidRDefault="00AC61C0" w:rsidP="00AC61C0">
            <w:pPr>
              <w:jc w:val="center"/>
              <w:rPr>
                <w:sz w:val="24"/>
                <w:szCs w:val="24"/>
              </w:rPr>
            </w:pPr>
          </w:p>
        </w:tc>
        <w:tc>
          <w:tcPr>
            <w:tcW w:w="387" w:type="dxa"/>
          </w:tcPr>
          <w:p w14:paraId="2ADA340C"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100B8063"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24490925" w14:textId="77777777" w:rsidR="00AC61C0" w:rsidRPr="00D0310E" w:rsidRDefault="00AC61C0" w:rsidP="00AC61C0">
            <w:pPr>
              <w:jc w:val="center"/>
              <w:rPr>
                <w:sz w:val="24"/>
                <w:szCs w:val="24"/>
              </w:rPr>
            </w:pPr>
          </w:p>
        </w:tc>
      </w:tr>
      <w:tr w:rsidR="00AC61C0" w:rsidRPr="00D0310E" w14:paraId="045EA0EC" w14:textId="77777777" w:rsidTr="005F0A28">
        <w:trPr>
          <w:jc w:val="center"/>
        </w:trPr>
        <w:tc>
          <w:tcPr>
            <w:tcW w:w="3976" w:type="dxa"/>
          </w:tcPr>
          <w:p w14:paraId="465ABC09" w14:textId="77777777" w:rsidR="00AC61C0" w:rsidRPr="00D0310E" w:rsidRDefault="00AC61C0" w:rsidP="00AC61C0">
            <w:pPr>
              <w:rPr>
                <w:sz w:val="24"/>
                <w:szCs w:val="24"/>
              </w:rPr>
            </w:pPr>
            <w:r>
              <w:rPr>
                <w:sz w:val="24"/>
                <w:szCs w:val="24"/>
              </w:rPr>
              <w:t>CVE59</w:t>
            </w:r>
            <w:r>
              <w:rPr>
                <w:sz w:val="24"/>
                <w:szCs w:val="24"/>
                <w:cs/>
              </w:rPr>
              <w:t>-</w:t>
            </w:r>
            <w:r>
              <w:rPr>
                <w:sz w:val="24"/>
                <w:szCs w:val="24"/>
              </w:rPr>
              <w:t xml:space="preserve">202 </w:t>
            </w:r>
            <w:r w:rsidRPr="00D0310E">
              <w:rPr>
                <w:sz w:val="24"/>
                <w:szCs w:val="24"/>
                <w:cs/>
              </w:rPr>
              <w:t>ความไม่แน่นอนในการวิเคราะห์ทางวิศวกรรม</w:t>
            </w:r>
          </w:p>
        </w:tc>
        <w:tc>
          <w:tcPr>
            <w:tcW w:w="386" w:type="dxa"/>
          </w:tcPr>
          <w:p w14:paraId="21EC720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6DE1D7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121DA2F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1602C3AA" w14:textId="77777777" w:rsidR="00AC61C0" w:rsidRPr="001477C5" w:rsidRDefault="00AC61C0" w:rsidP="00AC61C0">
            <w:pPr>
              <w:jc w:val="center"/>
              <w:rPr>
                <w:rFonts w:eastAsia="BrowalliaNew-Bold"/>
                <w:sz w:val="24"/>
                <w:szCs w:val="24"/>
              </w:rPr>
            </w:pPr>
          </w:p>
        </w:tc>
        <w:tc>
          <w:tcPr>
            <w:tcW w:w="386" w:type="dxa"/>
          </w:tcPr>
          <w:p w14:paraId="03191EFD" w14:textId="77777777" w:rsidR="00AC61C0" w:rsidRPr="001477C5" w:rsidRDefault="00AC61C0" w:rsidP="00AC61C0">
            <w:pPr>
              <w:jc w:val="center"/>
              <w:rPr>
                <w:rFonts w:eastAsia="BrowalliaNew-Bold"/>
                <w:sz w:val="24"/>
                <w:szCs w:val="24"/>
              </w:rPr>
            </w:pPr>
          </w:p>
        </w:tc>
        <w:tc>
          <w:tcPr>
            <w:tcW w:w="386" w:type="dxa"/>
          </w:tcPr>
          <w:p w14:paraId="75C6754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98ED6F3" w14:textId="77777777" w:rsidR="00AC61C0" w:rsidRPr="001477C5" w:rsidRDefault="00AC61C0" w:rsidP="00AC61C0">
            <w:pPr>
              <w:jc w:val="center"/>
              <w:rPr>
                <w:rFonts w:eastAsia="BrowalliaNew-Bold"/>
                <w:sz w:val="24"/>
                <w:szCs w:val="24"/>
              </w:rPr>
            </w:pPr>
          </w:p>
        </w:tc>
        <w:tc>
          <w:tcPr>
            <w:tcW w:w="387" w:type="dxa"/>
          </w:tcPr>
          <w:p w14:paraId="57D9203D" w14:textId="77777777" w:rsidR="00AC61C0" w:rsidRPr="001477C5" w:rsidRDefault="00AC61C0" w:rsidP="00AC61C0">
            <w:pPr>
              <w:jc w:val="center"/>
              <w:rPr>
                <w:rFonts w:eastAsia="BrowalliaNew-Bold"/>
                <w:sz w:val="24"/>
                <w:szCs w:val="24"/>
              </w:rPr>
            </w:pPr>
          </w:p>
        </w:tc>
        <w:tc>
          <w:tcPr>
            <w:tcW w:w="386" w:type="dxa"/>
          </w:tcPr>
          <w:p w14:paraId="3FB6969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ABBA479" w14:textId="77777777" w:rsidR="00AC61C0" w:rsidRPr="001477C5" w:rsidRDefault="00AC61C0" w:rsidP="00AC61C0">
            <w:pPr>
              <w:jc w:val="center"/>
              <w:rPr>
                <w:rFonts w:eastAsia="BrowalliaNew-Bold"/>
                <w:sz w:val="24"/>
                <w:szCs w:val="24"/>
              </w:rPr>
            </w:pPr>
          </w:p>
        </w:tc>
        <w:tc>
          <w:tcPr>
            <w:tcW w:w="386" w:type="dxa"/>
          </w:tcPr>
          <w:p w14:paraId="6BA1A7B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33AB4D87"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DCA033E" w14:textId="77777777" w:rsidR="00AC61C0" w:rsidRPr="001477C5" w:rsidRDefault="00AC61C0" w:rsidP="00AC61C0">
            <w:pPr>
              <w:jc w:val="center"/>
              <w:rPr>
                <w:rFonts w:eastAsia="BrowalliaNew-Bold"/>
                <w:sz w:val="24"/>
                <w:szCs w:val="24"/>
              </w:rPr>
            </w:pPr>
          </w:p>
        </w:tc>
        <w:tc>
          <w:tcPr>
            <w:tcW w:w="386" w:type="dxa"/>
          </w:tcPr>
          <w:p w14:paraId="59EB3B23" w14:textId="77777777" w:rsidR="00AC61C0" w:rsidRPr="001477C5" w:rsidRDefault="00AC61C0" w:rsidP="00AC61C0">
            <w:pPr>
              <w:jc w:val="center"/>
              <w:rPr>
                <w:rFonts w:eastAsia="BrowalliaNew-Bold"/>
                <w:sz w:val="24"/>
                <w:szCs w:val="24"/>
              </w:rPr>
            </w:pPr>
          </w:p>
        </w:tc>
        <w:tc>
          <w:tcPr>
            <w:tcW w:w="387" w:type="dxa"/>
          </w:tcPr>
          <w:p w14:paraId="304890D9"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AE9943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DE81BD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C7FAA97"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78C04D4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4608DC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72B088C" w14:textId="77777777" w:rsidR="00AC61C0" w:rsidRPr="001477C5" w:rsidRDefault="00AC61C0" w:rsidP="00AC61C0">
            <w:pPr>
              <w:jc w:val="center"/>
              <w:rPr>
                <w:rFonts w:eastAsia="BrowalliaNew-Bold"/>
                <w:sz w:val="24"/>
                <w:szCs w:val="24"/>
              </w:rPr>
            </w:pPr>
          </w:p>
        </w:tc>
        <w:tc>
          <w:tcPr>
            <w:tcW w:w="386" w:type="dxa"/>
          </w:tcPr>
          <w:p w14:paraId="18F397C3" w14:textId="77777777" w:rsidR="00AC61C0" w:rsidRPr="001477C5" w:rsidRDefault="00AC61C0" w:rsidP="00AC61C0">
            <w:pPr>
              <w:jc w:val="center"/>
              <w:rPr>
                <w:rFonts w:eastAsia="BrowalliaNew-Bold"/>
                <w:sz w:val="24"/>
                <w:szCs w:val="24"/>
              </w:rPr>
            </w:pPr>
          </w:p>
        </w:tc>
        <w:tc>
          <w:tcPr>
            <w:tcW w:w="387" w:type="dxa"/>
          </w:tcPr>
          <w:p w14:paraId="5411D075" w14:textId="77777777" w:rsidR="00AC61C0" w:rsidRPr="001477C5" w:rsidRDefault="00AC61C0" w:rsidP="00AC61C0">
            <w:pPr>
              <w:jc w:val="center"/>
              <w:rPr>
                <w:rFonts w:eastAsia="BrowalliaNew-Bold"/>
                <w:sz w:val="24"/>
                <w:szCs w:val="24"/>
              </w:rPr>
            </w:pPr>
          </w:p>
        </w:tc>
        <w:tc>
          <w:tcPr>
            <w:tcW w:w="386" w:type="dxa"/>
          </w:tcPr>
          <w:p w14:paraId="4A76F05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FEE4F2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D0310E" w14:paraId="7CCA318A" w14:textId="77777777" w:rsidTr="005F0A28">
        <w:trPr>
          <w:jc w:val="center"/>
        </w:trPr>
        <w:tc>
          <w:tcPr>
            <w:tcW w:w="3976" w:type="dxa"/>
          </w:tcPr>
          <w:p w14:paraId="3D5041D8" w14:textId="77777777" w:rsidR="00AC61C0" w:rsidRPr="00D0310E" w:rsidRDefault="00AC61C0" w:rsidP="00AC61C0">
            <w:pPr>
              <w:rPr>
                <w:sz w:val="24"/>
                <w:szCs w:val="24"/>
                <w:cs/>
              </w:rPr>
            </w:pPr>
            <w:r w:rsidRPr="00D0310E">
              <w:rPr>
                <w:sz w:val="24"/>
                <w:szCs w:val="24"/>
              </w:rPr>
              <w:t>CVE59</w:t>
            </w:r>
            <w:r w:rsidRPr="00D0310E">
              <w:rPr>
                <w:sz w:val="24"/>
                <w:szCs w:val="24"/>
                <w:cs/>
              </w:rPr>
              <w:t>-</w:t>
            </w:r>
            <w:r w:rsidRPr="00D0310E">
              <w:rPr>
                <w:sz w:val="24"/>
                <w:szCs w:val="24"/>
              </w:rPr>
              <w:t xml:space="preserve">211 </w:t>
            </w:r>
            <w:r>
              <w:rPr>
                <w:sz w:val="24"/>
                <w:szCs w:val="24"/>
                <w:cs/>
              </w:rPr>
              <w:t>กลศาสตร์วัสดุ</w:t>
            </w:r>
          </w:p>
        </w:tc>
        <w:tc>
          <w:tcPr>
            <w:tcW w:w="386" w:type="dxa"/>
          </w:tcPr>
          <w:p w14:paraId="4AFAD994"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1479E201"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22DFEEAC" w14:textId="77777777" w:rsidR="00AC61C0" w:rsidRPr="00D0310E" w:rsidRDefault="00AC61C0" w:rsidP="00AC61C0">
            <w:pPr>
              <w:jc w:val="center"/>
              <w:rPr>
                <w:rFonts w:eastAsia="BrowalliaNew-Bold"/>
                <w:sz w:val="24"/>
                <w:szCs w:val="24"/>
              </w:rPr>
            </w:pPr>
          </w:p>
        </w:tc>
        <w:tc>
          <w:tcPr>
            <w:tcW w:w="387" w:type="dxa"/>
          </w:tcPr>
          <w:p w14:paraId="03D3F9B4" w14:textId="77777777" w:rsidR="00AC61C0" w:rsidRPr="00D0310E" w:rsidRDefault="00AC61C0" w:rsidP="00AC61C0">
            <w:pPr>
              <w:jc w:val="center"/>
              <w:rPr>
                <w:sz w:val="24"/>
                <w:szCs w:val="24"/>
              </w:rPr>
            </w:pPr>
          </w:p>
        </w:tc>
        <w:tc>
          <w:tcPr>
            <w:tcW w:w="386" w:type="dxa"/>
          </w:tcPr>
          <w:p w14:paraId="761F3139" w14:textId="77777777" w:rsidR="00AC61C0" w:rsidRPr="00D0310E" w:rsidRDefault="00AC61C0" w:rsidP="00AC61C0">
            <w:pPr>
              <w:jc w:val="center"/>
              <w:rPr>
                <w:sz w:val="24"/>
                <w:szCs w:val="24"/>
              </w:rPr>
            </w:pPr>
          </w:p>
        </w:tc>
        <w:tc>
          <w:tcPr>
            <w:tcW w:w="386" w:type="dxa"/>
          </w:tcPr>
          <w:p w14:paraId="25B058CF"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794BD5D6"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7" w:type="dxa"/>
          </w:tcPr>
          <w:p w14:paraId="6D576E5F" w14:textId="77777777" w:rsidR="00AC61C0" w:rsidRPr="00D0310E" w:rsidRDefault="00AC61C0" w:rsidP="00AC61C0">
            <w:pPr>
              <w:jc w:val="center"/>
              <w:rPr>
                <w:rFonts w:eastAsia="BrowalliaNew-Bold"/>
                <w:sz w:val="24"/>
                <w:szCs w:val="24"/>
              </w:rPr>
            </w:pPr>
          </w:p>
        </w:tc>
        <w:tc>
          <w:tcPr>
            <w:tcW w:w="386" w:type="dxa"/>
          </w:tcPr>
          <w:p w14:paraId="4E3227A0"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7526FB5D"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7386219B" w14:textId="77777777" w:rsidR="00AC61C0" w:rsidRPr="00D0310E" w:rsidRDefault="00AC61C0" w:rsidP="00AC61C0">
            <w:pPr>
              <w:jc w:val="center"/>
              <w:rPr>
                <w:rFonts w:eastAsia="BrowalliaNew-Bold"/>
                <w:sz w:val="24"/>
                <w:szCs w:val="24"/>
              </w:rPr>
            </w:pPr>
          </w:p>
        </w:tc>
        <w:tc>
          <w:tcPr>
            <w:tcW w:w="387" w:type="dxa"/>
          </w:tcPr>
          <w:p w14:paraId="7BC43D34"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326CE482"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1687295E" w14:textId="77777777" w:rsidR="00AC61C0" w:rsidRPr="00D0310E" w:rsidRDefault="00AC61C0" w:rsidP="00AC61C0">
            <w:pPr>
              <w:jc w:val="center"/>
              <w:rPr>
                <w:rFonts w:eastAsia="BrowalliaNew-Bold"/>
                <w:sz w:val="24"/>
                <w:szCs w:val="24"/>
              </w:rPr>
            </w:pPr>
          </w:p>
        </w:tc>
        <w:tc>
          <w:tcPr>
            <w:tcW w:w="387" w:type="dxa"/>
          </w:tcPr>
          <w:p w14:paraId="5A4AC254"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010DFFCA" w14:textId="77777777" w:rsidR="00AC61C0" w:rsidRPr="00D0310E" w:rsidRDefault="00AC61C0" w:rsidP="00AC61C0">
            <w:pPr>
              <w:jc w:val="center"/>
              <w:rPr>
                <w:sz w:val="24"/>
                <w:szCs w:val="24"/>
              </w:rPr>
            </w:pPr>
          </w:p>
        </w:tc>
        <w:tc>
          <w:tcPr>
            <w:tcW w:w="386" w:type="dxa"/>
          </w:tcPr>
          <w:p w14:paraId="111A91BF" w14:textId="77777777" w:rsidR="00AC61C0" w:rsidRPr="00D0310E" w:rsidRDefault="00AC61C0" w:rsidP="00AC61C0">
            <w:pPr>
              <w:jc w:val="center"/>
              <w:rPr>
                <w:sz w:val="24"/>
                <w:szCs w:val="24"/>
              </w:rPr>
            </w:pPr>
          </w:p>
        </w:tc>
        <w:tc>
          <w:tcPr>
            <w:tcW w:w="386" w:type="dxa"/>
          </w:tcPr>
          <w:p w14:paraId="43560A0E" w14:textId="77777777" w:rsidR="00AC61C0" w:rsidRPr="00D0310E" w:rsidRDefault="00AC61C0" w:rsidP="00AC61C0">
            <w:pPr>
              <w:jc w:val="center"/>
              <w:rPr>
                <w:sz w:val="24"/>
                <w:szCs w:val="24"/>
              </w:rPr>
            </w:pPr>
          </w:p>
        </w:tc>
        <w:tc>
          <w:tcPr>
            <w:tcW w:w="387" w:type="dxa"/>
          </w:tcPr>
          <w:p w14:paraId="56CC8CDE"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004517A4" w14:textId="77777777" w:rsidR="00AC61C0" w:rsidRPr="00D0310E" w:rsidRDefault="00AC61C0" w:rsidP="00AC61C0">
            <w:pPr>
              <w:jc w:val="center"/>
              <w:rPr>
                <w:sz w:val="24"/>
                <w:szCs w:val="24"/>
              </w:rPr>
            </w:pPr>
          </w:p>
        </w:tc>
        <w:tc>
          <w:tcPr>
            <w:tcW w:w="386" w:type="dxa"/>
          </w:tcPr>
          <w:p w14:paraId="75A88CC5" w14:textId="77777777" w:rsidR="00AC61C0" w:rsidRPr="00D0310E" w:rsidRDefault="00AC61C0" w:rsidP="00AC61C0">
            <w:pPr>
              <w:jc w:val="center"/>
              <w:rPr>
                <w:rFonts w:eastAsia="BrowalliaNew-Bold"/>
                <w:sz w:val="24"/>
                <w:szCs w:val="24"/>
              </w:rPr>
            </w:pPr>
          </w:p>
        </w:tc>
        <w:tc>
          <w:tcPr>
            <w:tcW w:w="386" w:type="dxa"/>
          </w:tcPr>
          <w:p w14:paraId="5E2D697C" w14:textId="77777777" w:rsidR="00AC61C0" w:rsidRPr="00D0310E" w:rsidRDefault="00AC61C0" w:rsidP="00AC61C0">
            <w:pPr>
              <w:jc w:val="center"/>
              <w:rPr>
                <w:rFonts w:eastAsia="BrowalliaNew-Bold"/>
                <w:sz w:val="24"/>
                <w:szCs w:val="24"/>
              </w:rPr>
            </w:pPr>
          </w:p>
        </w:tc>
        <w:tc>
          <w:tcPr>
            <w:tcW w:w="387" w:type="dxa"/>
          </w:tcPr>
          <w:p w14:paraId="0F34B54F"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741C4374"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7B54BC56"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r>
      <w:tr w:rsidR="00AC61C0" w:rsidRPr="009C3439" w14:paraId="68BC05A1" w14:textId="77777777" w:rsidTr="005F0A28">
        <w:trPr>
          <w:jc w:val="center"/>
        </w:trPr>
        <w:tc>
          <w:tcPr>
            <w:tcW w:w="3976" w:type="dxa"/>
          </w:tcPr>
          <w:p w14:paraId="73DB7689" w14:textId="77777777" w:rsidR="00AC61C0" w:rsidRPr="009C3439" w:rsidRDefault="00AC61C0" w:rsidP="00AC61C0">
            <w:pPr>
              <w:rPr>
                <w:sz w:val="24"/>
                <w:szCs w:val="24"/>
              </w:rPr>
            </w:pPr>
            <w:r w:rsidRPr="009C3439">
              <w:rPr>
                <w:sz w:val="24"/>
                <w:szCs w:val="24"/>
              </w:rPr>
              <w:lastRenderedPageBreak/>
              <w:t>CVE59</w:t>
            </w:r>
            <w:r w:rsidRPr="009C3439">
              <w:rPr>
                <w:sz w:val="24"/>
                <w:szCs w:val="24"/>
                <w:cs/>
              </w:rPr>
              <w:t>-</w:t>
            </w:r>
            <w:r>
              <w:rPr>
                <w:sz w:val="24"/>
                <w:szCs w:val="24"/>
              </w:rPr>
              <w:t>2</w:t>
            </w:r>
            <w:r>
              <w:rPr>
                <w:rFonts w:hint="cs"/>
                <w:sz w:val="24"/>
                <w:szCs w:val="24"/>
                <w:cs/>
              </w:rPr>
              <w:t>03</w:t>
            </w:r>
            <w:r w:rsidRPr="009C3439">
              <w:rPr>
                <w:sz w:val="24"/>
                <w:szCs w:val="24"/>
                <w:cs/>
              </w:rPr>
              <w:t xml:space="preserve"> การเขียนโปรแกรมคอมพิวเตอร์ส</w:t>
            </w:r>
            <w:r w:rsidRPr="009C3439">
              <w:rPr>
                <w:rFonts w:hint="cs"/>
                <w:sz w:val="24"/>
                <w:szCs w:val="24"/>
                <w:cs/>
              </w:rPr>
              <w:t>ำ</w:t>
            </w:r>
            <w:r w:rsidRPr="009C3439">
              <w:rPr>
                <w:sz w:val="24"/>
                <w:szCs w:val="24"/>
                <w:cs/>
              </w:rPr>
              <w:t>หรับวิศวกรรมโยธา</w:t>
            </w:r>
          </w:p>
        </w:tc>
        <w:tc>
          <w:tcPr>
            <w:tcW w:w="386" w:type="dxa"/>
          </w:tcPr>
          <w:p w14:paraId="455F6C44"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6F"/>
            </w:r>
          </w:p>
        </w:tc>
        <w:tc>
          <w:tcPr>
            <w:tcW w:w="386" w:type="dxa"/>
          </w:tcPr>
          <w:p w14:paraId="78C94856"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6F"/>
            </w:r>
          </w:p>
        </w:tc>
        <w:tc>
          <w:tcPr>
            <w:tcW w:w="386" w:type="dxa"/>
          </w:tcPr>
          <w:p w14:paraId="5CE91110" w14:textId="77777777" w:rsidR="00AC61C0" w:rsidRPr="009C3439" w:rsidRDefault="00AC61C0" w:rsidP="00AC61C0">
            <w:pPr>
              <w:jc w:val="center"/>
              <w:rPr>
                <w:rFonts w:eastAsia="BrowalliaNew-Bold"/>
                <w:sz w:val="24"/>
                <w:szCs w:val="24"/>
              </w:rPr>
            </w:pPr>
          </w:p>
        </w:tc>
        <w:tc>
          <w:tcPr>
            <w:tcW w:w="387" w:type="dxa"/>
          </w:tcPr>
          <w:p w14:paraId="74407C89" w14:textId="77777777" w:rsidR="00AC61C0" w:rsidRPr="009C3439" w:rsidRDefault="00AC61C0" w:rsidP="00AC61C0">
            <w:pPr>
              <w:jc w:val="center"/>
              <w:rPr>
                <w:sz w:val="24"/>
                <w:szCs w:val="24"/>
              </w:rPr>
            </w:pPr>
          </w:p>
        </w:tc>
        <w:tc>
          <w:tcPr>
            <w:tcW w:w="386" w:type="dxa"/>
          </w:tcPr>
          <w:p w14:paraId="68F678EC" w14:textId="77777777" w:rsidR="00AC61C0" w:rsidRPr="009C3439" w:rsidRDefault="00AC61C0" w:rsidP="00AC61C0">
            <w:pPr>
              <w:jc w:val="center"/>
              <w:rPr>
                <w:sz w:val="24"/>
                <w:szCs w:val="24"/>
              </w:rPr>
            </w:pPr>
          </w:p>
        </w:tc>
        <w:tc>
          <w:tcPr>
            <w:tcW w:w="386" w:type="dxa"/>
          </w:tcPr>
          <w:p w14:paraId="5289D7F7"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c>
          <w:tcPr>
            <w:tcW w:w="386" w:type="dxa"/>
          </w:tcPr>
          <w:p w14:paraId="0D2EFD98"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c>
          <w:tcPr>
            <w:tcW w:w="387" w:type="dxa"/>
          </w:tcPr>
          <w:p w14:paraId="5EC3620B" w14:textId="77777777" w:rsidR="00AC61C0" w:rsidRPr="009C3439" w:rsidRDefault="00AC61C0" w:rsidP="00AC61C0">
            <w:pPr>
              <w:jc w:val="center"/>
              <w:rPr>
                <w:rFonts w:eastAsia="BrowalliaNew-Bold"/>
                <w:sz w:val="24"/>
                <w:szCs w:val="24"/>
              </w:rPr>
            </w:pPr>
          </w:p>
        </w:tc>
        <w:tc>
          <w:tcPr>
            <w:tcW w:w="386" w:type="dxa"/>
          </w:tcPr>
          <w:p w14:paraId="0895382F"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6F"/>
            </w:r>
          </w:p>
        </w:tc>
        <w:tc>
          <w:tcPr>
            <w:tcW w:w="386" w:type="dxa"/>
          </w:tcPr>
          <w:p w14:paraId="5F992409"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6F"/>
            </w:r>
          </w:p>
        </w:tc>
        <w:tc>
          <w:tcPr>
            <w:tcW w:w="386" w:type="dxa"/>
          </w:tcPr>
          <w:p w14:paraId="1108599E"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c>
          <w:tcPr>
            <w:tcW w:w="387" w:type="dxa"/>
          </w:tcPr>
          <w:p w14:paraId="0862CEE7"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c>
          <w:tcPr>
            <w:tcW w:w="386" w:type="dxa"/>
          </w:tcPr>
          <w:p w14:paraId="51A838DA" w14:textId="77777777" w:rsidR="00AC61C0" w:rsidRPr="009C3439" w:rsidRDefault="00AC61C0" w:rsidP="00AC61C0">
            <w:pPr>
              <w:jc w:val="center"/>
              <w:rPr>
                <w:rFonts w:eastAsia="BrowalliaNew-Bold"/>
                <w:sz w:val="24"/>
                <w:szCs w:val="24"/>
              </w:rPr>
            </w:pPr>
          </w:p>
        </w:tc>
        <w:tc>
          <w:tcPr>
            <w:tcW w:w="386" w:type="dxa"/>
          </w:tcPr>
          <w:p w14:paraId="3D99E13B" w14:textId="77777777" w:rsidR="00AC61C0" w:rsidRPr="009C3439" w:rsidRDefault="00AC61C0" w:rsidP="00AC61C0">
            <w:pPr>
              <w:jc w:val="center"/>
              <w:rPr>
                <w:rFonts w:eastAsia="BrowalliaNew-Bold"/>
                <w:sz w:val="24"/>
                <w:szCs w:val="24"/>
              </w:rPr>
            </w:pPr>
          </w:p>
        </w:tc>
        <w:tc>
          <w:tcPr>
            <w:tcW w:w="387" w:type="dxa"/>
          </w:tcPr>
          <w:p w14:paraId="53626CB3" w14:textId="77777777" w:rsidR="00AC61C0" w:rsidRPr="009C3439" w:rsidRDefault="00AC61C0" w:rsidP="00AC61C0">
            <w:pPr>
              <w:jc w:val="center"/>
              <w:rPr>
                <w:rFonts w:eastAsia="BrowalliaNew-Bold"/>
                <w:sz w:val="24"/>
                <w:szCs w:val="24"/>
              </w:rPr>
            </w:pPr>
          </w:p>
        </w:tc>
        <w:tc>
          <w:tcPr>
            <w:tcW w:w="386" w:type="dxa"/>
          </w:tcPr>
          <w:p w14:paraId="01F0E7D2" w14:textId="77777777" w:rsidR="00AC61C0" w:rsidRPr="009C3439" w:rsidRDefault="00AC61C0" w:rsidP="00AC61C0">
            <w:pPr>
              <w:jc w:val="center"/>
              <w:rPr>
                <w:sz w:val="24"/>
                <w:szCs w:val="24"/>
              </w:rPr>
            </w:pPr>
          </w:p>
        </w:tc>
        <w:tc>
          <w:tcPr>
            <w:tcW w:w="386" w:type="dxa"/>
          </w:tcPr>
          <w:p w14:paraId="11FA2022" w14:textId="77777777" w:rsidR="00AC61C0" w:rsidRPr="009C3439" w:rsidRDefault="00AC61C0" w:rsidP="00AC61C0">
            <w:pPr>
              <w:jc w:val="center"/>
              <w:rPr>
                <w:sz w:val="24"/>
                <w:szCs w:val="24"/>
              </w:rPr>
            </w:pPr>
          </w:p>
        </w:tc>
        <w:tc>
          <w:tcPr>
            <w:tcW w:w="386" w:type="dxa"/>
          </w:tcPr>
          <w:p w14:paraId="43AF7EB6" w14:textId="77777777" w:rsidR="00AC61C0" w:rsidRPr="009C3439" w:rsidRDefault="00AC61C0" w:rsidP="00AC61C0">
            <w:pPr>
              <w:jc w:val="center"/>
              <w:rPr>
                <w:sz w:val="24"/>
                <w:szCs w:val="24"/>
              </w:rPr>
            </w:pPr>
            <w:r w:rsidRPr="009C3439">
              <w:rPr>
                <w:rFonts w:eastAsia="BrowalliaNew-Bold"/>
                <w:sz w:val="24"/>
                <w:szCs w:val="24"/>
              </w:rPr>
              <w:sym w:font="Symbol" w:char="F06F"/>
            </w:r>
          </w:p>
        </w:tc>
        <w:tc>
          <w:tcPr>
            <w:tcW w:w="387" w:type="dxa"/>
          </w:tcPr>
          <w:p w14:paraId="3E9CEC1A" w14:textId="77777777" w:rsidR="00AC61C0" w:rsidRPr="009C3439" w:rsidRDefault="00AC61C0" w:rsidP="00AC61C0">
            <w:pPr>
              <w:jc w:val="center"/>
              <w:rPr>
                <w:sz w:val="24"/>
                <w:szCs w:val="24"/>
              </w:rPr>
            </w:pPr>
            <w:r w:rsidRPr="009C3439">
              <w:rPr>
                <w:rFonts w:eastAsia="BrowalliaNew-Bold"/>
                <w:sz w:val="24"/>
                <w:szCs w:val="24"/>
              </w:rPr>
              <w:sym w:font="Symbol" w:char="F06F"/>
            </w:r>
          </w:p>
        </w:tc>
        <w:tc>
          <w:tcPr>
            <w:tcW w:w="386" w:type="dxa"/>
          </w:tcPr>
          <w:p w14:paraId="251A6F13" w14:textId="77777777" w:rsidR="00AC61C0" w:rsidRPr="009C3439" w:rsidRDefault="00AC61C0" w:rsidP="00AC61C0">
            <w:pPr>
              <w:jc w:val="center"/>
              <w:rPr>
                <w:sz w:val="24"/>
                <w:szCs w:val="24"/>
              </w:rPr>
            </w:pPr>
            <w:r w:rsidRPr="009C3439">
              <w:rPr>
                <w:rFonts w:eastAsia="BrowalliaNew-Bold"/>
                <w:sz w:val="24"/>
                <w:szCs w:val="24"/>
              </w:rPr>
              <w:sym w:font="Symbol" w:char="F06F"/>
            </w:r>
          </w:p>
        </w:tc>
        <w:tc>
          <w:tcPr>
            <w:tcW w:w="386" w:type="dxa"/>
          </w:tcPr>
          <w:p w14:paraId="0223E647"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c>
          <w:tcPr>
            <w:tcW w:w="386" w:type="dxa"/>
          </w:tcPr>
          <w:p w14:paraId="3645D203" w14:textId="77777777" w:rsidR="00AC61C0" w:rsidRPr="009C3439" w:rsidRDefault="00AC61C0" w:rsidP="00AC61C0">
            <w:pPr>
              <w:jc w:val="center"/>
              <w:rPr>
                <w:rFonts w:eastAsia="BrowalliaNew-Bold"/>
                <w:sz w:val="24"/>
                <w:szCs w:val="24"/>
              </w:rPr>
            </w:pPr>
          </w:p>
        </w:tc>
        <w:tc>
          <w:tcPr>
            <w:tcW w:w="387" w:type="dxa"/>
          </w:tcPr>
          <w:p w14:paraId="2F969AFB" w14:textId="77777777" w:rsidR="00AC61C0" w:rsidRPr="009C3439" w:rsidRDefault="00AC61C0" w:rsidP="00AC61C0">
            <w:pPr>
              <w:jc w:val="center"/>
              <w:rPr>
                <w:rFonts w:eastAsia="BrowalliaNew-Bold"/>
                <w:sz w:val="24"/>
                <w:szCs w:val="24"/>
              </w:rPr>
            </w:pPr>
          </w:p>
        </w:tc>
        <w:tc>
          <w:tcPr>
            <w:tcW w:w="386" w:type="dxa"/>
          </w:tcPr>
          <w:p w14:paraId="3FC44A27" w14:textId="77777777" w:rsidR="00AC61C0" w:rsidRPr="009C3439" w:rsidRDefault="00AC61C0" w:rsidP="00AC61C0">
            <w:pPr>
              <w:jc w:val="center"/>
              <w:rPr>
                <w:rFonts w:eastAsia="BrowalliaNew-Bold"/>
                <w:sz w:val="24"/>
                <w:szCs w:val="24"/>
              </w:rPr>
            </w:pPr>
          </w:p>
        </w:tc>
        <w:tc>
          <w:tcPr>
            <w:tcW w:w="386" w:type="dxa"/>
          </w:tcPr>
          <w:p w14:paraId="685D9222" w14:textId="77777777" w:rsidR="00AC61C0" w:rsidRPr="009C3439" w:rsidRDefault="00AC61C0" w:rsidP="00AC61C0">
            <w:pPr>
              <w:jc w:val="center"/>
              <w:rPr>
                <w:rFonts w:eastAsia="BrowalliaNew-Bold"/>
                <w:sz w:val="24"/>
                <w:szCs w:val="24"/>
              </w:rPr>
            </w:pPr>
            <w:r w:rsidRPr="009C3439">
              <w:rPr>
                <w:rFonts w:eastAsia="BrowalliaNew-Bold"/>
                <w:sz w:val="24"/>
                <w:szCs w:val="24"/>
              </w:rPr>
              <w:sym w:font="Symbol" w:char="F0B7"/>
            </w:r>
          </w:p>
        </w:tc>
      </w:tr>
      <w:tr w:rsidR="00AC61C0" w:rsidRPr="004142E1" w14:paraId="04DD4654" w14:textId="77777777" w:rsidTr="005F0A28">
        <w:trPr>
          <w:jc w:val="center"/>
        </w:trPr>
        <w:tc>
          <w:tcPr>
            <w:tcW w:w="3976" w:type="dxa"/>
          </w:tcPr>
          <w:p w14:paraId="1030E52E" w14:textId="77777777" w:rsidR="00AC61C0" w:rsidRPr="001477C5" w:rsidRDefault="00AC61C0" w:rsidP="00AC61C0">
            <w:pPr>
              <w:rPr>
                <w:sz w:val="24"/>
                <w:szCs w:val="24"/>
              </w:rPr>
            </w:pPr>
            <w:r>
              <w:rPr>
                <w:sz w:val="24"/>
                <w:szCs w:val="24"/>
              </w:rPr>
              <w:t>CVE59</w:t>
            </w:r>
            <w:r>
              <w:rPr>
                <w:sz w:val="24"/>
                <w:szCs w:val="24"/>
                <w:cs/>
              </w:rPr>
              <w:t>-</w:t>
            </w:r>
            <w:r>
              <w:rPr>
                <w:sz w:val="24"/>
                <w:szCs w:val="24"/>
              </w:rPr>
              <w:t xml:space="preserve">204 </w:t>
            </w:r>
            <w:r>
              <w:rPr>
                <w:rFonts w:hint="cs"/>
                <w:sz w:val="24"/>
                <w:szCs w:val="24"/>
                <w:cs/>
              </w:rPr>
              <w:t>คณิตศาสตร์</w:t>
            </w:r>
            <w:r w:rsidRPr="002333D2">
              <w:rPr>
                <w:sz w:val="24"/>
                <w:szCs w:val="24"/>
                <w:cs/>
              </w:rPr>
              <w:t>ประยุกต์</w:t>
            </w:r>
            <w:r>
              <w:rPr>
                <w:rFonts w:hint="cs"/>
                <w:sz w:val="24"/>
                <w:szCs w:val="24"/>
                <w:cs/>
              </w:rPr>
              <w:t>สำหรับวิศวกรโยธา</w:t>
            </w:r>
          </w:p>
        </w:tc>
        <w:tc>
          <w:tcPr>
            <w:tcW w:w="386" w:type="dxa"/>
            <w:tcBorders>
              <w:left w:val="single" w:sz="4" w:space="0" w:color="auto"/>
            </w:tcBorders>
          </w:tcPr>
          <w:p w14:paraId="3ED4DA9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6D1EA1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3E0EEA3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5D3B5894" w14:textId="77777777" w:rsidR="00AC61C0" w:rsidRPr="001477C5" w:rsidRDefault="00AC61C0" w:rsidP="00AC61C0">
            <w:pPr>
              <w:jc w:val="center"/>
              <w:rPr>
                <w:rFonts w:eastAsia="BrowalliaNew-Bold"/>
                <w:sz w:val="24"/>
                <w:szCs w:val="24"/>
              </w:rPr>
            </w:pPr>
          </w:p>
        </w:tc>
        <w:tc>
          <w:tcPr>
            <w:tcW w:w="386" w:type="dxa"/>
          </w:tcPr>
          <w:p w14:paraId="48C20C7E" w14:textId="77777777" w:rsidR="00AC61C0" w:rsidRPr="001477C5" w:rsidRDefault="00AC61C0" w:rsidP="00AC61C0">
            <w:pPr>
              <w:jc w:val="center"/>
              <w:rPr>
                <w:rFonts w:eastAsia="BrowalliaNew-Bold"/>
                <w:sz w:val="24"/>
                <w:szCs w:val="24"/>
              </w:rPr>
            </w:pPr>
          </w:p>
        </w:tc>
        <w:tc>
          <w:tcPr>
            <w:tcW w:w="386" w:type="dxa"/>
          </w:tcPr>
          <w:p w14:paraId="576618B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2CFD1C5" w14:textId="77777777" w:rsidR="00AC61C0" w:rsidRPr="001477C5" w:rsidRDefault="00AC61C0" w:rsidP="00AC61C0">
            <w:pPr>
              <w:jc w:val="center"/>
              <w:rPr>
                <w:rFonts w:eastAsia="BrowalliaNew-Bold"/>
                <w:sz w:val="24"/>
                <w:szCs w:val="24"/>
              </w:rPr>
            </w:pPr>
          </w:p>
        </w:tc>
        <w:tc>
          <w:tcPr>
            <w:tcW w:w="387" w:type="dxa"/>
          </w:tcPr>
          <w:p w14:paraId="79AF3480" w14:textId="77777777" w:rsidR="00AC61C0" w:rsidRPr="001477C5" w:rsidRDefault="00AC61C0" w:rsidP="00AC61C0">
            <w:pPr>
              <w:jc w:val="center"/>
              <w:rPr>
                <w:rFonts w:eastAsia="BrowalliaNew-Bold"/>
                <w:sz w:val="24"/>
                <w:szCs w:val="24"/>
              </w:rPr>
            </w:pPr>
          </w:p>
        </w:tc>
        <w:tc>
          <w:tcPr>
            <w:tcW w:w="386" w:type="dxa"/>
          </w:tcPr>
          <w:p w14:paraId="517E0CB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BBA7669" w14:textId="77777777" w:rsidR="00AC61C0" w:rsidRPr="001477C5" w:rsidRDefault="00AC61C0" w:rsidP="00AC61C0">
            <w:pPr>
              <w:jc w:val="center"/>
              <w:rPr>
                <w:rFonts w:eastAsia="BrowalliaNew-Bold"/>
                <w:sz w:val="24"/>
                <w:szCs w:val="24"/>
              </w:rPr>
            </w:pPr>
          </w:p>
        </w:tc>
        <w:tc>
          <w:tcPr>
            <w:tcW w:w="386" w:type="dxa"/>
          </w:tcPr>
          <w:p w14:paraId="6B5D813E"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7D34255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488E074" w14:textId="77777777" w:rsidR="00AC61C0" w:rsidRPr="001477C5" w:rsidRDefault="00AC61C0" w:rsidP="00AC61C0">
            <w:pPr>
              <w:jc w:val="center"/>
              <w:rPr>
                <w:rFonts w:eastAsia="BrowalliaNew-Bold"/>
                <w:sz w:val="24"/>
                <w:szCs w:val="24"/>
              </w:rPr>
            </w:pPr>
          </w:p>
        </w:tc>
        <w:tc>
          <w:tcPr>
            <w:tcW w:w="386" w:type="dxa"/>
          </w:tcPr>
          <w:p w14:paraId="2217B35C" w14:textId="77777777" w:rsidR="00AC61C0" w:rsidRPr="001477C5" w:rsidRDefault="00AC61C0" w:rsidP="00AC61C0">
            <w:pPr>
              <w:jc w:val="center"/>
              <w:rPr>
                <w:rFonts w:eastAsia="BrowalliaNew-Bold"/>
                <w:sz w:val="24"/>
                <w:szCs w:val="24"/>
              </w:rPr>
            </w:pPr>
          </w:p>
        </w:tc>
        <w:tc>
          <w:tcPr>
            <w:tcW w:w="387" w:type="dxa"/>
          </w:tcPr>
          <w:p w14:paraId="0248958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59C61D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B621EC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E4335C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4371B37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7BFF6061"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F215C42" w14:textId="77777777" w:rsidR="00AC61C0" w:rsidRPr="001477C5" w:rsidRDefault="00AC61C0" w:rsidP="00AC61C0">
            <w:pPr>
              <w:jc w:val="center"/>
              <w:rPr>
                <w:rFonts w:eastAsia="BrowalliaNew-Bold"/>
                <w:sz w:val="24"/>
                <w:szCs w:val="24"/>
              </w:rPr>
            </w:pPr>
          </w:p>
        </w:tc>
        <w:tc>
          <w:tcPr>
            <w:tcW w:w="386" w:type="dxa"/>
          </w:tcPr>
          <w:p w14:paraId="0DDCFC90" w14:textId="77777777" w:rsidR="00AC61C0" w:rsidRPr="001477C5" w:rsidRDefault="00AC61C0" w:rsidP="00AC61C0">
            <w:pPr>
              <w:jc w:val="center"/>
              <w:rPr>
                <w:rFonts w:eastAsia="BrowalliaNew-Bold"/>
                <w:sz w:val="24"/>
                <w:szCs w:val="24"/>
              </w:rPr>
            </w:pPr>
          </w:p>
        </w:tc>
        <w:tc>
          <w:tcPr>
            <w:tcW w:w="387" w:type="dxa"/>
          </w:tcPr>
          <w:p w14:paraId="71D1D6B5" w14:textId="77777777" w:rsidR="00AC61C0" w:rsidRPr="001477C5" w:rsidRDefault="00AC61C0" w:rsidP="00AC61C0">
            <w:pPr>
              <w:jc w:val="center"/>
              <w:rPr>
                <w:rFonts w:eastAsia="BrowalliaNew-Bold"/>
                <w:sz w:val="24"/>
                <w:szCs w:val="24"/>
              </w:rPr>
            </w:pPr>
          </w:p>
        </w:tc>
        <w:tc>
          <w:tcPr>
            <w:tcW w:w="386" w:type="dxa"/>
          </w:tcPr>
          <w:p w14:paraId="1A26D90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F601A49"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4142E1" w14:paraId="126485F3" w14:textId="77777777" w:rsidTr="005F0A28">
        <w:trPr>
          <w:jc w:val="center"/>
        </w:trPr>
        <w:tc>
          <w:tcPr>
            <w:tcW w:w="3976" w:type="dxa"/>
          </w:tcPr>
          <w:p w14:paraId="37DFB5E5" w14:textId="77777777" w:rsidR="00AC61C0" w:rsidRPr="004142E1" w:rsidRDefault="00AC61C0" w:rsidP="00AC61C0">
            <w:pPr>
              <w:rPr>
                <w:sz w:val="24"/>
                <w:szCs w:val="24"/>
                <w:cs/>
              </w:rPr>
            </w:pPr>
            <w:r w:rsidRPr="004142E1">
              <w:rPr>
                <w:sz w:val="24"/>
                <w:szCs w:val="24"/>
              </w:rPr>
              <w:t>CVE59</w:t>
            </w:r>
            <w:r w:rsidRPr="004142E1">
              <w:rPr>
                <w:sz w:val="24"/>
                <w:szCs w:val="24"/>
                <w:cs/>
              </w:rPr>
              <w:t>-</w:t>
            </w:r>
            <w:r w:rsidRPr="004142E1">
              <w:rPr>
                <w:sz w:val="24"/>
                <w:szCs w:val="24"/>
              </w:rPr>
              <w:t xml:space="preserve">341 </w:t>
            </w:r>
            <w:r w:rsidRPr="004142E1">
              <w:rPr>
                <w:rFonts w:hint="cs"/>
                <w:sz w:val="24"/>
                <w:szCs w:val="24"/>
                <w:cs/>
              </w:rPr>
              <w:t>กลศาสตร์ของไหล</w:t>
            </w:r>
          </w:p>
        </w:tc>
        <w:tc>
          <w:tcPr>
            <w:tcW w:w="386" w:type="dxa"/>
            <w:tcBorders>
              <w:left w:val="single" w:sz="4" w:space="0" w:color="auto"/>
            </w:tcBorders>
          </w:tcPr>
          <w:p w14:paraId="1C51E092" w14:textId="77777777" w:rsidR="00AC61C0" w:rsidRPr="004142E1" w:rsidRDefault="00AC61C0" w:rsidP="00AC61C0">
            <w:pPr>
              <w:jc w:val="center"/>
              <w:rPr>
                <w:sz w:val="24"/>
                <w:szCs w:val="24"/>
              </w:rPr>
            </w:pPr>
          </w:p>
        </w:tc>
        <w:tc>
          <w:tcPr>
            <w:tcW w:w="386" w:type="dxa"/>
          </w:tcPr>
          <w:p w14:paraId="0C20F45E"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674B7DE2"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562928BB" w14:textId="77777777" w:rsidR="00AC61C0" w:rsidRPr="004142E1" w:rsidRDefault="00AC61C0" w:rsidP="00AC61C0">
            <w:pPr>
              <w:jc w:val="center"/>
              <w:rPr>
                <w:rFonts w:eastAsia="BrowalliaNew-Bold"/>
                <w:sz w:val="24"/>
                <w:szCs w:val="24"/>
              </w:rPr>
            </w:pPr>
          </w:p>
        </w:tc>
        <w:tc>
          <w:tcPr>
            <w:tcW w:w="386" w:type="dxa"/>
          </w:tcPr>
          <w:p w14:paraId="040C81C7"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6EDB5BB9" w14:textId="77777777" w:rsidR="00AC61C0" w:rsidRPr="004142E1" w:rsidRDefault="00AC61C0" w:rsidP="00AC61C0">
            <w:pPr>
              <w:jc w:val="center"/>
              <w:rPr>
                <w:sz w:val="24"/>
                <w:szCs w:val="24"/>
              </w:rPr>
            </w:pPr>
          </w:p>
        </w:tc>
        <w:tc>
          <w:tcPr>
            <w:tcW w:w="386" w:type="dxa"/>
          </w:tcPr>
          <w:p w14:paraId="705ABD64"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7" w:type="dxa"/>
          </w:tcPr>
          <w:p w14:paraId="6420A8D3"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53F99E76"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2A40FFB7"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1A9EEA12" w14:textId="77777777" w:rsidR="00AC61C0" w:rsidRPr="004142E1" w:rsidRDefault="00AC61C0" w:rsidP="00AC61C0">
            <w:pPr>
              <w:jc w:val="center"/>
              <w:rPr>
                <w:sz w:val="24"/>
                <w:szCs w:val="24"/>
              </w:rPr>
            </w:pPr>
          </w:p>
        </w:tc>
        <w:tc>
          <w:tcPr>
            <w:tcW w:w="387" w:type="dxa"/>
          </w:tcPr>
          <w:p w14:paraId="5D867F2B"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0BC96B2B"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4920FC3B" w14:textId="77777777" w:rsidR="00AC61C0" w:rsidRPr="004142E1" w:rsidRDefault="00AC61C0" w:rsidP="00AC61C0">
            <w:pPr>
              <w:jc w:val="center"/>
              <w:rPr>
                <w:sz w:val="24"/>
                <w:szCs w:val="24"/>
              </w:rPr>
            </w:pPr>
          </w:p>
        </w:tc>
        <w:tc>
          <w:tcPr>
            <w:tcW w:w="387" w:type="dxa"/>
          </w:tcPr>
          <w:p w14:paraId="11793256"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718CCAFB"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4153F2CC" w14:textId="77777777" w:rsidR="00AC61C0" w:rsidRPr="004142E1" w:rsidRDefault="00AC61C0" w:rsidP="00AC61C0">
            <w:pPr>
              <w:jc w:val="center"/>
              <w:rPr>
                <w:sz w:val="24"/>
                <w:szCs w:val="24"/>
              </w:rPr>
            </w:pPr>
          </w:p>
        </w:tc>
        <w:tc>
          <w:tcPr>
            <w:tcW w:w="386" w:type="dxa"/>
          </w:tcPr>
          <w:p w14:paraId="4C966070" w14:textId="77777777" w:rsidR="00AC61C0" w:rsidRPr="004142E1" w:rsidRDefault="00AC61C0" w:rsidP="00AC61C0">
            <w:pPr>
              <w:jc w:val="center"/>
              <w:rPr>
                <w:sz w:val="24"/>
                <w:szCs w:val="24"/>
              </w:rPr>
            </w:pPr>
          </w:p>
        </w:tc>
        <w:tc>
          <w:tcPr>
            <w:tcW w:w="387" w:type="dxa"/>
          </w:tcPr>
          <w:p w14:paraId="3FFE8AD8"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B7"/>
            </w:r>
          </w:p>
        </w:tc>
        <w:tc>
          <w:tcPr>
            <w:tcW w:w="386" w:type="dxa"/>
          </w:tcPr>
          <w:p w14:paraId="2321585D" w14:textId="77777777" w:rsidR="00AC61C0" w:rsidRPr="004142E1" w:rsidRDefault="00AC61C0" w:rsidP="00AC61C0">
            <w:pPr>
              <w:jc w:val="center"/>
              <w:rPr>
                <w:rFonts w:eastAsia="BrowalliaNew-Bold"/>
                <w:sz w:val="24"/>
                <w:szCs w:val="24"/>
              </w:rPr>
            </w:pPr>
          </w:p>
        </w:tc>
        <w:tc>
          <w:tcPr>
            <w:tcW w:w="386" w:type="dxa"/>
          </w:tcPr>
          <w:p w14:paraId="51479DBC"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437B06BE"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61BE91DF"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66EEF299" w14:textId="77777777" w:rsidR="00AC61C0" w:rsidRPr="004142E1" w:rsidRDefault="00AC61C0" w:rsidP="00AC61C0">
            <w:pPr>
              <w:jc w:val="center"/>
              <w:rPr>
                <w:sz w:val="24"/>
                <w:szCs w:val="24"/>
              </w:rPr>
            </w:pPr>
          </w:p>
        </w:tc>
        <w:tc>
          <w:tcPr>
            <w:tcW w:w="386" w:type="dxa"/>
          </w:tcPr>
          <w:p w14:paraId="77DDC892" w14:textId="77777777" w:rsidR="00AC61C0" w:rsidRPr="004142E1" w:rsidRDefault="00AC61C0" w:rsidP="00AC61C0">
            <w:pPr>
              <w:jc w:val="center"/>
              <w:rPr>
                <w:sz w:val="24"/>
                <w:szCs w:val="24"/>
              </w:rPr>
            </w:pPr>
            <w:r w:rsidRPr="004142E1">
              <w:rPr>
                <w:rFonts w:eastAsia="BrowalliaNew-Bold"/>
                <w:sz w:val="24"/>
                <w:szCs w:val="24"/>
              </w:rPr>
              <w:sym w:font="Symbol" w:char="F0B7"/>
            </w:r>
          </w:p>
        </w:tc>
      </w:tr>
      <w:tr w:rsidR="00AC61C0" w:rsidRPr="001477C5" w14:paraId="7CB1DCBB" w14:textId="77777777" w:rsidTr="005F0A28">
        <w:trPr>
          <w:jc w:val="center"/>
        </w:trPr>
        <w:tc>
          <w:tcPr>
            <w:tcW w:w="3976" w:type="dxa"/>
          </w:tcPr>
          <w:p w14:paraId="357366F6" w14:textId="77777777" w:rsidR="00AC61C0" w:rsidRPr="004142E1" w:rsidRDefault="00AC61C0" w:rsidP="00AC61C0">
            <w:pPr>
              <w:rPr>
                <w:sz w:val="24"/>
                <w:szCs w:val="24"/>
              </w:rPr>
            </w:pPr>
            <w:r w:rsidRPr="004142E1">
              <w:rPr>
                <w:sz w:val="24"/>
                <w:szCs w:val="24"/>
              </w:rPr>
              <w:t>CVE59</w:t>
            </w:r>
            <w:r w:rsidRPr="004142E1">
              <w:rPr>
                <w:sz w:val="24"/>
                <w:szCs w:val="24"/>
                <w:cs/>
              </w:rPr>
              <w:t>-</w:t>
            </w:r>
            <w:r w:rsidRPr="004142E1">
              <w:rPr>
                <w:sz w:val="24"/>
                <w:szCs w:val="24"/>
              </w:rPr>
              <w:t>344</w:t>
            </w:r>
            <w:r>
              <w:rPr>
                <w:sz w:val="24"/>
                <w:szCs w:val="24"/>
                <w:cs/>
              </w:rPr>
              <w:t xml:space="preserve"> ปฏิบัติการ</w:t>
            </w:r>
            <w:r w:rsidRPr="004142E1">
              <w:rPr>
                <w:sz w:val="24"/>
                <w:szCs w:val="24"/>
                <w:cs/>
              </w:rPr>
              <w:t xml:space="preserve">ชลศาสตร์                          </w:t>
            </w:r>
          </w:p>
        </w:tc>
        <w:tc>
          <w:tcPr>
            <w:tcW w:w="386" w:type="dxa"/>
          </w:tcPr>
          <w:p w14:paraId="2741C13D" w14:textId="77777777" w:rsidR="00AC61C0" w:rsidRPr="004142E1" w:rsidRDefault="00AC61C0" w:rsidP="00AC61C0">
            <w:pPr>
              <w:jc w:val="center"/>
              <w:rPr>
                <w:sz w:val="24"/>
                <w:szCs w:val="24"/>
              </w:rPr>
            </w:pPr>
          </w:p>
        </w:tc>
        <w:tc>
          <w:tcPr>
            <w:tcW w:w="386" w:type="dxa"/>
          </w:tcPr>
          <w:p w14:paraId="209EFAC8"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0E079849"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5469E2E3" w14:textId="77777777" w:rsidR="00AC61C0" w:rsidRPr="004142E1" w:rsidRDefault="00AC61C0" w:rsidP="00AC61C0">
            <w:pPr>
              <w:jc w:val="center"/>
              <w:rPr>
                <w:rFonts w:eastAsia="BrowalliaNew-Bold"/>
                <w:sz w:val="24"/>
                <w:szCs w:val="24"/>
              </w:rPr>
            </w:pPr>
          </w:p>
        </w:tc>
        <w:tc>
          <w:tcPr>
            <w:tcW w:w="386" w:type="dxa"/>
          </w:tcPr>
          <w:p w14:paraId="7D320B68"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03EC9909" w14:textId="77777777" w:rsidR="00AC61C0" w:rsidRPr="004142E1" w:rsidRDefault="00AC61C0" w:rsidP="00AC61C0">
            <w:pPr>
              <w:jc w:val="center"/>
              <w:rPr>
                <w:sz w:val="24"/>
                <w:szCs w:val="24"/>
              </w:rPr>
            </w:pPr>
          </w:p>
        </w:tc>
        <w:tc>
          <w:tcPr>
            <w:tcW w:w="386" w:type="dxa"/>
          </w:tcPr>
          <w:p w14:paraId="26B79250"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7" w:type="dxa"/>
          </w:tcPr>
          <w:p w14:paraId="6B74C8B3"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7A44595C"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2B2512A3"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4848C690" w14:textId="77777777" w:rsidR="00AC61C0" w:rsidRPr="004142E1" w:rsidRDefault="00AC61C0" w:rsidP="00AC61C0">
            <w:pPr>
              <w:jc w:val="center"/>
              <w:rPr>
                <w:sz w:val="24"/>
                <w:szCs w:val="24"/>
              </w:rPr>
            </w:pPr>
          </w:p>
        </w:tc>
        <w:tc>
          <w:tcPr>
            <w:tcW w:w="387" w:type="dxa"/>
          </w:tcPr>
          <w:p w14:paraId="2AF669DD"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4A481E2C"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4BBA647C" w14:textId="77777777" w:rsidR="00AC61C0" w:rsidRPr="004142E1" w:rsidRDefault="00AC61C0" w:rsidP="00AC61C0">
            <w:pPr>
              <w:jc w:val="center"/>
              <w:rPr>
                <w:sz w:val="24"/>
                <w:szCs w:val="24"/>
              </w:rPr>
            </w:pPr>
          </w:p>
        </w:tc>
        <w:tc>
          <w:tcPr>
            <w:tcW w:w="387" w:type="dxa"/>
          </w:tcPr>
          <w:p w14:paraId="48ADD578"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4FE33010"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59B7BCFD" w14:textId="77777777" w:rsidR="00AC61C0" w:rsidRPr="004142E1" w:rsidRDefault="00AC61C0" w:rsidP="00AC61C0">
            <w:pPr>
              <w:jc w:val="center"/>
              <w:rPr>
                <w:sz w:val="24"/>
                <w:szCs w:val="24"/>
              </w:rPr>
            </w:pPr>
          </w:p>
        </w:tc>
        <w:tc>
          <w:tcPr>
            <w:tcW w:w="386" w:type="dxa"/>
          </w:tcPr>
          <w:p w14:paraId="78DA1451" w14:textId="77777777" w:rsidR="00AC61C0" w:rsidRPr="004142E1" w:rsidRDefault="00AC61C0" w:rsidP="00AC61C0">
            <w:pPr>
              <w:jc w:val="center"/>
              <w:rPr>
                <w:sz w:val="24"/>
                <w:szCs w:val="24"/>
              </w:rPr>
            </w:pPr>
          </w:p>
        </w:tc>
        <w:tc>
          <w:tcPr>
            <w:tcW w:w="387" w:type="dxa"/>
          </w:tcPr>
          <w:p w14:paraId="614A6288"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B7"/>
            </w:r>
          </w:p>
        </w:tc>
        <w:tc>
          <w:tcPr>
            <w:tcW w:w="386" w:type="dxa"/>
          </w:tcPr>
          <w:p w14:paraId="7DB2E607" w14:textId="77777777" w:rsidR="00AC61C0" w:rsidRPr="004142E1" w:rsidRDefault="00AC61C0" w:rsidP="00AC61C0">
            <w:pPr>
              <w:jc w:val="center"/>
              <w:rPr>
                <w:rFonts w:eastAsia="BrowalliaNew-Bold"/>
                <w:sz w:val="24"/>
                <w:szCs w:val="24"/>
              </w:rPr>
            </w:pPr>
          </w:p>
        </w:tc>
        <w:tc>
          <w:tcPr>
            <w:tcW w:w="386" w:type="dxa"/>
          </w:tcPr>
          <w:p w14:paraId="532F8697"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614B25FF"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1AFD8AFF"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0BCA0692" w14:textId="77777777" w:rsidR="00AC61C0" w:rsidRPr="004142E1" w:rsidRDefault="00AC61C0" w:rsidP="00AC61C0">
            <w:pPr>
              <w:jc w:val="center"/>
              <w:rPr>
                <w:sz w:val="24"/>
                <w:szCs w:val="24"/>
              </w:rPr>
            </w:pPr>
          </w:p>
        </w:tc>
        <w:tc>
          <w:tcPr>
            <w:tcW w:w="386" w:type="dxa"/>
          </w:tcPr>
          <w:p w14:paraId="606ACFC7" w14:textId="77777777" w:rsidR="00AC61C0" w:rsidRPr="004142E1" w:rsidRDefault="00AC61C0" w:rsidP="00AC61C0">
            <w:pPr>
              <w:jc w:val="center"/>
              <w:rPr>
                <w:sz w:val="24"/>
                <w:szCs w:val="24"/>
              </w:rPr>
            </w:pPr>
            <w:r w:rsidRPr="004142E1">
              <w:rPr>
                <w:rFonts w:eastAsia="BrowalliaNew-Bold"/>
                <w:sz w:val="24"/>
                <w:szCs w:val="24"/>
              </w:rPr>
              <w:sym w:font="Symbol" w:char="F0B7"/>
            </w:r>
          </w:p>
        </w:tc>
      </w:tr>
      <w:tr w:rsidR="00AC61C0" w:rsidRPr="001477C5" w14:paraId="1C5640BF" w14:textId="77777777" w:rsidTr="005F0A28">
        <w:trPr>
          <w:jc w:val="center"/>
        </w:trPr>
        <w:tc>
          <w:tcPr>
            <w:tcW w:w="3976" w:type="dxa"/>
            <w:tcBorders>
              <w:bottom w:val="single" w:sz="4" w:space="0" w:color="auto"/>
            </w:tcBorders>
          </w:tcPr>
          <w:p w14:paraId="4E6DF129" w14:textId="77777777" w:rsidR="00AC61C0" w:rsidRPr="001477C5" w:rsidRDefault="00AC61C0" w:rsidP="00AC61C0">
            <w:pPr>
              <w:rPr>
                <w:sz w:val="24"/>
                <w:szCs w:val="24"/>
              </w:rPr>
            </w:pPr>
            <w:r>
              <w:rPr>
                <w:sz w:val="24"/>
                <w:szCs w:val="24"/>
              </w:rPr>
              <w:t>MT</w:t>
            </w:r>
            <w:r w:rsidRPr="001477C5">
              <w:rPr>
                <w:sz w:val="24"/>
                <w:szCs w:val="24"/>
              </w:rPr>
              <w:t>E59</w:t>
            </w:r>
            <w:r w:rsidRPr="001477C5">
              <w:rPr>
                <w:sz w:val="24"/>
                <w:szCs w:val="24"/>
                <w:cs/>
              </w:rPr>
              <w:t>-</w:t>
            </w:r>
            <w:r w:rsidRPr="001477C5">
              <w:rPr>
                <w:sz w:val="24"/>
                <w:szCs w:val="24"/>
              </w:rPr>
              <w:t xml:space="preserve">211 </w:t>
            </w:r>
            <w:r w:rsidRPr="001477C5">
              <w:rPr>
                <w:sz w:val="24"/>
                <w:szCs w:val="24"/>
                <w:cs/>
              </w:rPr>
              <w:t>วัสดุวิศวกรรม</w:t>
            </w:r>
          </w:p>
        </w:tc>
        <w:tc>
          <w:tcPr>
            <w:tcW w:w="386" w:type="dxa"/>
          </w:tcPr>
          <w:p w14:paraId="6AC99C37" w14:textId="77777777" w:rsidR="00AC61C0" w:rsidRPr="001477C5" w:rsidRDefault="00AC61C0" w:rsidP="00AC61C0">
            <w:pPr>
              <w:jc w:val="center"/>
              <w:rPr>
                <w:sz w:val="24"/>
                <w:szCs w:val="24"/>
              </w:rPr>
            </w:pPr>
          </w:p>
        </w:tc>
        <w:tc>
          <w:tcPr>
            <w:tcW w:w="386" w:type="dxa"/>
          </w:tcPr>
          <w:p w14:paraId="537AE084"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2C040F95"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7" w:type="dxa"/>
          </w:tcPr>
          <w:p w14:paraId="32D682A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A5DF02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30D281E0"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16CD3E54"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7" w:type="dxa"/>
          </w:tcPr>
          <w:p w14:paraId="5ADCC8B9"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630D417D"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6" w:type="dxa"/>
          </w:tcPr>
          <w:p w14:paraId="0E9641EA"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6" w:type="dxa"/>
          </w:tcPr>
          <w:p w14:paraId="356B57E5"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7" w:type="dxa"/>
          </w:tcPr>
          <w:p w14:paraId="7217B445"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126BB13B"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487AE925"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7" w:type="dxa"/>
          </w:tcPr>
          <w:p w14:paraId="2E4EF993" w14:textId="77777777" w:rsidR="00AC61C0" w:rsidRPr="001477C5" w:rsidRDefault="00AC61C0" w:rsidP="00AC61C0">
            <w:pPr>
              <w:jc w:val="center"/>
              <w:rPr>
                <w:sz w:val="24"/>
                <w:szCs w:val="24"/>
              </w:rPr>
            </w:pPr>
            <w:r w:rsidRPr="001477C5">
              <w:rPr>
                <w:rFonts w:eastAsia="BrowalliaNew-Bold"/>
                <w:sz w:val="24"/>
                <w:szCs w:val="24"/>
              </w:rPr>
              <w:sym w:font="Symbol" w:char="F0B7"/>
            </w:r>
          </w:p>
        </w:tc>
        <w:tc>
          <w:tcPr>
            <w:tcW w:w="386" w:type="dxa"/>
          </w:tcPr>
          <w:p w14:paraId="26C93AA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0DC89CA" w14:textId="77777777" w:rsidR="00AC61C0" w:rsidRPr="001477C5" w:rsidRDefault="00AC61C0" w:rsidP="00AC61C0">
            <w:pPr>
              <w:jc w:val="center"/>
              <w:rPr>
                <w:sz w:val="24"/>
                <w:szCs w:val="24"/>
              </w:rPr>
            </w:pPr>
          </w:p>
        </w:tc>
        <w:tc>
          <w:tcPr>
            <w:tcW w:w="386" w:type="dxa"/>
          </w:tcPr>
          <w:p w14:paraId="779ED1C9"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7" w:type="dxa"/>
          </w:tcPr>
          <w:p w14:paraId="22E3103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7BF1118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6A3A26D5" w14:textId="77777777" w:rsidR="00AC61C0" w:rsidRPr="001477C5" w:rsidRDefault="00AC61C0" w:rsidP="00AC61C0">
            <w:pPr>
              <w:jc w:val="center"/>
              <w:rPr>
                <w:sz w:val="24"/>
                <w:szCs w:val="24"/>
              </w:rPr>
            </w:pPr>
          </w:p>
        </w:tc>
        <w:tc>
          <w:tcPr>
            <w:tcW w:w="386" w:type="dxa"/>
          </w:tcPr>
          <w:p w14:paraId="53F09B9C" w14:textId="77777777" w:rsidR="00AC61C0" w:rsidRPr="001477C5" w:rsidRDefault="00AC61C0" w:rsidP="00AC61C0">
            <w:pPr>
              <w:jc w:val="center"/>
              <w:rPr>
                <w:sz w:val="24"/>
                <w:szCs w:val="24"/>
              </w:rPr>
            </w:pPr>
          </w:p>
        </w:tc>
        <w:tc>
          <w:tcPr>
            <w:tcW w:w="387" w:type="dxa"/>
          </w:tcPr>
          <w:p w14:paraId="508E8E88"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6" w:type="dxa"/>
          </w:tcPr>
          <w:p w14:paraId="07FECF9A" w14:textId="77777777" w:rsidR="00AC61C0" w:rsidRPr="001477C5" w:rsidRDefault="00AC61C0" w:rsidP="00AC61C0">
            <w:pPr>
              <w:jc w:val="center"/>
              <w:rPr>
                <w:sz w:val="24"/>
                <w:szCs w:val="24"/>
              </w:rPr>
            </w:pPr>
            <w:r w:rsidRPr="001477C5">
              <w:rPr>
                <w:rFonts w:eastAsia="BrowalliaNew-Bold"/>
                <w:sz w:val="24"/>
                <w:szCs w:val="24"/>
              </w:rPr>
              <w:sym w:font="Symbol" w:char="F06F"/>
            </w:r>
          </w:p>
        </w:tc>
        <w:tc>
          <w:tcPr>
            <w:tcW w:w="386" w:type="dxa"/>
          </w:tcPr>
          <w:p w14:paraId="556EF267" w14:textId="77777777" w:rsidR="00AC61C0" w:rsidRPr="001477C5" w:rsidRDefault="00AC61C0" w:rsidP="00AC61C0">
            <w:pPr>
              <w:jc w:val="center"/>
              <w:rPr>
                <w:sz w:val="24"/>
                <w:szCs w:val="24"/>
              </w:rPr>
            </w:pPr>
            <w:r w:rsidRPr="001477C5">
              <w:rPr>
                <w:rFonts w:eastAsia="BrowalliaNew-Bold"/>
                <w:sz w:val="24"/>
                <w:szCs w:val="24"/>
              </w:rPr>
              <w:sym w:font="Symbol" w:char="F06F"/>
            </w:r>
          </w:p>
        </w:tc>
      </w:tr>
      <w:tr w:rsidR="00AC61C0" w:rsidRPr="001477C5" w14:paraId="30629E66" w14:textId="77777777" w:rsidTr="005F0A28">
        <w:trPr>
          <w:jc w:val="center"/>
        </w:trPr>
        <w:tc>
          <w:tcPr>
            <w:tcW w:w="3976" w:type="dxa"/>
            <w:tcBorders>
              <w:bottom w:val="single" w:sz="4" w:space="0" w:color="auto"/>
            </w:tcBorders>
          </w:tcPr>
          <w:p w14:paraId="33FEA55F" w14:textId="77777777" w:rsidR="00AC61C0" w:rsidRPr="001477C5" w:rsidRDefault="00AC61C0" w:rsidP="00AC61C0">
            <w:pPr>
              <w:rPr>
                <w:sz w:val="24"/>
                <w:szCs w:val="24"/>
              </w:rPr>
            </w:pPr>
            <w:r w:rsidRPr="001477C5">
              <w:rPr>
                <w:b/>
                <w:bCs/>
                <w:sz w:val="24"/>
                <w:szCs w:val="24"/>
                <w:cs/>
              </w:rPr>
              <w:t>กลุ่มวิชาเฉพาะด้าน</w:t>
            </w:r>
            <w:r>
              <w:rPr>
                <w:rFonts w:hint="cs"/>
                <w:b/>
                <w:bCs/>
                <w:sz w:val="24"/>
                <w:szCs w:val="24"/>
                <w:cs/>
              </w:rPr>
              <w:t xml:space="preserve"> (บังคับเรียน)</w:t>
            </w:r>
          </w:p>
        </w:tc>
        <w:tc>
          <w:tcPr>
            <w:tcW w:w="386" w:type="dxa"/>
          </w:tcPr>
          <w:p w14:paraId="4B1AFA03" w14:textId="77777777" w:rsidR="00AC61C0" w:rsidRPr="001477C5" w:rsidRDefault="00AC61C0" w:rsidP="00AC61C0">
            <w:pPr>
              <w:jc w:val="center"/>
              <w:rPr>
                <w:rFonts w:eastAsia="BrowalliaNew-Bold"/>
                <w:sz w:val="24"/>
                <w:szCs w:val="24"/>
              </w:rPr>
            </w:pPr>
          </w:p>
        </w:tc>
        <w:tc>
          <w:tcPr>
            <w:tcW w:w="386" w:type="dxa"/>
          </w:tcPr>
          <w:p w14:paraId="64F63063" w14:textId="77777777" w:rsidR="00AC61C0" w:rsidRPr="001477C5" w:rsidRDefault="00AC61C0" w:rsidP="00AC61C0">
            <w:pPr>
              <w:jc w:val="center"/>
              <w:rPr>
                <w:rFonts w:eastAsia="BrowalliaNew-Bold"/>
                <w:sz w:val="24"/>
                <w:szCs w:val="24"/>
              </w:rPr>
            </w:pPr>
          </w:p>
        </w:tc>
        <w:tc>
          <w:tcPr>
            <w:tcW w:w="386" w:type="dxa"/>
          </w:tcPr>
          <w:p w14:paraId="53AB2400" w14:textId="77777777" w:rsidR="00AC61C0" w:rsidRPr="001477C5" w:rsidRDefault="00AC61C0" w:rsidP="00AC61C0">
            <w:pPr>
              <w:jc w:val="center"/>
              <w:rPr>
                <w:rFonts w:eastAsia="BrowalliaNew-Bold"/>
                <w:sz w:val="24"/>
                <w:szCs w:val="24"/>
              </w:rPr>
            </w:pPr>
          </w:p>
        </w:tc>
        <w:tc>
          <w:tcPr>
            <w:tcW w:w="387" w:type="dxa"/>
          </w:tcPr>
          <w:p w14:paraId="6790EC43" w14:textId="77777777" w:rsidR="00AC61C0" w:rsidRPr="001477C5" w:rsidRDefault="00AC61C0" w:rsidP="00AC61C0">
            <w:pPr>
              <w:jc w:val="center"/>
              <w:rPr>
                <w:rFonts w:eastAsia="BrowalliaNew-Bold"/>
                <w:sz w:val="24"/>
                <w:szCs w:val="24"/>
              </w:rPr>
            </w:pPr>
          </w:p>
        </w:tc>
        <w:tc>
          <w:tcPr>
            <w:tcW w:w="386" w:type="dxa"/>
          </w:tcPr>
          <w:p w14:paraId="3DC4C57E" w14:textId="77777777" w:rsidR="00AC61C0" w:rsidRPr="001477C5" w:rsidRDefault="00AC61C0" w:rsidP="00AC61C0">
            <w:pPr>
              <w:jc w:val="center"/>
              <w:rPr>
                <w:rFonts w:eastAsia="BrowalliaNew-Bold"/>
                <w:sz w:val="24"/>
                <w:szCs w:val="24"/>
              </w:rPr>
            </w:pPr>
          </w:p>
        </w:tc>
        <w:tc>
          <w:tcPr>
            <w:tcW w:w="386" w:type="dxa"/>
          </w:tcPr>
          <w:p w14:paraId="40D955FB" w14:textId="77777777" w:rsidR="00AC61C0" w:rsidRPr="001477C5" w:rsidRDefault="00AC61C0" w:rsidP="00AC61C0">
            <w:pPr>
              <w:jc w:val="center"/>
              <w:rPr>
                <w:rFonts w:eastAsia="BrowalliaNew-Bold"/>
                <w:sz w:val="24"/>
                <w:szCs w:val="24"/>
              </w:rPr>
            </w:pPr>
          </w:p>
        </w:tc>
        <w:tc>
          <w:tcPr>
            <w:tcW w:w="386" w:type="dxa"/>
          </w:tcPr>
          <w:p w14:paraId="6CC4448A" w14:textId="77777777" w:rsidR="00AC61C0" w:rsidRPr="001477C5" w:rsidRDefault="00AC61C0" w:rsidP="00AC61C0">
            <w:pPr>
              <w:jc w:val="center"/>
              <w:rPr>
                <w:rFonts w:eastAsia="BrowalliaNew-Bold"/>
                <w:sz w:val="24"/>
                <w:szCs w:val="24"/>
              </w:rPr>
            </w:pPr>
          </w:p>
        </w:tc>
        <w:tc>
          <w:tcPr>
            <w:tcW w:w="387" w:type="dxa"/>
          </w:tcPr>
          <w:p w14:paraId="4086517A" w14:textId="77777777" w:rsidR="00AC61C0" w:rsidRPr="001477C5" w:rsidRDefault="00AC61C0" w:rsidP="00AC61C0">
            <w:pPr>
              <w:jc w:val="center"/>
              <w:rPr>
                <w:rFonts w:eastAsia="BrowalliaNew-Bold"/>
                <w:sz w:val="24"/>
                <w:szCs w:val="24"/>
              </w:rPr>
            </w:pPr>
          </w:p>
        </w:tc>
        <w:tc>
          <w:tcPr>
            <w:tcW w:w="386" w:type="dxa"/>
          </w:tcPr>
          <w:p w14:paraId="7BF08C29" w14:textId="77777777" w:rsidR="00AC61C0" w:rsidRPr="001477C5" w:rsidRDefault="00AC61C0" w:rsidP="00AC61C0">
            <w:pPr>
              <w:jc w:val="center"/>
              <w:rPr>
                <w:rFonts w:eastAsia="BrowalliaNew-Bold"/>
                <w:sz w:val="24"/>
                <w:szCs w:val="24"/>
              </w:rPr>
            </w:pPr>
          </w:p>
        </w:tc>
        <w:tc>
          <w:tcPr>
            <w:tcW w:w="386" w:type="dxa"/>
          </w:tcPr>
          <w:p w14:paraId="563DEEBD" w14:textId="77777777" w:rsidR="00AC61C0" w:rsidRPr="001477C5" w:rsidRDefault="00AC61C0" w:rsidP="00AC61C0">
            <w:pPr>
              <w:jc w:val="center"/>
              <w:rPr>
                <w:rFonts w:eastAsia="BrowalliaNew-Bold"/>
                <w:sz w:val="24"/>
                <w:szCs w:val="24"/>
              </w:rPr>
            </w:pPr>
          </w:p>
        </w:tc>
        <w:tc>
          <w:tcPr>
            <w:tcW w:w="386" w:type="dxa"/>
          </w:tcPr>
          <w:p w14:paraId="20FCAD97" w14:textId="77777777" w:rsidR="00AC61C0" w:rsidRPr="001477C5" w:rsidRDefault="00AC61C0" w:rsidP="00AC61C0">
            <w:pPr>
              <w:jc w:val="center"/>
              <w:rPr>
                <w:rFonts w:eastAsia="BrowalliaNew-Bold"/>
                <w:sz w:val="24"/>
                <w:szCs w:val="24"/>
              </w:rPr>
            </w:pPr>
          </w:p>
        </w:tc>
        <w:tc>
          <w:tcPr>
            <w:tcW w:w="387" w:type="dxa"/>
          </w:tcPr>
          <w:p w14:paraId="189C4709" w14:textId="77777777" w:rsidR="00AC61C0" w:rsidRPr="001477C5" w:rsidRDefault="00AC61C0" w:rsidP="00AC61C0">
            <w:pPr>
              <w:jc w:val="center"/>
              <w:rPr>
                <w:rFonts w:eastAsia="BrowalliaNew-Bold"/>
                <w:sz w:val="24"/>
                <w:szCs w:val="24"/>
              </w:rPr>
            </w:pPr>
          </w:p>
        </w:tc>
        <w:tc>
          <w:tcPr>
            <w:tcW w:w="386" w:type="dxa"/>
          </w:tcPr>
          <w:p w14:paraId="3E5DDB31" w14:textId="77777777" w:rsidR="00AC61C0" w:rsidRPr="001477C5" w:rsidRDefault="00AC61C0" w:rsidP="00AC61C0">
            <w:pPr>
              <w:jc w:val="center"/>
              <w:rPr>
                <w:rFonts w:eastAsia="BrowalliaNew-Bold"/>
                <w:sz w:val="24"/>
                <w:szCs w:val="24"/>
              </w:rPr>
            </w:pPr>
          </w:p>
        </w:tc>
        <w:tc>
          <w:tcPr>
            <w:tcW w:w="386" w:type="dxa"/>
          </w:tcPr>
          <w:p w14:paraId="31AEC61C" w14:textId="77777777" w:rsidR="00AC61C0" w:rsidRPr="001477C5" w:rsidRDefault="00AC61C0" w:rsidP="00AC61C0">
            <w:pPr>
              <w:jc w:val="center"/>
              <w:rPr>
                <w:rFonts w:eastAsia="BrowalliaNew-Bold"/>
                <w:sz w:val="24"/>
                <w:szCs w:val="24"/>
              </w:rPr>
            </w:pPr>
          </w:p>
        </w:tc>
        <w:tc>
          <w:tcPr>
            <w:tcW w:w="387" w:type="dxa"/>
          </w:tcPr>
          <w:p w14:paraId="18F2FBD0" w14:textId="77777777" w:rsidR="00AC61C0" w:rsidRPr="001477C5" w:rsidRDefault="00AC61C0" w:rsidP="00AC61C0">
            <w:pPr>
              <w:jc w:val="center"/>
              <w:rPr>
                <w:rFonts w:eastAsia="BrowalliaNew-Bold"/>
                <w:sz w:val="24"/>
                <w:szCs w:val="24"/>
              </w:rPr>
            </w:pPr>
          </w:p>
        </w:tc>
        <w:tc>
          <w:tcPr>
            <w:tcW w:w="386" w:type="dxa"/>
          </w:tcPr>
          <w:p w14:paraId="3CB313A9" w14:textId="77777777" w:rsidR="00AC61C0" w:rsidRPr="001477C5" w:rsidRDefault="00AC61C0" w:rsidP="00AC61C0">
            <w:pPr>
              <w:jc w:val="center"/>
              <w:rPr>
                <w:rFonts w:eastAsia="BrowalliaNew-Bold"/>
                <w:sz w:val="24"/>
                <w:szCs w:val="24"/>
              </w:rPr>
            </w:pPr>
          </w:p>
        </w:tc>
        <w:tc>
          <w:tcPr>
            <w:tcW w:w="386" w:type="dxa"/>
          </w:tcPr>
          <w:p w14:paraId="3D05FD9B" w14:textId="77777777" w:rsidR="00AC61C0" w:rsidRPr="001477C5" w:rsidRDefault="00AC61C0" w:rsidP="00AC61C0">
            <w:pPr>
              <w:jc w:val="center"/>
              <w:rPr>
                <w:rFonts w:eastAsia="BrowalliaNew-Bold"/>
                <w:sz w:val="24"/>
                <w:szCs w:val="24"/>
              </w:rPr>
            </w:pPr>
          </w:p>
        </w:tc>
        <w:tc>
          <w:tcPr>
            <w:tcW w:w="386" w:type="dxa"/>
          </w:tcPr>
          <w:p w14:paraId="29DEFA87" w14:textId="77777777" w:rsidR="00AC61C0" w:rsidRPr="001477C5" w:rsidRDefault="00AC61C0" w:rsidP="00AC61C0">
            <w:pPr>
              <w:jc w:val="center"/>
              <w:rPr>
                <w:rFonts w:eastAsia="BrowalliaNew-Bold"/>
                <w:sz w:val="24"/>
                <w:szCs w:val="24"/>
              </w:rPr>
            </w:pPr>
          </w:p>
        </w:tc>
        <w:tc>
          <w:tcPr>
            <w:tcW w:w="387" w:type="dxa"/>
          </w:tcPr>
          <w:p w14:paraId="6A3DD100" w14:textId="77777777" w:rsidR="00AC61C0" w:rsidRPr="001477C5" w:rsidRDefault="00AC61C0" w:rsidP="00AC61C0">
            <w:pPr>
              <w:jc w:val="center"/>
              <w:rPr>
                <w:rFonts w:eastAsia="BrowalliaNew-Bold"/>
                <w:sz w:val="24"/>
                <w:szCs w:val="24"/>
              </w:rPr>
            </w:pPr>
          </w:p>
        </w:tc>
        <w:tc>
          <w:tcPr>
            <w:tcW w:w="386" w:type="dxa"/>
          </w:tcPr>
          <w:p w14:paraId="6087E389" w14:textId="77777777" w:rsidR="00AC61C0" w:rsidRPr="001477C5" w:rsidRDefault="00AC61C0" w:rsidP="00AC61C0">
            <w:pPr>
              <w:jc w:val="center"/>
              <w:rPr>
                <w:rFonts w:eastAsia="BrowalliaNew-Bold"/>
                <w:sz w:val="24"/>
                <w:szCs w:val="24"/>
              </w:rPr>
            </w:pPr>
          </w:p>
        </w:tc>
        <w:tc>
          <w:tcPr>
            <w:tcW w:w="386" w:type="dxa"/>
          </w:tcPr>
          <w:p w14:paraId="5830E63F" w14:textId="77777777" w:rsidR="00AC61C0" w:rsidRPr="001477C5" w:rsidRDefault="00AC61C0" w:rsidP="00AC61C0">
            <w:pPr>
              <w:jc w:val="center"/>
              <w:rPr>
                <w:rFonts w:eastAsia="BrowalliaNew-Bold"/>
                <w:sz w:val="24"/>
                <w:szCs w:val="24"/>
              </w:rPr>
            </w:pPr>
          </w:p>
        </w:tc>
        <w:tc>
          <w:tcPr>
            <w:tcW w:w="386" w:type="dxa"/>
          </w:tcPr>
          <w:p w14:paraId="66FDD2CE" w14:textId="77777777" w:rsidR="00AC61C0" w:rsidRPr="001477C5" w:rsidRDefault="00AC61C0" w:rsidP="00AC61C0">
            <w:pPr>
              <w:jc w:val="center"/>
              <w:rPr>
                <w:rFonts w:eastAsia="BrowalliaNew-Bold"/>
                <w:sz w:val="24"/>
                <w:szCs w:val="24"/>
              </w:rPr>
            </w:pPr>
          </w:p>
        </w:tc>
        <w:tc>
          <w:tcPr>
            <w:tcW w:w="387" w:type="dxa"/>
          </w:tcPr>
          <w:p w14:paraId="328D1376" w14:textId="77777777" w:rsidR="00AC61C0" w:rsidRPr="001477C5" w:rsidRDefault="00AC61C0" w:rsidP="00AC61C0">
            <w:pPr>
              <w:jc w:val="center"/>
              <w:rPr>
                <w:rFonts w:eastAsia="BrowalliaNew-Bold"/>
                <w:sz w:val="24"/>
                <w:szCs w:val="24"/>
              </w:rPr>
            </w:pPr>
          </w:p>
        </w:tc>
        <w:tc>
          <w:tcPr>
            <w:tcW w:w="386" w:type="dxa"/>
          </w:tcPr>
          <w:p w14:paraId="69305B8C" w14:textId="77777777" w:rsidR="00AC61C0" w:rsidRPr="001477C5" w:rsidRDefault="00AC61C0" w:rsidP="00AC61C0">
            <w:pPr>
              <w:jc w:val="center"/>
              <w:rPr>
                <w:rFonts w:eastAsia="BrowalliaNew-Bold"/>
                <w:sz w:val="24"/>
                <w:szCs w:val="24"/>
              </w:rPr>
            </w:pPr>
          </w:p>
        </w:tc>
        <w:tc>
          <w:tcPr>
            <w:tcW w:w="386" w:type="dxa"/>
          </w:tcPr>
          <w:p w14:paraId="7F350736" w14:textId="77777777" w:rsidR="00AC61C0" w:rsidRPr="001477C5" w:rsidRDefault="00AC61C0" w:rsidP="00AC61C0">
            <w:pPr>
              <w:jc w:val="center"/>
              <w:rPr>
                <w:rFonts w:eastAsia="BrowalliaNew-Bold"/>
                <w:sz w:val="24"/>
                <w:szCs w:val="24"/>
              </w:rPr>
            </w:pPr>
          </w:p>
        </w:tc>
      </w:tr>
      <w:tr w:rsidR="00AC61C0" w:rsidRPr="00163642" w14:paraId="475DC46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2638B97" w14:textId="77777777" w:rsidR="00AC61C0" w:rsidRPr="00163642" w:rsidRDefault="00AC61C0" w:rsidP="00AC61C0">
            <w:pPr>
              <w:rPr>
                <w:sz w:val="24"/>
                <w:szCs w:val="24"/>
              </w:rPr>
            </w:pPr>
            <w:r w:rsidRPr="00163642">
              <w:rPr>
                <w:sz w:val="24"/>
                <w:szCs w:val="24"/>
              </w:rPr>
              <w:t>CVE59</w:t>
            </w:r>
            <w:r w:rsidRPr="00163642">
              <w:rPr>
                <w:sz w:val="24"/>
                <w:szCs w:val="24"/>
                <w:cs/>
              </w:rPr>
              <w:t>-</w:t>
            </w:r>
            <w:r>
              <w:rPr>
                <w:sz w:val="24"/>
                <w:szCs w:val="24"/>
              </w:rPr>
              <w:t>212</w:t>
            </w:r>
            <w:r w:rsidRPr="00163642">
              <w:rPr>
                <w:sz w:val="24"/>
                <w:szCs w:val="24"/>
                <w:cs/>
              </w:rPr>
              <w:t xml:space="preserve"> วัสดุในงานวิศวกรรมโยธา</w:t>
            </w:r>
          </w:p>
        </w:tc>
        <w:tc>
          <w:tcPr>
            <w:tcW w:w="386" w:type="dxa"/>
            <w:tcBorders>
              <w:left w:val="single" w:sz="4" w:space="0" w:color="auto"/>
            </w:tcBorders>
          </w:tcPr>
          <w:p w14:paraId="4FEF0635" w14:textId="77777777" w:rsidR="00AC61C0" w:rsidRPr="00163642" w:rsidRDefault="00AC61C0" w:rsidP="00AC61C0">
            <w:pPr>
              <w:jc w:val="center"/>
              <w:rPr>
                <w:sz w:val="24"/>
                <w:szCs w:val="24"/>
                <w:highlight w:val="yellow"/>
              </w:rPr>
            </w:pPr>
          </w:p>
        </w:tc>
        <w:tc>
          <w:tcPr>
            <w:tcW w:w="386" w:type="dxa"/>
          </w:tcPr>
          <w:p w14:paraId="1FCDFDBE"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3C8C175F"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65697DF0" w14:textId="77777777" w:rsidR="00AC61C0" w:rsidRPr="00163642" w:rsidRDefault="00AC61C0" w:rsidP="00AC61C0">
            <w:pPr>
              <w:jc w:val="center"/>
              <w:rPr>
                <w:sz w:val="24"/>
                <w:szCs w:val="24"/>
                <w:highlight w:val="yellow"/>
              </w:rPr>
            </w:pPr>
          </w:p>
        </w:tc>
        <w:tc>
          <w:tcPr>
            <w:tcW w:w="386" w:type="dxa"/>
          </w:tcPr>
          <w:p w14:paraId="1B1145A5"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00A97C2C" w14:textId="77777777" w:rsidR="00AC61C0" w:rsidRPr="00163642" w:rsidRDefault="00AC61C0" w:rsidP="00AC61C0">
            <w:pPr>
              <w:jc w:val="center"/>
              <w:rPr>
                <w:rFonts w:eastAsia="BrowalliaNew-Bold"/>
                <w:sz w:val="24"/>
                <w:szCs w:val="24"/>
              </w:rPr>
            </w:pPr>
          </w:p>
        </w:tc>
        <w:tc>
          <w:tcPr>
            <w:tcW w:w="386" w:type="dxa"/>
          </w:tcPr>
          <w:p w14:paraId="010D646D"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79D2652A" w14:textId="77777777" w:rsidR="00AC61C0" w:rsidRPr="00163642" w:rsidRDefault="00AC61C0" w:rsidP="00AC61C0">
            <w:pPr>
              <w:jc w:val="center"/>
              <w:rPr>
                <w:sz w:val="24"/>
                <w:szCs w:val="24"/>
                <w:highlight w:val="yellow"/>
              </w:rPr>
            </w:pPr>
          </w:p>
        </w:tc>
        <w:tc>
          <w:tcPr>
            <w:tcW w:w="386" w:type="dxa"/>
          </w:tcPr>
          <w:p w14:paraId="177FF11C" w14:textId="77777777" w:rsidR="00AC61C0" w:rsidRPr="00163642" w:rsidRDefault="00AC61C0" w:rsidP="00AC61C0">
            <w:pPr>
              <w:jc w:val="center"/>
              <w:rPr>
                <w:rFonts w:eastAsia="BrowalliaNew-Bold"/>
                <w:sz w:val="24"/>
                <w:szCs w:val="24"/>
              </w:rPr>
            </w:pPr>
          </w:p>
        </w:tc>
        <w:tc>
          <w:tcPr>
            <w:tcW w:w="386" w:type="dxa"/>
          </w:tcPr>
          <w:p w14:paraId="2251793E" w14:textId="77777777" w:rsidR="00AC61C0" w:rsidRPr="00163642" w:rsidRDefault="00AC61C0" w:rsidP="00AC61C0">
            <w:pPr>
              <w:jc w:val="center"/>
              <w:rPr>
                <w:sz w:val="24"/>
                <w:szCs w:val="24"/>
                <w:highlight w:val="yellow"/>
              </w:rPr>
            </w:pPr>
          </w:p>
        </w:tc>
        <w:tc>
          <w:tcPr>
            <w:tcW w:w="386" w:type="dxa"/>
          </w:tcPr>
          <w:p w14:paraId="2AA51099" w14:textId="77777777" w:rsidR="00AC61C0" w:rsidRPr="00163642" w:rsidRDefault="00AC61C0" w:rsidP="00AC61C0">
            <w:pPr>
              <w:jc w:val="center"/>
              <w:rPr>
                <w:sz w:val="24"/>
                <w:szCs w:val="24"/>
                <w:highlight w:val="yellow"/>
              </w:rPr>
            </w:pPr>
          </w:p>
        </w:tc>
        <w:tc>
          <w:tcPr>
            <w:tcW w:w="387" w:type="dxa"/>
          </w:tcPr>
          <w:p w14:paraId="197A8597"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0C63BAB0"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68FDBAB1" w14:textId="77777777" w:rsidR="00AC61C0" w:rsidRPr="00163642" w:rsidRDefault="00AC61C0" w:rsidP="00AC61C0">
            <w:pPr>
              <w:jc w:val="center"/>
              <w:rPr>
                <w:rFonts w:eastAsia="BrowalliaNew-Bold"/>
                <w:sz w:val="24"/>
                <w:szCs w:val="24"/>
              </w:rPr>
            </w:pPr>
          </w:p>
        </w:tc>
        <w:tc>
          <w:tcPr>
            <w:tcW w:w="387" w:type="dxa"/>
          </w:tcPr>
          <w:p w14:paraId="68F00073"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5A4E280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03634043" w14:textId="77777777" w:rsidR="00AC61C0" w:rsidRPr="00163642" w:rsidRDefault="00AC61C0" w:rsidP="00AC61C0">
            <w:pPr>
              <w:jc w:val="center"/>
              <w:rPr>
                <w:sz w:val="24"/>
                <w:szCs w:val="24"/>
                <w:highlight w:val="yellow"/>
              </w:rPr>
            </w:pPr>
          </w:p>
        </w:tc>
        <w:tc>
          <w:tcPr>
            <w:tcW w:w="386" w:type="dxa"/>
          </w:tcPr>
          <w:p w14:paraId="11A4ED09" w14:textId="77777777" w:rsidR="00AC61C0" w:rsidRPr="00163642" w:rsidRDefault="00AC61C0" w:rsidP="00AC61C0">
            <w:pPr>
              <w:jc w:val="center"/>
              <w:rPr>
                <w:rFonts w:eastAsia="BrowalliaNew-Bold"/>
                <w:sz w:val="24"/>
                <w:szCs w:val="24"/>
              </w:rPr>
            </w:pPr>
          </w:p>
        </w:tc>
        <w:tc>
          <w:tcPr>
            <w:tcW w:w="387" w:type="dxa"/>
          </w:tcPr>
          <w:p w14:paraId="7F262990"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76157B76"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312E4B57" w14:textId="77777777" w:rsidR="00AC61C0" w:rsidRPr="00163642" w:rsidRDefault="00AC61C0" w:rsidP="00AC61C0">
            <w:pPr>
              <w:jc w:val="center"/>
              <w:rPr>
                <w:rFonts w:eastAsia="BrowalliaNew-Bold"/>
                <w:sz w:val="24"/>
                <w:szCs w:val="24"/>
              </w:rPr>
            </w:pPr>
          </w:p>
        </w:tc>
        <w:tc>
          <w:tcPr>
            <w:tcW w:w="386" w:type="dxa"/>
          </w:tcPr>
          <w:p w14:paraId="580D0A9E" w14:textId="77777777" w:rsidR="00AC61C0" w:rsidRPr="00163642" w:rsidRDefault="00AC61C0" w:rsidP="00AC61C0">
            <w:pPr>
              <w:jc w:val="center"/>
              <w:rPr>
                <w:rFonts w:eastAsia="BrowalliaNew-Bold"/>
                <w:sz w:val="24"/>
                <w:szCs w:val="24"/>
              </w:rPr>
            </w:pPr>
          </w:p>
        </w:tc>
        <w:tc>
          <w:tcPr>
            <w:tcW w:w="387" w:type="dxa"/>
          </w:tcPr>
          <w:p w14:paraId="075D2A37"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1C293927"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74825758" w14:textId="77777777" w:rsidR="00AC61C0" w:rsidRPr="00163642" w:rsidRDefault="00AC61C0" w:rsidP="00AC61C0">
            <w:pPr>
              <w:jc w:val="center"/>
              <w:rPr>
                <w:sz w:val="24"/>
                <w:szCs w:val="24"/>
              </w:rPr>
            </w:pPr>
          </w:p>
        </w:tc>
      </w:tr>
      <w:tr w:rsidR="00AC61C0" w:rsidRPr="00163642" w14:paraId="14FFB99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345745E" w14:textId="77777777" w:rsidR="00AC61C0" w:rsidRPr="00163642" w:rsidRDefault="00AC61C0" w:rsidP="00AC61C0">
            <w:pPr>
              <w:rPr>
                <w:sz w:val="24"/>
                <w:szCs w:val="24"/>
              </w:rPr>
            </w:pPr>
            <w:r w:rsidRPr="00163642">
              <w:rPr>
                <w:sz w:val="24"/>
                <w:szCs w:val="24"/>
              </w:rPr>
              <w:t>CVE59</w:t>
            </w:r>
            <w:r w:rsidRPr="00163642">
              <w:rPr>
                <w:sz w:val="24"/>
                <w:szCs w:val="24"/>
                <w:cs/>
              </w:rPr>
              <w:t>-</w:t>
            </w:r>
            <w:r>
              <w:rPr>
                <w:sz w:val="24"/>
                <w:szCs w:val="24"/>
              </w:rPr>
              <w:t>213</w:t>
            </w:r>
            <w:r w:rsidRPr="00163642">
              <w:rPr>
                <w:sz w:val="24"/>
                <w:szCs w:val="24"/>
                <w:cs/>
              </w:rPr>
              <w:t xml:space="preserve"> การวิเคราะห์โครงสร้าง </w:t>
            </w:r>
            <w:r w:rsidRPr="00163642">
              <w:rPr>
                <w:sz w:val="24"/>
                <w:szCs w:val="24"/>
              </w:rPr>
              <w:t xml:space="preserve">1                                  </w:t>
            </w:r>
          </w:p>
        </w:tc>
        <w:tc>
          <w:tcPr>
            <w:tcW w:w="386" w:type="dxa"/>
            <w:tcBorders>
              <w:left w:val="single" w:sz="4" w:space="0" w:color="auto"/>
            </w:tcBorders>
          </w:tcPr>
          <w:p w14:paraId="4A8E3422"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C72CB1A"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6AE67A9C" w14:textId="77777777" w:rsidR="00AC61C0" w:rsidRPr="00163642" w:rsidRDefault="00AC61C0" w:rsidP="00AC61C0">
            <w:pPr>
              <w:jc w:val="center"/>
              <w:rPr>
                <w:rFonts w:eastAsia="BrowalliaNew-Bold"/>
                <w:sz w:val="24"/>
                <w:szCs w:val="24"/>
              </w:rPr>
            </w:pPr>
          </w:p>
        </w:tc>
        <w:tc>
          <w:tcPr>
            <w:tcW w:w="387" w:type="dxa"/>
          </w:tcPr>
          <w:p w14:paraId="26FAAE88" w14:textId="77777777" w:rsidR="00AC61C0" w:rsidRPr="00163642" w:rsidRDefault="00AC61C0" w:rsidP="00AC61C0">
            <w:pPr>
              <w:jc w:val="center"/>
              <w:rPr>
                <w:sz w:val="24"/>
                <w:szCs w:val="24"/>
                <w:highlight w:val="yellow"/>
              </w:rPr>
            </w:pPr>
          </w:p>
        </w:tc>
        <w:tc>
          <w:tcPr>
            <w:tcW w:w="386" w:type="dxa"/>
          </w:tcPr>
          <w:p w14:paraId="7A06549F" w14:textId="77777777" w:rsidR="00AC61C0" w:rsidRPr="00163642" w:rsidRDefault="00AC61C0" w:rsidP="00AC61C0">
            <w:pPr>
              <w:jc w:val="center"/>
              <w:rPr>
                <w:sz w:val="24"/>
                <w:szCs w:val="24"/>
                <w:highlight w:val="yellow"/>
              </w:rPr>
            </w:pPr>
          </w:p>
        </w:tc>
        <w:tc>
          <w:tcPr>
            <w:tcW w:w="386" w:type="dxa"/>
          </w:tcPr>
          <w:p w14:paraId="5FE940F6"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126DF81C"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1FD3FC60" w14:textId="77777777" w:rsidR="00AC61C0" w:rsidRPr="00163642" w:rsidRDefault="00AC61C0" w:rsidP="00AC61C0">
            <w:pPr>
              <w:jc w:val="center"/>
              <w:rPr>
                <w:sz w:val="24"/>
                <w:szCs w:val="24"/>
                <w:highlight w:val="yellow"/>
              </w:rPr>
            </w:pPr>
          </w:p>
        </w:tc>
        <w:tc>
          <w:tcPr>
            <w:tcW w:w="386" w:type="dxa"/>
          </w:tcPr>
          <w:p w14:paraId="2285BD2D"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7FB73A11"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333B8C65" w14:textId="77777777" w:rsidR="00AC61C0" w:rsidRPr="00163642" w:rsidRDefault="00AC61C0" w:rsidP="00AC61C0">
            <w:pPr>
              <w:jc w:val="center"/>
              <w:rPr>
                <w:sz w:val="24"/>
                <w:szCs w:val="24"/>
                <w:highlight w:val="yellow"/>
              </w:rPr>
            </w:pPr>
          </w:p>
        </w:tc>
        <w:tc>
          <w:tcPr>
            <w:tcW w:w="387" w:type="dxa"/>
          </w:tcPr>
          <w:p w14:paraId="0E85E007"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40F01E25"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56C154B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7" w:type="dxa"/>
          </w:tcPr>
          <w:p w14:paraId="51DC0A88" w14:textId="77777777" w:rsidR="00AC61C0" w:rsidRPr="00163642" w:rsidRDefault="00AC61C0" w:rsidP="00AC61C0">
            <w:pPr>
              <w:jc w:val="center"/>
              <w:rPr>
                <w:rFonts w:eastAsia="BrowalliaNew-Bold"/>
                <w:sz w:val="24"/>
                <w:szCs w:val="24"/>
              </w:rPr>
            </w:pPr>
          </w:p>
        </w:tc>
        <w:tc>
          <w:tcPr>
            <w:tcW w:w="386" w:type="dxa"/>
          </w:tcPr>
          <w:p w14:paraId="018CEEA2" w14:textId="77777777" w:rsidR="00AC61C0" w:rsidRPr="00163642" w:rsidRDefault="00AC61C0" w:rsidP="00AC61C0">
            <w:pPr>
              <w:jc w:val="center"/>
              <w:rPr>
                <w:sz w:val="24"/>
                <w:szCs w:val="24"/>
                <w:highlight w:val="yellow"/>
              </w:rPr>
            </w:pPr>
          </w:p>
        </w:tc>
        <w:tc>
          <w:tcPr>
            <w:tcW w:w="386" w:type="dxa"/>
          </w:tcPr>
          <w:p w14:paraId="16AB6D8F" w14:textId="77777777" w:rsidR="00AC61C0" w:rsidRPr="00163642" w:rsidRDefault="00AC61C0" w:rsidP="00AC61C0">
            <w:pPr>
              <w:jc w:val="center"/>
              <w:rPr>
                <w:sz w:val="24"/>
                <w:szCs w:val="24"/>
                <w:highlight w:val="yellow"/>
              </w:rPr>
            </w:pPr>
          </w:p>
        </w:tc>
        <w:tc>
          <w:tcPr>
            <w:tcW w:w="386" w:type="dxa"/>
          </w:tcPr>
          <w:p w14:paraId="4996BCF9" w14:textId="77777777" w:rsidR="00AC61C0" w:rsidRPr="00163642" w:rsidRDefault="00AC61C0" w:rsidP="00AC61C0">
            <w:pPr>
              <w:jc w:val="center"/>
              <w:rPr>
                <w:rFonts w:eastAsia="BrowalliaNew-Bold"/>
                <w:sz w:val="24"/>
                <w:szCs w:val="24"/>
              </w:rPr>
            </w:pPr>
          </w:p>
        </w:tc>
        <w:tc>
          <w:tcPr>
            <w:tcW w:w="387" w:type="dxa"/>
          </w:tcPr>
          <w:p w14:paraId="36DC8060" w14:textId="77777777" w:rsidR="00AC61C0" w:rsidRPr="00163642" w:rsidRDefault="00AC61C0" w:rsidP="00AC61C0">
            <w:pPr>
              <w:jc w:val="center"/>
              <w:rPr>
                <w:rFonts w:eastAsia="BrowalliaNew-Bold"/>
                <w:sz w:val="24"/>
                <w:szCs w:val="24"/>
              </w:rPr>
            </w:pPr>
          </w:p>
        </w:tc>
        <w:tc>
          <w:tcPr>
            <w:tcW w:w="386" w:type="dxa"/>
          </w:tcPr>
          <w:p w14:paraId="4435B1D9"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5AF4BCE7"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79FFD968" w14:textId="77777777" w:rsidR="00AC61C0" w:rsidRPr="00163642" w:rsidRDefault="00AC61C0" w:rsidP="00AC61C0">
            <w:pPr>
              <w:jc w:val="center"/>
              <w:rPr>
                <w:rFonts w:eastAsia="BrowalliaNew-Bold"/>
                <w:sz w:val="24"/>
                <w:szCs w:val="24"/>
              </w:rPr>
            </w:pPr>
          </w:p>
        </w:tc>
        <w:tc>
          <w:tcPr>
            <w:tcW w:w="387" w:type="dxa"/>
          </w:tcPr>
          <w:p w14:paraId="674475C5" w14:textId="77777777" w:rsidR="00AC61C0" w:rsidRPr="00163642" w:rsidRDefault="00AC61C0" w:rsidP="00AC61C0">
            <w:pPr>
              <w:jc w:val="center"/>
              <w:rPr>
                <w:sz w:val="24"/>
                <w:szCs w:val="24"/>
                <w:highlight w:val="yellow"/>
              </w:rPr>
            </w:pPr>
          </w:p>
        </w:tc>
        <w:tc>
          <w:tcPr>
            <w:tcW w:w="386" w:type="dxa"/>
          </w:tcPr>
          <w:p w14:paraId="486704A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332B08DC"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r>
      <w:tr w:rsidR="00AC61C0" w:rsidRPr="00163642" w14:paraId="741F09E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1807FC6" w14:textId="77777777" w:rsidR="00AC61C0" w:rsidRPr="00163642" w:rsidRDefault="00AC61C0" w:rsidP="00AC61C0">
            <w:pPr>
              <w:rPr>
                <w:sz w:val="24"/>
                <w:szCs w:val="24"/>
              </w:rPr>
            </w:pPr>
            <w:r w:rsidRPr="00163642">
              <w:rPr>
                <w:sz w:val="24"/>
                <w:szCs w:val="24"/>
              </w:rPr>
              <w:t>CVE59</w:t>
            </w:r>
            <w:r w:rsidRPr="00163642">
              <w:rPr>
                <w:sz w:val="24"/>
                <w:szCs w:val="24"/>
                <w:cs/>
              </w:rPr>
              <w:t>-</w:t>
            </w:r>
            <w:r>
              <w:rPr>
                <w:sz w:val="24"/>
                <w:szCs w:val="24"/>
              </w:rPr>
              <w:t>214</w:t>
            </w:r>
            <w:r w:rsidRPr="00163642">
              <w:rPr>
                <w:sz w:val="24"/>
                <w:szCs w:val="24"/>
                <w:cs/>
              </w:rPr>
              <w:t xml:space="preserve"> เทคโนโลยีคอนกรีต                                        </w:t>
            </w:r>
          </w:p>
        </w:tc>
        <w:tc>
          <w:tcPr>
            <w:tcW w:w="386" w:type="dxa"/>
            <w:tcBorders>
              <w:left w:val="single" w:sz="4" w:space="0" w:color="auto"/>
            </w:tcBorders>
          </w:tcPr>
          <w:p w14:paraId="29B28A33" w14:textId="77777777" w:rsidR="00AC61C0" w:rsidRPr="00163642" w:rsidRDefault="00AC61C0" w:rsidP="00AC61C0">
            <w:pPr>
              <w:jc w:val="center"/>
              <w:rPr>
                <w:sz w:val="24"/>
                <w:szCs w:val="24"/>
                <w:highlight w:val="yellow"/>
              </w:rPr>
            </w:pPr>
          </w:p>
        </w:tc>
        <w:tc>
          <w:tcPr>
            <w:tcW w:w="386" w:type="dxa"/>
          </w:tcPr>
          <w:p w14:paraId="416C9401"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7D76BD2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4F439CB8" w14:textId="77777777" w:rsidR="00AC61C0" w:rsidRPr="00163642" w:rsidRDefault="00AC61C0" w:rsidP="00AC61C0">
            <w:pPr>
              <w:jc w:val="center"/>
              <w:rPr>
                <w:sz w:val="24"/>
                <w:szCs w:val="24"/>
                <w:highlight w:val="yellow"/>
              </w:rPr>
            </w:pPr>
          </w:p>
        </w:tc>
        <w:tc>
          <w:tcPr>
            <w:tcW w:w="386" w:type="dxa"/>
          </w:tcPr>
          <w:p w14:paraId="6FE01BFA"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039E3D8F" w14:textId="77777777" w:rsidR="00AC61C0" w:rsidRPr="00163642" w:rsidRDefault="00AC61C0" w:rsidP="00AC61C0">
            <w:pPr>
              <w:jc w:val="center"/>
              <w:rPr>
                <w:rFonts w:eastAsia="BrowalliaNew-Bold"/>
                <w:sz w:val="24"/>
                <w:szCs w:val="24"/>
              </w:rPr>
            </w:pPr>
          </w:p>
        </w:tc>
        <w:tc>
          <w:tcPr>
            <w:tcW w:w="386" w:type="dxa"/>
          </w:tcPr>
          <w:p w14:paraId="68AC549D"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3636F7AF" w14:textId="77777777" w:rsidR="00AC61C0" w:rsidRPr="00163642" w:rsidRDefault="00AC61C0" w:rsidP="00AC61C0">
            <w:pPr>
              <w:jc w:val="center"/>
              <w:rPr>
                <w:sz w:val="24"/>
                <w:szCs w:val="24"/>
                <w:highlight w:val="yellow"/>
              </w:rPr>
            </w:pPr>
          </w:p>
        </w:tc>
        <w:tc>
          <w:tcPr>
            <w:tcW w:w="386" w:type="dxa"/>
          </w:tcPr>
          <w:p w14:paraId="75C8B695" w14:textId="77777777" w:rsidR="00AC61C0" w:rsidRPr="00163642" w:rsidRDefault="00AC61C0" w:rsidP="00AC61C0">
            <w:pPr>
              <w:jc w:val="center"/>
              <w:rPr>
                <w:rFonts w:eastAsia="BrowalliaNew-Bold"/>
                <w:sz w:val="24"/>
                <w:szCs w:val="24"/>
              </w:rPr>
            </w:pPr>
          </w:p>
        </w:tc>
        <w:tc>
          <w:tcPr>
            <w:tcW w:w="386" w:type="dxa"/>
          </w:tcPr>
          <w:p w14:paraId="3011734E" w14:textId="77777777" w:rsidR="00AC61C0" w:rsidRPr="00163642" w:rsidRDefault="00AC61C0" w:rsidP="00AC61C0">
            <w:pPr>
              <w:jc w:val="center"/>
              <w:rPr>
                <w:sz w:val="24"/>
                <w:szCs w:val="24"/>
                <w:highlight w:val="yellow"/>
              </w:rPr>
            </w:pPr>
          </w:p>
        </w:tc>
        <w:tc>
          <w:tcPr>
            <w:tcW w:w="386" w:type="dxa"/>
          </w:tcPr>
          <w:p w14:paraId="288156DF" w14:textId="77777777" w:rsidR="00AC61C0" w:rsidRPr="00163642" w:rsidRDefault="00AC61C0" w:rsidP="00AC61C0">
            <w:pPr>
              <w:jc w:val="center"/>
              <w:rPr>
                <w:sz w:val="24"/>
                <w:szCs w:val="24"/>
                <w:highlight w:val="yellow"/>
              </w:rPr>
            </w:pPr>
          </w:p>
        </w:tc>
        <w:tc>
          <w:tcPr>
            <w:tcW w:w="387" w:type="dxa"/>
          </w:tcPr>
          <w:p w14:paraId="04EE7332"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AC5F1E5"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26DDC8E4" w14:textId="77777777" w:rsidR="00AC61C0" w:rsidRPr="00163642" w:rsidRDefault="00AC61C0" w:rsidP="00AC61C0">
            <w:pPr>
              <w:jc w:val="center"/>
              <w:rPr>
                <w:rFonts w:eastAsia="BrowalliaNew-Bold"/>
                <w:sz w:val="24"/>
                <w:szCs w:val="24"/>
              </w:rPr>
            </w:pPr>
          </w:p>
        </w:tc>
        <w:tc>
          <w:tcPr>
            <w:tcW w:w="387" w:type="dxa"/>
          </w:tcPr>
          <w:p w14:paraId="25709F7B"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6CA3048D"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4F29161" w14:textId="77777777" w:rsidR="00AC61C0" w:rsidRPr="00163642" w:rsidRDefault="00AC61C0" w:rsidP="00AC61C0">
            <w:pPr>
              <w:jc w:val="center"/>
              <w:rPr>
                <w:sz w:val="24"/>
                <w:szCs w:val="24"/>
                <w:highlight w:val="yellow"/>
              </w:rPr>
            </w:pPr>
          </w:p>
        </w:tc>
        <w:tc>
          <w:tcPr>
            <w:tcW w:w="386" w:type="dxa"/>
          </w:tcPr>
          <w:p w14:paraId="28C00F54" w14:textId="77777777" w:rsidR="00AC61C0" w:rsidRPr="00163642" w:rsidRDefault="00AC61C0" w:rsidP="00AC61C0">
            <w:pPr>
              <w:jc w:val="center"/>
              <w:rPr>
                <w:rFonts w:eastAsia="BrowalliaNew-Bold"/>
                <w:sz w:val="24"/>
                <w:szCs w:val="24"/>
              </w:rPr>
            </w:pPr>
          </w:p>
        </w:tc>
        <w:tc>
          <w:tcPr>
            <w:tcW w:w="387" w:type="dxa"/>
          </w:tcPr>
          <w:p w14:paraId="6B18E23A"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34ABCDA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3DFE0A0A" w14:textId="77777777" w:rsidR="00AC61C0" w:rsidRPr="00163642" w:rsidRDefault="00AC61C0" w:rsidP="00AC61C0">
            <w:pPr>
              <w:jc w:val="center"/>
              <w:rPr>
                <w:rFonts w:eastAsia="BrowalliaNew-Bold"/>
                <w:sz w:val="24"/>
                <w:szCs w:val="24"/>
              </w:rPr>
            </w:pPr>
          </w:p>
        </w:tc>
        <w:tc>
          <w:tcPr>
            <w:tcW w:w="386" w:type="dxa"/>
          </w:tcPr>
          <w:p w14:paraId="55D3F135" w14:textId="77777777" w:rsidR="00AC61C0" w:rsidRPr="00163642" w:rsidRDefault="00AC61C0" w:rsidP="00AC61C0">
            <w:pPr>
              <w:jc w:val="center"/>
              <w:rPr>
                <w:rFonts w:eastAsia="BrowalliaNew-Bold"/>
                <w:sz w:val="24"/>
                <w:szCs w:val="24"/>
              </w:rPr>
            </w:pPr>
          </w:p>
        </w:tc>
        <w:tc>
          <w:tcPr>
            <w:tcW w:w="387" w:type="dxa"/>
          </w:tcPr>
          <w:p w14:paraId="3ED95459"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3285A8D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CABC12F" w14:textId="77777777" w:rsidR="00AC61C0" w:rsidRPr="00163642" w:rsidRDefault="00AC61C0" w:rsidP="00AC61C0">
            <w:pPr>
              <w:jc w:val="center"/>
              <w:rPr>
                <w:rFonts w:eastAsia="BrowalliaNew-Bold"/>
                <w:sz w:val="24"/>
                <w:szCs w:val="24"/>
              </w:rPr>
            </w:pPr>
          </w:p>
        </w:tc>
      </w:tr>
      <w:tr w:rsidR="00AC61C0" w:rsidRPr="00163642" w14:paraId="01E3D6D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5CCD1D7"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251 </w:t>
            </w:r>
            <w:r w:rsidRPr="00163642">
              <w:rPr>
                <w:sz w:val="24"/>
                <w:szCs w:val="24"/>
                <w:cs/>
              </w:rPr>
              <w:t xml:space="preserve">การสำรวจ                                                           </w:t>
            </w:r>
          </w:p>
        </w:tc>
        <w:tc>
          <w:tcPr>
            <w:tcW w:w="386" w:type="dxa"/>
            <w:tcBorders>
              <w:left w:val="single" w:sz="4" w:space="0" w:color="auto"/>
            </w:tcBorders>
          </w:tcPr>
          <w:p w14:paraId="7D9B11F9" w14:textId="77777777" w:rsidR="00AC61C0" w:rsidRPr="00163642" w:rsidRDefault="00AC61C0" w:rsidP="00AC61C0">
            <w:pPr>
              <w:jc w:val="center"/>
              <w:rPr>
                <w:sz w:val="24"/>
                <w:szCs w:val="24"/>
                <w:highlight w:val="yellow"/>
              </w:rPr>
            </w:pPr>
          </w:p>
        </w:tc>
        <w:tc>
          <w:tcPr>
            <w:tcW w:w="386" w:type="dxa"/>
          </w:tcPr>
          <w:p w14:paraId="410D7ABD"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3D2A731C" w14:textId="77777777" w:rsidR="00AC61C0" w:rsidRPr="00163642" w:rsidRDefault="00AC61C0" w:rsidP="00AC61C0">
            <w:pPr>
              <w:jc w:val="center"/>
              <w:rPr>
                <w:sz w:val="24"/>
                <w:szCs w:val="24"/>
                <w:highlight w:val="yellow"/>
              </w:rPr>
            </w:pPr>
          </w:p>
        </w:tc>
        <w:tc>
          <w:tcPr>
            <w:tcW w:w="387" w:type="dxa"/>
          </w:tcPr>
          <w:p w14:paraId="208ED9D5" w14:textId="77777777" w:rsidR="00AC61C0" w:rsidRPr="00163642" w:rsidRDefault="00AC61C0" w:rsidP="00AC61C0">
            <w:pPr>
              <w:jc w:val="center"/>
              <w:rPr>
                <w:sz w:val="24"/>
                <w:szCs w:val="24"/>
                <w:highlight w:val="yellow"/>
              </w:rPr>
            </w:pPr>
          </w:p>
        </w:tc>
        <w:tc>
          <w:tcPr>
            <w:tcW w:w="386" w:type="dxa"/>
          </w:tcPr>
          <w:p w14:paraId="23477FFF" w14:textId="77777777" w:rsidR="00AC61C0" w:rsidRPr="00163642" w:rsidRDefault="00AC61C0" w:rsidP="00AC61C0">
            <w:pPr>
              <w:jc w:val="center"/>
              <w:rPr>
                <w:sz w:val="24"/>
                <w:szCs w:val="24"/>
                <w:highlight w:val="yellow"/>
              </w:rPr>
            </w:pPr>
          </w:p>
        </w:tc>
        <w:tc>
          <w:tcPr>
            <w:tcW w:w="386" w:type="dxa"/>
          </w:tcPr>
          <w:p w14:paraId="09061549"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496B351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30E157BA" w14:textId="77777777" w:rsidR="00AC61C0" w:rsidRPr="00163642" w:rsidRDefault="00AC61C0" w:rsidP="00AC61C0">
            <w:pPr>
              <w:jc w:val="center"/>
              <w:rPr>
                <w:sz w:val="24"/>
                <w:szCs w:val="24"/>
                <w:highlight w:val="yellow"/>
              </w:rPr>
            </w:pPr>
          </w:p>
        </w:tc>
        <w:tc>
          <w:tcPr>
            <w:tcW w:w="386" w:type="dxa"/>
          </w:tcPr>
          <w:p w14:paraId="4FEF4B44"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2A276199" w14:textId="77777777" w:rsidR="00AC61C0" w:rsidRPr="00163642" w:rsidRDefault="00AC61C0" w:rsidP="00AC61C0">
            <w:pPr>
              <w:jc w:val="center"/>
              <w:rPr>
                <w:sz w:val="24"/>
                <w:szCs w:val="24"/>
                <w:highlight w:val="yellow"/>
              </w:rPr>
            </w:pPr>
          </w:p>
        </w:tc>
        <w:tc>
          <w:tcPr>
            <w:tcW w:w="386" w:type="dxa"/>
          </w:tcPr>
          <w:p w14:paraId="43D7E1A8" w14:textId="77777777" w:rsidR="00AC61C0" w:rsidRPr="00163642" w:rsidRDefault="00AC61C0" w:rsidP="00AC61C0">
            <w:pPr>
              <w:jc w:val="center"/>
              <w:rPr>
                <w:sz w:val="24"/>
                <w:szCs w:val="24"/>
                <w:highlight w:val="yellow"/>
              </w:rPr>
            </w:pPr>
          </w:p>
        </w:tc>
        <w:tc>
          <w:tcPr>
            <w:tcW w:w="387" w:type="dxa"/>
          </w:tcPr>
          <w:p w14:paraId="4BF8B0EA" w14:textId="77777777" w:rsidR="00AC61C0" w:rsidRPr="00163642" w:rsidRDefault="00AC61C0" w:rsidP="00AC61C0">
            <w:pPr>
              <w:jc w:val="center"/>
              <w:rPr>
                <w:sz w:val="24"/>
                <w:szCs w:val="24"/>
                <w:highlight w:val="yellow"/>
              </w:rPr>
            </w:pPr>
          </w:p>
        </w:tc>
        <w:tc>
          <w:tcPr>
            <w:tcW w:w="386" w:type="dxa"/>
          </w:tcPr>
          <w:p w14:paraId="1EA7D468"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278C53A1"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7" w:type="dxa"/>
          </w:tcPr>
          <w:p w14:paraId="4D7103A8"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03A61868" w14:textId="77777777" w:rsidR="00AC61C0" w:rsidRPr="00163642" w:rsidRDefault="00AC61C0" w:rsidP="00AC61C0">
            <w:pPr>
              <w:jc w:val="center"/>
              <w:rPr>
                <w:sz w:val="24"/>
                <w:szCs w:val="24"/>
                <w:highlight w:val="yellow"/>
              </w:rPr>
            </w:pPr>
          </w:p>
        </w:tc>
        <w:tc>
          <w:tcPr>
            <w:tcW w:w="386" w:type="dxa"/>
          </w:tcPr>
          <w:p w14:paraId="1602EF21" w14:textId="77777777" w:rsidR="00AC61C0" w:rsidRPr="00163642" w:rsidRDefault="00AC61C0" w:rsidP="00AC61C0">
            <w:pPr>
              <w:jc w:val="center"/>
              <w:rPr>
                <w:sz w:val="24"/>
                <w:szCs w:val="24"/>
                <w:highlight w:val="yellow"/>
              </w:rPr>
            </w:pPr>
          </w:p>
        </w:tc>
        <w:tc>
          <w:tcPr>
            <w:tcW w:w="386" w:type="dxa"/>
          </w:tcPr>
          <w:p w14:paraId="099C71F3"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51CC2A27" w14:textId="77777777" w:rsidR="00AC61C0" w:rsidRPr="00163642" w:rsidRDefault="00AC61C0" w:rsidP="00AC61C0">
            <w:pPr>
              <w:jc w:val="center"/>
              <w:rPr>
                <w:rFonts w:eastAsia="BrowalliaNew-Bold"/>
                <w:sz w:val="24"/>
                <w:szCs w:val="24"/>
                <w:highlight w:val="yellow"/>
              </w:rPr>
            </w:pPr>
            <w:r w:rsidRPr="00163642">
              <w:rPr>
                <w:rFonts w:eastAsia="BrowalliaNew-Bold"/>
                <w:sz w:val="24"/>
                <w:szCs w:val="24"/>
              </w:rPr>
              <w:sym w:font="Symbol" w:char="F06F"/>
            </w:r>
          </w:p>
        </w:tc>
        <w:tc>
          <w:tcPr>
            <w:tcW w:w="386" w:type="dxa"/>
          </w:tcPr>
          <w:p w14:paraId="207A00D2" w14:textId="77777777" w:rsidR="00AC61C0" w:rsidRPr="00163642" w:rsidRDefault="00AC61C0" w:rsidP="00AC61C0">
            <w:pPr>
              <w:jc w:val="center"/>
              <w:rPr>
                <w:sz w:val="24"/>
                <w:szCs w:val="24"/>
                <w:highlight w:val="yellow"/>
              </w:rPr>
            </w:pPr>
          </w:p>
        </w:tc>
        <w:tc>
          <w:tcPr>
            <w:tcW w:w="386" w:type="dxa"/>
          </w:tcPr>
          <w:p w14:paraId="037E4C4A"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1F4157C0" w14:textId="77777777" w:rsidR="00AC61C0" w:rsidRPr="00163642" w:rsidRDefault="00AC61C0" w:rsidP="00AC61C0">
            <w:pPr>
              <w:jc w:val="center"/>
              <w:rPr>
                <w:sz w:val="24"/>
                <w:szCs w:val="24"/>
              </w:rPr>
            </w:pPr>
          </w:p>
        </w:tc>
        <w:tc>
          <w:tcPr>
            <w:tcW w:w="387" w:type="dxa"/>
          </w:tcPr>
          <w:p w14:paraId="28D02250" w14:textId="77777777" w:rsidR="00AC61C0" w:rsidRPr="00163642" w:rsidRDefault="00AC61C0" w:rsidP="00AC61C0">
            <w:pPr>
              <w:jc w:val="center"/>
              <w:rPr>
                <w:sz w:val="24"/>
                <w:szCs w:val="24"/>
                <w:highlight w:val="yellow"/>
              </w:rPr>
            </w:pPr>
            <w:r w:rsidRPr="0065202D">
              <w:rPr>
                <w:sz w:val="24"/>
                <w:szCs w:val="24"/>
              </w:rPr>
              <w:sym w:font="Symbol" w:char="F0B7"/>
            </w:r>
          </w:p>
        </w:tc>
        <w:tc>
          <w:tcPr>
            <w:tcW w:w="386" w:type="dxa"/>
          </w:tcPr>
          <w:p w14:paraId="53C12E6E" w14:textId="77777777" w:rsidR="00AC61C0" w:rsidRPr="00163642" w:rsidRDefault="00AC61C0" w:rsidP="00AC61C0">
            <w:pPr>
              <w:jc w:val="center"/>
              <w:rPr>
                <w:sz w:val="24"/>
                <w:szCs w:val="24"/>
                <w:highlight w:val="yellow"/>
              </w:rPr>
            </w:pPr>
          </w:p>
        </w:tc>
        <w:tc>
          <w:tcPr>
            <w:tcW w:w="386" w:type="dxa"/>
          </w:tcPr>
          <w:p w14:paraId="351F03DC" w14:textId="77777777" w:rsidR="00AC61C0" w:rsidRPr="00163642" w:rsidRDefault="00AC61C0" w:rsidP="00AC61C0">
            <w:pPr>
              <w:jc w:val="center"/>
              <w:rPr>
                <w:sz w:val="24"/>
                <w:szCs w:val="24"/>
              </w:rPr>
            </w:pPr>
            <w:r w:rsidRPr="00163642">
              <w:rPr>
                <w:rFonts w:eastAsia="BrowalliaNew-Bold"/>
                <w:sz w:val="24"/>
                <w:szCs w:val="24"/>
              </w:rPr>
              <w:sym w:font="Symbol" w:char="F06F"/>
            </w:r>
          </w:p>
        </w:tc>
      </w:tr>
      <w:tr w:rsidR="00AC61C0" w:rsidRPr="00163642" w14:paraId="2B35DD4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CB6516C"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252 </w:t>
            </w:r>
            <w:r w:rsidRPr="00163642">
              <w:rPr>
                <w:sz w:val="24"/>
                <w:szCs w:val="24"/>
                <w:cs/>
              </w:rPr>
              <w:t xml:space="preserve">ปฏิบัติการการสำรวจ                                   </w:t>
            </w:r>
          </w:p>
        </w:tc>
        <w:tc>
          <w:tcPr>
            <w:tcW w:w="386" w:type="dxa"/>
            <w:tcBorders>
              <w:left w:val="single" w:sz="4" w:space="0" w:color="auto"/>
            </w:tcBorders>
          </w:tcPr>
          <w:p w14:paraId="195E691E" w14:textId="77777777" w:rsidR="00AC61C0" w:rsidRPr="00163642" w:rsidRDefault="00AC61C0" w:rsidP="00AC61C0">
            <w:pPr>
              <w:jc w:val="center"/>
              <w:rPr>
                <w:sz w:val="24"/>
                <w:szCs w:val="24"/>
                <w:highlight w:val="yellow"/>
              </w:rPr>
            </w:pPr>
          </w:p>
        </w:tc>
        <w:tc>
          <w:tcPr>
            <w:tcW w:w="386" w:type="dxa"/>
          </w:tcPr>
          <w:p w14:paraId="55F355F3"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73353200"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5ACC2B53" w14:textId="77777777" w:rsidR="00AC61C0" w:rsidRPr="00163642" w:rsidRDefault="00AC61C0" w:rsidP="00AC61C0">
            <w:pPr>
              <w:jc w:val="center"/>
              <w:rPr>
                <w:sz w:val="24"/>
                <w:szCs w:val="24"/>
                <w:highlight w:val="yellow"/>
              </w:rPr>
            </w:pPr>
          </w:p>
        </w:tc>
        <w:tc>
          <w:tcPr>
            <w:tcW w:w="386" w:type="dxa"/>
          </w:tcPr>
          <w:p w14:paraId="65A6FCC5" w14:textId="77777777" w:rsidR="00AC61C0" w:rsidRPr="00163642" w:rsidRDefault="00AC61C0" w:rsidP="00AC61C0">
            <w:pPr>
              <w:jc w:val="center"/>
              <w:rPr>
                <w:sz w:val="24"/>
                <w:szCs w:val="24"/>
                <w:highlight w:val="yellow"/>
              </w:rPr>
            </w:pPr>
          </w:p>
        </w:tc>
        <w:tc>
          <w:tcPr>
            <w:tcW w:w="386" w:type="dxa"/>
          </w:tcPr>
          <w:p w14:paraId="523C07CD"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64043570"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1082EE18" w14:textId="77777777" w:rsidR="00AC61C0" w:rsidRPr="00163642" w:rsidRDefault="00AC61C0" w:rsidP="00AC61C0">
            <w:pPr>
              <w:jc w:val="center"/>
              <w:rPr>
                <w:sz w:val="24"/>
                <w:szCs w:val="24"/>
                <w:highlight w:val="yellow"/>
              </w:rPr>
            </w:pPr>
          </w:p>
        </w:tc>
        <w:tc>
          <w:tcPr>
            <w:tcW w:w="386" w:type="dxa"/>
          </w:tcPr>
          <w:p w14:paraId="09F4D17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10152F75"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17CA51D4" w14:textId="77777777" w:rsidR="00AC61C0" w:rsidRPr="00163642" w:rsidRDefault="00AC61C0" w:rsidP="00AC61C0">
            <w:pPr>
              <w:jc w:val="center"/>
              <w:rPr>
                <w:sz w:val="24"/>
                <w:szCs w:val="24"/>
              </w:rPr>
            </w:pPr>
          </w:p>
        </w:tc>
        <w:tc>
          <w:tcPr>
            <w:tcW w:w="387" w:type="dxa"/>
          </w:tcPr>
          <w:p w14:paraId="47B1FFF1" w14:textId="77777777" w:rsidR="00AC61C0" w:rsidRPr="00163642" w:rsidRDefault="00AC61C0" w:rsidP="00AC61C0">
            <w:pPr>
              <w:jc w:val="center"/>
              <w:rPr>
                <w:sz w:val="24"/>
                <w:szCs w:val="24"/>
              </w:rPr>
            </w:pPr>
          </w:p>
        </w:tc>
        <w:tc>
          <w:tcPr>
            <w:tcW w:w="386" w:type="dxa"/>
          </w:tcPr>
          <w:p w14:paraId="12B496C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3509C635"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7" w:type="dxa"/>
          </w:tcPr>
          <w:p w14:paraId="5305BEA3"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1E6F55D3"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303C34A1" w14:textId="77777777" w:rsidR="00AC61C0" w:rsidRPr="00163642" w:rsidRDefault="00AC61C0" w:rsidP="00AC61C0">
            <w:pPr>
              <w:jc w:val="center"/>
              <w:rPr>
                <w:sz w:val="24"/>
                <w:szCs w:val="24"/>
              </w:rPr>
            </w:pPr>
            <w:r w:rsidRPr="0065202D">
              <w:rPr>
                <w:rFonts w:eastAsia="BrowalliaNew-Bold"/>
                <w:sz w:val="24"/>
                <w:szCs w:val="24"/>
              </w:rPr>
              <w:sym w:font="Symbol" w:char="F0B7"/>
            </w:r>
          </w:p>
        </w:tc>
        <w:tc>
          <w:tcPr>
            <w:tcW w:w="386" w:type="dxa"/>
          </w:tcPr>
          <w:p w14:paraId="10BBC814"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7" w:type="dxa"/>
          </w:tcPr>
          <w:p w14:paraId="0EF7549A"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4175474D"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4B3D2705"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040EC0B0"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4502D98F" w14:textId="77777777" w:rsidR="00AC61C0" w:rsidRPr="00163642" w:rsidRDefault="00AC61C0" w:rsidP="00AC61C0">
            <w:pPr>
              <w:jc w:val="center"/>
              <w:rPr>
                <w:sz w:val="24"/>
                <w:szCs w:val="24"/>
              </w:rPr>
            </w:pPr>
          </w:p>
        </w:tc>
        <w:tc>
          <w:tcPr>
            <w:tcW w:w="386" w:type="dxa"/>
          </w:tcPr>
          <w:p w14:paraId="1961109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3BC5B823" w14:textId="77777777" w:rsidR="00AC61C0" w:rsidRPr="00163642" w:rsidRDefault="00AC61C0" w:rsidP="00AC61C0">
            <w:pPr>
              <w:jc w:val="center"/>
              <w:rPr>
                <w:sz w:val="24"/>
                <w:szCs w:val="24"/>
              </w:rPr>
            </w:pPr>
            <w:r w:rsidRPr="00163642">
              <w:rPr>
                <w:rFonts w:eastAsia="BrowalliaNew-Bold"/>
                <w:sz w:val="24"/>
                <w:szCs w:val="24"/>
              </w:rPr>
              <w:sym w:font="Symbol" w:char="F06F"/>
            </w:r>
          </w:p>
        </w:tc>
      </w:tr>
      <w:tr w:rsidR="00AC61C0" w:rsidRPr="00163642" w14:paraId="3A3D7A5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C778A7E"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253 </w:t>
            </w:r>
            <w:r w:rsidRPr="00163642">
              <w:rPr>
                <w:sz w:val="24"/>
                <w:szCs w:val="24"/>
                <w:cs/>
              </w:rPr>
              <w:t xml:space="preserve">ปฏิบัติการสำรวจในสนาม                            </w:t>
            </w:r>
          </w:p>
        </w:tc>
        <w:tc>
          <w:tcPr>
            <w:tcW w:w="386" w:type="dxa"/>
            <w:tcBorders>
              <w:left w:val="single" w:sz="4" w:space="0" w:color="auto"/>
            </w:tcBorders>
          </w:tcPr>
          <w:p w14:paraId="2108F478" w14:textId="77777777" w:rsidR="00AC61C0" w:rsidRPr="00163642" w:rsidRDefault="00AC61C0" w:rsidP="00AC61C0">
            <w:pPr>
              <w:jc w:val="center"/>
              <w:rPr>
                <w:sz w:val="24"/>
                <w:szCs w:val="24"/>
                <w:highlight w:val="yellow"/>
              </w:rPr>
            </w:pPr>
            <w:r w:rsidRPr="008A65CA">
              <w:rPr>
                <w:sz w:val="24"/>
                <w:szCs w:val="24"/>
              </w:rPr>
              <w:sym w:font="Symbol" w:char="F0B7"/>
            </w:r>
          </w:p>
        </w:tc>
        <w:tc>
          <w:tcPr>
            <w:tcW w:w="386" w:type="dxa"/>
          </w:tcPr>
          <w:p w14:paraId="6F975A43"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1C6E9ECC"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5ACEC5A9" w14:textId="77777777" w:rsidR="00AC61C0" w:rsidRPr="00163642" w:rsidRDefault="00AC61C0" w:rsidP="00AC61C0">
            <w:pPr>
              <w:jc w:val="center"/>
              <w:rPr>
                <w:sz w:val="24"/>
                <w:szCs w:val="24"/>
                <w:highlight w:val="yellow"/>
              </w:rPr>
            </w:pPr>
          </w:p>
        </w:tc>
        <w:tc>
          <w:tcPr>
            <w:tcW w:w="386" w:type="dxa"/>
          </w:tcPr>
          <w:p w14:paraId="4981BE29" w14:textId="77777777" w:rsidR="00AC61C0" w:rsidRPr="00163642" w:rsidRDefault="00AC61C0" w:rsidP="00AC61C0">
            <w:pPr>
              <w:jc w:val="center"/>
              <w:rPr>
                <w:sz w:val="24"/>
                <w:szCs w:val="24"/>
                <w:highlight w:val="yellow"/>
              </w:rPr>
            </w:pPr>
          </w:p>
        </w:tc>
        <w:tc>
          <w:tcPr>
            <w:tcW w:w="386" w:type="dxa"/>
          </w:tcPr>
          <w:p w14:paraId="1168F59A"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02A2CC19"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7" w:type="dxa"/>
          </w:tcPr>
          <w:p w14:paraId="3A7C8292" w14:textId="77777777" w:rsidR="00AC61C0" w:rsidRPr="00163642" w:rsidRDefault="00AC61C0" w:rsidP="00AC61C0">
            <w:pPr>
              <w:jc w:val="center"/>
              <w:rPr>
                <w:sz w:val="24"/>
                <w:szCs w:val="24"/>
                <w:highlight w:val="yellow"/>
              </w:rPr>
            </w:pPr>
          </w:p>
        </w:tc>
        <w:tc>
          <w:tcPr>
            <w:tcW w:w="386" w:type="dxa"/>
          </w:tcPr>
          <w:p w14:paraId="55A9EA51"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728EF6A5"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7199143F" w14:textId="77777777" w:rsidR="00AC61C0" w:rsidRPr="00163642" w:rsidRDefault="00AC61C0" w:rsidP="00AC61C0">
            <w:pPr>
              <w:jc w:val="center"/>
              <w:rPr>
                <w:sz w:val="24"/>
                <w:szCs w:val="24"/>
              </w:rPr>
            </w:pPr>
          </w:p>
        </w:tc>
        <w:tc>
          <w:tcPr>
            <w:tcW w:w="387" w:type="dxa"/>
          </w:tcPr>
          <w:p w14:paraId="18AA9BEA" w14:textId="77777777" w:rsidR="00AC61C0" w:rsidRPr="00163642" w:rsidRDefault="00AC61C0" w:rsidP="00AC61C0">
            <w:pPr>
              <w:jc w:val="center"/>
              <w:rPr>
                <w:sz w:val="24"/>
                <w:szCs w:val="24"/>
              </w:rPr>
            </w:pPr>
          </w:p>
        </w:tc>
        <w:tc>
          <w:tcPr>
            <w:tcW w:w="386" w:type="dxa"/>
          </w:tcPr>
          <w:p w14:paraId="642C308E"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B7"/>
            </w:r>
          </w:p>
        </w:tc>
        <w:tc>
          <w:tcPr>
            <w:tcW w:w="386" w:type="dxa"/>
          </w:tcPr>
          <w:p w14:paraId="0E4F9B8B"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7" w:type="dxa"/>
          </w:tcPr>
          <w:p w14:paraId="1F0EE2D0"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19200BB3" w14:textId="77777777" w:rsidR="00AC61C0" w:rsidRPr="00163642" w:rsidRDefault="00AC61C0" w:rsidP="00AC61C0">
            <w:pPr>
              <w:jc w:val="center"/>
              <w:rPr>
                <w:rFonts w:eastAsia="BrowalliaNew-Bold"/>
                <w:sz w:val="24"/>
                <w:szCs w:val="24"/>
              </w:rPr>
            </w:pPr>
            <w:r w:rsidRPr="0065202D">
              <w:rPr>
                <w:rFonts w:eastAsia="BrowalliaNew-Bold"/>
                <w:sz w:val="24"/>
                <w:szCs w:val="24"/>
              </w:rPr>
              <w:sym w:font="Symbol" w:char="F0B7"/>
            </w:r>
          </w:p>
        </w:tc>
        <w:tc>
          <w:tcPr>
            <w:tcW w:w="386" w:type="dxa"/>
          </w:tcPr>
          <w:p w14:paraId="7D6D8619" w14:textId="77777777" w:rsidR="00AC61C0" w:rsidRPr="00163642" w:rsidRDefault="00AC61C0" w:rsidP="00AC61C0">
            <w:pPr>
              <w:jc w:val="center"/>
              <w:rPr>
                <w:sz w:val="24"/>
                <w:szCs w:val="24"/>
              </w:rPr>
            </w:pPr>
            <w:r w:rsidRPr="0065202D">
              <w:rPr>
                <w:rFonts w:eastAsia="BrowalliaNew-Bold"/>
                <w:sz w:val="24"/>
                <w:szCs w:val="24"/>
              </w:rPr>
              <w:sym w:font="Symbol" w:char="F0B7"/>
            </w:r>
          </w:p>
        </w:tc>
        <w:tc>
          <w:tcPr>
            <w:tcW w:w="386" w:type="dxa"/>
          </w:tcPr>
          <w:p w14:paraId="6DBE7680"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7" w:type="dxa"/>
          </w:tcPr>
          <w:p w14:paraId="3ED4EB6F"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0958E090"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31ABA29F"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208A6AFB"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7936E204" w14:textId="77777777" w:rsidR="00AC61C0" w:rsidRPr="00163642" w:rsidRDefault="00AC61C0" w:rsidP="00AC61C0">
            <w:pPr>
              <w:jc w:val="center"/>
              <w:rPr>
                <w:sz w:val="24"/>
                <w:szCs w:val="24"/>
              </w:rPr>
            </w:pPr>
          </w:p>
        </w:tc>
        <w:tc>
          <w:tcPr>
            <w:tcW w:w="386" w:type="dxa"/>
          </w:tcPr>
          <w:p w14:paraId="4989B48E"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42E0843A" w14:textId="77777777" w:rsidR="00AC61C0" w:rsidRPr="00163642" w:rsidRDefault="00AC61C0" w:rsidP="00AC61C0">
            <w:pPr>
              <w:jc w:val="center"/>
              <w:rPr>
                <w:sz w:val="24"/>
                <w:szCs w:val="24"/>
              </w:rPr>
            </w:pPr>
            <w:r w:rsidRPr="00163642">
              <w:rPr>
                <w:rFonts w:eastAsia="BrowalliaNew-Bold"/>
                <w:sz w:val="24"/>
                <w:szCs w:val="24"/>
              </w:rPr>
              <w:sym w:font="Symbol" w:char="F06F"/>
            </w:r>
          </w:p>
        </w:tc>
      </w:tr>
      <w:tr w:rsidR="00AC61C0" w:rsidRPr="00163642" w14:paraId="21FCE0A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38B2A34"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311 </w:t>
            </w:r>
            <w:r w:rsidRPr="00163642">
              <w:rPr>
                <w:sz w:val="24"/>
                <w:szCs w:val="24"/>
                <w:cs/>
              </w:rPr>
              <w:t xml:space="preserve">การวิเคราะห์โครงสร้าง </w:t>
            </w:r>
            <w:r w:rsidRPr="00163642">
              <w:rPr>
                <w:sz w:val="24"/>
                <w:szCs w:val="24"/>
              </w:rPr>
              <w:t xml:space="preserve">2                                  </w:t>
            </w:r>
          </w:p>
        </w:tc>
        <w:tc>
          <w:tcPr>
            <w:tcW w:w="386" w:type="dxa"/>
            <w:tcBorders>
              <w:left w:val="single" w:sz="4" w:space="0" w:color="auto"/>
            </w:tcBorders>
          </w:tcPr>
          <w:p w14:paraId="6CDEFB7B"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162A1C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7FE5587C" w14:textId="77777777" w:rsidR="00AC61C0" w:rsidRPr="00163642" w:rsidRDefault="00AC61C0" w:rsidP="00AC61C0">
            <w:pPr>
              <w:jc w:val="center"/>
              <w:rPr>
                <w:rFonts w:eastAsia="BrowalliaNew-Bold"/>
                <w:sz w:val="24"/>
                <w:szCs w:val="24"/>
              </w:rPr>
            </w:pPr>
          </w:p>
        </w:tc>
        <w:tc>
          <w:tcPr>
            <w:tcW w:w="387" w:type="dxa"/>
          </w:tcPr>
          <w:p w14:paraId="1C807D4B" w14:textId="77777777" w:rsidR="00AC61C0" w:rsidRPr="00163642" w:rsidRDefault="00AC61C0" w:rsidP="00AC61C0">
            <w:pPr>
              <w:jc w:val="center"/>
              <w:rPr>
                <w:sz w:val="24"/>
                <w:szCs w:val="24"/>
                <w:highlight w:val="yellow"/>
              </w:rPr>
            </w:pPr>
          </w:p>
        </w:tc>
        <w:tc>
          <w:tcPr>
            <w:tcW w:w="386" w:type="dxa"/>
          </w:tcPr>
          <w:p w14:paraId="08535D9F" w14:textId="77777777" w:rsidR="00AC61C0" w:rsidRPr="00163642" w:rsidRDefault="00AC61C0" w:rsidP="00AC61C0">
            <w:pPr>
              <w:jc w:val="center"/>
              <w:rPr>
                <w:sz w:val="24"/>
                <w:szCs w:val="24"/>
                <w:highlight w:val="yellow"/>
              </w:rPr>
            </w:pPr>
          </w:p>
        </w:tc>
        <w:tc>
          <w:tcPr>
            <w:tcW w:w="386" w:type="dxa"/>
          </w:tcPr>
          <w:p w14:paraId="013B592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5CD81671"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7" w:type="dxa"/>
          </w:tcPr>
          <w:p w14:paraId="68E1CEC2" w14:textId="77777777" w:rsidR="00AC61C0" w:rsidRPr="00163642" w:rsidRDefault="00AC61C0" w:rsidP="00AC61C0">
            <w:pPr>
              <w:jc w:val="center"/>
              <w:rPr>
                <w:sz w:val="24"/>
                <w:szCs w:val="24"/>
                <w:highlight w:val="yellow"/>
              </w:rPr>
            </w:pPr>
          </w:p>
        </w:tc>
        <w:tc>
          <w:tcPr>
            <w:tcW w:w="386" w:type="dxa"/>
          </w:tcPr>
          <w:p w14:paraId="39C5C863"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73A5449F"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26466C9E" w14:textId="77777777" w:rsidR="00AC61C0" w:rsidRPr="00163642" w:rsidRDefault="00AC61C0" w:rsidP="00AC61C0">
            <w:pPr>
              <w:jc w:val="center"/>
              <w:rPr>
                <w:sz w:val="24"/>
                <w:szCs w:val="24"/>
                <w:highlight w:val="yellow"/>
              </w:rPr>
            </w:pPr>
          </w:p>
        </w:tc>
        <w:tc>
          <w:tcPr>
            <w:tcW w:w="387" w:type="dxa"/>
          </w:tcPr>
          <w:p w14:paraId="76C1AFC1"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7F806E74"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7D1A555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7" w:type="dxa"/>
          </w:tcPr>
          <w:p w14:paraId="7648FEE3" w14:textId="77777777" w:rsidR="00AC61C0" w:rsidRPr="00163642" w:rsidRDefault="00AC61C0" w:rsidP="00AC61C0">
            <w:pPr>
              <w:jc w:val="center"/>
              <w:rPr>
                <w:rFonts w:eastAsia="BrowalliaNew-Bold"/>
                <w:sz w:val="24"/>
                <w:szCs w:val="24"/>
              </w:rPr>
            </w:pPr>
          </w:p>
        </w:tc>
        <w:tc>
          <w:tcPr>
            <w:tcW w:w="386" w:type="dxa"/>
          </w:tcPr>
          <w:p w14:paraId="69673649" w14:textId="77777777" w:rsidR="00AC61C0" w:rsidRPr="00163642" w:rsidRDefault="00AC61C0" w:rsidP="00AC61C0">
            <w:pPr>
              <w:jc w:val="center"/>
              <w:rPr>
                <w:sz w:val="24"/>
                <w:szCs w:val="24"/>
                <w:highlight w:val="yellow"/>
              </w:rPr>
            </w:pPr>
          </w:p>
        </w:tc>
        <w:tc>
          <w:tcPr>
            <w:tcW w:w="386" w:type="dxa"/>
          </w:tcPr>
          <w:p w14:paraId="379A770C" w14:textId="77777777" w:rsidR="00AC61C0" w:rsidRPr="00163642" w:rsidRDefault="00AC61C0" w:rsidP="00AC61C0">
            <w:pPr>
              <w:jc w:val="center"/>
              <w:rPr>
                <w:sz w:val="24"/>
                <w:szCs w:val="24"/>
                <w:highlight w:val="yellow"/>
              </w:rPr>
            </w:pPr>
          </w:p>
        </w:tc>
        <w:tc>
          <w:tcPr>
            <w:tcW w:w="386" w:type="dxa"/>
          </w:tcPr>
          <w:p w14:paraId="3BD5C9BF" w14:textId="77777777" w:rsidR="00AC61C0" w:rsidRPr="00163642" w:rsidRDefault="00AC61C0" w:rsidP="00AC61C0">
            <w:pPr>
              <w:jc w:val="center"/>
              <w:rPr>
                <w:rFonts w:eastAsia="BrowalliaNew-Bold"/>
                <w:sz w:val="24"/>
                <w:szCs w:val="24"/>
              </w:rPr>
            </w:pPr>
          </w:p>
        </w:tc>
        <w:tc>
          <w:tcPr>
            <w:tcW w:w="387" w:type="dxa"/>
          </w:tcPr>
          <w:p w14:paraId="13A97BAE" w14:textId="77777777" w:rsidR="00AC61C0" w:rsidRPr="00163642" w:rsidRDefault="00AC61C0" w:rsidP="00AC61C0">
            <w:pPr>
              <w:jc w:val="center"/>
              <w:rPr>
                <w:rFonts w:eastAsia="BrowalliaNew-Bold"/>
                <w:sz w:val="24"/>
                <w:szCs w:val="24"/>
              </w:rPr>
            </w:pPr>
          </w:p>
        </w:tc>
        <w:tc>
          <w:tcPr>
            <w:tcW w:w="386" w:type="dxa"/>
          </w:tcPr>
          <w:p w14:paraId="67FA8D23"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12056A22"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74C55BD6" w14:textId="77777777" w:rsidR="00AC61C0" w:rsidRPr="00163642" w:rsidRDefault="00AC61C0" w:rsidP="00AC61C0">
            <w:pPr>
              <w:jc w:val="center"/>
              <w:rPr>
                <w:rFonts w:eastAsia="BrowalliaNew-Bold"/>
                <w:sz w:val="24"/>
                <w:szCs w:val="24"/>
              </w:rPr>
            </w:pPr>
          </w:p>
        </w:tc>
        <w:tc>
          <w:tcPr>
            <w:tcW w:w="387" w:type="dxa"/>
          </w:tcPr>
          <w:p w14:paraId="52611781" w14:textId="77777777" w:rsidR="00AC61C0" w:rsidRPr="00163642" w:rsidRDefault="00AC61C0" w:rsidP="00AC61C0">
            <w:pPr>
              <w:jc w:val="center"/>
              <w:rPr>
                <w:sz w:val="24"/>
                <w:szCs w:val="24"/>
                <w:highlight w:val="yellow"/>
              </w:rPr>
            </w:pPr>
          </w:p>
        </w:tc>
        <w:tc>
          <w:tcPr>
            <w:tcW w:w="386" w:type="dxa"/>
          </w:tcPr>
          <w:p w14:paraId="71CF85F4" w14:textId="77777777" w:rsidR="00AC61C0" w:rsidRPr="00163642" w:rsidRDefault="00AC61C0" w:rsidP="00AC61C0">
            <w:pPr>
              <w:jc w:val="center"/>
              <w:rPr>
                <w:sz w:val="24"/>
                <w:szCs w:val="24"/>
                <w:highlight w:val="yellow"/>
              </w:rPr>
            </w:pPr>
            <w:r w:rsidRPr="00163642">
              <w:rPr>
                <w:rFonts w:eastAsia="BrowalliaNew-Bold"/>
                <w:sz w:val="24"/>
                <w:szCs w:val="24"/>
              </w:rPr>
              <w:sym w:font="Symbol" w:char="F06F"/>
            </w:r>
          </w:p>
        </w:tc>
        <w:tc>
          <w:tcPr>
            <w:tcW w:w="386" w:type="dxa"/>
          </w:tcPr>
          <w:p w14:paraId="4152D687"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r>
      <w:tr w:rsidR="00AC61C0" w:rsidRPr="00163642" w14:paraId="064E52C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D43E1F9"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312 </w:t>
            </w:r>
            <w:r w:rsidRPr="00163642">
              <w:rPr>
                <w:sz w:val="24"/>
                <w:szCs w:val="24"/>
                <w:cs/>
              </w:rPr>
              <w:t xml:space="preserve">การออกแบบคอนกรีตเสริมเหล็ก                     </w:t>
            </w:r>
          </w:p>
        </w:tc>
        <w:tc>
          <w:tcPr>
            <w:tcW w:w="386" w:type="dxa"/>
            <w:tcBorders>
              <w:left w:val="single" w:sz="4" w:space="0" w:color="auto"/>
            </w:tcBorders>
          </w:tcPr>
          <w:p w14:paraId="30411634" w14:textId="77777777" w:rsidR="00AC61C0" w:rsidRPr="00163642" w:rsidRDefault="00AC61C0" w:rsidP="00AC61C0">
            <w:pPr>
              <w:jc w:val="center"/>
              <w:rPr>
                <w:sz w:val="24"/>
                <w:szCs w:val="24"/>
              </w:rPr>
            </w:pPr>
          </w:p>
        </w:tc>
        <w:tc>
          <w:tcPr>
            <w:tcW w:w="386" w:type="dxa"/>
          </w:tcPr>
          <w:p w14:paraId="4BFD8F66"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597312F8" w14:textId="77777777" w:rsidR="00AC61C0" w:rsidRPr="00163642" w:rsidRDefault="00AC61C0" w:rsidP="00AC61C0">
            <w:pPr>
              <w:jc w:val="center"/>
              <w:rPr>
                <w:sz w:val="24"/>
                <w:szCs w:val="24"/>
              </w:rPr>
            </w:pPr>
          </w:p>
        </w:tc>
        <w:tc>
          <w:tcPr>
            <w:tcW w:w="387" w:type="dxa"/>
          </w:tcPr>
          <w:p w14:paraId="2EABA8E9" w14:textId="77777777" w:rsidR="00AC61C0" w:rsidRPr="00163642" w:rsidRDefault="00AC61C0" w:rsidP="00AC61C0">
            <w:pPr>
              <w:jc w:val="center"/>
              <w:rPr>
                <w:rFonts w:eastAsia="BrowalliaNew-Bold"/>
                <w:sz w:val="24"/>
                <w:szCs w:val="24"/>
              </w:rPr>
            </w:pPr>
          </w:p>
        </w:tc>
        <w:tc>
          <w:tcPr>
            <w:tcW w:w="386" w:type="dxa"/>
          </w:tcPr>
          <w:p w14:paraId="0A7BACF1"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45A6592A" w14:textId="77777777" w:rsidR="00AC61C0" w:rsidRPr="00163642" w:rsidRDefault="00AC61C0" w:rsidP="00AC61C0">
            <w:pPr>
              <w:jc w:val="center"/>
              <w:rPr>
                <w:sz w:val="24"/>
                <w:szCs w:val="24"/>
              </w:rPr>
            </w:pPr>
          </w:p>
        </w:tc>
        <w:tc>
          <w:tcPr>
            <w:tcW w:w="386" w:type="dxa"/>
          </w:tcPr>
          <w:p w14:paraId="19B7824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300D34A9" w14:textId="77777777" w:rsidR="00AC61C0" w:rsidRPr="00163642" w:rsidRDefault="00AC61C0" w:rsidP="00AC61C0">
            <w:pPr>
              <w:jc w:val="center"/>
              <w:rPr>
                <w:sz w:val="24"/>
                <w:szCs w:val="24"/>
              </w:rPr>
            </w:pPr>
          </w:p>
        </w:tc>
        <w:tc>
          <w:tcPr>
            <w:tcW w:w="386" w:type="dxa"/>
          </w:tcPr>
          <w:p w14:paraId="05A9F597"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643F4C30"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6B5ABF5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136AD6F4" w14:textId="77777777" w:rsidR="00AC61C0" w:rsidRPr="00163642" w:rsidRDefault="00AC61C0" w:rsidP="00AC61C0">
            <w:pPr>
              <w:jc w:val="center"/>
              <w:rPr>
                <w:sz w:val="24"/>
                <w:szCs w:val="24"/>
              </w:rPr>
            </w:pPr>
          </w:p>
        </w:tc>
        <w:tc>
          <w:tcPr>
            <w:tcW w:w="386" w:type="dxa"/>
          </w:tcPr>
          <w:p w14:paraId="04C5159A"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17DA68F3" w14:textId="77777777" w:rsidR="00AC61C0" w:rsidRPr="00163642" w:rsidRDefault="00AC61C0" w:rsidP="00AC61C0">
            <w:pPr>
              <w:jc w:val="center"/>
              <w:rPr>
                <w:sz w:val="24"/>
                <w:szCs w:val="24"/>
              </w:rPr>
            </w:pPr>
          </w:p>
        </w:tc>
        <w:tc>
          <w:tcPr>
            <w:tcW w:w="387" w:type="dxa"/>
          </w:tcPr>
          <w:p w14:paraId="30F8E801" w14:textId="77777777" w:rsidR="00AC61C0" w:rsidRPr="00163642" w:rsidRDefault="00AC61C0" w:rsidP="00AC61C0">
            <w:pPr>
              <w:jc w:val="center"/>
              <w:rPr>
                <w:sz w:val="24"/>
                <w:szCs w:val="24"/>
              </w:rPr>
            </w:pPr>
          </w:p>
        </w:tc>
        <w:tc>
          <w:tcPr>
            <w:tcW w:w="386" w:type="dxa"/>
          </w:tcPr>
          <w:p w14:paraId="57E92AE7" w14:textId="77777777" w:rsidR="00AC61C0" w:rsidRPr="00163642" w:rsidRDefault="00AC61C0" w:rsidP="00AC61C0">
            <w:pPr>
              <w:jc w:val="center"/>
              <w:rPr>
                <w:rFonts w:eastAsia="BrowalliaNew-Bold"/>
                <w:sz w:val="24"/>
                <w:szCs w:val="24"/>
              </w:rPr>
            </w:pPr>
          </w:p>
        </w:tc>
        <w:tc>
          <w:tcPr>
            <w:tcW w:w="386" w:type="dxa"/>
          </w:tcPr>
          <w:p w14:paraId="271FD721" w14:textId="77777777" w:rsidR="00AC61C0" w:rsidRPr="00163642" w:rsidRDefault="00AC61C0" w:rsidP="00AC61C0">
            <w:pPr>
              <w:jc w:val="center"/>
              <w:rPr>
                <w:sz w:val="24"/>
                <w:szCs w:val="24"/>
              </w:rPr>
            </w:pPr>
          </w:p>
        </w:tc>
        <w:tc>
          <w:tcPr>
            <w:tcW w:w="386" w:type="dxa"/>
          </w:tcPr>
          <w:p w14:paraId="0B8CE675" w14:textId="77777777" w:rsidR="00AC61C0" w:rsidRPr="00163642" w:rsidRDefault="00AC61C0" w:rsidP="00AC61C0">
            <w:pPr>
              <w:jc w:val="center"/>
              <w:rPr>
                <w:sz w:val="24"/>
                <w:szCs w:val="24"/>
              </w:rPr>
            </w:pPr>
            <w:r w:rsidRPr="0065202D">
              <w:rPr>
                <w:sz w:val="24"/>
                <w:szCs w:val="24"/>
              </w:rPr>
              <w:sym w:font="Symbol" w:char="F0B7"/>
            </w:r>
          </w:p>
        </w:tc>
        <w:tc>
          <w:tcPr>
            <w:tcW w:w="387" w:type="dxa"/>
          </w:tcPr>
          <w:p w14:paraId="3771C556"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22AC3BE0" w14:textId="77777777" w:rsidR="00AC61C0" w:rsidRPr="00163642" w:rsidRDefault="00AC61C0" w:rsidP="00AC61C0">
            <w:pPr>
              <w:jc w:val="center"/>
              <w:rPr>
                <w:rFonts w:eastAsia="BrowalliaNew-Bold"/>
                <w:sz w:val="24"/>
                <w:szCs w:val="24"/>
              </w:rPr>
            </w:pPr>
          </w:p>
        </w:tc>
        <w:tc>
          <w:tcPr>
            <w:tcW w:w="386" w:type="dxa"/>
          </w:tcPr>
          <w:p w14:paraId="4481CCBA" w14:textId="77777777" w:rsidR="00AC61C0" w:rsidRPr="00163642" w:rsidRDefault="00AC61C0" w:rsidP="00AC61C0">
            <w:pPr>
              <w:jc w:val="center"/>
              <w:rPr>
                <w:sz w:val="24"/>
                <w:szCs w:val="24"/>
              </w:rPr>
            </w:pPr>
          </w:p>
        </w:tc>
        <w:tc>
          <w:tcPr>
            <w:tcW w:w="386" w:type="dxa"/>
          </w:tcPr>
          <w:p w14:paraId="4297D8EE" w14:textId="77777777" w:rsidR="00AC61C0" w:rsidRPr="00163642" w:rsidRDefault="00AC61C0" w:rsidP="00AC61C0">
            <w:pPr>
              <w:jc w:val="center"/>
              <w:rPr>
                <w:sz w:val="24"/>
                <w:szCs w:val="24"/>
              </w:rPr>
            </w:pPr>
          </w:p>
        </w:tc>
        <w:tc>
          <w:tcPr>
            <w:tcW w:w="387" w:type="dxa"/>
          </w:tcPr>
          <w:p w14:paraId="566A08BD"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3CDE122D"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2E6C282F" w14:textId="77777777" w:rsidR="00AC61C0" w:rsidRPr="00163642" w:rsidRDefault="00AC61C0" w:rsidP="00AC61C0">
            <w:pPr>
              <w:jc w:val="center"/>
              <w:rPr>
                <w:sz w:val="24"/>
                <w:szCs w:val="24"/>
              </w:rPr>
            </w:pPr>
            <w:r w:rsidRPr="00163642">
              <w:rPr>
                <w:rFonts w:eastAsia="BrowalliaNew-Bold"/>
                <w:sz w:val="24"/>
                <w:szCs w:val="24"/>
              </w:rPr>
              <w:sym w:font="Symbol" w:char="F06F"/>
            </w:r>
          </w:p>
        </w:tc>
      </w:tr>
      <w:tr w:rsidR="00AC61C0" w:rsidRPr="00163642" w14:paraId="6E69E6F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5C9EBD1"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313 </w:t>
            </w:r>
            <w:r w:rsidRPr="00163642">
              <w:rPr>
                <w:sz w:val="24"/>
                <w:szCs w:val="24"/>
                <w:cs/>
              </w:rPr>
              <w:t xml:space="preserve">การออกแบบโครงสร้างไม้และเหล็ก                 </w:t>
            </w:r>
          </w:p>
        </w:tc>
        <w:tc>
          <w:tcPr>
            <w:tcW w:w="386" w:type="dxa"/>
            <w:tcBorders>
              <w:left w:val="single" w:sz="4" w:space="0" w:color="auto"/>
            </w:tcBorders>
          </w:tcPr>
          <w:p w14:paraId="2E6876C3" w14:textId="77777777" w:rsidR="00AC61C0" w:rsidRPr="00163642" w:rsidRDefault="00AC61C0" w:rsidP="00AC61C0">
            <w:pPr>
              <w:jc w:val="center"/>
              <w:rPr>
                <w:sz w:val="24"/>
                <w:szCs w:val="24"/>
              </w:rPr>
            </w:pPr>
          </w:p>
        </w:tc>
        <w:tc>
          <w:tcPr>
            <w:tcW w:w="386" w:type="dxa"/>
          </w:tcPr>
          <w:p w14:paraId="78A0D567"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4D27C3F5" w14:textId="77777777" w:rsidR="00AC61C0" w:rsidRPr="00163642" w:rsidRDefault="00AC61C0" w:rsidP="00AC61C0">
            <w:pPr>
              <w:jc w:val="center"/>
              <w:rPr>
                <w:sz w:val="24"/>
                <w:szCs w:val="24"/>
              </w:rPr>
            </w:pPr>
          </w:p>
        </w:tc>
        <w:tc>
          <w:tcPr>
            <w:tcW w:w="387" w:type="dxa"/>
          </w:tcPr>
          <w:p w14:paraId="09956B71" w14:textId="77777777" w:rsidR="00AC61C0" w:rsidRPr="00163642" w:rsidRDefault="00AC61C0" w:rsidP="00AC61C0">
            <w:pPr>
              <w:jc w:val="center"/>
              <w:rPr>
                <w:rFonts w:eastAsia="BrowalliaNew-Bold"/>
                <w:sz w:val="24"/>
                <w:szCs w:val="24"/>
              </w:rPr>
            </w:pPr>
          </w:p>
        </w:tc>
        <w:tc>
          <w:tcPr>
            <w:tcW w:w="386" w:type="dxa"/>
          </w:tcPr>
          <w:p w14:paraId="444794EF"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09296839" w14:textId="77777777" w:rsidR="00AC61C0" w:rsidRPr="00163642" w:rsidRDefault="00AC61C0" w:rsidP="00AC61C0">
            <w:pPr>
              <w:jc w:val="center"/>
              <w:rPr>
                <w:sz w:val="24"/>
                <w:szCs w:val="24"/>
              </w:rPr>
            </w:pPr>
          </w:p>
        </w:tc>
        <w:tc>
          <w:tcPr>
            <w:tcW w:w="386" w:type="dxa"/>
          </w:tcPr>
          <w:p w14:paraId="14900C8E"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753E5FC0" w14:textId="77777777" w:rsidR="00AC61C0" w:rsidRPr="00163642" w:rsidRDefault="00AC61C0" w:rsidP="00AC61C0">
            <w:pPr>
              <w:jc w:val="center"/>
              <w:rPr>
                <w:sz w:val="24"/>
                <w:szCs w:val="24"/>
              </w:rPr>
            </w:pPr>
          </w:p>
        </w:tc>
        <w:tc>
          <w:tcPr>
            <w:tcW w:w="386" w:type="dxa"/>
          </w:tcPr>
          <w:p w14:paraId="74EC437B"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26E5B3E8"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55338640"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34B21D38" w14:textId="77777777" w:rsidR="00AC61C0" w:rsidRPr="00163642" w:rsidRDefault="00AC61C0" w:rsidP="00AC61C0">
            <w:pPr>
              <w:jc w:val="center"/>
              <w:rPr>
                <w:sz w:val="24"/>
                <w:szCs w:val="24"/>
              </w:rPr>
            </w:pPr>
          </w:p>
        </w:tc>
        <w:tc>
          <w:tcPr>
            <w:tcW w:w="386" w:type="dxa"/>
          </w:tcPr>
          <w:p w14:paraId="3017AA43"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16EB99AB" w14:textId="77777777" w:rsidR="00AC61C0" w:rsidRPr="00163642" w:rsidRDefault="00AC61C0" w:rsidP="00AC61C0">
            <w:pPr>
              <w:jc w:val="center"/>
              <w:rPr>
                <w:sz w:val="24"/>
                <w:szCs w:val="24"/>
              </w:rPr>
            </w:pPr>
          </w:p>
        </w:tc>
        <w:tc>
          <w:tcPr>
            <w:tcW w:w="387" w:type="dxa"/>
          </w:tcPr>
          <w:p w14:paraId="6772F9FA" w14:textId="77777777" w:rsidR="00AC61C0" w:rsidRPr="00163642" w:rsidRDefault="00AC61C0" w:rsidP="00AC61C0">
            <w:pPr>
              <w:jc w:val="center"/>
              <w:rPr>
                <w:sz w:val="24"/>
                <w:szCs w:val="24"/>
              </w:rPr>
            </w:pPr>
          </w:p>
        </w:tc>
        <w:tc>
          <w:tcPr>
            <w:tcW w:w="386" w:type="dxa"/>
          </w:tcPr>
          <w:p w14:paraId="40ECE940" w14:textId="77777777" w:rsidR="00AC61C0" w:rsidRPr="00163642" w:rsidRDefault="00AC61C0" w:rsidP="00AC61C0">
            <w:pPr>
              <w:jc w:val="center"/>
              <w:rPr>
                <w:rFonts w:eastAsia="BrowalliaNew-Bold"/>
                <w:sz w:val="24"/>
                <w:szCs w:val="24"/>
              </w:rPr>
            </w:pPr>
          </w:p>
        </w:tc>
        <w:tc>
          <w:tcPr>
            <w:tcW w:w="386" w:type="dxa"/>
          </w:tcPr>
          <w:p w14:paraId="5BBD18A3" w14:textId="77777777" w:rsidR="00AC61C0" w:rsidRPr="00163642" w:rsidRDefault="00AC61C0" w:rsidP="00AC61C0">
            <w:pPr>
              <w:jc w:val="center"/>
              <w:rPr>
                <w:sz w:val="24"/>
                <w:szCs w:val="24"/>
              </w:rPr>
            </w:pPr>
          </w:p>
        </w:tc>
        <w:tc>
          <w:tcPr>
            <w:tcW w:w="386" w:type="dxa"/>
          </w:tcPr>
          <w:p w14:paraId="0066FDA2" w14:textId="77777777" w:rsidR="00AC61C0" w:rsidRPr="00163642" w:rsidRDefault="00AC61C0" w:rsidP="00AC61C0">
            <w:pPr>
              <w:jc w:val="center"/>
              <w:rPr>
                <w:sz w:val="24"/>
                <w:szCs w:val="24"/>
              </w:rPr>
            </w:pPr>
            <w:r w:rsidRPr="0065202D">
              <w:rPr>
                <w:sz w:val="24"/>
                <w:szCs w:val="24"/>
              </w:rPr>
              <w:sym w:font="Symbol" w:char="F0B7"/>
            </w:r>
          </w:p>
        </w:tc>
        <w:tc>
          <w:tcPr>
            <w:tcW w:w="387" w:type="dxa"/>
          </w:tcPr>
          <w:p w14:paraId="0A1CF03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133848F3" w14:textId="77777777" w:rsidR="00AC61C0" w:rsidRPr="00163642" w:rsidRDefault="00AC61C0" w:rsidP="00AC61C0">
            <w:pPr>
              <w:jc w:val="center"/>
              <w:rPr>
                <w:rFonts w:eastAsia="BrowalliaNew-Bold"/>
                <w:sz w:val="24"/>
                <w:szCs w:val="24"/>
              </w:rPr>
            </w:pPr>
          </w:p>
        </w:tc>
        <w:tc>
          <w:tcPr>
            <w:tcW w:w="386" w:type="dxa"/>
          </w:tcPr>
          <w:p w14:paraId="71534165" w14:textId="77777777" w:rsidR="00AC61C0" w:rsidRPr="00163642" w:rsidRDefault="00AC61C0" w:rsidP="00AC61C0">
            <w:pPr>
              <w:jc w:val="center"/>
              <w:rPr>
                <w:sz w:val="24"/>
                <w:szCs w:val="24"/>
              </w:rPr>
            </w:pPr>
          </w:p>
        </w:tc>
        <w:tc>
          <w:tcPr>
            <w:tcW w:w="386" w:type="dxa"/>
          </w:tcPr>
          <w:p w14:paraId="2200BA50" w14:textId="77777777" w:rsidR="00AC61C0" w:rsidRPr="00163642" w:rsidRDefault="00AC61C0" w:rsidP="00AC61C0">
            <w:pPr>
              <w:jc w:val="center"/>
              <w:rPr>
                <w:sz w:val="24"/>
                <w:szCs w:val="24"/>
              </w:rPr>
            </w:pPr>
          </w:p>
        </w:tc>
        <w:tc>
          <w:tcPr>
            <w:tcW w:w="387" w:type="dxa"/>
          </w:tcPr>
          <w:p w14:paraId="10F85F9D"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2378C7A1"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6B8F2ACD" w14:textId="77777777" w:rsidR="00AC61C0" w:rsidRPr="00163642" w:rsidRDefault="00AC61C0" w:rsidP="00AC61C0">
            <w:pPr>
              <w:jc w:val="center"/>
              <w:rPr>
                <w:sz w:val="24"/>
                <w:szCs w:val="24"/>
              </w:rPr>
            </w:pPr>
            <w:r w:rsidRPr="00163642">
              <w:rPr>
                <w:rFonts w:eastAsia="BrowalliaNew-Bold"/>
                <w:sz w:val="24"/>
                <w:szCs w:val="24"/>
              </w:rPr>
              <w:sym w:font="Symbol" w:char="F06F"/>
            </w:r>
          </w:p>
        </w:tc>
      </w:tr>
      <w:tr w:rsidR="00AC61C0" w:rsidRPr="00163642" w14:paraId="0BABD8B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FCE9288"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331</w:t>
            </w:r>
            <w:r w:rsidRPr="00163642">
              <w:rPr>
                <w:sz w:val="24"/>
                <w:szCs w:val="24"/>
                <w:cs/>
              </w:rPr>
              <w:t xml:space="preserve"> ปฐพีกลศาสตร์                                             </w:t>
            </w:r>
          </w:p>
        </w:tc>
        <w:tc>
          <w:tcPr>
            <w:tcW w:w="386" w:type="dxa"/>
            <w:tcBorders>
              <w:left w:val="single" w:sz="4" w:space="0" w:color="auto"/>
            </w:tcBorders>
          </w:tcPr>
          <w:p w14:paraId="62D84E89"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1F49C399"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6BE198A6" w14:textId="77777777" w:rsidR="00AC61C0" w:rsidRPr="00163642" w:rsidRDefault="00AC61C0" w:rsidP="00AC61C0">
            <w:pPr>
              <w:jc w:val="center"/>
              <w:rPr>
                <w:sz w:val="24"/>
                <w:szCs w:val="24"/>
              </w:rPr>
            </w:pPr>
          </w:p>
        </w:tc>
        <w:tc>
          <w:tcPr>
            <w:tcW w:w="387" w:type="dxa"/>
          </w:tcPr>
          <w:p w14:paraId="48AA10DD"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3F55D22A"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5A6C73F7"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0DA9BB5A"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43851F65"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65124C44" w14:textId="77777777" w:rsidR="00AC61C0" w:rsidRPr="00163642" w:rsidRDefault="00AC61C0" w:rsidP="00AC61C0">
            <w:pPr>
              <w:jc w:val="center"/>
              <w:rPr>
                <w:sz w:val="24"/>
                <w:szCs w:val="24"/>
              </w:rPr>
            </w:pPr>
          </w:p>
        </w:tc>
        <w:tc>
          <w:tcPr>
            <w:tcW w:w="386" w:type="dxa"/>
          </w:tcPr>
          <w:p w14:paraId="0A04C019" w14:textId="77777777" w:rsidR="00AC61C0" w:rsidRPr="00163642" w:rsidRDefault="00AC61C0" w:rsidP="00AC61C0">
            <w:pPr>
              <w:jc w:val="center"/>
              <w:rPr>
                <w:sz w:val="24"/>
                <w:szCs w:val="24"/>
              </w:rPr>
            </w:pPr>
          </w:p>
        </w:tc>
        <w:tc>
          <w:tcPr>
            <w:tcW w:w="386" w:type="dxa"/>
          </w:tcPr>
          <w:p w14:paraId="734A2811"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7EEFFBB9"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5798E99B"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2046D3D3" w14:textId="77777777" w:rsidR="00AC61C0" w:rsidRPr="00163642" w:rsidRDefault="00AC61C0" w:rsidP="00AC61C0">
            <w:pPr>
              <w:jc w:val="center"/>
              <w:rPr>
                <w:sz w:val="24"/>
                <w:szCs w:val="24"/>
              </w:rPr>
            </w:pPr>
          </w:p>
        </w:tc>
        <w:tc>
          <w:tcPr>
            <w:tcW w:w="387" w:type="dxa"/>
          </w:tcPr>
          <w:p w14:paraId="58390A6F" w14:textId="77777777" w:rsidR="00AC61C0" w:rsidRPr="00163642" w:rsidRDefault="00AC61C0" w:rsidP="00AC61C0">
            <w:pPr>
              <w:jc w:val="center"/>
              <w:rPr>
                <w:sz w:val="24"/>
                <w:szCs w:val="24"/>
              </w:rPr>
            </w:pPr>
          </w:p>
        </w:tc>
        <w:tc>
          <w:tcPr>
            <w:tcW w:w="386" w:type="dxa"/>
          </w:tcPr>
          <w:p w14:paraId="1F523ACA" w14:textId="77777777" w:rsidR="00AC61C0" w:rsidRPr="00163642" w:rsidRDefault="00AC61C0" w:rsidP="00AC61C0">
            <w:pPr>
              <w:jc w:val="center"/>
              <w:rPr>
                <w:sz w:val="24"/>
                <w:szCs w:val="24"/>
              </w:rPr>
            </w:pPr>
          </w:p>
        </w:tc>
        <w:tc>
          <w:tcPr>
            <w:tcW w:w="386" w:type="dxa"/>
          </w:tcPr>
          <w:p w14:paraId="30A61187" w14:textId="77777777" w:rsidR="00AC61C0" w:rsidRPr="00163642" w:rsidRDefault="00AC61C0" w:rsidP="00AC61C0">
            <w:pPr>
              <w:jc w:val="center"/>
              <w:rPr>
                <w:sz w:val="24"/>
                <w:szCs w:val="24"/>
              </w:rPr>
            </w:pPr>
          </w:p>
        </w:tc>
        <w:tc>
          <w:tcPr>
            <w:tcW w:w="386" w:type="dxa"/>
          </w:tcPr>
          <w:p w14:paraId="6DFB4015"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5AD64FE0"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6AC33417"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5DB24FE3"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1CAFA922"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19F845E3"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649DC258"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1335A29B" w14:textId="77777777" w:rsidR="00AC61C0" w:rsidRPr="00163642" w:rsidRDefault="00AC61C0" w:rsidP="00AC61C0">
            <w:pPr>
              <w:jc w:val="center"/>
              <w:rPr>
                <w:sz w:val="24"/>
                <w:szCs w:val="24"/>
              </w:rPr>
            </w:pPr>
            <w:r w:rsidRPr="00163642">
              <w:rPr>
                <w:rFonts w:eastAsia="BrowalliaNew-Bold"/>
                <w:sz w:val="24"/>
                <w:szCs w:val="24"/>
              </w:rPr>
              <w:sym w:font="Symbol" w:char="F0B7"/>
            </w:r>
          </w:p>
        </w:tc>
      </w:tr>
      <w:tr w:rsidR="00AC61C0" w:rsidRPr="00163642" w14:paraId="1831AAE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AA5DE76"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332</w:t>
            </w:r>
            <w:r w:rsidRPr="00163642">
              <w:rPr>
                <w:sz w:val="24"/>
                <w:szCs w:val="24"/>
                <w:cs/>
              </w:rPr>
              <w:t xml:space="preserve"> ปฏิบัติการปฐพีกลศาสตร์                               </w:t>
            </w:r>
          </w:p>
        </w:tc>
        <w:tc>
          <w:tcPr>
            <w:tcW w:w="386" w:type="dxa"/>
            <w:tcBorders>
              <w:left w:val="single" w:sz="4" w:space="0" w:color="auto"/>
            </w:tcBorders>
          </w:tcPr>
          <w:p w14:paraId="285449FB" w14:textId="77777777" w:rsidR="00AC61C0" w:rsidRPr="00163642" w:rsidRDefault="00AC61C0" w:rsidP="00AC61C0">
            <w:pPr>
              <w:jc w:val="center"/>
              <w:rPr>
                <w:sz w:val="24"/>
                <w:szCs w:val="24"/>
              </w:rPr>
            </w:pPr>
          </w:p>
        </w:tc>
        <w:tc>
          <w:tcPr>
            <w:tcW w:w="386" w:type="dxa"/>
          </w:tcPr>
          <w:p w14:paraId="44A6F85A"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54926A30"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100096F2"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01AB7DC9"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2B05408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0388E026"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350BD44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21DB12F7" w14:textId="77777777" w:rsidR="00AC61C0" w:rsidRPr="00163642" w:rsidRDefault="00AC61C0" w:rsidP="00AC61C0">
            <w:pPr>
              <w:jc w:val="center"/>
              <w:rPr>
                <w:sz w:val="24"/>
                <w:szCs w:val="24"/>
              </w:rPr>
            </w:pPr>
          </w:p>
        </w:tc>
        <w:tc>
          <w:tcPr>
            <w:tcW w:w="386" w:type="dxa"/>
          </w:tcPr>
          <w:p w14:paraId="6C735489" w14:textId="77777777" w:rsidR="00AC61C0" w:rsidRPr="00163642" w:rsidRDefault="00AC61C0" w:rsidP="00AC61C0">
            <w:pPr>
              <w:jc w:val="center"/>
              <w:rPr>
                <w:sz w:val="24"/>
                <w:szCs w:val="24"/>
              </w:rPr>
            </w:pPr>
          </w:p>
        </w:tc>
        <w:tc>
          <w:tcPr>
            <w:tcW w:w="386" w:type="dxa"/>
          </w:tcPr>
          <w:p w14:paraId="1F7EFE90"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65F89847"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0CF6BDF4"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70E1EB2A" w14:textId="77777777" w:rsidR="00AC61C0" w:rsidRPr="00163642" w:rsidRDefault="00AC61C0" w:rsidP="00AC61C0">
            <w:pPr>
              <w:jc w:val="center"/>
              <w:rPr>
                <w:sz w:val="24"/>
                <w:szCs w:val="24"/>
              </w:rPr>
            </w:pPr>
          </w:p>
        </w:tc>
        <w:tc>
          <w:tcPr>
            <w:tcW w:w="387" w:type="dxa"/>
          </w:tcPr>
          <w:p w14:paraId="2607ACEF" w14:textId="77777777" w:rsidR="00AC61C0" w:rsidRPr="00163642" w:rsidRDefault="00AC61C0" w:rsidP="00AC61C0">
            <w:pPr>
              <w:jc w:val="center"/>
              <w:rPr>
                <w:sz w:val="24"/>
                <w:szCs w:val="24"/>
              </w:rPr>
            </w:pPr>
          </w:p>
        </w:tc>
        <w:tc>
          <w:tcPr>
            <w:tcW w:w="386" w:type="dxa"/>
          </w:tcPr>
          <w:p w14:paraId="0F821E46" w14:textId="77777777" w:rsidR="00AC61C0" w:rsidRPr="00163642" w:rsidRDefault="00AC61C0" w:rsidP="00AC61C0">
            <w:pPr>
              <w:jc w:val="center"/>
              <w:rPr>
                <w:rFonts w:eastAsia="BrowalliaNew-Bold"/>
                <w:sz w:val="24"/>
                <w:szCs w:val="24"/>
              </w:rPr>
            </w:pPr>
          </w:p>
        </w:tc>
        <w:tc>
          <w:tcPr>
            <w:tcW w:w="386" w:type="dxa"/>
          </w:tcPr>
          <w:p w14:paraId="0DD027EB" w14:textId="77777777" w:rsidR="00AC61C0" w:rsidRPr="00163642" w:rsidRDefault="00AC61C0" w:rsidP="00AC61C0">
            <w:pPr>
              <w:jc w:val="center"/>
              <w:rPr>
                <w:sz w:val="24"/>
                <w:szCs w:val="24"/>
              </w:rPr>
            </w:pPr>
            <w:r w:rsidRPr="0065202D">
              <w:rPr>
                <w:sz w:val="24"/>
                <w:szCs w:val="24"/>
              </w:rPr>
              <w:sym w:font="Symbol" w:char="F0B7"/>
            </w:r>
          </w:p>
        </w:tc>
        <w:tc>
          <w:tcPr>
            <w:tcW w:w="386" w:type="dxa"/>
          </w:tcPr>
          <w:p w14:paraId="0598169A"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36A7B636" w14:textId="77777777" w:rsidR="00AC61C0" w:rsidRPr="00163642" w:rsidRDefault="00AC61C0" w:rsidP="00AC61C0">
            <w:pPr>
              <w:keepNext/>
              <w:jc w:val="center"/>
              <w:outlineLvl w:val="2"/>
              <w:rPr>
                <w:rFonts w:eastAsia="BrowalliaNew-Bold"/>
                <w:b/>
                <w:bCs/>
                <w:sz w:val="24"/>
                <w:szCs w:val="24"/>
              </w:rPr>
            </w:pPr>
            <w:bookmarkStart w:id="60" w:name="_Toc451689075"/>
            <w:bookmarkStart w:id="61" w:name="_Toc453194094"/>
            <w:bookmarkStart w:id="62" w:name="_Toc453528584"/>
            <w:r w:rsidRPr="00163642">
              <w:rPr>
                <w:rFonts w:eastAsia="BrowalliaNew-Bold"/>
                <w:sz w:val="24"/>
                <w:szCs w:val="24"/>
              </w:rPr>
              <w:sym w:font="Symbol" w:char="F0B7"/>
            </w:r>
            <w:bookmarkEnd w:id="60"/>
            <w:bookmarkEnd w:id="61"/>
            <w:bookmarkEnd w:id="62"/>
          </w:p>
        </w:tc>
        <w:tc>
          <w:tcPr>
            <w:tcW w:w="386" w:type="dxa"/>
          </w:tcPr>
          <w:p w14:paraId="5B060C28"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120D52DF"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2430DD8D"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01B027F8"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5DF9FBFB"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5A44B070" w14:textId="77777777" w:rsidR="00AC61C0" w:rsidRPr="00163642" w:rsidRDefault="00AC61C0" w:rsidP="00AC61C0">
            <w:pPr>
              <w:tabs>
                <w:tab w:val="center" w:pos="159"/>
              </w:tabs>
              <w:jc w:val="center"/>
              <w:rPr>
                <w:sz w:val="24"/>
                <w:szCs w:val="24"/>
              </w:rPr>
            </w:pPr>
            <w:r w:rsidRPr="00163642">
              <w:rPr>
                <w:rFonts w:eastAsia="BrowalliaNew-Bold"/>
                <w:sz w:val="24"/>
                <w:szCs w:val="24"/>
              </w:rPr>
              <w:sym w:font="Symbol" w:char="F0B7"/>
            </w:r>
          </w:p>
        </w:tc>
      </w:tr>
      <w:tr w:rsidR="00AC61C0" w:rsidRPr="00163642" w14:paraId="3F4BAE2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4754CAF" w14:textId="77777777" w:rsidR="00AC61C0" w:rsidRPr="00163642" w:rsidRDefault="00AC61C0" w:rsidP="00AC61C0">
            <w:pPr>
              <w:rPr>
                <w:sz w:val="24"/>
                <w:szCs w:val="24"/>
              </w:rPr>
            </w:pPr>
            <w:r w:rsidRPr="00163642">
              <w:rPr>
                <w:sz w:val="24"/>
                <w:szCs w:val="24"/>
              </w:rPr>
              <w:t>CVE59</w:t>
            </w:r>
            <w:r w:rsidRPr="00163642">
              <w:rPr>
                <w:sz w:val="24"/>
                <w:szCs w:val="24"/>
                <w:cs/>
              </w:rPr>
              <w:t>-</w:t>
            </w:r>
            <w:r w:rsidRPr="00163642">
              <w:rPr>
                <w:sz w:val="24"/>
                <w:szCs w:val="24"/>
              </w:rPr>
              <w:t xml:space="preserve">333 </w:t>
            </w:r>
            <w:r w:rsidRPr="00163642">
              <w:rPr>
                <w:sz w:val="24"/>
                <w:szCs w:val="24"/>
                <w:cs/>
              </w:rPr>
              <w:t xml:space="preserve">วิศวกรรมฐานราก                                            </w:t>
            </w:r>
          </w:p>
        </w:tc>
        <w:tc>
          <w:tcPr>
            <w:tcW w:w="386" w:type="dxa"/>
            <w:tcBorders>
              <w:left w:val="single" w:sz="4" w:space="0" w:color="auto"/>
            </w:tcBorders>
          </w:tcPr>
          <w:p w14:paraId="630BB255"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52C56223"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7952AAD5" w14:textId="77777777" w:rsidR="00AC61C0" w:rsidRPr="00163642" w:rsidRDefault="00AC61C0" w:rsidP="00AC61C0">
            <w:pPr>
              <w:jc w:val="center"/>
              <w:rPr>
                <w:sz w:val="24"/>
                <w:szCs w:val="24"/>
              </w:rPr>
            </w:pPr>
          </w:p>
        </w:tc>
        <w:tc>
          <w:tcPr>
            <w:tcW w:w="387" w:type="dxa"/>
          </w:tcPr>
          <w:p w14:paraId="7370B093"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4532F9B4"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4FA2436F"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1F01D962"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24FD5933"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2653AFC7" w14:textId="77777777" w:rsidR="00AC61C0" w:rsidRPr="00163642" w:rsidRDefault="00AC61C0" w:rsidP="00AC61C0">
            <w:pPr>
              <w:jc w:val="center"/>
              <w:rPr>
                <w:sz w:val="24"/>
                <w:szCs w:val="24"/>
              </w:rPr>
            </w:pPr>
          </w:p>
        </w:tc>
        <w:tc>
          <w:tcPr>
            <w:tcW w:w="386" w:type="dxa"/>
          </w:tcPr>
          <w:p w14:paraId="738B2C3F" w14:textId="77777777" w:rsidR="00AC61C0" w:rsidRPr="00163642" w:rsidRDefault="00AC61C0" w:rsidP="00AC61C0">
            <w:pPr>
              <w:jc w:val="center"/>
              <w:rPr>
                <w:sz w:val="24"/>
                <w:szCs w:val="24"/>
              </w:rPr>
            </w:pPr>
          </w:p>
        </w:tc>
        <w:tc>
          <w:tcPr>
            <w:tcW w:w="386" w:type="dxa"/>
          </w:tcPr>
          <w:p w14:paraId="3D2D6D9D"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7" w:type="dxa"/>
          </w:tcPr>
          <w:p w14:paraId="12D2FC46"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shd w:val="clear" w:color="auto" w:fill="auto"/>
          </w:tcPr>
          <w:p w14:paraId="4324D3E9" w14:textId="77777777" w:rsidR="00AC61C0" w:rsidRPr="00163642" w:rsidRDefault="00AC61C0" w:rsidP="00AC61C0">
            <w:pPr>
              <w:keepNext/>
              <w:jc w:val="center"/>
              <w:outlineLvl w:val="1"/>
              <w:rPr>
                <w:sz w:val="24"/>
                <w:szCs w:val="24"/>
              </w:rPr>
            </w:pPr>
            <w:bookmarkStart w:id="63" w:name="_Toc451689076"/>
            <w:bookmarkStart w:id="64" w:name="_Toc453194095"/>
            <w:bookmarkStart w:id="65" w:name="_Toc453528585"/>
            <w:r w:rsidRPr="00163642">
              <w:rPr>
                <w:rFonts w:eastAsia="BrowalliaNew-Bold"/>
                <w:sz w:val="24"/>
                <w:szCs w:val="24"/>
              </w:rPr>
              <w:sym w:font="Symbol" w:char="F0B7"/>
            </w:r>
            <w:bookmarkEnd w:id="63"/>
            <w:bookmarkEnd w:id="64"/>
            <w:bookmarkEnd w:id="65"/>
          </w:p>
        </w:tc>
        <w:tc>
          <w:tcPr>
            <w:tcW w:w="386" w:type="dxa"/>
          </w:tcPr>
          <w:p w14:paraId="76E25A3F" w14:textId="77777777" w:rsidR="00AC61C0" w:rsidRPr="00163642" w:rsidRDefault="00AC61C0" w:rsidP="00AC61C0">
            <w:pPr>
              <w:jc w:val="center"/>
              <w:rPr>
                <w:sz w:val="24"/>
                <w:szCs w:val="24"/>
              </w:rPr>
            </w:pPr>
          </w:p>
        </w:tc>
        <w:tc>
          <w:tcPr>
            <w:tcW w:w="387" w:type="dxa"/>
          </w:tcPr>
          <w:p w14:paraId="64AD2376" w14:textId="77777777" w:rsidR="00AC61C0" w:rsidRPr="00163642" w:rsidRDefault="00AC61C0" w:rsidP="00AC61C0">
            <w:pPr>
              <w:jc w:val="center"/>
              <w:rPr>
                <w:sz w:val="24"/>
                <w:szCs w:val="24"/>
              </w:rPr>
            </w:pPr>
          </w:p>
        </w:tc>
        <w:tc>
          <w:tcPr>
            <w:tcW w:w="386" w:type="dxa"/>
          </w:tcPr>
          <w:p w14:paraId="61365A61" w14:textId="77777777" w:rsidR="00AC61C0" w:rsidRPr="00163642" w:rsidRDefault="00AC61C0" w:rsidP="00AC61C0">
            <w:pPr>
              <w:jc w:val="center"/>
              <w:rPr>
                <w:rFonts w:eastAsia="BrowalliaNew-Bold"/>
                <w:sz w:val="24"/>
                <w:szCs w:val="24"/>
              </w:rPr>
            </w:pPr>
          </w:p>
        </w:tc>
        <w:tc>
          <w:tcPr>
            <w:tcW w:w="386" w:type="dxa"/>
          </w:tcPr>
          <w:p w14:paraId="7D362662" w14:textId="77777777" w:rsidR="00AC61C0" w:rsidRPr="00163642" w:rsidRDefault="00AC61C0" w:rsidP="00AC61C0">
            <w:pPr>
              <w:jc w:val="center"/>
              <w:rPr>
                <w:sz w:val="24"/>
                <w:szCs w:val="24"/>
              </w:rPr>
            </w:pPr>
          </w:p>
        </w:tc>
        <w:tc>
          <w:tcPr>
            <w:tcW w:w="386" w:type="dxa"/>
          </w:tcPr>
          <w:p w14:paraId="216B7411"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32506A65"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6F"/>
            </w:r>
          </w:p>
        </w:tc>
        <w:tc>
          <w:tcPr>
            <w:tcW w:w="386" w:type="dxa"/>
          </w:tcPr>
          <w:p w14:paraId="520E83B3" w14:textId="77777777" w:rsidR="00AC61C0" w:rsidRPr="00163642" w:rsidRDefault="00AC61C0" w:rsidP="00AC61C0">
            <w:pPr>
              <w:jc w:val="center"/>
              <w:rPr>
                <w:rFonts w:eastAsia="BrowalliaNew-Bold"/>
                <w:sz w:val="24"/>
                <w:szCs w:val="24"/>
              </w:rPr>
            </w:pPr>
            <w:r w:rsidRPr="00163642">
              <w:rPr>
                <w:rFonts w:eastAsia="BrowalliaNew-Bold"/>
                <w:sz w:val="24"/>
                <w:szCs w:val="24"/>
              </w:rPr>
              <w:sym w:font="Symbol" w:char="F0B7"/>
            </w:r>
          </w:p>
        </w:tc>
        <w:tc>
          <w:tcPr>
            <w:tcW w:w="386" w:type="dxa"/>
          </w:tcPr>
          <w:p w14:paraId="11DF5028" w14:textId="77777777" w:rsidR="00AC61C0" w:rsidRPr="00163642" w:rsidRDefault="00AC61C0" w:rsidP="00AC61C0">
            <w:pPr>
              <w:keepNext/>
              <w:jc w:val="center"/>
              <w:outlineLvl w:val="3"/>
              <w:rPr>
                <w:b/>
                <w:bCs/>
                <w:sz w:val="24"/>
                <w:szCs w:val="24"/>
              </w:rPr>
            </w:pPr>
            <w:r w:rsidRPr="00163642">
              <w:rPr>
                <w:rFonts w:eastAsia="BrowalliaNew-Bold"/>
                <w:sz w:val="24"/>
                <w:szCs w:val="24"/>
              </w:rPr>
              <w:sym w:font="Symbol" w:char="F0B7"/>
            </w:r>
          </w:p>
        </w:tc>
        <w:tc>
          <w:tcPr>
            <w:tcW w:w="386" w:type="dxa"/>
          </w:tcPr>
          <w:p w14:paraId="3F12D81C"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7" w:type="dxa"/>
          </w:tcPr>
          <w:p w14:paraId="50F9923F" w14:textId="77777777" w:rsidR="00AC61C0" w:rsidRPr="00163642" w:rsidRDefault="00AC61C0" w:rsidP="00AC61C0">
            <w:pPr>
              <w:jc w:val="center"/>
              <w:rPr>
                <w:sz w:val="24"/>
                <w:szCs w:val="24"/>
              </w:rPr>
            </w:pPr>
            <w:r w:rsidRPr="00163642">
              <w:rPr>
                <w:rFonts w:eastAsia="BrowalliaNew-Bold"/>
                <w:sz w:val="24"/>
                <w:szCs w:val="24"/>
              </w:rPr>
              <w:sym w:font="Symbol" w:char="F06F"/>
            </w:r>
          </w:p>
        </w:tc>
        <w:tc>
          <w:tcPr>
            <w:tcW w:w="386" w:type="dxa"/>
          </w:tcPr>
          <w:p w14:paraId="116C6031" w14:textId="77777777" w:rsidR="00AC61C0" w:rsidRPr="00163642" w:rsidRDefault="00AC61C0" w:rsidP="00AC61C0">
            <w:pPr>
              <w:jc w:val="center"/>
              <w:rPr>
                <w:sz w:val="24"/>
                <w:szCs w:val="24"/>
              </w:rPr>
            </w:pPr>
            <w:r w:rsidRPr="00163642">
              <w:rPr>
                <w:rFonts w:eastAsia="BrowalliaNew-Bold"/>
                <w:sz w:val="24"/>
                <w:szCs w:val="24"/>
              </w:rPr>
              <w:sym w:font="Symbol" w:char="F0B7"/>
            </w:r>
          </w:p>
        </w:tc>
        <w:tc>
          <w:tcPr>
            <w:tcW w:w="386" w:type="dxa"/>
          </w:tcPr>
          <w:p w14:paraId="05B30176" w14:textId="77777777" w:rsidR="00AC61C0" w:rsidRPr="00163642" w:rsidRDefault="00AC61C0" w:rsidP="00AC61C0">
            <w:pPr>
              <w:jc w:val="center"/>
              <w:rPr>
                <w:sz w:val="24"/>
                <w:szCs w:val="24"/>
              </w:rPr>
            </w:pPr>
            <w:r w:rsidRPr="00163642">
              <w:rPr>
                <w:rFonts w:eastAsia="BrowalliaNew-Bold"/>
                <w:sz w:val="24"/>
                <w:szCs w:val="24"/>
              </w:rPr>
              <w:sym w:font="Symbol" w:char="F0B7"/>
            </w:r>
          </w:p>
        </w:tc>
      </w:tr>
      <w:tr w:rsidR="00AC61C0" w:rsidRPr="004142E1" w14:paraId="45485D8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5662241" w14:textId="77777777" w:rsidR="00AC61C0" w:rsidRPr="004142E1" w:rsidRDefault="00AC61C0" w:rsidP="00AC61C0">
            <w:pPr>
              <w:rPr>
                <w:sz w:val="24"/>
                <w:szCs w:val="24"/>
              </w:rPr>
            </w:pPr>
            <w:r w:rsidRPr="004142E1">
              <w:rPr>
                <w:sz w:val="24"/>
                <w:szCs w:val="24"/>
              </w:rPr>
              <w:t>CVE59</w:t>
            </w:r>
            <w:r w:rsidRPr="004142E1">
              <w:rPr>
                <w:sz w:val="24"/>
                <w:szCs w:val="24"/>
                <w:cs/>
              </w:rPr>
              <w:t>-</w:t>
            </w:r>
            <w:r w:rsidRPr="004142E1">
              <w:rPr>
                <w:sz w:val="24"/>
                <w:szCs w:val="24"/>
              </w:rPr>
              <w:t>342</w:t>
            </w:r>
            <w:r w:rsidRPr="004142E1">
              <w:rPr>
                <w:sz w:val="24"/>
                <w:szCs w:val="24"/>
                <w:cs/>
              </w:rPr>
              <w:t xml:space="preserve"> อุทกวิทยา                                                        </w:t>
            </w:r>
          </w:p>
        </w:tc>
        <w:tc>
          <w:tcPr>
            <w:tcW w:w="386" w:type="dxa"/>
            <w:tcBorders>
              <w:left w:val="single" w:sz="4" w:space="0" w:color="auto"/>
            </w:tcBorders>
          </w:tcPr>
          <w:p w14:paraId="4A3D0801" w14:textId="77777777" w:rsidR="00AC61C0" w:rsidRPr="004142E1" w:rsidRDefault="00AC61C0" w:rsidP="00AC61C0">
            <w:pPr>
              <w:jc w:val="center"/>
              <w:rPr>
                <w:sz w:val="24"/>
                <w:szCs w:val="24"/>
              </w:rPr>
            </w:pPr>
          </w:p>
        </w:tc>
        <w:tc>
          <w:tcPr>
            <w:tcW w:w="386" w:type="dxa"/>
          </w:tcPr>
          <w:p w14:paraId="2268F9E3"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3047460B"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3956DFE6" w14:textId="77777777" w:rsidR="00AC61C0" w:rsidRPr="004142E1" w:rsidRDefault="00AC61C0" w:rsidP="00AC61C0">
            <w:pPr>
              <w:jc w:val="center"/>
              <w:rPr>
                <w:rFonts w:eastAsia="BrowalliaNew-Bold"/>
                <w:sz w:val="24"/>
                <w:szCs w:val="24"/>
              </w:rPr>
            </w:pPr>
          </w:p>
        </w:tc>
        <w:tc>
          <w:tcPr>
            <w:tcW w:w="386" w:type="dxa"/>
          </w:tcPr>
          <w:p w14:paraId="54D85478"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0A2D583D" w14:textId="77777777" w:rsidR="00AC61C0" w:rsidRPr="004142E1" w:rsidRDefault="00AC61C0" w:rsidP="00AC61C0">
            <w:pPr>
              <w:jc w:val="center"/>
              <w:rPr>
                <w:sz w:val="24"/>
                <w:szCs w:val="24"/>
              </w:rPr>
            </w:pPr>
          </w:p>
        </w:tc>
        <w:tc>
          <w:tcPr>
            <w:tcW w:w="386" w:type="dxa"/>
          </w:tcPr>
          <w:p w14:paraId="089ECB12"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7" w:type="dxa"/>
          </w:tcPr>
          <w:p w14:paraId="4EE119C6"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2CA6AF86"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11A8856B"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09131644" w14:textId="77777777" w:rsidR="00AC61C0" w:rsidRPr="004142E1" w:rsidRDefault="00AC61C0" w:rsidP="00AC61C0">
            <w:pPr>
              <w:jc w:val="center"/>
              <w:rPr>
                <w:sz w:val="24"/>
                <w:szCs w:val="24"/>
              </w:rPr>
            </w:pPr>
          </w:p>
        </w:tc>
        <w:tc>
          <w:tcPr>
            <w:tcW w:w="387" w:type="dxa"/>
          </w:tcPr>
          <w:p w14:paraId="3C49F19D"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7BC6F5BD"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1ACE4E78" w14:textId="77777777" w:rsidR="00AC61C0" w:rsidRPr="004142E1" w:rsidRDefault="00AC61C0" w:rsidP="00AC61C0">
            <w:pPr>
              <w:jc w:val="center"/>
              <w:rPr>
                <w:sz w:val="24"/>
                <w:szCs w:val="24"/>
              </w:rPr>
            </w:pPr>
          </w:p>
        </w:tc>
        <w:tc>
          <w:tcPr>
            <w:tcW w:w="387" w:type="dxa"/>
          </w:tcPr>
          <w:p w14:paraId="77A52057"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14D6A624" w14:textId="77777777" w:rsidR="00AC61C0" w:rsidRPr="004142E1" w:rsidRDefault="00AC61C0" w:rsidP="00AC61C0">
            <w:pPr>
              <w:jc w:val="center"/>
              <w:rPr>
                <w:rFonts w:eastAsia="BrowalliaNew-Bold"/>
                <w:sz w:val="24"/>
                <w:szCs w:val="24"/>
              </w:rPr>
            </w:pPr>
            <w:r w:rsidRPr="0065202D">
              <w:rPr>
                <w:rFonts w:eastAsia="BrowalliaNew-Bold"/>
                <w:sz w:val="24"/>
                <w:szCs w:val="24"/>
              </w:rPr>
              <w:sym w:font="Symbol" w:char="F0B7"/>
            </w:r>
          </w:p>
        </w:tc>
        <w:tc>
          <w:tcPr>
            <w:tcW w:w="386" w:type="dxa"/>
          </w:tcPr>
          <w:p w14:paraId="09B0625D" w14:textId="77777777" w:rsidR="00AC61C0" w:rsidRPr="004142E1" w:rsidRDefault="00AC61C0" w:rsidP="00AC61C0">
            <w:pPr>
              <w:jc w:val="center"/>
              <w:rPr>
                <w:sz w:val="24"/>
                <w:szCs w:val="24"/>
              </w:rPr>
            </w:pPr>
          </w:p>
        </w:tc>
        <w:tc>
          <w:tcPr>
            <w:tcW w:w="386" w:type="dxa"/>
          </w:tcPr>
          <w:p w14:paraId="4EBA2E80" w14:textId="77777777" w:rsidR="00AC61C0" w:rsidRPr="004142E1" w:rsidRDefault="00AC61C0" w:rsidP="00AC61C0">
            <w:pPr>
              <w:jc w:val="center"/>
              <w:rPr>
                <w:sz w:val="24"/>
                <w:szCs w:val="24"/>
              </w:rPr>
            </w:pPr>
          </w:p>
        </w:tc>
        <w:tc>
          <w:tcPr>
            <w:tcW w:w="387" w:type="dxa"/>
          </w:tcPr>
          <w:p w14:paraId="5796BE7D"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B7"/>
            </w:r>
          </w:p>
        </w:tc>
        <w:tc>
          <w:tcPr>
            <w:tcW w:w="386" w:type="dxa"/>
          </w:tcPr>
          <w:p w14:paraId="4D16A105" w14:textId="77777777" w:rsidR="00AC61C0" w:rsidRPr="004142E1" w:rsidRDefault="00AC61C0" w:rsidP="00AC61C0">
            <w:pPr>
              <w:jc w:val="center"/>
              <w:rPr>
                <w:rFonts w:eastAsia="BrowalliaNew-Bold"/>
                <w:sz w:val="24"/>
                <w:szCs w:val="24"/>
              </w:rPr>
            </w:pPr>
          </w:p>
        </w:tc>
        <w:tc>
          <w:tcPr>
            <w:tcW w:w="386" w:type="dxa"/>
          </w:tcPr>
          <w:p w14:paraId="782C0DF6"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4D208BB4"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749C639C"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2EA6551A" w14:textId="77777777" w:rsidR="00AC61C0" w:rsidRPr="004142E1" w:rsidRDefault="00AC61C0" w:rsidP="00AC61C0">
            <w:pPr>
              <w:jc w:val="center"/>
              <w:rPr>
                <w:sz w:val="24"/>
                <w:szCs w:val="24"/>
              </w:rPr>
            </w:pPr>
          </w:p>
        </w:tc>
        <w:tc>
          <w:tcPr>
            <w:tcW w:w="386" w:type="dxa"/>
          </w:tcPr>
          <w:p w14:paraId="3E1BA2FB" w14:textId="77777777" w:rsidR="00AC61C0" w:rsidRPr="004142E1" w:rsidRDefault="00AC61C0" w:rsidP="00AC61C0">
            <w:pPr>
              <w:jc w:val="center"/>
              <w:rPr>
                <w:sz w:val="24"/>
                <w:szCs w:val="24"/>
              </w:rPr>
            </w:pPr>
            <w:r w:rsidRPr="004142E1">
              <w:rPr>
                <w:rFonts w:eastAsia="BrowalliaNew-Bold"/>
                <w:sz w:val="24"/>
                <w:szCs w:val="24"/>
              </w:rPr>
              <w:sym w:font="Symbol" w:char="F0B7"/>
            </w:r>
          </w:p>
        </w:tc>
      </w:tr>
      <w:tr w:rsidR="00AC61C0" w:rsidRPr="004142E1" w14:paraId="1AE989F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4392F42" w14:textId="77777777" w:rsidR="00AC61C0" w:rsidRPr="004142E1" w:rsidRDefault="00AC61C0" w:rsidP="00AC61C0">
            <w:pPr>
              <w:rPr>
                <w:sz w:val="24"/>
                <w:szCs w:val="24"/>
              </w:rPr>
            </w:pPr>
            <w:r w:rsidRPr="004142E1">
              <w:rPr>
                <w:sz w:val="24"/>
                <w:szCs w:val="24"/>
              </w:rPr>
              <w:t>CVE59</w:t>
            </w:r>
            <w:r w:rsidRPr="004142E1">
              <w:rPr>
                <w:sz w:val="24"/>
                <w:szCs w:val="24"/>
                <w:cs/>
              </w:rPr>
              <w:t>-</w:t>
            </w:r>
            <w:r w:rsidRPr="004142E1">
              <w:rPr>
                <w:sz w:val="24"/>
                <w:szCs w:val="24"/>
              </w:rPr>
              <w:t>343</w:t>
            </w:r>
            <w:r w:rsidRPr="004142E1">
              <w:rPr>
                <w:sz w:val="24"/>
                <w:szCs w:val="24"/>
                <w:cs/>
              </w:rPr>
              <w:t xml:space="preserve"> วิศวกรรมชลศาสตร์                                         </w:t>
            </w:r>
          </w:p>
        </w:tc>
        <w:tc>
          <w:tcPr>
            <w:tcW w:w="386" w:type="dxa"/>
            <w:tcBorders>
              <w:left w:val="single" w:sz="4" w:space="0" w:color="auto"/>
            </w:tcBorders>
          </w:tcPr>
          <w:p w14:paraId="20D6AC54" w14:textId="77777777" w:rsidR="00AC61C0" w:rsidRPr="004142E1" w:rsidRDefault="00AC61C0" w:rsidP="00AC61C0">
            <w:pPr>
              <w:jc w:val="center"/>
              <w:rPr>
                <w:sz w:val="24"/>
                <w:szCs w:val="24"/>
              </w:rPr>
            </w:pPr>
          </w:p>
        </w:tc>
        <w:tc>
          <w:tcPr>
            <w:tcW w:w="386" w:type="dxa"/>
          </w:tcPr>
          <w:p w14:paraId="669DD294"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4FA45D38"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6F9904EF" w14:textId="77777777" w:rsidR="00AC61C0" w:rsidRPr="004142E1" w:rsidRDefault="00AC61C0" w:rsidP="00AC61C0">
            <w:pPr>
              <w:jc w:val="center"/>
              <w:rPr>
                <w:rFonts w:eastAsia="BrowalliaNew-Bold"/>
                <w:sz w:val="24"/>
                <w:szCs w:val="24"/>
              </w:rPr>
            </w:pPr>
          </w:p>
        </w:tc>
        <w:tc>
          <w:tcPr>
            <w:tcW w:w="386" w:type="dxa"/>
          </w:tcPr>
          <w:p w14:paraId="5C5F2BA0"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4A197B0E" w14:textId="77777777" w:rsidR="00AC61C0" w:rsidRPr="004142E1" w:rsidRDefault="00AC61C0" w:rsidP="00AC61C0">
            <w:pPr>
              <w:jc w:val="center"/>
              <w:rPr>
                <w:sz w:val="24"/>
                <w:szCs w:val="24"/>
              </w:rPr>
            </w:pPr>
          </w:p>
        </w:tc>
        <w:tc>
          <w:tcPr>
            <w:tcW w:w="386" w:type="dxa"/>
          </w:tcPr>
          <w:p w14:paraId="4E92B16F"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7" w:type="dxa"/>
          </w:tcPr>
          <w:p w14:paraId="6CADD7FF"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64444852"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2A976734"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0D5F0192" w14:textId="77777777" w:rsidR="00AC61C0" w:rsidRPr="004142E1" w:rsidRDefault="00AC61C0" w:rsidP="00AC61C0">
            <w:pPr>
              <w:jc w:val="center"/>
              <w:rPr>
                <w:sz w:val="24"/>
                <w:szCs w:val="24"/>
              </w:rPr>
            </w:pPr>
          </w:p>
        </w:tc>
        <w:tc>
          <w:tcPr>
            <w:tcW w:w="387" w:type="dxa"/>
          </w:tcPr>
          <w:p w14:paraId="10CC030D"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7D9DC85C"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291C6BEE" w14:textId="77777777" w:rsidR="00AC61C0" w:rsidRPr="004142E1" w:rsidRDefault="00AC61C0" w:rsidP="00AC61C0">
            <w:pPr>
              <w:jc w:val="center"/>
              <w:rPr>
                <w:sz w:val="24"/>
                <w:szCs w:val="24"/>
              </w:rPr>
            </w:pPr>
          </w:p>
        </w:tc>
        <w:tc>
          <w:tcPr>
            <w:tcW w:w="387" w:type="dxa"/>
          </w:tcPr>
          <w:p w14:paraId="426562B3"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468853AE"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6F"/>
            </w:r>
          </w:p>
        </w:tc>
        <w:tc>
          <w:tcPr>
            <w:tcW w:w="386" w:type="dxa"/>
          </w:tcPr>
          <w:p w14:paraId="76FF0E34" w14:textId="77777777" w:rsidR="00AC61C0" w:rsidRPr="004142E1" w:rsidRDefault="00AC61C0" w:rsidP="00AC61C0">
            <w:pPr>
              <w:jc w:val="center"/>
              <w:rPr>
                <w:sz w:val="24"/>
                <w:szCs w:val="24"/>
              </w:rPr>
            </w:pPr>
          </w:p>
        </w:tc>
        <w:tc>
          <w:tcPr>
            <w:tcW w:w="386" w:type="dxa"/>
          </w:tcPr>
          <w:p w14:paraId="31D0D27C" w14:textId="77777777" w:rsidR="00AC61C0" w:rsidRPr="004142E1" w:rsidRDefault="00AC61C0" w:rsidP="00AC61C0">
            <w:pPr>
              <w:jc w:val="center"/>
              <w:rPr>
                <w:sz w:val="24"/>
                <w:szCs w:val="24"/>
              </w:rPr>
            </w:pPr>
          </w:p>
        </w:tc>
        <w:tc>
          <w:tcPr>
            <w:tcW w:w="387" w:type="dxa"/>
          </w:tcPr>
          <w:p w14:paraId="3327A09C" w14:textId="77777777" w:rsidR="00AC61C0" w:rsidRPr="004142E1" w:rsidRDefault="00AC61C0" w:rsidP="00AC61C0">
            <w:pPr>
              <w:jc w:val="center"/>
              <w:rPr>
                <w:rFonts w:eastAsia="BrowalliaNew-Bold"/>
                <w:sz w:val="24"/>
                <w:szCs w:val="24"/>
              </w:rPr>
            </w:pPr>
            <w:r w:rsidRPr="004142E1">
              <w:rPr>
                <w:rFonts w:eastAsia="BrowalliaNew-Bold"/>
                <w:sz w:val="24"/>
                <w:szCs w:val="24"/>
              </w:rPr>
              <w:sym w:font="Symbol" w:char="F0B7"/>
            </w:r>
          </w:p>
        </w:tc>
        <w:tc>
          <w:tcPr>
            <w:tcW w:w="386" w:type="dxa"/>
          </w:tcPr>
          <w:p w14:paraId="1249580B" w14:textId="77777777" w:rsidR="00AC61C0" w:rsidRPr="004142E1" w:rsidRDefault="00AC61C0" w:rsidP="00AC61C0">
            <w:pPr>
              <w:jc w:val="center"/>
              <w:rPr>
                <w:rFonts w:eastAsia="BrowalliaNew-Bold"/>
                <w:sz w:val="24"/>
                <w:szCs w:val="24"/>
              </w:rPr>
            </w:pPr>
          </w:p>
        </w:tc>
        <w:tc>
          <w:tcPr>
            <w:tcW w:w="386" w:type="dxa"/>
          </w:tcPr>
          <w:p w14:paraId="22C34988" w14:textId="77777777" w:rsidR="00AC61C0" w:rsidRPr="004142E1" w:rsidRDefault="00AC61C0" w:rsidP="00AC61C0">
            <w:pPr>
              <w:jc w:val="center"/>
              <w:rPr>
                <w:sz w:val="24"/>
                <w:szCs w:val="24"/>
              </w:rPr>
            </w:pPr>
            <w:r w:rsidRPr="004142E1">
              <w:rPr>
                <w:rFonts w:eastAsia="BrowalliaNew-Bold"/>
                <w:sz w:val="24"/>
                <w:szCs w:val="24"/>
              </w:rPr>
              <w:sym w:font="Symbol" w:char="F0B7"/>
            </w:r>
          </w:p>
        </w:tc>
        <w:tc>
          <w:tcPr>
            <w:tcW w:w="386" w:type="dxa"/>
          </w:tcPr>
          <w:p w14:paraId="38E8AE57"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7" w:type="dxa"/>
          </w:tcPr>
          <w:p w14:paraId="51750177" w14:textId="77777777" w:rsidR="00AC61C0" w:rsidRPr="004142E1" w:rsidRDefault="00AC61C0" w:rsidP="00AC61C0">
            <w:pPr>
              <w:jc w:val="center"/>
              <w:rPr>
                <w:sz w:val="24"/>
                <w:szCs w:val="24"/>
              </w:rPr>
            </w:pPr>
            <w:r w:rsidRPr="004142E1">
              <w:rPr>
                <w:rFonts w:eastAsia="BrowalliaNew-Bold"/>
                <w:sz w:val="24"/>
                <w:szCs w:val="24"/>
              </w:rPr>
              <w:sym w:font="Symbol" w:char="F06F"/>
            </w:r>
          </w:p>
        </w:tc>
        <w:tc>
          <w:tcPr>
            <w:tcW w:w="386" w:type="dxa"/>
          </w:tcPr>
          <w:p w14:paraId="10C62579" w14:textId="77777777" w:rsidR="00AC61C0" w:rsidRPr="004142E1" w:rsidRDefault="00AC61C0" w:rsidP="00AC61C0">
            <w:pPr>
              <w:jc w:val="center"/>
              <w:rPr>
                <w:sz w:val="24"/>
                <w:szCs w:val="24"/>
              </w:rPr>
            </w:pPr>
          </w:p>
        </w:tc>
        <w:tc>
          <w:tcPr>
            <w:tcW w:w="386" w:type="dxa"/>
          </w:tcPr>
          <w:p w14:paraId="1C98545F" w14:textId="77777777" w:rsidR="00AC61C0" w:rsidRPr="004142E1" w:rsidRDefault="00AC61C0" w:rsidP="00AC61C0">
            <w:pPr>
              <w:jc w:val="center"/>
              <w:rPr>
                <w:sz w:val="24"/>
                <w:szCs w:val="24"/>
              </w:rPr>
            </w:pPr>
            <w:r w:rsidRPr="004142E1">
              <w:rPr>
                <w:rFonts w:eastAsia="BrowalliaNew-Bold"/>
                <w:sz w:val="24"/>
                <w:szCs w:val="24"/>
              </w:rPr>
              <w:sym w:font="Symbol" w:char="F0B7"/>
            </w:r>
          </w:p>
        </w:tc>
      </w:tr>
      <w:tr w:rsidR="00AC61C0" w:rsidRPr="00CB6338" w14:paraId="758CBDF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C5DBCB1" w14:textId="77777777" w:rsidR="00AC61C0" w:rsidRPr="00CB6338"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Pr>
                <w:color w:val="000000"/>
                <w:sz w:val="24"/>
                <w:szCs w:val="24"/>
              </w:rPr>
              <w:t>371</w:t>
            </w:r>
            <w:r w:rsidRPr="00CB6338">
              <w:rPr>
                <w:color w:val="000000"/>
                <w:sz w:val="24"/>
                <w:szCs w:val="24"/>
                <w:cs/>
              </w:rPr>
              <w:t xml:space="preserve"> วิศวกรรมการทาง                                                  </w:t>
            </w:r>
          </w:p>
        </w:tc>
        <w:tc>
          <w:tcPr>
            <w:tcW w:w="386" w:type="dxa"/>
            <w:tcBorders>
              <w:left w:val="single" w:sz="4" w:space="0" w:color="auto"/>
            </w:tcBorders>
          </w:tcPr>
          <w:p w14:paraId="031C997D"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7B38F2F3"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52CD4A5E"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7" w:type="dxa"/>
          </w:tcPr>
          <w:p w14:paraId="28AACCE5" w14:textId="77777777" w:rsidR="00AC61C0" w:rsidRPr="00CB6338" w:rsidRDefault="00AC61C0" w:rsidP="00AC61C0">
            <w:pPr>
              <w:jc w:val="center"/>
              <w:rPr>
                <w:rFonts w:eastAsia="BrowalliaNew-Bold"/>
                <w:sz w:val="24"/>
                <w:szCs w:val="24"/>
              </w:rPr>
            </w:pPr>
          </w:p>
        </w:tc>
        <w:tc>
          <w:tcPr>
            <w:tcW w:w="386" w:type="dxa"/>
            <w:shd w:val="clear" w:color="auto" w:fill="FFFFFF"/>
          </w:tcPr>
          <w:p w14:paraId="3B833160"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shd w:val="clear" w:color="auto" w:fill="FFFFFF"/>
          </w:tcPr>
          <w:p w14:paraId="330A14F4"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shd w:val="clear" w:color="auto" w:fill="FFFFFF"/>
          </w:tcPr>
          <w:p w14:paraId="24D2AFC1"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7" w:type="dxa"/>
            <w:shd w:val="clear" w:color="auto" w:fill="FFFFFF"/>
          </w:tcPr>
          <w:p w14:paraId="41AD5428" w14:textId="77777777" w:rsidR="00AC61C0" w:rsidRPr="00CB6338" w:rsidRDefault="00AC61C0" w:rsidP="00AC61C0">
            <w:pPr>
              <w:jc w:val="center"/>
              <w:rPr>
                <w:sz w:val="24"/>
                <w:szCs w:val="24"/>
              </w:rPr>
            </w:pPr>
          </w:p>
        </w:tc>
        <w:tc>
          <w:tcPr>
            <w:tcW w:w="386" w:type="dxa"/>
            <w:shd w:val="clear" w:color="auto" w:fill="FFFFFF"/>
          </w:tcPr>
          <w:p w14:paraId="31826297"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shd w:val="clear" w:color="auto" w:fill="FFFFFF"/>
          </w:tcPr>
          <w:p w14:paraId="720D0F72" w14:textId="77777777" w:rsidR="00AC61C0" w:rsidRPr="00CB6338" w:rsidRDefault="00AC61C0" w:rsidP="00AC61C0">
            <w:pPr>
              <w:jc w:val="center"/>
              <w:rPr>
                <w:sz w:val="24"/>
                <w:szCs w:val="24"/>
              </w:rPr>
            </w:pPr>
          </w:p>
        </w:tc>
        <w:tc>
          <w:tcPr>
            <w:tcW w:w="386" w:type="dxa"/>
            <w:shd w:val="clear" w:color="auto" w:fill="FFFFFF"/>
          </w:tcPr>
          <w:p w14:paraId="7A168B63"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shd w:val="clear" w:color="auto" w:fill="FFFFFF"/>
          </w:tcPr>
          <w:p w14:paraId="4DEE4249"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shd w:val="clear" w:color="auto" w:fill="FFFFFF"/>
          </w:tcPr>
          <w:p w14:paraId="4871C4F5"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shd w:val="clear" w:color="auto" w:fill="FFFFFF"/>
          </w:tcPr>
          <w:p w14:paraId="4F9DCE0F" w14:textId="77777777" w:rsidR="00AC61C0" w:rsidRPr="00CB6338" w:rsidRDefault="00AC61C0" w:rsidP="00AC61C0">
            <w:pPr>
              <w:jc w:val="center"/>
              <w:rPr>
                <w:rFonts w:eastAsia="BrowalliaNew-Bold"/>
                <w:sz w:val="24"/>
                <w:szCs w:val="24"/>
              </w:rPr>
            </w:pPr>
          </w:p>
        </w:tc>
        <w:tc>
          <w:tcPr>
            <w:tcW w:w="387" w:type="dxa"/>
            <w:shd w:val="clear" w:color="auto" w:fill="FFFFFF"/>
          </w:tcPr>
          <w:p w14:paraId="73F6F43B"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shd w:val="clear" w:color="auto" w:fill="FFFFFF"/>
          </w:tcPr>
          <w:p w14:paraId="64047304"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shd w:val="clear" w:color="auto" w:fill="FFFFFF"/>
          </w:tcPr>
          <w:p w14:paraId="19BD5CC3" w14:textId="77777777" w:rsidR="00AC61C0" w:rsidRPr="00CB6338" w:rsidRDefault="00AC61C0" w:rsidP="00AC61C0">
            <w:pPr>
              <w:jc w:val="center"/>
              <w:rPr>
                <w:sz w:val="24"/>
                <w:szCs w:val="24"/>
              </w:rPr>
            </w:pPr>
          </w:p>
        </w:tc>
        <w:tc>
          <w:tcPr>
            <w:tcW w:w="386" w:type="dxa"/>
            <w:shd w:val="clear" w:color="auto" w:fill="FFFFFF"/>
          </w:tcPr>
          <w:p w14:paraId="109C656E" w14:textId="77777777" w:rsidR="00AC61C0" w:rsidRPr="00CB6338" w:rsidRDefault="00AC61C0" w:rsidP="00AC61C0">
            <w:pPr>
              <w:jc w:val="center"/>
              <w:rPr>
                <w:sz w:val="24"/>
                <w:szCs w:val="24"/>
              </w:rPr>
            </w:pPr>
          </w:p>
        </w:tc>
        <w:tc>
          <w:tcPr>
            <w:tcW w:w="387" w:type="dxa"/>
            <w:shd w:val="clear" w:color="auto" w:fill="FFFFFF"/>
          </w:tcPr>
          <w:p w14:paraId="5AEBF677"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shd w:val="clear" w:color="auto" w:fill="FFFFFF"/>
          </w:tcPr>
          <w:p w14:paraId="295B1457" w14:textId="77777777" w:rsidR="00AC61C0" w:rsidRPr="00CB6338" w:rsidRDefault="00AC61C0" w:rsidP="00AC61C0">
            <w:pPr>
              <w:jc w:val="center"/>
              <w:rPr>
                <w:rFonts w:eastAsia="BrowalliaNew-Bold"/>
                <w:sz w:val="24"/>
                <w:szCs w:val="24"/>
              </w:rPr>
            </w:pPr>
          </w:p>
        </w:tc>
        <w:tc>
          <w:tcPr>
            <w:tcW w:w="386" w:type="dxa"/>
            <w:shd w:val="clear" w:color="auto" w:fill="FFFFFF"/>
          </w:tcPr>
          <w:p w14:paraId="262810AB" w14:textId="77777777" w:rsidR="00AC61C0" w:rsidRPr="00CB6338" w:rsidRDefault="00AC61C0" w:rsidP="00AC61C0">
            <w:pPr>
              <w:jc w:val="center"/>
              <w:rPr>
                <w:sz w:val="24"/>
                <w:szCs w:val="24"/>
              </w:rPr>
            </w:pPr>
          </w:p>
        </w:tc>
        <w:tc>
          <w:tcPr>
            <w:tcW w:w="386" w:type="dxa"/>
            <w:shd w:val="clear" w:color="auto" w:fill="FFFFFF"/>
          </w:tcPr>
          <w:p w14:paraId="6A143966" w14:textId="77777777" w:rsidR="00AC61C0" w:rsidRPr="00CB6338" w:rsidRDefault="00AC61C0" w:rsidP="00AC61C0">
            <w:pPr>
              <w:jc w:val="center"/>
              <w:rPr>
                <w:sz w:val="24"/>
                <w:szCs w:val="24"/>
              </w:rPr>
            </w:pPr>
          </w:p>
        </w:tc>
        <w:tc>
          <w:tcPr>
            <w:tcW w:w="387" w:type="dxa"/>
            <w:shd w:val="clear" w:color="auto" w:fill="FFFFFF"/>
          </w:tcPr>
          <w:p w14:paraId="24EAF09F" w14:textId="77777777" w:rsidR="00AC61C0" w:rsidRPr="00CB6338" w:rsidRDefault="00AC61C0" w:rsidP="00AC61C0">
            <w:pPr>
              <w:jc w:val="center"/>
              <w:rPr>
                <w:sz w:val="24"/>
                <w:szCs w:val="24"/>
              </w:rPr>
            </w:pPr>
          </w:p>
        </w:tc>
        <w:tc>
          <w:tcPr>
            <w:tcW w:w="386" w:type="dxa"/>
            <w:shd w:val="clear" w:color="auto" w:fill="FFFFFF"/>
          </w:tcPr>
          <w:p w14:paraId="641DD32F" w14:textId="77777777" w:rsidR="00AC61C0" w:rsidRPr="00CB6338" w:rsidRDefault="00AC61C0" w:rsidP="00AC61C0">
            <w:pPr>
              <w:tabs>
                <w:tab w:val="center" w:pos="165"/>
              </w:tabs>
              <w:rPr>
                <w:sz w:val="24"/>
                <w:szCs w:val="24"/>
              </w:rPr>
            </w:pPr>
            <w:r>
              <w:rPr>
                <w:rFonts w:eastAsia="BrowalliaNew-Bold"/>
                <w:sz w:val="24"/>
                <w:szCs w:val="24"/>
              </w:rPr>
              <w:tab/>
            </w:r>
            <w:r w:rsidRPr="001477C5">
              <w:rPr>
                <w:rFonts w:eastAsia="BrowalliaNew-Bold"/>
                <w:sz w:val="24"/>
                <w:szCs w:val="24"/>
              </w:rPr>
              <w:sym w:font="Symbol" w:char="F0B7"/>
            </w:r>
          </w:p>
        </w:tc>
        <w:tc>
          <w:tcPr>
            <w:tcW w:w="386" w:type="dxa"/>
            <w:shd w:val="clear" w:color="auto" w:fill="FFFFFF"/>
          </w:tcPr>
          <w:p w14:paraId="673BA097" w14:textId="77777777" w:rsidR="00AC61C0" w:rsidRPr="00CB6338" w:rsidRDefault="00AC61C0" w:rsidP="00AC61C0">
            <w:pPr>
              <w:jc w:val="center"/>
              <w:rPr>
                <w:sz w:val="24"/>
                <w:szCs w:val="24"/>
              </w:rPr>
            </w:pPr>
            <w:r w:rsidRPr="001477C5">
              <w:rPr>
                <w:rFonts w:eastAsia="BrowalliaNew-Bold"/>
                <w:sz w:val="24"/>
                <w:szCs w:val="24"/>
              </w:rPr>
              <w:sym w:font="Symbol" w:char="F06F"/>
            </w:r>
          </w:p>
        </w:tc>
      </w:tr>
      <w:tr w:rsidR="00AC61C0" w:rsidRPr="00CB6338" w14:paraId="2E57F2A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361536D" w14:textId="77777777" w:rsidR="00AC61C0" w:rsidRPr="00CB6338"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sidRPr="00CB6338">
              <w:rPr>
                <w:color w:val="000000"/>
                <w:sz w:val="24"/>
                <w:szCs w:val="24"/>
              </w:rPr>
              <w:t xml:space="preserve">461 </w:t>
            </w:r>
            <w:r w:rsidRPr="00CB6338">
              <w:rPr>
                <w:color w:val="000000"/>
                <w:sz w:val="24"/>
                <w:szCs w:val="24"/>
                <w:cs/>
              </w:rPr>
              <w:t xml:space="preserve">การบริหารงานก่อสร้าง                                     </w:t>
            </w:r>
          </w:p>
        </w:tc>
        <w:tc>
          <w:tcPr>
            <w:tcW w:w="386" w:type="dxa"/>
            <w:tcBorders>
              <w:left w:val="single" w:sz="4" w:space="0" w:color="auto"/>
            </w:tcBorders>
          </w:tcPr>
          <w:p w14:paraId="37CA3F36" w14:textId="77777777" w:rsidR="00AC61C0" w:rsidRPr="00CB6338" w:rsidRDefault="00AC61C0" w:rsidP="00AC61C0">
            <w:pPr>
              <w:jc w:val="center"/>
              <w:rPr>
                <w:rFonts w:eastAsia="BrowalliaNew-Bold"/>
                <w:sz w:val="24"/>
                <w:szCs w:val="24"/>
              </w:rPr>
            </w:pPr>
          </w:p>
        </w:tc>
        <w:tc>
          <w:tcPr>
            <w:tcW w:w="386" w:type="dxa"/>
          </w:tcPr>
          <w:p w14:paraId="64E7C073" w14:textId="77777777" w:rsidR="00AC61C0" w:rsidRDefault="00AC61C0" w:rsidP="00AC61C0">
            <w:pPr>
              <w:jc w:val="center"/>
            </w:pPr>
            <w:r w:rsidRPr="0046115E">
              <w:rPr>
                <w:rFonts w:eastAsia="BrowalliaNew-Bold"/>
                <w:sz w:val="24"/>
                <w:szCs w:val="24"/>
              </w:rPr>
              <w:sym w:font="Symbol" w:char="F0B7"/>
            </w:r>
          </w:p>
        </w:tc>
        <w:tc>
          <w:tcPr>
            <w:tcW w:w="386" w:type="dxa"/>
          </w:tcPr>
          <w:p w14:paraId="29CEE0B5" w14:textId="77777777" w:rsidR="00AC61C0" w:rsidRDefault="00AC61C0" w:rsidP="00AC61C0">
            <w:pPr>
              <w:jc w:val="center"/>
            </w:pPr>
            <w:r w:rsidRPr="0046115E">
              <w:rPr>
                <w:rFonts w:eastAsia="BrowalliaNew-Bold"/>
                <w:sz w:val="24"/>
                <w:szCs w:val="24"/>
              </w:rPr>
              <w:sym w:font="Symbol" w:char="F0B7"/>
            </w:r>
          </w:p>
        </w:tc>
        <w:tc>
          <w:tcPr>
            <w:tcW w:w="387" w:type="dxa"/>
          </w:tcPr>
          <w:p w14:paraId="008F4CEF" w14:textId="77777777" w:rsidR="00AC61C0" w:rsidRDefault="00AC61C0" w:rsidP="00AC61C0">
            <w:pPr>
              <w:jc w:val="center"/>
            </w:pPr>
            <w:r w:rsidRPr="0046115E">
              <w:rPr>
                <w:rFonts w:eastAsia="BrowalliaNew-Bold"/>
                <w:sz w:val="24"/>
                <w:szCs w:val="24"/>
              </w:rPr>
              <w:sym w:font="Symbol" w:char="F0B7"/>
            </w:r>
          </w:p>
        </w:tc>
        <w:tc>
          <w:tcPr>
            <w:tcW w:w="386" w:type="dxa"/>
          </w:tcPr>
          <w:p w14:paraId="148723C0" w14:textId="77777777" w:rsidR="00AC61C0" w:rsidRPr="00CB6338" w:rsidRDefault="00AC61C0" w:rsidP="00AC61C0">
            <w:pPr>
              <w:jc w:val="center"/>
              <w:rPr>
                <w:rFonts w:eastAsia="BrowalliaNew-Bold"/>
                <w:sz w:val="24"/>
                <w:szCs w:val="24"/>
              </w:rPr>
            </w:pPr>
          </w:p>
        </w:tc>
        <w:tc>
          <w:tcPr>
            <w:tcW w:w="386" w:type="dxa"/>
          </w:tcPr>
          <w:p w14:paraId="1F7335B3" w14:textId="77777777" w:rsidR="00AC61C0" w:rsidRDefault="00AC61C0" w:rsidP="00AC61C0">
            <w:pPr>
              <w:jc w:val="center"/>
            </w:pPr>
            <w:r w:rsidRPr="0063127B">
              <w:rPr>
                <w:rFonts w:eastAsia="BrowalliaNew-Bold"/>
                <w:sz w:val="24"/>
                <w:szCs w:val="24"/>
              </w:rPr>
              <w:sym w:font="Symbol" w:char="F06F"/>
            </w:r>
          </w:p>
        </w:tc>
        <w:tc>
          <w:tcPr>
            <w:tcW w:w="386" w:type="dxa"/>
          </w:tcPr>
          <w:p w14:paraId="21DFD4CE" w14:textId="77777777" w:rsidR="00AC61C0" w:rsidRDefault="00AC61C0" w:rsidP="00AC61C0">
            <w:pPr>
              <w:jc w:val="center"/>
            </w:pPr>
            <w:r w:rsidRPr="0063127B">
              <w:rPr>
                <w:rFonts w:eastAsia="BrowalliaNew-Bold"/>
                <w:sz w:val="24"/>
                <w:szCs w:val="24"/>
              </w:rPr>
              <w:sym w:font="Symbol" w:char="F06F"/>
            </w:r>
          </w:p>
        </w:tc>
        <w:tc>
          <w:tcPr>
            <w:tcW w:w="387" w:type="dxa"/>
          </w:tcPr>
          <w:p w14:paraId="22F3AA95" w14:textId="77777777" w:rsidR="00AC61C0" w:rsidRDefault="00AC61C0" w:rsidP="00AC61C0">
            <w:pPr>
              <w:jc w:val="center"/>
            </w:pPr>
            <w:r w:rsidRPr="0063127B">
              <w:rPr>
                <w:rFonts w:eastAsia="BrowalliaNew-Bold"/>
                <w:sz w:val="24"/>
                <w:szCs w:val="24"/>
              </w:rPr>
              <w:sym w:font="Symbol" w:char="F06F"/>
            </w:r>
          </w:p>
        </w:tc>
        <w:tc>
          <w:tcPr>
            <w:tcW w:w="386" w:type="dxa"/>
          </w:tcPr>
          <w:p w14:paraId="78E3D9C0" w14:textId="77777777" w:rsidR="00AC61C0" w:rsidRPr="00CB6338" w:rsidRDefault="00AC61C0" w:rsidP="00AC61C0">
            <w:pPr>
              <w:jc w:val="center"/>
              <w:rPr>
                <w:rFonts w:eastAsia="BrowalliaNew-Bold"/>
                <w:sz w:val="24"/>
                <w:szCs w:val="24"/>
              </w:rPr>
            </w:pPr>
          </w:p>
        </w:tc>
        <w:tc>
          <w:tcPr>
            <w:tcW w:w="386" w:type="dxa"/>
          </w:tcPr>
          <w:p w14:paraId="5825851C" w14:textId="77777777" w:rsidR="00AC61C0" w:rsidRPr="00CB6338" w:rsidRDefault="00AC61C0" w:rsidP="00AC61C0">
            <w:pPr>
              <w:jc w:val="center"/>
              <w:rPr>
                <w:rFonts w:eastAsia="BrowalliaNew-Bold"/>
                <w:sz w:val="24"/>
                <w:szCs w:val="24"/>
              </w:rPr>
            </w:pPr>
          </w:p>
        </w:tc>
        <w:tc>
          <w:tcPr>
            <w:tcW w:w="386" w:type="dxa"/>
          </w:tcPr>
          <w:p w14:paraId="32706A0D" w14:textId="77777777" w:rsidR="00AC61C0" w:rsidRDefault="00AC61C0" w:rsidP="00AC61C0">
            <w:pPr>
              <w:jc w:val="center"/>
            </w:pPr>
            <w:r w:rsidRPr="00FC6725">
              <w:rPr>
                <w:rFonts w:eastAsia="BrowalliaNew-Bold"/>
                <w:sz w:val="24"/>
                <w:szCs w:val="24"/>
              </w:rPr>
              <w:sym w:font="Symbol" w:char="F0B7"/>
            </w:r>
          </w:p>
        </w:tc>
        <w:tc>
          <w:tcPr>
            <w:tcW w:w="387" w:type="dxa"/>
          </w:tcPr>
          <w:p w14:paraId="1DA13743" w14:textId="77777777" w:rsidR="00AC61C0" w:rsidRDefault="00AC61C0" w:rsidP="00AC61C0">
            <w:pPr>
              <w:jc w:val="center"/>
            </w:pPr>
            <w:r w:rsidRPr="00FC6725">
              <w:rPr>
                <w:rFonts w:eastAsia="BrowalliaNew-Bold"/>
                <w:sz w:val="24"/>
                <w:szCs w:val="24"/>
              </w:rPr>
              <w:sym w:font="Symbol" w:char="F0B7"/>
            </w:r>
          </w:p>
        </w:tc>
        <w:tc>
          <w:tcPr>
            <w:tcW w:w="386" w:type="dxa"/>
          </w:tcPr>
          <w:p w14:paraId="4CD1C434" w14:textId="77777777" w:rsidR="00AC61C0" w:rsidRDefault="00AC61C0" w:rsidP="00AC61C0">
            <w:pPr>
              <w:jc w:val="center"/>
            </w:pPr>
            <w:r w:rsidRPr="00FC6725">
              <w:rPr>
                <w:rFonts w:eastAsia="BrowalliaNew-Bold"/>
                <w:sz w:val="24"/>
                <w:szCs w:val="24"/>
              </w:rPr>
              <w:sym w:font="Symbol" w:char="F0B7"/>
            </w:r>
          </w:p>
        </w:tc>
        <w:tc>
          <w:tcPr>
            <w:tcW w:w="386" w:type="dxa"/>
          </w:tcPr>
          <w:p w14:paraId="2660E7F1" w14:textId="77777777" w:rsidR="00AC61C0" w:rsidRPr="00CB6338" w:rsidRDefault="00AC61C0" w:rsidP="00AC61C0">
            <w:pPr>
              <w:jc w:val="center"/>
              <w:rPr>
                <w:rFonts w:eastAsia="BrowalliaNew-Bold"/>
                <w:sz w:val="24"/>
                <w:szCs w:val="24"/>
              </w:rPr>
            </w:pPr>
          </w:p>
        </w:tc>
        <w:tc>
          <w:tcPr>
            <w:tcW w:w="387" w:type="dxa"/>
          </w:tcPr>
          <w:p w14:paraId="6EAED55A" w14:textId="77777777" w:rsidR="00AC61C0" w:rsidRPr="00CB6338" w:rsidRDefault="00AC61C0" w:rsidP="00AC61C0">
            <w:pPr>
              <w:jc w:val="center"/>
              <w:rPr>
                <w:rFonts w:eastAsia="BrowalliaNew-Bold"/>
                <w:sz w:val="24"/>
                <w:szCs w:val="24"/>
              </w:rPr>
            </w:pPr>
          </w:p>
        </w:tc>
        <w:tc>
          <w:tcPr>
            <w:tcW w:w="386" w:type="dxa"/>
          </w:tcPr>
          <w:p w14:paraId="443BBE81" w14:textId="77777777" w:rsidR="00AC61C0" w:rsidRDefault="00AC61C0" w:rsidP="00AC61C0">
            <w:pPr>
              <w:jc w:val="center"/>
            </w:pPr>
            <w:r w:rsidRPr="004E5AFD">
              <w:rPr>
                <w:rFonts w:eastAsia="BrowalliaNew-Bold"/>
                <w:sz w:val="24"/>
                <w:szCs w:val="24"/>
              </w:rPr>
              <w:sym w:font="Symbol" w:char="F06F"/>
            </w:r>
          </w:p>
        </w:tc>
        <w:tc>
          <w:tcPr>
            <w:tcW w:w="386" w:type="dxa"/>
          </w:tcPr>
          <w:p w14:paraId="4308286A" w14:textId="77777777" w:rsidR="00AC61C0" w:rsidRDefault="00AC61C0" w:rsidP="00AC61C0">
            <w:pPr>
              <w:jc w:val="center"/>
            </w:pPr>
            <w:r w:rsidRPr="004E5AFD">
              <w:rPr>
                <w:rFonts w:eastAsia="BrowalliaNew-Bold"/>
                <w:sz w:val="24"/>
                <w:szCs w:val="24"/>
              </w:rPr>
              <w:sym w:font="Symbol" w:char="F06F"/>
            </w:r>
          </w:p>
        </w:tc>
        <w:tc>
          <w:tcPr>
            <w:tcW w:w="386" w:type="dxa"/>
          </w:tcPr>
          <w:p w14:paraId="2B034446" w14:textId="77777777" w:rsidR="00AC61C0" w:rsidRPr="00CB6338" w:rsidRDefault="00AC61C0" w:rsidP="00AC61C0">
            <w:pPr>
              <w:jc w:val="center"/>
              <w:rPr>
                <w:rFonts w:eastAsia="BrowalliaNew-Bold"/>
                <w:sz w:val="24"/>
                <w:szCs w:val="24"/>
              </w:rPr>
            </w:pPr>
          </w:p>
        </w:tc>
        <w:tc>
          <w:tcPr>
            <w:tcW w:w="387" w:type="dxa"/>
          </w:tcPr>
          <w:p w14:paraId="375EFC22" w14:textId="77777777" w:rsidR="00AC61C0" w:rsidRDefault="00AC61C0" w:rsidP="00AC61C0">
            <w:pPr>
              <w:jc w:val="center"/>
            </w:pPr>
            <w:r w:rsidRPr="007E0D9F">
              <w:rPr>
                <w:rFonts w:eastAsia="BrowalliaNew-Bold"/>
                <w:sz w:val="24"/>
                <w:szCs w:val="24"/>
              </w:rPr>
              <w:sym w:font="Symbol" w:char="F06F"/>
            </w:r>
          </w:p>
        </w:tc>
        <w:tc>
          <w:tcPr>
            <w:tcW w:w="386" w:type="dxa"/>
          </w:tcPr>
          <w:p w14:paraId="51FB81DC" w14:textId="77777777" w:rsidR="00AC61C0" w:rsidRDefault="00AC61C0" w:rsidP="00AC61C0">
            <w:pPr>
              <w:jc w:val="center"/>
            </w:pPr>
            <w:r w:rsidRPr="007E0D9F">
              <w:rPr>
                <w:rFonts w:eastAsia="BrowalliaNew-Bold"/>
                <w:sz w:val="24"/>
                <w:szCs w:val="24"/>
              </w:rPr>
              <w:sym w:font="Symbol" w:char="F06F"/>
            </w:r>
          </w:p>
        </w:tc>
        <w:tc>
          <w:tcPr>
            <w:tcW w:w="386" w:type="dxa"/>
          </w:tcPr>
          <w:p w14:paraId="38B1C923" w14:textId="77777777" w:rsidR="00AC61C0" w:rsidRPr="00CB6338" w:rsidRDefault="00AC61C0" w:rsidP="00AC61C0">
            <w:pPr>
              <w:jc w:val="center"/>
              <w:rPr>
                <w:rFonts w:eastAsia="BrowalliaNew-Bold"/>
                <w:sz w:val="24"/>
                <w:szCs w:val="24"/>
              </w:rPr>
            </w:pPr>
          </w:p>
        </w:tc>
        <w:tc>
          <w:tcPr>
            <w:tcW w:w="386" w:type="dxa"/>
          </w:tcPr>
          <w:p w14:paraId="177E12FE"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5AAB547E" w14:textId="77777777" w:rsidR="00AC61C0" w:rsidRPr="00CB6338" w:rsidRDefault="00AC61C0" w:rsidP="00AC61C0">
            <w:pPr>
              <w:jc w:val="center"/>
              <w:rPr>
                <w:rFonts w:eastAsia="BrowalliaNew-Bold"/>
                <w:sz w:val="24"/>
                <w:szCs w:val="24"/>
              </w:rPr>
            </w:pPr>
          </w:p>
        </w:tc>
        <w:tc>
          <w:tcPr>
            <w:tcW w:w="386" w:type="dxa"/>
          </w:tcPr>
          <w:p w14:paraId="79D544C8"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5BC92CA" w14:textId="77777777" w:rsidR="00AC61C0" w:rsidRPr="00CB6338" w:rsidRDefault="00AC61C0" w:rsidP="00AC61C0">
            <w:pPr>
              <w:jc w:val="center"/>
              <w:rPr>
                <w:rFonts w:eastAsia="BrowalliaNew-Bold"/>
                <w:sz w:val="24"/>
                <w:szCs w:val="24"/>
              </w:rPr>
            </w:pPr>
          </w:p>
        </w:tc>
      </w:tr>
      <w:tr w:rsidR="00AC61C0" w:rsidRPr="00CB6338" w14:paraId="58A5EBD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F059F86" w14:textId="77777777" w:rsidR="00AC61C0" w:rsidRPr="00CB6338"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sidRPr="00CB6338">
              <w:rPr>
                <w:color w:val="000000"/>
                <w:sz w:val="24"/>
                <w:szCs w:val="24"/>
              </w:rPr>
              <w:t xml:space="preserve">462 </w:t>
            </w:r>
            <w:r w:rsidRPr="00CB6338">
              <w:rPr>
                <w:color w:val="000000"/>
                <w:sz w:val="24"/>
                <w:szCs w:val="24"/>
                <w:cs/>
              </w:rPr>
              <w:t xml:space="preserve">สัญญา  ข้อกำหนด และการประมาณราคา         </w:t>
            </w:r>
          </w:p>
        </w:tc>
        <w:tc>
          <w:tcPr>
            <w:tcW w:w="386" w:type="dxa"/>
            <w:tcBorders>
              <w:left w:val="single" w:sz="4" w:space="0" w:color="auto"/>
            </w:tcBorders>
          </w:tcPr>
          <w:p w14:paraId="15C5DF3A" w14:textId="77777777" w:rsidR="00AC61C0" w:rsidRPr="00CB6338" w:rsidRDefault="00AC61C0" w:rsidP="00AC61C0">
            <w:pPr>
              <w:jc w:val="center"/>
              <w:rPr>
                <w:sz w:val="24"/>
                <w:szCs w:val="24"/>
              </w:rPr>
            </w:pPr>
          </w:p>
        </w:tc>
        <w:tc>
          <w:tcPr>
            <w:tcW w:w="386" w:type="dxa"/>
          </w:tcPr>
          <w:p w14:paraId="63117E2C" w14:textId="77777777" w:rsidR="00AC61C0" w:rsidRDefault="00AC61C0" w:rsidP="00AC61C0">
            <w:pPr>
              <w:jc w:val="center"/>
            </w:pPr>
            <w:r w:rsidRPr="0046115E">
              <w:rPr>
                <w:rFonts w:eastAsia="BrowalliaNew-Bold"/>
                <w:sz w:val="24"/>
                <w:szCs w:val="24"/>
              </w:rPr>
              <w:sym w:font="Symbol" w:char="F0B7"/>
            </w:r>
          </w:p>
        </w:tc>
        <w:tc>
          <w:tcPr>
            <w:tcW w:w="386" w:type="dxa"/>
          </w:tcPr>
          <w:p w14:paraId="3122507A" w14:textId="77777777" w:rsidR="00AC61C0" w:rsidRDefault="00AC61C0" w:rsidP="00AC61C0">
            <w:pPr>
              <w:jc w:val="center"/>
            </w:pPr>
            <w:r w:rsidRPr="0046115E">
              <w:rPr>
                <w:rFonts w:eastAsia="BrowalliaNew-Bold"/>
                <w:sz w:val="24"/>
                <w:szCs w:val="24"/>
              </w:rPr>
              <w:sym w:font="Symbol" w:char="F0B7"/>
            </w:r>
          </w:p>
        </w:tc>
        <w:tc>
          <w:tcPr>
            <w:tcW w:w="387" w:type="dxa"/>
          </w:tcPr>
          <w:p w14:paraId="0C7620C8" w14:textId="77777777" w:rsidR="00AC61C0" w:rsidRDefault="00AC61C0" w:rsidP="00AC61C0">
            <w:pPr>
              <w:jc w:val="center"/>
            </w:pPr>
            <w:r w:rsidRPr="0046115E">
              <w:rPr>
                <w:rFonts w:eastAsia="BrowalliaNew-Bold"/>
                <w:sz w:val="24"/>
                <w:szCs w:val="24"/>
              </w:rPr>
              <w:sym w:font="Symbol" w:char="F0B7"/>
            </w:r>
          </w:p>
        </w:tc>
        <w:tc>
          <w:tcPr>
            <w:tcW w:w="386" w:type="dxa"/>
          </w:tcPr>
          <w:p w14:paraId="2AD43E92" w14:textId="77777777" w:rsidR="00AC61C0" w:rsidRPr="00CB6338" w:rsidRDefault="00AC61C0" w:rsidP="00AC61C0">
            <w:pPr>
              <w:jc w:val="center"/>
              <w:rPr>
                <w:rFonts w:eastAsia="BrowalliaNew-Bold"/>
                <w:sz w:val="24"/>
                <w:szCs w:val="24"/>
              </w:rPr>
            </w:pPr>
          </w:p>
        </w:tc>
        <w:tc>
          <w:tcPr>
            <w:tcW w:w="386" w:type="dxa"/>
          </w:tcPr>
          <w:p w14:paraId="2B713D6F" w14:textId="77777777" w:rsidR="00AC61C0" w:rsidRDefault="00AC61C0" w:rsidP="00AC61C0">
            <w:pPr>
              <w:jc w:val="center"/>
            </w:pPr>
            <w:r w:rsidRPr="0063127B">
              <w:rPr>
                <w:rFonts w:eastAsia="BrowalliaNew-Bold"/>
                <w:sz w:val="24"/>
                <w:szCs w:val="24"/>
              </w:rPr>
              <w:sym w:font="Symbol" w:char="F06F"/>
            </w:r>
          </w:p>
        </w:tc>
        <w:tc>
          <w:tcPr>
            <w:tcW w:w="386" w:type="dxa"/>
          </w:tcPr>
          <w:p w14:paraId="324E8F5C" w14:textId="77777777" w:rsidR="00AC61C0" w:rsidRDefault="00AC61C0" w:rsidP="00AC61C0">
            <w:pPr>
              <w:jc w:val="center"/>
            </w:pPr>
            <w:r w:rsidRPr="0063127B">
              <w:rPr>
                <w:rFonts w:eastAsia="BrowalliaNew-Bold"/>
                <w:sz w:val="24"/>
                <w:szCs w:val="24"/>
              </w:rPr>
              <w:sym w:font="Symbol" w:char="F06F"/>
            </w:r>
          </w:p>
        </w:tc>
        <w:tc>
          <w:tcPr>
            <w:tcW w:w="387" w:type="dxa"/>
          </w:tcPr>
          <w:p w14:paraId="0ADE9391" w14:textId="77777777" w:rsidR="00AC61C0" w:rsidRDefault="00AC61C0" w:rsidP="00AC61C0">
            <w:pPr>
              <w:jc w:val="center"/>
            </w:pPr>
            <w:r w:rsidRPr="0063127B">
              <w:rPr>
                <w:rFonts w:eastAsia="BrowalliaNew-Bold"/>
                <w:sz w:val="24"/>
                <w:szCs w:val="24"/>
              </w:rPr>
              <w:sym w:font="Symbol" w:char="F06F"/>
            </w:r>
          </w:p>
        </w:tc>
        <w:tc>
          <w:tcPr>
            <w:tcW w:w="386" w:type="dxa"/>
          </w:tcPr>
          <w:p w14:paraId="17CFDEAC" w14:textId="77777777" w:rsidR="00AC61C0" w:rsidRPr="00CB6338" w:rsidRDefault="00AC61C0" w:rsidP="00AC61C0">
            <w:pPr>
              <w:jc w:val="center"/>
              <w:rPr>
                <w:rFonts w:eastAsia="BrowalliaNew-Bold"/>
                <w:sz w:val="24"/>
                <w:szCs w:val="24"/>
              </w:rPr>
            </w:pPr>
          </w:p>
        </w:tc>
        <w:tc>
          <w:tcPr>
            <w:tcW w:w="386" w:type="dxa"/>
          </w:tcPr>
          <w:p w14:paraId="1C9E1A6B" w14:textId="77777777" w:rsidR="00AC61C0" w:rsidRPr="00CB6338" w:rsidRDefault="00AC61C0" w:rsidP="00AC61C0">
            <w:pPr>
              <w:jc w:val="center"/>
              <w:rPr>
                <w:rFonts w:eastAsia="BrowalliaNew-Bold"/>
                <w:sz w:val="24"/>
                <w:szCs w:val="24"/>
              </w:rPr>
            </w:pPr>
          </w:p>
        </w:tc>
        <w:tc>
          <w:tcPr>
            <w:tcW w:w="386" w:type="dxa"/>
          </w:tcPr>
          <w:p w14:paraId="78683B9B" w14:textId="77777777" w:rsidR="00AC61C0" w:rsidRDefault="00AC61C0" w:rsidP="00AC61C0">
            <w:pPr>
              <w:jc w:val="center"/>
            </w:pPr>
            <w:r w:rsidRPr="00FC6725">
              <w:rPr>
                <w:rFonts w:eastAsia="BrowalliaNew-Bold"/>
                <w:sz w:val="24"/>
                <w:szCs w:val="24"/>
              </w:rPr>
              <w:sym w:font="Symbol" w:char="F0B7"/>
            </w:r>
          </w:p>
        </w:tc>
        <w:tc>
          <w:tcPr>
            <w:tcW w:w="387" w:type="dxa"/>
          </w:tcPr>
          <w:p w14:paraId="51C3A71D" w14:textId="77777777" w:rsidR="00AC61C0" w:rsidRDefault="00AC61C0" w:rsidP="00AC61C0">
            <w:pPr>
              <w:jc w:val="center"/>
            </w:pPr>
            <w:r w:rsidRPr="00FC6725">
              <w:rPr>
                <w:rFonts w:eastAsia="BrowalliaNew-Bold"/>
                <w:sz w:val="24"/>
                <w:szCs w:val="24"/>
              </w:rPr>
              <w:sym w:font="Symbol" w:char="F0B7"/>
            </w:r>
          </w:p>
        </w:tc>
        <w:tc>
          <w:tcPr>
            <w:tcW w:w="386" w:type="dxa"/>
          </w:tcPr>
          <w:p w14:paraId="59EEDC79" w14:textId="77777777" w:rsidR="00AC61C0" w:rsidRDefault="00AC61C0" w:rsidP="00AC61C0">
            <w:pPr>
              <w:jc w:val="center"/>
            </w:pPr>
            <w:r w:rsidRPr="00FC6725">
              <w:rPr>
                <w:rFonts w:eastAsia="BrowalliaNew-Bold"/>
                <w:sz w:val="24"/>
                <w:szCs w:val="24"/>
              </w:rPr>
              <w:sym w:font="Symbol" w:char="F0B7"/>
            </w:r>
          </w:p>
        </w:tc>
        <w:tc>
          <w:tcPr>
            <w:tcW w:w="386" w:type="dxa"/>
          </w:tcPr>
          <w:p w14:paraId="3B8CFF19" w14:textId="77777777" w:rsidR="00AC61C0" w:rsidRPr="00CB6338" w:rsidRDefault="00AC61C0" w:rsidP="00AC61C0">
            <w:pPr>
              <w:jc w:val="center"/>
              <w:rPr>
                <w:rFonts w:eastAsia="BrowalliaNew-Bold"/>
                <w:sz w:val="24"/>
                <w:szCs w:val="24"/>
              </w:rPr>
            </w:pPr>
          </w:p>
        </w:tc>
        <w:tc>
          <w:tcPr>
            <w:tcW w:w="387" w:type="dxa"/>
          </w:tcPr>
          <w:p w14:paraId="2B234690" w14:textId="77777777" w:rsidR="00AC61C0" w:rsidRPr="00CB6338" w:rsidRDefault="00AC61C0" w:rsidP="00AC61C0">
            <w:pPr>
              <w:jc w:val="center"/>
              <w:rPr>
                <w:rFonts w:eastAsia="BrowalliaNew-Bold"/>
                <w:sz w:val="24"/>
                <w:szCs w:val="24"/>
              </w:rPr>
            </w:pPr>
          </w:p>
        </w:tc>
        <w:tc>
          <w:tcPr>
            <w:tcW w:w="386" w:type="dxa"/>
          </w:tcPr>
          <w:p w14:paraId="0356CC0C" w14:textId="77777777" w:rsidR="00AC61C0" w:rsidRDefault="00AC61C0" w:rsidP="00AC61C0">
            <w:pPr>
              <w:jc w:val="center"/>
            </w:pPr>
            <w:r w:rsidRPr="0065202D">
              <w:rPr>
                <w:rFonts w:eastAsia="BrowalliaNew-Bold"/>
                <w:sz w:val="24"/>
                <w:szCs w:val="24"/>
              </w:rPr>
              <w:sym w:font="Symbol" w:char="F0B7"/>
            </w:r>
          </w:p>
        </w:tc>
        <w:tc>
          <w:tcPr>
            <w:tcW w:w="386" w:type="dxa"/>
          </w:tcPr>
          <w:p w14:paraId="33DE91A5" w14:textId="77777777" w:rsidR="00AC61C0" w:rsidRDefault="00AC61C0" w:rsidP="00AC61C0">
            <w:pPr>
              <w:jc w:val="center"/>
            </w:pPr>
            <w:r w:rsidRPr="004E5AFD">
              <w:rPr>
                <w:rFonts w:eastAsia="BrowalliaNew-Bold"/>
                <w:sz w:val="24"/>
                <w:szCs w:val="24"/>
              </w:rPr>
              <w:sym w:font="Symbol" w:char="F06F"/>
            </w:r>
          </w:p>
        </w:tc>
        <w:tc>
          <w:tcPr>
            <w:tcW w:w="386" w:type="dxa"/>
          </w:tcPr>
          <w:p w14:paraId="7C864400" w14:textId="77777777" w:rsidR="00AC61C0" w:rsidRPr="00CB6338" w:rsidRDefault="00AC61C0" w:rsidP="00AC61C0">
            <w:pPr>
              <w:jc w:val="center"/>
              <w:rPr>
                <w:rFonts w:eastAsia="BrowalliaNew-Bold"/>
                <w:sz w:val="24"/>
                <w:szCs w:val="24"/>
              </w:rPr>
            </w:pPr>
          </w:p>
        </w:tc>
        <w:tc>
          <w:tcPr>
            <w:tcW w:w="387" w:type="dxa"/>
          </w:tcPr>
          <w:p w14:paraId="45EBA4C4" w14:textId="77777777" w:rsidR="00AC61C0" w:rsidRDefault="00AC61C0" w:rsidP="00AC61C0">
            <w:pPr>
              <w:jc w:val="center"/>
            </w:pPr>
            <w:r w:rsidRPr="007E0D9F">
              <w:rPr>
                <w:rFonts w:eastAsia="BrowalliaNew-Bold"/>
                <w:sz w:val="24"/>
                <w:szCs w:val="24"/>
              </w:rPr>
              <w:sym w:font="Symbol" w:char="F06F"/>
            </w:r>
          </w:p>
        </w:tc>
        <w:tc>
          <w:tcPr>
            <w:tcW w:w="386" w:type="dxa"/>
          </w:tcPr>
          <w:p w14:paraId="7C1CDB46" w14:textId="77777777" w:rsidR="00AC61C0" w:rsidRDefault="00AC61C0" w:rsidP="00AC61C0">
            <w:pPr>
              <w:jc w:val="center"/>
            </w:pPr>
            <w:r w:rsidRPr="007E0D9F">
              <w:rPr>
                <w:rFonts w:eastAsia="BrowalliaNew-Bold"/>
                <w:sz w:val="24"/>
                <w:szCs w:val="24"/>
              </w:rPr>
              <w:sym w:font="Symbol" w:char="F06F"/>
            </w:r>
          </w:p>
        </w:tc>
        <w:tc>
          <w:tcPr>
            <w:tcW w:w="386" w:type="dxa"/>
          </w:tcPr>
          <w:p w14:paraId="7A151818" w14:textId="77777777" w:rsidR="00AC61C0" w:rsidRPr="00CB6338" w:rsidRDefault="00AC61C0" w:rsidP="00AC61C0">
            <w:pPr>
              <w:jc w:val="center"/>
              <w:rPr>
                <w:rFonts w:eastAsia="BrowalliaNew-Bold"/>
                <w:sz w:val="24"/>
                <w:szCs w:val="24"/>
              </w:rPr>
            </w:pPr>
          </w:p>
        </w:tc>
        <w:tc>
          <w:tcPr>
            <w:tcW w:w="386" w:type="dxa"/>
          </w:tcPr>
          <w:p w14:paraId="164A40BD"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39A25B6B" w14:textId="77777777" w:rsidR="00AC61C0" w:rsidRPr="00CB6338" w:rsidRDefault="00AC61C0" w:rsidP="00AC61C0">
            <w:pPr>
              <w:jc w:val="center"/>
              <w:rPr>
                <w:rFonts w:eastAsia="BrowalliaNew-Bold"/>
                <w:sz w:val="24"/>
                <w:szCs w:val="24"/>
              </w:rPr>
            </w:pPr>
          </w:p>
        </w:tc>
        <w:tc>
          <w:tcPr>
            <w:tcW w:w="386" w:type="dxa"/>
          </w:tcPr>
          <w:p w14:paraId="2499D9A9"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D3FEE4E" w14:textId="77777777" w:rsidR="00AC61C0" w:rsidRPr="00CB6338" w:rsidRDefault="00AC61C0" w:rsidP="00AC61C0">
            <w:pPr>
              <w:jc w:val="center"/>
              <w:rPr>
                <w:rFonts w:eastAsia="BrowalliaNew-Bold"/>
                <w:sz w:val="24"/>
                <w:szCs w:val="24"/>
              </w:rPr>
            </w:pPr>
          </w:p>
        </w:tc>
      </w:tr>
      <w:tr w:rsidR="00AC61C0" w:rsidRPr="00CB6338" w14:paraId="414F6CA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0569310" w14:textId="77777777" w:rsidR="00AC61C0" w:rsidRPr="00CB6338" w:rsidRDefault="00AC61C0" w:rsidP="00AC61C0">
            <w:pPr>
              <w:rPr>
                <w:color w:val="000000"/>
                <w:sz w:val="24"/>
                <w:szCs w:val="24"/>
              </w:rPr>
            </w:pPr>
            <w:r>
              <w:rPr>
                <w:color w:val="000000"/>
                <w:sz w:val="24"/>
                <w:szCs w:val="24"/>
              </w:rPr>
              <w:lastRenderedPageBreak/>
              <w:t>CVE59</w:t>
            </w:r>
            <w:r>
              <w:rPr>
                <w:color w:val="000000"/>
                <w:sz w:val="24"/>
                <w:szCs w:val="24"/>
                <w:cs/>
              </w:rPr>
              <w:t>-</w:t>
            </w:r>
            <w:r>
              <w:rPr>
                <w:color w:val="000000"/>
                <w:sz w:val="24"/>
                <w:szCs w:val="24"/>
              </w:rPr>
              <w:t xml:space="preserve">463 </w:t>
            </w:r>
            <w:r w:rsidRPr="00762EF3">
              <w:rPr>
                <w:color w:val="000000"/>
                <w:sz w:val="24"/>
                <w:szCs w:val="24"/>
                <w:cs/>
              </w:rPr>
              <w:t>การบริหารทางวิศวกรรม</w:t>
            </w:r>
          </w:p>
        </w:tc>
        <w:tc>
          <w:tcPr>
            <w:tcW w:w="386" w:type="dxa"/>
            <w:tcBorders>
              <w:left w:val="single" w:sz="4" w:space="0" w:color="auto"/>
            </w:tcBorders>
          </w:tcPr>
          <w:p w14:paraId="4454D0D6" w14:textId="77777777" w:rsidR="00AC61C0" w:rsidRPr="00CB6338" w:rsidRDefault="00AC61C0" w:rsidP="00AC61C0">
            <w:pPr>
              <w:jc w:val="center"/>
              <w:rPr>
                <w:sz w:val="24"/>
                <w:szCs w:val="24"/>
              </w:rPr>
            </w:pPr>
          </w:p>
        </w:tc>
        <w:tc>
          <w:tcPr>
            <w:tcW w:w="386" w:type="dxa"/>
          </w:tcPr>
          <w:p w14:paraId="04DC7DAF" w14:textId="77777777" w:rsidR="00AC61C0" w:rsidRDefault="00AC61C0" w:rsidP="00AC61C0">
            <w:pPr>
              <w:jc w:val="center"/>
            </w:pPr>
            <w:r w:rsidRPr="0046115E">
              <w:rPr>
                <w:rFonts w:eastAsia="BrowalliaNew-Bold"/>
                <w:sz w:val="24"/>
                <w:szCs w:val="24"/>
              </w:rPr>
              <w:sym w:font="Symbol" w:char="F0B7"/>
            </w:r>
          </w:p>
        </w:tc>
        <w:tc>
          <w:tcPr>
            <w:tcW w:w="386" w:type="dxa"/>
          </w:tcPr>
          <w:p w14:paraId="19CE512F" w14:textId="77777777" w:rsidR="00AC61C0" w:rsidRDefault="00AC61C0" w:rsidP="00AC61C0">
            <w:pPr>
              <w:jc w:val="center"/>
            </w:pPr>
            <w:r w:rsidRPr="0046115E">
              <w:rPr>
                <w:rFonts w:eastAsia="BrowalliaNew-Bold"/>
                <w:sz w:val="24"/>
                <w:szCs w:val="24"/>
              </w:rPr>
              <w:sym w:font="Symbol" w:char="F0B7"/>
            </w:r>
          </w:p>
        </w:tc>
        <w:tc>
          <w:tcPr>
            <w:tcW w:w="387" w:type="dxa"/>
          </w:tcPr>
          <w:p w14:paraId="1B0D2ACE" w14:textId="77777777" w:rsidR="00AC61C0" w:rsidRDefault="00AC61C0" w:rsidP="00AC61C0">
            <w:pPr>
              <w:jc w:val="center"/>
            </w:pPr>
            <w:r w:rsidRPr="0046115E">
              <w:rPr>
                <w:rFonts w:eastAsia="BrowalliaNew-Bold"/>
                <w:sz w:val="24"/>
                <w:szCs w:val="24"/>
              </w:rPr>
              <w:sym w:font="Symbol" w:char="F0B7"/>
            </w:r>
          </w:p>
        </w:tc>
        <w:tc>
          <w:tcPr>
            <w:tcW w:w="386" w:type="dxa"/>
          </w:tcPr>
          <w:p w14:paraId="632FD330" w14:textId="77777777" w:rsidR="00AC61C0" w:rsidRPr="00CB6338" w:rsidRDefault="00AC61C0" w:rsidP="00AC61C0">
            <w:pPr>
              <w:jc w:val="center"/>
              <w:rPr>
                <w:rFonts w:eastAsia="BrowalliaNew-Bold"/>
                <w:sz w:val="24"/>
                <w:szCs w:val="24"/>
              </w:rPr>
            </w:pPr>
          </w:p>
        </w:tc>
        <w:tc>
          <w:tcPr>
            <w:tcW w:w="386" w:type="dxa"/>
          </w:tcPr>
          <w:p w14:paraId="3CC5B4AD" w14:textId="77777777" w:rsidR="00AC61C0" w:rsidRDefault="00AC61C0" w:rsidP="00AC61C0">
            <w:pPr>
              <w:jc w:val="center"/>
            </w:pPr>
            <w:r w:rsidRPr="0063127B">
              <w:rPr>
                <w:rFonts w:eastAsia="BrowalliaNew-Bold"/>
                <w:sz w:val="24"/>
                <w:szCs w:val="24"/>
              </w:rPr>
              <w:sym w:font="Symbol" w:char="F06F"/>
            </w:r>
          </w:p>
        </w:tc>
        <w:tc>
          <w:tcPr>
            <w:tcW w:w="386" w:type="dxa"/>
          </w:tcPr>
          <w:p w14:paraId="07B11B55" w14:textId="77777777" w:rsidR="00AC61C0" w:rsidRDefault="00AC61C0" w:rsidP="00AC61C0">
            <w:pPr>
              <w:jc w:val="center"/>
            </w:pPr>
            <w:r w:rsidRPr="0063127B">
              <w:rPr>
                <w:rFonts w:eastAsia="BrowalliaNew-Bold"/>
                <w:sz w:val="24"/>
                <w:szCs w:val="24"/>
              </w:rPr>
              <w:sym w:font="Symbol" w:char="F06F"/>
            </w:r>
          </w:p>
        </w:tc>
        <w:tc>
          <w:tcPr>
            <w:tcW w:w="387" w:type="dxa"/>
          </w:tcPr>
          <w:p w14:paraId="30722E1F" w14:textId="77777777" w:rsidR="00AC61C0" w:rsidRDefault="00AC61C0" w:rsidP="00AC61C0">
            <w:pPr>
              <w:jc w:val="center"/>
            </w:pPr>
            <w:r w:rsidRPr="0063127B">
              <w:rPr>
                <w:rFonts w:eastAsia="BrowalliaNew-Bold"/>
                <w:sz w:val="24"/>
                <w:szCs w:val="24"/>
              </w:rPr>
              <w:sym w:font="Symbol" w:char="F06F"/>
            </w:r>
          </w:p>
        </w:tc>
        <w:tc>
          <w:tcPr>
            <w:tcW w:w="386" w:type="dxa"/>
          </w:tcPr>
          <w:p w14:paraId="2760357A" w14:textId="77777777" w:rsidR="00AC61C0" w:rsidRPr="00CB6338" w:rsidRDefault="00AC61C0" w:rsidP="00AC61C0">
            <w:pPr>
              <w:jc w:val="center"/>
              <w:rPr>
                <w:rFonts w:eastAsia="BrowalliaNew-Bold"/>
                <w:sz w:val="24"/>
                <w:szCs w:val="24"/>
              </w:rPr>
            </w:pPr>
          </w:p>
        </w:tc>
        <w:tc>
          <w:tcPr>
            <w:tcW w:w="386" w:type="dxa"/>
          </w:tcPr>
          <w:p w14:paraId="30F05779" w14:textId="77777777" w:rsidR="00AC61C0" w:rsidRPr="00CB6338" w:rsidRDefault="00AC61C0" w:rsidP="00AC61C0">
            <w:pPr>
              <w:jc w:val="center"/>
              <w:rPr>
                <w:rFonts w:eastAsia="BrowalliaNew-Bold"/>
                <w:sz w:val="24"/>
                <w:szCs w:val="24"/>
              </w:rPr>
            </w:pPr>
          </w:p>
        </w:tc>
        <w:tc>
          <w:tcPr>
            <w:tcW w:w="386" w:type="dxa"/>
          </w:tcPr>
          <w:p w14:paraId="0F5881BF" w14:textId="77777777" w:rsidR="00AC61C0" w:rsidRDefault="00AC61C0" w:rsidP="00AC61C0">
            <w:pPr>
              <w:jc w:val="center"/>
            </w:pPr>
            <w:r w:rsidRPr="00FC6725">
              <w:rPr>
                <w:rFonts w:eastAsia="BrowalliaNew-Bold"/>
                <w:sz w:val="24"/>
                <w:szCs w:val="24"/>
              </w:rPr>
              <w:sym w:font="Symbol" w:char="F0B7"/>
            </w:r>
          </w:p>
        </w:tc>
        <w:tc>
          <w:tcPr>
            <w:tcW w:w="387" w:type="dxa"/>
          </w:tcPr>
          <w:p w14:paraId="5176261F" w14:textId="77777777" w:rsidR="00AC61C0" w:rsidRDefault="00AC61C0" w:rsidP="00AC61C0">
            <w:pPr>
              <w:jc w:val="center"/>
            </w:pPr>
            <w:r w:rsidRPr="00FC6725">
              <w:rPr>
                <w:rFonts w:eastAsia="BrowalliaNew-Bold"/>
                <w:sz w:val="24"/>
                <w:szCs w:val="24"/>
              </w:rPr>
              <w:sym w:font="Symbol" w:char="F0B7"/>
            </w:r>
          </w:p>
        </w:tc>
        <w:tc>
          <w:tcPr>
            <w:tcW w:w="386" w:type="dxa"/>
          </w:tcPr>
          <w:p w14:paraId="3CA153C5" w14:textId="77777777" w:rsidR="00AC61C0" w:rsidRDefault="00AC61C0" w:rsidP="00AC61C0">
            <w:pPr>
              <w:jc w:val="center"/>
            </w:pPr>
            <w:r w:rsidRPr="00FC6725">
              <w:rPr>
                <w:rFonts w:eastAsia="BrowalliaNew-Bold"/>
                <w:sz w:val="24"/>
                <w:szCs w:val="24"/>
              </w:rPr>
              <w:sym w:font="Symbol" w:char="F0B7"/>
            </w:r>
          </w:p>
        </w:tc>
        <w:tc>
          <w:tcPr>
            <w:tcW w:w="386" w:type="dxa"/>
          </w:tcPr>
          <w:p w14:paraId="1417849C" w14:textId="77777777" w:rsidR="00AC61C0" w:rsidRPr="00CB6338" w:rsidRDefault="00AC61C0" w:rsidP="00AC61C0">
            <w:pPr>
              <w:jc w:val="center"/>
              <w:rPr>
                <w:rFonts w:eastAsia="BrowalliaNew-Bold"/>
                <w:sz w:val="24"/>
                <w:szCs w:val="24"/>
              </w:rPr>
            </w:pPr>
          </w:p>
        </w:tc>
        <w:tc>
          <w:tcPr>
            <w:tcW w:w="387" w:type="dxa"/>
          </w:tcPr>
          <w:p w14:paraId="6547188E" w14:textId="77777777" w:rsidR="00AC61C0" w:rsidRPr="00CB6338" w:rsidRDefault="00AC61C0" w:rsidP="00AC61C0">
            <w:pPr>
              <w:jc w:val="center"/>
              <w:rPr>
                <w:rFonts w:eastAsia="BrowalliaNew-Bold"/>
                <w:sz w:val="24"/>
                <w:szCs w:val="24"/>
              </w:rPr>
            </w:pPr>
          </w:p>
        </w:tc>
        <w:tc>
          <w:tcPr>
            <w:tcW w:w="386" w:type="dxa"/>
          </w:tcPr>
          <w:p w14:paraId="7385EF27" w14:textId="77777777" w:rsidR="00AC61C0" w:rsidRDefault="00AC61C0" w:rsidP="00AC61C0">
            <w:pPr>
              <w:jc w:val="center"/>
            </w:pPr>
            <w:r w:rsidRPr="004E5AFD">
              <w:rPr>
                <w:rFonts w:eastAsia="BrowalliaNew-Bold"/>
                <w:sz w:val="24"/>
                <w:szCs w:val="24"/>
              </w:rPr>
              <w:sym w:font="Symbol" w:char="F06F"/>
            </w:r>
          </w:p>
        </w:tc>
        <w:tc>
          <w:tcPr>
            <w:tcW w:w="386" w:type="dxa"/>
          </w:tcPr>
          <w:p w14:paraId="743496C3" w14:textId="77777777" w:rsidR="00AC61C0" w:rsidRDefault="00AC61C0" w:rsidP="00AC61C0">
            <w:pPr>
              <w:jc w:val="center"/>
            </w:pPr>
            <w:r w:rsidRPr="004E5AFD">
              <w:rPr>
                <w:rFonts w:eastAsia="BrowalliaNew-Bold"/>
                <w:sz w:val="24"/>
                <w:szCs w:val="24"/>
              </w:rPr>
              <w:sym w:font="Symbol" w:char="F06F"/>
            </w:r>
          </w:p>
        </w:tc>
        <w:tc>
          <w:tcPr>
            <w:tcW w:w="386" w:type="dxa"/>
          </w:tcPr>
          <w:p w14:paraId="2088B0C0" w14:textId="77777777" w:rsidR="00AC61C0" w:rsidRPr="00CB6338" w:rsidRDefault="00AC61C0" w:rsidP="00AC61C0">
            <w:pPr>
              <w:jc w:val="center"/>
              <w:rPr>
                <w:rFonts w:eastAsia="BrowalliaNew-Bold"/>
                <w:sz w:val="24"/>
                <w:szCs w:val="24"/>
              </w:rPr>
            </w:pPr>
          </w:p>
        </w:tc>
        <w:tc>
          <w:tcPr>
            <w:tcW w:w="387" w:type="dxa"/>
          </w:tcPr>
          <w:p w14:paraId="36F17D9B" w14:textId="77777777" w:rsidR="00AC61C0" w:rsidRDefault="00AC61C0" w:rsidP="00AC61C0">
            <w:pPr>
              <w:jc w:val="center"/>
            </w:pPr>
            <w:r w:rsidRPr="007E0D9F">
              <w:rPr>
                <w:rFonts w:eastAsia="BrowalliaNew-Bold"/>
                <w:sz w:val="24"/>
                <w:szCs w:val="24"/>
              </w:rPr>
              <w:sym w:font="Symbol" w:char="F06F"/>
            </w:r>
          </w:p>
        </w:tc>
        <w:tc>
          <w:tcPr>
            <w:tcW w:w="386" w:type="dxa"/>
          </w:tcPr>
          <w:p w14:paraId="696C8490" w14:textId="77777777" w:rsidR="00AC61C0" w:rsidRDefault="00AC61C0" w:rsidP="00AC61C0">
            <w:pPr>
              <w:jc w:val="center"/>
            </w:pPr>
            <w:r w:rsidRPr="007E0D9F">
              <w:rPr>
                <w:rFonts w:eastAsia="BrowalliaNew-Bold"/>
                <w:sz w:val="24"/>
                <w:szCs w:val="24"/>
              </w:rPr>
              <w:sym w:font="Symbol" w:char="F06F"/>
            </w:r>
          </w:p>
        </w:tc>
        <w:tc>
          <w:tcPr>
            <w:tcW w:w="386" w:type="dxa"/>
          </w:tcPr>
          <w:p w14:paraId="03267FAD" w14:textId="77777777" w:rsidR="00AC61C0" w:rsidRPr="00CB6338" w:rsidRDefault="00AC61C0" w:rsidP="00AC61C0">
            <w:pPr>
              <w:jc w:val="center"/>
              <w:rPr>
                <w:rFonts w:eastAsia="BrowalliaNew-Bold"/>
                <w:sz w:val="24"/>
                <w:szCs w:val="24"/>
              </w:rPr>
            </w:pPr>
          </w:p>
        </w:tc>
        <w:tc>
          <w:tcPr>
            <w:tcW w:w="386" w:type="dxa"/>
          </w:tcPr>
          <w:p w14:paraId="76FCD0E2"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5BE6616B" w14:textId="77777777" w:rsidR="00AC61C0" w:rsidRPr="00CB6338" w:rsidRDefault="00AC61C0" w:rsidP="00AC61C0">
            <w:pPr>
              <w:jc w:val="center"/>
              <w:rPr>
                <w:rFonts w:eastAsia="BrowalliaNew-Bold"/>
                <w:sz w:val="24"/>
                <w:szCs w:val="24"/>
              </w:rPr>
            </w:pPr>
          </w:p>
        </w:tc>
        <w:tc>
          <w:tcPr>
            <w:tcW w:w="386" w:type="dxa"/>
          </w:tcPr>
          <w:p w14:paraId="30342542"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B861138" w14:textId="77777777" w:rsidR="00AC61C0" w:rsidRPr="00CB6338" w:rsidRDefault="00AC61C0" w:rsidP="00AC61C0">
            <w:pPr>
              <w:jc w:val="center"/>
              <w:rPr>
                <w:rFonts w:eastAsia="BrowalliaNew-Bold"/>
                <w:sz w:val="24"/>
                <w:szCs w:val="24"/>
              </w:rPr>
            </w:pPr>
          </w:p>
        </w:tc>
      </w:tr>
      <w:tr w:rsidR="00AC61C0" w:rsidRPr="00CB6338" w14:paraId="5B99C6E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F093929" w14:textId="77777777" w:rsidR="00AC61C0" w:rsidRPr="00CB6338"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Pr>
                <w:color w:val="000000"/>
                <w:sz w:val="24"/>
                <w:szCs w:val="24"/>
              </w:rPr>
              <w:t>494</w:t>
            </w:r>
            <w:r w:rsidRPr="00CB6338">
              <w:rPr>
                <w:color w:val="000000"/>
                <w:sz w:val="24"/>
                <w:szCs w:val="24"/>
                <w:cs/>
              </w:rPr>
              <w:t xml:space="preserve"> โครงงานวิศวกรรมโยธา 1</w:t>
            </w:r>
          </w:p>
        </w:tc>
        <w:tc>
          <w:tcPr>
            <w:tcW w:w="386" w:type="dxa"/>
            <w:tcBorders>
              <w:left w:val="single" w:sz="4" w:space="0" w:color="auto"/>
            </w:tcBorders>
          </w:tcPr>
          <w:p w14:paraId="3FE2AD97"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762A4F92" w14:textId="77777777" w:rsidR="00AC61C0" w:rsidRPr="00CB6338" w:rsidRDefault="00AC61C0" w:rsidP="00AC61C0">
            <w:pPr>
              <w:jc w:val="center"/>
              <w:rPr>
                <w:sz w:val="24"/>
                <w:szCs w:val="24"/>
              </w:rPr>
            </w:pPr>
          </w:p>
        </w:tc>
        <w:tc>
          <w:tcPr>
            <w:tcW w:w="386" w:type="dxa"/>
          </w:tcPr>
          <w:p w14:paraId="503B8C73" w14:textId="77777777" w:rsidR="00AC61C0" w:rsidRPr="00CB6338" w:rsidRDefault="00AC61C0" w:rsidP="00AC61C0">
            <w:pPr>
              <w:jc w:val="center"/>
              <w:rPr>
                <w:sz w:val="24"/>
                <w:szCs w:val="24"/>
              </w:rPr>
            </w:pPr>
          </w:p>
        </w:tc>
        <w:tc>
          <w:tcPr>
            <w:tcW w:w="387" w:type="dxa"/>
          </w:tcPr>
          <w:p w14:paraId="1787EDB9" w14:textId="77777777" w:rsidR="00AC61C0" w:rsidRDefault="00AC61C0" w:rsidP="00AC61C0">
            <w:pPr>
              <w:jc w:val="center"/>
            </w:pPr>
            <w:r w:rsidRPr="0039698E">
              <w:rPr>
                <w:rFonts w:eastAsia="BrowalliaNew-Bold"/>
                <w:sz w:val="24"/>
                <w:szCs w:val="24"/>
              </w:rPr>
              <w:sym w:font="Symbol" w:char="F06F"/>
            </w:r>
          </w:p>
        </w:tc>
        <w:tc>
          <w:tcPr>
            <w:tcW w:w="386" w:type="dxa"/>
          </w:tcPr>
          <w:p w14:paraId="54B792CB" w14:textId="77777777" w:rsidR="00AC61C0" w:rsidRDefault="00AC61C0" w:rsidP="00AC61C0">
            <w:pPr>
              <w:jc w:val="center"/>
            </w:pPr>
            <w:r w:rsidRPr="0039698E">
              <w:rPr>
                <w:rFonts w:eastAsia="BrowalliaNew-Bold"/>
                <w:sz w:val="24"/>
                <w:szCs w:val="24"/>
              </w:rPr>
              <w:sym w:font="Symbol" w:char="F06F"/>
            </w:r>
          </w:p>
        </w:tc>
        <w:tc>
          <w:tcPr>
            <w:tcW w:w="386" w:type="dxa"/>
          </w:tcPr>
          <w:p w14:paraId="2187659E" w14:textId="77777777" w:rsidR="00AC61C0" w:rsidRPr="00CB6338" w:rsidRDefault="00AC61C0" w:rsidP="00AC61C0">
            <w:pPr>
              <w:jc w:val="center"/>
              <w:rPr>
                <w:sz w:val="24"/>
                <w:szCs w:val="24"/>
              </w:rPr>
            </w:pPr>
          </w:p>
        </w:tc>
        <w:tc>
          <w:tcPr>
            <w:tcW w:w="386" w:type="dxa"/>
          </w:tcPr>
          <w:p w14:paraId="62521924" w14:textId="77777777" w:rsidR="00AC61C0" w:rsidRPr="00CB6338" w:rsidRDefault="00AC61C0" w:rsidP="00AC61C0">
            <w:pPr>
              <w:jc w:val="center"/>
              <w:rPr>
                <w:sz w:val="24"/>
                <w:szCs w:val="24"/>
              </w:rPr>
            </w:pPr>
          </w:p>
        </w:tc>
        <w:tc>
          <w:tcPr>
            <w:tcW w:w="387" w:type="dxa"/>
          </w:tcPr>
          <w:p w14:paraId="029B6382" w14:textId="77777777" w:rsidR="00AC61C0" w:rsidRPr="00CB6338" w:rsidRDefault="00AC61C0" w:rsidP="00AC61C0">
            <w:pPr>
              <w:jc w:val="center"/>
              <w:rPr>
                <w:sz w:val="24"/>
                <w:szCs w:val="24"/>
              </w:rPr>
            </w:pPr>
            <w:r w:rsidRPr="00FC6725">
              <w:rPr>
                <w:rFonts w:eastAsia="BrowalliaNew-Bold"/>
                <w:sz w:val="24"/>
                <w:szCs w:val="24"/>
              </w:rPr>
              <w:sym w:font="Symbol" w:char="F0B7"/>
            </w:r>
          </w:p>
        </w:tc>
        <w:tc>
          <w:tcPr>
            <w:tcW w:w="386" w:type="dxa"/>
          </w:tcPr>
          <w:p w14:paraId="1E451525" w14:textId="77777777" w:rsidR="00AC61C0" w:rsidRPr="00CB6338" w:rsidRDefault="00AC61C0" w:rsidP="00AC61C0">
            <w:pPr>
              <w:jc w:val="center"/>
              <w:rPr>
                <w:sz w:val="24"/>
                <w:szCs w:val="24"/>
              </w:rPr>
            </w:pPr>
          </w:p>
        </w:tc>
        <w:tc>
          <w:tcPr>
            <w:tcW w:w="386" w:type="dxa"/>
          </w:tcPr>
          <w:p w14:paraId="5B48F8A5" w14:textId="77777777" w:rsidR="00AC61C0" w:rsidRPr="00CB6338" w:rsidRDefault="00AC61C0" w:rsidP="00AC61C0">
            <w:pPr>
              <w:jc w:val="center"/>
              <w:rPr>
                <w:sz w:val="24"/>
                <w:szCs w:val="24"/>
              </w:rPr>
            </w:pPr>
            <w:r w:rsidRPr="00FC6725">
              <w:rPr>
                <w:rFonts w:eastAsia="BrowalliaNew-Bold"/>
                <w:sz w:val="24"/>
                <w:szCs w:val="24"/>
              </w:rPr>
              <w:sym w:font="Symbol" w:char="F0B7"/>
            </w:r>
          </w:p>
        </w:tc>
        <w:tc>
          <w:tcPr>
            <w:tcW w:w="386" w:type="dxa"/>
          </w:tcPr>
          <w:p w14:paraId="1977B85F" w14:textId="77777777" w:rsidR="00AC61C0" w:rsidRDefault="00AC61C0" w:rsidP="00AC61C0">
            <w:pPr>
              <w:jc w:val="center"/>
            </w:pPr>
            <w:r w:rsidRPr="00057563">
              <w:rPr>
                <w:rFonts w:eastAsia="BrowalliaNew-Bold"/>
                <w:sz w:val="24"/>
                <w:szCs w:val="24"/>
              </w:rPr>
              <w:sym w:font="Symbol" w:char="F0B7"/>
            </w:r>
          </w:p>
        </w:tc>
        <w:tc>
          <w:tcPr>
            <w:tcW w:w="387" w:type="dxa"/>
          </w:tcPr>
          <w:p w14:paraId="20E8D39B" w14:textId="77777777" w:rsidR="00AC61C0" w:rsidRDefault="00AC61C0" w:rsidP="00AC61C0">
            <w:pPr>
              <w:jc w:val="center"/>
            </w:pPr>
            <w:r w:rsidRPr="00057563">
              <w:rPr>
                <w:rFonts w:eastAsia="BrowalliaNew-Bold"/>
                <w:sz w:val="24"/>
                <w:szCs w:val="24"/>
              </w:rPr>
              <w:sym w:font="Symbol" w:char="F0B7"/>
            </w:r>
          </w:p>
        </w:tc>
        <w:tc>
          <w:tcPr>
            <w:tcW w:w="386" w:type="dxa"/>
          </w:tcPr>
          <w:p w14:paraId="1F0A928A" w14:textId="77777777" w:rsidR="00AC61C0" w:rsidRDefault="00AC61C0" w:rsidP="00AC61C0">
            <w:pPr>
              <w:jc w:val="center"/>
            </w:pPr>
            <w:r w:rsidRPr="00057563">
              <w:rPr>
                <w:rFonts w:eastAsia="BrowalliaNew-Bold"/>
                <w:sz w:val="24"/>
                <w:szCs w:val="24"/>
              </w:rPr>
              <w:sym w:font="Symbol" w:char="F0B7"/>
            </w:r>
          </w:p>
        </w:tc>
        <w:tc>
          <w:tcPr>
            <w:tcW w:w="386" w:type="dxa"/>
          </w:tcPr>
          <w:p w14:paraId="73A47891" w14:textId="77777777" w:rsidR="00AC61C0" w:rsidRDefault="00AC61C0" w:rsidP="00AC61C0">
            <w:pPr>
              <w:jc w:val="center"/>
            </w:pPr>
            <w:r w:rsidRPr="00E80C87">
              <w:rPr>
                <w:rFonts w:eastAsia="BrowalliaNew-Bold"/>
                <w:sz w:val="24"/>
                <w:szCs w:val="24"/>
              </w:rPr>
              <w:sym w:font="Symbol" w:char="F0B7"/>
            </w:r>
          </w:p>
        </w:tc>
        <w:tc>
          <w:tcPr>
            <w:tcW w:w="387" w:type="dxa"/>
          </w:tcPr>
          <w:p w14:paraId="07B25AF9" w14:textId="77777777" w:rsidR="00AC61C0" w:rsidRDefault="00AC61C0" w:rsidP="00AC61C0">
            <w:pPr>
              <w:jc w:val="center"/>
            </w:pPr>
            <w:r w:rsidRPr="00410C88">
              <w:rPr>
                <w:rFonts w:eastAsia="BrowalliaNew-Bold"/>
                <w:sz w:val="24"/>
                <w:szCs w:val="24"/>
              </w:rPr>
              <w:sym w:font="Symbol" w:char="F0B7"/>
            </w:r>
          </w:p>
        </w:tc>
        <w:tc>
          <w:tcPr>
            <w:tcW w:w="386" w:type="dxa"/>
          </w:tcPr>
          <w:p w14:paraId="6058C584" w14:textId="77777777" w:rsidR="00AC61C0" w:rsidRPr="00CB6338" w:rsidRDefault="00AC61C0" w:rsidP="00AC61C0">
            <w:pPr>
              <w:jc w:val="center"/>
              <w:rPr>
                <w:rFonts w:eastAsia="BrowalliaNew-Bold"/>
                <w:sz w:val="24"/>
                <w:szCs w:val="24"/>
              </w:rPr>
            </w:pPr>
          </w:p>
        </w:tc>
        <w:tc>
          <w:tcPr>
            <w:tcW w:w="386" w:type="dxa"/>
          </w:tcPr>
          <w:p w14:paraId="489E4899" w14:textId="77777777" w:rsidR="00AC61C0" w:rsidRPr="00CB6338" w:rsidRDefault="00AC61C0" w:rsidP="00AC61C0">
            <w:pPr>
              <w:jc w:val="center"/>
              <w:rPr>
                <w:sz w:val="24"/>
                <w:szCs w:val="24"/>
              </w:rPr>
            </w:pPr>
          </w:p>
        </w:tc>
        <w:tc>
          <w:tcPr>
            <w:tcW w:w="386" w:type="dxa"/>
          </w:tcPr>
          <w:p w14:paraId="7B53E1C8" w14:textId="77777777" w:rsidR="00AC61C0" w:rsidRPr="00CB6338" w:rsidRDefault="00AC61C0" w:rsidP="00AC61C0">
            <w:pPr>
              <w:jc w:val="center"/>
              <w:rPr>
                <w:sz w:val="24"/>
                <w:szCs w:val="24"/>
              </w:rPr>
            </w:pPr>
            <w:r w:rsidRPr="004E5AFD">
              <w:rPr>
                <w:rFonts w:eastAsia="BrowalliaNew-Bold"/>
                <w:sz w:val="24"/>
                <w:szCs w:val="24"/>
              </w:rPr>
              <w:sym w:font="Symbol" w:char="F06F"/>
            </w:r>
          </w:p>
        </w:tc>
        <w:tc>
          <w:tcPr>
            <w:tcW w:w="387" w:type="dxa"/>
          </w:tcPr>
          <w:p w14:paraId="5C09AB71" w14:textId="77777777" w:rsidR="00AC61C0" w:rsidRPr="00CB6338" w:rsidRDefault="00AC61C0" w:rsidP="00AC61C0">
            <w:pPr>
              <w:jc w:val="center"/>
              <w:rPr>
                <w:rFonts w:eastAsia="BrowalliaNew-Bold"/>
                <w:sz w:val="24"/>
                <w:szCs w:val="24"/>
              </w:rPr>
            </w:pPr>
          </w:p>
        </w:tc>
        <w:tc>
          <w:tcPr>
            <w:tcW w:w="386" w:type="dxa"/>
          </w:tcPr>
          <w:p w14:paraId="7A02FC91" w14:textId="77777777" w:rsidR="00AC61C0" w:rsidRPr="00CB6338" w:rsidRDefault="00AC61C0" w:rsidP="00AC61C0">
            <w:pPr>
              <w:jc w:val="center"/>
              <w:rPr>
                <w:rFonts w:eastAsia="BrowalliaNew-Bold"/>
                <w:sz w:val="24"/>
                <w:szCs w:val="24"/>
              </w:rPr>
            </w:pPr>
          </w:p>
        </w:tc>
        <w:tc>
          <w:tcPr>
            <w:tcW w:w="386" w:type="dxa"/>
          </w:tcPr>
          <w:p w14:paraId="5FA043CE" w14:textId="77777777" w:rsidR="00AC61C0" w:rsidRPr="00CB6338" w:rsidRDefault="00AC61C0" w:rsidP="00AC61C0">
            <w:pPr>
              <w:jc w:val="center"/>
              <w:rPr>
                <w:sz w:val="24"/>
                <w:szCs w:val="24"/>
              </w:rPr>
            </w:pPr>
          </w:p>
        </w:tc>
        <w:tc>
          <w:tcPr>
            <w:tcW w:w="386" w:type="dxa"/>
          </w:tcPr>
          <w:p w14:paraId="22561CDD" w14:textId="77777777" w:rsidR="00AC61C0" w:rsidRPr="00CB6338" w:rsidRDefault="00AC61C0" w:rsidP="00AC61C0">
            <w:pPr>
              <w:jc w:val="center"/>
              <w:rPr>
                <w:sz w:val="24"/>
                <w:szCs w:val="24"/>
              </w:rPr>
            </w:pPr>
            <w:r w:rsidRPr="0065202D">
              <w:rPr>
                <w:sz w:val="24"/>
                <w:szCs w:val="24"/>
              </w:rPr>
              <w:sym w:font="Symbol" w:char="F0B7"/>
            </w:r>
          </w:p>
        </w:tc>
        <w:tc>
          <w:tcPr>
            <w:tcW w:w="387" w:type="dxa"/>
          </w:tcPr>
          <w:p w14:paraId="5C9E1AC2" w14:textId="77777777" w:rsidR="00AC61C0" w:rsidRPr="00CB6338" w:rsidRDefault="00AC61C0" w:rsidP="00AC61C0">
            <w:pPr>
              <w:jc w:val="center"/>
              <w:rPr>
                <w:sz w:val="24"/>
                <w:szCs w:val="24"/>
              </w:rPr>
            </w:pPr>
          </w:p>
        </w:tc>
        <w:tc>
          <w:tcPr>
            <w:tcW w:w="386" w:type="dxa"/>
          </w:tcPr>
          <w:p w14:paraId="38756177" w14:textId="77777777" w:rsidR="00AC61C0" w:rsidRPr="00CB6338" w:rsidRDefault="00AC61C0" w:rsidP="00AC61C0">
            <w:pPr>
              <w:jc w:val="center"/>
              <w:rPr>
                <w:sz w:val="24"/>
                <w:szCs w:val="24"/>
              </w:rPr>
            </w:pPr>
            <w:r w:rsidRPr="004E5AFD">
              <w:rPr>
                <w:rFonts w:eastAsia="BrowalliaNew-Bold"/>
                <w:sz w:val="24"/>
                <w:szCs w:val="24"/>
              </w:rPr>
              <w:sym w:font="Symbol" w:char="F06F"/>
            </w:r>
          </w:p>
        </w:tc>
        <w:tc>
          <w:tcPr>
            <w:tcW w:w="386" w:type="dxa"/>
          </w:tcPr>
          <w:p w14:paraId="0A28D5AB" w14:textId="77777777" w:rsidR="00AC61C0" w:rsidRPr="00CB6338" w:rsidRDefault="00AC61C0" w:rsidP="00AC61C0">
            <w:pPr>
              <w:jc w:val="center"/>
              <w:rPr>
                <w:sz w:val="24"/>
                <w:szCs w:val="24"/>
              </w:rPr>
            </w:pPr>
          </w:p>
        </w:tc>
      </w:tr>
      <w:tr w:rsidR="00AC61C0" w:rsidRPr="00CB6338" w14:paraId="3C1F1D6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56F83B3" w14:textId="77777777" w:rsidR="00AC61C0" w:rsidRPr="00CB6338"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Pr>
                <w:color w:val="000000"/>
                <w:sz w:val="24"/>
                <w:szCs w:val="24"/>
              </w:rPr>
              <w:t>495</w:t>
            </w:r>
            <w:r w:rsidRPr="00CB6338">
              <w:rPr>
                <w:color w:val="000000"/>
                <w:sz w:val="24"/>
                <w:szCs w:val="24"/>
                <w:cs/>
              </w:rPr>
              <w:t xml:space="preserve"> โครงงานวิศวกรรมโยธา </w:t>
            </w:r>
            <w:r w:rsidRPr="00CB6338">
              <w:rPr>
                <w:color w:val="000000"/>
                <w:sz w:val="24"/>
                <w:szCs w:val="24"/>
              </w:rPr>
              <w:t>2</w:t>
            </w:r>
          </w:p>
        </w:tc>
        <w:tc>
          <w:tcPr>
            <w:tcW w:w="386" w:type="dxa"/>
            <w:tcBorders>
              <w:left w:val="single" w:sz="4" w:space="0" w:color="auto"/>
            </w:tcBorders>
          </w:tcPr>
          <w:p w14:paraId="121C3B54"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601CBC10" w14:textId="77777777" w:rsidR="00AC61C0" w:rsidRPr="00CB6338" w:rsidRDefault="00AC61C0" w:rsidP="00AC61C0">
            <w:pPr>
              <w:jc w:val="center"/>
              <w:rPr>
                <w:sz w:val="24"/>
                <w:szCs w:val="24"/>
              </w:rPr>
            </w:pPr>
          </w:p>
        </w:tc>
        <w:tc>
          <w:tcPr>
            <w:tcW w:w="386" w:type="dxa"/>
          </w:tcPr>
          <w:p w14:paraId="496794A5" w14:textId="77777777" w:rsidR="00AC61C0" w:rsidRPr="00CB6338" w:rsidRDefault="00AC61C0" w:rsidP="00AC61C0">
            <w:pPr>
              <w:jc w:val="center"/>
              <w:rPr>
                <w:sz w:val="24"/>
                <w:szCs w:val="24"/>
              </w:rPr>
            </w:pPr>
          </w:p>
        </w:tc>
        <w:tc>
          <w:tcPr>
            <w:tcW w:w="387" w:type="dxa"/>
          </w:tcPr>
          <w:p w14:paraId="25BE47D3" w14:textId="77777777" w:rsidR="00AC61C0" w:rsidRDefault="00AC61C0" w:rsidP="00AC61C0">
            <w:pPr>
              <w:jc w:val="center"/>
            </w:pPr>
            <w:r w:rsidRPr="0039698E">
              <w:rPr>
                <w:rFonts w:eastAsia="BrowalliaNew-Bold"/>
                <w:sz w:val="24"/>
                <w:szCs w:val="24"/>
              </w:rPr>
              <w:sym w:font="Symbol" w:char="F06F"/>
            </w:r>
          </w:p>
        </w:tc>
        <w:tc>
          <w:tcPr>
            <w:tcW w:w="386" w:type="dxa"/>
          </w:tcPr>
          <w:p w14:paraId="0FD620E1" w14:textId="77777777" w:rsidR="00AC61C0" w:rsidRDefault="00AC61C0" w:rsidP="00AC61C0">
            <w:pPr>
              <w:jc w:val="center"/>
            </w:pPr>
            <w:r w:rsidRPr="0039698E">
              <w:rPr>
                <w:rFonts w:eastAsia="BrowalliaNew-Bold"/>
                <w:sz w:val="24"/>
                <w:szCs w:val="24"/>
              </w:rPr>
              <w:sym w:font="Symbol" w:char="F06F"/>
            </w:r>
          </w:p>
        </w:tc>
        <w:tc>
          <w:tcPr>
            <w:tcW w:w="386" w:type="dxa"/>
          </w:tcPr>
          <w:p w14:paraId="24B80632" w14:textId="77777777" w:rsidR="00AC61C0" w:rsidRPr="00CB6338" w:rsidRDefault="00AC61C0" w:rsidP="00AC61C0">
            <w:pPr>
              <w:jc w:val="center"/>
              <w:rPr>
                <w:sz w:val="24"/>
                <w:szCs w:val="24"/>
              </w:rPr>
            </w:pPr>
          </w:p>
        </w:tc>
        <w:tc>
          <w:tcPr>
            <w:tcW w:w="386" w:type="dxa"/>
          </w:tcPr>
          <w:p w14:paraId="42D27751" w14:textId="77777777" w:rsidR="00AC61C0" w:rsidRPr="00CB6338" w:rsidRDefault="00AC61C0" w:rsidP="00AC61C0">
            <w:pPr>
              <w:jc w:val="center"/>
              <w:rPr>
                <w:sz w:val="24"/>
                <w:szCs w:val="24"/>
              </w:rPr>
            </w:pPr>
          </w:p>
        </w:tc>
        <w:tc>
          <w:tcPr>
            <w:tcW w:w="387" w:type="dxa"/>
          </w:tcPr>
          <w:p w14:paraId="1F383F63" w14:textId="77777777" w:rsidR="00AC61C0" w:rsidRPr="00CB6338" w:rsidRDefault="00AC61C0" w:rsidP="00AC61C0">
            <w:pPr>
              <w:jc w:val="center"/>
              <w:rPr>
                <w:sz w:val="24"/>
                <w:szCs w:val="24"/>
              </w:rPr>
            </w:pPr>
            <w:r w:rsidRPr="00FC6725">
              <w:rPr>
                <w:rFonts w:eastAsia="BrowalliaNew-Bold"/>
                <w:sz w:val="24"/>
                <w:szCs w:val="24"/>
              </w:rPr>
              <w:sym w:font="Symbol" w:char="F0B7"/>
            </w:r>
          </w:p>
        </w:tc>
        <w:tc>
          <w:tcPr>
            <w:tcW w:w="386" w:type="dxa"/>
          </w:tcPr>
          <w:p w14:paraId="4BE46E17" w14:textId="77777777" w:rsidR="00AC61C0" w:rsidRPr="00CB6338" w:rsidRDefault="00AC61C0" w:rsidP="00AC61C0">
            <w:pPr>
              <w:jc w:val="center"/>
              <w:rPr>
                <w:sz w:val="24"/>
                <w:szCs w:val="24"/>
              </w:rPr>
            </w:pPr>
          </w:p>
        </w:tc>
        <w:tc>
          <w:tcPr>
            <w:tcW w:w="386" w:type="dxa"/>
          </w:tcPr>
          <w:p w14:paraId="156039E1" w14:textId="77777777" w:rsidR="00AC61C0" w:rsidRPr="00CB6338" w:rsidRDefault="00AC61C0" w:rsidP="00AC61C0">
            <w:pPr>
              <w:jc w:val="center"/>
              <w:rPr>
                <w:sz w:val="24"/>
                <w:szCs w:val="24"/>
              </w:rPr>
            </w:pPr>
            <w:r w:rsidRPr="00FC6725">
              <w:rPr>
                <w:rFonts w:eastAsia="BrowalliaNew-Bold"/>
                <w:sz w:val="24"/>
                <w:szCs w:val="24"/>
              </w:rPr>
              <w:sym w:font="Symbol" w:char="F0B7"/>
            </w:r>
          </w:p>
        </w:tc>
        <w:tc>
          <w:tcPr>
            <w:tcW w:w="386" w:type="dxa"/>
          </w:tcPr>
          <w:p w14:paraId="27993831" w14:textId="77777777" w:rsidR="00AC61C0" w:rsidRDefault="00AC61C0" w:rsidP="00AC61C0">
            <w:pPr>
              <w:jc w:val="center"/>
            </w:pPr>
            <w:r w:rsidRPr="00057563">
              <w:rPr>
                <w:rFonts w:eastAsia="BrowalliaNew-Bold"/>
                <w:sz w:val="24"/>
                <w:szCs w:val="24"/>
              </w:rPr>
              <w:sym w:font="Symbol" w:char="F0B7"/>
            </w:r>
          </w:p>
        </w:tc>
        <w:tc>
          <w:tcPr>
            <w:tcW w:w="387" w:type="dxa"/>
          </w:tcPr>
          <w:p w14:paraId="3C0D8645" w14:textId="77777777" w:rsidR="00AC61C0" w:rsidRDefault="00AC61C0" w:rsidP="00AC61C0">
            <w:pPr>
              <w:jc w:val="center"/>
            </w:pPr>
            <w:r w:rsidRPr="00057563">
              <w:rPr>
                <w:rFonts w:eastAsia="BrowalliaNew-Bold"/>
                <w:sz w:val="24"/>
                <w:szCs w:val="24"/>
              </w:rPr>
              <w:sym w:font="Symbol" w:char="F0B7"/>
            </w:r>
          </w:p>
        </w:tc>
        <w:tc>
          <w:tcPr>
            <w:tcW w:w="386" w:type="dxa"/>
          </w:tcPr>
          <w:p w14:paraId="6DE4D011" w14:textId="77777777" w:rsidR="00AC61C0" w:rsidRDefault="00AC61C0" w:rsidP="00AC61C0">
            <w:pPr>
              <w:jc w:val="center"/>
            </w:pPr>
            <w:r w:rsidRPr="00057563">
              <w:rPr>
                <w:rFonts w:eastAsia="BrowalliaNew-Bold"/>
                <w:sz w:val="24"/>
                <w:szCs w:val="24"/>
              </w:rPr>
              <w:sym w:font="Symbol" w:char="F0B7"/>
            </w:r>
          </w:p>
        </w:tc>
        <w:tc>
          <w:tcPr>
            <w:tcW w:w="386" w:type="dxa"/>
          </w:tcPr>
          <w:p w14:paraId="7E0F158E" w14:textId="77777777" w:rsidR="00AC61C0" w:rsidRDefault="00AC61C0" w:rsidP="00AC61C0">
            <w:pPr>
              <w:jc w:val="center"/>
            </w:pPr>
            <w:r w:rsidRPr="00E80C87">
              <w:rPr>
                <w:rFonts w:eastAsia="BrowalliaNew-Bold"/>
                <w:sz w:val="24"/>
                <w:szCs w:val="24"/>
              </w:rPr>
              <w:sym w:font="Symbol" w:char="F0B7"/>
            </w:r>
          </w:p>
        </w:tc>
        <w:tc>
          <w:tcPr>
            <w:tcW w:w="387" w:type="dxa"/>
          </w:tcPr>
          <w:p w14:paraId="23BAF2AE" w14:textId="77777777" w:rsidR="00AC61C0" w:rsidRDefault="00AC61C0" w:rsidP="00AC61C0">
            <w:pPr>
              <w:jc w:val="center"/>
            </w:pPr>
            <w:r w:rsidRPr="00410C88">
              <w:rPr>
                <w:rFonts w:eastAsia="BrowalliaNew-Bold"/>
                <w:sz w:val="24"/>
                <w:szCs w:val="24"/>
              </w:rPr>
              <w:sym w:font="Symbol" w:char="F0B7"/>
            </w:r>
          </w:p>
        </w:tc>
        <w:tc>
          <w:tcPr>
            <w:tcW w:w="386" w:type="dxa"/>
          </w:tcPr>
          <w:p w14:paraId="55FCCE0F" w14:textId="77777777" w:rsidR="00AC61C0" w:rsidRPr="00CB6338" w:rsidRDefault="00AC61C0" w:rsidP="00AC61C0">
            <w:pPr>
              <w:jc w:val="center"/>
              <w:rPr>
                <w:rFonts w:eastAsia="BrowalliaNew-Bold"/>
                <w:sz w:val="24"/>
                <w:szCs w:val="24"/>
              </w:rPr>
            </w:pPr>
          </w:p>
        </w:tc>
        <w:tc>
          <w:tcPr>
            <w:tcW w:w="386" w:type="dxa"/>
          </w:tcPr>
          <w:p w14:paraId="5E79EEE9" w14:textId="77777777" w:rsidR="00AC61C0" w:rsidRPr="00CB6338" w:rsidRDefault="00AC61C0" w:rsidP="00AC61C0">
            <w:pPr>
              <w:jc w:val="center"/>
              <w:rPr>
                <w:sz w:val="24"/>
                <w:szCs w:val="24"/>
              </w:rPr>
            </w:pPr>
          </w:p>
        </w:tc>
        <w:tc>
          <w:tcPr>
            <w:tcW w:w="386" w:type="dxa"/>
          </w:tcPr>
          <w:p w14:paraId="06CF5C35" w14:textId="77777777" w:rsidR="00AC61C0" w:rsidRPr="00CB6338" w:rsidRDefault="00AC61C0" w:rsidP="00AC61C0">
            <w:pPr>
              <w:jc w:val="center"/>
              <w:rPr>
                <w:sz w:val="24"/>
                <w:szCs w:val="24"/>
              </w:rPr>
            </w:pPr>
            <w:r w:rsidRPr="004E5AFD">
              <w:rPr>
                <w:rFonts w:eastAsia="BrowalliaNew-Bold"/>
                <w:sz w:val="24"/>
                <w:szCs w:val="24"/>
              </w:rPr>
              <w:sym w:font="Symbol" w:char="F06F"/>
            </w:r>
          </w:p>
        </w:tc>
        <w:tc>
          <w:tcPr>
            <w:tcW w:w="387" w:type="dxa"/>
          </w:tcPr>
          <w:p w14:paraId="5C10FE85" w14:textId="77777777" w:rsidR="00AC61C0" w:rsidRPr="00CB6338" w:rsidRDefault="00AC61C0" w:rsidP="00AC61C0">
            <w:pPr>
              <w:jc w:val="center"/>
              <w:rPr>
                <w:rFonts w:eastAsia="BrowalliaNew-Bold"/>
                <w:sz w:val="24"/>
                <w:szCs w:val="24"/>
              </w:rPr>
            </w:pPr>
          </w:p>
        </w:tc>
        <w:tc>
          <w:tcPr>
            <w:tcW w:w="386" w:type="dxa"/>
          </w:tcPr>
          <w:p w14:paraId="13012709" w14:textId="77777777" w:rsidR="00AC61C0" w:rsidRPr="00CB6338" w:rsidRDefault="00AC61C0" w:rsidP="00AC61C0">
            <w:pPr>
              <w:jc w:val="center"/>
              <w:rPr>
                <w:rFonts w:eastAsia="BrowalliaNew-Bold"/>
                <w:sz w:val="24"/>
                <w:szCs w:val="24"/>
              </w:rPr>
            </w:pPr>
          </w:p>
        </w:tc>
        <w:tc>
          <w:tcPr>
            <w:tcW w:w="386" w:type="dxa"/>
          </w:tcPr>
          <w:p w14:paraId="2E433B45" w14:textId="77777777" w:rsidR="00AC61C0" w:rsidRPr="00CB6338" w:rsidRDefault="00AC61C0" w:rsidP="00AC61C0">
            <w:pPr>
              <w:jc w:val="center"/>
              <w:rPr>
                <w:sz w:val="24"/>
                <w:szCs w:val="24"/>
              </w:rPr>
            </w:pPr>
          </w:p>
        </w:tc>
        <w:tc>
          <w:tcPr>
            <w:tcW w:w="386" w:type="dxa"/>
          </w:tcPr>
          <w:p w14:paraId="644585FA" w14:textId="77777777" w:rsidR="00AC61C0" w:rsidRPr="00CB6338" w:rsidRDefault="00AC61C0" w:rsidP="00AC61C0">
            <w:pPr>
              <w:jc w:val="center"/>
              <w:rPr>
                <w:sz w:val="24"/>
                <w:szCs w:val="24"/>
              </w:rPr>
            </w:pPr>
            <w:r w:rsidRPr="0065202D">
              <w:rPr>
                <w:sz w:val="24"/>
                <w:szCs w:val="24"/>
              </w:rPr>
              <w:sym w:font="Symbol" w:char="F0B7"/>
            </w:r>
          </w:p>
        </w:tc>
        <w:tc>
          <w:tcPr>
            <w:tcW w:w="387" w:type="dxa"/>
          </w:tcPr>
          <w:p w14:paraId="5A31C5B3" w14:textId="77777777" w:rsidR="00AC61C0" w:rsidRPr="00CB6338" w:rsidRDefault="00AC61C0" w:rsidP="00AC61C0">
            <w:pPr>
              <w:jc w:val="center"/>
              <w:rPr>
                <w:sz w:val="24"/>
                <w:szCs w:val="24"/>
              </w:rPr>
            </w:pPr>
          </w:p>
        </w:tc>
        <w:tc>
          <w:tcPr>
            <w:tcW w:w="386" w:type="dxa"/>
          </w:tcPr>
          <w:p w14:paraId="427A43DC" w14:textId="77777777" w:rsidR="00AC61C0" w:rsidRPr="00CB6338" w:rsidRDefault="00AC61C0" w:rsidP="00AC61C0">
            <w:pPr>
              <w:jc w:val="center"/>
              <w:rPr>
                <w:sz w:val="24"/>
                <w:szCs w:val="24"/>
              </w:rPr>
            </w:pPr>
            <w:r w:rsidRPr="004E5AFD">
              <w:rPr>
                <w:rFonts w:eastAsia="BrowalliaNew-Bold"/>
                <w:sz w:val="24"/>
                <w:szCs w:val="24"/>
              </w:rPr>
              <w:sym w:font="Symbol" w:char="F06F"/>
            </w:r>
          </w:p>
        </w:tc>
        <w:tc>
          <w:tcPr>
            <w:tcW w:w="386" w:type="dxa"/>
          </w:tcPr>
          <w:p w14:paraId="678A34F9" w14:textId="77777777" w:rsidR="00AC61C0" w:rsidRPr="00CB6338" w:rsidRDefault="00AC61C0" w:rsidP="00AC61C0">
            <w:pPr>
              <w:jc w:val="center"/>
              <w:rPr>
                <w:sz w:val="24"/>
                <w:szCs w:val="24"/>
              </w:rPr>
            </w:pPr>
          </w:p>
        </w:tc>
      </w:tr>
      <w:tr w:rsidR="00AC61C0" w:rsidRPr="00CB6338" w14:paraId="20EEF16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0B8F129" w14:textId="77777777" w:rsidR="00AC61C0" w:rsidRPr="00CB6338" w:rsidRDefault="00AC61C0" w:rsidP="00AC61C0">
            <w:pPr>
              <w:rPr>
                <w:b/>
                <w:bCs/>
                <w:color w:val="000000"/>
                <w:sz w:val="24"/>
                <w:szCs w:val="24"/>
              </w:rPr>
            </w:pPr>
            <w:r w:rsidRPr="00CB6338">
              <w:rPr>
                <w:b/>
                <w:bCs/>
                <w:color w:val="000000"/>
                <w:sz w:val="24"/>
                <w:szCs w:val="24"/>
                <w:cs/>
              </w:rPr>
              <w:t>กลุ่มวิชา</w:t>
            </w:r>
            <w:r>
              <w:rPr>
                <w:rFonts w:hint="cs"/>
                <w:b/>
                <w:bCs/>
                <w:color w:val="000000"/>
                <w:sz w:val="24"/>
                <w:szCs w:val="24"/>
                <w:cs/>
              </w:rPr>
              <w:t>เฉพาะด้าน (</w:t>
            </w:r>
            <w:r w:rsidRPr="00CB6338">
              <w:rPr>
                <w:b/>
                <w:bCs/>
                <w:color w:val="000000"/>
                <w:sz w:val="24"/>
                <w:szCs w:val="24"/>
                <w:cs/>
              </w:rPr>
              <w:t>เลือก</w:t>
            </w:r>
            <w:r>
              <w:rPr>
                <w:rFonts w:hint="cs"/>
                <w:b/>
                <w:bCs/>
                <w:color w:val="000000"/>
                <w:sz w:val="24"/>
                <w:szCs w:val="24"/>
                <w:cs/>
              </w:rPr>
              <w:t>เรียน)</w:t>
            </w:r>
          </w:p>
        </w:tc>
        <w:tc>
          <w:tcPr>
            <w:tcW w:w="386" w:type="dxa"/>
            <w:tcBorders>
              <w:left w:val="single" w:sz="4" w:space="0" w:color="auto"/>
            </w:tcBorders>
          </w:tcPr>
          <w:p w14:paraId="22087076" w14:textId="77777777" w:rsidR="00AC61C0" w:rsidRPr="00CB6338" w:rsidRDefault="00AC61C0" w:rsidP="00AC61C0">
            <w:pPr>
              <w:jc w:val="center"/>
              <w:rPr>
                <w:sz w:val="24"/>
                <w:szCs w:val="24"/>
              </w:rPr>
            </w:pPr>
          </w:p>
        </w:tc>
        <w:tc>
          <w:tcPr>
            <w:tcW w:w="386" w:type="dxa"/>
          </w:tcPr>
          <w:p w14:paraId="38CF2C0B" w14:textId="77777777" w:rsidR="00AC61C0" w:rsidRPr="00CB6338" w:rsidRDefault="00AC61C0" w:rsidP="00AC61C0">
            <w:pPr>
              <w:jc w:val="center"/>
              <w:rPr>
                <w:sz w:val="24"/>
                <w:szCs w:val="24"/>
              </w:rPr>
            </w:pPr>
          </w:p>
        </w:tc>
        <w:tc>
          <w:tcPr>
            <w:tcW w:w="386" w:type="dxa"/>
          </w:tcPr>
          <w:p w14:paraId="7ED97F47" w14:textId="77777777" w:rsidR="00AC61C0" w:rsidRPr="00CB6338" w:rsidRDefault="00AC61C0" w:rsidP="00AC61C0">
            <w:pPr>
              <w:jc w:val="center"/>
              <w:rPr>
                <w:sz w:val="24"/>
                <w:szCs w:val="24"/>
              </w:rPr>
            </w:pPr>
          </w:p>
        </w:tc>
        <w:tc>
          <w:tcPr>
            <w:tcW w:w="387" w:type="dxa"/>
          </w:tcPr>
          <w:p w14:paraId="78F4CC76" w14:textId="77777777" w:rsidR="00AC61C0" w:rsidRPr="00CB6338" w:rsidRDefault="00AC61C0" w:rsidP="00AC61C0">
            <w:pPr>
              <w:jc w:val="center"/>
              <w:rPr>
                <w:rFonts w:eastAsia="BrowalliaNew-Bold"/>
                <w:sz w:val="24"/>
                <w:szCs w:val="24"/>
              </w:rPr>
            </w:pPr>
          </w:p>
        </w:tc>
        <w:tc>
          <w:tcPr>
            <w:tcW w:w="386" w:type="dxa"/>
          </w:tcPr>
          <w:p w14:paraId="6254CCDE" w14:textId="77777777" w:rsidR="00AC61C0" w:rsidRPr="00CB6338" w:rsidRDefault="00AC61C0" w:rsidP="00AC61C0">
            <w:pPr>
              <w:jc w:val="center"/>
              <w:rPr>
                <w:rFonts w:eastAsia="BrowalliaNew-Bold"/>
                <w:sz w:val="24"/>
                <w:szCs w:val="24"/>
              </w:rPr>
            </w:pPr>
          </w:p>
        </w:tc>
        <w:tc>
          <w:tcPr>
            <w:tcW w:w="386" w:type="dxa"/>
          </w:tcPr>
          <w:p w14:paraId="6A44402E" w14:textId="77777777" w:rsidR="00AC61C0" w:rsidRPr="00CB6338" w:rsidRDefault="00AC61C0" w:rsidP="00AC61C0">
            <w:pPr>
              <w:jc w:val="center"/>
              <w:rPr>
                <w:sz w:val="24"/>
                <w:szCs w:val="24"/>
              </w:rPr>
            </w:pPr>
          </w:p>
        </w:tc>
        <w:tc>
          <w:tcPr>
            <w:tcW w:w="386" w:type="dxa"/>
          </w:tcPr>
          <w:p w14:paraId="575F1541" w14:textId="77777777" w:rsidR="00AC61C0" w:rsidRPr="00CB6338" w:rsidRDefault="00AC61C0" w:rsidP="00AC61C0">
            <w:pPr>
              <w:jc w:val="center"/>
              <w:rPr>
                <w:sz w:val="24"/>
                <w:szCs w:val="24"/>
              </w:rPr>
            </w:pPr>
          </w:p>
        </w:tc>
        <w:tc>
          <w:tcPr>
            <w:tcW w:w="387" w:type="dxa"/>
          </w:tcPr>
          <w:p w14:paraId="75BF31B5" w14:textId="77777777" w:rsidR="00AC61C0" w:rsidRPr="00CB6338" w:rsidRDefault="00AC61C0" w:rsidP="00AC61C0">
            <w:pPr>
              <w:jc w:val="center"/>
              <w:rPr>
                <w:sz w:val="24"/>
                <w:szCs w:val="24"/>
              </w:rPr>
            </w:pPr>
          </w:p>
        </w:tc>
        <w:tc>
          <w:tcPr>
            <w:tcW w:w="386" w:type="dxa"/>
          </w:tcPr>
          <w:p w14:paraId="42E2D774" w14:textId="77777777" w:rsidR="00AC61C0" w:rsidRPr="00CB6338" w:rsidRDefault="00AC61C0" w:rsidP="00AC61C0">
            <w:pPr>
              <w:jc w:val="center"/>
              <w:rPr>
                <w:sz w:val="24"/>
                <w:szCs w:val="24"/>
              </w:rPr>
            </w:pPr>
          </w:p>
        </w:tc>
        <w:tc>
          <w:tcPr>
            <w:tcW w:w="386" w:type="dxa"/>
          </w:tcPr>
          <w:p w14:paraId="137049CC" w14:textId="77777777" w:rsidR="00AC61C0" w:rsidRPr="00CB6338" w:rsidRDefault="00AC61C0" w:rsidP="00AC61C0">
            <w:pPr>
              <w:jc w:val="center"/>
              <w:rPr>
                <w:sz w:val="24"/>
                <w:szCs w:val="24"/>
              </w:rPr>
            </w:pPr>
          </w:p>
        </w:tc>
        <w:tc>
          <w:tcPr>
            <w:tcW w:w="386" w:type="dxa"/>
          </w:tcPr>
          <w:p w14:paraId="55CBC39E" w14:textId="77777777" w:rsidR="00AC61C0" w:rsidRPr="00CB6338" w:rsidRDefault="00AC61C0" w:rsidP="00AC61C0">
            <w:pPr>
              <w:jc w:val="center"/>
              <w:rPr>
                <w:sz w:val="24"/>
                <w:szCs w:val="24"/>
              </w:rPr>
            </w:pPr>
          </w:p>
        </w:tc>
        <w:tc>
          <w:tcPr>
            <w:tcW w:w="387" w:type="dxa"/>
          </w:tcPr>
          <w:p w14:paraId="051C5A32" w14:textId="77777777" w:rsidR="00AC61C0" w:rsidRPr="00CB6338" w:rsidRDefault="00AC61C0" w:rsidP="00AC61C0">
            <w:pPr>
              <w:jc w:val="center"/>
              <w:rPr>
                <w:sz w:val="24"/>
                <w:szCs w:val="24"/>
              </w:rPr>
            </w:pPr>
          </w:p>
        </w:tc>
        <w:tc>
          <w:tcPr>
            <w:tcW w:w="386" w:type="dxa"/>
          </w:tcPr>
          <w:p w14:paraId="2BBCE2D1" w14:textId="77777777" w:rsidR="00AC61C0" w:rsidRPr="00CB6338" w:rsidRDefault="00AC61C0" w:rsidP="00AC61C0">
            <w:pPr>
              <w:jc w:val="center"/>
              <w:rPr>
                <w:sz w:val="24"/>
                <w:szCs w:val="24"/>
              </w:rPr>
            </w:pPr>
          </w:p>
        </w:tc>
        <w:tc>
          <w:tcPr>
            <w:tcW w:w="386" w:type="dxa"/>
          </w:tcPr>
          <w:p w14:paraId="08563DAD" w14:textId="77777777" w:rsidR="00AC61C0" w:rsidRPr="00CB6338" w:rsidRDefault="00AC61C0" w:rsidP="00AC61C0">
            <w:pPr>
              <w:jc w:val="center"/>
              <w:rPr>
                <w:sz w:val="24"/>
                <w:szCs w:val="24"/>
              </w:rPr>
            </w:pPr>
          </w:p>
        </w:tc>
        <w:tc>
          <w:tcPr>
            <w:tcW w:w="387" w:type="dxa"/>
          </w:tcPr>
          <w:p w14:paraId="6F88CFD7" w14:textId="77777777" w:rsidR="00AC61C0" w:rsidRPr="00CB6338" w:rsidRDefault="00AC61C0" w:rsidP="00AC61C0">
            <w:pPr>
              <w:jc w:val="center"/>
              <w:rPr>
                <w:sz w:val="24"/>
                <w:szCs w:val="24"/>
              </w:rPr>
            </w:pPr>
          </w:p>
        </w:tc>
        <w:tc>
          <w:tcPr>
            <w:tcW w:w="386" w:type="dxa"/>
          </w:tcPr>
          <w:p w14:paraId="6E9A5B92" w14:textId="77777777" w:rsidR="00AC61C0" w:rsidRPr="00CB6338" w:rsidRDefault="00AC61C0" w:rsidP="00AC61C0">
            <w:pPr>
              <w:jc w:val="center"/>
              <w:rPr>
                <w:rFonts w:eastAsia="BrowalliaNew-Bold"/>
                <w:sz w:val="24"/>
                <w:szCs w:val="24"/>
              </w:rPr>
            </w:pPr>
          </w:p>
        </w:tc>
        <w:tc>
          <w:tcPr>
            <w:tcW w:w="386" w:type="dxa"/>
          </w:tcPr>
          <w:p w14:paraId="32B7E29B" w14:textId="77777777" w:rsidR="00AC61C0" w:rsidRPr="00CB6338" w:rsidRDefault="00AC61C0" w:rsidP="00AC61C0">
            <w:pPr>
              <w:jc w:val="center"/>
              <w:rPr>
                <w:sz w:val="24"/>
                <w:szCs w:val="24"/>
              </w:rPr>
            </w:pPr>
          </w:p>
        </w:tc>
        <w:tc>
          <w:tcPr>
            <w:tcW w:w="386" w:type="dxa"/>
          </w:tcPr>
          <w:p w14:paraId="537D23CF" w14:textId="77777777" w:rsidR="00AC61C0" w:rsidRPr="00CB6338" w:rsidRDefault="00AC61C0" w:rsidP="00AC61C0">
            <w:pPr>
              <w:jc w:val="center"/>
              <w:rPr>
                <w:sz w:val="24"/>
                <w:szCs w:val="24"/>
              </w:rPr>
            </w:pPr>
          </w:p>
        </w:tc>
        <w:tc>
          <w:tcPr>
            <w:tcW w:w="387" w:type="dxa"/>
          </w:tcPr>
          <w:p w14:paraId="02D38B54" w14:textId="77777777" w:rsidR="00AC61C0" w:rsidRPr="00CB6338" w:rsidRDefault="00AC61C0" w:rsidP="00AC61C0">
            <w:pPr>
              <w:jc w:val="center"/>
              <w:rPr>
                <w:rFonts w:eastAsia="BrowalliaNew-Bold"/>
                <w:sz w:val="24"/>
                <w:szCs w:val="24"/>
              </w:rPr>
            </w:pPr>
          </w:p>
        </w:tc>
        <w:tc>
          <w:tcPr>
            <w:tcW w:w="386" w:type="dxa"/>
          </w:tcPr>
          <w:p w14:paraId="0894C1CD" w14:textId="77777777" w:rsidR="00AC61C0" w:rsidRPr="00CB6338" w:rsidRDefault="00AC61C0" w:rsidP="00AC61C0">
            <w:pPr>
              <w:jc w:val="center"/>
              <w:rPr>
                <w:rFonts w:eastAsia="BrowalliaNew-Bold"/>
                <w:sz w:val="24"/>
                <w:szCs w:val="24"/>
              </w:rPr>
            </w:pPr>
          </w:p>
        </w:tc>
        <w:tc>
          <w:tcPr>
            <w:tcW w:w="386" w:type="dxa"/>
          </w:tcPr>
          <w:p w14:paraId="4DDB965D" w14:textId="77777777" w:rsidR="00AC61C0" w:rsidRPr="00CB6338" w:rsidRDefault="00AC61C0" w:rsidP="00AC61C0">
            <w:pPr>
              <w:jc w:val="center"/>
              <w:rPr>
                <w:sz w:val="24"/>
                <w:szCs w:val="24"/>
              </w:rPr>
            </w:pPr>
          </w:p>
        </w:tc>
        <w:tc>
          <w:tcPr>
            <w:tcW w:w="386" w:type="dxa"/>
          </w:tcPr>
          <w:p w14:paraId="7C2443CA" w14:textId="77777777" w:rsidR="00AC61C0" w:rsidRPr="00CB6338" w:rsidRDefault="00AC61C0" w:rsidP="00AC61C0">
            <w:pPr>
              <w:jc w:val="center"/>
              <w:rPr>
                <w:sz w:val="24"/>
                <w:szCs w:val="24"/>
              </w:rPr>
            </w:pPr>
          </w:p>
        </w:tc>
        <w:tc>
          <w:tcPr>
            <w:tcW w:w="387" w:type="dxa"/>
          </w:tcPr>
          <w:p w14:paraId="1649A162" w14:textId="77777777" w:rsidR="00AC61C0" w:rsidRPr="00CB6338" w:rsidRDefault="00AC61C0" w:rsidP="00AC61C0">
            <w:pPr>
              <w:jc w:val="center"/>
              <w:rPr>
                <w:sz w:val="24"/>
                <w:szCs w:val="24"/>
              </w:rPr>
            </w:pPr>
          </w:p>
        </w:tc>
        <w:tc>
          <w:tcPr>
            <w:tcW w:w="386" w:type="dxa"/>
          </w:tcPr>
          <w:p w14:paraId="21C0EFF7" w14:textId="77777777" w:rsidR="00AC61C0" w:rsidRPr="00CB6338" w:rsidRDefault="00AC61C0" w:rsidP="00AC61C0">
            <w:pPr>
              <w:jc w:val="center"/>
              <w:rPr>
                <w:sz w:val="24"/>
                <w:szCs w:val="24"/>
              </w:rPr>
            </w:pPr>
          </w:p>
        </w:tc>
        <w:tc>
          <w:tcPr>
            <w:tcW w:w="386" w:type="dxa"/>
          </w:tcPr>
          <w:p w14:paraId="01C29586" w14:textId="77777777" w:rsidR="00AC61C0" w:rsidRPr="00CB6338" w:rsidRDefault="00AC61C0" w:rsidP="00AC61C0">
            <w:pPr>
              <w:jc w:val="center"/>
              <w:rPr>
                <w:sz w:val="24"/>
                <w:szCs w:val="24"/>
              </w:rPr>
            </w:pPr>
          </w:p>
        </w:tc>
      </w:tr>
      <w:tr w:rsidR="00AC61C0" w:rsidRPr="00716612" w14:paraId="2048C19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9AFA6FC"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 xml:space="preserve">411 </w:t>
            </w:r>
            <w:r w:rsidRPr="00716612">
              <w:rPr>
                <w:sz w:val="24"/>
                <w:szCs w:val="24"/>
                <w:cs/>
              </w:rPr>
              <w:t>การวิเคราะห์และออกแบบระบบโครงสร้างขั้นสูง</w:t>
            </w:r>
          </w:p>
        </w:tc>
        <w:tc>
          <w:tcPr>
            <w:tcW w:w="386" w:type="dxa"/>
            <w:tcBorders>
              <w:left w:val="single" w:sz="4" w:space="0" w:color="auto"/>
            </w:tcBorders>
          </w:tcPr>
          <w:p w14:paraId="32A5BC42" w14:textId="77777777" w:rsidR="00AC61C0" w:rsidRPr="00716612" w:rsidRDefault="00AC61C0" w:rsidP="00AC61C0">
            <w:pPr>
              <w:jc w:val="center"/>
              <w:rPr>
                <w:sz w:val="24"/>
                <w:szCs w:val="24"/>
              </w:rPr>
            </w:pPr>
          </w:p>
        </w:tc>
        <w:tc>
          <w:tcPr>
            <w:tcW w:w="386" w:type="dxa"/>
          </w:tcPr>
          <w:p w14:paraId="1B33F7F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3BD4761" w14:textId="77777777" w:rsidR="00AC61C0" w:rsidRPr="00716612" w:rsidRDefault="00AC61C0" w:rsidP="00AC61C0">
            <w:pPr>
              <w:jc w:val="center"/>
              <w:rPr>
                <w:sz w:val="24"/>
                <w:szCs w:val="24"/>
              </w:rPr>
            </w:pPr>
          </w:p>
        </w:tc>
        <w:tc>
          <w:tcPr>
            <w:tcW w:w="387" w:type="dxa"/>
          </w:tcPr>
          <w:p w14:paraId="7F681CFD" w14:textId="77777777" w:rsidR="00AC61C0" w:rsidRPr="00716612" w:rsidRDefault="00AC61C0" w:rsidP="00AC61C0">
            <w:pPr>
              <w:jc w:val="center"/>
              <w:rPr>
                <w:rFonts w:eastAsia="BrowalliaNew-Bold"/>
                <w:sz w:val="24"/>
                <w:szCs w:val="24"/>
              </w:rPr>
            </w:pPr>
          </w:p>
        </w:tc>
        <w:tc>
          <w:tcPr>
            <w:tcW w:w="386" w:type="dxa"/>
          </w:tcPr>
          <w:p w14:paraId="582D246C" w14:textId="77777777" w:rsidR="00AC61C0" w:rsidRPr="00716612" w:rsidRDefault="00AC61C0" w:rsidP="00AC61C0">
            <w:pPr>
              <w:jc w:val="center"/>
              <w:rPr>
                <w:rFonts w:eastAsia="BrowalliaNew-Bold"/>
                <w:sz w:val="24"/>
                <w:szCs w:val="24"/>
              </w:rPr>
            </w:pPr>
          </w:p>
        </w:tc>
        <w:tc>
          <w:tcPr>
            <w:tcW w:w="386" w:type="dxa"/>
          </w:tcPr>
          <w:p w14:paraId="56DB2FA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1C01381"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30B8FCAD" w14:textId="77777777" w:rsidR="00AC61C0" w:rsidRPr="00716612" w:rsidRDefault="00AC61C0" w:rsidP="00AC61C0">
            <w:pPr>
              <w:jc w:val="center"/>
              <w:rPr>
                <w:sz w:val="24"/>
                <w:szCs w:val="24"/>
              </w:rPr>
            </w:pPr>
          </w:p>
        </w:tc>
        <w:tc>
          <w:tcPr>
            <w:tcW w:w="386" w:type="dxa"/>
          </w:tcPr>
          <w:p w14:paraId="43C25742"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19A53B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88AA46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29D1756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391F1E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70F9B33B"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365DE4DB"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B217A4D" w14:textId="77777777" w:rsidR="00AC61C0" w:rsidRPr="00716612" w:rsidRDefault="00AC61C0" w:rsidP="00AC61C0">
            <w:pPr>
              <w:jc w:val="center"/>
              <w:rPr>
                <w:rFonts w:eastAsia="BrowalliaNew-Bold"/>
                <w:sz w:val="24"/>
                <w:szCs w:val="24"/>
              </w:rPr>
            </w:pPr>
          </w:p>
        </w:tc>
        <w:tc>
          <w:tcPr>
            <w:tcW w:w="386" w:type="dxa"/>
          </w:tcPr>
          <w:p w14:paraId="5E5DC685" w14:textId="77777777" w:rsidR="00AC61C0" w:rsidRPr="00716612" w:rsidRDefault="00AC61C0" w:rsidP="00AC61C0">
            <w:pPr>
              <w:jc w:val="center"/>
              <w:rPr>
                <w:sz w:val="24"/>
                <w:szCs w:val="24"/>
              </w:rPr>
            </w:pPr>
          </w:p>
        </w:tc>
        <w:tc>
          <w:tcPr>
            <w:tcW w:w="386" w:type="dxa"/>
          </w:tcPr>
          <w:p w14:paraId="4E95C165" w14:textId="77777777" w:rsidR="00AC61C0" w:rsidRPr="00716612" w:rsidRDefault="00AC61C0" w:rsidP="00AC61C0">
            <w:pPr>
              <w:jc w:val="center"/>
              <w:rPr>
                <w:sz w:val="24"/>
                <w:szCs w:val="24"/>
              </w:rPr>
            </w:pPr>
          </w:p>
        </w:tc>
        <w:tc>
          <w:tcPr>
            <w:tcW w:w="387" w:type="dxa"/>
          </w:tcPr>
          <w:p w14:paraId="62291ACD" w14:textId="77777777" w:rsidR="00AC61C0" w:rsidRPr="00716612" w:rsidRDefault="00AC61C0" w:rsidP="00AC61C0">
            <w:pPr>
              <w:jc w:val="center"/>
              <w:rPr>
                <w:rFonts w:eastAsia="BrowalliaNew-Bold"/>
                <w:sz w:val="24"/>
                <w:szCs w:val="24"/>
              </w:rPr>
            </w:pPr>
          </w:p>
        </w:tc>
        <w:tc>
          <w:tcPr>
            <w:tcW w:w="386" w:type="dxa"/>
          </w:tcPr>
          <w:p w14:paraId="5DF625E1"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71808C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0164EB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72D62C00" w14:textId="77777777" w:rsidR="00AC61C0" w:rsidRPr="00716612" w:rsidRDefault="00AC61C0" w:rsidP="00AC61C0">
            <w:pPr>
              <w:jc w:val="center"/>
              <w:rPr>
                <w:sz w:val="24"/>
                <w:szCs w:val="24"/>
              </w:rPr>
            </w:pPr>
          </w:p>
        </w:tc>
        <w:tc>
          <w:tcPr>
            <w:tcW w:w="386" w:type="dxa"/>
          </w:tcPr>
          <w:p w14:paraId="1D62E953" w14:textId="77777777" w:rsidR="00AC61C0" w:rsidRPr="00716612" w:rsidRDefault="00AC61C0" w:rsidP="00AC61C0">
            <w:pPr>
              <w:jc w:val="center"/>
              <w:rPr>
                <w:sz w:val="24"/>
                <w:szCs w:val="24"/>
              </w:rPr>
            </w:pPr>
          </w:p>
        </w:tc>
        <w:tc>
          <w:tcPr>
            <w:tcW w:w="386" w:type="dxa"/>
          </w:tcPr>
          <w:p w14:paraId="769DD6DD"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48F5C8C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2378783" w14:textId="77777777" w:rsidR="00AC61C0" w:rsidRPr="00716612" w:rsidRDefault="00AC61C0" w:rsidP="00AC61C0">
            <w:pPr>
              <w:rPr>
                <w:sz w:val="24"/>
                <w:szCs w:val="24"/>
                <w:cs/>
              </w:rPr>
            </w:pPr>
            <w:r w:rsidRPr="00716612">
              <w:rPr>
                <w:sz w:val="24"/>
                <w:szCs w:val="24"/>
              </w:rPr>
              <w:t>CVE59</w:t>
            </w:r>
            <w:r w:rsidRPr="00716612">
              <w:rPr>
                <w:sz w:val="24"/>
                <w:szCs w:val="24"/>
                <w:cs/>
              </w:rPr>
              <w:t>-</w:t>
            </w:r>
            <w:r w:rsidRPr="00716612">
              <w:rPr>
                <w:sz w:val="24"/>
                <w:szCs w:val="24"/>
              </w:rPr>
              <w:t xml:space="preserve">412 </w:t>
            </w:r>
            <w:r w:rsidRPr="00716612">
              <w:rPr>
                <w:sz w:val="24"/>
                <w:szCs w:val="24"/>
                <w:cs/>
              </w:rPr>
              <w:t>วิธีไฟไนท์อิลิเมนต์</w:t>
            </w:r>
            <w:r w:rsidRPr="00716612">
              <w:rPr>
                <w:rFonts w:hint="cs"/>
                <w:sz w:val="24"/>
                <w:szCs w:val="24"/>
                <w:cs/>
              </w:rPr>
              <w:t>เบื้องต้น</w:t>
            </w:r>
          </w:p>
        </w:tc>
        <w:tc>
          <w:tcPr>
            <w:tcW w:w="386" w:type="dxa"/>
            <w:tcBorders>
              <w:left w:val="single" w:sz="4" w:space="0" w:color="auto"/>
            </w:tcBorders>
          </w:tcPr>
          <w:p w14:paraId="47567545" w14:textId="77777777" w:rsidR="00AC61C0" w:rsidRPr="00716612" w:rsidRDefault="00AC61C0" w:rsidP="00AC61C0">
            <w:pPr>
              <w:jc w:val="center"/>
              <w:rPr>
                <w:sz w:val="24"/>
                <w:szCs w:val="24"/>
              </w:rPr>
            </w:pPr>
          </w:p>
        </w:tc>
        <w:tc>
          <w:tcPr>
            <w:tcW w:w="386" w:type="dxa"/>
          </w:tcPr>
          <w:p w14:paraId="5ADDB93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7189648" w14:textId="77777777" w:rsidR="00AC61C0" w:rsidRPr="00716612" w:rsidRDefault="00AC61C0" w:rsidP="00AC61C0">
            <w:pPr>
              <w:jc w:val="center"/>
              <w:rPr>
                <w:sz w:val="24"/>
                <w:szCs w:val="24"/>
              </w:rPr>
            </w:pPr>
          </w:p>
        </w:tc>
        <w:tc>
          <w:tcPr>
            <w:tcW w:w="387" w:type="dxa"/>
          </w:tcPr>
          <w:p w14:paraId="554A0D50" w14:textId="77777777" w:rsidR="00AC61C0" w:rsidRPr="00716612" w:rsidRDefault="00AC61C0" w:rsidP="00AC61C0">
            <w:pPr>
              <w:jc w:val="center"/>
              <w:rPr>
                <w:rFonts w:eastAsia="BrowalliaNew-Bold"/>
                <w:sz w:val="24"/>
                <w:szCs w:val="24"/>
              </w:rPr>
            </w:pPr>
          </w:p>
        </w:tc>
        <w:tc>
          <w:tcPr>
            <w:tcW w:w="386" w:type="dxa"/>
          </w:tcPr>
          <w:p w14:paraId="14EDA901" w14:textId="77777777" w:rsidR="00AC61C0" w:rsidRPr="00716612" w:rsidRDefault="00AC61C0" w:rsidP="00AC61C0">
            <w:pPr>
              <w:jc w:val="center"/>
              <w:rPr>
                <w:rFonts w:eastAsia="BrowalliaNew-Bold"/>
                <w:sz w:val="24"/>
                <w:szCs w:val="24"/>
              </w:rPr>
            </w:pPr>
          </w:p>
        </w:tc>
        <w:tc>
          <w:tcPr>
            <w:tcW w:w="386" w:type="dxa"/>
          </w:tcPr>
          <w:p w14:paraId="7C79574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615A59E"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177F770B" w14:textId="77777777" w:rsidR="00AC61C0" w:rsidRPr="00716612" w:rsidRDefault="00AC61C0" w:rsidP="00AC61C0">
            <w:pPr>
              <w:jc w:val="center"/>
              <w:rPr>
                <w:sz w:val="24"/>
                <w:szCs w:val="24"/>
              </w:rPr>
            </w:pPr>
          </w:p>
        </w:tc>
        <w:tc>
          <w:tcPr>
            <w:tcW w:w="386" w:type="dxa"/>
          </w:tcPr>
          <w:p w14:paraId="10068FE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6CB5F84"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31C398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0CD88D9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ABCE2F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B5C53BB"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50050EA4"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D0F7E05" w14:textId="77777777" w:rsidR="00AC61C0" w:rsidRPr="00716612" w:rsidRDefault="00AC61C0" w:rsidP="00AC61C0">
            <w:pPr>
              <w:jc w:val="center"/>
              <w:rPr>
                <w:rFonts w:eastAsia="BrowalliaNew-Bold"/>
                <w:sz w:val="24"/>
                <w:szCs w:val="24"/>
              </w:rPr>
            </w:pPr>
          </w:p>
        </w:tc>
        <w:tc>
          <w:tcPr>
            <w:tcW w:w="386" w:type="dxa"/>
          </w:tcPr>
          <w:p w14:paraId="06627ADC" w14:textId="77777777" w:rsidR="00AC61C0" w:rsidRPr="00716612" w:rsidRDefault="00AC61C0" w:rsidP="00AC61C0">
            <w:pPr>
              <w:jc w:val="center"/>
              <w:rPr>
                <w:sz w:val="24"/>
                <w:szCs w:val="24"/>
              </w:rPr>
            </w:pPr>
          </w:p>
        </w:tc>
        <w:tc>
          <w:tcPr>
            <w:tcW w:w="386" w:type="dxa"/>
          </w:tcPr>
          <w:p w14:paraId="0B0FF2E9" w14:textId="77777777" w:rsidR="00AC61C0" w:rsidRPr="00716612" w:rsidRDefault="00AC61C0" w:rsidP="00AC61C0">
            <w:pPr>
              <w:jc w:val="center"/>
              <w:rPr>
                <w:sz w:val="24"/>
                <w:szCs w:val="24"/>
              </w:rPr>
            </w:pPr>
          </w:p>
        </w:tc>
        <w:tc>
          <w:tcPr>
            <w:tcW w:w="387" w:type="dxa"/>
          </w:tcPr>
          <w:p w14:paraId="7DE695D4" w14:textId="77777777" w:rsidR="00AC61C0" w:rsidRPr="00716612" w:rsidRDefault="00AC61C0" w:rsidP="00AC61C0">
            <w:pPr>
              <w:jc w:val="center"/>
              <w:rPr>
                <w:rFonts w:eastAsia="BrowalliaNew-Bold"/>
                <w:sz w:val="24"/>
                <w:szCs w:val="24"/>
              </w:rPr>
            </w:pPr>
          </w:p>
        </w:tc>
        <w:tc>
          <w:tcPr>
            <w:tcW w:w="386" w:type="dxa"/>
          </w:tcPr>
          <w:p w14:paraId="120EE74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0CB0247"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723512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50EE476C" w14:textId="77777777" w:rsidR="00AC61C0" w:rsidRPr="00716612" w:rsidRDefault="00AC61C0" w:rsidP="00AC61C0">
            <w:pPr>
              <w:jc w:val="center"/>
              <w:rPr>
                <w:sz w:val="24"/>
                <w:szCs w:val="24"/>
              </w:rPr>
            </w:pPr>
          </w:p>
        </w:tc>
        <w:tc>
          <w:tcPr>
            <w:tcW w:w="386" w:type="dxa"/>
          </w:tcPr>
          <w:p w14:paraId="6036E1C9" w14:textId="77777777" w:rsidR="00AC61C0" w:rsidRPr="00716612" w:rsidRDefault="00AC61C0" w:rsidP="00AC61C0">
            <w:pPr>
              <w:jc w:val="center"/>
              <w:rPr>
                <w:sz w:val="24"/>
                <w:szCs w:val="24"/>
              </w:rPr>
            </w:pPr>
          </w:p>
        </w:tc>
        <w:tc>
          <w:tcPr>
            <w:tcW w:w="386" w:type="dxa"/>
          </w:tcPr>
          <w:p w14:paraId="3480B6E9"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37406AD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8248D15"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w:t>
            </w:r>
            <w:r w:rsidRPr="00716612">
              <w:rPr>
                <w:rFonts w:hint="cs"/>
                <w:sz w:val="24"/>
                <w:szCs w:val="24"/>
                <w:cs/>
              </w:rPr>
              <w:t>13</w:t>
            </w:r>
            <w:r w:rsidRPr="00716612">
              <w:rPr>
                <w:sz w:val="24"/>
                <w:szCs w:val="24"/>
                <w:cs/>
              </w:rPr>
              <w:t xml:space="preserve"> พลศาสตร์โครงสร้าง</w:t>
            </w:r>
          </w:p>
        </w:tc>
        <w:tc>
          <w:tcPr>
            <w:tcW w:w="386" w:type="dxa"/>
            <w:tcBorders>
              <w:left w:val="single" w:sz="4" w:space="0" w:color="auto"/>
            </w:tcBorders>
          </w:tcPr>
          <w:p w14:paraId="4D450BBC" w14:textId="77777777" w:rsidR="00AC61C0" w:rsidRPr="00716612" w:rsidRDefault="00AC61C0" w:rsidP="00AC61C0">
            <w:pPr>
              <w:jc w:val="center"/>
              <w:rPr>
                <w:sz w:val="24"/>
                <w:szCs w:val="24"/>
              </w:rPr>
            </w:pPr>
          </w:p>
        </w:tc>
        <w:tc>
          <w:tcPr>
            <w:tcW w:w="386" w:type="dxa"/>
          </w:tcPr>
          <w:p w14:paraId="6CE0127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B318A5D" w14:textId="77777777" w:rsidR="00AC61C0" w:rsidRPr="00716612" w:rsidRDefault="00AC61C0" w:rsidP="00AC61C0">
            <w:pPr>
              <w:jc w:val="center"/>
              <w:rPr>
                <w:sz w:val="24"/>
                <w:szCs w:val="24"/>
              </w:rPr>
            </w:pPr>
          </w:p>
        </w:tc>
        <w:tc>
          <w:tcPr>
            <w:tcW w:w="387" w:type="dxa"/>
          </w:tcPr>
          <w:p w14:paraId="66960CE4" w14:textId="77777777" w:rsidR="00AC61C0" w:rsidRPr="00716612" w:rsidRDefault="00AC61C0" w:rsidP="00AC61C0">
            <w:pPr>
              <w:jc w:val="center"/>
              <w:rPr>
                <w:rFonts w:eastAsia="BrowalliaNew-Bold"/>
                <w:sz w:val="24"/>
                <w:szCs w:val="24"/>
              </w:rPr>
            </w:pPr>
          </w:p>
        </w:tc>
        <w:tc>
          <w:tcPr>
            <w:tcW w:w="386" w:type="dxa"/>
          </w:tcPr>
          <w:p w14:paraId="25797174" w14:textId="77777777" w:rsidR="00AC61C0" w:rsidRPr="00716612" w:rsidRDefault="00AC61C0" w:rsidP="00AC61C0">
            <w:pPr>
              <w:jc w:val="center"/>
              <w:rPr>
                <w:rFonts w:eastAsia="BrowalliaNew-Bold"/>
                <w:sz w:val="24"/>
                <w:szCs w:val="24"/>
              </w:rPr>
            </w:pPr>
          </w:p>
        </w:tc>
        <w:tc>
          <w:tcPr>
            <w:tcW w:w="386" w:type="dxa"/>
          </w:tcPr>
          <w:p w14:paraId="3F0234D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2B159A5"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78C8E45B" w14:textId="77777777" w:rsidR="00AC61C0" w:rsidRPr="00716612" w:rsidRDefault="00AC61C0" w:rsidP="00AC61C0">
            <w:pPr>
              <w:jc w:val="center"/>
              <w:rPr>
                <w:sz w:val="24"/>
                <w:szCs w:val="24"/>
              </w:rPr>
            </w:pPr>
          </w:p>
        </w:tc>
        <w:tc>
          <w:tcPr>
            <w:tcW w:w="386" w:type="dxa"/>
          </w:tcPr>
          <w:p w14:paraId="4DED79F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A6C926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23A6B6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3637991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DF93AE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2D54D20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2A0A6642"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C01B449" w14:textId="77777777" w:rsidR="00AC61C0" w:rsidRPr="00716612" w:rsidRDefault="00AC61C0" w:rsidP="00AC61C0">
            <w:pPr>
              <w:jc w:val="center"/>
              <w:rPr>
                <w:rFonts w:eastAsia="BrowalliaNew-Bold"/>
                <w:sz w:val="24"/>
                <w:szCs w:val="24"/>
              </w:rPr>
            </w:pPr>
          </w:p>
        </w:tc>
        <w:tc>
          <w:tcPr>
            <w:tcW w:w="386" w:type="dxa"/>
          </w:tcPr>
          <w:p w14:paraId="186E4B35" w14:textId="77777777" w:rsidR="00AC61C0" w:rsidRPr="00716612" w:rsidRDefault="00AC61C0" w:rsidP="00AC61C0">
            <w:pPr>
              <w:jc w:val="center"/>
              <w:rPr>
                <w:sz w:val="24"/>
                <w:szCs w:val="24"/>
              </w:rPr>
            </w:pPr>
          </w:p>
        </w:tc>
        <w:tc>
          <w:tcPr>
            <w:tcW w:w="386" w:type="dxa"/>
          </w:tcPr>
          <w:p w14:paraId="5A47FF4D" w14:textId="77777777" w:rsidR="00AC61C0" w:rsidRPr="00716612" w:rsidRDefault="00AC61C0" w:rsidP="00AC61C0">
            <w:pPr>
              <w:jc w:val="center"/>
              <w:rPr>
                <w:sz w:val="24"/>
                <w:szCs w:val="24"/>
              </w:rPr>
            </w:pPr>
          </w:p>
        </w:tc>
        <w:tc>
          <w:tcPr>
            <w:tcW w:w="387" w:type="dxa"/>
          </w:tcPr>
          <w:p w14:paraId="171A1F04" w14:textId="77777777" w:rsidR="00AC61C0" w:rsidRPr="00716612" w:rsidRDefault="00AC61C0" w:rsidP="00AC61C0">
            <w:pPr>
              <w:jc w:val="center"/>
              <w:rPr>
                <w:rFonts w:eastAsia="BrowalliaNew-Bold"/>
                <w:sz w:val="24"/>
                <w:szCs w:val="24"/>
              </w:rPr>
            </w:pPr>
          </w:p>
        </w:tc>
        <w:tc>
          <w:tcPr>
            <w:tcW w:w="386" w:type="dxa"/>
          </w:tcPr>
          <w:p w14:paraId="6024A17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85310D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5BB0F2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14414AC6" w14:textId="77777777" w:rsidR="00AC61C0" w:rsidRPr="00716612" w:rsidRDefault="00AC61C0" w:rsidP="00AC61C0">
            <w:pPr>
              <w:jc w:val="center"/>
              <w:rPr>
                <w:sz w:val="24"/>
                <w:szCs w:val="24"/>
              </w:rPr>
            </w:pPr>
          </w:p>
        </w:tc>
        <w:tc>
          <w:tcPr>
            <w:tcW w:w="386" w:type="dxa"/>
          </w:tcPr>
          <w:p w14:paraId="27DE4E38" w14:textId="77777777" w:rsidR="00AC61C0" w:rsidRPr="00716612" w:rsidRDefault="00AC61C0" w:rsidP="00AC61C0">
            <w:pPr>
              <w:jc w:val="center"/>
              <w:rPr>
                <w:sz w:val="24"/>
                <w:szCs w:val="24"/>
              </w:rPr>
            </w:pPr>
          </w:p>
        </w:tc>
        <w:tc>
          <w:tcPr>
            <w:tcW w:w="386" w:type="dxa"/>
          </w:tcPr>
          <w:p w14:paraId="166B8E57"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1766A28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D4F554E"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41</w:t>
            </w:r>
            <w:r w:rsidRPr="00716612">
              <w:rPr>
                <w:rFonts w:hint="cs"/>
                <w:sz w:val="24"/>
                <w:szCs w:val="24"/>
                <w:cs/>
              </w:rPr>
              <w:t>4</w:t>
            </w:r>
            <w:r w:rsidRPr="00716612">
              <w:rPr>
                <w:sz w:val="24"/>
                <w:szCs w:val="24"/>
                <w:cs/>
              </w:rPr>
              <w:t xml:space="preserve"> การออกแบบคอนกรีตเสริมเหล็กขั้นสูง</w:t>
            </w:r>
          </w:p>
        </w:tc>
        <w:tc>
          <w:tcPr>
            <w:tcW w:w="386" w:type="dxa"/>
            <w:tcBorders>
              <w:left w:val="single" w:sz="4" w:space="0" w:color="auto"/>
            </w:tcBorders>
          </w:tcPr>
          <w:p w14:paraId="278868B4" w14:textId="77777777" w:rsidR="00AC61C0" w:rsidRPr="00716612" w:rsidRDefault="00AC61C0" w:rsidP="00AC61C0">
            <w:pPr>
              <w:jc w:val="center"/>
              <w:rPr>
                <w:sz w:val="24"/>
                <w:szCs w:val="24"/>
              </w:rPr>
            </w:pPr>
          </w:p>
        </w:tc>
        <w:tc>
          <w:tcPr>
            <w:tcW w:w="386" w:type="dxa"/>
          </w:tcPr>
          <w:p w14:paraId="3725934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79045D1" w14:textId="77777777" w:rsidR="00AC61C0" w:rsidRPr="00716612" w:rsidRDefault="00AC61C0" w:rsidP="00AC61C0">
            <w:pPr>
              <w:jc w:val="center"/>
              <w:rPr>
                <w:sz w:val="24"/>
                <w:szCs w:val="24"/>
              </w:rPr>
            </w:pPr>
          </w:p>
        </w:tc>
        <w:tc>
          <w:tcPr>
            <w:tcW w:w="387" w:type="dxa"/>
          </w:tcPr>
          <w:p w14:paraId="34D324CA" w14:textId="77777777" w:rsidR="00AC61C0" w:rsidRPr="00716612" w:rsidRDefault="00AC61C0" w:rsidP="00AC61C0">
            <w:pPr>
              <w:jc w:val="center"/>
              <w:rPr>
                <w:rFonts w:eastAsia="BrowalliaNew-Bold"/>
                <w:sz w:val="24"/>
                <w:szCs w:val="24"/>
              </w:rPr>
            </w:pPr>
          </w:p>
        </w:tc>
        <w:tc>
          <w:tcPr>
            <w:tcW w:w="386" w:type="dxa"/>
          </w:tcPr>
          <w:p w14:paraId="23372643"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15C399C1" w14:textId="77777777" w:rsidR="00AC61C0" w:rsidRPr="00716612" w:rsidRDefault="00AC61C0" w:rsidP="00AC61C0">
            <w:pPr>
              <w:jc w:val="center"/>
              <w:rPr>
                <w:sz w:val="24"/>
                <w:szCs w:val="24"/>
              </w:rPr>
            </w:pPr>
          </w:p>
        </w:tc>
        <w:tc>
          <w:tcPr>
            <w:tcW w:w="386" w:type="dxa"/>
          </w:tcPr>
          <w:p w14:paraId="0BEE4A8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FAE90A2" w14:textId="77777777" w:rsidR="00AC61C0" w:rsidRPr="00716612" w:rsidRDefault="00AC61C0" w:rsidP="00AC61C0">
            <w:pPr>
              <w:jc w:val="center"/>
              <w:rPr>
                <w:sz w:val="24"/>
                <w:szCs w:val="24"/>
              </w:rPr>
            </w:pPr>
          </w:p>
        </w:tc>
        <w:tc>
          <w:tcPr>
            <w:tcW w:w="386" w:type="dxa"/>
          </w:tcPr>
          <w:p w14:paraId="76EF8465"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DB705F5"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16C7E2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A30FC41" w14:textId="77777777" w:rsidR="00AC61C0" w:rsidRPr="00716612" w:rsidRDefault="00AC61C0" w:rsidP="00AC61C0">
            <w:pPr>
              <w:jc w:val="center"/>
              <w:rPr>
                <w:sz w:val="24"/>
                <w:szCs w:val="24"/>
              </w:rPr>
            </w:pPr>
          </w:p>
        </w:tc>
        <w:tc>
          <w:tcPr>
            <w:tcW w:w="386" w:type="dxa"/>
          </w:tcPr>
          <w:p w14:paraId="544A322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D725177" w14:textId="77777777" w:rsidR="00AC61C0" w:rsidRPr="00716612" w:rsidRDefault="00AC61C0" w:rsidP="00AC61C0">
            <w:pPr>
              <w:jc w:val="center"/>
              <w:rPr>
                <w:sz w:val="24"/>
                <w:szCs w:val="24"/>
              </w:rPr>
            </w:pPr>
          </w:p>
        </w:tc>
        <w:tc>
          <w:tcPr>
            <w:tcW w:w="387" w:type="dxa"/>
          </w:tcPr>
          <w:p w14:paraId="65AC1985" w14:textId="77777777" w:rsidR="00AC61C0" w:rsidRPr="00716612" w:rsidRDefault="00AC61C0" w:rsidP="00AC61C0">
            <w:pPr>
              <w:jc w:val="center"/>
              <w:rPr>
                <w:sz w:val="24"/>
                <w:szCs w:val="24"/>
              </w:rPr>
            </w:pPr>
          </w:p>
        </w:tc>
        <w:tc>
          <w:tcPr>
            <w:tcW w:w="386" w:type="dxa"/>
          </w:tcPr>
          <w:p w14:paraId="165BF49C" w14:textId="77777777" w:rsidR="00AC61C0" w:rsidRPr="00716612" w:rsidRDefault="00AC61C0" w:rsidP="00AC61C0">
            <w:pPr>
              <w:jc w:val="center"/>
              <w:rPr>
                <w:rFonts w:eastAsia="BrowalliaNew-Bold"/>
                <w:sz w:val="24"/>
                <w:szCs w:val="24"/>
              </w:rPr>
            </w:pPr>
          </w:p>
        </w:tc>
        <w:tc>
          <w:tcPr>
            <w:tcW w:w="386" w:type="dxa"/>
          </w:tcPr>
          <w:p w14:paraId="60C3D0B9" w14:textId="77777777" w:rsidR="00AC61C0" w:rsidRPr="00716612" w:rsidRDefault="00AC61C0" w:rsidP="00AC61C0">
            <w:pPr>
              <w:jc w:val="center"/>
              <w:rPr>
                <w:sz w:val="24"/>
                <w:szCs w:val="24"/>
              </w:rPr>
            </w:pPr>
          </w:p>
        </w:tc>
        <w:tc>
          <w:tcPr>
            <w:tcW w:w="386" w:type="dxa"/>
          </w:tcPr>
          <w:p w14:paraId="532B310F" w14:textId="77777777" w:rsidR="00AC61C0" w:rsidRPr="00716612" w:rsidRDefault="00AC61C0" w:rsidP="00AC61C0">
            <w:pPr>
              <w:jc w:val="center"/>
              <w:rPr>
                <w:sz w:val="24"/>
                <w:szCs w:val="24"/>
              </w:rPr>
            </w:pPr>
          </w:p>
        </w:tc>
        <w:tc>
          <w:tcPr>
            <w:tcW w:w="387" w:type="dxa"/>
          </w:tcPr>
          <w:p w14:paraId="3B05DCD9"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6AF646D9" w14:textId="77777777" w:rsidR="00AC61C0" w:rsidRPr="00716612" w:rsidRDefault="00AC61C0" w:rsidP="00AC61C0">
            <w:pPr>
              <w:jc w:val="center"/>
              <w:rPr>
                <w:rFonts w:eastAsia="BrowalliaNew-Bold"/>
                <w:sz w:val="24"/>
                <w:szCs w:val="24"/>
              </w:rPr>
            </w:pPr>
          </w:p>
        </w:tc>
        <w:tc>
          <w:tcPr>
            <w:tcW w:w="386" w:type="dxa"/>
          </w:tcPr>
          <w:p w14:paraId="0508E0C1" w14:textId="77777777" w:rsidR="00AC61C0" w:rsidRPr="00716612" w:rsidRDefault="00AC61C0" w:rsidP="00AC61C0">
            <w:pPr>
              <w:jc w:val="center"/>
              <w:rPr>
                <w:sz w:val="24"/>
                <w:szCs w:val="24"/>
              </w:rPr>
            </w:pPr>
          </w:p>
        </w:tc>
        <w:tc>
          <w:tcPr>
            <w:tcW w:w="386" w:type="dxa"/>
          </w:tcPr>
          <w:p w14:paraId="40A31192" w14:textId="77777777" w:rsidR="00AC61C0" w:rsidRPr="00716612" w:rsidRDefault="00AC61C0" w:rsidP="00AC61C0">
            <w:pPr>
              <w:jc w:val="center"/>
              <w:rPr>
                <w:sz w:val="24"/>
                <w:szCs w:val="24"/>
              </w:rPr>
            </w:pPr>
          </w:p>
        </w:tc>
        <w:tc>
          <w:tcPr>
            <w:tcW w:w="387" w:type="dxa"/>
          </w:tcPr>
          <w:p w14:paraId="4AE5F67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32DFB30"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60A6237"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13A147B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7763158"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41</w:t>
            </w:r>
            <w:r w:rsidRPr="00716612">
              <w:rPr>
                <w:rFonts w:hint="cs"/>
                <w:sz w:val="24"/>
                <w:szCs w:val="24"/>
                <w:cs/>
              </w:rPr>
              <w:t>5</w:t>
            </w:r>
            <w:r w:rsidRPr="00716612">
              <w:rPr>
                <w:sz w:val="24"/>
                <w:szCs w:val="24"/>
                <w:cs/>
              </w:rPr>
              <w:t xml:space="preserve"> โครงสร้างเหล็กขั้นสู</w:t>
            </w:r>
            <w:r w:rsidRPr="00716612">
              <w:rPr>
                <w:rFonts w:hint="cs"/>
                <w:sz w:val="24"/>
                <w:szCs w:val="24"/>
                <w:cs/>
              </w:rPr>
              <w:t>ง</w:t>
            </w:r>
          </w:p>
        </w:tc>
        <w:tc>
          <w:tcPr>
            <w:tcW w:w="386" w:type="dxa"/>
            <w:tcBorders>
              <w:left w:val="single" w:sz="4" w:space="0" w:color="auto"/>
            </w:tcBorders>
          </w:tcPr>
          <w:p w14:paraId="6C4FD30F" w14:textId="77777777" w:rsidR="00AC61C0" w:rsidRPr="00716612" w:rsidRDefault="00AC61C0" w:rsidP="00AC61C0">
            <w:pPr>
              <w:jc w:val="center"/>
              <w:rPr>
                <w:sz w:val="24"/>
                <w:szCs w:val="24"/>
              </w:rPr>
            </w:pPr>
          </w:p>
        </w:tc>
        <w:tc>
          <w:tcPr>
            <w:tcW w:w="386" w:type="dxa"/>
          </w:tcPr>
          <w:p w14:paraId="4D60DB5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7CB59DF" w14:textId="77777777" w:rsidR="00AC61C0" w:rsidRPr="00716612" w:rsidRDefault="00AC61C0" w:rsidP="00AC61C0">
            <w:pPr>
              <w:jc w:val="center"/>
              <w:rPr>
                <w:sz w:val="24"/>
                <w:szCs w:val="24"/>
              </w:rPr>
            </w:pPr>
          </w:p>
        </w:tc>
        <w:tc>
          <w:tcPr>
            <w:tcW w:w="387" w:type="dxa"/>
          </w:tcPr>
          <w:p w14:paraId="6F437B81" w14:textId="77777777" w:rsidR="00AC61C0" w:rsidRPr="00716612" w:rsidRDefault="00AC61C0" w:rsidP="00AC61C0">
            <w:pPr>
              <w:jc w:val="center"/>
              <w:rPr>
                <w:rFonts w:eastAsia="BrowalliaNew-Bold"/>
                <w:sz w:val="24"/>
                <w:szCs w:val="24"/>
              </w:rPr>
            </w:pPr>
          </w:p>
        </w:tc>
        <w:tc>
          <w:tcPr>
            <w:tcW w:w="386" w:type="dxa"/>
          </w:tcPr>
          <w:p w14:paraId="0AE5E63F"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30BEC565" w14:textId="77777777" w:rsidR="00AC61C0" w:rsidRPr="00716612" w:rsidRDefault="00AC61C0" w:rsidP="00AC61C0">
            <w:pPr>
              <w:jc w:val="center"/>
              <w:rPr>
                <w:sz w:val="24"/>
                <w:szCs w:val="24"/>
              </w:rPr>
            </w:pPr>
          </w:p>
        </w:tc>
        <w:tc>
          <w:tcPr>
            <w:tcW w:w="386" w:type="dxa"/>
          </w:tcPr>
          <w:p w14:paraId="21A78A9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337D511F" w14:textId="77777777" w:rsidR="00AC61C0" w:rsidRPr="00716612" w:rsidRDefault="00AC61C0" w:rsidP="00AC61C0">
            <w:pPr>
              <w:jc w:val="center"/>
              <w:rPr>
                <w:sz w:val="24"/>
                <w:szCs w:val="24"/>
              </w:rPr>
            </w:pPr>
          </w:p>
        </w:tc>
        <w:tc>
          <w:tcPr>
            <w:tcW w:w="386" w:type="dxa"/>
          </w:tcPr>
          <w:p w14:paraId="699DF2E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B7D075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68FC357"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445AA8F" w14:textId="77777777" w:rsidR="00AC61C0" w:rsidRPr="00716612" w:rsidRDefault="00AC61C0" w:rsidP="00AC61C0">
            <w:pPr>
              <w:jc w:val="center"/>
              <w:rPr>
                <w:sz w:val="24"/>
                <w:szCs w:val="24"/>
              </w:rPr>
            </w:pPr>
          </w:p>
        </w:tc>
        <w:tc>
          <w:tcPr>
            <w:tcW w:w="386" w:type="dxa"/>
          </w:tcPr>
          <w:p w14:paraId="3FAD1481"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DF8698F" w14:textId="77777777" w:rsidR="00AC61C0" w:rsidRPr="00716612" w:rsidRDefault="00AC61C0" w:rsidP="00AC61C0">
            <w:pPr>
              <w:jc w:val="center"/>
              <w:rPr>
                <w:sz w:val="24"/>
                <w:szCs w:val="24"/>
              </w:rPr>
            </w:pPr>
          </w:p>
        </w:tc>
        <w:tc>
          <w:tcPr>
            <w:tcW w:w="387" w:type="dxa"/>
          </w:tcPr>
          <w:p w14:paraId="6DF684D6" w14:textId="77777777" w:rsidR="00AC61C0" w:rsidRPr="00716612" w:rsidRDefault="00AC61C0" w:rsidP="00AC61C0">
            <w:pPr>
              <w:jc w:val="center"/>
              <w:rPr>
                <w:sz w:val="24"/>
                <w:szCs w:val="24"/>
              </w:rPr>
            </w:pPr>
          </w:p>
        </w:tc>
        <w:tc>
          <w:tcPr>
            <w:tcW w:w="386" w:type="dxa"/>
          </w:tcPr>
          <w:p w14:paraId="2553098B" w14:textId="77777777" w:rsidR="00AC61C0" w:rsidRPr="00716612" w:rsidRDefault="00AC61C0" w:rsidP="00AC61C0">
            <w:pPr>
              <w:jc w:val="center"/>
              <w:rPr>
                <w:rFonts w:eastAsia="BrowalliaNew-Bold"/>
                <w:sz w:val="24"/>
                <w:szCs w:val="24"/>
              </w:rPr>
            </w:pPr>
          </w:p>
        </w:tc>
        <w:tc>
          <w:tcPr>
            <w:tcW w:w="386" w:type="dxa"/>
          </w:tcPr>
          <w:p w14:paraId="7DA1E073" w14:textId="77777777" w:rsidR="00AC61C0" w:rsidRPr="00716612" w:rsidRDefault="00AC61C0" w:rsidP="00AC61C0">
            <w:pPr>
              <w:jc w:val="center"/>
              <w:rPr>
                <w:sz w:val="24"/>
                <w:szCs w:val="24"/>
              </w:rPr>
            </w:pPr>
          </w:p>
        </w:tc>
        <w:tc>
          <w:tcPr>
            <w:tcW w:w="386" w:type="dxa"/>
          </w:tcPr>
          <w:p w14:paraId="462C9C81" w14:textId="77777777" w:rsidR="00AC61C0" w:rsidRPr="00716612" w:rsidRDefault="00AC61C0" w:rsidP="00AC61C0">
            <w:pPr>
              <w:jc w:val="center"/>
              <w:rPr>
                <w:sz w:val="24"/>
                <w:szCs w:val="24"/>
              </w:rPr>
            </w:pPr>
          </w:p>
        </w:tc>
        <w:tc>
          <w:tcPr>
            <w:tcW w:w="387" w:type="dxa"/>
          </w:tcPr>
          <w:p w14:paraId="387CDD1A"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293AF8ED" w14:textId="77777777" w:rsidR="00AC61C0" w:rsidRPr="00716612" w:rsidRDefault="00AC61C0" w:rsidP="00AC61C0">
            <w:pPr>
              <w:jc w:val="center"/>
              <w:rPr>
                <w:rFonts w:eastAsia="BrowalliaNew-Bold"/>
                <w:sz w:val="24"/>
                <w:szCs w:val="24"/>
              </w:rPr>
            </w:pPr>
          </w:p>
        </w:tc>
        <w:tc>
          <w:tcPr>
            <w:tcW w:w="386" w:type="dxa"/>
          </w:tcPr>
          <w:p w14:paraId="566C64B4" w14:textId="77777777" w:rsidR="00AC61C0" w:rsidRPr="00716612" w:rsidRDefault="00AC61C0" w:rsidP="00AC61C0">
            <w:pPr>
              <w:jc w:val="center"/>
              <w:rPr>
                <w:sz w:val="24"/>
                <w:szCs w:val="24"/>
              </w:rPr>
            </w:pPr>
          </w:p>
        </w:tc>
        <w:tc>
          <w:tcPr>
            <w:tcW w:w="386" w:type="dxa"/>
          </w:tcPr>
          <w:p w14:paraId="1760279B" w14:textId="77777777" w:rsidR="00AC61C0" w:rsidRPr="00716612" w:rsidRDefault="00AC61C0" w:rsidP="00AC61C0">
            <w:pPr>
              <w:jc w:val="center"/>
              <w:rPr>
                <w:sz w:val="24"/>
                <w:szCs w:val="24"/>
              </w:rPr>
            </w:pPr>
          </w:p>
        </w:tc>
        <w:tc>
          <w:tcPr>
            <w:tcW w:w="387" w:type="dxa"/>
          </w:tcPr>
          <w:p w14:paraId="5EDC337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0AEFAA7"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3D2A8C5"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2E812BE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D48E929" w14:textId="77777777" w:rsidR="00AC61C0" w:rsidRPr="00716612" w:rsidRDefault="00AC61C0" w:rsidP="00AC61C0">
            <w:pPr>
              <w:rPr>
                <w:sz w:val="24"/>
                <w:szCs w:val="24"/>
              </w:rPr>
            </w:pPr>
            <w:r w:rsidRPr="00716612">
              <w:rPr>
                <w:sz w:val="24"/>
                <w:szCs w:val="24"/>
              </w:rPr>
              <w:t>CVE</w:t>
            </w:r>
            <w:r w:rsidRPr="00716612">
              <w:rPr>
                <w:rFonts w:hint="cs"/>
                <w:sz w:val="24"/>
                <w:szCs w:val="24"/>
                <w:cs/>
              </w:rPr>
              <w:t>5</w:t>
            </w:r>
            <w:r w:rsidRPr="00716612">
              <w:rPr>
                <w:sz w:val="24"/>
                <w:szCs w:val="24"/>
              </w:rPr>
              <w:t>9</w:t>
            </w:r>
            <w:r w:rsidRPr="00716612">
              <w:rPr>
                <w:sz w:val="24"/>
                <w:szCs w:val="24"/>
                <w:cs/>
              </w:rPr>
              <w:t>-</w:t>
            </w:r>
            <w:r w:rsidRPr="00716612">
              <w:rPr>
                <w:sz w:val="24"/>
                <w:szCs w:val="24"/>
              </w:rPr>
              <w:t>41</w:t>
            </w:r>
            <w:r w:rsidRPr="00716612">
              <w:rPr>
                <w:rFonts w:hint="cs"/>
                <w:sz w:val="24"/>
                <w:szCs w:val="24"/>
                <w:cs/>
              </w:rPr>
              <w:t>6</w:t>
            </w:r>
            <w:r w:rsidRPr="00716612">
              <w:rPr>
                <w:sz w:val="24"/>
                <w:szCs w:val="24"/>
                <w:cs/>
              </w:rPr>
              <w:t xml:space="preserve"> การออกแบบคอนกรีตอัดแรง</w:t>
            </w:r>
          </w:p>
        </w:tc>
        <w:tc>
          <w:tcPr>
            <w:tcW w:w="386" w:type="dxa"/>
            <w:tcBorders>
              <w:left w:val="single" w:sz="4" w:space="0" w:color="auto"/>
            </w:tcBorders>
          </w:tcPr>
          <w:p w14:paraId="61258DC7" w14:textId="77777777" w:rsidR="00AC61C0" w:rsidRPr="00716612" w:rsidRDefault="00AC61C0" w:rsidP="00AC61C0">
            <w:pPr>
              <w:jc w:val="center"/>
              <w:rPr>
                <w:sz w:val="24"/>
                <w:szCs w:val="24"/>
              </w:rPr>
            </w:pPr>
          </w:p>
        </w:tc>
        <w:tc>
          <w:tcPr>
            <w:tcW w:w="386" w:type="dxa"/>
          </w:tcPr>
          <w:p w14:paraId="78BCFADC" w14:textId="77777777" w:rsidR="00AC61C0" w:rsidRPr="00716612" w:rsidRDefault="00AC61C0" w:rsidP="00AC61C0">
            <w:pPr>
              <w:jc w:val="center"/>
              <w:rPr>
                <w:sz w:val="24"/>
                <w:szCs w:val="24"/>
              </w:rPr>
            </w:pPr>
          </w:p>
        </w:tc>
        <w:tc>
          <w:tcPr>
            <w:tcW w:w="386" w:type="dxa"/>
          </w:tcPr>
          <w:p w14:paraId="04F0B586" w14:textId="77777777" w:rsidR="00AC61C0" w:rsidRPr="00716612" w:rsidRDefault="00AC61C0" w:rsidP="00AC61C0">
            <w:pPr>
              <w:jc w:val="center"/>
              <w:rPr>
                <w:sz w:val="24"/>
                <w:szCs w:val="24"/>
              </w:rPr>
            </w:pPr>
          </w:p>
        </w:tc>
        <w:tc>
          <w:tcPr>
            <w:tcW w:w="387" w:type="dxa"/>
          </w:tcPr>
          <w:p w14:paraId="217082DD" w14:textId="77777777" w:rsidR="00AC61C0" w:rsidRPr="00716612" w:rsidRDefault="00AC61C0" w:rsidP="00AC61C0">
            <w:pPr>
              <w:jc w:val="center"/>
              <w:rPr>
                <w:rFonts w:eastAsia="BrowalliaNew-Bold"/>
                <w:sz w:val="24"/>
                <w:szCs w:val="24"/>
              </w:rPr>
            </w:pPr>
          </w:p>
        </w:tc>
        <w:tc>
          <w:tcPr>
            <w:tcW w:w="386" w:type="dxa"/>
          </w:tcPr>
          <w:p w14:paraId="74592010"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B7"/>
            </w:r>
          </w:p>
        </w:tc>
        <w:tc>
          <w:tcPr>
            <w:tcW w:w="386" w:type="dxa"/>
          </w:tcPr>
          <w:p w14:paraId="1A30067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F74D86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009F953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52CC4C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1863062"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3FAEB0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3C16B09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D82430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9531AF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243D8BD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82B3782"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CFD6618" w14:textId="77777777" w:rsidR="00AC61C0" w:rsidRPr="00716612" w:rsidRDefault="00AC61C0" w:rsidP="00AC61C0">
            <w:pPr>
              <w:jc w:val="center"/>
              <w:rPr>
                <w:sz w:val="24"/>
                <w:szCs w:val="24"/>
              </w:rPr>
            </w:pPr>
          </w:p>
        </w:tc>
        <w:tc>
          <w:tcPr>
            <w:tcW w:w="386" w:type="dxa"/>
          </w:tcPr>
          <w:p w14:paraId="004287D4" w14:textId="77777777" w:rsidR="00AC61C0" w:rsidRPr="00716612" w:rsidRDefault="00AC61C0" w:rsidP="00AC61C0">
            <w:pPr>
              <w:jc w:val="center"/>
              <w:rPr>
                <w:sz w:val="24"/>
                <w:szCs w:val="24"/>
              </w:rPr>
            </w:pPr>
          </w:p>
        </w:tc>
        <w:tc>
          <w:tcPr>
            <w:tcW w:w="387" w:type="dxa"/>
          </w:tcPr>
          <w:p w14:paraId="13619314" w14:textId="77777777" w:rsidR="00AC61C0" w:rsidRPr="00716612" w:rsidRDefault="00AC61C0" w:rsidP="00AC61C0">
            <w:pPr>
              <w:jc w:val="center"/>
              <w:rPr>
                <w:rFonts w:eastAsia="BrowalliaNew-Bold"/>
                <w:sz w:val="24"/>
                <w:szCs w:val="24"/>
              </w:rPr>
            </w:pPr>
          </w:p>
        </w:tc>
        <w:tc>
          <w:tcPr>
            <w:tcW w:w="386" w:type="dxa"/>
          </w:tcPr>
          <w:p w14:paraId="21542F8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5B0E86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ED19675" w14:textId="77777777" w:rsidR="00AC61C0" w:rsidRPr="00716612" w:rsidRDefault="00AC61C0" w:rsidP="00AC61C0">
            <w:pPr>
              <w:jc w:val="center"/>
              <w:rPr>
                <w:sz w:val="24"/>
                <w:szCs w:val="24"/>
              </w:rPr>
            </w:pPr>
          </w:p>
        </w:tc>
        <w:tc>
          <w:tcPr>
            <w:tcW w:w="387" w:type="dxa"/>
          </w:tcPr>
          <w:p w14:paraId="2985DFD2" w14:textId="77777777" w:rsidR="00AC61C0" w:rsidRPr="00716612" w:rsidRDefault="00AC61C0" w:rsidP="00AC61C0">
            <w:pPr>
              <w:jc w:val="center"/>
              <w:rPr>
                <w:sz w:val="24"/>
                <w:szCs w:val="24"/>
              </w:rPr>
            </w:pPr>
          </w:p>
        </w:tc>
        <w:tc>
          <w:tcPr>
            <w:tcW w:w="386" w:type="dxa"/>
          </w:tcPr>
          <w:p w14:paraId="0FE8428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C4DC4BB"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0623C5F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C7DFAF6"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41</w:t>
            </w:r>
            <w:r w:rsidRPr="00716612">
              <w:rPr>
                <w:rFonts w:hint="cs"/>
                <w:sz w:val="24"/>
                <w:szCs w:val="24"/>
                <w:cs/>
              </w:rPr>
              <w:t>7</w:t>
            </w:r>
            <w:r w:rsidRPr="00716612">
              <w:rPr>
                <w:sz w:val="24"/>
                <w:szCs w:val="24"/>
                <w:cs/>
              </w:rPr>
              <w:t xml:space="preserve"> การออกแบบคอนกรีตอัดแรงขั้นสูง</w:t>
            </w:r>
          </w:p>
        </w:tc>
        <w:tc>
          <w:tcPr>
            <w:tcW w:w="386" w:type="dxa"/>
            <w:tcBorders>
              <w:left w:val="single" w:sz="4" w:space="0" w:color="auto"/>
            </w:tcBorders>
          </w:tcPr>
          <w:p w14:paraId="78117220" w14:textId="77777777" w:rsidR="00AC61C0" w:rsidRPr="00716612" w:rsidRDefault="00AC61C0" w:rsidP="00AC61C0">
            <w:pPr>
              <w:jc w:val="center"/>
              <w:rPr>
                <w:sz w:val="24"/>
                <w:szCs w:val="24"/>
              </w:rPr>
            </w:pPr>
          </w:p>
        </w:tc>
        <w:tc>
          <w:tcPr>
            <w:tcW w:w="386" w:type="dxa"/>
          </w:tcPr>
          <w:p w14:paraId="50542FC2" w14:textId="77777777" w:rsidR="00AC61C0" w:rsidRPr="00716612" w:rsidRDefault="00AC61C0" w:rsidP="00AC61C0">
            <w:pPr>
              <w:jc w:val="center"/>
              <w:rPr>
                <w:sz w:val="24"/>
                <w:szCs w:val="24"/>
              </w:rPr>
            </w:pPr>
          </w:p>
        </w:tc>
        <w:tc>
          <w:tcPr>
            <w:tcW w:w="386" w:type="dxa"/>
          </w:tcPr>
          <w:p w14:paraId="48B90250" w14:textId="77777777" w:rsidR="00AC61C0" w:rsidRPr="00716612" w:rsidRDefault="00AC61C0" w:rsidP="00AC61C0">
            <w:pPr>
              <w:jc w:val="center"/>
              <w:rPr>
                <w:sz w:val="24"/>
                <w:szCs w:val="24"/>
              </w:rPr>
            </w:pPr>
          </w:p>
        </w:tc>
        <w:tc>
          <w:tcPr>
            <w:tcW w:w="387" w:type="dxa"/>
          </w:tcPr>
          <w:p w14:paraId="7C9A92EC" w14:textId="77777777" w:rsidR="00AC61C0" w:rsidRPr="00716612" w:rsidRDefault="00AC61C0" w:rsidP="00AC61C0">
            <w:pPr>
              <w:jc w:val="center"/>
              <w:rPr>
                <w:rFonts w:eastAsia="BrowalliaNew-Bold"/>
                <w:sz w:val="24"/>
                <w:szCs w:val="24"/>
              </w:rPr>
            </w:pPr>
          </w:p>
        </w:tc>
        <w:tc>
          <w:tcPr>
            <w:tcW w:w="386" w:type="dxa"/>
          </w:tcPr>
          <w:p w14:paraId="51035C19"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B7"/>
            </w:r>
          </w:p>
        </w:tc>
        <w:tc>
          <w:tcPr>
            <w:tcW w:w="386" w:type="dxa"/>
          </w:tcPr>
          <w:p w14:paraId="08F1085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1DADD76"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646EAD2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4F51D8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A7AFA5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AE2D92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1BB2CA6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50B7B4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486276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79A303AB"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DD0A21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7E8416C" w14:textId="77777777" w:rsidR="00AC61C0" w:rsidRPr="00716612" w:rsidRDefault="00AC61C0" w:rsidP="00AC61C0">
            <w:pPr>
              <w:jc w:val="center"/>
              <w:rPr>
                <w:sz w:val="24"/>
                <w:szCs w:val="24"/>
              </w:rPr>
            </w:pPr>
          </w:p>
        </w:tc>
        <w:tc>
          <w:tcPr>
            <w:tcW w:w="386" w:type="dxa"/>
          </w:tcPr>
          <w:p w14:paraId="3422B50F" w14:textId="77777777" w:rsidR="00AC61C0" w:rsidRPr="00716612" w:rsidRDefault="00AC61C0" w:rsidP="00AC61C0">
            <w:pPr>
              <w:jc w:val="center"/>
              <w:rPr>
                <w:sz w:val="24"/>
                <w:szCs w:val="24"/>
              </w:rPr>
            </w:pPr>
          </w:p>
        </w:tc>
        <w:tc>
          <w:tcPr>
            <w:tcW w:w="387" w:type="dxa"/>
          </w:tcPr>
          <w:p w14:paraId="3288DEB6" w14:textId="77777777" w:rsidR="00AC61C0" w:rsidRPr="00716612" w:rsidRDefault="00AC61C0" w:rsidP="00AC61C0">
            <w:pPr>
              <w:jc w:val="center"/>
              <w:rPr>
                <w:rFonts w:eastAsia="BrowalliaNew-Bold"/>
                <w:sz w:val="24"/>
                <w:szCs w:val="24"/>
              </w:rPr>
            </w:pPr>
          </w:p>
        </w:tc>
        <w:tc>
          <w:tcPr>
            <w:tcW w:w="386" w:type="dxa"/>
          </w:tcPr>
          <w:p w14:paraId="47D4B2E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5E0FA8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2F7CB02" w14:textId="77777777" w:rsidR="00AC61C0" w:rsidRPr="00716612" w:rsidRDefault="00AC61C0" w:rsidP="00AC61C0">
            <w:pPr>
              <w:jc w:val="center"/>
              <w:rPr>
                <w:sz w:val="24"/>
                <w:szCs w:val="24"/>
              </w:rPr>
            </w:pPr>
          </w:p>
        </w:tc>
        <w:tc>
          <w:tcPr>
            <w:tcW w:w="387" w:type="dxa"/>
          </w:tcPr>
          <w:p w14:paraId="5733EDE2" w14:textId="77777777" w:rsidR="00AC61C0" w:rsidRPr="00716612" w:rsidRDefault="00AC61C0" w:rsidP="00AC61C0">
            <w:pPr>
              <w:jc w:val="center"/>
              <w:rPr>
                <w:sz w:val="24"/>
                <w:szCs w:val="24"/>
              </w:rPr>
            </w:pPr>
          </w:p>
        </w:tc>
        <w:tc>
          <w:tcPr>
            <w:tcW w:w="386" w:type="dxa"/>
          </w:tcPr>
          <w:p w14:paraId="7E39CEF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AC6C297"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460D4A25"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56D730A"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 xml:space="preserve">418 </w:t>
            </w:r>
            <w:r w:rsidRPr="00716612">
              <w:rPr>
                <w:rFonts w:hint="cs"/>
                <w:sz w:val="24"/>
                <w:szCs w:val="24"/>
                <w:cs/>
              </w:rPr>
              <w:t>โครงสร้าง</w:t>
            </w:r>
            <w:r w:rsidRPr="00716612">
              <w:rPr>
                <w:sz w:val="24"/>
                <w:szCs w:val="24"/>
                <w:cs/>
              </w:rPr>
              <w:t>คอนกรีตส</w:t>
            </w:r>
            <w:r w:rsidRPr="00716612">
              <w:rPr>
                <w:rFonts w:hint="cs"/>
                <w:sz w:val="24"/>
                <w:szCs w:val="24"/>
                <w:cs/>
              </w:rPr>
              <w:t>ำ</w:t>
            </w:r>
            <w:r w:rsidRPr="00716612">
              <w:rPr>
                <w:sz w:val="24"/>
                <w:szCs w:val="24"/>
                <w:cs/>
              </w:rPr>
              <w:t>เร็จรูป</w:t>
            </w:r>
          </w:p>
        </w:tc>
        <w:tc>
          <w:tcPr>
            <w:tcW w:w="386" w:type="dxa"/>
            <w:tcBorders>
              <w:left w:val="single" w:sz="4" w:space="0" w:color="auto"/>
            </w:tcBorders>
          </w:tcPr>
          <w:p w14:paraId="72E2FADB" w14:textId="77777777" w:rsidR="00AC61C0" w:rsidRPr="00716612" w:rsidRDefault="00AC61C0" w:rsidP="00AC61C0">
            <w:pPr>
              <w:jc w:val="center"/>
              <w:rPr>
                <w:sz w:val="24"/>
                <w:szCs w:val="24"/>
              </w:rPr>
            </w:pPr>
          </w:p>
        </w:tc>
        <w:tc>
          <w:tcPr>
            <w:tcW w:w="386" w:type="dxa"/>
          </w:tcPr>
          <w:p w14:paraId="08BE948E" w14:textId="77777777" w:rsidR="00AC61C0" w:rsidRPr="00716612" w:rsidRDefault="00AC61C0" w:rsidP="00AC61C0">
            <w:pPr>
              <w:jc w:val="center"/>
              <w:rPr>
                <w:sz w:val="24"/>
                <w:szCs w:val="24"/>
              </w:rPr>
            </w:pPr>
          </w:p>
        </w:tc>
        <w:tc>
          <w:tcPr>
            <w:tcW w:w="386" w:type="dxa"/>
          </w:tcPr>
          <w:p w14:paraId="1255BBC5" w14:textId="77777777" w:rsidR="00AC61C0" w:rsidRPr="00716612" w:rsidRDefault="00AC61C0" w:rsidP="00AC61C0">
            <w:pPr>
              <w:jc w:val="center"/>
              <w:rPr>
                <w:sz w:val="24"/>
                <w:szCs w:val="24"/>
              </w:rPr>
            </w:pPr>
          </w:p>
        </w:tc>
        <w:tc>
          <w:tcPr>
            <w:tcW w:w="387" w:type="dxa"/>
          </w:tcPr>
          <w:p w14:paraId="7E11202C" w14:textId="77777777" w:rsidR="00AC61C0" w:rsidRPr="00716612" w:rsidRDefault="00AC61C0" w:rsidP="00AC61C0">
            <w:pPr>
              <w:jc w:val="center"/>
              <w:rPr>
                <w:rFonts w:eastAsia="BrowalliaNew-Bold"/>
                <w:sz w:val="24"/>
                <w:szCs w:val="24"/>
              </w:rPr>
            </w:pPr>
          </w:p>
        </w:tc>
        <w:tc>
          <w:tcPr>
            <w:tcW w:w="386" w:type="dxa"/>
          </w:tcPr>
          <w:p w14:paraId="720C2D3F"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B7"/>
            </w:r>
          </w:p>
        </w:tc>
        <w:tc>
          <w:tcPr>
            <w:tcW w:w="386" w:type="dxa"/>
          </w:tcPr>
          <w:p w14:paraId="5830AE11"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E92967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38A360B2"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EC1641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C2A38A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ACD08C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36D7BD60"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D88CCFE"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42CD9D4"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57AD84A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36C64D4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08EDA54" w14:textId="77777777" w:rsidR="00AC61C0" w:rsidRPr="00716612" w:rsidRDefault="00AC61C0" w:rsidP="00AC61C0">
            <w:pPr>
              <w:jc w:val="center"/>
              <w:rPr>
                <w:sz w:val="24"/>
                <w:szCs w:val="24"/>
              </w:rPr>
            </w:pPr>
          </w:p>
        </w:tc>
        <w:tc>
          <w:tcPr>
            <w:tcW w:w="386" w:type="dxa"/>
          </w:tcPr>
          <w:p w14:paraId="335AC44C" w14:textId="77777777" w:rsidR="00AC61C0" w:rsidRPr="00716612" w:rsidRDefault="00AC61C0" w:rsidP="00AC61C0">
            <w:pPr>
              <w:jc w:val="center"/>
              <w:rPr>
                <w:sz w:val="24"/>
                <w:szCs w:val="24"/>
              </w:rPr>
            </w:pPr>
          </w:p>
        </w:tc>
        <w:tc>
          <w:tcPr>
            <w:tcW w:w="387" w:type="dxa"/>
          </w:tcPr>
          <w:p w14:paraId="3C297425" w14:textId="77777777" w:rsidR="00AC61C0" w:rsidRPr="00716612" w:rsidRDefault="00AC61C0" w:rsidP="00AC61C0">
            <w:pPr>
              <w:jc w:val="center"/>
              <w:rPr>
                <w:rFonts w:eastAsia="BrowalliaNew-Bold"/>
                <w:sz w:val="24"/>
                <w:szCs w:val="24"/>
              </w:rPr>
            </w:pPr>
          </w:p>
        </w:tc>
        <w:tc>
          <w:tcPr>
            <w:tcW w:w="386" w:type="dxa"/>
          </w:tcPr>
          <w:p w14:paraId="1D5995C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0D46B3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0229225" w14:textId="77777777" w:rsidR="00AC61C0" w:rsidRPr="00716612" w:rsidRDefault="00AC61C0" w:rsidP="00AC61C0">
            <w:pPr>
              <w:jc w:val="center"/>
              <w:rPr>
                <w:sz w:val="24"/>
                <w:szCs w:val="24"/>
              </w:rPr>
            </w:pPr>
          </w:p>
        </w:tc>
        <w:tc>
          <w:tcPr>
            <w:tcW w:w="387" w:type="dxa"/>
          </w:tcPr>
          <w:p w14:paraId="094D7BDF" w14:textId="77777777" w:rsidR="00AC61C0" w:rsidRPr="00716612" w:rsidRDefault="00AC61C0" w:rsidP="00AC61C0">
            <w:pPr>
              <w:jc w:val="center"/>
              <w:rPr>
                <w:sz w:val="24"/>
                <w:szCs w:val="24"/>
              </w:rPr>
            </w:pPr>
          </w:p>
        </w:tc>
        <w:tc>
          <w:tcPr>
            <w:tcW w:w="386" w:type="dxa"/>
          </w:tcPr>
          <w:p w14:paraId="7C95D91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BB6920A"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2DD8B93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6E25658"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41</w:t>
            </w:r>
            <w:r w:rsidRPr="00716612">
              <w:rPr>
                <w:rFonts w:hint="cs"/>
                <w:sz w:val="24"/>
                <w:szCs w:val="24"/>
                <w:cs/>
              </w:rPr>
              <w:t>9</w:t>
            </w:r>
            <w:r w:rsidRPr="00716612">
              <w:rPr>
                <w:sz w:val="24"/>
                <w:szCs w:val="24"/>
                <w:cs/>
              </w:rPr>
              <w:t xml:space="preserve"> การออกแบบอาคาร</w:t>
            </w:r>
          </w:p>
        </w:tc>
        <w:tc>
          <w:tcPr>
            <w:tcW w:w="386" w:type="dxa"/>
            <w:tcBorders>
              <w:left w:val="single" w:sz="4" w:space="0" w:color="auto"/>
            </w:tcBorders>
          </w:tcPr>
          <w:p w14:paraId="34172CD6" w14:textId="77777777" w:rsidR="00AC61C0" w:rsidRPr="00716612" w:rsidRDefault="00AC61C0" w:rsidP="00AC61C0">
            <w:pPr>
              <w:jc w:val="center"/>
              <w:rPr>
                <w:sz w:val="24"/>
                <w:szCs w:val="24"/>
              </w:rPr>
            </w:pPr>
          </w:p>
        </w:tc>
        <w:tc>
          <w:tcPr>
            <w:tcW w:w="386" w:type="dxa"/>
          </w:tcPr>
          <w:p w14:paraId="781FD06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78BD8C2" w14:textId="77777777" w:rsidR="00AC61C0" w:rsidRPr="00716612" w:rsidRDefault="00AC61C0" w:rsidP="00AC61C0">
            <w:pPr>
              <w:jc w:val="center"/>
              <w:rPr>
                <w:sz w:val="24"/>
                <w:szCs w:val="24"/>
              </w:rPr>
            </w:pPr>
          </w:p>
        </w:tc>
        <w:tc>
          <w:tcPr>
            <w:tcW w:w="387" w:type="dxa"/>
          </w:tcPr>
          <w:p w14:paraId="4B0791B9" w14:textId="77777777" w:rsidR="00AC61C0" w:rsidRPr="00716612" w:rsidRDefault="00AC61C0" w:rsidP="00AC61C0">
            <w:pPr>
              <w:jc w:val="center"/>
              <w:rPr>
                <w:rFonts w:eastAsia="BrowalliaNew-Bold"/>
                <w:sz w:val="24"/>
                <w:szCs w:val="24"/>
              </w:rPr>
            </w:pPr>
          </w:p>
        </w:tc>
        <w:tc>
          <w:tcPr>
            <w:tcW w:w="386" w:type="dxa"/>
          </w:tcPr>
          <w:p w14:paraId="7C6E3ACC"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2BD2A716" w14:textId="77777777" w:rsidR="00AC61C0" w:rsidRPr="00716612" w:rsidRDefault="00AC61C0" w:rsidP="00AC61C0">
            <w:pPr>
              <w:jc w:val="center"/>
              <w:rPr>
                <w:sz w:val="24"/>
                <w:szCs w:val="24"/>
              </w:rPr>
            </w:pPr>
          </w:p>
        </w:tc>
        <w:tc>
          <w:tcPr>
            <w:tcW w:w="386" w:type="dxa"/>
          </w:tcPr>
          <w:p w14:paraId="4B60BDF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5963EDA4" w14:textId="77777777" w:rsidR="00AC61C0" w:rsidRPr="00716612" w:rsidRDefault="00AC61C0" w:rsidP="00AC61C0">
            <w:pPr>
              <w:jc w:val="center"/>
              <w:rPr>
                <w:sz w:val="24"/>
                <w:szCs w:val="24"/>
              </w:rPr>
            </w:pPr>
          </w:p>
        </w:tc>
        <w:tc>
          <w:tcPr>
            <w:tcW w:w="386" w:type="dxa"/>
          </w:tcPr>
          <w:p w14:paraId="69A088A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EA7C4A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15307E9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0075D9C7" w14:textId="77777777" w:rsidR="00AC61C0" w:rsidRPr="00716612" w:rsidRDefault="00AC61C0" w:rsidP="00AC61C0">
            <w:pPr>
              <w:jc w:val="center"/>
              <w:rPr>
                <w:sz w:val="24"/>
                <w:szCs w:val="24"/>
              </w:rPr>
            </w:pPr>
          </w:p>
        </w:tc>
        <w:tc>
          <w:tcPr>
            <w:tcW w:w="386" w:type="dxa"/>
          </w:tcPr>
          <w:p w14:paraId="44305620"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D64D143" w14:textId="77777777" w:rsidR="00AC61C0" w:rsidRPr="00716612" w:rsidRDefault="00AC61C0" w:rsidP="00AC61C0">
            <w:pPr>
              <w:jc w:val="center"/>
              <w:rPr>
                <w:sz w:val="24"/>
                <w:szCs w:val="24"/>
              </w:rPr>
            </w:pPr>
          </w:p>
        </w:tc>
        <w:tc>
          <w:tcPr>
            <w:tcW w:w="387" w:type="dxa"/>
          </w:tcPr>
          <w:p w14:paraId="6FBCA8CA" w14:textId="77777777" w:rsidR="00AC61C0" w:rsidRPr="00716612" w:rsidRDefault="00AC61C0" w:rsidP="00AC61C0">
            <w:pPr>
              <w:jc w:val="center"/>
              <w:rPr>
                <w:sz w:val="24"/>
                <w:szCs w:val="24"/>
              </w:rPr>
            </w:pPr>
          </w:p>
        </w:tc>
        <w:tc>
          <w:tcPr>
            <w:tcW w:w="386" w:type="dxa"/>
          </w:tcPr>
          <w:p w14:paraId="33A44917" w14:textId="77777777" w:rsidR="00AC61C0" w:rsidRPr="00716612" w:rsidRDefault="00AC61C0" w:rsidP="00AC61C0">
            <w:pPr>
              <w:jc w:val="center"/>
              <w:rPr>
                <w:rFonts w:eastAsia="BrowalliaNew-Bold"/>
                <w:sz w:val="24"/>
                <w:szCs w:val="24"/>
              </w:rPr>
            </w:pPr>
          </w:p>
        </w:tc>
        <w:tc>
          <w:tcPr>
            <w:tcW w:w="386" w:type="dxa"/>
          </w:tcPr>
          <w:p w14:paraId="4094CD00" w14:textId="77777777" w:rsidR="00AC61C0" w:rsidRPr="00716612" w:rsidRDefault="00AC61C0" w:rsidP="00AC61C0">
            <w:pPr>
              <w:jc w:val="center"/>
              <w:rPr>
                <w:sz w:val="24"/>
                <w:szCs w:val="24"/>
              </w:rPr>
            </w:pPr>
          </w:p>
        </w:tc>
        <w:tc>
          <w:tcPr>
            <w:tcW w:w="386" w:type="dxa"/>
          </w:tcPr>
          <w:p w14:paraId="27894414" w14:textId="77777777" w:rsidR="00AC61C0" w:rsidRPr="00716612" w:rsidRDefault="00AC61C0" w:rsidP="00AC61C0">
            <w:pPr>
              <w:jc w:val="center"/>
              <w:rPr>
                <w:sz w:val="24"/>
                <w:szCs w:val="24"/>
              </w:rPr>
            </w:pPr>
          </w:p>
        </w:tc>
        <w:tc>
          <w:tcPr>
            <w:tcW w:w="387" w:type="dxa"/>
          </w:tcPr>
          <w:p w14:paraId="58058D41"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6808D638" w14:textId="77777777" w:rsidR="00AC61C0" w:rsidRPr="00716612" w:rsidRDefault="00AC61C0" w:rsidP="00AC61C0">
            <w:pPr>
              <w:jc w:val="center"/>
              <w:rPr>
                <w:rFonts w:eastAsia="BrowalliaNew-Bold"/>
                <w:sz w:val="24"/>
                <w:szCs w:val="24"/>
              </w:rPr>
            </w:pPr>
          </w:p>
        </w:tc>
        <w:tc>
          <w:tcPr>
            <w:tcW w:w="386" w:type="dxa"/>
          </w:tcPr>
          <w:p w14:paraId="360F19DB" w14:textId="77777777" w:rsidR="00AC61C0" w:rsidRPr="00716612" w:rsidRDefault="00AC61C0" w:rsidP="00AC61C0">
            <w:pPr>
              <w:jc w:val="center"/>
              <w:rPr>
                <w:sz w:val="24"/>
                <w:szCs w:val="24"/>
              </w:rPr>
            </w:pPr>
          </w:p>
        </w:tc>
        <w:tc>
          <w:tcPr>
            <w:tcW w:w="386" w:type="dxa"/>
          </w:tcPr>
          <w:p w14:paraId="7C5FB588" w14:textId="77777777" w:rsidR="00AC61C0" w:rsidRPr="00716612" w:rsidRDefault="00AC61C0" w:rsidP="00AC61C0">
            <w:pPr>
              <w:jc w:val="center"/>
              <w:rPr>
                <w:sz w:val="24"/>
                <w:szCs w:val="24"/>
              </w:rPr>
            </w:pPr>
          </w:p>
        </w:tc>
        <w:tc>
          <w:tcPr>
            <w:tcW w:w="387" w:type="dxa"/>
          </w:tcPr>
          <w:p w14:paraId="7EC40D7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245F0E4"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0372024"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5629579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E46D017"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w:t>
            </w:r>
            <w:r w:rsidRPr="00716612">
              <w:rPr>
                <w:rFonts w:hint="cs"/>
                <w:sz w:val="24"/>
                <w:szCs w:val="24"/>
                <w:cs/>
              </w:rPr>
              <w:t>20</w:t>
            </w:r>
            <w:r w:rsidRPr="00716612">
              <w:rPr>
                <w:sz w:val="24"/>
                <w:szCs w:val="24"/>
                <w:cs/>
              </w:rPr>
              <w:t xml:space="preserve"> การออกแบบสะพาน</w:t>
            </w:r>
          </w:p>
        </w:tc>
        <w:tc>
          <w:tcPr>
            <w:tcW w:w="386" w:type="dxa"/>
            <w:tcBorders>
              <w:left w:val="single" w:sz="4" w:space="0" w:color="auto"/>
            </w:tcBorders>
          </w:tcPr>
          <w:p w14:paraId="2DAA0362" w14:textId="77777777" w:rsidR="00AC61C0" w:rsidRPr="00716612" w:rsidRDefault="00AC61C0" w:rsidP="00AC61C0">
            <w:pPr>
              <w:jc w:val="center"/>
              <w:rPr>
                <w:sz w:val="24"/>
                <w:szCs w:val="24"/>
              </w:rPr>
            </w:pPr>
          </w:p>
        </w:tc>
        <w:tc>
          <w:tcPr>
            <w:tcW w:w="386" w:type="dxa"/>
          </w:tcPr>
          <w:p w14:paraId="6E50985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4F16EB1" w14:textId="77777777" w:rsidR="00AC61C0" w:rsidRPr="00716612" w:rsidRDefault="00AC61C0" w:rsidP="00AC61C0">
            <w:pPr>
              <w:jc w:val="center"/>
              <w:rPr>
                <w:sz w:val="24"/>
                <w:szCs w:val="24"/>
              </w:rPr>
            </w:pPr>
          </w:p>
        </w:tc>
        <w:tc>
          <w:tcPr>
            <w:tcW w:w="387" w:type="dxa"/>
          </w:tcPr>
          <w:p w14:paraId="5D30468E" w14:textId="77777777" w:rsidR="00AC61C0" w:rsidRPr="00716612" w:rsidRDefault="00AC61C0" w:rsidP="00AC61C0">
            <w:pPr>
              <w:jc w:val="center"/>
              <w:rPr>
                <w:rFonts w:eastAsia="BrowalliaNew-Bold"/>
                <w:sz w:val="24"/>
                <w:szCs w:val="24"/>
              </w:rPr>
            </w:pPr>
          </w:p>
        </w:tc>
        <w:tc>
          <w:tcPr>
            <w:tcW w:w="386" w:type="dxa"/>
          </w:tcPr>
          <w:p w14:paraId="200F8FA7"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1006B9E3" w14:textId="77777777" w:rsidR="00AC61C0" w:rsidRPr="00716612" w:rsidRDefault="00AC61C0" w:rsidP="00AC61C0">
            <w:pPr>
              <w:jc w:val="center"/>
              <w:rPr>
                <w:sz w:val="24"/>
                <w:szCs w:val="24"/>
              </w:rPr>
            </w:pPr>
          </w:p>
        </w:tc>
        <w:tc>
          <w:tcPr>
            <w:tcW w:w="386" w:type="dxa"/>
          </w:tcPr>
          <w:p w14:paraId="6D15E020"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7B442156" w14:textId="77777777" w:rsidR="00AC61C0" w:rsidRPr="00716612" w:rsidRDefault="00AC61C0" w:rsidP="00AC61C0">
            <w:pPr>
              <w:jc w:val="center"/>
              <w:rPr>
                <w:sz w:val="24"/>
                <w:szCs w:val="24"/>
              </w:rPr>
            </w:pPr>
          </w:p>
        </w:tc>
        <w:tc>
          <w:tcPr>
            <w:tcW w:w="386" w:type="dxa"/>
          </w:tcPr>
          <w:p w14:paraId="7FBFC7D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7B63719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1092431"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6BE3528" w14:textId="77777777" w:rsidR="00AC61C0" w:rsidRPr="00716612" w:rsidRDefault="00AC61C0" w:rsidP="00AC61C0">
            <w:pPr>
              <w:jc w:val="center"/>
              <w:rPr>
                <w:sz w:val="24"/>
                <w:szCs w:val="24"/>
              </w:rPr>
            </w:pPr>
          </w:p>
        </w:tc>
        <w:tc>
          <w:tcPr>
            <w:tcW w:w="386" w:type="dxa"/>
          </w:tcPr>
          <w:p w14:paraId="0A0A12B5"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F7C4EB2" w14:textId="77777777" w:rsidR="00AC61C0" w:rsidRPr="00716612" w:rsidRDefault="00AC61C0" w:rsidP="00AC61C0">
            <w:pPr>
              <w:jc w:val="center"/>
              <w:rPr>
                <w:sz w:val="24"/>
                <w:szCs w:val="24"/>
              </w:rPr>
            </w:pPr>
          </w:p>
        </w:tc>
        <w:tc>
          <w:tcPr>
            <w:tcW w:w="387" w:type="dxa"/>
          </w:tcPr>
          <w:p w14:paraId="1EE3CB32" w14:textId="77777777" w:rsidR="00AC61C0" w:rsidRPr="00716612" w:rsidRDefault="00AC61C0" w:rsidP="00AC61C0">
            <w:pPr>
              <w:jc w:val="center"/>
              <w:rPr>
                <w:sz w:val="24"/>
                <w:szCs w:val="24"/>
              </w:rPr>
            </w:pPr>
          </w:p>
        </w:tc>
        <w:tc>
          <w:tcPr>
            <w:tcW w:w="386" w:type="dxa"/>
          </w:tcPr>
          <w:p w14:paraId="23F71069" w14:textId="77777777" w:rsidR="00AC61C0" w:rsidRPr="00716612" w:rsidRDefault="00AC61C0" w:rsidP="00AC61C0">
            <w:pPr>
              <w:jc w:val="center"/>
              <w:rPr>
                <w:rFonts w:eastAsia="BrowalliaNew-Bold"/>
                <w:sz w:val="24"/>
                <w:szCs w:val="24"/>
              </w:rPr>
            </w:pPr>
          </w:p>
        </w:tc>
        <w:tc>
          <w:tcPr>
            <w:tcW w:w="386" w:type="dxa"/>
          </w:tcPr>
          <w:p w14:paraId="583D5E6A" w14:textId="77777777" w:rsidR="00AC61C0" w:rsidRPr="00716612" w:rsidRDefault="00AC61C0" w:rsidP="00AC61C0">
            <w:pPr>
              <w:jc w:val="center"/>
              <w:rPr>
                <w:sz w:val="24"/>
                <w:szCs w:val="24"/>
              </w:rPr>
            </w:pPr>
          </w:p>
        </w:tc>
        <w:tc>
          <w:tcPr>
            <w:tcW w:w="386" w:type="dxa"/>
          </w:tcPr>
          <w:p w14:paraId="455BF348" w14:textId="77777777" w:rsidR="00AC61C0" w:rsidRPr="00716612" w:rsidRDefault="00AC61C0" w:rsidP="00AC61C0">
            <w:pPr>
              <w:jc w:val="center"/>
              <w:rPr>
                <w:sz w:val="24"/>
                <w:szCs w:val="24"/>
              </w:rPr>
            </w:pPr>
          </w:p>
        </w:tc>
        <w:tc>
          <w:tcPr>
            <w:tcW w:w="387" w:type="dxa"/>
          </w:tcPr>
          <w:p w14:paraId="7390E4C6"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18A5750C" w14:textId="77777777" w:rsidR="00AC61C0" w:rsidRPr="00716612" w:rsidRDefault="00AC61C0" w:rsidP="00AC61C0">
            <w:pPr>
              <w:jc w:val="center"/>
              <w:rPr>
                <w:rFonts w:eastAsia="BrowalliaNew-Bold"/>
                <w:sz w:val="24"/>
                <w:szCs w:val="24"/>
              </w:rPr>
            </w:pPr>
          </w:p>
        </w:tc>
        <w:tc>
          <w:tcPr>
            <w:tcW w:w="386" w:type="dxa"/>
          </w:tcPr>
          <w:p w14:paraId="1E87FD3E" w14:textId="77777777" w:rsidR="00AC61C0" w:rsidRPr="00716612" w:rsidRDefault="00AC61C0" w:rsidP="00AC61C0">
            <w:pPr>
              <w:jc w:val="center"/>
              <w:rPr>
                <w:sz w:val="24"/>
                <w:szCs w:val="24"/>
              </w:rPr>
            </w:pPr>
          </w:p>
        </w:tc>
        <w:tc>
          <w:tcPr>
            <w:tcW w:w="386" w:type="dxa"/>
          </w:tcPr>
          <w:p w14:paraId="620AE99F" w14:textId="77777777" w:rsidR="00AC61C0" w:rsidRPr="00716612" w:rsidRDefault="00AC61C0" w:rsidP="00AC61C0">
            <w:pPr>
              <w:jc w:val="center"/>
              <w:rPr>
                <w:sz w:val="24"/>
                <w:szCs w:val="24"/>
              </w:rPr>
            </w:pPr>
          </w:p>
        </w:tc>
        <w:tc>
          <w:tcPr>
            <w:tcW w:w="387" w:type="dxa"/>
          </w:tcPr>
          <w:p w14:paraId="57B1582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98F660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D4AB5B3"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4CBAD97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B12F5BC"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4</w:t>
            </w:r>
            <w:r w:rsidRPr="00716612">
              <w:rPr>
                <w:rFonts w:hint="cs"/>
                <w:sz w:val="24"/>
                <w:szCs w:val="24"/>
                <w:cs/>
              </w:rPr>
              <w:t>21</w:t>
            </w:r>
            <w:r>
              <w:rPr>
                <w:sz w:val="24"/>
                <w:szCs w:val="24"/>
                <w:cs/>
              </w:rPr>
              <w:t xml:space="preserve"> การออกแบบโครงสร้างรับแรงลมและ</w:t>
            </w:r>
            <w:r w:rsidRPr="00716612">
              <w:rPr>
                <w:sz w:val="24"/>
                <w:szCs w:val="24"/>
                <w:cs/>
              </w:rPr>
              <w:t>แผ่นดินไหว</w:t>
            </w:r>
          </w:p>
        </w:tc>
        <w:tc>
          <w:tcPr>
            <w:tcW w:w="386" w:type="dxa"/>
            <w:tcBorders>
              <w:left w:val="single" w:sz="4" w:space="0" w:color="auto"/>
            </w:tcBorders>
          </w:tcPr>
          <w:p w14:paraId="7169DCA6" w14:textId="77777777" w:rsidR="00AC61C0" w:rsidRPr="00716612" w:rsidRDefault="00AC61C0" w:rsidP="00AC61C0">
            <w:pPr>
              <w:jc w:val="center"/>
              <w:rPr>
                <w:sz w:val="24"/>
                <w:szCs w:val="24"/>
              </w:rPr>
            </w:pPr>
          </w:p>
        </w:tc>
        <w:tc>
          <w:tcPr>
            <w:tcW w:w="386" w:type="dxa"/>
          </w:tcPr>
          <w:p w14:paraId="0542C4B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D81766C" w14:textId="77777777" w:rsidR="00AC61C0" w:rsidRPr="00716612" w:rsidRDefault="00AC61C0" w:rsidP="00AC61C0">
            <w:pPr>
              <w:jc w:val="center"/>
              <w:rPr>
                <w:sz w:val="24"/>
                <w:szCs w:val="24"/>
              </w:rPr>
            </w:pPr>
          </w:p>
        </w:tc>
        <w:tc>
          <w:tcPr>
            <w:tcW w:w="387" w:type="dxa"/>
          </w:tcPr>
          <w:p w14:paraId="1AA8F430" w14:textId="77777777" w:rsidR="00AC61C0" w:rsidRPr="00716612" w:rsidRDefault="00AC61C0" w:rsidP="00AC61C0">
            <w:pPr>
              <w:jc w:val="center"/>
              <w:rPr>
                <w:rFonts w:eastAsia="BrowalliaNew-Bold"/>
                <w:sz w:val="24"/>
                <w:szCs w:val="24"/>
              </w:rPr>
            </w:pPr>
          </w:p>
        </w:tc>
        <w:tc>
          <w:tcPr>
            <w:tcW w:w="386" w:type="dxa"/>
          </w:tcPr>
          <w:p w14:paraId="5EAC9F17"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1F602467" w14:textId="77777777" w:rsidR="00AC61C0" w:rsidRPr="00716612" w:rsidRDefault="00AC61C0" w:rsidP="00AC61C0">
            <w:pPr>
              <w:jc w:val="center"/>
              <w:rPr>
                <w:sz w:val="24"/>
                <w:szCs w:val="24"/>
              </w:rPr>
            </w:pPr>
          </w:p>
        </w:tc>
        <w:tc>
          <w:tcPr>
            <w:tcW w:w="386" w:type="dxa"/>
          </w:tcPr>
          <w:p w14:paraId="46613E3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1B9D7431" w14:textId="77777777" w:rsidR="00AC61C0" w:rsidRPr="00716612" w:rsidRDefault="00AC61C0" w:rsidP="00AC61C0">
            <w:pPr>
              <w:jc w:val="center"/>
              <w:rPr>
                <w:sz w:val="24"/>
                <w:szCs w:val="24"/>
              </w:rPr>
            </w:pPr>
          </w:p>
        </w:tc>
        <w:tc>
          <w:tcPr>
            <w:tcW w:w="386" w:type="dxa"/>
          </w:tcPr>
          <w:p w14:paraId="027F40F7"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6EBE9F1"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37AB4D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1577A6D8" w14:textId="77777777" w:rsidR="00AC61C0" w:rsidRPr="00716612" w:rsidRDefault="00AC61C0" w:rsidP="00AC61C0">
            <w:pPr>
              <w:jc w:val="center"/>
              <w:rPr>
                <w:sz w:val="24"/>
                <w:szCs w:val="24"/>
              </w:rPr>
            </w:pPr>
          </w:p>
        </w:tc>
        <w:tc>
          <w:tcPr>
            <w:tcW w:w="386" w:type="dxa"/>
          </w:tcPr>
          <w:p w14:paraId="2A487C0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39CB8817" w14:textId="77777777" w:rsidR="00AC61C0" w:rsidRPr="00716612" w:rsidRDefault="00AC61C0" w:rsidP="00AC61C0">
            <w:pPr>
              <w:jc w:val="center"/>
              <w:rPr>
                <w:sz w:val="24"/>
                <w:szCs w:val="24"/>
              </w:rPr>
            </w:pPr>
          </w:p>
        </w:tc>
        <w:tc>
          <w:tcPr>
            <w:tcW w:w="387" w:type="dxa"/>
          </w:tcPr>
          <w:p w14:paraId="5030A8E1" w14:textId="77777777" w:rsidR="00AC61C0" w:rsidRPr="00716612" w:rsidRDefault="00AC61C0" w:rsidP="00AC61C0">
            <w:pPr>
              <w:jc w:val="center"/>
              <w:rPr>
                <w:sz w:val="24"/>
                <w:szCs w:val="24"/>
              </w:rPr>
            </w:pPr>
          </w:p>
        </w:tc>
        <w:tc>
          <w:tcPr>
            <w:tcW w:w="386" w:type="dxa"/>
          </w:tcPr>
          <w:p w14:paraId="75CBA75C" w14:textId="77777777" w:rsidR="00AC61C0" w:rsidRPr="00716612" w:rsidRDefault="00AC61C0" w:rsidP="00AC61C0">
            <w:pPr>
              <w:jc w:val="center"/>
              <w:rPr>
                <w:rFonts w:eastAsia="BrowalliaNew-Bold"/>
                <w:sz w:val="24"/>
                <w:szCs w:val="24"/>
              </w:rPr>
            </w:pPr>
          </w:p>
        </w:tc>
        <w:tc>
          <w:tcPr>
            <w:tcW w:w="386" w:type="dxa"/>
          </w:tcPr>
          <w:p w14:paraId="20E07CA5" w14:textId="77777777" w:rsidR="00AC61C0" w:rsidRPr="00716612" w:rsidRDefault="00AC61C0" w:rsidP="00AC61C0">
            <w:pPr>
              <w:jc w:val="center"/>
              <w:rPr>
                <w:sz w:val="24"/>
                <w:szCs w:val="24"/>
              </w:rPr>
            </w:pPr>
          </w:p>
        </w:tc>
        <w:tc>
          <w:tcPr>
            <w:tcW w:w="386" w:type="dxa"/>
          </w:tcPr>
          <w:p w14:paraId="5F1A821B" w14:textId="77777777" w:rsidR="00AC61C0" w:rsidRPr="00716612" w:rsidRDefault="00AC61C0" w:rsidP="00AC61C0">
            <w:pPr>
              <w:jc w:val="center"/>
              <w:rPr>
                <w:sz w:val="24"/>
                <w:szCs w:val="24"/>
              </w:rPr>
            </w:pPr>
          </w:p>
        </w:tc>
        <w:tc>
          <w:tcPr>
            <w:tcW w:w="387" w:type="dxa"/>
          </w:tcPr>
          <w:p w14:paraId="16FE408B"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32FEDC34" w14:textId="77777777" w:rsidR="00AC61C0" w:rsidRPr="00716612" w:rsidRDefault="00AC61C0" w:rsidP="00AC61C0">
            <w:pPr>
              <w:jc w:val="center"/>
              <w:rPr>
                <w:rFonts w:eastAsia="BrowalliaNew-Bold"/>
                <w:sz w:val="24"/>
                <w:szCs w:val="24"/>
              </w:rPr>
            </w:pPr>
          </w:p>
        </w:tc>
        <w:tc>
          <w:tcPr>
            <w:tcW w:w="386" w:type="dxa"/>
          </w:tcPr>
          <w:p w14:paraId="76528A35" w14:textId="77777777" w:rsidR="00AC61C0" w:rsidRPr="00716612" w:rsidRDefault="00AC61C0" w:rsidP="00AC61C0">
            <w:pPr>
              <w:jc w:val="center"/>
              <w:rPr>
                <w:sz w:val="24"/>
                <w:szCs w:val="24"/>
              </w:rPr>
            </w:pPr>
          </w:p>
        </w:tc>
        <w:tc>
          <w:tcPr>
            <w:tcW w:w="386" w:type="dxa"/>
          </w:tcPr>
          <w:p w14:paraId="578D12DB" w14:textId="77777777" w:rsidR="00AC61C0" w:rsidRPr="00716612" w:rsidRDefault="00AC61C0" w:rsidP="00AC61C0">
            <w:pPr>
              <w:jc w:val="center"/>
              <w:rPr>
                <w:sz w:val="24"/>
                <w:szCs w:val="24"/>
              </w:rPr>
            </w:pPr>
          </w:p>
        </w:tc>
        <w:tc>
          <w:tcPr>
            <w:tcW w:w="387" w:type="dxa"/>
          </w:tcPr>
          <w:p w14:paraId="5A19424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610C57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C74ED28"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2B606C2A"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735A470"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 xml:space="preserve">422 </w:t>
            </w:r>
            <w:r w:rsidRPr="00716612">
              <w:rPr>
                <w:sz w:val="24"/>
                <w:szCs w:val="24"/>
                <w:cs/>
              </w:rPr>
              <w:t>วัสดุวิศวกรรมขั้นสูงส</w:t>
            </w:r>
            <w:r w:rsidRPr="00716612">
              <w:rPr>
                <w:rFonts w:hint="cs"/>
                <w:sz w:val="24"/>
                <w:szCs w:val="24"/>
                <w:cs/>
              </w:rPr>
              <w:t>ำ</w:t>
            </w:r>
            <w:r w:rsidRPr="00716612">
              <w:rPr>
                <w:sz w:val="24"/>
                <w:szCs w:val="24"/>
                <w:cs/>
              </w:rPr>
              <w:t>หรับโครงสร้างพื้นฐาน</w:t>
            </w:r>
          </w:p>
        </w:tc>
        <w:tc>
          <w:tcPr>
            <w:tcW w:w="386" w:type="dxa"/>
            <w:tcBorders>
              <w:left w:val="single" w:sz="4" w:space="0" w:color="auto"/>
            </w:tcBorders>
          </w:tcPr>
          <w:p w14:paraId="1FF24058" w14:textId="77777777" w:rsidR="00AC61C0" w:rsidRPr="00716612" w:rsidRDefault="00AC61C0" w:rsidP="00AC61C0">
            <w:pPr>
              <w:jc w:val="center"/>
              <w:rPr>
                <w:sz w:val="24"/>
                <w:szCs w:val="24"/>
              </w:rPr>
            </w:pPr>
          </w:p>
        </w:tc>
        <w:tc>
          <w:tcPr>
            <w:tcW w:w="386" w:type="dxa"/>
          </w:tcPr>
          <w:p w14:paraId="2B9B39C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7D04378B" w14:textId="77777777" w:rsidR="00AC61C0" w:rsidRPr="00716612" w:rsidRDefault="00AC61C0" w:rsidP="00AC61C0">
            <w:pPr>
              <w:jc w:val="center"/>
              <w:rPr>
                <w:sz w:val="24"/>
                <w:szCs w:val="24"/>
              </w:rPr>
            </w:pPr>
          </w:p>
        </w:tc>
        <w:tc>
          <w:tcPr>
            <w:tcW w:w="387" w:type="dxa"/>
          </w:tcPr>
          <w:p w14:paraId="25D3CECD" w14:textId="77777777" w:rsidR="00AC61C0" w:rsidRPr="00716612" w:rsidRDefault="00AC61C0" w:rsidP="00AC61C0">
            <w:pPr>
              <w:jc w:val="center"/>
              <w:rPr>
                <w:rFonts w:eastAsia="BrowalliaNew-Bold"/>
                <w:sz w:val="24"/>
                <w:szCs w:val="24"/>
              </w:rPr>
            </w:pPr>
          </w:p>
        </w:tc>
        <w:tc>
          <w:tcPr>
            <w:tcW w:w="386" w:type="dxa"/>
          </w:tcPr>
          <w:p w14:paraId="49B15953" w14:textId="77777777" w:rsidR="00AC61C0" w:rsidRPr="00716612" w:rsidRDefault="00AC61C0" w:rsidP="00AC61C0">
            <w:pPr>
              <w:jc w:val="center"/>
              <w:rPr>
                <w:rFonts w:eastAsia="BrowalliaNew-Bold"/>
                <w:sz w:val="24"/>
                <w:szCs w:val="24"/>
              </w:rPr>
            </w:pPr>
          </w:p>
        </w:tc>
        <w:tc>
          <w:tcPr>
            <w:tcW w:w="386" w:type="dxa"/>
          </w:tcPr>
          <w:p w14:paraId="33BCB09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8CFC98D"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06741C9D" w14:textId="77777777" w:rsidR="00AC61C0" w:rsidRPr="00716612" w:rsidRDefault="00AC61C0" w:rsidP="00AC61C0">
            <w:pPr>
              <w:jc w:val="center"/>
              <w:rPr>
                <w:sz w:val="24"/>
                <w:szCs w:val="24"/>
              </w:rPr>
            </w:pPr>
          </w:p>
        </w:tc>
        <w:tc>
          <w:tcPr>
            <w:tcW w:w="386" w:type="dxa"/>
          </w:tcPr>
          <w:p w14:paraId="2F7A6636"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05B001C8"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4C41192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786F535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1DD572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36604B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7BD05A4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324B95B" w14:textId="77777777" w:rsidR="00AC61C0" w:rsidRPr="00716612" w:rsidRDefault="00AC61C0" w:rsidP="00AC61C0">
            <w:pPr>
              <w:jc w:val="center"/>
              <w:rPr>
                <w:rFonts w:eastAsia="BrowalliaNew-Bold"/>
                <w:sz w:val="24"/>
                <w:szCs w:val="24"/>
              </w:rPr>
            </w:pPr>
          </w:p>
        </w:tc>
        <w:tc>
          <w:tcPr>
            <w:tcW w:w="386" w:type="dxa"/>
          </w:tcPr>
          <w:p w14:paraId="32E77DE6" w14:textId="77777777" w:rsidR="00AC61C0" w:rsidRPr="00716612" w:rsidRDefault="00AC61C0" w:rsidP="00AC61C0">
            <w:pPr>
              <w:jc w:val="center"/>
              <w:rPr>
                <w:sz w:val="24"/>
                <w:szCs w:val="24"/>
              </w:rPr>
            </w:pPr>
          </w:p>
        </w:tc>
        <w:tc>
          <w:tcPr>
            <w:tcW w:w="386" w:type="dxa"/>
          </w:tcPr>
          <w:p w14:paraId="75D5AFFA" w14:textId="77777777" w:rsidR="00AC61C0" w:rsidRPr="00716612" w:rsidRDefault="00AC61C0" w:rsidP="00AC61C0">
            <w:pPr>
              <w:jc w:val="center"/>
              <w:rPr>
                <w:sz w:val="24"/>
                <w:szCs w:val="24"/>
              </w:rPr>
            </w:pPr>
          </w:p>
        </w:tc>
        <w:tc>
          <w:tcPr>
            <w:tcW w:w="387" w:type="dxa"/>
          </w:tcPr>
          <w:p w14:paraId="21CD0F58" w14:textId="77777777" w:rsidR="00AC61C0" w:rsidRPr="00716612" w:rsidRDefault="00AC61C0" w:rsidP="00AC61C0">
            <w:pPr>
              <w:jc w:val="center"/>
              <w:rPr>
                <w:rFonts w:eastAsia="BrowalliaNew-Bold"/>
                <w:sz w:val="24"/>
                <w:szCs w:val="24"/>
              </w:rPr>
            </w:pPr>
          </w:p>
        </w:tc>
        <w:tc>
          <w:tcPr>
            <w:tcW w:w="386" w:type="dxa"/>
          </w:tcPr>
          <w:p w14:paraId="52D270D2"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6E3EF790"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0AC2FE6"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68B64346" w14:textId="77777777" w:rsidR="00AC61C0" w:rsidRPr="00716612" w:rsidRDefault="00AC61C0" w:rsidP="00AC61C0">
            <w:pPr>
              <w:jc w:val="center"/>
              <w:rPr>
                <w:sz w:val="24"/>
                <w:szCs w:val="24"/>
              </w:rPr>
            </w:pPr>
          </w:p>
        </w:tc>
        <w:tc>
          <w:tcPr>
            <w:tcW w:w="386" w:type="dxa"/>
          </w:tcPr>
          <w:p w14:paraId="333FC187" w14:textId="77777777" w:rsidR="00AC61C0" w:rsidRPr="00716612" w:rsidRDefault="00AC61C0" w:rsidP="00AC61C0">
            <w:pPr>
              <w:jc w:val="center"/>
              <w:rPr>
                <w:sz w:val="24"/>
                <w:szCs w:val="24"/>
              </w:rPr>
            </w:pPr>
          </w:p>
        </w:tc>
        <w:tc>
          <w:tcPr>
            <w:tcW w:w="386" w:type="dxa"/>
          </w:tcPr>
          <w:p w14:paraId="2FF028F8"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356727F5"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D225855"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 xml:space="preserve">423 </w:t>
            </w:r>
            <w:r w:rsidRPr="00716612">
              <w:rPr>
                <w:sz w:val="24"/>
                <w:szCs w:val="24"/>
                <w:cs/>
              </w:rPr>
              <w:t>ความทนทานและการซ่อมแซมคอนกรีต</w:t>
            </w:r>
          </w:p>
        </w:tc>
        <w:tc>
          <w:tcPr>
            <w:tcW w:w="386" w:type="dxa"/>
            <w:tcBorders>
              <w:left w:val="single" w:sz="4" w:space="0" w:color="auto"/>
            </w:tcBorders>
          </w:tcPr>
          <w:p w14:paraId="19A37CE3" w14:textId="77777777" w:rsidR="00AC61C0" w:rsidRPr="00716612" w:rsidRDefault="00AC61C0" w:rsidP="00AC61C0">
            <w:pPr>
              <w:jc w:val="center"/>
              <w:rPr>
                <w:sz w:val="24"/>
                <w:szCs w:val="24"/>
              </w:rPr>
            </w:pPr>
          </w:p>
        </w:tc>
        <w:tc>
          <w:tcPr>
            <w:tcW w:w="386" w:type="dxa"/>
          </w:tcPr>
          <w:p w14:paraId="2FFAD94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56F015D" w14:textId="77777777" w:rsidR="00AC61C0" w:rsidRPr="00716612" w:rsidRDefault="00AC61C0" w:rsidP="00AC61C0">
            <w:pPr>
              <w:jc w:val="center"/>
              <w:rPr>
                <w:sz w:val="24"/>
                <w:szCs w:val="24"/>
              </w:rPr>
            </w:pPr>
          </w:p>
        </w:tc>
        <w:tc>
          <w:tcPr>
            <w:tcW w:w="387" w:type="dxa"/>
          </w:tcPr>
          <w:p w14:paraId="4E9434EF" w14:textId="77777777" w:rsidR="00AC61C0" w:rsidRPr="00716612" w:rsidRDefault="00AC61C0" w:rsidP="00AC61C0">
            <w:pPr>
              <w:jc w:val="center"/>
              <w:rPr>
                <w:rFonts w:eastAsia="BrowalliaNew-Bold"/>
                <w:sz w:val="24"/>
                <w:szCs w:val="24"/>
              </w:rPr>
            </w:pPr>
          </w:p>
        </w:tc>
        <w:tc>
          <w:tcPr>
            <w:tcW w:w="386" w:type="dxa"/>
          </w:tcPr>
          <w:p w14:paraId="26BFA119" w14:textId="77777777" w:rsidR="00AC61C0" w:rsidRPr="00716612" w:rsidRDefault="00AC61C0" w:rsidP="00AC61C0">
            <w:pPr>
              <w:jc w:val="center"/>
              <w:rPr>
                <w:rFonts w:eastAsia="BrowalliaNew-Bold"/>
                <w:sz w:val="24"/>
                <w:szCs w:val="24"/>
              </w:rPr>
            </w:pPr>
          </w:p>
        </w:tc>
        <w:tc>
          <w:tcPr>
            <w:tcW w:w="386" w:type="dxa"/>
          </w:tcPr>
          <w:p w14:paraId="2094019E"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90ED37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78D2E6CC" w14:textId="77777777" w:rsidR="00AC61C0" w:rsidRPr="00716612" w:rsidRDefault="00AC61C0" w:rsidP="00AC61C0">
            <w:pPr>
              <w:jc w:val="center"/>
              <w:rPr>
                <w:sz w:val="24"/>
                <w:szCs w:val="24"/>
              </w:rPr>
            </w:pPr>
          </w:p>
        </w:tc>
        <w:tc>
          <w:tcPr>
            <w:tcW w:w="386" w:type="dxa"/>
          </w:tcPr>
          <w:p w14:paraId="4DED2242"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1D482B73"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74B79CB6"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303EC5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88E0FE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D0421E0"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329460DF"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1552455" w14:textId="77777777" w:rsidR="00AC61C0" w:rsidRPr="00716612" w:rsidRDefault="00AC61C0" w:rsidP="00AC61C0">
            <w:pPr>
              <w:jc w:val="center"/>
              <w:rPr>
                <w:rFonts w:eastAsia="BrowalliaNew-Bold"/>
                <w:sz w:val="24"/>
                <w:szCs w:val="24"/>
              </w:rPr>
            </w:pPr>
          </w:p>
        </w:tc>
        <w:tc>
          <w:tcPr>
            <w:tcW w:w="386" w:type="dxa"/>
          </w:tcPr>
          <w:p w14:paraId="3A5F71C6" w14:textId="77777777" w:rsidR="00AC61C0" w:rsidRPr="00716612" w:rsidRDefault="00AC61C0" w:rsidP="00AC61C0">
            <w:pPr>
              <w:jc w:val="center"/>
              <w:rPr>
                <w:sz w:val="24"/>
                <w:szCs w:val="24"/>
              </w:rPr>
            </w:pPr>
          </w:p>
        </w:tc>
        <w:tc>
          <w:tcPr>
            <w:tcW w:w="386" w:type="dxa"/>
          </w:tcPr>
          <w:p w14:paraId="7A9C88CD" w14:textId="77777777" w:rsidR="00AC61C0" w:rsidRPr="00716612" w:rsidRDefault="00AC61C0" w:rsidP="00AC61C0">
            <w:pPr>
              <w:jc w:val="center"/>
              <w:rPr>
                <w:sz w:val="24"/>
                <w:szCs w:val="24"/>
              </w:rPr>
            </w:pPr>
          </w:p>
        </w:tc>
        <w:tc>
          <w:tcPr>
            <w:tcW w:w="387" w:type="dxa"/>
          </w:tcPr>
          <w:p w14:paraId="62391DE7" w14:textId="77777777" w:rsidR="00AC61C0" w:rsidRPr="00716612" w:rsidRDefault="00AC61C0" w:rsidP="00AC61C0">
            <w:pPr>
              <w:jc w:val="center"/>
              <w:rPr>
                <w:rFonts w:eastAsia="BrowalliaNew-Bold"/>
                <w:sz w:val="24"/>
                <w:szCs w:val="24"/>
              </w:rPr>
            </w:pPr>
          </w:p>
        </w:tc>
        <w:tc>
          <w:tcPr>
            <w:tcW w:w="386" w:type="dxa"/>
          </w:tcPr>
          <w:p w14:paraId="443D0374"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73BA5F7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FEE4342"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029716C5" w14:textId="77777777" w:rsidR="00AC61C0" w:rsidRPr="00716612" w:rsidRDefault="00AC61C0" w:rsidP="00AC61C0">
            <w:pPr>
              <w:jc w:val="center"/>
              <w:rPr>
                <w:sz w:val="24"/>
                <w:szCs w:val="24"/>
              </w:rPr>
            </w:pPr>
          </w:p>
        </w:tc>
        <w:tc>
          <w:tcPr>
            <w:tcW w:w="386" w:type="dxa"/>
          </w:tcPr>
          <w:p w14:paraId="7951243B" w14:textId="77777777" w:rsidR="00AC61C0" w:rsidRPr="00716612" w:rsidRDefault="00AC61C0" w:rsidP="00AC61C0">
            <w:pPr>
              <w:jc w:val="center"/>
              <w:rPr>
                <w:sz w:val="24"/>
                <w:szCs w:val="24"/>
              </w:rPr>
            </w:pPr>
          </w:p>
        </w:tc>
        <w:tc>
          <w:tcPr>
            <w:tcW w:w="386" w:type="dxa"/>
          </w:tcPr>
          <w:p w14:paraId="38E7F322"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CB6338" w14:paraId="373D881A"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174BC38" w14:textId="77777777" w:rsidR="00AC61C0" w:rsidRDefault="00AC61C0" w:rsidP="00AC61C0">
            <w:pPr>
              <w:rPr>
                <w:color w:val="000000"/>
                <w:sz w:val="24"/>
                <w:szCs w:val="24"/>
              </w:rPr>
            </w:pPr>
            <w:r>
              <w:rPr>
                <w:color w:val="000000"/>
                <w:sz w:val="24"/>
                <w:szCs w:val="24"/>
              </w:rPr>
              <w:t>CV</w:t>
            </w:r>
            <w:r w:rsidRPr="00CB6338">
              <w:rPr>
                <w:color w:val="000000"/>
                <w:sz w:val="24"/>
                <w:szCs w:val="24"/>
              </w:rPr>
              <w:t>E</w:t>
            </w:r>
            <w:r>
              <w:rPr>
                <w:color w:val="000000"/>
                <w:sz w:val="24"/>
                <w:szCs w:val="24"/>
              </w:rPr>
              <w:t>59</w:t>
            </w:r>
            <w:r w:rsidRPr="00CB6338">
              <w:rPr>
                <w:color w:val="000000"/>
                <w:sz w:val="24"/>
                <w:szCs w:val="24"/>
                <w:cs/>
              </w:rPr>
              <w:t>-</w:t>
            </w:r>
            <w:r w:rsidRPr="00CB6338">
              <w:rPr>
                <w:color w:val="000000"/>
                <w:sz w:val="24"/>
                <w:szCs w:val="24"/>
              </w:rPr>
              <w:t>4</w:t>
            </w:r>
            <w:r>
              <w:rPr>
                <w:color w:val="000000"/>
                <w:sz w:val="24"/>
                <w:szCs w:val="24"/>
              </w:rPr>
              <w:t>3</w:t>
            </w:r>
            <w:r w:rsidRPr="00CB6338">
              <w:rPr>
                <w:color w:val="000000"/>
                <w:sz w:val="24"/>
                <w:szCs w:val="24"/>
              </w:rPr>
              <w:t xml:space="preserve">1 </w:t>
            </w:r>
            <w:r w:rsidRPr="00CB6338">
              <w:rPr>
                <w:color w:val="000000"/>
                <w:sz w:val="24"/>
                <w:szCs w:val="24"/>
                <w:cs/>
              </w:rPr>
              <w:t xml:space="preserve">โครงสร้างทางปฐพี                                         </w:t>
            </w:r>
          </w:p>
        </w:tc>
        <w:tc>
          <w:tcPr>
            <w:tcW w:w="386" w:type="dxa"/>
            <w:tcBorders>
              <w:left w:val="single" w:sz="4" w:space="0" w:color="auto"/>
            </w:tcBorders>
          </w:tcPr>
          <w:p w14:paraId="06657E7F"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6" w:type="dxa"/>
          </w:tcPr>
          <w:p w14:paraId="7EB292EB"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6" w:type="dxa"/>
          </w:tcPr>
          <w:p w14:paraId="23BB37D6" w14:textId="77777777" w:rsidR="00AC61C0" w:rsidRPr="00CB6338" w:rsidRDefault="00AC61C0" w:rsidP="00AC61C0">
            <w:pPr>
              <w:jc w:val="center"/>
              <w:rPr>
                <w:sz w:val="24"/>
                <w:szCs w:val="24"/>
              </w:rPr>
            </w:pPr>
          </w:p>
        </w:tc>
        <w:tc>
          <w:tcPr>
            <w:tcW w:w="387" w:type="dxa"/>
          </w:tcPr>
          <w:p w14:paraId="6059C6F6" w14:textId="77777777" w:rsidR="00AC61C0" w:rsidRPr="00CB6338" w:rsidRDefault="00AC61C0" w:rsidP="00AC61C0">
            <w:pPr>
              <w:jc w:val="center"/>
              <w:rPr>
                <w:rFonts w:eastAsia="BrowalliaNew-Bold"/>
                <w:sz w:val="24"/>
                <w:szCs w:val="24"/>
              </w:rPr>
            </w:pPr>
            <w:r w:rsidRPr="004C0989">
              <w:rPr>
                <w:rFonts w:eastAsia="BrowalliaNew-Bold"/>
                <w:sz w:val="24"/>
                <w:szCs w:val="24"/>
              </w:rPr>
              <w:sym w:font="Symbol" w:char="F0B7"/>
            </w:r>
          </w:p>
        </w:tc>
        <w:tc>
          <w:tcPr>
            <w:tcW w:w="386" w:type="dxa"/>
          </w:tcPr>
          <w:p w14:paraId="6F32AA60" w14:textId="77777777" w:rsidR="00AC61C0" w:rsidRPr="00CB6338" w:rsidRDefault="00AC61C0" w:rsidP="00AC61C0">
            <w:pPr>
              <w:jc w:val="center"/>
              <w:rPr>
                <w:rFonts w:eastAsia="BrowalliaNew-Bold"/>
                <w:sz w:val="24"/>
                <w:szCs w:val="24"/>
              </w:rPr>
            </w:pPr>
          </w:p>
        </w:tc>
        <w:tc>
          <w:tcPr>
            <w:tcW w:w="386" w:type="dxa"/>
          </w:tcPr>
          <w:p w14:paraId="05BF0B02" w14:textId="77777777" w:rsidR="00AC61C0" w:rsidRPr="00CB6338" w:rsidRDefault="00AC61C0" w:rsidP="00AC61C0">
            <w:pPr>
              <w:jc w:val="center"/>
              <w:rPr>
                <w:sz w:val="24"/>
                <w:szCs w:val="24"/>
              </w:rPr>
            </w:pPr>
            <w:r w:rsidRPr="00A1193F">
              <w:rPr>
                <w:rFonts w:eastAsia="BrowalliaNew-Bold"/>
                <w:sz w:val="24"/>
                <w:szCs w:val="24"/>
              </w:rPr>
              <w:sym w:font="Symbol" w:char="F0B7"/>
            </w:r>
          </w:p>
        </w:tc>
        <w:tc>
          <w:tcPr>
            <w:tcW w:w="386" w:type="dxa"/>
          </w:tcPr>
          <w:p w14:paraId="0D15EF05" w14:textId="77777777" w:rsidR="00AC61C0" w:rsidRPr="00CB6338" w:rsidRDefault="00AC61C0" w:rsidP="00AC61C0">
            <w:pPr>
              <w:jc w:val="center"/>
              <w:rPr>
                <w:sz w:val="24"/>
                <w:szCs w:val="24"/>
              </w:rPr>
            </w:pPr>
            <w:r w:rsidRPr="00A1193F">
              <w:rPr>
                <w:rFonts w:eastAsia="BrowalliaNew-Bold"/>
                <w:sz w:val="24"/>
                <w:szCs w:val="24"/>
              </w:rPr>
              <w:sym w:font="Symbol" w:char="F0B7"/>
            </w:r>
          </w:p>
        </w:tc>
        <w:tc>
          <w:tcPr>
            <w:tcW w:w="387" w:type="dxa"/>
          </w:tcPr>
          <w:p w14:paraId="1D7F5B80" w14:textId="77777777" w:rsidR="00AC61C0" w:rsidRPr="00CB6338" w:rsidRDefault="00AC61C0" w:rsidP="00AC61C0">
            <w:pPr>
              <w:jc w:val="center"/>
              <w:rPr>
                <w:sz w:val="24"/>
                <w:szCs w:val="24"/>
              </w:rPr>
            </w:pPr>
          </w:p>
        </w:tc>
        <w:tc>
          <w:tcPr>
            <w:tcW w:w="386" w:type="dxa"/>
          </w:tcPr>
          <w:p w14:paraId="39E5F852" w14:textId="77777777" w:rsidR="00AC61C0" w:rsidRPr="00CB6338" w:rsidRDefault="00AC61C0" w:rsidP="00AC61C0">
            <w:pPr>
              <w:jc w:val="center"/>
              <w:rPr>
                <w:sz w:val="24"/>
                <w:szCs w:val="24"/>
              </w:rPr>
            </w:pPr>
          </w:p>
        </w:tc>
        <w:tc>
          <w:tcPr>
            <w:tcW w:w="386" w:type="dxa"/>
          </w:tcPr>
          <w:p w14:paraId="46742BD1" w14:textId="77777777" w:rsidR="00AC61C0" w:rsidRPr="00CB6338" w:rsidRDefault="00AC61C0" w:rsidP="00AC61C0">
            <w:pPr>
              <w:jc w:val="center"/>
              <w:rPr>
                <w:sz w:val="24"/>
                <w:szCs w:val="24"/>
              </w:rPr>
            </w:pPr>
          </w:p>
        </w:tc>
        <w:tc>
          <w:tcPr>
            <w:tcW w:w="386" w:type="dxa"/>
          </w:tcPr>
          <w:p w14:paraId="71C1DC72" w14:textId="77777777" w:rsidR="00AC61C0" w:rsidRPr="00CB6338" w:rsidRDefault="00AC61C0" w:rsidP="00AC61C0">
            <w:pPr>
              <w:jc w:val="center"/>
              <w:rPr>
                <w:sz w:val="24"/>
                <w:szCs w:val="24"/>
              </w:rPr>
            </w:pPr>
            <w:r w:rsidRPr="00A1193F">
              <w:rPr>
                <w:rFonts w:eastAsia="BrowalliaNew-Bold"/>
                <w:sz w:val="24"/>
                <w:szCs w:val="24"/>
              </w:rPr>
              <w:sym w:font="Symbol" w:char="F0B7"/>
            </w:r>
          </w:p>
        </w:tc>
        <w:tc>
          <w:tcPr>
            <w:tcW w:w="387" w:type="dxa"/>
          </w:tcPr>
          <w:p w14:paraId="3532F45B" w14:textId="77777777" w:rsidR="00AC61C0" w:rsidRPr="00CB6338" w:rsidRDefault="00AC61C0" w:rsidP="00AC61C0">
            <w:pPr>
              <w:jc w:val="center"/>
              <w:rPr>
                <w:sz w:val="24"/>
                <w:szCs w:val="24"/>
              </w:rPr>
            </w:pPr>
            <w:r w:rsidRPr="00A1193F">
              <w:rPr>
                <w:rFonts w:eastAsia="BrowalliaNew-Bold"/>
                <w:sz w:val="24"/>
                <w:szCs w:val="24"/>
              </w:rPr>
              <w:sym w:font="Symbol" w:char="F0B7"/>
            </w:r>
          </w:p>
        </w:tc>
        <w:tc>
          <w:tcPr>
            <w:tcW w:w="386" w:type="dxa"/>
          </w:tcPr>
          <w:p w14:paraId="7ED5131B" w14:textId="77777777" w:rsidR="00AC61C0" w:rsidRPr="00CB6338" w:rsidRDefault="00AC61C0" w:rsidP="00AC61C0">
            <w:pPr>
              <w:jc w:val="center"/>
              <w:rPr>
                <w:sz w:val="24"/>
                <w:szCs w:val="24"/>
              </w:rPr>
            </w:pPr>
          </w:p>
        </w:tc>
        <w:tc>
          <w:tcPr>
            <w:tcW w:w="386" w:type="dxa"/>
          </w:tcPr>
          <w:p w14:paraId="4F4B0106" w14:textId="77777777" w:rsidR="00AC61C0" w:rsidRPr="00CB6338" w:rsidRDefault="00AC61C0" w:rsidP="00AC61C0">
            <w:pPr>
              <w:jc w:val="center"/>
              <w:rPr>
                <w:sz w:val="24"/>
                <w:szCs w:val="24"/>
              </w:rPr>
            </w:pPr>
          </w:p>
        </w:tc>
        <w:tc>
          <w:tcPr>
            <w:tcW w:w="387" w:type="dxa"/>
          </w:tcPr>
          <w:p w14:paraId="0B7313BB" w14:textId="77777777" w:rsidR="00AC61C0" w:rsidRPr="00CB6338" w:rsidRDefault="00AC61C0" w:rsidP="00AC61C0">
            <w:pPr>
              <w:jc w:val="center"/>
              <w:rPr>
                <w:sz w:val="24"/>
                <w:szCs w:val="24"/>
              </w:rPr>
            </w:pPr>
          </w:p>
        </w:tc>
        <w:tc>
          <w:tcPr>
            <w:tcW w:w="386" w:type="dxa"/>
          </w:tcPr>
          <w:p w14:paraId="58C8AA86" w14:textId="77777777" w:rsidR="00AC61C0" w:rsidRPr="00CB6338" w:rsidRDefault="00AC61C0" w:rsidP="00AC61C0">
            <w:pPr>
              <w:jc w:val="center"/>
              <w:rPr>
                <w:rFonts w:eastAsia="BrowalliaNew-Bold"/>
                <w:sz w:val="24"/>
                <w:szCs w:val="24"/>
              </w:rPr>
            </w:pPr>
            <w:r w:rsidRPr="00E5486A">
              <w:rPr>
                <w:rFonts w:eastAsia="BrowalliaNew-Bold"/>
                <w:sz w:val="24"/>
                <w:szCs w:val="24"/>
              </w:rPr>
              <w:sym w:font="Symbol" w:char="F06F"/>
            </w:r>
          </w:p>
        </w:tc>
        <w:tc>
          <w:tcPr>
            <w:tcW w:w="386" w:type="dxa"/>
          </w:tcPr>
          <w:p w14:paraId="2542BC5C"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6" w:type="dxa"/>
          </w:tcPr>
          <w:p w14:paraId="0C40DB8F"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7" w:type="dxa"/>
          </w:tcPr>
          <w:p w14:paraId="2F33B107" w14:textId="77777777" w:rsidR="00AC61C0" w:rsidRPr="00CB6338" w:rsidRDefault="00AC61C0" w:rsidP="00AC61C0">
            <w:pPr>
              <w:jc w:val="center"/>
              <w:rPr>
                <w:rFonts w:eastAsia="BrowalliaNew-Bold"/>
                <w:sz w:val="24"/>
                <w:szCs w:val="24"/>
              </w:rPr>
            </w:pPr>
            <w:r w:rsidRPr="00E5486A">
              <w:rPr>
                <w:rFonts w:eastAsia="BrowalliaNew-Bold"/>
                <w:sz w:val="24"/>
                <w:szCs w:val="24"/>
              </w:rPr>
              <w:sym w:font="Symbol" w:char="F06F"/>
            </w:r>
          </w:p>
        </w:tc>
        <w:tc>
          <w:tcPr>
            <w:tcW w:w="386" w:type="dxa"/>
          </w:tcPr>
          <w:p w14:paraId="6D1B163C" w14:textId="77777777" w:rsidR="00AC61C0" w:rsidRPr="00CB6338" w:rsidRDefault="00AC61C0" w:rsidP="00AC61C0">
            <w:pPr>
              <w:jc w:val="center"/>
              <w:rPr>
                <w:rFonts w:eastAsia="BrowalliaNew-Bold"/>
                <w:sz w:val="24"/>
                <w:szCs w:val="24"/>
              </w:rPr>
            </w:pPr>
            <w:r w:rsidRPr="00083168">
              <w:rPr>
                <w:rFonts w:eastAsia="BrowalliaNew-Bold"/>
                <w:sz w:val="24"/>
                <w:szCs w:val="24"/>
              </w:rPr>
              <w:sym w:font="Symbol" w:char="F0B7"/>
            </w:r>
          </w:p>
        </w:tc>
        <w:tc>
          <w:tcPr>
            <w:tcW w:w="386" w:type="dxa"/>
          </w:tcPr>
          <w:p w14:paraId="4330DA95" w14:textId="77777777" w:rsidR="00AC61C0" w:rsidRPr="00CB6338" w:rsidRDefault="00AC61C0" w:rsidP="00AC61C0">
            <w:pPr>
              <w:jc w:val="center"/>
              <w:rPr>
                <w:sz w:val="24"/>
                <w:szCs w:val="24"/>
              </w:rPr>
            </w:pPr>
            <w:r w:rsidRPr="00083168">
              <w:rPr>
                <w:rFonts w:eastAsia="BrowalliaNew-Bold"/>
                <w:sz w:val="24"/>
                <w:szCs w:val="24"/>
              </w:rPr>
              <w:sym w:font="Symbol" w:char="F0B7"/>
            </w:r>
          </w:p>
        </w:tc>
        <w:tc>
          <w:tcPr>
            <w:tcW w:w="386" w:type="dxa"/>
          </w:tcPr>
          <w:p w14:paraId="443E576D"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7" w:type="dxa"/>
          </w:tcPr>
          <w:p w14:paraId="26ACCD83" w14:textId="77777777" w:rsidR="00AC61C0" w:rsidRPr="00CB6338" w:rsidRDefault="00AC61C0" w:rsidP="00AC61C0">
            <w:pPr>
              <w:jc w:val="center"/>
              <w:rPr>
                <w:sz w:val="24"/>
                <w:szCs w:val="24"/>
              </w:rPr>
            </w:pPr>
            <w:r w:rsidRPr="00E5486A">
              <w:rPr>
                <w:rFonts w:eastAsia="BrowalliaNew-Bold"/>
                <w:sz w:val="24"/>
                <w:szCs w:val="24"/>
              </w:rPr>
              <w:sym w:font="Symbol" w:char="F06F"/>
            </w:r>
          </w:p>
        </w:tc>
        <w:tc>
          <w:tcPr>
            <w:tcW w:w="386" w:type="dxa"/>
          </w:tcPr>
          <w:p w14:paraId="4E54D70E" w14:textId="77777777" w:rsidR="00AC61C0" w:rsidRPr="00CB6338" w:rsidRDefault="00AC61C0" w:rsidP="00AC61C0">
            <w:pPr>
              <w:jc w:val="center"/>
              <w:rPr>
                <w:sz w:val="24"/>
                <w:szCs w:val="24"/>
              </w:rPr>
            </w:pPr>
            <w:r w:rsidRPr="00A96ED8">
              <w:rPr>
                <w:rFonts w:eastAsia="BrowalliaNew-Bold"/>
                <w:sz w:val="24"/>
                <w:szCs w:val="24"/>
              </w:rPr>
              <w:sym w:font="Symbol" w:char="F0B7"/>
            </w:r>
          </w:p>
        </w:tc>
        <w:tc>
          <w:tcPr>
            <w:tcW w:w="386" w:type="dxa"/>
          </w:tcPr>
          <w:p w14:paraId="27CB2455" w14:textId="77777777" w:rsidR="00AC61C0" w:rsidRPr="00CB6338" w:rsidRDefault="00AC61C0" w:rsidP="00AC61C0">
            <w:pPr>
              <w:jc w:val="center"/>
              <w:rPr>
                <w:sz w:val="24"/>
                <w:szCs w:val="24"/>
              </w:rPr>
            </w:pPr>
            <w:r w:rsidRPr="00A96ED8">
              <w:rPr>
                <w:rFonts w:eastAsia="BrowalliaNew-Bold"/>
                <w:sz w:val="24"/>
                <w:szCs w:val="24"/>
              </w:rPr>
              <w:sym w:font="Symbol" w:char="F0B7"/>
            </w:r>
          </w:p>
        </w:tc>
      </w:tr>
      <w:tr w:rsidR="00AC61C0" w:rsidRPr="00CB6338" w14:paraId="052152A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E9B2243" w14:textId="77777777" w:rsidR="00AC61C0" w:rsidRDefault="00AC61C0" w:rsidP="00AC61C0">
            <w:pPr>
              <w:rPr>
                <w:color w:val="000000"/>
                <w:sz w:val="24"/>
                <w:szCs w:val="24"/>
                <w:cs/>
              </w:rPr>
            </w:pPr>
            <w:r>
              <w:rPr>
                <w:color w:val="000000"/>
                <w:sz w:val="24"/>
                <w:szCs w:val="24"/>
              </w:rPr>
              <w:t>CVE59</w:t>
            </w:r>
            <w:r>
              <w:rPr>
                <w:color w:val="000000"/>
                <w:sz w:val="24"/>
                <w:szCs w:val="24"/>
                <w:cs/>
              </w:rPr>
              <w:t>-</w:t>
            </w:r>
            <w:r>
              <w:rPr>
                <w:color w:val="000000"/>
                <w:sz w:val="24"/>
                <w:szCs w:val="24"/>
              </w:rPr>
              <w:t xml:space="preserve">432 </w:t>
            </w:r>
            <w:r w:rsidRPr="00790FAB">
              <w:rPr>
                <w:color w:val="000000"/>
                <w:sz w:val="24"/>
                <w:szCs w:val="24"/>
                <w:cs/>
              </w:rPr>
              <w:t>การประยุกต์ใช้คอมพิวเตอร์ในงานวิศวกรรมธรณีเทคนิค</w:t>
            </w:r>
          </w:p>
        </w:tc>
        <w:tc>
          <w:tcPr>
            <w:tcW w:w="386" w:type="dxa"/>
            <w:tcBorders>
              <w:left w:val="single" w:sz="4" w:space="0" w:color="auto"/>
            </w:tcBorders>
          </w:tcPr>
          <w:p w14:paraId="307E55DC"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6" w:type="dxa"/>
          </w:tcPr>
          <w:p w14:paraId="79B09383"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6" w:type="dxa"/>
          </w:tcPr>
          <w:p w14:paraId="06180A72" w14:textId="77777777" w:rsidR="00AC61C0" w:rsidRPr="00A61C48" w:rsidRDefault="00AC61C0" w:rsidP="00AC61C0">
            <w:pPr>
              <w:jc w:val="center"/>
              <w:rPr>
                <w:sz w:val="24"/>
                <w:szCs w:val="24"/>
                <w:highlight w:val="yellow"/>
              </w:rPr>
            </w:pPr>
          </w:p>
        </w:tc>
        <w:tc>
          <w:tcPr>
            <w:tcW w:w="387" w:type="dxa"/>
          </w:tcPr>
          <w:p w14:paraId="635562A5" w14:textId="77777777" w:rsidR="00AC61C0" w:rsidRPr="00A61C48" w:rsidRDefault="00AC61C0" w:rsidP="00AC61C0">
            <w:pPr>
              <w:jc w:val="center"/>
              <w:rPr>
                <w:rFonts w:eastAsia="BrowalliaNew-Bold"/>
                <w:sz w:val="24"/>
                <w:szCs w:val="24"/>
                <w:highlight w:val="yellow"/>
              </w:rPr>
            </w:pPr>
            <w:r w:rsidRPr="004C0989">
              <w:rPr>
                <w:rFonts w:eastAsia="BrowalliaNew-Bold"/>
                <w:sz w:val="24"/>
                <w:szCs w:val="24"/>
              </w:rPr>
              <w:sym w:font="Symbol" w:char="F0B7"/>
            </w:r>
          </w:p>
        </w:tc>
        <w:tc>
          <w:tcPr>
            <w:tcW w:w="386" w:type="dxa"/>
          </w:tcPr>
          <w:p w14:paraId="5DB64CB9" w14:textId="77777777" w:rsidR="00AC61C0" w:rsidRPr="00A61C48" w:rsidRDefault="00AC61C0" w:rsidP="00AC61C0">
            <w:pPr>
              <w:jc w:val="center"/>
              <w:rPr>
                <w:rFonts w:eastAsia="BrowalliaNew-Bold"/>
                <w:sz w:val="24"/>
                <w:szCs w:val="24"/>
                <w:highlight w:val="yellow"/>
              </w:rPr>
            </w:pPr>
          </w:p>
        </w:tc>
        <w:tc>
          <w:tcPr>
            <w:tcW w:w="386" w:type="dxa"/>
          </w:tcPr>
          <w:p w14:paraId="35AA4DEB" w14:textId="77777777" w:rsidR="00AC61C0" w:rsidRPr="00A61C48" w:rsidRDefault="00AC61C0" w:rsidP="00AC61C0">
            <w:pPr>
              <w:jc w:val="center"/>
              <w:rPr>
                <w:sz w:val="24"/>
                <w:szCs w:val="24"/>
                <w:highlight w:val="yellow"/>
              </w:rPr>
            </w:pPr>
            <w:r w:rsidRPr="00A1193F">
              <w:rPr>
                <w:rFonts w:eastAsia="BrowalliaNew-Bold"/>
                <w:sz w:val="24"/>
                <w:szCs w:val="24"/>
              </w:rPr>
              <w:sym w:font="Symbol" w:char="F0B7"/>
            </w:r>
          </w:p>
        </w:tc>
        <w:tc>
          <w:tcPr>
            <w:tcW w:w="386" w:type="dxa"/>
          </w:tcPr>
          <w:p w14:paraId="617BFBBF" w14:textId="77777777" w:rsidR="00AC61C0" w:rsidRPr="00A61C48" w:rsidRDefault="00AC61C0" w:rsidP="00AC61C0">
            <w:pPr>
              <w:jc w:val="center"/>
              <w:rPr>
                <w:sz w:val="24"/>
                <w:szCs w:val="24"/>
                <w:highlight w:val="yellow"/>
              </w:rPr>
            </w:pPr>
            <w:r w:rsidRPr="00A1193F">
              <w:rPr>
                <w:rFonts w:eastAsia="BrowalliaNew-Bold"/>
                <w:sz w:val="24"/>
                <w:szCs w:val="24"/>
              </w:rPr>
              <w:sym w:font="Symbol" w:char="F0B7"/>
            </w:r>
          </w:p>
        </w:tc>
        <w:tc>
          <w:tcPr>
            <w:tcW w:w="387" w:type="dxa"/>
          </w:tcPr>
          <w:p w14:paraId="6C75C43F" w14:textId="77777777" w:rsidR="00AC61C0" w:rsidRPr="00A61C48" w:rsidRDefault="00AC61C0" w:rsidP="00AC61C0">
            <w:pPr>
              <w:jc w:val="center"/>
              <w:rPr>
                <w:sz w:val="24"/>
                <w:szCs w:val="24"/>
                <w:highlight w:val="yellow"/>
              </w:rPr>
            </w:pPr>
          </w:p>
        </w:tc>
        <w:tc>
          <w:tcPr>
            <w:tcW w:w="386" w:type="dxa"/>
          </w:tcPr>
          <w:p w14:paraId="7CF69A5F" w14:textId="77777777" w:rsidR="00AC61C0" w:rsidRPr="00A61C48" w:rsidRDefault="00AC61C0" w:rsidP="00AC61C0">
            <w:pPr>
              <w:jc w:val="center"/>
              <w:rPr>
                <w:sz w:val="24"/>
                <w:szCs w:val="24"/>
                <w:highlight w:val="yellow"/>
              </w:rPr>
            </w:pPr>
          </w:p>
        </w:tc>
        <w:tc>
          <w:tcPr>
            <w:tcW w:w="386" w:type="dxa"/>
          </w:tcPr>
          <w:p w14:paraId="1B8D2786" w14:textId="77777777" w:rsidR="00AC61C0" w:rsidRPr="00A61C48" w:rsidRDefault="00AC61C0" w:rsidP="00AC61C0">
            <w:pPr>
              <w:jc w:val="center"/>
              <w:rPr>
                <w:sz w:val="24"/>
                <w:szCs w:val="24"/>
                <w:highlight w:val="yellow"/>
              </w:rPr>
            </w:pPr>
          </w:p>
        </w:tc>
        <w:tc>
          <w:tcPr>
            <w:tcW w:w="386" w:type="dxa"/>
          </w:tcPr>
          <w:p w14:paraId="113200A5" w14:textId="77777777" w:rsidR="00AC61C0" w:rsidRPr="00A61C48" w:rsidRDefault="00AC61C0" w:rsidP="00AC61C0">
            <w:pPr>
              <w:jc w:val="center"/>
              <w:rPr>
                <w:sz w:val="24"/>
                <w:szCs w:val="24"/>
                <w:highlight w:val="yellow"/>
              </w:rPr>
            </w:pPr>
            <w:r w:rsidRPr="00A1193F">
              <w:rPr>
                <w:rFonts w:eastAsia="BrowalliaNew-Bold"/>
                <w:sz w:val="24"/>
                <w:szCs w:val="24"/>
              </w:rPr>
              <w:sym w:font="Symbol" w:char="F0B7"/>
            </w:r>
          </w:p>
        </w:tc>
        <w:tc>
          <w:tcPr>
            <w:tcW w:w="387" w:type="dxa"/>
          </w:tcPr>
          <w:p w14:paraId="464F7FED" w14:textId="77777777" w:rsidR="00AC61C0" w:rsidRPr="00A61C48" w:rsidRDefault="00AC61C0" w:rsidP="00AC61C0">
            <w:pPr>
              <w:jc w:val="center"/>
              <w:rPr>
                <w:sz w:val="24"/>
                <w:szCs w:val="24"/>
                <w:highlight w:val="yellow"/>
              </w:rPr>
            </w:pPr>
            <w:r w:rsidRPr="00A1193F">
              <w:rPr>
                <w:rFonts w:eastAsia="BrowalliaNew-Bold"/>
                <w:sz w:val="24"/>
                <w:szCs w:val="24"/>
              </w:rPr>
              <w:sym w:font="Symbol" w:char="F0B7"/>
            </w:r>
          </w:p>
        </w:tc>
        <w:tc>
          <w:tcPr>
            <w:tcW w:w="386" w:type="dxa"/>
          </w:tcPr>
          <w:p w14:paraId="72EB7399" w14:textId="77777777" w:rsidR="00AC61C0" w:rsidRPr="00A61C48" w:rsidRDefault="00AC61C0" w:rsidP="00AC61C0">
            <w:pPr>
              <w:jc w:val="center"/>
              <w:rPr>
                <w:sz w:val="24"/>
                <w:szCs w:val="24"/>
                <w:highlight w:val="yellow"/>
              </w:rPr>
            </w:pPr>
          </w:p>
        </w:tc>
        <w:tc>
          <w:tcPr>
            <w:tcW w:w="386" w:type="dxa"/>
          </w:tcPr>
          <w:p w14:paraId="4DBE9FE1" w14:textId="77777777" w:rsidR="00AC61C0" w:rsidRPr="00A61C48" w:rsidRDefault="00AC61C0" w:rsidP="00AC61C0">
            <w:pPr>
              <w:jc w:val="center"/>
              <w:rPr>
                <w:sz w:val="24"/>
                <w:szCs w:val="24"/>
                <w:highlight w:val="yellow"/>
              </w:rPr>
            </w:pPr>
          </w:p>
        </w:tc>
        <w:tc>
          <w:tcPr>
            <w:tcW w:w="387" w:type="dxa"/>
          </w:tcPr>
          <w:p w14:paraId="250858C6" w14:textId="77777777" w:rsidR="00AC61C0" w:rsidRPr="00A61C48" w:rsidRDefault="00AC61C0" w:rsidP="00AC61C0">
            <w:pPr>
              <w:jc w:val="center"/>
              <w:rPr>
                <w:sz w:val="24"/>
                <w:szCs w:val="24"/>
                <w:highlight w:val="yellow"/>
              </w:rPr>
            </w:pPr>
          </w:p>
        </w:tc>
        <w:tc>
          <w:tcPr>
            <w:tcW w:w="386" w:type="dxa"/>
          </w:tcPr>
          <w:p w14:paraId="4C427C32" w14:textId="77777777" w:rsidR="00AC61C0" w:rsidRPr="00A61C48" w:rsidRDefault="00AC61C0" w:rsidP="00AC61C0">
            <w:pPr>
              <w:jc w:val="center"/>
              <w:rPr>
                <w:rFonts w:eastAsia="BrowalliaNew-Bold"/>
                <w:sz w:val="24"/>
                <w:szCs w:val="24"/>
                <w:highlight w:val="yellow"/>
              </w:rPr>
            </w:pPr>
            <w:r w:rsidRPr="00E5486A">
              <w:rPr>
                <w:rFonts w:eastAsia="BrowalliaNew-Bold"/>
                <w:sz w:val="24"/>
                <w:szCs w:val="24"/>
              </w:rPr>
              <w:sym w:font="Symbol" w:char="F06F"/>
            </w:r>
          </w:p>
        </w:tc>
        <w:tc>
          <w:tcPr>
            <w:tcW w:w="386" w:type="dxa"/>
          </w:tcPr>
          <w:p w14:paraId="2DA362F5"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6" w:type="dxa"/>
          </w:tcPr>
          <w:p w14:paraId="70180DD8"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7" w:type="dxa"/>
          </w:tcPr>
          <w:p w14:paraId="65D80430" w14:textId="77777777" w:rsidR="00AC61C0" w:rsidRPr="00A61C48" w:rsidRDefault="00AC61C0" w:rsidP="00AC61C0">
            <w:pPr>
              <w:jc w:val="center"/>
              <w:rPr>
                <w:rFonts w:eastAsia="BrowalliaNew-Bold"/>
                <w:sz w:val="24"/>
                <w:szCs w:val="24"/>
                <w:highlight w:val="yellow"/>
              </w:rPr>
            </w:pPr>
            <w:r w:rsidRPr="00E5486A">
              <w:rPr>
                <w:rFonts w:eastAsia="BrowalliaNew-Bold"/>
                <w:sz w:val="24"/>
                <w:szCs w:val="24"/>
              </w:rPr>
              <w:sym w:font="Symbol" w:char="F06F"/>
            </w:r>
          </w:p>
        </w:tc>
        <w:tc>
          <w:tcPr>
            <w:tcW w:w="386" w:type="dxa"/>
          </w:tcPr>
          <w:p w14:paraId="2B2594DC" w14:textId="77777777" w:rsidR="00AC61C0" w:rsidRPr="00A61C48" w:rsidRDefault="00AC61C0" w:rsidP="00AC61C0">
            <w:pPr>
              <w:jc w:val="center"/>
              <w:rPr>
                <w:rFonts w:eastAsia="BrowalliaNew-Bold"/>
                <w:sz w:val="24"/>
                <w:szCs w:val="24"/>
                <w:highlight w:val="yellow"/>
              </w:rPr>
            </w:pPr>
            <w:r w:rsidRPr="00083168">
              <w:rPr>
                <w:rFonts w:eastAsia="BrowalliaNew-Bold"/>
                <w:sz w:val="24"/>
                <w:szCs w:val="24"/>
              </w:rPr>
              <w:sym w:font="Symbol" w:char="F0B7"/>
            </w:r>
          </w:p>
        </w:tc>
        <w:tc>
          <w:tcPr>
            <w:tcW w:w="386" w:type="dxa"/>
          </w:tcPr>
          <w:p w14:paraId="5BCC7338" w14:textId="77777777" w:rsidR="00AC61C0" w:rsidRPr="00A61C48" w:rsidRDefault="00AC61C0" w:rsidP="00AC61C0">
            <w:pPr>
              <w:jc w:val="center"/>
              <w:rPr>
                <w:sz w:val="24"/>
                <w:szCs w:val="24"/>
                <w:highlight w:val="yellow"/>
              </w:rPr>
            </w:pPr>
            <w:r w:rsidRPr="00083168">
              <w:rPr>
                <w:rFonts w:eastAsia="BrowalliaNew-Bold"/>
                <w:sz w:val="24"/>
                <w:szCs w:val="24"/>
              </w:rPr>
              <w:sym w:font="Symbol" w:char="F0B7"/>
            </w:r>
          </w:p>
        </w:tc>
        <w:tc>
          <w:tcPr>
            <w:tcW w:w="386" w:type="dxa"/>
          </w:tcPr>
          <w:p w14:paraId="4D6D0721"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7" w:type="dxa"/>
          </w:tcPr>
          <w:p w14:paraId="6AB76A62" w14:textId="77777777" w:rsidR="00AC61C0" w:rsidRPr="00A61C48" w:rsidRDefault="00AC61C0" w:rsidP="00AC61C0">
            <w:pPr>
              <w:jc w:val="center"/>
              <w:rPr>
                <w:sz w:val="24"/>
                <w:szCs w:val="24"/>
                <w:highlight w:val="yellow"/>
              </w:rPr>
            </w:pPr>
            <w:r w:rsidRPr="00E5486A">
              <w:rPr>
                <w:rFonts w:eastAsia="BrowalliaNew-Bold"/>
                <w:sz w:val="24"/>
                <w:szCs w:val="24"/>
              </w:rPr>
              <w:sym w:font="Symbol" w:char="F06F"/>
            </w:r>
          </w:p>
        </w:tc>
        <w:tc>
          <w:tcPr>
            <w:tcW w:w="386" w:type="dxa"/>
          </w:tcPr>
          <w:p w14:paraId="197912F0" w14:textId="77777777" w:rsidR="00AC61C0" w:rsidRPr="00A61C48" w:rsidRDefault="00AC61C0" w:rsidP="00AC61C0">
            <w:pPr>
              <w:jc w:val="center"/>
              <w:rPr>
                <w:sz w:val="24"/>
                <w:szCs w:val="24"/>
                <w:highlight w:val="yellow"/>
              </w:rPr>
            </w:pPr>
            <w:r w:rsidRPr="00A96ED8">
              <w:rPr>
                <w:rFonts w:eastAsia="BrowalliaNew-Bold"/>
                <w:sz w:val="24"/>
                <w:szCs w:val="24"/>
              </w:rPr>
              <w:sym w:font="Symbol" w:char="F0B7"/>
            </w:r>
          </w:p>
        </w:tc>
        <w:tc>
          <w:tcPr>
            <w:tcW w:w="386" w:type="dxa"/>
          </w:tcPr>
          <w:p w14:paraId="54D832CA" w14:textId="77777777" w:rsidR="00AC61C0" w:rsidRPr="00A61C48" w:rsidRDefault="00AC61C0" w:rsidP="00AC61C0">
            <w:pPr>
              <w:jc w:val="center"/>
              <w:rPr>
                <w:sz w:val="24"/>
                <w:szCs w:val="24"/>
                <w:highlight w:val="yellow"/>
              </w:rPr>
            </w:pPr>
            <w:r w:rsidRPr="00A96ED8">
              <w:rPr>
                <w:rFonts w:eastAsia="BrowalliaNew-Bold"/>
                <w:sz w:val="24"/>
                <w:szCs w:val="24"/>
              </w:rPr>
              <w:sym w:font="Symbol" w:char="F0B7"/>
            </w:r>
          </w:p>
        </w:tc>
      </w:tr>
      <w:tr w:rsidR="00AC61C0" w:rsidRPr="00716612" w14:paraId="26C0F39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A6D1115" w14:textId="77777777" w:rsidR="00AC61C0" w:rsidRPr="00716612" w:rsidRDefault="00AC61C0" w:rsidP="00AC61C0">
            <w:pPr>
              <w:rPr>
                <w:sz w:val="24"/>
                <w:szCs w:val="24"/>
              </w:rPr>
            </w:pPr>
            <w:r w:rsidRPr="00716612">
              <w:rPr>
                <w:sz w:val="24"/>
                <w:szCs w:val="24"/>
              </w:rPr>
              <w:t>CVE59</w:t>
            </w:r>
            <w:r w:rsidRPr="00716612">
              <w:rPr>
                <w:sz w:val="24"/>
                <w:szCs w:val="24"/>
                <w:cs/>
              </w:rPr>
              <w:t>-</w:t>
            </w:r>
            <w:r w:rsidRPr="00716612">
              <w:rPr>
                <w:sz w:val="24"/>
                <w:szCs w:val="24"/>
              </w:rPr>
              <w:t xml:space="preserve">433 </w:t>
            </w:r>
            <w:r w:rsidRPr="00716612">
              <w:rPr>
                <w:sz w:val="24"/>
                <w:szCs w:val="24"/>
                <w:cs/>
              </w:rPr>
              <w:t>วิศวกรรมฐานรากขั้นสู</w:t>
            </w:r>
            <w:r w:rsidRPr="00716612">
              <w:rPr>
                <w:rFonts w:hint="cs"/>
                <w:sz w:val="24"/>
                <w:szCs w:val="24"/>
                <w:cs/>
              </w:rPr>
              <w:t>ง</w:t>
            </w:r>
          </w:p>
        </w:tc>
        <w:tc>
          <w:tcPr>
            <w:tcW w:w="386" w:type="dxa"/>
            <w:tcBorders>
              <w:left w:val="single" w:sz="4" w:space="0" w:color="auto"/>
            </w:tcBorders>
          </w:tcPr>
          <w:p w14:paraId="75353DD9" w14:textId="77777777" w:rsidR="00AC61C0" w:rsidRPr="00716612" w:rsidRDefault="00AC61C0" w:rsidP="00AC61C0">
            <w:pPr>
              <w:jc w:val="center"/>
              <w:rPr>
                <w:sz w:val="24"/>
                <w:szCs w:val="24"/>
              </w:rPr>
            </w:pPr>
          </w:p>
        </w:tc>
        <w:tc>
          <w:tcPr>
            <w:tcW w:w="386" w:type="dxa"/>
          </w:tcPr>
          <w:p w14:paraId="1692AB44"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3C105E1" w14:textId="77777777" w:rsidR="00AC61C0" w:rsidRPr="00716612" w:rsidRDefault="00AC61C0" w:rsidP="00AC61C0">
            <w:pPr>
              <w:jc w:val="center"/>
              <w:rPr>
                <w:sz w:val="24"/>
                <w:szCs w:val="24"/>
              </w:rPr>
            </w:pPr>
          </w:p>
        </w:tc>
        <w:tc>
          <w:tcPr>
            <w:tcW w:w="387" w:type="dxa"/>
          </w:tcPr>
          <w:p w14:paraId="6F0B48B9" w14:textId="77777777" w:rsidR="00AC61C0" w:rsidRPr="00716612" w:rsidRDefault="00AC61C0" w:rsidP="00AC61C0">
            <w:pPr>
              <w:jc w:val="center"/>
              <w:rPr>
                <w:rFonts w:eastAsia="BrowalliaNew-Bold"/>
                <w:sz w:val="24"/>
                <w:szCs w:val="24"/>
              </w:rPr>
            </w:pPr>
          </w:p>
        </w:tc>
        <w:tc>
          <w:tcPr>
            <w:tcW w:w="386" w:type="dxa"/>
          </w:tcPr>
          <w:p w14:paraId="1EF1E60F" w14:textId="77777777" w:rsidR="00AC61C0" w:rsidRPr="00716612" w:rsidRDefault="00AC61C0" w:rsidP="00AC61C0">
            <w:pPr>
              <w:jc w:val="center"/>
              <w:rPr>
                <w:rFonts w:eastAsia="BrowalliaNew-Bold"/>
                <w:sz w:val="24"/>
                <w:szCs w:val="24"/>
              </w:rPr>
            </w:pPr>
          </w:p>
        </w:tc>
        <w:tc>
          <w:tcPr>
            <w:tcW w:w="386" w:type="dxa"/>
          </w:tcPr>
          <w:p w14:paraId="411382E0"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2490926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594D811D" w14:textId="77777777" w:rsidR="00AC61C0" w:rsidRPr="00716612" w:rsidRDefault="00AC61C0" w:rsidP="00AC61C0">
            <w:pPr>
              <w:jc w:val="center"/>
              <w:rPr>
                <w:sz w:val="24"/>
                <w:szCs w:val="24"/>
              </w:rPr>
            </w:pPr>
          </w:p>
        </w:tc>
        <w:tc>
          <w:tcPr>
            <w:tcW w:w="386" w:type="dxa"/>
          </w:tcPr>
          <w:p w14:paraId="0D5F0D81"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1295CAC8"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179127F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36B7B368"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06A73D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EEB283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2E72C4C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03F32D35" w14:textId="77777777" w:rsidR="00AC61C0" w:rsidRPr="00716612" w:rsidRDefault="00AC61C0" w:rsidP="00AC61C0">
            <w:pPr>
              <w:jc w:val="center"/>
              <w:rPr>
                <w:rFonts w:eastAsia="BrowalliaNew-Bold"/>
                <w:sz w:val="24"/>
                <w:szCs w:val="24"/>
              </w:rPr>
            </w:pPr>
          </w:p>
        </w:tc>
        <w:tc>
          <w:tcPr>
            <w:tcW w:w="386" w:type="dxa"/>
          </w:tcPr>
          <w:p w14:paraId="2319FEDB" w14:textId="77777777" w:rsidR="00AC61C0" w:rsidRPr="00716612" w:rsidRDefault="00AC61C0" w:rsidP="00AC61C0">
            <w:pPr>
              <w:jc w:val="center"/>
              <w:rPr>
                <w:sz w:val="24"/>
                <w:szCs w:val="24"/>
              </w:rPr>
            </w:pPr>
          </w:p>
        </w:tc>
        <w:tc>
          <w:tcPr>
            <w:tcW w:w="386" w:type="dxa"/>
          </w:tcPr>
          <w:p w14:paraId="3752DEAB" w14:textId="77777777" w:rsidR="00AC61C0" w:rsidRPr="00716612" w:rsidRDefault="00AC61C0" w:rsidP="00AC61C0">
            <w:pPr>
              <w:jc w:val="center"/>
              <w:rPr>
                <w:sz w:val="24"/>
                <w:szCs w:val="24"/>
              </w:rPr>
            </w:pPr>
          </w:p>
        </w:tc>
        <w:tc>
          <w:tcPr>
            <w:tcW w:w="387" w:type="dxa"/>
          </w:tcPr>
          <w:p w14:paraId="01350810" w14:textId="77777777" w:rsidR="00AC61C0" w:rsidRPr="00716612" w:rsidRDefault="00AC61C0" w:rsidP="00AC61C0">
            <w:pPr>
              <w:jc w:val="center"/>
              <w:rPr>
                <w:rFonts w:eastAsia="BrowalliaNew-Bold"/>
                <w:sz w:val="24"/>
                <w:szCs w:val="24"/>
              </w:rPr>
            </w:pPr>
          </w:p>
        </w:tc>
        <w:tc>
          <w:tcPr>
            <w:tcW w:w="386" w:type="dxa"/>
          </w:tcPr>
          <w:p w14:paraId="6A82FB4B"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3DEF4FE7"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0D92630"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459ACE0A" w14:textId="77777777" w:rsidR="00AC61C0" w:rsidRPr="00716612" w:rsidRDefault="00AC61C0" w:rsidP="00AC61C0">
            <w:pPr>
              <w:jc w:val="center"/>
              <w:rPr>
                <w:sz w:val="24"/>
                <w:szCs w:val="24"/>
              </w:rPr>
            </w:pPr>
          </w:p>
        </w:tc>
        <w:tc>
          <w:tcPr>
            <w:tcW w:w="386" w:type="dxa"/>
          </w:tcPr>
          <w:p w14:paraId="5EDF1DDD" w14:textId="77777777" w:rsidR="00AC61C0" w:rsidRPr="00716612" w:rsidRDefault="00AC61C0" w:rsidP="00AC61C0">
            <w:pPr>
              <w:jc w:val="center"/>
              <w:rPr>
                <w:sz w:val="24"/>
                <w:szCs w:val="24"/>
              </w:rPr>
            </w:pPr>
          </w:p>
        </w:tc>
        <w:tc>
          <w:tcPr>
            <w:tcW w:w="386" w:type="dxa"/>
          </w:tcPr>
          <w:p w14:paraId="30898506"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716612" w14:paraId="2112533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34D1150" w14:textId="77777777" w:rsidR="00AC61C0" w:rsidRPr="00716612" w:rsidRDefault="00AC61C0" w:rsidP="00AC61C0">
            <w:pPr>
              <w:rPr>
                <w:sz w:val="24"/>
                <w:szCs w:val="24"/>
                <w:cs/>
              </w:rPr>
            </w:pPr>
            <w:r w:rsidRPr="00716612">
              <w:rPr>
                <w:sz w:val="24"/>
                <w:szCs w:val="24"/>
              </w:rPr>
              <w:t>CVE59</w:t>
            </w:r>
            <w:r w:rsidRPr="00716612">
              <w:rPr>
                <w:sz w:val="24"/>
                <w:szCs w:val="24"/>
                <w:cs/>
              </w:rPr>
              <w:t>-</w:t>
            </w:r>
            <w:r w:rsidRPr="00716612">
              <w:rPr>
                <w:sz w:val="24"/>
                <w:szCs w:val="24"/>
              </w:rPr>
              <w:t>4</w:t>
            </w:r>
            <w:r w:rsidRPr="00716612">
              <w:rPr>
                <w:rFonts w:hint="cs"/>
                <w:sz w:val="24"/>
                <w:szCs w:val="24"/>
                <w:cs/>
              </w:rPr>
              <w:t>3</w:t>
            </w:r>
            <w:r w:rsidRPr="00716612">
              <w:rPr>
                <w:sz w:val="24"/>
                <w:szCs w:val="24"/>
              </w:rPr>
              <w:t xml:space="preserve">4 </w:t>
            </w:r>
            <w:r w:rsidRPr="00716612">
              <w:rPr>
                <w:sz w:val="24"/>
                <w:szCs w:val="24"/>
                <w:cs/>
              </w:rPr>
              <w:t>เทคนิคการปรับปรุงดิน</w:t>
            </w:r>
            <w:r w:rsidRPr="00716612">
              <w:rPr>
                <w:rFonts w:hint="cs"/>
                <w:sz w:val="24"/>
                <w:szCs w:val="24"/>
                <w:cs/>
              </w:rPr>
              <w:t>เบื้องต้น</w:t>
            </w:r>
          </w:p>
        </w:tc>
        <w:tc>
          <w:tcPr>
            <w:tcW w:w="386" w:type="dxa"/>
            <w:tcBorders>
              <w:left w:val="single" w:sz="4" w:space="0" w:color="auto"/>
            </w:tcBorders>
          </w:tcPr>
          <w:p w14:paraId="4E9E0BC5"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20365903"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00196C3" w14:textId="77777777" w:rsidR="00AC61C0" w:rsidRPr="00716612" w:rsidRDefault="00AC61C0" w:rsidP="00AC61C0">
            <w:pPr>
              <w:jc w:val="center"/>
              <w:rPr>
                <w:sz w:val="24"/>
                <w:szCs w:val="24"/>
              </w:rPr>
            </w:pPr>
          </w:p>
        </w:tc>
        <w:tc>
          <w:tcPr>
            <w:tcW w:w="387" w:type="dxa"/>
          </w:tcPr>
          <w:p w14:paraId="3801AC67"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B7"/>
            </w:r>
          </w:p>
        </w:tc>
        <w:tc>
          <w:tcPr>
            <w:tcW w:w="386" w:type="dxa"/>
          </w:tcPr>
          <w:p w14:paraId="333FC509" w14:textId="77777777" w:rsidR="00AC61C0" w:rsidRPr="00716612" w:rsidRDefault="00AC61C0" w:rsidP="00AC61C0">
            <w:pPr>
              <w:jc w:val="center"/>
              <w:rPr>
                <w:rFonts w:eastAsia="BrowalliaNew-Bold"/>
                <w:sz w:val="24"/>
                <w:szCs w:val="24"/>
              </w:rPr>
            </w:pPr>
          </w:p>
        </w:tc>
        <w:tc>
          <w:tcPr>
            <w:tcW w:w="386" w:type="dxa"/>
          </w:tcPr>
          <w:p w14:paraId="3076A70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2F2EA05"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4C08B548" w14:textId="77777777" w:rsidR="00AC61C0" w:rsidRPr="00716612" w:rsidRDefault="00AC61C0" w:rsidP="00AC61C0">
            <w:pPr>
              <w:jc w:val="center"/>
              <w:rPr>
                <w:sz w:val="24"/>
                <w:szCs w:val="24"/>
              </w:rPr>
            </w:pPr>
          </w:p>
        </w:tc>
        <w:tc>
          <w:tcPr>
            <w:tcW w:w="386" w:type="dxa"/>
          </w:tcPr>
          <w:p w14:paraId="051F617A"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1FEB4264"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1F5EAB3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0DDBB30E"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4070D18A" w14:textId="77777777" w:rsidR="00AC61C0" w:rsidRPr="00716612" w:rsidRDefault="00AC61C0" w:rsidP="00AC61C0">
            <w:pPr>
              <w:jc w:val="center"/>
              <w:rPr>
                <w:sz w:val="24"/>
                <w:szCs w:val="24"/>
              </w:rPr>
            </w:pPr>
          </w:p>
        </w:tc>
        <w:tc>
          <w:tcPr>
            <w:tcW w:w="386" w:type="dxa"/>
          </w:tcPr>
          <w:p w14:paraId="4323707A" w14:textId="77777777" w:rsidR="00AC61C0" w:rsidRPr="00716612" w:rsidRDefault="00AC61C0" w:rsidP="00AC61C0">
            <w:pPr>
              <w:jc w:val="center"/>
              <w:rPr>
                <w:sz w:val="24"/>
                <w:szCs w:val="24"/>
              </w:rPr>
            </w:pPr>
          </w:p>
        </w:tc>
        <w:tc>
          <w:tcPr>
            <w:tcW w:w="387" w:type="dxa"/>
          </w:tcPr>
          <w:p w14:paraId="419ECDE3" w14:textId="77777777" w:rsidR="00AC61C0" w:rsidRPr="00716612" w:rsidRDefault="00AC61C0" w:rsidP="00AC61C0">
            <w:pPr>
              <w:jc w:val="center"/>
              <w:rPr>
                <w:sz w:val="24"/>
                <w:szCs w:val="24"/>
              </w:rPr>
            </w:pPr>
          </w:p>
        </w:tc>
        <w:tc>
          <w:tcPr>
            <w:tcW w:w="386" w:type="dxa"/>
          </w:tcPr>
          <w:p w14:paraId="044D67F1"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2899404D"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A4482D9"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515C6D23"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61D3BB4B"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B7"/>
            </w:r>
          </w:p>
        </w:tc>
        <w:tc>
          <w:tcPr>
            <w:tcW w:w="386" w:type="dxa"/>
          </w:tcPr>
          <w:p w14:paraId="12C51573"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2DD49127"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4ED15DBC"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5105C399"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52D974D" w14:textId="77777777" w:rsidR="00AC61C0" w:rsidRPr="00716612" w:rsidRDefault="00AC61C0" w:rsidP="00AC61C0">
            <w:pPr>
              <w:jc w:val="center"/>
              <w:rPr>
                <w:sz w:val="24"/>
                <w:szCs w:val="24"/>
              </w:rPr>
            </w:pPr>
            <w:r w:rsidRPr="00716612">
              <w:rPr>
                <w:rFonts w:eastAsia="BrowalliaNew-Bold"/>
                <w:sz w:val="24"/>
                <w:szCs w:val="24"/>
              </w:rPr>
              <w:sym w:font="Symbol" w:char="F0B7"/>
            </w:r>
          </w:p>
        </w:tc>
      </w:tr>
      <w:tr w:rsidR="00AC61C0" w:rsidRPr="00716612" w14:paraId="4CFA879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70E600E" w14:textId="77777777" w:rsidR="00AC61C0" w:rsidRPr="00716612" w:rsidRDefault="00AC61C0" w:rsidP="00AC61C0">
            <w:pPr>
              <w:rPr>
                <w:sz w:val="24"/>
                <w:szCs w:val="24"/>
                <w:cs/>
              </w:rPr>
            </w:pPr>
            <w:r w:rsidRPr="00716612">
              <w:rPr>
                <w:sz w:val="24"/>
                <w:szCs w:val="24"/>
              </w:rPr>
              <w:t>CVE59</w:t>
            </w:r>
            <w:r w:rsidRPr="00716612">
              <w:rPr>
                <w:sz w:val="24"/>
                <w:szCs w:val="24"/>
                <w:cs/>
              </w:rPr>
              <w:t>-</w:t>
            </w:r>
            <w:r w:rsidRPr="00716612">
              <w:rPr>
                <w:sz w:val="24"/>
                <w:szCs w:val="24"/>
              </w:rPr>
              <w:t>43</w:t>
            </w:r>
            <w:r w:rsidRPr="00716612">
              <w:rPr>
                <w:rFonts w:hint="cs"/>
                <w:sz w:val="24"/>
                <w:szCs w:val="24"/>
                <w:cs/>
              </w:rPr>
              <w:t>5</w:t>
            </w:r>
            <w:r w:rsidRPr="00716612">
              <w:rPr>
                <w:sz w:val="24"/>
                <w:szCs w:val="24"/>
                <w:cs/>
              </w:rPr>
              <w:t xml:space="preserve"> ธรณี</w:t>
            </w:r>
            <w:r w:rsidRPr="00716612">
              <w:rPr>
                <w:rFonts w:hint="cs"/>
                <w:sz w:val="24"/>
                <w:szCs w:val="24"/>
                <w:cs/>
              </w:rPr>
              <w:t>สำ</w:t>
            </w:r>
            <w:r w:rsidRPr="00716612">
              <w:rPr>
                <w:sz w:val="24"/>
                <w:szCs w:val="24"/>
                <w:cs/>
              </w:rPr>
              <w:t>หรับวิศวกร</w:t>
            </w:r>
          </w:p>
        </w:tc>
        <w:tc>
          <w:tcPr>
            <w:tcW w:w="386" w:type="dxa"/>
            <w:tcBorders>
              <w:left w:val="single" w:sz="4" w:space="0" w:color="auto"/>
            </w:tcBorders>
          </w:tcPr>
          <w:p w14:paraId="5D87F072" w14:textId="77777777" w:rsidR="00AC61C0" w:rsidRPr="00716612" w:rsidRDefault="00AC61C0" w:rsidP="00AC61C0">
            <w:pPr>
              <w:jc w:val="center"/>
              <w:rPr>
                <w:sz w:val="24"/>
                <w:szCs w:val="24"/>
                <w:highlight w:val="yellow"/>
              </w:rPr>
            </w:pPr>
          </w:p>
        </w:tc>
        <w:tc>
          <w:tcPr>
            <w:tcW w:w="386" w:type="dxa"/>
          </w:tcPr>
          <w:p w14:paraId="43202CD1"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44641AE1" w14:textId="77777777" w:rsidR="00AC61C0" w:rsidRPr="00716612" w:rsidRDefault="00AC61C0" w:rsidP="00AC61C0">
            <w:pPr>
              <w:jc w:val="center"/>
              <w:rPr>
                <w:sz w:val="24"/>
                <w:szCs w:val="24"/>
              </w:rPr>
            </w:pPr>
          </w:p>
        </w:tc>
        <w:tc>
          <w:tcPr>
            <w:tcW w:w="387" w:type="dxa"/>
          </w:tcPr>
          <w:p w14:paraId="4F67F21E" w14:textId="77777777" w:rsidR="00AC61C0" w:rsidRPr="00716612" w:rsidRDefault="00AC61C0" w:rsidP="00AC61C0">
            <w:pPr>
              <w:jc w:val="center"/>
              <w:rPr>
                <w:rFonts w:eastAsia="BrowalliaNew-Bold"/>
                <w:sz w:val="24"/>
                <w:szCs w:val="24"/>
              </w:rPr>
            </w:pPr>
          </w:p>
        </w:tc>
        <w:tc>
          <w:tcPr>
            <w:tcW w:w="386" w:type="dxa"/>
          </w:tcPr>
          <w:p w14:paraId="61C05492" w14:textId="77777777" w:rsidR="00AC61C0" w:rsidRPr="00716612" w:rsidRDefault="00AC61C0" w:rsidP="00AC61C0">
            <w:pPr>
              <w:jc w:val="center"/>
              <w:rPr>
                <w:rFonts w:eastAsia="BrowalliaNew-Bold"/>
                <w:sz w:val="24"/>
                <w:szCs w:val="24"/>
              </w:rPr>
            </w:pPr>
          </w:p>
        </w:tc>
        <w:tc>
          <w:tcPr>
            <w:tcW w:w="386" w:type="dxa"/>
          </w:tcPr>
          <w:p w14:paraId="2A793F8E"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0887EE40"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61CBC18C" w14:textId="77777777" w:rsidR="00AC61C0" w:rsidRPr="00716612" w:rsidRDefault="00AC61C0" w:rsidP="00AC61C0">
            <w:pPr>
              <w:jc w:val="center"/>
              <w:rPr>
                <w:sz w:val="24"/>
                <w:szCs w:val="24"/>
              </w:rPr>
            </w:pPr>
          </w:p>
        </w:tc>
        <w:tc>
          <w:tcPr>
            <w:tcW w:w="386" w:type="dxa"/>
          </w:tcPr>
          <w:p w14:paraId="60CD0FD1"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35E4BDB6" w14:textId="77777777" w:rsidR="00AC61C0" w:rsidRPr="00716612" w:rsidRDefault="00AC61C0" w:rsidP="00AC61C0">
            <w:pPr>
              <w:jc w:val="center"/>
            </w:pPr>
            <w:r w:rsidRPr="00716612">
              <w:rPr>
                <w:rFonts w:eastAsia="BrowalliaNew-Bold"/>
                <w:sz w:val="24"/>
                <w:szCs w:val="24"/>
              </w:rPr>
              <w:sym w:font="Symbol" w:char="F06F"/>
            </w:r>
          </w:p>
        </w:tc>
        <w:tc>
          <w:tcPr>
            <w:tcW w:w="386" w:type="dxa"/>
          </w:tcPr>
          <w:p w14:paraId="234EC177"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7" w:type="dxa"/>
          </w:tcPr>
          <w:p w14:paraId="1F60BD9C"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5D56D92B" w14:textId="77777777" w:rsidR="00AC61C0" w:rsidRPr="00716612" w:rsidRDefault="00AC61C0" w:rsidP="00AC61C0">
            <w:pPr>
              <w:jc w:val="center"/>
              <w:rPr>
                <w:sz w:val="24"/>
                <w:szCs w:val="24"/>
              </w:rPr>
            </w:pPr>
            <w:r w:rsidRPr="00716612">
              <w:rPr>
                <w:rFonts w:eastAsia="BrowalliaNew-Bold"/>
                <w:sz w:val="24"/>
                <w:szCs w:val="24"/>
              </w:rPr>
              <w:sym w:font="Symbol" w:char="F0B7"/>
            </w:r>
          </w:p>
        </w:tc>
        <w:tc>
          <w:tcPr>
            <w:tcW w:w="386" w:type="dxa"/>
          </w:tcPr>
          <w:p w14:paraId="67D63C1B"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20CCD0D2"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6C73C92D" w14:textId="77777777" w:rsidR="00AC61C0" w:rsidRPr="00716612" w:rsidRDefault="00AC61C0" w:rsidP="00AC61C0">
            <w:pPr>
              <w:jc w:val="center"/>
              <w:rPr>
                <w:rFonts w:eastAsia="BrowalliaNew-Bold"/>
                <w:sz w:val="24"/>
                <w:szCs w:val="24"/>
              </w:rPr>
            </w:pPr>
          </w:p>
        </w:tc>
        <w:tc>
          <w:tcPr>
            <w:tcW w:w="386" w:type="dxa"/>
          </w:tcPr>
          <w:p w14:paraId="30F9A8BA" w14:textId="77777777" w:rsidR="00AC61C0" w:rsidRPr="00716612" w:rsidRDefault="00AC61C0" w:rsidP="00AC61C0">
            <w:pPr>
              <w:jc w:val="center"/>
              <w:rPr>
                <w:sz w:val="24"/>
                <w:szCs w:val="24"/>
              </w:rPr>
            </w:pPr>
          </w:p>
        </w:tc>
        <w:tc>
          <w:tcPr>
            <w:tcW w:w="386" w:type="dxa"/>
          </w:tcPr>
          <w:p w14:paraId="74CAB844" w14:textId="77777777" w:rsidR="00AC61C0" w:rsidRPr="00716612" w:rsidRDefault="00AC61C0" w:rsidP="00AC61C0">
            <w:pPr>
              <w:jc w:val="center"/>
              <w:rPr>
                <w:sz w:val="24"/>
                <w:szCs w:val="24"/>
              </w:rPr>
            </w:pPr>
          </w:p>
        </w:tc>
        <w:tc>
          <w:tcPr>
            <w:tcW w:w="387" w:type="dxa"/>
          </w:tcPr>
          <w:p w14:paraId="200BFA99" w14:textId="77777777" w:rsidR="00AC61C0" w:rsidRPr="00716612" w:rsidRDefault="00AC61C0" w:rsidP="00AC61C0">
            <w:pPr>
              <w:jc w:val="center"/>
              <w:rPr>
                <w:rFonts w:eastAsia="BrowalliaNew-Bold"/>
                <w:sz w:val="24"/>
                <w:szCs w:val="24"/>
              </w:rPr>
            </w:pPr>
          </w:p>
        </w:tc>
        <w:tc>
          <w:tcPr>
            <w:tcW w:w="386" w:type="dxa"/>
          </w:tcPr>
          <w:p w14:paraId="069976A8" w14:textId="77777777" w:rsidR="00AC61C0" w:rsidRPr="00716612" w:rsidRDefault="00AC61C0" w:rsidP="00AC61C0">
            <w:pPr>
              <w:jc w:val="center"/>
              <w:rPr>
                <w:rFonts w:eastAsia="BrowalliaNew-Bold"/>
                <w:sz w:val="24"/>
                <w:szCs w:val="24"/>
              </w:rPr>
            </w:pPr>
            <w:r w:rsidRPr="00716612">
              <w:rPr>
                <w:rFonts w:eastAsia="BrowalliaNew-Bold"/>
                <w:sz w:val="24"/>
                <w:szCs w:val="24"/>
              </w:rPr>
              <w:sym w:font="Symbol" w:char="F06F"/>
            </w:r>
          </w:p>
        </w:tc>
        <w:tc>
          <w:tcPr>
            <w:tcW w:w="386" w:type="dxa"/>
          </w:tcPr>
          <w:p w14:paraId="4869D1EA"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6" w:type="dxa"/>
          </w:tcPr>
          <w:p w14:paraId="1EA6D168" w14:textId="77777777" w:rsidR="00AC61C0" w:rsidRPr="00716612" w:rsidRDefault="00AC61C0" w:rsidP="00AC61C0">
            <w:pPr>
              <w:jc w:val="center"/>
              <w:rPr>
                <w:sz w:val="24"/>
                <w:szCs w:val="24"/>
              </w:rPr>
            </w:pPr>
            <w:r w:rsidRPr="00716612">
              <w:rPr>
                <w:rFonts w:eastAsia="BrowalliaNew-Bold"/>
                <w:sz w:val="24"/>
                <w:szCs w:val="24"/>
              </w:rPr>
              <w:sym w:font="Symbol" w:char="F06F"/>
            </w:r>
          </w:p>
        </w:tc>
        <w:tc>
          <w:tcPr>
            <w:tcW w:w="387" w:type="dxa"/>
          </w:tcPr>
          <w:p w14:paraId="00BC3CA1" w14:textId="77777777" w:rsidR="00AC61C0" w:rsidRPr="00716612" w:rsidRDefault="00AC61C0" w:rsidP="00AC61C0">
            <w:pPr>
              <w:jc w:val="center"/>
              <w:rPr>
                <w:sz w:val="24"/>
                <w:szCs w:val="24"/>
              </w:rPr>
            </w:pPr>
          </w:p>
        </w:tc>
        <w:tc>
          <w:tcPr>
            <w:tcW w:w="386" w:type="dxa"/>
          </w:tcPr>
          <w:p w14:paraId="506EA8A8" w14:textId="77777777" w:rsidR="00AC61C0" w:rsidRPr="00716612" w:rsidRDefault="00AC61C0" w:rsidP="00AC61C0">
            <w:pPr>
              <w:jc w:val="center"/>
              <w:rPr>
                <w:sz w:val="24"/>
                <w:szCs w:val="24"/>
              </w:rPr>
            </w:pPr>
          </w:p>
        </w:tc>
        <w:tc>
          <w:tcPr>
            <w:tcW w:w="386" w:type="dxa"/>
          </w:tcPr>
          <w:p w14:paraId="40490967" w14:textId="77777777" w:rsidR="00AC61C0" w:rsidRPr="00716612" w:rsidRDefault="00AC61C0" w:rsidP="00AC61C0">
            <w:pPr>
              <w:jc w:val="center"/>
              <w:rPr>
                <w:sz w:val="24"/>
                <w:szCs w:val="24"/>
              </w:rPr>
            </w:pPr>
            <w:r w:rsidRPr="00716612">
              <w:rPr>
                <w:rFonts w:eastAsia="BrowalliaNew-Bold"/>
                <w:sz w:val="24"/>
                <w:szCs w:val="24"/>
              </w:rPr>
              <w:sym w:font="Symbol" w:char="F06F"/>
            </w:r>
          </w:p>
        </w:tc>
      </w:tr>
      <w:tr w:rsidR="00AC61C0" w:rsidRPr="00B73123" w14:paraId="19F4B7E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2307729"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44</w:t>
            </w:r>
            <w:r w:rsidRPr="00B73123">
              <w:rPr>
                <w:rFonts w:hint="cs"/>
                <w:sz w:val="24"/>
                <w:szCs w:val="24"/>
                <w:cs/>
              </w:rPr>
              <w:t>1</w:t>
            </w:r>
            <w:r>
              <w:rPr>
                <w:sz w:val="24"/>
                <w:szCs w:val="24"/>
                <w:cs/>
              </w:rPr>
              <w:t xml:space="preserve"> การพัฒนา</w:t>
            </w:r>
            <w:r w:rsidRPr="00B73123">
              <w:rPr>
                <w:sz w:val="24"/>
                <w:szCs w:val="24"/>
                <w:cs/>
              </w:rPr>
              <w:t xml:space="preserve">แหล่งน้ำ                                           </w:t>
            </w:r>
          </w:p>
        </w:tc>
        <w:tc>
          <w:tcPr>
            <w:tcW w:w="386" w:type="dxa"/>
            <w:tcBorders>
              <w:left w:val="single" w:sz="4" w:space="0" w:color="auto"/>
            </w:tcBorders>
          </w:tcPr>
          <w:p w14:paraId="5858286D" w14:textId="77777777" w:rsidR="00AC61C0" w:rsidRPr="00B73123" w:rsidRDefault="00AC61C0" w:rsidP="00AC61C0">
            <w:pPr>
              <w:jc w:val="center"/>
              <w:rPr>
                <w:sz w:val="24"/>
                <w:szCs w:val="24"/>
              </w:rPr>
            </w:pPr>
          </w:p>
        </w:tc>
        <w:tc>
          <w:tcPr>
            <w:tcW w:w="386" w:type="dxa"/>
          </w:tcPr>
          <w:p w14:paraId="4913B0D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37420B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918DD6E" w14:textId="77777777" w:rsidR="00AC61C0" w:rsidRPr="00B73123" w:rsidRDefault="00AC61C0" w:rsidP="00AC61C0">
            <w:pPr>
              <w:jc w:val="center"/>
              <w:rPr>
                <w:rFonts w:eastAsia="BrowalliaNew-Bold"/>
                <w:sz w:val="24"/>
                <w:szCs w:val="24"/>
              </w:rPr>
            </w:pPr>
          </w:p>
        </w:tc>
        <w:tc>
          <w:tcPr>
            <w:tcW w:w="386" w:type="dxa"/>
          </w:tcPr>
          <w:p w14:paraId="79F3BEF1"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16F118AB" w14:textId="77777777" w:rsidR="00AC61C0" w:rsidRPr="00B73123" w:rsidRDefault="00AC61C0" w:rsidP="00AC61C0">
            <w:pPr>
              <w:jc w:val="center"/>
              <w:rPr>
                <w:sz w:val="24"/>
                <w:szCs w:val="24"/>
              </w:rPr>
            </w:pPr>
          </w:p>
        </w:tc>
        <w:tc>
          <w:tcPr>
            <w:tcW w:w="386" w:type="dxa"/>
          </w:tcPr>
          <w:p w14:paraId="3A4C0800"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11DBC47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370CC240"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F84F3D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A8BF3E6" w14:textId="77777777" w:rsidR="00AC61C0" w:rsidRPr="00B73123" w:rsidRDefault="00AC61C0" w:rsidP="00AC61C0">
            <w:pPr>
              <w:jc w:val="center"/>
              <w:rPr>
                <w:sz w:val="24"/>
                <w:szCs w:val="24"/>
              </w:rPr>
            </w:pPr>
          </w:p>
        </w:tc>
        <w:tc>
          <w:tcPr>
            <w:tcW w:w="387" w:type="dxa"/>
          </w:tcPr>
          <w:p w14:paraId="5618823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54852A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4297558A" w14:textId="77777777" w:rsidR="00AC61C0" w:rsidRPr="00B73123" w:rsidRDefault="00AC61C0" w:rsidP="00AC61C0">
            <w:pPr>
              <w:jc w:val="center"/>
              <w:rPr>
                <w:sz w:val="24"/>
                <w:szCs w:val="24"/>
              </w:rPr>
            </w:pPr>
          </w:p>
        </w:tc>
        <w:tc>
          <w:tcPr>
            <w:tcW w:w="387" w:type="dxa"/>
          </w:tcPr>
          <w:p w14:paraId="42B9618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5CE056EE"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2573DA34" w14:textId="77777777" w:rsidR="00AC61C0" w:rsidRPr="00B73123" w:rsidRDefault="00AC61C0" w:rsidP="00AC61C0">
            <w:pPr>
              <w:jc w:val="center"/>
              <w:rPr>
                <w:sz w:val="24"/>
                <w:szCs w:val="24"/>
              </w:rPr>
            </w:pPr>
          </w:p>
        </w:tc>
        <w:tc>
          <w:tcPr>
            <w:tcW w:w="386" w:type="dxa"/>
          </w:tcPr>
          <w:p w14:paraId="6886CC63" w14:textId="77777777" w:rsidR="00AC61C0" w:rsidRPr="00B73123" w:rsidRDefault="00AC61C0" w:rsidP="00AC61C0">
            <w:pPr>
              <w:jc w:val="center"/>
              <w:rPr>
                <w:sz w:val="24"/>
                <w:szCs w:val="24"/>
              </w:rPr>
            </w:pPr>
          </w:p>
        </w:tc>
        <w:tc>
          <w:tcPr>
            <w:tcW w:w="387" w:type="dxa"/>
          </w:tcPr>
          <w:p w14:paraId="165BE775"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5ECB1FC9" w14:textId="77777777" w:rsidR="00AC61C0" w:rsidRPr="00B73123" w:rsidRDefault="00AC61C0" w:rsidP="00AC61C0">
            <w:pPr>
              <w:jc w:val="center"/>
              <w:rPr>
                <w:rFonts w:eastAsia="BrowalliaNew-Bold"/>
                <w:sz w:val="24"/>
                <w:szCs w:val="24"/>
              </w:rPr>
            </w:pPr>
          </w:p>
        </w:tc>
        <w:tc>
          <w:tcPr>
            <w:tcW w:w="386" w:type="dxa"/>
          </w:tcPr>
          <w:p w14:paraId="318F494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0FAC17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0EDC030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96D5B32" w14:textId="77777777" w:rsidR="00AC61C0" w:rsidRPr="00B73123" w:rsidRDefault="00AC61C0" w:rsidP="00AC61C0">
            <w:pPr>
              <w:jc w:val="center"/>
              <w:rPr>
                <w:sz w:val="24"/>
                <w:szCs w:val="24"/>
              </w:rPr>
            </w:pPr>
          </w:p>
        </w:tc>
        <w:tc>
          <w:tcPr>
            <w:tcW w:w="386" w:type="dxa"/>
          </w:tcPr>
          <w:p w14:paraId="6350485B"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0967F56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C40FC60" w14:textId="77777777" w:rsidR="00AC61C0" w:rsidRPr="00B73123" w:rsidRDefault="00AC61C0" w:rsidP="00AC61C0">
            <w:pPr>
              <w:rPr>
                <w:sz w:val="24"/>
                <w:szCs w:val="24"/>
              </w:rPr>
            </w:pPr>
            <w:r w:rsidRPr="00B73123">
              <w:rPr>
                <w:sz w:val="24"/>
                <w:szCs w:val="24"/>
              </w:rPr>
              <w:lastRenderedPageBreak/>
              <w:t>CVE59</w:t>
            </w:r>
            <w:r w:rsidRPr="00B73123">
              <w:rPr>
                <w:sz w:val="24"/>
                <w:szCs w:val="24"/>
                <w:cs/>
              </w:rPr>
              <w:t>-</w:t>
            </w:r>
            <w:r w:rsidRPr="00B73123">
              <w:rPr>
                <w:sz w:val="24"/>
                <w:szCs w:val="24"/>
              </w:rPr>
              <w:t>44</w:t>
            </w:r>
            <w:r w:rsidRPr="00B73123">
              <w:rPr>
                <w:rFonts w:hint="cs"/>
                <w:sz w:val="24"/>
                <w:szCs w:val="24"/>
                <w:cs/>
              </w:rPr>
              <w:t>2</w:t>
            </w:r>
            <w:r>
              <w:rPr>
                <w:sz w:val="24"/>
                <w:szCs w:val="24"/>
                <w:cs/>
              </w:rPr>
              <w:t xml:space="preserve"> </w:t>
            </w:r>
            <w:r w:rsidRPr="00B73123">
              <w:rPr>
                <w:sz w:val="24"/>
                <w:szCs w:val="24"/>
                <w:cs/>
              </w:rPr>
              <w:t xml:space="preserve">วิศวกรรมน้ำใต้ดิน  </w:t>
            </w:r>
          </w:p>
        </w:tc>
        <w:tc>
          <w:tcPr>
            <w:tcW w:w="386" w:type="dxa"/>
            <w:tcBorders>
              <w:left w:val="single" w:sz="4" w:space="0" w:color="auto"/>
            </w:tcBorders>
          </w:tcPr>
          <w:p w14:paraId="441EE3B0" w14:textId="77777777" w:rsidR="00AC61C0" w:rsidRPr="00B73123" w:rsidRDefault="00AC61C0" w:rsidP="00AC61C0">
            <w:pPr>
              <w:jc w:val="center"/>
              <w:rPr>
                <w:sz w:val="24"/>
                <w:szCs w:val="24"/>
              </w:rPr>
            </w:pPr>
          </w:p>
        </w:tc>
        <w:tc>
          <w:tcPr>
            <w:tcW w:w="386" w:type="dxa"/>
          </w:tcPr>
          <w:p w14:paraId="7011B79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2BD283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5DBBE83E" w14:textId="77777777" w:rsidR="00AC61C0" w:rsidRPr="00B73123" w:rsidRDefault="00AC61C0" w:rsidP="00AC61C0">
            <w:pPr>
              <w:jc w:val="center"/>
              <w:rPr>
                <w:rFonts w:eastAsia="BrowalliaNew-Bold"/>
                <w:sz w:val="24"/>
                <w:szCs w:val="24"/>
              </w:rPr>
            </w:pPr>
          </w:p>
        </w:tc>
        <w:tc>
          <w:tcPr>
            <w:tcW w:w="386" w:type="dxa"/>
          </w:tcPr>
          <w:p w14:paraId="0CC989E3"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2ABB8A81" w14:textId="77777777" w:rsidR="00AC61C0" w:rsidRPr="00B73123" w:rsidRDefault="00AC61C0" w:rsidP="00AC61C0">
            <w:pPr>
              <w:jc w:val="center"/>
              <w:rPr>
                <w:sz w:val="24"/>
                <w:szCs w:val="24"/>
              </w:rPr>
            </w:pPr>
          </w:p>
        </w:tc>
        <w:tc>
          <w:tcPr>
            <w:tcW w:w="386" w:type="dxa"/>
          </w:tcPr>
          <w:p w14:paraId="77BD43D0"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32DF714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10AA92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1084BFB"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657BDF7" w14:textId="77777777" w:rsidR="00AC61C0" w:rsidRPr="00B73123" w:rsidRDefault="00AC61C0" w:rsidP="00AC61C0">
            <w:pPr>
              <w:jc w:val="center"/>
              <w:rPr>
                <w:sz w:val="24"/>
                <w:szCs w:val="24"/>
              </w:rPr>
            </w:pPr>
          </w:p>
        </w:tc>
        <w:tc>
          <w:tcPr>
            <w:tcW w:w="387" w:type="dxa"/>
          </w:tcPr>
          <w:p w14:paraId="2F1F882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7B6BDFE"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8A3AF35" w14:textId="77777777" w:rsidR="00AC61C0" w:rsidRPr="00B73123" w:rsidRDefault="00AC61C0" w:rsidP="00AC61C0">
            <w:pPr>
              <w:jc w:val="center"/>
              <w:rPr>
                <w:sz w:val="24"/>
                <w:szCs w:val="24"/>
              </w:rPr>
            </w:pPr>
          </w:p>
        </w:tc>
        <w:tc>
          <w:tcPr>
            <w:tcW w:w="387" w:type="dxa"/>
          </w:tcPr>
          <w:p w14:paraId="6A8580B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EA794A5"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1DFE3F35" w14:textId="77777777" w:rsidR="00AC61C0" w:rsidRPr="00B73123" w:rsidRDefault="00AC61C0" w:rsidP="00AC61C0">
            <w:pPr>
              <w:jc w:val="center"/>
              <w:rPr>
                <w:sz w:val="24"/>
                <w:szCs w:val="24"/>
              </w:rPr>
            </w:pPr>
          </w:p>
        </w:tc>
        <w:tc>
          <w:tcPr>
            <w:tcW w:w="386" w:type="dxa"/>
          </w:tcPr>
          <w:p w14:paraId="3DCB8FBF" w14:textId="77777777" w:rsidR="00AC61C0" w:rsidRPr="00B73123" w:rsidRDefault="00AC61C0" w:rsidP="00AC61C0">
            <w:pPr>
              <w:jc w:val="center"/>
              <w:rPr>
                <w:sz w:val="24"/>
                <w:szCs w:val="24"/>
              </w:rPr>
            </w:pPr>
          </w:p>
        </w:tc>
        <w:tc>
          <w:tcPr>
            <w:tcW w:w="387" w:type="dxa"/>
          </w:tcPr>
          <w:p w14:paraId="455674C4"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20CA7000" w14:textId="77777777" w:rsidR="00AC61C0" w:rsidRPr="00B73123" w:rsidRDefault="00AC61C0" w:rsidP="00AC61C0">
            <w:pPr>
              <w:jc w:val="center"/>
              <w:rPr>
                <w:rFonts w:eastAsia="BrowalliaNew-Bold"/>
                <w:sz w:val="24"/>
                <w:szCs w:val="24"/>
              </w:rPr>
            </w:pPr>
          </w:p>
        </w:tc>
        <w:tc>
          <w:tcPr>
            <w:tcW w:w="386" w:type="dxa"/>
          </w:tcPr>
          <w:p w14:paraId="11377FF4"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9345FD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094DE81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CCE8A0A" w14:textId="77777777" w:rsidR="00AC61C0" w:rsidRPr="00B73123" w:rsidRDefault="00AC61C0" w:rsidP="00AC61C0">
            <w:pPr>
              <w:jc w:val="center"/>
              <w:rPr>
                <w:sz w:val="24"/>
                <w:szCs w:val="24"/>
              </w:rPr>
            </w:pPr>
          </w:p>
        </w:tc>
        <w:tc>
          <w:tcPr>
            <w:tcW w:w="386" w:type="dxa"/>
          </w:tcPr>
          <w:p w14:paraId="6A924B84"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5EC740A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43E19DA"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44</w:t>
            </w:r>
            <w:r w:rsidRPr="00B73123">
              <w:rPr>
                <w:rFonts w:hint="cs"/>
                <w:sz w:val="24"/>
                <w:szCs w:val="24"/>
                <w:cs/>
              </w:rPr>
              <w:t>3</w:t>
            </w:r>
            <w:r>
              <w:rPr>
                <w:sz w:val="24"/>
                <w:szCs w:val="24"/>
                <w:cs/>
              </w:rPr>
              <w:t xml:space="preserve"> </w:t>
            </w:r>
            <w:r w:rsidRPr="00B73123">
              <w:rPr>
                <w:sz w:val="24"/>
                <w:szCs w:val="24"/>
                <w:cs/>
              </w:rPr>
              <w:t xml:space="preserve">วิศวกรรมชายฝั่งทะเล  </w:t>
            </w:r>
          </w:p>
        </w:tc>
        <w:tc>
          <w:tcPr>
            <w:tcW w:w="386" w:type="dxa"/>
            <w:tcBorders>
              <w:left w:val="single" w:sz="4" w:space="0" w:color="auto"/>
            </w:tcBorders>
          </w:tcPr>
          <w:p w14:paraId="0D72AB32" w14:textId="77777777" w:rsidR="00AC61C0" w:rsidRPr="00B73123" w:rsidRDefault="00AC61C0" w:rsidP="00AC61C0">
            <w:pPr>
              <w:jc w:val="center"/>
              <w:rPr>
                <w:sz w:val="24"/>
                <w:szCs w:val="24"/>
              </w:rPr>
            </w:pPr>
          </w:p>
        </w:tc>
        <w:tc>
          <w:tcPr>
            <w:tcW w:w="386" w:type="dxa"/>
          </w:tcPr>
          <w:p w14:paraId="031E5F54"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3F3BDBE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76700435" w14:textId="77777777" w:rsidR="00AC61C0" w:rsidRPr="00B73123" w:rsidRDefault="00AC61C0" w:rsidP="00AC61C0">
            <w:pPr>
              <w:jc w:val="center"/>
              <w:rPr>
                <w:rFonts w:eastAsia="BrowalliaNew-Bold"/>
                <w:sz w:val="24"/>
                <w:szCs w:val="24"/>
              </w:rPr>
            </w:pPr>
          </w:p>
        </w:tc>
        <w:tc>
          <w:tcPr>
            <w:tcW w:w="386" w:type="dxa"/>
          </w:tcPr>
          <w:p w14:paraId="425E6D8C"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B9D7D49" w14:textId="77777777" w:rsidR="00AC61C0" w:rsidRPr="00B73123" w:rsidRDefault="00AC61C0" w:rsidP="00AC61C0">
            <w:pPr>
              <w:jc w:val="center"/>
              <w:rPr>
                <w:sz w:val="24"/>
                <w:szCs w:val="24"/>
              </w:rPr>
            </w:pPr>
          </w:p>
        </w:tc>
        <w:tc>
          <w:tcPr>
            <w:tcW w:w="386" w:type="dxa"/>
          </w:tcPr>
          <w:p w14:paraId="23DC22C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4F2FDEA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A7E6245"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D8CDF96"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06A5457" w14:textId="77777777" w:rsidR="00AC61C0" w:rsidRPr="00B73123" w:rsidRDefault="00AC61C0" w:rsidP="00AC61C0">
            <w:pPr>
              <w:jc w:val="center"/>
              <w:rPr>
                <w:sz w:val="24"/>
                <w:szCs w:val="24"/>
              </w:rPr>
            </w:pPr>
          </w:p>
        </w:tc>
        <w:tc>
          <w:tcPr>
            <w:tcW w:w="387" w:type="dxa"/>
          </w:tcPr>
          <w:p w14:paraId="0A322EB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23753F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F9DDBA6" w14:textId="77777777" w:rsidR="00AC61C0" w:rsidRPr="00B73123" w:rsidRDefault="00AC61C0" w:rsidP="00AC61C0">
            <w:pPr>
              <w:jc w:val="center"/>
              <w:rPr>
                <w:sz w:val="24"/>
                <w:szCs w:val="24"/>
              </w:rPr>
            </w:pPr>
          </w:p>
        </w:tc>
        <w:tc>
          <w:tcPr>
            <w:tcW w:w="387" w:type="dxa"/>
          </w:tcPr>
          <w:p w14:paraId="4600637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7F3D4B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00347B8D" w14:textId="77777777" w:rsidR="00AC61C0" w:rsidRPr="00B73123" w:rsidRDefault="00AC61C0" w:rsidP="00AC61C0">
            <w:pPr>
              <w:jc w:val="center"/>
              <w:rPr>
                <w:sz w:val="24"/>
                <w:szCs w:val="24"/>
              </w:rPr>
            </w:pPr>
          </w:p>
        </w:tc>
        <w:tc>
          <w:tcPr>
            <w:tcW w:w="386" w:type="dxa"/>
          </w:tcPr>
          <w:p w14:paraId="7874887E" w14:textId="77777777" w:rsidR="00AC61C0" w:rsidRPr="00B73123" w:rsidRDefault="00AC61C0" w:rsidP="00AC61C0">
            <w:pPr>
              <w:jc w:val="center"/>
              <w:rPr>
                <w:sz w:val="24"/>
                <w:szCs w:val="24"/>
              </w:rPr>
            </w:pPr>
          </w:p>
        </w:tc>
        <w:tc>
          <w:tcPr>
            <w:tcW w:w="387" w:type="dxa"/>
          </w:tcPr>
          <w:p w14:paraId="29A5336D"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41B2A2CE" w14:textId="77777777" w:rsidR="00AC61C0" w:rsidRPr="00B73123" w:rsidRDefault="00AC61C0" w:rsidP="00AC61C0">
            <w:pPr>
              <w:jc w:val="center"/>
              <w:rPr>
                <w:rFonts w:eastAsia="BrowalliaNew-Bold"/>
                <w:sz w:val="24"/>
                <w:szCs w:val="24"/>
              </w:rPr>
            </w:pPr>
          </w:p>
        </w:tc>
        <w:tc>
          <w:tcPr>
            <w:tcW w:w="386" w:type="dxa"/>
          </w:tcPr>
          <w:p w14:paraId="7D1C9A3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4D561B7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7B6836B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808C554" w14:textId="77777777" w:rsidR="00AC61C0" w:rsidRPr="00B73123" w:rsidRDefault="00AC61C0" w:rsidP="00AC61C0">
            <w:pPr>
              <w:jc w:val="center"/>
              <w:rPr>
                <w:sz w:val="24"/>
                <w:szCs w:val="24"/>
              </w:rPr>
            </w:pPr>
          </w:p>
        </w:tc>
        <w:tc>
          <w:tcPr>
            <w:tcW w:w="386" w:type="dxa"/>
          </w:tcPr>
          <w:p w14:paraId="33870B3F"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56F5243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D0865E5"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44</w:t>
            </w:r>
            <w:r w:rsidRPr="00B73123">
              <w:rPr>
                <w:rFonts w:hint="cs"/>
                <w:sz w:val="24"/>
                <w:szCs w:val="24"/>
                <w:cs/>
              </w:rPr>
              <w:t>4</w:t>
            </w:r>
            <w:r>
              <w:rPr>
                <w:rFonts w:hint="cs"/>
                <w:sz w:val="24"/>
                <w:szCs w:val="24"/>
                <w:cs/>
              </w:rPr>
              <w:t xml:space="preserve"> กระบวนการเฟ้นสุ่มในด้านอุทกวิทยา</w:t>
            </w:r>
            <w:r w:rsidRPr="00B73123">
              <w:rPr>
                <w:sz w:val="24"/>
                <w:szCs w:val="24"/>
                <w:cs/>
              </w:rPr>
              <w:t xml:space="preserve">  </w:t>
            </w:r>
          </w:p>
        </w:tc>
        <w:tc>
          <w:tcPr>
            <w:tcW w:w="386" w:type="dxa"/>
            <w:tcBorders>
              <w:left w:val="single" w:sz="4" w:space="0" w:color="auto"/>
            </w:tcBorders>
          </w:tcPr>
          <w:p w14:paraId="6639B524" w14:textId="77777777" w:rsidR="00AC61C0" w:rsidRPr="00B73123" w:rsidRDefault="00AC61C0" w:rsidP="00AC61C0">
            <w:pPr>
              <w:jc w:val="center"/>
              <w:rPr>
                <w:sz w:val="24"/>
                <w:szCs w:val="24"/>
              </w:rPr>
            </w:pPr>
          </w:p>
        </w:tc>
        <w:tc>
          <w:tcPr>
            <w:tcW w:w="386" w:type="dxa"/>
          </w:tcPr>
          <w:p w14:paraId="4EE713B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1EB89E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14162E86" w14:textId="77777777" w:rsidR="00AC61C0" w:rsidRPr="00B73123" w:rsidRDefault="00AC61C0" w:rsidP="00AC61C0">
            <w:pPr>
              <w:jc w:val="center"/>
              <w:rPr>
                <w:rFonts w:eastAsia="BrowalliaNew-Bold"/>
                <w:sz w:val="24"/>
                <w:szCs w:val="24"/>
              </w:rPr>
            </w:pPr>
          </w:p>
        </w:tc>
        <w:tc>
          <w:tcPr>
            <w:tcW w:w="386" w:type="dxa"/>
          </w:tcPr>
          <w:p w14:paraId="320388B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4CA0E3F8" w14:textId="77777777" w:rsidR="00AC61C0" w:rsidRPr="00B73123" w:rsidRDefault="00AC61C0" w:rsidP="00AC61C0">
            <w:pPr>
              <w:jc w:val="center"/>
              <w:rPr>
                <w:sz w:val="24"/>
                <w:szCs w:val="24"/>
              </w:rPr>
            </w:pPr>
          </w:p>
        </w:tc>
        <w:tc>
          <w:tcPr>
            <w:tcW w:w="386" w:type="dxa"/>
          </w:tcPr>
          <w:p w14:paraId="535674D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36CE1EF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C87046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2BFF9D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9E0AFEF" w14:textId="77777777" w:rsidR="00AC61C0" w:rsidRPr="00B73123" w:rsidRDefault="00AC61C0" w:rsidP="00AC61C0">
            <w:pPr>
              <w:jc w:val="center"/>
              <w:rPr>
                <w:sz w:val="24"/>
                <w:szCs w:val="24"/>
              </w:rPr>
            </w:pPr>
          </w:p>
        </w:tc>
        <w:tc>
          <w:tcPr>
            <w:tcW w:w="387" w:type="dxa"/>
          </w:tcPr>
          <w:p w14:paraId="5BCA1CD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3C1841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1F4C589" w14:textId="77777777" w:rsidR="00AC61C0" w:rsidRPr="00B73123" w:rsidRDefault="00AC61C0" w:rsidP="00AC61C0">
            <w:pPr>
              <w:jc w:val="center"/>
              <w:rPr>
                <w:sz w:val="24"/>
                <w:szCs w:val="24"/>
              </w:rPr>
            </w:pPr>
          </w:p>
        </w:tc>
        <w:tc>
          <w:tcPr>
            <w:tcW w:w="387" w:type="dxa"/>
          </w:tcPr>
          <w:p w14:paraId="064B03B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6D97EDC"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60E4846D" w14:textId="77777777" w:rsidR="00AC61C0" w:rsidRPr="00B73123" w:rsidRDefault="00AC61C0" w:rsidP="00AC61C0">
            <w:pPr>
              <w:jc w:val="center"/>
              <w:rPr>
                <w:sz w:val="24"/>
                <w:szCs w:val="24"/>
              </w:rPr>
            </w:pPr>
          </w:p>
        </w:tc>
        <w:tc>
          <w:tcPr>
            <w:tcW w:w="386" w:type="dxa"/>
          </w:tcPr>
          <w:p w14:paraId="39B946E1" w14:textId="77777777" w:rsidR="00AC61C0" w:rsidRPr="00B73123" w:rsidRDefault="00AC61C0" w:rsidP="00AC61C0">
            <w:pPr>
              <w:jc w:val="center"/>
              <w:rPr>
                <w:sz w:val="24"/>
                <w:szCs w:val="24"/>
              </w:rPr>
            </w:pPr>
          </w:p>
        </w:tc>
        <w:tc>
          <w:tcPr>
            <w:tcW w:w="387" w:type="dxa"/>
          </w:tcPr>
          <w:p w14:paraId="13E0F431"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3804B619" w14:textId="77777777" w:rsidR="00AC61C0" w:rsidRPr="00B73123" w:rsidRDefault="00AC61C0" w:rsidP="00AC61C0">
            <w:pPr>
              <w:jc w:val="center"/>
              <w:rPr>
                <w:rFonts w:eastAsia="BrowalliaNew-Bold"/>
                <w:sz w:val="24"/>
                <w:szCs w:val="24"/>
              </w:rPr>
            </w:pPr>
          </w:p>
        </w:tc>
        <w:tc>
          <w:tcPr>
            <w:tcW w:w="386" w:type="dxa"/>
          </w:tcPr>
          <w:p w14:paraId="27CA9CB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2EA3AA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0ED9A27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E39873E" w14:textId="77777777" w:rsidR="00AC61C0" w:rsidRPr="00B73123" w:rsidRDefault="00AC61C0" w:rsidP="00AC61C0">
            <w:pPr>
              <w:jc w:val="center"/>
              <w:rPr>
                <w:sz w:val="24"/>
                <w:szCs w:val="24"/>
              </w:rPr>
            </w:pPr>
          </w:p>
        </w:tc>
        <w:tc>
          <w:tcPr>
            <w:tcW w:w="386" w:type="dxa"/>
          </w:tcPr>
          <w:p w14:paraId="10062639"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3AD9063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57BEF3C" w14:textId="77777777" w:rsidR="00AC61C0" w:rsidRPr="00B73123" w:rsidRDefault="00AC61C0" w:rsidP="00AC61C0">
            <w:pPr>
              <w:rPr>
                <w:sz w:val="24"/>
                <w:szCs w:val="24"/>
              </w:rPr>
            </w:pPr>
            <w:r>
              <w:rPr>
                <w:sz w:val="24"/>
                <w:szCs w:val="24"/>
              </w:rPr>
              <w:t>CVE59</w:t>
            </w:r>
            <w:r>
              <w:rPr>
                <w:sz w:val="24"/>
                <w:szCs w:val="24"/>
                <w:cs/>
              </w:rPr>
              <w:t>-</w:t>
            </w:r>
            <w:r>
              <w:rPr>
                <w:sz w:val="24"/>
                <w:szCs w:val="24"/>
              </w:rPr>
              <w:t xml:space="preserve">445 </w:t>
            </w:r>
            <w:r w:rsidRPr="00971541">
              <w:rPr>
                <w:sz w:val="24"/>
                <w:szCs w:val="24"/>
                <w:cs/>
              </w:rPr>
              <w:t>วิศวกรรมระบบทรัพยากรน้ำ</w:t>
            </w:r>
            <w:r>
              <w:rPr>
                <w:sz w:val="24"/>
                <w:szCs w:val="24"/>
                <w:cs/>
              </w:rPr>
              <w:t xml:space="preserve"> </w:t>
            </w:r>
          </w:p>
        </w:tc>
        <w:tc>
          <w:tcPr>
            <w:tcW w:w="386" w:type="dxa"/>
            <w:tcBorders>
              <w:left w:val="single" w:sz="4" w:space="0" w:color="auto"/>
            </w:tcBorders>
          </w:tcPr>
          <w:p w14:paraId="4E9597AE" w14:textId="77777777" w:rsidR="00AC61C0" w:rsidRPr="00B73123" w:rsidRDefault="00AC61C0" w:rsidP="00AC61C0">
            <w:pPr>
              <w:jc w:val="center"/>
              <w:rPr>
                <w:sz w:val="24"/>
                <w:szCs w:val="24"/>
              </w:rPr>
            </w:pPr>
          </w:p>
        </w:tc>
        <w:tc>
          <w:tcPr>
            <w:tcW w:w="386" w:type="dxa"/>
          </w:tcPr>
          <w:p w14:paraId="5BE8C19B"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B58378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5256A57C" w14:textId="77777777" w:rsidR="00AC61C0" w:rsidRPr="00B73123" w:rsidRDefault="00AC61C0" w:rsidP="00AC61C0">
            <w:pPr>
              <w:jc w:val="center"/>
              <w:rPr>
                <w:rFonts w:eastAsia="BrowalliaNew-Bold"/>
                <w:sz w:val="24"/>
                <w:szCs w:val="24"/>
              </w:rPr>
            </w:pPr>
          </w:p>
        </w:tc>
        <w:tc>
          <w:tcPr>
            <w:tcW w:w="386" w:type="dxa"/>
          </w:tcPr>
          <w:p w14:paraId="61175A6A"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57F48294" w14:textId="77777777" w:rsidR="00AC61C0" w:rsidRPr="00B73123" w:rsidRDefault="00AC61C0" w:rsidP="00AC61C0">
            <w:pPr>
              <w:jc w:val="center"/>
              <w:rPr>
                <w:sz w:val="24"/>
                <w:szCs w:val="24"/>
              </w:rPr>
            </w:pPr>
          </w:p>
        </w:tc>
        <w:tc>
          <w:tcPr>
            <w:tcW w:w="386" w:type="dxa"/>
          </w:tcPr>
          <w:p w14:paraId="5A423B1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39E1943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E00821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48B59F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1080A23" w14:textId="77777777" w:rsidR="00AC61C0" w:rsidRPr="00B73123" w:rsidRDefault="00AC61C0" w:rsidP="00AC61C0">
            <w:pPr>
              <w:jc w:val="center"/>
              <w:rPr>
                <w:sz w:val="24"/>
                <w:szCs w:val="24"/>
              </w:rPr>
            </w:pPr>
          </w:p>
        </w:tc>
        <w:tc>
          <w:tcPr>
            <w:tcW w:w="387" w:type="dxa"/>
          </w:tcPr>
          <w:p w14:paraId="6C79C8A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71312F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1CA9FF6" w14:textId="77777777" w:rsidR="00AC61C0" w:rsidRPr="00B73123" w:rsidRDefault="00AC61C0" w:rsidP="00AC61C0">
            <w:pPr>
              <w:jc w:val="center"/>
              <w:rPr>
                <w:sz w:val="24"/>
                <w:szCs w:val="24"/>
              </w:rPr>
            </w:pPr>
          </w:p>
        </w:tc>
        <w:tc>
          <w:tcPr>
            <w:tcW w:w="387" w:type="dxa"/>
          </w:tcPr>
          <w:p w14:paraId="6567763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D2FBBC8"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B43B548" w14:textId="77777777" w:rsidR="00AC61C0" w:rsidRPr="00B73123" w:rsidRDefault="00AC61C0" w:rsidP="00AC61C0">
            <w:pPr>
              <w:jc w:val="center"/>
              <w:rPr>
                <w:sz w:val="24"/>
                <w:szCs w:val="24"/>
              </w:rPr>
            </w:pPr>
          </w:p>
        </w:tc>
        <w:tc>
          <w:tcPr>
            <w:tcW w:w="386" w:type="dxa"/>
          </w:tcPr>
          <w:p w14:paraId="2F8E6BE4" w14:textId="77777777" w:rsidR="00AC61C0" w:rsidRPr="00B73123" w:rsidRDefault="00AC61C0" w:rsidP="00AC61C0">
            <w:pPr>
              <w:jc w:val="center"/>
              <w:rPr>
                <w:sz w:val="24"/>
                <w:szCs w:val="24"/>
              </w:rPr>
            </w:pPr>
          </w:p>
        </w:tc>
        <w:tc>
          <w:tcPr>
            <w:tcW w:w="387" w:type="dxa"/>
          </w:tcPr>
          <w:p w14:paraId="05CDD06A"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43C12A08" w14:textId="77777777" w:rsidR="00AC61C0" w:rsidRPr="00B73123" w:rsidRDefault="00AC61C0" w:rsidP="00AC61C0">
            <w:pPr>
              <w:jc w:val="center"/>
              <w:rPr>
                <w:rFonts w:eastAsia="BrowalliaNew-Bold"/>
                <w:sz w:val="24"/>
                <w:szCs w:val="24"/>
              </w:rPr>
            </w:pPr>
          </w:p>
        </w:tc>
        <w:tc>
          <w:tcPr>
            <w:tcW w:w="386" w:type="dxa"/>
          </w:tcPr>
          <w:p w14:paraId="64763F3C"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764C1D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5F6CC47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ABA235B" w14:textId="77777777" w:rsidR="00AC61C0" w:rsidRPr="00B73123" w:rsidRDefault="00AC61C0" w:rsidP="00AC61C0">
            <w:pPr>
              <w:jc w:val="center"/>
              <w:rPr>
                <w:sz w:val="24"/>
                <w:szCs w:val="24"/>
              </w:rPr>
            </w:pPr>
          </w:p>
        </w:tc>
        <w:tc>
          <w:tcPr>
            <w:tcW w:w="386" w:type="dxa"/>
          </w:tcPr>
          <w:p w14:paraId="01EB4C41"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1091FFA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2CF88EE" w14:textId="77777777" w:rsidR="00AC61C0" w:rsidRPr="00B73123" w:rsidRDefault="00AC61C0" w:rsidP="00AC61C0">
            <w:pPr>
              <w:rPr>
                <w:sz w:val="24"/>
                <w:szCs w:val="24"/>
              </w:rPr>
            </w:pPr>
            <w:r>
              <w:rPr>
                <w:sz w:val="24"/>
                <w:szCs w:val="24"/>
              </w:rPr>
              <w:t>CVE59</w:t>
            </w:r>
            <w:r>
              <w:rPr>
                <w:sz w:val="24"/>
                <w:szCs w:val="24"/>
                <w:cs/>
              </w:rPr>
              <w:t>-</w:t>
            </w:r>
            <w:r>
              <w:rPr>
                <w:sz w:val="24"/>
                <w:szCs w:val="24"/>
              </w:rPr>
              <w:t xml:space="preserve">446 </w:t>
            </w:r>
            <w:r w:rsidRPr="00971541">
              <w:rPr>
                <w:sz w:val="24"/>
                <w:szCs w:val="24"/>
                <w:cs/>
              </w:rPr>
              <w:t>การจัดการน้ำท่วมและการระบายน้ำในเมือง</w:t>
            </w:r>
          </w:p>
        </w:tc>
        <w:tc>
          <w:tcPr>
            <w:tcW w:w="386" w:type="dxa"/>
            <w:tcBorders>
              <w:left w:val="single" w:sz="4" w:space="0" w:color="auto"/>
            </w:tcBorders>
          </w:tcPr>
          <w:p w14:paraId="5EC4D7FE" w14:textId="77777777" w:rsidR="00AC61C0" w:rsidRPr="00B73123" w:rsidRDefault="00AC61C0" w:rsidP="00AC61C0">
            <w:pPr>
              <w:jc w:val="center"/>
              <w:rPr>
                <w:sz w:val="24"/>
                <w:szCs w:val="24"/>
              </w:rPr>
            </w:pPr>
          </w:p>
        </w:tc>
        <w:tc>
          <w:tcPr>
            <w:tcW w:w="386" w:type="dxa"/>
          </w:tcPr>
          <w:p w14:paraId="409F1AB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32CFD5F6"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A501A27" w14:textId="77777777" w:rsidR="00AC61C0" w:rsidRPr="00B73123" w:rsidRDefault="00AC61C0" w:rsidP="00AC61C0">
            <w:pPr>
              <w:jc w:val="center"/>
              <w:rPr>
                <w:rFonts w:eastAsia="BrowalliaNew-Bold"/>
                <w:sz w:val="24"/>
                <w:szCs w:val="24"/>
              </w:rPr>
            </w:pPr>
          </w:p>
        </w:tc>
        <w:tc>
          <w:tcPr>
            <w:tcW w:w="386" w:type="dxa"/>
          </w:tcPr>
          <w:p w14:paraId="1E083791"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C4870A5" w14:textId="77777777" w:rsidR="00AC61C0" w:rsidRPr="00B73123" w:rsidRDefault="00AC61C0" w:rsidP="00AC61C0">
            <w:pPr>
              <w:jc w:val="center"/>
              <w:rPr>
                <w:sz w:val="24"/>
                <w:szCs w:val="24"/>
              </w:rPr>
            </w:pPr>
          </w:p>
        </w:tc>
        <w:tc>
          <w:tcPr>
            <w:tcW w:w="386" w:type="dxa"/>
          </w:tcPr>
          <w:p w14:paraId="421641E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6AEB448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5EB215A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0F4F96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11214C2" w14:textId="77777777" w:rsidR="00AC61C0" w:rsidRPr="00B73123" w:rsidRDefault="00AC61C0" w:rsidP="00AC61C0">
            <w:pPr>
              <w:jc w:val="center"/>
              <w:rPr>
                <w:sz w:val="24"/>
                <w:szCs w:val="24"/>
              </w:rPr>
            </w:pPr>
          </w:p>
        </w:tc>
        <w:tc>
          <w:tcPr>
            <w:tcW w:w="387" w:type="dxa"/>
          </w:tcPr>
          <w:p w14:paraId="2DB30CA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8F922A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8B37105" w14:textId="77777777" w:rsidR="00AC61C0" w:rsidRPr="00B73123" w:rsidRDefault="00AC61C0" w:rsidP="00AC61C0">
            <w:pPr>
              <w:jc w:val="center"/>
              <w:rPr>
                <w:sz w:val="24"/>
                <w:szCs w:val="24"/>
              </w:rPr>
            </w:pPr>
          </w:p>
        </w:tc>
        <w:tc>
          <w:tcPr>
            <w:tcW w:w="387" w:type="dxa"/>
          </w:tcPr>
          <w:p w14:paraId="370390D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ED8D25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7F0A1098" w14:textId="77777777" w:rsidR="00AC61C0" w:rsidRPr="00B73123" w:rsidRDefault="00AC61C0" w:rsidP="00AC61C0">
            <w:pPr>
              <w:jc w:val="center"/>
              <w:rPr>
                <w:sz w:val="24"/>
                <w:szCs w:val="24"/>
              </w:rPr>
            </w:pPr>
          </w:p>
        </w:tc>
        <w:tc>
          <w:tcPr>
            <w:tcW w:w="386" w:type="dxa"/>
          </w:tcPr>
          <w:p w14:paraId="402B91E0" w14:textId="77777777" w:rsidR="00AC61C0" w:rsidRPr="00B73123" w:rsidRDefault="00AC61C0" w:rsidP="00AC61C0">
            <w:pPr>
              <w:jc w:val="center"/>
              <w:rPr>
                <w:sz w:val="24"/>
                <w:szCs w:val="24"/>
              </w:rPr>
            </w:pPr>
          </w:p>
        </w:tc>
        <w:tc>
          <w:tcPr>
            <w:tcW w:w="387" w:type="dxa"/>
          </w:tcPr>
          <w:p w14:paraId="6288258D"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1C1570A3" w14:textId="77777777" w:rsidR="00AC61C0" w:rsidRPr="00B73123" w:rsidRDefault="00AC61C0" w:rsidP="00AC61C0">
            <w:pPr>
              <w:jc w:val="center"/>
              <w:rPr>
                <w:rFonts w:eastAsia="BrowalliaNew-Bold"/>
                <w:sz w:val="24"/>
                <w:szCs w:val="24"/>
              </w:rPr>
            </w:pPr>
          </w:p>
        </w:tc>
        <w:tc>
          <w:tcPr>
            <w:tcW w:w="386" w:type="dxa"/>
          </w:tcPr>
          <w:p w14:paraId="7D8ECB9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A2570C4"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3963F46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AA50903" w14:textId="77777777" w:rsidR="00AC61C0" w:rsidRPr="00B73123" w:rsidRDefault="00AC61C0" w:rsidP="00AC61C0">
            <w:pPr>
              <w:jc w:val="center"/>
              <w:rPr>
                <w:sz w:val="24"/>
                <w:szCs w:val="24"/>
              </w:rPr>
            </w:pPr>
          </w:p>
        </w:tc>
        <w:tc>
          <w:tcPr>
            <w:tcW w:w="386" w:type="dxa"/>
          </w:tcPr>
          <w:p w14:paraId="385784E4"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5CCF444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C08DDC4" w14:textId="77777777" w:rsidR="00AC61C0" w:rsidRPr="00B73123" w:rsidRDefault="00AC61C0" w:rsidP="00AC61C0">
            <w:pPr>
              <w:rPr>
                <w:sz w:val="24"/>
                <w:szCs w:val="24"/>
              </w:rPr>
            </w:pPr>
            <w:r>
              <w:rPr>
                <w:sz w:val="24"/>
                <w:szCs w:val="24"/>
              </w:rPr>
              <w:t>CVE59</w:t>
            </w:r>
            <w:r>
              <w:rPr>
                <w:sz w:val="24"/>
                <w:szCs w:val="24"/>
                <w:cs/>
              </w:rPr>
              <w:t>-</w:t>
            </w:r>
            <w:r>
              <w:rPr>
                <w:sz w:val="24"/>
                <w:szCs w:val="24"/>
              </w:rPr>
              <w:t xml:space="preserve">447 </w:t>
            </w:r>
            <w:r w:rsidRPr="00971541">
              <w:rPr>
                <w:sz w:val="24"/>
                <w:szCs w:val="24"/>
                <w:cs/>
              </w:rPr>
              <w:t>การจัดการน้ำแล้ง</w:t>
            </w:r>
          </w:p>
        </w:tc>
        <w:tc>
          <w:tcPr>
            <w:tcW w:w="386" w:type="dxa"/>
            <w:tcBorders>
              <w:left w:val="single" w:sz="4" w:space="0" w:color="auto"/>
            </w:tcBorders>
          </w:tcPr>
          <w:p w14:paraId="0B3081F9" w14:textId="77777777" w:rsidR="00AC61C0" w:rsidRPr="00B73123" w:rsidRDefault="00AC61C0" w:rsidP="00AC61C0">
            <w:pPr>
              <w:jc w:val="center"/>
              <w:rPr>
                <w:sz w:val="24"/>
                <w:szCs w:val="24"/>
              </w:rPr>
            </w:pPr>
          </w:p>
        </w:tc>
        <w:tc>
          <w:tcPr>
            <w:tcW w:w="386" w:type="dxa"/>
          </w:tcPr>
          <w:p w14:paraId="5EF6D1CC"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3DDB5C9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237D0D9D" w14:textId="77777777" w:rsidR="00AC61C0" w:rsidRPr="00B73123" w:rsidRDefault="00AC61C0" w:rsidP="00AC61C0">
            <w:pPr>
              <w:jc w:val="center"/>
              <w:rPr>
                <w:rFonts w:eastAsia="BrowalliaNew-Bold"/>
                <w:sz w:val="24"/>
                <w:szCs w:val="24"/>
              </w:rPr>
            </w:pPr>
          </w:p>
        </w:tc>
        <w:tc>
          <w:tcPr>
            <w:tcW w:w="386" w:type="dxa"/>
          </w:tcPr>
          <w:p w14:paraId="0F800F50"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ED82A48" w14:textId="77777777" w:rsidR="00AC61C0" w:rsidRPr="00B73123" w:rsidRDefault="00AC61C0" w:rsidP="00AC61C0">
            <w:pPr>
              <w:jc w:val="center"/>
              <w:rPr>
                <w:sz w:val="24"/>
                <w:szCs w:val="24"/>
              </w:rPr>
            </w:pPr>
          </w:p>
        </w:tc>
        <w:tc>
          <w:tcPr>
            <w:tcW w:w="386" w:type="dxa"/>
          </w:tcPr>
          <w:p w14:paraId="05DAEB2B"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3A7C906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57BBEF8B"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FE18F9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B4DB957" w14:textId="77777777" w:rsidR="00AC61C0" w:rsidRPr="00B73123" w:rsidRDefault="00AC61C0" w:rsidP="00AC61C0">
            <w:pPr>
              <w:jc w:val="center"/>
              <w:rPr>
                <w:sz w:val="24"/>
                <w:szCs w:val="24"/>
              </w:rPr>
            </w:pPr>
          </w:p>
        </w:tc>
        <w:tc>
          <w:tcPr>
            <w:tcW w:w="387" w:type="dxa"/>
          </w:tcPr>
          <w:p w14:paraId="1FCC2EA0"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72578E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39B37E3" w14:textId="77777777" w:rsidR="00AC61C0" w:rsidRPr="00B73123" w:rsidRDefault="00AC61C0" w:rsidP="00AC61C0">
            <w:pPr>
              <w:jc w:val="center"/>
              <w:rPr>
                <w:sz w:val="24"/>
                <w:szCs w:val="24"/>
              </w:rPr>
            </w:pPr>
          </w:p>
        </w:tc>
        <w:tc>
          <w:tcPr>
            <w:tcW w:w="387" w:type="dxa"/>
          </w:tcPr>
          <w:p w14:paraId="24BBEBE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58553702"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582C35DF" w14:textId="77777777" w:rsidR="00AC61C0" w:rsidRPr="00B73123" w:rsidRDefault="00AC61C0" w:rsidP="00AC61C0">
            <w:pPr>
              <w:jc w:val="center"/>
              <w:rPr>
                <w:sz w:val="24"/>
                <w:szCs w:val="24"/>
              </w:rPr>
            </w:pPr>
          </w:p>
        </w:tc>
        <w:tc>
          <w:tcPr>
            <w:tcW w:w="386" w:type="dxa"/>
          </w:tcPr>
          <w:p w14:paraId="331B864D" w14:textId="77777777" w:rsidR="00AC61C0" w:rsidRPr="00B73123" w:rsidRDefault="00AC61C0" w:rsidP="00AC61C0">
            <w:pPr>
              <w:jc w:val="center"/>
              <w:rPr>
                <w:sz w:val="24"/>
                <w:szCs w:val="24"/>
              </w:rPr>
            </w:pPr>
          </w:p>
        </w:tc>
        <w:tc>
          <w:tcPr>
            <w:tcW w:w="387" w:type="dxa"/>
          </w:tcPr>
          <w:p w14:paraId="41FC0D1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7D8F1261" w14:textId="77777777" w:rsidR="00AC61C0" w:rsidRPr="00B73123" w:rsidRDefault="00AC61C0" w:rsidP="00AC61C0">
            <w:pPr>
              <w:jc w:val="center"/>
              <w:rPr>
                <w:rFonts w:eastAsia="BrowalliaNew-Bold"/>
                <w:sz w:val="24"/>
                <w:szCs w:val="24"/>
              </w:rPr>
            </w:pPr>
          </w:p>
        </w:tc>
        <w:tc>
          <w:tcPr>
            <w:tcW w:w="386" w:type="dxa"/>
          </w:tcPr>
          <w:p w14:paraId="74C10A12"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CAC580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ABA4914"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7926F1E" w14:textId="77777777" w:rsidR="00AC61C0" w:rsidRPr="00B73123" w:rsidRDefault="00AC61C0" w:rsidP="00AC61C0">
            <w:pPr>
              <w:jc w:val="center"/>
              <w:rPr>
                <w:sz w:val="24"/>
                <w:szCs w:val="24"/>
              </w:rPr>
            </w:pPr>
          </w:p>
        </w:tc>
        <w:tc>
          <w:tcPr>
            <w:tcW w:w="386" w:type="dxa"/>
          </w:tcPr>
          <w:p w14:paraId="17BD8620"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4716B8A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67A4829" w14:textId="77777777" w:rsidR="00AC61C0" w:rsidRDefault="00AC61C0" w:rsidP="00AC61C0">
            <w:pPr>
              <w:rPr>
                <w:sz w:val="24"/>
                <w:szCs w:val="24"/>
              </w:rPr>
            </w:pPr>
            <w:r>
              <w:rPr>
                <w:sz w:val="24"/>
                <w:szCs w:val="24"/>
              </w:rPr>
              <w:t>CVE59</w:t>
            </w:r>
            <w:r>
              <w:rPr>
                <w:sz w:val="24"/>
                <w:szCs w:val="24"/>
                <w:cs/>
              </w:rPr>
              <w:t>-</w:t>
            </w:r>
            <w:r>
              <w:rPr>
                <w:sz w:val="24"/>
                <w:szCs w:val="24"/>
              </w:rPr>
              <w:t xml:space="preserve">448 </w:t>
            </w:r>
            <w:r w:rsidRPr="00971541">
              <w:rPr>
                <w:sz w:val="24"/>
                <w:szCs w:val="24"/>
                <w:cs/>
              </w:rPr>
              <w:t xml:space="preserve">การจัดการระบบประปา  </w:t>
            </w:r>
          </w:p>
        </w:tc>
        <w:tc>
          <w:tcPr>
            <w:tcW w:w="386" w:type="dxa"/>
            <w:tcBorders>
              <w:left w:val="single" w:sz="4" w:space="0" w:color="auto"/>
            </w:tcBorders>
          </w:tcPr>
          <w:p w14:paraId="6C2EF880" w14:textId="77777777" w:rsidR="00AC61C0" w:rsidRPr="00B73123" w:rsidRDefault="00AC61C0" w:rsidP="00AC61C0">
            <w:pPr>
              <w:jc w:val="center"/>
              <w:rPr>
                <w:sz w:val="24"/>
                <w:szCs w:val="24"/>
              </w:rPr>
            </w:pPr>
          </w:p>
        </w:tc>
        <w:tc>
          <w:tcPr>
            <w:tcW w:w="386" w:type="dxa"/>
          </w:tcPr>
          <w:p w14:paraId="61003BC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1018C04"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1365700A" w14:textId="77777777" w:rsidR="00AC61C0" w:rsidRPr="00B73123" w:rsidRDefault="00AC61C0" w:rsidP="00AC61C0">
            <w:pPr>
              <w:jc w:val="center"/>
              <w:rPr>
                <w:rFonts w:eastAsia="BrowalliaNew-Bold"/>
                <w:sz w:val="24"/>
                <w:szCs w:val="24"/>
              </w:rPr>
            </w:pPr>
          </w:p>
        </w:tc>
        <w:tc>
          <w:tcPr>
            <w:tcW w:w="386" w:type="dxa"/>
          </w:tcPr>
          <w:p w14:paraId="3587E96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A11EFFB" w14:textId="77777777" w:rsidR="00AC61C0" w:rsidRPr="00B73123" w:rsidRDefault="00AC61C0" w:rsidP="00AC61C0">
            <w:pPr>
              <w:jc w:val="center"/>
              <w:rPr>
                <w:sz w:val="24"/>
                <w:szCs w:val="24"/>
              </w:rPr>
            </w:pPr>
          </w:p>
        </w:tc>
        <w:tc>
          <w:tcPr>
            <w:tcW w:w="386" w:type="dxa"/>
          </w:tcPr>
          <w:p w14:paraId="5D3048AC"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2060DC2F"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3EEBA78E"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187BA1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EFA02F3" w14:textId="77777777" w:rsidR="00AC61C0" w:rsidRPr="00B73123" w:rsidRDefault="00AC61C0" w:rsidP="00AC61C0">
            <w:pPr>
              <w:jc w:val="center"/>
              <w:rPr>
                <w:sz w:val="24"/>
                <w:szCs w:val="24"/>
              </w:rPr>
            </w:pPr>
          </w:p>
        </w:tc>
        <w:tc>
          <w:tcPr>
            <w:tcW w:w="387" w:type="dxa"/>
          </w:tcPr>
          <w:p w14:paraId="5850305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75A8000"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5ED3B0C" w14:textId="77777777" w:rsidR="00AC61C0" w:rsidRPr="00B73123" w:rsidRDefault="00AC61C0" w:rsidP="00AC61C0">
            <w:pPr>
              <w:jc w:val="center"/>
              <w:rPr>
                <w:sz w:val="24"/>
                <w:szCs w:val="24"/>
              </w:rPr>
            </w:pPr>
          </w:p>
        </w:tc>
        <w:tc>
          <w:tcPr>
            <w:tcW w:w="387" w:type="dxa"/>
          </w:tcPr>
          <w:p w14:paraId="78FEF3E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7E0D09E"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6B0319D" w14:textId="77777777" w:rsidR="00AC61C0" w:rsidRPr="00B73123" w:rsidRDefault="00AC61C0" w:rsidP="00AC61C0">
            <w:pPr>
              <w:jc w:val="center"/>
              <w:rPr>
                <w:sz w:val="24"/>
                <w:szCs w:val="24"/>
              </w:rPr>
            </w:pPr>
          </w:p>
        </w:tc>
        <w:tc>
          <w:tcPr>
            <w:tcW w:w="386" w:type="dxa"/>
          </w:tcPr>
          <w:p w14:paraId="206C2350" w14:textId="77777777" w:rsidR="00AC61C0" w:rsidRPr="00B73123" w:rsidRDefault="00AC61C0" w:rsidP="00AC61C0">
            <w:pPr>
              <w:jc w:val="center"/>
              <w:rPr>
                <w:sz w:val="24"/>
                <w:szCs w:val="24"/>
              </w:rPr>
            </w:pPr>
          </w:p>
        </w:tc>
        <w:tc>
          <w:tcPr>
            <w:tcW w:w="387" w:type="dxa"/>
          </w:tcPr>
          <w:p w14:paraId="6F936E4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05FA9F2B" w14:textId="77777777" w:rsidR="00AC61C0" w:rsidRPr="00B73123" w:rsidRDefault="00AC61C0" w:rsidP="00AC61C0">
            <w:pPr>
              <w:jc w:val="center"/>
              <w:rPr>
                <w:rFonts w:eastAsia="BrowalliaNew-Bold"/>
                <w:sz w:val="24"/>
                <w:szCs w:val="24"/>
              </w:rPr>
            </w:pPr>
          </w:p>
        </w:tc>
        <w:tc>
          <w:tcPr>
            <w:tcW w:w="386" w:type="dxa"/>
          </w:tcPr>
          <w:p w14:paraId="7AB8F462"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484438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012013B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6A16D15" w14:textId="77777777" w:rsidR="00AC61C0" w:rsidRPr="00B73123" w:rsidRDefault="00AC61C0" w:rsidP="00AC61C0">
            <w:pPr>
              <w:jc w:val="center"/>
              <w:rPr>
                <w:sz w:val="24"/>
                <w:szCs w:val="24"/>
              </w:rPr>
            </w:pPr>
          </w:p>
        </w:tc>
        <w:tc>
          <w:tcPr>
            <w:tcW w:w="386" w:type="dxa"/>
          </w:tcPr>
          <w:p w14:paraId="39E2A668"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2B59607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DB796F8" w14:textId="77777777" w:rsidR="00AC61C0" w:rsidRPr="00B73123" w:rsidRDefault="00AC61C0" w:rsidP="00AC61C0">
            <w:pPr>
              <w:rPr>
                <w:sz w:val="24"/>
                <w:szCs w:val="24"/>
              </w:rPr>
            </w:pPr>
            <w:r>
              <w:rPr>
                <w:sz w:val="24"/>
                <w:szCs w:val="24"/>
              </w:rPr>
              <w:t>CVE59</w:t>
            </w:r>
            <w:r>
              <w:rPr>
                <w:sz w:val="24"/>
                <w:szCs w:val="24"/>
                <w:cs/>
              </w:rPr>
              <w:t>-</w:t>
            </w:r>
            <w:r>
              <w:rPr>
                <w:sz w:val="24"/>
                <w:szCs w:val="24"/>
              </w:rPr>
              <w:t xml:space="preserve">449 </w:t>
            </w:r>
            <w:r w:rsidRPr="00971541">
              <w:rPr>
                <w:sz w:val="24"/>
                <w:szCs w:val="24"/>
                <w:cs/>
              </w:rPr>
              <w:t>การประยุกต์ใช้คอมพิวเตอร์ในทางชลศาสตร์</w:t>
            </w:r>
          </w:p>
        </w:tc>
        <w:tc>
          <w:tcPr>
            <w:tcW w:w="386" w:type="dxa"/>
            <w:tcBorders>
              <w:left w:val="single" w:sz="4" w:space="0" w:color="auto"/>
            </w:tcBorders>
          </w:tcPr>
          <w:p w14:paraId="172784EF" w14:textId="77777777" w:rsidR="00AC61C0" w:rsidRPr="00B73123" w:rsidRDefault="00AC61C0" w:rsidP="00AC61C0">
            <w:pPr>
              <w:jc w:val="center"/>
              <w:rPr>
                <w:sz w:val="24"/>
                <w:szCs w:val="24"/>
              </w:rPr>
            </w:pPr>
          </w:p>
        </w:tc>
        <w:tc>
          <w:tcPr>
            <w:tcW w:w="386" w:type="dxa"/>
          </w:tcPr>
          <w:p w14:paraId="62237A52"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618902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775F0560" w14:textId="77777777" w:rsidR="00AC61C0" w:rsidRPr="00B73123" w:rsidRDefault="00AC61C0" w:rsidP="00AC61C0">
            <w:pPr>
              <w:jc w:val="center"/>
              <w:rPr>
                <w:rFonts w:eastAsia="BrowalliaNew-Bold"/>
                <w:sz w:val="24"/>
                <w:szCs w:val="24"/>
              </w:rPr>
            </w:pPr>
          </w:p>
        </w:tc>
        <w:tc>
          <w:tcPr>
            <w:tcW w:w="386" w:type="dxa"/>
          </w:tcPr>
          <w:p w14:paraId="135E3295"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1FC7379A" w14:textId="77777777" w:rsidR="00AC61C0" w:rsidRPr="00B73123" w:rsidRDefault="00AC61C0" w:rsidP="00AC61C0">
            <w:pPr>
              <w:jc w:val="center"/>
              <w:rPr>
                <w:sz w:val="24"/>
                <w:szCs w:val="24"/>
              </w:rPr>
            </w:pPr>
          </w:p>
        </w:tc>
        <w:tc>
          <w:tcPr>
            <w:tcW w:w="386" w:type="dxa"/>
          </w:tcPr>
          <w:p w14:paraId="38ACCEA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588005D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26C5BD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20C78C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3819E04" w14:textId="77777777" w:rsidR="00AC61C0" w:rsidRPr="00B73123" w:rsidRDefault="00AC61C0" w:rsidP="00AC61C0">
            <w:pPr>
              <w:jc w:val="center"/>
              <w:rPr>
                <w:sz w:val="24"/>
                <w:szCs w:val="24"/>
              </w:rPr>
            </w:pPr>
          </w:p>
        </w:tc>
        <w:tc>
          <w:tcPr>
            <w:tcW w:w="387" w:type="dxa"/>
          </w:tcPr>
          <w:p w14:paraId="5E97DCB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2FC1DF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D168EBC" w14:textId="77777777" w:rsidR="00AC61C0" w:rsidRPr="00B73123" w:rsidRDefault="00AC61C0" w:rsidP="00AC61C0">
            <w:pPr>
              <w:jc w:val="center"/>
              <w:rPr>
                <w:sz w:val="24"/>
                <w:szCs w:val="24"/>
              </w:rPr>
            </w:pPr>
          </w:p>
        </w:tc>
        <w:tc>
          <w:tcPr>
            <w:tcW w:w="387" w:type="dxa"/>
          </w:tcPr>
          <w:p w14:paraId="056E7B66"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A80ABE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54FB16F" w14:textId="77777777" w:rsidR="00AC61C0" w:rsidRPr="00B73123" w:rsidRDefault="00AC61C0" w:rsidP="00AC61C0">
            <w:pPr>
              <w:jc w:val="center"/>
              <w:rPr>
                <w:sz w:val="24"/>
                <w:szCs w:val="24"/>
              </w:rPr>
            </w:pPr>
          </w:p>
        </w:tc>
        <w:tc>
          <w:tcPr>
            <w:tcW w:w="386" w:type="dxa"/>
          </w:tcPr>
          <w:p w14:paraId="4D56B42F" w14:textId="77777777" w:rsidR="00AC61C0" w:rsidRPr="00B73123" w:rsidRDefault="00AC61C0" w:rsidP="00AC61C0">
            <w:pPr>
              <w:jc w:val="center"/>
              <w:rPr>
                <w:sz w:val="24"/>
                <w:szCs w:val="24"/>
              </w:rPr>
            </w:pPr>
          </w:p>
        </w:tc>
        <w:tc>
          <w:tcPr>
            <w:tcW w:w="387" w:type="dxa"/>
          </w:tcPr>
          <w:p w14:paraId="124B4625"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6CCEAF76" w14:textId="77777777" w:rsidR="00AC61C0" w:rsidRPr="00B73123" w:rsidRDefault="00AC61C0" w:rsidP="00AC61C0">
            <w:pPr>
              <w:jc w:val="center"/>
              <w:rPr>
                <w:rFonts w:eastAsia="BrowalliaNew-Bold"/>
                <w:sz w:val="24"/>
                <w:szCs w:val="24"/>
              </w:rPr>
            </w:pPr>
          </w:p>
        </w:tc>
        <w:tc>
          <w:tcPr>
            <w:tcW w:w="386" w:type="dxa"/>
          </w:tcPr>
          <w:p w14:paraId="502E40A5"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972E0AC"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721DB1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8DEA21A" w14:textId="77777777" w:rsidR="00AC61C0" w:rsidRPr="00B73123" w:rsidRDefault="00AC61C0" w:rsidP="00AC61C0">
            <w:pPr>
              <w:jc w:val="center"/>
              <w:rPr>
                <w:sz w:val="24"/>
                <w:szCs w:val="24"/>
              </w:rPr>
            </w:pPr>
          </w:p>
        </w:tc>
        <w:tc>
          <w:tcPr>
            <w:tcW w:w="386" w:type="dxa"/>
          </w:tcPr>
          <w:p w14:paraId="2FFD8162"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36E8CC2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ED5D912"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 xml:space="preserve">451 </w:t>
            </w:r>
            <w:r w:rsidRPr="00B73123">
              <w:rPr>
                <w:sz w:val="24"/>
                <w:szCs w:val="24"/>
                <w:cs/>
              </w:rPr>
              <w:t>ระบบสารสนเทศทางภูมิศาสตร์และการสำรวจระยะไกล</w:t>
            </w:r>
          </w:p>
        </w:tc>
        <w:tc>
          <w:tcPr>
            <w:tcW w:w="386" w:type="dxa"/>
            <w:tcBorders>
              <w:left w:val="single" w:sz="4" w:space="0" w:color="auto"/>
            </w:tcBorders>
          </w:tcPr>
          <w:p w14:paraId="0CF55159" w14:textId="77777777" w:rsidR="00AC61C0" w:rsidRPr="00B73123" w:rsidRDefault="00AC61C0" w:rsidP="00AC61C0">
            <w:pPr>
              <w:jc w:val="center"/>
              <w:rPr>
                <w:sz w:val="24"/>
                <w:szCs w:val="24"/>
              </w:rPr>
            </w:pPr>
          </w:p>
        </w:tc>
        <w:tc>
          <w:tcPr>
            <w:tcW w:w="386" w:type="dxa"/>
          </w:tcPr>
          <w:p w14:paraId="3A3E739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8E51A70"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5833DF1A" w14:textId="77777777" w:rsidR="00AC61C0" w:rsidRPr="00B73123" w:rsidRDefault="00AC61C0" w:rsidP="00AC61C0">
            <w:pPr>
              <w:jc w:val="center"/>
              <w:rPr>
                <w:rFonts w:eastAsia="BrowalliaNew-Bold"/>
                <w:sz w:val="24"/>
                <w:szCs w:val="24"/>
              </w:rPr>
            </w:pPr>
          </w:p>
        </w:tc>
        <w:tc>
          <w:tcPr>
            <w:tcW w:w="386" w:type="dxa"/>
          </w:tcPr>
          <w:p w14:paraId="5902CCEC"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5B7C69D3" w14:textId="77777777" w:rsidR="00AC61C0" w:rsidRPr="00B73123" w:rsidRDefault="00AC61C0" w:rsidP="00AC61C0">
            <w:pPr>
              <w:jc w:val="center"/>
              <w:rPr>
                <w:sz w:val="24"/>
                <w:szCs w:val="24"/>
              </w:rPr>
            </w:pPr>
          </w:p>
        </w:tc>
        <w:tc>
          <w:tcPr>
            <w:tcW w:w="386" w:type="dxa"/>
          </w:tcPr>
          <w:p w14:paraId="4EF4B9AA"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1D838BD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5A97C1B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AEE8B4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C62E74E" w14:textId="77777777" w:rsidR="00AC61C0" w:rsidRPr="00B73123" w:rsidRDefault="00AC61C0" w:rsidP="00AC61C0">
            <w:pPr>
              <w:jc w:val="center"/>
              <w:rPr>
                <w:sz w:val="24"/>
                <w:szCs w:val="24"/>
              </w:rPr>
            </w:pPr>
          </w:p>
        </w:tc>
        <w:tc>
          <w:tcPr>
            <w:tcW w:w="387" w:type="dxa"/>
          </w:tcPr>
          <w:p w14:paraId="79508F7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29D03C7"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CA6B5A4" w14:textId="77777777" w:rsidR="00AC61C0" w:rsidRPr="00B73123" w:rsidRDefault="00AC61C0" w:rsidP="00AC61C0">
            <w:pPr>
              <w:jc w:val="center"/>
              <w:rPr>
                <w:sz w:val="24"/>
                <w:szCs w:val="24"/>
              </w:rPr>
            </w:pPr>
          </w:p>
        </w:tc>
        <w:tc>
          <w:tcPr>
            <w:tcW w:w="387" w:type="dxa"/>
          </w:tcPr>
          <w:p w14:paraId="2293584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9AF686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2944F682" w14:textId="77777777" w:rsidR="00AC61C0" w:rsidRPr="00B73123" w:rsidRDefault="00AC61C0" w:rsidP="00AC61C0">
            <w:pPr>
              <w:jc w:val="center"/>
              <w:rPr>
                <w:sz w:val="24"/>
                <w:szCs w:val="24"/>
              </w:rPr>
            </w:pPr>
          </w:p>
        </w:tc>
        <w:tc>
          <w:tcPr>
            <w:tcW w:w="386" w:type="dxa"/>
          </w:tcPr>
          <w:p w14:paraId="55B1B0D1" w14:textId="77777777" w:rsidR="00AC61C0" w:rsidRPr="00B73123" w:rsidRDefault="00AC61C0" w:rsidP="00AC61C0">
            <w:pPr>
              <w:jc w:val="center"/>
              <w:rPr>
                <w:sz w:val="24"/>
                <w:szCs w:val="24"/>
              </w:rPr>
            </w:pPr>
          </w:p>
        </w:tc>
        <w:tc>
          <w:tcPr>
            <w:tcW w:w="387" w:type="dxa"/>
          </w:tcPr>
          <w:p w14:paraId="1CD928BB"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51FC4980" w14:textId="77777777" w:rsidR="00AC61C0" w:rsidRPr="00B73123" w:rsidRDefault="00AC61C0" w:rsidP="00AC61C0">
            <w:pPr>
              <w:jc w:val="center"/>
              <w:rPr>
                <w:rFonts w:eastAsia="BrowalliaNew-Bold"/>
                <w:sz w:val="24"/>
                <w:szCs w:val="24"/>
              </w:rPr>
            </w:pPr>
          </w:p>
        </w:tc>
        <w:tc>
          <w:tcPr>
            <w:tcW w:w="386" w:type="dxa"/>
          </w:tcPr>
          <w:p w14:paraId="569C9CD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13A198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3CF1608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311D046" w14:textId="77777777" w:rsidR="00AC61C0" w:rsidRPr="00B73123" w:rsidRDefault="00AC61C0" w:rsidP="00AC61C0">
            <w:pPr>
              <w:jc w:val="center"/>
              <w:rPr>
                <w:sz w:val="24"/>
                <w:szCs w:val="24"/>
              </w:rPr>
            </w:pPr>
          </w:p>
        </w:tc>
        <w:tc>
          <w:tcPr>
            <w:tcW w:w="386" w:type="dxa"/>
          </w:tcPr>
          <w:p w14:paraId="2D6FD91C"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085DF17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BEDE5B8"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 xml:space="preserve">452 </w:t>
            </w:r>
            <w:r w:rsidRPr="00B73123">
              <w:rPr>
                <w:sz w:val="24"/>
                <w:szCs w:val="24"/>
                <w:cs/>
              </w:rPr>
              <w:t>การส</w:t>
            </w:r>
            <w:r w:rsidRPr="00B73123">
              <w:rPr>
                <w:rFonts w:hint="cs"/>
                <w:sz w:val="24"/>
                <w:szCs w:val="24"/>
                <w:cs/>
              </w:rPr>
              <w:t>ำ</w:t>
            </w:r>
            <w:r w:rsidRPr="00B73123">
              <w:rPr>
                <w:sz w:val="24"/>
                <w:szCs w:val="24"/>
                <w:cs/>
              </w:rPr>
              <w:t>รวจเส้นทาง</w:t>
            </w:r>
          </w:p>
        </w:tc>
        <w:tc>
          <w:tcPr>
            <w:tcW w:w="386" w:type="dxa"/>
            <w:tcBorders>
              <w:left w:val="single" w:sz="4" w:space="0" w:color="auto"/>
            </w:tcBorders>
          </w:tcPr>
          <w:p w14:paraId="109271A1" w14:textId="77777777" w:rsidR="00AC61C0" w:rsidRPr="00B73123" w:rsidRDefault="00AC61C0" w:rsidP="00AC61C0">
            <w:pPr>
              <w:jc w:val="center"/>
              <w:rPr>
                <w:sz w:val="24"/>
                <w:szCs w:val="24"/>
              </w:rPr>
            </w:pPr>
          </w:p>
        </w:tc>
        <w:tc>
          <w:tcPr>
            <w:tcW w:w="386" w:type="dxa"/>
          </w:tcPr>
          <w:p w14:paraId="5D1DE04A"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E32569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4C2FD0CB" w14:textId="77777777" w:rsidR="00AC61C0" w:rsidRPr="00B73123" w:rsidRDefault="00AC61C0" w:rsidP="00AC61C0">
            <w:pPr>
              <w:jc w:val="center"/>
              <w:rPr>
                <w:rFonts w:eastAsia="BrowalliaNew-Bold"/>
                <w:sz w:val="24"/>
                <w:szCs w:val="24"/>
              </w:rPr>
            </w:pPr>
          </w:p>
        </w:tc>
        <w:tc>
          <w:tcPr>
            <w:tcW w:w="386" w:type="dxa"/>
          </w:tcPr>
          <w:p w14:paraId="6169C69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1F4C708" w14:textId="77777777" w:rsidR="00AC61C0" w:rsidRPr="00B73123" w:rsidRDefault="00AC61C0" w:rsidP="00AC61C0">
            <w:pPr>
              <w:jc w:val="center"/>
              <w:rPr>
                <w:sz w:val="24"/>
                <w:szCs w:val="24"/>
              </w:rPr>
            </w:pPr>
          </w:p>
        </w:tc>
        <w:tc>
          <w:tcPr>
            <w:tcW w:w="386" w:type="dxa"/>
          </w:tcPr>
          <w:p w14:paraId="16844384"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6B1EEEF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CC2C65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74093A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36D84E1" w14:textId="77777777" w:rsidR="00AC61C0" w:rsidRPr="00B73123" w:rsidRDefault="00AC61C0" w:rsidP="00AC61C0">
            <w:pPr>
              <w:jc w:val="center"/>
              <w:rPr>
                <w:sz w:val="24"/>
                <w:szCs w:val="24"/>
              </w:rPr>
            </w:pPr>
          </w:p>
        </w:tc>
        <w:tc>
          <w:tcPr>
            <w:tcW w:w="387" w:type="dxa"/>
          </w:tcPr>
          <w:p w14:paraId="1B8F4E2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63B5302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39049AFD" w14:textId="77777777" w:rsidR="00AC61C0" w:rsidRPr="00B73123" w:rsidRDefault="00AC61C0" w:rsidP="00AC61C0">
            <w:pPr>
              <w:jc w:val="center"/>
              <w:rPr>
                <w:sz w:val="24"/>
                <w:szCs w:val="24"/>
              </w:rPr>
            </w:pPr>
          </w:p>
        </w:tc>
        <w:tc>
          <w:tcPr>
            <w:tcW w:w="387" w:type="dxa"/>
          </w:tcPr>
          <w:p w14:paraId="00BAA17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2D05B7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5E51E841" w14:textId="77777777" w:rsidR="00AC61C0" w:rsidRPr="00B73123" w:rsidRDefault="00AC61C0" w:rsidP="00AC61C0">
            <w:pPr>
              <w:jc w:val="center"/>
              <w:rPr>
                <w:sz w:val="24"/>
                <w:szCs w:val="24"/>
              </w:rPr>
            </w:pPr>
          </w:p>
        </w:tc>
        <w:tc>
          <w:tcPr>
            <w:tcW w:w="386" w:type="dxa"/>
          </w:tcPr>
          <w:p w14:paraId="0747ECE8" w14:textId="77777777" w:rsidR="00AC61C0" w:rsidRPr="00B73123" w:rsidRDefault="00AC61C0" w:rsidP="00AC61C0">
            <w:pPr>
              <w:jc w:val="center"/>
              <w:rPr>
                <w:sz w:val="24"/>
                <w:szCs w:val="24"/>
              </w:rPr>
            </w:pPr>
          </w:p>
        </w:tc>
        <w:tc>
          <w:tcPr>
            <w:tcW w:w="387" w:type="dxa"/>
          </w:tcPr>
          <w:p w14:paraId="6D582FA2"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6B285242" w14:textId="77777777" w:rsidR="00AC61C0" w:rsidRPr="00B73123" w:rsidRDefault="00AC61C0" w:rsidP="00AC61C0">
            <w:pPr>
              <w:jc w:val="center"/>
              <w:rPr>
                <w:rFonts w:eastAsia="BrowalliaNew-Bold"/>
                <w:sz w:val="24"/>
                <w:szCs w:val="24"/>
              </w:rPr>
            </w:pPr>
          </w:p>
        </w:tc>
        <w:tc>
          <w:tcPr>
            <w:tcW w:w="386" w:type="dxa"/>
          </w:tcPr>
          <w:p w14:paraId="04E8AA4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CD9732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D24A28B"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317CB1FF" w14:textId="77777777" w:rsidR="00AC61C0" w:rsidRPr="00B73123" w:rsidRDefault="00AC61C0" w:rsidP="00AC61C0">
            <w:pPr>
              <w:jc w:val="center"/>
              <w:rPr>
                <w:sz w:val="24"/>
                <w:szCs w:val="24"/>
              </w:rPr>
            </w:pPr>
          </w:p>
        </w:tc>
        <w:tc>
          <w:tcPr>
            <w:tcW w:w="386" w:type="dxa"/>
          </w:tcPr>
          <w:p w14:paraId="17C55516"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54C977A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705AFE9"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46</w:t>
            </w:r>
            <w:r w:rsidRPr="00B73123">
              <w:rPr>
                <w:rFonts w:hint="cs"/>
                <w:sz w:val="24"/>
                <w:szCs w:val="24"/>
                <w:cs/>
              </w:rPr>
              <w:t>4</w:t>
            </w:r>
            <w:r w:rsidRPr="00B73123">
              <w:rPr>
                <w:sz w:val="24"/>
                <w:szCs w:val="24"/>
                <w:cs/>
              </w:rPr>
              <w:t xml:space="preserve"> เทคนิคการก่อสร้าง</w:t>
            </w:r>
          </w:p>
        </w:tc>
        <w:tc>
          <w:tcPr>
            <w:tcW w:w="386" w:type="dxa"/>
            <w:tcBorders>
              <w:left w:val="single" w:sz="4" w:space="0" w:color="auto"/>
            </w:tcBorders>
          </w:tcPr>
          <w:p w14:paraId="503A4846" w14:textId="77777777" w:rsidR="00AC61C0" w:rsidRPr="00B73123" w:rsidRDefault="00AC61C0" w:rsidP="00AC61C0">
            <w:pPr>
              <w:jc w:val="center"/>
              <w:rPr>
                <w:sz w:val="24"/>
                <w:szCs w:val="24"/>
              </w:rPr>
            </w:pPr>
          </w:p>
        </w:tc>
        <w:tc>
          <w:tcPr>
            <w:tcW w:w="386" w:type="dxa"/>
          </w:tcPr>
          <w:p w14:paraId="66F37BF8"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5E7D16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495A37DC" w14:textId="77777777" w:rsidR="00AC61C0" w:rsidRPr="00B73123" w:rsidRDefault="00AC61C0" w:rsidP="00AC61C0">
            <w:pPr>
              <w:jc w:val="center"/>
              <w:rPr>
                <w:rFonts w:eastAsia="BrowalliaNew-Bold"/>
                <w:sz w:val="24"/>
                <w:szCs w:val="24"/>
              </w:rPr>
            </w:pPr>
          </w:p>
        </w:tc>
        <w:tc>
          <w:tcPr>
            <w:tcW w:w="386" w:type="dxa"/>
          </w:tcPr>
          <w:p w14:paraId="251DD70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04CEF4CC" w14:textId="77777777" w:rsidR="00AC61C0" w:rsidRPr="00B73123" w:rsidRDefault="00AC61C0" w:rsidP="00AC61C0">
            <w:pPr>
              <w:jc w:val="center"/>
              <w:rPr>
                <w:sz w:val="24"/>
                <w:szCs w:val="24"/>
              </w:rPr>
            </w:pPr>
          </w:p>
        </w:tc>
        <w:tc>
          <w:tcPr>
            <w:tcW w:w="386" w:type="dxa"/>
          </w:tcPr>
          <w:p w14:paraId="1291F40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044A7F3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38FE307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A9587B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5844C73" w14:textId="77777777" w:rsidR="00AC61C0" w:rsidRPr="00B73123" w:rsidRDefault="00AC61C0" w:rsidP="00AC61C0">
            <w:pPr>
              <w:jc w:val="center"/>
              <w:rPr>
                <w:sz w:val="24"/>
                <w:szCs w:val="24"/>
              </w:rPr>
            </w:pPr>
          </w:p>
        </w:tc>
        <w:tc>
          <w:tcPr>
            <w:tcW w:w="387" w:type="dxa"/>
          </w:tcPr>
          <w:p w14:paraId="5F75B0D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10F0D5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79808505" w14:textId="77777777" w:rsidR="00AC61C0" w:rsidRPr="00B73123" w:rsidRDefault="00AC61C0" w:rsidP="00AC61C0">
            <w:pPr>
              <w:jc w:val="center"/>
              <w:rPr>
                <w:sz w:val="24"/>
                <w:szCs w:val="24"/>
              </w:rPr>
            </w:pPr>
          </w:p>
        </w:tc>
        <w:tc>
          <w:tcPr>
            <w:tcW w:w="387" w:type="dxa"/>
          </w:tcPr>
          <w:p w14:paraId="527C01A8"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A587926"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2F2C8EF5" w14:textId="77777777" w:rsidR="00AC61C0" w:rsidRPr="00B73123" w:rsidRDefault="00AC61C0" w:rsidP="00AC61C0">
            <w:pPr>
              <w:jc w:val="center"/>
              <w:rPr>
                <w:sz w:val="24"/>
                <w:szCs w:val="24"/>
              </w:rPr>
            </w:pPr>
          </w:p>
        </w:tc>
        <w:tc>
          <w:tcPr>
            <w:tcW w:w="386" w:type="dxa"/>
          </w:tcPr>
          <w:p w14:paraId="5B75130F" w14:textId="77777777" w:rsidR="00AC61C0" w:rsidRPr="00B73123" w:rsidRDefault="00AC61C0" w:rsidP="00AC61C0">
            <w:pPr>
              <w:jc w:val="center"/>
              <w:rPr>
                <w:sz w:val="24"/>
                <w:szCs w:val="24"/>
              </w:rPr>
            </w:pPr>
          </w:p>
        </w:tc>
        <w:tc>
          <w:tcPr>
            <w:tcW w:w="387" w:type="dxa"/>
          </w:tcPr>
          <w:p w14:paraId="3569204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1D085156" w14:textId="77777777" w:rsidR="00AC61C0" w:rsidRPr="00B73123" w:rsidRDefault="00AC61C0" w:rsidP="00AC61C0">
            <w:pPr>
              <w:jc w:val="center"/>
              <w:rPr>
                <w:rFonts w:eastAsia="BrowalliaNew-Bold"/>
                <w:sz w:val="24"/>
                <w:szCs w:val="24"/>
              </w:rPr>
            </w:pPr>
          </w:p>
        </w:tc>
        <w:tc>
          <w:tcPr>
            <w:tcW w:w="386" w:type="dxa"/>
          </w:tcPr>
          <w:p w14:paraId="6325084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EBBD3A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26B28BA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AA52A90" w14:textId="77777777" w:rsidR="00AC61C0" w:rsidRPr="00B73123" w:rsidRDefault="00AC61C0" w:rsidP="00AC61C0">
            <w:pPr>
              <w:jc w:val="center"/>
              <w:rPr>
                <w:sz w:val="24"/>
                <w:szCs w:val="24"/>
              </w:rPr>
            </w:pPr>
          </w:p>
        </w:tc>
        <w:tc>
          <w:tcPr>
            <w:tcW w:w="386" w:type="dxa"/>
          </w:tcPr>
          <w:p w14:paraId="1D5EB16E"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1054A88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FFFAEA3"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46</w:t>
            </w:r>
            <w:r w:rsidRPr="00B73123">
              <w:rPr>
                <w:rFonts w:hint="cs"/>
                <w:sz w:val="24"/>
                <w:szCs w:val="24"/>
                <w:cs/>
              </w:rPr>
              <w:t>5</w:t>
            </w:r>
            <w:r w:rsidRPr="00B73123">
              <w:rPr>
                <w:sz w:val="24"/>
                <w:szCs w:val="24"/>
                <w:cs/>
              </w:rPr>
              <w:t xml:space="preserve"> การวางแผนและการจัดการระบบโยธา</w:t>
            </w:r>
          </w:p>
        </w:tc>
        <w:tc>
          <w:tcPr>
            <w:tcW w:w="386" w:type="dxa"/>
            <w:tcBorders>
              <w:left w:val="single" w:sz="4" w:space="0" w:color="auto"/>
            </w:tcBorders>
          </w:tcPr>
          <w:p w14:paraId="1EDB77D0" w14:textId="77777777" w:rsidR="00AC61C0" w:rsidRPr="00B73123" w:rsidRDefault="00AC61C0" w:rsidP="00AC61C0">
            <w:pPr>
              <w:jc w:val="center"/>
              <w:rPr>
                <w:sz w:val="24"/>
                <w:szCs w:val="24"/>
              </w:rPr>
            </w:pPr>
          </w:p>
        </w:tc>
        <w:tc>
          <w:tcPr>
            <w:tcW w:w="386" w:type="dxa"/>
          </w:tcPr>
          <w:p w14:paraId="64901CCF"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7AE1E86"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3DD5AEAE" w14:textId="77777777" w:rsidR="00AC61C0" w:rsidRPr="00B73123" w:rsidRDefault="00AC61C0" w:rsidP="00AC61C0">
            <w:pPr>
              <w:jc w:val="center"/>
              <w:rPr>
                <w:rFonts w:eastAsia="BrowalliaNew-Bold"/>
                <w:sz w:val="24"/>
                <w:szCs w:val="24"/>
              </w:rPr>
            </w:pPr>
          </w:p>
        </w:tc>
        <w:tc>
          <w:tcPr>
            <w:tcW w:w="386" w:type="dxa"/>
          </w:tcPr>
          <w:p w14:paraId="499B254C"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5FF2B783" w14:textId="77777777" w:rsidR="00AC61C0" w:rsidRPr="00B73123" w:rsidRDefault="00AC61C0" w:rsidP="00AC61C0">
            <w:pPr>
              <w:jc w:val="center"/>
              <w:rPr>
                <w:sz w:val="24"/>
                <w:szCs w:val="24"/>
              </w:rPr>
            </w:pPr>
          </w:p>
        </w:tc>
        <w:tc>
          <w:tcPr>
            <w:tcW w:w="386" w:type="dxa"/>
          </w:tcPr>
          <w:p w14:paraId="7D7713CC"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5C3F78F0"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A0F6489"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0B908AF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3305CEE" w14:textId="77777777" w:rsidR="00AC61C0" w:rsidRPr="00B73123" w:rsidRDefault="00AC61C0" w:rsidP="00AC61C0">
            <w:pPr>
              <w:jc w:val="center"/>
              <w:rPr>
                <w:sz w:val="24"/>
                <w:szCs w:val="24"/>
              </w:rPr>
            </w:pPr>
          </w:p>
        </w:tc>
        <w:tc>
          <w:tcPr>
            <w:tcW w:w="387" w:type="dxa"/>
          </w:tcPr>
          <w:p w14:paraId="3169F492"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8D86446"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308BA61A" w14:textId="77777777" w:rsidR="00AC61C0" w:rsidRPr="00B73123" w:rsidRDefault="00AC61C0" w:rsidP="00AC61C0">
            <w:pPr>
              <w:jc w:val="center"/>
              <w:rPr>
                <w:sz w:val="24"/>
                <w:szCs w:val="24"/>
              </w:rPr>
            </w:pPr>
          </w:p>
        </w:tc>
        <w:tc>
          <w:tcPr>
            <w:tcW w:w="387" w:type="dxa"/>
          </w:tcPr>
          <w:p w14:paraId="786FF0A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9706C97"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6902DDF4" w14:textId="77777777" w:rsidR="00AC61C0" w:rsidRPr="00B73123" w:rsidRDefault="00AC61C0" w:rsidP="00AC61C0">
            <w:pPr>
              <w:jc w:val="center"/>
              <w:rPr>
                <w:sz w:val="24"/>
                <w:szCs w:val="24"/>
              </w:rPr>
            </w:pPr>
          </w:p>
        </w:tc>
        <w:tc>
          <w:tcPr>
            <w:tcW w:w="386" w:type="dxa"/>
          </w:tcPr>
          <w:p w14:paraId="2E09D8A5" w14:textId="77777777" w:rsidR="00AC61C0" w:rsidRPr="00B73123" w:rsidRDefault="00AC61C0" w:rsidP="00AC61C0">
            <w:pPr>
              <w:jc w:val="center"/>
              <w:rPr>
                <w:sz w:val="24"/>
                <w:szCs w:val="24"/>
              </w:rPr>
            </w:pPr>
          </w:p>
        </w:tc>
        <w:tc>
          <w:tcPr>
            <w:tcW w:w="387" w:type="dxa"/>
          </w:tcPr>
          <w:p w14:paraId="4AC90736"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1D267138" w14:textId="77777777" w:rsidR="00AC61C0" w:rsidRPr="00B73123" w:rsidRDefault="00AC61C0" w:rsidP="00AC61C0">
            <w:pPr>
              <w:jc w:val="center"/>
              <w:rPr>
                <w:rFonts w:eastAsia="BrowalliaNew-Bold"/>
                <w:sz w:val="24"/>
                <w:szCs w:val="24"/>
              </w:rPr>
            </w:pPr>
          </w:p>
        </w:tc>
        <w:tc>
          <w:tcPr>
            <w:tcW w:w="386" w:type="dxa"/>
          </w:tcPr>
          <w:p w14:paraId="66D2399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9F79A24"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1AE11379"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7B4CBDE" w14:textId="77777777" w:rsidR="00AC61C0" w:rsidRPr="00B73123" w:rsidRDefault="00AC61C0" w:rsidP="00AC61C0">
            <w:pPr>
              <w:jc w:val="center"/>
              <w:rPr>
                <w:sz w:val="24"/>
                <w:szCs w:val="24"/>
              </w:rPr>
            </w:pPr>
          </w:p>
        </w:tc>
        <w:tc>
          <w:tcPr>
            <w:tcW w:w="386" w:type="dxa"/>
          </w:tcPr>
          <w:p w14:paraId="7DFDE55A"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B73123" w14:paraId="2DE63B2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AD12B9E" w14:textId="77777777" w:rsidR="00AC61C0" w:rsidRPr="00B73123" w:rsidRDefault="00AC61C0" w:rsidP="00AC61C0">
            <w:pPr>
              <w:rPr>
                <w:sz w:val="24"/>
                <w:szCs w:val="24"/>
              </w:rPr>
            </w:pPr>
            <w:r w:rsidRPr="00B73123">
              <w:rPr>
                <w:sz w:val="24"/>
                <w:szCs w:val="24"/>
              </w:rPr>
              <w:t>CVE59</w:t>
            </w:r>
            <w:r w:rsidRPr="00B73123">
              <w:rPr>
                <w:sz w:val="24"/>
                <w:szCs w:val="24"/>
                <w:cs/>
              </w:rPr>
              <w:t>-</w:t>
            </w:r>
            <w:r w:rsidRPr="00B73123">
              <w:rPr>
                <w:sz w:val="24"/>
                <w:szCs w:val="24"/>
              </w:rPr>
              <w:t>46</w:t>
            </w:r>
            <w:r w:rsidRPr="00B73123">
              <w:rPr>
                <w:rFonts w:hint="cs"/>
                <w:sz w:val="24"/>
                <w:szCs w:val="24"/>
                <w:cs/>
              </w:rPr>
              <w:t>6</w:t>
            </w:r>
            <w:r w:rsidRPr="00B73123">
              <w:rPr>
                <w:sz w:val="24"/>
                <w:szCs w:val="24"/>
                <w:cs/>
              </w:rPr>
              <w:t xml:space="preserve"> การจัดการโครงสร้างพื้นฐาน</w:t>
            </w:r>
          </w:p>
        </w:tc>
        <w:tc>
          <w:tcPr>
            <w:tcW w:w="386" w:type="dxa"/>
            <w:tcBorders>
              <w:left w:val="single" w:sz="4" w:space="0" w:color="auto"/>
            </w:tcBorders>
          </w:tcPr>
          <w:p w14:paraId="6582FC33" w14:textId="77777777" w:rsidR="00AC61C0" w:rsidRPr="00B73123" w:rsidRDefault="00AC61C0" w:rsidP="00AC61C0">
            <w:pPr>
              <w:jc w:val="center"/>
              <w:rPr>
                <w:sz w:val="24"/>
                <w:szCs w:val="24"/>
              </w:rPr>
            </w:pPr>
          </w:p>
        </w:tc>
        <w:tc>
          <w:tcPr>
            <w:tcW w:w="386" w:type="dxa"/>
          </w:tcPr>
          <w:p w14:paraId="6D122C62"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D3D8F1B"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DA7E10A" w14:textId="77777777" w:rsidR="00AC61C0" w:rsidRPr="00B73123" w:rsidRDefault="00AC61C0" w:rsidP="00AC61C0">
            <w:pPr>
              <w:jc w:val="center"/>
              <w:rPr>
                <w:rFonts w:eastAsia="BrowalliaNew-Bold"/>
                <w:sz w:val="24"/>
                <w:szCs w:val="24"/>
              </w:rPr>
            </w:pPr>
          </w:p>
        </w:tc>
        <w:tc>
          <w:tcPr>
            <w:tcW w:w="386" w:type="dxa"/>
          </w:tcPr>
          <w:p w14:paraId="5C711B91"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7A3B68E8" w14:textId="77777777" w:rsidR="00AC61C0" w:rsidRPr="00B73123" w:rsidRDefault="00AC61C0" w:rsidP="00AC61C0">
            <w:pPr>
              <w:jc w:val="center"/>
              <w:rPr>
                <w:sz w:val="24"/>
                <w:szCs w:val="24"/>
              </w:rPr>
            </w:pPr>
          </w:p>
        </w:tc>
        <w:tc>
          <w:tcPr>
            <w:tcW w:w="386" w:type="dxa"/>
          </w:tcPr>
          <w:p w14:paraId="54348750"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7E37EBC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25D9B85"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1C240FF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2E85379F" w14:textId="77777777" w:rsidR="00AC61C0" w:rsidRPr="00B73123" w:rsidRDefault="00AC61C0" w:rsidP="00AC61C0">
            <w:pPr>
              <w:jc w:val="center"/>
              <w:rPr>
                <w:sz w:val="24"/>
                <w:szCs w:val="24"/>
              </w:rPr>
            </w:pPr>
          </w:p>
        </w:tc>
        <w:tc>
          <w:tcPr>
            <w:tcW w:w="387" w:type="dxa"/>
          </w:tcPr>
          <w:p w14:paraId="47B38DC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E52DBEA"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5BCB8AEE" w14:textId="77777777" w:rsidR="00AC61C0" w:rsidRPr="00B73123" w:rsidRDefault="00AC61C0" w:rsidP="00AC61C0">
            <w:pPr>
              <w:jc w:val="center"/>
              <w:rPr>
                <w:sz w:val="24"/>
                <w:szCs w:val="24"/>
              </w:rPr>
            </w:pPr>
          </w:p>
        </w:tc>
        <w:tc>
          <w:tcPr>
            <w:tcW w:w="387" w:type="dxa"/>
          </w:tcPr>
          <w:p w14:paraId="2A9DAE05"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7E29BC52"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222A9312" w14:textId="77777777" w:rsidR="00AC61C0" w:rsidRPr="00B73123" w:rsidRDefault="00AC61C0" w:rsidP="00AC61C0">
            <w:pPr>
              <w:jc w:val="center"/>
              <w:rPr>
                <w:sz w:val="24"/>
                <w:szCs w:val="24"/>
              </w:rPr>
            </w:pPr>
          </w:p>
        </w:tc>
        <w:tc>
          <w:tcPr>
            <w:tcW w:w="386" w:type="dxa"/>
          </w:tcPr>
          <w:p w14:paraId="5658E7FD" w14:textId="77777777" w:rsidR="00AC61C0" w:rsidRPr="00B73123" w:rsidRDefault="00AC61C0" w:rsidP="00AC61C0">
            <w:pPr>
              <w:jc w:val="center"/>
              <w:rPr>
                <w:sz w:val="24"/>
                <w:szCs w:val="24"/>
              </w:rPr>
            </w:pPr>
          </w:p>
        </w:tc>
        <w:tc>
          <w:tcPr>
            <w:tcW w:w="387" w:type="dxa"/>
          </w:tcPr>
          <w:p w14:paraId="2BC8B592"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4DEA61A7" w14:textId="77777777" w:rsidR="00AC61C0" w:rsidRPr="00B73123" w:rsidRDefault="00AC61C0" w:rsidP="00AC61C0">
            <w:pPr>
              <w:jc w:val="center"/>
              <w:rPr>
                <w:rFonts w:eastAsia="BrowalliaNew-Bold"/>
                <w:sz w:val="24"/>
                <w:szCs w:val="24"/>
              </w:rPr>
            </w:pPr>
          </w:p>
        </w:tc>
        <w:tc>
          <w:tcPr>
            <w:tcW w:w="386" w:type="dxa"/>
          </w:tcPr>
          <w:p w14:paraId="33B125AD"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DFF27CE"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30A6C807"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954853F" w14:textId="77777777" w:rsidR="00AC61C0" w:rsidRPr="00B73123" w:rsidRDefault="00AC61C0" w:rsidP="00AC61C0">
            <w:pPr>
              <w:jc w:val="center"/>
              <w:rPr>
                <w:sz w:val="24"/>
                <w:szCs w:val="24"/>
              </w:rPr>
            </w:pPr>
          </w:p>
        </w:tc>
        <w:tc>
          <w:tcPr>
            <w:tcW w:w="386" w:type="dxa"/>
          </w:tcPr>
          <w:p w14:paraId="0A88670E"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CB6338" w14:paraId="1982F77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4785AC6" w14:textId="77777777" w:rsidR="00AC61C0" w:rsidRPr="00CB6338" w:rsidRDefault="00AC61C0" w:rsidP="00AC61C0">
            <w:pPr>
              <w:rPr>
                <w:sz w:val="24"/>
                <w:szCs w:val="24"/>
              </w:rPr>
            </w:pPr>
            <w:r>
              <w:rPr>
                <w:sz w:val="24"/>
                <w:szCs w:val="24"/>
              </w:rPr>
              <w:t>CVE59</w:t>
            </w:r>
            <w:r w:rsidRPr="00CB6338">
              <w:rPr>
                <w:sz w:val="24"/>
                <w:szCs w:val="24"/>
                <w:cs/>
              </w:rPr>
              <w:t>-</w:t>
            </w:r>
            <w:r w:rsidRPr="00CB6338">
              <w:rPr>
                <w:sz w:val="24"/>
                <w:szCs w:val="24"/>
              </w:rPr>
              <w:t xml:space="preserve">471 </w:t>
            </w:r>
            <w:r w:rsidRPr="00CB6338">
              <w:rPr>
                <w:sz w:val="24"/>
                <w:szCs w:val="24"/>
                <w:cs/>
              </w:rPr>
              <w:t xml:space="preserve">วิศวกรรมการจราจร                                        </w:t>
            </w:r>
          </w:p>
        </w:tc>
        <w:tc>
          <w:tcPr>
            <w:tcW w:w="386" w:type="dxa"/>
            <w:tcBorders>
              <w:left w:val="single" w:sz="4" w:space="0" w:color="auto"/>
            </w:tcBorders>
          </w:tcPr>
          <w:p w14:paraId="483F57B0"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4113DB38"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31CDDCD8"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7" w:type="dxa"/>
          </w:tcPr>
          <w:p w14:paraId="419E1AB8" w14:textId="77777777" w:rsidR="00AC61C0" w:rsidRPr="00CB6338" w:rsidRDefault="00AC61C0" w:rsidP="00AC61C0">
            <w:pPr>
              <w:jc w:val="center"/>
              <w:rPr>
                <w:rFonts w:eastAsia="BrowalliaNew-Bold"/>
                <w:sz w:val="24"/>
                <w:szCs w:val="24"/>
              </w:rPr>
            </w:pPr>
          </w:p>
        </w:tc>
        <w:tc>
          <w:tcPr>
            <w:tcW w:w="386" w:type="dxa"/>
          </w:tcPr>
          <w:p w14:paraId="6973CCEC"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A896FE6"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25968F31"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7" w:type="dxa"/>
          </w:tcPr>
          <w:p w14:paraId="1C000CF7" w14:textId="77777777" w:rsidR="00AC61C0" w:rsidRPr="00CB6338" w:rsidRDefault="00AC61C0" w:rsidP="00AC61C0">
            <w:pPr>
              <w:jc w:val="center"/>
              <w:rPr>
                <w:sz w:val="24"/>
                <w:szCs w:val="24"/>
              </w:rPr>
            </w:pPr>
          </w:p>
        </w:tc>
        <w:tc>
          <w:tcPr>
            <w:tcW w:w="386" w:type="dxa"/>
          </w:tcPr>
          <w:p w14:paraId="48FE221E"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586FB030" w14:textId="77777777" w:rsidR="00AC61C0" w:rsidRPr="00CB6338" w:rsidRDefault="00AC61C0" w:rsidP="00AC61C0">
            <w:pPr>
              <w:jc w:val="center"/>
              <w:rPr>
                <w:sz w:val="24"/>
                <w:szCs w:val="24"/>
              </w:rPr>
            </w:pPr>
          </w:p>
        </w:tc>
        <w:tc>
          <w:tcPr>
            <w:tcW w:w="386" w:type="dxa"/>
          </w:tcPr>
          <w:p w14:paraId="4FC712BA"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23265BFD"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11A3BA67"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5132AB74" w14:textId="77777777" w:rsidR="00AC61C0" w:rsidRPr="00CB6338" w:rsidRDefault="00AC61C0" w:rsidP="00AC61C0">
            <w:pPr>
              <w:jc w:val="center"/>
              <w:rPr>
                <w:rFonts w:eastAsia="BrowalliaNew-Bold"/>
                <w:sz w:val="24"/>
                <w:szCs w:val="24"/>
              </w:rPr>
            </w:pPr>
          </w:p>
        </w:tc>
        <w:tc>
          <w:tcPr>
            <w:tcW w:w="387" w:type="dxa"/>
          </w:tcPr>
          <w:p w14:paraId="1FE85729"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2F648774"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EAD3286" w14:textId="77777777" w:rsidR="00AC61C0" w:rsidRPr="00CB6338" w:rsidRDefault="00AC61C0" w:rsidP="00AC61C0">
            <w:pPr>
              <w:jc w:val="center"/>
              <w:rPr>
                <w:sz w:val="24"/>
                <w:szCs w:val="24"/>
              </w:rPr>
            </w:pPr>
          </w:p>
        </w:tc>
        <w:tc>
          <w:tcPr>
            <w:tcW w:w="386" w:type="dxa"/>
          </w:tcPr>
          <w:p w14:paraId="1578202A" w14:textId="77777777" w:rsidR="00AC61C0" w:rsidRPr="00CB6338" w:rsidRDefault="00AC61C0" w:rsidP="00AC61C0">
            <w:pPr>
              <w:jc w:val="center"/>
              <w:rPr>
                <w:sz w:val="24"/>
                <w:szCs w:val="24"/>
              </w:rPr>
            </w:pPr>
          </w:p>
        </w:tc>
        <w:tc>
          <w:tcPr>
            <w:tcW w:w="387" w:type="dxa"/>
          </w:tcPr>
          <w:p w14:paraId="3C76AACC"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2F832F26" w14:textId="77777777" w:rsidR="00AC61C0" w:rsidRPr="00CB6338" w:rsidRDefault="00AC61C0" w:rsidP="00AC61C0">
            <w:pPr>
              <w:jc w:val="center"/>
              <w:rPr>
                <w:rFonts w:eastAsia="BrowalliaNew-Bold"/>
                <w:sz w:val="24"/>
                <w:szCs w:val="24"/>
              </w:rPr>
            </w:pPr>
          </w:p>
        </w:tc>
        <w:tc>
          <w:tcPr>
            <w:tcW w:w="386" w:type="dxa"/>
          </w:tcPr>
          <w:p w14:paraId="56B492E1" w14:textId="77777777" w:rsidR="00AC61C0" w:rsidRPr="00CB6338" w:rsidRDefault="00AC61C0" w:rsidP="00AC61C0">
            <w:pPr>
              <w:jc w:val="center"/>
              <w:rPr>
                <w:sz w:val="24"/>
                <w:szCs w:val="24"/>
              </w:rPr>
            </w:pPr>
          </w:p>
        </w:tc>
        <w:tc>
          <w:tcPr>
            <w:tcW w:w="386" w:type="dxa"/>
          </w:tcPr>
          <w:p w14:paraId="6873A5EA" w14:textId="77777777" w:rsidR="00AC61C0" w:rsidRPr="00CB6338" w:rsidRDefault="00AC61C0" w:rsidP="00AC61C0">
            <w:pPr>
              <w:jc w:val="center"/>
              <w:rPr>
                <w:sz w:val="24"/>
                <w:szCs w:val="24"/>
              </w:rPr>
            </w:pPr>
          </w:p>
        </w:tc>
        <w:tc>
          <w:tcPr>
            <w:tcW w:w="387" w:type="dxa"/>
          </w:tcPr>
          <w:p w14:paraId="37B0FC97" w14:textId="77777777" w:rsidR="00AC61C0" w:rsidRPr="00CB6338" w:rsidRDefault="00AC61C0" w:rsidP="00AC61C0">
            <w:pPr>
              <w:jc w:val="center"/>
              <w:rPr>
                <w:sz w:val="24"/>
                <w:szCs w:val="24"/>
              </w:rPr>
            </w:pPr>
          </w:p>
        </w:tc>
        <w:tc>
          <w:tcPr>
            <w:tcW w:w="386" w:type="dxa"/>
          </w:tcPr>
          <w:p w14:paraId="1BD70CFE"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241A2179" w14:textId="77777777" w:rsidR="00AC61C0" w:rsidRPr="00CB6338" w:rsidRDefault="00AC61C0" w:rsidP="00AC61C0">
            <w:pPr>
              <w:jc w:val="center"/>
              <w:rPr>
                <w:sz w:val="24"/>
                <w:szCs w:val="24"/>
              </w:rPr>
            </w:pPr>
            <w:r w:rsidRPr="001477C5">
              <w:rPr>
                <w:rFonts w:eastAsia="BrowalliaNew-Bold"/>
                <w:sz w:val="24"/>
                <w:szCs w:val="24"/>
              </w:rPr>
              <w:sym w:font="Symbol" w:char="F06F"/>
            </w:r>
          </w:p>
        </w:tc>
      </w:tr>
      <w:tr w:rsidR="00AC61C0" w:rsidRPr="00CB6338" w14:paraId="199A8AB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05BBE1C" w14:textId="77777777" w:rsidR="00AC61C0" w:rsidRPr="00CB6338" w:rsidRDefault="00AC61C0" w:rsidP="00AC61C0">
            <w:pPr>
              <w:rPr>
                <w:sz w:val="24"/>
                <w:szCs w:val="24"/>
              </w:rPr>
            </w:pPr>
            <w:r>
              <w:rPr>
                <w:sz w:val="24"/>
                <w:szCs w:val="24"/>
              </w:rPr>
              <w:t>CV</w:t>
            </w:r>
            <w:r w:rsidRPr="00CB6338">
              <w:rPr>
                <w:sz w:val="24"/>
                <w:szCs w:val="24"/>
              </w:rPr>
              <w:t>E</w:t>
            </w:r>
            <w:r>
              <w:rPr>
                <w:sz w:val="24"/>
                <w:szCs w:val="24"/>
              </w:rPr>
              <w:t>59</w:t>
            </w:r>
            <w:r w:rsidRPr="00CB6338">
              <w:rPr>
                <w:sz w:val="24"/>
                <w:szCs w:val="24"/>
                <w:cs/>
              </w:rPr>
              <w:t>-</w:t>
            </w:r>
            <w:r>
              <w:rPr>
                <w:sz w:val="24"/>
                <w:szCs w:val="24"/>
              </w:rPr>
              <w:t>472</w:t>
            </w:r>
            <w:r w:rsidRPr="00CB6338">
              <w:rPr>
                <w:sz w:val="24"/>
                <w:szCs w:val="24"/>
                <w:cs/>
              </w:rPr>
              <w:t xml:space="preserve"> </w:t>
            </w:r>
            <w:r w:rsidRPr="006252DF">
              <w:rPr>
                <w:sz w:val="24"/>
                <w:szCs w:val="24"/>
                <w:cs/>
              </w:rPr>
              <w:t>วิศวกรรมขนส่</w:t>
            </w:r>
            <w:r>
              <w:rPr>
                <w:rFonts w:hint="cs"/>
                <w:sz w:val="24"/>
                <w:szCs w:val="24"/>
                <w:cs/>
              </w:rPr>
              <w:t>ง</w:t>
            </w:r>
          </w:p>
        </w:tc>
        <w:tc>
          <w:tcPr>
            <w:tcW w:w="386" w:type="dxa"/>
            <w:tcBorders>
              <w:left w:val="single" w:sz="4" w:space="0" w:color="auto"/>
            </w:tcBorders>
          </w:tcPr>
          <w:p w14:paraId="6A990F03"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0CE1D3F0"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4E8C5C9A"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7" w:type="dxa"/>
          </w:tcPr>
          <w:p w14:paraId="79C9658B" w14:textId="77777777" w:rsidR="00AC61C0" w:rsidRPr="00CB6338" w:rsidRDefault="00AC61C0" w:rsidP="00AC61C0">
            <w:pPr>
              <w:jc w:val="center"/>
              <w:rPr>
                <w:rFonts w:eastAsia="BrowalliaNew-Bold"/>
                <w:sz w:val="24"/>
                <w:szCs w:val="24"/>
              </w:rPr>
            </w:pPr>
          </w:p>
        </w:tc>
        <w:tc>
          <w:tcPr>
            <w:tcW w:w="386" w:type="dxa"/>
          </w:tcPr>
          <w:p w14:paraId="3E499163"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75B619A"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77BC143A"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7" w:type="dxa"/>
          </w:tcPr>
          <w:p w14:paraId="0560F99F" w14:textId="77777777" w:rsidR="00AC61C0" w:rsidRPr="00CB6338" w:rsidRDefault="00AC61C0" w:rsidP="00AC61C0">
            <w:pPr>
              <w:jc w:val="center"/>
              <w:rPr>
                <w:sz w:val="24"/>
                <w:szCs w:val="24"/>
              </w:rPr>
            </w:pPr>
          </w:p>
        </w:tc>
        <w:tc>
          <w:tcPr>
            <w:tcW w:w="386" w:type="dxa"/>
          </w:tcPr>
          <w:p w14:paraId="745508AC"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7D3AAC5C" w14:textId="77777777" w:rsidR="00AC61C0" w:rsidRPr="00CB6338" w:rsidRDefault="00AC61C0" w:rsidP="00AC61C0">
            <w:pPr>
              <w:jc w:val="center"/>
              <w:rPr>
                <w:sz w:val="24"/>
                <w:szCs w:val="24"/>
              </w:rPr>
            </w:pPr>
          </w:p>
        </w:tc>
        <w:tc>
          <w:tcPr>
            <w:tcW w:w="386" w:type="dxa"/>
          </w:tcPr>
          <w:p w14:paraId="4EF34B9E"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66A8D286"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75A14E9F"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485211D6" w14:textId="77777777" w:rsidR="00AC61C0" w:rsidRPr="00CB6338" w:rsidRDefault="00AC61C0" w:rsidP="00AC61C0">
            <w:pPr>
              <w:jc w:val="center"/>
              <w:rPr>
                <w:rFonts w:eastAsia="BrowalliaNew-Bold"/>
                <w:sz w:val="24"/>
                <w:szCs w:val="24"/>
              </w:rPr>
            </w:pPr>
          </w:p>
        </w:tc>
        <w:tc>
          <w:tcPr>
            <w:tcW w:w="387" w:type="dxa"/>
          </w:tcPr>
          <w:p w14:paraId="0F832420"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350D89E3"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36F8E06" w14:textId="77777777" w:rsidR="00AC61C0" w:rsidRPr="00CB6338" w:rsidRDefault="00AC61C0" w:rsidP="00AC61C0">
            <w:pPr>
              <w:jc w:val="center"/>
              <w:rPr>
                <w:sz w:val="24"/>
                <w:szCs w:val="24"/>
              </w:rPr>
            </w:pPr>
          </w:p>
        </w:tc>
        <w:tc>
          <w:tcPr>
            <w:tcW w:w="386" w:type="dxa"/>
          </w:tcPr>
          <w:p w14:paraId="49A85DBC" w14:textId="77777777" w:rsidR="00AC61C0" w:rsidRPr="00CB6338" w:rsidRDefault="00AC61C0" w:rsidP="00AC61C0">
            <w:pPr>
              <w:jc w:val="center"/>
              <w:rPr>
                <w:sz w:val="24"/>
                <w:szCs w:val="24"/>
              </w:rPr>
            </w:pPr>
          </w:p>
        </w:tc>
        <w:tc>
          <w:tcPr>
            <w:tcW w:w="387" w:type="dxa"/>
          </w:tcPr>
          <w:p w14:paraId="5B20E22B"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1791628A" w14:textId="77777777" w:rsidR="00AC61C0" w:rsidRPr="00CB6338" w:rsidRDefault="00AC61C0" w:rsidP="00AC61C0">
            <w:pPr>
              <w:jc w:val="center"/>
              <w:rPr>
                <w:rFonts w:eastAsia="BrowalliaNew-Bold"/>
                <w:sz w:val="24"/>
                <w:szCs w:val="24"/>
              </w:rPr>
            </w:pPr>
          </w:p>
        </w:tc>
        <w:tc>
          <w:tcPr>
            <w:tcW w:w="386" w:type="dxa"/>
          </w:tcPr>
          <w:p w14:paraId="3F7E1695" w14:textId="77777777" w:rsidR="00AC61C0" w:rsidRPr="00CB6338" w:rsidRDefault="00AC61C0" w:rsidP="00AC61C0">
            <w:pPr>
              <w:jc w:val="center"/>
              <w:rPr>
                <w:sz w:val="24"/>
                <w:szCs w:val="24"/>
              </w:rPr>
            </w:pPr>
          </w:p>
        </w:tc>
        <w:tc>
          <w:tcPr>
            <w:tcW w:w="386" w:type="dxa"/>
          </w:tcPr>
          <w:p w14:paraId="633532C9" w14:textId="77777777" w:rsidR="00AC61C0" w:rsidRPr="00CB6338" w:rsidRDefault="00AC61C0" w:rsidP="00AC61C0">
            <w:pPr>
              <w:jc w:val="center"/>
              <w:rPr>
                <w:sz w:val="24"/>
                <w:szCs w:val="24"/>
              </w:rPr>
            </w:pPr>
          </w:p>
        </w:tc>
        <w:tc>
          <w:tcPr>
            <w:tcW w:w="387" w:type="dxa"/>
          </w:tcPr>
          <w:p w14:paraId="0AEA2F00" w14:textId="77777777" w:rsidR="00AC61C0" w:rsidRPr="00CB6338" w:rsidRDefault="00AC61C0" w:rsidP="00AC61C0">
            <w:pPr>
              <w:jc w:val="center"/>
              <w:rPr>
                <w:sz w:val="24"/>
                <w:szCs w:val="24"/>
              </w:rPr>
            </w:pPr>
          </w:p>
        </w:tc>
        <w:tc>
          <w:tcPr>
            <w:tcW w:w="386" w:type="dxa"/>
          </w:tcPr>
          <w:p w14:paraId="5519CEA4"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5A1959E5" w14:textId="77777777" w:rsidR="00AC61C0" w:rsidRPr="00CB6338" w:rsidRDefault="00AC61C0" w:rsidP="00AC61C0">
            <w:pPr>
              <w:jc w:val="center"/>
              <w:rPr>
                <w:sz w:val="24"/>
                <w:szCs w:val="24"/>
              </w:rPr>
            </w:pPr>
            <w:r w:rsidRPr="001477C5">
              <w:rPr>
                <w:rFonts w:eastAsia="BrowalliaNew-Bold"/>
                <w:sz w:val="24"/>
                <w:szCs w:val="24"/>
              </w:rPr>
              <w:sym w:font="Symbol" w:char="F06F"/>
            </w:r>
          </w:p>
        </w:tc>
      </w:tr>
      <w:tr w:rsidR="00AC61C0" w:rsidRPr="00CB6338" w14:paraId="686FB19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8C99215" w14:textId="77777777" w:rsidR="00AC61C0" w:rsidRPr="00CB6338" w:rsidRDefault="00AC61C0" w:rsidP="00AC61C0">
            <w:pPr>
              <w:rPr>
                <w:sz w:val="24"/>
                <w:szCs w:val="24"/>
              </w:rPr>
            </w:pPr>
            <w:r>
              <w:rPr>
                <w:sz w:val="24"/>
                <w:szCs w:val="24"/>
              </w:rPr>
              <w:t>CVE59</w:t>
            </w:r>
            <w:r>
              <w:rPr>
                <w:sz w:val="24"/>
                <w:szCs w:val="24"/>
                <w:cs/>
              </w:rPr>
              <w:t>-</w:t>
            </w:r>
            <w:r>
              <w:rPr>
                <w:sz w:val="24"/>
                <w:szCs w:val="24"/>
              </w:rPr>
              <w:t xml:space="preserve">473 </w:t>
            </w:r>
            <w:r w:rsidRPr="006252DF">
              <w:rPr>
                <w:sz w:val="24"/>
                <w:szCs w:val="24"/>
                <w:cs/>
              </w:rPr>
              <w:t>การออกแบบผิวจราจร</w:t>
            </w:r>
          </w:p>
        </w:tc>
        <w:tc>
          <w:tcPr>
            <w:tcW w:w="386" w:type="dxa"/>
            <w:tcBorders>
              <w:left w:val="single" w:sz="4" w:space="0" w:color="auto"/>
            </w:tcBorders>
          </w:tcPr>
          <w:p w14:paraId="47F62185"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4870C8C0"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29D25AFF"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7" w:type="dxa"/>
          </w:tcPr>
          <w:p w14:paraId="05F9BC09" w14:textId="77777777" w:rsidR="00AC61C0" w:rsidRPr="00CB6338" w:rsidRDefault="00AC61C0" w:rsidP="00AC61C0">
            <w:pPr>
              <w:jc w:val="center"/>
              <w:rPr>
                <w:rFonts w:eastAsia="BrowalliaNew-Bold"/>
                <w:sz w:val="24"/>
                <w:szCs w:val="24"/>
              </w:rPr>
            </w:pPr>
          </w:p>
        </w:tc>
        <w:tc>
          <w:tcPr>
            <w:tcW w:w="386" w:type="dxa"/>
          </w:tcPr>
          <w:p w14:paraId="58AF5F1D"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AE0BE11"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7AE8668B"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7" w:type="dxa"/>
          </w:tcPr>
          <w:p w14:paraId="40B2D091" w14:textId="77777777" w:rsidR="00AC61C0" w:rsidRPr="00CB6338" w:rsidRDefault="00AC61C0" w:rsidP="00AC61C0">
            <w:pPr>
              <w:jc w:val="center"/>
              <w:rPr>
                <w:sz w:val="24"/>
                <w:szCs w:val="24"/>
              </w:rPr>
            </w:pPr>
          </w:p>
        </w:tc>
        <w:tc>
          <w:tcPr>
            <w:tcW w:w="386" w:type="dxa"/>
          </w:tcPr>
          <w:p w14:paraId="26F81E13"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17A678C0" w14:textId="77777777" w:rsidR="00AC61C0" w:rsidRPr="00CB6338" w:rsidRDefault="00AC61C0" w:rsidP="00AC61C0">
            <w:pPr>
              <w:jc w:val="center"/>
              <w:rPr>
                <w:sz w:val="24"/>
                <w:szCs w:val="24"/>
              </w:rPr>
            </w:pPr>
          </w:p>
        </w:tc>
        <w:tc>
          <w:tcPr>
            <w:tcW w:w="386" w:type="dxa"/>
          </w:tcPr>
          <w:p w14:paraId="687319EA"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22B620BE"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4012E0BB"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2F443941" w14:textId="77777777" w:rsidR="00AC61C0" w:rsidRPr="00CB6338" w:rsidRDefault="00AC61C0" w:rsidP="00AC61C0">
            <w:pPr>
              <w:jc w:val="center"/>
              <w:rPr>
                <w:rFonts w:eastAsia="BrowalliaNew-Bold"/>
                <w:sz w:val="24"/>
                <w:szCs w:val="24"/>
              </w:rPr>
            </w:pPr>
          </w:p>
        </w:tc>
        <w:tc>
          <w:tcPr>
            <w:tcW w:w="387" w:type="dxa"/>
          </w:tcPr>
          <w:p w14:paraId="67554BDA"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4E4BD0D9"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D97E8D3" w14:textId="77777777" w:rsidR="00AC61C0" w:rsidRPr="00CB6338" w:rsidRDefault="00AC61C0" w:rsidP="00AC61C0">
            <w:pPr>
              <w:jc w:val="center"/>
              <w:rPr>
                <w:sz w:val="24"/>
                <w:szCs w:val="24"/>
              </w:rPr>
            </w:pPr>
          </w:p>
        </w:tc>
        <w:tc>
          <w:tcPr>
            <w:tcW w:w="386" w:type="dxa"/>
          </w:tcPr>
          <w:p w14:paraId="57CBD83E" w14:textId="77777777" w:rsidR="00AC61C0" w:rsidRPr="00CB6338" w:rsidRDefault="00AC61C0" w:rsidP="00AC61C0">
            <w:pPr>
              <w:jc w:val="center"/>
              <w:rPr>
                <w:sz w:val="24"/>
                <w:szCs w:val="24"/>
              </w:rPr>
            </w:pPr>
          </w:p>
        </w:tc>
        <w:tc>
          <w:tcPr>
            <w:tcW w:w="387" w:type="dxa"/>
          </w:tcPr>
          <w:p w14:paraId="4233AA73"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531ED525" w14:textId="77777777" w:rsidR="00AC61C0" w:rsidRPr="00CB6338" w:rsidRDefault="00AC61C0" w:rsidP="00AC61C0">
            <w:pPr>
              <w:jc w:val="center"/>
              <w:rPr>
                <w:rFonts w:eastAsia="BrowalliaNew-Bold"/>
                <w:sz w:val="24"/>
                <w:szCs w:val="24"/>
              </w:rPr>
            </w:pPr>
          </w:p>
        </w:tc>
        <w:tc>
          <w:tcPr>
            <w:tcW w:w="386" w:type="dxa"/>
          </w:tcPr>
          <w:p w14:paraId="60E3BE56" w14:textId="77777777" w:rsidR="00AC61C0" w:rsidRPr="00CB6338" w:rsidRDefault="00AC61C0" w:rsidP="00AC61C0">
            <w:pPr>
              <w:jc w:val="center"/>
              <w:rPr>
                <w:sz w:val="24"/>
                <w:szCs w:val="24"/>
              </w:rPr>
            </w:pPr>
          </w:p>
        </w:tc>
        <w:tc>
          <w:tcPr>
            <w:tcW w:w="386" w:type="dxa"/>
          </w:tcPr>
          <w:p w14:paraId="1C09D78A" w14:textId="77777777" w:rsidR="00AC61C0" w:rsidRPr="00CB6338" w:rsidRDefault="00AC61C0" w:rsidP="00AC61C0">
            <w:pPr>
              <w:jc w:val="center"/>
              <w:rPr>
                <w:sz w:val="24"/>
                <w:szCs w:val="24"/>
              </w:rPr>
            </w:pPr>
          </w:p>
        </w:tc>
        <w:tc>
          <w:tcPr>
            <w:tcW w:w="387" w:type="dxa"/>
          </w:tcPr>
          <w:p w14:paraId="409E8AFF" w14:textId="77777777" w:rsidR="00AC61C0" w:rsidRPr="00CB6338" w:rsidRDefault="00AC61C0" w:rsidP="00AC61C0">
            <w:pPr>
              <w:jc w:val="center"/>
              <w:rPr>
                <w:sz w:val="24"/>
                <w:szCs w:val="24"/>
              </w:rPr>
            </w:pPr>
          </w:p>
        </w:tc>
        <w:tc>
          <w:tcPr>
            <w:tcW w:w="386" w:type="dxa"/>
          </w:tcPr>
          <w:p w14:paraId="1D472584"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4D76FA5D" w14:textId="77777777" w:rsidR="00AC61C0" w:rsidRPr="00CB6338" w:rsidRDefault="00AC61C0" w:rsidP="00AC61C0">
            <w:pPr>
              <w:jc w:val="center"/>
              <w:rPr>
                <w:sz w:val="24"/>
                <w:szCs w:val="24"/>
              </w:rPr>
            </w:pPr>
            <w:r w:rsidRPr="001477C5">
              <w:rPr>
                <w:rFonts w:eastAsia="BrowalliaNew-Bold"/>
                <w:sz w:val="24"/>
                <w:szCs w:val="24"/>
              </w:rPr>
              <w:sym w:font="Symbol" w:char="F06F"/>
            </w:r>
          </w:p>
        </w:tc>
      </w:tr>
      <w:tr w:rsidR="00AC61C0" w:rsidRPr="00CB6338" w14:paraId="673EB6F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FFC54E8" w14:textId="77777777" w:rsidR="00AC61C0" w:rsidRPr="00B73123" w:rsidRDefault="00AC61C0" w:rsidP="00AC61C0">
            <w:pPr>
              <w:rPr>
                <w:sz w:val="24"/>
                <w:szCs w:val="24"/>
              </w:rPr>
            </w:pPr>
            <w:r w:rsidRPr="00B73123">
              <w:rPr>
                <w:sz w:val="24"/>
                <w:szCs w:val="24"/>
              </w:rPr>
              <w:t>CVE59</w:t>
            </w:r>
            <w:r w:rsidRPr="00B73123">
              <w:rPr>
                <w:sz w:val="24"/>
                <w:szCs w:val="24"/>
                <w:cs/>
              </w:rPr>
              <w:t>-</w:t>
            </w:r>
            <w:r>
              <w:rPr>
                <w:sz w:val="24"/>
                <w:szCs w:val="24"/>
              </w:rPr>
              <w:t>481</w:t>
            </w:r>
            <w:r w:rsidRPr="00B73123">
              <w:rPr>
                <w:sz w:val="24"/>
                <w:szCs w:val="24"/>
                <w:cs/>
              </w:rPr>
              <w:t xml:space="preserve"> วิศวกรรมการประปาและน้ำเสีย</w:t>
            </w:r>
          </w:p>
        </w:tc>
        <w:tc>
          <w:tcPr>
            <w:tcW w:w="386" w:type="dxa"/>
            <w:tcBorders>
              <w:left w:val="single" w:sz="4" w:space="0" w:color="auto"/>
            </w:tcBorders>
          </w:tcPr>
          <w:p w14:paraId="2E520F77" w14:textId="77777777" w:rsidR="00AC61C0" w:rsidRPr="00B73123" w:rsidRDefault="00AC61C0" w:rsidP="00AC61C0">
            <w:pPr>
              <w:jc w:val="center"/>
              <w:rPr>
                <w:sz w:val="24"/>
                <w:szCs w:val="24"/>
              </w:rPr>
            </w:pPr>
          </w:p>
        </w:tc>
        <w:tc>
          <w:tcPr>
            <w:tcW w:w="386" w:type="dxa"/>
          </w:tcPr>
          <w:p w14:paraId="1D28112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5263B71"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46C31BB7" w14:textId="77777777" w:rsidR="00AC61C0" w:rsidRPr="00B73123" w:rsidRDefault="00AC61C0" w:rsidP="00AC61C0">
            <w:pPr>
              <w:jc w:val="center"/>
              <w:rPr>
                <w:rFonts w:eastAsia="BrowalliaNew-Bold"/>
                <w:sz w:val="24"/>
                <w:szCs w:val="24"/>
              </w:rPr>
            </w:pPr>
          </w:p>
        </w:tc>
        <w:tc>
          <w:tcPr>
            <w:tcW w:w="386" w:type="dxa"/>
          </w:tcPr>
          <w:p w14:paraId="460B2820"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50F3C00" w14:textId="77777777" w:rsidR="00AC61C0" w:rsidRPr="00B73123" w:rsidRDefault="00AC61C0" w:rsidP="00AC61C0">
            <w:pPr>
              <w:jc w:val="center"/>
              <w:rPr>
                <w:sz w:val="24"/>
                <w:szCs w:val="24"/>
              </w:rPr>
            </w:pPr>
          </w:p>
        </w:tc>
        <w:tc>
          <w:tcPr>
            <w:tcW w:w="386" w:type="dxa"/>
          </w:tcPr>
          <w:p w14:paraId="247DA6D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7" w:type="dxa"/>
          </w:tcPr>
          <w:p w14:paraId="0375591A"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7E7DE43"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25468370"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1D2D2406" w14:textId="77777777" w:rsidR="00AC61C0" w:rsidRPr="00B73123" w:rsidRDefault="00AC61C0" w:rsidP="00AC61C0">
            <w:pPr>
              <w:jc w:val="center"/>
              <w:rPr>
                <w:sz w:val="24"/>
                <w:szCs w:val="24"/>
              </w:rPr>
            </w:pPr>
          </w:p>
        </w:tc>
        <w:tc>
          <w:tcPr>
            <w:tcW w:w="387" w:type="dxa"/>
          </w:tcPr>
          <w:p w14:paraId="67CBC6D4"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0F97AC41"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48B7E90B" w14:textId="77777777" w:rsidR="00AC61C0" w:rsidRPr="00B73123" w:rsidRDefault="00AC61C0" w:rsidP="00AC61C0">
            <w:pPr>
              <w:jc w:val="center"/>
              <w:rPr>
                <w:sz w:val="24"/>
                <w:szCs w:val="24"/>
              </w:rPr>
            </w:pPr>
          </w:p>
        </w:tc>
        <w:tc>
          <w:tcPr>
            <w:tcW w:w="387" w:type="dxa"/>
          </w:tcPr>
          <w:p w14:paraId="52742403"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4C9658D6"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6F"/>
            </w:r>
          </w:p>
        </w:tc>
        <w:tc>
          <w:tcPr>
            <w:tcW w:w="386" w:type="dxa"/>
          </w:tcPr>
          <w:p w14:paraId="3EDAEA1A" w14:textId="77777777" w:rsidR="00AC61C0" w:rsidRPr="00B73123" w:rsidRDefault="00AC61C0" w:rsidP="00AC61C0">
            <w:pPr>
              <w:jc w:val="center"/>
              <w:rPr>
                <w:sz w:val="24"/>
                <w:szCs w:val="24"/>
              </w:rPr>
            </w:pPr>
          </w:p>
        </w:tc>
        <w:tc>
          <w:tcPr>
            <w:tcW w:w="386" w:type="dxa"/>
          </w:tcPr>
          <w:p w14:paraId="6F53B18C" w14:textId="77777777" w:rsidR="00AC61C0" w:rsidRPr="00B73123" w:rsidRDefault="00AC61C0" w:rsidP="00AC61C0">
            <w:pPr>
              <w:jc w:val="center"/>
              <w:rPr>
                <w:sz w:val="24"/>
                <w:szCs w:val="24"/>
              </w:rPr>
            </w:pPr>
          </w:p>
        </w:tc>
        <w:tc>
          <w:tcPr>
            <w:tcW w:w="387" w:type="dxa"/>
          </w:tcPr>
          <w:p w14:paraId="78CF3A59" w14:textId="77777777" w:rsidR="00AC61C0" w:rsidRPr="00B73123" w:rsidRDefault="00AC61C0" w:rsidP="00AC61C0">
            <w:pPr>
              <w:jc w:val="center"/>
              <w:rPr>
                <w:rFonts w:eastAsia="BrowalliaNew-Bold"/>
                <w:sz w:val="24"/>
                <w:szCs w:val="24"/>
              </w:rPr>
            </w:pPr>
            <w:r w:rsidRPr="00B73123">
              <w:rPr>
                <w:rFonts w:eastAsia="BrowalliaNew-Bold"/>
                <w:sz w:val="24"/>
                <w:szCs w:val="24"/>
              </w:rPr>
              <w:sym w:font="Symbol" w:char="F0B7"/>
            </w:r>
          </w:p>
        </w:tc>
        <w:tc>
          <w:tcPr>
            <w:tcW w:w="386" w:type="dxa"/>
          </w:tcPr>
          <w:p w14:paraId="40FE5727" w14:textId="77777777" w:rsidR="00AC61C0" w:rsidRPr="00B73123" w:rsidRDefault="00AC61C0" w:rsidP="00AC61C0">
            <w:pPr>
              <w:jc w:val="center"/>
              <w:rPr>
                <w:rFonts w:eastAsia="BrowalliaNew-Bold"/>
                <w:sz w:val="24"/>
                <w:szCs w:val="24"/>
              </w:rPr>
            </w:pPr>
          </w:p>
        </w:tc>
        <w:tc>
          <w:tcPr>
            <w:tcW w:w="386" w:type="dxa"/>
          </w:tcPr>
          <w:p w14:paraId="78623F84" w14:textId="77777777" w:rsidR="00AC61C0" w:rsidRPr="00B73123" w:rsidRDefault="00AC61C0" w:rsidP="00AC61C0">
            <w:pPr>
              <w:jc w:val="center"/>
              <w:rPr>
                <w:sz w:val="24"/>
                <w:szCs w:val="24"/>
              </w:rPr>
            </w:pPr>
            <w:r w:rsidRPr="00B73123">
              <w:rPr>
                <w:rFonts w:eastAsia="BrowalliaNew-Bold"/>
                <w:sz w:val="24"/>
                <w:szCs w:val="24"/>
              </w:rPr>
              <w:sym w:font="Symbol" w:char="F0B7"/>
            </w:r>
          </w:p>
        </w:tc>
        <w:tc>
          <w:tcPr>
            <w:tcW w:w="386" w:type="dxa"/>
          </w:tcPr>
          <w:p w14:paraId="6C2BAEAD"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7" w:type="dxa"/>
          </w:tcPr>
          <w:p w14:paraId="62D90946" w14:textId="77777777" w:rsidR="00AC61C0" w:rsidRPr="00B73123" w:rsidRDefault="00AC61C0" w:rsidP="00AC61C0">
            <w:pPr>
              <w:jc w:val="center"/>
              <w:rPr>
                <w:sz w:val="24"/>
                <w:szCs w:val="24"/>
              </w:rPr>
            </w:pPr>
            <w:r w:rsidRPr="00B73123">
              <w:rPr>
                <w:rFonts w:eastAsia="BrowalliaNew-Bold"/>
                <w:sz w:val="24"/>
                <w:szCs w:val="24"/>
              </w:rPr>
              <w:sym w:font="Symbol" w:char="F06F"/>
            </w:r>
          </w:p>
        </w:tc>
        <w:tc>
          <w:tcPr>
            <w:tcW w:w="386" w:type="dxa"/>
          </w:tcPr>
          <w:p w14:paraId="3B45A7F5" w14:textId="77777777" w:rsidR="00AC61C0" w:rsidRPr="00B73123" w:rsidRDefault="00AC61C0" w:rsidP="00AC61C0">
            <w:pPr>
              <w:jc w:val="center"/>
              <w:rPr>
                <w:sz w:val="24"/>
                <w:szCs w:val="24"/>
              </w:rPr>
            </w:pPr>
          </w:p>
        </w:tc>
        <w:tc>
          <w:tcPr>
            <w:tcW w:w="386" w:type="dxa"/>
          </w:tcPr>
          <w:p w14:paraId="7A49408F" w14:textId="77777777" w:rsidR="00AC61C0" w:rsidRPr="00B73123" w:rsidRDefault="00AC61C0" w:rsidP="00AC61C0">
            <w:pPr>
              <w:jc w:val="center"/>
              <w:rPr>
                <w:sz w:val="24"/>
                <w:szCs w:val="24"/>
              </w:rPr>
            </w:pPr>
            <w:r w:rsidRPr="00B73123">
              <w:rPr>
                <w:rFonts w:eastAsia="BrowalliaNew-Bold"/>
                <w:sz w:val="24"/>
                <w:szCs w:val="24"/>
              </w:rPr>
              <w:sym w:font="Symbol" w:char="F0B7"/>
            </w:r>
          </w:p>
        </w:tc>
      </w:tr>
      <w:tr w:rsidR="00AC61C0" w:rsidRPr="00CB6338" w14:paraId="4001EB8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BFF10A7" w14:textId="77777777" w:rsidR="00AC61C0" w:rsidRDefault="00AC61C0" w:rsidP="00AC61C0">
            <w:pPr>
              <w:rPr>
                <w:sz w:val="24"/>
                <w:szCs w:val="24"/>
              </w:rPr>
            </w:pPr>
            <w:r>
              <w:rPr>
                <w:sz w:val="24"/>
                <w:szCs w:val="24"/>
              </w:rPr>
              <w:t>CVE59</w:t>
            </w:r>
            <w:r>
              <w:rPr>
                <w:sz w:val="24"/>
                <w:szCs w:val="24"/>
                <w:cs/>
              </w:rPr>
              <w:t>-</w:t>
            </w:r>
            <w:r>
              <w:rPr>
                <w:sz w:val="24"/>
                <w:szCs w:val="24"/>
              </w:rPr>
              <w:t xml:space="preserve">493 </w:t>
            </w:r>
            <w:r w:rsidRPr="006252DF">
              <w:rPr>
                <w:sz w:val="24"/>
                <w:szCs w:val="24"/>
                <w:cs/>
              </w:rPr>
              <w:t>การประยุกต์ใช้คอมพิวเตอร์ในงานวิศวกรรมโยธา</w:t>
            </w:r>
          </w:p>
        </w:tc>
        <w:tc>
          <w:tcPr>
            <w:tcW w:w="386" w:type="dxa"/>
            <w:tcBorders>
              <w:left w:val="single" w:sz="4" w:space="0" w:color="auto"/>
            </w:tcBorders>
          </w:tcPr>
          <w:p w14:paraId="332EC377"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240D7C2E"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3461C348"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7" w:type="dxa"/>
          </w:tcPr>
          <w:p w14:paraId="258D8171" w14:textId="77777777" w:rsidR="00AC61C0" w:rsidRPr="00CB6338" w:rsidRDefault="00AC61C0" w:rsidP="00AC61C0">
            <w:pPr>
              <w:jc w:val="center"/>
              <w:rPr>
                <w:rFonts w:eastAsia="BrowalliaNew-Bold"/>
                <w:sz w:val="24"/>
                <w:szCs w:val="24"/>
              </w:rPr>
            </w:pPr>
          </w:p>
        </w:tc>
        <w:tc>
          <w:tcPr>
            <w:tcW w:w="386" w:type="dxa"/>
          </w:tcPr>
          <w:p w14:paraId="40AB8F30"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0A0F4B0"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09D7CC06"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7" w:type="dxa"/>
          </w:tcPr>
          <w:p w14:paraId="36BAAB9E" w14:textId="77777777" w:rsidR="00AC61C0" w:rsidRPr="00CB6338" w:rsidRDefault="00AC61C0" w:rsidP="00AC61C0">
            <w:pPr>
              <w:jc w:val="center"/>
              <w:rPr>
                <w:sz w:val="24"/>
                <w:szCs w:val="24"/>
              </w:rPr>
            </w:pPr>
          </w:p>
        </w:tc>
        <w:tc>
          <w:tcPr>
            <w:tcW w:w="386" w:type="dxa"/>
          </w:tcPr>
          <w:p w14:paraId="32569109"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3E06C86F" w14:textId="77777777" w:rsidR="00AC61C0" w:rsidRPr="00CB6338" w:rsidRDefault="00AC61C0" w:rsidP="00AC61C0">
            <w:pPr>
              <w:jc w:val="center"/>
              <w:rPr>
                <w:sz w:val="24"/>
                <w:szCs w:val="24"/>
              </w:rPr>
            </w:pPr>
          </w:p>
        </w:tc>
        <w:tc>
          <w:tcPr>
            <w:tcW w:w="386" w:type="dxa"/>
          </w:tcPr>
          <w:p w14:paraId="25440CB6"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3EA87969"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60467C12" w14:textId="77777777" w:rsidR="00AC61C0" w:rsidRPr="00CB6338" w:rsidRDefault="00AC61C0" w:rsidP="00AC61C0">
            <w:pPr>
              <w:jc w:val="center"/>
              <w:rPr>
                <w:sz w:val="24"/>
                <w:szCs w:val="24"/>
              </w:rPr>
            </w:pPr>
            <w:r w:rsidRPr="001477C5">
              <w:rPr>
                <w:rFonts w:eastAsia="BrowalliaNew-Bold"/>
                <w:sz w:val="24"/>
                <w:szCs w:val="24"/>
              </w:rPr>
              <w:sym w:font="Symbol" w:char="F06F"/>
            </w:r>
          </w:p>
        </w:tc>
        <w:tc>
          <w:tcPr>
            <w:tcW w:w="386" w:type="dxa"/>
          </w:tcPr>
          <w:p w14:paraId="0B12B0F5" w14:textId="77777777" w:rsidR="00AC61C0" w:rsidRPr="00CB6338" w:rsidRDefault="00AC61C0" w:rsidP="00AC61C0">
            <w:pPr>
              <w:jc w:val="center"/>
              <w:rPr>
                <w:rFonts w:eastAsia="BrowalliaNew-Bold"/>
                <w:sz w:val="24"/>
                <w:szCs w:val="24"/>
              </w:rPr>
            </w:pPr>
          </w:p>
        </w:tc>
        <w:tc>
          <w:tcPr>
            <w:tcW w:w="387" w:type="dxa"/>
          </w:tcPr>
          <w:p w14:paraId="671B687D"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21847A2C"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24FC000" w14:textId="77777777" w:rsidR="00AC61C0" w:rsidRPr="00CB6338" w:rsidRDefault="00AC61C0" w:rsidP="00AC61C0">
            <w:pPr>
              <w:jc w:val="center"/>
              <w:rPr>
                <w:sz w:val="24"/>
                <w:szCs w:val="24"/>
              </w:rPr>
            </w:pPr>
          </w:p>
        </w:tc>
        <w:tc>
          <w:tcPr>
            <w:tcW w:w="386" w:type="dxa"/>
          </w:tcPr>
          <w:p w14:paraId="7885ADEB" w14:textId="77777777" w:rsidR="00AC61C0" w:rsidRPr="00CB6338" w:rsidRDefault="00AC61C0" w:rsidP="00AC61C0">
            <w:pPr>
              <w:jc w:val="center"/>
              <w:rPr>
                <w:sz w:val="24"/>
                <w:szCs w:val="24"/>
              </w:rPr>
            </w:pPr>
          </w:p>
        </w:tc>
        <w:tc>
          <w:tcPr>
            <w:tcW w:w="387" w:type="dxa"/>
          </w:tcPr>
          <w:p w14:paraId="3B6DFC32" w14:textId="77777777" w:rsidR="00AC61C0" w:rsidRPr="00CB6338"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570CC54" w14:textId="77777777" w:rsidR="00AC61C0" w:rsidRPr="00CB6338" w:rsidRDefault="00AC61C0" w:rsidP="00AC61C0">
            <w:pPr>
              <w:jc w:val="center"/>
              <w:rPr>
                <w:rFonts w:eastAsia="BrowalliaNew-Bold"/>
                <w:sz w:val="24"/>
                <w:szCs w:val="24"/>
              </w:rPr>
            </w:pPr>
          </w:p>
        </w:tc>
        <w:tc>
          <w:tcPr>
            <w:tcW w:w="386" w:type="dxa"/>
          </w:tcPr>
          <w:p w14:paraId="535B74E7" w14:textId="77777777" w:rsidR="00AC61C0" w:rsidRPr="00CB6338" w:rsidRDefault="00AC61C0" w:rsidP="00AC61C0">
            <w:pPr>
              <w:jc w:val="center"/>
              <w:rPr>
                <w:sz w:val="24"/>
                <w:szCs w:val="24"/>
              </w:rPr>
            </w:pPr>
          </w:p>
        </w:tc>
        <w:tc>
          <w:tcPr>
            <w:tcW w:w="386" w:type="dxa"/>
          </w:tcPr>
          <w:p w14:paraId="76A09935" w14:textId="77777777" w:rsidR="00AC61C0" w:rsidRPr="00CB6338" w:rsidRDefault="00AC61C0" w:rsidP="00AC61C0">
            <w:pPr>
              <w:jc w:val="center"/>
              <w:rPr>
                <w:sz w:val="24"/>
                <w:szCs w:val="24"/>
              </w:rPr>
            </w:pPr>
          </w:p>
        </w:tc>
        <w:tc>
          <w:tcPr>
            <w:tcW w:w="387" w:type="dxa"/>
          </w:tcPr>
          <w:p w14:paraId="0A22778D" w14:textId="77777777" w:rsidR="00AC61C0" w:rsidRPr="00CB6338" w:rsidRDefault="00AC61C0" w:rsidP="00AC61C0">
            <w:pPr>
              <w:jc w:val="center"/>
              <w:rPr>
                <w:sz w:val="24"/>
                <w:szCs w:val="24"/>
              </w:rPr>
            </w:pPr>
          </w:p>
        </w:tc>
        <w:tc>
          <w:tcPr>
            <w:tcW w:w="386" w:type="dxa"/>
          </w:tcPr>
          <w:p w14:paraId="675101E9" w14:textId="77777777" w:rsidR="00AC61C0" w:rsidRPr="00CB6338" w:rsidRDefault="00AC61C0" w:rsidP="00AC61C0">
            <w:pPr>
              <w:jc w:val="center"/>
              <w:rPr>
                <w:sz w:val="24"/>
                <w:szCs w:val="24"/>
              </w:rPr>
            </w:pPr>
            <w:r w:rsidRPr="001477C5">
              <w:rPr>
                <w:rFonts w:eastAsia="BrowalliaNew-Bold"/>
                <w:sz w:val="24"/>
                <w:szCs w:val="24"/>
              </w:rPr>
              <w:sym w:font="Symbol" w:char="F0B7"/>
            </w:r>
          </w:p>
        </w:tc>
        <w:tc>
          <w:tcPr>
            <w:tcW w:w="386" w:type="dxa"/>
          </w:tcPr>
          <w:p w14:paraId="29C32F7F" w14:textId="77777777" w:rsidR="00AC61C0" w:rsidRPr="00CB6338" w:rsidRDefault="00AC61C0" w:rsidP="00AC61C0">
            <w:pPr>
              <w:jc w:val="center"/>
              <w:rPr>
                <w:sz w:val="24"/>
                <w:szCs w:val="24"/>
              </w:rPr>
            </w:pPr>
            <w:r w:rsidRPr="001477C5">
              <w:rPr>
                <w:rFonts w:eastAsia="BrowalliaNew-Bold"/>
                <w:sz w:val="24"/>
                <w:szCs w:val="24"/>
              </w:rPr>
              <w:sym w:font="Symbol" w:char="F06F"/>
            </w:r>
          </w:p>
        </w:tc>
      </w:tr>
      <w:tr w:rsidR="00AC61C0" w:rsidRPr="00D61BC2" w14:paraId="7A96EA4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4B5BCCA" w14:textId="77777777" w:rsidR="00AC61C0" w:rsidRPr="007F0420" w:rsidRDefault="00AC61C0" w:rsidP="00AC61C0">
            <w:pPr>
              <w:rPr>
                <w:sz w:val="24"/>
                <w:szCs w:val="24"/>
              </w:rPr>
            </w:pPr>
            <w:r w:rsidRPr="007F0420">
              <w:rPr>
                <w:sz w:val="24"/>
                <w:szCs w:val="24"/>
              </w:rPr>
              <w:t>CVE59</w:t>
            </w:r>
            <w:r w:rsidRPr="007F0420">
              <w:rPr>
                <w:sz w:val="24"/>
                <w:szCs w:val="24"/>
                <w:cs/>
              </w:rPr>
              <w:t>-</w:t>
            </w:r>
            <w:r w:rsidRPr="007F0420">
              <w:rPr>
                <w:sz w:val="24"/>
                <w:szCs w:val="24"/>
              </w:rPr>
              <w:t xml:space="preserve">496 </w:t>
            </w:r>
            <w:r w:rsidRPr="007F0420">
              <w:rPr>
                <w:sz w:val="24"/>
                <w:szCs w:val="24"/>
                <w:cs/>
              </w:rPr>
              <w:t>บูรณาการทางด้านวิศวกรรมโยธา</w:t>
            </w:r>
          </w:p>
        </w:tc>
        <w:tc>
          <w:tcPr>
            <w:tcW w:w="386" w:type="dxa"/>
            <w:tcBorders>
              <w:left w:val="single" w:sz="4" w:space="0" w:color="auto"/>
            </w:tcBorders>
          </w:tcPr>
          <w:p w14:paraId="6B1858F0" w14:textId="77777777" w:rsidR="00AC61C0" w:rsidRPr="007F0420" w:rsidRDefault="00AC61C0" w:rsidP="00AC61C0">
            <w:pPr>
              <w:jc w:val="center"/>
              <w:rPr>
                <w:sz w:val="24"/>
                <w:szCs w:val="24"/>
              </w:rPr>
            </w:pPr>
            <w:r w:rsidRPr="00D61BC2">
              <w:rPr>
                <w:sz w:val="24"/>
                <w:szCs w:val="24"/>
              </w:rPr>
              <w:sym w:font="Symbol" w:char="F06F"/>
            </w:r>
          </w:p>
        </w:tc>
        <w:tc>
          <w:tcPr>
            <w:tcW w:w="386" w:type="dxa"/>
          </w:tcPr>
          <w:p w14:paraId="2018DAF0" w14:textId="77777777" w:rsidR="00AC61C0" w:rsidRPr="007F0420" w:rsidRDefault="00AC61C0" w:rsidP="00AC61C0">
            <w:pPr>
              <w:rPr>
                <w:sz w:val="24"/>
                <w:szCs w:val="24"/>
              </w:rPr>
            </w:pPr>
          </w:p>
        </w:tc>
        <w:tc>
          <w:tcPr>
            <w:tcW w:w="386" w:type="dxa"/>
          </w:tcPr>
          <w:p w14:paraId="7493E474" w14:textId="77777777" w:rsidR="00AC61C0" w:rsidRPr="00D61BC2" w:rsidRDefault="00AC61C0" w:rsidP="00AC61C0">
            <w:pPr>
              <w:rPr>
                <w:sz w:val="24"/>
                <w:szCs w:val="24"/>
              </w:rPr>
            </w:pPr>
          </w:p>
        </w:tc>
        <w:tc>
          <w:tcPr>
            <w:tcW w:w="387" w:type="dxa"/>
          </w:tcPr>
          <w:p w14:paraId="68B029FA" w14:textId="77777777" w:rsidR="00AC61C0" w:rsidRPr="00D61BC2" w:rsidRDefault="00AC61C0" w:rsidP="00AC61C0">
            <w:pPr>
              <w:rPr>
                <w:sz w:val="24"/>
                <w:szCs w:val="24"/>
              </w:rPr>
            </w:pPr>
            <w:r w:rsidRPr="00D61BC2">
              <w:rPr>
                <w:sz w:val="24"/>
                <w:szCs w:val="24"/>
              </w:rPr>
              <w:sym w:font="Symbol" w:char="F06F"/>
            </w:r>
          </w:p>
        </w:tc>
        <w:tc>
          <w:tcPr>
            <w:tcW w:w="386" w:type="dxa"/>
          </w:tcPr>
          <w:p w14:paraId="49475521" w14:textId="77777777" w:rsidR="00AC61C0" w:rsidRPr="00D61BC2" w:rsidRDefault="00AC61C0" w:rsidP="00AC61C0">
            <w:pPr>
              <w:rPr>
                <w:sz w:val="24"/>
                <w:szCs w:val="24"/>
              </w:rPr>
            </w:pPr>
            <w:r w:rsidRPr="00D61BC2">
              <w:rPr>
                <w:sz w:val="24"/>
                <w:szCs w:val="24"/>
              </w:rPr>
              <w:sym w:font="Symbol" w:char="F06F"/>
            </w:r>
          </w:p>
        </w:tc>
        <w:tc>
          <w:tcPr>
            <w:tcW w:w="386" w:type="dxa"/>
          </w:tcPr>
          <w:p w14:paraId="5099AFC0" w14:textId="77777777" w:rsidR="00AC61C0" w:rsidRPr="007F0420" w:rsidRDefault="00AC61C0" w:rsidP="00AC61C0">
            <w:pPr>
              <w:rPr>
                <w:sz w:val="24"/>
                <w:szCs w:val="24"/>
              </w:rPr>
            </w:pPr>
          </w:p>
        </w:tc>
        <w:tc>
          <w:tcPr>
            <w:tcW w:w="386" w:type="dxa"/>
          </w:tcPr>
          <w:p w14:paraId="32F82DA5" w14:textId="77777777" w:rsidR="00AC61C0" w:rsidRPr="007F0420" w:rsidRDefault="00AC61C0" w:rsidP="00AC61C0">
            <w:pPr>
              <w:rPr>
                <w:sz w:val="24"/>
                <w:szCs w:val="24"/>
              </w:rPr>
            </w:pPr>
          </w:p>
        </w:tc>
        <w:tc>
          <w:tcPr>
            <w:tcW w:w="387" w:type="dxa"/>
          </w:tcPr>
          <w:p w14:paraId="75FBE50F" w14:textId="77777777" w:rsidR="00AC61C0" w:rsidRPr="007F0420" w:rsidRDefault="00AC61C0" w:rsidP="00AC61C0">
            <w:pPr>
              <w:rPr>
                <w:sz w:val="24"/>
                <w:szCs w:val="24"/>
              </w:rPr>
            </w:pPr>
            <w:r w:rsidRPr="00D61BC2">
              <w:rPr>
                <w:sz w:val="24"/>
                <w:szCs w:val="24"/>
              </w:rPr>
              <w:sym w:font="Symbol" w:char="F0B7"/>
            </w:r>
          </w:p>
        </w:tc>
        <w:tc>
          <w:tcPr>
            <w:tcW w:w="386" w:type="dxa"/>
          </w:tcPr>
          <w:p w14:paraId="5B8F73A6" w14:textId="77777777" w:rsidR="00AC61C0" w:rsidRPr="00D61BC2" w:rsidRDefault="00AC61C0" w:rsidP="00AC61C0">
            <w:pPr>
              <w:rPr>
                <w:sz w:val="24"/>
                <w:szCs w:val="24"/>
              </w:rPr>
            </w:pPr>
          </w:p>
        </w:tc>
        <w:tc>
          <w:tcPr>
            <w:tcW w:w="386" w:type="dxa"/>
          </w:tcPr>
          <w:p w14:paraId="2954833E" w14:textId="77777777" w:rsidR="00AC61C0" w:rsidRPr="00D61BC2" w:rsidRDefault="00AC61C0" w:rsidP="00AC61C0">
            <w:pPr>
              <w:rPr>
                <w:sz w:val="24"/>
                <w:szCs w:val="24"/>
              </w:rPr>
            </w:pPr>
            <w:r w:rsidRPr="00D61BC2">
              <w:rPr>
                <w:sz w:val="24"/>
                <w:szCs w:val="24"/>
              </w:rPr>
              <w:sym w:font="Symbol" w:char="F0B7"/>
            </w:r>
          </w:p>
        </w:tc>
        <w:tc>
          <w:tcPr>
            <w:tcW w:w="386" w:type="dxa"/>
          </w:tcPr>
          <w:p w14:paraId="2A3BB67E" w14:textId="77777777" w:rsidR="00AC61C0" w:rsidRPr="00D61BC2" w:rsidRDefault="00AC61C0" w:rsidP="00AC61C0">
            <w:pPr>
              <w:rPr>
                <w:sz w:val="24"/>
                <w:szCs w:val="24"/>
              </w:rPr>
            </w:pPr>
            <w:r w:rsidRPr="00D61BC2">
              <w:rPr>
                <w:sz w:val="24"/>
                <w:szCs w:val="24"/>
              </w:rPr>
              <w:sym w:font="Symbol" w:char="F0B7"/>
            </w:r>
          </w:p>
        </w:tc>
        <w:tc>
          <w:tcPr>
            <w:tcW w:w="387" w:type="dxa"/>
          </w:tcPr>
          <w:p w14:paraId="4FD4D8DD" w14:textId="77777777" w:rsidR="00AC61C0" w:rsidRPr="007F0420" w:rsidRDefault="00AC61C0" w:rsidP="00AC61C0">
            <w:pPr>
              <w:rPr>
                <w:sz w:val="24"/>
                <w:szCs w:val="24"/>
              </w:rPr>
            </w:pPr>
            <w:r w:rsidRPr="00D61BC2">
              <w:rPr>
                <w:sz w:val="24"/>
                <w:szCs w:val="24"/>
              </w:rPr>
              <w:sym w:font="Symbol" w:char="F0B7"/>
            </w:r>
          </w:p>
        </w:tc>
        <w:tc>
          <w:tcPr>
            <w:tcW w:w="386" w:type="dxa"/>
          </w:tcPr>
          <w:p w14:paraId="33906F00" w14:textId="77777777" w:rsidR="00AC61C0" w:rsidRPr="007F0420" w:rsidRDefault="00AC61C0" w:rsidP="00AC61C0">
            <w:pPr>
              <w:rPr>
                <w:sz w:val="24"/>
                <w:szCs w:val="24"/>
              </w:rPr>
            </w:pPr>
            <w:r w:rsidRPr="00D61BC2">
              <w:rPr>
                <w:sz w:val="24"/>
                <w:szCs w:val="24"/>
              </w:rPr>
              <w:sym w:font="Symbol" w:char="F0B7"/>
            </w:r>
          </w:p>
        </w:tc>
        <w:tc>
          <w:tcPr>
            <w:tcW w:w="386" w:type="dxa"/>
          </w:tcPr>
          <w:p w14:paraId="46FF2F3D" w14:textId="77777777" w:rsidR="00AC61C0" w:rsidRPr="007F0420" w:rsidRDefault="00AC61C0" w:rsidP="00AC61C0">
            <w:pPr>
              <w:rPr>
                <w:sz w:val="24"/>
                <w:szCs w:val="24"/>
              </w:rPr>
            </w:pPr>
            <w:r w:rsidRPr="00D61BC2">
              <w:rPr>
                <w:sz w:val="24"/>
                <w:szCs w:val="24"/>
              </w:rPr>
              <w:sym w:font="Symbol" w:char="F06F"/>
            </w:r>
          </w:p>
        </w:tc>
        <w:tc>
          <w:tcPr>
            <w:tcW w:w="387" w:type="dxa"/>
          </w:tcPr>
          <w:p w14:paraId="46C401A4" w14:textId="77777777" w:rsidR="00AC61C0" w:rsidRPr="007F0420" w:rsidRDefault="00AC61C0" w:rsidP="00AC61C0">
            <w:pPr>
              <w:rPr>
                <w:sz w:val="24"/>
                <w:szCs w:val="24"/>
              </w:rPr>
            </w:pPr>
            <w:r w:rsidRPr="00D61BC2">
              <w:rPr>
                <w:sz w:val="24"/>
                <w:szCs w:val="24"/>
              </w:rPr>
              <w:sym w:font="Symbol" w:char="F06F"/>
            </w:r>
          </w:p>
        </w:tc>
        <w:tc>
          <w:tcPr>
            <w:tcW w:w="386" w:type="dxa"/>
          </w:tcPr>
          <w:p w14:paraId="687FB92E" w14:textId="77777777" w:rsidR="00AC61C0" w:rsidRPr="00D61BC2" w:rsidRDefault="00AC61C0" w:rsidP="00AC61C0">
            <w:pPr>
              <w:rPr>
                <w:sz w:val="24"/>
                <w:szCs w:val="24"/>
              </w:rPr>
            </w:pPr>
          </w:p>
        </w:tc>
        <w:tc>
          <w:tcPr>
            <w:tcW w:w="386" w:type="dxa"/>
          </w:tcPr>
          <w:p w14:paraId="06F01A4B" w14:textId="77777777" w:rsidR="00AC61C0" w:rsidRPr="007F0420" w:rsidRDefault="00AC61C0" w:rsidP="00AC61C0">
            <w:pPr>
              <w:rPr>
                <w:sz w:val="24"/>
                <w:szCs w:val="24"/>
              </w:rPr>
            </w:pPr>
          </w:p>
        </w:tc>
        <w:tc>
          <w:tcPr>
            <w:tcW w:w="386" w:type="dxa"/>
          </w:tcPr>
          <w:p w14:paraId="442D5708" w14:textId="77777777" w:rsidR="00AC61C0" w:rsidRPr="007F0420" w:rsidRDefault="00AC61C0" w:rsidP="00AC61C0">
            <w:pPr>
              <w:rPr>
                <w:sz w:val="24"/>
                <w:szCs w:val="24"/>
              </w:rPr>
            </w:pPr>
            <w:r w:rsidRPr="00D61BC2">
              <w:rPr>
                <w:sz w:val="24"/>
                <w:szCs w:val="24"/>
              </w:rPr>
              <w:sym w:font="Symbol" w:char="F06F"/>
            </w:r>
          </w:p>
        </w:tc>
        <w:tc>
          <w:tcPr>
            <w:tcW w:w="387" w:type="dxa"/>
          </w:tcPr>
          <w:p w14:paraId="1A70B90E" w14:textId="77777777" w:rsidR="00AC61C0" w:rsidRPr="00D61BC2" w:rsidRDefault="00AC61C0" w:rsidP="00AC61C0">
            <w:pPr>
              <w:rPr>
                <w:sz w:val="24"/>
                <w:szCs w:val="24"/>
              </w:rPr>
            </w:pPr>
          </w:p>
        </w:tc>
        <w:tc>
          <w:tcPr>
            <w:tcW w:w="386" w:type="dxa"/>
          </w:tcPr>
          <w:p w14:paraId="71781E2E" w14:textId="77777777" w:rsidR="00AC61C0" w:rsidRPr="00D61BC2" w:rsidRDefault="00AC61C0" w:rsidP="00AC61C0">
            <w:pPr>
              <w:rPr>
                <w:sz w:val="24"/>
                <w:szCs w:val="24"/>
              </w:rPr>
            </w:pPr>
          </w:p>
        </w:tc>
        <w:tc>
          <w:tcPr>
            <w:tcW w:w="386" w:type="dxa"/>
          </w:tcPr>
          <w:p w14:paraId="282AD195" w14:textId="77777777" w:rsidR="00AC61C0" w:rsidRPr="007F0420" w:rsidRDefault="00AC61C0" w:rsidP="00AC61C0">
            <w:pPr>
              <w:rPr>
                <w:sz w:val="24"/>
                <w:szCs w:val="24"/>
              </w:rPr>
            </w:pPr>
          </w:p>
        </w:tc>
        <w:tc>
          <w:tcPr>
            <w:tcW w:w="386" w:type="dxa"/>
          </w:tcPr>
          <w:p w14:paraId="0DB7192C" w14:textId="77777777" w:rsidR="00AC61C0" w:rsidRPr="007F0420" w:rsidRDefault="00AC61C0" w:rsidP="00AC61C0">
            <w:pPr>
              <w:rPr>
                <w:sz w:val="24"/>
                <w:szCs w:val="24"/>
              </w:rPr>
            </w:pPr>
          </w:p>
        </w:tc>
        <w:tc>
          <w:tcPr>
            <w:tcW w:w="387" w:type="dxa"/>
          </w:tcPr>
          <w:p w14:paraId="444D70DF" w14:textId="77777777" w:rsidR="00AC61C0" w:rsidRPr="007F0420" w:rsidRDefault="00AC61C0" w:rsidP="00AC61C0">
            <w:pPr>
              <w:rPr>
                <w:sz w:val="24"/>
                <w:szCs w:val="24"/>
              </w:rPr>
            </w:pPr>
          </w:p>
        </w:tc>
        <w:tc>
          <w:tcPr>
            <w:tcW w:w="386" w:type="dxa"/>
          </w:tcPr>
          <w:p w14:paraId="69EFE437" w14:textId="77777777" w:rsidR="00AC61C0" w:rsidRPr="007F0420" w:rsidRDefault="00AC61C0" w:rsidP="00AC61C0">
            <w:pPr>
              <w:rPr>
                <w:sz w:val="24"/>
                <w:szCs w:val="24"/>
              </w:rPr>
            </w:pPr>
            <w:r w:rsidRPr="00D61BC2">
              <w:rPr>
                <w:sz w:val="24"/>
                <w:szCs w:val="24"/>
              </w:rPr>
              <w:sym w:font="Symbol" w:char="F06F"/>
            </w:r>
          </w:p>
        </w:tc>
        <w:tc>
          <w:tcPr>
            <w:tcW w:w="386" w:type="dxa"/>
          </w:tcPr>
          <w:p w14:paraId="3312FD94" w14:textId="77777777" w:rsidR="00AC61C0" w:rsidRPr="007F0420" w:rsidRDefault="00AC61C0" w:rsidP="00AC61C0">
            <w:pPr>
              <w:rPr>
                <w:sz w:val="24"/>
                <w:szCs w:val="24"/>
              </w:rPr>
            </w:pPr>
          </w:p>
        </w:tc>
      </w:tr>
      <w:tr w:rsidR="00AC61C0" w:rsidRPr="007F0420" w14:paraId="57F9866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AA7C6D9" w14:textId="77777777" w:rsidR="00AC61C0" w:rsidRPr="007F0420" w:rsidRDefault="00AC61C0" w:rsidP="00AC61C0">
            <w:pPr>
              <w:rPr>
                <w:sz w:val="24"/>
                <w:szCs w:val="24"/>
              </w:rPr>
            </w:pPr>
            <w:r w:rsidRPr="007F0420">
              <w:rPr>
                <w:sz w:val="24"/>
                <w:szCs w:val="24"/>
              </w:rPr>
              <w:t>CVE59</w:t>
            </w:r>
            <w:r w:rsidRPr="007F0420">
              <w:rPr>
                <w:sz w:val="24"/>
                <w:szCs w:val="24"/>
                <w:cs/>
              </w:rPr>
              <w:t xml:space="preserve"> -</w:t>
            </w:r>
            <w:r w:rsidRPr="007F0420">
              <w:rPr>
                <w:sz w:val="24"/>
                <w:szCs w:val="24"/>
              </w:rPr>
              <w:t>497</w:t>
            </w:r>
            <w:r w:rsidRPr="007F0420">
              <w:rPr>
                <w:sz w:val="24"/>
                <w:szCs w:val="24"/>
                <w:cs/>
              </w:rPr>
              <w:t xml:space="preserve"> หัวข้อพิเศษทางวิศวกรรมโยธา </w:t>
            </w:r>
            <w:r w:rsidRPr="007F0420">
              <w:rPr>
                <w:sz w:val="24"/>
                <w:szCs w:val="24"/>
              </w:rPr>
              <w:t xml:space="preserve">1                       </w:t>
            </w:r>
          </w:p>
        </w:tc>
        <w:tc>
          <w:tcPr>
            <w:tcW w:w="386" w:type="dxa"/>
          </w:tcPr>
          <w:p w14:paraId="618426E8"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25D57557" w14:textId="77777777" w:rsidR="00AC61C0" w:rsidRPr="007F0420" w:rsidRDefault="00AC61C0" w:rsidP="00AC61C0">
            <w:pPr>
              <w:jc w:val="center"/>
              <w:rPr>
                <w:sz w:val="24"/>
                <w:szCs w:val="24"/>
              </w:rPr>
            </w:pPr>
          </w:p>
        </w:tc>
        <w:tc>
          <w:tcPr>
            <w:tcW w:w="386" w:type="dxa"/>
          </w:tcPr>
          <w:p w14:paraId="09034308" w14:textId="77777777" w:rsidR="00AC61C0" w:rsidRPr="007F0420" w:rsidRDefault="00AC61C0" w:rsidP="00AC61C0">
            <w:pPr>
              <w:jc w:val="center"/>
              <w:rPr>
                <w:sz w:val="24"/>
                <w:szCs w:val="24"/>
              </w:rPr>
            </w:pPr>
          </w:p>
        </w:tc>
        <w:tc>
          <w:tcPr>
            <w:tcW w:w="387" w:type="dxa"/>
          </w:tcPr>
          <w:p w14:paraId="5D2F34C4"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77081925"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0CB98765" w14:textId="77777777" w:rsidR="00AC61C0" w:rsidRPr="007F0420" w:rsidRDefault="00AC61C0" w:rsidP="00AC61C0">
            <w:pPr>
              <w:jc w:val="center"/>
              <w:rPr>
                <w:sz w:val="24"/>
                <w:szCs w:val="24"/>
              </w:rPr>
            </w:pPr>
          </w:p>
        </w:tc>
        <w:tc>
          <w:tcPr>
            <w:tcW w:w="386" w:type="dxa"/>
          </w:tcPr>
          <w:p w14:paraId="448BF759" w14:textId="77777777" w:rsidR="00AC61C0" w:rsidRPr="007F0420" w:rsidRDefault="00AC61C0" w:rsidP="00AC61C0">
            <w:pPr>
              <w:jc w:val="center"/>
              <w:rPr>
                <w:sz w:val="24"/>
                <w:szCs w:val="24"/>
              </w:rPr>
            </w:pPr>
          </w:p>
        </w:tc>
        <w:tc>
          <w:tcPr>
            <w:tcW w:w="387" w:type="dxa"/>
          </w:tcPr>
          <w:p w14:paraId="489CDA03" w14:textId="77777777" w:rsidR="00AC61C0" w:rsidRPr="007F0420" w:rsidRDefault="00AC61C0" w:rsidP="00AC61C0">
            <w:pPr>
              <w:jc w:val="center"/>
              <w:rPr>
                <w:sz w:val="24"/>
                <w:szCs w:val="24"/>
              </w:rPr>
            </w:pPr>
            <w:r w:rsidRPr="007F0420">
              <w:rPr>
                <w:rFonts w:eastAsia="BrowalliaNew-Bold"/>
                <w:sz w:val="24"/>
                <w:szCs w:val="24"/>
              </w:rPr>
              <w:sym w:font="Symbol" w:char="F0B7"/>
            </w:r>
          </w:p>
        </w:tc>
        <w:tc>
          <w:tcPr>
            <w:tcW w:w="386" w:type="dxa"/>
          </w:tcPr>
          <w:p w14:paraId="44648646" w14:textId="77777777" w:rsidR="00AC61C0" w:rsidRPr="007F0420" w:rsidRDefault="00AC61C0" w:rsidP="00AC61C0">
            <w:pPr>
              <w:jc w:val="center"/>
              <w:rPr>
                <w:sz w:val="24"/>
                <w:szCs w:val="24"/>
              </w:rPr>
            </w:pPr>
          </w:p>
        </w:tc>
        <w:tc>
          <w:tcPr>
            <w:tcW w:w="386" w:type="dxa"/>
          </w:tcPr>
          <w:p w14:paraId="5F7FF575"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4AF87507" w14:textId="77777777" w:rsidR="00AC61C0" w:rsidRPr="007F0420" w:rsidRDefault="00AC61C0" w:rsidP="00AC61C0">
            <w:pPr>
              <w:jc w:val="center"/>
            </w:pPr>
            <w:r w:rsidRPr="007F0420">
              <w:rPr>
                <w:rFonts w:eastAsia="BrowalliaNew-Bold"/>
                <w:sz w:val="24"/>
                <w:szCs w:val="24"/>
              </w:rPr>
              <w:sym w:font="Symbol" w:char="F0B7"/>
            </w:r>
          </w:p>
        </w:tc>
        <w:tc>
          <w:tcPr>
            <w:tcW w:w="387" w:type="dxa"/>
          </w:tcPr>
          <w:p w14:paraId="38AE5A1F"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13C4232B"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6685DC2B"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7" w:type="dxa"/>
          </w:tcPr>
          <w:p w14:paraId="385C5CA0"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4A5A3B65" w14:textId="77777777" w:rsidR="00AC61C0" w:rsidRPr="007F0420" w:rsidRDefault="00AC61C0" w:rsidP="00AC61C0">
            <w:pPr>
              <w:jc w:val="center"/>
              <w:rPr>
                <w:sz w:val="24"/>
                <w:szCs w:val="24"/>
              </w:rPr>
            </w:pPr>
          </w:p>
        </w:tc>
        <w:tc>
          <w:tcPr>
            <w:tcW w:w="386" w:type="dxa"/>
          </w:tcPr>
          <w:p w14:paraId="02A5604C" w14:textId="77777777" w:rsidR="00AC61C0" w:rsidRPr="007F0420" w:rsidRDefault="00AC61C0" w:rsidP="00AC61C0">
            <w:pPr>
              <w:jc w:val="center"/>
              <w:rPr>
                <w:sz w:val="24"/>
                <w:szCs w:val="24"/>
              </w:rPr>
            </w:pPr>
          </w:p>
        </w:tc>
        <w:tc>
          <w:tcPr>
            <w:tcW w:w="386" w:type="dxa"/>
          </w:tcPr>
          <w:p w14:paraId="1D6BE57B" w14:textId="77777777" w:rsidR="00AC61C0" w:rsidRPr="007F0420" w:rsidRDefault="00AC61C0" w:rsidP="00AC61C0">
            <w:pPr>
              <w:jc w:val="center"/>
              <w:rPr>
                <w:rFonts w:eastAsia="BrowalliaNew-Bold"/>
                <w:sz w:val="24"/>
                <w:szCs w:val="24"/>
              </w:rPr>
            </w:pPr>
          </w:p>
        </w:tc>
        <w:tc>
          <w:tcPr>
            <w:tcW w:w="387" w:type="dxa"/>
          </w:tcPr>
          <w:p w14:paraId="4F4F570F"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31CBADD8" w14:textId="77777777" w:rsidR="00AC61C0" w:rsidRPr="007F0420" w:rsidRDefault="00AC61C0" w:rsidP="00AC61C0">
            <w:pPr>
              <w:jc w:val="center"/>
              <w:rPr>
                <w:sz w:val="24"/>
                <w:szCs w:val="24"/>
              </w:rPr>
            </w:pPr>
          </w:p>
        </w:tc>
        <w:tc>
          <w:tcPr>
            <w:tcW w:w="386" w:type="dxa"/>
          </w:tcPr>
          <w:p w14:paraId="6DD917AD" w14:textId="77777777" w:rsidR="00AC61C0" w:rsidRPr="007F0420" w:rsidRDefault="00AC61C0" w:rsidP="00AC61C0">
            <w:pPr>
              <w:jc w:val="center"/>
              <w:rPr>
                <w:sz w:val="24"/>
                <w:szCs w:val="24"/>
              </w:rPr>
            </w:pPr>
          </w:p>
        </w:tc>
        <w:tc>
          <w:tcPr>
            <w:tcW w:w="386" w:type="dxa"/>
          </w:tcPr>
          <w:p w14:paraId="3C6E2A61" w14:textId="77777777" w:rsidR="00AC61C0" w:rsidRPr="007F0420" w:rsidRDefault="00AC61C0" w:rsidP="00AC61C0">
            <w:pPr>
              <w:jc w:val="center"/>
              <w:rPr>
                <w:sz w:val="24"/>
                <w:szCs w:val="24"/>
              </w:rPr>
            </w:pPr>
          </w:p>
        </w:tc>
        <w:tc>
          <w:tcPr>
            <w:tcW w:w="387" w:type="dxa"/>
          </w:tcPr>
          <w:p w14:paraId="695C9FAE" w14:textId="77777777" w:rsidR="00AC61C0" w:rsidRPr="007F0420" w:rsidRDefault="00AC61C0" w:rsidP="00AC61C0">
            <w:pPr>
              <w:jc w:val="center"/>
              <w:rPr>
                <w:sz w:val="24"/>
                <w:szCs w:val="24"/>
              </w:rPr>
            </w:pPr>
          </w:p>
        </w:tc>
        <w:tc>
          <w:tcPr>
            <w:tcW w:w="386" w:type="dxa"/>
          </w:tcPr>
          <w:p w14:paraId="2166CB40"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7F902572" w14:textId="77777777" w:rsidR="00AC61C0" w:rsidRPr="007F0420" w:rsidRDefault="00AC61C0" w:rsidP="00AC61C0">
            <w:pPr>
              <w:jc w:val="center"/>
              <w:rPr>
                <w:sz w:val="24"/>
                <w:szCs w:val="24"/>
              </w:rPr>
            </w:pPr>
          </w:p>
        </w:tc>
      </w:tr>
      <w:tr w:rsidR="00AC61C0" w:rsidRPr="007F0420" w14:paraId="28F9D28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AA58D76" w14:textId="77777777" w:rsidR="00AC61C0" w:rsidRPr="007F0420" w:rsidRDefault="00AC61C0" w:rsidP="00AC61C0">
            <w:pPr>
              <w:rPr>
                <w:sz w:val="24"/>
                <w:szCs w:val="24"/>
              </w:rPr>
            </w:pPr>
            <w:r w:rsidRPr="007F0420">
              <w:rPr>
                <w:sz w:val="24"/>
                <w:szCs w:val="24"/>
              </w:rPr>
              <w:t>CVE59</w:t>
            </w:r>
            <w:r w:rsidRPr="007F0420">
              <w:rPr>
                <w:sz w:val="24"/>
                <w:szCs w:val="24"/>
                <w:cs/>
              </w:rPr>
              <w:t>-</w:t>
            </w:r>
            <w:r w:rsidRPr="007F0420">
              <w:rPr>
                <w:sz w:val="24"/>
                <w:szCs w:val="24"/>
              </w:rPr>
              <w:t>498</w:t>
            </w:r>
            <w:r w:rsidRPr="007F0420">
              <w:rPr>
                <w:sz w:val="24"/>
                <w:szCs w:val="24"/>
                <w:cs/>
              </w:rPr>
              <w:t xml:space="preserve"> หัวข้อพิเศษทางวิศวกรรมโยธา </w:t>
            </w:r>
            <w:r w:rsidRPr="007F0420">
              <w:rPr>
                <w:sz w:val="24"/>
                <w:szCs w:val="24"/>
              </w:rPr>
              <w:t>2</w:t>
            </w:r>
            <w:r w:rsidRPr="007F0420">
              <w:rPr>
                <w:sz w:val="24"/>
                <w:szCs w:val="24"/>
                <w:cs/>
              </w:rPr>
              <w:t xml:space="preserve">                 </w:t>
            </w:r>
          </w:p>
        </w:tc>
        <w:tc>
          <w:tcPr>
            <w:tcW w:w="386" w:type="dxa"/>
          </w:tcPr>
          <w:p w14:paraId="5C30A741"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518D5C14" w14:textId="77777777" w:rsidR="00AC61C0" w:rsidRPr="007F0420" w:rsidRDefault="00AC61C0" w:rsidP="00AC61C0">
            <w:pPr>
              <w:jc w:val="center"/>
              <w:rPr>
                <w:sz w:val="24"/>
                <w:szCs w:val="24"/>
              </w:rPr>
            </w:pPr>
          </w:p>
        </w:tc>
        <w:tc>
          <w:tcPr>
            <w:tcW w:w="386" w:type="dxa"/>
          </w:tcPr>
          <w:p w14:paraId="37124195" w14:textId="77777777" w:rsidR="00AC61C0" w:rsidRPr="007F0420" w:rsidRDefault="00AC61C0" w:rsidP="00AC61C0">
            <w:pPr>
              <w:jc w:val="center"/>
              <w:rPr>
                <w:sz w:val="24"/>
                <w:szCs w:val="24"/>
              </w:rPr>
            </w:pPr>
          </w:p>
        </w:tc>
        <w:tc>
          <w:tcPr>
            <w:tcW w:w="387" w:type="dxa"/>
          </w:tcPr>
          <w:p w14:paraId="526AD48F"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67694D36"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4DC3F399" w14:textId="77777777" w:rsidR="00AC61C0" w:rsidRPr="007F0420" w:rsidRDefault="00AC61C0" w:rsidP="00AC61C0">
            <w:pPr>
              <w:jc w:val="center"/>
              <w:rPr>
                <w:sz w:val="24"/>
                <w:szCs w:val="24"/>
              </w:rPr>
            </w:pPr>
          </w:p>
        </w:tc>
        <w:tc>
          <w:tcPr>
            <w:tcW w:w="386" w:type="dxa"/>
          </w:tcPr>
          <w:p w14:paraId="71650C65" w14:textId="77777777" w:rsidR="00AC61C0" w:rsidRPr="007F0420" w:rsidRDefault="00AC61C0" w:rsidP="00AC61C0">
            <w:pPr>
              <w:jc w:val="center"/>
              <w:rPr>
                <w:sz w:val="24"/>
                <w:szCs w:val="24"/>
              </w:rPr>
            </w:pPr>
          </w:p>
        </w:tc>
        <w:tc>
          <w:tcPr>
            <w:tcW w:w="387" w:type="dxa"/>
          </w:tcPr>
          <w:p w14:paraId="4C997A66" w14:textId="77777777" w:rsidR="00AC61C0" w:rsidRPr="007F0420" w:rsidRDefault="00AC61C0" w:rsidP="00AC61C0">
            <w:pPr>
              <w:jc w:val="center"/>
              <w:rPr>
                <w:sz w:val="24"/>
                <w:szCs w:val="24"/>
              </w:rPr>
            </w:pPr>
            <w:r w:rsidRPr="007F0420">
              <w:rPr>
                <w:rFonts w:eastAsia="BrowalliaNew-Bold"/>
                <w:sz w:val="24"/>
                <w:szCs w:val="24"/>
              </w:rPr>
              <w:sym w:font="Symbol" w:char="F0B7"/>
            </w:r>
          </w:p>
        </w:tc>
        <w:tc>
          <w:tcPr>
            <w:tcW w:w="386" w:type="dxa"/>
          </w:tcPr>
          <w:p w14:paraId="36F970B3" w14:textId="77777777" w:rsidR="00AC61C0" w:rsidRPr="007F0420" w:rsidRDefault="00AC61C0" w:rsidP="00AC61C0">
            <w:pPr>
              <w:jc w:val="center"/>
              <w:rPr>
                <w:sz w:val="24"/>
                <w:szCs w:val="24"/>
              </w:rPr>
            </w:pPr>
          </w:p>
        </w:tc>
        <w:tc>
          <w:tcPr>
            <w:tcW w:w="386" w:type="dxa"/>
          </w:tcPr>
          <w:p w14:paraId="1A654E1C"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3B723BCC" w14:textId="77777777" w:rsidR="00AC61C0" w:rsidRPr="007F0420" w:rsidRDefault="00AC61C0" w:rsidP="00AC61C0">
            <w:pPr>
              <w:jc w:val="center"/>
            </w:pPr>
            <w:r w:rsidRPr="007F0420">
              <w:rPr>
                <w:rFonts w:eastAsia="BrowalliaNew-Bold"/>
                <w:sz w:val="24"/>
                <w:szCs w:val="24"/>
              </w:rPr>
              <w:sym w:font="Symbol" w:char="F0B7"/>
            </w:r>
          </w:p>
        </w:tc>
        <w:tc>
          <w:tcPr>
            <w:tcW w:w="387" w:type="dxa"/>
          </w:tcPr>
          <w:p w14:paraId="286CE0B8"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73F5C3FD"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366CB640"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7" w:type="dxa"/>
          </w:tcPr>
          <w:p w14:paraId="03987A1D"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0B915B3E" w14:textId="77777777" w:rsidR="00AC61C0" w:rsidRPr="007F0420" w:rsidRDefault="00AC61C0" w:rsidP="00AC61C0">
            <w:pPr>
              <w:jc w:val="center"/>
              <w:rPr>
                <w:sz w:val="24"/>
                <w:szCs w:val="24"/>
              </w:rPr>
            </w:pPr>
          </w:p>
        </w:tc>
        <w:tc>
          <w:tcPr>
            <w:tcW w:w="386" w:type="dxa"/>
          </w:tcPr>
          <w:p w14:paraId="62660F8C" w14:textId="77777777" w:rsidR="00AC61C0" w:rsidRPr="007F0420" w:rsidRDefault="00AC61C0" w:rsidP="00AC61C0">
            <w:pPr>
              <w:jc w:val="center"/>
              <w:rPr>
                <w:sz w:val="24"/>
                <w:szCs w:val="24"/>
              </w:rPr>
            </w:pPr>
          </w:p>
        </w:tc>
        <w:tc>
          <w:tcPr>
            <w:tcW w:w="386" w:type="dxa"/>
          </w:tcPr>
          <w:p w14:paraId="006F4647" w14:textId="77777777" w:rsidR="00AC61C0" w:rsidRPr="007F0420" w:rsidRDefault="00AC61C0" w:rsidP="00AC61C0">
            <w:pPr>
              <w:jc w:val="center"/>
              <w:rPr>
                <w:rFonts w:eastAsia="BrowalliaNew-Bold"/>
                <w:sz w:val="24"/>
                <w:szCs w:val="24"/>
              </w:rPr>
            </w:pPr>
          </w:p>
        </w:tc>
        <w:tc>
          <w:tcPr>
            <w:tcW w:w="387" w:type="dxa"/>
          </w:tcPr>
          <w:p w14:paraId="47E7D228"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2376237F" w14:textId="77777777" w:rsidR="00AC61C0" w:rsidRPr="007F0420" w:rsidRDefault="00AC61C0" w:rsidP="00AC61C0">
            <w:pPr>
              <w:jc w:val="center"/>
              <w:rPr>
                <w:sz w:val="24"/>
                <w:szCs w:val="24"/>
              </w:rPr>
            </w:pPr>
          </w:p>
        </w:tc>
        <w:tc>
          <w:tcPr>
            <w:tcW w:w="386" w:type="dxa"/>
          </w:tcPr>
          <w:p w14:paraId="063C91B6" w14:textId="77777777" w:rsidR="00AC61C0" w:rsidRPr="007F0420" w:rsidRDefault="00AC61C0" w:rsidP="00AC61C0">
            <w:pPr>
              <w:jc w:val="center"/>
              <w:rPr>
                <w:sz w:val="24"/>
                <w:szCs w:val="24"/>
              </w:rPr>
            </w:pPr>
          </w:p>
        </w:tc>
        <w:tc>
          <w:tcPr>
            <w:tcW w:w="386" w:type="dxa"/>
          </w:tcPr>
          <w:p w14:paraId="5CAEAD09" w14:textId="77777777" w:rsidR="00AC61C0" w:rsidRPr="007F0420" w:rsidRDefault="00AC61C0" w:rsidP="00AC61C0">
            <w:pPr>
              <w:jc w:val="center"/>
              <w:rPr>
                <w:sz w:val="24"/>
                <w:szCs w:val="24"/>
              </w:rPr>
            </w:pPr>
          </w:p>
        </w:tc>
        <w:tc>
          <w:tcPr>
            <w:tcW w:w="387" w:type="dxa"/>
          </w:tcPr>
          <w:p w14:paraId="34311BC5" w14:textId="77777777" w:rsidR="00AC61C0" w:rsidRPr="007F0420" w:rsidRDefault="00AC61C0" w:rsidP="00AC61C0">
            <w:pPr>
              <w:jc w:val="center"/>
              <w:rPr>
                <w:sz w:val="24"/>
                <w:szCs w:val="24"/>
              </w:rPr>
            </w:pPr>
          </w:p>
        </w:tc>
        <w:tc>
          <w:tcPr>
            <w:tcW w:w="386" w:type="dxa"/>
          </w:tcPr>
          <w:p w14:paraId="5B0324D0"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22A82E02" w14:textId="77777777" w:rsidR="00AC61C0" w:rsidRPr="007F0420" w:rsidRDefault="00AC61C0" w:rsidP="00AC61C0">
            <w:pPr>
              <w:jc w:val="center"/>
              <w:rPr>
                <w:sz w:val="24"/>
                <w:szCs w:val="24"/>
              </w:rPr>
            </w:pPr>
          </w:p>
        </w:tc>
      </w:tr>
      <w:tr w:rsidR="00AC61C0" w:rsidRPr="007F0420" w14:paraId="009D2AA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30E49AE" w14:textId="77777777" w:rsidR="00AC61C0" w:rsidRPr="007F0420" w:rsidRDefault="00AC61C0" w:rsidP="00AC61C0">
            <w:pPr>
              <w:rPr>
                <w:sz w:val="24"/>
                <w:szCs w:val="24"/>
              </w:rPr>
            </w:pPr>
            <w:r w:rsidRPr="007F0420">
              <w:rPr>
                <w:sz w:val="24"/>
                <w:szCs w:val="24"/>
              </w:rPr>
              <w:t>CVE59</w:t>
            </w:r>
            <w:r w:rsidRPr="007F0420">
              <w:rPr>
                <w:sz w:val="24"/>
                <w:szCs w:val="24"/>
                <w:cs/>
              </w:rPr>
              <w:t>-</w:t>
            </w:r>
            <w:r w:rsidRPr="007F0420">
              <w:rPr>
                <w:sz w:val="24"/>
                <w:szCs w:val="24"/>
              </w:rPr>
              <w:t>499</w:t>
            </w:r>
            <w:r w:rsidRPr="007F0420">
              <w:rPr>
                <w:sz w:val="24"/>
                <w:szCs w:val="24"/>
                <w:cs/>
              </w:rPr>
              <w:t xml:space="preserve"> หัวข้อพิเศษทางวิศวกรรมโยธา </w:t>
            </w:r>
            <w:r w:rsidRPr="007F0420">
              <w:rPr>
                <w:sz w:val="24"/>
                <w:szCs w:val="24"/>
              </w:rPr>
              <w:t>3</w:t>
            </w:r>
            <w:r w:rsidRPr="007F0420">
              <w:rPr>
                <w:sz w:val="24"/>
                <w:szCs w:val="24"/>
                <w:cs/>
              </w:rPr>
              <w:t xml:space="preserve">                 </w:t>
            </w:r>
          </w:p>
        </w:tc>
        <w:tc>
          <w:tcPr>
            <w:tcW w:w="386" w:type="dxa"/>
          </w:tcPr>
          <w:p w14:paraId="262D5A60"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34F0D743" w14:textId="77777777" w:rsidR="00AC61C0" w:rsidRPr="007F0420" w:rsidRDefault="00AC61C0" w:rsidP="00AC61C0">
            <w:pPr>
              <w:jc w:val="center"/>
              <w:rPr>
                <w:sz w:val="24"/>
                <w:szCs w:val="24"/>
              </w:rPr>
            </w:pPr>
          </w:p>
        </w:tc>
        <w:tc>
          <w:tcPr>
            <w:tcW w:w="386" w:type="dxa"/>
          </w:tcPr>
          <w:p w14:paraId="167EFCA2" w14:textId="77777777" w:rsidR="00AC61C0" w:rsidRPr="007F0420" w:rsidRDefault="00AC61C0" w:rsidP="00AC61C0">
            <w:pPr>
              <w:jc w:val="center"/>
              <w:rPr>
                <w:sz w:val="24"/>
                <w:szCs w:val="24"/>
              </w:rPr>
            </w:pPr>
          </w:p>
        </w:tc>
        <w:tc>
          <w:tcPr>
            <w:tcW w:w="387" w:type="dxa"/>
          </w:tcPr>
          <w:p w14:paraId="20AE9DC8"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65E7CDB5"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08CB809C" w14:textId="77777777" w:rsidR="00AC61C0" w:rsidRPr="007F0420" w:rsidRDefault="00AC61C0" w:rsidP="00AC61C0">
            <w:pPr>
              <w:jc w:val="center"/>
              <w:rPr>
                <w:sz w:val="24"/>
                <w:szCs w:val="24"/>
              </w:rPr>
            </w:pPr>
          </w:p>
        </w:tc>
        <w:tc>
          <w:tcPr>
            <w:tcW w:w="386" w:type="dxa"/>
          </w:tcPr>
          <w:p w14:paraId="02118AB6" w14:textId="77777777" w:rsidR="00AC61C0" w:rsidRPr="007F0420" w:rsidRDefault="00AC61C0" w:rsidP="00AC61C0">
            <w:pPr>
              <w:jc w:val="center"/>
              <w:rPr>
                <w:sz w:val="24"/>
                <w:szCs w:val="24"/>
              </w:rPr>
            </w:pPr>
          </w:p>
        </w:tc>
        <w:tc>
          <w:tcPr>
            <w:tcW w:w="387" w:type="dxa"/>
          </w:tcPr>
          <w:p w14:paraId="760317C5" w14:textId="77777777" w:rsidR="00AC61C0" w:rsidRPr="007F0420" w:rsidRDefault="00AC61C0" w:rsidP="00AC61C0">
            <w:pPr>
              <w:jc w:val="center"/>
              <w:rPr>
                <w:sz w:val="24"/>
                <w:szCs w:val="24"/>
              </w:rPr>
            </w:pPr>
            <w:r w:rsidRPr="007F0420">
              <w:rPr>
                <w:rFonts w:eastAsia="BrowalliaNew-Bold"/>
                <w:sz w:val="24"/>
                <w:szCs w:val="24"/>
              </w:rPr>
              <w:sym w:font="Symbol" w:char="F0B7"/>
            </w:r>
          </w:p>
        </w:tc>
        <w:tc>
          <w:tcPr>
            <w:tcW w:w="386" w:type="dxa"/>
          </w:tcPr>
          <w:p w14:paraId="6FB3CE7C" w14:textId="77777777" w:rsidR="00AC61C0" w:rsidRPr="007F0420" w:rsidRDefault="00AC61C0" w:rsidP="00AC61C0">
            <w:pPr>
              <w:jc w:val="center"/>
              <w:rPr>
                <w:sz w:val="24"/>
                <w:szCs w:val="24"/>
              </w:rPr>
            </w:pPr>
          </w:p>
        </w:tc>
        <w:tc>
          <w:tcPr>
            <w:tcW w:w="386" w:type="dxa"/>
          </w:tcPr>
          <w:p w14:paraId="60056DCC"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4B520399" w14:textId="77777777" w:rsidR="00AC61C0" w:rsidRPr="007F0420" w:rsidRDefault="00AC61C0" w:rsidP="00AC61C0">
            <w:pPr>
              <w:jc w:val="center"/>
            </w:pPr>
            <w:r w:rsidRPr="007F0420">
              <w:rPr>
                <w:rFonts w:eastAsia="BrowalliaNew-Bold"/>
                <w:sz w:val="24"/>
                <w:szCs w:val="24"/>
              </w:rPr>
              <w:sym w:font="Symbol" w:char="F0B7"/>
            </w:r>
          </w:p>
        </w:tc>
        <w:tc>
          <w:tcPr>
            <w:tcW w:w="387" w:type="dxa"/>
          </w:tcPr>
          <w:p w14:paraId="2460F247"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363B64A3"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1F9088B3"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7" w:type="dxa"/>
          </w:tcPr>
          <w:p w14:paraId="06D8F972"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4CE649A7" w14:textId="77777777" w:rsidR="00AC61C0" w:rsidRPr="007F0420" w:rsidRDefault="00AC61C0" w:rsidP="00AC61C0">
            <w:pPr>
              <w:jc w:val="center"/>
              <w:rPr>
                <w:sz w:val="24"/>
                <w:szCs w:val="24"/>
              </w:rPr>
            </w:pPr>
          </w:p>
        </w:tc>
        <w:tc>
          <w:tcPr>
            <w:tcW w:w="386" w:type="dxa"/>
          </w:tcPr>
          <w:p w14:paraId="39A47132" w14:textId="77777777" w:rsidR="00AC61C0" w:rsidRPr="007F0420" w:rsidRDefault="00AC61C0" w:rsidP="00AC61C0">
            <w:pPr>
              <w:jc w:val="center"/>
              <w:rPr>
                <w:sz w:val="24"/>
                <w:szCs w:val="24"/>
              </w:rPr>
            </w:pPr>
          </w:p>
        </w:tc>
        <w:tc>
          <w:tcPr>
            <w:tcW w:w="386" w:type="dxa"/>
          </w:tcPr>
          <w:p w14:paraId="749769B8" w14:textId="77777777" w:rsidR="00AC61C0" w:rsidRPr="007F0420" w:rsidRDefault="00AC61C0" w:rsidP="00AC61C0">
            <w:pPr>
              <w:jc w:val="center"/>
              <w:rPr>
                <w:rFonts w:eastAsia="BrowalliaNew-Bold"/>
                <w:sz w:val="24"/>
                <w:szCs w:val="24"/>
              </w:rPr>
            </w:pPr>
          </w:p>
        </w:tc>
        <w:tc>
          <w:tcPr>
            <w:tcW w:w="387" w:type="dxa"/>
          </w:tcPr>
          <w:p w14:paraId="6FBFC0E3"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2A57A6D9" w14:textId="77777777" w:rsidR="00AC61C0" w:rsidRPr="007F0420" w:rsidRDefault="00AC61C0" w:rsidP="00AC61C0">
            <w:pPr>
              <w:jc w:val="center"/>
              <w:rPr>
                <w:sz w:val="24"/>
                <w:szCs w:val="24"/>
              </w:rPr>
            </w:pPr>
          </w:p>
        </w:tc>
        <w:tc>
          <w:tcPr>
            <w:tcW w:w="386" w:type="dxa"/>
          </w:tcPr>
          <w:p w14:paraId="7FA89956" w14:textId="77777777" w:rsidR="00AC61C0" w:rsidRPr="007F0420" w:rsidRDefault="00AC61C0" w:rsidP="00AC61C0">
            <w:pPr>
              <w:jc w:val="center"/>
              <w:rPr>
                <w:sz w:val="24"/>
                <w:szCs w:val="24"/>
              </w:rPr>
            </w:pPr>
          </w:p>
        </w:tc>
        <w:tc>
          <w:tcPr>
            <w:tcW w:w="386" w:type="dxa"/>
          </w:tcPr>
          <w:p w14:paraId="020F7587" w14:textId="77777777" w:rsidR="00AC61C0" w:rsidRPr="007F0420" w:rsidRDefault="00AC61C0" w:rsidP="00AC61C0">
            <w:pPr>
              <w:jc w:val="center"/>
              <w:rPr>
                <w:sz w:val="24"/>
                <w:szCs w:val="24"/>
              </w:rPr>
            </w:pPr>
          </w:p>
        </w:tc>
        <w:tc>
          <w:tcPr>
            <w:tcW w:w="387" w:type="dxa"/>
          </w:tcPr>
          <w:p w14:paraId="261C6422" w14:textId="77777777" w:rsidR="00AC61C0" w:rsidRPr="007F0420" w:rsidRDefault="00AC61C0" w:rsidP="00AC61C0">
            <w:pPr>
              <w:jc w:val="center"/>
              <w:rPr>
                <w:sz w:val="24"/>
                <w:szCs w:val="24"/>
              </w:rPr>
            </w:pPr>
          </w:p>
        </w:tc>
        <w:tc>
          <w:tcPr>
            <w:tcW w:w="386" w:type="dxa"/>
          </w:tcPr>
          <w:p w14:paraId="2A3A26A6"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13E984ED" w14:textId="77777777" w:rsidR="00AC61C0" w:rsidRPr="007F0420" w:rsidRDefault="00AC61C0" w:rsidP="00AC61C0">
            <w:pPr>
              <w:jc w:val="center"/>
              <w:rPr>
                <w:sz w:val="24"/>
                <w:szCs w:val="24"/>
              </w:rPr>
            </w:pPr>
          </w:p>
        </w:tc>
      </w:tr>
      <w:tr w:rsidR="00AC61C0" w:rsidRPr="007F0420" w14:paraId="0F2C61C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287AF9A1" w14:textId="77777777" w:rsidR="00AC61C0" w:rsidRPr="007F0420" w:rsidRDefault="00AC61C0" w:rsidP="00AC61C0">
            <w:pPr>
              <w:rPr>
                <w:b/>
                <w:bCs/>
                <w:sz w:val="24"/>
                <w:szCs w:val="24"/>
                <w:cs/>
              </w:rPr>
            </w:pPr>
            <w:r w:rsidRPr="007F0420">
              <w:rPr>
                <w:rFonts w:hint="cs"/>
                <w:b/>
                <w:bCs/>
                <w:sz w:val="24"/>
                <w:szCs w:val="24"/>
                <w:cs/>
              </w:rPr>
              <w:t>กลุ่มวิชาสหกิจ</w:t>
            </w:r>
          </w:p>
        </w:tc>
        <w:tc>
          <w:tcPr>
            <w:tcW w:w="386" w:type="dxa"/>
            <w:tcBorders>
              <w:left w:val="single" w:sz="4" w:space="0" w:color="auto"/>
            </w:tcBorders>
          </w:tcPr>
          <w:p w14:paraId="10C7539C" w14:textId="77777777" w:rsidR="00AC61C0" w:rsidRPr="007F0420" w:rsidRDefault="00AC61C0" w:rsidP="00AC61C0">
            <w:pPr>
              <w:jc w:val="center"/>
              <w:rPr>
                <w:sz w:val="24"/>
                <w:szCs w:val="24"/>
              </w:rPr>
            </w:pPr>
          </w:p>
        </w:tc>
        <w:tc>
          <w:tcPr>
            <w:tcW w:w="386" w:type="dxa"/>
          </w:tcPr>
          <w:p w14:paraId="49DF368A" w14:textId="77777777" w:rsidR="00AC61C0" w:rsidRPr="007F0420" w:rsidRDefault="00AC61C0" w:rsidP="00AC61C0">
            <w:pPr>
              <w:jc w:val="center"/>
              <w:rPr>
                <w:sz w:val="24"/>
                <w:szCs w:val="24"/>
              </w:rPr>
            </w:pPr>
          </w:p>
        </w:tc>
        <w:tc>
          <w:tcPr>
            <w:tcW w:w="386" w:type="dxa"/>
          </w:tcPr>
          <w:p w14:paraId="133C2A6F" w14:textId="77777777" w:rsidR="00AC61C0" w:rsidRPr="007F0420" w:rsidRDefault="00AC61C0" w:rsidP="00AC61C0">
            <w:pPr>
              <w:jc w:val="center"/>
              <w:rPr>
                <w:sz w:val="24"/>
                <w:szCs w:val="24"/>
              </w:rPr>
            </w:pPr>
          </w:p>
        </w:tc>
        <w:tc>
          <w:tcPr>
            <w:tcW w:w="387" w:type="dxa"/>
          </w:tcPr>
          <w:p w14:paraId="06349B7A" w14:textId="77777777" w:rsidR="00AC61C0" w:rsidRPr="007F0420" w:rsidRDefault="00AC61C0" w:rsidP="00AC61C0">
            <w:pPr>
              <w:jc w:val="center"/>
              <w:rPr>
                <w:sz w:val="24"/>
                <w:szCs w:val="24"/>
              </w:rPr>
            </w:pPr>
          </w:p>
        </w:tc>
        <w:tc>
          <w:tcPr>
            <w:tcW w:w="386" w:type="dxa"/>
          </w:tcPr>
          <w:p w14:paraId="2B3D3ECF" w14:textId="77777777" w:rsidR="00AC61C0" w:rsidRPr="007F0420" w:rsidRDefault="00AC61C0" w:rsidP="00AC61C0">
            <w:pPr>
              <w:jc w:val="center"/>
              <w:rPr>
                <w:sz w:val="24"/>
                <w:szCs w:val="24"/>
              </w:rPr>
            </w:pPr>
          </w:p>
        </w:tc>
        <w:tc>
          <w:tcPr>
            <w:tcW w:w="386" w:type="dxa"/>
          </w:tcPr>
          <w:p w14:paraId="679F5A79" w14:textId="77777777" w:rsidR="00AC61C0" w:rsidRPr="007F0420" w:rsidRDefault="00AC61C0" w:rsidP="00AC61C0">
            <w:pPr>
              <w:jc w:val="center"/>
              <w:rPr>
                <w:sz w:val="24"/>
                <w:szCs w:val="24"/>
              </w:rPr>
            </w:pPr>
          </w:p>
        </w:tc>
        <w:tc>
          <w:tcPr>
            <w:tcW w:w="386" w:type="dxa"/>
          </w:tcPr>
          <w:p w14:paraId="675EB48A" w14:textId="77777777" w:rsidR="00AC61C0" w:rsidRPr="007F0420" w:rsidRDefault="00AC61C0" w:rsidP="00AC61C0">
            <w:pPr>
              <w:jc w:val="center"/>
              <w:rPr>
                <w:sz w:val="24"/>
                <w:szCs w:val="24"/>
              </w:rPr>
            </w:pPr>
          </w:p>
        </w:tc>
        <w:tc>
          <w:tcPr>
            <w:tcW w:w="387" w:type="dxa"/>
          </w:tcPr>
          <w:p w14:paraId="3740F125" w14:textId="77777777" w:rsidR="00AC61C0" w:rsidRPr="007F0420" w:rsidRDefault="00AC61C0" w:rsidP="00AC61C0">
            <w:pPr>
              <w:jc w:val="center"/>
              <w:rPr>
                <w:sz w:val="24"/>
                <w:szCs w:val="24"/>
              </w:rPr>
            </w:pPr>
          </w:p>
        </w:tc>
        <w:tc>
          <w:tcPr>
            <w:tcW w:w="386" w:type="dxa"/>
          </w:tcPr>
          <w:p w14:paraId="516FD834" w14:textId="77777777" w:rsidR="00AC61C0" w:rsidRPr="007F0420" w:rsidRDefault="00AC61C0" w:rsidP="00AC61C0">
            <w:pPr>
              <w:jc w:val="center"/>
              <w:rPr>
                <w:sz w:val="24"/>
                <w:szCs w:val="24"/>
              </w:rPr>
            </w:pPr>
          </w:p>
        </w:tc>
        <w:tc>
          <w:tcPr>
            <w:tcW w:w="386" w:type="dxa"/>
          </w:tcPr>
          <w:p w14:paraId="4AC632D5" w14:textId="77777777" w:rsidR="00AC61C0" w:rsidRPr="007F0420" w:rsidRDefault="00AC61C0" w:rsidP="00AC61C0">
            <w:pPr>
              <w:jc w:val="center"/>
              <w:rPr>
                <w:sz w:val="24"/>
                <w:szCs w:val="24"/>
              </w:rPr>
            </w:pPr>
          </w:p>
        </w:tc>
        <w:tc>
          <w:tcPr>
            <w:tcW w:w="386" w:type="dxa"/>
          </w:tcPr>
          <w:p w14:paraId="3098FD75" w14:textId="77777777" w:rsidR="00AC61C0" w:rsidRPr="007F0420" w:rsidRDefault="00AC61C0" w:rsidP="00AC61C0">
            <w:pPr>
              <w:jc w:val="center"/>
              <w:rPr>
                <w:sz w:val="24"/>
                <w:szCs w:val="24"/>
              </w:rPr>
            </w:pPr>
          </w:p>
        </w:tc>
        <w:tc>
          <w:tcPr>
            <w:tcW w:w="387" w:type="dxa"/>
          </w:tcPr>
          <w:p w14:paraId="78403071" w14:textId="77777777" w:rsidR="00AC61C0" w:rsidRPr="007F0420" w:rsidRDefault="00AC61C0" w:rsidP="00AC61C0">
            <w:pPr>
              <w:jc w:val="center"/>
              <w:rPr>
                <w:sz w:val="24"/>
                <w:szCs w:val="24"/>
              </w:rPr>
            </w:pPr>
          </w:p>
        </w:tc>
        <w:tc>
          <w:tcPr>
            <w:tcW w:w="386" w:type="dxa"/>
          </w:tcPr>
          <w:p w14:paraId="518F4F11" w14:textId="77777777" w:rsidR="00AC61C0" w:rsidRPr="007F0420" w:rsidRDefault="00AC61C0" w:rsidP="00AC61C0">
            <w:pPr>
              <w:jc w:val="center"/>
              <w:rPr>
                <w:sz w:val="24"/>
                <w:szCs w:val="24"/>
              </w:rPr>
            </w:pPr>
          </w:p>
        </w:tc>
        <w:tc>
          <w:tcPr>
            <w:tcW w:w="386" w:type="dxa"/>
          </w:tcPr>
          <w:p w14:paraId="01D92E4C" w14:textId="77777777" w:rsidR="00AC61C0" w:rsidRPr="007F0420" w:rsidRDefault="00AC61C0" w:rsidP="00AC61C0">
            <w:pPr>
              <w:jc w:val="center"/>
              <w:rPr>
                <w:sz w:val="24"/>
                <w:szCs w:val="24"/>
              </w:rPr>
            </w:pPr>
          </w:p>
        </w:tc>
        <w:tc>
          <w:tcPr>
            <w:tcW w:w="387" w:type="dxa"/>
          </w:tcPr>
          <w:p w14:paraId="03D1DB67" w14:textId="77777777" w:rsidR="00AC61C0" w:rsidRPr="007F0420" w:rsidRDefault="00AC61C0" w:rsidP="00AC61C0">
            <w:pPr>
              <w:jc w:val="center"/>
              <w:rPr>
                <w:sz w:val="24"/>
                <w:szCs w:val="24"/>
              </w:rPr>
            </w:pPr>
          </w:p>
        </w:tc>
        <w:tc>
          <w:tcPr>
            <w:tcW w:w="386" w:type="dxa"/>
          </w:tcPr>
          <w:p w14:paraId="24DA9DF8" w14:textId="77777777" w:rsidR="00AC61C0" w:rsidRPr="007F0420" w:rsidRDefault="00AC61C0" w:rsidP="00AC61C0">
            <w:pPr>
              <w:jc w:val="center"/>
              <w:rPr>
                <w:sz w:val="24"/>
                <w:szCs w:val="24"/>
              </w:rPr>
            </w:pPr>
          </w:p>
        </w:tc>
        <w:tc>
          <w:tcPr>
            <w:tcW w:w="386" w:type="dxa"/>
          </w:tcPr>
          <w:p w14:paraId="71EAE941" w14:textId="77777777" w:rsidR="00AC61C0" w:rsidRPr="007F0420" w:rsidRDefault="00AC61C0" w:rsidP="00AC61C0">
            <w:pPr>
              <w:jc w:val="center"/>
              <w:rPr>
                <w:sz w:val="24"/>
                <w:szCs w:val="24"/>
              </w:rPr>
            </w:pPr>
          </w:p>
        </w:tc>
        <w:tc>
          <w:tcPr>
            <w:tcW w:w="386" w:type="dxa"/>
          </w:tcPr>
          <w:p w14:paraId="5C036014" w14:textId="77777777" w:rsidR="00AC61C0" w:rsidRPr="007F0420" w:rsidRDefault="00AC61C0" w:rsidP="00AC61C0">
            <w:pPr>
              <w:jc w:val="center"/>
              <w:rPr>
                <w:sz w:val="24"/>
                <w:szCs w:val="24"/>
              </w:rPr>
            </w:pPr>
          </w:p>
        </w:tc>
        <w:tc>
          <w:tcPr>
            <w:tcW w:w="387" w:type="dxa"/>
          </w:tcPr>
          <w:p w14:paraId="0889D26F" w14:textId="77777777" w:rsidR="00AC61C0" w:rsidRPr="007F0420" w:rsidRDefault="00AC61C0" w:rsidP="00AC61C0">
            <w:pPr>
              <w:jc w:val="center"/>
              <w:rPr>
                <w:sz w:val="24"/>
                <w:szCs w:val="24"/>
              </w:rPr>
            </w:pPr>
          </w:p>
        </w:tc>
        <w:tc>
          <w:tcPr>
            <w:tcW w:w="386" w:type="dxa"/>
          </w:tcPr>
          <w:p w14:paraId="2A5AA6C5" w14:textId="77777777" w:rsidR="00AC61C0" w:rsidRPr="007F0420" w:rsidRDefault="00AC61C0" w:rsidP="00AC61C0">
            <w:pPr>
              <w:jc w:val="center"/>
              <w:rPr>
                <w:sz w:val="24"/>
                <w:szCs w:val="24"/>
              </w:rPr>
            </w:pPr>
          </w:p>
        </w:tc>
        <w:tc>
          <w:tcPr>
            <w:tcW w:w="386" w:type="dxa"/>
          </w:tcPr>
          <w:p w14:paraId="72BCA11D" w14:textId="77777777" w:rsidR="00AC61C0" w:rsidRPr="007F0420" w:rsidRDefault="00AC61C0" w:rsidP="00AC61C0">
            <w:pPr>
              <w:jc w:val="center"/>
              <w:rPr>
                <w:sz w:val="24"/>
                <w:szCs w:val="24"/>
              </w:rPr>
            </w:pPr>
          </w:p>
        </w:tc>
        <w:tc>
          <w:tcPr>
            <w:tcW w:w="386" w:type="dxa"/>
          </w:tcPr>
          <w:p w14:paraId="497DD5AA" w14:textId="77777777" w:rsidR="00AC61C0" w:rsidRPr="007F0420" w:rsidRDefault="00AC61C0" w:rsidP="00AC61C0">
            <w:pPr>
              <w:jc w:val="center"/>
              <w:rPr>
                <w:sz w:val="24"/>
                <w:szCs w:val="24"/>
              </w:rPr>
            </w:pPr>
          </w:p>
        </w:tc>
        <w:tc>
          <w:tcPr>
            <w:tcW w:w="387" w:type="dxa"/>
          </w:tcPr>
          <w:p w14:paraId="7B7AA59C" w14:textId="77777777" w:rsidR="00AC61C0" w:rsidRPr="007F0420" w:rsidRDefault="00AC61C0" w:rsidP="00AC61C0">
            <w:pPr>
              <w:jc w:val="center"/>
              <w:rPr>
                <w:sz w:val="24"/>
                <w:szCs w:val="24"/>
              </w:rPr>
            </w:pPr>
          </w:p>
        </w:tc>
        <w:tc>
          <w:tcPr>
            <w:tcW w:w="386" w:type="dxa"/>
          </w:tcPr>
          <w:p w14:paraId="2B303D1F" w14:textId="77777777" w:rsidR="00AC61C0" w:rsidRPr="007F0420" w:rsidRDefault="00AC61C0" w:rsidP="00AC61C0">
            <w:pPr>
              <w:jc w:val="center"/>
              <w:rPr>
                <w:sz w:val="24"/>
                <w:szCs w:val="24"/>
              </w:rPr>
            </w:pPr>
          </w:p>
        </w:tc>
        <w:tc>
          <w:tcPr>
            <w:tcW w:w="386" w:type="dxa"/>
          </w:tcPr>
          <w:p w14:paraId="74A59404" w14:textId="77777777" w:rsidR="00AC61C0" w:rsidRPr="007F0420" w:rsidRDefault="00AC61C0" w:rsidP="00AC61C0">
            <w:pPr>
              <w:jc w:val="center"/>
              <w:rPr>
                <w:sz w:val="24"/>
                <w:szCs w:val="24"/>
              </w:rPr>
            </w:pPr>
          </w:p>
        </w:tc>
      </w:tr>
      <w:tr w:rsidR="00AC61C0" w:rsidRPr="007F0420" w14:paraId="5D8BC9E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34AFE0BE" w14:textId="77777777" w:rsidR="00AC61C0" w:rsidRPr="007F0420" w:rsidRDefault="00AC61C0" w:rsidP="00AC61C0">
            <w:pPr>
              <w:rPr>
                <w:sz w:val="24"/>
                <w:szCs w:val="24"/>
              </w:rPr>
            </w:pPr>
            <w:r w:rsidRPr="007F0420">
              <w:rPr>
                <w:sz w:val="24"/>
                <w:szCs w:val="24"/>
              </w:rPr>
              <w:lastRenderedPageBreak/>
              <w:t>CVE59</w:t>
            </w:r>
            <w:r w:rsidRPr="007F0420">
              <w:rPr>
                <w:sz w:val="24"/>
                <w:szCs w:val="24"/>
                <w:cs/>
              </w:rPr>
              <w:t>-</w:t>
            </w:r>
            <w:r w:rsidRPr="007F0420">
              <w:rPr>
                <w:sz w:val="24"/>
                <w:szCs w:val="24"/>
              </w:rPr>
              <w:t xml:space="preserve">491 </w:t>
            </w:r>
            <w:r w:rsidRPr="007F0420">
              <w:rPr>
                <w:sz w:val="24"/>
                <w:szCs w:val="24"/>
                <w:cs/>
              </w:rPr>
              <w:t>สหกิจศึกษา</w:t>
            </w:r>
          </w:p>
        </w:tc>
        <w:tc>
          <w:tcPr>
            <w:tcW w:w="386" w:type="dxa"/>
          </w:tcPr>
          <w:p w14:paraId="5A4D9D82"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6EA05ED0" w14:textId="77777777" w:rsidR="00AC61C0" w:rsidRPr="007F0420" w:rsidRDefault="00AC61C0" w:rsidP="00AC61C0">
            <w:pPr>
              <w:jc w:val="center"/>
              <w:rPr>
                <w:sz w:val="24"/>
                <w:szCs w:val="24"/>
              </w:rPr>
            </w:pPr>
          </w:p>
        </w:tc>
        <w:tc>
          <w:tcPr>
            <w:tcW w:w="386" w:type="dxa"/>
          </w:tcPr>
          <w:p w14:paraId="1962428F" w14:textId="77777777" w:rsidR="00AC61C0" w:rsidRPr="007F0420" w:rsidRDefault="00AC61C0" w:rsidP="00AC61C0">
            <w:pPr>
              <w:jc w:val="center"/>
              <w:rPr>
                <w:sz w:val="24"/>
                <w:szCs w:val="24"/>
              </w:rPr>
            </w:pPr>
          </w:p>
        </w:tc>
        <w:tc>
          <w:tcPr>
            <w:tcW w:w="387" w:type="dxa"/>
          </w:tcPr>
          <w:p w14:paraId="69A01820"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3DCA7BF6"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1C025B45" w14:textId="77777777" w:rsidR="00AC61C0" w:rsidRPr="007F0420" w:rsidRDefault="00AC61C0" w:rsidP="00AC61C0">
            <w:pPr>
              <w:jc w:val="center"/>
              <w:rPr>
                <w:sz w:val="24"/>
                <w:szCs w:val="24"/>
              </w:rPr>
            </w:pPr>
          </w:p>
        </w:tc>
        <w:tc>
          <w:tcPr>
            <w:tcW w:w="386" w:type="dxa"/>
          </w:tcPr>
          <w:p w14:paraId="217423CF" w14:textId="77777777" w:rsidR="00AC61C0" w:rsidRPr="007F0420" w:rsidRDefault="00AC61C0" w:rsidP="00AC61C0">
            <w:pPr>
              <w:jc w:val="center"/>
              <w:rPr>
                <w:sz w:val="24"/>
                <w:szCs w:val="24"/>
              </w:rPr>
            </w:pPr>
          </w:p>
        </w:tc>
        <w:tc>
          <w:tcPr>
            <w:tcW w:w="387" w:type="dxa"/>
          </w:tcPr>
          <w:p w14:paraId="7F8E8972" w14:textId="77777777" w:rsidR="00AC61C0" w:rsidRPr="007F0420" w:rsidRDefault="00AC61C0" w:rsidP="00AC61C0">
            <w:pPr>
              <w:jc w:val="center"/>
              <w:rPr>
                <w:sz w:val="24"/>
                <w:szCs w:val="24"/>
              </w:rPr>
            </w:pPr>
            <w:r w:rsidRPr="007F0420">
              <w:rPr>
                <w:rFonts w:eastAsia="BrowalliaNew-Bold"/>
                <w:sz w:val="24"/>
                <w:szCs w:val="24"/>
              </w:rPr>
              <w:sym w:font="Symbol" w:char="F0B7"/>
            </w:r>
          </w:p>
        </w:tc>
        <w:tc>
          <w:tcPr>
            <w:tcW w:w="386" w:type="dxa"/>
          </w:tcPr>
          <w:p w14:paraId="1A3BE509" w14:textId="77777777" w:rsidR="00AC61C0" w:rsidRPr="007F0420" w:rsidRDefault="00AC61C0" w:rsidP="00AC61C0">
            <w:pPr>
              <w:jc w:val="center"/>
              <w:rPr>
                <w:sz w:val="24"/>
                <w:szCs w:val="24"/>
              </w:rPr>
            </w:pPr>
          </w:p>
        </w:tc>
        <w:tc>
          <w:tcPr>
            <w:tcW w:w="386" w:type="dxa"/>
          </w:tcPr>
          <w:p w14:paraId="06CE3F3F"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315D1779" w14:textId="77777777" w:rsidR="00AC61C0" w:rsidRPr="007F0420" w:rsidRDefault="00AC61C0" w:rsidP="00AC61C0">
            <w:pPr>
              <w:jc w:val="center"/>
            </w:pPr>
            <w:r w:rsidRPr="007F0420">
              <w:rPr>
                <w:rFonts w:eastAsia="BrowalliaNew-Bold"/>
                <w:sz w:val="24"/>
                <w:szCs w:val="24"/>
              </w:rPr>
              <w:sym w:font="Symbol" w:char="F0B7"/>
            </w:r>
          </w:p>
        </w:tc>
        <w:tc>
          <w:tcPr>
            <w:tcW w:w="387" w:type="dxa"/>
          </w:tcPr>
          <w:p w14:paraId="5B5A50A7"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32D4EC63"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2D7D6403"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7" w:type="dxa"/>
          </w:tcPr>
          <w:p w14:paraId="3E729CF5"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4DFC42FD" w14:textId="77777777" w:rsidR="00AC61C0" w:rsidRPr="007F0420" w:rsidRDefault="00AC61C0" w:rsidP="00AC61C0">
            <w:pPr>
              <w:jc w:val="center"/>
              <w:rPr>
                <w:sz w:val="24"/>
                <w:szCs w:val="24"/>
              </w:rPr>
            </w:pPr>
          </w:p>
        </w:tc>
        <w:tc>
          <w:tcPr>
            <w:tcW w:w="386" w:type="dxa"/>
          </w:tcPr>
          <w:p w14:paraId="61A2B189" w14:textId="77777777" w:rsidR="00AC61C0" w:rsidRPr="007F0420" w:rsidRDefault="00AC61C0" w:rsidP="00AC61C0">
            <w:pPr>
              <w:jc w:val="center"/>
              <w:rPr>
                <w:sz w:val="24"/>
                <w:szCs w:val="24"/>
              </w:rPr>
            </w:pPr>
          </w:p>
        </w:tc>
        <w:tc>
          <w:tcPr>
            <w:tcW w:w="386" w:type="dxa"/>
          </w:tcPr>
          <w:p w14:paraId="3981B581" w14:textId="77777777" w:rsidR="00AC61C0" w:rsidRPr="007F0420" w:rsidRDefault="00AC61C0" w:rsidP="00AC61C0">
            <w:pPr>
              <w:jc w:val="center"/>
              <w:rPr>
                <w:rFonts w:eastAsia="BrowalliaNew-Bold"/>
                <w:sz w:val="24"/>
                <w:szCs w:val="24"/>
              </w:rPr>
            </w:pPr>
          </w:p>
        </w:tc>
        <w:tc>
          <w:tcPr>
            <w:tcW w:w="387" w:type="dxa"/>
          </w:tcPr>
          <w:p w14:paraId="401CDC72"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2E41DF4D" w14:textId="77777777" w:rsidR="00AC61C0" w:rsidRPr="007F0420" w:rsidRDefault="00AC61C0" w:rsidP="00AC61C0">
            <w:pPr>
              <w:jc w:val="center"/>
              <w:rPr>
                <w:sz w:val="24"/>
                <w:szCs w:val="24"/>
              </w:rPr>
            </w:pPr>
          </w:p>
        </w:tc>
        <w:tc>
          <w:tcPr>
            <w:tcW w:w="386" w:type="dxa"/>
          </w:tcPr>
          <w:p w14:paraId="3020574E" w14:textId="77777777" w:rsidR="00AC61C0" w:rsidRPr="007F0420" w:rsidRDefault="00AC61C0" w:rsidP="00AC61C0">
            <w:pPr>
              <w:jc w:val="center"/>
              <w:rPr>
                <w:sz w:val="24"/>
                <w:szCs w:val="24"/>
              </w:rPr>
            </w:pPr>
          </w:p>
        </w:tc>
        <w:tc>
          <w:tcPr>
            <w:tcW w:w="386" w:type="dxa"/>
          </w:tcPr>
          <w:p w14:paraId="63C20601" w14:textId="77777777" w:rsidR="00AC61C0" w:rsidRPr="007F0420" w:rsidRDefault="00AC61C0" w:rsidP="00AC61C0">
            <w:pPr>
              <w:jc w:val="center"/>
              <w:rPr>
                <w:sz w:val="24"/>
                <w:szCs w:val="24"/>
              </w:rPr>
            </w:pPr>
          </w:p>
        </w:tc>
        <w:tc>
          <w:tcPr>
            <w:tcW w:w="387" w:type="dxa"/>
          </w:tcPr>
          <w:p w14:paraId="256D36D2" w14:textId="77777777" w:rsidR="00AC61C0" w:rsidRPr="007F0420" w:rsidRDefault="00AC61C0" w:rsidP="00AC61C0">
            <w:pPr>
              <w:jc w:val="center"/>
              <w:rPr>
                <w:sz w:val="24"/>
                <w:szCs w:val="24"/>
              </w:rPr>
            </w:pPr>
          </w:p>
        </w:tc>
        <w:tc>
          <w:tcPr>
            <w:tcW w:w="386" w:type="dxa"/>
          </w:tcPr>
          <w:p w14:paraId="69DCE3B0"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5A17C920" w14:textId="77777777" w:rsidR="00AC61C0" w:rsidRPr="007F0420" w:rsidRDefault="00AC61C0" w:rsidP="00AC61C0">
            <w:pPr>
              <w:jc w:val="center"/>
              <w:rPr>
                <w:sz w:val="24"/>
                <w:szCs w:val="24"/>
              </w:rPr>
            </w:pPr>
          </w:p>
        </w:tc>
      </w:tr>
      <w:tr w:rsidR="00AC61C0" w:rsidRPr="007F0420" w14:paraId="50C37C5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56CEB296" w14:textId="77777777" w:rsidR="00AC61C0" w:rsidRPr="007F0420" w:rsidRDefault="00AC61C0" w:rsidP="00AC61C0">
            <w:pPr>
              <w:rPr>
                <w:sz w:val="24"/>
                <w:szCs w:val="24"/>
              </w:rPr>
            </w:pPr>
            <w:r w:rsidRPr="007F0420">
              <w:rPr>
                <w:sz w:val="24"/>
                <w:szCs w:val="24"/>
              </w:rPr>
              <w:t>CVE59</w:t>
            </w:r>
            <w:r w:rsidRPr="007F0420">
              <w:rPr>
                <w:sz w:val="24"/>
                <w:szCs w:val="24"/>
                <w:cs/>
              </w:rPr>
              <w:t>-</w:t>
            </w:r>
            <w:r w:rsidRPr="007F0420">
              <w:rPr>
                <w:sz w:val="24"/>
                <w:szCs w:val="24"/>
              </w:rPr>
              <w:t xml:space="preserve">492 </w:t>
            </w:r>
            <w:r w:rsidRPr="007F0420">
              <w:rPr>
                <w:sz w:val="24"/>
                <w:szCs w:val="24"/>
                <w:cs/>
              </w:rPr>
              <w:t>ปฏิบัติทักษะวิชาชีพ</w:t>
            </w:r>
          </w:p>
        </w:tc>
        <w:tc>
          <w:tcPr>
            <w:tcW w:w="386" w:type="dxa"/>
          </w:tcPr>
          <w:p w14:paraId="52A5F963"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445D1D16" w14:textId="77777777" w:rsidR="00AC61C0" w:rsidRPr="007F0420" w:rsidRDefault="00AC61C0" w:rsidP="00AC61C0">
            <w:pPr>
              <w:jc w:val="center"/>
              <w:rPr>
                <w:sz w:val="24"/>
                <w:szCs w:val="24"/>
              </w:rPr>
            </w:pPr>
          </w:p>
        </w:tc>
        <w:tc>
          <w:tcPr>
            <w:tcW w:w="386" w:type="dxa"/>
          </w:tcPr>
          <w:p w14:paraId="4331B1D4" w14:textId="77777777" w:rsidR="00AC61C0" w:rsidRPr="007F0420" w:rsidRDefault="00AC61C0" w:rsidP="00AC61C0">
            <w:pPr>
              <w:jc w:val="center"/>
              <w:rPr>
                <w:sz w:val="24"/>
                <w:szCs w:val="24"/>
              </w:rPr>
            </w:pPr>
          </w:p>
        </w:tc>
        <w:tc>
          <w:tcPr>
            <w:tcW w:w="387" w:type="dxa"/>
          </w:tcPr>
          <w:p w14:paraId="647FEDE0"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1AD59EBE"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103795E0" w14:textId="77777777" w:rsidR="00AC61C0" w:rsidRPr="007F0420" w:rsidRDefault="00AC61C0" w:rsidP="00AC61C0">
            <w:pPr>
              <w:jc w:val="center"/>
              <w:rPr>
                <w:sz w:val="24"/>
                <w:szCs w:val="24"/>
              </w:rPr>
            </w:pPr>
          </w:p>
        </w:tc>
        <w:tc>
          <w:tcPr>
            <w:tcW w:w="386" w:type="dxa"/>
          </w:tcPr>
          <w:p w14:paraId="3F7D645A" w14:textId="77777777" w:rsidR="00AC61C0" w:rsidRPr="007F0420" w:rsidRDefault="00AC61C0" w:rsidP="00AC61C0">
            <w:pPr>
              <w:jc w:val="center"/>
              <w:rPr>
                <w:sz w:val="24"/>
                <w:szCs w:val="24"/>
              </w:rPr>
            </w:pPr>
          </w:p>
        </w:tc>
        <w:tc>
          <w:tcPr>
            <w:tcW w:w="387" w:type="dxa"/>
          </w:tcPr>
          <w:p w14:paraId="487FB074" w14:textId="77777777" w:rsidR="00AC61C0" w:rsidRPr="007F0420" w:rsidRDefault="00AC61C0" w:rsidP="00AC61C0">
            <w:pPr>
              <w:jc w:val="center"/>
              <w:rPr>
                <w:sz w:val="24"/>
                <w:szCs w:val="24"/>
              </w:rPr>
            </w:pPr>
            <w:r w:rsidRPr="007F0420">
              <w:rPr>
                <w:rFonts w:eastAsia="BrowalliaNew-Bold"/>
                <w:sz w:val="24"/>
                <w:szCs w:val="24"/>
              </w:rPr>
              <w:sym w:font="Symbol" w:char="F0B7"/>
            </w:r>
          </w:p>
        </w:tc>
        <w:tc>
          <w:tcPr>
            <w:tcW w:w="386" w:type="dxa"/>
          </w:tcPr>
          <w:p w14:paraId="65A13139" w14:textId="77777777" w:rsidR="00AC61C0" w:rsidRPr="007F0420" w:rsidRDefault="00AC61C0" w:rsidP="00AC61C0">
            <w:pPr>
              <w:jc w:val="center"/>
              <w:rPr>
                <w:sz w:val="24"/>
                <w:szCs w:val="24"/>
              </w:rPr>
            </w:pPr>
          </w:p>
        </w:tc>
        <w:tc>
          <w:tcPr>
            <w:tcW w:w="386" w:type="dxa"/>
          </w:tcPr>
          <w:p w14:paraId="73EA44CD"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7D5E584B" w14:textId="77777777" w:rsidR="00AC61C0" w:rsidRPr="007F0420" w:rsidRDefault="00AC61C0" w:rsidP="00AC61C0">
            <w:pPr>
              <w:jc w:val="center"/>
            </w:pPr>
            <w:r w:rsidRPr="007F0420">
              <w:rPr>
                <w:rFonts w:eastAsia="BrowalliaNew-Bold"/>
                <w:sz w:val="24"/>
                <w:szCs w:val="24"/>
              </w:rPr>
              <w:sym w:font="Symbol" w:char="F0B7"/>
            </w:r>
          </w:p>
        </w:tc>
        <w:tc>
          <w:tcPr>
            <w:tcW w:w="387" w:type="dxa"/>
          </w:tcPr>
          <w:p w14:paraId="276E1DC6"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4678F764" w14:textId="77777777" w:rsidR="00AC61C0" w:rsidRPr="007F0420" w:rsidRDefault="00AC61C0" w:rsidP="00AC61C0">
            <w:pPr>
              <w:jc w:val="center"/>
            </w:pPr>
            <w:r w:rsidRPr="007F0420">
              <w:rPr>
                <w:rFonts w:eastAsia="BrowalliaNew-Bold"/>
                <w:sz w:val="24"/>
                <w:szCs w:val="24"/>
              </w:rPr>
              <w:sym w:font="Symbol" w:char="F0B7"/>
            </w:r>
          </w:p>
        </w:tc>
        <w:tc>
          <w:tcPr>
            <w:tcW w:w="386" w:type="dxa"/>
          </w:tcPr>
          <w:p w14:paraId="29B79597"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7" w:type="dxa"/>
          </w:tcPr>
          <w:p w14:paraId="02F288AB"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2D71AE30" w14:textId="77777777" w:rsidR="00AC61C0" w:rsidRPr="007F0420" w:rsidRDefault="00AC61C0" w:rsidP="00AC61C0">
            <w:pPr>
              <w:jc w:val="center"/>
              <w:rPr>
                <w:sz w:val="24"/>
                <w:szCs w:val="24"/>
              </w:rPr>
            </w:pPr>
          </w:p>
        </w:tc>
        <w:tc>
          <w:tcPr>
            <w:tcW w:w="386" w:type="dxa"/>
          </w:tcPr>
          <w:p w14:paraId="7D342567" w14:textId="77777777" w:rsidR="00AC61C0" w:rsidRPr="007F0420" w:rsidRDefault="00AC61C0" w:rsidP="00AC61C0">
            <w:pPr>
              <w:jc w:val="center"/>
              <w:rPr>
                <w:sz w:val="24"/>
                <w:szCs w:val="24"/>
              </w:rPr>
            </w:pPr>
          </w:p>
        </w:tc>
        <w:tc>
          <w:tcPr>
            <w:tcW w:w="386" w:type="dxa"/>
          </w:tcPr>
          <w:p w14:paraId="548BD993" w14:textId="77777777" w:rsidR="00AC61C0" w:rsidRPr="007F0420" w:rsidRDefault="00AC61C0" w:rsidP="00AC61C0">
            <w:pPr>
              <w:jc w:val="center"/>
              <w:rPr>
                <w:rFonts w:eastAsia="BrowalliaNew-Bold"/>
                <w:sz w:val="24"/>
                <w:szCs w:val="24"/>
              </w:rPr>
            </w:pPr>
          </w:p>
        </w:tc>
        <w:tc>
          <w:tcPr>
            <w:tcW w:w="387" w:type="dxa"/>
          </w:tcPr>
          <w:p w14:paraId="1426D1AB" w14:textId="77777777" w:rsidR="00AC61C0" w:rsidRPr="007F0420" w:rsidRDefault="00AC61C0" w:rsidP="00AC61C0">
            <w:pPr>
              <w:jc w:val="center"/>
              <w:rPr>
                <w:rFonts w:eastAsia="BrowalliaNew-Bold"/>
                <w:sz w:val="24"/>
                <w:szCs w:val="24"/>
              </w:rPr>
            </w:pPr>
            <w:r w:rsidRPr="007F0420">
              <w:rPr>
                <w:rFonts w:eastAsia="BrowalliaNew-Bold"/>
                <w:sz w:val="24"/>
                <w:szCs w:val="24"/>
              </w:rPr>
              <w:sym w:font="Symbol" w:char="F06F"/>
            </w:r>
          </w:p>
        </w:tc>
        <w:tc>
          <w:tcPr>
            <w:tcW w:w="386" w:type="dxa"/>
          </w:tcPr>
          <w:p w14:paraId="30464ADD" w14:textId="77777777" w:rsidR="00AC61C0" w:rsidRPr="007F0420" w:rsidRDefault="00AC61C0" w:rsidP="00AC61C0">
            <w:pPr>
              <w:jc w:val="center"/>
              <w:rPr>
                <w:sz w:val="24"/>
                <w:szCs w:val="24"/>
              </w:rPr>
            </w:pPr>
          </w:p>
        </w:tc>
        <w:tc>
          <w:tcPr>
            <w:tcW w:w="386" w:type="dxa"/>
          </w:tcPr>
          <w:p w14:paraId="13B2CD8A" w14:textId="77777777" w:rsidR="00AC61C0" w:rsidRPr="007F0420" w:rsidRDefault="00AC61C0" w:rsidP="00AC61C0">
            <w:pPr>
              <w:jc w:val="center"/>
              <w:rPr>
                <w:sz w:val="24"/>
                <w:szCs w:val="24"/>
              </w:rPr>
            </w:pPr>
          </w:p>
        </w:tc>
        <w:tc>
          <w:tcPr>
            <w:tcW w:w="386" w:type="dxa"/>
          </w:tcPr>
          <w:p w14:paraId="4D83E506" w14:textId="77777777" w:rsidR="00AC61C0" w:rsidRPr="007F0420" w:rsidRDefault="00AC61C0" w:rsidP="00AC61C0">
            <w:pPr>
              <w:jc w:val="center"/>
              <w:rPr>
                <w:sz w:val="24"/>
                <w:szCs w:val="24"/>
              </w:rPr>
            </w:pPr>
          </w:p>
        </w:tc>
        <w:tc>
          <w:tcPr>
            <w:tcW w:w="387" w:type="dxa"/>
          </w:tcPr>
          <w:p w14:paraId="57F5F25E" w14:textId="77777777" w:rsidR="00AC61C0" w:rsidRPr="007F0420" w:rsidRDefault="00AC61C0" w:rsidP="00AC61C0">
            <w:pPr>
              <w:jc w:val="center"/>
              <w:rPr>
                <w:sz w:val="24"/>
                <w:szCs w:val="24"/>
              </w:rPr>
            </w:pPr>
          </w:p>
        </w:tc>
        <w:tc>
          <w:tcPr>
            <w:tcW w:w="386" w:type="dxa"/>
          </w:tcPr>
          <w:p w14:paraId="115FDC2A" w14:textId="77777777" w:rsidR="00AC61C0" w:rsidRPr="007F0420" w:rsidRDefault="00AC61C0" w:rsidP="00AC61C0">
            <w:pPr>
              <w:jc w:val="center"/>
              <w:rPr>
                <w:sz w:val="24"/>
                <w:szCs w:val="24"/>
              </w:rPr>
            </w:pPr>
            <w:r w:rsidRPr="007F0420">
              <w:rPr>
                <w:rFonts w:eastAsia="BrowalliaNew-Bold"/>
                <w:sz w:val="24"/>
                <w:szCs w:val="24"/>
              </w:rPr>
              <w:sym w:font="Symbol" w:char="F06F"/>
            </w:r>
          </w:p>
        </w:tc>
        <w:tc>
          <w:tcPr>
            <w:tcW w:w="386" w:type="dxa"/>
          </w:tcPr>
          <w:p w14:paraId="258DECD5" w14:textId="77777777" w:rsidR="00AC61C0" w:rsidRPr="007F0420" w:rsidRDefault="00AC61C0" w:rsidP="00AC61C0">
            <w:pPr>
              <w:jc w:val="center"/>
              <w:rPr>
                <w:sz w:val="24"/>
                <w:szCs w:val="24"/>
              </w:rPr>
            </w:pPr>
          </w:p>
        </w:tc>
      </w:tr>
    </w:tbl>
    <w:p w14:paraId="76863B6B" w14:textId="77777777" w:rsidR="00B4726A" w:rsidRPr="004F27AA" w:rsidRDefault="00B4726A" w:rsidP="00B4726A">
      <w:pPr>
        <w:rPr>
          <w:rFonts w:eastAsia="BrowalliaNew-Bold"/>
        </w:rPr>
      </w:pPr>
    </w:p>
    <w:p w14:paraId="16A276F4" w14:textId="77777777" w:rsidR="000B0C5F" w:rsidRPr="009160C7" w:rsidRDefault="000B0C5F" w:rsidP="00AC605B">
      <w:pPr>
        <w:jc w:val="center"/>
        <w:rPr>
          <w:rFonts w:ascii="Angsana New" w:eastAsia="BrowalliaNew-Bold" w:hAnsi="Angsana New" w:cs="Angsana New"/>
          <w:b/>
          <w:bCs/>
          <w:cs/>
        </w:rPr>
        <w:sectPr w:rsidR="000B0C5F" w:rsidRPr="009160C7" w:rsidSect="00817B16">
          <w:headerReference w:type="even" r:id="rId22"/>
          <w:headerReference w:type="default" r:id="rId23"/>
          <w:footerReference w:type="even" r:id="rId24"/>
          <w:pgSz w:w="16840" w:h="11907" w:orient="landscape" w:code="9"/>
          <w:pgMar w:top="1418" w:right="1701" w:bottom="1418" w:left="1418" w:header="720" w:footer="454" w:gutter="0"/>
          <w:cols w:space="720"/>
          <w:docGrid w:linePitch="435"/>
        </w:sectPr>
      </w:pPr>
    </w:p>
    <w:bookmarkStart w:id="66" w:name="_Toc453528586"/>
    <w:p w14:paraId="71BA2483" w14:textId="77777777" w:rsidR="00474F3D" w:rsidRPr="005D7CAE" w:rsidRDefault="00CD1A96" w:rsidP="002850AC">
      <w:pPr>
        <w:pStyle w:val="Heading1"/>
        <w:rPr>
          <w:b w:val="0"/>
          <w:bCs/>
          <w:sz w:val="36"/>
          <w:szCs w:val="36"/>
        </w:rPr>
      </w:pPr>
      <w:r>
        <w:rPr>
          <w:noProof/>
        </w:rPr>
        <w:lastRenderedPageBreak/>
        <mc:AlternateContent>
          <mc:Choice Requires="wps">
            <w:drawing>
              <wp:anchor distT="0" distB="0" distL="114300" distR="114300" simplePos="0" relativeHeight="251671552" behindDoc="0" locked="0" layoutInCell="1" allowOverlap="1" wp14:anchorId="4BC8DDDC" wp14:editId="73F40CBF">
                <wp:simplePos x="0" y="0"/>
                <wp:positionH relativeFrom="column">
                  <wp:posOffset>0</wp:posOffset>
                </wp:positionH>
                <wp:positionV relativeFrom="paragraph">
                  <wp:posOffset>-40228</wp:posOffset>
                </wp:positionV>
                <wp:extent cx="5748655" cy="347980"/>
                <wp:effectExtent l="0" t="0" r="23495" b="13970"/>
                <wp:wrapNone/>
                <wp:docPr id="25" name="Rectangle 25"/>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27BC69" id="Rectangle 25" o:spid="_x0000_s1026" style="position:absolute;margin-left:0;margin-top:-3.15pt;width:452.65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cG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" filled="f" strokecolor="windowText" strokeweight=".5pt"/>
            </w:pict>
          </mc:Fallback>
        </mc:AlternateContent>
      </w:r>
      <w:r w:rsidR="005D7CAE" w:rsidRPr="005D7CAE">
        <w:rPr>
          <w:b w:val="0"/>
          <w:bCs/>
          <w:sz w:val="36"/>
          <w:szCs w:val="36"/>
          <w:cs/>
        </w:rPr>
        <w:t>หมวดที่ 5</w:t>
      </w:r>
      <w:r w:rsidR="00474F3D" w:rsidRPr="005D7CAE">
        <w:rPr>
          <w:b w:val="0"/>
          <w:bCs/>
          <w:sz w:val="36"/>
          <w:szCs w:val="36"/>
          <w:cs/>
        </w:rPr>
        <w:t xml:space="preserve"> หลักเกณฑ์ในการประเมินผลนักศึกษา</w:t>
      </w:r>
      <w:bookmarkEnd w:id="66"/>
    </w:p>
    <w:p w14:paraId="0D17A66F" w14:textId="77777777" w:rsidR="00474F3D" w:rsidRPr="00826A43" w:rsidRDefault="00474F3D" w:rsidP="00474F3D"/>
    <w:p w14:paraId="5F58B914" w14:textId="77777777" w:rsidR="00474F3D" w:rsidRPr="00826A43" w:rsidRDefault="00474F3D" w:rsidP="003B6725">
      <w:pPr>
        <w:pStyle w:val="Heading2"/>
        <w:numPr>
          <w:ilvl w:val="0"/>
          <w:numId w:val="13"/>
        </w:numPr>
        <w:rPr>
          <w:b/>
          <w:bCs/>
        </w:rPr>
      </w:pPr>
      <w:bookmarkStart w:id="67" w:name="_Toc453528587"/>
      <w:r w:rsidRPr="00826A43">
        <w:rPr>
          <w:b/>
          <w:bCs/>
          <w:cs/>
        </w:rPr>
        <w:t>กฎระเบียบหรือหลักเกณฑ์ในการให้ระดับคะแนน (เกรด)</w:t>
      </w:r>
      <w:bookmarkEnd w:id="67"/>
    </w:p>
    <w:p w14:paraId="69C11C6A" w14:textId="77777777" w:rsidR="00474F3D" w:rsidRPr="00AB04DB" w:rsidRDefault="00474F3D" w:rsidP="00AB04DB">
      <w:pPr>
        <w:ind w:firstLine="900"/>
        <w:jc w:val="both"/>
      </w:pPr>
      <w:r w:rsidRPr="00826A43">
        <w:rPr>
          <w:cs/>
        </w:rPr>
        <w:t xml:space="preserve">เป็นไปตามข้อบังคับมหาวิทยาลัยวลัยลักษณ์ </w:t>
      </w:r>
      <w:r w:rsidR="00AB04DB" w:rsidRPr="00AB04DB">
        <w:rPr>
          <w:cs/>
        </w:rPr>
        <w:t>ว่าด้วยการศึกษาขั้นปริญญาตรี พ.ศ.2555</w:t>
      </w:r>
    </w:p>
    <w:p w14:paraId="306BFAC8" w14:textId="77777777" w:rsidR="00474F3D" w:rsidRPr="00826A43" w:rsidRDefault="00474F3D" w:rsidP="003B6725">
      <w:pPr>
        <w:pStyle w:val="Heading2"/>
        <w:numPr>
          <w:ilvl w:val="0"/>
          <w:numId w:val="13"/>
        </w:numPr>
        <w:rPr>
          <w:b/>
          <w:bCs/>
        </w:rPr>
      </w:pPr>
      <w:bookmarkStart w:id="68" w:name="_Toc453528588"/>
      <w:r w:rsidRPr="00826A43">
        <w:rPr>
          <w:b/>
          <w:bCs/>
          <w:cs/>
        </w:rPr>
        <w:t>กระบวนการทวนสอบมาตรฐานผลสัมฤทธิ์ของนักศึกษา</w:t>
      </w:r>
      <w:bookmarkEnd w:id="68"/>
    </w:p>
    <w:p w14:paraId="39809031" w14:textId="77777777" w:rsidR="00AB04DB" w:rsidRDefault="00AB04DB" w:rsidP="00474F3D">
      <w:pPr>
        <w:tabs>
          <w:tab w:val="left" w:pos="720"/>
          <w:tab w:val="left" w:pos="900"/>
        </w:tabs>
        <w:ind w:firstLine="720"/>
        <w:jc w:val="both"/>
      </w:pPr>
      <w:r>
        <w:rPr>
          <w:cs/>
        </w:rPr>
        <w:tab/>
      </w:r>
      <w:r w:rsidRPr="00AB04DB">
        <w:rPr>
          <w:cs/>
        </w:rPr>
        <w:t>สถาบันการศึกษาต้องกำหนดระบบการทวนสอบเพื่อยืนยันว่าผู้จบการศึกษาทุกคนมีผลการเรียนรู้อย่างน้อยตามที่กำหนดไว้ในมาตรฐานคุณวุฒิระดับปริญญาตรี สาขาวิศวกรรมศาสตร์ ดังนี้</w:t>
      </w:r>
    </w:p>
    <w:p w14:paraId="142870DC" w14:textId="77777777" w:rsidR="00474F3D" w:rsidRPr="008A5CD3" w:rsidRDefault="00474F3D" w:rsidP="003B6725">
      <w:pPr>
        <w:pStyle w:val="Heading3"/>
        <w:numPr>
          <w:ilvl w:val="1"/>
          <w:numId w:val="19"/>
        </w:numPr>
        <w:rPr>
          <w:rFonts w:eastAsia="BrowalliaNew-Bold"/>
          <w:b/>
          <w:bCs/>
        </w:rPr>
      </w:pPr>
      <w:bookmarkStart w:id="69" w:name="_Toc453528589"/>
      <w:r w:rsidRPr="008A5CD3">
        <w:rPr>
          <w:rFonts w:eastAsia="BrowalliaNew-Bold"/>
          <w:b/>
          <w:bCs/>
          <w:cs/>
        </w:rPr>
        <w:t>การทวนสอบมาตรฐานผลการเรียนรู้ขณะนักศึกษายังไม่สำเร็จการศึกษา</w:t>
      </w:r>
      <w:bookmarkEnd w:id="69"/>
    </w:p>
    <w:p w14:paraId="6E7E5F37" w14:textId="77777777" w:rsidR="00AB04DB" w:rsidRDefault="00AB04DB" w:rsidP="00AB04DB">
      <w:pPr>
        <w:tabs>
          <w:tab w:val="left" w:pos="720"/>
          <w:tab w:val="left" w:pos="900"/>
        </w:tabs>
        <w:ind w:firstLine="900"/>
        <w:jc w:val="thaiDistribute"/>
      </w:pPr>
      <w:r>
        <w:rPr>
          <w:cs/>
        </w:rPr>
        <w:t>การทวนสอบในระดับรายวิชา มีการประเมินทั้งในภาคทฤษฎีและป</w:t>
      </w:r>
      <w:r w:rsidR="0072612A">
        <w:rPr>
          <w:cs/>
        </w:rPr>
        <w:t>ฏิบัติ มีคณะกรรมการ</w:t>
      </w:r>
      <w:r>
        <w:rPr>
          <w:cs/>
        </w:rPr>
        <w:t>พิจารณาข้อสอบในการวัดผลการเรียนรู้ตามที่กำหนดไว้ให้เป็นไปตามแผนการสอน และมีการประเมินการสอนของผู้สอนโดยนักศึกษา เพื่อเพิ่มประสิทธิภาพการเรียนรู้ของนักศึกษา</w:t>
      </w:r>
    </w:p>
    <w:p w14:paraId="0117C323" w14:textId="77777777" w:rsidR="00474F3D" w:rsidRPr="00826A43" w:rsidRDefault="00AB04DB" w:rsidP="00AB04DB">
      <w:pPr>
        <w:tabs>
          <w:tab w:val="left" w:pos="720"/>
          <w:tab w:val="left" w:pos="900"/>
        </w:tabs>
        <w:ind w:firstLine="900"/>
        <w:jc w:val="thaiDistribute"/>
        <w:rPr>
          <w:cs/>
        </w:rPr>
      </w:pPr>
      <w:r>
        <w:rPr>
          <w:cs/>
        </w:rPr>
        <w:t>การทวนสอบในระดับหลักสูตร มีระบบประกันคุณภาพภายใน เพื่อใช้ในการทวนสอบมาตรฐานผลการเรียนรู้ของนักศึกษา</w:t>
      </w:r>
    </w:p>
    <w:p w14:paraId="07A5B676" w14:textId="77777777" w:rsidR="00474F3D" w:rsidRPr="00826A43" w:rsidRDefault="00474F3D" w:rsidP="003B6725">
      <w:pPr>
        <w:pStyle w:val="Heading3"/>
        <w:numPr>
          <w:ilvl w:val="1"/>
          <w:numId w:val="19"/>
        </w:numPr>
        <w:rPr>
          <w:rFonts w:eastAsia="BrowalliaNew-Bold"/>
          <w:b/>
          <w:bCs/>
          <w:cs/>
        </w:rPr>
      </w:pPr>
      <w:bookmarkStart w:id="70" w:name="_Toc453528590"/>
      <w:r w:rsidRPr="00826A43">
        <w:rPr>
          <w:rFonts w:eastAsia="BrowalliaNew-Bold"/>
          <w:b/>
          <w:bCs/>
          <w:cs/>
        </w:rPr>
        <w:t>การทวนสอบมาตรฐานผลการเรียนรู้หลังจากนักศึกษาสำเร็จการศึกษา</w:t>
      </w:r>
      <w:bookmarkEnd w:id="70"/>
    </w:p>
    <w:p w14:paraId="7B558ECD"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การกำหนดกลวิธีการทวนสอบมาตรฐานผลการเรียนรู้ของนักศึกษาหลังสำเร็จการศึกษา</w:t>
      </w:r>
      <w:r w:rsidRPr="003F6B5D">
        <w:rPr>
          <w:rFonts w:ascii="Angsana New" w:eastAsia="BrowalliaNew" w:hAnsi="Angsana New" w:cs="Angsana New"/>
          <w:cs/>
        </w:rPr>
        <w:t xml:space="preserve"> </w:t>
      </w:r>
      <w:r w:rsidRPr="003F6B5D">
        <w:rPr>
          <w:rFonts w:ascii="Angsana New" w:eastAsia="BrowalliaNew" w:hAnsi="Angsana New"/>
          <w:cs/>
        </w:rPr>
        <w:t>เพื่อนำมาใช้ปรับปรุงกระบวนการการเรียนการสอนและหลักสูตร</w:t>
      </w:r>
      <w:r w:rsidRPr="003F6B5D">
        <w:rPr>
          <w:rFonts w:ascii="Angsana New" w:eastAsia="BrowalliaNew" w:hAnsi="Angsana New" w:cs="Angsana New"/>
          <w:cs/>
        </w:rPr>
        <w:t xml:space="preserve"> </w:t>
      </w:r>
      <w:r w:rsidRPr="003F6B5D">
        <w:rPr>
          <w:rFonts w:ascii="Angsana New" w:eastAsia="BrowalliaNew" w:hAnsi="Angsana New"/>
          <w:cs/>
        </w:rPr>
        <w:t>รวมทั้งการประเมินคุณภาพของหลักสูตรอาจใช้การประเมินจากตัวอย่างต่อไปนี้</w:t>
      </w:r>
    </w:p>
    <w:p w14:paraId="1C54542F"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(1</w:t>
      </w:r>
      <w:r w:rsidRPr="003F6B5D">
        <w:rPr>
          <w:rFonts w:ascii="Angsana New" w:eastAsia="BrowalliaNew" w:hAnsi="Angsana New" w:cs="Angsana New"/>
          <w:cs/>
        </w:rPr>
        <w:t xml:space="preserve">) </w:t>
      </w:r>
      <w:r w:rsidRPr="003F6B5D">
        <w:rPr>
          <w:rFonts w:ascii="Angsana New" w:eastAsia="BrowalliaNew" w:hAnsi="Angsana New"/>
          <w:cs/>
        </w:rPr>
        <w:t>ภาวะการได้งานทำของบัณฑิต</w:t>
      </w:r>
      <w:r w:rsidRPr="003F6B5D">
        <w:rPr>
          <w:rFonts w:ascii="Angsana New" w:eastAsia="BrowalliaNew" w:hAnsi="Angsana New" w:cs="Angsana New"/>
          <w:cs/>
        </w:rPr>
        <w:t xml:space="preserve"> </w:t>
      </w:r>
      <w:r w:rsidRPr="003F6B5D">
        <w:rPr>
          <w:rFonts w:ascii="Angsana New" w:eastAsia="BrowalliaNew" w:hAnsi="Angsana New"/>
          <w:cs/>
        </w:rPr>
        <w:t>โดยประเมินจากบัณฑิตแต่ละรุ่นที่สำเร็จการศึกษาในด้านของระยะเวลาในการหางานทำ</w:t>
      </w:r>
      <w:r w:rsidRPr="003F6B5D">
        <w:rPr>
          <w:rFonts w:ascii="Angsana New" w:eastAsia="BrowalliaNew" w:hAnsi="Angsana New" w:cs="Angsana New"/>
          <w:cs/>
        </w:rPr>
        <w:t xml:space="preserve"> </w:t>
      </w:r>
      <w:r w:rsidRPr="003F6B5D">
        <w:rPr>
          <w:rFonts w:ascii="Angsana New" w:eastAsia="BrowalliaNew" w:hAnsi="Angsana New"/>
          <w:cs/>
        </w:rPr>
        <w:t>ความเห็นต่อความรู้</w:t>
      </w:r>
      <w:r w:rsidRPr="003F6B5D">
        <w:rPr>
          <w:rFonts w:ascii="Angsana New" w:eastAsia="BrowalliaNew" w:hAnsi="Angsana New" w:cs="Angsana New"/>
          <w:cs/>
        </w:rPr>
        <w:t xml:space="preserve"> </w:t>
      </w:r>
      <w:r w:rsidRPr="003F6B5D">
        <w:rPr>
          <w:rFonts w:ascii="Angsana New" w:eastAsia="BrowalliaNew" w:hAnsi="Angsana New"/>
          <w:cs/>
        </w:rPr>
        <w:t>ความสามารถ</w:t>
      </w:r>
      <w:r w:rsidRPr="003F6B5D">
        <w:rPr>
          <w:rFonts w:ascii="Angsana New" w:eastAsia="BrowalliaNew" w:hAnsi="Angsana New" w:cs="Angsana New"/>
          <w:cs/>
        </w:rPr>
        <w:t xml:space="preserve"> </w:t>
      </w:r>
      <w:r w:rsidRPr="003F6B5D">
        <w:rPr>
          <w:rFonts w:ascii="Angsana New" w:eastAsia="BrowalliaNew" w:hAnsi="Angsana New"/>
          <w:cs/>
        </w:rPr>
        <w:t>ความมั่นใจของบัณฑิตในการประกอบการงานอาชีพ</w:t>
      </w:r>
    </w:p>
    <w:p w14:paraId="6A2E5B20"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(2</w:t>
      </w:r>
      <w:r w:rsidRPr="003F6B5D">
        <w:rPr>
          <w:rFonts w:ascii="Angsana New" w:eastAsia="BrowalliaNew" w:hAnsi="Angsana New" w:cs="Angsana New"/>
          <w:cs/>
        </w:rPr>
        <w:t xml:space="preserve">) </w:t>
      </w:r>
      <w:r w:rsidRPr="003F6B5D">
        <w:rPr>
          <w:rFonts w:ascii="Angsana New" w:eastAsia="BrowalliaNew" w:hAnsi="Angsana New"/>
          <w:cs/>
        </w:rPr>
        <w:t>การทวนสอบจากผู้ประกอบการ</w:t>
      </w:r>
      <w:r w:rsidRPr="003F6B5D">
        <w:rPr>
          <w:rFonts w:ascii="Angsana New" w:eastAsia="BrowalliaNew" w:hAnsi="Angsana New" w:cs="Angsana New"/>
          <w:cs/>
        </w:rPr>
        <w:t xml:space="preserve"> </w:t>
      </w:r>
      <w:r w:rsidRPr="003F6B5D">
        <w:rPr>
          <w:rFonts w:ascii="Angsana New" w:eastAsia="BrowalliaNew" w:hAnsi="Angsana New"/>
          <w:cs/>
        </w:rPr>
        <w:t>เพื่อประเมินความพึงพอใจในบัณฑิตที่จบการศึกษาและเข้าทำงานในสถานประกอบการนั้นๆ</w:t>
      </w:r>
    </w:p>
    <w:p w14:paraId="0F6AC27B"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hAnsi="Angsana New"/>
          <w:cs/>
        </w:rPr>
        <w:t>(3</w:t>
      </w:r>
      <w:r w:rsidRPr="003F6B5D">
        <w:rPr>
          <w:rFonts w:ascii="Angsana New" w:eastAsia="BrowalliaNew" w:hAnsi="Angsana New" w:cs="Angsana New"/>
          <w:cs/>
        </w:rPr>
        <w:t xml:space="preserve">) </w:t>
      </w:r>
      <w:r w:rsidRPr="003F6B5D">
        <w:rPr>
          <w:rFonts w:ascii="Angsana New" w:eastAsia="BrowalliaNew" w:hAnsi="Angsana New"/>
          <w:cs/>
        </w:rPr>
        <w:t>การประเมินจากสถานศึกษาอื่นถึงระดับความพึงพอใจในด้านความรู้</w:t>
      </w:r>
      <w:r w:rsidRPr="003F6B5D">
        <w:rPr>
          <w:rFonts w:ascii="Angsana New" w:eastAsia="BrowalliaNew" w:hAnsi="Angsana New" w:cs="Angsana New"/>
          <w:cs/>
        </w:rPr>
        <w:t xml:space="preserve"> </w:t>
      </w:r>
      <w:r w:rsidRPr="003F6B5D">
        <w:rPr>
          <w:rFonts w:ascii="Angsana New" w:eastAsia="BrowalliaNew" w:hAnsi="Angsana New"/>
          <w:cs/>
        </w:rPr>
        <w:t>ความพร้อม</w:t>
      </w:r>
      <w:r w:rsidRPr="003F6B5D">
        <w:rPr>
          <w:rFonts w:ascii="Angsana New" w:eastAsia="BrowalliaNew" w:hAnsi="Angsana New" w:cs="Angsana New"/>
          <w:cs/>
        </w:rPr>
        <w:t xml:space="preserve"> </w:t>
      </w:r>
      <w:r w:rsidRPr="003F6B5D">
        <w:rPr>
          <w:rFonts w:ascii="Angsana New" w:eastAsia="BrowalliaNew" w:hAnsi="Angsana New"/>
          <w:cs/>
        </w:rPr>
        <w:t>และคุณสมบัติด้านอื่นๆ</w:t>
      </w:r>
      <w:r w:rsidRPr="003F6B5D">
        <w:rPr>
          <w:rFonts w:ascii="Angsana New" w:eastAsia="BrowalliaNew" w:hAnsi="Angsana New" w:cs="Angsana New"/>
          <w:cs/>
        </w:rPr>
        <w:t xml:space="preserve"> </w:t>
      </w:r>
      <w:r w:rsidRPr="003F6B5D">
        <w:rPr>
          <w:rFonts w:ascii="Angsana New" w:eastAsia="BrowalliaNew" w:hAnsi="Angsana New"/>
          <w:cs/>
        </w:rPr>
        <w:t>ของบัณฑิตที่เข้าศึกษาต่อในระดับบัณฑิตศึกษาในสถานศึกษานั้นๆ</w:t>
      </w:r>
    </w:p>
    <w:p w14:paraId="0DB392B9"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hAnsi="Angsana New"/>
          <w:cs/>
        </w:rPr>
        <w:t>(4</w:t>
      </w:r>
      <w:r w:rsidRPr="003F6B5D">
        <w:rPr>
          <w:rFonts w:ascii="Angsana New" w:eastAsia="BrowalliaNew" w:hAnsi="Angsana New" w:cs="Angsana New"/>
          <w:cs/>
        </w:rPr>
        <w:t xml:space="preserve">) </w:t>
      </w:r>
      <w:r w:rsidRPr="003F6B5D">
        <w:rPr>
          <w:rFonts w:ascii="Angsana New" w:eastAsia="BrowalliaNew" w:hAnsi="Angsana New"/>
          <w:cs/>
        </w:rPr>
        <w:t>การประเมินจากบัณฑิตที่ไปประกอบอาชีพ</w:t>
      </w:r>
      <w:r w:rsidRPr="003F6B5D">
        <w:rPr>
          <w:rFonts w:ascii="Angsana New" w:eastAsia="BrowalliaNew" w:hAnsi="Angsana New" w:cs="Angsana New"/>
          <w:cs/>
        </w:rPr>
        <w:t xml:space="preserve"> </w:t>
      </w:r>
      <w:r w:rsidRPr="003F6B5D">
        <w:rPr>
          <w:rFonts w:ascii="Angsana New" w:eastAsia="BrowalliaNew" w:hAnsi="Angsana New"/>
          <w:cs/>
        </w:rPr>
        <w:t>ในส่วนของความพร้อมและความรู้จากสาขาวิชาที่เรียนตามหลักสูตร</w:t>
      </w:r>
      <w:r w:rsidRPr="003F6B5D">
        <w:rPr>
          <w:rFonts w:ascii="Angsana New" w:eastAsia="BrowalliaNew" w:hAnsi="Angsana New" w:cs="Angsana New"/>
          <w:cs/>
        </w:rPr>
        <w:t xml:space="preserve"> </w:t>
      </w:r>
      <w:r w:rsidRPr="003F6B5D">
        <w:rPr>
          <w:rFonts w:ascii="Angsana New" w:eastAsia="BrowalliaNew" w:hAnsi="Angsana New"/>
          <w:cs/>
        </w:rPr>
        <w:t>เพื่อนำมาใช้ในการปรับหลักสูตรให้ดียิ่งขึ้น</w:t>
      </w:r>
    </w:p>
    <w:p w14:paraId="3D1072DD" w14:textId="77777777" w:rsidR="00AB04DB" w:rsidRPr="003F6B5D" w:rsidRDefault="00AB04DB" w:rsidP="00AB04DB">
      <w:pPr>
        <w:autoSpaceDE w:val="0"/>
        <w:autoSpaceDN w:val="0"/>
        <w:adjustRightInd w:val="0"/>
        <w:ind w:firstLine="720"/>
        <w:jc w:val="thaiDistribute"/>
        <w:rPr>
          <w:rFonts w:ascii="Angsana New" w:eastAsia="BrowalliaNew" w:hAnsi="Angsana New"/>
          <w:cs/>
        </w:rPr>
      </w:pPr>
      <w:r w:rsidRPr="003F6B5D">
        <w:rPr>
          <w:rFonts w:ascii="Angsana New" w:hAnsi="Angsana New"/>
          <w:cs/>
        </w:rPr>
        <w:t>(5</w:t>
      </w:r>
      <w:r w:rsidRPr="003F6B5D">
        <w:rPr>
          <w:rFonts w:ascii="Angsana New" w:eastAsia="BrowalliaNew" w:hAnsi="Angsana New" w:cs="Angsana New"/>
          <w:cs/>
        </w:rPr>
        <w:t xml:space="preserve">) </w:t>
      </w:r>
      <w:r w:rsidRPr="003F6B5D">
        <w:rPr>
          <w:rFonts w:ascii="Angsana New" w:eastAsia="BrowalliaNew" w:hAnsi="Angsana New"/>
          <w:cs/>
        </w:rPr>
        <w:t>มีการเชิญผู้ทรงคุณวุฒิภายนอกและผู้ประกอบการ</w:t>
      </w:r>
      <w:r w:rsidRPr="003F6B5D">
        <w:rPr>
          <w:rFonts w:ascii="Angsana New" w:eastAsia="BrowalliaNew" w:hAnsi="Angsana New" w:cs="Angsana New"/>
          <w:cs/>
        </w:rPr>
        <w:t xml:space="preserve"> </w:t>
      </w:r>
      <w:r w:rsidRPr="003F6B5D">
        <w:rPr>
          <w:rFonts w:ascii="Angsana New" w:eastAsia="BrowalliaNew" w:hAnsi="Angsana New"/>
          <w:cs/>
        </w:rPr>
        <w:t>มาประเมินหลักสูตรหรือเป็นอาจารย์พิเศษ</w:t>
      </w:r>
      <w:r w:rsidRPr="003F6B5D">
        <w:rPr>
          <w:rFonts w:ascii="Angsana New" w:eastAsia="BrowalliaNew" w:hAnsi="Angsana New" w:cs="Angsana New"/>
          <w:cs/>
        </w:rPr>
        <w:t xml:space="preserve"> </w:t>
      </w:r>
      <w:r w:rsidRPr="003F6B5D">
        <w:rPr>
          <w:rFonts w:ascii="Angsana New" w:eastAsia="BrowalliaNew" w:hAnsi="Angsana New"/>
          <w:cs/>
        </w:rPr>
        <w:t>เพื่อเพิ่มประสบการณ์เรียนรู้และการพัฒนาองค์ความรู้ของนักศึกษา</w:t>
      </w:r>
    </w:p>
    <w:p w14:paraId="3B134FD8" w14:textId="77777777" w:rsidR="00474F3D" w:rsidRPr="00826A43" w:rsidRDefault="00CF4F0F" w:rsidP="003B6725">
      <w:pPr>
        <w:pStyle w:val="Heading2"/>
        <w:numPr>
          <w:ilvl w:val="0"/>
          <w:numId w:val="13"/>
        </w:numPr>
        <w:rPr>
          <w:b/>
          <w:bCs/>
        </w:rPr>
      </w:pPr>
      <w:bookmarkStart w:id="71" w:name="_Toc453528591"/>
      <w:r>
        <w:rPr>
          <w:b/>
          <w:bCs/>
          <w:cs/>
        </w:rPr>
        <w:t>เกณฑ์การสำเร็จการศึกษาตาม</w:t>
      </w:r>
      <w:r w:rsidR="00474F3D" w:rsidRPr="00826A43">
        <w:rPr>
          <w:b/>
          <w:bCs/>
          <w:cs/>
        </w:rPr>
        <w:t>หลักสูตร</w:t>
      </w:r>
      <w:bookmarkEnd w:id="71"/>
    </w:p>
    <w:p w14:paraId="6EEAD6DA" w14:textId="77777777" w:rsidR="00474F3D" w:rsidRPr="00826A43" w:rsidRDefault="00474F3D" w:rsidP="00F742A8">
      <w:pPr>
        <w:ind w:firstLine="900"/>
        <w:jc w:val="thaiDistribute"/>
        <w:rPr>
          <w:cs/>
        </w:rPr>
      </w:pPr>
      <w:r w:rsidRPr="00826A43">
        <w:rPr>
          <w:cs/>
        </w:rPr>
        <w:t>การประเมินการสำเร็จการศึกษา เป็นไปตามข้อบังคับมหาวิทยาลัยวลัยลักษณ์ว่าด้วยการศึกษาขั้น</w:t>
      </w:r>
      <w:r w:rsidR="004366E9" w:rsidRPr="004366E9">
        <w:rPr>
          <w:cs/>
        </w:rPr>
        <w:t>ปริญญาตรี พ.ศ.2555 (ภาคผนวก ข)</w:t>
      </w:r>
    </w:p>
    <w:bookmarkStart w:id="72" w:name="_Toc453528592"/>
    <w:p w14:paraId="42414AAD" w14:textId="77777777" w:rsidR="00474F3D" w:rsidRPr="00E317BD" w:rsidRDefault="00C9796E" w:rsidP="00562776">
      <w:pPr>
        <w:pStyle w:val="Heading1"/>
        <w:rPr>
          <w:b w:val="0"/>
          <w:bCs/>
          <w:sz w:val="36"/>
          <w:szCs w:val="36"/>
        </w:rPr>
      </w:pPr>
      <w:r>
        <w:rPr>
          <w:noProof/>
        </w:rPr>
        <w:lastRenderedPageBreak/>
        <mc:AlternateContent>
          <mc:Choice Requires="wps">
            <w:drawing>
              <wp:anchor distT="0" distB="0" distL="114300" distR="114300" simplePos="0" relativeHeight="251673600" behindDoc="0" locked="0" layoutInCell="1" allowOverlap="1" wp14:anchorId="7499F4B1" wp14:editId="514D2D80">
                <wp:simplePos x="0" y="0"/>
                <wp:positionH relativeFrom="column">
                  <wp:posOffset>0</wp:posOffset>
                </wp:positionH>
                <wp:positionV relativeFrom="paragraph">
                  <wp:posOffset>-57595</wp:posOffset>
                </wp:positionV>
                <wp:extent cx="5748655" cy="347980"/>
                <wp:effectExtent l="0" t="0" r="23495" b="13970"/>
                <wp:wrapNone/>
                <wp:docPr id="26" name="Rectangle 26"/>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8FDFD6" id="Rectangle 26" o:spid="_x0000_s1026" style="position:absolute;margin-left:0;margin-top:-4.55pt;width:452.65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" filled="f" strokecolor="windowText" strokeweight=".5pt"/>
            </w:pict>
          </mc:Fallback>
        </mc:AlternateContent>
      </w:r>
      <w:r w:rsidR="00562776" w:rsidRPr="00E317BD">
        <w:rPr>
          <w:b w:val="0"/>
          <w:bCs/>
          <w:sz w:val="36"/>
          <w:szCs w:val="36"/>
          <w:cs/>
        </w:rPr>
        <w:t>หมวดที่ 6</w:t>
      </w:r>
      <w:r w:rsidR="00474F3D" w:rsidRPr="00E317BD">
        <w:rPr>
          <w:b w:val="0"/>
          <w:bCs/>
          <w:sz w:val="36"/>
          <w:szCs w:val="36"/>
          <w:cs/>
        </w:rPr>
        <w:t xml:space="preserve"> การพัฒนาคณาจารย์</w:t>
      </w:r>
      <w:bookmarkEnd w:id="72"/>
    </w:p>
    <w:p w14:paraId="5DDAB4D3" w14:textId="77777777" w:rsidR="00474F3D" w:rsidRPr="008364A1" w:rsidRDefault="00474F3D" w:rsidP="00474F3D"/>
    <w:p w14:paraId="2A57E4A9" w14:textId="77777777" w:rsidR="00474F3D" w:rsidRPr="008364A1" w:rsidRDefault="00474F3D" w:rsidP="003B6725">
      <w:pPr>
        <w:pStyle w:val="Heading2"/>
        <w:numPr>
          <w:ilvl w:val="0"/>
          <w:numId w:val="14"/>
        </w:numPr>
        <w:rPr>
          <w:b/>
          <w:bCs/>
        </w:rPr>
      </w:pPr>
      <w:bookmarkStart w:id="73" w:name="_Toc453528593"/>
      <w:r w:rsidRPr="008364A1">
        <w:rPr>
          <w:b/>
          <w:bCs/>
          <w:cs/>
        </w:rPr>
        <w:t>การเตรียมการสำหรับอาจารย์ใหม่</w:t>
      </w:r>
      <w:bookmarkEnd w:id="73"/>
    </w:p>
    <w:p w14:paraId="08EBF15A" w14:textId="77777777" w:rsidR="00474F3D" w:rsidRPr="008364A1" w:rsidRDefault="00474F3D" w:rsidP="00474F3D">
      <w:pPr>
        <w:tabs>
          <w:tab w:val="left" w:pos="720"/>
          <w:tab w:val="left" w:pos="900"/>
        </w:tabs>
        <w:ind w:firstLine="902"/>
        <w:jc w:val="thaiDistribute"/>
      </w:pPr>
      <w:r w:rsidRPr="008364A1">
        <w:rPr>
          <w:cs/>
        </w:rPr>
        <w:t>มีการปฐมนิเทศแนะแนวอาจารย์ใหม่ ให้มีความรู้และเข้าใจนโยบายของมหาวิทยาลัย และหลักสูตรที่สอน โดยสาระ</w:t>
      </w:r>
      <w:r w:rsidRPr="008364A1">
        <w:rPr>
          <w:rFonts w:eastAsia="BrowalliaNew"/>
          <w:cs/>
        </w:rPr>
        <w:t>ประกอบด้วย</w:t>
      </w:r>
    </w:p>
    <w:p w14:paraId="5E96C7E2" w14:textId="77777777" w:rsidR="00474F3D" w:rsidRPr="008364A1" w:rsidRDefault="00474F3D" w:rsidP="00474F3D">
      <w:pPr>
        <w:tabs>
          <w:tab w:val="left" w:pos="720"/>
          <w:tab w:val="left" w:pos="900"/>
        </w:tabs>
        <w:ind w:firstLine="902"/>
        <w:jc w:val="both"/>
      </w:pPr>
      <w:r w:rsidRPr="008364A1">
        <w:rPr>
          <w:cs/>
        </w:rPr>
        <w:t xml:space="preserve">-  </w:t>
      </w:r>
      <w:r w:rsidRPr="008364A1">
        <w:rPr>
          <w:rFonts w:eastAsia="BrowalliaNew"/>
          <w:cs/>
        </w:rPr>
        <w:t>บทบาทหน้าที่ของอาจารย์ในพันธกิจ</w:t>
      </w:r>
      <w:r w:rsidRPr="008364A1">
        <w:rPr>
          <w:cs/>
        </w:rPr>
        <w:t>ของสถาบัน</w:t>
      </w:r>
    </w:p>
    <w:p w14:paraId="597F2029" w14:textId="77777777" w:rsidR="00474F3D" w:rsidRPr="008364A1" w:rsidRDefault="00474F3D" w:rsidP="00474F3D">
      <w:pPr>
        <w:tabs>
          <w:tab w:val="left" w:pos="720"/>
          <w:tab w:val="left" w:pos="900"/>
        </w:tabs>
        <w:ind w:firstLine="902"/>
        <w:jc w:val="both"/>
      </w:pPr>
      <w:r w:rsidRPr="008364A1">
        <w:rPr>
          <w:cs/>
        </w:rPr>
        <w:t xml:space="preserve">-  </w:t>
      </w:r>
      <w:r w:rsidRPr="008364A1">
        <w:rPr>
          <w:rFonts w:eastAsia="BrowalliaNew"/>
          <w:cs/>
        </w:rPr>
        <w:t>สิทธิผลประโยชน์ของอาจารย์ และกฎระเบียบต่างๆ</w:t>
      </w:r>
    </w:p>
    <w:p w14:paraId="7D01B6C8" w14:textId="77777777" w:rsidR="00474F3D" w:rsidRPr="008364A1" w:rsidRDefault="00474F3D" w:rsidP="00474F3D">
      <w:pPr>
        <w:tabs>
          <w:tab w:val="left" w:pos="720"/>
          <w:tab w:val="left" w:pos="900"/>
        </w:tabs>
        <w:ind w:firstLine="902"/>
        <w:jc w:val="both"/>
        <w:rPr>
          <w:rFonts w:eastAsia="BrowalliaNew"/>
        </w:rPr>
      </w:pPr>
      <w:r w:rsidRPr="008364A1">
        <w:rPr>
          <w:rFonts w:eastAsia="BrowalliaNew"/>
          <w:cs/>
        </w:rPr>
        <w:t>-  หลักสูตร การจัดการเรียนการสอน และกิจกรรมต่างๆ ของหลักสูตร</w:t>
      </w:r>
    </w:p>
    <w:p w14:paraId="45CE1A75" w14:textId="77777777" w:rsidR="00474F3D" w:rsidRDefault="00474F3D" w:rsidP="00474F3D">
      <w:pPr>
        <w:autoSpaceDE w:val="0"/>
        <w:autoSpaceDN w:val="0"/>
        <w:adjustRightInd w:val="0"/>
        <w:ind w:firstLine="900"/>
        <w:jc w:val="both"/>
        <w:rPr>
          <w:rFonts w:eastAsia="BrowalliaNew"/>
        </w:rPr>
      </w:pPr>
      <w:r w:rsidRPr="008364A1">
        <w:rPr>
          <w:rFonts w:eastAsia="BrowalliaNew"/>
          <w:cs/>
        </w:rPr>
        <w:t>และมีอาจารย์อาวุโสเป็นอาจารย์พี่เลี้ยง โดยมีหน้าที่ให้คำแนะนำและการปรึกษาเพื่อเรียนรู้และปรับตัวเองเข้าสู่การเป็นอาจารย์ในสาขาวิชาฯ มีการนิเทศการสอนทั้งภาคทฤษฎีและภาคปฏิบัติที่ต้องสอน และมีการประเมินและติดตามความก้าวหน้าในการปฏิบัติงานของอาจารย์ใหม่</w:t>
      </w:r>
    </w:p>
    <w:p w14:paraId="0ED9C177" w14:textId="77777777" w:rsidR="00C9796E" w:rsidRPr="008364A1" w:rsidRDefault="00C9796E" w:rsidP="00474F3D">
      <w:pPr>
        <w:autoSpaceDE w:val="0"/>
        <w:autoSpaceDN w:val="0"/>
        <w:adjustRightInd w:val="0"/>
        <w:ind w:firstLine="900"/>
        <w:jc w:val="both"/>
        <w:rPr>
          <w:rFonts w:eastAsia="BrowalliaNew"/>
          <w:cs/>
        </w:rPr>
      </w:pPr>
    </w:p>
    <w:p w14:paraId="52DFA63B" w14:textId="77777777" w:rsidR="00474F3D" w:rsidRPr="008364A1" w:rsidRDefault="00474F3D" w:rsidP="003B6725">
      <w:pPr>
        <w:pStyle w:val="Heading2"/>
        <w:numPr>
          <w:ilvl w:val="0"/>
          <w:numId w:val="14"/>
        </w:numPr>
        <w:rPr>
          <w:b/>
          <w:bCs/>
        </w:rPr>
      </w:pPr>
      <w:bookmarkStart w:id="74" w:name="_Toc453528594"/>
      <w:r w:rsidRPr="008364A1">
        <w:rPr>
          <w:b/>
          <w:bCs/>
          <w:cs/>
        </w:rPr>
        <w:t>การพัฒนาความรู้และทักษะให้แก่คณาจารย์</w:t>
      </w:r>
      <w:bookmarkEnd w:id="74"/>
    </w:p>
    <w:p w14:paraId="68F90185" w14:textId="77777777" w:rsidR="00474F3D" w:rsidRPr="008364A1" w:rsidRDefault="00474F3D" w:rsidP="003B6725">
      <w:pPr>
        <w:numPr>
          <w:ilvl w:val="0"/>
          <w:numId w:val="5"/>
        </w:numPr>
        <w:tabs>
          <w:tab w:val="clear" w:pos="1260"/>
          <w:tab w:val="left" w:pos="900"/>
          <w:tab w:val="num" w:pos="1080"/>
        </w:tabs>
        <w:ind w:left="1080" w:hanging="360"/>
        <w:jc w:val="both"/>
      </w:pPr>
      <w:r w:rsidRPr="008364A1">
        <w:rPr>
          <w:cs/>
        </w:rPr>
        <w:t>ส่งเสริมอาจารย์ให้ให้มีการเพิ่มพูนความรู้ สร้างสมประสบการณ์ในการป้องกันมลพิษ การรักษาสิ่งแวดล้อม การป้องกันภัยพิบัติในอุตสาหกรรมและโครงการก่อสร้างทุกชนิดหรือสาขาที่เกี่ยวข้อง ในกรณีการเรียนรู้แบบบูรณาการ เพื่อส่งเสริมการสอนและการวิจัยอย่างต่อเนื่องทั้งอาจารย์เก่าและอาจารย์ใหม่ โดยการสนับด้านการศึกษาต่อ ฝึกอบรม ดูงานทางวิชาการและวิชาชีพในองค์กรต่างๆ การประชุมทางวิชาการทั้งในประเทศและ/หรือต่างประเทศ การลาเพื่อเพิ่มพูนความรู้และประสบการณ์</w:t>
      </w:r>
    </w:p>
    <w:p w14:paraId="33BC2E39" w14:textId="77777777" w:rsidR="00474F3D" w:rsidRPr="008364A1" w:rsidRDefault="00474F3D" w:rsidP="003B6725">
      <w:pPr>
        <w:numPr>
          <w:ilvl w:val="0"/>
          <w:numId w:val="5"/>
        </w:numPr>
        <w:tabs>
          <w:tab w:val="clear" w:pos="1260"/>
          <w:tab w:val="left" w:pos="900"/>
          <w:tab w:val="num" w:pos="1080"/>
        </w:tabs>
        <w:ind w:left="1080" w:hanging="360"/>
      </w:pPr>
      <w:r w:rsidRPr="008364A1">
        <w:rPr>
          <w:cs/>
        </w:rPr>
        <w:t>การเพิ่มพูนทักษะการจัดการเรียนการสอนและการประเมินผลให้ทันสมัย</w:t>
      </w:r>
    </w:p>
    <w:p w14:paraId="5546118E" w14:textId="77777777" w:rsidR="00474F3D" w:rsidRPr="008364A1" w:rsidRDefault="00474F3D" w:rsidP="003B6725">
      <w:pPr>
        <w:numPr>
          <w:ilvl w:val="0"/>
          <w:numId w:val="5"/>
        </w:numPr>
        <w:tabs>
          <w:tab w:val="clear" w:pos="1260"/>
          <w:tab w:val="left" w:pos="900"/>
          <w:tab w:val="num" w:pos="1080"/>
        </w:tabs>
        <w:ind w:left="1080" w:hanging="360"/>
      </w:pPr>
      <w:r w:rsidRPr="008364A1">
        <w:rPr>
          <w:cs/>
        </w:rPr>
        <w:t xml:space="preserve">การมีส่วนร่วมในกิจกรรมบริการวิชาการแก่ชุมชนที่เกี่ยวข้องกับการพัฒนาความรู้และคุณธรรม </w:t>
      </w:r>
    </w:p>
    <w:p w14:paraId="7C1C4E0C" w14:textId="77777777" w:rsidR="00474F3D" w:rsidRPr="008364A1" w:rsidRDefault="00474F3D" w:rsidP="003B6725">
      <w:pPr>
        <w:numPr>
          <w:ilvl w:val="0"/>
          <w:numId w:val="5"/>
        </w:numPr>
        <w:tabs>
          <w:tab w:val="clear" w:pos="1260"/>
          <w:tab w:val="left" w:pos="900"/>
          <w:tab w:val="num" w:pos="1080"/>
        </w:tabs>
        <w:ind w:left="1080" w:hanging="360"/>
      </w:pPr>
      <w:r w:rsidRPr="008364A1">
        <w:rPr>
          <w:cs/>
        </w:rPr>
        <w:t>มีการกระตุ้นอาจารย์พัฒนาผลงานทางวิชาการสายตรงในสาขาวิชา</w:t>
      </w:r>
    </w:p>
    <w:p w14:paraId="64EB1DEA" w14:textId="77777777" w:rsidR="00474F3D" w:rsidRPr="008364A1" w:rsidRDefault="00474F3D" w:rsidP="003B6725">
      <w:pPr>
        <w:numPr>
          <w:ilvl w:val="0"/>
          <w:numId w:val="5"/>
        </w:numPr>
        <w:tabs>
          <w:tab w:val="clear" w:pos="1260"/>
          <w:tab w:val="left" w:pos="900"/>
          <w:tab w:val="num" w:pos="1080"/>
        </w:tabs>
        <w:ind w:left="1080" w:hanging="360"/>
      </w:pPr>
      <w:r w:rsidRPr="008364A1">
        <w:rPr>
          <w:cs/>
        </w:rPr>
        <w:t>ส่งเสริมการทำวิจัยสร้างองค์ความรู้ใหม่เป็นหลักและเพื่อพัฒนาการเรียนการสอนและมีความเชี่ยวชาญในสาขาวิชาชีพเป็นรอง</w:t>
      </w:r>
    </w:p>
    <w:p w14:paraId="2AE78814" w14:textId="77777777" w:rsidR="00474F3D" w:rsidRDefault="00474F3D" w:rsidP="00474F3D"/>
    <w:p w14:paraId="0F5C3A97" w14:textId="77777777" w:rsidR="005030B5" w:rsidRDefault="005030B5" w:rsidP="00474F3D"/>
    <w:p w14:paraId="604065BB" w14:textId="77777777" w:rsidR="005030B5" w:rsidRDefault="005030B5" w:rsidP="00474F3D"/>
    <w:p w14:paraId="218B9D96" w14:textId="77777777" w:rsidR="005030B5" w:rsidRDefault="005030B5" w:rsidP="00474F3D"/>
    <w:p w14:paraId="0429577E" w14:textId="77777777" w:rsidR="005030B5" w:rsidRDefault="005030B5" w:rsidP="00474F3D"/>
    <w:p w14:paraId="410E21A3" w14:textId="77777777" w:rsidR="005030B5" w:rsidRDefault="005030B5" w:rsidP="00474F3D"/>
    <w:p w14:paraId="562D5224" w14:textId="77777777" w:rsidR="005030B5" w:rsidRDefault="005030B5" w:rsidP="00474F3D"/>
    <w:bookmarkStart w:id="75" w:name="_Toc453528595"/>
    <w:p w14:paraId="23B50672" w14:textId="77777777" w:rsidR="00474F3D" w:rsidRPr="00AA0D15" w:rsidRDefault="00C9796E" w:rsidP="00562776">
      <w:pPr>
        <w:pStyle w:val="Heading1"/>
        <w:rPr>
          <w:b w:val="0"/>
          <w:bCs/>
          <w:sz w:val="36"/>
          <w:szCs w:val="36"/>
        </w:rPr>
      </w:pPr>
      <w:r>
        <w:rPr>
          <w:noProof/>
        </w:rPr>
        <w:lastRenderedPageBreak/>
        <mc:AlternateContent>
          <mc:Choice Requires="wps">
            <w:drawing>
              <wp:anchor distT="0" distB="0" distL="114300" distR="114300" simplePos="0" relativeHeight="251675648" behindDoc="0" locked="0" layoutInCell="1" allowOverlap="1" wp14:anchorId="18D76371" wp14:editId="1A0E94A9">
                <wp:simplePos x="0" y="0"/>
                <wp:positionH relativeFrom="column">
                  <wp:posOffset>0</wp:posOffset>
                </wp:positionH>
                <wp:positionV relativeFrom="paragraph">
                  <wp:posOffset>-28798</wp:posOffset>
                </wp:positionV>
                <wp:extent cx="5748655" cy="347980"/>
                <wp:effectExtent l="0" t="0" r="23495" b="13970"/>
                <wp:wrapNone/>
                <wp:docPr id="27" name="Rectangle 27"/>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54D579" id="Rectangle 27" o:spid="_x0000_s1026" style="position:absolute;margin-left:0;margin-top:-2.25pt;width:452.65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" filled="f" strokecolor="windowText" strokeweight=".5pt"/>
            </w:pict>
          </mc:Fallback>
        </mc:AlternateContent>
      </w:r>
      <w:r w:rsidR="00562776" w:rsidRPr="00AA0D15">
        <w:rPr>
          <w:b w:val="0"/>
          <w:bCs/>
          <w:sz w:val="36"/>
          <w:szCs w:val="36"/>
          <w:cs/>
        </w:rPr>
        <w:t>หมวดที่ 7</w:t>
      </w:r>
      <w:r w:rsidR="00474F3D" w:rsidRPr="00AA0D15">
        <w:rPr>
          <w:b w:val="0"/>
          <w:bCs/>
          <w:sz w:val="36"/>
          <w:szCs w:val="36"/>
          <w:cs/>
        </w:rPr>
        <w:t xml:space="preserve"> การประกันคุณภาพหลักสูตร</w:t>
      </w:r>
      <w:bookmarkEnd w:id="75"/>
    </w:p>
    <w:p w14:paraId="72C5154F" w14:textId="77777777" w:rsidR="00474F3D" w:rsidRPr="00432A9E" w:rsidRDefault="00474F3D" w:rsidP="00474F3D"/>
    <w:p w14:paraId="0DCF65FF" w14:textId="77777777" w:rsidR="005030B5" w:rsidRPr="00432A9E" w:rsidRDefault="005030B5" w:rsidP="003B6725">
      <w:pPr>
        <w:pStyle w:val="Heading2"/>
        <w:numPr>
          <w:ilvl w:val="0"/>
          <w:numId w:val="15"/>
        </w:numPr>
        <w:rPr>
          <w:b/>
          <w:bCs/>
        </w:rPr>
      </w:pPr>
      <w:bookmarkStart w:id="76" w:name="_Toc453104709"/>
      <w:bookmarkStart w:id="77" w:name="_Toc453528596"/>
      <w:r w:rsidRPr="00432A9E">
        <w:rPr>
          <w:b/>
          <w:bCs/>
          <w:cs/>
        </w:rPr>
        <w:t>การ</w:t>
      </w:r>
      <w:r>
        <w:rPr>
          <w:b/>
          <w:bCs/>
          <w:cs/>
        </w:rPr>
        <w:t>กำกับมาตรฐาน</w:t>
      </w:r>
      <w:bookmarkEnd w:id="76"/>
      <w:bookmarkEnd w:id="77"/>
    </w:p>
    <w:p w14:paraId="6888A97F" w14:textId="77777777" w:rsidR="005030B5" w:rsidRDefault="005030B5" w:rsidP="003B6725">
      <w:pPr>
        <w:pStyle w:val="ListParagraph"/>
        <w:numPr>
          <w:ilvl w:val="0"/>
          <w:numId w:val="48"/>
        </w:numPr>
      </w:pPr>
      <w:bookmarkStart w:id="78" w:name="_Toc453104710"/>
      <w:r w:rsidRPr="00970EBE">
        <w:rPr>
          <w:cs/>
        </w:rPr>
        <w:t>มี</w:t>
      </w:r>
      <w:r>
        <w:rPr>
          <w:rFonts w:hint="cs"/>
          <w:cs/>
        </w:rPr>
        <w:t>อาจารย์ผู้รับผิดชอบหลักสูตรซึ่งมีจำนวนและคุณสมบัติตามเกณฑ์มาตรฐานหลักสูตรปริญญาตรี พ.ศ.2558</w:t>
      </w:r>
      <w:r w:rsidR="00C55E4C">
        <w:rPr>
          <w:rFonts w:hint="cs"/>
          <w:cs/>
        </w:rPr>
        <w:t xml:space="preserve"> ทำหน้าที่บริหารและ</w:t>
      </w:r>
      <w:r>
        <w:rPr>
          <w:rFonts w:hint="cs"/>
          <w:cs/>
        </w:rPr>
        <w:t>ดำเนินการควบคุมคุณภาพการจัดการเรียนการสอน ประเมินผล ปรับปรุงและพัฒนาหลักสูตร โดยมีการประชุมภาคการศึกษาละ 2 ครั้ง</w:t>
      </w:r>
      <w:bookmarkEnd w:id="78"/>
    </w:p>
    <w:p w14:paraId="5DDB6060" w14:textId="77777777" w:rsidR="005030B5" w:rsidRDefault="005030B5" w:rsidP="003B6725">
      <w:pPr>
        <w:pStyle w:val="ListParagraph"/>
        <w:numPr>
          <w:ilvl w:val="0"/>
          <w:numId w:val="48"/>
        </w:numPr>
      </w:pPr>
      <w:bookmarkStart w:id="79" w:name="_Toc453104711"/>
      <w:r>
        <w:rPr>
          <w:rFonts w:hint="cs"/>
          <w:cs/>
        </w:rPr>
        <w:t>มีคณะกรรมการสำนักวิชาดูแลคุณภาพการจัดการเรียนการสอนของหลักสูตรในภาพรวม</w:t>
      </w:r>
      <w:bookmarkEnd w:id="79"/>
    </w:p>
    <w:p w14:paraId="440D2AA7" w14:textId="77777777" w:rsidR="005030B5" w:rsidRDefault="005030B5" w:rsidP="003B6725">
      <w:pPr>
        <w:pStyle w:val="ListParagraph"/>
        <w:numPr>
          <w:ilvl w:val="0"/>
          <w:numId w:val="48"/>
        </w:numPr>
      </w:pPr>
      <w:bookmarkStart w:id="80" w:name="_Toc453104713"/>
      <w:r>
        <w:rPr>
          <w:rFonts w:hint="cs"/>
          <w:cs/>
        </w:rPr>
        <w:t>มีอาจารย์ผู้ประสานงานรายวิชาทำหน้าที่จัดทำ มคอ. 3 และ มคอ.5 และวางแผนการจัดการเรียนการสอน การประเมินผล และการปรับปรุงรายวิชาที่รับผิดชอบให้เป็นไปอย่างมีคุณภาพ</w:t>
      </w:r>
      <w:bookmarkEnd w:id="80"/>
      <w:r w:rsidRPr="00970EBE">
        <w:rPr>
          <w:cs/>
        </w:rPr>
        <w:t xml:space="preserve"> </w:t>
      </w:r>
    </w:p>
    <w:p w14:paraId="482A1219" w14:textId="77777777" w:rsidR="00474F3D" w:rsidRDefault="00474F3D" w:rsidP="00474F3D"/>
    <w:p w14:paraId="11052339" w14:textId="77777777" w:rsidR="00294C00" w:rsidRPr="00432A9E" w:rsidRDefault="00294C00" w:rsidP="003B6725">
      <w:pPr>
        <w:pStyle w:val="Heading2"/>
        <w:numPr>
          <w:ilvl w:val="0"/>
          <w:numId w:val="15"/>
        </w:numPr>
        <w:rPr>
          <w:b/>
          <w:bCs/>
        </w:rPr>
      </w:pPr>
      <w:bookmarkStart w:id="81" w:name="_Toc453104714"/>
      <w:bookmarkStart w:id="82" w:name="_Toc453528597"/>
      <w:r>
        <w:rPr>
          <w:b/>
          <w:bCs/>
          <w:cs/>
        </w:rPr>
        <w:t>บัณฑิต</w:t>
      </w:r>
      <w:bookmarkEnd w:id="81"/>
      <w:bookmarkEnd w:id="82"/>
    </w:p>
    <w:p w14:paraId="0D2508E4" w14:textId="77777777" w:rsidR="00294C00" w:rsidRPr="00BD25EF" w:rsidRDefault="00294C00" w:rsidP="003B6725">
      <w:pPr>
        <w:pStyle w:val="ListParagraph"/>
        <w:numPr>
          <w:ilvl w:val="0"/>
          <w:numId w:val="43"/>
        </w:numPr>
        <w:rPr>
          <w:szCs w:val="32"/>
        </w:rPr>
      </w:pPr>
      <w:r w:rsidRPr="00BD25EF">
        <w:rPr>
          <w:szCs w:val="32"/>
          <w:cs/>
        </w:rPr>
        <w:t>มี</w:t>
      </w:r>
      <w:r w:rsidRPr="00BD25EF">
        <w:rPr>
          <w:rFonts w:hint="cs"/>
          <w:szCs w:val="32"/>
          <w:cs/>
        </w:rPr>
        <w:t>การ</w:t>
      </w:r>
      <w:r w:rsidR="00A36947">
        <w:rPr>
          <w:rFonts w:hint="cs"/>
          <w:szCs w:val="32"/>
          <w:cs/>
        </w:rPr>
        <w:t>ประเมินคุณภาพของบัณฑิตตามกรอบมาตรฐานคุณวุฒิระดับอุดมศึกษาแห่งชาติจาก</w:t>
      </w:r>
      <w:r w:rsidRPr="00BD25EF">
        <w:rPr>
          <w:rFonts w:hint="cs"/>
          <w:szCs w:val="32"/>
          <w:cs/>
        </w:rPr>
        <w:t>ผู้ใช้บัณฑิตทุกปี</w:t>
      </w:r>
      <w:r w:rsidR="00A36947">
        <w:rPr>
          <w:rFonts w:hint="cs"/>
          <w:szCs w:val="32"/>
          <w:cs/>
        </w:rPr>
        <w:t>การศึกษา</w:t>
      </w:r>
      <w:r w:rsidRPr="00BD25EF">
        <w:rPr>
          <w:rFonts w:hint="cs"/>
          <w:szCs w:val="32"/>
          <w:cs/>
        </w:rPr>
        <w:t xml:space="preserve"> เพื่อนำข้อมูลมาปรับปรุงหลักสูตร</w:t>
      </w:r>
    </w:p>
    <w:p w14:paraId="60D2DBBB" w14:textId="77777777" w:rsidR="00294C00" w:rsidRDefault="00294C00" w:rsidP="003B6725">
      <w:pPr>
        <w:pStyle w:val="ListParagraph"/>
        <w:numPr>
          <w:ilvl w:val="0"/>
          <w:numId w:val="43"/>
        </w:numPr>
        <w:rPr>
          <w:szCs w:val="32"/>
        </w:rPr>
      </w:pPr>
      <w:r w:rsidRPr="00BD25EF">
        <w:rPr>
          <w:rFonts w:hint="cs"/>
          <w:szCs w:val="32"/>
          <w:cs/>
        </w:rPr>
        <w:t>มีการสำรวจการได้งานทำของบัณฑิตทุกปี</w:t>
      </w:r>
    </w:p>
    <w:p w14:paraId="14448B06" w14:textId="77777777" w:rsidR="00773FCA" w:rsidRPr="00BD25EF" w:rsidRDefault="0095622F" w:rsidP="003B6725">
      <w:pPr>
        <w:pStyle w:val="ListParagraph"/>
        <w:numPr>
          <w:ilvl w:val="0"/>
          <w:numId w:val="43"/>
        </w:numPr>
        <w:rPr>
          <w:szCs w:val="32"/>
        </w:rPr>
      </w:pPr>
      <w:r>
        <w:rPr>
          <w:rFonts w:hint="cs"/>
          <w:szCs w:val="32"/>
          <w:cs/>
        </w:rPr>
        <w:t>ติดตามและ</w:t>
      </w:r>
      <w:r w:rsidR="00773FCA">
        <w:rPr>
          <w:rFonts w:hint="cs"/>
          <w:szCs w:val="32"/>
          <w:cs/>
        </w:rPr>
        <w:t>วิเคราะห์ความต้องการของตลาดแรงงาน</w:t>
      </w:r>
      <w:r w:rsidR="00216BA5">
        <w:rPr>
          <w:rFonts w:hint="cs"/>
          <w:szCs w:val="32"/>
          <w:cs/>
        </w:rPr>
        <w:t xml:space="preserve"> </w:t>
      </w:r>
      <w:r>
        <w:rPr>
          <w:rFonts w:hint="cs"/>
          <w:szCs w:val="32"/>
          <w:cs/>
        </w:rPr>
        <w:t>ความก้าวหน้าของเทคโนโลยี</w:t>
      </w:r>
      <w:r w:rsidR="00216BA5">
        <w:rPr>
          <w:rFonts w:hint="cs"/>
          <w:szCs w:val="32"/>
          <w:cs/>
        </w:rPr>
        <w:t xml:space="preserve"> </w:t>
      </w:r>
      <w:r w:rsidR="002D555E">
        <w:rPr>
          <w:rFonts w:hint="cs"/>
          <w:szCs w:val="32"/>
          <w:cs/>
        </w:rPr>
        <w:t>ข้อกฎหมา</w:t>
      </w:r>
      <w:r w:rsidR="002C0345">
        <w:rPr>
          <w:rFonts w:hint="cs"/>
          <w:szCs w:val="32"/>
          <w:cs/>
        </w:rPr>
        <w:t>ยที่เกี่ยวข้องกับงานวิศว</w:t>
      </w:r>
      <w:r w:rsidR="002D555E">
        <w:rPr>
          <w:rFonts w:hint="cs"/>
          <w:szCs w:val="32"/>
          <w:cs/>
        </w:rPr>
        <w:t>กรรมโยธา</w:t>
      </w:r>
      <w:r w:rsidR="002C0345">
        <w:rPr>
          <w:rFonts w:hint="cs"/>
          <w:szCs w:val="32"/>
          <w:cs/>
        </w:rPr>
        <w:t xml:space="preserve"> มาตรฐานการออกแบบและก่อสร้าง</w:t>
      </w:r>
      <w:r w:rsidR="00990A7E">
        <w:rPr>
          <w:rFonts w:hint="cs"/>
          <w:szCs w:val="32"/>
          <w:cs/>
        </w:rPr>
        <w:t xml:space="preserve"> เพื่อเป็นข้อมูลในการพัฒนาและปรับปรุงการเรียนการสอนให้ทันสมัย</w:t>
      </w:r>
      <w:r w:rsidR="002C0345">
        <w:rPr>
          <w:rFonts w:hint="cs"/>
          <w:szCs w:val="32"/>
          <w:cs/>
        </w:rPr>
        <w:t xml:space="preserve"> </w:t>
      </w:r>
      <w:r>
        <w:rPr>
          <w:rFonts w:hint="cs"/>
          <w:szCs w:val="32"/>
          <w:cs/>
        </w:rPr>
        <w:t xml:space="preserve"> </w:t>
      </w:r>
    </w:p>
    <w:p w14:paraId="249622D9" w14:textId="77777777" w:rsidR="00294C00" w:rsidRDefault="00294C00" w:rsidP="00474F3D"/>
    <w:p w14:paraId="2EC3A51E" w14:textId="77777777" w:rsidR="007D7AA9" w:rsidRDefault="007D7AA9" w:rsidP="003B6725">
      <w:pPr>
        <w:pStyle w:val="Heading2"/>
        <w:numPr>
          <w:ilvl w:val="0"/>
          <w:numId w:val="15"/>
        </w:numPr>
        <w:rPr>
          <w:b/>
          <w:bCs/>
        </w:rPr>
      </w:pPr>
      <w:bookmarkStart w:id="83" w:name="_Toc453104715"/>
      <w:bookmarkStart w:id="84" w:name="_Toc453528598"/>
      <w:r>
        <w:rPr>
          <w:b/>
          <w:bCs/>
          <w:cs/>
        </w:rPr>
        <w:t>นักศึกษา</w:t>
      </w:r>
      <w:bookmarkEnd w:id="83"/>
      <w:bookmarkEnd w:id="84"/>
    </w:p>
    <w:p w14:paraId="22A231EA" w14:textId="77777777" w:rsidR="007D7AA9" w:rsidRPr="00AA0D15" w:rsidRDefault="007D7AA9" w:rsidP="007D7AA9">
      <w:pPr>
        <w:ind w:left="360"/>
        <w:rPr>
          <w:b/>
          <w:bCs/>
        </w:rPr>
      </w:pPr>
      <w:r w:rsidRPr="00AA0D15">
        <w:rPr>
          <w:rFonts w:hint="cs"/>
          <w:b/>
          <w:bCs/>
          <w:cs/>
        </w:rPr>
        <w:t>3.1 การรับนักศึกษา</w:t>
      </w:r>
    </w:p>
    <w:p w14:paraId="43619275" w14:textId="77777777" w:rsidR="007D7AA9" w:rsidRPr="001962AC" w:rsidRDefault="007D7AA9" w:rsidP="003B6725">
      <w:pPr>
        <w:pStyle w:val="ListParagraph"/>
        <w:numPr>
          <w:ilvl w:val="0"/>
          <w:numId w:val="44"/>
        </w:numPr>
        <w:ind w:left="993" w:hanging="273"/>
        <w:jc w:val="thaiDistribute"/>
        <w:rPr>
          <w:szCs w:val="32"/>
        </w:rPr>
      </w:pPr>
      <w:r w:rsidRPr="001962AC">
        <w:rPr>
          <w:rFonts w:hint="cs"/>
          <w:szCs w:val="32"/>
          <w:cs/>
        </w:rPr>
        <w:t>มีการกระบวนการรับนักศึกษาโดย</w:t>
      </w:r>
      <w:r w:rsidR="00E17131" w:rsidRPr="001962AC">
        <w:rPr>
          <w:rFonts w:hint="cs"/>
          <w:szCs w:val="32"/>
          <w:cs/>
        </w:rPr>
        <w:t>เพื่อให้ได้</w:t>
      </w:r>
      <w:r w:rsidR="001B559D" w:rsidRPr="001962AC">
        <w:rPr>
          <w:rFonts w:hint="cs"/>
          <w:szCs w:val="32"/>
          <w:cs/>
        </w:rPr>
        <w:t>ตามเป้าหมายของการรับ</w:t>
      </w:r>
      <w:r w:rsidR="00111CC2" w:rsidRPr="001962AC">
        <w:rPr>
          <w:rFonts w:hint="cs"/>
          <w:szCs w:val="32"/>
          <w:cs/>
        </w:rPr>
        <w:t xml:space="preserve"> ทั้งด้านปริมาณและคุณภาพ</w:t>
      </w:r>
      <w:r w:rsidR="001B559D" w:rsidRPr="001962AC">
        <w:rPr>
          <w:rFonts w:hint="cs"/>
          <w:szCs w:val="32"/>
          <w:cs/>
        </w:rPr>
        <w:t xml:space="preserve"> </w:t>
      </w:r>
    </w:p>
    <w:p w14:paraId="113C720A" w14:textId="77777777" w:rsidR="00652B48" w:rsidRPr="001962AC" w:rsidRDefault="00E36A99" w:rsidP="003B6725">
      <w:pPr>
        <w:pStyle w:val="ListParagraph"/>
        <w:numPr>
          <w:ilvl w:val="0"/>
          <w:numId w:val="44"/>
        </w:numPr>
        <w:ind w:left="993" w:hanging="273"/>
        <w:jc w:val="thaiDistribute"/>
        <w:rPr>
          <w:szCs w:val="32"/>
        </w:rPr>
      </w:pPr>
      <w:r w:rsidRPr="001962AC">
        <w:rPr>
          <w:rFonts w:hint="cs"/>
          <w:szCs w:val="32"/>
          <w:cs/>
        </w:rPr>
        <w:t>มีการเตรียมความพร้อมของนักศึกษา</w:t>
      </w:r>
      <w:r w:rsidR="007C112C" w:rsidRPr="001962AC">
        <w:rPr>
          <w:rFonts w:hint="cs"/>
          <w:szCs w:val="32"/>
          <w:cs/>
        </w:rPr>
        <w:t>ในปีแรกของการเรียน เพื่อให้มีทักษะพื้นฐานที่จำเป็นสำหรับการเรียนในหลักสูตร</w:t>
      </w:r>
    </w:p>
    <w:p w14:paraId="56EFB3D0" w14:textId="77777777" w:rsidR="007D7AA9" w:rsidRPr="00AA0D15" w:rsidRDefault="007D7AA9" w:rsidP="003B6725">
      <w:pPr>
        <w:pStyle w:val="ListParagraph"/>
        <w:numPr>
          <w:ilvl w:val="1"/>
          <w:numId w:val="29"/>
        </w:numPr>
        <w:rPr>
          <w:b/>
          <w:bCs/>
          <w:szCs w:val="32"/>
        </w:rPr>
      </w:pPr>
      <w:r w:rsidRPr="00AA0D15">
        <w:rPr>
          <w:rFonts w:hint="cs"/>
          <w:b/>
          <w:bCs/>
          <w:szCs w:val="32"/>
          <w:cs/>
        </w:rPr>
        <w:t>การส่งเสริมและพัฒนานักศึกษา</w:t>
      </w:r>
    </w:p>
    <w:p w14:paraId="44D205A8" w14:textId="77777777" w:rsidR="00095986" w:rsidRPr="00DA4B42" w:rsidRDefault="00095986" w:rsidP="00DA4B42">
      <w:pPr>
        <w:pStyle w:val="ListParagraph"/>
        <w:numPr>
          <w:ilvl w:val="2"/>
          <w:numId w:val="45"/>
        </w:numPr>
        <w:tabs>
          <w:tab w:val="clear" w:pos="1440"/>
        </w:tabs>
        <w:ind w:left="993" w:hanging="273"/>
        <w:jc w:val="thaiDistribute"/>
        <w:rPr>
          <w:szCs w:val="32"/>
        </w:rPr>
      </w:pPr>
      <w:r w:rsidRPr="001962AC">
        <w:rPr>
          <w:szCs w:val="32"/>
          <w:cs/>
        </w:rPr>
        <w:t>สำนักวิชามีการแต่งตั้งอาจารย์ที่ปรึกษาทั่วไปให้แก่นักศึกษาทุกคน โดยนักศึกษาที่มีปัญหาในการเรียนสามารถปรึกษากับอาจารย์ที่ปรึกษาทั่วไปได้ โดยต้องกำหนดชั่วโมงให้คำปรึกษา  (</w:t>
      </w:r>
      <w:r w:rsidRPr="001962AC">
        <w:rPr>
          <w:szCs w:val="32"/>
        </w:rPr>
        <w:t>Office hours</w:t>
      </w:r>
      <w:r w:rsidRPr="001962AC">
        <w:rPr>
          <w:szCs w:val="32"/>
          <w:cs/>
        </w:rPr>
        <w:t>) เพื่อให้นักศึกษาเข้าปรึกษาได้ นอกจากนี้ยังมีระบบอาจารย์ที่ปรึกษาโครงงาน ซึ่งจะคอยชี้แนะกระบวนการในการพัฒนาศักยภาพการเรียนรู้ และการทำโครงงาน และมีระบบให้ข้อมูลย้อนกลับจากผลการศึกษาและการประเมินด้านต่างๆ เพื่อให้นักศึกษาได้มีการพัฒนาตนเอง</w:t>
      </w:r>
    </w:p>
    <w:p w14:paraId="482FE8BB" w14:textId="77777777" w:rsidR="007D7AA9" w:rsidRPr="00FA3AB1" w:rsidRDefault="007D7AA9" w:rsidP="003B6725">
      <w:pPr>
        <w:pStyle w:val="ListParagraph"/>
        <w:numPr>
          <w:ilvl w:val="2"/>
          <w:numId w:val="45"/>
        </w:numPr>
        <w:tabs>
          <w:tab w:val="clear" w:pos="1440"/>
        </w:tabs>
        <w:ind w:left="993" w:hanging="273"/>
        <w:jc w:val="thaiDistribute"/>
        <w:rPr>
          <w:szCs w:val="32"/>
        </w:rPr>
      </w:pPr>
      <w:r>
        <w:rPr>
          <w:rFonts w:hint="cs"/>
          <w:szCs w:val="32"/>
          <w:cs/>
        </w:rPr>
        <w:t>หลักสูตรจัดกิจกรรมวิชาการเพื่อเพิ่มความรู้และศักยภาพให้กับนักศึกษา โดยผู้รับผิดชอบหลักสูตรเป็นผู้กำหนดรูปแบบกิจกรรม ดำเนินการและประเมินผลกิจกรรม เพื่อปรับปรุงกิจกรรมให้มีประโยชน์ตรงตามผลการเรียนรู้ของผู้เรียน</w:t>
      </w:r>
    </w:p>
    <w:p w14:paraId="71001A95" w14:textId="77777777" w:rsidR="007D7AA9" w:rsidRPr="00AA0D15" w:rsidRDefault="007D7AA9" w:rsidP="003B6725">
      <w:pPr>
        <w:pStyle w:val="ListParagraph"/>
        <w:numPr>
          <w:ilvl w:val="1"/>
          <w:numId w:val="29"/>
        </w:numPr>
        <w:rPr>
          <w:b/>
          <w:bCs/>
        </w:rPr>
      </w:pPr>
      <w:r w:rsidRPr="00AA0D15">
        <w:rPr>
          <w:rFonts w:hint="cs"/>
          <w:b/>
          <w:bCs/>
          <w:cs/>
        </w:rPr>
        <w:lastRenderedPageBreak/>
        <w:t>ผลที่เกิดกับนักศึกษา</w:t>
      </w:r>
    </w:p>
    <w:p w14:paraId="2C08BF5D" w14:textId="77777777" w:rsidR="007D7AA9" w:rsidRPr="00CF05D3" w:rsidRDefault="007D7AA9" w:rsidP="003B6725">
      <w:pPr>
        <w:pStyle w:val="ListParagraph"/>
        <w:numPr>
          <w:ilvl w:val="2"/>
          <w:numId w:val="45"/>
        </w:numPr>
        <w:tabs>
          <w:tab w:val="clear" w:pos="1440"/>
        </w:tabs>
        <w:ind w:left="993" w:hanging="273"/>
        <w:jc w:val="thaiDistribute"/>
        <w:rPr>
          <w:szCs w:val="32"/>
        </w:rPr>
      </w:pPr>
      <w:r w:rsidRPr="00AC7614">
        <w:rPr>
          <w:rFonts w:hint="cs"/>
          <w:szCs w:val="32"/>
          <w:cs/>
        </w:rPr>
        <w:t>ผู้รับผิดชอบหลักสูตรติดตาม</w:t>
      </w:r>
      <w:r>
        <w:rPr>
          <w:rFonts w:hint="cs"/>
          <w:szCs w:val="32"/>
          <w:cs/>
        </w:rPr>
        <w:t>และรายงาน</w:t>
      </w:r>
      <w:r w:rsidRPr="00AC7614">
        <w:rPr>
          <w:rFonts w:hint="cs"/>
          <w:szCs w:val="32"/>
          <w:cs/>
        </w:rPr>
        <w:t>ความก้าวหน้าของผู้เรียน</w:t>
      </w:r>
      <w:r>
        <w:rPr>
          <w:rFonts w:hint="cs"/>
          <w:szCs w:val="32"/>
          <w:cs/>
        </w:rPr>
        <w:t xml:space="preserve">และอัตราการคงอยู่ของนักศึกษา </w:t>
      </w:r>
    </w:p>
    <w:p w14:paraId="66A228BA" w14:textId="77777777" w:rsidR="007D7AA9" w:rsidRDefault="00054D1C" w:rsidP="003B6725">
      <w:pPr>
        <w:pStyle w:val="ListParagraph"/>
        <w:numPr>
          <w:ilvl w:val="2"/>
          <w:numId w:val="45"/>
        </w:numPr>
        <w:tabs>
          <w:tab w:val="clear" w:pos="1440"/>
        </w:tabs>
        <w:ind w:left="993" w:hanging="273"/>
        <w:jc w:val="thaiDistribute"/>
        <w:rPr>
          <w:szCs w:val="32"/>
        </w:rPr>
      </w:pPr>
      <w:r>
        <w:rPr>
          <w:rFonts w:hint="cs"/>
          <w:szCs w:val="32"/>
          <w:cs/>
        </w:rPr>
        <w:t>ผู้รับผิดชอบหลักสูตรและอาจารย์ผู้สอน</w:t>
      </w:r>
      <w:r w:rsidR="007D7AA9">
        <w:rPr>
          <w:rFonts w:hint="cs"/>
          <w:szCs w:val="32"/>
          <w:cs/>
        </w:rPr>
        <w:t>หาแนวทางในการลดอัตราการตกออกของนักศึกษา โดยดำเนินการประชุมหารือหลังสิ้นสุดภาคการศึกษา</w:t>
      </w:r>
    </w:p>
    <w:p w14:paraId="76014E85" w14:textId="77777777" w:rsidR="007D7AA9" w:rsidRDefault="007D7AA9" w:rsidP="003B6725">
      <w:pPr>
        <w:pStyle w:val="ListParagraph"/>
        <w:numPr>
          <w:ilvl w:val="2"/>
          <w:numId w:val="45"/>
        </w:numPr>
        <w:tabs>
          <w:tab w:val="clear" w:pos="1440"/>
        </w:tabs>
        <w:ind w:left="993" w:hanging="273"/>
        <w:jc w:val="thaiDistribute"/>
        <w:rPr>
          <w:szCs w:val="32"/>
        </w:rPr>
      </w:pPr>
      <w:r w:rsidRPr="00AC7614">
        <w:rPr>
          <w:rFonts w:hint="cs"/>
          <w:szCs w:val="32"/>
          <w:cs/>
        </w:rPr>
        <w:t>ผู้รับผิดชอบหลักสูตร</w:t>
      </w:r>
      <w:r>
        <w:rPr>
          <w:rFonts w:hint="cs"/>
          <w:szCs w:val="32"/>
          <w:cs/>
        </w:rPr>
        <w:t>ดำเนินการสำรวจความพึงพอใจต่อการบริหารหลักสูตรในทุกปีการศึกษา และให้นำผลการประเมิน</w:t>
      </w:r>
      <w:r w:rsidR="00555220">
        <w:rPr>
          <w:rFonts w:hint="cs"/>
          <w:szCs w:val="32"/>
          <w:cs/>
        </w:rPr>
        <w:t>ไป</w:t>
      </w:r>
      <w:r>
        <w:rPr>
          <w:rFonts w:hint="cs"/>
          <w:szCs w:val="32"/>
          <w:cs/>
        </w:rPr>
        <w:t>ปรับปรุงคุณภาพของการบริหารหลักสูตร</w:t>
      </w:r>
    </w:p>
    <w:p w14:paraId="2B2E3430" w14:textId="77777777" w:rsidR="001962AC" w:rsidRPr="001962AC" w:rsidRDefault="001962AC" w:rsidP="003B6725">
      <w:pPr>
        <w:pStyle w:val="ListParagraph"/>
        <w:numPr>
          <w:ilvl w:val="2"/>
          <w:numId w:val="45"/>
        </w:numPr>
        <w:tabs>
          <w:tab w:val="clear" w:pos="1440"/>
        </w:tabs>
        <w:ind w:left="993" w:hanging="273"/>
        <w:jc w:val="thaiDistribute"/>
        <w:rPr>
          <w:szCs w:val="32"/>
        </w:rPr>
      </w:pPr>
      <w:r w:rsidRPr="001962AC">
        <w:rPr>
          <w:szCs w:val="32"/>
          <w:cs/>
        </w:rPr>
        <w:t>กรณีที่นักศึกษามีความสงสัยเกี่ยวกับผลการประเมินในรายวิชาใด</w:t>
      </w:r>
      <w:r w:rsidRPr="001962AC">
        <w:rPr>
          <w:rFonts w:hint="cs"/>
          <w:szCs w:val="32"/>
          <w:cs/>
        </w:rPr>
        <w:t xml:space="preserve">ในแต่ละภาคการศึกษา </w:t>
      </w:r>
      <w:r w:rsidRPr="001962AC">
        <w:rPr>
          <w:szCs w:val="32"/>
          <w:cs/>
        </w:rPr>
        <w:t>สามารถยื่น</w:t>
      </w:r>
      <w:r w:rsidRPr="001962AC">
        <w:rPr>
          <w:rFonts w:hint="cs"/>
          <w:szCs w:val="32"/>
          <w:cs/>
        </w:rPr>
        <w:t>คำ</w:t>
      </w:r>
      <w:r w:rsidRPr="001962AC">
        <w:rPr>
          <w:szCs w:val="32"/>
          <w:cs/>
        </w:rPr>
        <w:t>ร</w:t>
      </w:r>
      <w:r w:rsidRPr="001962AC">
        <w:rPr>
          <w:rFonts w:hint="cs"/>
          <w:szCs w:val="32"/>
          <w:cs/>
        </w:rPr>
        <w:t>้</w:t>
      </w:r>
      <w:r w:rsidRPr="001962AC">
        <w:rPr>
          <w:szCs w:val="32"/>
          <w:cs/>
        </w:rPr>
        <w:t xml:space="preserve">องขอดูกระดาษคําตอบในการสอบ </w:t>
      </w:r>
      <w:r w:rsidRPr="001962AC">
        <w:rPr>
          <w:rFonts w:hint="cs"/>
          <w:szCs w:val="32"/>
          <w:cs/>
        </w:rPr>
        <w:t>และ</w:t>
      </w:r>
      <w:r w:rsidRPr="001962AC">
        <w:rPr>
          <w:szCs w:val="32"/>
          <w:cs/>
        </w:rPr>
        <w:t>ดูคะแนนและวิธีการประเมินของ</w:t>
      </w:r>
      <w:r w:rsidRPr="001962AC">
        <w:rPr>
          <w:rFonts w:hint="cs"/>
          <w:szCs w:val="32"/>
          <w:cs/>
        </w:rPr>
        <w:t>อาจารย</w:t>
      </w:r>
      <w:r w:rsidRPr="001962AC">
        <w:rPr>
          <w:szCs w:val="32"/>
          <w:cs/>
        </w:rPr>
        <w:t>์</w:t>
      </w:r>
      <w:r w:rsidRPr="001962AC">
        <w:rPr>
          <w:rFonts w:hint="cs"/>
          <w:szCs w:val="32"/>
          <w:cs/>
        </w:rPr>
        <w:t>ในแต่ละ</w:t>
      </w:r>
      <w:r w:rsidRPr="001962AC">
        <w:rPr>
          <w:szCs w:val="32"/>
          <w:cs/>
        </w:rPr>
        <w:t>รายวิช</w:t>
      </w:r>
      <w:r w:rsidRPr="001962AC">
        <w:rPr>
          <w:rFonts w:hint="cs"/>
          <w:szCs w:val="32"/>
          <w:cs/>
        </w:rPr>
        <w:t>าได้ ทั้งนี้เป็นไปตามวิธีการ ขั้นตอนและหลักเกณฑ์ของมหาวิทยาลัยวลัยลักษณ์</w:t>
      </w:r>
    </w:p>
    <w:p w14:paraId="2694D042" w14:textId="77777777" w:rsidR="007D7AA9" w:rsidRDefault="007D7AA9" w:rsidP="007D7AA9">
      <w:pPr>
        <w:jc w:val="thaiDistribute"/>
      </w:pPr>
    </w:p>
    <w:p w14:paraId="36063E02" w14:textId="77777777" w:rsidR="007D7AA9" w:rsidRDefault="007D7AA9" w:rsidP="003B6725">
      <w:pPr>
        <w:pStyle w:val="Heading2"/>
        <w:numPr>
          <w:ilvl w:val="0"/>
          <w:numId w:val="15"/>
        </w:numPr>
        <w:rPr>
          <w:b/>
          <w:bCs/>
        </w:rPr>
      </w:pPr>
      <w:bookmarkStart w:id="85" w:name="_Toc453104716"/>
      <w:bookmarkStart w:id="86" w:name="_Toc453528599"/>
      <w:r>
        <w:rPr>
          <w:b/>
          <w:bCs/>
          <w:cs/>
        </w:rPr>
        <w:t>อาจารย์</w:t>
      </w:r>
      <w:bookmarkEnd w:id="85"/>
      <w:bookmarkEnd w:id="86"/>
    </w:p>
    <w:p w14:paraId="288597E3" w14:textId="77777777" w:rsidR="007D7AA9" w:rsidRPr="00AA0D15" w:rsidRDefault="007D7AA9" w:rsidP="007D7AA9">
      <w:pPr>
        <w:ind w:left="360"/>
        <w:rPr>
          <w:b/>
          <w:bCs/>
        </w:rPr>
      </w:pPr>
      <w:r w:rsidRPr="00AA0D15">
        <w:rPr>
          <w:b/>
          <w:bCs/>
        </w:rPr>
        <w:t>4</w:t>
      </w:r>
      <w:r w:rsidRPr="00AA0D15">
        <w:rPr>
          <w:rFonts w:hint="cs"/>
          <w:b/>
          <w:bCs/>
          <w:cs/>
        </w:rPr>
        <w:t>.1 การบริหารและพัฒนาอาจารย์</w:t>
      </w:r>
    </w:p>
    <w:p w14:paraId="2820AC0B" w14:textId="77777777" w:rsidR="007D7AA9" w:rsidRDefault="007D7AA9" w:rsidP="003B6725">
      <w:pPr>
        <w:pStyle w:val="ListParagraph"/>
        <w:numPr>
          <w:ilvl w:val="0"/>
          <w:numId w:val="44"/>
        </w:numPr>
        <w:ind w:left="993" w:hanging="273"/>
        <w:jc w:val="thaiDistribute"/>
        <w:rPr>
          <w:szCs w:val="32"/>
        </w:rPr>
      </w:pPr>
      <w:r>
        <w:rPr>
          <w:rFonts w:hint="cs"/>
          <w:szCs w:val="32"/>
          <w:cs/>
        </w:rPr>
        <w:t>มีระบบและกระบวนการรับอาจารย์ใหม่ของ</w:t>
      </w:r>
      <w:r w:rsidRPr="00BD25EF">
        <w:rPr>
          <w:rFonts w:hint="cs"/>
          <w:szCs w:val="32"/>
          <w:cs/>
        </w:rPr>
        <w:t>หลักสูตร</w:t>
      </w:r>
      <w:r>
        <w:rPr>
          <w:rFonts w:hint="cs"/>
          <w:szCs w:val="32"/>
          <w:cs/>
        </w:rPr>
        <w:t>โดยผู้รับผิดชอบหลักสูตรกำหนดคุณสมบัติเบื้องต้นและ</w:t>
      </w:r>
      <w:r w:rsidR="00E02462">
        <w:rPr>
          <w:rFonts w:hint="cs"/>
          <w:szCs w:val="32"/>
          <w:cs/>
        </w:rPr>
        <w:t>หารือกับอาจารย์ผู้สอนใน</w:t>
      </w:r>
      <w:r w:rsidR="00CE2998">
        <w:rPr>
          <w:rFonts w:hint="cs"/>
          <w:szCs w:val="32"/>
          <w:cs/>
        </w:rPr>
        <w:t>สาขาวิชา</w:t>
      </w:r>
      <w:r>
        <w:rPr>
          <w:rFonts w:hint="cs"/>
          <w:szCs w:val="32"/>
          <w:cs/>
        </w:rPr>
        <w:t xml:space="preserve"> จากนั้นจึงนำเสนอคณบดีสำนักวิชาเพื่อขออนุมัติ และส่งเรื่องเพื่อดำเนินการต่อไปยังส่วนการเจ้าหน้าที่เพื่อดำเนินการรับสมัครและสอบสัมภาษณ์ตามเกณฑ์ของมหาวิทยาลัย</w:t>
      </w:r>
    </w:p>
    <w:p w14:paraId="0874EDE7" w14:textId="77777777" w:rsidR="00AA2D21" w:rsidRDefault="00AA2D21" w:rsidP="003B6725">
      <w:pPr>
        <w:pStyle w:val="ListParagraph"/>
        <w:numPr>
          <w:ilvl w:val="0"/>
          <w:numId w:val="44"/>
        </w:numPr>
        <w:ind w:left="993" w:hanging="273"/>
        <w:jc w:val="thaiDistribute"/>
        <w:rPr>
          <w:szCs w:val="32"/>
        </w:rPr>
      </w:pPr>
      <w:r>
        <w:rPr>
          <w:rFonts w:hint="cs"/>
          <w:szCs w:val="32"/>
          <w:cs/>
        </w:rPr>
        <w:t>มีผู้รับผิดชอบหลักสูตร</w:t>
      </w:r>
      <w:r w:rsidR="00463165">
        <w:rPr>
          <w:rFonts w:hint="cs"/>
          <w:szCs w:val="32"/>
          <w:cs/>
        </w:rPr>
        <w:t>เป็นผู้ดูแลหลักสูตรในภาพรวม และมีคณะกรรมการบริหาร</w:t>
      </w:r>
      <w:r w:rsidR="00602A53">
        <w:rPr>
          <w:rFonts w:hint="cs"/>
          <w:szCs w:val="32"/>
          <w:cs/>
        </w:rPr>
        <w:t>และพัฒนา</w:t>
      </w:r>
      <w:r w:rsidR="00463165">
        <w:rPr>
          <w:rFonts w:hint="cs"/>
          <w:szCs w:val="32"/>
          <w:cs/>
        </w:rPr>
        <w:t>หลักสูตร</w:t>
      </w:r>
      <w:r w:rsidR="00285D7F">
        <w:rPr>
          <w:rFonts w:hint="cs"/>
          <w:szCs w:val="32"/>
          <w:cs/>
        </w:rPr>
        <w:t>ซึ่งประกอบด้วยผู้รับผิดชอบหลักสูตรและอาจารย์ผู้สอนในสาขาวิชา</w:t>
      </w:r>
      <w:r w:rsidR="00D3568E">
        <w:rPr>
          <w:rFonts w:hint="cs"/>
          <w:szCs w:val="32"/>
          <w:cs/>
        </w:rPr>
        <w:t>วิศวกรรมโยธา</w:t>
      </w:r>
      <w:r w:rsidR="00317A51">
        <w:rPr>
          <w:rFonts w:hint="cs"/>
          <w:szCs w:val="32"/>
          <w:cs/>
        </w:rPr>
        <w:t>เป็นผู้</w:t>
      </w:r>
      <w:r w:rsidR="00C20353">
        <w:rPr>
          <w:rFonts w:hint="cs"/>
          <w:szCs w:val="32"/>
          <w:cs/>
        </w:rPr>
        <w:t>ตัดสินใจเชิงนโยบาย</w:t>
      </w:r>
    </w:p>
    <w:p w14:paraId="08D76A79" w14:textId="77777777" w:rsidR="007D7AA9" w:rsidRDefault="007D7AA9" w:rsidP="003B6725">
      <w:pPr>
        <w:pStyle w:val="ListParagraph"/>
        <w:numPr>
          <w:ilvl w:val="0"/>
          <w:numId w:val="44"/>
        </w:numPr>
        <w:ind w:left="993" w:hanging="273"/>
        <w:jc w:val="thaiDistribute"/>
        <w:rPr>
          <w:szCs w:val="32"/>
        </w:rPr>
      </w:pPr>
      <w:r>
        <w:rPr>
          <w:rFonts w:hint="cs"/>
          <w:szCs w:val="32"/>
          <w:cs/>
        </w:rPr>
        <w:t>มีอาจารย์ผู้รับผิดชอบหลักสูตรเป็นผู้ดำเนินการจัดผู้สอนในแต่ละรายวิชาที่เปิดสอน โดยประเมินจากความเชี่ยวชาญ ผลประเมินการสอนในที่ผ่านมา และภาระงานโดยรวม</w:t>
      </w:r>
    </w:p>
    <w:p w14:paraId="4B1C563C" w14:textId="77777777" w:rsidR="007D7AA9" w:rsidRPr="001D1101" w:rsidRDefault="007D7AA9" w:rsidP="003B6725">
      <w:pPr>
        <w:pStyle w:val="ListParagraph"/>
        <w:numPr>
          <w:ilvl w:val="0"/>
          <w:numId w:val="44"/>
        </w:numPr>
        <w:ind w:left="993" w:hanging="273"/>
        <w:jc w:val="thaiDistribute"/>
        <w:rPr>
          <w:szCs w:val="32"/>
        </w:rPr>
      </w:pPr>
      <w:r w:rsidRPr="001D1101">
        <w:rPr>
          <w:rFonts w:hint="cs"/>
          <w:szCs w:val="32"/>
          <w:cs/>
        </w:rPr>
        <w:t xml:space="preserve">มีงบพัฒนาวิชาการของอาจารย์เพื่อส่งเสริมให้อาจารย์ได้ศึกษาหาความรู้เพิ่มเติม </w:t>
      </w:r>
    </w:p>
    <w:p w14:paraId="19251111" w14:textId="77777777" w:rsidR="007D7AA9" w:rsidRPr="00AA0D15" w:rsidRDefault="007D7AA9" w:rsidP="007D7AA9">
      <w:pPr>
        <w:ind w:left="360"/>
        <w:rPr>
          <w:b/>
          <w:bCs/>
        </w:rPr>
      </w:pPr>
      <w:r w:rsidRPr="00AA0D15">
        <w:rPr>
          <w:b/>
          <w:bCs/>
        </w:rPr>
        <w:t>4</w:t>
      </w:r>
      <w:r w:rsidRPr="00AA0D15">
        <w:rPr>
          <w:rFonts w:hint="cs"/>
          <w:b/>
          <w:bCs/>
          <w:cs/>
        </w:rPr>
        <w:t>.2 คุณภาพอาจารย์</w:t>
      </w:r>
    </w:p>
    <w:p w14:paraId="3E0C87C7" w14:textId="77777777" w:rsidR="007D7AA9" w:rsidRDefault="007D7AA9" w:rsidP="003B6725">
      <w:pPr>
        <w:pStyle w:val="ListParagraph"/>
        <w:numPr>
          <w:ilvl w:val="0"/>
          <w:numId w:val="46"/>
        </w:numPr>
        <w:ind w:left="993" w:hanging="284"/>
        <w:rPr>
          <w:szCs w:val="32"/>
        </w:rPr>
      </w:pPr>
      <w:r w:rsidRPr="001D1101">
        <w:rPr>
          <w:rFonts w:hint="cs"/>
          <w:szCs w:val="32"/>
          <w:cs/>
        </w:rPr>
        <w:t>มีการติดตามและกระตุ้นให้อาจารย์มีตำแหน่งทางวิชาการที่สูงขึ้นผ่านระบบประเมินผลการปฏิบัติงานในแต่ละปี โดยให้อาจารย์กำหนดเป้าหมายและข้อตกลงร่วมในการทำงานวิชาการที่เป็นรูปธรรมในแต่ละปี</w:t>
      </w:r>
    </w:p>
    <w:p w14:paraId="01C1A587" w14:textId="77777777" w:rsidR="007D7AA9" w:rsidRPr="00AA0D15" w:rsidRDefault="007D7AA9" w:rsidP="007D7AA9">
      <w:pPr>
        <w:ind w:left="360"/>
        <w:rPr>
          <w:b/>
          <w:bCs/>
        </w:rPr>
      </w:pPr>
      <w:r w:rsidRPr="00AA0D15">
        <w:rPr>
          <w:b/>
          <w:bCs/>
        </w:rPr>
        <w:t>4</w:t>
      </w:r>
      <w:r w:rsidRPr="00AA0D15">
        <w:rPr>
          <w:rFonts w:hint="cs"/>
          <w:b/>
          <w:bCs/>
          <w:cs/>
        </w:rPr>
        <w:t>.3 ผลที่เกิดกับอาจารย์</w:t>
      </w:r>
    </w:p>
    <w:p w14:paraId="7CF7E369" w14:textId="77777777" w:rsidR="007D7AA9" w:rsidRPr="001D1101" w:rsidRDefault="007D7AA9" w:rsidP="003B6725">
      <w:pPr>
        <w:pStyle w:val="ListParagraph"/>
        <w:numPr>
          <w:ilvl w:val="0"/>
          <w:numId w:val="46"/>
        </w:numPr>
        <w:ind w:left="993" w:hanging="284"/>
        <w:rPr>
          <w:szCs w:val="32"/>
        </w:rPr>
      </w:pPr>
      <w:r w:rsidRPr="001D1101">
        <w:rPr>
          <w:rFonts w:hint="cs"/>
          <w:szCs w:val="32"/>
          <w:cs/>
        </w:rPr>
        <w:t>อาจารย์ผู้รับผิดชอบหลักสูตรมีการติดตาม</w:t>
      </w:r>
      <w:r w:rsidR="007D75A8">
        <w:rPr>
          <w:rFonts w:hint="cs"/>
          <w:szCs w:val="32"/>
          <w:cs/>
        </w:rPr>
        <w:t>การ</w:t>
      </w:r>
      <w:r w:rsidR="009F1049">
        <w:rPr>
          <w:rFonts w:hint="cs"/>
          <w:szCs w:val="32"/>
          <w:cs/>
        </w:rPr>
        <w:t>บริหารจำนวนอาจารย์ที่เหมาะสมต่อจำนวนนักศึกษา</w:t>
      </w:r>
      <w:r w:rsidR="007D75A8">
        <w:rPr>
          <w:rFonts w:hint="cs"/>
          <w:szCs w:val="32"/>
          <w:cs/>
        </w:rPr>
        <w:t xml:space="preserve"> </w:t>
      </w:r>
      <w:r w:rsidRPr="001D1101">
        <w:rPr>
          <w:rFonts w:hint="cs"/>
          <w:szCs w:val="32"/>
          <w:cs/>
        </w:rPr>
        <w:t>อัตราการคงอยู่ของอาจารย์</w:t>
      </w:r>
      <w:r w:rsidR="007D75A8">
        <w:rPr>
          <w:rFonts w:hint="cs"/>
          <w:szCs w:val="32"/>
          <w:cs/>
        </w:rPr>
        <w:t xml:space="preserve"> และ</w:t>
      </w:r>
      <w:r w:rsidR="007D75A8" w:rsidRPr="001D1101">
        <w:rPr>
          <w:rFonts w:hint="cs"/>
          <w:szCs w:val="32"/>
          <w:cs/>
        </w:rPr>
        <w:t>ความพึงพอใจของอาจารย์ผู้สอนต่อการบริหารงานของหลักสูตร</w:t>
      </w:r>
      <w:r w:rsidR="007D75A8">
        <w:rPr>
          <w:rFonts w:hint="cs"/>
          <w:szCs w:val="32"/>
          <w:cs/>
        </w:rPr>
        <w:t xml:space="preserve"> และรายงานให้อาจารย์ผู้สอนในสาขาวิชา</w:t>
      </w:r>
      <w:r w:rsidRPr="001D1101">
        <w:rPr>
          <w:rFonts w:hint="cs"/>
          <w:szCs w:val="32"/>
          <w:cs/>
        </w:rPr>
        <w:t>ทราบทุกปี</w:t>
      </w:r>
      <w:r w:rsidR="00D75D81">
        <w:rPr>
          <w:rFonts w:hint="cs"/>
          <w:szCs w:val="32"/>
          <w:cs/>
        </w:rPr>
        <w:t xml:space="preserve"> เพื่อนำข้อมูลไปพัฒนา</w:t>
      </w:r>
      <w:r w:rsidR="00584B8D">
        <w:rPr>
          <w:rFonts w:hint="cs"/>
          <w:szCs w:val="32"/>
          <w:cs/>
        </w:rPr>
        <w:t>คุณภาพของอาจารย์</w:t>
      </w:r>
    </w:p>
    <w:p w14:paraId="4CDC3C44" w14:textId="77777777" w:rsidR="007D7AA9" w:rsidRDefault="007D7AA9" w:rsidP="007D7AA9"/>
    <w:p w14:paraId="3800D6B1" w14:textId="77777777" w:rsidR="007D7AA9" w:rsidRPr="00432A9E" w:rsidRDefault="007D7AA9" w:rsidP="003B6725">
      <w:pPr>
        <w:pStyle w:val="Heading2"/>
        <w:numPr>
          <w:ilvl w:val="0"/>
          <w:numId w:val="15"/>
        </w:numPr>
        <w:rPr>
          <w:b/>
          <w:bCs/>
        </w:rPr>
      </w:pPr>
      <w:bookmarkStart w:id="87" w:name="_Toc453104717"/>
      <w:bookmarkStart w:id="88" w:name="_Toc453528600"/>
      <w:r>
        <w:rPr>
          <w:rFonts w:hint="cs"/>
          <w:b/>
          <w:bCs/>
          <w:cs/>
        </w:rPr>
        <w:t>หลักสูตร การเรียนการสอน การประเมินผู้เรียน</w:t>
      </w:r>
      <w:bookmarkEnd w:id="87"/>
      <w:bookmarkEnd w:id="88"/>
    </w:p>
    <w:p w14:paraId="133923EA" w14:textId="77777777" w:rsidR="007D7AA9" w:rsidRPr="00AA0D15" w:rsidRDefault="007D7AA9" w:rsidP="007D7AA9">
      <w:pPr>
        <w:ind w:left="360"/>
        <w:rPr>
          <w:b/>
          <w:bCs/>
        </w:rPr>
      </w:pPr>
      <w:r w:rsidRPr="00AA0D15">
        <w:rPr>
          <w:rFonts w:hint="cs"/>
          <w:b/>
          <w:bCs/>
          <w:cs/>
        </w:rPr>
        <w:t>5.1 สาระของรายวิชาใ</w:t>
      </w:r>
      <w:r w:rsidR="00AA0D15">
        <w:rPr>
          <w:rFonts w:hint="cs"/>
          <w:b/>
          <w:bCs/>
          <w:cs/>
        </w:rPr>
        <w:t>น</w:t>
      </w:r>
      <w:r w:rsidRPr="00AA0D15">
        <w:rPr>
          <w:rFonts w:hint="cs"/>
          <w:b/>
          <w:bCs/>
          <w:cs/>
        </w:rPr>
        <w:t>หลักสูตร</w:t>
      </w:r>
    </w:p>
    <w:p w14:paraId="122372CC" w14:textId="77777777" w:rsidR="007D7AA9" w:rsidRPr="00DE0DBB" w:rsidRDefault="007D7AA9" w:rsidP="003B6725">
      <w:pPr>
        <w:pStyle w:val="ListParagraph"/>
        <w:numPr>
          <w:ilvl w:val="0"/>
          <w:numId w:val="46"/>
        </w:numPr>
        <w:ind w:left="993" w:hanging="284"/>
        <w:rPr>
          <w:szCs w:val="32"/>
        </w:rPr>
      </w:pPr>
      <w:r w:rsidRPr="00DE0DBB">
        <w:rPr>
          <w:rFonts w:hint="cs"/>
          <w:szCs w:val="32"/>
          <w:cs/>
        </w:rPr>
        <w:t>มีระบบ กลไก ในการออกแบบหลักสูตรและสาระรายวิชาในหลักสูตรผ่านการวิพากษ์การเรียนการสอนเมื่อสิ้นสุดภาคการศึกษา เพื่อสรุปปัญหาและแนวทางการพัฒนา</w:t>
      </w:r>
    </w:p>
    <w:p w14:paraId="74F7A4B8" w14:textId="77777777" w:rsidR="007D7AA9" w:rsidRPr="00AA0D15" w:rsidRDefault="007D7AA9" w:rsidP="007D7AA9">
      <w:pPr>
        <w:ind w:left="360"/>
        <w:rPr>
          <w:b/>
          <w:bCs/>
        </w:rPr>
      </w:pPr>
      <w:r w:rsidRPr="00AA0D15">
        <w:rPr>
          <w:rFonts w:hint="cs"/>
          <w:b/>
          <w:bCs/>
          <w:cs/>
        </w:rPr>
        <w:t>5.2 การวางระบบผู้สอนและกระบวนการจัดการเรียนการสอน</w:t>
      </w:r>
    </w:p>
    <w:p w14:paraId="5B7711EA" w14:textId="77777777" w:rsidR="00DD2F11" w:rsidRPr="00DD2F11" w:rsidRDefault="00DD2F11" w:rsidP="003B6725">
      <w:pPr>
        <w:pStyle w:val="ListParagraph"/>
        <w:numPr>
          <w:ilvl w:val="0"/>
          <w:numId w:val="46"/>
        </w:numPr>
        <w:ind w:left="993" w:hanging="284"/>
        <w:rPr>
          <w:szCs w:val="32"/>
        </w:rPr>
      </w:pPr>
      <w:r w:rsidRPr="00DD2F11">
        <w:rPr>
          <w:szCs w:val="32"/>
          <w:cs/>
        </w:rPr>
        <w:t>คณะกรรมการประจำหลักสูตร และผู้สอน จะต้องประชุมร่วมกันในการวางแผนจัดการเรียนการสอน ประเมินผล และให้ความเห็นชอบการประเมินผลทุกรายวิชา เก็บรวบรวมข้อมูลเพื่อเตรียมไว้สำหรับการปรับปรุงหลักสูตร ตลอดจนปรึกษาหารือแนวทางที่จะทำให้บรรลุเป้าหมายตามหลักสูตร และได้บัณฑิตเป็นไปตามคุณลักษณะบัณฑิตที่พึงประสงค์</w:t>
      </w:r>
    </w:p>
    <w:p w14:paraId="01F72D95" w14:textId="77777777" w:rsidR="00D52476" w:rsidRPr="00DD2F11" w:rsidRDefault="007D7AA9" w:rsidP="003B6725">
      <w:pPr>
        <w:pStyle w:val="ListParagraph"/>
        <w:numPr>
          <w:ilvl w:val="0"/>
          <w:numId w:val="46"/>
        </w:numPr>
        <w:ind w:left="993" w:hanging="284"/>
        <w:rPr>
          <w:szCs w:val="32"/>
        </w:rPr>
      </w:pPr>
      <w:r w:rsidRPr="00DD2F11">
        <w:rPr>
          <w:rFonts w:hint="cs"/>
          <w:szCs w:val="32"/>
          <w:cs/>
        </w:rPr>
        <w:t>อาจารย์ผู้รับผิดชอบหลักสูตรทำหน้าที่กำหนดผู้สอนในแต่ละรายวิชาโดยพิจารณาจากความเชี่ยวชาญ ผลการประเมินการสอนที่ผ่านมา และภาระงานสอน</w:t>
      </w:r>
    </w:p>
    <w:p w14:paraId="029C4C01" w14:textId="77777777" w:rsidR="007D7AA9" w:rsidRPr="00DD2F11" w:rsidRDefault="007D7AA9" w:rsidP="003B6725">
      <w:pPr>
        <w:pStyle w:val="ListParagraph"/>
        <w:numPr>
          <w:ilvl w:val="0"/>
          <w:numId w:val="46"/>
        </w:numPr>
        <w:ind w:left="993" w:hanging="284"/>
        <w:rPr>
          <w:szCs w:val="32"/>
        </w:rPr>
      </w:pPr>
      <w:r w:rsidRPr="00DD2F11">
        <w:rPr>
          <w:rFonts w:hint="cs"/>
          <w:szCs w:val="32"/>
          <w:cs/>
        </w:rPr>
        <w:t xml:space="preserve">อาจารย์ผู้รับผิดชอบหลักสูตรทำหน้าที่ติดตามการจัดทำ มคอ.3 และ มคอ.5 ในแต่ละภาคการศึกษา แล้วนำผลที่ได้มาแลกเปลี่ยนเรียนรู้เรื่องการเรียนการสอนผ่านการประชุมอาจารย์ผู้สอนเมื่อสิ้นสุดภาคการศึกษา </w:t>
      </w:r>
    </w:p>
    <w:p w14:paraId="411C6F8C" w14:textId="77777777" w:rsidR="007D7AA9" w:rsidRPr="00DD2F11" w:rsidRDefault="007D7AA9" w:rsidP="003B6725">
      <w:pPr>
        <w:pStyle w:val="ListParagraph"/>
        <w:numPr>
          <w:ilvl w:val="0"/>
          <w:numId w:val="46"/>
        </w:numPr>
        <w:ind w:left="993" w:hanging="284"/>
        <w:rPr>
          <w:szCs w:val="32"/>
        </w:rPr>
      </w:pPr>
      <w:r w:rsidRPr="00DD2F11">
        <w:rPr>
          <w:rFonts w:hint="cs"/>
          <w:szCs w:val="32"/>
          <w:cs/>
        </w:rPr>
        <w:t xml:space="preserve">อาจารย์ผู้รับผิดชอบหลักสูตรทำหน้าที่ติดตามการจัดทำ มคอ.3 และให้จัดประชุมอาจารย์ผู้สอนเพื่อนำเสนอแผนการสอนและ มคอ.3 ก่อนเปิดภาคการศึกษา </w:t>
      </w:r>
    </w:p>
    <w:p w14:paraId="7AF02CA3" w14:textId="77777777" w:rsidR="007D7AA9" w:rsidRPr="00DD2F11" w:rsidRDefault="007D7AA9" w:rsidP="003B6725">
      <w:pPr>
        <w:pStyle w:val="ListParagraph"/>
        <w:numPr>
          <w:ilvl w:val="0"/>
          <w:numId w:val="46"/>
        </w:numPr>
        <w:ind w:left="993" w:hanging="284"/>
        <w:rPr>
          <w:szCs w:val="32"/>
        </w:rPr>
      </w:pPr>
      <w:r w:rsidRPr="00DD2F11">
        <w:rPr>
          <w:rFonts w:hint="cs"/>
          <w:szCs w:val="32"/>
          <w:cs/>
        </w:rPr>
        <w:t>มีระบบการรับการอุทธรณ์ของนักศึกษาผ่านอาจารย์ผู้รับผิดชอบหลักสูตร และนำเข้าคณะกรรมการ</w:t>
      </w:r>
      <w:r w:rsidR="00F934C6" w:rsidRPr="00DD2F11">
        <w:rPr>
          <w:rFonts w:hint="cs"/>
          <w:szCs w:val="32"/>
          <w:cs/>
        </w:rPr>
        <w:t>บริหารและพัฒนา</w:t>
      </w:r>
      <w:r w:rsidRPr="00DD2F11">
        <w:rPr>
          <w:rFonts w:hint="cs"/>
          <w:szCs w:val="32"/>
          <w:cs/>
        </w:rPr>
        <w:t>หลักสูตรเพื่อพิจารณา</w:t>
      </w:r>
    </w:p>
    <w:p w14:paraId="6AED5928" w14:textId="77777777" w:rsidR="007D7AA9" w:rsidRPr="00AA0D15" w:rsidRDefault="007D7AA9" w:rsidP="007D7AA9">
      <w:pPr>
        <w:ind w:left="360"/>
        <w:rPr>
          <w:b/>
          <w:bCs/>
        </w:rPr>
      </w:pPr>
      <w:r w:rsidRPr="00AA0D15">
        <w:rPr>
          <w:rFonts w:hint="cs"/>
          <w:b/>
          <w:bCs/>
          <w:cs/>
        </w:rPr>
        <w:t>5.3 การประเมินผู้เรียน</w:t>
      </w:r>
    </w:p>
    <w:p w14:paraId="2E823BC2" w14:textId="77777777" w:rsidR="007D7AA9" w:rsidRPr="00DD2F11" w:rsidRDefault="007D7AA9" w:rsidP="003B6725">
      <w:pPr>
        <w:pStyle w:val="ListParagraph"/>
        <w:numPr>
          <w:ilvl w:val="0"/>
          <w:numId w:val="46"/>
        </w:numPr>
        <w:ind w:left="993" w:hanging="284"/>
        <w:rPr>
          <w:szCs w:val="32"/>
        </w:rPr>
      </w:pPr>
      <w:r w:rsidRPr="00DD2F11">
        <w:rPr>
          <w:rFonts w:hint="cs"/>
          <w:szCs w:val="32"/>
          <w:cs/>
        </w:rPr>
        <w:t>มีการประเมินผลการเรียนรู้ตามกรอบมาตรฐานคุณวุฒิระดับอุดมศึกษาแห่งชาติ เช่น การตรวจสอบการประเมินผลการเรียนรู้ของนักศึกษา การประเมินการจัดการเรียนการสอน การทบทวนผลสัมฤทธิ์ของนักศึกษา โดย</w:t>
      </w:r>
      <w:r w:rsidR="00CD027D" w:rsidRPr="00DD2F11">
        <w:rPr>
          <w:rFonts w:hint="cs"/>
          <w:szCs w:val="32"/>
          <w:cs/>
        </w:rPr>
        <w:t>การประชุมร่วมกันของ</w:t>
      </w:r>
      <w:r w:rsidRPr="00DD2F11">
        <w:rPr>
          <w:rFonts w:hint="cs"/>
          <w:szCs w:val="32"/>
          <w:cs/>
        </w:rPr>
        <w:t>คณะกรรมการ</w:t>
      </w:r>
      <w:r w:rsidR="00CD027D" w:rsidRPr="00DD2F11">
        <w:rPr>
          <w:rFonts w:hint="cs"/>
          <w:szCs w:val="32"/>
          <w:cs/>
        </w:rPr>
        <w:t>บริหารและพัฒนา</w:t>
      </w:r>
      <w:r w:rsidRPr="00DD2F11">
        <w:rPr>
          <w:rFonts w:hint="cs"/>
          <w:szCs w:val="32"/>
          <w:cs/>
        </w:rPr>
        <w:t>หลักสูตร เมื่อสิ้นสุดภาคการศึกษา</w:t>
      </w:r>
    </w:p>
    <w:p w14:paraId="553B4E6D" w14:textId="77777777" w:rsidR="00294C00" w:rsidRPr="00DD2F11" w:rsidRDefault="00294C00" w:rsidP="00474F3D"/>
    <w:p w14:paraId="5F3C9A57" w14:textId="77777777" w:rsidR="00BC12B9" w:rsidRPr="00432A9E" w:rsidRDefault="00BC12B9" w:rsidP="003B6725">
      <w:pPr>
        <w:pStyle w:val="Heading2"/>
        <w:numPr>
          <w:ilvl w:val="0"/>
          <w:numId w:val="15"/>
        </w:numPr>
        <w:rPr>
          <w:b/>
          <w:bCs/>
        </w:rPr>
      </w:pPr>
      <w:bookmarkStart w:id="89" w:name="_Toc453104718"/>
      <w:bookmarkStart w:id="90" w:name="_Toc453528601"/>
      <w:r>
        <w:rPr>
          <w:rFonts w:hint="cs"/>
          <w:b/>
          <w:bCs/>
          <w:cs/>
        </w:rPr>
        <w:t>สิ่งสนับสนุนการเรียนรู้</w:t>
      </w:r>
      <w:bookmarkEnd w:id="89"/>
      <w:bookmarkEnd w:id="90"/>
    </w:p>
    <w:p w14:paraId="32F9E747" w14:textId="77777777" w:rsidR="00474F3D" w:rsidRPr="00EA58B1" w:rsidRDefault="00474F3D" w:rsidP="003B6725">
      <w:pPr>
        <w:pStyle w:val="Heading3"/>
        <w:numPr>
          <w:ilvl w:val="1"/>
          <w:numId w:val="47"/>
        </w:numPr>
        <w:rPr>
          <w:b/>
          <w:bCs/>
        </w:rPr>
      </w:pPr>
      <w:bookmarkStart w:id="91" w:name="_Toc453528602"/>
      <w:r w:rsidRPr="00EA58B1">
        <w:rPr>
          <w:b/>
          <w:bCs/>
          <w:cs/>
        </w:rPr>
        <w:t>การบริหารงบประมาณ</w:t>
      </w:r>
      <w:bookmarkEnd w:id="91"/>
    </w:p>
    <w:p w14:paraId="382A694F" w14:textId="77777777" w:rsidR="00474F3D" w:rsidRPr="00432A9E" w:rsidRDefault="00474F3D" w:rsidP="00474F3D">
      <w:pPr>
        <w:autoSpaceDE w:val="0"/>
        <w:autoSpaceDN w:val="0"/>
        <w:adjustRightInd w:val="0"/>
        <w:ind w:firstLine="900"/>
        <w:jc w:val="both"/>
        <w:rPr>
          <w:rFonts w:eastAsia="BrowalliaNew"/>
        </w:rPr>
      </w:pPr>
      <w:r w:rsidRPr="00432A9E">
        <w:rPr>
          <w:rFonts w:eastAsia="BrowalliaNew"/>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14:paraId="4E16BF5C" w14:textId="77777777" w:rsidR="00474F3D" w:rsidRPr="0039151C" w:rsidRDefault="00474F3D" w:rsidP="003B6725">
      <w:pPr>
        <w:pStyle w:val="Heading3"/>
        <w:numPr>
          <w:ilvl w:val="1"/>
          <w:numId w:val="47"/>
        </w:numPr>
        <w:rPr>
          <w:b/>
          <w:bCs/>
        </w:rPr>
      </w:pPr>
      <w:bookmarkStart w:id="92" w:name="_Toc453528603"/>
      <w:r w:rsidRPr="0039151C">
        <w:rPr>
          <w:b/>
          <w:bCs/>
          <w:cs/>
        </w:rPr>
        <w:lastRenderedPageBreak/>
        <w:t>ทรัพยากรการเรียนการสอนที่มีอยู่เดิม</w:t>
      </w:r>
      <w:bookmarkEnd w:id="92"/>
    </w:p>
    <w:p w14:paraId="59B80715" w14:textId="77777777" w:rsidR="00474F3D" w:rsidRDefault="00474F3D" w:rsidP="000E7A26">
      <w:pPr>
        <w:tabs>
          <w:tab w:val="left" w:pos="720"/>
          <w:tab w:val="left" w:pos="1260"/>
        </w:tabs>
        <w:ind w:firstLine="900"/>
        <w:jc w:val="thaiDistribute"/>
      </w:pPr>
      <w:r w:rsidRPr="00432A9E">
        <w:rPr>
          <w:rFonts w:eastAsia="BrowalliaNew"/>
          <w:cs/>
        </w:rPr>
        <w:t>มหาวิทยาลัยมีความพร้อมด้านหนังสือ ตำราเฉพาะทาง และมีอุปกรณ์ที่ใช้สนับสนุนก</w:t>
      </w:r>
      <w:r w:rsidR="000E7A26">
        <w:rPr>
          <w:rFonts w:eastAsia="BrowalliaNew"/>
          <w:cs/>
        </w:rPr>
        <w:t>ารจัดการเรียนการสอนอย่างพอเพียง</w:t>
      </w:r>
      <w:r w:rsidR="000E7A26">
        <w:rPr>
          <w:rFonts w:eastAsia="BrowalliaNew" w:hint="cs"/>
          <w:cs/>
        </w:rPr>
        <w:t xml:space="preserve"> </w:t>
      </w:r>
      <w:r w:rsidRPr="00432A9E">
        <w:rPr>
          <w:rFonts w:eastAsia="BrowalliaNew"/>
          <w:cs/>
        </w:rPr>
        <w:t>โดยที่</w:t>
      </w:r>
      <w:r w:rsidRPr="00432A9E">
        <w:rPr>
          <w:cs/>
        </w:rPr>
        <w:t>ศูนย์บรรณสารและสื่อการศึกษาของ</w:t>
      </w:r>
      <w:r w:rsidRPr="00432A9E">
        <w:rPr>
          <w:rFonts w:eastAsia="BrowalliaNew"/>
          <w:cs/>
        </w:rPr>
        <w:t>มหาวิทยาลัย</w:t>
      </w:r>
      <w:r w:rsidRPr="00432A9E">
        <w:rPr>
          <w:cs/>
        </w:rPr>
        <w:t>มีเอกสารสิ่งพิมพ์และสื่อการศึกษาที่สัมพันธ์กับสาขาวิชาวิศวกรรมศาสตร์และทรัพยากร ดังนี้</w:t>
      </w:r>
    </w:p>
    <w:p w14:paraId="03F4A898" w14:textId="77777777" w:rsidR="007C61EA" w:rsidRPr="00432A9E" w:rsidRDefault="007C61EA" w:rsidP="00474F3D">
      <w:pPr>
        <w:tabs>
          <w:tab w:val="left" w:pos="720"/>
          <w:tab w:val="left" w:pos="1260"/>
        </w:tabs>
        <w:ind w:firstLine="900"/>
        <w:jc w:val="both"/>
        <w:rPr>
          <w:cs/>
        </w:rPr>
      </w:pPr>
    </w:p>
    <w:p w14:paraId="5BF47B46" w14:textId="77777777" w:rsidR="00474F3D" w:rsidRPr="00356081" w:rsidRDefault="00474F3D" w:rsidP="00474F3D">
      <w:pPr>
        <w:tabs>
          <w:tab w:val="left" w:pos="720"/>
          <w:tab w:val="left" w:pos="1260"/>
        </w:tabs>
        <w:jc w:val="both"/>
        <w:rPr>
          <w:cs/>
        </w:rPr>
      </w:pPr>
      <w:r w:rsidRPr="00432A9E">
        <w:tab/>
      </w:r>
      <w:r w:rsidRPr="00356081">
        <w:rPr>
          <w:cs/>
        </w:rPr>
        <w:t>ในปีการศึกษา 255</w:t>
      </w:r>
      <w:r w:rsidR="002852E5">
        <w:t>9</w:t>
      </w:r>
      <w:r w:rsidRPr="00356081">
        <w:rPr>
          <w:cs/>
        </w:rPr>
        <w:tab/>
        <w:t xml:space="preserve">มีตำราภาษาไทย </w:t>
      </w:r>
      <w:r w:rsidRPr="00356081">
        <w:tab/>
      </w:r>
      <w:r w:rsidRPr="00356081">
        <w:tab/>
        <w:t>1,355</w:t>
      </w:r>
      <w:r w:rsidRPr="00356081">
        <w:tab/>
      </w:r>
      <w:r w:rsidRPr="00356081">
        <w:tab/>
      </w:r>
      <w:r w:rsidRPr="00356081">
        <w:rPr>
          <w:cs/>
        </w:rPr>
        <w:t>เล่ม</w:t>
      </w:r>
    </w:p>
    <w:p w14:paraId="4D2A2524" w14:textId="77777777" w:rsidR="00474F3D" w:rsidRPr="00356081" w:rsidRDefault="00474F3D" w:rsidP="00474F3D">
      <w:pPr>
        <w:tabs>
          <w:tab w:val="left" w:pos="720"/>
          <w:tab w:val="left" w:pos="1260"/>
        </w:tabs>
        <w:jc w:val="both"/>
        <w:rPr>
          <w:cs/>
        </w:rPr>
      </w:pPr>
      <w:r w:rsidRPr="00356081">
        <w:rPr>
          <w:cs/>
        </w:rPr>
        <w:tab/>
      </w:r>
      <w:r w:rsidRPr="00356081">
        <w:rPr>
          <w:cs/>
        </w:rPr>
        <w:tab/>
      </w:r>
      <w:r w:rsidRPr="00356081">
        <w:rPr>
          <w:cs/>
        </w:rPr>
        <w:tab/>
      </w:r>
      <w:r w:rsidRPr="00356081">
        <w:rPr>
          <w:cs/>
        </w:rPr>
        <w:tab/>
      </w:r>
      <w:r w:rsidRPr="00356081">
        <w:rPr>
          <w:cs/>
        </w:rPr>
        <w:tab/>
        <w:t xml:space="preserve">ตำราภาษาอังกฤษ  </w:t>
      </w:r>
      <w:r w:rsidRPr="00356081">
        <w:tab/>
      </w:r>
      <w:r w:rsidR="00594081" w:rsidRPr="00356081">
        <w:rPr>
          <w:cs/>
        </w:rPr>
        <w:tab/>
      </w:r>
      <w:r w:rsidRPr="00356081">
        <w:t>2,783</w:t>
      </w:r>
      <w:r w:rsidRPr="00356081">
        <w:tab/>
      </w:r>
      <w:r w:rsidRPr="00356081">
        <w:tab/>
      </w:r>
      <w:r w:rsidRPr="00356081">
        <w:rPr>
          <w:cs/>
        </w:rPr>
        <w:t>เล่ม</w:t>
      </w:r>
    </w:p>
    <w:p w14:paraId="64DFA174" w14:textId="77777777" w:rsidR="00474F3D" w:rsidRPr="00356081" w:rsidRDefault="00474F3D" w:rsidP="00474F3D">
      <w:pPr>
        <w:tabs>
          <w:tab w:val="left" w:pos="720"/>
          <w:tab w:val="left" w:pos="1260"/>
        </w:tabs>
        <w:jc w:val="both"/>
        <w:rPr>
          <w:cs/>
        </w:rPr>
      </w:pPr>
      <w:r w:rsidRPr="00356081">
        <w:rPr>
          <w:cs/>
        </w:rPr>
        <w:tab/>
      </w:r>
      <w:r w:rsidRPr="00356081">
        <w:rPr>
          <w:cs/>
        </w:rPr>
        <w:tab/>
      </w:r>
      <w:r w:rsidRPr="00356081">
        <w:rPr>
          <w:cs/>
        </w:rPr>
        <w:tab/>
      </w:r>
      <w:r w:rsidRPr="00356081">
        <w:rPr>
          <w:cs/>
        </w:rPr>
        <w:tab/>
      </w:r>
      <w:r w:rsidRPr="00356081">
        <w:rPr>
          <w:cs/>
        </w:rPr>
        <w:tab/>
        <w:t xml:space="preserve">วารสารภาษาไทย  </w:t>
      </w:r>
      <w:r w:rsidRPr="00356081">
        <w:rPr>
          <w:cs/>
        </w:rPr>
        <w:tab/>
        <w:t xml:space="preserve">    </w:t>
      </w:r>
      <w:r w:rsidR="00594081" w:rsidRPr="00356081">
        <w:rPr>
          <w:cs/>
        </w:rPr>
        <w:tab/>
      </w:r>
      <w:r w:rsidRPr="00356081">
        <w:rPr>
          <w:cs/>
        </w:rPr>
        <w:t xml:space="preserve"> 36</w:t>
      </w:r>
      <w:r w:rsidRPr="00356081">
        <w:rPr>
          <w:cs/>
        </w:rPr>
        <w:tab/>
      </w:r>
      <w:r w:rsidRPr="00356081">
        <w:rPr>
          <w:cs/>
        </w:rPr>
        <w:tab/>
        <w:t>ชื่อเรื่อง</w:t>
      </w:r>
    </w:p>
    <w:p w14:paraId="7241D500" w14:textId="77777777" w:rsidR="00474F3D" w:rsidRPr="00356081" w:rsidRDefault="00474F3D" w:rsidP="00474F3D">
      <w:pPr>
        <w:tabs>
          <w:tab w:val="left" w:pos="720"/>
          <w:tab w:val="left" w:pos="1260"/>
        </w:tabs>
        <w:jc w:val="both"/>
      </w:pPr>
      <w:r w:rsidRPr="00356081">
        <w:rPr>
          <w:cs/>
        </w:rPr>
        <w:tab/>
      </w:r>
      <w:r w:rsidRPr="00356081">
        <w:rPr>
          <w:cs/>
        </w:rPr>
        <w:tab/>
      </w:r>
      <w:r w:rsidRPr="00356081">
        <w:rPr>
          <w:cs/>
        </w:rPr>
        <w:tab/>
      </w:r>
      <w:r w:rsidRPr="00356081">
        <w:rPr>
          <w:cs/>
        </w:rPr>
        <w:tab/>
      </w:r>
      <w:r w:rsidRPr="00356081">
        <w:rPr>
          <w:cs/>
        </w:rPr>
        <w:tab/>
        <w:t xml:space="preserve">วารสารภาษาอังกฤษ </w:t>
      </w:r>
      <w:r w:rsidRPr="00356081">
        <w:tab/>
      </w:r>
      <w:r w:rsidRPr="00356081">
        <w:rPr>
          <w:cs/>
        </w:rPr>
        <w:t xml:space="preserve">     </w:t>
      </w:r>
      <w:r w:rsidR="00594081" w:rsidRPr="00356081">
        <w:rPr>
          <w:cs/>
        </w:rPr>
        <w:tab/>
      </w:r>
      <w:r w:rsidRPr="00356081">
        <w:t xml:space="preserve"> 6</w:t>
      </w:r>
      <w:r w:rsidRPr="00356081">
        <w:tab/>
      </w:r>
      <w:r w:rsidRPr="00356081">
        <w:tab/>
      </w:r>
      <w:r w:rsidRPr="00356081">
        <w:rPr>
          <w:cs/>
        </w:rPr>
        <w:t>ชื่อเรื่อง</w:t>
      </w:r>
    </w:p>
    <w:p w14:paraId="6295567C" w14:textId="77777777" w:rsidR="00474F3D" w:rsidRPr="00356081" w:rsidRDefault="00474F3D" w:rsidP="00474F3D">
      <w:pPr>
        <w:ind w:left="2160" w:firstLine="720"/>
        <w:rPr>
          <w:cs/>
        </w:rPr>
      </w:pPr>
      <w:r w:rsidRPr="00356081">
        <w:rPr>
          <w:cs/>
        </w:rPr>
        <w:t>ฐานข้อมูลออนไลน์</w:t>
      </w:r>
      <w:r w:rsidRPr="00356081">
        <w:tab/>
      </w:r>
      <w:r w:rsidRPr="00356081">
        <w:rPr>
          <w:cs/>
        </w:rPr>
        <w:t xml:space="preserve">    </w:t>
      </w:r>
      <w:r w:rsidR="00594081" w:rsidRPr="00356081">
        <w:rPr>
          <w:cs/>
        </w:rPr>
        <w:tab/>
      </w:r>
      <w:r w:rsidRPr="00356081">
        <w:t xml:space="preserve"> 10</w:t>
      </w:r>
      <w:r w:rsidRPr="00356081">
        <w:rPr>
          <w:cs/>
        </w:rPr>
        <w:tab/>
      </w:r>
      <w:r w:rsidRPr="00356081">
        <w:rPr>
          <w:cs/>
        </w:rPr>
        <w:tab/>
        <w:t>ชื่อเรื่อง</w:t>
      </w:r>
    </w:p>
    <w:p w14:paraId="1623CC0F" w14:textId="77777777" w:rsidR="00474F3D" w:rsidRPr="00432A9E" w:rsidRDefault="00474F3D" w:rsidP="00474F3D">
      <w:pPr>
        <w:tabs>
          <w:tab w:val="left" w:pos="720"/>
          <w:tab w:val="left" w:pos="1260"/>
        </w:tabs>
        <w:jc w:val="both"/>
      </w:pPr>
      <w:r w:rsidRPr="00432A9E">
        <w:rPr>
          <w:cs/>
        </w:rPr>
        <w:tab/>
        <w:t xml:space="preserve">นอกจากนี้ ยังมีสื่อการศึกษาในรูปแบบอื่นๆ เช่น </w:t>
      </w:r>
      <w:r w:rsidRPr="00432A9E">
        <w:t>VCD, DVD, CD</w:t>
      </w:r>
      <w:r w:rsidRPr="00432A9E">
        <w:rPr>
          <w:cs/>
        </w:rPr>
        <w:t>-</w:t>
      </w:r>
      <w:r w:rsidRPr="00432A9E">
        <w:t>ROM</w:t>
      </w:r>
      <w:r w:rsidRPr="00432A9E">
        <w:rPr>
          <w:cs/>
        </w:rPr>
        <w:t>, แผนที่, หนังสืออิเล็กทรอนิกส์ บริการห้องสมุดผ่านระบบอินเทอร์เน็ตทั่วประเทศ (</w:t>
      </w:r>
      <w:r w:rsidRPr="00432A9E">
        <w:t>Journal</w:t>
      </w:r>
      <w:r w:rsidRPr="00432A9E">
        <w:rPr>
          <w:cs/>
        </w:rPr>
        <w:t>-</w:t>
      </w:r>
      <w:r w:rsidRPr="00432A9E">
        <w:t xml:space="preserve">Link </w:t>
      </w:r>
      <w:r w:rsidRPr="00432A9E">
        <w:rPr>
          <w:cs/>
        </w:rPr>
        <w:t xml:space="preserve">และ </w:t>
      </w:r>
      <w:r w:rsidRPr="00432A9E">
        <w:t>VLS</w:t>
      </w:r>
      <w:r w:rsidRPr="00432A9E">
        <w:rPr>
          <w:cs/>
        </w:rPr>
        <w:t xml:space="preserve">) และฐานข้อมูลอิเล็กทรอนิกส์ </w:t>
      </w:r>
    </w:p>
    <w:p w14:paraId="76581C56" w14:textId="77777777" w:rsidR="00474F3D" w:rsidRPr="00406F86" w:rsidRDefault="00474F3D" w:rsidP="003B6725">
      <w:pPr>
        <w:pStyle w:val="Heading3"/>
        <w:numPr>
          <w:ilvl w:val="1"/>
          <w:numId w:val="47"/>
        </w:numPr>
        <w:rPr>
          <w:b/>
          <w:bCs/>
          <w:cs/>
        </w:rPr>
      </w:pPr>
      <w:bookmarkStart w:id="93" w:name="_Toc453528604"/>
      <w:r w:rsidRPr="00406F86">
        <w:rPr>
          <w:b/>
          <w:bCs/>
          <w:cs/>
        </w:rPr>
        <w:t>การจัดหาทรัพยากรการเรียนการสอนเพิ่มเติม</w:t>
      </w:r>
      <w:bookmarkEnd w:id="93"/>
    </w:p>
    <w:p w14:paraId="2D43F49F" w14:textId="77777777" w:rsidR="00474F3D" w:rsidRPr="00432A9E" w:rsidRDefault="00474F3D" w:rsidP="00474F3D">
      <w:pPr>
        <w:ind w:firstLine="900"/>
        <w:jc w:val="thaiDistribute"/>
        <w:rPr>
          <w:cs/>
        </w:rPr>
      </w:pPr>
      <w:r w:rsidRPr="00432A9E">
        <w:rPr>
          <w:rFonts w:eastAsia="BrowalliaNew"/>
          <w:cs/>
        </w:rPr>
        <w:t>มีการประสานงานกับ</w:t>
      </w:r>
      <w:r w:rsidRPr="00432A9E">
        <w:rPr>
          <w:cs/>
        </w:rPr>
        <w:t>ศูนย์บรรณสารและสื่อการศึกษา</w:t>
      </w:r>
      <w:r w:rsidRPr="00432A9E">
        <w:rPr>
          <w:rFonts w:eastAsia="BrowalliaNew"/>
          <w:cs/>
        </w:rPr>
        <w:t xml:space="preserve"> ในการจัดซื้อหนังสือ และตำราที่เกี่ยวข้อง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 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w:t>
      </w:r>
      <w:r w:rsidRPr="00432A9E">
        <w:rPr>
          <w:cs/>
        </w:rPr>
        <w:t>ศูนย์บรรณสารและสื่อการศึกษา</w:t>
      </w:r>
      <w:r w:rsidRPr="00432A9E">
        <w:rPr>
          <w:rFonts w:eastAsia="BrowalliaNew"/>
          <w:cs/>
        </w:rPr>
        <w:t xml:space="preserve">จัดซื้อหนังสือด้วย  </w:t>
      </w:r>
    </w:p>
    <w:p w14:paraId="230C4876" w14:textId="77777777" w:rsidR="00474F3D" w:rsidRPr="002E6D58" w:rsidRDefault="00474F3D" w:rsidP="003B6725">
      <w:pPr>
        <w:pStyle w:val="Heading3"/>
        <w:numPr>
          <w:ilvl w:val="1"/>
          <w:numId w:val="47"/>
        </w:numPr>
        <w:rPr>
          <w:b/>
          <w:bCs/>
        </w:rPr>
      </w:pPr>
      <w:bookmarkStart w:id="94" w:name="_Toc453528605"/>
      <w:r w:rsidRPr="002E6D58">
        <w:rPr>
          <w:b/>
          <w:bCs/>
          <w:cs/>
        </w:rPr>
        <w:t>การประเมินความเพียงพอของทรัพยากร</w:t>
      </w:r>
      <w:bookmarkEnd w:id="94"/>
    </w:p>
    <w:p w14:paraId="2944A266" w14:textId="77777777" w:rsidR="00474F3D" w:rsidRPr="00432A9E" w:rsidRDefault="00474F3D" w:rsidP="00474F3D">
      <w:pPr>
        <w:autoSpaceDE w:val="0"/>
        <w:autoSpaceDN w:val="0"/>
        <w:adjustRightInd w:val="0"/>
        <w:ind w:firstLine="900"/>
        <w:jc w:val="thaiDistribute"/>
        <w:rPr>
          <w:rFonts w:eastAsia="BrowalliaNew"/>
        </w:rPr>
      </w:pPr>
      <w:r w:rsidRPr="00432A9E">
        <w:rPr>
          <w:rFonts w:eastAsia="BrowalliaNew"/>
          <w:cs/>
        </w:rPr>
        <w:t>มีคณะกรรมการประจำหลักสูตร จะประสานงานกับการจัดซื้อจัดหาหนังสือเพื่อเข้า</w:t>
      </w:r>
      <w:r w:rsidRPr="00432A9E">
        <w:rPr>
          <w:cs/>
        </w:rPr>
        <w:t>ศูนย์บรรณสารและสื่อการศึกษา</w:t>
      </w:r>
      <w:r w:rsidRPr="00432A9E">
        <w:rPr>
          <w:rFonts w:eastAsia="BrowalliaNew"/>
          <w:cs/>
        </w:rPr>
        <w:t xml:space="preserve"> และทำหน้าที่ประเมินความพอเพียงของหนังสือ ตำรา นอกจากนี้มีเจ้าหน้าที่ ด้านโสตทัศน์อุปกรณ์ ซึ่งจะอำนวยความสะดวกในการใช้สื่อของอาจารย์</w:t>
      </w:r>
    </w:p>
    <w:p w14:paraId="4916DA20" w14:textId="77777777" w:rsidR="00474F3D" w:rsidRPr="00432A9E" w:rsidRDefault="00474F3D" w:rsidP="00474F3D">
      <w:pPr>
        <w:autoSpaceDE w:val="0"/>
        <w:autoSpaceDN w:val="0"/>
        <w:adjustRightInd w:val="0"/>
        <w:ind w:firstLine="900"/>
        <w:jc w:val="both"/>
        <w:rPr>
          <w:rFonts w:eastAsia="BrowalliaNew"/>
        </w:rPr>
      </w:pPr>
    </w:p>
    <w:p w14:paraId="0CBAEAE0" w14:textId="77777777" w:rsidR="00474F3D" w:rsidRDefault="00474F3D" w:rsidP="003B6725">
      <w:pPr>
        <w:pStyle w:val="Heading2"/>
        <w:numPr>
          <w:ilvl w:val="0"/>
          <w:numId w:val="15"/>
        </w:numPr>
        <w:rPr>
          <w:b/>
          <w:bCs/>
        </w:rPr>
      </w:pPr>
      <w:bookmarkStart w:id="95" w:name="_Toc453528606"/>
      <w:r w:rsidRPr="00432A9E">
        <w:rPr>
          <w:b/>
          <w:bCs/>
          <w:cs/>
        </w:rPr>
        <w:t>ตัวบ่งชี้ผลการดำเนินงาน</w:t>
      </w:r>
      <w:bookmarkEnd w:id="95"/>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9"/>
        <w:gridCol w:w="708"/>
        <w:gridCol w:w="709"/>
        <w:gridCol w:w="709"/>
        <w:gridCol w:w="709"/>
        <w:gridCol w:w="708"/>
      </w:tblGrid>
      <w:tr w:rsidR="009F15D1" w:rsidRPr="00701751" w14:paraId="4C69D674" w14:textId="77777777" w:rsidTr="009F15D1">
        <w:trPr>
          <w:tblHeader/>
        </w:trPr>
        <w:tc>
          <w:tcPr>
            <w:tcW w:w="5709" w:type="dxa"/>
          </w:tcPr>
          <w:p w14:paraId="79D14067" w14:textId="77777777" w:rsidR="009F15D1" w:rsidRPr="00701751" w:rsidRDefault="009F15D1" w:rsidP="00FC1193">
            <w:pPr>
              <w:jc w:val="center"/>
              <w:rPr>
                <w:b/>
                <w:bCs/>
              </w:rPr>
            </w:pPr>
            <w:r w:rsidRPr="00701751">
              <w:rPr>
                <w:b/>
                <w:bCs/>
                <w:cs/>
              </w:rPr>
              <w:t>ดัชนีบ่งชี้ผลการดำเนินงาน</w:t>
            </w:r>
          </w:p>
        </w:tc>
        <w:tc>
          <w:tcPr>
            <w:tcW w:w="708" w:type="dxa"/>
          </w:tcPr>
          <w:p w14:paraId="6BA0B5FD" w14:textId="77777777" w:rsidR="009F15D1" w:rsidRPr="00701751" w:rsidRDefault="009F15D1" w:rsidP="00FC1193">
            <w:pPr>
              <w:jc w:val="center"/>
              <w:rPr>
                <w:b/>
                <w:bCs/>
              </w:rPr>
            </w:pPr>
            <w:r w:rsidRPr="00701751">
              <w:rPr>
                <w:b/>
                <w:bCs/>
                <w:cs/>
              </w:rPr>
              <w:t>ปีที่ 1</w:t>
            </w:r>
          </w:p>
        </w:tc>
        <w:tc>
          <w:tcPr>
            <w:tcW w:w="709" w:type="dxa"/>
          </w:tcPr>
          <w:p w14:paraId="0F728D72" w14:textId="77777777" w:rsidR="009F15D1" w:rsidRPr="00701751" w:rsidRDefault="009F15D1" w:rsidP="00FC1193">
            <w:pPr>
              <w:jc w:val="center"/>
              <w:rPr>
                <w:b/>
                <w:bCs/>
              </w:rPr>
            </w:pPr>
            <w:r w:rsidRPr="00701751">
              <w:rPr>
                <w:b/>
                <w:bCs/>
                <w:cs/>
              </w:rPr>
              <w:t>ปีที่ 2</w:t>
            </w:r>
          </w:p>
        </w:tc>
        <w:tc>
          <w:tcPr>
            <w:tcW w:w="709" w:type="dxa"/>
          </w:tcPr>
          <w:p w14:paraId="38A8FC7F" w14:textId="77777777" w:rsidR="009F15D1" w:rsidRPr="00701751" w:rsidRDefault="009F15D1" w:rsidP="00FC1193">
            <w:pPr>
              <w:jc w:val="center"/>
              <w:rPr>
                <w:b/>
                <w:bCs/>
              </w:rPr>
            </w:pPr>
            <w:r w:rsidRPr="00701751">
              <w:rPr>
                <w:b/>
                <w:bCs/>
                <w:cs/>
              </w:rPr>
              <w:t>ปีที่ 3</w:t>
            </w:r>
          </w:p>
        </w:tc>
        <w:tc>
          <w:tcPr>
            <w:tcW w:w="709" w:type="dxa"/>
          </w:tcPr>
          <w:p w14:paraId="45EB62D0" w14:textId="77777777" w:rsidR="009F15D1" w:rsidRPr="00701751" w:rsidRDefault="009F15D1" w:rsidP="00FC1193">
            <w:pPr>
              <w:jc w:val="center"/>
              <w:rPr>
                <w:b/>
                <w:bCs/>
              </w:rPr>
            </w:pPr>
            <w:r w:rsidRPr="00701751">
              <w:rPr>
                <w:b/>
                <w:bCs/>
                <w:cs/>
              </w:rPr>
              <w:t>ปีที่ 4</w:t>
            </w:r>
          </w:p>
        </w:tc>
        <w:tc>
          <w:tcPr>
            <w:tcW w:w="708" w:type="dxa"/>
          </w:tcPr>
          <w:p w14:paraId="723A94C2" w14:textId="77777777" w:rsidR="009F15D1" w:rsidRPr="00701751" w:rsidRDefault="009F15D1" w:rsidP="00FC1193">
            <w:pPr>
              <w:ind w:right="-108"/>
              <w:jc w:val="center"/>
              <w:rPr>
                <w:b/>
                <w:bCs/>
              </w:rPr>
            </w:pPr>
            <w:r w:rsidRPr="00701751">
              <w:rPr>
                <w:b/>
                <w:bCs/>
                <w:cs/>
              </w:rPr>
              <w:t>ปีที่ 5</w:t>
            </w:r>
          </w:p>
        </w:tc>
      </w:tr>
      <w:tr w:rsidR="009F15D1" w:rsidRPr="00701751" w14:paraId="1BAF806A" w14:textId="77777777" w:rsidTr="00FC1193">
        <w:tc>
          <w:tcPr>
            <w:tcW w:w="5709" w:type="dxa"/>
          </w:tcPr>
          <w:p w14:paraId="13550346" w14:textId="77777777" w:rsidR="009F15D1" w:rsidRPr="00701751" w:rsidRDefault="009F15D1" w:rsidP="00FC1193">
            <w:pPr>
              <w:jc w:val="thaiDistribute"/>
            </w:pPr>
            <w:r w:rsidRPr="00701751">
              <w:rPr>
                <w:cs/>
              </w:rPr>
              <w:t>(1) อาจารย์ประจำหลักสูตรอย่างน้อยร้อยละ 80 มีส่วนร่วมในการประชุมเพื่อวางแผน ติดตาม และทบทวนการดำเนินงานหลักสูตร</w:t>
            </w:r>
          </w:p>
        </w:tc>
        <w:tc>
          <w:tcPr>
            <w:tcW w:w="708" w:type="dxa"/>
          </w:tcPr>
          <w:p w14:paraId="3F6B53D2" w14:textId="77777777" w:rsidR="009F15D1" w:rsidRPr="00701751" w:rsidRDefault="009F15D1" w:rsidP="00FC1193">
            <w:pPr>
              <w:jc w:val="center"/>
            </w:pPr>
            <w:r w:rsidRPr="00701751">
              <w:t>x</w:t>
            </w:r>
          </w:p>
        </w:tc>
        <w:tc>
          <w:tcPr>
            <w:tcW w:w="709" w:type="dxa"/>
          </w:tcPr>
          <w:p w14:paraId="137B6C65" w14:textId="77777777" w:rsidR="009F15D1" w:rsidRPr="00701751" w:rsidRDefault="009F15D1" w:rsidP="00FC1193">
            <w:pPr>
              <w:jc w:val="center"/>
            </w:pPr>
            <w:r w:rsidRPr="00701751">
              <w:t>x</w:t>
            </w:r>
          </w:p>
        </w:tc>
        <w:tc>
          <w:tcPr>
            <w:tcW w:w="709" w:type="dxa"/>
          </w:tcPr>
          <w:p w14:paraId="00FA0EA6" w14:textId="77777777" w:rsidR="009F15D1" w:rsidRPr="00701751" w:rsidRDefault="009F15D1" w:rsidP="00FC1193">
            <w:pPr>
              <w:jc w:val="center"/>
            </w:pPr>
            <w:r w:rsidRPr="00701751">
              <w:t>x</w:t>
            </w:r>
          </w:p>
        </w:tc>
        <w:tc>
          <w:tcPr>
            <w:tcW w:w="709" w:type="dxa"/>
          </w:tcPr>
          <w:p w14:paraId="1410B360" w14:textId="77777777" w:rsidR="009F15D1" w:rsidRPr="00701751" w:rsidRDefault="009F15D1" w:rsidP="00FC1193">
            <w:pPr>
              <w:jc w:val="center"/>
            </w:pPr>
            <w:r w:rsidRPr="00701751">
              <w:t>x</w:t>
            </w:r>
          </w:p>
        </w:tc>
        <w:tc>
          <w:tcPr>
            <w:tcW w:w="708" w:type="dxa"/>
          </w:tcPr>
          <w:p w14:paraId="5FBE1EC6" w14:textId="77777777" w:rsidR="009F15D1" w:rsidRPr="00701751" w:rsidRDefault="009F15D1" w:rsidP="00FC1193">
            <w:pPr>
              <w:jc w:val="center"/>
            </w:pPr>
            <w:r w:rsidRPr="00701751">
              <w:t>x</w:t>
            </w:r>
          </w:p>
        </w:tc>
      </w:tr>
      <w:tr w:rsidR="009F15D1" w:rsidRPr="00701751" w14:paraId="346FC465" w14:textId="77777777" w:rsidTr="00FC1193">
        <w:tc>
          <w:tcPr>
            <w:tcW w:w="5709" w:type="dxa"/>
          </w:tcPr>
          <w:p w14:paraId="36DE22A6" w14:textId="77777777" w:rsidR="009F15D1" w:rsidRPr="00701751" w:rsidRDefault="009F15D1" w:rsidP="00FC1193">
            <w:pPr>
              <w:jc w:val="thaiDistribute"/>
            </w:pPr>
            <w:r w:rsidRPr="00701751">
              <w:rPr>
                <w:cs/>
              </w:rPr>
              <w:t>(2) มีรายละเอียดของหลักสูตรตามแบบ มคอ.2 ที่สอดคล้องกับกรอบมาตรฐานคุณวุฒิแห่งชาติ หรือมาตรฐานคุณวุฒิสาขาวิชา</w:t>
            </w:r>
          </w:p>
        </w:tc>
        <w:tc>
          <w:tcPr>
            <w:tcW w:w="708" w:type="dxa"/>
          </w:tcPr>
          <w:p w14:paraId="02E4005E" w14:textId="77777777" w:rsidR="009F15D1" w:rsidRPr="00701751" w:rsidRDefault="009F15D1" w:rsidP="00FC1193">
            <w:pPr>
              <w:jc w:val="center"/>
            </w:pPr>
            <w:r w:rsidRPr="00701751">
              <w:t>x</w:t>
            </w:r>
          </w:p>
        </w:tc>
        <w:tc>
          <w:tcPr>
            <w:tcW w:w="709" w:type="dxa"/>
          </w:tcPr>
          <w:p w14:paraId="7FEEC340" w14:textId="77777777" w:rsidR="009F15D1" w:rsidRPr="00701751" w:rsidRDefault="009F15D1" w:rsidP="00FC1193">
            <w:pPr>
              <w:jc w:val="center"/>
            </w:pPr>
            <w:r w:rsidRPr="00701751">
              <w:t>x</w:t>
            </w:r>
          </w:p>
        </w:tc>
        <w:tc>
          <w:tcPr>
            <w:tcW w:w="709" w:type="dxa"/>
          </w:tcPr>
          <w:p w14:paraId="05C57BCC" w14:textId="77777777" w:rsidR="009F15D1" w:rsidRPr="00701751" w:rsidRDefault="009F15D1" w:rsidP="00FC1193">
            <w:pPr>
              <w:jc w:val="center"/>
            </w:pPr>
            <w:r w:rsidRPr="00701751">
              <w:t>x</w:t>
            </w:r>
          </w:p>
        </w:tc>
        <w:tc>
          <w:tcPr>
            <w:tcW w:w="709" w:type="dxa"/>
          </w:tcPr>
          <w:p w14:paraId="042AE9CD" w14:textId="77777777" w:rsidR="009F15D1" w:rsidRPr="00701751" w:rsidRDefault="009F15D1" w:rsidP="00FC1193">
            <w:pPr>
              <w:jc w:val="center"/>
            </w:pPr>
            <w:r w:rsidRPr="00701751">
              <w:t>x</w:t>
            </w:r>
          </w:p>
        </w:tc>
        <w:tc>
          <w:tcPr>
            <w:tcW w:w="708" w:type="dxa"/>
          </w:tcPr>
          <w:p w14:paraId="7D5802C9" w14:textId="77777777" w:rsidR="009F15D1" w:rsidRPr="00701751" w:rsidRDefault="009F15D1" w:rsidP="00FC1193">
            <w:pPr>
              <w:jc w:val="center"/>
            </w:pPr>
            <w:r w:rsidRPr="00701751">
              <w:t>x</w:t>
            </w:r>
          </w:p>
        </w:tc>
      </w:tr>
      <w:tr w:rsidR="009F15D1" w:rsidRPr="00701751" w14:paraId="1F258A0D" w14:textId="77777777" w:rsidTr="00FC1193">
        <w:tc>
          <w:tcPr>
            <w:tcW w:w="5709" w:type="dxa"/>
          </w:tcPr>
          <w:p w14:paraId="3ECE1568" w14:textId="77777777" w:rsidR="009F15D1" w:rsidRPr="00701751" w:rsidRDefault="009F15D1" w:rsidP="00FC1193">
            <w:pPr>
              <w:jc w:val="thaiDistribute"/>
            </w:pPr>
            <w:r w:rsidRPr="00701751">
              <w:rPr>
                <w:cs/>
              </w:rPr>
              <w:t>(3) 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708" w:type="dxa"/>
          </w:tcPr>
          <w:p w14:paraId="031811E6" w14:textId="77777777" w:rsidR="009F15D1" w:rsidRPr="00701751" w:rsidRDefault="009F15D1" w:rsidP="00FC1193">
            <w:pPr>
              <w:jc w:val="center"/>
            </w:pPr>
            <w:r w:rsidRPr="00701751">
              <w:t>x</w:t>
            </w:r>
          </w:p>
        </w:tc>
        <w:tc>
          <w:tcPr>
            <w:tcW w:w="709" w:type="dxa"/>
          </w:tcPr>
          <w:p w14:paraId="4D73533C" w14:textId="77777777" w:rsidR="009F15D1" w:rsidRPr="00701751" w:rsidRDefault="009F15D1" w:rsidP="00FC1193">
            <w:pPr>
              <w:jc w:val="center"/>
            </w:pPr>
            <w:r w:rsidRPr="00701751">
              <w:t>x</w:t>
            </w:r>
          </w:p>
        </w:tc>
        <w:tc>
          <w:tcPr>
            <w:tcW w:w="709" w:type="dxa"/>
          </w:tcPr>
          <w:p w14:paraId="5C4D04DB" w14:textId="77777777" w:rsidR="009F15D1" w:rsidRPr="00701751" w:rsidRDefault="009F15D1" w:rsidP="00FC1193">
            <w:pPr>
              <w:jc w:val="center"/>
            </w:pPr>
            <w:r w:rsidRPr="00701751">
              <w:t>x</w:t>
            </w:r>
          </w:p>
        </w:tc>
        <w:tc>
          <w:tcPr>
            <w:tcW w:w="709" w:type="dxa"/>
          </w:tcPr>
          <w:p w14:paraId="11C03129" w14:textId="77777777" w:rsidR="009F15D1" w:rsidRPr="00701751" w:rsidRDefault="009F15D1" w:rsidP="00FC1193">
            <w:pPr>
              <w:jc w:val="center"/>
            </w:pPr>
            <w:r w:rsidRPr="00701751">
              <w:t>x</w:t>
            </w:r>
          </w:p>
        </w:tc>
        <w:tc>
          <w:tcPr>
            <w:tcW w:w="708" w:type="dxa"/>
          </w:tcPr>
          <w:p w14:paraId="152A9F14" w14:textId="77777777" w:rsidR="009F15D1" w:rsidRPr="00701751" w:rsidRDefault="009F15D1" w:rsidP="00FC1193">
            <w:pPr>
              <w:jc w:val="center"/>
            </w:pPr>
            <w:r w:rsidRPr="00701751">
              <w:t>x</w:t>
            </w:r>
          </w:p>
        </w:tc>
      </w:tr>
      <w:tr w:rsidR="009F15D1" w:rsidRPr="00701751" w14:paraId="39F08627" w14:textId="77777777" w:rsidTr="00FC1193">
        <w:tc>
          <w:tcPr>
            <w:tcW w:w="5709" w:type="dxa"/>
          </w:tcPr>
          <w:p w14:paraId="7E2DC8A5" w14:textId="77777777" w:rsidR="009F15D1" w:rsidRPr="00701751" w:rsidRDefault="009F15D1" w:rsidP="00FC1193">
            <w:pPr>
              <w:jc w:val="thaiDistribute"/>
              <w:rPr>
                <w:lang w:eastAsia="ja-JP"/>
              </w:rPr>
            </w:pPr>
            <w:r w:rsidRPr="00701751">
              <w:rPr>
                <w:cs/>
                <w:lang w:eastAsia="ja-JP"/>
              </w:rPr>
              <w:lastRenderedPageBreak/>
              <w:t>(4) 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708" w:type="dxa"/>
          </w:tcPr>
          <w:p w14:paraId="3D775D6C" w14:textId="77777777" w:rsidR="009F15D1" w:rsidRPr="00701751" w:rsidRDefault="009F15D1" w:rsidP="00FC1193">
            <w:pPr>
              <w:jc w:val="center"/>
            </w:pPr>
            <w:r w:rsidRPr="00701751">
              <w:t>x</w:t>
            </w:r>
          </w:p>
        </w:tc>
        <w:tc>
          <w:tcPr>
            <w:tcW w:w="709" w:type="dxa"/>
          </w:tcPr>
          <w:p w14:paraId="2747DF43" w14:textId="77777777" w:rsidR="009F15D1" w:rsidRPr="00701751" w:rsidRDefault="009F15D1" w:rsidP="00FC1193">
            <w:pPr>
              <w:jc w:val="center"/>
            </w:pPr>
            <w:r w:rsidRPr="00701751">
              <w:t>x</w:t>
            </w:r>
          </w:p>
        </w:tc>
        <w:tc>
          <w:tcPr>
            <w:tcW w:w="709" w:type="dxa"/>
          </w:tcPr>
          <w:p w14:paraId="0B4CDDD1" w14:textId="77777777" w:rsidR="009F15D1" w:rsidRPr="00701751" w:rsidRDefault="009F15D1" w:rsidP="00FC1193">
            <w:pPr>
              <w:jc w:val="center"/>
            </w:pPr>
            <w:r w:rsidRPr="00701751">
              <w:t>x</w:t>
            </w:r>
          </w:p>
        </w:tc>
        <w:tc>
          <w:tcPr>
            <w:tcW w:w="709" w:type="dxa"/>
          </w:tcPr>
          <w:p w14:paraId="1EE6518D" w14:textId="77777777" w:rsidR="009F15D1" w:rsidRPr="00701751" w:rsidRDefault="009F15D1" w:rsidP="00FC1193">
            <w:pPr>
              <w:jc w:val="center"/>
            </w:pPr>
            <w:r w:rsidRPr="00701751">
              <w:t>x</w:t>
            </w:r>
          </w:p>
        </w:tc>
        <w:tc>
          <w:tcPr>
            <w:tcW w:w="708" w:type="dxa"/>
          </w:tcPr>
          <w:p w14:paraId="04D351A9" w14:textId="77777777" w:rsidR="009F15D1" w:rsidRPr="00701751" w:rsidRDefault="009F15D1" w:rsidP="00FC1193">
            <w:pPr>
              <w:jc w:val="center"/>
            </w:pPr>
            <w:r w:rsidRPr="00701751">
              <w:t>x</w:t>
            </w:r>
          </w:p>
        </w:tc>
      </w:tr>
      <w:tr w:rsidR="009F15D1" w:rsidRPr="00701751" w14:paraId="6E22BAF9" w14:textId="77777777" w:rsidTr="00FC1193">
        <w:tc>
          <w:tcPr>
            <w:tcW w:w="5709" w:type="dxa"/>
          </w:tcPr>
          <w:p w14:paraId="5B576420" w14:textId="77777777" w:rsidR="009F15D1" w:rsidRPr="00701751" w:rsidRDefault="009F15D1" w:rsidP="00FC1193">
            <w:pPr>
              <w:jc w:val="thaiDistribute"/>
              <w:rPr>
                <w:lang w:eastAsia="ja-JP"/>
              </w:rPr>
            </w:pPr>
            <w:r w:rsidRPr="00701751">
              <w:rPr>
                <w:cs/>
                <w:lang w:eastAsia="ja-JP"/>
              </w:rPr>
              <w:t>(5) จัดทำรายงานผลการดำเนินการของหลักสูตรตามแบบ มคอ.7 ภายใน 60 วันหลังสิ้นสุดปีการศึกษา</w:t>
            </w:r>
          </w:p>
        </w:tc>
        <w:tc>
          <w:tcPr>
            <w:tcW w:w="708" w:type="dxa"/>
          </w:tcPr>
          <w:p w14:paraId="42A91749" w14:textId="77777777" w:rsidR="009F15D1" w:rsidRPr="00701751" w:rsidRDefault="009F15D1" w:rsidP="00FC1193">
            <w:pPr>
              <w:jc w:val="center"/>
            </w:pPr>
            <w:r w:rsidRPr="00701751">
              <w:t>x</w:t>
            </w:r>
          </w:p>
        </w:tc>
        <w:tc>
          <w:tcPr>
            <w:tcW w:w="709" w:type="dxa"/>
          </w:tcPr>
          <w:p w14:paraId="6BEF286E" w14:textId="77777777" w:rsidR="009F15D1" w:rsidRPr="00701751" w:rsidRDefault="009F15D1" w:rsidP="00FC1193">
            <w:pPr>
              <w:jc w:val="center"/>
            </w:pPr>
            <w:r w:rsidRPr="00701751">
              <w:t>x</w:t>
            </w:r>
          </w:p>
        </w:tc>
        <w:tc>
          <w:tcPr>
            <w:tcW w:w="709" w:type="dxa"/>
          </w:tcPr>
          <w:p w14:paraId="50EEE6CA" w14:textId="77777777" w:rsidR="009F15D1" w:rsidRPr="00701751" w:rsidRDefault="009F15D1" w:rsidP="00FC1193">
            <w:pPr>
              <w:jc w:val="center"/>
            </w:pPr>
            <w:r w:rsidRPr="00701751">
              <w:t>x</w:t>
            </w:r>
          </w:p>
        </w:tc>
        <w:tc>
          <w:tcPr>
            <w:tcW w:w="709" w:type="dxa"/>
          </w:tcPr>
          <w:p w14:paraId="7818C3B2" w14:textId="77777777" w:rsidR="009F15D1" w:rsidRPr="00701751" w:rsidRDefault="009F15D1" w:rsidP="00FC1193">
            <w:pPr>
              <w:jc w:val="center"/>
            </w:pPr>
            <w:r w:rsidRPr="00701751">
              <w:t>x</w:t>
            </w:r>
          </w:p>
        </w:tc>
        <w:tc>
          <w:tcPr>
            <w:tcW w:w="708" w:type="dxa"/>
          </w:tcPr>
          <w:p w14:paraId="69188E94" w14:textId="77777777" w:rsidR="009F15D1" w:rsidRPr="00701751" w:rsidRDefault="009F15D1" w:rsidP="00FC1193">
            <w:pPr>
              <w:jc w:val="center"/>
            </w:pPr>
            <w:r w:rsidRPr="00701751">
              <w:t>x</w:t>
            </w:r>
          </w:p>
        </w:tc>
      </w:tr>
      <w:tr w:rsidR="009F15D1" w:rsidRPr="00701751" w14:paraId="32B73FCB" w14:textId="77777777" w:rsidTr="00FC1193">
        <w:tc>
          <w:tcPr>
            <w:tcW w:w="5709" w:type="dxa"/>
          </w:tcPr>
          <w:p w14:paraId="456BE249" w14:textId="77777777" w:rsidR="009F15D1" w:rsidRPr="00701751" w:rsidRDefault="009F15D1" w:rsidP="00FC1193">
            <w:pPr>
              <w:jc w:val="thaiDistribute"/>
              <w:rPr>
                <w:lang w:eastAsia="ja-JP"/>
              </w:rPr>
            </w:pPr>
            <w:r w:rsidRPr="00701751">
              <w:rPr>
                <w:cs/>
                <w:lang w:eastAsia="ja-JP"/>
              </w:rPr>
              <w:t>(6) มีการทวนสอบผลสัมฤทธิ์ของนักศึกษาตามมาตรฐานผลการเรียนรู้ที่กำหนดใน มคอ.3 และ มคอ.4 อย่างน้อยร้อยละ 25 ของรายวิชาที่เปิดสอนในแต่ละปีการศึกษา</w:t>
            </w:r>
          </w:p>
        </w:tc>
        <w:tc>
          <w:tcPr>
            <w:tcW w:w="708" w:type="dxa"/>
          </w:tcPr>
          <w:p w14:paraId="56D4DFDD" w14:textId="77777777" w:rsidR="009F15D1" w:rsidRPr="00701751" w:rsidRDefault="009F15D1" w:rsidP="00FC1193">
            <w:pPr>
              <w:jc w:val="center"/>
            </w:pPr>
            <w:r w:rsidRPr="00701751">
              <w:t>x</w:t>
            </w:r>
          </w:p>
        </w:tc>
        <w:tc>
          <w:tcPr>
            <w:tcW w:w="709" w:type="dxa"/>
          </w:tcPr>
          <w:p w14:paraId="3F9CF6DB" w14:textId="77777777" w:rsidR="009F15D1" w:rsidRPr="00701751" w:rsidRDefault="009F15D1" w:rsidP="00FC1193">
            <w:pPr>
              <w:jc w:val="center"/>
            </w:pPr>
            <w:r w:rsidRPr="00701751">
              <w:t>x</w:t>
            </w:r>
          </w:p>
        </w:tc>
        <w:tc>
          <w:tcPr>
            <w:tcW w:w="709" w:type="dxa"/>
          </w:tcPr>
          <w:p w14:paraId="03B6F3AC" w14:textId="77777777" w:rsidR="009F15D1" w:rsidRPr="00701751" w:rsidRDefault="009F15D1" w:rsidP="00FC1193">
            <w:pPr>
              <w:jc w:val="center"/>
            </w:pPr>
            <w:r w:rsidRPr="00701751">
              <w:t>x</w:t>
            </w:r>
          </w:p>
        </w:tc>
        <w:tc>
          <w:tcPr>
            <w:tcW w:w="709" w:type="dxa"/>
          </w:tcPr>
          <w:p w14:paraId="1CAEC53C" w14:textId="77777777" w:rsidR="009F15D1" w:rsidRPr="00701751" w:rsidRDefault="009F15D1" w:rsidP="00FC1193">
            <w:pPr>
              <w:jc w:val="center"/>
            </w:pPr>
            <w:r w:rsidRPr="00701751">
              <w:t>x</w:t>
            </w:r>
          </w:p>
        </w:tc>
        <w:tc>
          <w:tcPr>
            <w:tcW w:w="708" w:type="dxa"/>
          </w:tcPr>
          <w:p w14:paraId="77D147AA" w14:textId="77777777" w:rsidR="009F15D1" w:rsidRPr="00701751" w:rsidRDefault="009F15D1" w:rsidP="00FC1193">
            <w:pPr>
              <w:jc w:val="center"/>
            </w:pPr>
            <w:r w:rsidRPr="00701751">
              <w:t>x</w:t>
            </w:r>
          </w:p>
        </w:tc>
      </w:tr>
      <w:tr w:rsidR="009F15D1" w:rsidRPr="00701751" w14:paraId="307CF468" w14:textId="77777777" w:rsidTr="00FC1193">
        <w:tc>
          <w:tcPr>
            <w:tcW w:w="5709" w:type="dxa"/>
          </w:tcPr>
          <w:p w14:paraId="3B170C1D" w14:textId="77777777" w:rsidR="009F15D1" w:rsidRPr="00701751" w:rsidRDefault="009F15D1" w:rsidP="00FC1193">
            <w:pPr>
              <w:jc w:val="thaiDistribute"/>
              <w:rPr>
                <w:lang w:eastAsia="ja-JP"/>
              </w:rPr>
            </w:pPr>
            <w:r w:rsidRPr="00701751">
              <w:rPr>
                <w:cs/>
                <w:lang w:eastAsia="ja-JP"/>
              </w:rPr>
              <w:t>(7) 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708" w:type="dxa"/>
          </w:tcPr>
          <w:p w14:paraId="7E38854E" w14:textId="77777777" w:rsidR="009F15D1" w:rsidRPr="00701751" w:rsidRDefault="009F15D1" w:rsidP="00FC1193">
            <w:pPr>
              <w:jc w:val="center"/>
              <w:rPr>
                <w:cs/>
              </w:rPr>
            </w:pPr>
          </w:p>
        </w:tc>
        <w:tc>
          <w:tcPr>
            <w:tcW w:w="709" w:type="dxa"/>
          </w:tcPr>
          <w:p w14:paraId="595EFA32" w14:textId="77777777" w:rsidR="009F15D1" w:rsidRPr="00701751" w:rsidRDefault="009F15D1" w:rsidP="00FC1193">
            <w:pPr>
              <w:jc w:val="center"/>
            </w:pPr>
            <w:r w:rsidRPr="00701751">
              <w:t>x</w:t>
            </w:r>
          </w:p>
        </w:tc>
        <w:tc>
          <w:tcPr>
            <w:tcW w:w="709" w:type="dxa"/>
          </w:tcPr>
          <w:p w14:paraId="2BB1298E" w14:textId="77777777" w:rsidR="009F15D1" w:rsidRPr="00701751" w:rsidRDefault="009F15D1" w:rsidP="00FC1193">
            <w:pPr>
              <w:jc w:val="center"/>
            </w:pPr>
            <w:r w:rsidRPr="00701751">
              <w:t>x</w:t>
            </w:r>
          </w:p>
        </w:tc>
        <w:tc>
          <w:tcPr>
            <w:tcW w:w="709" w:type="dxa"/>
          </w:tcPr>
          <w:p w14:paraId="4693FAD0" w14:textId="77777777" w:rsidR="009F15D1" w:rsidRPr="00701751" w:rsidRDefault="009F15D1" w:rsidP="00FC1193">
            <w:pPr>
              <w:jc w:val="center"/>
            </w:pPr>
            <w:r w:rsidRPr="00701751">
              <w:t>x</w:t>
            </w:r>
          </w:p>
        </w:tc>
        <w:tc>
          <w:tcPr>
            <w:tcW w:w="708" w:type="dxa"/>
          </w:tcPr>
          <w:p w14:paraId="3609C951" w14:textId="77777777" w:rsidR="009F15D1" w:rsidRPr="00701751" w:rsidRDefault="009F15D1" w:rsidP="00FC1193">
            <w:pPr>
              <w:jc w:val="center"/>
            </w:pPr>
            <w:r w:rsidRPr="00701751">
              <w:t>x</w:t>
            </w:r>
          </w:p>
        </w:tc>
      </w:tr>
      <w:tr w:rsidR="009F15D1" w:rsidRPr="00701751" w14:paraId="2F907934" w14:textId="77777777" w:rsidTr="00FC1193">
        <w:tc>
          <w:tcPr>
            <w:tcW w:w="5709" w:type="dxa"/>
          </w:tcPr>
          <w:p w14:paraId="44B8F44D" w14:textId="77777777" w:rsidR="009F15D1" w:rsidRPr="00701751" w:rsidRDefault="009F15D1" w:rsidP="00FC1193">
            <w:pPr>
              <w:jc w:val="thaiDistribute"/>
              <w:rPr>
                <w:lang w:eastAsia="ja-JP"/>
              </w:rPr>
            </w:pPr>
            <w:r w:rsidRPr="00701751">
              <w:rPr>
                <w:cs/>
                <w:lang w:eastAsia="ja-JP"/>
              </w:rPr>
              <w:t>(8) อาจารย์ใหม่ (ถ้ามี) ทุกคนได้รับการปฐมนิเทศหรือคำแนะนำด้านการจัดการเรียนการสอน</w:t>
            </w:r>
          </w:p>
        </w:tc>
        <w:tc>
          <w:tcPr>
            <w:tcW w:w="708" w:type="dxa"/>
          </w:tcPr>
          <w:p w14:paraId="0681027F" w14:textId="77777777" w:rsidR="009F15D1" w:rsidRPr="00701751" w:rsidRDefault="009F15D1" w:rsidP="00FC1193">
            <w:pPr>
              <w:jc w:val="center"/>
            </w:pPr>
            <w:r w:rsidRPr="00701751">
              <w:t>x</w:t>
            </w:r>
          </w:p>
        </w:tc>
        <w:tc>
          <w:tcPr>
            <w:tcW w:w="709" w:type="dxa"/>
          </w:tcPr>
          <w:p w14:paraId="1E49716B" w14:textId="77777777" w:rsidR="009F15D1" w:rsidRPr="00701751" w:rsidRDefault="009F15D1" w:rsidP="00FC1193">
            <w:pPr>
              <w:jc w:val="center"/>
            </w:pPr>
            <w:r w:rsidRPr="00701751">
              <w:t>x</w:t>
            </w:r>
          </w:p>
        </w:tc>
        <w:tc>
          <w:tcPr>
            <w:tcW w:w="709" w:type="dxa"/>
          </w:tcPr>
          <w:p w14:paraId="0290E0F4" w14:textId="77777777" w:rsidR="009F15D1" w:rsidRPr="00701751" w:rsidRDefault="009F15D1" w:rsidP="00FC1193">
            <w:pPr>
              <w:jc w:val="center"/>
            </w:pPr>
            <w:r w:rsidRPr="00701751">
              <w:t>x</w:t>
            </w:r>
          </w:p>
        </w:tc>
        <w:tc>
          <w:tcPr>
            <w:tcW w:w="709" w:type="dxa"/>
          </w:tcPr>
          <w:p w14:paraId="0B12A445" w14:textId="77777777" w:rsidR="009F15D1" w:rsidRPr="00701751" w:rsidRDefault="009F15D1" w:rsidP="00FC1193">
            <w:pPr>
              <w:jc w:val="center"/>
            </w:pPr>
            <w:r w:rsidRPr="00701751">
              <w:t>x</w:t>
            </w:r>
          </w:p>
        </w:tc>
        <w:tc>
          <w:tcPr>
            <w:tcW w:w="708" w:type="dxa"/>
          </w:tcPr>
          <w:p w14:paraId="6534A450" w14:textId="77777777" w:rsidR="009F15D1" w:rsidRPr="00701751" w:rsidRDefault="009F15D1" w:rsidP="00FC1193">
            <w:pPr>
              <w:jc w:val="center"/>
            </w:pPr>
            <w:r w:rsidRPr="00701751">
              <w:t>x</w:t>
            </w:r>
          </w:p>
        </w:tc>
      </w:tr>
      <w:tr w:rsidR="009F15D1" w:rsidRPr="00701751" w14:paraId="5D6E81FE" w14:textId="77777777" w:rsidTr="00FC1193">
        <w:tc>
          <w:tcPr>
            <w:tcW w:w="5709" w:type="dxa"/>
          </w:tcPr>
          <w:p w14:paraId="54869CE0" w14:textId="77777777" w:rsidR="009F15D1" w:rsidRPr="00701751" w:rsidRDefault="009F15D1" w:rsidP="00FC1193">
            <w:pPr>
              <w:jc w:val="thaiDistribute"/>
              <w:rPr>
                <w:lang w:eastAsia="ja-JP"/>
              </w:rPr>
            </w:pPr>
            <w:r w:rsidRPr="00701751">
              <w:rPr>
                <w:cs/>
                <w:lang w:eastAsia="ja-JP"/>
              </w:rPr>
              <w:t>(9) อาจารย์ประจำหลักสูตรทุกคนได้รับการพัฒนาทางวิชาการและ/หรือวิชาชีพอย่างน้อยปีละ 1 ครั้ง</w:t>
            </w:r>
          </w:p>
        </w:tc>
        <w:tc>
          <w:tcPr>
            <w:tcW w:w="708" w:type="dxa"/>
          </w:tcPr>
          <w:p w14:paraId="4B3D272C" w14:textId="77777777" w:rsidR="009F15D1" w:rsidRPr="00701751" w:rsidRDefault="009F15D1" w:rsidP="00FC1193">
            <w:pPr>
              <w:jc w:val="center"/>
            </w:pPr>
            <w:r w:rsidRPr="00701751">
              <w:t>x</w:t>
            </w:r>
          </w:p>
        </w:tc>
        <w:tc>
          <w:tcPr>
            <w:tcW w:w="709" w:type="dxa"/>
          </w:tcPr>
          <w:p w14:paraId="0414AF1C" w14:textId="77777777" w:rsidR="009F15D1" w:rsidRPr="00701751" w:rsidRDefault="009F15D1" w:rsidP="00FC1193">
            <w:pPr>
              <w:jc w:val="center"/>
            </w:pPr>
            <w:r w:rsidRPr="00701751">
              <w:t>x</w:t>
            </w:r>
          </w:p>
        </w:tc>
        <w:tc>
          <w:tcPr>
            <w:tcW w:w="709" w:type="dxa"/>
          </w:tcPr>
          <w:p w14:paraId="288E7CC5" w14:textId="77777777" w:rsidR="009F15D1" w:rsidRPr="00701751" w:rsidRDefault="009F15D1" w:rsidP="00FC1193">
            <w:pPr>
              <w:jc w:val="center"/>
            </w:pPr>
            <w:r w:rsidRPr="00701751">
              <w:t>x</w:t>
            </w:r>
          </w:p>
        </w:tc>
        <w:tc>
          <w:tcPr>
            <w:tcW w:w="709" w:type="dxa"/>
          </w:tcPr>
          <w:p w14:paraId="7D5562DC" w14:textId="77777777" w:rsidR="009F15D1" w:rsidRPr="00701751" w:rsidRDefault="009F15D1" w:rsidP="00FC1193">
            <w:pPr>
              <w:jc w:val="center"/>
            </w:pPr>
            <w:r w:rsidRPr="00701751">
              <w:t>x</w:t>
            </w:r>
          </w:p>
        </w:tc>
        <w:tc>
          <w:tcPr>
            <w:tcW w:w="708" w:type="dxa"/>
          </w:tcPr>
          <w:p w14:paraId="4FBE9532" w14:textId="77777777" w:rsidR="009F15D1" w:rsidRPr="00701751" w:rsidRDefault="009F15D1" w:rsidP="00FC1193">
            <w:pPr>
              <w:jc w:val="center"/>
            </w:pPr>
            <w:r w:rsidRPr="00701751">
              <w:t>x</w:t>
            </w:r>
          </w:p>
        </w:tc>
      </w:tr>
      <w:tr w:rsidR="009F15D1" w:rsidRPr="00701751" w14:paraId="7AD14FA0" w14:textId="77777777" w:rsidTr="00FC1193">
        <w:tc>
          <w:tcPr>
            <w:tcW w:w="5709" w:type="dxa"/>
          </w:tcPr>
          <w:p w14:paraId="737DDD83" w14:textId="77777777" w:rsidR="009F15D1" w:rsidRPr="00701751" w:rsidRDefault="009F15D1" w:rsidP="00FC1193">
            <w:pPr>
              <w:jc w:val="thaiDistribute"/>
              <w:rPr>
                <w:lang w:eastAsia="ja-JP"/>
              </w:rPr>
            </w:pPr>
            <w:r w:rsidRPr="00701751">
              <w:rPr>
                <w:cs/>
                <w:lang w:eastAsia="ja-JP"/>
              </w:rPr>
              <w:t>(10) จำนวนบุคลากรสนับสนุนการเรียนการสอน(ถ้ามี) ได้รับการพัฒนาทางวิชาการและ/หรือวิชาชีพไม่น้อยกว่าร้อยละ 50 ต่อปี</w:t>
            </w:r>
          </w:p>
        </w:tc>
        <w:tc>
          <w:tcPr>
            <w:tcW w:w="708" w:type="dxa"/>
          </w:tcPr>
          <w:p w14:paraId="3EA7EE8A" w14:textId="77777777" w:rsidR="009F15D1" w:rsidRPr="00701751" w:rsidRDefault="009F15D1" w:rsidP="00FC1193">
            <w:pPr>
              <w:jc w:val="center"/>
            </w:pPr>
            <w:r w:rsidRPr="00701751">
              <w:t>x</w:t>
            </w:r>
          </w:p>
        </w:tc>
        <w:tc>
          <w:tcPr>
            <w:tcW w:w="709" w:type="dxa"/>
          </w:tcPr>
          <w:p w14:paraId="4B76F907" w14:textId="77777777" w:rsidR="009F15D1" w:rsidRPr="00701751" w:rsidRDefault="009F15D1" w:rsidP="00FC1193">
            <w:pPr>
              <w:jc w:val="center"/>
            </w:pPr>
            <w:r w:rsidRPr="00701751">
              <w:t>x</w:t>
            </w:r>
          </w:p>
        </w:tc>
        <w:tc>
          <w:tcPr>
            <w:tcW w:w="709" w:type="dxa"/>
          </w:tcPr>
          <w:p w14:paraId="2E3C53AA" w14:textId="77777777" w:rsidR="009F15D1" w:rsidRPr="00701751" w:rsidRDefault="009F15D1" w:rsidP="00FC1193">
            <w:pPr>
              <w:jc w:val="center"/>
            </w:pPr>
            <w:r w:rsidRPr="00701751">
              <w:t>x</w:t>
            </w:r>
          </w:p>
        </w:tc>
        <w:tc>
          <w:tcPr>
            <w:tcW w:w="709" w:type="dxa"/>
          </w:tcPr>
          <w:p w14:paraId="5B627D98" w14:textId="77777777" w:rsidR="009F15D1" w:rsidRPr="00701751" w:rsidRDefault="009F15D1" w:rsidP="00FC1193">
            <w:pPr>
              <w:jc w:val="center"/>
            </w:pPr>
            <w:r w:rsidRPr="00701751">
              <w:t>x</w:t>
            </w:r>
          </w:p>
        </w:tc>
        <w:tc>
          <w:tcPr>
            <w:tcW w:w="708" w:type="dxa"/>
          </w:tcPr>
          <w:p w14:paraId="6C790C14" w14:textId="77777777" w:rsidR="009F15D1" w:rsidRPr="00701751" w:rsidRDefault="009F15D1" w:rsidP="00FC1193">
            <w:pPr>
              <w:jc w:val="center"/>
            </w:pPr>
            <w:r w:rsidRPr="00701751">
              <w:t>x</w:t>
            </w:r>
          </w:p>
        </w:tc>
      </w:tr>
      <w:tr w:rsidR="009F15D1" w:rsidRPr="00701751" w14:paraId="6C24FF75" w14:textId="77777777" w:rsidTr="00FC1193">
        <w:tc>
          <w:tcPr>
            <w:tcW w:w="5709" w:type="dxa"/>
          </w:tcPr>
          <w:p w14:paraId="4AE8B0C6" w14:textId="77777777" w:rsidR="009F15D1" w:rsidRPr="00701751" w:rsidRDefault="009F15D1" w:rsidP="00FC1193">
            <w:pPr>
              <w:jc w:val="thaiDistribute"/>
              <w:rPr>
                <w:lang w:eastAsia="ja-JP"/>
              </w:rPr>
            </w:pPr>
            <w:r w:rsidRPr="00701751">
              <w:rPr>
                <w:cs/>
                <w:lang w:eastAsia="ja-JP"/>
              </w:rPr>
              <w:t>(11) ระดับความพึงพอใจของนักศึกษาปีสุดท้าย/บัณฑิตใหม่ที่ดีต่อคุณภาพหลักสูตรเฉลี่ยไม่น้อยกว่า 3.51 จากคะแนนเต็ม 5.0</w:t>
            </w:r>
          </w:p>
        </w:tc>
        <w:tc>
          <w:tcPr>
            <w:tcW w:w="708" w:type="dxa"/>
          </w:tcPr>
          <w:p w14:paraId="5BD27B50" w14:textId="07E51C88" w:rsidR="009F15D1" w:rsidRPr="00701751" w:rsidRDefault="009F15D1" w:rsidP="00FC1193">
            <w:pPr>
              <w:jc w:val="center"/>
            </w:pPr>
          </w:p>
        </w:tc>
        <w:tc>
          <w:tcPr>
            <w:tcW w:w="709" w:type="dxa"/>
          </w:tcPr>
          <w:p w14:paraId="34D18EAB" w14:textId="7B844B85" w:rsidR="009F15D1" w:rsidRPr="00701751" w:rsidRDefault="009F15D1" w:rsidP="00FC1193">
            <w:pPr>
              <w:jc w:val="center"/>
            </w:pPr>
          </w:p>
        </w:tc>
        <w:tc>
          <w:tcPr>
            <w:tcW w:w="709" w:type="dxa"/>
          </w:tcPr>
          <w:p w14:paraId="665B1175" w14:textId="1D521D69" w:rsidR="009F15D1" w:rsidRPr="00701751" w:rsidRDefault="009F15D1" w:rsidP="00FC1193">
            <w:pPr>
              <w:jc w:val="center"/>
            </w:pPr>
          </w:p>
        </w:tc>
        <w:tc>
          <w:tcPr>
            <w:tcW w:w="709" w:type="dxa"/>
          </w:tcPr>
          <w:p w14:paraId="4EB99F74" w14:textId="1B9C16EC" w:rsidR="009F15D1" w:rsidRPr="00701751" w:rsidRDefault="00762CEC" w:rsidP="00FC1193">
            <w:pPr>
              <w:jc w:val="center"/>
            </w:pPr>
            <w:r>
              <w:t>x</w:t>
            </w:r>
          </w:p>
        </w:tc>
        <w:tc>
          <w:tcPr>
            <w:tcW w:w="708" w:type="dxa"/>
          </w:tcPr>
          <w:p w14:paraId="4226F8D6" w14:textId="77777777" w:rsidR="009F15D1" w:rsidRPr="00701751" w:rsidRDefault="009F15D1" w:rsidP="00FC1193">
            <w:pPr>
              <w:jc w:val="center"/>
            </w:pPr>
            <w:r w:rsidRPr="00701751">
              <w:t>x</w:t>
            </w:r>
          </w:p>
        </w:tc>
      </w:tr>
      <w:tr w:rsidR="009F15D1" w:rsidRPr="00701751" w14:paraId="7B35302B" w14:textId="77777777" w:rsidTr="00FC1193">
        <w:tc>
          <w:tcPr>
            <w:tcW w:w="5709" w:type="dxa"/>
          </w:tcPr>
          <w:p w14:paraId="626923E9" w14:textId="77777777" w:rsidR="009F15D1" w:rsidRPr="00701751" w:rsidRDefault="009F15D1" w:rsidP="00FC1193">
            <w:pPr>
              <w:jc w:val="thaiDistribute"/>
              <w:rPr>
                <w:lang w:eastAsia="ja-JP"/>
              </w:rPr>
            </w:pPr>
            <w:r w:rsidRPr="00701751">
              <w:rPr>
                <w:cs/>
                <w:lang w:eastAsia="ja-JP"/>
              </w:rPr>
              <w:t>(12) ระดับความพึงพอใจของผู้ใช้บัณฑิตที่มีต่อบัณฑิตใหม่เฉลี่ย  ไม่น้อยกว่า 3.51 จากคะแนนเต็ม 5</w:t>
            </w:r>
            <w:r w:rsidRPr="00701751">
              <w:rPr>
                <w:rFonts w:eastAsia="MS Mincho"/>
                <w:cs/>
                <w:lang w:eastAsia="ja-JP"/>
              </w:rPr>
              <w:t>.</w:t>
            </w:r>
            <w:r w:rsidRPr="00701751">
              <w:rPr>
                <w:rFonts w:eastAsia="MS Mincho"/>
                <w:lang w:eastAsia="ja-JP"/>
              </w:rPr>
              <w:t>0</w:t>
            </w:r>
          </w:p>
        </w:tc>
        <w:tc>
          <w:tcPr>
            <w:tcW w:w="708" w:type="dxa"/>
          </w:tcPr>
          <w:p w14:paraId="76939DF3" w14:textId="5AD260A4" w:rsidR="009F15D1" w:rsidRPr="00701751" w:rsidRDefault="009F15D1" w:rsidP="00FC1193">
            <w:pPr>
              <w:jc w:val="center"/>
            </w:pPr>
          </w:p>
        </w:tc>
        <w:tc>
          <w:tcPr>
            <w:tcW w:w="709" w:type="dxa"/>
          </w:tcPr>
          <w:p w14:paraId="181F5A3B" w14:textId="53D25C2D" w:rsidR="009F15D1" w:rsidRPr="00701751" w:rsidRDefault="009F15D1" w:rsidP="00FC1193">
            <w:pPr>
              <w:jc w:val="center"/>
            </w:pPr>
          </w:p>
        </w:tc>
        <w:tc>
          <w:tcPr>
            <w:tcW w:w="709" w:type="dxa"/>
          </w:tcPr>
          <w:p w14:paraId="05D55318" w14:textId="48271A11" w:rsidR="009F15D1" w:rsidRPr="00701751" w:rsidRDefault="009F15D1" w:rsidP="00FC1193">
            <w:pPr>
              <w:jc w:val="center"/>
            </w:pPr>
          </w:p>
        </w:tc>
        <w:tc>
          <w:tcPr>
            <w:tcW w:w="709" w:type="dxa"/>
          </w:tcPr>
          <w:p w14:paraId="63E16209" w14:textId="1F1FD159" w:rsidR="009F15D1" w:rsidRPr="00701751" w:rsidRDefault="009F15D1" w:rsidP="00FC1193">
            <w:pPr>
              <w:jc w:val="center"/>
            </w:pPr>
          </w:p>
        </w:tc>
        <w:tc>
          <w:tcPr>
            <w:tcW w:w="708" w:type="dxa"/>
          </w:tcPr>
          <w:p w14:paraId="587AD473" w14:textId="77777777" w:rsidR="009F15D1" w:rsidRPr="00701751" w:rsidRDefault="009F15D1" w:rsidP="00FC1193">
            <w:pPr>
              <w:jc w:val="center"/>
            </w:pPr>
            <w:r w:rsidRPr="00701751">
              <w:t>x</w:t>
            </w:r>
          </w:p>
        </w:tc>
      </w:tr>
      <w:tr w:rsidR="00825E6F" w:rsidRPr="00701751" w14:paraId="7F079E20" w14:textId="77777777" w:rsidTr="00FC1193">
        <w:tc>
          <w:tcPr>
            <w:tcW w:w="5709" w:type="dxa"/>
          </w:tcPr>
          <w:p w14:paraId="4285CD25" w14:textId="77777777" w:rsidR="00825E6F" w:rsidRPr="00017596" w:rsidRDefault="00825E6F" w:rsidP="00825E6F">
            <w:pPr>
              <w:pStyle w:val="BodyText"/>
              <w:rPr>
                <w:rFonts w:ascii="TH SarabunPSK" w:hAnsi="TH SarabunPSK" w:cs="TH SarabunPSK"/>
                <w:b/>
                <w:bCs/>
                <w:color w:val="FF0000"/>
                <w:sz w:val="30"/>
                <w:szCs w:val="30"/>
                <w:lang w:eastAsia="ja-JP"/>
              </w:rPr>
            </w:pPr>
            <w:r w:rsidRPr="00017596">
              <w:rPr>
                <w:rFonts w:ascii="TH SarabunPSK" w:eastAsia="BrowalliaNew-Bold" w:hAnsi="TH SarabunPSK" w:cs="TH SarabunPSK"/>
                <w:b/>
                <w:bCs/>
                <w:cs/>
              </w:rPr>
              <w:t>รวมตัวบ่งชี้ (ข้อ) ในแต่ละปี</w:t>
            </w:r>
          </w:p>
        </w:tc>
        <w:tc>
          <w:tcPr>
            <w:tcW w:w="708" w:type="dxa"/>
          </w:tcPr>
          <w:p w14:paraId="221BD118" w14:textId="60CBF1E7" w:rsidR="00825E6F" w:rsidRPr="00017596" w:rsidRDefault="00F739E2"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9</w:t>
            </w:r>
          </w:p>
        </w:tc>
        <w:tc>
          <w:tcPr>
            <w:tcW w:w="709" w:type="dxa"/>
          </w:tcPr>
          <w:p w14:paraId="20315897" w14:textId="77777777"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10</w:t>
            </w:r>
          </w:p>
        </w:tc>
        <w:tc>
          <w:tcPr>
            <w:tcW w:w="709" w:type="dxa"/>
          </w:tcPr>
          <w:p w14:paraId="20206EA7" w14:textId="2405AC9A"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w:t>
            </w:r>
            <w:r w:rsidR="001406D8">
              <w:rPr>
                <w:rFonts w:ascii="TH SarabunPSK" w:hAnsi="TH SarabunPSK" w:cs="TH SarabunPSK"/>
                <w:b/>
                <w:bCs/>
                <w:sz w:val="30"/>
                <w:szCs w:val="30"/>
              </w:rPr>
              <w:t>0</w:t>
            </w:r>
          </w:p>
        </w:tc>
        <w:tc>
          <w:tcPr>
            <w:tcW w:w="709" w:type="dxa"/>
          </w:tcPr>
          <w:p w14:paraId="1741AF53" w14:textId="14F0A292"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w:t>
            </w:r>
            <w:r w:rsidR="001406D8">
              <w:rPr>
                <w:rFonts w:ascii="TH SarabunPSK" w:hAnsi="TH SarabunPSK" w:cs="TH SarabunPSK"/>
                <w:b/>
                <w:bCs/>
                <w:sz w:val="30"/>
                <w:szCs w:val="30"/>
              </w:rPr>
              <w:t>1</w:t>
            </w:r>
          </w:p>
        </w:tc>
        <w:tc>
          <w:tcPr>
            <w:tcW w:w="708" w:type="dxa"/>
          </w:tcPr>
          <w:p w14:paraId="4DEFAE89" w14:textId="77777777"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12</w:t>
            </w:r>
          </w:p>
        </w:tc>
      </w:tr>
      <w:tr w:rsidR="00825E6F" w:rsidRPr="00701751" w14:paraId="32188829" w14:textId="77777777" w:rsidTr="00631BC5">
        <w:tc>
          <w:tcPr>
            <w:tcW w:w="5709" w:type="dxa"/>
          </w:tcPr>
          <w:p w14:paraId="624A2217" w14:textId="77777777" w:rsidR="00825E6F" w:rsidRPr="00017596" w:rsidRDefault="00825E6F" w:rsidP="00825E6F">
            <w:pPr>
              <w:tabs>
                <w:tab w:val="left" w:pos="709"/>
              </w:tabs>
              <w:ind w:left="284" w:hanging="284"/>
              <w:rPr>
                <w:rFonts w:ascii="TH SarabunPSK" w:eastAsia="BrowalliaNew-Bold" w:hAnsi="TH SarabunPSK" w:cs="TH SarabunPSK"/>
                <w:b/>
                <w:bCs/>
                <w:cs/>
              </w:rPr>
            </w:pPr>
            <w:r w:rsidRPr="00017596">
              <w:rPr>
                <w:rFonts w:ascii="TH SarabunPSK" w:eastAsia="BrowalliaNew-Bold" w:hAnsi="TH SarabunPSK" w:cs="TH SarabunPSK"/>
                <w:b/>
                <w:bCs/>
                <w:cs/>
              </w:rPr>
              <w:t>ตัวบ่งชี้บังคับ (ข้อที่)</w:t>
            </w:r>
          </w:p>
        </w:tc>
        <w:tc>
          <w:tcPr>
            <w:tcW w:w="708" w:type="dxa"/>
            <w:vAlign w:val="center"/>
          </w:tcPr>
          <w:p w14:paraId="510ABEEC" w14:textId="77777777" w:rsidR="00825E6F" w:rsidRPr="00017596" w:rsidRDefault="00825E6F" w:rsidP="00667DEF">
            <w:pPr>
              <w:tabs>
                <w:tab w:val="left" w:pos="709"/>
              </w:tabs>
              <w:jc w:val="center"/>
              <w:rPr>
                <w:rFonts w:ascii="TH SarabunPSK" w:eastAsia="BrowalliaNew-Bold" w:hAnsi="TH SarabunPSK" w:cs="TH SarabunPSK"/>
                <w:b/>
                <w:bCs/>
              </w:rPr>
            </w:pPr>
            <w:r w:rsidRPr="00017596">
              <w:rPr>
                <w:rFonts w:ascii="TH SarabunPSK" w:eastAsia="BrowalliaNew-Bold" w:hAnsi="TH SarabunPSK" w:cs="TH SarabunPSK"/>
                <w:b/>
                <w:bCs/>
                <w:cs/>
              </w:rPr>
              <w:t>1-5</w:t>
            </w:r>
          </w:p>
        </w:tc>
        <w:tc>
          <w:tcPr>
            <w:tcW w:w="709" w:type="dxa"/>
            <w:vAlign w:val="center"/>
          </w:tcPr>
          <w:p w14:paraId="244B3329"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9" w:type="dxa"/>
            <w:vAlign w:val="center"/>
          </w:tcPr>
          <w:p w14:paraId="73F6740C"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9" w:type="dxa"/>
            <w:vAlign w:val="center"/>
          </w:tcPr>
          <w:p w14:paraId="50CEED7D"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8" w:type="dxa"/>
            <w:vAlign w:val="center"/>
          </w:tcPr>
          <w:p w14:paraId="2D79BB70"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r>
      <w:tr w:rsidR="00315BB1" w:rsidRPr="00701751" w14:paraId="46B55718" w14:textId="77777777" w:rsidTr="00631BC5">
        <w:tc>
          <w:tcPr>
            <w:tcW w:w="5709" w:type="dxa"/>
          </w:tcPr>
          <w:p w14:paraId="722C69E1" w14:textId="77777777" w:rsidR="00315BB1" w:rsidRPr="00017596" w:rsidRDefault="00315BB1" w:rsidP="00825E6F">
            <w:pPr>
              <w:tabs>
                <w:tab w:val="left" w:pos="709"/>
              </w:tabs>
              <w:ind w:left="284" w:hanging="284"/>
              <w:rPr>
                <w:rFonts w:ascii="TH SarabunPSK" w:eastAsia="BrowalliaNew-Bold" w:hAnsi="TH SarabunPSK" w:cs="TH SarabunPSK"/>
                <w:b/>
                <w:bCs/>
                <w:cs/>
              </w:rPr>
            </w:pPr>
            <w:r>
              <w:rPr>
                <w:rFonts w:ascii="TH SarabunPSK" w:eastAsia="BrowalliaNew-Bold" w:hAnsi="TH SarabunPSK" w:cs="TH SarabunPSK" w:hint="cs"/>
                <w:b/>
                <w:bCs/>
                <w:cs/>
              </w:rPr>
              <w:t>ตัวบ่งชี้ที่ต้องผ่าน (ข้อ)</w:t>
            </w:r>
          </w:p>
        </w:tc>
        <w:tc>
          <w:tcPr>
            <w:tcW w:w="708" w:type="dxa"/>
            <w:vAlign w:val="center"/>
          </w:tcPr>
          <w:p w14:paraId="2CE6C68A"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7</w:t>
            </w:r>
          </w:p>
        </w:tc>
        <w:tc>
          <w:tcPr>
            <w:tcW w:w="709" w:type="dxa"/>
            <w:vAlign w:val="center"/>
          </w:tcPr>
          <w:p w14:paraId="2C5B61E5"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8</w:t>
            </w:r>
          </w:p>
        </w:tc>
        <w:tc>
          <w:tcPr>
            <w:tcW w:w="709" w:type="dxa"/>
            <w:vAlign w:val="center"/>
          </w:tcPr>
          <w:p w14:paraId="48C745CA"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8</w:t>
            </w:r>
          </w:p>
        </w:tc>
        <w:tc>
          <w:tcPr>
            <w:tcW w:w="709" w:type="dxa"/>
            <w:vAlign w:val="center"/>
          </w:tcPr>
          <w:p w14:paraId="1FCD27AF"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9</w:t>
            </w:r>
          </w:p>
        </w:tc>
        <w:tc>
          <w:tcPr>
            <w:tcW w:w="708" w:type="dxa"/>
            <w:vAlign w:val="center"/>
          </w:tcPr>
          <w:p w14:paraId="1C781B20"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10</w:t>
            </w:r>
          </w:p>
        </w:tc>
      </w:tr>
    </w:tbl>
    <w:p w14:paraId="35DAFD99" w14:textId="77777777" w:rsidR="00E9149C" w:rsidRDefault="00E9149C" w:rsidP="003A2566">
      <w:bookmarkStart w:id="96" w:name="_Toc453528607"/>
    </w:p>
    <w:p w14:paraId="2D3FB42B" w14:textId="77777777" w:rsidR="00E9149C" w:rsidRDefault="00E9149C" w:rsidP="00E9149C"/>
    <w:p w14:paraId="7FEFAA70" w14:textId="77777777" w:rsidR="00E9149C" w:rsidRDefault="00E9149C" w:rsidP="00E9149C"/>
    <w:p w14:paraId="286A7C35" w14:textId="77777777" w:rsidR="00E9149C" w:rsidRDefault="00E9149C" w:rsidP="00E9149C"/>
    <w:p w14:paraId="182BB7ED" w14:textId="77777777" w:rsidR="00E9149C" w:rsidRPr="00E9149C" w:rsidRDefault="00E9149C" w:rsidP="00E9149C"/>
    <w:p w14:paraId="603BBB30" w14:textId="77777777" w:rsidR="00474F3D" w:rsidRPr="00AA0D15" w:rsidRDefault="000D5F63" w:rsidP="00562776">
      <w:pPr>
        <w:pStyle w:val="Heading1"/>
        <w:rPr>
          <w:b w:val="0"/>
          <w:bCs/>
          <w:sz w:val="36"/>
          <w:szCs w:val="36"/>
        </w:rPr>
      </w:pPr>
      <w:r>
        <w:rPr>
          <w:noProof/>
        </w:rPr>
        <w:lastRenderedPageBreak/>
        <mc:AlternateContent>
          <mc:Choice Requires="wps">
            <w:drawing>
              <wp:anchor distT="0" distB="0" distL="114300" distR="114300" simplePos="0" relativeHeight="251677696" behindDoc="0" locked="0" layoutInCell="1" allowOverlap="1" wp14:anchorId="3C69CA1F" wp14:editId="417BDFFA">
                <wp:simplePos x="0" y="0"/>
                <wp:positionH relativeFrom="column">
                  <wp:posOffset>11430</wp:posOffset>
                </wp:positionH>
                <wp:positionV relativeFrom="paragraph">
                  <wp:posOffset>-17516</wp:posOffset>
                </wp:positionV>
                <wp:extent cx="5748655" cy="347980"/>
                <wp:effectExtent l="0" t="0" r="23495" b="13970"/>
                <wp:wrapNone/>
                <wp:docPr id="28" name="Rectangle 28"/>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EA629B" id="Rectangle 28" o:spid="_x0000_s1026" style="position:absolute;margin-left:.9pt;margin-top:-1.4pt;width:452.65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ui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" filled="f" strokecolor="windowText" strokeweight=".5pt"/>
            </w:pict>
          </mc:Fallback>
        </mc:AlternateContent>
      </w:r>
      <w:r w:rsidR="00AA0D15" w:rsidRPr="00AA0D15">
        <w:rPr>
          <w:b w:val="0"/>
          <w:bCs/>
          <w:sz w:val="36"/>
          <w:szCs w:val="36"/>
          <w:cs/>
        </w:rPr>
        <w:t>หมวดที่ 8</w:t>
      </w:r>
      <w:r w:rsidR="00474F3D" w:rsidRPr="00AA0D15">
        <w:rPr>
          <w:b w:val="0"/>
          <w:bCs/>
          <w:sz w:val="36"/>
          <w:szCs w:val="36"/>
          <w:cs/>
        </w:rPr>
        <w:t xml:space="preserve"> การประเมินและปรับปรุงการดำเนินการของหลักสูตร</w:t>
      </w:r>
      <w:bookmarkEnd w:id="96"/>
    </w:p>
    <w:p w14:paraId="6E891433" w14:textId="77777777" w:rsidR="00474F3D" w:rsidRPr="00B314A9" w:rsidRDefault="00474F3D" w:rsidP="00474F3D"/>
    <w:p w14:paraId="1BD8DAB8" w14:textId="77777777" w:rsidR="00474F3D" w:rsidRPr="00B314A9" w:rsidRDefault="00474F3D" w:rsidP="003B6725">
      <w:pPr>
        <w:pStyle w:val="Heading2"/>
        <w:numPr>
          <w:ilvl w:val="0"/>
          <w:numId w:val="16"/>
        </w:numPr>
        <w:rPr>
          <w:b/>
          <w:bCs/>
        </w:rPr>
      </w:pPr>
      <w:bookmarkStart w:id="97" w:name="_Toc453528608"/>
      <w:r w:rsidRPr="00B314A9">
        <w:rPr>
          <w:b/>
          <w:bCs/>
          <w:cs/>
        </w:rPr>
        <w:t>การประเมินประสิทธิผลของการสอน</w:t>
      </w:r>
      <w:bookmarkEnd w:id="97"/>
    </w:p>
    <w:p w14:paraId="694B97CA" w14:textId="77777777" w:rsidR="00474F3D" w:rsidRPr="00244B4E" w:rsidRDefault="00474F3D" w:rsidP="003B6725">
      <w:pPr>
        <w:pStyle w:val="Heading3"/>
        <w:numPr>
          <w:ilvl w:val="1"/>
          <w:numId w:val="17"/>
        </w:numPr>
        <w:rPr>
          <w:b/>
          <w:bCs/>
        </w:rPr>
      </w:pPr>
      <w:bookmarkStart w:id="98" w:name="_Toc453528609"/>
      <w:r w:rsidRPr="00244B4E">
        <w:rPr>
          <w:b/>
          <w:bCs/>
          <w:cs/>
        </w:rPr>
        <w:t>การประเมินกลยุทธ์การสอน</w:t>
      </w:r>
      <w:bookmarkEnd w:id="98"/>
    </w:p>
    <w:p w14:paraId="140AFD26" w14:textId="77777777" w:rsidR="00474F3D" w:rsidRDefault="00474F3D" w:rsidP="00474F3D">
      <w:pPr>
        <w:autoSpaceDE w:val="0"/>
        <w:autoSpaceDN w:val="0"/>
        <w:adjustRightInd w:val="0"/>
        <w:ind w:firstLine="900"/>
        <w:jc w:val="thaiDistribute"/>
        <w:rPr>
          <w:rFonts w:eastAsia="BrowalliaNew"/>
        </w:rPr>
      </w:pPr>
      <w:r w:rsidRPr="00B314A9">
        <w:rPr>
          <w:rFonts w:eastAsia="BrowalliaNew"/>
          <w:cs/>
        </w:rPr>
        <w:t>กระบวนการที่จะใช้ในการประเมินและปรับปรุงยุทธศาสตร์ที่วางแผนไว้     เพื่อพัฒนาการเรียนการสอนนั้น พิจารณาจากตัวผู้เรียน โดยอาจารย์ผู้สอนจะต้องประเมินผู้เรียนในทุกๆ หัวข้อ ว่ามีความเข้าใจหรือไม่ โดยอาจประเมินจากการทดสอบย่อย การสังเกตพฤติกรรมของนักศึกษา การอภิปรายโต้ตอบจากนักศึกษา การตอบคำถามของนักศึกษาในชั้นเรียน ซึ่งเมื่อรวบรวมข้อมูลจากที่กล่าวข้างต้นแล้ว ก็ควรจะสามารถประเมินเบื้องต้นได้ว่า ผู้เรียนมีความเข้าใจหรือไม่ หากวิธีการที่ใช้ไม่สามารถทำให้ผู้เรียนเข้าใจได้ ก็จะต้องมีการปรับเปลี่ยนวิธีสอน การทดสอบกลางภาคเรียนและปลายภาคเรียน จะสามารถชี้ได้ว่าผู้เรียนมีความเข้าใจหรือไม่ในเนื้อหาที่ได้สอนไป หากพบว่ามีปัญหาก็จะต้องมีการดำเนินการวิจัยเพื่อพัฒนาการเรียนการสอนในโอกาสต่อไป</w:t>
      </w:r>
    </w:p>
    <w:p w14:paraId="049E4957" w14:textId="77777777" w:rsidR="00474F3D" w:rsidRPr="00D93620" w:rsidRDefault="00474F3D" w:rsidP="003B6725">
      <w:pPr>
        <w:pStyle w:val="Heading3"/>
        <w:numPr>
          <w:ilvl w:val="1"/>
          <w:numId w:val="17"/>
        </w:numPr>
        <w:rPr>
          <w:b/>
          <w:bCs/>
        </w:rPr>
      </w:pPr>
      <w:bookmarkStart w:id="99" w:name="_Toc453528610"/>
      <w:r w:rsidRPr="00D93620">
        <w:rPr>
          <w:b/>
          <w:bCs/>
          <w:cs/>
        </w:rPr>
        <w:t>การประเมินทักษะของอาจารย์ในการใช้แผนกลยุทธ์การสอน</w:t>
      </w:r>
      <w:bookmarkEnd w:id="99"/>
    </w:p>
    <w:p w14:paraId="47703A5D" w14:textId="77777777" w:rsidR="00474F3D" w:rsidRPr="00B314A9" w:rsidRDefault="00474F3D" w:rsidP="00474F3D">
      <w:pPr>
        <w:autoSpaceDE w:val="0"/>
        <w:autoSpaceDN w:val="0"/>
        <w:adjustRightInd w:val="0"/>
        <w:ind w:firstLine="900"/>
        <w:jc w:val="thaiDistribute"/>
        <w:rPr>
          <w:rFonts w:eastAsia="BrowalliaNew"/>
        </w:rPr>
      </w:pPr>
      <w:r w:rsidRPr="00B314A9">
        <w:rPr>
          <w:rFonts w:eastAsia="BrowalliaNew"/>
          <w:cs/>
        </w:rPr>
        <w:t>ให้นักศึกษาได้มีการประเมินผลการสอนของอาจารย์ในทุกด้าน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 และการใช้สื่อการสอนในทุกรายวิชา</w:t>
      </w:r>
    </w:p>
    <w:p w14:paraId="377BDE9F" w14:textId="77777777" w:rsidR="00474F3D" w:rsidRPr="00B314A9" w:rsidRDefault="00474F3D" w:rsidP="00474F3D"/>
    <w:p w14:paraId="261855A0" w14:textId="77777777" w:rsidR="00F754FD" w:rsidRDefault="00474F3D" w:rsidP="003B6725">
      <w:pPr>
        <w:pStyle w:val="Heading2"/>
        <w:numPr>
          <w:ilvl w:val="0"/>
          <w:numId w:val="16"/>
        </w:numPr>
        <w:rPr>
          <w:b/>
          <w:bCs/>
        </w:rPr>
      </w:pPr>
      <w:bookmarkStart w:id="100" w:name="_Toc453528611"/>
      <w:r w:rsidRPr="00B314A9">
        <w:rPr>
          <w:b/>
          <w:bCs/>
          <w:cs/>
        </w:rPr>
        <w:t>การประเมินหลักสูตรในภาพรวม</w:t>
      </w:r>
      <w:bookmarkEnd w:id="100"/>
    </w:p>
    <w:p w14:paraId="0E99A921" w14:textId="77777777" w:rsidR="00474F3D" w:rsidRPr="001C3155" w:rsidRDefault="00474F3D" w:rsidP="003B6725">
      <w:pPr>
        <w:pStyle w:val="Heading3"/>
        <w:numPr>
          <w:ilvl w:val="1"/>
          <w:numId w:val="59"/>
        </w:numPr>
        <w:ind w:left="851" w:hanging="425"/>
        <w:rPr>
          <w:b/>
          <w:bCs/>
        </w:rPr>
      </w:pPr>
      <w:bookmarkStart w:id="101" w:name="_Toc453528612"/>
      <w:r w:rsidRPr="00F754FD">
        <w:rPr>
          <w:b/>
          <w:bCs/>
          <w:cs/>
        </w:rPr>
        <w:t>ประเมินจากนักศึกษาและศิษย์เก่า</w:t>
      </w:r>
      <w:bookmarkEnd w:id="101"/>
    </w:p>
    <w:p w14:paraId="37FA0DD6" w14:textId="77777777" w:rsidR="00403076" w:rsidRPr="003F6B5D" w:rsidRDefault="00403076" w:rsidP="00403076">
      <w:pPr>
        <w:autoSpaceDE w:val="0"/>
        <w:autoSpaceDN w:val="0"/>
        <w:adjustRightInd w:val="0"/>
        <w:ind w:firstLine="1080"/>
        <w:jc w:val="thaiDistribute"/>
        <w:rPr>
          <w:rFonts w:ascii="Angsana New" w:eastAsia="AngsanaNew" w:hAnsi="Angsana New"/>
        </w:rPr>
      </w:pPr>
      <w:r w:rsidRPr="003F6B5D">
        <w:rPr>
          <w:rFonts w:ascii="Angsana New" w:eastAsia="AngsanaNew-Bold" w:hAnsi="Angsana New"/>
          <w:cs/>
        </w:rPr>
        <w:t>ดำเนินการปร</w:t>
      </w:r>
      <w:r w:rsidRPr="003F6B5D">
        <w:rPr>
          <w:rFonts w:ascii="Angsana New" w:eastAsia="AngsanaNew" w:hAnsi="Angsana New"/>
          <w:cs/>
        </w:rPr>
        <w:t>ะเมินจากนักศึกษาโดยติดตามจากผลการเรียน และผลการทำโครงงานซึ่งอาจารย์สามารถประเมินผลการทำงานได้ตั้งแต่เริ่มต้นขั้นตอนศึกษาค้นคว้าข้อมูล การทดลอง การวิเคราะห์ข้อมูล จนถึงขั้นตอนการนำเสนอเป็นรายบุคคล และสำหรับศิษย์เก่านั้นจะประเมินโดยใช้แบบสอบถามหรืออาจจะจัดประชุมศิษย์เก่าตามโอกาสที่เหมาะสม</w:t>
      </w:r>
    </w:p>
    <w:p w14:paraId="0EF1A316" w14:textId="77777777" w:rsidR="00474F3D" w:rsidRPr="00F754FD" w:rsidRDefault="00474F3D" w:rsidP="003B6725">
      <w:pPr>
        <w:pStyle w:val="Heading3"/>
        <w:numPr>
          <w:ilvl w:val="1"/>
          <w:numId w:val="59"/>
        </w:numPr>
        <w:ind w:left="851" w:hanging="425"/>
        <w:rPr>
          <w:b/>
          <w:bCs/>
        </w:rPr>
      </w:pPr>
      <w:bookmarkStart w:id="102" w:name="_Toc453528613"/>
      <w:r w:rsidRPr="00F754FD">
        <w:rPr>
          <w:b/>
          <w:bCs/>
          <w:cs/>
        </w:rPr>
        <w:t>ประเมินจากนายจ้างหรือสถานประกอบการ</w:t>
      </w:r>
      <w:bookmarkEnd w:id="102"/>
    </w:p>
    <w:p w14:paraId="670A3C63" w14:textId="77777777" w:rsidR="00474F3D" w:rsidRPr="00B314A9" w:rsidRDefault="00474F3D" w:rsidP="00474F3D">
      <w:pPr>
        <w:autoSpaceDE w:val="0"/>
        <w:autoSpaceDN w:val="0"/>
        <w:adjustRightInd w:val="0"/>
        <w:ind w:firstLine="1080"/>
        <w:jc w:val="thaiDistribute"/>
        <w:rPr>
          <w:rFonts w:eastAsia="AngsanaNew-Bold"/>
        </w:rPr>
      </w:pPr>
      <w:r w:rsidRPr="00B314A9">
        <w:rPr>
          <w:rFonts w:eastAsia="AngsanaNew-Bold"/>
          <w:cs/>
        </w:rPr>
        <w:t>ดำเนินการโดยการสัมภาษณ์จากสถานประกอบการ หรือใช้ว</w:t>
      </w:r>
      <w:r w:rsidR="00403076">
        <w:rPr>
          <w:rFonts w:eastAsia="AngsanaNew-Bold"/>
          <w:cs/>
        </w:rPr>
        <w:t>ิธีการส่งแบบสอบถามไปยังผู้ใช้</w:t>
      </w:r>
      <w:r w:rsidRPr="00B314A9">
        <w:rPr>
          <w:rFonts w:eastAsia="AngsanaNew-Bold"/>
          <w:cs/>
        </w:rPr>
        <w:t>บัณฑิต</w:t>
      </w:r>
    </w:p>
    <w:p w14:paraId="0EBB810D" w14:textId="77777777" w:rsidR="00474F3D" w:rsidRPr="00C6497D" w:rsidRDefault="00474F3D" w:rsidP="003B6725">
      <w:pPr>
        <w:pStyle w:val="Heading3"/>
        <w:numPr>
          <w:ilvl w:val="1"/>
          <w:numId w:val="59"/>
        </w:numPr>
        <w:ind w:left="851" w:hanging="425"/>
        <w:rPr>
          <w:b/>
          <w:bCs/>
        </w:rPr>
      </w:pPr>
      <w:bookmarkStart w:id="103" w:name="_Toc453528614"/>
      <w:r w:rsidRPr="00C6497D">
        <w:rPr>
          <w:b/>
          <w:bCs/>
          <w:cs/>
        </w:rPr>
        <w:t>ประเมินโดยผู้ทรงคุณวุฒิหรือที่ปรึกษา</w:t>
      </w:r>
      <w:bookmarkEnd w:id="103"/>
    </w:p>
    <w:p w14:paraId="4A529674" w14:textId="77777777" w:rsidR="00474F3D" w:rsidRPr="00B314A9" w:rsidRDefault="00474F3D" w:rsidP="00474F3D">
      <w:pPr>
        <w:autoSpaceDE w:val="0"/>
        <w:autoSpaceDN w:val="0"/>
        <w:adjustRightInd w:val="0"/>
        <w:ind w:firstLine="1080"/>
        <w:jc w:val="thaiDistribute"/>
        <w:rPr>
          <w:rFonts w:eastAsia="AngsanaNew-Bold"/>
        </w:rPr>
      </w:pPr>
      <w:r w:rsidRPr="00B314A9">
        <w:rPr>
          <w:rFonts w:eastAsia="AngsanaNew-Bold"/>
          <w:cs/>
        </w:rPr>
        <w:t>ดำเนินการโดยเชิญผู้ทรงคุณวุฒิมาให้ความเห็น หรือจากข้อมูลในรายงานผลการดำเนินงานหลักสูตร หรือจากรายงานของการประเมินผลการประกันคุณภาพภายใน</w:t>
      </w:r>
    </w:p>
    <w:p w14:paraId="5D62CBF6" w14:textId="77777777" w:rsidR="00474F3D" w:rsidRPr="00B314A9" w:rsidRDefault="00474F3D" w:rsidP="003B6725">
      <w:pPr>
        <w:pStyle w:val="Heading2"/>
        <w:numPr>
          <w:ilvl w:val="0"/>
          <w:numId w:val="16"/>
        </w:numPr>
        <w:rPr>
          <w:b/>
          <w:bCs/>
        </w:rPr>
      </w:pPr>
      <w:bookmarkStart w:id="104" w:name="_Toc453528615"/>
      <w:r w:rsidRPr="00B314A9">
        <w:rPr>
          <w:b/>
          <w:bCs/>
          <w:cs/>
        </w:rPr>
        <w:lastRenderedPageBreak/>
        <w:t>การประเมินผลการดำเนินงานตามรายละเอียดหลักสูตร</w:t>
      </w:r>
      <w:bookmarkEnd w:id="104"/>
    </w:p>
    <w:p w14:paraId="323784D2" w14:textId="77777777" w:rsidR="00474F3D" w:rsidRPr="00B314A9" w:rsidRDefault="00474F3D" w:rsidP="00474F3D">
      <w:pPr>
        <w:autoSpaceDE w:val="0"/>
        <w:autoSpaceDN w:val="0"/>
        <w:adjustRightInd w:val="0"/>
        <w:ind w:firstLine="900"/>
        <w:jc w:val="thaiDistribute"/>
        <w:rPr>
          <w:rFonts w:eastAsia="BrowalliaNew"/>
        </w:rPr>
      </w:pPr>
      <w:r w:rsidRPr="00B314A9">
        <w:rPr>
          <w:rFonts w:eastAsia="BrowalliaNew"/>
          <w:cs/>
        </w:rPr>
        <w:t>ให้ประเมินตามตัวบ่งชี้ผลการดำเนินงานที่ระบุไว้ในหมวด</w:t>
      </w:r>
      <w:r w:rsidRPr="00B314A9">
        <w:rPr>
          <w:rFonts w:eastAsia="BrowalliaNew"/>
        </w:rPr>
        <w:t xml:space="preserve"> 7 </w:t>
      </w:r>
      <w:r w:rsidRPr="00B314A9">
        <w:rPr>
          <w:rFonts w:eastAsia="BrowalliaNew"/>
          <w:cs/>
        </w:rPr>
        <w:t>ข้อ</w:t>
      </w:r>
      <w:r w:rsidRPr="00B314A9">
        <w:rPr>
          <w:rFonts w:eastAsia="BrowalliaNew"/>
        </w:rPr>
        <w:t xml:space="preserve"> 7 </w:t>
      </w:r>
      <w:r w:rsidRPr="00B314A9">
        <w:rPr>
          <w:rFonts w:eastAsia="BrowalliaNew"/>
          <w:cs/>
        </w:rPr>
        <w:t>โดยคณะกรรมการประเมินอย่างน้อย</w:t>
      </w:r>
      <w:r w:rsidRPr="00B314A9">
        <w:rPr>
          <w:rFonts w:eastAsia="BrowalliaNew"/>
        </w:rPr>
        <w:t xml:space="preserve"> 3 </w:t>
      </w:r>
      <w:r w:rsidRPr="00B314A9">
        <w:rPr>
          <w:rFonts w:eastAsia="BrowalliaNew"/>
          <w:cs/>
        </w:rPr>
        <w:t>คน ซึ่งต้องประกอบด้วยผู้ทรงคุณวุฒิในสาขาวิชาเดียวกันอย่างน้อย</w:t>
      </w:r>
      <w:r w:rsidRPr="00B314A9">
        <w:rPr>
          <w:rFonts w:eastAsia="BrowalliaNew"/>
        </w:rPr>
        <w:t xml:space="preserve"> 1 </w:t>
      </w:r>
      <w:r w:rsidRPr="00B314A9">
        <w:rPr>
          <w:rFonts w:eastAsia="BrowalliaNew"/>
          <w:cs/>
        </w:rPr>
        <w:t>คน (ควรเป็นคณะกรรมการประเมินชุดเดียวกับการประกันคุณภาพภายใน)</w:t>
      </w:r>
    </w:p>
    <w:p w14:paraId="16EF27B6" w14:textId="77777777" w:rsidR="00474F3D" w:rsidRPr="00B314A9" w:rsidRDefault="00474F3D" w:rsidP="00474F3D"/>
    <w:p w14:paraId="6FD3262A" w14:textId="77777777" w:rsidR="00474F3D" w:rsidRPr="00B314A9" w:rsidRDefault="00474F3D" w:rsidP="003B6725">
      <w:pPr>
        <w:pStyle w:val="Heading2"/>
        <w:numPr>
          <w:ilvl w:val="0"/>
          <w:numId w:val="16"/>
        </w:numPr>
        <w:rPr>
          <w:b/>
          <w:bCs/>
        </w:rPr>
      </w:pPr>
      <w:bookmarkStart w:id="105" w:name="_Toc453528616"/>
      <w:r w:rsidRPr="00B314A9">
        <w:rPr>
          <w:b/>
          <w:bCs/>
          <w:cs/>
        </w:rPr>
        <w:t>การทบทวนผลการประเมินและวางแผนปรับปรุง</w:t>
      </w:r>
      <w:bookmarkEnd w:id="105"/>
    </w:p>
    <w:p w14:paraId="126C0A2E" w14:textId="77777777" w:rsidR="00474F3D" w:rsidRPr="00B314A9" w:rsidRDefault="00474F3D" w:rsidP="00474F3D">
      <w:pPr>
        <w:autoSpaceDE w:val="0"/>
        <w:autoSpaceDN w:val="0"/>
        <w:adjustRightInd w:val="0"/>
        <w:ind w:firstLine="900"/>
        <w:jc w:val="thaiDistribute"/>
      </w:pPr>
      <w:r w:rsidRPr="00B314A9">
        <w:rPr>
          <w:cs/>
        </w:rPr>
        <w:t>จากการรวบรวมข้อมูลการประเมินทั้งหมด จะทำให้ทราบปัญหาของการบริหารหลักสูตรทั้งในภาพรวม และในแต่ละรายวิชา กรณีที่พบปัญหาของรายวิชาก็สามารถที่จะดำเนินการปรับปรุงรายวิชานั้นๆ ได้ทันที ซึ่งก็จะเป็นการปรับปรุงย่อย ในการปรับปรุงย่อยนั้นควรทำให้ตลอดเวลาที่พบปัญหา สำหรับการปรับปรุงหลักสูตรทั้งฉบับนั้น จะกระทำทุก</w:t>
      </w:r>
      <w:r w:rsidRPr="00B314A9">
        <w:t xml:space="preserve"> 5 </w:t>
      </w:r>
      <w:r w:rsidRPr="00B314A9">
        <w:rPr>
          <w:cs/>
        </w:rPr>
        <w:t>ปี ทั้งนี้เพื่อให้หลักสูตรมีความทันสมัยและสอดคล้องกับความต้องการของผู้ใช้มหาบัณฑิตอยู่เสมอ</w:t>
      </w:r>
    </w:p>
    <w:p w14:paraId="55CF2FFF" w14:textId="77777777" w:rsidR="00474F3D" w:rsidRPr="00B314A9" w:rsidRDefault="00474F3D" w:rsidP="00474F3D">
      <w:pPr>
        <w:autoSpaceDE w:val="0"/>
        <w:autoSpaceDN w:val="0"/>
        <w:adjustRightInd w:val="0"/>
        <w:jc w:val="both"/>
      </w:pPr>
    </w:p>
    <w:p w14:paraId="087126B4" w14:textId="77777777" w:rsidR="00474F3D" w:rsidRPr="00B314A9" w:rsidRDefault="00474F3D" w:rsidP="00474F3D">
      <w:pPr>
        <w:autoSpaceDE w:val="0"/>
        <w:autoSpaceDN w:val="0"/>
        <w:adjustRightInd w:val="0"/>
        <w:jc w:val="both"/>
        <w:rPr>
          <w:b/>
          <w:bCs/>
        </w:rPr>
      </w:pPr>
      <w:r w:rsidRPr="00B314A9">
        <w:rPr>
          <w:b/>
          <w:bCs/>
          <w:cs/>
        </w:rPr>
        <w:t>เอกสารแนบ</w:t>
      </w:r>
    </w:p>
    <w:p w14:paraId="77E66B6E" w14:textId="77777777" w:rsidR="00474F3D" w:rsidRPr="00B314A9" w:rsidRDefault="00474F3D" w:rsidP="003B6725">
      <w:pPr>
        <w:numPr>
          <w:ilvl w:val="0"/>
          <w:numId w:val="60"/>
        </w:numPr>
        <w:autoSpaceDE w:val="0"/>
        <w:autoSpaceDN w:val="0"/>
        <w:adjustRightInd w:val="0"/>
        <w:jc w:val="both"/>
      </w:pPr>
      <w:r w:rsidRPr="00B314A9">
        <w:rPr>
          <w:cs/>
        </w:rPr>
        <w:t xml:space="preserve">ภาคผนวก ก  </w:t>
      </w:r>
      <w:r w:rsidR="00232976">
        <w:rPr>
          <w:cs/>
        </w:rPr>
        <w:t>ตารางเปรียบเทียบหลักสูตร</w:t>
      </w:r>
      <w:r w:rsidR="00232976">
        <w:rPr>
          <w:rFonts w:hint="cs"/>
          <w:cs/>
        </w:rPr>
        <w:t xml:space="preserve"> </w:t>
      </w:r>
      <w:r w:rsidR="00232976">
        <w:rPr>
          <w:cs/>
        </w:rPr>
        <w:t>พ.ศ. 2554 และ พ.ศ. 2559</w:t>
      </w:r>
    </w:p>
    <w:p w14:paraId="5DB442F6" w14:textId="77777777" w:rsidR="00232976" w:rsidRDefault="00474F3D" w:rsidP="003B6725">
      <w:pPr>
        <w:numPr>
          <w:ilvl w:val="0"/>
          <w:numId w:val="60"/>
        </w:numPr>
        <w:autoSpaceDE w:val="0"/>
        <w:autoSpaceDN w:val="0"/>
        <w:adjustRightInd w:val="0"/>
        <w:jc w:val="both"/>
      </w:pPr>
      <w:r w:rsidRPr="00B314A9">
        <w:rPr>
          <w:cs/>
        </w:rPr>
        <w:t xml:space="preserve">ภาคผนวก ข  </w:t>
      </w:r>
      <w:r w:rsidR="00232976">
        <w:rPr>
          <w:cs/>
        </w:rPr>
        <w:t>ข้อบังคับมหาวิทยาลัยวลัยลักษณ์ว่าด้วยการศึกษาขั้นปริญญาตรี พ.ศ. 2555</w:t>
      </w:r>
    </w:p>
    <w:p w14:paraId="6779B5B3" w14:textId="77777777" w:rsidR="00474F3D" w:rsidRPr="00B314A9" w:rsidRDefault="00232976" w:rsidP="003B6725">
      <w:pPr>
        <w:numPr>
          <w:ilvl w:val="0"/>
          <w:numId w:val="60"/>
        </w:numPr>
        <w:autoSpaceDE w:val="0"/>
        <w:autoSpaceDN w:val="0"/>
        <w:adjustRightInd w:val="0"/>
        <w:jc w:val="both"/>
      </w:pPr>
      <w:r w:rsidRPr="00B314A9">
        <w:rPr>
          <w:cs/>
        </w:rPr>
        <w:t>ภาคผนวก ค</w:t>
      </w:r>
      <w:r>
        <w:rPr>
          <w:rFonts w:hint="cs"/>
          <w:cs/>
        </w:rPr>
        <w:t xml:space="preserve"> </w:t>
      </w:r>
      <w:r w:rsidR="00F06138">
        <w:rPr>
          <w:cs/>
        </w:rPr>
        <w:t xml:space="preserve"> </w:t>
      </w:r>
      <w:r w:rsidR="00474F3D" w:rsidRPr="00B314A9">
        <w:rPr>
          <w:cs/>
        </w:rPr>
        <w:t>คำสั่งแต่งตั้งคณะกรรมการพัฒนาหลักสูตร</w:t>
      </w:r>
    </w:p>
    <w:p w14:paraId="433C882B" w14:textId="77777777" w:rsidR="00474F3D" w:rsidRPr="00B314A9" w:rsidRDefault="00232976" w:rsidP="003B6725">
      <w:pPr>
        <w:numPr>
          <w:ilvl w:val="0"/>
          <w:numId w:val="60"/>
        </w:numPr>
        <w:autoSpaceDE w:val="0"/>
        <w:autoSpaceDN w:val="0"/>
        <w:adjustRightInd w:val="0"/>
        <w:jc w:val="both"/>
      </w:pPr>
      <w:r>
        <w:rPr>
          <w:cs/>
        </w:rPr>
        <w:t xml:space="preserve">ภาคผนวก </w:t>
      </w:r>
      <w:r>
        <w:rPr>
          <w:rFonts w:hint="cs"/>
          <w:cs/>
        </w:rPr>
        <w:t>ง</w:t>
      </w:r>
      <w:r w:rsidR="00474F3D" w:rsidRPr="00B314A9">
        <w:rPr>
          <w:cs/>
        </w:rPr>
        <w:t xml:space="preserve">  ประวัติ</w:t>
      </w:r>
      <w:r>
        <w:rPr>
          <w:rFonts w:hint="cs"/>
          <w:cs/>
        </w:rPr>
        <w:t>และผลงานทางวิชาการ</w:t>
      </w:r>
      <w:r w:rsidR="00474F3D" w:rsidRPr="00B314A9">
        <w:rPr>
          <w:cs/>
        </w:rPr>
        <w:t xml:space="preserve">ของอาจารย์ประจำหลักสูตร </w:t>
      </w:r>
    </w:p>
    <w:p w14:paraId="0440A1EE" w14:textId="77777777" w:rsidR="00390CD8" w:rsidRDefault="00390CD8" w:rsidP="00474F3D"/>
    <w:p w14:paraId="3E90E5CD" w14:textId="77777777" w:rsidR="00390CD8" w:rsidRDefault="00390CD8" w:rsidP="00474F3D"/>
    <w:p w14:paraId="57CCC81B" w14:textId="77777777" w:rsidR="00390CD8" w:rsidRDefault="00390CD8" w:rsidP="00474F3D"/>
    <w:p w14:paraId="66259D75" w14:textId="77777777" w:rsidR="00390CD8" w:rsidRDefault="00390CD8" w:rsidP="00474F3D"/>
    <w:p w14:paraId="4C166FB0" w14:textId="77777777" w:rsidR="00390CD8" w:rsidRDefault="00390CD8" w:rsidP="00474F3D"/>
    <w:p w14:paraId="13C79925" w14:textId="77777777" w:rsidR="00390CD8" w:rsidRDefault="00390CD8" w:rsidP="00474F3D"/>
    <w:p w14:paraId="6B4ACAA0" w14:textId="77777777" w:rsidR="00390CD8" w:rsidRDefault="00390CD8" w:rsidP="00474F3D"/>
    <w:p w14:paraId="2F4C4015" w14:textId="77777777" w:rsidR="00390CD8" w:rsidRDefault="00390CD8" w:rsidP="00474F3D"/>
    <w:p w14:paraId="1B432519" w14:textId="77777777" w:rsidR="00390CD8" w:rsidRDefault="00390CD8" w:rsidP="00474F3D"/>
    <w:p w14:paraId="79F2DDC9" w14:textId="77777777" w:rsidR="00390CD8" w:rsidRDefault="00390CD8" w:rsidP="00474F3D"/>
    <w:p w14:paraId="75336094" w14:textId="77777777" w:rsidR="00390CD8" w:rsidRDefault="00390CD8" w:rsidP="00474F3D"/>
    <w:p w14:paraId="4F0CF1A5" w14:textId="77777777" w:rsidR="001176C7" w:rsidRDefault="001176C7" w:rsidP="00020AE6"/>
    <w:p w14:paraId="3E9F25BA" w14:textId="77777777" w:rsidR="001176C7" w:rsidRDefault="001176C7" w:rsidP="00020AE6"/>
    <w:p w14:paraId="7A7721CA" w14:textId="77777777" w:rsidR="001176C7" w:rsidRDefault="001176C7" w:rsidP="00020AE6"/>
    <w:p w14:paraId="47583EB0" w14:textId="77777777" w:rsidR="001176C7" w:rsidRDefault="001176C7" w:rsidP="00020AE6"/>
    <w:p w14:paraId="1F69CCF7" w14:textId="77777777" w:rsidR="00BA597D" w:rsidRDefault="00BA597D" w:rsidP="00020AE6">
      <w:pPr>
        <w:rPr>
          <w:sz w:val="48"/>
          <w:szCs w:val="48"/>
        </w:rPr>
      </w:pPr>
    </w:p>
    <w:p w14:paraId="38E8F034" w14:textId="77777777" w:rsidR="00BA597D" w:rsidRDefault="00BA597D" w:rsidP="00020AE6">
      <w:pPr>
        <w:rPr>
          <w:sz w:val="48"/>
          <w:szCs w:val="48"/>
        </w:rPr>
      </w:pPr>
    </w:p>
    <w:p w14:paraId="5B53D7E0" w14:textId="77777777" w:rsidR="00BA597D" w:rsidRDefault="00BA597D" w:rsidP="00020AE6">
      <w:pPr>
        <w:rPr>
          <w:sz w:val="48"/>
          <w:szCs w:val="48"/>
        </w:rPr>
      </w:pPr>
    </w:p>
    <w:p w14:paraId="3A8D962D" w14:textId="77777777" w:rsidR="00BA597D" w:rsidRDefault="00BA597D" w:rsidP="00020AE6">
      <w:pPr>
        <w:rPr>
          <w:sz w:val="48"/>
          <w:szCs w:val="48"/>
        </w:rPr>
      </w:pPr>
    </w:p>
    <w:p w14:paraId="64C7021B" w14:textId="77777777" w:rsidR="00BA597D" w:rsidRPr="00893F3A" w:rsidRDefault="00BA597D" w:rsidP="00020AE6">
      <w:pPr>
        <w:rPr>
          <w:sz w:val="48"/>
          <w:szCs w:val="48"/>
        </w:rPr>
      </w:pPr>
    </w:p>
    <w:p w14:paraId="41A8A3C5" w14:textId="77777777" w:rsidR="006421FC" w:rsidRPr="006421FC" w:rsidRDefault="006421FC" w:rsidP="006421FC">
      <w:pPr>
        <w:rPr>
          <w:sz w:val="48"/>
          <w:szCs w:val="48"/>
        </w:rPr>
      </w:pPr>
      <w:bookmarkStart w:id="106" w:name="_Toc453528617"/>
    </w:p>
    <w:p w14:paraId="7D9F8DDC" w14:textId="77777777" w:rsidR="00D353FE" w:rsidRPr="00893F3A" w:rsidRDefault="00D353FE" w:rsidP="00BA597D">
      <w:pPr>
        <w:pStyle w:val="Heading1"/>
        <w:rPr>
          <w:b w:val="0"/>
          <w:bCs/>
          <w:sz w:val="48"/>
          <w:szCs w:val="48"/>
        </w:rPr>
      </w:pPr>
      <w:r w:rsidRPr="00893F3A">
        <w:rPr>
          <w:rFonts w:hint="cs"/>
          <w:b w:val="0"/>
          <w:bCs/>
          <w:sz w:val="48"/>
          <w:szCs w:val="48"/>
          <w:cs/>
        </w:rPr>
        <w:t>ภาคผนวก ก</w:t>
      </w:r>
      <w:bookmarkEnd w:id="106"/>
    </w:p>
    <w:p w14:paraId="6D123432" w14:textId="77777777" w:rsidR="00D353FE" w:rsidRPr="00893F3A" w:rsidRDefault="00D353FE" w:rsidP="00162D3C">
      <w:pPr>
        <w:pStyle w:val="Heading1"/>
        <w:rPr>
          <w:b w:val="0"/>
          <w:bCs/>
          <w:sz w:val="48"/>
          <w:szCs w:val="48"/>
        </w:rPr>
      </w:pPr>
      <w:bookmarkStart w:id="107" w:name="_Toc453528618"/>
      <w:r w:rsidRPr="00893F3A">
        <w:rPr>
          <w:rFonts w:hint="cs"/>
          <w:b w:val="0"/>
          <w:bCs/>
          <w:sz w:val="48"/>
          <w:szCs w:val="48"/>
          <w:cs/>
        </w:rPr>
        <w:t>ตารางเปรียบเทียบหลักสูตร</w:t>
      </w:r>
      <w:bookmarkEnd w:id="107"/>
    </w:p>
    <w:p w14:paraId="6E6944FE" w14:textId="77777777" w:rsidR="00D353FE" w:rsidRPr="00893F3A" w:rsidRDefault="00D353FE" w:rsidP="00162D3C">
      <w:pPr>
        <w:pStyle w:val="Heading1"/>
        <w:rPr>
          <w:b w:val="0"/>
          <w:bCs/>
          <w:sz w:val="48"/>
          <w:szCs w:val="48"/>
          <w:cs/>
        </w:rPr>
      </w:pPr>
      <w:bookmarkStart w:id="108" w:name="_Toc453528619"/>
      <w:r w:rsidRPr="00893F3A">
        <w:rPr>
          <w:rFonts w:hint="cs"/>
          <w:b w:val="0"/>
          <w:bCs/>
          <w:sz w:val="48"/>
          <w:szCs w:val="48"/>
          <w:cs/>
        </w:rPr>
        <w:t>พ.ศ. 255</w:t>
      </w:r>
      <w:r w:rsidR="00936C2C" w:rsidRPr="00893F3A">
        <w:rPr>
          <w:rFonts w:hint="cs"/>
          <w:b w:val="0"/>
          <w:bCs/>
          <w:sz w:val="48"/>
          <w:szCs w:val="48"/>
          <w:cs/>
        </w:rPr>
        <w:t>4</w:t>
      </w:r>
      <w:r w:rsidRPr="00893F3A">
        <w:rPr>
          <w:rFonts w:hint="cs"/>
          <w:b w:val="0"/>
          <w:bCs/>
          <w:sz w:val="48"/>
          <w:szCs w:val="48"/>
          <w:cs/>
        </w:rPr>
        <w:t xml:space="preserve"> และ พ.ศ. 2559</w:t>
      </w:r>
      <w:bookmarkEnd w:id="108"/>
    </w:p>
    <w:p w14:paraId="5788B497" w14:textId="77777777" w:rsidR="00390CD8" w:rsidRPr="00893F3A" w:rsidRDefault="00390CD8" w:rsidP="00474F3D">
      <w:pPr>
        <w:rPr>
          <w:sz w:val="48"/>
          <w:szCs w:val="48"/>
        </w:rPr>
      </w:pPr>
    </w:p>
    <w:p w14:paraId="3284E97C" w14:textId="77777777" w:rsidR="00390CD8" w:rsidRDefault="00390CD8" w:rsidP="00474F3D"/>
    <w:p w14:paraId="2FFE11B7" w14:textId="77777777" w:rsidR="00D353FE" w:rsidRDefault="00D353FE" w:rsidP="00474F3D"/>
    <w:p w14:paraId="40FA60E3" w14:textId="77777777" w:rsidR="007C61EA" w:rsidRDefault="007C61EA" w:rsidP="00474F3D"/>
    <w:p w14:paraId="6063C246" w14:textId="77777777" w:rsidR="007C61EA" w:rsidRDefault="007C61EA" w:rsidP="00474F3D"/>
    <w:p w14:paraId="6E20E127" w14:textId="77777777" w:rsidR="007C61EA" w:rsidRDefault="007C61EA" w:rsidP="00474F3D"/>
    <w:p w14:paraId="7E6A7A51" w14:textId="77777777" w:rsidR="007C61EA" w:rsidRDefault="007C61EA" w:rsidP="00474F3D"/>
    <w:p w14:paraId="55E37E05" w14:textId="77777777" w:rsidR="007C61EA" w:rsidRDefault="007C61EA" w:rsidP="00474F3D"/>
    <w:p w14:paraId="136664C1" w14:textId="77777777" w:rsidR="007C61EA" w:rsidRDefault="007C61EA" w:rsidP="00474F3D"/>
    <w:p w14:paraId="5A33F8E8" w14:textId="77777777" w:rsidR="007C61EA" w:rsidRDefault="007C61EA" w:rsidP="00474F3D"/>
    <w:p w14:paraId="16E0D059" w14:textId="77777777" w:rsidR="007C61EA" w:rsidRDefault="007C61EA" w:rsidP="00474F3D"/>
    <w:p w14:paraId="49A5A7AB" w14:textId="77777777" w:rsidR="007C61EA" w:rsidRDefault="007C61EA" w:rsidP="00474F3D"/>
    <w:p w14:paraId="731E33F1" w14:textId="77777777" w:rsidR="007C61EA" w:rsidRDefault="007C61EA" w:rsidP="00474F3D"/>
    <w:p w14:paraId="68BBA92C" w14:textId="77777777" w:rsidR="007C61EA" w:rsidRDefault="007C61EA" w:rsidP="00474F3D"/>
    <w:p w14:paraId="0255EA4F" w14:textId="77777777" w:rsidR="00D353FE" w:rsidRDefault="00D353FE" w:rsidP="00474F3D"/>
    <w:p w14:paraId="350A8CB3" w14:textId="77777777" w:rsidR="00B47AB4" w:rsidRDefault="00B47AB4" w:rsidP="00474F3D"/>
    <w:p w14:paraId="70C48B1D" w14:textId="77777777" w:rsidR="00D353FE" w:rsidRDefault="00D353FE" w:rsidP="00474F3D"/>
    <w:p w14:paraId="3F19D172" w14:textId="77777777" w:rsidR="00893F3A" w:rsidRDefault="00893F3A" w:rsidP="00474F3D"/>
    <w:p w14:paraId="5C84CA45" w14:textId="77777777" w:rsidR="00E8607C" w:rsidRPr="00DC3C7D" w:rsidRDefault="00E8607C" w:rsidP="00E8607C">
      <w:pPr>
        <w:tabs>
          <w:tab w:val="left" w:pos="1080"/>
        </w:tabs>
        <w:jc w:val="center"/>
        <w:rPr>
          <w:b/>
          <w:bCs/>
        </w:rPr>
      </w:pPr>
      <w:r w:rsidRPr="00DC3C7D">
        <w:rPr>
          <w:b/>
          <w:bCs/>
          <w:cs/>
        </w:rPr>
        <w:lastRenderedPageBreak/>
        <w:t>ตารางเปรียบเทียบ</w:t>
      </w:r>
    </w:p>
    <w:p w14:paraId="6D509A52" w14:textId="77777777" w:rsidR="00E8607C" w:rsidRPr="00DC3C7D" w:rsidRDefault="00E8607C" w:rsidP="00E8607C">
      <w:pPr>
        <w:tabs>
          <w:tab w:val="left" w:pos="1080"/>
        </w:tabs>
        <w:jc w:val="center"/>
        <w:rPr>
          <w:b/>
          <w:bCs/>
          <w:spacing w:val="-4"/>
        </w:rPr>
      </w:pPr>
      <w:r w:rsidRPr="00DC3C7D">
        <w:rPr>
          <w:b/>
          <w:bCs/>
          <w:spacing w:val="-4"/>
          <w:cs/>
        </w:rPr>
        <w:t>หลัก</w:t>
      </w:r>
      <w:r w:rsidR="005F6ADD">
        <w:rPr>
          <w:rFonts w:hint="cs"/>
          <w:b/>
          <w:bCs/>
          <w:spacing w:val="-4"/>
          <w:cs/>
        </w:rPr>
        <w:t>สูตร</w:t>
      </w:r>
      <w:r w:rsidR="00FE1DD0">
        <w:rPr>
          <w:b/>
          <w:bCs/>
          <w:spacing w:val="-4"/>
          <w:cs/>
        </w:rPr>
        <w:t>วิศวกรรมศาสตรบัณฑิต  สาขา</w:t>
      </w:r>
      <w:r w:rsidRPr="00DC3C7D">
        <w:rPr>
          <w:b/>
          <w:bCs/>
          <w:spacing w:val="-4"/>
          <w:cs/>
        </w:rPr>
        <w:t>วิศวกรรม</w:t>
      </w:r>
      <w:r>
        <w:rPr>
          <w:rFonts w:hint="cs"/>
          <w:b/>
          <w:bCs/>
          <w:spacing w:val="-4"/>
          <w:cs/>
        </w:rPr>
        <w:t>โยธา</w:t>
      </w:r>
      <w:r w:rsidRPr="00DC3C7D">
        <w:rPr>
          <w:b/>
          <w:bCs/>
          <w:spacing w:val="-4"/>
          <w:cs/>
        </w:rPr>
        <w:t xml:space="preserve"> (หลักสูตรปรับปรุง พ.ศ. 25</w:t>
      </w:r>
      <w:r w:rsidRPr="00DC3C7D">
        <w:rPr>
          <w:b/>
          <w:bCs/>
          <w:spacing w:val="-4"/>
        </w:rPr>
        <w:t>54</w:t>
      </w:r>
      <w:r w:rsidRPr="00DC3C7D">
        <w:rPr>
          <w:b/>
          <w:bCs/>
          <w:spacing w:val="-4"/>
          <w:cs/>
        </w:rPr>
        <w:t>)  และหลักสูตรวิศวกรรมศาสตรบัณฑิต  สาขาวิศวกรรม</w:t>
      </w:r>
      <w:r>
        <w:rPr>
          <w:rFonts w:hint="cs"/>
          <w:b/>
          <w:bCs/>
          <w:spacing w:val="-4"/>
          <w:cs/>
        </w:rPr>
        <w:t>โยธา</w:t>
      </w:r>
      <w:r w:rsidRPr="00DC3C7D">
        <w:rPr>
          <w:b/>
          <w:bCs/>
          <w:spacing w:val="-4"/>
          <w:cs/>
        </w:rPr>
        <w:t xml:space="preserve"> (หลักสูตรปรับปรุง พ.ศ. 25</w:t>
      </w:r>
      <w:r w:rsidRPr="00DC3C7D">
        <w:rPr>
          <w:b/>
          <w:bCs/>
          <w:spacing w:val="-4"/>
        </w:rPr>
        <w:t>59</w:t>
      </w:r>
      <w:r w:rsidRPr="00DC3C7D">
        <w:rPr>
          <w:b/>
          <w:bCs/>
          <w:spacing w:val="-4"/>
          <w:cs/>
        </w:rPr>
        <w:t>)</w:t>
      </w:r>
    </w:p>
    <w:p w14:paraId="483D3326" w14:textId="77777777" w:rsidR="00E8607C" w:rsidRDefault="00E8607C" w:rsidP="00E8607C">
      <w:pPr>
        <w:tabs>
          <w:tab w:val="left" w:pos="1080"/>
        </w:tabs>
      </w:pPr>
    </w:p>
    <w:p w14:paraId="6EE02047" w14:textId="77777777" w:rsidR="00E8607C" w:rsidRPr="00DC3C7D" w:rsidRDefault="00E8607C" w:rsidP="003B6725">
      <w:pPr>
        <w:numPr>
          <w:ilvl w:val="0"/>
          <w:numId w:val="63"/>
        </w:numPr>
        <w:tabs>
          <w:tab w:val="clear" w:pos="720"/>
          <w:tab w:val="num" w:pos="240"/>
          <w:tab w:val="left" w:pos="1080"/>
        </w:tabs>
        <w:ind w:hanging="720"/>
        <w:rPr>
          <w:b/>
          <w:bCs/>
        </w:rPr>
      </w:pPr>
      <w:r w:rsidRPr="00DC3C7D">
        <w:rPr>
          <w:b/>
          <w:bCs/>
          <w:cs/>
        </w:rPr>
        <w:t>เปรียบเทียบชื่อหลักสูตร (ไม่เปลี่ยนแปลง)</w:t>
      </w:r>
    </w:p>
    <w:p w14:paraId="27433E14" w14:textId="77777777" w:rsidR="00E8607C" w:rsidRPr="00DC3C7D" w:rsidRDefault="00E8607C" w:rsidP="00E8607C">
      <w:pPr>
        <w:tabs>
          <w:tab w:val="left" w:pos="360"/>
          <w:tab w:val="left" w:pos="1080"/>
        </w:tabs>
        <w:rPr>
          <w:b/>
          <w:bCs/>
        </w:rPr>
      </w:pPr>
      <w:r>
        <w:rPr>
          <w:b/>
          <w:bCs/>
        </w:rPr>
        <w:tab/>
      </w:r>
      <w:r>
        <w:rPr>
          <w:b/>
          <w:bCs/>
        </w:rPr>
        <w:tab/>
      </w:r>
      <w:r w:rsidRPr="00DC3C7D">
        <w:rPr>
          <w:b/>
          <w:bCs/>
          <w:cs/>
        </w:rPr>
        <w:t>1.1  หลักสูตร พ.ศ. 2554</w:t>
      </w:r>
    </w:p>
    <w:p w14:paraId="59B14986" w14:textId="77777777" w:rsidR="00E8607C" w:rsidRPr="00DC3C7D" w:rsidRDefault="00E8607C" w:rsidP="00E8607C">
      <w:pPr>
        <w:pStyle w:val="Title"/>
        <w:ind w:firstLine="720"/>
        <w:jc w:val="left"/>
        <w:rPr>
          <w:rFonts w:ascii="TH Sarabun New" w:hAnsi="TH Sarabun New" w:cs="TH Sarabun New"/>
          <w:b w:val="0"/>
          <w:bCs w:val="0"/>
        </w:rPr>
      </w:pPr>
      <w:r w:rsidRPr="00DC3C7D">
        <w:rPr>
          <w:rFonts w:ascii="TH Sarabun New" w:hAnsi="TH Sarabun New" w:cs="TH Sarabun New"/>
          <w:b w:val="0"/>
          <w:bCs w:val="0"/>
          <w:cs/>
        </w:rPr>
        <w:t>ภาษาไทย</w:t>
      </w:r>
      <w:r w:rsidRPr="00DC3C7D">
        <w:rPr>
          <w:rFonts w:ascii="TH Sarabun New" w:hAnsi="TH Sarabun New" w:cs="TH Sarabun New"/>
          <w:b w:val="0"/>
          <w:bCs w:val="0"/>
          <w:cs/>
        </w:rPr>
        <w:tab/>
        <w:t>วิศวกรรมศาสตรบัณฑิต สาขาวิศวกรรม</w:t>
      </w:r>
      <w:r>
        <w:rPr>
          <w:rFonts w:ascii="TH Sarabun New" w:hAnsi="TH Sarabun New" w:cs="TH Sarabun New" w:hint="cs"/>
          <w:b w:val="0"/>
          <w:bCs w:val="0"/>
          <w:cs/>
        </w:rPr>
        <w:t>โยธา</w:t>
      </w:r>
    </w:p>
    <w:p w14:paraId="015E85BB" w14:textId="77777777" w:rsidR="00E8607C" w:rsidRPr="00DC3C7D" w:rsidRDefault="00E8607C" w:rsidP="00E8607C">
      <w:pPr>
        <w:ind w:firstLine="720"/>
      </w:pPr>
      <w:r w:rsidRPr="00DC3C7D">
        <w:rPr>
          <w:cs/>
        </w:rPr>
        <w:t>ภาษาอังกฤษ</w:t>
      </w:r>
      <w:r w:rsidRPr="00DC3C7D">
        <w:rPr>
          <w:cs/>
        </w:rPr>
        <w:tab/>
      </w:r>
      <w:r w:rsidRPr="00DC3C7D">
        <w:t xml:space="preserve">Bachelor of Engineering Program in </w:t>
      </w:r>
      <w:r>
        <w:t>Civil</w:t>
      </w:r>
      <w:r w:rsidRPr="00DC3C7D">
        <w:t xml:space="preserve"> Engineering</w:t>
      </w:r>
    </w:p>
    <w:p w14:paraId="223D0790" w14:textId="77777777" w:rsidR="00E8607C" w:rsidRPr="00DC3C7D" w:rsidRDefault="00E8607C" w:rsidP="003B6725">
      <w:pPr>
        <w:numPr>
          <w:ilvl w:val="2"/>
          <w:numId w:val="63"/>
        </w:numPr>
        <w:tabs>
          <w:tab w:val="left" w:pos="360"/>
          <w:tab w:val="left" w:pos="1080"/>
        </w:tabs>
        <w:ind w:left="1071" w:hanging="357"/>
        <w:rPr>
          <w:b/>
          <w:bCs/>
        </w:rPr>
      </w:pPr>
      <w:r w:rsidRPr="00DC3C7D">
        <w:rPr>
          <w:b/>
          <w:bCs/>
          <w:cs/>
        </w:rPr>
        <w:t>1.2  หลักสูตร พ.ศ. 255</w:t>
      </w:r>
      <w:r w:rsidRPr="00DC3C7D">
        <w:rPr>
          <w:b/>
          <w:bCs/>
        </w:rPr>
        <w:t>9</w:t>
      </w:r>
    </w:p>
    <w:p w14:paraId="1A57F4BC" w14:textId="77777777" w:rsidR="00E8607C" w:rsidRPr="00DC3C7D" w:rsidRDefault="00E8607C" w:rsidP="00E8607C">
      <w:pPr>
        <w:pStyle w:val="Title"/>
        <w:ind w:firstLine="720"/>
        <w:jc w:val="left"/>
        <w:rPr>
          <w:rFonts w:ascii="TH Sarabun New" w:hAnsi="TH Sarabun New" w:cs="TH Sarabun New"/>
          <w:b w:val="0"/>
          <w:bCs w:val="0"/>
        </w:rPr>
      </w:pPr>
      <w:r w:rsidRPr="00DC3C7D">
        <w:rPr>
          <w:rFonts w:ascii="TH Sarabun New" w:hAnsi="TH Sarabun New" w:cs="TH Sarabun New"/>
          <w:b w:val="0"/>
          <w:bCs w:val="0"/>
          <w:cs/>
        </w:rPr>
        <w:t>ภาษาไทย</w:t>
      </w:r>
      <w:r w:rsidRPr="00DC3C7D">
        <w:rPr>
          <w:rFonts w:ascii="TH Sarabun New" w:hAnsi="TH Sarabun New" w:cs="TH Sarabun New"/>
          <w:b w:val="0"/>
          <w:bCs w:val="0"/>
          <w:cs/>
        </w:rPr>
        <w:tab/>
        <w:t xml:space="preserve">วิศวกรรมศาสตรบัณฑิต </w:t>
      </w:r>
      <w:r w:rsidRPr="00E8607C">
        <w:rPr>
          <w:rFonts w:ascii="TH Sarabun New" w:hAnsi="TH Sarabun New" w:cs="TH Sarabun New"/>
          <w:b w:val="0"/>
          <w:bCs w:val="0"/>
          <w:cs/>
        </w:rPr>
        <w:t>สาขาวิศวกรรมโยธา</w:t>
      </w:r>
    </w:p>
    <w:p w14:paraId="3B5491F9" w14:textId="77777777" w:rsidR="00E8607C" w:rsidRPr="00DC3C7D" w:rsidRDefault="00E8607C" w:rsidP="00E8607C">
      <w:pPr>
        <w:ind w:firstLine="720"/>
      </w:pPr>
      <w:r w:rsidRPr="00DC3C7D">
        <w:rPr>
          <w:cs/>
        </w:rPr>
        <w:t>ภาษาอังกฤษ</w:t>
      </w:r>
      <w:r w:rsidRPr="00DC3C7D">
        <w:rPr>
          <w:cs/>
        </w:rPr>
        <w:tab/>
      </w:r>
      <w:r w:rsidRPr="00E8607C">
        <w:t>Bachelor of Engineering Program in Civil Engineering</w:t>
      </w:r>
    </w:p>
    <w:p w14:paraId="3670CC18" w14:textId="77777777" w:rsidR="00E8607C" w:rsidRPr="00DC3C7D" w:rsidRDefault="00E8607C" w:rsidP="00E8607C">
      <w:pPr>
        <w:tabs>
          <w:tab w:val="left" w:pos="1080"/>
        </w:tabs>
      </w:pPr>
    </w:p>
    <w:p w14:paraId="20529395" w14:textId="77777777" w:rsidR="00E8607C" w:rsidRPr="00DC3C7D" w:rsidRDefault="00E8607C" w:rsidP="003B6725">
      <w:pPr>
        <w:numPr>
          <w:ilvl w:val="0"/>
          <w:numId w:val="63"/>
        </w:numPr>
        <w:tabs>
          <w:tab w:val="clear" w:pos="720"/>
          <w:tab w:val="num" w:pos="240"/>
          <w:tab w:val="left" w:pos="1080"/>
        </w:tabs>
        <w:ind w:hanging="720"/>
        <w:rPr>
          <w:b/>
          <w:bCs/>
        </w:rPr>
      </w:pPr>
      <w:r w:rsidRPr="00DC3C7D">
        <w:rPr>
          <w:b/>
          <w:bCs/>
          <w:cs/>
        </w:rPr>
        <w:t>เปรียบเทียบชื่อปริญญาและสาขาวิชา (ไม่เปลี่ยนแปลง)</w:t>
      </w:r>
    </w:p>
    <w:p w14:paraId="1AF46CF5" w14:textId="77777777" w:rsidR="00E8607C" w:rsidRPr="00DC3C7D" w:rsidRDefault="00E8607C" w:rsidP="00E8607C">
      <w:pPr>
        <w:tabs>
          <w:tab w:val="left" w:pos="360"/>
          <w:tab w:val="left" w:pos="1080"/>
        </w:tabs>
        <w:rPr>
          <w:b/>
          <w:bCs/>
        </w:rPr>
      </w:pPr>
      <w:r w:rsidRPr="00DC3C7D">
        <w:rPr>
          <w:b/>
          <w:bCs/>
          <w:cs/>
        </w:rPr>
        <w:tab/>
      </w:r>
      <w:r w:rsidR="0068054C">
        <w:rPr>
          <w:b/>
          <w:bCs/>
        </w:rPr>
        <w:tab/>
      </w:r>
      <w:r w:rsidRPr="00DC3C7D">
        <w:rPr>
          <w:b/>
          <w:bCs/>
          <w:cs/>
        </w:rPr>
        <w:t>2.1  หลักสูตร พ.ศ. 25</w:t>
      </w:r>
      <w:r w:rsidRPr="00DC3C7D">
        <w:rPr>
          <w:b/>
          <w:bCs/>
        </w:rPr>
        <w:t>54</w:t>
      </w:r>
    </w:p>
    <w:p w14:paraId="2E04C4D4" w14:textId="77777777" w:rsidR="00E8607C" w:rsidRPr="00DC3C7D" w:rsidRDefault="00E8607C" w:rsidP="00E8607C">
      <w:pPr>
        <w:tabs>
          <w:tab w:val="left" w:pos="2160"/>
        </w:tabs>
        <w:ind w:left="720"/>
        <w:jc w:val="thaiDistribute"/>
      </w:pPr>
      <w:r w:rsidRPr="00DC3C7D">
        <w:rPr>
          <w:cs/>
        </w:rPr>
        <w:t xml:space="preserve">ภาษาไทย     </w:t>
      </w:r>
      <w:r w:rsidRPr="00DC3C7D">
        <w:rPr>
          <w:cs/>
        </w:rPr>
        <w:tab/>
        <w:t>ชื่อเต็ม</w:t>
      </w:r>
      <w:r w:rsidRPr="00DC3C7D">
        <w:tab/>
      </w:r>
      <w:r w:rsidRPr="00DC3C7D">
        <w:rPr>
          <w:cs/>
        </w:rPr>
        <w:t>:  วิศวกรรมศาสตรบัณฑิต (วิศวกรรม</w:t>
      </w:r>
      <w:r>
        <w:rPr>
          <w:rFonts w:hint="cs"/>
          <w:cs/>
        </w:rPr>
        <w:t>โยธา</w:t>
      </w:r>
      <w:r w:rsidRPr="00DC3C7D">
        <w:rPr>
          <w:cs/>
        </w:rPr>
        <w:t xml:space="preserve">)  </w:t>
      </w:r>
    </w:p>
    <w:p w14:paraId="07FFB9FB" w14:textId="77777777" w:rsidR="00E8607C" w:rsidRPr="00DC3C7D" w:rsidRDefault="00E8607C" w:rsidP="00E8607C">
      <w:pPr>
        <w:ind w:left="720"/>
        <w:jc w:val="thaiDistribute"/>
      </w:pPr>
      <w:r w:rsidRPr="00DC3C7D">
        <w:rPr>
          <w:cs/>
        </w:rPr>
        <w:t xml:space="preserve">  </w:t>
      </w:r>
      <w:r w:rsidRPr="00DC3C7D">
        <w:rPr>
          <w:cs/>
        </w:rPr>
        <w:tab/>
      </w:r>
      <w:r w:rsidRPr="00DC3C7D">
        <w:rPr>
          <w:cs/>
        </w:rPr>
        <w:tab/>
        <w:t>ชื่อย่อ</w:t>
      </w:r>
      <w:r w:rsidRPr="00DC3C7D">
        <w:tab/>
      </w:r>
      <w:r w:rsidRPr="00DC3C7D">
        <w:rPr>
          <w:cs/>
        </w:rPr>
        <w:t>:  วศ.บ. (วิศวกรรม</w:t>
      </w:r>
      <w:r>
        <w:rPr>
          <w:rFonts w:hint="cs"/>
          <w:cs/>
        </w:rPr>
        <w:t>โยธา</w:t>
      </w:r>
      <w:r w:rsidRPr="00DC3C7D">
        <w:rPr>
          <w:cs/>
        </w:rPr>
        <w:t>)</w:t>
      </w:r>
    </w:p>
    <w:p w14:paraId="788E982A" w14:textId="77777777" w:rsidR="00E8607C" w:rsidRPr="00DC3C7D" w:rsidRDefault="00E8607C" w:rsidP="00E8607C">
      <w:pPr>
        <w:tabs>
          <w:tab w:val="left" w:pos="720"/>
        </w:tabs>
      </w:pPr>
      <w:r w:rsidRPr="00DC3C7D">
        <w:rPr>
          <w:cs/>
        </w:rPr>
        <w:tab/>
        <w:t xml:space="preserve">ภาษาอังกฤษ   </w:t>
      </w:r>
      <w:r w:rsidRPr="00DC3C7D">
        <w:rPr>
          <w:cs/>
        </w:rPr>
        <w:tab/>
        <w:t>ชื่อเต็ม</w:t>
      </w:r>
      <w:r w:rsidRPr="00DC3C7D">
        <w:rPr>
          <w:cs/>
        </w:rPr>
        <w:tab/>
        <w:t xml:space="preserve">:  </w:t>
      </w:r>
      <w:r w:rsidRPr="00DC3C7D">
        <w:t xml:space="preserve">Bachelor of Engineering </w:t>
      </w:r>
      <w:r w:rsidRPr="00DC3C7D">
        <w:rPr>
          <w:cs/>
        </w:rPr>
        <w:t>(</w:t>
      </w:r>
      <w:r>
        <w:t>Civil</w:t>
      </w:r>
      <w:r w:rsidRPr="00DC3C7D">
        <w:t xml:space="preserve"> Engineering</w:t>
      </w:r>
      <w:r w:rsidRPr="00DC3C7D">
        <w:rPr>
          <w:cs/>
        </w:rPr>
        <w:t xml:space="preserve">)  </w:t>
      </w:r>
    </w:p>
    <w:p w14:paraId="11707620" w14:textId="77777777" w:rsidR="00E8607C" w:rsidRPr="00DC3C7D" w:rsidRDefault="00E8607C" w:rsidP="00E8607C">
      <w:pPr>
        <w:tabs>
          <w:tab w:val="left" w:pos="720"/>
        </w:tabs>
      </w:pPr>
      <w:r w:rsidRPr="00DC3C7D">
        <w:tab/>
      </w:r>
      <w:r w:rsidRPr="00DC3C7D">
        <w:tab/>
      </w:r>
      <w:r w:rsidRPr="00DC3C7D">
        <w:tab/>
      </w:r>
      <w:r w:rsidRPr="00DC3C7D">
        <w:rPr>
          <w:cs/>
        </w:rPr>
        <w:t>ชื่อย่อ</w:t>
      </w:r>
      <w:r w:rsidRPr="00DC3C7D">
        <w:tab/>
      </w:r>
      <w:r w:rsidRPr="00DC3C7D">
        <w:rPr>
          <w:cs/>
        </w:rPr>
        <w:t xml:space="preserve">:  </w:t>
      </w:r>
      <w:r w:rsidRPr="00DC3C7D">
        <w:t>B</w:t>
      </w:r>
      <w:r w:rsidRPr="00DC3C7D">
        <w:rPr>
          <w:cs/>
        </w:rPr>
        <w:t>.</w:t>
      </w:r>
      <w:r w:rsidRPr="00DC3C7D">
        <w:t>Eng</w:t>
      </w:r>
      <w:r w:rsidRPr="00DC3C7D">
        <w:rPr>
          <w:cs/>
        </w:rPr>
        <w:t>. (</w:t>
      </w:r>
      <w:r>
        <w:t>Civil</w:t>
      </w:r>
      <w:r w:rsidRPr="00DC3C7D">
        <w:t xml:space="preserve"> Engineering</w:t>
      </w:r>
      <w:r w:rsidRPr="00DC3C7D">
        <w:rPr>
          <w:cs/>
        </w:rPr>
        <w:t xml:space="preserve">)  </w:t>
      </w:r>
    </w:p>
    <w:p w14:paraId="22706EA3" w14:textId="77777777" w:rsidR="00E8607C" w:rsidRPr="00DC3C7D" w:rsidRDefault="00E8607C" w:rsidP="003B6725">
      <w:pPr>
        <w:numPr>
          <w:ilvl w:val="3"/>
          <w:numId w:val="63"/>
        </w:numPr>
        <w:tabs>
          <w:tab w:val="left" w:pos="360"/>
          <w:tab w:val="left" w:pos="1080"/>
        </w:tabs>
        <w:ind w:left="1428" w:hanging="357"/>
        <w:rPr>
          <w:b/>
          <w:bCs/>
        </w:rPr>
      </w:pPr>
      <w:r w:rsidRPr="00DC3C7D">
        <w:rPr>
          <w:b/>
          <w:bCs/>
          <w:cs/>
        </w:rPr>
        <w:t>2.2  หลักสูตร พ.ศ. 255</w:t>
      </w:r>
      <w:r w:rsidRPr="00DC3C7D">
        <w:rPr>
          <w:b/>
          <w:bCs/>
        </w:rPr>
        <w:t>9</w:t>
      </w:r>
    </w:p>
    <w:p w14:paraId="4E5121DB" w14:textId="77777777" w:rsidR="0068054C" w:rsidRPr="00DC3C7D" w:rsidRDefault="0068054C" w:rsidP="0068054C">
      <w:pPr>
        <w:tabs>
          <w:tab w:val="left" w:pos="2160"/>
        </w:tabs>
        <w:ind w:left="720"/>
        <w:jc w:val="thaiDistribute"/>
      </w:pPr>
      <w:r w:rsidRPr="00DC3C7D">
        <w:rPr>
          <w:cs/>
        </w:rPr>
        <w:t xml:space="preserve">ภาษาไทย     </w:t>
      </w:r>
      <w:r w:rsidRPr="00DC3C7D">
        <w:rPr>
          <w:cs/>
        </w:rPr>
        <w:tab/>
        <w:t>ชื่อเต็ม</w:t>
      </w:r>
      <w:r w:rsidRPr="00DC3C7D">
        <w:tab/>
      </w:r>
      <w:r w:rsidRPr="00DC3C7D">
        <w:rPr>
          <w:cs/>
        </w:rPr>
        <w:t>:  วิศวกรรมศาสตรบัณฑิต (วิศวกรรม</w:t>
      </w:r>
      <w:r>
        <w:rPr>
          <w:rFonts w:hint="cs"/>
          <w:cs/>
        </w:rPr>
        <w:t>โยธา</w:t>
      </w:r>
      <w:r w:rsidRPr="00DC3C7D">
        <w:rPr>
          <w:cs/>
        </w:rPr>
        <w:t xml:space="preserve">)  </w:t>
      </w:r>
    </w:p>
    <w:p w14:paraId="198CA2B5" w14:textId="77777777" w:rsidR="0068054C" w:rsidRPr="00DC3C7D" w:rsidRDefault="0068054C" w:rsidP="0068054C">
      <w:pPr>
        <w:ind w:left="720"/>
        <w:jc w:val="thaiDistribute"/>
      </w:pPr>
      <w:r w:rsidRPr="00DC3C7D">
        <w:rPr>
          <w:cs/>
        </w:rPr>
        <w:t xml:space="preserve">  </w:t>
      </w:r>
      <w:r w:rsidRPr="00DC3C7D">
        <w:rPr>
          <w:cs/>
        </w:rPr>
        <w:tab/>
      </w:r>
      <w:r w:rsidRPr="00DC3C7D">
        <w:rPr>
          <w:cs/>
        </w:rPr>
        <w:tab/>
        <w:t>ชื่อย่อ</w:t>
      </w:r>
      <w:r w:rsidRPr="00DC3C7D">
        <w:tab/>
      </w:r>
      <w:r w:rsidRPr="00DC3C7D">
        <w:rPr>
          <w:cs/>
        </w:rPr>
        <w:t>:  วศ.บ. (วิศวกรรม</w:t>
      </w:r>
      <w:r>
        <w:rPr>
          <w:rFonts w:hint="cs"/>
          <w:cs/>
        </w:rPr>
        <w:t>โยธา</w:t>
      </w:r>
      <w:r w:rsidRPr="00DC3C7D">
        <w:rPr>
          <w:cs/>
        </w:rPr>
        <w:t>)</w:t>
      </w:r>
    </w:p>
    <w:p w14:paraId="434AAC8E" w14:textId="77777777" w:rsidR="0068054C" w:rsidRPr="00DC3C7D" w:rsidRDefault="0068054C" w:rsidP="0068054C">
      <w:pPr>
        <w:tabs>
          <w:tab w:val="left" w:pos="720"/>
        </w:tabs>
      </w:pPr>
      <w:r w:rsidRPr="00DC3C7D">
        <w:rPr>
          <w:cs/>
        </w:rPr>
        <w:tab/>
        <w:t xml:space="preserve">ภาษาอังกฤษ   </w:t>
      </w:r>
      <w:r w:rsidRPr="00DC3C7D">
        <w:rPr>
          <w:cs/>
        </w:rPr>
        <w:tab/>
        <w:t>ชื่อเต็ม</w:t>
      </w:r>
      <w:r w:rsidRPr="00DC3C7D">
        <w:rPr>
          <w:cs/>
        </w:rPr>
        <w:tab/>
        <w:t xml:space="preserve">:  </w:t>
      </w:r>
      <w:r w:rsidRPr="00DC3C7D">
        <w:t xml:space="preserve">Bachelor of Engineering </w:t>
      </w:r>
      <w:r w:rsidRPr="00DC3C7D">
        <w:rPr>
          <w:cs/>
        </w:rPr>
        <w:t>(</w:t>
      </w:r>
      <w:r>
        <w:t>Civil</w:t>
      </w:r>
      <w:r w:rsidRPr="00DC3C7D">
        <w:t xml:space="preserve"> Engineering</w:t>
      </w:r>
      <w:r w:rsidRPr="00DC3C7D">
        <w:rPr>
          <w:cs/>
        </w:rPr>
        <w:t xml:space="preserve">)  </w:t>
      </w:r>
    </w:p>
    <w:p w14:paraId="22CAA345" w14:textId="77777777" w:rsidR="0068054C" w:rsidRPr="00DC3C7D" w:rsidRDefault="0068054C" w:rsidP="0068054C">
      <w:pPr>
        <w:tabs>
          <w:tab w:val="left" w:pos="720"/>
        </w:tabs>
      </w:pPr>
      <w:r w:rsidRPr="00DC3C7D">
        <w:tab/>
      </w:r>
      <w:r w:rsidRPr="00DC3C7D">
        <w:tab/>
      </w:r>
      <w:r w:rsidRPr="00DC3C7D">
        <w:tab/>
      </w:r>
      <w:r w:rsidRPr="00DC3C7D">
        <w:rPr>
          <w:cs/>
        </w:rPr>
        <w:t>ชื่อย่อ</w:t>
      </w:r>
      <w:r w:rsidRPr="00DC3C7D">
        <w:tab/>
      </w:r>
      <w:r w:rsidRPr="00DC3C7D">
        <w:rPr>
          <w:cs/>
        </w:rPr>
        <w:t xml:space="preserve">:  </w:t>
      </w:r>
      <w:r w:rsidRPr="00DC3C7D">
        <w:t>B</w:t>
      </w:r>
      <w:r w:rsidRPr="00DC3C7D">
        <w:rPr>
          <w:cs/>
        </w:rPr>
        <w:t>.</w:t>
      </w:r>
      <w:r w:rsidRPr="00DC3C7D">
        <w:t>Eng</w:t>
      </w:r>
      <w:r w:rsidRPr="00DC3C7D">
        <w:rPr>
          <w:cs/>
        </w:rPr>
        <w:t>. (</w:t>
      </w:r>
      <w:r>
        <w:t>Civil</w:t>
      </w:r>
      <w:r w:rsidRPr="00DC3C7D">
        <w:t xml:space="preserve"> Engineering</w:t>
      </w:r>
      <w:r w:rsidRPr="00DC3C7D">
        <w:rPr>
          <w:cs/>
        </w:rPr>
        <w:t xml:space="preserve">)  </w:t>
      </w:r>
    </w:p>
    <w:p w14:paraId="52E6662E" w14:textId="77777777" w:rsidR="00E8607C" w:rsidRDefault="00E8607C" w:rsidP="00DE0AA8">
      <w:pPr>
        <w:jc w:val="center"/>
        <w:rPr>
          <w:b/>
          <w:bCs/>
        </w:rPr>
      </w:pPr>
    </w:p>
    <w:p w14:paraId="6BEAE3ED" w14:textId="77777777" w:rsidR="00B806F4" w:rsidRDefault="00B806F4" w:rsidP="00DE0AA8">
      <w:pPr>
        <w:jc w:val="center"/>
        <w:rPr>
          <w:b/>
          <w:bCs/>
        </w:rPr>
      </w:pPr>
    </w:p>
    <w:p w14:paraId="2D36E68C" w14:textId="77777777" w:rsidR="00B806F4" w:rsidRDefault="00B806F4" w:rsidP="00DE0AA8">
      <w:pPr>
        <w:jc w:val="center"/>
        <w:rPr>
          <w:b/>
          <w:bCs/>
        </w:rPr>
      </w:pPr>
    </w:p>
    <w:p w14:paraId="2E374E9E" w14:textId="77777777" w:rsidR="00B806F4" w:rsidRDefault="00B806F4" w:rsidP="00DE0AA8">
      <w:pPr>
        <w:jc w:val="center"/>
        <w:rPr>
          <w:b/>
          <w:bCs/>
        </w:rPr>
      </w:pPr>
    </w:p>
    <w:p w14:paraId="1ACFE15C" w14:textId="77777777" w:rsidR="00B806F4" w:rsidRDefault="00B806F4" w:rsidP="00DE0AA8">
      <w:pPr>
        <w:jc w:val="center"/>
        <w:rPr>
          <w:b/>
          <w:bCs/>
        </w:rPr>
      </w:pPr>
    </w:p>
    <w:p w14:paraId="340557B8" w14:textId="77777777" w:rsidR="00B806F4" w:rsidRDefault="00B806F4" w:rsidP="00DE0AA8">
      <w:pPr>
        <w:jc w:val="center"/>
        <w:rPr>
          <w:b/>
          <w:bCs/>
        </w:rPr>
      </w:pPr>
    </w:p>
    <w:p w14:paraId="4C030AC1" w14:textId="77777777" w:rsidR="00B806F4" w:rsidRDefault="00B806F4" w:rsidP="00DE0AA8">
      <w:pPr>
        <w:jc w:val="center"/>
        <w:rPr>
          <w:b/>
          <w:bCs/>
        </w:rPr>
      </w:pPr>
    </w:p>
    <w:p w14:paraId="2BC070F2" w14:textId="77777777" w:rsidR="00B806F4" w:rsidRDefault="00B806F4" w:rsidP="00DE0AA8">
      <w:pPr>
        <w:jc w:val="center"/>
        <w:rPr>
          <w:b/>
          <w:bCs/>
        </w:rPr>
      </w:pPr>
    </w:p>
    <w:p w14:paraId="10B9BDCC" w14:textId="77777777" w:rsidR="00B806F4" w:rsidRDefault="00B806F4" w:rsidP="00DE0AA8">
      <w:pPr>
        <w:jc w:val="center"/>
        <w:rPr>
          <w:b/>
          <w:bCs/>
        </w:rPr>
      </w:pPr>
    </w:p>
    <w:p w14:paraId="40B2F255" w14:textId="77777777" w:rsidR="00FD71F0" w:rsidRDefault="0093408A" w:rsidP="003B6725">
      <w:pPr>
        <w:numPr>
          <w:ilvl w:val="0"/>
          <w:numId w:val="63"/>
        </w:numPr>
        <w:tabs>
          <w:tab w:val="clear" w:pos="720"/>
          <w:tab w:val="num" w:pos="240"/>
          <w:tab w:val="left" w:pos="1080"/>
        </w:tabs>
        <w:ind w:hanging="720"/>
        <w:rPr>
          <w:b/>
          <w:bCs/>
        </w:rPr>
      </w:pPr>
      <w:r w:rsidRPr="00DC3C7D">
        <w:rPr>
          <w:b/>
          <w:bCs/>
          <w:cs/>
        </w:rPr>
        <w:lastRenderedPageBreak/>
        <w:t>เปรียบเทียบ</w:t>
      </w:r>
      <w:r>
        <w:rPr>
          <w:rFonts w:hint="cs"/>
          <w:b/>
          <w:bCs/>
          <w:cs/>
        </w:rPr>
        <w:t>โครงสร้างหลักสูตรเดิมและหลักสูตรปรับปรุง</w:t>
      </w:r>
    </w:p>
    <w:p w14:paraId="2C077BB3" w14:textId="77777777" w:rsidR="00FD71F0" w:rsidRPr="00FD71F0" w:rsidRDefault="00FD71F0" w:rsidP="00FD71F0">
      <w:pPr>
        <w:tabs>
          <w:tab w:val="left" w:pos="1080"/>
        </w:tabs>
        <w:rPr>
          <w:b/>
          <w:bCs/>
        </w:rPr>
      </w:pPr>
    </w:p>
    <w:tbl>
      <w:tblPr>
        <w:tblW w:w="10065" w:type="dxa"/>
        <w:tblInd w:w="-431" w:type="dxa"/>
        <w:tblBorders>
          <w:top w:val="single" w:sz="4" w:space="0" w:color="auto"/>
          <w:left w:val="single" w:sz="4" w:space="0" w:color="auto"/>
          <w:bottom w:val="single" w:sz="4" w:space="0" w:color="auto"/>
          <w:right w:val="single" w:sz="4" w:space="0" w:color="auto"/>
        </w:tblBorders>
        <w:tblCellMar>
          <w:left w:w="28" w:type="dxa"/>
        </w:tblCellMar>
        <w:tblLook w:val="01E0" w:firstRow="1" w:lastRow="1" w:firstColumn="1" w:lastColumn="1" w:noHBand="0" w:noVBand="0"/>
      </w:tblPr>
      <w:tblGrid>
        <w:gridCol w:w="4884"/>
        <w:gridCol w:w="5181"/>
      </w:tblGrid>
      <w:tr w:rsidR="00B806F4" w:rsidRPr="00977378" w14:paraId="6521BC9D" w14:textId="77777777" w:rsidTr="00977378">
        <w:tc>
          <w:tcPr>
            <w:tcW w:w="4884" w:type="dxa"/>
            <w:tcBorders>
              <w:top w:val="single" w:sz="4" w:space="0" w:color="auto"/>
              <w:bottom w:val="single" w:sz="4" w:space="0" w:color="auto"/>
              <w:right w:val="single" w:sz="4" w:space="0" w:color="auto"/>
            </w:tcBorders>
          </w:tcPr>
          <w:p w14:paraId="36214D2E" w14:textId="77777777" w:rsidR="00B806F4" w:rsidRPr="00977378" w:rsidRDefault="00B806F4" w:rsidP="00631BC5">
            <w:pPr>
              <w:tabs>
                <w:tab w:val="left" w:pos="1080"/>
              </w:tabs>
              <w:jc w:val="center"/>
              <w:rPr>
                <w:b/>
                <w:bCs/>
              </w:rPr>
            </w:pPr>
            <w:r w:rsidRPr="00977378">
              <w:rPr>
                <w:b/>
                <w:bCs/>
                <w:cs/>
              </w:rPr>
              <w:t xml:space="preserve">หลักสูตรเดิม พ.ศ. </w:t>
            </w:r>
            <w:r w:rsidRPr="00977378">
              <w:rPr>
                <w:b/>
                <w:bCs/>
              </w:rPr>
              <w:t>2554</w:t>
            </w:r>
            <w:r w:rsidRPr="00977378">
              <w:rPr>
                <w:b/>
                <w:bCs/>
                <w:cs/>
              </w:rPr>
              <w:t xml:space="preserve"> </w:t>
            </w:r>
          </w:p>
          <w:p w14:paraId="369ABEAB" w14:textId="77777777" w:rsidR="00B806F4" w:rsidRPr="00977378" w:rsidRDefault="00B806F4" w:rsidP="00631BC5">
            <w:pPr>
              <w:tabs>
                <w:tab w:val="left" w:pos="1080"/>
              </w:tabs>
              <w:jc w:val="center"/>
              <w:rPr>
                <w:b/>
                <w:bCs/>
                <w:cs/>
              </w:rPr>
            </w:pPr>
            <w:r w:rsidRPr="00977378">
              <w:rPr>
                <w:b/>
                <w:bCs/>
                <w:cs/>
              </w:rPr>
              <w:t>(54 หน่วยวิชา)</w:t>
            </w:r>
          </w:p>
        </w:tc>
        <w:tc>
          <w:tcPr>
            <w:tcW w:w="5181" w:type="dxa"/>
            <w:tcBorders>
              <w:top w:val="single" w:sz="4" w:space="0" w:color="auto"/>
              <w:left w:val="single" w:sz="4" w:space="0" w:color="auto"/>
              <w:bottom w:val="single" w:sz="4" w:space="0" w:color="auto"/>
            </w:tcBorders>
          </w:tcPr>
          <w:p w14:paraId="6991819B" w14:textId="77777777" w:rsidR="00B806F4" w:rsidRPr="00977378" w:rsidRDefault="00B806F4" w:rsidP="00631BC5">
            <w:pPr>
              <w:tabs>
                <w:tab w:val="left" w:pos="1080"/>
              </w:tabs>
              <w:jc w:val="center"/>
              <w:rPr>
                <w:b/>
                <w:bCs/>
              </w:rPr>
            </w:pPr>
            <w:r w:rsidRPr="00977378">
              <w:rPr>
                <w:b/>
                <w:bCs/>
                <w:cs/>
              </w:rPr>
              <w:t xml:space="preserve">หลักสูตรปรับปรุงใหม่ พ.ศ. </w:t>
            </w:r>
            <w:r w:rsidRPr="00977378">
              <w:rPr>
                <w:b/>
                <w:bCs/>
              </w:rPr>
              <w:t>2559</w:t>
            </w:r>
            <w:r w:rsidRPr="00977378">
              <w:rPr>
                <w:b/>
                <w:bCs/>
                <w:cs/>
              </w:rPr>
              <w:t xml:space="preserve"> </w:t>
            </w:r>
          </w:p>
          <w:p w14:paraId="0E260F32" w14:textId="77777777" w:rsidR="00B806F4" w:rsidRPr="00977378" w:rsidRDefault="00B806F4" w:rsidP="003B6725">
            <w:pPr>
              <w:pStyle w:val="ListParagraph"/>
              <w:numPr>
                <w:ilvl w:val="0"/>
                <w:numId w:val="66"/>
              </w:numPr>
              <w:tabs>
                <w:tab w:val="left" w:pos="1080"/>
              </w:tabs>
              <w:jc w:val="center"/>
              <w:rPr>
                <w:b/>
                <w:bCs/>
                <w:szCs w:val="32"/>
              </w:rPr>
            </w:pPr>
            <w:r w:rsidRPr="00977378">
              <w:rPr>
                <w:b/>
                <w:bCs/>
                <w:szCs w:val="32"/>
                <w:cs/>
              </w:rPr>
              <w:t>หน่วยวิชา)</w:t>
            </w:r>
          </w:p>
        </w:tc>
      </w:tr>
      <w:tr w:rsidR="00B806F4" w:rsidRPr="00977378" w14:paraId="27A46D6C" w14:textId="77777777" w:rsidTr="00977378">
        <w:tc>
          <w:tcPr>
            <w:tcW w:w="4884" w:type="dxa"/>
            <w:tcBorders>
              <w:top w:val="single" w:sz="4" w:space="0" w:color="auto"/>
              <w:bottom w:val="nil"/>
              <w:right w:val="single" w:sz="4" w:space="0" w:color="auto"/>
            </w:tcBorders>
          </w:tcPr>
          <w:p w14:paraId="5A4DCFDD" w14:textId="77777777" w:rsidR="00B806F4" w:rsidRPr="00977378" w:rsidRDefault="00B806F4" w:rsidP="00B806F4">
            <w:pPr>
              <w:tabs>
                <w:tab w:val="left" w:pos="1080"/>
              </w:tabs>
              <w:rPr>
                <w:b/>
                <w:bCs/>
              </w:rPr>
            </w:pPr>
            <w:r w:rsidRPr="00977378">
              <w:rPr>
                <w:rFonts w:hint="cs"/>
                <w:b/>
                <w:bCs/>
                <w:cs/>
              </w:rPr>
              <w:t xml:space="preserve">(1) </w:t>
            </w:r>
            <w:r w:rsidRPr="00977378">
              <w:rPr>
                <w:b/>
                <w:bCs/>
                <w:cs/>
              </w:rPr>
              <w:t>หมวดวิชาศึกษาทั่วไป (</w:t>
            </w:r>
            <w:r w:rsidRPr="00977378">
              <w:rPr>
                <w:b/>
                <w:bCs/>
              </w:rPr>
              <w:t xml:space="preserve">10 </w:t>
            </w:r>
            <w:r w:rsidRPr="00977378">
              <w:rPr>
                <w:b/>
                <w:bCs/>
                <w:cs/>
              </w:rPr>
              <w:t>หน่วยวิชา)</w:t>
            </w:r>
          </w:p>
          <w:p w14:paraId="762C42A6" w14:textId="77777777" w:rsidR="00B806F4" w:rsidRPr="00977378" w:rsidRDefault="00B806F4" w:rsidP="003B6725">
            <w:pPr>
              <w:numPr>
                <w:ilvl w:val="1"/>
                <w:numId w:val="64"/>
              </w:numPr>
              <w:tabs>
                <w:tab w:val="left" w:pos="1080"/>
              </w:tabs>
              <w:ind w:left="792" w:hanging="432"/>
            </w:pPr>
            <w:r w:rsidRPr="00977378">
              <w:rPr>
                <w:cs/>
              </w:rPr>
              <w:t>กลุ่มวิชาภาษา (</w:t>
            </w:r>
            <w:r w:rsidRPr="00977378">
              <w:t xml:space="preserve">4 </w:t>
            </w:r>
            <w:r w:rsidRPr="00977378">
              <w:rPr>
                <w:cs/>
              </w:rPr>
              <w:t>หน่วยวิชา)</w:t>
            </w:r>
          </w:p>
          <w:p w14:paraId="1B05D3B1" w14:textId="77777777" w:rsidR="00B806F4" w:rsidRPr="00977378" w:rsidRDefault="00B806F4" w:rsidP="003B6725">
            <w:pPr>
              <w:numPr>
                <w:ilvl w:val="1"/>
                <w:numId w:val="64"/>
              </w:numPr>
              <w:tabs>
                <w:tab w:val="left" w:pos="1080"/>
              </w:tabs>
              <w:ind w:left="792" w:hanging="432"/>
            </w:pPr>
            <w:r w:rsidRPr="00977378">
              <w:rPr>
                <w:cs/>
              </w:rPr>
              <w:t>กลุ่มวิชาสังคมศาสตร์และมนุษยศาสตร์ (</w:t>
            </w:r>
            <w:r w:rsidRPr="00977378">
              <w:t xml:space="preserve">3 </w:t>
            </w:r>
            <w:r w:rsidRPr="00977378">
              <w:rPr>
                <w:cs/>
              </w:rPr>
              <w:t>หน่วยวิชา)</w:t>
            </w:r>
          </w:p>
          <w:p w14:paraId="4996EAAB" w14:textId="77777777" w:rsidR="00B806F4" w:rsidRPr="00977378" w:rsidRDefault="00B806F4" w:rsidP="003B6725">
            <w:pPr>
              <w:numPr>
                <w:ilvl w:val="1"/>
                <w:numId w:val="64"/>
              </w:numPr>
              <w:tabs>
                <w:tab w:val="left" w:pos="1080"/>
              </w:tabs>
              <w:ind w:left="792" w:hanging="432"/>
            </w:pPr>
            <w:r w:rsidRPr="00977378">
              <w:rPr>
                <w:cs/>
              </w:rPr>
              <w:t>กลุ่มวิชากีฬาและนันทนาการ (</w:t>
            </w:r>
            <w:r w:rsidRPr="00977378">
              <w:t>0</w:t>
            </w:r>
            <w:r w:rsidRPr="00977378">
              <w:rPr>
                <w:cs/>
              </w:rPr>
              <w:t>.</w:t>
            </w:r>
            <w:r w:rsidRPr="00977378">
              <w:t xml:space="preserve">5 </w:t>
            </w:r>
            <w:r w:rsidRPr="00977378">
              <w:rPr>
                <w:cs/>
              </w:rPr>
              <w:t>หน่วยวิชา)</w:t>
            </w:r>
          </w:p>
          <w:p w14:paraId="3DB572E5" w14:textId="77777777" w:rsidR="00B806F4" w:rsidRPr="00977378" w:rsidRDefault="009B7022" w:rsidP="00B806F4">
            <w:pPr>
              <w:tabs>
                <w:tab w:val="left" w:pos="1080"/>
              </w:tabs>
            </w:pPr>
            <w:r w:rsidRPr="00977378">
              <w:rPr>
                <w:rFonts w:hint="cs"/>
                <w:cs/>
              </w:rPr>
              <w:t xml:space="preserve">      </w:t>
            </w:r>
            <w:r w:rsidR="00B806F4" w:rsidRPr="00977378">
              <w:rPr>
                <w:cs/>
              </w:rPr>
              <w:t>กลุ่มวิชาวิทยาศาสตร์และคณิตศาสตร์ (</w:t>
            </w:r>
            <w:r w:rsidR="00B806F4" w:rsidRPr="00977378">
              <w:t xml:space="preserve">1 </w:t>
            </w:r>
            <w:r w:rsidR="00B806F4" w:rsidRPr="00977378">
              <w:rPr>
                <w:cs/>
              </w:rPr>
              <w:t xml:space="preserve">หน่วยวิชา)          </w:t>
            </w:r>
          </w:p>
          <w:p w14:paraId="75058DAF" w14:textId="77777777" w:rsidR="00B806F4" w:rsidRPr="00977378" w:rsidRDefault="009B7022" w:rsidP="00B806F4">
            <w:pPr>
              <w:tabs>
                <w:tab w:val="left" w:pos="1080"/>
              </w:tabs>
            </w:pPr>
            <w:r w:rsidRPr="00977378">
              <w:rPr>
                <w:rFonts w:hint="cs"/>
                <w:cs/>
              </w:rPr>
              <w:t xml:space="preserve">      </w:t>
            </w:r>
            <w:r w:rsidR="00B806F4" w:rsidRPr="00977378">
              <w:rPr>
                <w:cs/>
              </w:rPr>
              <w:t>กลุ่มวิชาเทคโนโลยีสารสนเทศ (</w:t>
            </w:r>
            <w:r w:rsidR="00B806F4" w:rsidRPr="00977378">
              <w:t>1</w:t>
            </w:r>
            <w:r w:rsidR="00B806F4" w:rsidRPr="00977378">
              <w:rPr>
                <w:cs/>
              </w:rPr>
              <w:t>.</w:t>
            </w:r>
            <w:r w:rsidR="00B806F4" w:rsidRPr="00977378">
              <w:t xml:space="preserve">5 </w:t>
            </w:r>
            <w:r w:rsidR="00B806F4" w:rsidRPr="00977378">
              <w:rPr>
                <w:cs/>
              </w:rPr>
              <w:t>หน่วยวิชา)</w:t>
            </w:r>
          </w:p>
        </w:tc>
        <w:tc>
          <w:tcPr>
            <w:tcW w:w="5181" w:type="dxa"/>
            <w:tcBorders>
              <w:top w:val="single" w:sz="4" w:space="0" w:color="auto"/>
              <w:left w:val="single" w:sz="4" w:space="0" w:color="auto"/>
              <w:bottom w:val="nil"/>
            </w:tcBorders>
          </w:tcPr>
          <w:p w14:paraId="71197240" w14:textId="77777777" w:rsidR="00B806F4" w:rsidRPr="00977378" w:rsidRDefault="00B806F4" w:rsidP="00B806F4">
            <w:pPr>
              <w:tabs>
                <w:tab w:val="left" w:pos="1080"/>
              </w:tabs>
              <w:rPr>
                <w:b/>
                <w:bCs/>
              </w:rPr>
            </w:pPr>
            <w:r w:rsidRPr="00977378">
              <w:rPr>
                <w:rFonts w:hint="cs"/>
                <w:b/>
                <w:bCs/>
                <w:cs/>
              </w:rPr>
              <w:t xml:space="preserve">(1) </w:t>
            </w:r>
            <w:r w:rsidRPr="00977378">
              <w:rPr>
                <w:b/>
                <w:bCs/>
                <w:cs/>
              </w:rPr>
              <w:t>หมวดวิชาศึกษาทั่วไป (</w:t>
            </w:r>
            <w:r w:rsidRPr="00977378">
              <w:rPr>
                <w:b/>
                <w:bCs/>
              </w:rPr>
              <w:t xml:space="preserve">10 </w:t>
            </w:r>
            <w:r w:rsidRPr="00977378">
              <w:rPr>
                <w:b/>
                <w:bCs/>
                <w:cs/>
              </w:rPr>
              <w:t>หน่วยวิชา)</w:t>
            </w:r>
          </w:p>
          <w:p w14:paraId="7840EEDE" w14:textId="77777777" w:rsidR="00B806F4" w:rsidRPr="00977378" w:rsidRDefault="00B806F4" w:rsidP="003B6725">
            <w:pPr>
              <w:numPr>
                <w:ilvl w:val="1"/>
                <w:numId w:val="65"/>
              </w:numPr>
              <w:tabs>
                <w:tab w:val="left" w:pos="1080"/>
              </w:tabs>
              <w:ind w:left="840" w:hanging="480"/>
            </w:pPr>
            <w:r w:rsidRPr="00977378">
              <w:rPr>
                <w:cs/>
              </w:rPr>
              <w:t>กลุ่มวิชาภาษาและการสื่อสาร (</w:t>
            </w:r>
            <w:r w:rsidRPr="00977378">
              <w:t xml:space="preserve">4 </w:t>
            </w:r>
            <w:r w:rsidRPr="00977378">
              <w:rPr>
                <w:cs/>
              </w:rPr>
              <w:t>หน่วยวิชา)</w:t>
            </w:r>
          </w:p>
          <w:p w14:paraId="6E18B0F5" w14:textId="77777777" w:rsidR="00B806F4" w:rsidRPr="00977378" w:rsidRDefault="00B806F4" w:rsidP="003B6725">
            <w:pPr>
              <w:numPr>
                <w:ilvl w:val="1"/>
                <w:numId w:val="65"/>
              </w:numPr>
              <w:tabs>
                <w:tab w:val="left" w:pos="1080"/>
              </w:tabs>
              <w:ind w:left="840" w:hanging="480"/>
            </w:pPr>
            <w:r w:rsidRPr="00977378">
              <w:rPr>
                <w:cs/>
              </w:rPr>
              <w:t>กลุ่มวิชามนุษยศาสตร์และสังคมศาสตร์ (</w:t>
            </w:r>
            <w:r w:rsidRPr="00977378">
              <w:t xml:space="preserve">2 </w:t>
            </w:r>
            <w:r w:rsidRPr="00977378">
              <w:rPr>
                <w:cs/>
              </w:rPr>
              <w:t>หน่วยวิชา)</w:t>
            </w:r>
          </w:p>
          <w:p w14:paraId="4449A003" w14:textId="77777777" w:rsidR="00B806F4" w:rsidRPr="00977378" w:rsidRDefault="009B7022" w:rsidP="003B6725">
            <w:pPr>
              <w:numPr>
                <w:ilvl w:val="1"/>
                <w:numId w:val="65"/>
              </w:numPr>
              <w:tabs>
                <w:tab w:val="left" w:pos="1080"/>
              </w:tabs>
            </w:pPr>
            <w:r w:rsidRPr="00977378">
              <w:rPr>
                <w:rFonts w:hint="cs"/>
                <w:cs/>
              </w:rPr>
              <w:t xml:space="preserve">      </w:t>
            </w:r>
            <w:r w:rsidR="00B806F4" w:rsidRPr="00977378">
              <w:rPr>
                <w:cs/>
              </w:rPr>
              <w:t>กลุ่มวิชาสุขพลานามัย  (</w:t>
            </w:r>
            <w:r w:rsidR="00B806F4" w:rsidRPr="00977378">
              <w:t xml:space="preserve">1 </w:t>
            </w:r>
            <w:r w:rsidR="00B806F4" w:rsidRPr="00977378">
              <w:rPr>
                <w:cs/>
              </w:rPr>
              <w:t>หน่วยวิชา)</w:t>
            </w:r>
          </w:p>
          <w:p w14:paraId="578C7A6A" w14:textId="77777777" w:rsidR="00B806F4" w:rsidRPr="00977378" w:rsidRDefault="00B806F4" w:rsidP="003B6725">
            <w:pPr>
              <w:numPr>
                <w:ilvl w:val="1"/>
                <w:numId w:val="65"/>
              </w:numPr>
              <w:tabs>
                <w:tab w:val="left" w:pos="1080"/>
              </w:tabs>
              <w:ind w:left="840" w:hanging="480"/>
            </w:pPr>
            <w:r w:rsidRPr="00977378">
              <w:rPr>
                <w:cs/>
              </w:rPr>
              <w:t>กลุ่มวิชาวิทยาศาสตร์และคณิตศาสตร์ (</w:t>
            </w:r>
            <w:r w:rsidRPr="00977378">
              <w:t xml:space="preserve">1 </w:t>
            </w:r>
            <w:r w:rsidRPr="00977378">
              <w:rPr>
                <w:cs/>
              </w:rPr>
              <w:t xml:space="preserve">หน่วยวิชา)          </w:t>
            </w:r>
          </w:p>
          <w:p w14:paraId="434120DB" w14:textId="77777777" w:rsidR="00B806F4" w:rsidRPr="00977378" w:rsidRDefault="009B7022" w:rsidP="00B806F4">
            <w:pPr>
              <w:tabs>
                <w:tab w:val="left" w:pos="1080"/>
              </w:tabs>
            </w:pPr>
            <w:r w:rsidRPr="00977378">
              <w:rPr>
                <w:rFonts w:hint="cs"/>
                <w:cs/>
              </w:rPr>
              <w:t xml:space="preserve">      </w:t>
            </w:r>
            <w:r w:rsidR="00B806F4" w:rsidRPr="00977378">
              <w:rPr>
                <w:cs/>
              </w:rPr>
              <w:t>กลุ่มวิชาสารสนเทศ (1 หน่วยวิชา)</w:t>
            </w:r>
          </w:p>
          <w:p w14:paraId="34963E10" w14:textId="77777777" w:rsidR="00B806F4" w:rsidRPr="00977378" w:rsidRDefault="009B7022" w:rsidP="00B806F4">
            <w:pPr>
              <w:tabs>
                <w:tab w:val="left" w:pos="1080"/>
              </w:tabs>
            </w:pPr>
            <w:r w:rsidRPr="00977378">
              <w:rPr>
                <w:rFonts w:hint="cs"/>
                <w:cs/>
              </w:rPr>
              <w:t xml:space="preserve">      </w:t>
            </w:r>
            <w:r w:rsidR="00B806F4" w:rsidRPr="00977378">
              <w:rPr>
                <w:cs/>
              </w:rPr>
              <w:t>กลุ่มวิชาการจัดการ (1 หน่วยวิชา)</w:t>
            </w:r>
          </w:p>
          <w:p w14:paraId="02D7B0C0" w14:textId="77777777" w:rsidR="00FD0565" w:rsidRPr="00977378" w:rsidRDefault="00FD0565" w:rsidP="00B806F4">
            <w:pPr>
              <w:tabs>
                <w:tab w:val="left" w:pos="1080"/>
              </w:tabs>
            </w:pPr>
          </w:p>
        </w:tc>
      </w:tr>
      <w:tr w:rsidR="00B806F4" w:rsidRPr="00977378" w14:paraId="05E9949E" w14:textId="77777777" w:rsidTr="00977378">
        <w:tc>
          <w:tcPr>
            <w:tcW w:w="4884" w:type="dxa"/>
            <w:tcBorders>
              <w:top w:val="nil"/>
              <w:bottom w:val="nil"/>
              <w:right w:val="single" w:sz="4" w:space="0" w:color="auto"/>
            </w:tcBorders>
          </w:tcPr>
          <w:p w14:paraId="6A06A080" w14:textId="77777777" w:rsidR="00B806F4" w:rsidRPr="00977378" w:rsidRDefault="00B806F4" w:rsidP="00A13B99">
            <w:pPr>
              <w:tabs>
                <w:tab w:val="left" w:pos="1080"/>
              </w:tabs>
              <w:rPr>
                <w:b/>
                <w:bCs/>
              </w:rPr>
            </w:pPr>
            <w:r w:rsidRPr="00977378">
              <w:rPr>
                <w:rFonts w:hint="cs"/>
                <w:b/>
                <w:bCs/>
                <w:cs/>
              </w:rPr>
              <w:t xml:space="preserve">(2) </w:t>
            </w:r>
            <w:r w:rsidRPr="00977378">
              <w:rPr>
                <w:b/>
                <w:bCs/>
                <w:cs/>
              </w:rPr>
              <w:t>หมวดวิชาเฉพาะ (</w:t>
            </w:r>
            <w:r w:rsidRPr="00977378">
              <w:rPr>
                <w:b/>
                <w:bCs/>
              </w:rPr>
              <w:t xml:space="preserve">42 </w:t>
            </w:r>
            <w:r w:rsidRPr="00977378">
              <w:rPr>
                <w:b/>
                <w:bCs/>
                <w:cs/>
              </w:rPr>
              <w:t>หน่วยวิชา)</w:t>
            </w:r>
          </w:p>
          <w:p w14:paraId="1B483E4C" w14:textId="77777777" w:rsidR="00B806F4" w:rsidRPr="00977378" w:rsidRDefault="00B806F4" w:rsidP="00A13B99">
            <w:pPr>
              <w:numPr>
                <w:ilvl w:val="1"/>
                <w:numId w:val="65"/>
              </w:numPr>
              <w:tabs>
                <w:tab w:val="left" w:pos="1080"/>
              </w:tabs>
              <w:ind w:left="840" w:hanging="480"/>
            </w:pPr>
            <w:r w:rsidRPr="00977378">
              <w:rPr>
                <w:cs/>
              </w:rPr>
              <w:t>กลุ่มวิชาแกน (</w:t>
            </w:r>
            <w:r w:rsidR="00A904E6">
              <w:rPr>
                <w:rFonts w:hint="cs"/>
                <w:cs/>
              </w:rPr>
              <w:t>18</w:t>
            </w:r>
            <w:r w:rsidRPr="00977378">
              <w:rPr>
                <w:cs/>
              </w:rPr>
              <w:t xml:space="preserve"> หน่วยวิชา)</w:t>
            </w:r>
          </w:p>
          <w:p w14:paraId="3D8A9D63" w14:textId="77777777" w:rsidR="00A13B99" w:rsidRPr="00977378" w:rsidRDefault="00A13B99" w:rsidP="00A13B99">
            <w:pPr>
              <w:numPr>
                <w:ilvl w:val="1"/>
                <w:numId w:val="65"/>
              </w:numPr>
              <w:tabs>
                <w:tab w:val="left" w:pos="1080"/>
              </w:tabs>
              <w:ind w:left="840" w:hanging="480"/>
            </w:pPr>
          </w:p>
          <w:p w14:paraId="09C4A626" w14:textId="77777777" w:rsidR="00B806F4" w:rsidRPr="00977378" w:rsidRDefault="00B806F4" w:rsidP="00A13B99">
            <w:pPr>
              <w:numPr>
                <w:ilvl w:val="1"/>
                <w:numId w:val="65"/>
              </w:numPr>
              <w:tabs>
                <w:tab w:val="left" w:pos="1080"/>
              </w:tabs>
              <w:ind w:left="840" w:hanging="480"/>
            </w:pPr>
            <w:r w:rsidRPr="00977378">
              <w:rPr>
                <w:cs/>
              </w:rPr>
              <w:t>กลุ่มวิชาเอกบังคับ (</w:t>
            </w:r>
            <w:r w:rsidRPr="00977378">
              <w:t>1</w:t>
            </w:r>
            <w:r w:rsidR="00A904E6">
              <w:rPr>
                <w:rFonts w:hint="cs"/>
                <w:cs/>
              </w:rPr>
              <w:t>9</w:t>
            </w:r>
            <w:r w:rsidRPr="00977378">
              <w:rPr>
                <w:cs/>
              </w:rPr>
              <w:t xml:space="preserve"> หน่วยวิชา)</w:t>
            </w:r>
          </w:p>
          <w:p w14:paraId="5826C8B5" w14:textId="77777777" w:rsidR="00B806F4" w:rsidRPr="00977378" w:rsidRDefault="00B806F4" w:rsidP="00A13B99">
            <w:pPr>
              <w:numPr>
                <w:ilvl w:val="1"/>
                <w:numId w:val="65"/>
              </w:numPr>
              <w:tabs>
                <w:tab w:val="left" w:pos="1080"/>
              </w:tabs>
              <w:ind w:left="840" w:hanging="480"/>
            </w:pPr>
            <w:r w:rsidRPr="00977378">
              <w:rPr>
                <w:cs/>
              </w:rPr>
              <w:t>กลุ่มวิชาเอกเลือก (</w:t>
            </w:r>
            <w:r w:rsidR="00801CFE">
              <w:rPr>
                <w:rFonts w:hint="cs"/>
                <w:cs/>
              </w:rPr>
              <w:t>2</w:t>
            </w:r>
            <w:r w:rsidRPr="00977378">
              <w:rPr>
                <w:cs/>
              </w:rPr>
              <w:t xml:space="preserve"> หน่วยวิชา)</w:t>
            </w:r>
          </w:p>
          <w:p w14:paraId="62EEBDD7" w14:textId="77777777" w:rsidR="00B806F4" w:rsidRPr="00977378" w:rsidRDefault="00B806F4" w:rsidP="00A13B99">
            <w:pPr>
              <w:numPr>
                <w:ilvl w:val="1"/>
                <w:numId w:val="65"/>
              </w:numPr>
              <w:tabs>
                <w:tab w:val="left" w:pos="1080"/>
              </w:tabs>
              <w:ind w:left="840" w:hanging="480"/>
            </w:pPr>
            <w:r w:rsidRPr="00977378">
              <w:rPr>
                <w:cs/>
              </w:rPr>
              <w:t>กลุ่มวิชาสหกิจศึกษา (</w:t>
            </w:r>
            <w:r w:rsidRPr="00977378">
              <w:t xml:space="preserve">3 </w:t>
            </w:r>
            <w:r w:rsidRPr="00977378">
              <w:rPr>
                <w:cs/>
              </w:rPr>
              <w:t>หน่วยวิชา)</w:t>
            </w:r>
          </w:p>
        </w:tc>
        <w:tc>
          <w:tcPr>
            <w:tcW w:w="5181" w:type="dxa"/>
            <w:tcBorders>
              <w:top w:val="nil"/>
              <w:left w:val="single" w:sz="4" w:space="0" w:color="auto"/>
              <w:bottom w:val="nil"/>
            </w:tcBorders>
          </w:tcPr>
          <w:p w14:paraId="7BF5C522" w14:textId="77777777" w:rsidR="00B806F4" w:rsidRPr="00977378" w:rsidRDefault="00B806F4" w:rsidP="00A13B99">
            <w:pPr>
              <w:tabs>
                <w:tab w:val="left" w:pos="367"/>
              </w:tabs>
              <w:rPr>
                <w:b/>
                <w:bCs/>
              </w:rPr>
            </w:pPr>
            <w:r w:rsidRPr="00977378">
              <w:rPr>
                <w:rFonts w:hint="cs"/>
                <w:b/>
                <w:bCs/>
                <w:cs/>
              </w:rPr>
              <w:t xml:space="preserve">(2) </w:t>
            </w:r>
            <w:r w:rsidRPr="00977378">
              <w:rPr>
                <w:b/>
                <w:bCs/>
                <w:cs/>
              </w:rPr>
              <w:t>หมวดวิชาเฉพาะ (</w:t>
            </w:r>
            <w:r w:rsidR="002F0BBA" w:rsidRPr="00977378">
              <w:rPr>
                <w:rFonts w:hint="cs"/>
                <w:b/>
                <w:bCs/>
                <w:cs/>
              </w:rPr>
              <w:t>41</w:t>
            </w:r>
            <w:r w:rsidRPr="00977378">
              <w:rPr>
                <w:b/>
                <w:bCs/>
                <w:cs/>
              </w:rPr>
              <w:t xml:space="preserve"> หน่วยวิชา)</w:t>
            </w:r>
          </w:p>
          <w:p w14:paraId="1E989600" w14:textId="77777777" w:rsidR="00B806F4" w:rsidRPr="00977378" w:rsidRDefault="00B806F4" w:rsidP="00A13B99">
            <w:pPr>
              <w:numPr>
                <w:ilvl w:val="1"/>
                <w:numId w:val="65"/>
              </w:numPr>
              <w:tabs>
                <w:tab w:val="left" w:pos="1080"/>
              </w:tabs>
              <w:ind w:left="840" w:hanging="480"/>
            </w:pPr>
            <w:r w:rsidRPr="00977378">
              <w:rPr>
                <w:cs/>
              </w:rPr>
              <w:t>กลุ่มวิชาเฉพาะพื้นฐาน  (</w:t>
            </w:r>
            <w:r w:rsidRPr="00977378">
              <w:t>16</w:t>
            </w:r>
            <w:r w:rsidRPr="00977378">
              <w:rPr>
                <w:cs/>
              </w:rPr>
              <w:t>.</w:t>
            </w:r>
            <w:r w:rsidRPr="00977378">
              <w:t xml:space="preserve">5 </w:t>
            </w:r>
            <w:r w:rsidRPr="00977378">
              <w:rPr>
                <w:cs/>
              </w:rPr>
              <w:t>หน่วยวิชา)</w:t>
            </w:r>
          </w:p>
          <w:p w14:paraId="5EBF4029" w14:textId="77777777" w:rsidR="00B806F4" w:rsidRPr="00977378" w:rsidRDefault="00B806F4" w:rsidP="00A13B99">
            <w:pPr>
              <w:numPr>
                <w:ilvl w:val="1"/>
                <w:numId w:val="65"/>
              </w:numPr>
              <w:tabs>
                <w:tab w:val="left" w:pos="1080"/>
              </w:tabs>
              <w:ind w:left="840" w:hanging="480"/>
            </w:pPr>
            <w:r w:rsidRPr="00977378">
              <w:rPr>
                <w:cs/>
              </w:rPr>
              <w:t>กลุ่มวิชาเฉพาะด้าน  (</w:t>
            </w:r>
            <w:r w:rsidRPr="00977378">
              <w:t>2</w:t>
            </w:r>
            <w:r w:rsidR="002F0BBA" w:rsidRPr="00977378">
              <w:rPr>
                <w:rFonts w:hint="cs"/>
                <w:cs/>
              </w:rPr>
              <w:t>1.5</w:t>
            </w:r>
            <w:r w:rsidRPr="00977378">
              <w:rPr>
                <w:cs/>
              </w:rPr>
              <w:t xml:space="preserve"> หน่วยวิชา)</w:t>
            </w:r>
          </w:p>
          <w:p w14:paraId="6A0D4DA4" w14:textId="77777777" w:rsidR="00A13B99" w:rsidRPr="00977378" w:rsidRDefault="00A13B99" w:rsidP="00A13B99">
            <w:pPr>
              <w:numPr>
                <w:ilvl w:val="1"/>
                <w:numId w:val="65"/>
              </w:numPr>
              <w:tabs>
                <w:tab w:val="left" w:pos="1080"/>
              </w:tabs>
              <w:ind w:left="840" w:hanging="480"/>
            </w:pPr>
            <w:r w:rsidRPr="00977378">
              <w:rPr>
                <w:rFonts w:hint="cs"/>
                <w:cs/>
              </w:rPr>
              <w:t xml:space="preserve">     - กลุ่มวิชาบังคับ </w:t>
            </w:r>
            <w:r w:rsidRPr="00977378">
              <w:rPr>
                <w:cs/>
              </w:rPr>
              <w:t>(18.5 หน่วยวิชา)</w:t>
            </w:r>
          </w:p>
          <w:p w14:paraId="1B688A3C" w14:textId="77777777" w:rsidR="00A13B99" w:rsidRPr="00977378" w:rsidRDefault="00A13B99" w:rsidP="00A13B99">
            <w:r w:rsidRPr="00977378">
              <w:rPr>
                <w:rFonts w:hint="cs"/>
                <w:cs/>
              </w:rPr>
              <w:t xml:space="preserve">           </w:t>
            </w:r>
            <w:r w:rsidRPr="00977378">
              <w:rPr>
                <w:cs/>
              </w:rPr>
              <w:t>- กลุ่มวิชา</w:t>
            </w:r>
            <w:r w:rsidRPr="00977378">
              <w:rPr>
                <w:rFonts w:hint="cs"/>
                <w:cs/>
              </w:rPr>
              <w:t>เลือก</w:t>
            </w:r>
            <w:r w:rsidRPr="00977378">
              <w:rPr>
                <w:cs/>
              </w:rPr>
              <w:t xml:space="preserve"> (3 หน่วยวิชา)</w:t>
            </w:r>
          </w:p>
          <w:p w14:paraId="148BEABA" w14:textId="77777777" w:rsidR="00B806F4" w:rsidRPr="00977378" w:rsidRDefault="00B806F4" w:rsidP="00A13B99">
            <w:pPr>
              <w:numPr>
                <w:ilvl w:val="1"/>
                <w:numId w:val="65"/>
              </w:numPr>
              <w:tabs>
                <w:tab w:val="left" w:pos="1080"/>
              </w:tabs>
              <w:ind w:left="840" w:hanging="480"/>
            </w:pPr>
            <w:r w:rsidRPr="00977378">
              <w:rPr>
                <w:cs/>
              </w:rPr>
              <w:t>กลุ่มวิชาสหกิจศึกษา (</w:t>
            </w:r>
            <w:r w:rsidRPr="00977378">
              <w:t xml:space="preserve">3 </w:t>
            </w:r>
            <w:r w:rsidRPr="00977378">
              <w:rPr>
                <w:cs/>
              </w:rPr>
              <w:t>หน่วยวิชา)</w:t>
            </w:r>
          </w:p>
          <w:p w14:paraId="56B8AD9F" w14:textId="77777777" w:rsidR="00FD0565" w:rsidRPr="00977378" w:rsidRDefault="00FD0565" w:rsidP="00A13B99">
            <w:pPr>
              <w:numPr>
                <w:ilvl w:val="1"/>
                <w:numId w:val="65"/>
              </w:numPr>
              <w:tabs>
                <w:tab w:val="left" w:pos="1080"/>
              </w:tabs>
              <w:ind w:left="840" w:hanging="480"/>
            </w:pPr>
          </w:p>
        </w:tc>
      </w:tr>
      <w:tr w:rsidR="00B806F4" w:rsidRPr="00977378" w14:paraId="7691C286" w14:textId="77777777" w:rsidTr="00977378">
        <w:tc>
          <w:tcPr>
            <w:tcW w:w="4884" w:type="dxa"/>
            <w:tcBorders>
              <w:top w:val="nil"/>
              <w:bottom w:val="single" w:sz="4" w:space="0" w:color="auto"/>
              <w:right w:val="single" w:sz="4" w:space="0" w:color="auto"/>
            </w:tcBorders>
          </w:tcPr>
          <w:p w14:paraId="6CF71B6E" w14:textId="77777777" w:rsidR="00B806F4" w:rsidRPr="00977378" w:rsidRDefault="00B806F4" w:rsidP="00B806F4">
            <w:pPr>
              <w:tabs>
                <w:tab w:val="left" w:pos="1080"/>
              </w:tabs>
              <w:rPr>
                <w:b/>
                <w:bCs/>
              </w:rPr>
            </w:pPr>
            <w:r w:rsidRPr="00977378">
              <w:rPr>
                <w:rFonts w:hint="cs"/>
                <w:b/>
                <w:bCs/>
                <w:cs/>
              </w:rPr>
              <w:t xml:space="preserve">(3) </w:t>
            </w:r>
            <w:r w:rsidRPr="00977378">
              <w:rPr>
                <w:b/>
                <w:bCs/>
                <w:cs/>
              </w:rPr>
              <w:t>หมวดวิชาเลือกเสรี (</w:t>
            </w:r>
            <w:r w:rsidRPr="00977378">
              <w:rPr>
                <w:b/>
                <w:bCs/>
              </w:rPr>
              <w:t xml:space="preserve">2 </w:t>
            </w:r>
            <w:r w:rsidRPr="00977378">
              <w:rPr>
                <w:b/>
                <w:bCs/>
                <w:cs/>
              </w:rPr>
              <w:t>หน่วยวิชา)</w:t>
            </w:r>
          </w:p>
        </w:tc>
        <w:tc>
          <w:tcPr>
            <w:tcW w:w="5181" w:type="dxa"/>
            <w:tcBorders>
              <w:top w:val="nil"/>
              <w:left w:val="single" w:sz="4" w:space="0" w:color="auto"/>
              <w:bottom w:val="single" w:sz="4" w:space="0" w:color="auto"/>
            </w:tcBorders>
          </w:tcPr>
          <w:p w14:paraId="5EE44757" w14:textId="77777777" w:rsidR="00B806F4" w:rsidRPr="00977378" w:rsidRDefault="00B806F4" w:rsidP="00B806F4">
            <w:pPr>
              <w:tabs>
                <w:tab w:val="left" w:pos="367"/>
              </w:tabs>
              <w:rPr>
                <w:b/>
                <w:bCs/>
              </w:rPr>
            </w:pPr>
            <w:r w:rsidRPr="00977378">
              <w:rPr>
                <w:rFonts w:hint="cs"/>
                <w:b/>
                <w:bCs/>
                <w:cs/>
              </w:rPr>
              <w:t xml:space="preserve">(3) </w:t>
            </w:r>
            <w:r w:rsidRPr="00977378">
              <w:rPr>
                <w:b/>
                <w:bCs/>
                <w:cs/>
              </w:rPr>
              <w:t>หมวดวิชาเลือกเสรี (</w:t>
            </w:r>
            <w:r w:rsidRPr="00977378">
              <w:rPr>
                <w:b/>
                <w:bCs/>
              </w:rPr>
              <w:t xml:space="preserve">2 </w:t>
            </w:r>
            <w:r w:rsidRPr="00977378">
              <w:rPr>
                <w:b/>
                <w:bCs/>
                <w:cs/>
              </w:rPr>
              <w:t>หน่วยวิชา)</w:t>
            </w:r>
          </w:p>
        </w:tc>
      </w:tr>
    </w:tbl>
    <w:p w14:paraId="50E07A6D" w14:textId="77777777" w:rsidR="00E8607C" w:rsidRPr="00B806F4" w:rsidRDefault="00E8607C" w:rsidP="0093408A">
      <w:pPr>
        <w:rPr>
          <w:b/>
          <w:bCs/>
        </w:rPr>
      </w:pPr>
    </w:p>
    <w:p w14:paraId="4EC5893B" w14:textId="77777777" w:rsidR="00B806F4" w:rsidRDefault="00B806F4" w:rsidP="0093408A">
      <w:pPr>
        <w:rPr>
          <w:b/>
          <w:bCs/>
        </w:rPr>
      </w:pPr>
    </w:p>
    <w:p w14:paraId="0B2E69EA" w14:textId="77777777" w:rsidR="00B806F4" w:rsidRDefault="00B806F4" w:rsidP="0093408A">
      <w:pPr>
        <w:rPr>
          <w:b/>
          <w:bCs/>
        </w:rPr>
      </w:pPr>
    </w:p>
    <w:p w14:paraId="0EA1E272" w14:textId="77777777" w:rsidR="0068054C" w:rsidRDefault="0068054C" w:rsidP="0093408A">
      <w:pPr>
        <w:rPr>
          <w:b/>
          <w:bCs/>
        </w:rPr>
      </w:pPr>
    </w:p>
    <w:p w14:paraId="7378D7DF" w14:textId="77777777" w:rsidR="0068054C" w:rsidRDefault="0068054C" w:rsidP="00DE0AA8">
      <w:pPr>
        <w:jc w:val="center"/>
        <w:rPr>
          <w:b/>
          <w:bCs/>
        </w:rPr>
      </w:pPr>
    </w:p>
    <w:p w14:paraId="7DFE8982" w14:textId="77777777" w:rsidR="0068054C" w:rsidRDefault="0068054C" w:rsidP="00DE0AA8">
      <w:pPr>
        <w:jc w:val="center"/>
        <w:rPr>
          <w:b/>
          <w:bCs/>
        </w:rPr>
      </w:pPr>
    </w:p>
    <w:p w14:paraId="28EE380A" w14:textId="77777777" w:rsidR="0068054C" w:rsidRDefault="0068054C" w:rsidP="00DE0AA8">
      <w:pPr>
        <w:jc w:val="center"/>
        <w:rPr>
          <w:b/>
          <w:bCs/>
        </w:rPr>
      </w:pPr>
    </w:p>
    <w:p w14:paraId="55E89C31" w14:textId="77777777" w:rsidR="0068054C" w:rsidRDefault="0068054C" w:rsidP="00DE0AA8">
      <w:pPr>
        <w:jc w:val="center"/>
        <w:rPr>
          <w:b/>
          <w:bCs/>
        </w:rPr>
      </w:pPr>
    </w:p>
    <w:p w14:paraId="57BCE55B" w14:textId="77777777" w:rsidR="0068054C" w:rsidRDefault="0068054C" w:rsidP="00DE0AA8">
      <w:pPr>
        <w:jc w:val="center"/>
        <w:rPr>
          <w:b/>
          <w:bCs/>
        </w:rPr>
      </w:pPr>
    </w:p>
    <w:p w14:paraId="04B7C0EF" w14:textId="77777777" w:rsidR="0068054C" w:rsidRDefault="0068054C" w:rsidP="00DE0AA8">
      <w:pPr>
        <w:jc w:val="center"/>
        <w:rPr>
          <w:b/>
          <w:bCs/>
        </w:rPr>
      </w:pPr>
    </w:p>
    <w:p w14:paraId="18714161" w14:textId="77777777" w:rsidR="00FD71F0" w:rsidRDefault="00FD71F0" w:rsidP="00DE0AA8">
      <w:pPr>
        <w:jc w:val="center"/>
        <w:rPr>
          <w:b/>
          <w:bCs/>
        </w:rPr>
      </w:pPr>
    </w:p>
    <w:p w14:paraId="4BE5F4B0" w14:textId="77777777" w:rsidR="00FD71F0" w:rsidRDefault="00FD71F0" w:rsidP="00DE0AA8">
      <w:pPr>
        <w:jc w:val="center"/>
        <w:rPr>
          <w:b/>
          <w:bCs/>
        </w:rPr>
      </w:pPr>
    </w:p>
    <w:p w14:paraId="4FE8E498" w14:textId="77777777" w:rsidR="00DE0AA8" w:rsidRPr="009128CE" w:rsidRDefault="009128CE" w:rsidP="009128CE">
      <w:pPr>
        <w:numPr>
          <w:ilvl w:val="0"/>
          <w:numId w:val="63"/>
        </w:numPr>
        <w:tabs>
          <w:tab w:val="left" w:pos="240"/>
          <w:tab w:val="left" w:pos="1080"/>
        </w:tabs>
        <w:ind w:hanging="720"/>
        <w:rPr>
          <w:rFonts w:ascii="TH SarabunPSK" w:hAnsi="TH SarabunPSK" w:cs="TH SarabunPSK"/>
          <w:b/>
          <w:bCs/>
        </w:rPr>
      </w:pPr>
      <w:r>
        <w:rPr>
          <w:rFonts w:ascii="TH SarabunPSK" w:hAnsi="TH SarabunPSK" w:cs="TH SarabunPSK" w:hint="cs"/>
          <w:b/>
          <w:bCs/>
          <w:cs/>
        </w:rPr>
        <w:lastRenderedPageBreak/>
        <w:t>ตาราง</w:t>
      </w:r>
      <w:r w:rsidR="00FD71F0" w:rsidRPr="004A4945">
        <w:rPr>
          <w:rFonts w:ascii="TH SarabunPSK" w:hAnsi="TH SarabunPSK" w:cs="TH SarabunPSK"/>
          <w:b/>
          <w:bCs/>
          <w:cs/>
        </w:rPr>
        <w:t>เปรียบเทียบ</w:t>
      </w:r>
      <w:r>
        <w:rPr>
          <w:rFonts w:ascii="TH SarabunPSK" w:hAnsi="TH SarabunPSK" w:cs="TH SarabunPSK" w:hint="cs"/>
          <w:b/>
          <w:bCs/>
          <w:cs/>
        </w:rPr>
        <w:t xml:space="preserve">รายวิชาหลักสูตร พ.ศ. 2554 และ พ.ศ. 2559 </w:t>
      </w:r>
    </w:p>
    <w:p w14:paraId="34968132" w14:textId="77777777" w:rsidR="00FD71F0" w:rsidRPr="00FD71F0" w:rsidRDefault="00FD71F0" w:rsidP="00FD71F0">
      <w:pPr>
        <w:tabs>
          <w:tab w:val="left" w:pos="240"/>
          <w:tab w:val="left" w:pos="1080"/>
        </w:tabs>
        <w:ind w:left="720"/>
        <w:rPr>
          <w:rFonts w:ascii="TH SarabunPSK" w:hAnsi="TH SarabunPSK" w:cs="TH SarabunPSK"/>
          <w:b/>
          <w:bCs/>
        </w:rPr>
      </w:pPr>
    </w:p>
    <w:tbl>
      <w:tblPr>
        <w:tblW w:w="9526" w:type="dxa"/>
        <w:tblInd w:w="108" w:type="dxa"/>
        <w:tblLayout w:type="fixed"/>
        <w:tblLook w:val="0000" w:firstRow="0" w:lastRow="0" w:firstColumn="0" w:lastColumn="0" w:noHBand="0" w:noVBand="0"/>
      </w:tblPr>
      <w:tblGrid>
        <w:gridCol w:w="3006"/>
        <w:gridCol w:w="1276"/>
        <w:gridCol w:w="2976"/>
        <w:gridCol w:w="1134"/>
        <w:gridCol w:w="1134"/>
      </w:tblGrid>
      <w:tr w:rsidR="003F59A9" w:rsidRPr="007671CC" w14:paraId="616F761B" w14:textId="77777777" w:rsidTr="00AB23ED">
        <w:trPr>
          <w:tblHeader/>
        </w:trPr>
        <w:tc>
          <w:tcPr>
            <w:tcW w:w="3006" w:type="dxa"/>
            <w:tcBorders>
              <w:top w:val="single" w:sz="4" w:space="0" w:color="auto"/>
              <w:left w:val="single" w:sz="4" w:space="0" w:color="auto"/>
              <w:bottom w:val="single" w:sz="4" w:space="0" w:color="auto"/>
              <w:right w:val="single" w:sz="4" w:space="0" w:color="auto"/>
            </w:tcBorders>
          </w:tcPr>
          <w:p w14:paraId="0CE73D2C" w14:textId="77777777" w:rsidR="00DE0AA8" w:rsidRPr="007671CC" w:rsidRDefault="00DE0AA8" w:rsidP="007E2573">
            <w:pPr>
              <w:jc w:val="center"/>
              <w:rPr>
                <w:b/>
                <w:bCs/>
                <w:i/>
                <w:iCs/>
                <w:sz w:val="26"/>
                <w:szCs w:val="26"/>
              </w:rPr>
            </w:pPr>
            <w:r w:rsidRPr="007671CC">
              <w:rPr>
                <w:b/>
                <w:bCs/>
                <w:i/>
                <w:iCs/>
                <w:sz w:val="26"/>
                <w:szCs w:val="26"/>
                <w:cs/>
              </w:rPr>
              <w:t>หลักสูตร  พ.ศ</w:t>
            </w:r>
            <w:r w:rsidR="002076F1" w:rsidRPr="007671CC">
              <w:rPr>
                <w:b/>
                <w:bCs/>
                <w:i/>
                <w:iCs/>
                <w:sz w:val="26"/>
                <w:szCs w:val="26"/>
                <w:cs/>
              </w:rPr>
              <w:t xml:space="preserve">. </w:t>
            </w:r>
            <w:r w:rsidR="002076F1" w:rsidRPr="007671CC">
              <w:rPr>
                <w:b/>
                <w:bCs/>
                <w:i/>
                <w:iCs/>
                <w:sz w:val="26"/>
                <w:szCs w:val="26"/>
              </w:rPr>
              <w:t>255</w:t>
            </w:r>
            <w:r w:rsidR="007E2573" w:rsidRPr="007671CC">
              <w:rPr>
                <w:b/>
                <w:bCs/>
                <w:i/>
                <w:iCs/>
                <w:sz w:val="26"/>
                <w:szCs w:val="26"/>
              </w:rPr>
              <w:t>4</w:t>
            </w:r>
          </w:p>
        </w:tc>
        <w:tc>
          <w:tcPr>
            <w:tcW w:w="1276" w:type="dxa"/>
            <w:tcBorders>
              <w:top w:val="single" w:sz="4" w:space="0" w:color="auto"/>
              <w:left w:val="single" w:sz="4" w:space="0" w:color="auto"/>
              <w:bottom w:val="single" w:sz="4" w:space="0" w:color="auto"/>
              <w:right w:val="single" w:sz="4" w:space="0" w:color="auto"/>
            </w:tcBorders>
          </w:tcPr>
          <w:p w14:paraId="1E228AF1" w14:textId="77777777" w:rsidR="00DE0AA8" w:rsidRPr="007671CC" w:rsidRDefault="00DE0AA8" w:rsidP="003F59A9">
            <w:pPr>
              <w:jc w:val="center"/>
              <w:rPr>
                <w:b/>
                <w:bCs/>
                <w:i/>
                <w:iCs/>
                <w:sz w:val="26"/>
                <w:szCs w:val="26"/>
              </w:rPr>
            </w:pPr>
            <w:r w:rsidRPr="007671CC">
              <w:rPr>
                <w:b/>
                <w:bCs/>
                <w:i/>
                <w:iCs/>
                <w:sz w:val="26"/>
                <w:szCs w:val="26"/>
                <w:cs/>
              </w:rPr>
              <w:t>หน่วย</w:t>
            </w:r>
          </w:p>
          <w:p w14:paraId="2E38FDBE" w14:textId="77777777" w:rsidR="00DE0AA8" w:rsidRPr="007671CC" w:rsidRDefault="00C376FB" w:rsidP="003F59A9">
            <w:pPr>
              <w:jc w:val="center"/>
              <w:rPr>
                <w:b/>
                <w:bCs/>
                <w:i/>
                <w:iCs/>
                <w:sz w:val="26"/>
                <w:szCs w:val="26"/>
                <w:cs/>
              </w:rPr>
            </w:pPr>
            <w:r w:rsidRPr="007671CC">
              <w:rPr>
                <w:rFonts w:hint="cs"/>
                <w:b/>
                <w:bCs/>
                <w:i/>
                <w:iCs/>
                <w:sz w:val="26"/>
                <w:szCs w:val="26"/>
                <w:cs/>
              </w:rPr>
              <w:t>วิชา</w:t>
            </w:r>
          </w:p>
        </w:tc>
        <w:tc>
          <w:tcPr>
            <w:tcW w:w="2976" w:type="dxa"/>
            <w:tcBorders>
              <w:top w:val="single" w:sz="4" w:space="0" w:color="auto"/>
              <w:left w:val="single" w:sz="4" w:space="0" w:color="auto"/>
              <w:bottom w:val="single" w:sz="4" w:space="0" w:color="auto"/>
              <w:right w:val="single" w:sz="4" w:space="0" w:color="auto"/>
            </w:tcBorders>
          </w:tcPr>
          <w:p w14:paraId="5B6B32B8" w14:textId="77777777" w:rsidR="00DE0AA8" w:rsidRPr="007671CC" w:rsidRDefault="00DE0AA8" w:rsidP="00971F3B">
            <w:pPr>
              <w:ind w:left="34"/>
              <w:jc w:val="center"/>
              <w:rPr>
                <w:b/>
                <w:bCs/>
                <w:i/>
                <w:iCs/>
                <w:sz w:val="26"/>
                <w:szCs w:val="26"/>
              </w:rPr>
            </w:pPr>
            <w:r w:rsidRPr="007671CC">
              <w:rPr>
                <w:b/>
                <w:bCs/>
                <w:i/>
                <w:iCs/>
                <w:sz w:val="26"/>
                <w:szCs w:val="26"/>
                <w:cs/>
              </w:rPr>
              <w:t>หลักสูตร พ.ศ</w:t>
            </w:r>
            <w:r w:rsidR="002076F1" w:rsidRPr="007671CC">
              <w:rPr>
                <w:b/>
                <w:bCs/>
                <w:i/>
                <w:iCs/>
                <w:sz w:val="26"/>
                <w:szCs w:val="26"/>
                <w:cs/>
              </w:rPr>
              <w:t xml:space="preserve">. </w:t>
            </w:r>
            <w:r w:rsidR="002076F1" w:rsidRPr="007671CC">
              <w:rPr>
                <w:b/>
                <w:bCs/>
                <w:i/>
                <w:iCs/>
                <w:sz w:val="26"/>
                <w:szCs w:val="26"/>
              </w:rPr>
              <w:t>255</w:t>
            </w:r>
            <w:r w:rsidR="002076F1" w:rsidRPr="007671CC">
              <w:rPr>
                <w:rFonts w:hint="cs"/>
                <w:b/>
                <w:bCs/>
                <w:i/>
                <w:iCs/>
                <w:sz w:val="26"/>
                <w:szCs w:val="26"/>
                <w:cs/>
              </w:rPr>
              <w:t>9</w:t>
            </w:r>
          </w:p>
        </w:tc>
        <w:tc>
          <w:tcPr>
            <w:tcW w:w="1134" w:type="dxa"/>
            <w:tcBorders>
              <w:top w:val="single" w:sz="4" w:space="0" w:color="auto"/>
              <w:left w:val="single" w:sz="4" w:space="0" w:color="auto"/>
              <w:bottom w:val="single" w:sz="4" w:space="0" w:color="auto"/>
              <w:right w:val="single" w:sz="4" w:space="0" w:color="auto"/>
            </w:tcBorders>
          </w:tcPr>
          <w:p w14:paraId="3A85AEBC" w14:textId="77777777" w:rsidR="00DE0AA8" w:rsidRPr="007671CC" w:rsidRDefault="00DE0AA8" w:rsidP="003B31B2">
            <w:pPr>
              <w:jc w:val="center"/>
              <w:rPr>
                <w:b/>
                <w:bCs/>
                <w:i/>
                <w:iCs/>
                <w:sz w:val="26"/>
                <w:szCs w:val="26"/>
              </w:rPr>
            </w:pPr>
            <w:r w:rsidRPr="007671CC">
              <w:rPr>
                <w:b/>
                <w:bCs/>
                <w:i/>
                <w:iCs/>
                <w:sz w:val="26"/>
                <w:szCs w:val="26"/>
                <w:cs/>
              </w:rPr>
              <w:t>หน่วย</w:t>
            </w:r>
          </w:p>
          <w:p w14:paraId="358D3FBC" w14:textId="77777777" w:rsidR="00DE0AA8" w:rsidRPr="007671CC" w:rsidRDefault="002076F1" w:rsidP="003B31B2">
            <w:pPr>
              <w:jc w:val="center"/>
              <w:rPr>
                <w:b/>
                <w:bCs/>
                <w:i/>
                <w:iCs/>
                <w:sz w:val="26"/>
                <w:szCs w:val="26"/>
                <w:cs/>
              </w:rPr>
            </w:pPr>
            <w:r w:rsidRPr="007671CC">
              <w:rPr>
                <w:rFonts w:hint="cs"/>
                <w:b/>
                <w:bCs/>
                <w:i/>
                <w:iCs/>
                <w:sz w:val="26"/>
                <w:szCs w:val="26"/>
                <w:cs/>
              </w:rPr>
              <w:t>วิชา</w:t>
            </w:r>
          </w:p>
        </w:tc>
        <w:tc>
          <w:tcPr>
            <w:tcW w:w="1134" w:type="dxa"/>
            <w:tcBorders>
              <w:top w:val="single" w:sz="4" w:space="0" w:color="auto"/>
              <w:left w:val="single" w:sz="4" w:space="0" w:color="auto"/>
              <w:bottom w:val="single" w:sz="4" w:space="0" w:color="auto"/>
              <w:right w:val="single" w:sz="4" w:space="0" w:color="auto"/>
            </w:tcBorders>
          </w:tcPr>
          <w:p w14:paraId="06D2D62F" w14:textId="77777777" w:rsidR="00DE0AA8" w:rsidRPr="007671CC" w:rsidRDefault="00DE0AA8" w:rsidP="00224807">
            <w:pPr>
              <w:jc w:val="center"/>
              <w:rPr>
                <w:b/>
                <w:bCs/>
                <w:i/>
                <w:iCs/>
                <w:sz w:val="26"/>
                <w:szCs w:val="26"/>
              </w:rPr>
            </w:pPr>
            <w:r w:rsidRPr="007671CC">
              <w:rPr>
                <w:b/>
                <w:bCs/>
                <w:i/>
                <w:iCs/>
                <w:sz w:val="26"/>
                <w:szCs w:val="26"/>
                <w:cs/>
              </w:rPr>
              <w:t>หมายเหตุ</w:t>
            </w:r>
          </w:p>
        </w:tc>
      </w:tr>
      <w:tr w:rsidR="00B47AB4" w:rsidRPr="00B47AB4" w14:paraId="7D341499" w14:textId="77777777" w:rsidTr="00AB23ED">
        <w:tc>
          <w:tcPr>
            <w:tcW w:w="3006" w:type="dxa"/>
            <w:tcBorders>
              <w:top w:val="single" w:sz="4" w:space="0" w:color="auto"/>
              <w:left w:val="single" w:sz="4" w:space="0" w:color="auto"/>
              <w:right w:val="single" w:sz="4" w:space="0" w:color="auto"/>
            </w:tcBorders>
            <w:shd w:val="clear" w:color="auto" w:fill="auto"/>
          </w:tcPr>
          <w:p w14:paraId="0C12CA05" w14:textId="77777777" w:rsidR="00B47AB4" w:rsidRPr="00B47AB4" w:rsidRDefault="00B47AB4" w:rsidP="00B47AB4">
            <w:pPr>
              <w:rPr>
                <w:b/>
                <w:bCs/>
                <w:sz w:val="26"/>
                <w:szCs w:val="26"/>
              </w:rPr>
            </w:pPr>
            <w:r w:rsidRPr="00B47AB4">
              <w:rPr>
                <w:b/>
                <w:bCs/>
                <w:sz w:val="26"/>
                <w:szCs w:val="26"/>
              </w:rPr>
              <w:t>1</w:t>
            </w:r>
            <w:r w:rsidRPr="00B47AB4">
              <w:rPr>
                <w:b/>
                <w:bCs/>
                <w:sz w:val="26"/>
                <w:szCs w:val="26"/>
                <w:cs/>
              </w:rPr>
              <w:t>.</w:t>
            </w:r>
            <w:r w:rsidRPr="00B47AB4">
              <w:rPr>
                <w:b/>
                <w:bCs/>
                <w:sz w:val="26"/>
                <w:szCs w:val="26"/>
              </w:rPr>
              <w:t xml:space="preserve">   </w:t>
            </w:r>
            <w:r w:rsidR="00533F76">
              <w:rPr>
                <w:b/>
                <w:bCs/>
                <w:sz w:val="26"/>
                <w:szCs w:val="26"/>
                <w:cs/>
              </w:rPr>
              <w:t>หมวดวิชาศึกษาทั่วไป (</w:t>
            </w:r>
            <w:r w:rsidR="00533F76">
              <w:rPr>
                <w:b/>
                <w:bCs/>
                <w:sz w:val="26"/>
                <w:szCs w:val="26"/>
              </w:rPr>
              <w:t>10</w:t>
            </w:r>
            <w:r w:rsidR="00533F76">
              <w:rPr>
                <w:b/>
                <w:bCs/>
                <w:sz w:val="26"/>
                <w:szCs w:val="26"/>
                <w:cs/>
              </w:rPr>
              <w:t>)</w:t>
            </w:r>
          </w:p>
        </w:tc>
        <w:tc>
          <w:tcPr>
            <w:tcW w:w="1276" w:type="dxa"/>
            <w:tcBorders>
              <w:top w:val="single" w:sz="4" w:space="0" w:color="auto"/>
              <w:left w:val="single" w:sz="4" w:space="0" w:color="auto"/>
              <w:right w:val="single" w:sz="4" w:space="0" w:color="auto"/>
            </w:tcBorders>
            <w:shd w:val="clear" w:color="auto" w:fill="auto"/>
          </w:tcPr>
          <w:p w14:paraId="47DCDDFC" w14:textId="77777777" w:rsidR="00B47AB4" w:rsidRPr="00B47AB4" w:rsidRDefault="00B47AB4" w:rsidP="00B47AB4">
            <w:pPr>
              <w:jc w:val="center"/>
              <w:rPr>
                <w:sz w:val="26"/>
                <w:szCs w:val="26"/>
              </w:rPr>
            </w:pPr>
            <w:r w:rsidRPr="00B47AB4">
              <w:rPr>
                <w:sz w:val="26"/>
                <w:szCs w:val="26"/>
              </w:rPr>
              <w:t> </w:t>
            </w:r>
          </w:p>
        </w:tc>
        <w:tc>
          <w:tcPr>
            <w:tcW w:w="2976" w:type="dxa"/>
            <w:tcBorders>
              <w:top w:val="single" w:sz="4" w:space="0" w:color="auto"/>
              <w:left w:val="single" w:sz="4" w:space="0" w:color="auto"/>
              <w:right w:val="single" w:sz="4" w:space="0" w:color="auto"/>
            </w:tcBorders>
          </w:tcPr>
          <w:p w14:paraId="7F3CE0EA" w14:textId="77777777" w:rsidR="00B47AB4" w:rsidRPr="00B47AB4" w:rsidRDefault="00B47AB4" w:rsidP="00B47AB4">
            <w:pPr>
              <w:ind w:left="34"/>
              <w:rPr>
                <w:b/>
                <w:bCs/>
                <w:sz w:val="26"/>
                <w:szCs w:val="26"/>
                <w:cs/>
              </w:rPr>
            </w:pPr>
            <w:r w:rsidRPr="00B47AB4">
              <w:rPr>
                <w:b/>
                <w:bCs/>
                <w:sz w:val="26"/>
                <w:szCs w:val="26"/>
              </w:rPr>
              <w:t>1</w:t>
            </w:r>
            <w:r w:rsidRPr="00B47AB4">
              <w:rPr>
                <w:b/>
                <w:bCs/>
                <w:sz w:val="26"/>
                <w:szCs w:val="26"/>
                <w:cs/>
              </w:rPr>
              <w:t>.</w:t>
            </w:r>
            <w:r w:rsidRPr="00B47AB4">
              <w:rPr>
                <w:b/>
                <w:bCs/>
                <w:sz w:val="26"/>
                <w:szCs w:val="26"/>
              </w:rPr>
              <w:t xml:space="preserve">   </w:t>
            </w:r>
            <w:r w:rsidR="00533F76">
              <w:rPr>
                <w:b/>
                <w:bCs/>
                <w:sz w:val="26"/>
                <w:szCs w:val="26"/>
                <w:cs/>
              </w:rPr>
              <w:t xml:space="preserve">หมวดวิชาศึกษาทั่วไป </w:t>
            </w:r>
          </w:p>
        </w:tc>
        <w:tc>
          <w:tcPr>
            <w:tcW w:w="1134" w:type="dxa"/>
            <w:tcBorders>
              <w:top w:val="single" w:sz="4" w:space="0" w:color="auto"/>
              <w:left w:val="single" w:sz="4" w:space="0" w:color="auto"/>
              <w:right w:val="single" w:sz="4" w:space="0" w:color="auto"/>
            </w:tcBorders>
          </w:tcPr>
          <w:p w14:paraId="5D8D5F13" w14:textId="77777777" w:rsidR="00B47AB4" w:rsidRPr="00B47AB4" w:rsidRDefault="00B47AB4" w:rsidP="00B47AB4">
            <w:pPr>
              <w:jc w:val="center"/>
              <w:rPr>
                <w:b/>
                <w:bCs/>
                <w:sz w:val="26"/>
                <w:szCs w:val="26"/>
              </w:rPr>
            </w:pPr>
          </w:p>
        </w:tc>
        <w:tc>
          <w:tcPr>
            <w:tcW w:w="1134" w:type="dxa"/>
            <w:tcBorders>
              <w:top w:val="single" w:sz="4" w:space="0" w:color="auto"/>
              <w:left w:val="single" w:sz="4" w:space="0" w:color="auto"/>
              <w:right w:val="single" w:sz="4" w:space="0" w:color="auto"/>
            </w:tcBorders>
          </w:tcPr>
          <w:p w14:paraId="138555AA" w14:textId="77777777" w:rsidR="00B47AB4" w:rsidRPr="00B47AB4" w:rsidRDefault="00B47AB4" w:rsidP="00B47AB4">
            <w:pPr>
              <w:jc w:val="center"/>
              <w:rPr>
                <w:sz w:val="26"/>
                <w:szCs w:val="26"/>
              </w:rPr>
            </w:pPr>
          </w:p>
        </w:tc>
      </w:tr>
      <w:tr w:rsidR="00B47AB4" w:rsidRPr="00B47AB4" w14:paraId="27B6A489" w14:textId="77777777" w:rsidTr="00AB23ED">
        <w:tc>
          <w:tcPr>
            <w:tcW w:w="3006" w:type="dxa"/>
            <w:tcBorders>
              <w:left w:val="single" w:sz="4" w:space="0" w:color="auto"/>
              <w:right w:val="single" w:sz="4" w:space="0" w:color="auto"/>
            </w:tcBorders>
            <w:shd w:val="clear" w:color="auto" w:fill="auto"/>
          </w:tcPr>
          <w:p w14:paraId="52073A7A" w14:textId="77777777" w:rsidR="00B47AB4" w:rsidRPr="00B47AB4" w:rsidRDefault="00B47AB4" w:rsidP="00B47AB4">
            <w:pPr>
              <w:rPr>
                <w:b/>
                <w:bCs/>
                <w:sz w:val="26"/>
                <w:szCs w:val="26"/>
              </w:rPr>
            </w:pPr>
            <w:r w:rsidRPr="00B47AB4">
              <w:rPr>
                <w:b/>
                <w:bCs/>
                <w:sz w:val="26"/>
                <w:szCs w:val="26"/>
              </w:rPr>
              <w:t>1</w:t>
            </w:r>
            <w:r w:rsidRPr="00B47AB4">
              <w:rPr>
                <w:b/>
                <w:bCs/>
                <w:sz w:val="26"/>
                <w:szCs w:val="26"/>
                <w:cs/>
              </w:rPr>
              <w:t>.</w:t>
            </w:r>
            <w:r w:rsidRPr="00B47AB4">
              <w:rPr>
                <w:b/>
                <w:bCs/>
                <w:sz w:val="26"/>
                <w:szCs w:val="26"/>
              </w:rPr>
              <w:t xml:space="preserve">1 </w:t>
            </w:r>
            <w:r w:rsidR="00533F76">
              <w:rPr>
                <w:b/>
                <w:bCs/>
                <w:sz w:val="26"/>
                <w:szCs w:val="26"/>
                <w:cs/>
              </w:rPr>
              <w:t>กลุ่มวิชาภาษา (</w:t>
            </w:r>
            <w:r w:rsidR="00533F76">
              <w:rPr>
                <w:b/>
                <w:bCs/>
                <w:sz w:val="26"/>
                <w:szCs w:val="26"/>
              </w:rPr>
              <w:t>4</w:t>
            </w:r>
            <w:r w:rsidR="00533F76">
              <w:rPr>
                <w:b/>
                <w:bCs/>
                <w:sz w:val="26"/>
                <w:szCs w:val="26"/>
                <w:cs/>
              </w:rPr>
              <w:t>)</w:t>
            </w:r>
          </w:p>
        </w:tc>
        <w:tc>
          <w:tcPr>
            <w:tcW w:w="1276" w:type="dxa"/>
            <w:tcBorders>
              <w:left w:val="single" w:sz="4" w:space="0" w:color="auto"/>
              <w:right w:val="single" w:sz="4" w:space="0" w:color="auto"/>
            </w:tcBorders>
            <w:shd w:val="clear" w:color="auto" w:fill="auto"/>
          </w:tcPr>
          <w:p w14:paraId="7A5B2EC3" w14:textId="77777777" w:rsidR="00B47AB4" w:rsidRPr="00B47AB4" w:rsidRDefault="00B47AB4" w:rsidP="00B47AB4">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171DE3E1" w14:textId="77777777" w:rsidR="00B47AB4" w:rsidRPr="00B47AB4" w:rsidRDefault="00533F76" w:rsidP="00B47AB4">
            <w:pPr>
              <w:ind w:left="34"/>
              <w:rPr>
                <w:b/>
                <w:bCs/>
                <w:sz w:val="26"/>
                <w:szCs w:val="26"/>
                <w:cs/>
              </w:rPr>
            </w:pPr>
            <w:r>
              <w:rPr>
                <w:b/>
                <w:bCs/>
                <w:sz w:val="26"/>
                <w:szCs w:val="26"/>
                <w:cs/>
              </w:rPr>
              <w:t>1.1 กลุ่มวิชาภาษา</w:t>
            </w:r>
          </w:p>
        </w:tc>
        <w:tc>
          <w:tcPr>
            <w:tcW w:w="1134" w:type="dxa"/>
            <w:tcBorders>
              <w:left w:val="single" w:sz="4" w:space="0" w:color="auto"/>
              <w:right w:val="single" w:sz="4" w:space="0" w:color="auto"/>
            </w:tcBorders>
          </w:tcPr>
          <w:p w14:paraId="70BBFE16" w14:textId="77777777" w:rsidR="00B47AB4" w:rsidRPr="00B47AB4" w:rsidRDefault="00B47AB4" w:rsidP="00B47AB4">
            <w:pPr>
              <w:jc w:val="center"/>
              <w:rPr>
                <w:b/>
                <w:bCs/>
                <w:sz w:val="26"/>
                <w:szCs w:val="26"/>
              </w:rPr>
            </w:pPr>
          </w:p>
        </w:tc>
        <w:tc>
          <w:tcPr>
            <w:tcW w:w="1134" w:type="dxa"/>
            <w:tcBorders>
              <w:left w:val="single" w:sz="4" w:space="0" w:color="auto"/>
              <w:right w:val="single" w:sz="4" w:space="0" w:color="auto"/>
            </w:tcBorders>
          </w:tcPr>
          <w:p w14:paraId="770F798A" w14:textId="77777777" w:rsidR="00B47AB4" w:rsidRPr="00B47AB4" w:rsidRDefault="00B47AB4" w:rsidP="00B47AB4">
            <w:pPr>
              <w:jc w:val="center"/>
              <w:rPr>
                <w:sz w:val="26"/>
                <w:szCs w:val="26"/>
              </w:rPr>
            </w:pPr>
          </w:p>
        </w:tc>
      </w:tr>
      <w:tr w:rsidR="00202E1F" w:rsidRPr="00B47AB4" w14:paraId="4EBF2105" w14:textId="77777777" w:rsidTr="00AB23ED">
        <w:tc>
          <w:tcPr>
            <w:tcW w:w="3006" w:type="dxa"/>
            <w:tcBorders>
              <w:left w:val="single" w:sz="4" w:space="0" w:color="auto"/>
              <w:right w:val="single" w:sz="4" w:space="0" w:color="auto"/>
            </w:tcBorders>
            <w:shd w:val="clear" w:color="auto" w:fill="auto"/>
          </w:tcPr>
          <w:p w14:paraId="24D2E9EC" w14:textId="77777777" w:rsidR="00202E1F" w:rsidRPr="00B47AB4" w:rsidRDefault="00202E1F" w:rsidP="00202E1F">
            <w:pPr>
              <w:rPr>
                <w:b/>
                <w:bCs/>
                <w:sz w:val="26"/>
                <w:szCs w:val="26"/>
              </w:rPr>
            </w:pPr>
            <w:r w:rsidRPr="00B47AB4">
              <w:rPr>
                <w:b/>
                <w:bCs/>
                <w:sz w:val="26"/>
                <w:szCs w:val="26"/>
              </w:rPr>
              <w:t>1</w:t>
            </w:r>
            <w:r w:rsidRPr="00B47AB4">
              <w:rPr>
                <w:b/>
                <w:bCs/>
                <w:sz w:val="26"/>
                <w:szCs w:val="26"/>
                <w:cs/>
              </w:rPr>
              <w:t>.</w:t>
            </w:r>
            <w:r w:rsidRPr="00B47AB4">
              <w:rPr>
                <w:b/>
                <w:bCs/>
                <w:sz w:val="26"/>
                <w:szCs w:val="26"/>
              </w:rPr>
              <w:t>1</w:t>
            </w:r>
            <w:r w:rsidRPr="00B47AB4">
              <w:rPr>
                <w:b/>
                <w:bCs/>
                <w:sz w:val="26"/>
                <w:szCs w:val="26"/>
                <w:cs/>
              </w:rPr>
              <w:t>.</w:t>
            </w:r>
            <w:r w:rsidRPr="00B47AB4">
              <w:rPr>
                <w:b/>
                <w:bCs/>
                <w:sz w:val="26"/>
                <w:szCs w:val="26"/>
              </w:rPr>
              <w:t xml:space="preserve">1 </w:t>
            </w:r>
            <w:r w:rsidRPr="00B47AB4">
              <w:rPr>
                <w:b/>
                <w:bCs/>
                <w:sz w:val="26"/>
                <w:szCs w:val="26"/>
                <w:cs/>
              </w:rPr>
              <w:t xml:space="preserve">ภาษาไทย ให้เลือกเรียนรายวิชาต่อไปนี้ </w:t>
            </w:r>
            <w:r w:rsidRPr="00B47AB4">
              <w:rPr>
                <w:b/>
                <w:bCs/>
                <w:sz w:val="26"/>
                <w:szCs w:val="26"/>
              </w:rPr>
              <w:t xml:space="preserve">1 </w:t>
            </w:r>
            <w:r w:rsidRPr="00B47AB4">
              <w:rPr>
                <w:b/>
                <w:bCs/>
                <w:sz w:val="26"/>
                <w:szCs w:val="26"/>
                <w:cs/>
              </w:rPr>
              <w:t>หน่วยวิชา</w:t>
            </w:r>
          </w:p>
        </w:tc>
        <w:tc>
          <w:tcPr>
            <w:tcW w:w="1276" w:type="dxa"/>
            <w:tcBorders>
              <w:left w:val="single" w:sz="4" w:space="0" w:color="auto"/>
              <w:right w:val="single" w:sz="4" w:space="0" w:color="auto"/>
            </w:tcBorders>
            <w:shd w:val="clear" w:color="auto" w:fill="auto"/>
          </w:tcPr>
          <w:p w14:paraId="4A64C785" w14:textId="77777777" w:rsidR="00202E1F" w:rsidRPr="00B47AB4" w:rsidRDefault="00202E1F" w:rsidP="00202E1F">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1747096B" w14:textId="77777777" w:rsidR="00202E1F" w:rsidRPr="00B47AB4" w:rsidRDefault="00202E1F" w:rsidP="00202E1F">
            <w:pPr>
              <w:ind w:left="34"/>
              <w:rPr>
                <w:b/>
                <w:bCs/>
                <w:sz w:val="26"/>
                <w:szCs w:val="26"/>
                <w:cs/>
              </w:rPr>
            </w:pPr>
          </w:p>
        </w:tc>
        <w:tc>
          <w:tcPr>
            <w:tcW w:w="1134" w:type="dxa"/>
            <w:tcBorders>
              <w:left w:val="single" w:sz="4" w:space="0" w:color="auto"/>
              <w:right w:val="single" w:sz="4" w:space="0" w:color="auto"/>
            </w:tcBorders>
          </w:tcPr>
          <w:p w14:paraId="1B410805" w14:textId="77777777" w:rsidR="00202E1F" w:rsidRPr="00E97283" w:rsidRDefault="00202E1F" w:rsidP="00202E1F">
            <w:pPr>
              <w:jc w:val="center"/>
              <w:rPr>
                <w:sz w:val="26"/>
                <w:szCs w:val="26"/>
              </w:rPr>
            </w:pPr>
          </w:p>
        </w:tc>
        <w:tc>
          <w:tcPr>
            <w:tcW w:w="1134" w:type="dxa"/>
            <w:tcBorders>
              <w:left w:val="single" w:sz="4" w:space="0" w:color="auto"/>
              <w:right w:val="single" w:sz="4" w:space="0" w:color="auto"/>
            </w:tcBorders>
          </w:tcPr>
          <w:p w14:paraId="28DD597F" w14:textId="77777777" w:rsidR="00202E1F" w:rsidRPr="00B47AB4" w:rsidRDefault="00202E1F" w:rsidP="00202E1F">
            <w:pPr>
              <w:jc w:val="center"/>
              <w:rPr>
                <w:sz w:val="26"/>
                <w:szCs w:val="26"/>
              </w:rPr>
            </w:pPr>
          </w:p>
        </w:tc>
      </w:tr>
      <w:tr w:rsidR="00202E1F" w:rsidRPr="00B47AB4" w14:paraId="224C9968" w14:textId="77777777" w:rsidTr="00AB23ED">
        <w:tc>
          <w:tcPr>
            <w:tcW w:w="3006" w:type="dxa"/>
            <w:tcBorders>
              <w:left w:val="single" w:sz="4" w:space="0" w:color="auto"/>
              <w:right w:val="single" w:sz="4" w:space="0" w:color="auto"/>
            </w:tcBorders>
            <w:shd w:val="clear" w:color="auto" w:fill="auto"/>
          </w:tcPr>
          <w:p w14:paraId="1562AC63" w14:textId="77777777" w:rsidR="00202E1F" w:rsidRPr="00B47AB4" w:rsidRDefault="00202E1F" w:rsidP="00202E1F">
            <w:pPr>
              <w:rPr>
                <w:sz w:val="26"/>
                <w:szCs w:val="26"/>
              </w:rPr>
            </w:pPr>
            <w:r w:rsidRPr="00B47AB4">
              <w:rPr>
                <w:sz w:val="26"/>
                <w:szCs w:val="26"/>
              </w:rPr>
              <w:t>THA</w:t>
            </w:r>
            <w:r w:rsidRPr="00B47AB4">
              <w:rPr>
                <w:sz w:val="26"/>
                <w:szCs w:val="26"/>
                <w:cs/>
              </w:rPr>
              <w:t>-</w:t>
            </w:r>
            <w:r w:rsidRPr="00B47AB4">
              <w:rPr>
                <w:sz w:val="26"/>
                <w:szCs w:val="26"/>
              </w:rPr>
              <w:t xml:space="preserve">100 </w:t>
            </w:r>
            <w:r w:rsidRPr="00B47AB4">
              <w:rPr>
                <w:sz w:val="26"/>
                <w:szCs w:val="26"/>
                <w:cs/>
              </w:rPr>
              <w:t xml:space="preserve">ภาษาไทยร่วมสมัยและการรู้สารสนเทศ     </w:t>
            </w:r>
          </w:p>
        </w:tc>
        <w:tc>
          <w:tcPr>
            <w:tcW w:w="1276" w:type="dxa"/>
            <w:tcBorders>
              <w:left w:val="single" w:sz="4" w:space="0" w:color="auto"/>
              <w:right w:val="single" w:sz="4" w:space="0" w:color="auto"/>
            </w:tcBorders>
            <w:shd w:val="clear" w:color="auto" w:fill="auto"/>
          </w:tcPr>
          <w:p w14:paraId="057C1734" w14:textId="77777777" w:rsidR="00202E1F" w:rsidRPr="00B47AB4" w:rsidRDefault="00202E1F" w:rsidP="00202E1F">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0492D314" w14:textId="77777777" w:rsidR="00202E1F" w:rsidRPr="00B47AB4" w:rsidRDefault="00202E1F" w:rsidP="00202E1F">
            <w:pPr>
              <w:ind w:left="34"/>
              <w:rPr>
                <w:b/>
                <w:bCs/>
                <w:sz w:val="26"/>
                <w:szCs w:val="26"/>
                <w:cs/>
              </w:rPr>
            </w:pPr>
            <w:r w:rsidRPr="00E97283">
              <w:rPr>
                <w:sz w:val="26"/>
                <w:szCs w:val="26"/>
              </w:rPr>
              <w:t>GEN</w:t>
            </w:r>
            <w:r>
              <w:rPr>
                <w:sz w:val="26"/>
                <w:szCs w:val="26"/>
                <w:cs/>
              </w:rPr>
              <w:t xml:space="preserve">59-111 </w:t>
            </w:r>
            <w:r w:rsidRPr="00E97283">
              <w:rPr>
                <w:sz w:val="26"/>
                <w:szCs w:val="26"/>
                <w:cs/>
              </w:rPr>
              <w:t>ภาษาไทยเพื่อการสื่อสารร่วมสมัย</w:t>
            </w:r>
          </w:p>
        </w:tc>
        <w:tc>
          <w:tcPr>
            <w:tcW w:w="1134" w:type="dxa"/>
            <w:tcBorders>
              <w:left w:val="single" w:sz="4" w:space="0" w:color="auto"/>
              <w:right w:val="single" w:sz="4" w:space="0" w:color="auto"/>
            </w:tcBorders>
          </w:tcPr>
          <w:p w14:paraId="0FB847B0" w14:textId="77777777" w:rsidR="00202E1F" w:rsidRPr="00E97283" w:rsidRDefault="002E4FC5" w:rsidP="00202E1F">
            <w:pPr>
              <w:jc w:val="center"/>
              <w:rPr>
                <w:sz w:val="26"/>
                <w:szCs w:val="26"/>
              </w:rPr>
            </w:pPr>
            <w:r w:rsidRPr="00E97283">
              <w:rPr>
                <w:sz w:val="26"/>
                <w:szCs w:val="26"/>
                <w:cs/>
              </w:rPr>
              <w:t>1(3-2-7)</w:t>
            </w:r>
          </w:p>
        </w:tc>
        <w:tc>
          <w:tcPr>
            <w:tcW w:w="1134" w:type="dxa"/>
            <w:tcBorders>
              <w:left w:val="single" w:sz="4" w:space="0" w:color="auto"/>
              <w:right w:val="single" w:sz="4" w:space="0" w:color="auto"/>
            </w:tcBorders>
          </w:tcPr>
          <w:p w14:paraId="2BA2DEDD" w14:textId="77777777" w:rsidR="00202E1F" w:rsidRPr="002E4FC5" w:rsidRDefault="002E4FC5" w:rsidP="00202E1F">
            <w:pPr>
              <w:jc w:val="center"/>
              <w:rPr>
                <w:b/>
                <w:bCs/>
                <w:sz w:val="26"/>
                <w:szCs w:val="26"/>
                <w:u w:val="single"/>
              </w:rPr>
            </w:pPr>
            <w:r w:rsidRPr="002E4FC5">
              <w:rPr>
                <w:rFonts w:hint="cs"/>
                <w:b/>
                <w:bCs/>
                <w:sz w:val="26"/>
                <w:szCs w:val="26"/>
                <w:u w:val="single"/>
                <w:cs/>
              </w:rPr>
              <w:t>รายวิชาใหม่</w:t>
            </w:r>
          </w:p>
        </w:tc>
      </w:tr>
      <w:tr w:rsidR="00202E1F" w:rsidRPr="00B47AB4" w14:paraId="28E5D00C" w14:textId="77777777" w:rsidTr="00AB23ED">
        <w:tc>
          <w:tcPr>
            <w:tcW w:w="3006" w:type="dxa"/>
            <w:tcBorders>
              <w:left w:val="single" w:sz="4" w:space="0" w:color="auto"/>
              <w:right w:val="single" w:sz="4" w:space="0" w:color="auto"/>
            </w:tcBorders>
            <w:shd w:val="clear" w:color="auto" w:fill="auto"/>
          </w:tcPr>
          <w:p w14:paraId="6FA5EB71" w14:textId="77777777" w:rsidR="00202E1F" w:rsidRPr="00B47AB4" w:rsidRDefault="00202E1F" w:rsidP="00202E1F">
            <w:pPr>
              <w:rPr>
                <w:b/>
                <w:bCs/>
                <w:sz w:val="26"/>
                <w:szCs w:val="26"/>
              </w:rPr>
            </w:pPr>
            <w:r w:rsidRPr="00B47AB4">
              <w:rPr>
                <w:b/>
                <w:bCs/>
                <w:sz w:val="26"/>
                <w:szCs w:val="26"/>
              </w:rPr>
              <w:t>1</w:t>
            </w:r>
            <w:r w:rsidRPr="00B47AB4">
              <w:rPr>
                <w:b/>
                <w:bCs/>
                <w:sz w:val="26"/>
                <w:szCs w:val="26"/>
                <w:cs/>
              </w:rPr>
              <w:t>.</w:t>
            </w:r>
            <w:r w:rsidRPr="00B47AB4">
              <w:rPr>
                <w:b/>
                <w:bCs/>
                <w:sz w:val="26"/>
                <w:szCs w:val="26"/>
              </w:rPr>
              <w:t>1</w:t>
            </w:r>
            <w:r w:rsidRPr="00B47AB4">
              <w:rPr>
                <w:b/>
                <w:bCs/>
                <w:sz w:val="26"/>
                <w:szCs w:val="26"/>
                <w:cs/>
              </w:rPr>
              <w:t>.</w:t>
            </w:r>
            <w:r w:rsidRPr="00B47AB4">
              <w:rPr>
                <w:b/>
                <w:bCs/>
                <w:sz w:val="26"/>
                <w:szCs w:val="26"/>
              </w:rPr>
              <w:t xml:space="preserve">2 </w:t>
            </w:r>
            <w:r w:rsidRPr="00B47AB4">
              <w:rPr>
                <w:b/>
                <w:bCs/>
                <w:sz w:val="26"/>
                <w:szCs w:val="26"/>
                <w:cs/>
              </w:rPr>
              <w:t>ภาษาอังกฤษ ให้เลือกเรียนรายวิชาต่อไปนี้</w:t>
            </w:r>
            <w:r w:rsidRPr="00B47AB4">
              <w:rPr>
                <w:b/>
                <w:bCs/>
                <w:sz w:val="26"/>
                <w:szCs w:val="26"/>
              </w:rPr>
              <w:t xml:space="preserve">  3 </w:t>
            </w:r>
            <w:r w:rsidRPr="00B47AB4">
              <w:rPr>
                <w:b/>
                <w:bCs/>
                <w:sz w:val="26"/>
                <w:szCs w:val="26"/>
                <w:cs/>
              </w:rPr>
              <w:t>หน่วยวิชา</w:t>
            </w:r>
          </w:p>
        </w:tc>
        <w:tc>
          <w:tcPr>
            <w:tcW w:w="1276" w:type="dxa"/>
            <w:tcBorders>
              <w:left w:val="single" w:sz="4" w:space="0" w:color="auto"/>
              <w:right w:val="single" w:sz="4" w:space="0" w:color="auto"/>
            </w:tcBorders>
            <w:shd w:val="clear" w:color="auto" w:fill="auto"/>
          </w:tcPr>
          <w:p w14:paraId="4B4644E3" w14:textId="77777777" w:rsidR="00202E1F" w:rsidRPr="00B47AB4" w:rsidRDefault="00202E1F" w:rsidP="00202E1F">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61CD9599" w14:textId="77777777" w:rsidR="00202E1F" w:rsidRPr="00B47AB4" w:rsidRDefault="00202E1F" w:rsidP="00202E1F">
            <w:pPr>
              <w:ind w:left="34"/>
              <w:rPr>
                <w:b/>
                <w:bCs/>
                <w:sz w:val="26"/>
                <w:szCs w:val="26"/>
                <w:cs/>
              </w:rPr>
            </w:pPr>
          </w:p>
        </w:tc>
        <w:tc>
          <w:tcPr>
            <w:tcW w:w="1134" w:type="dxa"/>
            <w:tcBorders>
              <w:left w:val="single" w:sz="4" w:space="0" w:color="auto"/>
              <w:right w:val="single" w:sz="4" w:space="0" w:color="auto"/>
            </w:tcBorders>
          </w:tcPr>
          <w:p w14:paraId="26F10652" w14:textId="77777777" w:rsidR="00202E1F" w:rsidRPr="00B47AB4" w:rsidRDefault="00202E1F" w:rsidP="00202E1F">
            <w:pPr>
              <w:jc w:val="center"/>
              <w:rPr>
                <w:b/>
                <w:bCs/>
                <w:sz w:val="26"/>
                <w:szCs w:val="26"/>
              </w:rPr>
            </w:pPr>
          </w:p>
        </w:tc>
        <w:tc>
          <w:tcPr>
            <w:tcW w:w="1134" w:type="dxa"/>
            <w:tcBorders>
              <w:left w:val="single" w:sz="4" w:space="0" w:color="auto"/>
              <w:right w:val="single" w:sz="4" w:space="0" w:color="auto"/>
            </w:tcBorders>
          </w:tcPr>
          <w:p w14:paraId="078C354F" w14:textId="77777777" w:rsidR="00202E1F" w:rsidRPr="00B47AB4" w:rsidRDefault="00202E1F" w:rsidP="00202E1F">
            <w:pPr>
              <w:jc w:val="center"/>
              <w:rPr>
                <w:sz w:val="26"/>
                <w:szCs w:val="26"/>
              </w:rPr>
            </w:pPr>
          </w:p>
        </w:tc>
      </w:tr>
      <w:tr w:rsidR="002E4FC5" w:rsidRPr="00B47AB4" w14:paraId="09FE39AF" w14:textId="77777777" w:rsidTr="00AB23ED">
        <w:tc>
          <w:tcPr>
            <w:tcW w:w="3006" w:type="dxa"/>
            <w:tcBorders>
              <w:left w:val="single" w:sz="4" w:space="0" w:color="auto"/>
              <w:right w:val="single" w:sz="4" w:space="0" w:color="auto"/>
            </w:tcBorders>
            <w:shd w:val="clear" w:color="auto" w:fill="auto"/>
          </w:tcPr>
          <w:p w14:paraId="136B269E" w14:textId="77777777" w:rsidR="002E4FC5" w:rsidRPr="00B47AB4" w:rsidRDefault="002E4FC5" w:rsidP="002E4FC5">
            <w:pPr>
              <w:rPr>
                <w:sz w:val="26"/>
                <w:szCs w:val="26"/>
              </w:rPr>
            </w:pPr>
            <w:r w:rsidRPr="00B47AB4">
              <w:rPr>
                <w:sz w:val="26"/>
                <w:szCs w:val="26"/>
              </w:rPr>
              <w:t>ENG</w:t>
            </w:r>
            <w:r w:rsidRPr="00B47AB4">
              <w:rPr>
                <w:sz w:val="26"/>
                <w:szCs w:val="26"/>
                <w:cs/>
              </w:rPr>
              <w:t>-</w:t>
            </w:r>
            <w:r w:rsidRPr="00B47AB4">
              <w:rPr>
                <w:sz w:val="26"/>
                <w:szCs w:val="26"/>
              </w:rPr>
              <w:t xml:space="preserve">106 </w:t>
            </w:r>
            <w:r w:rsidRPr="00B47AB4">
              <w:rPr>
                <w:sz w:val="26"/>
                <w:szCs w:val="26"/>
                <w:cs/>
              </w:rPr>
              <w:t>ทักษะภาษาอังกฤษเชิงบูรณาการ</w:t>
            </w:r>
          </w:p>
        </w:tc>
        <w:tc>
          <w:tcPr>
            <w:tcW w:w="1276" w:type="dxa"/>
            <w:tcBorders>
              <w:left w:val="single" w:sz="4" w:space="0" w:color="auto"/>
              <w:right w:val="single" w:sz="4" w:space="0" w:color="auto"/>
            </w:tcBorders>
            <w:shd w:val="clear" w:color="auto" w:fill="auto"/>
          </w:tcPr>
          <w:p w14:paraId="10B52F1A" w14:textId="77777777" w:rsidR="002E4FC5" w:rsidRPr="00B47AB4" w:rsidRDefault="002E4FC5" w:rsidP="002E4FC5">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11DCB8A9" w14:textId="77777777" w:rsidR="002E4FC5" w:rsidRPr="00E97283" w:rsidRDefault="002E4FC5" w:rsidP="002E4FC5">
            <w:pPr>
              <w:ind w:left="34"/>
              <w:rPr>
                <w:sz w:val="26"/>
                <w:szCs w:val="26"/>
                <w:cs/>
              </w:rPr>
            </w:pPr>
            <w:r w:rsidRPr="00E97283">
              <w:rPr>
                <w:sz w:val="26"/>
                <w:szCs w:val="26"/>
              </w:rPr>
              <w:t>GEN</w:t>
            </w:r>
            <w:r>
              <w:rPr>
                <w:sz w:val="26"/>
                <w:szCs w:val="26"/>
                <w:cs/>
              </w:rPr>
              <w:t xml:space="preserve">59-112 </w:t>
            </w:r>
            <w:r w:rsidRPr="00E97283">
              <w:rPr>
                <w:sz w:val="26"/>
                <w:szCs w:val="26"/>
                <w:cs/>
              </w:rPr>
              <w:t>การสื่อสารภาษาอังกฤษในชีวิตประจำวัน</w:t>
            </w:r>
          </w:p>
        </w:tc>
        <w:tc>
          <w:tcPr>
            <w:tcW w:w="1134" w:type="dxa"/>
            <w:tcBorders>
              <w:left w:val="single" w:sz="4" w:space="0" w:color="auto"/>
              <w:right w:val="single" w:sz="4" w:space="0" w:color="auto"/>
            </w:tcBorders>
          </w:tcPr>
          <w:p w14:paraId="5BA4F86B" w14:textId="77777777" w:rsidR="002E4FC5" w:rsidRPr="00E97283" w:rsidRDefault="002E4FC5" w:rsidP="002E4FC5">
            <w:pPr>
              <w:jc w:val="center"/>
              <w:rPr>
                <w:sz w:val="26"/>
                <w:szCs w:val="26"/>
              </w:rPr>
            </w:pPr>
            <w:r w:rsidRPr="00E97283">
              <w:rPr>
                <w:sz w:val="26"/>
                <w:szCs w:val="26"/>
                <w:cs/>
              </w:rPr>
              <w:t>1(3-2-7)</w:t>
            </w:r>
          </w:p>
        </w:tc>
        <w:tc>
          <w:tcPr>
            <w:tcW w:w="1134" w:type="dxa"/>
            <w:tcBorders>
              <w:left w:val="single" w:sz="4" w:space="0" w:color="auto"/>
              <w:right w:val="single" w:sz="4" w:space="0" w:color="auto"/>
            </w:tcBorders>
          </w:tcPr>
          <w:p w14:paraId="62DB1695" w14:textId="77777777" w:rsidR="002E4FC5" w:rsidRDefault="002E4FC5" w:rsidP="002E4FC5">
            <w:r w:rsidRPr="00B962BC">
              <w:rPr>
                <w:rFonts w:hint="cs"/>
                <w:b/>
                <w:bCs/>
                <w:sz w:val="26"/>
                <w:szCs w:val="26"/>
                <w:u w:val="single"/>
                <w:cs/>
              </w:rPr>
              <w:t>รายวิชาใหม่</w:t>
            </w:r>
          </w:p>
        </w:tc>
      </w:tr>
      <w:tr w:rsidR="002E4FC5" w:rsidRPr="00B47AB4" w14:paraId="1D0C2FBB" w14:textId="77777777" w:rsidTr="00AB23ED">
        <w:tc>
          <w:tcPr>
            <w:tcW w:w="3006" w:type="dxa"/>
            <w:tcBorders>
              <w:left w:val="single" w:sz="4" w:space="0" w:color="auto"/>
              <w:right w:val="single" w:sz="4" w:space="0" w:color="auto"/>
            </w:tcBorders>
            <w:shd w:val="clear" w:color="auto" w:fill="auto"/>
          </w:tcPr>
          <w:p w14:paraId="78F7A319" w14:textId="77777777" w:rsidR="002E4FC5" w:rsidRPr="00B47AB4" w:rsidRDefault="002E4FC5" w:rsidP="002E4FC5">
            <w:pPr>
              <w:rPr>
                <w:sz w:val="26"/>
                <w:szCs w:val="26"/>
              </w:rPr>
            </w:pPr>
            <w:r w:rsidRPr="00B47AB4">
              <w:rPr>
                <w:sz w:val="26"/>
                <w:szCs w:val="26"/>
              </w:rPr>
              <w:t>ENG</w:t>
            </w:r>
            <w:r w:rsidRPr="00B47AB4">
              <w:rPr>
                <w:sz w:val="26"/>
                <w:szCs w:val="26"/>
                <w:cs/>
              </w:rPr>
              <w:t>-</w:t>
            </w:r>
            <w:r w:rsidRPr="00B47AB4">
              <w:rPr>
                <w:sz w:val="26"/>
                <w:szCs w:val="26"/>
              </w:rPr>
              <w:t xml:space="preserve">107 </w:t>
            </w:r>
            <w:r w:rsidRPr="00B47AB4">
              <w:rPr>
                <w:sz w:val="26"/>
                <w:szCs w:val="26"/>
                <w:cs/>
              </w:rPr>
              <w:t>ภาษาอังกฤษเพื่อสุนทรียศาสตร์</w:t>
            </w:r>
          </w:p>
        </w:tc>
        <w:tc>
          <w:tcPr>
            <w:tcW w:w="1276" w:type="dxa"/>
            <w:tcBorders>
              <w:left w:val="single" w:sz="4" w:space="0" w:color="auto"/>
              <w:right w:val="single" w:sz="4" w:space="0" w:color="auto"/>
            </w:tcBorders>
            <w:shd w:val="clear" w:color="auto" w:fill="auto"/>
          </w:tcPr>
          <w:p w14:paraId="4F38DC95" w14:textId="77777777" w:rsidR="002E4FC5" w:rsidRPr="00B47AB4" w:rsidRDefault="002E4FC5" w:rsidP="002E4FC5">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53732C8D" w14:textId="77777777" w:rsidR="002E4FC5" w:rsidRPr="00E97283" w:rsidRDefault="002E4FC5" w:rsidP="002E4FC5">
            <w:pPr>
              <w:ind w:left="34"/>
              <w:rPr>
                <w:sz w:val="26"/>
                <w:szCs w:val="26"/>
                <w:cs/>
              </w:rPr>
            </w:pPr>
            <w:r w:rsidRPr="00E97283">
              <w:rPr>
                <w:sz w:val="26"/>
                <w:szCs w:val="26"/>
              </w:rPr>
              <w:t>GEN</w:t>
            </w:r>
            <w:r>
              <w:rPr>
                <w:sz w:val="26"/>
                <w:szCs w:val="26"/>
                <w:cs/>
              </w:rPr>
              <w:t xml:space="preserve">59-113 </w:t>
            </w:r>
            <w:r w:rsidRPr="00E97283">
              <w:rPr>
                <w:sz w:val="26"/>
                <w:szCs w:val="26"/>
                <w:cs/>
              </w:rPr>
              <w:t>การสื่อสารภาษาอังกฤษในความหลากหลายทางวัฒนธรรม</w:t>
            </w:r>
          </w:p>
        </w:tc>
        <w:tc>
          <w:tcPr>
            <w:tcW w:w="1134" w:type="dxa"/>
            <w:tcBorders>
              <w:left w:val="single" w:sz="4" w:space="0" w:color="auto"/>
              <w:right w:val="single" w:sz="4" w:space="0" w:color="auto"/>
            </w:tcBorders>
          </w:tcPr>
          <w:p w14:paraId="0480F0B2" w14:textId="77777777" w:rsidR="002E4FC5" w:rsidRPr="00E97283" w:rsidRDefault="002E4FC5" w:rsidP="002E4FC5">
            <w:pPr>
              <w:jc w:val="center"/>
              <w:rPr>
                <w:sz w:val="26"/>
                <w:szCs w:val="26"/>
              </w:rPr>
            </w:pPr>
            <w:r w:rsidRPr="00E97283">
              <w:rPr>
                <w:sz w:val="26"/>
                <w:szCs w:val="26"/>
                <w:cs/>
              </w:rPr>
              <w:t>1(3-2-7)</w:t>
            </w:r>
          </w:p>
        </w:tc>
        <w:tc>
          <w:tcPr>
            <w:tcW w:w="1134" w:type="dxa"/>
            <w:tcBorders>
              <w:left w:val="single" w:sz="4" w:space="0" w:color="auto"/>
              <w:right w:val="single" w:sz="4" w:space="0" w:color="auto"/>
            </w:tcBorders>
          </w:tcPr>
          <w:p w14:paraId="619E9D7A" w14:textId="77777777" w:rsidR="002E4FC5" w:rsidRDefault="002E4FC5" w:rsidP="002E4FC5">
            <w:r w:rsidRPr="00B962BC">
              <w:rPr>
                <w:rFonts w:hint="cs"/>
                <w:b/>
                <w:bCs/>
                <w:sz w:val="26"/>
                <w:szCs w:val="26"/>
                <w:u w:val="single"/>
                <w:cs/>
              </w:rPr>
              <w:t>รายวิชาใหม่</w:t>
            </w:r>
          </w:p>
        </w:tc>
      </w:tr>
      <w:tr w:rsidR="002E4FC5" w:rsidRPr="00B47AB4" w14:paraId="57EBF913" w14:textId="77777777" w:rsidTr="00AB23ED">
        <w:tc>
          <w:tcPr>
            <w:tcW w:w="3006" w:type="dxa"/>
            <w:tcBorders>
              <w:left w:val="single" w:sz="4" w:space="0" w:color="auto"/>
              <w:right w:val="single" w:sz="4" w:space="0" w:color="auto"/>
            </w:tcBorders>
            <w:shd w:val="clear" w:color="auto" w:fill="auto"/>
          </w:tcPr>
          <w:p w14:paraId="778FEDAD" w14:textId="77777777" w:rsidR="002E4FC5" w:rsidRPr="00B47AB4" w:rsidRDefault="002E4FC5" w:rsidP="002E4FC5">
            <w:pPr>
              <w:rPr>
                <w:sz w:val="26"/>
                <w:szCs w:val="26"/>
              </w:rPr>
            </w:pPr>
            <w:r w:rsidRPr="00B47AB4">
              <w:rPr>
                <w:sz w:val="26"/>
                <w:szCs w:val="26"/>
              </w:rPr>
              <w:t>ENG</w:t>
            </w:r>
            <w:r w:rsidRPr="00B47AB4">
              <w:rPr>
                <w:sz w:val="26"/>
                <w:szCs w:val="26"/>
                <w:cs/>
              </w:rPr>
              <w:t>-</w:t>
            </w:r>
            <w:r w:rsidRPr="00B47AB4">
              <w:rPr>
                <w:sz w:val="26"/>
                <w:szCs w:val="26"/>
              </w:rPr>
              <w:t xml:space="preserve">110 </w:t>
            </w:r>
            <w:r w:rsidRPr="00B47AB4">
              <w:rPr>
                <w:sz w:val="26"/>
                <w:szCs w:val="26"/>
                <w:cs/>
              </w:rPr>
              <w:t xml:space="preserve">ภาษาอังกฤษด้านวิทยาศาสตร์และเทคโนโลยี                 </w:t>
            </w:r>
          </w:p>
        </w:tc>
        <w:tc>
          <w:tcPr>
            <w:tcW w:w="1276" w:type="dxa"/>
            <w:tcBorders>
              <w:left w:val="single" w:sz="4" w:space="0" w:color="auto"/>
              <w:right w:val="single" w:sz="4" w:space="0" w:color="auto"/>
            </w:tcBorders>
            <w:shd w:val="clear" w:color="auto" w:fill="auto"/>
          </w:tcPr>
          <w:p w14:paraId="679DF065" w14:textId="77777777" w:rsidR="002E4FC5" w:rsidRPr="00B47AB4" w:rsidRDefault="002E4FC5" w:rsidP="002E4FC5">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311C37EC" w14:textId="77777777" w:rsidR="002E4FC5" w:rsidRPr="00E97283" w:rsidRDefault="002E4FC5" w:rsidP="002E4FC5">
            <w:pPr>
              <w:ind w:left="34"/>
              <w:rPr>
                <w:sz w:val="26"/>
                <w:szCs w:val="26"/>
                <w:cs/>
              </w:rPr>
            </w:pPr>
            <w:r w:rsidRPr="00E97283">
              <w:rPr>
                <w:sz w:val="26"/>
                <w:szCs w:val="26"/>
              </w:rPr>
              <w:t>GEN</w:t>
            </w:r>
            <w:r>
              <w:rPr>
                <w:sz w:val="26"/>
                <w:szCs w:val="26"/>
                <w:cs/>
              </w:rPr>
              <w:t xml:space="preserve">59-114 </w:t>
            </w:r>
            <w:r w:rsidRPr="00E97283">
              <w:rPr>
                <w:sz w:val="26"/>
                <w:szCs w:val="26"/>
                <w:cs/>
              </w:rPr>
              <w:t>การสื่อสารภาษาอังกฤษในสถานประกอบการ</w:t>
            </w:r>
          </w:p>
        </w:tc>
        <w:tc>
          <w:tcPr>
            <w:tcW w:w="1134" w:type="dxa"/>
            <w:tcBorders>
              <w:left w:val="single" w:sz="4" w:space="0" w:color="auto"/>
              <w:right w:val="single" w:sz="4" w:space="0" w:color="auto"/>
            </w:tcBorders>
          </w:tcPr>
          <w:p w14:paraId="229A1B6C" w14:textId="77777777" w:rsidR="002E4FC5" w:rsidRPr="00E97283" w:rsidRDefault="002E4FC5" w:rsidP="002E4FC5">
            <w:pPr>
              <w:jc w:val="center"/>
              <w:rPr>
                <w:sz w:val="26"/>
                <w:szCs w:val="26"/>
              </w:rPr>
            </w:pPr>
            <w:r w:rsidRPr="00E97283">
              <w:rPr>
                <w:sz w:val="26"/>
                <w:szCs w:val="26"/>
                <w:cs/>
              </w:rPr>
              <w:t>1(3-2-7)</w:t>
            </w:r>
          </w:p>
        </w:tc>
        <w:tc>
          <w:tcPr>
            <w:tcW w:w="1134" w:type="dxa"/>
            <w:tcBorders>
              <w:left w:val="single" w:sz="4" w:space="0" w:color="auto"/>
              <w:right w:val="single" w:sz="4" w:space="0" w:color="auto"/>
            </w:tcBorders>
          </w:tcPr>
          <w:p w14:paraId="0D1ACB0A" w14:textId="77777777" w:rsidR="002E4FC5" w:rsidRDefault="002E4FC5" w:rsidP="002E4FC5">
            <w:r w:rsidRPr="00B962BC">
              <w:rPr>
                <w:rFonts w:hint="cs"/>
                <w:b/>
                <w:bCs/>
                <w:sz w:val="26"/>
                <w:szCs w:val="26"/>
                <w:u w:val="single"/>
                <w:cs/>
              </w:rPr>
              <w:t>รายวิชาใหม่</w:t>
            </w:r>
          </w:p>
        </w:tc>
      </w:tr>
      <w:tr w:rsidR="00AB23ED" w:rsidRPr="00B47AB4" w14:paraId="45AA3B58" w14:textId="77777777" w:rsidTr="00AB23ED">
        <w:tc>
          <w:tcPr>
            <w:tcW w:w="3006" w:type="dxa"/>
            <w:tcBorders>
              <w:left w:val="single" w:sz="4" w:space="0" w:color="auto"/>
              <w:right w:val="single" w:sz="4" w:space="0" w:color="auto"/>
            </w:tcBorders>
            <w:shd w:val="clear" w:color="auto" w:fill="auto"/>
          </w:tcPr>
          <w:p w14:paraId="12BF41D2" w14:textId="77777777" w:rsidR="00AB23ED" w:rsidRPr="00B47AB4" w:rsidRDefault="00AB23ED" w:rsidP="002E4FC5">
            <w:pPr>
              <w:jc w:val="center"/>
              <w:rPr>
                <w:sz w:val="26"/>
                <w:szCs w:val="26"/>
              </w:rPr>
            </w:pPr>
            <w:r w:rsidRPr="00B47AB4">
              <w:rPr>
                <w:b/>
                <w:bCs/>
                <w:sz w:val="26"/>
                <w:szCs w:val="26"/>
              </w:rPr>
              <w:t>1</w:t>
            </w:r>
            <w:r w:rsidRPr="00B47AB4">
              <w:rPr>
                <w:b/>
                <w:bCs/>
                <w:sz w:val="26"/>
                <w:szCs w:val="26"/>
                <w:cs/>
              </w:rPr>
              <w:t>.</w:t>
            </w:r>
            <w:r>
              <w:rPr>
                <w:rFonts w:hint="cs"/>
                <w:b/>
                <w:bCs/>
                <w:sz w:val="26"/>
                <w:szCs w:val="26"/>
                <w:cs/>
              </w:rPr>
              <w:t>2</w:t>
            </w:r>
            <w:r w:rsidRPr="00B47AB4">
              <w:rPr>
                <w:b/>
                <w:bCs/>
                <w:sz w:val="26"/>
                <w:szCs w:val="26"/>
                <w:cs/>
              </w:rPr>
              <w:t xml:space="preserve"> กลุ่มวิชาสังคมศาสตร์และมนุษยศาสตร์ (</w:t>
            </w:r>
            <w:r w:rsidRPr="00B47AB4">
              <w:rPr>
                <w:b/>
                <w:bCs/>
                <w:sz w:val="26"/>
                <w:szCs w:val="26"/>
              </w:rPr>
              <w:t>3</w:t>
            </w:r>
            <w:r w:rsidRPr="00B47AB4">
              <w:rPr>
                <w:b/>
                <w:bCs/>
                <w:sz w:val="26"/>
                <w:szCs w:val="26"/>
                <w:cs/>
              </w:rPr>
              <w:t>)</w:t>
            </w:r>
          </w:p>
        </w:tc>
        <w:tc>
          <w:tcPr>
            <w:tcW w:w="1276" w:type="dxa"/>
            <w:tcBorders>
              <w:left w:val="single" w:sz="4" w:space="0" w:color="auto"/>
              <w:right w:val="single" w:sz="4" w:space="0" w:color="auto"/>
            </w:tcBorders>
            <w:shd w:val="clear" w:color="auto" w:fill="auto"/>
          </w:tcPr>
          <w:p w14:paraId="4E4CC8B0" w14:textId="77777777" w:rsidR="00AB23ED" w:rsidRPr="00B47AB4" w:rsidRDefault="00AB23ED" w:rsidP="002E4FC5">
            <w:pPr>
              <w:jc w:val="center"/>
              <w:rPr>
                <w:sz w:val="26"/>
                <w:szCs w:val="26"/>
              </w:rPr>
            </w:pPr>
          </w:p>
        </w:tc>
        <w:tc>
          <w:tcPr>
            <w:tcW w:w="2976" w:type="dxa"/>
            <w:tcBorders>
              <w:left w:val="single" w:sz="4" w:space="0" w:color="auto"/>
              <w:right w:val="single" w:sz="4" w:space="0" w:color="auto"/>
            </w:tcBorders>
          </w:tcPr>
          <w:p w14:paraId="72BBF900" w14:textId="77777777" w:rsidR="00AB23ED" w:rsidRPr="00B47AB4" w:rsidRDefault="00AB23ED" w:rsidP="002E4FC5">
            <w:pPr>
              <w:jc w:val="center"/>
              <w:rPr>
                <w:b/>
                <w:bCs/>
                <w:sz w:val="26"/>
                <w:szCs w:val="26"/>
              </w:rPr>
            </w:pPr>
            <w:r>
              <w:rPr>
                <w:b/>
                <w:bCs/>
                <w:sz w:val="26"/>
                <w:szCs w:val="26"/>
                <w:cs/>
              </w:rPr>
              <w:t>1.2</w:t>
            </w:r>
            <w:r w:rsidRPr="00202E1F">
              <w:rPr>
                <w:b/>
                <w:bCs/>
                <w:sz w:val="26"/>
                <w:szCs w:val="26"/>
                <w:cs/>
              </w:rPr>
              <w:t xml:space="preserve"> กลุ่มวิชาสังคมศาสตร์และมนุษย</w:t>
            </w:r>
            <w:r>
              <w:rPr>
                <w:b/>
                <w:bCs/>
                <w:sz w:val="26"/>
                <w:szCs w:val="26"/>
                <w:cs/>
              </w:rPr>
              <w:t>ศาสตร์ (4</w:t>
            </w:r>
            <w:r w:rsidRPr="00202E1F">
              <w:rPr>
                <w:b/>
                <w:bCs/>
                <w:sz w:val="26"/>
                <w:szCs w:val="26"/>
                <w:cs/>
              </w:rPr>
              <w:t>)</w:t>
            </w:r>
          </w:p>
        </w:tc>
        <w:tc>
          <w:tcPr>
            <w:tcW w:w="1134" w:type="dxa"/>
            <w:tcBorders>
              <w:left w:val="single" w:sz="4" w:space="0" w:color="auto"/>
              <w:right w:val="single" w:sz="4" w:space="0" w:color="auto"/>
            </w:tcBorders>
          </w:tcPr>
          <w:p w14:paraId="304C78E0" w14:textId="77777777" w:rsidR="00AB23ED" w:rsidRPr="00B47AB4" w:rsidRDefault="00AB23ED" w:rsidP="002E4FC5">
            <w:pPr>
              <w:jc w:val="center"/>
              <w:rPr>
                <w:b/>
                <w:bCs/>
                <w:sz w:val="26"/>
                <w:szCs w:val="26"/>
              </w:rPr>
            </w:pPr>
          </w:p>
        </w:tc>
        <w:tc>
          <w:tcPr>
            <w:tcW w:w="1134" w:type="dxa"/>
            <w:tcBorders>
              <w:left w:val="single" w:sz="4" w:space="0" w:color="auto"/>
              <w:right w:val="single" w:sz="4" w:space="0" w:color="auto"/>
            </w:tcBorders>
          </w:tcPr>
          <w:p w14:paraId="00C5F73B" w14:textId="77777777" w:rsidR="00AB23ED" w:rsidRPr="00B47AB4" w:rsidRDefault="00AB23ED" w:rsidP="002E4FC5">
            <w:pPr>
              <w:jc w:val="center"/>
              <w:rPr>
                <w:sz w:val="26"/>
                <w:szCs w:val="26"/>
              </w:rPr>
            </w:pPr>
          </w:p>
        </w:tc>
      </w:tr>
      <w:tr w:rsidR="00331D18" w:rsidRPr="00B47AB4" w14:paraId="7C03ED8B" w14:textId="77777777" w:rsidTr="00AB23ED">
        <w:tc>
          <w:tcPr>
            <w:tcW w:w="3006" w:type="dxa"/>
            <w:tcBorders>
              <w:left w:val="single" w:sz="4" w:space="0" w:color="auto"/>
              <w:right w:val="single" w:sz="4" w:space="0" w:color="auto"/>
            </w:tcBorders>
            <w:shd w:val="clear" w:color="auto" w:fill="auto"/>
            <w:vAlign w:val="bottom"/>
          </w:tcPr>
          <w:p w14:paraId="2EB37F8E" w14:textId="77777777" w:rsidR="00331D18" w:rsidRPr="00B47AB4" w:rsidRDefault="00331D18" w:rsidP="00331D18">
            <w:pPr>
              <w:rPr>
                <w:color w:val="000000"/>
                <w:sz w:val="26"/>
                <w:szCs w:val="26"/>
              </w:rPr>
            </w:pPr>
            <w:r w:rsidRPr="00B47AB4">
              <w:rPr>
                <w:color w:val="000000"/>
                <w:sz w:val="26"/>
                <w:szCs w:val="26"/>
              </w:rPr>
              <w:t>1</w:t>
            </w:r>
            <w:r w:rsidRPr="00B47AB4">
              <w:rPr>
                <w:color w:val="000000"/>
                <w:sz w:val="26"/>
                <w:szCs w:val="26"/>
                <w:cs/>
              </w:rPr>
              <w:t>.</w:t>
            </w:r>
            <w:r w:rsidRPr="00B47AB4">
              <w:rPr>
                <w:color w:val="000000"/>
                <w:sz w:val="26"/>
                <w:szCs w:val="26"/>
              </w:rPr>
              <w:t>3</w:t>
            </w:r>
            <w:r w:rsidRPr="00B47AB4">
              <w:rPr>
                <w:color w:val="000000"/>
                <w:sz w:val="26"/>
                <w:szCs w:val="26"/>
                <w:cs/>
              </w:rPr>
              <w:t>.</w:t>
            </w:r>
            <w:r w:rsidRPr="00B47AB4">
              <w:rPr>
                <w:color w:val="000000"/>
                <w:sz w:val="26"/>
                <w:szCs w:val="26"/>
              </w:rPr>
              <w:t xml:space="preserve">1 </w:t>
            </w:r>
            <w:r w:rsidRPr="00B47AB4">
              <w:rPr>
                <w:color w:val="000000"/>
                <w:sz w:val="26"/>
                <w:szCs w:val="26"/>
                <w:cs/>
              </w:rPr>
              <w:t xml:space="preserve">กลุม่วิชาสังคมศาสตร์ ให้เลือกเรียนรายวิชาต่อไปนี้ </w:t>
            </w:r>
            <w:r w:rsidRPr="00B47AB4">
              <w:rPr>
                <w:color w:val="000000"/>
                <w:sz w:val="26"/>
                <w:szCs w:val="26"/>
              </w:rPr>
              <w:t xml:space="preserve">2 </w:t>
            </w:r>
            <w:r w:rsidRPr="00B47AB4">
              <w:rPr>
                <w:color w:val="000000"/>
                <w:sz w:val="26"/>
                <w:szCs w:val="26"/>
                <w:cs/>
              </w:rPr>
              <w:t>หน่วยวิชา</w:t>
            </w:r>
          </w:p>
        </w:tc>
        <w:tc>
          <w:tcPr>
            <w:tcW w:w="1276" w:type="dxa"/>
            <w:tcBorders>
              <w:left w:val="single" w:sz="4" w:space="0" w:color="auto"/>
              <w:right w:val="single" w:sz="4" w:space="0" w:color="auto"/>
            </w:tcBorders>
            <w:shd w:val="clear" w:color="auto" w:fill="auto"/>
          </w:tcPr>
          <w:p w14:paraId="37312EB2" w14:textId="77777777" w:rsidR="00331D18" w:rsidRPr="00B47AB4" w:rsidRDefault="00331D18" w:rsidP="00331D18">
            <w:pPr>
              <w:jc w:val="center"/>
              <w:rPr>
                <w:sz w:val="26"/>
                <w:szCs w:val="26"/>
              </w:rPr>
            </w:pPr>
          </w:p>
        </w:tc>
        <w:tc>
          <w:tcPr>
            <w:tcW w:w="2976" w:type="dxa"/>
            <w:tcBorders>
              <w:left w:val="single" w:sz="4" w:space="0" w:color="auto"/>
              <w:right w:val="single" w:sz="4" w:space="0" w:color="auto"/>
            </w:tcBorders>
          </w:tcPr>
          <w:p w14:paraId="74D940C5" w14:textId="77777777" w:rsidR="00331D18" w:rsidRPr="002E4FC5" w:rsidRDefault="00331D18" w:rsidP="00331D18">
            <w:pPr>
              <w:ind w:left="34"/>
              <w:rPr>
                <w:sz w:val="26"/>
                <w:szCs w:val="26"/>
                <w:cs/>
              </w:rPr>
            </w:pPr>
            <w:r w:rsidRPr="002E4FC5">
              <w:rPr>
                <w:sz w:val="26"/>
                <w:szCs w:val="26"/>
              </w:rPr>
              <w:t>GEN</w:t>
            </w:r>
            <w:r>
              <w:rPr>
                <w:sz w:val="26"/>
                <w:szCs w:val="26"/>
                <w:cs/>
              </w:rPr>
              <w:t>59-12</w:t>
            </w:r>
            <w:r>
              <w:rPr>
                <w:sz w:val="26"/>
                <w:szCs w:val="26"/>
              </w:rPr>
              <w:t>1</w:t>
            </w:r>
            <w:r>
              <w:rPr>
                <w:sz w:val="26"/>
                <w:szCs w:val="26"/>
                <w:cs/>
              </w:rPr>
              <w:t xml:space="preserve"> </w:t>
            </w:r>
            <w:r w:rsidRPr="002E4FC5">
              <w:rPr>
                <w:sz w:val="26"/>
                <w:szCs w:val="26"/>
                <w:cs/>
              </w:rPr>
              <w:t>ส</w:t>
            </w:r>
            <w:r w:rsidR="00AC67A8">
              <w:rPr>
                <w:sz w:val="26"/>
                <w:szCs w:val="26"/>
                <w:cs/>
              </w:rPr>
              <w:t>ังคมโลกปัจจุบันและการเป็</w:t>
            </w:r>
            <w:r w:rsidR="00AC67A8">
              <w:rPr>
                <w:rFonts w:hint="cs"/>
                <w:sz w:val="26"/>
                <w:szCs w:val="26"/>
                <w:cs/>
              </w:rPr>
              <w:t>นพลเมือง</w:t>
            </w:r>
            <w:r w:rsidRPr="002E4FC5">
              <w:rPr>
                <w:sz w:val="26"/>
                <w:szCs w:val="26"/>
                <w:cs/>
              </w:rPr>
              <w:t>โลก</w:t>
            </w:r>
          </w:p>
        </w:tc>
        <w:tc>
          <w:tcPr>
            <w:tcW w:w="1134" w:type="dxa"/>
            <w:tcBorders>
              <w:left w:val="single" w:sz="4" w:space="0" w:color="auto"/>
              <w:right w:val="single" w:sz="4" w:space="0" w:color="auto"/>
            </w:tcBorders>
          </w:tcPr>
          <w:p w14:paraId="4D96CB2A" w14:textId="77777777" w:rsidR="00331D18" w:rsidRDefault="00331D18" w:rsidP="00331D18">
            <w:pPr>
              <w:jc w:val="center"/>
            </w:pPr>
            <w:r w:rsidRPr="00272CC0">
              <w:rPr>
                <w:sz w:val="26"/>
                <w:szCs w:val="26"/>
                <w:cs/>
              </w:rPr>
              <w:t>1(3-2-7)</w:t>
            </w:r>
          </w:p>
        </w:tc>
        <w:tc>
          <w:tcPr>
            <w:tcW w:w="1134" w:type="dxa"/>
            <w:tcBorders>
              <w:left w:val="single" w:sz="4" w:space="0" w:color="auto"/>
              <w:right w:val="single" w:sz="4" w:space="0" w:color="auto"/>
            </w:tcBorders>
          </w:tcPr>
          <w:p w14:paraId="2CFCDF01" w14:textId="77777777" w:rsidR="00331D18" w:rsidRDefault="00331D18" w:rsidP="00331D18">
            <w:r w:rsidRPr="006D4F1C">
              <w:rPr>
                <w:rFonts w:hint="cs"/>
                <w:b/>
                <w:bCs/>
                <w:sz w:val="26"/>
                <w:szCs w:val="26"/>
                <w:u w:val="single"/>
                <w:cs/>
              </w:rPr>
              <w:t>รายวิชาใหม่</w:t>
            </w:r>
          </w:p>
        </w:tc>
      </w:tr>
      <w:tr w:rsidR="00331D18" w:rsidRPr="00B47AB4" w14:paraId="3909830E" w14:textId="77777777" w:rsidTr="00AB23ED">
        <w:tc>
          <w:tcPr>
            <w:tcW w:w="3006" w:type="dxa"/>
            <w:tcBorders>
              <w:left w:val="single" w:sz="4" w:space="0" w:color="auto"/>
              <w:right w:val="single" w:sz="4" w:space="0" w:color="auto"/>
            </w:tcBorders>
            <w:shd w:val="clear" w:color="auto" w:fill="auto"/>
          </w:tcPr>
          <w:p w14:paraId="3DBCF8F0" w14:textId="77777777" w:rsidR="00331D18" w:rsidRPr="00B47AB4" w:rsidRDefault="00331D18" w:rsidP="00331D18">
            <w:pPr>
              <w:rPr>
                <w:color w:val="000000"/>
                <w:sz w:val="26"/>
                <w:szCs w:val="26"/>
              </w:rPr>
            </w:pPr>
            <w:r w:rsidRPr="00B47AB4">
              <w:rPr>
                <w:color w:val="000000"/>
                <w:sz w:val="26"/>
                <w:szCs w:val="26"/>
              </w:rPr>
              <w:t>SOC</w:t>
            </w:r>
            <w:r w:rsidRPr="00B47AB4">
              <w:rPr>
                <w:color w:val="000000"/>
                <w:sz w:val="26"/>
                <w:szCs w:val="26"/>
                <w:cs/>
              </w:rPr>
              <w:t>-</w:t>
            </w:r>
            <w:r w:rsidRPr="00B47AB4">
              <w:rPr>
                <w:color w:val="000000"/>
                <w:sz w:val="26"/>
                <w:szCs w:val="26"/>
              </w:rPr>
              <w:t xml:space="preserve">107  </w:t>
            </w:r>
            <w:r w:rsidRPr="00B47AB4">
              <w:rPr>
                <w:color w:val="000000"/>
                <w:sz w:val="26"/>
                <w:szCs w:val="26"/>
                <w:cs/>
              </w:rPr>
              <w:t>สิทธิ กฎหมาย และสังคม</w:t>
            </w:r>
          </w:p>
        </w:tc>
        <w:tc>
          <w:tcPr>
            <w:tcW w:w="1276" w:type="dxa"/>
            <w:tcBorders>
              <w:left w:val="single" w:sz="4" w:space="0" w:color="auto"/>
              <w:right w:val="single" w:sz="4" w:space="0" w:color="auto"/>
            </w:tcBorders>
            <w:shd w:val="clear" w:color="auto" w:fill="auto"/>
          </w:tcPr>
          <w:p w14:paraId="15A6EA61"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3F7A40E3" w14:textId="77777777" w:rsidR="00331D18" w:rsidRPr="002E4FC5" w:rsidRDefault="00331D18" w:rsidP="00331D18">
            <w:pPr>
              <w:ind w:left="34"/>
              <w:rPr>
                <w:sz w:val="26"/>
                <w:szCs w:val="26"/>
                <w:cs/>
              </w:rPr>
            </w:pPr>
            <w:r w:rsidRPr="002E4FC5">
              <w:rPr>
                <w:sz w:val="26"/>
                <w:szCs w:val="26"/>
              </w:rPr>
              <w:t>GEN</w:t>
            </w:r>
            <w:r>
              <w:rPr>
                <w:sz w:val="26"/>
                <w:szCs w:val="26"/>
                <w:cs/>
              </w:rPr>
              <w:t>59-12</w:t>
            </w:r>
            <w:r>
              <w:rPr>
                <w:sz w:val="26"/>
                <w:szCs w:val="26"/>
              </w:rPr>
              <w:t>2</w:t>
            </w:r>
            <w:r>
              <w:rPr>
                <w:sz w:val="26"/>
                <w:szCs w:val="26"/>
                <w:cs/>
              </w:rPr>
              <w:t xml:space="preserve"> </w:t>
            </w:r>
            <w:r w:rsidRPr="002E4FC5">
              <w:rPr>
                <w:sz w:val="26"/>
                <w:szCs w:val="26"/>
                <w:cs/>
              </w:rPr>
              <w:t>ความซาบซึ้งในคุณค่าและความงาม</w:t>
            </w:r>
          </w:p>
        </w:tc>
        <w:tc>
          <w:tcPr>
            <w:tcW w:w="1134" w:type="dxa"/>
            <w:tcBorders>
              <w:left w:val="single" w:sz="4" w:space="0" w:color="auto"/>
              <w:right w:val="single" w:sz="4" w:space="0" w:color="auto"/>
            </w:tcBorders>
          </w:tcPr>
          <w:p w14:paraId="50182067" w14:textId="77777777" w:rsidR="00331D18" w:rsidRDefault="00331D18" w:rsidP="00331D18">
            <w:pPr>
              <w:jc w:val="center"/>
            </w:pPr>
            <w:r w:rsidRPr="00272CC0">
              <w:rPr>
                <w:sz w:val="26"/>
                <w:szCs w:val="26"/>
                <w:cs/>
              </w:rPr>
              <w:t>1(3-2-7)</w:t>
            </w:r>
          </w:p>
        </w:tc>
        <w:tc>
          <w:tcPr>
            <w:tcW w:w="1134" w:type="dxa"/>
            <w:tcBorders>
              <w:left w:val="single" w:sz="4" w:space="0" w:color="auto"/>
              <w:right w:val="single" w:sz="4" w:space="0" w:color="auto"/>
            </w:tcBorders>
          </w:tcPr>
          <w:p w14:paraId="489FE463" w14:textId="77777777" w:rsidR="00331D18" w:rsidRDefault="00331D18" w:rsidP="00331D18">
            <w:r w:rsidRPr="006D4F1C">
              <w:rPr>
                <w:rFonts w:hint="cs"/>
                <w:b/>
                <w:bCs/>
                <w:sz w:val="26"/>
                <w:szCs w:val="26"/>
                <w:u w:val="single"/>
                <w:cs/>
              </w:rPr>
              <w:t>รายวิชาใหม่</w:t>
            </w:r>
          </w:p>
        </w:tc>
      </w:tr>
      <w:tr w:rsidR="00331D18" w:rsidRPr="00B47AB4" w14:paraId="4C0EC5D1" w14:textId="77777777" w:rsidTr="00AB23ED">
        <w:tc>
          <w:tcPr>
            <w:tcW w:w="3006" w:type="dxa"/>
            <w:tcBorders>
              <w:left w:val="single" w:sz="4" w:space="0" w:color="auto"/>
              <w:right w:val="single" w:sz="4" w:space="0" w:color="auto"/>
            </w:tcBorders>
            <w:shd w:val="clear" w:color="auto" w:fill="auto"/>
            <w:vAlign w:val="bottom"/>
          </w:tcPr>
          <w:p w14:paraId="3CF588CD" w14:textId="77777777" w:rsidR="00331D18" w:rsidRPr="00B47AB4" w:rsidRDefault="00331D18" w:rsidP="00331D18">
            <w:pPr>
              <w:rPr>
                <w:color w:val="000000"/>
                <w:sz w:val="26"/>
                <w:szCs w:val="26"/>
              </w:rPr>
            </w:pPr>
            <w:r w:rsidRPr="00B47AB4">
              <w:rPr>
                <w:color w:val="000000"/>
                <w:sz w:val="26"/>
                <w:szCs w:val="26"/>
              </w:rPr>
              <w:t>SOC</w:t>
            </w:r>
            <w:r w:rsidRPr="00B47AB4">
              <w:rPr>
                <w:color w:val="000000"/>
                <w:sz w:val="26"/>
                <w:szCs w:val="26"/>
                <w:cs/>
              </w:rPr>
              <w:t>-</w:t>
            </w:r>
            <w:r w:rsidRPr="00B47AB4">
              <w:rPr>
                <w:color w:val="000000"/>
                <w:sz w:val="26"/>
                <w:szCs w:val="26"/>
              </w:rPr>
              <w:t xml:space="preserve">108  </w:t>
            </w:r>
            <w:r w:rsidRPr="00B47AB4">
              <w:rPr>
                <w:color w:val="000000"/>
                <w:sz w:val="26"/>
                <w:szCs w:val="26"/>
                <w:cs/>
              </w:rPr>
              <w:t>วัฒนธรรมไทยและวัฒนธรรมโลก</w:t>
            </w:r>
          </w:p>
        </w:tc>
        <w:tc>
          <w:tcPr>
            <w:tcW w:w="1276" w:type="dxa"/>
            <w:tcBorders>
              <w:left w:val="single" w:sz="4" w:space="0" w:color="auto"/>
              <w:right w:val="single" w:sz="4" w:space="0" w:color="auto"/>
            </w:tcBorders>
            <w:shd w:val="clear" w:color="auto" w:fill="auto"/>
          </w:tcPr>
          <w:p w14:paraId="328DFCB6"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0C249C99" w14:textId="77777777" w:rsidR="00331D18" w:rsidRPr="002E4FC5" w:rsidRDefault="00331D18" w:rsidP="00331D18">
            <w:pPr>
              <w:ind w:left="34"/>
              <w:rPr>
                <w:sz w:val="26"/>
                <w:szCs w:val="26"/>
                <w:cs/>
              </w:rPr>
            </w:pPr>
          </w:p>
        </w:tc>
        <w:tc>
          <w:tcPr>
            <w:tcW w:w="1134" w:type="dxa"/>
            <w:tcBorders>
              <w:left w:val="single" w:sz="4" w:space="0" w:color="auto"/>
              <w:right w:val="single" w:sz="4" w:space="0" w:color="auto"/>
            </w:tcBorders>
          </w:tcPr>
          <w:p w14:paraId="7398622F" w14:textId="77777777" w:rsidR="00331D18" w:rsidRDefault="00331D18" w:rsidP="00331D18">
            <w:pPr>
              <w:jc w:val="center"/>
            </w:pPr>
          </w:p>
        </w:tc>
        <w:tc>
          <w:tcPr>
            <w:tcW w:w="1134" w:type="dxa"/>
            <w:tcBorders>
              <w:left w:val="single" w:sz="4" w:space="0" w:color="auto"/>
              <w:right w:val="single" w:sz="4" w:space="0" w:color="auto"/>
            </w:tcBorders>
          </w:tcPr>
          <w:p w14:paraId="37FBA5A7" w14:textId="77777777" w:rsidR="00331D18" w:rsidRDefault="00331D18" w:rsidP="00331D18"/>
        </w:tc>
      </w:tr>
      <w:tr w:rsidR="00331D18" w:rsidRPr="00B47AB4" w14:paraId="16B0560D" w14:textId="77777777" w:rsidTr="00AB23ED">
        <w:tc>
          <w:tcPr>
            <w:tcW w:w="3006" w:type="dxa"/>
            <w:tcBorders>
              <w:left w:val="single" w:sz="4" w:space="0" w:color="auto"/>
              <w:right w:val="single" w:sz="4" w:space="0" w:color="auto"/>
            </w:tcBorders>
            <w:shd w:val="clear" w:color="auto" w:fill="auto"/>
            <w:vAlign w:val="bottom"/>
          </w:tcPr>
          <w:p w14:paraId="6DC7CE12" w14:textId="77777777" w:rsidR="00331D18" w:rsidRPr="00B47AB4" w:rsidRDefault="00331D18" w:rsidP="00331D18">
            <w:pPr>
              <w:rPr>
                <w:color w:val="000000"/>
                <w:sz w:val="26"/>
                <w:szCs w:val="26"/>
              </w:rPr>
            </w:pPr>
            <w:r w:rsidRPr="00B47AB4">
              <w:rPr>
                <w:color w:val="000000"/>
                <w:sz w:val="26"/>
                <w:szCs w:val="26"/>
              </w:rPr>
              <w:t>SOC</w:t>
            </w:r>
            <w:r w:rsidRPr="00B47AB4">
              <w:rPr>
                <w:color w:val="000000"/>
                <w:sz w:val="26"/>
                <w:szCs w:val="26"/>
                <w:cs/>
              </w:rPr>
              <w:t>-</w:t>
            </w:r>
            <w:r>
              <w:rPr>
                <w:color w:val="000000"/>
                <w:sz w:val="26"/>
                <w:szCs w:val="26"/>
              </w:rPr>
              <w:t xml:space="preserve">109 </w:t>
            </w:r>
            <w:r w:rsidRPr="00B47AB4">
              <w:rPr>
                <w:color w:val="000000"/>
                <w:sz w:val="26"/>
                <w:szCs w:val="26"/>
                <w:cs/>
              </w:rPr>
              <w:t>การเมือง ประชาสังคม และการเคลื่อนไหวทางสังคม</w:t>
            </w:r>
          </w:p>
        </w:tc>
        <w:tc>
          <w:tcPr>
            <w:tcW w:w="1276" w:type="dxa"/>
            <w:tcBorders>
              <w:left w:val="single" w:sz="4" w:space="0" w:color="auto"/>
              <w:right w:val="single" w:sz="4" w:space="0" w:color="auto"/>
            </w:tcBorders>
            <w:shd w:val="clear" w:color="auto" w:fill="auto"/>
          </w:tcPr>
          <w:p w14:paraId="25397F01"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29CA0396" w14:textId="77777777" w:rsidR="00331D18" w:rsidRPr="002E4FC5" w:rsidRDefault="00331D18" w:rsidP="00331D18">
            <w:pPr>
              <w:ind w:left="34"/>
              <w:rPr>
                <w:sz w:val="26"/>
                <w:szCs w:val="26"/>
                <w:cs/>
              </w:rPr>
            </w:pPr>
          </w:p>
        </w:tc>
        <w:tc>
          <w:tcPr>
            <w:tcW w:w="1134" w:type="dxa"/>
            <w:tcBorders>
              <w:left w:val="single" w:sz="4" w:space="0" w:color="auto"/>
              <w:right w:val="single" w:sz="4" w:space="0" w:color="auto"/>
            </w:tcBorders>
          </w:tcPr>
          <w:p w14:paraId="45F84A23" w14:textId="77777777" w:rsidR="00331D18" w:rsidRDefault="00331D18" w:rsidP="00331D18">
            <w:pPr>
              <w:jc w:val="center"/>
            </w:pPr>
          </w:p>
        </w:tc>
        <w:tc>
          <w:tcPr>
            <w:tcW w:w="1134" w:type="dxa"/>
            <w:tcBorders>
              <w:left w:val="single" w:sz="4" w:space="0" w:color="auto"/>
              <w:right w:val="single" w:sz="4" w:space="0" w:color="auto"/>
            </w:tcBorders>
          </w:tcPr>
          <w:p w14:paraId="614106D7" w14:textId="77777777" w:rsidR="00331D18" w:rsidRDefault="00331D18" w:rsidP="00331D18"/>
        </w:tc>
      </w:tr>
      <w:tr w:rsidR="00331D18" w:rsidRPr="00B47AB4" w14:paraId="7CA15471" w14:textId="77777777" w:rsidTr="00AB23ED">
        <w:tc>
          <w:tcPr>
            <w:tcW w:w="3006" w:type="dxa"/>
            <w:tcBorders>
              <w:left w:val="single" w:sz="4" w:space="0" w:color="auto"/>
              <w:right w:val="single" w:sz="4" w:space="0" w:color="auto"/>
            </w:tcBorders>
            <w:shd w:val="clear" w:color="auto" w:fill="auto"/>
            <w:vAlign w:val="bottom"/>
          </w:tcPr>
          <w:p w14:paraId="05E1F270" w14:textId="77777777" w:rsidR="00331D18" w:rsidRPr="00B47AB4" w:rsidRDefault="00331D18" w:rsidP="00331D18">
            <w:pPr>
              <w:rPr>
                <w:color w:val="000000"/>
                <w:sz w:val="26"/>
                <w:szCs w:val="26"/>
              </w:rPr>
            </w:pPr>
            <w:r w:rsidRPr="00B47AB4">
              <w:rPr>
                <w:color w:val="000000"/>
                <w:sz w:val="26"/>
                <w:szCs w:val="26"/>
              </w:rPr>
              <w:t>SOC</w:t>
            </w:r>
            <w:r w:rsidRPr="00B47AB4">
              <w:rPr>
                <w:color w:val="000000"/>
                <w:sz w:val="26"/>
                <w:szCs w:val="26"/>
                <w:cs/>
              </w:rPr>
              <w:t>-</w:t>
            </w:r>
            <w:r w:rsidRPr="00B47AB4">
              <w:rPr>
                <w:color w:val="000000"/>
                <w:sz w:val="26"/>
                <w:szCs w:val="26"/>
              </w:rPr>
              <w:t xml:space="preserve">110  </w:t>
            </w:r>
            <w:r w:rsidRPr="00B47AB4">
              <w:rPr>
                <w:color w:val="000000"/>
                <w:sz w:val="26"/>
                <w:szCs w:val="26"/>
                <w:cs/>
              </w:rPr>
              <w:t xml:space="preserve">ชีวิตประจำวันกับหลักการอยู่ร่วมกันทางสังคม </w:t>
            </w:r>
          </w:p>
        </w:tc>
        <w:tc>
          <w:tcPr>
            <w:tcW w:w="1276" w:type="dxa"/>
            <w:tcBorders>
              <w:left w:val="single" w:sz="4" w:space="0" w:color="auto"/>
              <w:right w:val="single" w:sz="4" w:space="0" w:color="auto"/>
            </w:tcBorders>
            <w:shd w:val="clear" w:color="auto" w:fill="auto"/>
          </w:tcPr>
          <w:p w14:paraId="481E71A1"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52F9F724"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5A8B0F1F"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23CFF972" w14:textId="77777777" w:rsidR="00331D18" w:rsidRPr="00B47AB4" w:rsidRDefault="00331D18" w:rsidP="00331D18">
            <w:pPr>
              <w:jc w:val="center"/>
              <w:rPr>
                <w:sz w:val="26"/>
                <w:szCs w:val="26"/>
              </w:rPr>
            </w:pPr>
          </w:p>
        </w:tc>
      </w:tr>
      <w:tr w:rsidR="00331D18" w:rsidRPr="00B47AB4" w14:paraId="6F56195F" w14:textId="77777777" w:rsidTr="00AB23ED">
        <w:tc>
          <w:tcPr>
            <w:tcW w:w="3006" w:type="dxa"/>
            <w:tcBorders>
              <w:left w:val="single" w:sz="4" w:space="0" w:color="auto"/>
              <w:right w:val="single" w:sz="4" w:space="0" w:color="auto"/>
            </w:tcBorders>
            <w:shd w:val="clear" w:color="auto" w:fill="auto"/>
            <w:vAlign w:val="bottom"/>
          </w:tcPr>
          <w:p w14:paraId="54315E92" w14:textId="77777777" w:rsidR="00331D18" w:rsidRPr="00B47AB4" w:rsidRDefault="00331D18" w:rsidP="00331D18">
            <w:pPr>
              <w:rPr>
                <w:color w:val="000000"/>
                <w:sz w:val="26"/>
                <w:szCs w:val="26"/>
              </w:rPr>
            </w:pPr>
            <w:r w:rsidRPr="00B47AB4">
              <w:rPr>
                <w:color w:val="000000"/>
                <w:sz w:val="26"/>
                <w:szCs w:val="26"/>
              </w:rPr>
              <w:t>1</w:t>
            </w:r>
            <w:r w:rsidRPr="00B47AB4">
              <w:rPr>
                <w:color w:val="000000"/>
                <w:sz w:val="26"/>
                <w:szCs w:val="26"/>
                <w:cs/>
              </w:rPr>
              <w:t>.</w:t>
            </w:r>
            <w:r w:rsidRPr="00B47AB4">
              <w:rPr>
                <w:color w:val="000000"/>
                <w:sz w:val="26"/>
                <w:szCs w:val="26"/>
              </w:rPr>
              <w:t>3</w:t>
            </w:r>
            <w:r w:rsidRPr="00B47AB4">
              <w:rPr>
                <w:color w:val="000000"/>
                <w:sz w:val="26"/>
                <w:szCs w:val="26"/>
                <w:cs/>
              </w:rPr>
              <w:t>.</w:t>
            </w:r>
            <w:r w:rsidRPr="00B47AB4">
              <w:rPr>
                <w:color w:val="000000"/>
                <w:sz w:val="26"/>
                <w:szCs w:val="26"/>
              </w:rPr>
              <w:t xml:space="preserve">2  </w:t>
            </w:r>
            <w:r w:rsidRPr="00B47AB4">
              <w:rPr>
                <w:color w:val="000000"/>
                <w:sz w:val="26"/>
                <w:szCs w:val="26"/>
                <w:cs/>
              </w:rPr>
              <w:t xml:space="preserve">กลุม่วิชามนุษยศาสตร์ ให้เลือกเรียนรายวิชาต่อไปนี้ </w:t>
            </w:r>
            <w:r w:rsidRPr="00B47AB4">
              <w:rPr>
                <w:color w:val="000000"/>
                <w:sz w:val="26"/>
                <w:szCs w:val="26"/>
              </w:rPr>
              <w:t xml:space="preserve">1 </w:t>
            </w:r>
            <w:r w:rsidRPr="00B47AB4">
              <w:rPr>
                <w:color w:val="000000"/>
                <w:sz w:val="26"/>
                <w:szCs w:val="26"/>
                <w:cs/>
              </w:rPr>
              <w:t>หน่วยวิชา</w:t>
            </w:r>
          </w:p>
        </w:tc>
        <w:tc>
          <w:tcPr>
            <w:tcW w:w="1276" w:type="dxa"/>
            <w:tcBorders>
              <w:left w:val="single" w:sz="4" w:space="0" w:color="auto"/>
              <w:right w:val="single" w:sz="4" w:space="0" w:color="auto"/>
            </w:tcBorders>
            <w:shd w:val="clear" w:color="auto" w:fill="auto"/>
          </w:tcPr>
          <w:p w14:paraId="0505FA0F" w14:textId="77777777" w:rsidR="00331D18" w:rsidRPr="00B47AB4" w:rsidRDefault="00331D18" w:rsidP="00331D18">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5156BDF5"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07C235CD"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4096AC20" w14:textId="77777777" w:rsidR="00331D18" w:rsidRPr="00B47AB4" w:rsidRDefault="00331D18" w:rsidP="00331D18">
            <w:pPr>
              <w:jc w:val="center"/>
              <w:rPr>
                <w:sz w:val="26"/>
                <w:szCs w:val="26"/>
              </w:rPr>
            </w:pPr>
          </w:p>
        </w:tc>
      </w:tr>
      <w:tr w:rsidR="00331D18" w:rsidRPr="00B47AB4" w14:paraId="5DC09AEC" w14:textId="77777777" w:rsidTr="00AB23ED">
        <w:tc>
          <w:tcPr>
            <w:tcW w:w="3006" w:type="dxa"/>
            <w:tcBorders>
              <w:left w:val="single" w:sz="4" w:space="0" w:color="auto"/>
              <w:right w:val="single" w:sz="4" w:space="0" w:color="auto"/>
            </w:tcBorders>
            <w:shd w:val="clear" w:color="auto" w:fill="auto"/>
            <w:vAlign w:val="bottom"/>
          </w:tcPr>
          <w:p w14:paraId="551831DE" w14:textId="77777777" w:rsidR="00331D18" w:rsidRPr="00B47AB4" w:rsidRDefault="00331D18" w:rsidP="00331D18">
            <w:pPr>
              <w:rPr>
                <w:color w:val="000000"/>
                <w:sz w:val="26"/>
                <w:szCs w:val="26"/>
              </w:rPr>
            </w:pPr>
            <w:r w:rsidRPr="00B47AB4">
              <w:rPr>
                <w:color w:val="000000"/>
                <w:sz w:val="26"/>
                <w:szCs w:val="26"/>
              </w:rPr>
              <w:t>HUM</w:t>
            </w:r>
            <w:r w:rsidRPr="00B47AB4">
              <w:rPr>
                <w:color w:val="000000"/>
                <w:sz w:val="26"/>
                <w:szCs w:val="26"/>
                <w:cs/>
              </w:rPr>
              <w:t>-</w:t>
            </w:r>
            <w:r w:rsidRPr="00B47AB4">
              <w:rPr>
                <w:color w:val="000000"/>
                <w:sz w:val="26"/>
                <w:szCs w:val="26"/>
              </w:rPr>
              <w:t xml:space="preserve">105  </w:t>
            </w:r>
            <w:r w:rsidRPr="00B47AB4">
              <w:rPr>
                <w:color w:val="000000"/>
                <w:sz w:val="26"/>
                <w:szCs w:val="26"/>
                <w:cs/>
              </w:rPr>
              <w:t>มนุษยภาพ ชีวิต และการพัฒนาตนเอง</w:t>
            </w:r>
          </w:p>
        </w:tc>
        <w:tc>
          <w:tcPr>
            <w:tcW w:w="1276" w:type="dxa"/>
            <w:tcBorders>
              <w:left w:val="single" w:sz="4" w:space="0" w:color="auto"/>
              <w:right w:val="single" w:sz="4" w:space="0" w:color="auto"/>
            </w:tcBorders>
            <w:shd w:val="clear" w:color="auto" w:fill="auto"/>
          </w:tcPr>
          <w:p w14:paraId="1C3E0245"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right w:val="single" w:sz="4" w:space="0" w:color="auto"/>
            </w:tcBorders>
          </w:tcPr>
          <w:p w14:paraId="11E9C4C5"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502E79C7"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2202BAAF" w14:textId="77777777" w:rsidR="00331D18" w:rsidRPr="00B47AB4" w:rsidRDefault="00331D18" w:rsidP="00331D18">
            <w:pPr>
              <w:jc w:val="center"/>
              <w:rPr>
                <w:sz w:val="26"/>
                <w:szCs w:val="26"/>
              </w:rPr>
            </w:pPr>
          </w:p>
        </w:tc>
      </w:tr>
      <w:tr w:rsidR="00331D18" w:rsidRPr="00B47AB4" w14:paraId="74D09064" w14:textId="77777777" w:rsidTr="00AB23ED">
        <w:tc>
          <w:tcPr>
            <w:tcW w:w="3006" w:type="dxa"/>
            <w:tcBorders>
              <w:left w:val="single" w:sz="4" w:space="0" w:color="auto"/>
              <w:bottom w:val="single" w:sz="4" w:space="0" w:color="auto"/>
              <w:right w:val="single" w:sz="4" w:space="0" w:color="auto"/>
            </w:tcBorders>
            <w:shd w:val="clear" w:color="auto" w:fill="auto"/>
            <w:vAlign w:val="bottom"/>
          </w:tcPr>
          <w:p w14:paraId="41043749" w14:textId="77777777" w:rsidR="00331D18" w:rsidRDefault="00331D18" w:rsidP="00331D18">
            <w:pPr>
              <w:rPr>
                <w:color w:val="000000"/>
                <w:sz w:val="26"/>
                <w:szCs w:val="26"/>
              </w:rPr>
            </w:pPr>
            <w:r w:rsidRPr="00B47AB4">
              <w:rPr>
                <w:color w:val="000000"/>
                <w:sz w:val="26"/>
                <w:szCs w:val="26"/>
              </w:rPr>
              <w:t>HUM</w:t>
            </w:r>
            <w:r w:rsidRPr="00B47AB4">
              <w:rPr>
                <w:color w:val="000000"/>
                <w:sz w:val="26"/>
                <w:szCs w:val="26"/>
                <w:cs/>
              </w:rPr>
              <w:t>-</w:t>
            </w:r>
            <w:r>
              <w:rPr>
                <w:color w:val="000000"/>
                <w:sz w:val="26"/>
                <w:szCs w:val="26"/>
              </w:rPr>
              <w:t xml:space="preserve">106 </w:t>
            </w:r>
            <w:r w:rsidRPr="00B47AB4">
              <w:rPr>
                <w:color w:val="000000"/>
                <w:sz w:val="26"/>
                <w:szCs w:val="26"/>
                <w:cs/>
              </w:rPr>
              <w:t xml:space="preserve">มนุษยภาพ สังคม และสุมทรียศาสตร์ </w:t>
            </w:r>
          </w:p>
          <w:p w14:paraId="59C9C668" w14:textId="77777777" w:rsidR="00331D18" w:rsidRDefault="00331D18" w:rsidP="00331D18">
            <w:pPr>
              <w:rPr>
                <w:color w:val="000000"/>
                <w:sz w:val="26"/>
                <w:szCs w:val="26"/>
              </w:rPr>
            </w:pPr>
          </w:p>
          <w:p w14:paraId="2CCD6A49" w14:textId="77777777" w:rsidR="00331D18" w:rsidRPr="00B47AB4" w:rsidRDefault="00331D18" w:rsidP="00331D18">
            <w:pPr>
              <w:rPr>
                <w:color w:val="000000"/>
                <w:sz w:val="26"/>
                <w:szCs w:val="26"/>
              </w:rPr>
            </w:pPr>
          </w:p>
        </w:tc>
        <w:tc>
          <w:tcPr>
            <w:tcW w:w="1276" w:type="dxa"/>
            <w:tcBorders>
              <w:left w:val="single" w:sz="4" w:space="0" w:color="auto"/>
              <w:bottom w:val="single" w:sz="4" w:space="0" w:color="auto"/>
              <w:right w:val="single" w:sz="4" w:space="0" w:color="auto"/>
            </w:tcBorders>
            <w:shd w:val="clear" w:color="auto" w:fill="auto"/>
          </w:tcPr>
          <w:p w14:paraId="5F733893" w14:textId="77777777" w:rsidR="00331D18" w:rsidRPr="00B47AB4" w:rsidRDefault="00331D18" w:rsidP="00331D18">
            <w:pPr>
              <w:jc w:val="center"/>
              <w:rPr>
                <w:sz w:val="26"/>
                <w:szCs w:val="26"/>
              </w:rPr>
            </w:pPr>
            <w:r w:rsidRPr="00B47AB4">
              <w:rPr>
                <w:sz w:val="26"/>
                <w:szCs w:val="26"/>
              </w:rPr>
              <w:t xml:space="preserve">1 </w:t>
            </w:r>
            <w:r w:rsidRPr="00B47AB4">
              <w:rPr>
                <w:sz w:val="26"/>
                <w:szCs w:val="26"/>
                <w:cs/>
              </w:rPr>
              <w:t>(</w:t>
            </w:r>
            <w:r w:rsidRPr="00B47AB4">
              <w:rPr>
                <w:sz w:val="26"/>
                <w:szCs w:val="26"/>
              </w:rPr>
              <w:t>3</w:t>
            </w:r>
            <w:r w:rsidRPr="00B47AB4">
              <w:rPr>
                <w:sz w:val="26"/>
                <w:szCs w:val="26"/>
                <w:cs/>
              </w:rPr>
              <w:t>-</w:t>
            </w:r>
            <w:r w:rsidRPr="00B47AB4">
              <w:rPr>
                <w:sz w:val="26"/>
                <w:szCs w:val="26"/>
              </w:rPr>
              <w:t>2</w:t>
            </w:r>
            <w:r w:rsidRPr="00B47AB4">
              <w:rPr>
                <w:sz w:val="26"/>
                <w:szCs w:val="26"/>
                <w:cs/>
              </w:rPr>
              <w:t>-</w:t>
            </w:r>
            <w:r w:rsidRPr="00B47AB4">
              <w:rPr>
                <w:sz w:val="26"/>
                <w:szCs w:val="26"/>
              </w:rPr>
              <w:t>7</w:t>
            </w:r>
            <w:r w:rsidRPr="00B47AB4">
              <w:rPr>
                <w:sz w:val="26"/>
                <w:szCs w:val="26"/>
                <w:cs/>
              </w:rPr>
              <w:t>)</w:t>
            </w:r>
          </w:p>
        </w:tc>
        <w:tc>
          <w:tcPr>
            <w:tcW w:w="2976" w:type="dxa"/>
            <w:tcBorders>
              <w:left w:val="single" w:sz="4" w:space="0" w:color="auto"/>
              <w:bottom w:val="single" w:sz="4" w:space="0" w:color="auto"/>
              <w:right w:val="single" w:sz="4" w:space="0" w:color="auto"/>
            </w:tcBorders>
          </w:tcPr>
          <w:p w14:paraId="624E593C" w14:textId="77777777" w:rsidR="00331D18" w:rsidRPr="00B47AB4" w:rsidRDefault="00331D18" w:rsidP="00331D18">
            <w:pPr>
              <w:ind w:left="34"/>
              <w:rPr>
                <w:b/>
                <w:bCs/>
                <w:sz w:val="26"/>
                <w:szCs w:val="26"/>
                <w:cs/>
              </w:rPr>
            </w:pPr>
          </w:p>
        </w:tc>
        <w:tc>
          <w:tcPr>
            <w:tcW w:w="1134" w:type="dxa"/>
            <w:tcBorders>
              <w:left w:val="single" w:sz="4" w:space="0" w:color="auto"/>
              <w:bottom w:val="single" w:sz="4" w:space="0" w:color="auto"/>
              <w:right w:val="single" w:sz="4" w:space="0" w:color="auto"/>
            </w:tcBorders>
          </w:tcPr>
          <w:p w14:paraId="72C239F8" w14:textId="77777777" w:rsidR="00331D18" w:rsidRPr="00B47AB4" w:rsidRDefault="00331D18" w:rsidP="00331D18">
            <w:pPr>
              <w:jc w:val="center"/>
              <w:rPr>
                <w:b/>
                <w:bCs/>
                <w:sz w:val="26"/>
                <w:szCs w:val="26"/>
              </w:rPr>
            </w:pPr>
          </w:p>
        </w:tc>
        <w:tc>
          <w:tcPr>
            <w:tcW w:w="1134" w:type="dxa"/>
            <w:tcBorders>
              <w:left w:val="single" w:sz="4" w:space="0" w:color="auto"/>
              <w:bottom w:val="single" w:sz="4" w:space="0" w:color="auto"/>
              <w:right w:val="single" w:sz="4" w:space="0" w:color="auto"/>
            </w:tcBorders>
          </w:tcPr>
          <w:p w14:paraId="2036E3DE" w14:textId="77777777" w:rsidR="00331D18" w:rsidRPr="00B47AB4" w:rsidRDefault="00331D18" w:rsidP="00331D18">
            <w:pPr>
              <w:jc w:val="center"/>
              <w:rPr>
                <w:sz w:val="26"/>
                <w:szCs w:val="26"/>
              </w:rPr>
            </w:pPr>
          </w:p>
        </w:tc>
      </w:tr>
      <w:tr w:rsidR="00331D18" w:rsidRPr="00B47AB4" w14:paraId="642640B1" w14:textId="77777777" w:rsidTr="00AB23ED">
        <w:tc>
          <w:tcPr>
            <w:tcW w:w="3006" w:type="dxa"/>
            <w:tcBorders>
              <w:top w:val="single" w:sz="4" w:space="0" w:color="auto"/>
              <w:left w:val="single" w:sz="4" w:space="0" w:color="auto"/>
              <w:right w:val="single" w:sz="4" w:space="0" w:color="auto"/>
            </w:tcBorders>
            <w:shd w:val="clear" w:color="auto" w:fill="auto"/>
          </w:tcPr>
          <w:p w14:paraId="004036E1" w14:textId="77777777" w:rsidR="00331D18" w:rsidRPr="00C67387" w:rsidRDefault="00331D18" w:rsidP="00331D18">
            <w:pPr>
              <w:rPr>
                <w:b/>
                <w:bCs/>
                <w:sz w:val="26"/>
                <w:szCs w:val="26"/>
              </w:rPr>
            </w:pPr>
            <w:r w:rsidRPr="00B47AB4">
              <w:rPr>
                <w:b/>
                <w:bCs/>
                <w:sz w:val="26"/>
                <w:szCs w:val="26"/>
              </w:rPr>
              <w:lastRenderedPageBreak/>
              <w:t>1</w:t>
            </w:r>
            <w:r w:rsidRPr="00B47AB4">
              <w:rPr>
                <w:b/>
                <w:bCs/>
                <w:sz w:val="26"/>
                <w:szCs w:val="26"/>
                <w:cs/>
              </w:rPr>
              <w:t>.</w:t>
            </w:r>
            <w:r>
              <w:rPr>
                <w:b/>
                <w:bCs/>
                <w:sz w:val="26"/>
                <w:szCs w:val="26"/>
              </w:rPr>
              <w:t>3</w:t>
            </w:r>
            <w:r w:rsidRPr="00B47AB4">
              <w:rPr>
                <w:b/>
                <w:bCs/>
                <w:sz w:val="26"/>
                <w:szCs w:val="26"/>
                <w:cs/>
              </w:rPr>
              <w:t xml:space="preserve">  </w:t>
            </w:r>
            <w:r>
              <w:rPr>
                <w:b/>
                <w:bCs/>
                <w:sz w:val="26"/>
                <w:szCs w:val="26"/>
                <w:cs/>
              </w:rPr>
              <w:t>กลุ่มวิชาวิทยาศาสตร์</w:t>
            </w:r>
            <w:r w:rsidRPr="00B47AB4">
              <w:rPr>
                <w:b/>
                <w:bCs/>
                <w:sz w:val="26"/>
                <w:szCs w:val="26"/>
                <w:cs/>
              </w:rPr>
              <w:t xml:space="preserve">และคณิตศาสตร์ </w:t>
            </w:r>
            <w:r>
              <w:rPr>
                <w:b/>
                <w:bCs/>
                <w:sz w:val="26"/>
                <w:szCs w:val="26"/>
                <w:cs/>
              </w:rPr>
              <w:t>(</w:t>
            </w:r>
            <w:r>
              <w:rPr>
                <w:b/>
                <w:bCs/>
                <w:sz w:val="26"/>
                <w:szCs w:val="26"/>
              </w:rPr>
              <w:t>1</w:t>
            </w:r>
            <w:r>
              <w:rPr>
                <w:b/>
                <w:bCs/>
                <w:sz w:val="26"/>
                <w:szCs w:val="26"/>
                <w:cs/>
              </w:rPr>
              <w:t>)</w:t>
            </w:r>
          </w:p>
        </w:tc>
        <w:tc>
          <w:tcPr>
            <w:tcW w:w="1276" w:type="dxa"/>
            <w:tcBorders>
              <w:top w:val="single" w:sz="4" w:space="0" w:color="auto"/>
              <w:left w:val="single" w:sz="4" w:space="0" w:color="auto"/>
              <w:right w:val="single" w:sz="4" w:space="0" w:color="auto"/>
            </w:tcBorders>
            <w:shd w:val="clear" w:color="auto" w:fill="auto"/>
          </w:tcPr>
          <w:p w14:paraId="3A86149B" w14:textId="77777777" w:rsidR="00331D18" w:rsidRPr="00C67387" w:rsidRDefault="00331D18" w:rsidP="00331D18">
            <w:pPr>
              <w:rPr>
                <w:b/>
                <w:bCs/>
                <w:sz w:val="26"/>
                <w:szCs w:val="26"/>
              </w:rPr>
            </w:pPr>
          </w:p>
        </w:tc>
        <w:tc>
          <w:tcPr>
            <w:tcW w:w="2976" w:type="dxa"/>
            <w:tcBorders>
              <w:top w:val="single" w:sz="4" w:space="0" w:color="auto"/>
              <w:left w:val="single" w:sz="4" w:space="0" w:color="auto"/>
              <w:right w:val="single" w:sz="4" w:space="0" w:color="auto"/>
            </w:tcBorders>
          </w:tcPr>
          <w:p w14:paraId="44D140FF" w14:textId="77777777" w:rsidR="00331D18" w:rsidRPr="00B47AB4" w:rsidRDefault="00331D18" w:rsidP="00331D18">
            <w:pPr>
              <w:rPr>
                <w:b/>
                <w:bCs/>
                <w:sz w:val="26"/>
                <w:szCs w:val="26"/>
              </w:rPr>
            </w:pPr>
            <w:r w:rsidRPr="00B47AB4">
              <w:rPr>
                <w:b/>
                <w:bCs/>
                <w:sz w:val="26"/>
                <w:szCs w:val="26"/>
              </w:rPr>
              <w:t>1</w:t>
            </w:r>
            <w:r w:rsidRPr="00B47AB4">
              <w:rPr>
                <w:b/>
                <w:bCs/>
                <w:sz w:val="26"/>
                <w:szCs w:val="26"/>
                <w:cs/>
              </w:rPr>
              <w:t>.</w:t>
            </w:r>
            <w:r>
              <w:rPr>
                <w:b/>
                <w:bCs/>
                <w:sz w:val="26"/>
                <w:szCs w:val="26"/>
              </w:rPr>
              <w:t xml:space="preserve">3 </w:t>
            </w:r>
            <w:r>
              <w:rPr>
                <w:b/>
                <w:bCs/>
                <w:sz w:val="26"/>
                <w:szCs w:val="26"/>
                <w:cs/>
              </w:rPr>
              <w:t>กลุ่มวิชาวิทยาศาสตร์</w:t>
            </w:r>
            <w:r w:rsidRPr="00B47AB4">
              <w:rPr>
                <w:b/>
                <w:bCs/>
                <w:sz w:val="26"/>
                <w:szCs w:val="26"/>
                <w:cs/>
              </w:rPr>
              <w:t xml:space="preserve">และคณิตศาสตร์ </w:t>
            </w:r>
            <w:r>
              <w:rPr>
                <w:b/>
                <w:bCs/>
                <w:sz w:val="26"/>
                <w:szCs w:val="26"/>
                <w:cs/>
              </w:rPr>
              <w:t>(</w:t>
            </w:r>
            <w:r>
              <w:rPr>
                <w:b/>
                <w:bCs/>
                <w:sz w:val="26"/>
                <w:szCs w:val="26"/>
              </w:rPr>
              <w:t>1</w:t>
            </w:r>
            <w:r>
              <w:rPr>
                <w:b/>
                <w:bCs/>
                <w:sz w:val="26"/>
                <w:szCs w:val="26"/>
                <w:cs/>
              </w:rPr>
              <w:t>)</w:t>
            </w:r>
          </w:p>
        </w:tc>
        <w:tc>
          <w:tcPr>
            <w:tcW w:w="1134" w:type="dxa"/>
            <w:tcBorders>
              <w:top w:val="single" w:sz="4" w:space="0" w:color="auto"/>
              <w:left w:val="single" w:sz="4" w:space="0" w:color="auto"/>
              <w:right w:val="single" w:sz="4" w:space="0" w:color="auto"/>
            </w:tcBorders>
          </w:tcPr>
          <w:p w14:paraId="2AB751D3" w14:textId="77777777" w:rsidR="00331D18" w:rsidRPr="00B47AB4" w:rsidRDefault="00331D18" w:rsidP="00331D18">
            <w:pPr>
              <w:rPr>
                <w:b/>
                <w:bCs/>
                <w:sz w:val="26"/>
                <w:szCs w:val="26"/>
              </w:rPr>
            </w:pPr>
          </w:p>
        </w:tc>
        <w:tc>
          <w:tcPr>
            <w:tcW w:w="1134" w:type="dxa"/>
            <w:tcBorders>
              <w:top w:val="single" w:sz="4" w:space="0" w:color="auto"/>
              <w:left w:val="single" w:sz="4" w:space="0" w:color="auto"/>
              <w:right w:val="single" w:sz="4" w:space="0" w:color="auto"/>
            </w:tcBorders>
          </w:tcPr>
          <w:p w14:paraId="55CAE7AA" w14:textId="77777777" w:rsidR="00331D18" w:rsidRPr="00B47AB4" w:rsidRDefault="00331D18" w:rsidP="00331D18">
            <w:pPr>
              <w:jc w:val="center"/>
              <w:rPr>
                <w:sz w:val="26"/>
                <w:szCs w:val="26"/>
              </w:rPr>
            </w:pPr>
          </w:p>
        </w:tc>
      </w:tr>
      <w:tr w:rsidR="00331D18" w:rsidRPr="00B47AB4" w14:paraId="6E2D79A9" w14:textId="77777777" w:rsidTr="00AB23ED">
        <w:tc>
          <w:tcPr>
            <w:tcW w:w="3006" w:type="dxa"/>
            <w:tcBorders>
              <w:left w:val="single" w:sz="4" w:space="0" w:color="auto"/>
              <w:right w:val="single" w:sz="4" w:space="0" w:color="auto"/>
            </w:tcBorders>
            <w:shd w:val="clear" w:color="auto" w:fill="auto"/>
            <w:vAlign w:val="bottom"/>
          </w:tcPr>
          <w:p w14:paraId="2A8CC1A2" w14:textId="77777777" w:rsidR="00331D18" w:rsidRPr="00B47AB4" w:rsidRDefault="00331D18" w:rsidP="00331D18">
            <w:pPr>
              <w:rPr>
                <w:color w:val="000000"/>
                <w:sz w:val="26"/>
                <w:szCs w:val="26"/>
              </w:rPr>
            </w:pPr>
            <w:r w:rsidRPr="00B47AB4">
              <w:rPr>
                <w:color w:val="000000"/>
                <w:sz w:val="26"/>
                <w:szCs w:val="26"/>
                <w:cs/>
              </w:rPr>
              <w:t>ให้เลือกเรียนรายวิชาต่อไปนี้</w:t>
            </w:r>
            <w:r w:rsidRPr="00B47AB4">
              <w:rPr>
                <w:color w:val="000000"/>
                <w:sz w:val="26"/>
                <w:szCs w:val="26"/>
              </w:rPr>
              <w:t xml:space="preserve"> 1 </w:t>
            </w:r>
            <w:r w:rsidRPr="00B47AB4">
              <w:rPr>
                <w:color w:val="000000"/>
                <w:sz w:val="26"/>
                <w:szCs w:val="26"/>
                <w:cs/>
              </w:rPr>
              <w:t xml:space="preserve">รายวิชา </w:t>
            </w:r>
            <w:r w:rsidRPr="00B47AB4">
              <w:rPr>
                <w:color w:val="000000"/>
                <w:sz w:val="26"/>
                <w:szCs w:val="26"/>
              </w:rPr>
              <w:t xml:space="preserve">1 </w:t>
            </w:r>
            <w:r w:rsidRPr="00B47AB4">
              <w:rPr>
                <w:color w:val="000000"/>
                <w:sz w:val="26"/>
                <w:szCs w:val="26"/>
                <w:cs/>
              </w:rPr>
              <w:t>หน่วยวิชา</w:t>
            </w:r>
          </w:p>
        </w:tc>
        <w:tc>
          <w:tcPr>
            <w:tcW w:w="1276" w:type="dxa"/>
            <w:tcBorders>
              <w:left w:val="single" w:sz="4" w:space="0" w:color="auto"/>
              <w:right w:val="single" w:sz="4" w:space="0" w:color="auto"/>
            </w:tcBorders>
            <w:shd w:val="clear" w:color="auto" w:fill="auto"/>
          </w:tcPr>
          <w:p w14:paraId="74ED3CF0" w14:textId="77777777" w:rsidR="00331D18" w:rsidRPr="00B47AB4" w:rsidRDefault="00331D18" w:rsidP="00331D18">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4C47C244" w14:textId="77777777" w:rsidR="00331D18" w:rsidRPr="007A43E4" w:rsidRDefault="00331D18" w:rsidP="00331D18">
            <w:pPr>
              <w:ind w:left="34"/>
              <w:rPr>
                <w:sz w:val="26"/>
                <w:szCs w:val="26"/>
                <w:cs/>
              </w:rPr>
            </w:pPr>
            <w:r w:rsidRPr="007A43E4">
              <w:rPr>
                <w:sz w:val="26"/>
                <w:szCs w:val="26"/>
              </w:rPr>
              <w:t>GEN59</w:t>
            </w:r>
            <w:r w:rsidRPr="007A43E4">
              <w:rPr>
                <w:sz w:val="26"/>
                <w:szCs w:val="26"/>
                <w:cs/>
              </w:rPr>
              <w:t>-</w:t>
            </w:r>
            <w:r w:rsidRPr="007A43E4">
              <w:rPr>
                <w:sz w:val="26"/>
                <w:szCs w:val="26"/>
              </w:rPr>
              <w:t xml:space="preserve">131 </w:t>
            </w:r>
            <w:r w:rsidRPr="007A43E4">
              <w:rPr>
                <w:sz w:val="26"/>
                <w:szCs w:val="26"/>
                <w:cs/>
              </w:rPr>
              <w:t>วิทยา</w:t>
            </w:r>
            <w:r>
              <w:rPr>
                <w:sz w:val="26"/>
                <w:szCs w:val="26"/>
                <w:cs/>
              </w:rPr>
              <w:t>ศาสตร์และคณิตศาสตร์ในชีวิตประจำ</w:t>
            </w:r>
            <w:r w:rsidRPr="007A43E4">
              <w:rPr>
                <w:sz w:val="26"/>
                <w:szCs w:val="26"/>
                <w:cs/>
              </w:rPr>
              <w:t>วัน</w:t>
            </w:r>
          </w:p>
        </w:tc>
        <w:tc>
          <w:tcPr>
            <w:tcW w:w="1134" w:type="dxa"/>
            <w:tcBorders>
              <w:left w:val="single" w:sz="4" w:space="0" w:color="auto"/>
              <w:right w:val="single" w:sz="4" w:space="0" w:color="auto"/>
            </w:tcBorders>
          </w:tcPr>
          <w:p w14:paraId="77F486F0" w14:textId="77777777" w:rsidR="00331D18" w:rsidRPr="007A43E4" w:rsidRDefault="00331D18" w:rsidP="00331D18">
            <w:pPr>
              <w:jc w:val="center"/>
              <w:rPr>
                <w:sz w:val="26"/>
                <w:szCs w:val="26"/>
              </w:rPr>
            </w:pPr>
            <w:r w:rsidRPr="007A43E4">
              <w:rPr>
                <w:sz w:val="26"/>
                <w:szCs w:val="26"/>
              </w:rPr>
              <w:t>1</w:t>
            </w:r>
            <w:r w:rsidRPr="007A43E4">
              <w:rPr>
                <w:sz w:val="26"/>
                <w:szCs w:val="26"/>
                <w:cs/>
              </w:rPr>
              <w:t>(</w:t>
            </w:r>
            <w:r w:rsidRPr="007A43E4">
              <w:rPr>
                <w:sz w:val="26"/>
                <w:szCs w:val="26"/>
              </w:rPr>
              <w:t>3</w:t>
            </w:r>
            <w:r w:rsidRPr="007A43E4">
              <w:rPr>
                <w:sz w:val="26"/>
                <w:szCs w:val="26"/>
                <w:cs/>
              </w:rPr>
              <w:t>-</w:t>
            </w:r>
            <w:r w:rsidRPr="007A43E4">
              <w:rPr>
                <w:sz w:val="26"/>
                <w:szCs w:val="26"/>
              </w:rPr>
              <w:t>2</w:t>
            </w:r>
            <w:r w:rsidRPr="007A43E4">
              <w:rPr>
                <w:sz w:val="26"/>
                <w:szCs w:val="26"/>
                <w:cs/>
              </w:rPr>
              <w:t>-</w:t>
            </w:r>
            <w:r w:rsidRPr="007A43E4">
              <w:rPr>
                <w:sz w:val="26"/>
                <w:szCs w:val="26"/>
              </w:rPr>
              <w:t>7</w:t>
            </w:r>
            <w:r w:rsidRPr="007A43E4">
              <w:rPr>
                <w:sz w:val="26"/>
                <w:szCs w:val="26"/>
                <w:cs/>
              </w:rPr>
              <w:t>)</w:t>
            </w:r>
          </w:p>
        </w:tc>
        <w:tc>
          <w:tcPr>
            <w:tcW w:w="1134" w:type="dxa"/>
            <w:tcBorders>
              <w:left w:val="single" w:sz="4" w:space="0" w:color="auto"/>
              <w:right w:val="single" w:sz="4" w:space="0" w:color="auto"/>
            </w:tcBorders>
          </w:tcPr>
          <w:p w14:paraId="7AE99607" w14:textId="77777777" w:rsidR="00331D18" w:rsidRPr="00B47AB4" w:rsidRDefault="00331D18" w:rsidP="00331D18">
            <w:pPr>
              <w:jc w:val="center"/>
              <w:rPr>
                <w:sz w:val="26"/>
                <w:szCs w:val="26"/>
              </w:rPr>
            </w:pPr>
            <w:r w:rsidRPr="006D4F1C">
              <w:rPr>
                <w:rFonts w:hint="cs"/>
                <w:b/>
                <w:bCs/>
                <w:sz w:val="26"/>
                <w:szCs w:val="26"/>
                <w:u w:val="single"/>
                <w:cs/>
              </w:rPr>
              <w:t>รายวิชาใหม่</w:t>
            </w:r>
          </w:p>
        </w:tc>
      </w:tr>
      <w:tr w:rsidR="00331D18" w:rsidRPr="00B47AB4" w14:paraId="45548FBD" w14:textId="77777777" w:rsidTr="00AB23ED">
        <w:tc>
          <w:tcPr>
            <w:tcW w:w="3006" w:type="dxa"/>
            <w:tcBorders>
              <w:left w:val="single" w:sz="4" w:space="0" w:color="auto"/>
              <w:right w:val="single" w:sz="4" w:space="0" w:color="auto"/>
            </w:tcBorders>
            <w:shd w:val="clear" w:color="auto" w:fill="auto"/>
            <w:vAlign w:val="bottom"/>
          </w:tcPr>
          <w:p w14:paraId="61A1309E"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105 </w:t>
            </w:r>
            <w:r w:rsidRPr="00B47AB4">
              <w:rPr>
                <w:color w:val="000000"/>
                <w:sz w:val="26"/>
                <w:szCs w:val="26"/>
                <w:cs/>
              </w:rPr>
              <w:t xml:space="preserve">วิทยาศาสตร์และเทคโนโลยีกับมนุษย์          </w:t>
            </w:r>
          </w:p>
        </w:tc>
        <w:tc>
          <w:tcPr>
            <w:tcW w:w="1276" w:type="dxa"/>
            <w:tcBorders>
              <w:left w:val="single" w:sz="4" w:space="0" w:color="auto"/>
              <w:right w:val="single" w:sz="4" w:space="0" w:color="auto"/>
            </w:tcBorders>
            <w:shd w:val="clear" w:color="auto" w:fill="auto"/>
          </w:tcPr>
          <w:p w14:paraId="7FD310B6"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 xml:space="preserve">)  </w:t>
            </w:r>
          </w:p>
        </w:tc>
        <w:tc>
          <w:tcPr>
            <w:tcW w:w="2976" w:type="dxa"/>
            <w:tcBorders>
              <w:left w:val="single" w:sz="4" w:space="0" w:color="auto"/>
              <w:right w:val="single" w:sz="4" w:space="0" w:color="auto"/>
            </w:tcBorders>
          </w:tcPr>
          <w:p w14:paraId="5F3504DC"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100857BF"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2B1AFC7A" w14:textId="77777777" w:rsidR="00331D18" w:rsidRPr="00B47AB4" w:rsidRDefault="00331D18" w:rsidP="00331D18">
            <w:pPr>
              <w:jc w:val="center"/>
              <w:rPr>
                <w:sz w:val="26"/>
                <w:szCs w:val="26"/>
              </w:rPr>
            </w:pPr>
          </w:p>
        </w:tc>
      </w:tr>
      <w:tr w:rsidR="00331D18" w:rsidRPr="00B47AB4" w14:paraId="32FD9B8A" w14:textId="77777777" w:rsidTr="00AB23ED">
        <w:tc>
          <w:tcPr>
            <w:tcW w:w="3006" w:type="dxa"/>
            <w:tcBorders>
              <w:left w:val="single" w:sz="4" w:space="0" w:color="auto"/>
              <w:right w:val="single" w:sz="4" w:space="0" w:color="auto"/>
            </w:tcBorders>
            <w:shd w:val="clear" w:color="auto" w:fill="auto"/>
            <w:vAlign w:val="bottom"/>
          </w:tcPr>
          <w:p w14:paraId="581B2112"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106 </w:t>
            </w:r>
            <w:r w:rsidRPr="00B47AB4">
              <w:rPr>
                <w:color w:val="000000"/>
                <w:sz w:val="26"/>
                <w:szCs w:val="26"/>
                <w:cs/>
              </w:rPr>
              <w:t>ประวัติและปรัชญาของวิทยาศาสตร์และเทคโนโลยี</w:t>
            </w:r>
          </w:p>
        </w:tc>
        <w:tc>
          <w:tcPr>
            <w:tcW w:w="1276" w:type="dxa"/>
            <w:tcBorders>
              <w:left w:val="single" w:sz="4" w:space="0" w:color="auto"/>
              <w:right w:val="single" w:sz="4" w:space="0" w:color="auto"/>
            </w:tcBorders>
            <w:shd w:val="clear" w:color="auto" w:fill="auto"/>
          </w:tcPr>
          <w:p w14:paraId="23D0A075"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 xml:space="preserve">)  </w:t>
            </w:r>
          </w:p>
        </w:tc>
        <w:tc>
          <w:tcPr>
            <w:tcW w:w="2976" w:type="dxa"/>
            <w:tcBorders>
              <w:left w:val="single" w:sz="4" w:space="0" w:color="auto"/>
              <w:right w:val="single" w:sz="4" w:space="0" w:color="auto"/>
            </w:tcBorders>
          </w:tcPr>
          <w:p w14:paraId="15A87815"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7B136D5B"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335730F3" w14:textId="77777777" w:rsidR="00331D18" w:rsidRPr="00B47AB4" w:rsidRDefault="00331D18" w:rsidP="00331D18">
            <w:pPr>
              <w:jc w:val="center"/>
              <w:rPr>
                <w:sz w:val="26"/>
                <w:szCs w:val="26"/>
              </w:rPr>
            </w:pPr>
          </w:p>
        </w:tc>
      </w:tr>
      <w:tr w:rsidR="00331D18" w:rsidRPr="00B47AB4" w14:paraId="11F1CC84" w14:textId="77777777" w:rsidTr="00AB23ED">
        <w:tc>
          <w:tcPr>
            <w:tcW w:w="3006" w:type="dxa"/>
            <w:tcBorders>
              <w:left w:val="single" w:sz="4" w:space="0" w:color="auto"/>
              <w:right w:val="single" w:sz="4" w:space="0" w:color="auto"/>
            </w:tcBorders>
            <w:shd w:val="clear" w:color="auto" w:fill="auto"/>
            <w:vAlign w:val="bottom"/>
          </w:tcPr>
          <w:p w14:paraId="4644DEFD"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107  </w:t>
            </w:r>
            <w:r w:rsidRPr="00B47AB4">
              <w:rPr>
                <w:color w:val="000000"/>
                <w:sz w:val="26"/>
                <w:szCs w:val="26"/>
                <w:cs/>
              </w:rPr>
              <w:t>ชีวิตและธรรมชาติ</w:t>
            </w:r>
          </w:p>
        </w:tc>
        <w:tc>
          <w:tcPr>
            <w:tcW w:w="1276" w:type="dxa"/>
            <w:tcBorders>
              <w:left w:val="single" w:sz="4" w:space="0" w:color="auto"/>
              <w:right w:val="single" w:sz="4" w:space="0" w:color="auto"/>
            </w:tcBorders>
            <w:shd w:val="clear" w:color="auto" w:fill="auto"/>
          </w:tcPr>
          <w:p w14:paraId="5B2B724A"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 xml:space="preserve">)  </w:t>
            </w:r>
          </w:p>
        </w:tc>
        <w:tc>
          <w:tcPr>
            <w:tcW w:w="2976" w:type="dxa"/>
            <w:tcBorders>
              <w:left w:val="single" w:sz="4" w:space="0" w:color="auto"/>
              <w:right w:val="single" w:sz="4" w:space="0" w:color="auto"/>
            </w:tcBorders>
          </w:tcPr>
          <w:p w14:paraId="2CCC6DAE"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39987C29"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29E00378" w14:textId="77777777" w:rsidR="00331D18" w:rsidRPr="00B47AB4" w:rsidRDefault="00331D18" w:rsidP="00331D18">
            <w:pPr>
              <w:jc w:val="center"/>
              <w:rPr>
                <w:sz w:val="26"/>
                <w:szCs w:val="26"/>
              </w:rPr>
            </w:pPr>
          </w:p>
        </w:tc>
      </w:tr>
      <w:tr w:rsidR="00331D18" w:rsidRPr="00B47AB4" w14:paraId="75B08D49" w14:textId="77777777" w:rsidTr="00AB23ED">
        <w:tc>
          <w:tcPr>
            <w:tcW w:w="3006" w:type="dxa"/>
            <w:tcBorders>
              <w:left w:val="single" w:sz="4" w:space="0" w:color="auto"/>
              <w:right w:val="single" w:sz="4" w:space="0" w:color="auto"/>
            </w:tcBorders>
            <w:shd w:val="clear" w:color="auto" w:fill="auto"/>
            <w:vAlign w:val="bottom"/>
          </w:tcPr>
          <w:p w14:paraId="043FA718"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108  </w:t>
            </w:r>
            <w:r w:rsidRPr="00B47AB4">
              <w:rPr>
                <w:color w:val="000000"/>
                <w:sz w:val="26"/>
                <w:szCs w:val="26"/>
                <w:cs/>
              </w:rPr>
              <w:t>วิทยาศาสตร์และธุรกิจ</w:t>
            </w:r>
          </w:p>
        </w:tc>
        <w:tc>
          <w:tcPr>
            <w:tcW w:w="1276" w:type="dxa"/>
            <w:tcBorders>
              <w:left w:val="single" w:sz="4" w:space="0" w:color="auto"/>
              <w:right w:val="single" w:sz="4" w:space="0" w:color="auto"/>
            </w:tcBorders>
            <w:shd w:val="clear" w:color="auto" w:fill="auto"/>
          </w:tcPr>
          <w:p w14:paraId="18F9ED9B"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 xml:space="preserve">)  </w:t>
            </w:r>
          </w:p>
        </w:tc>
        <w:tc>
          <w:tcPr>
            <w:tcW w:w="2976" w:type="dxa"/>
            <w:tcBorders>
              <w:left w:val="single" w:sz="4" w:space="0" w:color="auto"/>
              <w:right w:val="single" w:sz="4" w:space="0" w:color="auto"/>
            </w:tcBorders>
          </w:tcPr>
          <w:p w14:paraId="471D1B64"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42B09B20"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0C3C05A0" w14:textId="77777777" w:rsidR="00331D18" w:rsidRPr="00B47AB4" w:rsidRDefault="00331D18" w:rsidP="00331D18">
            <w:pPr>
              <w:jc w:val="center"/>
              <w:rPr>
                <w:sz w:val="26"/>
                <w:szCs w:val="26"/>
              </w:rPr>
            </w:pPr>
          </w:p>
        </w:tc>
      </w:tr>
      <w:tr w:rsidR="00331D18" w:rsidRPr="00B47AB4" w14:paraId="34A02614" w14:textId="77777777" w:rsidTr="00AB23ED">
        <w:tc>
          <w:tcPr>
            <w:tcW w:w="3006" w:type="dxa"/>
            <w:tcBorders>
              <w:left w:val="single" w:sz="4" w:space="0" w:color="auto"/>
              <w:right w:val="single" w:sz="4" w:space="0" w:color="auto"/>
            </w:tcBorders>
            <w:shd w:val="clear" w:color="auto" w:fill="auto"/>
            <w:vAlign w:val="bottom"/>
          </w:tcPr>
          <w:p w14:paraId="11291246"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109  </w:t>
            </w:r>
            <w:r w:rsidRPr="00B47AB4">
              <w:rPr>
                <w:color w:val="000000"/>
                <w:sz w:val="26"/>
                <w:szCs w:val="26"/>
                <w:cs/>
              </w:rPr>
              <w:t xml:space="preserve">คณิตศาสตร์ในชืวิตประจำวัน                    </w:t>
            </w:r>
          </w:p>
        </w:tc>
        <w:tc>
          <w:tcPr>
            <w:tcW w:w="1276" w:type="dxa"/>
            <w:tcBorders>
              <w:left w:val="single" w:sz="4" w:space="0" w:color="auto"/>
              <w:right w:val="single" w:sz="4" w:space="0" w:color="auto"/>
            </w:tcBorders>
            <w:shd w:val="clear" w:color="auto" w:fill="auto"/>
          </w:tcPr>
          <w:p w14:paraId="6FAEB881"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1</w:t>
            </w:r>
            <w:r w:rsidRPr="00B47AB4">
              <w:rPr>
                <w:sz w:val="26"/>
                <w:szCs w:val="26"/>
                <w:cs/>
              </w:rPr>
              <w:t>-</w:t>
            </w:r>
            <w:r w:rsidRPr="00B47AB4">
              <w:rPr>
                <w:sz w:val="26"/>
                <w:szCs w:val="26"/>
              </w:rPr>
              <w:t>3</w:t>
            </w:r>
            <w:r w:rsidRPr="00B47AB4">
              <w:rPr>
                <w:sz w:val="26"/>
                <w:szCs w:val="26"/>
                <w:cs/>
              </w:rPr>
              <w:t>-</w:t>
            </w:r>
            <w:r w:rsidRPr="00B47AB4">
              <w:rPr>
                <w:sz w:val="26"/>
                <w:szCs w:val="26"/>
              </w:rPr>
              <w:t>4</w:t>
            </w:r>
            <w:r w:rsidRPr="00B47AB4">
              <w:rPr>
                <w:sz w:val="26"/>
                <w:szCs w:val="26"/>
                <w:cs/>
              </w:rPr>
              <w:t>)</w:t>
            </w:r>
          </w:p>
        </w:tc>
        <w:tc>
          <w:tcPr>
            <w:tcW w:w="2976" w:type="dxa"/>
            <w:tcBorders>
              <w:left w:val="single" w:sz="4" w:space="0" w:color="auto"/>
              <w:right w:val="single" w:sz="4" w:space="0" w:color="auto"/>
            </w:tcBorders>
          </w:tcPr>
          <w:p w14:paraId="1CE92C18"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384D58AE"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0A4FDB63" w14:textId="77777777" w:rsidR="00331D18" w:rsidRPr="00B47AB4" w:rsidRDefault="00331D18" w:rsidP="00331D18">
            <w:pPr>
              <w:jc w:val="center"/>
              <w:rPr>
                <w:sz w:val="26"/>
                <w:szCs w:val="26"/>
              </w:rPr>
            </w:pPr>
          </w:p>
        </w:tc>
      </w:tr>
      <w:tr w:rsidR="00331D18" w:rsidRPr="00B47AB4" w14:paraId="26132799" w14:textId="77777777" w:rsidTr="00AB23ED">
        <w:tc>
          <w:tcPr>
            <w:tcW w:w="3006" w:type="dxa"/>
            <w:tcBorders>
              <w:left w:val="single" w:sz="4" w:space="0" w:color="auto"/>
              <w:right w:val="single" w:sz="4" w:space="0" w:color="auto"/>
            </w:tcBorders>
            <w:shd w:val="clear" w:color="auto" w:fill="auto"/>
            <w:vAlign w:val="bottom"/>
          </w:tcPr>
          <w:p w14:paraId="7EE1A12F"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110   </w:t>
            </w:r>
            <w:r w:rsidRPr="00B47AB4">
              <w:rPr>
                <w:color w:val="000000"/>
                <w:sz w:val="26"/>
                <w:szCs w:val="26"/>
                <w:cs/>
              </w:rPr>
              <w:t>โลกและระบบสุริยะ</w:t>
            </w:r>
          </w:p>
        </w:tc>
        <w:tc>
          <w:tcPr>
            <w:tcW w:w="1276" w:type="dxa"/>
            <w:tcBorders>
              <w:left w:val="single" w:sz="4" w:space="0" w:color="auto"/>
              <w:right w:val="single" w:sz="4" w:space="0" w:color="auto"/>
            </w:tcBorders>
            <w:shd w:val="clear" w:color="auto" w:fill="auto"/>
          </w:tcPr>
          <w:p w14:paraId="30F172B3"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 xml:space="preserve">)  </w:t>
            </w:r>
          </w:p>
        </w:tc>
        <w:tc>
          <w:tcPr>
            <w:tcW w:w="2976" w:type="dxa"/>
            <w:tcBorders>
              <w:left w:val="single" w:sz="4" w:space="0" w:color="auto"/>
              <w:right w:val="single" w:sz="4" w:space="0" w:color="auto"/>
            </w:tcBorders>
          </w:tcPr>
          <w:p w14:paraId="39CA02C9"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15D9B6FC"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5C4D8C7B" w14:textId="77777777" w:rsidR="00331D18" w:rsidRPr="00B47AB4" w:rsidRDefault="00331D18" w:rsidP="00331D18">
            <w:pPr>
              <w:jc w:val="center"/>
              <w:rPr>
                <w:sz w:val="26"/>
                <w:szCs w:val="26"/>
              </w:rPr>
            </w:pPr>
          </w:p>
        </w:tc>
      </w:tr>
      <w:tr w:rsidR="00331D18" w:rsidRPr="00B47AB4" w14:paraId="694F3FA9" w14:textId="77777777" w:rsidTr="00AB23ED">
        <w:tc>
          <w:tcPr>
            <w:tcW w:w="3006" w:type="dxa"/>
            <w:tcBorders>
              <w:left w:val="single" w:sz="4" w:space="0" w:color="auto"/>
              <w:right w:val="single" w:sz="4" w:space="0" w:color="auto"/>
            </w:tcBorders>
            <w:shd w:val="clear" w:color="auto" w:fill="auto"/>
            <w:vAlign w:val="bottom"/>
          </w:tcPr>
          <w:p w14:paraId="47E2D50D"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111   </w:t>
            </w:r>
            <w:r w:rsidRPr="00B47AB4">
              <w:rPr>
                <w:color w:val="000000"/>
                <w:sz w:val="26"/>
                <w:szCs w:val="26"/>
                <w:cs/>
              </w:rPr>
              <w:t>พรรณพืชเพื่อชีวิต</w:t>
            </w:r>
          </w:p>
        </w:tc>
        <w:tc>
          <w:tcPr>
            <w:tcW w:w="1276" w:type="dxa"/>
            <w:tcBorders>
              <w:left w:val="single" w:sz="4" w:space="0" w:color="auto"/>
              <w:right w:val="single" w:sz="4" w:space="0" w:color="auto"/>
            </w:tcBorders>
            <w:shd w:val="clear" w:color="auto" w:fill="auto"/>
          </w:tcPr>
          <w:p w14:paraId="64141D9A"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1</w:t>
            </w:r>
            <w:r w:rsidRPr="00B47AB4">
              <w:rPr>
                <w:sz w:val="26"/>
                <w:szCs w:val="26"/>
                <w:cs/>
              </w:rPr>
              <w:t>-</w:t>
            </w:r>
            <w:r w:rsidRPr="00B47AB4">
              <w:rPr>
                <w:sz w:val="26"/>
                <w:szCs w:val="26"/>
              </w:rPr>
              <w:t>2</w:t>
            </w:r>
            <w:r w:rsidRPr="00B47AB4">
              <w:rPr>
                <w:sz w:val="26"/>
                <w:szCs w:val="26"/>
                <w:cs/>
              </w:rPr>
              <w:t>-</w:t>
            </w:r>
            <w:r w:rsidRPr="00B47AB4">
              <w:rPr>
                <w:sz w:val="26"/>
                <w:szCs w:val="26"/>
              </w:rPr>
              <w:t>3</w:t>
            </w:r>
            <w:r w:rsidRPr="00B47AB4">
              <w:rPr>
                <w:sz w:val="26"/>
                <w:szCs w:val="26"/>
                <w:cs/>
              </w:rPr>
              <w:t xml:space="preserve">)  </w:t>
            </w:r>
          </w:p>
        </w:tc>
        <w:tc>
          <w:tcPr>
            <w:tcW w:w="2976" w:type="dxa"/>
            <w:tcBorders>
              <w:left w:val="single" w:sz="4" w:space="0" w:color="auto"/>
              <w:right w:val="single" w:sz="4" w:space="0" w:color="auto"/>
            </w:tcBorders>
          </w:tcPr>
          <w:p w14:paraId="72C07A87"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5D298839"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1D5BE43A" w14:textId="77777777" w:rsidR="00331D18" w:rsidRPr="00B47AB4" w:rsidRDefault="00331D18" w:rsidP="00331D18">
            <w:pPr>
              <w:jc w:val="center"/>
              <w:rPr>
                <w:sz w:val="26"/>
                <w:szCs w:val="26"/>
              </w:rPr>
            </w:pPr>
          </w:p>
        </w:tc>
      </w:tr>
      <w:tr w:rsidR="00331D18" w:rsidRPr="00B47AB4" w14:paraId="6FF09C97" w14:textId="77777777" w:rsidTr="00AB23ED">
        <w:tc>
          <w:tcPr>
            <w:tcW w:w="3006" w:type="dxa"/>
            <w:tcBorders>
              <w:left w:val="single" w:sz="4" w:space="0" w:color="auto"/>
              <w:right w:val="single" w:sz="4" w:space="0" w:color="auto"/>
            </w:tcBorders>
            <w:shd w:val="clear" w:color="auto" w:fill="auto"/>
            <w:vAlign w:val="bottom"/>
          </w:tcPr>
          <w:p w14:paraId="204A383F" w14:textId="77777777" w:rsidR="00331D18" w:rsidRPr="00B47AB4" w:rsidRDefault="00331D18" w:rsidP="00331D18">
            <w:pPr>
              <w:rPr>
                <w:color w:val="000000"/>
                <w:sz w:val="26"/>
                <w:szCs w:val="26"/>
              </w:rPr>
            </w:pPr>
            <w:r w:rsidRPr="00B47AB4">
              <w:rPr>
                <w:color w:val="000000"/>
                <w:sz w:val="26"/>
                <w:szCs w:val="26"/>
              </w:rPr>
              <w:t>SCI</w:t>
            </w:r>
            <w:r w:rsidRPr="00B47AB4">
              <w:rPr>
                <w:color w:val="000000"/>
                <w:sz w:val="26"/>
                <w:szCs w:val="26"/>
                <w:cs/>
              </w:rPr>
              <w:t>-</w:t>
            </w:r>
            <w:r w:rsidRPr="00B47AB4">
              <w:rPr>
                <w:color w:val="000000"/>
                <w:sz w:val="26"/>
                <w:szCs w:val="26"/>
              </w:rPr>
              <w:t xml:space="preserve">112   </w:t>
            </w:r>
            <w:r w:rsidRPr="00B47AB4">
              <w:rPr>
                <w:color w:val="000000"/>
                <w:sz w:val="26"/>
                <w:szCs w:val="26"/>
                <w:cs/>
              </w:rPr>
              <w:t>มนุษย์และสิ่งแวดล้อม</w:t>
            </w:r>
          </w:p>
        </w:tc>
        <w:tc>
          <w:tcPr>
            <w:tcW w:w="1276" w:type="dxa"/>
            <w:tcBorders>
              <w:left w:val="single" w:sz="4" w:space="0" w:color="auto"/>
              <w:right w:val="single" w:sz="4" w:space="0" w:color="auto"/>
            </w:tcBorders>
            <w:shd w:val="clear" w:color="auto" w:fill="auto"/>
          </w:tcPr>
          <w:p w14:paraId="5A5C9A68"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1</w:t>
            </w:r>
            <w:r w:rsidRPr="00B47AB4">
              <w:rPr>
                <w:sz w:val="26"/>
                <w:szCs w:val="26"/>
                <w:cs/>
              </w:rPr>
              <w:t>-</w:t>
            </w:r>
            <w:r w:rsidRPr="00B47AB4">
              <w:rPr>
                <w:sz w:val="26"/>
                <w:szCs w:val="26"/>
              </w:rPr>
              <w:t>2</w:t>
            </w:r>
            <w:r w:rsidRPr="00B47AB4">
              <w:rPr>
                <w:sz w:val="26"/>
                <w:szCs w:val="26"/>
                <w:cs/>
              </w:rPr>
              <w:t>-</w:t>
            </w:r>
            <w:r w:rsidRPr="00B47AB4">
              <w:rPr>
                <w:sz w:val="26"/>
                <w:szCs w:val="26"/>
              </w:rPr>
              <w:t>3</w:t>
            </w:r>
            <w:r w:rsidRPr="00B47AB4">
              <w:rPr>
                <w:sz w:val="26"/>
                <w:szCs w:val="26"/>
                <w:cs/>
              </w:rPr>
              <w:t xml:space="preserve">)  </w:t>
            </w:r>
          </w:p>
        </w:tc>
        <w:tc>
          <w:tcPr>
            <w:tcW w:w="2976" w:type="dxa"/>
            <w:tcBorders>
              <w:left w:val="single" w:sz="4" w:space="0" w:color="auto"/>
              <w:right w:val="single" w:sz="4" w:space="0" w:color="auto"/>
            </w:tcBorders>
          </w:tcPr>
          <w:p w14:paraId="2D9C7999" w14:textId="77777777" w:rsidR="00331D18" w:rsidRPr="00B47AB4" w:rsidRDefault="00331D18" w:rsidP="00331D18">
            <w:pPr>
              <w:ind w:left="34"/>
              <w:rPr>
                <w:b/>
                <w:bCs/>
                <w:sz w:val="26"/>
                <w:szCs w:val="26"/>
              </w:rPr>
            </w:pPr>
          </w:p>
        </w:tc>
        <w:tc>
          <w:tcPr>
            <w:tcW w:w="1134" w:type="dxa"/>
            <w:tcBorders>
              <w:left w:val="single" w:sz="4" w:space="0" w:color="auto"/>
              <w:right w:val="single" w:sz="4" w:space="0" w:color="auto"/>
            </w:tcBorders>
          </w:tcPr>
          <w:p w14:paraId="66F1B90C"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6254F2B9" w14:textId="77777777" w:rsidR="00331D18" w:rsidRPr="00B47AB4" w:rsidRDefault="00331D18" w:rsidP="00331D18">
            <w:pPr>
              <w:jc w:val="center"/>
              <w:rPr>
                <w:sz w:val="26"/>
                <w:szCs w:val="26"/>
              </w:rPr>
            </w:pPr>
          </w:p>
        </w:tc>
      </w:tr>
      <w:tr w:rsidR="00331D18" w:rsidRPr="00B47AB4" w14:paraId="7A37E6C1" w14:textId="77777777" w:rsidTr="00AB23ED">
        <w:tc>
          <w:tcPr>
            <w:tcW w:w="3006" w:type="dxa"/>
            <w:tcBorders>
              <w:left w:val="single" w:sz="4" w:space="0" w:color="auto"/>
              <w:right w:val="single" w:sz="4" w:space="0" w:color="auto"/>
            </w:tcBorders>
            <w:shd w:val="clear" w:color="auto" w:fill="auto"/>
          </w:tcPr>
          <w:p w14:paraId="7CB43095" w14:textId="77777777" w:rsidR="00331D18" w:rsidRPr="00C67387" w:rsidRDefault="00331D18" w:rsidP="00331D18">
            <w:pPr>
              <w:rPr>
                <w:b/>
                <w:bCs/>
                <w:sz w:val="26"/>
                <w:szCs w:val="26"/>
              </w:rPr>
            </w:pPr>
            <w:r w:rsidRPr="00B47AB4">
              <w:rPr>
                <w:b/>
                <w:bCs/>
                <w:sz w:val="26"/>
                <w:szCs w:val="26"/>
              </w:rPr>
              <w:t>1</w:t>
            </w:r>
            <w:r w:rsidRPr="00B47AB4">
              <w:rPr>
                <w:b/>
                <w:bCs/>
                <w:sz w:val="26"/>
                <w:szCs w:val="26"/>
                <w:cs/>
              </w:rPr>
              <w:t>.</w:t>
            </w:r>
            <w:r>
              <w:rPr>
                <w:b/>
                <w:bCs/>
                <w:sz w:val="26"/>
                <w:szCs w:val="26"/>
              </w:rPr>
              <w:t>4</w:t>
            </w:r>
            <w:r w:rsidRPr="00B47AB4">
              <w:rPr>
                <w:b/>
                <w:bCs/>
                <w:sz w:val="26"/>
                <w:szCs w:val="26"/>
                <w:cs/>
              </w:rPr>
              <w:t xml:space="preserve"> กลุ่มวิชาเทคโนโลยีสารสนเทศ (</w:t>
            </w:r>
            <w:r w:rsidRPr="00B47AB4">
              <w:rPr>
                <w:b/>
                <w:bCs/>
                <w:sz w:val="26"/>
                <w:szCs w:val="26"/>
              </w:rPr>
              <w:t>1</w:t>
            </w:r>
            <w:r w:rsidRPr="00B47AB4">
              <w:rPr>
                <w:b/>
                <w:bCs/>
                <w:sz w:val="26"/>
                <w:szCs w:val="26"/>
                <w:cs/>
              </w:rPr>
              <w:t>.</w:t>
            </w:r>
            <w:r w:rsidRPr="00B47AB4">
              <w:rPr>
                <w:b/>
                <w:bCs/>
                <w:sz w:val="26"/>
                <w:szCs w:val="26"/>
              </w:rPr>
              <w:t>5</w:t>
            </w:r>
            <w:r w:rsidRPr="00B47AB4">
              <w:rPr>
                <w:b/>
                <w:bCs/>
                <w:sz w:val="26"/>
                <w:szCs w:val="26"/>
                <w:cs/>
              </w:rPr>
              <w:t>)</w:t>
            </w:r>
            <w:r w:rsidRPr="00B47AB4">
              <w:rPr>
                <w:sz w:val="26"/>
                <w:szCs w:val="26"/>
              </w:rPr>
              <w:t> </w:t>
            </w:r>
          </w:p>
        </w:tc>
        <w:tc>
          <w:tcPr>
            <w:tcW w:w="1276" w:type="dxa"/>
            <w:tcBorders>
              <w:left w:val="single" w:sz="4" w:space="0" w:color="auto"/>
              <w:right w:val="single" w:sz="4" w:space="0" w:color="auto"/>
            </w:tcBorders>
            <w:shd w:val="clear" w:color="auto" w:fill="auto"/>
          </w:tcPr>
          <w:p w14:paraId="27B8BB57" w14:textId="77777777" w:rsidR="00331D18" w:rsidRPr="00C67387" w:rsidRDefault="00331D18" w:rsidP="00331D18">
            <w:pPr>
              <w:rPr>
                <w:b/>
                <w:bCs/>
                <w:sz w:val="26"/>
                <w:szCs w:val="26"/>
              </w:rPr>
            </w:pPr>
          </w:p>
        </w:tc>
        <w:tc>
          <w:tcPr>
            <w:tcW w:w="2976" w:type="dxa"/>
            <w:tcBorders>
              <w:left w:val="single" w:sz="4" w:space="0" w:color="auto"/>
              <w:right w:val="single" w:sz="4" w:space="0" w:color="auto"/>
            </w:tcBorders>
          </w:tcPr>
          <w:p w14:paraId="74F7D224" w14:textId="77777777" w:rsidR="00331D18" w:rsidRPr="00B47AB4" w:rsidRDefault="00331D18" w:rsidP="00331D18">
            <w:pPr>
              <w:rPr>
                <w:b/>
                <w:bCs/>
                <w:sz w:val="26"/>
                <w:szCs w:val="26"/>
              </w:rPr>
            </w:pPr>
            <w:r w:rsidRPr="00B47AB4">
              <w:rPr>
                <w:b/>
                <w:bCs/>
                <w:sz w:val="26"/>
                <w:szCs w:val="26"/>
              </w:rPr>
              <w:t>1</w:t>
            </w:r>
            <w:r w:rsidRPr="00B47AB4">
              <w:rPr>
                <w:b/>
                <w:bCs/>
                <w:sz w:val="26"/>
                <w:szCs w:val="26"/>
                <w:cs/>
              </w:rPr>
              <w:t>.</w:t>
            </w:r>
            <w:r>
              <w:rPr>
                <w:b/>
                <w:bCs/>
                <w:sz w:val="26"/>
                <w:szCs w:val="26"/>
              </w:rPr>
              <w:t>4</w:t>
            </w:r>
            <w:r>
              <w:rPr>
                <w:b/>
                <w:bCs/>
                <w:sz w:val="26"/>
                <w:szCs w:val="26"/>
                <w:cs/>
              </w:rPr>
              <w:t xml:space="preserve"> กลุ่มวิชา</w:t>
            </w:r>
            <w:r w:rsidRPr="00B47AB4">
              <w:rPr>
                <w:b/>
                <w:bCs/>
                <w:sz w:val="26"/>
                <w:szCs w:val="26"/>
                <w:cs/>
              </w:rPr>
              <w:t>สารสนเทศ (</w:t>
            </w:r>
            <w:r w:rsidRPr="00B47AB4">
              <w:rPr>
                <w:b/>
                <w:bCs/>
                <w:sz w:val="26"/>
                <w:szCs w:val="26"/>
              </w:rPr>
              <w:t>1</w:t>
            </w:r>
            <w:r w:rsidRPr="00B47AB4">
              <w:rPr>
                <w:b/>
                <w:bCs/>
                <w:sz w:val="26"/>
                <w:szCs w:val="26"/>
                <w:cs/>
              </w:rPr>
              <w:t>)</w:t>
            </w:r>
          </w:p>
        </w:tc>
        <w:tc>
          <w:tcPr>
            <w:tcW w:w="1134" w:type="dxa"/>
            <w:tcBorders>
              <w:left w:val="single" w:sz="4" w:space="0" w:color="auto"/>
              <w:right w:val="single" w:sz="4" w:space="0" w:color="auto"/>
            </w:tcBorders>
          </w:tcPr>
          <w:p w14:paraId="6245B19A" w14:textId="77777777" w:rsidR="00331D18" w:rsidRPr="00B47AB4" w:rsidRDefault="00331D18" w:rsidP="00331D18">
            <w:pPr>
              <w:rPr>
                <w:b/>
                <w:bCs/>
                <w:sz w:val="26"/>
                <w:szCs w:val="26"/>
              </w:rPr>
            </w:pPr>
          </w:p>
        </w:tc>
        <w:tc>
          <w:tcPr>
            <w:tcW w:w="1134" w:type="dxa"/>
            <w:tcBorders>
              <w:left w:val="single" w:sz="4" w:space="0" w:color="auto"/>
              <w:right w:val="single" w:sz="4" w:space="0" w:color="auto"/>
            </w:tcBorders>
          </w:tcPr>
          <w:p w14:paraId="26BB4AF9" w14:textId="77777777" w:rsidR="00331D18" w:rsidRPr="00B47AB4" w:rsidRDefault="00331D18" w:rsidP="00331D18">
            <w:pPr>
              <w:jc w:val="center"/>
              <w:rPr>
                <w:sz w:val="26"/>
                <w:szCs w:val="26"/>
              </w:rPr>
            </w:pPr>
          </w:p>
        </w:tc>
      </w:tr>
      <w:tr w:rsidR="00331D18" w:rsidRPr="00B47AB4" w14:paraId="3FCAC5A7" w14:textId="77777777" w:rsidTr="00AB23ED">
        <w:tc>
          <w:tcPr>
            <w:tcW w:w="3006" w:type="dxa"/>
            <w:tcBorders>
              <w:left w:val="single" w:sz="4" w:space="0" w:color="auto"/>
              <w:right w:val="single" w:sz="4" w:space="0" w:color="auto"/>
            </w:tcBorders>
            <w:shd w:val="clear" w:color="auto" w:fill="auto"/>
          </w:tcPr>
          <w:p w14:paraId="4D9C7213" w14:textId="77777777" w:rsidR="00331D18" w:rsidRPr="00B47AB4" w:rsidRDefault="00331D18" w:rsidP="00331D18">
            <w:pPr>
              <w:rPr>
                <w:sz w:val="26"/>
                <w:szCs w:val="26"/>
              </w:rPr>
            </w:pPr>
            <w:r w:rsidRPr="00B47AB4">
              <w:rPr>
                <w:sz w:val="26"/>
                <w:szCs w:val="26"/>
              </w:rPr>
              <w:t>ITE</w:t>
            </w:r>
            <w:r w:rsidRPr="00B47AB4">
              <w:rPr>
                <w:sz w:val="26"/>
                <w:szCs w:val="26"/>
                <w:cs/>
              </w:rPr>
              <w:t>-</w:t>
            </w:r>
            <w:r w:rsidRPr="00B47AB4">
              <w:rPr>
                <w:sz w:val="26"/>
                <w:szCs w:val="26"/>
              </w:rPr>
              <w:t xml:space="preserve">103 </w:t>
            </w:r>
            <w:r w:rsidRPr="00B47AB4">
              <w:rPr>
                <w:sz w:val="26"/>
                <w:szCs w:val="26"/>
                <w:cs/>
              </w:rPr>
              <w:t xml:space="preserve">ความรู้พื้นฐานด้านเทคโนโลยีสารสนเทศ </w:t>
            </w:r>
            <w:r w:rsidRPr="00B47AB4">
              <w:rPr>
                <w:sz w:val="26"/>
                <w:szCs w:val="26"/>
              </w:rPr>
              <w:t>1</w:t>
            </w:r>
          </w:p>
        </w:tc>
        <w:tc>
          <w:tcPr>
            <w:tcW w:w="1276" w:type="dxa"/>
            <w:tcBorders>
              <w:left w:val="single" w:sz="4" w:space="0" w:color="auto"/>
              <w:right w:val="single" w:sz="4" w:space="0" w:color="auto"/>
            </w:tcBorders>
            <w:shd w:val="clear" w:color="auto" w:fill="auto"/>
          </w:tcPr>
          <w:p w14:paraId="05D11567"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1</w:t>
            </w:r>
            <w:r w:rsidRPr="00B47AB4">
              <w:rPr>
                <w:sz w:val="26"/>
                <w:szCs w:val="26"/>
                <w:cs/>
              </w:rPr>
              <w:t>-</w:t>
            </w:r>
            <w:r w:rsidRPr="00B47AB4">
              <w:rPr>
                <w:sz w:val="26"/>
                <w:szCs w:val="26"/>
              </w:rPr>
              <w:t>2</w:t>
            </w:r>
            <w:r w:rsidRPr="00B47AB4">
              <w:rPr>
                <w:sz w:val="26"/>
                <w:szCs w:val="26"/>
                <w:cs/>
              </w:rPr>
              <w:t>-</w:t>
            </w:r>
            <w:r w:rsidRPr="00B47AB4">
              <w:rPr>
                <w:sz w:val="26"/>
                <w:szCs w:val="26"/>
              </w:rPr>
              <w:t>3</w:t>
            </w:r>
            <w:r w:rsidRPr="00B47AB4">
              <w:rPr>
                <w:sz w:val="26"/>
                <w:szCs w:val="26"/>
                <w:cs/>
              </w:rPr>
              <w:t>)</w:t>
            </w:r>
          </w:p>
        </w:tc>
        <w:tc>
          <w:tcPr>
            <w:tcW w:w="2976" w:type="dxa"/>
            <w:tcBorders>
              <w:left w:val="single" w:sz="4" w:space="0" w:color="auto"/>
              <w:right w:val="single" w:sz="4" w:space="0" w:color="auto"/>
            </w:tcBorders>
          </w:tcPr>
          <w:p w14:paraId="412EC35F" w14:textId="77777777" w:rsidR="00331D18" w:rsidRPr="00434FB0" w:rsidRDefault="00331D18" w:rsidP="00331D18">
            <w:pPr>
              <w:ind w:left="34"/>
              <w:rPr>
                <w:sz w:val="26"/>
                <w:szCs w:val="26"/>
              </w:rPr>
            </w:pPr>
            <w:r w:rsidRPr="00434FB0">
              <w:rPr>
                <w:sz w:val="26"/>
                <w:szCs w:val="26"/>
              </w:rPr>
              <w:t>GEN59</w:t>
            </w:r>
            <w:r w:rsidRPr="00434FB0">
              <w:rPr>
                <w:sz w:val="26"/>
                <w:szCs w:val="26"/>
                <w:cs/>
              </w:rPr>
              <w:t>-</w:t>
            </w:r>
            <w:r w:rsidRPr="00434FB0">
              <w:rPr>
                <w:sz w:val="26"/>
                <w:szCs w:val="26"/>
              </w:rPr>
              <w:t xml:space="preserve">141 </w:t>
            </w:r>
            <w:r w:rsidRPr="00434FB0">
              <w:rPr>
                <w:color w:val="000000"/>
                <w:sz w:val="26"/>
                <w:szCs w:val="26"/>
                <w:cs/>
              </w:rPr>
              <w:t>เทคโนโลยีสารสนเทศ: ปัจจุบันและอนาคต</w:t>
            </w:r>
          </w:p>
        </w:tc>
        <w:tc>
          <w:tcPr>
            <w:tcW w:w="1134" w:type="dxa"/>
            <w:tcBorders>
              <w:left w:val="single" w:sz="4" w:space="0" w:color="auto"/>
              <w:right w:val="single" w:sz="4" w:space="0" w:color="auto"/>
            </w:tcBorders>
          </w:tcPr>
          <w:p w14:paraId="3A09DAC5" w14:textId="77777777" w:rsidR="00331D18" w:rsidRPr="00434FB0" w:rsidRDefault="00331D18" w:rsidP="00331D18">
            <w:pPr>
              <w:jc w:val="center"/>
              <w:rPr>
                <w:sz w:val="26"/>
                <w:szCs w:val="26"/>
              </w:rPr>
            </w:pPr>
            <w:r w:rsidRPr="00434FB0">
              <w:rPr>
                <w:sz w:val="26"/>
                <w:szCs w:val="26"/>
              </w:rPr>
              <w:t>1</w:t>
            </w:r>
            <w:r w:rsidRPr="00434FB0">
              <w:rPr>
                <w:sz w:val="26"/>
                <w:szCs w:val="26"/>
                <w:cs/>
              </w:rPr>
              <w:t>(</w:t>
            </w:r>
            <w:r w:rsidRPr="00434FB0">
              <w:rPr>
                <w:sz w:val="26"/>
                <w:szCs w:val="26"/>
              </w:rPr>
              <w:t>2</w:t>
            </w:r>
            <w:r w:rsidRPr="00434FB0">
              <w:rPr>
                <w:sz w:val="26"/>
                <w:szCs w:val="26"/>
                <w:cs/>
              </w:rPr>
              <w:t>-</w:t>
            </w:r>
            <w:r w:rsidRPr="00434FB0">
              <w:rPr>
                <w:sz w:val="26"/>
                <w:szCs w:val="26"/>
              </w:rPr>
              <w:t>4</w:t>
            </w:r>
            <w:r w:rsidRPr="00434FB0">
              <w:rPr>
                <w:sz w:val="26"/>
                <w:szCs w:val="26"/>
                <w:cs/>
              </w:rPr>
              <w:t>-</w:t>
            </w:r>
            <w:r w:rsidRPr="00434FB0">
              <w:rPr>
                <w:sz w:val="26"/>
                <w:szCs w:val="26"/>
              </w:rPr>
              <w:t>6</w:t>
            </w:r>
            <w:r w:rsidRPr="00434FB0">
              <w:rPr>
                <w:sz w:val="26"/>
                <w:szCs w:val="26"/>
                <w:cs/>
              </w:rPr>
              <w:t>)</w:t>
            </w:r>
          </w:p>
        </w:tc>
        <w:tc>
          <w:tcPr>
            <w:tcW w:w="1134" w:type="dxa"/>
            <w:tcBorders>
              <w:left w:val="single" w:sz="4" w:space="0" w:color="auto"/>
              <w:right w:val="single" w:sz="4" w:space="0" w:color="auto"/>
            </w:tcBorders>
          </w:tcPr>
          <w:p w14:paraId="271A8771" w14:textId="77777777" w:rsidR="00331D18" w:rsidRPr="00B47AB4" w:rsidRDefault="00331D18" w:rsidP="00331D18">
            <w:pPr>
              <w:jc w:val="center"/>
              <w:rPr>
                <w:sz w:val="26"/>
                <w:szCs w:val="26"/>
              </w:rPr>
            </w:pPr>
            <w:r w:rsidRPr="006D4F1C">
              <w:rPr>
                <w:rFonts w:hint="cs"/>
                <w:b/>
                <w:bCs/>
                <w:sz w:val="26"/>
                <w:szCs w:val="26"/>
                <w:u w:val="single"/>
                <w:cs/>
              </w:rPr>
              <w:t>รายวิชาใหม่</w:t>
            </w:r>
          </w:p>
        </w:tc>
      </w:tr>
      <w:tr w:rsidR="00331D18" w:rsidRPr="00B47AB4" w14:paraId="5B9AFD9C" w14:textId="77777777" w:rsidTr="00AB23ED">
        <w:tc>
          <w:tcPr>
            <w:tcW w:w="3006" w:type="dxa"/>
            <w:tcBorders>
              <w:left w:val="single" w:sz="4" w:space="0" w:color="auto"/>
              <w:right w:val="single" w:sz="4" w:space="0" w:color="auto"/>
            </w:tcBorders>
            <w:shd w:val="clear" w:color="auto" w:fill="auto"/>
          </w:tcPr>
          <w:p w14:paraId="610D7C12" w14:textId="77777777" w:rsidR="00331D18" w:rsidRPr="00B47AB4" w:rsidRDefault="00331D18" w:rsidP="00331D18">
            <w:pPr>
              <w:rPr>
                <w:sz w:val="26"/>
                <w:szCs w:val="26"/>
              </w:rPr>
            </w:pPr>
            <w:r w:rsidRPr="00B47AB4">
              <w:rPr>
                <w:sz w:val="26"/>
                <w:szCs w:val="26"/>
              </w:rPr>
              <w:t>ITE</w:t>
            </w:r>
            <w:r w:rsidRPr="00B47AB4">
              <w:rPr>
                <w:sz w:val="26"/>
                <w:szCs w:val="26"/>
                <w:cs/>
              </w:rPr>
              <w:t>-</w:t>
            </w:r>
            <w:r w:rsidRPr="00B47AB4">
              <w:rPr>
                <w:sz w:val="26"/>
                <w:szCs w:val="26"/>
              </w:rPr>
              <w:t xml:space="preserve">104 </w:t>
            </w:r>
            <w:r w:rsidRPr="00B47AB4">
              <w:rPr>
                <w:sz w:val="26"/>
                <w:szCs w:val="26"/>
                <w:cs/>
              </w:rPr>
              <w:t xml:space="preserve">ความรู้พื้นฐานด้านเทคโนโลยีสารสนเทศ </w:t>
            </w:r>
            <w:r w:rsidRPr="00B47AB4">
              <w:rPr>
                <w:sz w:val="26"/>
                <w:szCs w:val="26"/>
              </w:rPr>
              <w:t xml:space="preserve">2   </w:t>
            </w:r>
          </w:p>
        </w:tc>
        <w:tc>
          <w:tcPr>
            <w:tcW w:w="1276" w:type="dxa"/>
            <w:tcBorders>
              <w:left w:val="single" w:sz="4" w:space="0" w:color="auto"/>
              <w:right w:val="single" w:sz="4" w:space="0" w:color="auto"/>
            </w:tcBorders>
            <w:shd w:val="clear" w:color="auto" w:fill="auto"/>
          </w:tcPr>
          <w:p w14:paraId="5D5DA7A9"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2</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w:t>
            </w:r>
          </w:p>
        </w:tc>
        <w:tc>
          <w:tcPr>
            <w:tcW w:w="2976" w:type="dxa"/>
            <w:tcBorders>
              <w:left w:val="single" w:sz="4" w:space="0" w:color="auto"/>
              <w:right w:val="single" w:sz="4" w:space="0" w:color="auto"/>
            </w:tcBorders>
          </w:tcPr>
          <w:p w14:paraId="6CF5F886" w14:textId="77777777" w:rsidR="00331D18" w:rsidRDefault="00331D18" w:rsidP="00331D18">
            <w:pPr>
              <w:ind w:left="34"/>
              <w:rPr>
                <w:b/>
                <w:bCs/>
                <w:sz w:val="26"/>
                <w:szCs w:val="26"/>
              </w:rPr>
            </w:pPr>
          </w:p>
          <w:p w14:paraId="334C2FBB"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0CCFE6F0"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1EDB3C0A" w14:textId="77777777" w:rsidR="00331D18" w:rsidRPr="00B47AB4" w:rsidRDefault="00331D18" w:rsidP="00331D18">
            <w:pPr>
              <w:jc w:val="center"/>
              <w:rPr>
                <w:sz w:val="26"/>
                <w:szCs w:val="26"/>
              </w:rPr>
            </w:pPr>
          </w:p>
        </w:tc>
      </w:tr>
      <w:tr w:rsidR="00331D18" w:rsidRPr="00B47AB4" w14:paraId="4929AEE4" w14:textId="77777777" w:rsidTr="00AB23ED">
        <w:tc>
          <w:tcPr>
            <w:tcW w:w="3006" w:type="dxa"/>
            <w:tcBorders>
              <w:left w:val="single" w:sz="4" w:space="0" w:color="auto"/>
              <w:right w:val="single" w:sz="4" w:space="0" w:color="auto"/>
            </w:tcBorders>
            <w:shd w:val="clear" w:color="auto" w:fill="auto"/>
          </w:tcPr>
          <w:p w14:paraId="6400296E" w14:textId="77777777" w:rsidR="00331D18" w:rsidRPr="00B47AB4" w:rsidRDefault="00331D18" w:rsidP="00331D18">
            <w:pPr>
              <w:rPr>
                <w:sz w:val="26"/>
                <w:szCs w:val="26"/>
              </w:rPr>
            </w:pPr>
            <w:r w:rsidRPr="00B47AB4">
              <w:rPr>
                <w:sz w:val="26"/>
                <w:szCs w:val="26"/>
              </w:rPr>
              <w:t>ITE</w:t>
            </w:r>
            <w:r w:rsidRPr="00B47AB4">
              <w:rPr>
                <w:sz w:val="26"/>
                <w:szCs w:val="26"/>
                <w:cs/>
              </w:rPr>
              <w:t>-</w:t>
            </w:r>
            <w:r w:rsidRPr="00B47AB4">
              <w:rPr>
                <w:sz w:val="26"/>
                <w:szCs w:val="26"/>
              </w:rPr>
              <w:t xml:space="preserve">105 </w:t>
            </w:r>
            <w:r w:rsidRPr="00B47AB4">
              <w:rPr>
                <w:sz w:val="26"/>
                <w:szCs w:val="26"/>
                <w:cs/>
              </w:rPr>
              <w:t xml:space="preserve">การจัดการงานเอกสารและการสร้างงานนำเสนอ  </w:t>
            </w:r>
          </w:p>
        </w:tc>
        <w:tc>
          <w:tcPr>
            <w:tcW w:w="1276" w:type="dxa"/>
            <w:tcBorders>
              <w:left w:val="single" w:sz="4" w:space="0" w:color="auto"/>
              <w:right w:val="single" w:sz="4" w:space="0" w:color="auto"/>
            </w:tcBorders>
            <w:shd w:val="clear" w:color="auto" w:fill="auto"/>
          </w:tcPr>
          <w:p w14:paraId="7542400B"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w:t>
            </w:r>
            <w:r w:rsidRPr="00B47AB4">
              <w:rPr>
                <w:sz w:val="26"/>
                <w:szCs w:val="26"/>
              </w:rPr>
              <w:t>2</w:t>
            </w:r>
            <w:r w:rsidRPr="00B47AB4">
              <w:rPr>
                <w:sz w:val="26"/>
                <w:szCs w:val="26"/>
                <w:cs/>
              </w:rPr>
              <w:t>)</w:t>
            </w:r>
          </w:p>
        </w:tc>
        <w:tc>
          <w:tcPr>
            <w:tcW w:w="2976" w:type="dxa"/>
            <w:tcBorders>
              <w:left w:val="single" w:sz="4" w:space="0" w:color="auto"/>
              <w:right w:val="single" w:sz="4" w:space="0" w:color="auto"/>
            </w:tcBorders>
          </w:tcPr>
          <w:p w14:paraId="099FD318" w14:textId="77777777" w:rsidR="00331D18" w:rsidRPr="00B47AB4" w:rsidRDefault="00331D18" w:rsidP="00331D18">
            <w:pPr>
              <w:rPr>
                <w:b/>
                <w:bCs/>
                <w:sz w:val="26"/>
                <w:szCs w:val="26"/>
                <w:cs/>
              </w:rPr>
            </w:pPr>
            <w:r>
              <w:rPr>
                <w:b/>
                <w:bCs/>
                <w:sz w:val="26"/>
                <w:szCs w:val="26"/>
              </w:rPr>
              <w:t>1</w:t>
            </w:r>
            <w:r>
              <w:rPr>
                <w:b/>
                <w:bCs/>
                <w:sz w:val="26"/>
                <w:szCs w:val="26"/>
                <w:cs/>
              </w:rPr>
              <w:t>.</w:t>
            </w:r>
            <w:r>
              <w:rPr>
                <w:rFonts w:hint="cs"/>
                <w:b/>
                <w:bCs/>
                <w:sz w:val="26"/>
                <w:szCs w:val="26"/>
                <w:cs/>
              </w:rPr>
              <w:t>5</w:t>
            </w:r>
            <w:r w:rsidRPr="00331D18">
              <w:rPr>
                <w:rFonts w:hint="cs"/>
                <w:b/>
                <w:bCs/>
                <w:sz w:val="26"/>
                <w:szCs w:val="26"/>
                <w:cs/>
              </w:rPr>
              <w:t xml:space="preserve"> กลุ่มวิชาการจัดการ</w:t>
            </w:r>
            <w:r>
              <w:rPr>
                <w:b/>
                <w:bCs/>
                <w:sz w:val="26"/>
                <w:szCs w:val="26"/>
                <w:cs/>
              </w:rPr>
              <w:t xml:space="preserve"> (</w:t>
            </w:r>
            <w:r>
              <w:rPr>
                <w:b/>
                <w:bCs/>
                <w:sz w:val="26"/>
                <w:szCs w:val="26"/>
              </w:rPr>
              <w:t>1</w:t>
            </w:r>
            <w:r>
              <w:rPr>
                <w:b/>
                <w:bCs/>
                <w:sz w:val="26"/>
                <w:szCs w:val="26"/>
                <w:cs/>
              </w:rPr>
              <w:t>)</w:t>
            </w:r>
          </w:p>
        </w:tc>
        <w:tc>
          <w:tcPr>
            <w:tcW w:w="1134" w:type="dxa"/>
            <w:tcBorders>
              <w:left w:val="single" w:sz="4" w:space="0" w:color="auto"/>
              <w:right w:val="single" w:sz="4" w:space="0" w:color="auto"/>
            </w:tcBorders>
          </w:tcPr>
          <w:p w14:paraId="5372052D"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583D77CC" w14:textId="77777777" w:rsidR="00331D18" w:rsidRPr="00B47AB4" w:rsidRDefault="00331D18" w:rsidP="00331D18">
            <w:pPr>
              <w:jc w:val="center"/>
              <w:rPr>
                <w:sz w:val="26"/>
                <w:szCs w:val="26"/>
              </w:rPr>
            </w:pPr>
          </w:p>
        </w:tc>
      </w:tr>
      <w:tr w:rsidR="00331D18" w:rsidRPr="00B47AB4" w14:paraId="5BED2A47" w14:textId="77777777" w:rsidTr="00AB23ED">
        <w:tc>
          <w:tcPr>
            <w:tcW w:w="3006" w:type="dxa"/>
            <w:tcBorders>
              <w:left w:val="single" w:sz="4" w:space="0" w:color="auto"/>
              <w:right w:val="single" w:sz="4" w:space="0" w:color="auto"/>
            </w:tcBorders>
            <w:shd w:val="clear" w:color="auto" w:fill="auto"/>
          </w:tcPr>
          <w:p w14:paraId="5F273C3D" w14:textId="77777777" w:rsidR="00331D18" w:rsidRPr="00B47AB4" w:rsidRDefault="00331D18" w:rsidP="00331D18">
            <w:pPr>
              <w:rPr>
                <w:sz w:val="26"/>
                <w:szCs w:val="26"/>
              </w:rPr>
            </w:pPr>
            <w:r w:rsidRPr="00B47AB4">
              <w:rPr>
                <w:sz w:val="26"/>
                <w:szCs w:val="26"/>
              </w:rPr>
              <w:t>ITE</w:t>
            </w:r>
            <w:r w:rsidRPr="00B47AB4">
              <w:rPr>
                <w:sz w:val="26"/>
                <w:szCs w:val="26"/>
                <w:cs/>
              </w:rPr>
              <w:t>-</w:t>
            </w:r>
            <w:r w:rsidRPr="00B47AB4">
              <w:rPr>
                <w:sz w:val="26"/>
                <w:szCs w:val="26"/>
              </w:rPr>
              <w:t xml:space="preserve">106 </w:t>
            </w:r>
            <w:r w:rsidRPr="00B47AB4">
              <w:rPr>
                <w:sz w:val="26"/>
                <w:szCs w:val="26"/>
                <w:cs/>
              </w:rPr>
              <w:t xml:space="preserve">การออกแบบและการพัฒนาเว็บไซต์           </w:t>
            </w:r>
          </w:p>
        </w:tc>
        <w:tc>
          <w:tcPr>
            <w:tcW w:w="1276" w:type="dxa"/>
            <w:tcBorders>
              <w:left w:val="single" w:sz="4" w:space="0" w:color="auto"/>
              <w:right w:val="single" w:sz="4" w:space="0" w:color="auto"/>
            </w:tcBorders>
            <w:shd w:val="clear" w:color="auto" w:fill="auto"/>
          </w:tcPr>
          <w:p w14:paraId="7F3EE113"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w:t>
            </w:r>
            <w:r w:rsidRPr="00B47AB4">
              <w:rPr>
                <w:sz w:val="26"/>
                <w:szCs w:val="26"/>
              </w:rPr>
              <w:t>2</w:t>
            </w:r>
            <w:r w:rsidRPr="00B47AB4">
              <w:rPr>
                <w:sz w:val="26"/>
                <w:szCs w:val="26"/>
                <w:cs/>
              </w:rPr>
              <w:t>)</w:t>
            </w:r>
          </w:p>
        </w:tc>
        <w:tc>
          <w:tcPr>
            <w:tcW w:w="2976" w:type="dxa"/>
            <w:tcBorders>
              <w:left w:val="single" w:sz="4" w:space="0" w:color="auto"/>
              <w:right w:val="single" w:sz="4" w:space="0" w:color="auto"/>
            </w:tcBorders>
          </w:tcPr>
          <w:p w14:paraId="2A4D8BD7" w14:textId="77777777" w:rsidR="00331D18" w:rsidRPr="002E4FC5" w:rsidRDefault="00331D18" w:rsidP="00331D18">
            <w:pPr>
              <w:ind w:left="34"/>
              <w:rPr>
                <w:sz w:val="26"/>
                <w:szCs w:val="26"/>
                <w:cs/>
              </w:rPr>
            </w:pPr>
            <w:r w:rsidRPr="002E4FC5">
              <w:rPr>
                <w:sz w:val="26"/>
                <w:szCs w:val="26"/>
              </w:rPr>
              <w:t>GEN</w:t>
            </w:r>
            <w:r>
              <w:rPr>
                <w:sz w:val="26"/>
                <w:szCs w:val="26"/>
                <w:cs/>
              </w:rPr>
              <w:t>59-1</w:t>
            </w:r>
            <w:r>
              <w:rPr>
                <w:sz w:val="26"/>
                <w:szCs w:val="26"/>
              </w:rPr>
              <w:t>51</w:t>
            </w:r>
            <w:r>
              <w:rPr>
                <w:sz w:val="26"/>
                <w:szCs w:val="26"/>
                <w:cs/>
              </w:rPr>
              <w:t xml:space="preserve"> </w:t>
            </w:r>
            <w:r w:rsidRPr="002E4FC5">
              <w:rPr>
                <w:sz w:val="26"/>
                <w:szCs w:val="26"/>
                <w:cs/>
              </w:rPr>
              <w:t>การจัดการชีวิตอย่างชาญฉลาด</w:t>
            </w:r>
          </w:p>
        </w:tc>
        <w:tc>
          <w:tcPr>
            <w:tcW w:w="1134" w:type="dxa"/>
            <w:tcBorders>
              <w:left w:val="single" w:sz="4" w:space="0" w:color="auto"/>
              <w:right w:val="single" w:sz="4" w:space="0" w:color="auto"/>
            </w:tcBorders>
          </w:tcPr>
          <w:p w14:paraId="7BFA8D58" w14:textId="77777777" w:rsidR="00331D18" w:rsidRDefault="00331D18" w:rsidP="00331D18">
            <w:pPr>
              <w:jc w:val="center"/>
            </w:pPr>
            <w:r w:rsidRPr="00272CC0">
              <w:rPr>
                <w:sz w:val="26"/>
                <w:szCs w:val="26"/>
                <w:cs/>
              </w:rPr>
              <w:t>1(3-2-7)</w:t>
            </w:r>
          </w:p>
        </w:tc>
        <w:tc>
          <w:tcPr>
            <w:tcW w:w="1134" w:type="dxa"/>
            <w:tcBorders>
              <w:left w:val="single" w:sz="4" w:space="0" w:color="auto"/>
              <w:right w:val="single" w:sz="4" w:space="0" w:color="auto"/>
            </w:tcBorders>
          </w:tcPr>
          <w:p w14:paraId="560D6BCB" w14:textId="77777777" w:rsidR="00331D18" w:rsidRDefault="00331D18" w:rsidP="00331D18">
            <w:r w:rsidRPr="006D4F1C">
              <w:rPr>
                <w:rFonts w:hint="cs"/>
                <w:b/>
                <w:bCs/>
                <w:sz w:val="26"/>
                <w:szCs w:val="26"/>
                <w:u w:val="single"/>
                <w:cs/>
              </w:rPr>
              <w:t>รายวิชาใหม่</w:t>
            </w:r>
          </w:p>
        </w:tc>
      </w:tr>
      <w:tr w:rsidR="00331D18" w:rsidRPr="00B47AB4" w14:paraId="67CC86C8" w14:textId="77777777" w:rsidTr="00AB23ED">
        <w:tc>
          <w:tcPr>
            <w:tcW w:w="3006" w:type="dxa"/>
            <w:tcBorders>
              <w:left w:val="single" w:sz="4" w:space="0" w:color="auto"/>
              <w:right w:val="single" w:sz="4" w:space="0" w:color="auto"/>
            </w:tcBorders>
            <w:shd w:val="clear" w:color="auto" w:fill="auto"/>
          </w:tcPr>
          <w:p w14:paraId="347BD656" w14:textId="77777777" w:rsidR="00331D18" w:rsidRPr="00B47AB4" w:rsidRDefault="00331D18" w:rsidP="00331D18">
            <w:pPr>
              <w:rPr>
                <w:sz w:val="26"/>
                <w:szCs w:val="26"/>
              </w:rPr>
            </w:pPr>
            <w:r w:rsidRPr="00B47AB4">
              <w:rPr>
                <w:sz w:val="26"/>
                <w:szCs w:val="26"/>
              </w:rPr>
              <w:t>ITE</w:t>
            </w:r>
            <w:r w:rsidRPr="00B47AB4">
              <w:rPr>
                <w:sz w:val="26"/>
                <w:szCs w:val="26"/>
                <w:cs/>
              </w:rPr>
              <w:t>-</w:t>
            </w:r>
            <w:r w:rsidRPr="00B47AB4">
              <w:rPr>
                <w:sz w:val="26"/>
                <w:szCs w:val="26"/>
              </w:rPr>
              <w:t xml:space="preserve">107 </w:t>
            </w:r>
            <w:r w:rsidRPr="00B47AB4">
              <w:rPr>
                <w:sz w:val="26"/>
                <w:szCs w:val="26"/>
                <w:cs/>
              </w:rPr>
              <w:t xml:space="preserve">การใช้ตารางคำนวณและการจัดการฐานข้อมูล   </w:t>
            </w:r>
          </w:p>
        </w:tc>
        <w:tc>
          <w:tcPr>
            <w:tcW w:w="1276" w:type="dxa"/>
            <w:tcBorders>
              <w:left w:val="single" w:sz="4" w:space="0" w:color="auto"/>
              <w:right w:val="single" w:sz="4" w:space="0" w:color="auto"/>
            </w:tcBorders>
            <w:shd w:val="clear" w:color="auto" w:fill="auto"/>
          </w:tcPr>
          <w:p w14:paraId="0DDA7457"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0</w:t>
            </w:r>
            <w:r w:rsidRPr="00B47AB4">
              <w:rPr>
                <w:sz w:val="26"/>
                <w:szCs w:val="26"/>
                <w:cs/>
              </w:rPr>
              <w:t>-</w:t>
            </w:r>
            <w:r w:rsidRPr="00B47AB4">
              <w:rPr>
                <w:sz w:val="26"/>
                <w:szCs w:val="26"/>
              </w:rPr>
              <w:t>4</w:t>
            </w:r>
            <w:r w:rsidRPr="00B47AB4">
              <w:rPr>
                <w:sz w:val="26"/>
                <w:szCs w:val="26"/>
                <w:cs/>
              </w:rPr>
              <w:t>-</w:t>
            </w:r>
            <w:r w:rsidRPr="00B47AB4">
              <w:rPr>
                <w:sz w:val="26"/>
                <w:szCs w:val="26"/>
              </w:rPr>
              <w:t>2</w:t>
            </w:r>
            <w:r w:rsidRPr="00B47AB4">
              <w:rPr>
                <w:sz w:val="26"/>
                <w:szCs w:val="26"/>
                <w:cs/>
              </w:rPr>
              <w:t>)</w:t>
            </w:r>
          </w:p>
        </w:tc>
        <w:tc>
          <w:tcPr>
            <w:tcW w:w="2976" w:type="dxa"/>
            <w:tcBorders>
              <w:left w:val="single" w:sz="4" w:space="0" w:color="auto"/>
              <w:right w:val="single" w:sz="4" w:space="0" w:color="auto"/>
            </w:tcBorders>
          </w:tcPr>
          <w:p w14:paraId="10ADF1F1" w14:textId="77777777" w:rsidR="00331D18" w:rsidRPr="00B47AB4" w:rsidRDefault="00331D18" w:rsidP="00331D18">
            <w:pPr>
              <w:ind w:left="34"/>
              <w:rPr>
                <w:b/>
                <w:bCs/>
                <w:sz w:val="26"/>
                <w:szCs w:val="26"/>
                <w:cs/>
              </w:rPr>
            </w:pPr>
          </w:p>
        </w:tc>
        <w:tc>
          <w:tcPr>
            <w:tcW w:w="1134" w:type="dxa"/>
            <w:tcBorders>
              <w:left w:val="single" w:sz="4" w:space="0" w:color="auto"/>
              <w:right w:val="single" w:sz="4" w:space="0" w:color="auto"/>
            </w:tcBorders>
          </w:tcPr>
          <w:p w14:paraId="7C277733"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1114D8C4" w14:textId="77777777" w:rsidR="00331D18" w:rsidRPr="00B47AB4" w:rsidRDefault="00331D18" w:rsidP="00331D18">
            <w:pPr>
              <w:jc w:val="center"/>
              <w:rPr>
                <w:sz w:val="26"/>
                <w:szCs w:val="26"/>
              </w:rPr>
            </w:pPr>
          </w:p>
        </w:tc>
      </w:tr>
      <w:tr w:rsidR="00331D18" w:rsidRPr="00B47AB4" w14:paraId="33ABCB14" w14:textId="77777777" w:rsidTr="00AB23ED">
        <w:tc>
          <w:tcPr>
            <w:tcW w:w="3006" w:type="dxa"/>
            <w:tcBorders>
              <w:left w:val="single" w:sz="4" w:space="0" w:color="auto"/>
              <w:right w:val="single" w:sz="4" w:space="0" w:color="auto"/>
            </w:tcBorders>
            <w:shd w:val="clear" w:color="auto" w:fill="auto"/>
          </w:tcPr>
          <w:p w14:paraId="2C5B8D9C" w14:textId="77777777" w:rsidR="00331D18" w:rsidRPr="00B47AB4" w:rsidRDefault="00331D18" w:rsidP="00331D18">
            <w:pPr>
              <w:rPr>
                <w:b/>
                <w:bCs/>
                <w:sz w:val="26"/>
                <w:szCs w:val="26"/>
              </w:rPr>
            </w:pPr>
            <w:r w:rsidRPr="00B47AB4">
              <w:rPr>
                <w:b/>
                <w:bCs/>
                <w:sz w:val="26"/>
                <w:szCs w:val="26"/>
              </w:rPr>
              <w:t>1</w:t>
            </w:r>
            <w:r w:rsidRPr="00B47AB4">
              <w:rPr>
                <w:b/>
                <w:bCs/>
                <w:sz w:val="26"/>
                <w:szCs w:val="26"/>
                <w:cs/>
              </w:rPr>
              <w:t>.</w:t>
            </w:r>
            <w:r w:rsidRPr="00B47AB4">
              <w:rPr>
                <w:b/>
                <w:bCs/>
                <w:sz w:val="26"/>
                <w:szCs w:val="26"/>
              </w:rPr>
              <w:t xml:space="preserve">4 </w:t>
            </w:r>
            <w:r w:rsidRPr="00B47AB4">
              <w:rPr>
                <w:b/>
                <w:bCs/>
                <w:sz w:val="26"/>
                <w:szCs w:val="26"/>
                <w:cs/>
              </w:rPr>
              <w:t>กลุ่มวิชากีฬาและนันทนาการ (</w:t>
            </w:r>
            <w:r w:rsidRPr="00B47AB4">
              <w:rPr>
                <w:b/>
                <w:bCs/>
                <w:sz w:val="26"/>
                <w:szCs w:val="26"/>
              </w:rPr>
              <w:t>0</w:t>
            </w:r>
            <w:r w:rsidRPr="00B47AB4">
              <w:rPr>
                <w:b/>
                <w:bCs/>
                <w:sz w:val="26"/>
                <w:szCs w:val="26"/>
                <w:cs/>
              </w:rPr>
              <w:t>.</w:t>
            </w:r>
            <w:r w:rsidRPr="00B47AB4">
              <w:rPr>
                <w:b/>
                <w:bCs/>
                <w:sz w:val="26"/>
                <w:szCs w:val="26"/>
              </w:rPr>
              <w:t>5</w:t>
            </w:r>
            <w:r w:rsidRPr="00B47AB4">
              <w:rPr>
                <w:b/>
                <w:bCs/>
                <w:sz w:val="26"/>
                <w:szCs w:val="26"/>
                <w:cs/>
              </w:rPr>
              <w:t>)</w:t>
            </w:r>
          </w:p>
        </w:tc>
        <w:tc>
          <w:tcPr>
            <w:tcW w:w="1276" w:type="dxa"/>
            <w:tcBorders>
              <w:left w:val="single" w:sz="4" w:space="0" w:color="auto"/>
              <w:right w:val="single" w:sz="4" w:space="0" w:color="auto"/>
            </w:tcBorders>
            <w:shd w:val="clear" w:color="auto" w:fill="auto"/>
          </w:tcPr>
          <w:p w14:paraId="4F54632D" w14:textId="77777777" w:rsidR="00331D18" w:rsidRPr="00B47AB4" w:rsidRDefault="00331D18" w:rsidP="00331D18">
            <w:pPr>
              <w:jc w:val="center"/>
              <w:rPr>
                <w:sz w:val="26"/>
                <w:szCs w:val="26"/>
              </w:rPr>
            </w:pPr>
            <w:r w:rsidRPr="00B47AB4">
              <w:rPr>
                <w:sz w:val="26"/>
                <w:szCs w:val="26"/>
              </w:rPr>
              <w:t> </w:t>
            </w:r>
          </w:p>
        </w:tc>
        <w:tc>
          <w:tcPr>
            <w:tcW w:w="2976" w:type="dxa"/>
            <w:tcBorders>
              <w:left w:val="single" w:sz="4" w:space="0" w:color="auto"/>
              <w:right w:val="single" w:sz="4" w:space="0" w:color="auto"/>
            </w:tcBorders>
          </w:tcPr>
          <w:p w14:paraId="736D9674" w14:textId="77777777" w:rsidR="00331D18" w:rsidRPr="00B47AB4" w:rsidRDefault="00331D18" w:rsidP="00331D18">
            <w:pPr>
              <w:ind w:left="34"/>
              <w:rPr>
                <w:b/>
                <w:bCs/>
                <w:sz w:val="26"/>
                <w:szCs w:val="26"/>
                <w:cs/>
              </w:rPr>
            </w:pPr>
            <w:r>
              <w:rPr>
                <w:b/>
                <w:bCs/>
                <w:sz w:val="26"/>
                <w:szCs w:val="26"/>
              </w:rPr>
              <w:t>1</w:t>
            </w:r>
            <w:r>
              <w:rPr>
                <w:b/>
                <w:bCs/>
                <w:sz w:val="26"/>
                <w:szCs w:val="26"/>
                <w:cs/>
              </w:rPr>
              <w:t>.</w:t>
            </w:r>
            <w:r>
              <w:rPr>
                <w:b/>
                <w:bCs/>
                <w:sz w:val="26"/>
                <w:szCs w:val="26"/>
              </w:rPr>
              <w:t>6</w:t>
            </w:r>
            <w:r w:rsidRPr="00331D18">
              <w:rPr>
                <w:b/>
                <w:bCs/>
                <w:sz w:val="26"/>
                <w:szCs w:val="26"/>
                <w:cs/>
              </w:rPr>
              <w:t xml:space="preserve"> กลุ่มวิชาสุขพลานามัย</w:t>
            </w:r>
            <w:r>
              <w:rPr>
                <w:b/>
                <w:bCs/>
                <w:sz w:val="26"/>
                <w:szCs w:val="26"/>
                <w:cs/>
              </w:rPr>
              <w:t xml:space="preserve"> (</w:t>
            </w:r>
            <w:r>
              <w:rPr>
                <w:b/>
                <w:bCs/>
                <w:sz w:val="26"/>
                <w:szCs w:val="26"/>
              </w:rPr>
              <w:t>1</w:t>
            </w:r>
            <w:r>
              <w:rPr>
                <w:b/>
                <w:bCs/>
                <w:sz w:val="26"/>
                <w:szCs w:val="26"/>
                <w:cs/>
              </w:rPr>
              <w:t>)</w:t>
            </w:r>
          </w:p>
        </w:tc>
        <w:tc>
          <w:tcPr>
            <w:tcW w:w="1134" w:type="dxa"/>
            <w:tcBorders>
              <w:left w:val="single" w:sz="4" w:space="0" w:color="auto"/>
              <w:right w:val="single" w:sz="4" w:space="0" w:color="auto"/>
            </w:tcBorders>
          </w:tcPr>
          <w:p w14:paraId="4E31C990" w14:textId="77777777" w:rsidR="00331D18" w:rsidRPr="00B47AB4" w:rsidRDefault="00331D18" w:rsidP="00331D18">
            <w:pPr>
              <w:jc w:val="center"/>
              <w:rPr>
                <w:b/>
                <w:bCs/>
                <w:sz w:val="26"/>
                <w:szCs w:val="26"/>
              </w:rPr>
            </w:pPr>
          </w:p>
        </w:tc>
        <w:tc>
          <w:tcPr>
            <w:tcW w:w="1134" w:type="dxa"/>
            <w:tcBorders>
              <w:left w:val="single" w:sz="4" w:space="0" w:color="auto"/>
              <w:right w:val="single" w:sz="4" w:space="0" w:color="auto"/>
            </w:tcBorders>
          </w:tcPr>
          <w:p w14:paraId="670E8907" w14:textId="77777777" w:rsidR="00331D18" w:rsidRPr="00B47AB4" w:rsidRDefault="00331D18" w:rsidP="00331D18">
            <w:pPr>
              <w:jc w:val="center"/>
              <w:rPr>
                <w:sz w:val="26"/>
                <w:szCs w:val="26"/>
              </w:rPr>
            </w:pPr>
          </w:p>
        </w:tc>
      </w:tr>
      <w:tr w:rsidR="00331D18" w:rsidRPr="00B47AB4" w14:paraId="3409E627" w14:textId="77777777" w:rsidTr="00AB23ED">
        <w:tc>
          <w:tcPr>
            <w:tcW w:w="3006" w:type="dxa"/>
            <w:tcBorders>
              <w:left w:val="single" w:sz="4" w:space="0" w:color="auto"/>
              <w:right w:val="single" w:sz="4" w:space="0" w:color="auto"/>
            </w:tcBorders>
            <w:shd w:val="clear" w:color="auto" w:fill="auto"/>
            <w:vAlign w:val="bottom"/>
          </w:tcPr>
          <w:p w14:paraId="609A8991" w14:textId="77777777" w:rsidR="00331D18" w:rsidRPr="00B47AB4" w:rsidRDefault="00331D18" w:rsidP="00331D18">
            <w:pPr>
              <w:rPr>
                <w:color w:val="000000"/>
                <w:sz w:val="26"/>
                <w:szCs w:val="26"/>
              </w:rPr>
            </w:pPr>
            <w:r w:rsidRPr="00B47AB4">
              <w:rPr>
                <w:color w:val="000000"/>
                <w:sz w:val="26"/>
                <w:szCs w:val="26"/>
              </w:rPr>
              <w:t>SRE</w:t>
            </w:r>
            <w:r w:rsidRPr="00B47AB4">
              <w:rPr>
                <w:color w:val="000000"/>
                <w:sz w:val="26"/>
                <w:szCs w:val="26"/>
                <w:cs/>
              </w:rPr>
              <w:t>-</w:t>
            </w:r>
            <w:r w:rsidRPr="00B47AB4">
              <w:rPr>
                <w:color w:val="000000"/>
                <w:sz w:val="26"/>
                <w:szCs w:val="26"/>
              </w:rPr>
              <w:t xml:space="preserve">100  </w:t>
            </w:r>
            <w:r w:rsidRPr="00B47AB4">
              <w:rPr>
                <w:color w:val="000000"/>
                <w:sz w:val="26"/>
                <w:szCs w:val="26"/>
                <w:cs/>
              </w:rPr>
              <w:t xml:space="preserve">กีฬา นันทนาการ และการออกกำลังกายเพื่อสุขภาพ               </w:t>
            </w:r>
          </w:p>
        </w:tc>
        <w:tc>
          <w:tcPr>
            <w:tcW w:w="1276" w:type="dxa"/>
            <w:tcBorders>
              <w:left w:val="single" w:sz="4" w:space="0" w:color="auto"/>
              <w:right w:val="single" w:sz="4" w:space="0" w:color="auto"/>
            </w:tcBorders>
            <w:shd w:val="clear" w:color="auto" w:fill="auto"/>
          </w:tcPr>
          <w:p w14:paraId="239C6E92" w14:textId="77777777" w:rsidR="00331D18" w:rsidRPr="00B47AB4" w:rsidRDefault="00331D18" w:rsidP="00331D18">
            <w:pPr>
              <w:jc w:val="center"/>
              <w:rPr>
                <w:sz w:val="26"/>
                <w:szCs w:val="26"/>
              </w:rPr>
            </w:pPr>
            <w:r w:rsidRPr="00B47AB4">
              <w:rPr>
                <w:sz w:val="26"/>
                <w:szCs w:val="26"/>
              </w:rPr>
              <w:t>0</w:t>
            </w:r>
            <w:r w:rsidRPr="00B47AB4">
              <w:rPr>
                <w:sz w:val="26"/>
                <w:szCs w:val="26"/>
                <w:cs/>
              </w:rPr>
              <w:t>.</w:t>
            </w:r>
            <w:r w:rsidRPr="00B47AB4">
              <w:rPr>
                <w:sz w:val="26"/>
                <w:szCs w:val="26"/>
              </w:rPr>
              <w:t>5</w:t>
            </w:r>
            <w:r w:rsidRPr="00B47AB4">
              <w:rPr>
                <w:sz w:val="26"/>
                <w:szCs w:val="26"/>
                <w:cs/>
              </w:rPr>
              <w:t>(</w:t>
            </w:r>
            <w:r w:rsidRPr="00B47AB4">
              <w:rPr>
                <w:sz w:val="26"/>
                <w:szCs w:val="26"/>
              </w:rPr>
              <w:t>1</w:t>
            </w:r>
            <w:r w:rsidRPr="00B47AB4">
              <w:rPr>
                <w:sz w:val="26"/>
                <w:szCs w:val="26"/>
                <w:cs/>
              </w:rPr>
              <w:t>-</w:t>
            </w:r>
            <w:r w:rsidRPr="00B47AB4">
              <w:rPr>
                <w:sz w:val="26"/>
                <w:szCs w:val="26"/>
              </w:rPr>
              <w:t>3</w:t>
            </w:r>
            <w:r w:rsidRPr="00B47AB4">
              <w:rPr>
                <w:sz w:val="26"/>
                <w:szCs w:val="26"/>
                <w:cs/>
              </w:rPr>
              <w:t>-</w:t>
            </w:r>
            <w:r w:rsidRPr="00B47AB4">
              <w:rPr>
                <w:sz w:val="26"/>
                <w:szCs w:val="26"/>
              </w:rPr>
              <w:t>4</w:t>
            </w:r>
            <w:r w:rsidRPr="00B47AB4">
              <w:rPr>
                <w:sz w:val="26"/>
                <w:szCs w:val="26"/>
                <w:cs/>
              </w:rPr>
              <w:t>)</w:t>
            </w:r>
          </w:p>
        </w:tc>
        <w:tc>
          <w:tcPr>
            <w:tcW w:w="2976" w:type="dxa"/>
            <w:tcBorders>
              <w:left w:val="single" w:sz="4" w:space="0" w:color="auto"/>
              <w:right w:val="single" w:sz="4" w:space="0" w:color="auto"/>
            </w:tcBorders>
          </w:tcPr>
          <w:p w14:paraId="434AAA49" w14:textId="77777777" w:rsidR="00331D18" w:rsidRPr="002E4FC5" w:rsidRDefault="00331D18" w:rsidP="00331D18">
            <w:pPr>
              <w:ind w:left="34"/>
              <w:rPr>
                <w:sz w:val="26"/>
                <w:szCs w:val="26"/>
                <w:cs/>
              </w:rPr>
            </w:pPr>
            <w:r w:rsidRPr="002E4FC5">
              <w:rPr>
                <w:sz w:val="26"/>
                <w:szCs w:val="26"/>
              </w:rPr>
              <w:t>GEN</w:t>
            </w:r>
            <w:r>
              <w:rPr>
                <w:sz w:val="26"/>
                <w:szCs w:val="26"/>
                <w:cs/>
              </w:rPr>
              <w:t>59-1</w:t>
            </w:r>
            <w:r>
              <w:rPr>
                <w:sz w:val="26"/>
                <w:szCs w:val="26"/>
              </w:rPr>
              <w:t>6</w:t>
            </w:r>
            <w:r>
              <w:rPr>
                <w:sz w:val="26"/>
                <w:szCs w:val="26"/>
                <w:cs/>
              </w:rPr>
              <w:t xml:space="preserve">1 </w:t>
            </w:r>
            <w:r w:rsidRPr="002E4FC5">
              <w:rPr>
                <w:sz w:val="26"/>
                <w:szCs w:val="26"/>
                <w:cs/>
              </w:rPr>
              <w:t>การสร้างสรรค์คุณภาพชีวิต</w:t>
            </w:r>
          </w:p>
        </w:tc>
        <w:tc>
          <w:tcPr>
            <w:tcW w:w="1134" w:type="dxa"/>
            <w:tcBorders>
              <w:left w:val="single" w:sz="4" w:space="0" w:color="auto"/>
              <w:right w:val="single" w:sz="4" w:space="0" w:color="auto"/>
            </w:tcBorders>
          </w:tcPr>
          <w:p w14:paraId="227384CB" w14:textId="77777777" w:rsidR="00331D18" w:rsidRDefault="00331D18" w:rsidP="00331D18">
            <w:pPr>
              <w:jc w:val="center"/>
            </w:pPr>
            <w:r w:rsidRPr="00272CC0">
              <w:rPr>
                <w:sz w:val="26"/>
                <w:szCs w:val="26"/>
                <w:cs/>
              </w:rPr>
              <w:t>1(3-2-7)</w:t>
            </w:r>
          </w:p>
        </w:tc>
        <w:tc>
          <w:tcPr>
            <w:tcW w:w="1134" w:type="dxa"/>
            <w:tcBorders>
              <w:left w:val="single" w:sz="4" w:space="0" w:color="auto"/>
              <w:right w:val="single" w:sz="4" w:space="0" w:color="auto"/>
            </w:tcBorders>
          </w:tcPr>
          <w:p w14:paraId="44BA2428" w14:textId="77777777" w:rsidR="00331D18" w:rsidRDefault="00331D18" w:rsidP="00331D18">
            <w:r w:rsidRPr="006D4F1C">
              <w:rPr>
                <w:rFonts w:hint="cs"/>
                <w:b/>
                <w:bCs/>
                <w:sz w:val="26"/>
                <w:szCs w:val="26"/>
                <w:u w:val="single"/>
                <w:cs/>
              </w:rPr>
              <w:t>รายวิชาใหม่</w:t>
            </w:r>
          </w:p>
        </w:tc>
      </w:tr>
      <w:tr w:rsidR="00331D18" w:rsidRPr="007671CC" w14:paraId="5F580AFF" w14:textId="77777777" w:rsidTr="00AB23ED">
        <w:tc>
          <w:tcPr>
            <w:tcW w:w="3006" w:type="dxa"/>
            <w:tcBorders>
              <w:left w:val="single" w:sz="4" w:space="0" w:color="auto"/>
              <w:right w:val="single" w:sz="4" w:space="0" w:color="auto"/>
            </w:tcBorders>
          </w:tcPr>
          <w:p w14:paraId="7ACF34EA" w14:textId="77777777" w:rsidR="00331D18" w:rsidRPr="007671CC" w:rsidRDefault="00331D18" w:rsidP="00331D18">
            <w:pPr>
              <w:rPr>
                <w:b/>
                <w:bCs/>
                <w:sz w:val="26"/>
                <w:szCs w:val="26"/>
                <w:cs/>
              </w:rPr>
            </w:pPr>
          </w:p>
        </w:tc>
        <w:tc>
          <w:tcPr>
            <w:tcW w:w="1276" w:type="dxa"/>
            <w:tcBorders>
              <w:left w:val="single" w:sz="4" w:space="0" w:color="auto"/>
              <w:right w:val="single" w:sz="4" w:space="0" w:color="auto"/>
            </w:tcBorders>
          </w:tcPr>
          <w:p w14:paraId="7A2DF189" w14:textId="77777777" w:rsidR="00331D18" w:rsidRPr="007671CC" w:rsidRDefault="00331D18" w:rsidP="00331D18">
            <w:pPr>
              <w:jc w:val="center"/>
              <w:rPr>
                <w:b/>
                <w:bCs/>
                <w:sz w:val="26"/>
                <w:szCs w:val="26"/>
              </w:rPr>
            </w:pPr>
          </w:p>
        </w:tc>
        <w:tc>
          <w:tcPr>
            <w:tcW w:w="2976" w:type="dxa"/>
            <w:tcBorders>
              <w:left w:val="single" w:sz="4" w:space="0" w:color="auto"/>
              <w:right w:val="single" w:sz="4" w:space="0" w:color="auto"/>
            </w:tcBorders>
          </w:tcPr>
          <w:p w14:paraId="4F9810C6" w14:textId="77777777" w:rsidR="00331D18" w:rsidRPr="007671CC" w:rsidRDefault="00331D18" w:rsidP="00331D18">
            <w:pPr>
              <w:ind w:left="34"/>
              <w:rPr>
                <w:b/>
                <w:bCs/>
                <w:sz w:val="26"/>
                <w:szCs w:val="26"/>
                <w:cs/>
              </w:rPr>
            </w:pPr>
          </w:p>
        </w:tc>
        <w:tc>
          <w:tcPr>
            <w:tcW w:w="1134" w:type="dxa"/>
            <w:tcBorders>
              <w:left w:val="single" w:sz="4" w:space="0" w:color="auto"/>
              <w:right w:val="single" w:sz="4" w:space="0" w:color="auto"/>
            </w:tcBorders>
          </w:tcPr>
          <w:p w14:paraId="17C86D73" w14:textId="77777777" w:rsidR="00331D18" w:rsidRPr="007671CC" w:rsidRDefault="00331D18" w:rsidP="00331D18">
            <w:pPr>
              <w:jc w:val="center"/>
              <w:rPr>
                <w:b/>
                <w:bCs/>
                <w:sz w:val="26"/>
                <w:szCs w:val="26"/>
              </w:rPr>
            </w:pPr>
          </w:p>
        </w:tc>
        <w:tc>
          <w:tcPr>
            <w:tcW w:w="1134" w:type="dxa"/>
            <w:tcBorders>
              <w:left w:val="single" w:sz="4" w:space="0" w:color="auto"/>
              <w:right w:val="single" w:sz="4" w:space="0" w:color="auto"/>
            </w:tcBorders>
          </w:tcPr>
          <w:p w14:paraId="7F1B8F5E" w14:textId="77777777" w:rsidR="00331D18" w:rsidRPr="007671CC" w:rsidRDefault="00331D18" w:rsidP="00331D18">
            <w:pPr>
              <w:jc w:val="center"/>
              <w:rPr>
                <w:sz w:val="26"/>
                <w:szCs w:val="26"/>
              </w:rPr>
            </w:pPr>
          </w:p>
        </w:tc>
      </w:tr>
      <w:tr w:rsidR="00331D18" w:rsidRPr="007671CC" w14:paraId="72F5D856" w14:textId="77777777" w:rsidTr="00AB23ED">
        <w:tc>
          <w:tcPr>
            <w:tcW w:w="3006" w:type="dxa"/>
            <w:tcBorders>
              <w:left w:val="single" w:sz="4" w:space="0" w:color="auto"/>
              <w:right w:val="single" w:sz="4" w:space="0" w:color="auto"/>
            </w:tcBorders>
          </w:tcPr>
          <w:p w14:paraId="4FAAD099" w14:textId="77777777" w:rsidR="00331D18" w:rsidRPr="007671CC" w:rsidRDefault="00331D18" w:rsidP="00331D18">
            <w:pPr>
              <w:rPr>
                <w:b/>
                <w:bCs/>
                <w:sz w:val="26"/>
                <w:szCs w:val="26"/>
                <w:cs/>
              </w:rPr>
            </w:pPr>
            <w:r>
              <w:rPr>
                <w:b/>
                <w:bCs/>
                <w:sz w:val="26"/>
                <w:szCs w:val="26"/>
              </w:rPr>
              <w:t>2</w:t>
            </w:r>
            <w:r w:rsidRPr="007671CC">
              <w:rPr>
                <w:b/>
                <w:bCs/>
                <w:sz w:val="26"/>
                <w:szCs w:val="26"/>
                <w:cs/>
              </w:rPr>
              <w:t>. กลุ่มวิชาพื้นฐานทางวิศวกรรม</w:t>
            </w:r>
          </w:p>
        </w:tc>
        <w:tc>
          <w:tcPr>
            <w:tcW w:w="1276" w:type="dxa"/>
            <w:tcBorders>
              <w:left w:val="single" w:sz="4" w:space="0" w:color="auto"/>
              <w:right w:val="single" w:sz="4" w:space="0" w:color="auto"/>
            </w:tcBorders>
          </w:tcPr>
          <w:p w14:paraId="67115000" w14:textId="77777777" w:rsidR="00331D18" w:rsidRPr="007671CC" w:rsidRDefault="00331D18" w:rsidP="00331D18">
            <w:pPr>
              <w:jc w:val="center"/>
              <w:rPr>
                <w:b/>
                <w:bCs/>
                <w:sz w:val="26"/>
                <w:szCs w:val="26"/>
              </w:rPr>
            </w:pPr>
          </w:p>
        </w:tc>
        <w:tc>
          <w:tcPr>
            <w:tcW w:w="2976" w:type="dxa"/>
            <w:tcBorders>
              <w:left w:val="single" w:sz="4" w:space="0" w:color="auto"/>
              <w:right w:val="single" w:sz="4" w:space="0" w:color="auto"/>
            </w:tcBorders>
          </w:tcPr>
          <w:p w14:paraId="1E3708B6" w14:textId="77777777" w:rsidR="00331D18" w:rsidRPr="007671CC" w:rsidRDefault="00331D18" w:rsidP="00331D18">
            <w:pPr>
              <w:ind w:left="34"/>
              <w:rPr>
                <w:b/>
                <w:bCs/>
                <w:sz w:val="26"/>
                <w:szCs w:val="26"/>
                <w:cs/>
              </w:rPr>
            </w:pPr>
            <w:r>
              <w:rPr>
                <w:b/>
                <w:bCs/>
                <w:sz w:val="26"/>
                <w:szCs w:val="26"/>
              </w:rPr>
              <w:t>2</w:t>
            </w:r>
            <w:r w:rsidRPr="007671CC">
              <w:rPr>
                <w:b/>
                <w:bCs/>
                <w:sz w:val="26"/>
                <w:szCs w:val="26"/>
                <w:cs/>
              </w:rPr>
              <w:t>. กลุ่มวิชาพื้นฐานทางวิศวกรรม</w:t>
            </w:r>
          </w:p>
        </w:tc>
        <w:tc>
          <w:tcPr>
            <w:tcW w:w="1134" w:type="dxa"/>
            <w:tcBorders>
              <w:left w:val="single" w:sz="4" w:space="0" w:color="auto"/>
              <w:right w:val="single" w:sz="4" w:space="0" w:color="auto"/>
            </w:tcBorders>
          </w:tcPr>
          <w:p w14:paraId="4055F97F" w14:textId="77777777" w:rsidR="00331D18" w:rsidRPr="007671CC" w:rsidRDefault="00331D18" w:rsidP="00331D18">
            <w:pPr>
              <w:jc w:val="center"/>
              <w:rPr>
                <w:b/>
                <w:bCs/>
                <w:sz w:val="26"/>
                <w:szCs w:val="26"/>
              </w:rPr>
            </w:pPr>
          </w:p>
        </w:tc>
        <w:tc>
          <w:tcPr>
            <w:tcW w:w="1134" w:type="dxa"/>
            <w:tcBorders>
              <w:left w:val="single" w:sz="4" w:space="0" w:color="auto"/>
              <w:right w:val="single" w:sz="4" w:space="0" w:color="auto"/>
            </w:tcBorders>
          </w:tcPr>
          <w:p w14:paraId="3D514CA3" w14:textId="77777777" w:rsidR="00331D18" w:rsidRPr="007671CC" w:rsidRDefault="00331D18" w:rsidP="00331D18">
            <w:pPr>
              <w:jc w:val="center"/>
              <w:rPr>
                <w:sz w:val="26"/>
                <w:szCs w:val="26"/>
              </w:rPr>
            </w:pPr>
          </w:p>
        </w:tc>
      </w:tr>
      <w:tr w:rsidR="00331D18" w:rsidRPr="007671CC" w14:paraId="12A115E6" w14:textId="77777777" w:rsidTr="00AB23ED">
        <w:tc>
          <w:tcPr>
            <w:tcW w:w="3006" w:type="dxa"/>
            <w:tcBorders>
              <w:left w:val="single" w:sz="4" w:space="0" w:color="auto"/>
              <w:right w:val="single" w:sz="4" w:space="0" w:color="auto"/>
            </w:tcBorders>
          </w:tcPr>
          <w:p w14:paraId="5C795440" w14:textId="77777777" w:rsidR="00331D18" w:rsidRPr="007671CC" w:rsidRDefault="00331D18" w:rsidP="00331D18">
            <w:pPr>
              <w:autoSpaceDE w:val="0"/>
              <w:autoSpaceDN w:val="0"/>
              <w:rPr>
                <w:color w:val="000000"/>
                <w:sz w:val="26"/>
                <w:szCs w:val="26"/>
                <w:cs/>
              </w:rPr>
            </w:pPr>
            <w:r w:rsidRPr="007671CC">
              <w:rPr>
                <w:color w:val="000000"/>
                <w:sz w:val="26"/>
                <w:szCs w:val="26"/>
              </w:rPr>
              <w:t>PHY</w:t>
            </w:r>
            <w:r w:rsidRPr="007671CC">
              <w:rPr>
                <w:color w:val="000000"/>
                <w:sz w:val="26"/>
                <w:szCs w:val="26"/>
                <w:cs/>
              </w:rPr>
              <w:t>-</w:t>
            </w:r>
            <w:r w:rsidRPr="007671CC">
              <w:rPr>
                <w:color w:val="000000"/>
                <w:sz w:val="26"/>
                <w:szCs w:val="26"/>
              </w:rPr>
              <w:t xml:space="preserve">101 </w:t>
            </w:r>
            <w:r w:rsidRPr="007671CC">
              <w:rPr>
                <w:rFonts w:ascii="Angsana New" w:hAnsi="Angsana New"/>
                <w:color w:val="000000"/>
                <w:sz w:val="26"/>
                <w:szCs w:val="26"/>
                <w:cs/>
              </w:rPr>
              <w:t xml:space="preserve">หลักฟิสิกส์ </w:t>
            </w:r>
            <w:r w:rsidRPr="007671CC">
              <w:rPr>
                <w:rFonts w:ascii="Angsana New" w:hAnsi="Angsana New"/>
                <w:color w:val="000000"/>
                <w:sz w:val="26"/>
                <w:szCs w:val="26"/>
              </w:rPr>
              <w:t>1</w:t>
            </w:r>
          </w:p>
        </w:tc>
        <w:tc>
          <w:tcPr>
            <w:tcW w:w="1276" w:type="dxa"/>
            <w:tcBorders>
              <w:left w:val="single" w:sz="4" w:space="0" w:color="auto"/>
              <w:right w:val="single" w:sz="4" w:space="0" w:color="auto"/>
            </w:tcBorders>
          </w:tcPr>
          <w:p w14:paraId="35A20294"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2349ADC0" w14:textId="77777777" w:rsidR="00331D18" w:rsidRPr="007671CC" w:rsidRDefault="00331D18" w:rsidP="00331D18">
            <w:pPr>
              <w:autoSpaceDE w:val="0"/>
              <w:autoSpaceDN w:val="0"/>
              <w:rPr>
                <w:color w:val="000000"/>
                <w:sz w:val="26"/>
                <w:szCs w:val="26"/>
                <w:cs/>
              </w:rPr>
            </w:pPr>
            <w:r w:rsidRPr="007671CC">
              <w:rPr>
                <w:color w:val="000000"/>
                <w:sz w:val="26"/>
                <w:szCs w:val="26"/>
              </w:rPr>
              <w:t>PHY59</w:t>
            </w:r>
            <w:r w:rsidRPr="007671CC">
              <w:rPr>
                <w:color w:val="000000"/>
                <w:sz w:val="26"/>
                <w:szCs w:val="26"/>
                <w:cs/>
              </w:rPr>
              <w:t>-</w:t>
            </w:r>
            <w:r w:rsidRPr="007671CC">
              <w:rPr>
                <w:color w:val="000000"/>
                <w:sz w:val="26"/>
                <w:szCs w:val="26"/>
              </w:rPr>
              <w:t xml:space="preserve">101 </w:t>
            </w:r>
            <w:r w:rsidRPr="007671CC">
              <w:rPr>
                <w:rFonts w:ascii="Angsana New" w:hAnsi="Angsana New"/>
                <w:color w:val="000000"/>
                <w:sz w:val="26"/>
                <w:szCs w:val="26"/>
                <w:cs/>
              </w:rPr>
              <w:t xml:space="preserve">หลักฟิสิกส์ </w:t>
            </w:r>
            <w:r w:rsidRPr="007671CC">
              <w:rPr>
                <w:rFonts w:ascii="Angsana New" w:hAnsi="Angsana New"/>
                <w:color w:val="000000"/>
                <w:sz w:val="26"/>
                <w:szCs w:val="26"/>
              </w:rPr>
              <w:t>1</w:t>
            </w:r>
          </w:p>
        </w:tc>
        <w:tc>
          <w:tcPr>
            <w:tcW w:w="1134" w:type="dxa"/>
            <w:tcBorders>
              <w:left w:val="single" w:sz="4" w:space="0" w:color="auto"/>
              <w:right w:val="single" w:sz="4" w:space="0" w:color="auto"/>
            </w:tcBorders>
          </w:tcPr>
          <w:p w14:paraId="5C9B6B40"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516E618C"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1E783B87" w14:textId="77777777" w:rsidTr="00AB23ED">
        <w:tc>
          <w:tcPr>
            <w:tcW w:w="3006" w:type="dxa"/>
            <w:tcBorders>
              <w:left w:val="single" w:sz="4" w:space="0" w:color="auto"/>
              <w:right w:val="single" w:sz="4" w:space="0" w:color="auto"/>
            </w:tcBorders>
          </w:tcPr>
          <w:p w14:paraId="48D1CA75" w14:textId="77777777" w:rsidR="00331D18" w:rsidRPr="007671CC" w:rsidRDefault="00331D18" w:rsidP="00331D18">
            <w:pPr>
              <w:autoSpaceDE w:val="0"/>
              <w:autoSpaceDN w:val="0"/>
              <w:rPr>
                <w:color w:val="000000"/>
                <w:sz w:val="26"/>
                <w:szCs w:val="26"/>
                <w:cs/>
              </w:rPr>
            </w:pPr>
            <w:r w:rsidRPr="007671CC">
              <w:rPr>
                <w:color w:val="000000"/>
                <w:sz w:val="26"/>
                <w:szCs w:val="26"/>
              </w:rPr>
              <w:t>PHY</w:t>
            </w:r>
            <w:r w:rsidRPr="007671CC">
              <w:rPr>
                <w:color w:val="000000"/>
                <w:sz w:val="26"/>
                <w:szCs w:val="26"/>
                <w:cs/>
              </w:rPr>
              <w:t>-</w:t>
            </w:r>
            <w:r w:rsidRPr="007671CC">
              <w:rPr>
                <w:color w:val="000000"/>
                <w:sz w:val="26"/>
                <w:szCs w:val="26"/>
              </w:rPr>
              <w:t>102</w:t>
            </w:r>
            <w:r w:rsidRPr="007671CC">
              <w:rPr>
                <w:color w:val="000000"/>
                <w:sz w:val="26"/>
                <w:szCs w:val="26"/>
              </w:rPr>
              <w:tab/>
            </w:r>
            <w:r w:rsidRPr="007671CC">
              <w:rPr>
                <w:color w:val="000000"/>
                <w:sz w:val="26"/>
                <w:szCs w:val="26"/>
                <w:cs/>
              </w:rPr>
              <w:t xml:space="preserve">ปฏิบัติการฟิสิกส์ </w:t>
            </w:r>
            <w:r w:rsidRPr="007671CC">
              <w:rPr>
                <w:color w:val="000000"/>
                <w:sz w:val="26"/>
                <w:szCs w:val="26"/>
              </w:rPr>
              <w:t>1</w:t>
            </w:r>
          </w:p>
        </w:tc>
        <w:tc>
          <w:tcPr>
            <w:tcW w:w="1276" w:type="dxa"/>
            <w:tcBorders>
              <w:left w:val="single" w:sz="4" w:space="0" w:color="auto"/>
              <w:right w:val="single" w:sz="4" w:space="0" w:color="auto"/>
            </w:tcBorders>
          </w:tcPr>
          <w:p w14:paraId="3350C34C" w14:textId="77777777" w:rsidR="00331D18" w:rsidRPr="007671CC" w:rsidRDefault="00331D18" w:rsidP="00331D18">
            <w:pPr>
              <w:jc w:val="center"/>
              <w:rPr>
                <w:sz w:val="26"/>
                <w:szCs w:val="26"/>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2976" w:type="dxa"/>
            <w:tcBorders>
              <w:left w:val="single" w:sz="4" w:space="0" w:color="auto"/>
              <w:right w:val="single" w:sz="4" w:space="0" w:color="auto"/>
            </w:tcBorders>
          </w:tcPr>
          <w:p w14:paraId="3C60F774" w14:textId="77777777" w:rsidR="00331D18" w:rsidRPr="007671CC" w:rsidRDefault="00331D18" w:rsidP="00331D18">
            <w:pPr>
              <w:autoSpaceDE w:val="0"/>
              <w:autoSpaceDN w:val="0"/>
              <w:rPr>
                <w:color w:val="000000"/>
                <w:sz w:val="26"/>
                <w:szCs w:val="26"/>
                <w:cs/>
              </w:rPr>
            </w:pPr>
            <w:r w:rsidRPr="007671CC">
              <w:rPr>
                <w:color w:val="000000"/>
                <w:sz w:val="26"/>
                <w:szCs w:val="26"/>
              </w:rPr>
              <w:t>PHY59</w:t>
            </w:r>
            <w:r w:rsidRPr="007671CC">
              <w:rPr>
                <w:color w:val="000000"/>
                <w:sz w:val="26"/>
                <w:szCs w:val="26"/>
                <w:cs/>
              </w:rPr>
              <w:t>-</w:t>
            </w:r>
            <w:r w:rsidRPr="007671CC">
              <w:rPr>
                <w:color w:val="000000"/>
                <w:sz w:val="26"/>
                <w:szCs w:val="26"/>
              </w:rPr>
              <w:t xml:space="preserve">102 </w:t>
            </w:r>
            <w:r w:rsidRPr="007671CC">
              <w:rPr>
                <w:color w:val="000000"/>
                <w:sz w:val="26"/>
                <w:szCs w:val="26"/>
                <w:cs/>
              </w:rPr>
              <w:t xml:space="preserve">ปฏิบัติการฟิสิกส์ </w:t>
            </w:r>
            <w:r w:rsidRPr="007671CC">
              <w:rPr>
                <w:color w:val="000000"/>
                <w:sz w:val="26"/>
                <w:szCs w:val="26"/>
              </w:rPr>
              <w:t>1</w:t>
            </w:r>
          </w:p>
        </w:tc>
        <w:tc>
          <w:tcPr>
            <w:tcW w:w="1134" w:type="dxa"/>
            <w:tcBorders>
              <w:left w:val="single" w:sz="4" w:space="0" w:color="auto"/>
              <w:right w:val="single" w:sz="4" w:space="0" w:color="auto"/>
            </w:tcBorders>
          </w:tcPr>
          <w:p w14:paraId="6F01E37F" w14:textId="77777777" w:rsidR="00331D18" w:rsidRPr="007671CC" w:rsidRDefault="00331D18" w:rsidP="00331D18">
            <w:pPr>
              <w:jc w:val="center"/>
              <w:rPr>
                <w:sz w:val="26"/>
                <w:szCs w:val="26"/>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1134" w:type="dxa"/>
            <w:tcBorders>
              <w:left w:val="single" w:sz="4" w:space="0" w:color="auto"/>
              <w:right w:val="single" w:sz="4" w:space="0" w:color="auto"/>
            </w:tcBorders>
          </w:tcPr>
          <w:p w14:paraId="36816E7B"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60BDFD4D" w14:textId="77777777" w:rsidTr="00AB23ED">
        <w:tc>
          <w:tcPr>
            <w:tcW w:w="3006" w:type="dxa"/>
            <w:tcBorders>
              <w:left w:val="single" w:sz="4" w:space="0" w:color="auto"/>
              <w:right w:val="single" w:sz="4" w:space="0" w:color="auto"/>
            </w:tcBorders>
          </w:tcPr>
          <w:p w14:paraId="05907187" w14:textId="77777777" w:rsidR="00331D18" w:rsidRPr="007671CC" w:rsidRDefault="00331D18" w:rsidP="00331D18">
            <w:pPr>
              <w:autoSpaceDE w:val="0"/>
              <w:autoSpaceDN w:val="0"/>
              <w:rPr>
                <w:color w:val="000000"/>
                <w:sz w:val="26"/>
                <w:szCs w:val="26"/>
                <w:cs/>
              </w:rPr>
            </w:pPr>
            <w:r w:rsidRPr="007671CC">
              <w:rPr>
                <w:color w:val="000000"/>
                <w:sz w:val="26"/>
                <w:szCs w:val="26"/>
              </w:rPr>
              <w:t>PHY</w:t>
            </w:r>
            <w:r w:rsidRPr="007671CC">
              <w:rPr>
                <w:color w:val="000000"/>
                <w:sz w:val="26"/>
                <w:szCs w:val="26"/>
                <w:cs/>
              </w:rPr>
              <w:t>-</w:t>
            </w:r>
            <w:r w:rsidRPr="007671CC">
              <w:rPr>
                <w:color w:val="000000"/>
                <w:sz w:val="26"/>
                <w:szCs w:val="26"/>
              </w:rPr>
              <w:t>103</w:t>
            </w:r>
            <w:r w:rsidRPr="007671CC">
              <w:rPr>
                <w:color w:val="000000"/>
                <w:sz w:val="26"/>
                <w:szCs w:val="26"/>
              </w:rPr>
              <w:tab/>
            </w:r>
            <w:r w:rsidRPr="007671CC">
              <w:rPr>
                <w:color w:val="000000"/>
                <w:sz w:val="26"/>
                <w:szCs w:val="26"/>
                <w:cs/>
              </w:rPr>
              <w:t xml:space="preserve">หลักฟิสิกส์ </w:t>
            </w:r>
            <w:r w:rsidRPr="007671CC">
              <w:rPr>
                <w:color w:val="000000"/>
                <w:sz w:val="26"/>
                <w:szCs w:val="26"/>
              </w:rPr>
              <w:t>2</w:t>
            </w:r>
          </w:p>
        </w:tc>
        <w:tc>
          <w:tcPr>
            <w:tcW w:w="1276" w:type="dxa"/>
            <w:tcBorders>
              <w:left w:val="single" w:sz="4" w:space="0" w:color="auto"/>
              <w:right w:val="single" w:sz="4" w:space="0" w:color="auto"/>
            </w:tcBorders>
          </w:tcPr>
          <w:p w14:paraId="11600676"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2BE49C1C" w14:textId="77777777" w:rsidR="00331D18" w:rsidRPr="007671CC" w:rsidRDefault="00331D18" w:rsidP="00331D18">
            <w:pPr>
              <w:autoSpaceDE w:val="0"/>
              <w:autoSpaceDN w:val="0"/>
              <w:rPr>
                <w:color w:val="000000"/>
                <w:sz w:val="26"/>
                <w:szCs w:val="26"/>
                <w:cs/>
              </w:rPr>
            </w:pPr>
            <w:r w:rsidRPr="007671CC">
              <w:rPr>
                <w:color w:val="000000"/>
                <w:sz w:val="26"/>
                <w:szCs w:val="26"/>
              </w:rPr>
              <w:t>PHY59</w:t>
            </w:r>
            <w:r w:rsidRPr="007671CC">
              <w:rPr>
                <w:color w:val="000000"/>
                <w:sz w:val="26"/>
                <w:szCs w:val="26"/>
                <w:cs/>
              </w:rPr>
              <w:t>-</w:t>
            </w:r>
            <w:r w:rsidRPr="007671CC">
              <w:rPr>
                <w:color w:val="000000"/>
                <w:sz w:val="26"/>
                <w:szCs w:val="26"/>
              </w:rPr>
              <w:t xml:space="preserve">103 </w:t>
            </w:r>
            <w:r w:rsidRPr="007671CC">
              <w:rPr>
                <w:color w:val="000000"/>
                <w:sz w:val="26"/>
                <w:szCs w:val="26"/>
                <w:cs/>
              </w:rPr>
              <w:t xml:space="preserve">หลักฟิสิกส์ </w:t>
            </w:r>
            <w:r w:rsidRPr="007671CC">
              <w:rPr>
                <w:color w:val="000000"/>
                <w:sz w:val="26"/>
                <w:szCs w:val="26"/>
              </w:rPr>
              <w:t>2</w:t>
            </w:r>
          </w:p>
        </w:tc>
        <w:tc>
          <w:tcPr>
            <w:tcW w:w="1134" w:type="dxa"/>
            <w:tcBorders>
              <w:left w:val="single" w:sz="4" w:space="0" w:color="auto"/>
              <w:right w:val="single" w:sz="4" w:space="0" w:color="auto"/>
            </w:tcBorders>
          </w:tcPr>
          <w:p w14:paraId="7C459D55"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15B1CACE"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577746CB" w14:textId="77777777" w:rsidTr="00AB23ED">
        <w:tc>
          <w:tcPr>
            <w:tcW w:w="3006" w:type="dxa"/>
            <w:tcBorders>
              <w:left w:val="single" w:sz="4" w:space="0" w:color="auto"/>
              <w:right w:val="single" w:sz="4" w:space="0" w:color="auto"/>
            </w:tcBorders>
          </w:tcPr>
          <w:p w14:paraId="73AB6336" w14:textId="77777777" w:rsidR="00331D18" w:rsidRPr="007671CC" w:rsidRDefault="00331D18" w:rsidP="00331D18">
            <w:pPr>
              <w:autoSpaceDE w:val="0"/>
              <w:autoSpaceDN w:val="0"/>
              <w:rPr>
                <w:color w:val="000000"/>
                <w:sz w:val="26"/>
                <w:szCs w:val="26"/>
                <w:cs/>
              </w:rPr>
            </w:pPr>
            <w:r w:rsidRPr="007671CC">
              <w:rPr>
                <w:color w:val="000000"/>
                <w:sz w:val="26"/>
                <w:szCs w:val="26"/>
              </w:rPr>
              <w:t>PHY</w:t>
            </w:r>
            <w:r w:rsidRPr="007671CC">
              <w:rPr>
                <w:color w:val="000000"/>
                <w:sz w:val="26"/>
                <w:szCs w:val="26"/>
                <w:cs/>
              </w:rPr>
              <w:t>-</w:t>
            </w:r>
            <w:r w:rsidRPr="007671CC">
              <w:rPr>
                <w:color w:val="000000"/>
                <w:sz w:val="26"/>
                <w:szCs w:val="26"/>
              </w:rPr>
              <w:t>104</w:t>
            </w:r>
            <w:r w:rsidRPr="007671CC">
              <w:rPr>
                <w:color w:val="000000"/>
                <w:sz w:val="26"/>
                <w:szCs w:val="26"/>
              </w:rPr>
              <w:tab/>
            </w:r>
            <w:r w:rsidRPr="007671CC">
              <w:rPr>
                <w:color w:val="000000"/>
                <w:sz w:val="26"/>
                <w:szCs w:val="26"/>
                <w:cs/>
              </w:rPr>
              <w:t xml:space="preserve">ปฏิบัติการฟิสิกส์ </w:t>
            </w:r>
            <w:r w:rsidRPr="007671CC">
              <w:rPr>
                <w:color w:val="000000"/>
                <w:sz w:val="26"/>
                <w:szCs w:val="26"/>
              </w:rPr>
              <w:t>2</w:t>
            </w:r>
          </w:p>
        </w:tc>
        <w:tc>
          <w:tcPr>
            <w:tcW w:w="1276" w:type="dxa"/>
            <w:tcBorders>
              <w:left w:val="single" w:sz="4" w:space="0" w:color="auto"/>
              <w:right w:val="single" w:sz="4" w:space="0" w:color="auto"/>
            </w:tcBorders>
          </w:tcPr>
          <w:p w14:paraId="110A1292" w14:textId="77777777" w:rsidR="00331D18" w:rsidRPr="007671CC" w:rsidRDefault="00331D18" w:rsidP="00331D18">
            <w:pPr>
              <w:jc w:val="center"/>
              <w:rPr>
                <w:sz w:val="26"/>
                <w:szCs w:val="26"/>
                <w:cs/>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2976" w:type="dxa"/>
            <w:tcBorders>
              <w:left w:val="single" w:sz="4" w:space="0" w:color="auto"/>
              <w:right w:val="single" w:sz="4" w:space="0" w:color="auto"/>
            </w:tcBorders>
          </w:tcPr>
          <w:p w14:paraId="4A771992" w14:textId="77777777" w:rsidR="00331D18" w:rsidRPr="007671CC" w:rsidRDefault="00331D18" w:rsidP="00331D18">
            <w:pPr>
              <w:autoSpaceDE w:val="0"/>
              <w:autoSpaceDN w:val="0"/>
              <w:rPr>
                <w:color w:val="000000"/>
                <w:sz w:val="26"/>
                <w:szCs w:val="26"/>
                <w:cs/>
              </w:rPr>
            </w:pPr>
            <w:r w:rsidRPr="007671CC">
              <w:rPr>
                <w:color w:val="000000"/>
                <w:sz w:val="26"/>
                <w:szCs w:val="26"/>
              </w:rPr>
              <w:t>PHY59</w:t>
            </w:r>
            <w:r w:rsidRPr="007671CC">
              <w:rPr>
                <w:color w:val="000000"/>
                <w:sz w:val="26"/>
                <w:szCs w:val="26"/>
                <w:cs/>
              </w:rPr>
              <w:t>-</w:t>
            </w:r>
            <w:r w:rsidRPr="007671CC">
              <w:rPr>
                <w:color w:val="000000"/>
                <w:sz w:val="26"/>
                <w:szCs w:val="26"/>
              </w:rPr>
              <w:t xml:space="preserve">104 </w:t>
            </w:r>
            <w:r w:rsidRPr="007671CC">
              <w:rPr>
                <w:color w:val="000000"/>
                <w:sz w:val="26"/>
                <w:szCs w:val="26"/>
                <w:cs/>
              </w:rPr>
              <w:t xml:space="preserve">ปฏิบัติการฟิสิกส์ </w:t>
            </w:r>
            <w:r w:rsidRPr="007671CC">
              <w:rPr>
                <w:color w:val="000000"/>
                <w:sz w:val="26"/>
                <w:szCs w:val="26"/>
              </w:rPr>
              <w:t>2</w:t>
            </w:r>
          </w:p>
        </w:tc>
        <w:tc>
          <w:tcPr>
            <w:tcW w:w="1134" w:type="dxa"/>
            <w:tcBorders>
              <w:left w:val="single" w:sz="4" w:space="0" w:color="auto"/>
              <w:right w:val="single" w:sz="4" w:space="0" w:color="auto"/>
            </w:tcBorders>
          </w:tcPr>
          <w:p w14:paraId="561CC829" w14:textId="77777777" w:rsidR="00331D18" w:rsidRPr="007671CC" w:rsidRDefault="00331D18" w:rsidP="00331D18">
            <w:pPr>
              <w:jc w:val="center"/>
              <w:rPr>
                <w:sz w:val="26"/>
                <w:szCs w:val="26"/>
                <w:cs/>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1134" w:type="dxa"/>
            <w:tcBorders>
              <w:left w:val="single" w:sz="4" w:space="0" w:color="auto"/>
              <w:right w:val="single" w:sz="4" w:space="0" w:color="auto"/>
            </w:tcBorders>
          </w:tcPr>
          <w:p w14:paraId="2937A9BB"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1C67E3C1" w14:textId="77777777" w:rsidTr="00AB23ED">
        <w:tc>
          <w:tcPr>
            <w:tcW w:w="3006" w:type="dxa"/>
            <w:tcBorders>
              <w:left w:val="single" w:sz="4" w:space="0" w:color="auto"/>
              <w:right w:val="single" w:sz="4" w:space="0" w:color="auto"/>
            </w:tcBorders>
          </w:tcPr>
          <w:p w14:paraId="15E3CE1D" w14:textId="77777777" w:rsidR="00331D18" w:rsidRPr="007671CC" w:rsidRDefault="00331D18" w:rsidP="00331D18">
            <w:pPr>
              <w:rPr>
                <w:sz w:val="26"/>
                <w:szCs w:val="26"/>
              </w:rPr>
            </w:pPr>
            <w:r w:rsidRPr="007671CC">
              <w:rPr>
                <w:sz w:val="26"/>
                <w:szCs w:val="26"/>
              </w:rPr>
              <w:t>CHM</w:t>
            </w:r>
            <w:r w:rsidRPr="007671CC">
              <w:rPr>
                <w:sz w:val="26"/>
                <w:szCs w:val="26"/>
                <w:cs/>
              </w:rPr>
              <w:t>-</w:t>
            </w:r>
            <w:r w:rsidRPr="007671CC">
              <w:rPr>
                <w:sz w:val="26"/>
                <w:szCs w:val="26"/>
              </w:rPr>
              <w:t>105</w:t>
            </w:r>
            <w:r w:rsidRPr="007671CC">
              <w:rPr>
                <w:sz w:val="26"/>
                <w:szCs w:val="26"/>
              </w:rPr>
              <w:tab/>
            </w:r>
            <w:r w:rsidRPr="007671CC">
              <w:rPr>
                <w:sz w:val="26"/>
                <w:szCs w:val="26"/>
                <w:cs/>
              </w:rPr>
              <w:t xml:space="preserve"> หลักเคมี</w:t>
            </w:r>
          </w:p>
        </w:tc>
        <w:tc>
          <w:tcPr>
            <w:tcW w:w="1276" w:type="dxa"/>
            <w:tcBorders>
              <w:left w:val="single" w:sz="4" w:space="0" w:color="auto"/>
              <w:right w:val="single" w:sz="4" w:space="0" w:color="auto"/>
            </w:tcBorders>
          </w:tcPr>
          <w:p w14:paraId="5F66E562"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097AB8F2" w14:textId="77777777" w:rsidR="00331D18" w:rsidRPr="007671CC" w:rsidRDefault="00331D18" w:rsidP="00331D18">
            <w:pPr>
              <w:rPr>
                <w:sz w:val="26"/>
                <w:szCs w:val="26"/>
              </w:rPr>
            </w:pPr>
            <w:r w:rsidRPr="007671CC">
              <w:rPr>
                <w:sz w:val="26"/>
                <w:szCs w:val="26"/>
              </w:rPr>
              <w:t>CHM59</w:t>
            </w:r>
            <w:r w:rsidRPr="007671CC">
              <w:rPr>
                <w:sz w:val="26"/>
                <w:szCs w:val="26"/>
                <w:cs/>
              </w:rPr>
              <w:t>-</w:t>
            </w:r>
            <w:r w:rsidRPr="007671CC">
              <w:rPr>
                <w:sz w:val="26"/>
                <w:szCs w:val="26"/>
              </w:rPr>
              <w:t xml:space="preserve">105 </w:t>
            </w:r>
            <w:r w:rsidRPr="007671CC">
              <w:rPr>
                <w:sz w:val="26"/>
                <w:szCs w:val="26"/>
                <w:cs/>
              </w:rPr>
              <w:t>หลักเคมี</w:t>
            </w:r>
          </w:p>
        </w:tc>
        <w:tc>
          <w:tcPr>
            <w:tcW w:w="1134" w:type="dxa"/>
            <w:tcBorders>
              <w:left w:val="single" w:sz="4" w:space="0" w:color="auto"/>
              <w:right w:val="single" w:sz="4" w:space="0" w:color="auto"/>
            </w:tcBorders>
          </w:tcPr>
          <w:p w14:paraId="4415D54F"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14A516C9"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612D7C6B" w14:textId="77777777" w:rsidTr="00AB23ED">
        <w:tc>
          <w:tcPr>
            <w:tcW w:w="3006" w:type="dxa"/>
            <w:tcBorders>
              <w:left w:val="single" w:sz="4" w:space="0" w:color="auto"/>
              <w:bottom w:val="single" w:sz="4" w:space="0" w:color="auto"/>
              <w:right w:val="single" w:sz="4" w:space="0" w:color="auto"/>
            </w:tcBorders>
          </w:tcPr>
          <w:p w14:paraId="58992892" w14:textId="77777777" w:rsidR="00331D18" w:rsidRPr="007671CC" w:rsidRDefault="00331D18" w:rsidP="00331D18">
            <w:pPr>
              <w:rPr>
                <w:sz w:val="26"/>
                <w:szCs w:val="26"/>
              </w:rPr>
            </w:pPr>
            <w:r w:rsidRPr="007671CC">
              <w:rPr>
                <w:sz w:val="26"/>
                <w:szCs w:val="26"/>
              </w:rPr>
              <w:t>CHM</w:t>
            </w:r>
            <w:r w:rsidRPr="007671CC">
              <w:rPr>
                <w:sz w:val="26"/>
                <w:szCs w:val="26"/>
                <w:cs/>
              </w:rPr>
              <w:t>-</w:t>
            </w:r>
            <w:r w:rsidRPr="007671CC">
              <w:rPr>
                <w:sz w:val="26"/>
                <w:szCs w:val="26"/>
              </w:rPr>
              <w:t>106</w:t>
            </w:r>
            <w:r w:rsidRPr="007671CC">
              <w:rPr>
                <w:sz w:val="26"/>
                <w:szCs w:val="26"/>
              </w:rPr>
              <w:tab/>
            </w:r>
            <w:r w:rsidRPr="007671CC">
              <w:rPr>
                <w:sz w:val="26"/>
                <w:szCs w:val="26"/>
                <w:cs/>
              </w:rPr>
              <w:t xml:space="preserve"> ปฏิบัติการเคมีพื้นฐาน</w:t>
            </w:r>
          </w:p>
        </w:tc>
        <w:tc>
          <w:tcPr>
            <w:tcW w:w="1276" w:type="dxa"/>
            <w:tcBorders>
              <w:left w:val="single" w:sz="4" w:space="0" w:color="auto"/>
              <w:bottom w:val="single" w:sz="4" w:space="0" w:color="auto"/>
              <w:right w:val="single" w:sz="4" w:space="0" w:color="auto"/>
            </w:tcBorders>
          </w:tcPr>
          <w:p w14:paraId="06B6517E" w14:textId="77777777" w:rsidR="00331D18" w:rsidRPr="007671CC" w:rsidRDefault="00331D18" w:rsidP="00331D18">
            <w:pPr>
              <w:jc w:val="center"/>
              <w:rPr>
                <w:sz w:val="26"/>
                <w:szCs w:val="26"/>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2976" w:type="dxa"/>
            <w:tcBorders>
              <w:left w:val="single" w:sz="4" w:space="0" w:color="auto"/>
              <w:bottom w:val="single" w:sz="4" w:space="0" w:color="auto"/>
              <w:right w:val="single" w:sz="4" w:space="0" w:color="auto"/>
            </w:tcBorders>
          </w:tcPr>
          <w:p w14:paraId="1B610A32" w14:textId="77777777" w:rsidR="00331D18" w:rsidRPr="007671CC" w:rsidRDefault="00331D18" w:rsidP="00331D18">
            <w:pPr>
              <w:rPr>
                <w:sz w:val="26"/>
                <w:szCs w:val="26"/>
              </w:rPr>
            </w:pPr>
            <w:r w:rsidRPr="007671CC">
              <w:rPr>
                <w:sz w:val="26"/>
                <w:szCs w:val="26"/>
              </w:rPr>
              <w:t>CHM59</w:t>
            </w:r>
            <w:r w:rsidRPr="007671CC">
              <w:rPr>
                <w:sz w:val="26"/>
                <w:szCs w:val="26"/>
                <w:cs/>
              </w:rPr>
              <w:t>-</w:t>
            </w:r>
            <w:r w:rsidRPr="007671CC">
              <w:rPr>
                <w:sz w:val="26"/>
                <w:szCs w:val="26"/>
              </w:rPr>
              <w:t xml:space="preserve">106 </w:t>
            </w:r>
            <w:r w:rsidRPr="007671CC">
              <w:rPr>
                <w:sz w:val="26"/>
                <w:szCs w:val="26"/>
                <w:cs/>
              </w:rPr>
              <w:t>ปฏิบัติการเคมีพื้นฐาน</w:t>
            </w:r>
          </w:p>
        </w:tc>
        <w:tc>
          <w:tcPr>
            <w:tcW w:w="1134" w:type="dxa"/>
            <w:tcBorders>
              <w:left w:val="single" w:sz="4" w:space="0" w:color="auto"/>
              <w:bottom w:val="single" w:sz="4" w:space="0" w:color="auto"/>
              <w:right w:val="single" w:sz="4" w:space="0" w:color="auto"/>
            </w:tcBorders>
          </w:tcPr>
          <w:p w14:paraId="74D0D536" w14:textId="77777777" w:rsidR="00331D18" w:rsidRPr="007671CC" w:rsidRDefault="00331D18" w:rsidP="00331D18">
            <w:pPr>
              <w:jc w:val="center"/>
              <w:rPr>
                <w:sz w:val="26"/>
                <w:szCs w:val="26"/>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1134" w:type="dxa"/>
            <w:tcBorders>
              <w:left w:val="single" w:sz="4" w:space="0" w:color="auto"/>
              <w:bottom w:val="single" w:sz="4" w:space="0" w:color="auto"/>
              <w:right w:val="single" w:sz="4" w:space="0" w:color="auto"/>
            </w:tcBorders>
          </w:tcPr>
          <w:p w14:paraId="0A90698A"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02A9D87A" w14:textId="77777777" w:rsidTr="00AB23ED">
        <w:tc>
          <w:tcPr>
            <w:tcW w:w="3006" w:type="dxa"/>
            <w:tcBorders>
              <w:top w:val="single" w:sz="4" w:space="0" w:color="auto"/>
              <w:left w:val="single" w:sz="4" w:space="0" w:color="auto"/>
              <w:right w:val="single" w:sz="4" w:space="0" w:color="auto"/>
            </w:tcBorders>
          </w:tcPr>
          <w:p w14:paraId="290AF1EF" w14:textId="77777777" w:rsidR="00331D18" w:rsidRPr="000E0700" w:rsidRDefault="00331D18" w:rsidP="00331D18">
            <w:pPr>
              <w:rPr>
                <w:strike/>
                <w:sz w:val="26"/>
                <w:szCs w:val="26"/>
              </w:rPr>
            </w:pPr>
            <w:r w:rsidRPr="000E0700">
              <w:rPr>
                <w:strike/>
                <w:sz w:val="26"/>
                <w:szCs w:val="26"/>
              </w:rPr>
              <w:t>MAT</w:t>
            </w:r>
            <w:r w:rsidRPr="000E0700">
              <w:rPr>
                <w:strike/>
                <w:sz w:val="26"/>
                <w:szCs w:val="26"/>
                <w:cs/>
              </w:rPr>
              <w:t>-</w:t>
            </w:r>
            <w:r w:rsidRPr="000E0700">
              <w:rPr>
                <w:strike/>
                <w:sz w:val="26"/>
                <w:szCs w:val="26"/>
              </w:rPr>
              <w:t>107</w:t>
            </w:r>
            <w:r w:rsidRPr="000E0700">
              <w:rPr>
                <w:strike/>
                <w:sz w:val="26"/>
                <w:szCs w:val="26"/>
              </w:rPr>
              <w:tab/>
            </w:r>
            <w:r w:rsidRPr="000E0700">
              <w:rPr>
                <w:strike/>
                <w:sz w:val="26"/>
                <w:szCs w:val="26"/>
                <w:cs/>
              </w:rPr>
              <w:t xml:space="preserve">คณิตศาสตร์ </w:t>
            </w:r>
            <w:r w:rsidRPr="000E0700">
              <w:rPr>
                <w:strike/>
                <w:sz w:val="26"/>
                <w:szCs w:val="26"/>
              </w:rPr>
              <w:t>1</w:t>
            </w:r>
          </w:p>
        </w:tc>
        <w:tc>
          <w:tcPr>
            <w:tcW w:w="1276" w:type="dxa"/>
            <w:tcBorders>
              <w:top w:val="single" w:sz="4" w:space="0" w:color="auto"/>
              <w:left w:val="single" w:sz="4" w:space="0" w:color="auto"/>
              <w:right w:val="single" w:sz="4" w:space="0" w:color="auto"/>
            </w:tcBorders>
          </w:tcPr>
          <w:p w14:paraId="23F0283B"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top w:val="single" w:sz="4" w:space="0" w:color="auto"/>
              <w:left w:val="single" w:sz="4" w:space="0" w:color="auto"/>
              <w:right w:val="single" w:sz="4" w:space="0" w:color="auto"/>
            </w:tcBorders>
          </w:tcPr>
          <w:p w14:paraId="4F442112" w14:textId="77777777" w:rsidR="00331D18" w:rsidRPr="00EE6824" w:rsidRDefault="00331D18" w:rsidP="00331D18">
            <w:pPr>
              <w:rPr>
                <w:sz w:val="26"/>
                <w:szCs w:val="26"/>
              </w:rPr>
            </w:pPr>
            <w:r w:rsidRPr="00EE6824">
              <w:rPr>
                <w:sz w:val="26"/>
                <w:szCs w:val="26"/>
              </w:rPr>
              <w:t>MAT59</w:t>
            </w:r>
            <w:r w:rsidRPr="00EE6824">
              <w:rPr>
                <w:sz w:val="26"/>
                <w:szCs w:val="26"/>
                <w:cs/>
              </w:rPr>
              <w:t>-</w:t>
            </w:r>
            <w:r w:rsidRPr="00EE6824">
              <w:rPr>
                <w:sz w:val="26"/>
                <w:szCs w:val="26"/>
              </w:rPr>
              <w:t>10</w:t>
            </w:r>
            <w:r w:rsidRPr="00EE6824">
              <w:rPr>
                <w:rFonts w:hint="cs"/>
                <w:sz w:val="26"/>
                <w:szCs w:val="26"/>
                <w:cs/>
              </w:rPr>
              <w:t>1</w:t>
            </w:r>
            <w:r w:rsidRPr="00EE6824">
              <w:rPr>
                <w:sz w:val="26"/>
                <w:szCs w:val="26"/>
                <w:cs/>
              </w:rPr>
              <w:t xml:space="preserve"> </w:t>
            </w:r>
            <w:r w:rsidRPr="00EE6824">
              <w:rPr>
                <w:rFonts w:hint="cs"/>
                <w:sz w:val="26"/>
                <w:szCs w:val="26"/>
                <w:cs/>
              </w:rPr>
              <w:t>แคลคูลัส</w:t>
            </w:r>
            <w:r w:rsidRPr="00EE6824">
              <w:rPr>
                <w:sz w:val="26"/>
                <w:szCs w:val="26"/>
                <w:cs/>
              </w:rPr>
              <w:t xml:space="preserve"> </w:t>
            </w:r>
            <w:r w:rsidRPr="00EE6824">
              <w:rPr>
                <w:sz w:val="26"/>
                <w:szCs w:val="26"/>
              </w:rPr>
              <w:t>1</w:t>
            </w:r>
          </w:p>
        </w:tc>
        <w:tc>
          <w:tcPr>
            <w:tcW w:w="1134" w:type="dxa"/>
            <w:tcBorders>
              <w:top w:val="single" w:sz="4" w:space="0" w:color="auto"/>
              <w:left w:val="single" w:sz="4" w:space="0" w:color="auto"/>
              <w:right w:val="single" w:sz="4" w:space="0" w:color="auto"/>
            </w:tcBorders>
          </w:tcPr>
          <w:p w14:paraId="03B58DE1" w14:textId="77777777" w:rsidR="00331D18" w:rsidRPr="007671CC" w:rsidRDefault="00331D18" w:rsidP="00331D18">
            <w:pPr>
              <w:jc w:val="center"/>
              <w:rPr>
                <w:sz w:val="26"/>
                <w:szCs w:val="26"/>
              </w:rPr>
            </w:pPr>
            <w:r>
              <w:rPr>
                <w:rFonts w:hint="cs"/>
                <w:sz w:val="26"/>
                <w:szCs w:val="26"/>
                <w:cs/>
              </w:rPr>
              <w:t>0.5</w:t>
            </w:r>
            <w:r w:rsidRPr="007671CC">
              <w:rPr>
                <w:rFonts w:hint="cs"/>
                <w:sz w:val="26"/>
                <w:szCs w:val="26"/>
                <w:cs/>
              </w:rPr>
              <w:t>(</w:t>
            </w:r>
            <w:r>
              <w:rPr>
                <w:rFonts w:hint="cs"/>
                <w:sz w:val="26"/>
                <w:szCs w:val="26"/>
                <w:cs/>
              </w:rPr>
              <w:t>2</w:t>
            </w:r>
            <w:r w:rsidRPr="007671CC">
              <w:rPr>
                <w:rFonts w:hint="cs"/>
                <w:sz w:val="26"/>
                <w:szCs w:val="26"/>
                <w:cs/>
              </w:rPr>
              <w:t>-</w:t>
            </w:r>
            <w:r w:rsidRPr="007671CC">
              <w:rPr>
                <w:sz w:val="26"/>
                <w:szCs w:val="26"/>
              </w:rPr>
              <w:t>0</w:t>
            </w:r>
            <w:r>
              <w:rPr>
                <w:rFonts w:hint="cs"/>
                <w:sz w:val="26"/>
                <w:szCs w:val="26"/>
                <w:cs/>
              </w:rPr>
              <w:t>-4</w:t>
            </w:r>
            <w:r w:rsidRPr="007671CC">
              <w:rPr>
                <w:rFonts w:hint="cs"/>
                <w:sz w:val="26"/>
                <w:szCs w:val="26"/>
                <w:cs/>
              </w:rPr>
              <w:t>)</w:t>
            </w:r>
          </w:p>
        </w:tc>
        <w:tc>
          <w:tcPr>
            <w:tcW w:w="1134" w:type="dxa"/>
            <w:tcBorders>
              <w:top w:val="single" w:sz="4" w:space="0" w:color="auto"/>
              <w:left w:val="single" w:sz="4" w:space="0" w:color="auto"/>
              <w:right w:val="single" w:sz="4" w:space="0" w:color="auto"/>
            </w:tcBorders>
          </w:tcPr>
          <w:p w14:paraId="67109826" w14:textId="77777777" w:rsidR="00331D18" w:rsidRDefault="00331D18" w:rsidP="00331D18">
            <w:r w:rsidRPr="007150D4">
              <w:rPr>
                <w:rFonts w:hint="cs"/>
                <w:b/>
                <w:bCs/>
                <w:sz w:val="26"/>
                <w:szCs w:val="26"/>
                <w:u w:val="single"/>
                <w:cs/>
              </w:rPr>
              <w:t>รายวิชาใหม่</w:t>
            </w:r>
          </w:p>
        </w:tc>
      </w:tr>
      <w:tr w:rsidR="00331D18" w:rsidRPr="007671CC" w14:paraId="1B230C8D" w14:textId="77777777" w:rsidTr="00AB23ED">
        <w:tc>
          <w:tcPr>
            <w:tcW w:w="3006" w:type="dxa"/>
            <w:tcBorders>
              <w:left w:val="single" w:sz="4" w:space="0" w:color="auto"/>
              <w:right w:val="single" w:sz="4" w:space="0" w:color="auto"/>
            </w:tcBorders>
          </w:tcPr>
          <w:p w14:paraId="48E27EA9" w14:textId="77777777" w:rsidR="00331D18" w:rsidRPr="000E0700" w:rsidRDefault="00331D18" w:rsidP="00331D18">
            <w:pPr>
              <w:tabs>
                <w:tab w:val="num" w:pos="720"/>
              </w:tabs>
              <w:rPr>
                <w:strike/>
                <w:sz w:val="26"/>
                <w:szCs w:val="26"/>
              </w:rPr>
            </w:pPr>
            <w:r w:rsidRPr="000E0700">
              <w:rPr>
                <w:strike/>
                <w:sz w:val="26"/>
                <w:szCs w:val="26"/>
              </w:rPr>
              <w:lastRenderedPageBreak/>
              <w:t>MAT</w:t>
            </w:r>
            <w:r w:rsidRPr="000E0700">
              <w:rPr>
                <w:strike/>
                <w:sz w:val="26"/>
                <w:szCs w:val="26"/>
                <w:cs/>
              </w:rPr>
              <w:t>-</w:t>
            </w:r>
            <w:r w:rsidRPr="000E0700">
              <w:rPr>
                <w:strike/>
                <w:sz w:val="26"/>
                <w:szCs w:val="26"/>
              </w:rPr>
              <w:t>108</w:t>
            </w:r>
            <w:r w:rsidRPr="000E0700">
              <w:rPr>
                <w:strike/>
                <w:sz w:val="26"/>
                <w:szCs w:val="26"/>
              </w:rPr>
              <w:tab/>
            </w:r>
            <w:r w:rsidRPr="000E0700">
              <w:rPr>
                <w:strike/>
                <w:sz w:val="26"/>
                <w:szCs w:val="26"/>
                <w:cs/>
              </w:rPr>
              <w:t xml:space="preserve">คณิตศาสตร์ </w:t>
            </w:r>
            <w:r w:rsidRPr="000E0700">
              <w:rPr>
                <w:strike/>
                <w:sz w:val="26"/>
                <w:szCs w:val="26"/>
              </w:rPr>
              <w:t>2</w:t>
            </w:r>
          </w:p>
        </w:tc>
        <w:tc>
          <w:tcPr>
            <w:tcW w:w="1276" w:type="dxa"/>
            <w:tcBorders>
              <w:left w:val="single" w:sz="4" w:space="0" w:color="auto"/>
              <w:right w:val="single" w:sz="4" w:space="0" w:color="auto"/>
            </w:tcBorders>
          </w:tcPr>
          <w:p w14:paraId="3421F808"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16352533" w14:textId="77777777" w:rsidR="00331D18" w:rsidRPr="00EE6824" w:rsidRDefault="00331D18" w:rsidP="00331D18">
            <w:r w:rsidRPr="00EE6824">
              <w:rPr>
                <w:sz w:val="26"/>
                <w:szCs w:val="26"/>
              </w:rPr>
              <w:t>MAT59</w:t>
            </w:r>
            <w:r w:rsidRPr="00EE6824">
              <w:rPr>
                <w:sz w:val="26"/>
                <w:szCs w:val="26"/>
                <w:cs/>
              </w:rPr>
              <w:t>-</w:t>
            </w:r>
            <w:r w:rsidRPr="00EE6824">
              <w:rPr>
                <w:sz w:val="26"/>
                <w:szCs w:val="26"/>
              </w:rPr>
              <w:t>10</w:t>
            </w:r>
            <w:r w:rsidRPr="00EE6824">
              <w:rPr>
                <w:rFonts w:hint="cs"/>
                <w:sz w:val="26"/>
                <w:szCs w:val="26"/>
                <w:cs/>
              </w:rPr>
              <w:t>2</w:t>
            </w:r>
            <w:r w:rsidRPr="00EE6824">
              <w:rPr>
                <w:sz w:val="26"/>
                <w:szCs w:val="26"/>
                <w:cs/>
              </w:rPr>
              <w:t xml:space="preserve"> </w:t>
            </w:r>
            <w:r w:rsidRPr="00EE6824">
              <w:rPr>
                <w:rFonts w:hint="cs"/>
                <w:sz w:val="26"/>
                <w:szCs w:val="26"/>
                <w:cs/>
              </w:rPr>
              <w:t>แคลคูลัส</w:t>
            </w:r>
            <w:r w:rsidRPr="00EE6824">
              <w:rPr>
                <w:sz w:val="26"/>
                <w:szCs w:val="26"/>
                <w:cs/>
              </w:rPr>
              <w:t xml:space="preserve"> </w:t>
            </w:r>
            <w:r w:rsidRPr="00EE6824">
              <w:rPr>
                <w:rFonts w:hint="cs"/>
                <w:sz w:val="26"/>
                <w:szCs w:val="26"/>
                <w:cs/>
              </w:rPr>
              <w:t>2</w:t>
            </w:r>
          </w:p>
        </w:tc>
        <w:tc>
          <w:tcPr>
            <w:tcW w:w="1134" w:type="dxa"/>
            <w:tcBorders>
              <w:left w:val="single" w:sz="4" w:space="0" w:color="auto"/>
              <w:right w:val="single" w:sz="4" w:space="0" w:color="auto"/>
            </w:tcBorders>
          </w:tcPr>
          <w:p w14:paraId="0FE0C449" w14:textId="77777777" w:rsidR="00331D18" w:rsidRPr="007671CC" w:rsidRDefault="00331D18" w:rsidP="00331D18">
            <w:pPr>
              <w:jc w:val="center"/>
              <w:rPr>
                <w:sz w:val="26"/>
                <w:szCs w:val="26"/>
              </w:rPr>
            </w:pPr>
            <w:r>
              <w:rPr>
                <w:rFonts w:hint="cs"/>
                <w:sz w:val="26"/>
                <w:szCs w:val="26"/>
                <w:cs/>
              </w:rPr>
              <w:t>0.5</w:t>
            </w:r>
            <w:r w:rsidRPr="007671CC">
              <w:rPr>
                <w:rFonts w:hint="cs"/>
                <w:sz w:val="26"/>
                <w:szCs w:val="26"/>
                <w:cs/>
              </w:rPr>
              <w:t>(</w:t>
            </w:r>
            <w:r>
              <w:rPr>
                <w:rFonts w:hint="cs"/>
                <w:sz w:val="26"/>
                <w:szCs w:val="26"/>
                <w:cs/>
              </w:rPr>
              <w:t>2</w:t>
            </w:r>
            <w:r w:rsidRPr="007671CC">
              <w:rPr>
                <w:rFonts w:hint="cs"/>
                <w:sz w:val="26"/>
                <w:szCs w:val="26"/>
                <w:cs/>
              </w:rPr>
              <w:t>-</w:t>
            </w:r>
            <w:r w:rsidRPr="007671CC">
              <w:rPr>
                <w:sz w:val="26"/>
                <w:szCs w:val="26"/>
              </w:rPr>
              <w:t>0</w:t>
            </w:r>
            <w:r>
              <w:rPr>
                <w:rFonts w:hint="cs"/>
                <w:sz w:val="26"/>
                <w:szCs w:val="26"/>
                <w:cs/>
              </w:rPr>
              <w:t>-4</w:t>
            </w:r>
            <w:r w:rsidRPr="007671CC">
              <w:rPr>
                <w:rFonts w:hint="cs"/>
                <w:sz w:val="26"/>
                <w:szCs w:val="26"/>
                <w:cs/>
              </w:rPr>
              <w:t>)</w:t>
            </w:r>
          </w:p>
        </w:tc>
        <w:tc>
          <w:tcPr>
            <w:tcW w:w="1134" w:type="dxa"/>
            <w:tcBorders>
              <w:left w:val="single" w:sz="4" w:space="0" w:color="auto"/>
              <w:right w:val="single" w:sz="4" w:space="0" w:color="auto"/>
            </w:tcBorders>
          </w:tcPr>
          <w:p w14:paraId="3CD6E52F" w14:textId="77777777" w:rsidR="00331D18" w:rsidRDefault="00331D18" w:rsidP="00331D18">
            <w:r w:rsidRPr="007150D4">
              <w:rPr>
                <w:rFonts w:hint="cs"/>
                <w:b/>
                <w:bCs/>
                <w:sz w:val="26"/>
                <w:szCs w:val="26"/>
                <w:u w:val="single"/>
                <w:cs/>
              </w:rPr>
              <w:t>รายวิชาใหม่</w:t>
            </w:r>
          </w:p>
        </w:tc>
      </w:tr>
      <w:tr w:rsidR="00331D18" w:rsidRPr="007671CC" w14:paraId="157E78CB" w14:textId="77777777" w:rsidTr="00AB23ED">
        <w:tc>
          <w:tcPr>
            <w:tcW w:w="3006" w:type="dxa"/>
            <w:tcBorders>
              <w:left w:val="single" w:sz="4" w:space="0" w:color="auto"/>
              <w:right w:val="single" w:sz="4" w:space="0" w:color="auto"/>
            </w:tcBorders>
          </w:tcPr>
          <w:p w14:paraId="2AA533D9" w14:textId="77777777" w:rsidR="00331D18" w:rsidRPr="000E0700" w:rsidRDefault="00331D18" w:rsidP="00331D18">
            <w:pPr>
              <w:rPr>
                <w:strike/>
                <w:sz w:val="26"/>
                <w:szCs w:val="26"/>
              </w:rPr>
            </w:pPr>
            <w:r w:rsidRPr="000E0700">
              <w:rPr>
                <w:strike/>
                <w:sz w:val="26"/>
                <w:szCs w:val="26"/>
              </w:rPr>
              <w:t>MAT</w:t>
            </w:r>
            <w:r w:rsidRPr="000E0700">
              <w:rPr>
                <w:strike/>
                <w:sz w:val="26"/>
                <w:szCs w:val="26"/>
                <w:cs/>
              </w:rPr>
              <w:t>-</w:t>
            </w:r>
            <w:r w:rsidRPr="000E0700">
              <w:rPr>
                <w:strike/>
                <w:sz w:val="26"/>
                <w:szCs w:val="26"/>
              </w:rPr>
              <w:t>109</w:t>
            </w:r>
            <w:r w:rsidRPr="000E0700">
              <w:rPr>
                <w:strike/>
                <w:sz w:val="26"/>
                <w:szCs w:val="26"/>
              </w:rPr>
              <w:tab/>
            </w:r>
            <w:r w:rsidRPr="000E0700">
              <w:rPr>
                <w:strike/>
                <w:sz w:val="26"/>
                <w:szCs w:val="26"/>
                <w:cs/>
              </w:rPr>
              <w:t xml:space="preserve">คณิตศาสตร์ </w:t>
            </w:r>
            <w:r w:rsidRPr="000E0700">
              <w:rPr>
                <w:strike/>
                <w:sz w:val="26"/>
                <w:szCs w:val="26"/>
              </w:rPr>
              <w:t>3</w:t>
            </w:r>
          </w:p>
        </w:tc>
        <w:tc>
          <w:tcPr>
            <w:tcW w:w="1276" w:type="dxa"/>
            <w:tcBorders>
              <w:left w:val="single" w:sz="4" w:space="0" w:color="auto"/>
              <w:right w:val="single" w:sz="4" w:space="0" w:color="auto"/>
            </w:tcBorders>
          </w:tcPr>
          <w:p w14:paraId="1EC2CF45"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32964FD3" w14:textId="77777777" w:rsidR="00331D18" w:rsidRPr="00EE6824" w:rsidRDefault="00331D18" w:rsidP="00331D18">
            <w:r w:rsidRPr="00EE6824">
              <w:rPr>
                <w:sz w:val="26"/>
                <w:szCs w:val="26"/>
              </w:rPr>
              <w:t>MAT59</w:t>
            </w:r>
            <w:r w:rsidRPr="00EE6824">
              <w:rPr>
                <w:sz w:val="26"/>
                <w:szCs w:val="26"/>
                <w:cs/>
              </w:rPr>
              <w:t>-</w:t>
            </w:r>
            <w:r w:rsidRPr="00EE6824">
              <w:rPr>
                <w:sz w:val="26"/>
                <w:szCs w:val="26"/>
              </w:rPr>
              <w:t>10</w:t>
            </w:r>
            <w:r w:rsidRPr="00EE6824">
              <w:rPr>
                <w:rFonts w:hint="cs"/>
                <w:sz w:val="26"/>
                <w:szCs w:val="26"/>
                <w:cs/>
              </w:rPr>
              <w:t>3</w:t>
            </w:r>
            <w:r w:rsidRPr="00EE6824">
              <w:rPr>
                <w:sz w:val="26"/>
                <w:szCs w:val="26"/>
                <w:cs/>
              </w:rPr>
              <w:t xml:space="preserve"> </w:t>
            </w:r>
            <w:r w:rsidRPr="00EE6824">
              <w:rPr>
                <w:rFonts w:hint="cs"/>
                <w:sz w:val="26"/>
                <w:szCs w:val="26"/>
                <w:cs/>
              </w:rPr>
              <w:t>แคลคูลัส</w:t>
            </w:r>
            <w:r w:rsidRPr="00EE6824">
              <w:rPr>
                <w:sz w:val="26"/>
                <w:szCs w:val="26"/>
                <w:cs/>
              </w:rPr>
              <w:t xml:space="preserve"> </w:t>
            </w:r>
            <w:r w:rsidRPr="00EE6824">
              <w:rPr>
                <w:rFonts w:hint="cs"/>
                <w:sz w:val="26"/>
                <w:szCs w:val="26"/>
                <w:cs/>
              </w:rPr>
              <w:t>3</w:t>
            </w:r>
          </w:p>
        </w:tc>
        <w:tc>
          <w:tcPr>
            <w:tcW w:w="1134" w:type="dxa"/>
            <w:tcBorders>
              <w:left w:val="single" w:sz="4" w:space="0" w:color="auto"/>
              <w:right w:val="single" w:sz="4" w:space="0" w:color="auto"/>
            </w:tcBorders>
          </w:tcPr>
          <w:p w14:paraId="4B812F9D"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360C6B55" w14:textId="77777777" w:rsidR="00331D18" w:rsidRDefault="00331D18" w:rsidP="00331D18">
            <w:r w:rsidRPr="007150D4">
              <w:rPr>
                <w:rFonts w:hint="cs"/>
                <w:b/>
                <w:bCs/>
                <w:sz w:val="26"/>
                <w:szCs w:val="26"/>
                <w:u w:val="single"/>
                <w:cs/>
              </w:rPr>
              <w:t>รายวิชาใหม่</w:t>
            </w:r>
          </w:p>
        </w:tc>
      </w:tr>
      <w:tr w:rsidR="00331D18" w:rsidRPr="007671CC" w14:paraId="03BCCDA0" w14:textId="77777777" w:rsidTr="00AB23ED">
        <w:tc>
          <w:tcPr>
            <w:tcW w:w="3006" w:type="dxa"/>
            <w:tcBorders>
              <w:left w:val="single" w:sz="4" w:space="0" w:color="auto"/>
              <w:right w:val="single" w:sz="4" w:space="0" w:color="auto"/>
            </w:tcBorders>
          </w:tcPr>
          <w:p w14:paraId="2FECC037" w14:textId="77777777" w:rsidR="00331D18" w:rsidRPr="000E0700" w:rsidRDefault="00331D18" w:rsidP="00331D18">
            <w:pPr>
              <w:rPr>
                <w:strike/>
                <w:sz w:val="26"/>
                <w:szCs w:val="26"/>
              </w:rPr>
            </w:pPr>
            <w:r w:rsidRPr="000E0700">
              <w:rPr>
                <w:strike/>
                <w:sz w:val="26"/>
                <w:szCs w:val="26"/>
              </w:rPr>
              <w:t>MAT</w:t>
            </w:r>
            <w:r w:rsidRPr="000E0700">
              <w:rPr>
                <w:strike/>
                <w:sz w:val="26"/>
                <w:szCs w:val="26"/>
                <w:cs/>
              </w:rPr>
              <w:t>-</w:t>
            </w:r>
            <w:r w:rsidRPr="000E0700">
              <w:rPr>
                <w:strike/>
                <w:sz w:val="26"/>
                <w:szCs w:val="26"/>
              </w:rPr>
              <w:t>112</w:t>
            </w:r>
            <w:r w:rsidRPr="000E0700">
              <w:rPr>
                <w:strike/>
                <w:sz w:val="26"/>
                <w:szCs w:val="26"/>
              </w:rPr>
              <w:tab/>
            </w:r>
            <w:r w:rsidRPr="000E0700">
              <w:rPr>
                <w:strike/>
                <w:sz w:val="26"/>
                <w:szCs w:val="26"/>
                <w:cs/>
              </w:rPr>
              <w:t xml:space="preserve">คณิตศาสตร์ </w:t>
            </w:r>
            <w:r w:rsidRPr="000E0700">
              <w:rPr>
                <w:strike/>
                <w:sz w:val="26"/>
                <w:szCs w:val="26"/>
              </w:rPr>
              <w:t>4</w:t>
            </w:r>
          </w:p>
        </w:tc>
        <w:tc>
          <w:tcPr>
            <w:tcW w:w="1276" w:type="dxa"/>
            <w:tcBorders>
              <w:left w:val="single" w:sz="4" w:space="0" w:color="auto"/>
              <w:right w:val="single" w:sz="4" w:space="0" w:color="auto"/>
            </w:tcBorders>
          </w:tcPr>
          <w:p w14:paraId="2896C7DD"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3B7E2082" w14:textId="77777777" w:rsidR="00331D18" w:rsidRPr="00EE6824" w:rsidRDefault="00331D18" w:rsidP="00331D18">
            <w:r w:rsidRPr="00EE6824">
              <w:rPr>
                <w:sz w:val="26"/>
                <w:szCs w:val="26"/>
              </w:rPr>
              <w:t>MAT59</w:t>
            </w:r>
            <w:r w:rsidRPr="00EE6824">
              <w:rPr>
                <w:sz w:val="26"/>
                <w:szCs w:val="26"/>
                <w:cs/>
              </w:rPr>
              <w:t>-</w:t>
            </w:r>
            <w:r>
              <w:rPr>
                <w:rFonts w:hint="cs"/>
                <w:sz w:val="26"/>
                <w:szCs w:val="26"/>
                <w:cs/>
              </w:rPr>
              <w:t>201</w:t>
            </w:r>
            <w:r w:rsidRPr="00EE6824">
              <w:rPr>
                <w:sz w:val="26"/>
                <w:szCs w:val="26"/>
                <w:cs/>
              </w:rPr>
              <w:t xml:space="preserve"> </w:t>
            </w:r>
            <w:r w:rsidRPr="00EE6824">
              <w:rPr>
                <w:rFonts w:hint="cs"/>
                <w:sz w:val="26"/>
                <w:szCs w:val="26"/>
                <w:cs/>
              </w:rPr>
              <w:t>แคลคูลัส</w:t>
            </w:r>
            <w:r w:rsidRPr="00EE6824">
              <w:rPr>
                <w:sz w:val="26"/>
                <w:szCs w:val="26"/>
                <w:cs/>
              </w:rPr>
              <w:t xml:space="preserve"> </w:t>
            </w:r>
            <w:r w:rsidRPr="00EE6824">
              <w:rPr>
                <w:rFonts w:hint="cs"/>
                <w:sz w:val="26"/>
                <w:szCs w:val="26"/>
                <w:cs/>
              </w:rPr>
              <w:t>4</w:t>
            </w:r>
          </w:p>
        </w:tc>
        <w:tc>
          <w:tcPr>
            <w:tcW w:w="1134" w:type="dxa"/>
            <w:tcBorders>
              <w:left w:val="single" w:sz="4" w:space="0" w:color="auto"/>
              <w:right w:val="single" w:sz="4" w:space="0" w:color="auto"/>
            </w:tcBorders>
          </w:tcPr>
          <w:p w14:paraId="70B1F00B"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7552C782" w14:textId="77777777" w:rsidR="00331D18" w:rsidRDefault="00331D18" w:rsidP="00331D18">
            <w:r w:rsidRPr="007150D4">
              <w:rPr>
                <w:rFonts w:hint="cs"/>
                <w:b/>
                <w:bCs/>
                <w:sz w:val="26"/>
                <w:szCs w:val="26"/>
                <w:u w:val="single"/>
                <w:cs/>
              </w:rPr>
              <w:t>รายวิชาใหม่</w:t>
            </w:r>
          </w:p>
        </w:tc>
      </w:tr>
      <w:tr w:rsidR="00331D18" w:rsidRPr="007671CC" w14:paraId="2068BB34" w14:textId="77777777" w:rsidTr="00AB23ED">
        <w:tc>
          <w:tcPr>
            <w:tcW w:w="3006" w:type="dxa"/>
            <w:tcBorders>
              <w:left w:val="single" w:sz="4" w:space="0" w:color="auto"/>
              <w:right w:val="single" w:sz="4" w:space="0" w:color="auto"/>
            </w:tcBorders>
          </w:tcPr>
          <w:p w14:paraId="7D292F4A" w14:textId="77777777" w:rsidR="00331D18" w:rsidRPr="00CB7F52" w:rsidRDefault="00585119" w:rsidP="00331D18">
            <w:pPr>
              <w:rPr>
                <w:strike/>
                <w:sz w:val="26"/>
                <w:szCs w:val="26"/>
              </w:rPr>
            </w:pPr>
            <w:r w:rsidRPr="00CB7F52">
              <w:rPr>
                <w:strike/>
                <w:sz w:val="26"/>
                <w:szCs w:val="26"/>
              </w:rPr>
              <w:t>MAT</w:t>
            </w:r>
            <w:r w:rsidRPr="00CB7F52">
              <w:rPr>
                <w:strike/>
                <w:sz w:val="26"/>
                <w:szCs w:val="26"/>
                <w:cs/>
              </w:rPr>
              <w:t>-</w:t>
            </w:r>
            <w:r w:rsidRPr="00CB7F52">
              <w:rPr>
                <w:strike/>
                <w:sz w:val="26"/>
                <w:szCs w:val="26"/>
              </w:rPr>
              <w:t>206</w:t>
            </w:r>
            <w:r w:rsidRPr="00CB7F52">
              <w:rPr>
                <w:strike/>
                <w:sz w:val="26"/>
                <w:szCs w:val="26"/>
              </w:rPr>
              <w:tab/>
            </w:r>
            <w:r w:rsidRPr="00CB7F52">
              <w:rPr>
                <w:strike/>
                <w:sz w:val="26"/>
                <w:szCs w:val="26"/>
                <w:cs/>
              </w:rPr>
              <w:t>สมการเชิงอนุพันธ์และการประยุกต์</w:t>
            </w:r>
          </w:p>
        </w:tc>
        <w:tc>
          <w:tcPr>
            <w:tcW w:w="1276" w:type="dxa"/>
            <w:tcBorders>
              <w:left w:val="single" w:sz="4" w:space="0" w:color="auto"/>
              <w:right w:val="single" w:sz="4" w:space="0" w:color="auto"/>
            </w:tcBorders>
          </w:tcPr>
          <w:p w14:paraId="3008249E" w14:textId="77777777" w:rsidR="00331D18" w:rsidRPr="007671CC" w:rsidRDefault="00585119" w:rsidP="00331D18">
            <w:pPr>
              <w:jc w:val="center"/>
              <w:rPr>
                <w:sz w:val="26"/>
                <w:szCs w:val="26"/>
              </w:rPr>
            </w:pPr>
            <w:r w:rsidRPr="007671CC">
              <w:rPr>
                <w:rFonts w:hint="cs"/>
                <w:sz w:val="26"/>
                <w:szCs w:val="26"/>
                <w:cs/>
              </w:rPr>
              <w:t>1(</w:t>
            </w:r>
            <w:r w:rsidRPr="007671CC">
              <w:rPr>
                <w:sz w:val="26"/>
                <w:szCs w:val="26"/>
              </w:rPr>
              <w:t>3</w:t>
            </w:r>
            <w:r w:rsidRPr="007671CC">
              <w:rPr>
                <w:rFonts w:hint="cs"/>
                <w:sz w:val="26"/>
                <w:szCs w:val="26"/>
                <w:cs/>
              </w:rPr>
              <w:t>-</w:t>
            </w:r>
            <w:r w:rsidRPr="007671CC">
              <w:rPr>
                <w:sz w:val="26"/>
                <w:szCs w:val="26"/>
              </w:rPr>
              <w:t>3</w:t>
            </w:r>
            <w:r w:rsidRPr="007671CC">
              <w:rPr>
                <w:rFonts w:hint="cs"/>
                <w:sz w:val="26"/>
                <w:szCs w:val="26"/>
                <w:cs/>
              </w:rPr>
              <w:t>-8)</w:t>
            </w:r>
          </w:p>
        </w:tc>
        <w:tc>
          <w:tcPr>
            <w:tcW w:w="2976" w:type="dxa"/>
            <w:tcBorders>
              <w:left w:val="single" w:sz="4" w:space="0" w:color="auto"/>
              <w:right w:val="single" w:sz="4" w:space="0" w:color="auto"/>
            </w:tcBorders>
          </w:tcPr>
          <w:p w14:paraId="43718941" w14:textId="77777777" w:rsidR="00331D18" w:rsidRPr="007671CC" w:rsidRDefault="00204642" w:rsidP="00331D18">
            <w:pPr>
              <w:rPr>
                <w:sz w:val="26"/>
                <w:szCs w:val="26"/>
              </w:rPr>
            </w:pPr>
            <w:r>
              <w:rPr>
                <w:sz w:val="26"/>
                <w:szCs w:val="26"/>
              </w:rPr>
              <w:t>CVE</w:t>
            </w:r>
            <w:r w:rsidR="00331D18" w:rsidRPr="007671CC">
              <w:rPr>
                <w:sz w:val="26"/>
                <w:szCs w:val="26"/>
              </w:rPr>
              <w:t>59</w:t>
            </w:r>
            <w:r w:rsidR="00331D18" w:rsidRPr="007671CC">
              <w:rPr>
                <w:sz w:val="26"/>
                <w:szCs w:val="26"/>
                <w:cs/>
              </w:rPr>
              <w:t>-</w:t>
            </w:r>
            <w:r w:rsidR="00331D18">
              <w:rPr>
                <w:sz w:val="26"/>
                <w:szCs w:val="26"/>
              </w:rPr>
              <w:t>20</w:t>
            </w:r>
            <w:r>
              <w:rPr>
                <w:sz w:val="26"/>
                <w:szCs w:val="26"/>
              </w:rPr>
              <w:t>4</w:t>
            </w:r>
            <w:r w:rsidR="00331D18" w:rsidRPr="007671CC">
              <w:rPr>
                <w:sz w:val="26"/>
                <w:szCs w:val="26"/>
                <w:cs/>
              </w:rPr>
              <w:t xml:space="preserve"> </w:t>
            </w:r>
            <w:r w:rsidR="00331D18">
              <w:rPr>
                <w:rFonts w:hint="cs"/>
                <w:sz w:val="26"/>
                <w:szCs w:val="26"/>
                <w:cs/>
              </w:rPr>
              <w:t>คณิตศาสตร์ประยุกต์</w:t>
            </w:r>
            <w:r w:rsidR="007748CC">
              <w:rPr>
                <w:rFonts w:hint="cs"/>
                <w:sz w:val="26"/>
                <w:szCs w:val="26"/>
                <w:cs/>
              </w:rPr>
              <w:t>สำหรับวิศว</w:t>
            </w:r>
            <w:r>
              <w:rPr>
                <w:rFonts w:hint="cs"/>
                <w:sz w:val="26"/>
                <w:szCs w:val="26"/>
                <w:cs/>
              </w:rPr>
              <w:t>กรโยธา</w:t>
            </w:r>
          </w:p>
        </w:tc>
        <w:tc>
          <w:tcPr>
            <w:tcW w:w="1134" w:type="dxa"/>
            <w:tcBorders>
              <w:left w:val="single" w:sz="4" w:space="0" w:color="auto"/>
              <w:right w:val="single" w:sz="4" w:space="0" w:color="auto"/>
            </w:tcBorders>
          </w:tcPr>
          <w:p w14:paraId="75AB63DE" w14:textId="77777777" w:rsidR="00331D18" w:rsidRPr="007671CC" w:rsidRDefault="00331D18" w:rsidP="007A4AD7">
            <w:pPr>
              <w:jc w:val="center"/>
              <w:rPr>
                <w:sz w:val="26"/>
                <w:szCs w:val="26"/>
              </w:rPr>
            </w:pPr>
            <w:r w:rsidRPr="007671CC">
              <w:rPr>
                <w:rFonts w:hint="cs"/>
                <w:sz w:val="26"/>
                <w:szCs w:val="26"/>
                <w:cs/>
              </w:rPr>
              <w:t>1(</w:t>
            </w:r>
            <w:r w:rsidR="007A4AD7">
              <w:rPr>
                <w:rFonts w:hint="cs"/>
                <w:sz w:val="26"/>
                <w:szCs w:val="26"/>
                <w:cs/>
              </w:rPr>
              <w:t>4</w:t>
            </w:r>
            <w:r w:rsidRPr="007671CC">
              <w:rPr>
                <w:rFonts w:hint="cs"/>
                <w:sz w:val="26"/>
                <w:szCs w:val="26"/>
                <w:cs/>
              </w:rPr>
              <w:t>-</w:t>
            </w:r>
            <w:r w:rsidR="007A4AD7">
              <w:rPr>
                <w:rFonts w:hint="cs"/>
                <w:sz w:val="26"/>
                <w:szCs w:val="26"/>
                <w:cs/>
              </w:rPr>
              <w:t>0</w:t>
            </w:r>
            <w:r w:rsidRPr="007671CC">
              <w:rPr>
                <w:rFonts w:hint="cs"/>
                <w:sz w:val="26"/>
                <w:szCs w:val="26"/>
                <w:cs/>
              </w:rPr>
              <w:t>-8)</w:t>
            </w:r>
          </w:p>
        </w:tc>
        <w:tc>
          <w:tcPr>
            <w:tcW w:w="1134" w:type="dxa"/>
            <w:tcBorders>
              <w:left w:val="single" w:sz="4" w:space="0" w:color="auto"/>
              <w:right w:val="single" w:sz="4" w:space="0" w:color="auto"/>
            </w:tcBorders>
          </w:tcPr>
          <w:p w14:paraId="4B233302" w14:textId="77777777" w:rsidR="00331D18" w:rsidRPr="007671CC" w:rsidRDefault="00331D18" w:rsidP="00331D18">
            <w:pPr>
              <w:jc w:val="center"/>
              <w:rPr>
                <w:sz w:val="26"/>
                <w:szCs w:val="26"/>
              </w:rPr>
            </w:pPr>
            <w:r w:rsidRPr="007150D4">
              <w:rPr>
                <w:rFonts w:hint="cs"/>
                <w:b/>
                <w:bCs/>
                <w:sz w:val="26"/>
                <w:szCs w:val="26"/>
                <w:u w:val="single"/>
                <w:cs/>
              </w:rPr>
              <w:t>รายวิชาใหม่</w:t>
            </w:r>
          </w:p>
        </w:tc>
      </w:tr>
      <w:tr w:rsidR="00331D18" w:rsidRPr="007671CC" w14:paraId="1F79778A" w14:textId="77777777" w:rsidTr="00AB23ED">
        <w:tc>
          <w:tcPr>
            <w:tcW w:w="3006" w:type="dxa"/>
            <w:tcBorders>
              <w:left w:val="single" w:sz="4" w:space="0" w:color="auto"/>
              <w:right w:val="single" w:sz="4" w:space="0" w:color="auto"/>
            </w:tcBorders>
          </w:tcPr>
          <w:p w14:paraId="6CE28DCF" w14:textId="77777777" w:rsidR="00331D18" w:rsidRPr="007671CC" w:rsidRDefault="00331D18" w:rsidP="00331D18">
            <w:pPr>
              <w:rPr>
                <w:sz w:val="26"/>
                <w:szCs w:val="26"/>
              </w:rPr>
            </w:pPr>
          </w:p>
        </w:tc>
        <w:tc>
          <w:tcPr>
            <w:tcW w:w="1276" w:type="dxa"/>
            <w:tcBorders>
              <w:left w:val="single" w:sz="4" w:space="0" w:color="auto"/>
              <w:right w:val="single" w:sz="4" w:space="0" w:color="auto"/>
            </w:tcBorders>
          </w:tcPr>
          <w:p w14:paraId="4A6728D2" w14:textId="77777777" w:rsidR="00331D18" w:rsidRPr="007671CC" w:rsidRDefault="00331D18" w:rsidP="00331D18">
            <w:pPr>
              <w:jc w:val="center"/>
              <w:rPr>
                <w:sz w:val="26"/>
                <w:szCs w:val="26"/>
                <w:cs/>
              </w:rPr>
            </w:pPr>
          </w:p>
        </w:tc>
        <w:tc>
          <w:tcPr>
            <w:tcW w:w="2976" w:type="dxa"/>
            <w:tcBorders>
              <w:left w:val="single" w:sz="4" w:space="0" w:color="auto"/>
              <w:right w:val="single" w:sz="4" w:space="0" w:color="auto"/>
            </w:tcBorders>
          </w:tcPr>
          <w:p w14:paraId="7295EC68" w14:textId="77777777" w:rsidR="00331D18" w:rsidRPr="007671CC" w:rsidRDefault="00331D18" w:rsidP="00331D18">
            <w:pPr>
              <w:rPr>
                <w:sz w:val="26"/>
                <w:szCs w:val="26"/>
              </w:rPr>
            </w:pPr>
            <w:r w:rsidRPr="007671CC">
              <w:rPr>
                <w:sz w:val="26"/>
                <w:szCs w:val="26"/>
              </w:rPr>
              <w:t>CVE59</w:t>
            </w:r>
            <w:r w:rsidRPr="007671CC">
              <w:rPr>
                <w:sz w:val="26"/>
                <w:szCs w:val="26"/>
                <w:cs/>
              </w:rPr>
              <w:t>-</w:t>
            </w:r>
            <w:r w:rsidRPr="007671CC">
              <w:rPr>
                <w:sz w:val="26"/>
                <w:szCs w:val="26"/>
              </w:rPr>
              <w:t xml:space="preserve">101 </w:t>
            </w:r>
            <w:r w:rsidRPr="007671CC">
              <w:rPr>
                <w:sz w:val="26"/>
                <w:szCs w:val="26"/>
                <w:cs/>
              </w:rPr>
              <w:t>ความรู้เบื้องต้นทางวิชาชีพวิศวกรรมโยธา</w:t>
            </w:r>
          </w:p>
        </w:tc>
        <w:tc>
          <w:tcPr>
            <w:tcW w:w="1134" w:type="dxa"/>
            <w:tcBorders>
              <w:left w:val="single" w:sz="4" w:space="0" w:color="auto"/>
              <w:right w:val="single" w:sz="4" w:space="0" w:color="auto"/>
            </w:tcBorders>
          </w:tcPr>
          <w:p w14:paraId="7C9B561A" w14:textId="77777777" w:rsidR="00331D18" w:rsidRPr="007671CC" w:rsidRDefault="00331D18" w:rsidP="00331D18">
            <w:pPr>
              <w:jc w:val="center"/>
              <w:rPr>
                <w:sz w:val="26"/>
                <w:szCs w:val="26"/>
                <w:cs/>
              </w:rPr>
            </w:pPr>
            <w:r w:rsidRPr="007671CC">
              <w:rPr>
                <w:rFonts w:hint="cs"/>
                <w:sz w:val="26"/>
                <w:szCs w:val="26"/>
                <w:cs/>
              </w:rPr>
              <w:t>0.5(</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1134" w:type="dxa"/>
            <w:tcBorders>
              <w:left w:val="single" w:sz="4" w:space="0" w:color="auto"/>
              <w:right w:val="single" w:sz="4" w:space="0" w:color="auto"/>
            </w:tcBorders>
          </w:tcPr>
          <w:p w14:paraId="6E431B41" w14:textId="77777777" w:rsidR="00331D18" w:rsidRPr="00D35690" w:rsidRDefault="00331D18" w:rsidP="00331D18">
            <w:pPr>
              <w:jc w:val="center"/>
              <w:rPr>
                <w:b/>
                <w:bCs/>
                <w:sz w:val="26"/>
                <w:szCs w:val="26"/>
                <w:u w:val="single"/>
                <w:cs/>
              </w:rPr>
            </w:pPr>
            <w:r w:rsidRPr="00D35690">
              <w:rPr>
                <w:rFonts w:hint="cs"/>
                <w:b/>
                <w:bCs/>
                <w:sz w:val="26"/>
                <w:szCs w:val="26"/>
                <w:u w:val="single"/>
                <w:cs/>
              </w:rPr>
              <w:t>รายวิชาใหม่</w:t>
            </w:r>
          </w:p>
        </w:tc>
      </w:tr>
      <w:tr w:rsidR="00331D18" w:rsidRPr="007671CC" w14:paraId="7311AFC5" w14:textId="77777777" w:rsidTr="00AB23ED">
        <w:tc>
          <w:tcPr>
            <w:tcW w:w="3006" w:type="dxa"/>
            <w:tcBorders>
              <w:left w:val="single" w:sz="4" w:space="0" w:color="auto"/>
              <w:right w:val="single" w:sz="4" w:space="0" w:color="auto"/>
            </w:tcBorders>
          </w:tcPr>
          <w:p w14:paraId="11EBA467" w14:textId="77777777" w:rsidR="00331D18" w:rsidRPr="007671CC" w:rsidRDefault="00331D18" w:rsidP="00331D18">
            <w:pPr>
              <w:rPr>
                <w:sz w:val="26"/>
                <w:szCs w:val="26"/>
              </w:rPr>
            </w:pPr>
            <w:r w:rsidRPr="007671CC">
              <w:rPr>
                <w:sz w:val="26"/>
                <w:szCs w:val="26"/>
              </w:rPr>
              <w:t>CVE</w:t>
            </w:r>
            <w:r w:rsidRPr="007671CC">
              <w:rPr>
                <w:sz w:val="26"/>
                <w:szCs w:val="26"/>
                <w:cs/>
              </w:rPr>
              <w:t>-</w:t>
            </w:r>
            <w:r w:rsidRPr="007671CC">
              <w:rPr>
                <w:sz w:val="26"/>
                <w:szCs w:val="26"/>
              </w:rPr>
              <w:t>101</w:t>
            </w:r>
            <w:r w:rsidRPr="007671CC">
              <w:rPr>
                <w:sz w:val="26"/>
                <w:szCs w:val="26"/>
              </w:rPr>
              <w:tab/>
            </w:r>
            <w:r w:rsidRPr="007671CC">
              <w:rPr>
                <w:sz w:val="26"/>
                <w:szCs w:val="26"/>
                <w:cs/>
              </w:rPr>
              <w:t xml:space="preserve">กลศาสตร์วิศวกรรม </w:t>
            </w:r>
            <w:r w:rsidRPr="007671CC">
              <w:rPr>
                <w:sz w:val="26"/>
                <w:szCs w:val="26"/>
              </w:rPr>
              <w:t>1</w:t>
            </w:r>
          </w:p>
        </w:tc>
        <w:tc>
          <w:tcPr>
            <w:tcW w:w="1276" w:type="dxa"/>
            <w:tcBorders>
              <w:left w:val="single" w:sz="4" w:space="0" w:color="auto"/>
              <w:right w:val="single" w:sz="4" w:space="0" w:color="auto"/>
            </w:tcBorders>
          </w:tcPr>
          <w:p w14:paraId="180ED0E6"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0B70B3FE" w14:textId="77777777" w:rsidR="00331D18" w:rsidRPr="007671CC" w:rsidRDefault="00331D18" w:rsidP="00331D18">
            <w:pPr>
              <w:rPr>
                <w:sz w:val="26"/>
                <w:szCs w:val="26"/>
              </w:rPr>
            </w:pPr>
            <w:r w:rsidRPr="007671CC">
              <w:rPr>
                <w:sz w:val="26"/>
                <w:szCs w:val="26"/>
              </w:rPr>
              <w:t>CVE59</w:t>
            </w:r>
            <w:r w:rsidRPr="007671CC">
              <w:rPr>
                <w:sz w:val="26"/>
                <w:szCs w:val="26"/>
                <w:cs/>
              </w:rPr>
              <w:t>-</w:t>
            </w:r>
            <w:r w:rsidRPr="007671CC">
              <w:rPr>
                <w:sz w:val="26"/>
                <w:szCs w:val="26"/>
              </w:rPr>
              <w:t>1</w:t>
            </w:r>
            <w:r w:rsidRPr="007671CC">
              <w:rPr>
                <w:rFonts w:hint="cs"/>
                <w:sz w:val="26"/>
                <w:szCs w:val="26"/>
                <w:cs/>
              </w:rPr>
              <w:t>1</w:t>
            </w:r>
            <w:r w:rsidRPr="007671CC">
              <w:rPr>
                <w:sz w:val="26"/>
                <w:szCs w:val="26"/>
              </w:rPr>
              <w:t xml:space="preserve">1 </w:t>
            </w:r>
            <w:r w:rsidRPr="007671CC">
              <w:rPr>
                <w:sz w:val="26"/>
                <w:szCs w:val="26"/>
                <w:cs/>
              </w:rPr>
              <w:t>กลศาสตร์วิศวกรรม</w:t>
            </w:r>
          </w:p>
        </w:tc>
        <w:tc>
          <w:tcPr>
            <w:tcW w:w="1134" w:type="dxa"/>
            <w:tcBorders>
              <w:left w:val="single" w:sz="4" w:space="0" w:color="auto"/>
              <w:right w:val="single" w:sz="4" w:space="0" w:color="auto"/>
            </w:tcBorders>
          </w:tcPr>
          <w:p w14:paraId="7DB5BFBB"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40896C6F"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282FC1CA" w14:textId="77777777" w:rsidTr="00AB23ED">
        <w:tc>
          <w:tcPr>
            <w:tcW w:w="3006" w:type="dxa"/>
            <w:tcBorders>
              <w:left w:val="single" w:sz="4" w:space="0" w:color="auto"/>
              <w:right w:val="single" w:sz="4" w:space="0" w:color="auto"/>
            </w:tcBorders>
          </w:tcPr>
          <w:p w14:paraId="0891036B" w14:textId="77777777" w:rsidR="00331D18" w:rsidRPr="007671CC" w:rsidRDefault="00331D18" w:rsidP="00331D18">
            <w:pPr>
              <w:rPr>
                <w:sz w:val="26"/>
                <w:szCs w:val="26"/>
                <w:cs/>
              </w:rPr>
            </w:pPr>
            <w:r w:rsidRPr="007671CC">
              <w:rPr>
                <w:sz w:val="26"/>
                <w:szCs w:val="26"/>
              </w:rPr>
              <w:t>CVE</w:t>
            </w:r>
            <w:r w:rsidRPr="007671CC">
              <w:rPr>
                <w:sz w:val="26"/>
                <w:szCs w:val="26"/>
                <w:cs/>
              </w:rPr>
              <w:t>-</w:t>
            </w:r>
            <w:r w:rsidRPr="007671CC">
              <w:rPr>
                <w:sz w:val="26"/>
                <w:szCs w:val="26"/>
              </w:rPr>
              <w:t>201</w:t>
            </w:r>
            <w:r w:rsidRPr="007671CC">
              <w:rPr>
                <w:sz w:val="26"/>
                <w:szCs w:val="26"/>
              </w:rPr>
              <w:tab/>
            </w:r>
            <w:r w:rsidRPr="007671CC">
              <w:rPr>
                <w:sz w:val="26"/>
                <w:szCs w:val="26"/>
                <w:cs/>
              </w:rPr>
              <w:t xml:space="preserve">กลศาสตร์วัสดุ </w:t>
            </w:r>
            <w:r w:rsidRPr="007671CC">
              <w:rPr>
                <w:sz w:val="26"/>
                <w:szCs w:val="26"/>
              </w:rPr>
              <w:t>1</w:t>
            </w:r>
          </w:p>
        </w:tc>
        <w:tc>
          <w:tcPr>
            <w:tcW w:w="1276" w:type="dxa"/>
            <w:tcBorders>
              <w:left w:val="single" w:sz="4" w:space="0" w:color="auto"/>
              <w:right w:val="single" w:sz="4" w:space="0" w:color="auto"/>
            </w:tcBorders>
          </w:tcPr>
          <w:p w14:paraId="3E3CD43F"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3EA74D74" w14:textId="77777777" w:rsidR="00331D18" w:rsidRPr="007671CC" w:rsidRDefault="00331D18" w:rsidP="00331D18">
            <w:pPr>
              <w:rPr>
                <w:sz w:val="26"/>
                <w:szCs w:val="26"/>
                <w:cs/>
              </w:rPr>
            </w:pPr>
            <w:r w:rsidRPr="007671CC">
              <w:rPr>
                <w:sz w:val="26"/>
                <w:szCs w:val="26"/>
              </w:rPr>
              <w:t>CV</w:t>
            </w:r>
            <w:r w:rsidR="004D66A8">
              <w:rPr>
                <w:sz w:val="26"/>
                <w:szCs w:val="26"/>
              </w:rPr>
              <w:t>E</w:t>
            </w:r>
            <w:r w:rsidRPr="007671CC">
              <w:rPr>
                <w:rFonts w:hint="cs"/>
                <w:sz w:val="26"/>
                <w:szCs w:val="26"/>
                <w:cs/>
              </w:rPr>
              <w:t>59</w:t>
            </w:r>
            <w:r w:rsidRPr="007671CC">
              <w:rPr>
                <w:sz w:val="26"/>
                <w:szCs w:val="26"/>
                <w:cs/>
              </w:rPr>
              <w:t>-</w:t>
            </w:r>
            <w:r w:rsidRPr="007671CC">
              <w:rPr>
                <w:sz w:val="26"/>
                <w:szCs w:val="26"/>
              </w:rPr>
              <w:t>2</w:t>
            </w:r>
            <w:r w:rsidRPr="007671CC">
              <w:rPr>
                <w:rFonts w:hint="cs"/>
                <w:sz w:val="26"/>
                <w:szCs w:val="26"/>
                <w:cs/>
              </w:rPr>
              <w:t>1</w:t>
            </w:r>
            <w:r w:rsidRPr="007671CC">
              <w:rPr>
                <w:sz w:val="26"/>
                <w:szCs w:val="26"/>
              </w:rPr>
              <w:t>1</w:t>
            </w:r>
            <w:r w:rsidRPr="007671CC">
              <w:rPr>
                <w:rFonts w:hint="cs"/>
                <w:sz w:val="26"/>
                <w:szCs w:val="26"/>
                <w:cs/>
              </w:rPr>
              <w:t xml:space="preserve"> </w:t>
            </w:r>
            <w:r w:rsidRPr="007671CC">
              <w:rPr>
                <w:sz w:val="26"/>
                <w:szCs w:val="26"/>
                <w:cs/>
              </w:rPr>
              <w:t xml:space="preserve">กลศาสตร์วัสดุ </w:t>
            </w:r>
          </w:p>
        </w:tc>
        <w:tc>
          <w:tcPr>
            <w:tcW w:w="1134" w:type="dxa"/>
            <w:tcBorders>
              <w:left w:val="single" w:sz="4" w:space="0" w:color="auto"/>
              <w:right w:val="single" w:sz="4" w:space="0" w:color="auto"/>
            </w:tcBorders>
          </w:tcPr>
          <w:p w14:paraId="33532971"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1869A6C6"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1273A16B" w14:textId="77777777" w:rsidTr="00AB23ED">
        <w:tc>
          <w:tcPr>
            <w:tcW w:w="3006" w:type="dxa"/>
            <w:tcBorders>
              <w:left w:val="single" w:sz="4" w:space="0" w:color="auto"/>
              <w:right w:val="single" w:sz="4" w:space="0" w:color="auto"/>
            </w:tcBorders>
          </w:tcPr>
          <w:p w14:paraId="4B2A1D47" w14:textId="77777777" w:rsidR="00331D18" w:rsidRPr="008B1F8B" w:rsidRDefault="00331D18" w:rsidP="00331D18">
            <w:pPr>
              <w:rPr>
                <w:strike/>
                <w:sz w:val="26"/>
                <w:szCs w:val="26"/>
              </w:rPr>
            </w:pPr>
            <w:r w:rsidRPr="008B1F8B">
              <w:rPr>
                <w:strike/>
                <w:sz w:val="26"/>
                <w:szCs w:val="26"/>
              </w:rPr>
              <w:t>EEE</w:t>
            </w:r>
            <w:r w:rsidRPr="008B1F8B">
              <w:rPr>
                <w:strike/>
                <w:sz w:val="26"/>
                <w:szCs w:val="26"/>
                <w:cs/>
              </w:rPr>
              <w:t>-</w:t>
            </w:r>
            <w:r w:rsidRPr="008B1F8B">
              <w:rPr>
                <w:strike/>
                <w:sz w:val="26"/>
                <w:szCs w:val="26"/>
              </w:rPr>
              <w:t>202</w:t>
            </w:r>
            <w:r w:rsidRPr="008B1F8B">
              <w:rPr>
                <w:strike/>
                <w:sz w:val="26"/>
                <w:szCs w:val="26"/>
              </w:rPr>
              <w:tab/>
            </w:r>
            <w:r w:rsidRPr="008B1F8B">
              <w:rPr>
                <w:strike/>
                <w:sz w:val="26"/>
                <w:szCs w:val="26"/>
                <w:cs/>
              </w:rPr>
              <w:t>การเขียนโปรแกรมคอมพิวเตอร์</w:t>
            </w:r>
          </w:p>
        </w:tc>
        <w:tc>
          <w:tcPr>
            <w:tcW w:w="1276" w:type="dxa"/>
            <w:tcBorders>
              <w:left w:val="single" w:sz="4" w:space="0" w:color="auto"/>
              <w:right w:val="single" w:sz="4" w:space="0" w:color="auto"/>
            </w:tcBorders>
          </w:tcPr>
          <w:p w14:paraId="29B1FDCB"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3</w:t>
            </w:r>
            <w:r w:rsidRPr="007671CC">
              <w:rPr>
                <w:rFonts w:hint="cs"/>
                <w:sz w:val="26"/>
                <w:szCs w:val="26"/>
                <w:cs/>
              </w:rPr>
              <w:t>-</w:t>
            </w:r>
            <w:r w:rsidRPr="007671CC">
              <w:rPr>
                <w:sz w:val="26"/>
                <w:szCs w:val="26"/>
              </w:rPr>
              <w:t>2</w:t>
            </w:r>
            <w:r w:rsidRPr="007671CC">
              <w:rPr>
                <w:rFonts w:hint="cs"/>
                <w:sz w:val="26"/>
                <w:szCs w:val="26"/>
                <w:cs/>
              </w:rPr>
              <w:t>-</w:t>
            </w:r>
            <w:r w:rsidRPr="007671CC">
              <w:rPr>
                <w:sz w:val="26"/>
                <w:szCs w:val="26"/>
              </w:rPr>
              <w:t>7</w:t>
            </w:r>
            <w:r w:rsidRPr="007671CC">
              <w:rPr>
                <w:rFonts w:hint="cs"/>
                <w:sz w:val="26"/>
                <w:szCs w:val="26"/>
                <w:cs/>
              </w:rPr>
              <w:t>)</w:t>
            </w:r>
          </w:p>
        </w:tc>
        <w:tc>
          <w:tcPr>
            <w:tcW w:w="2976" w:type="dxa"/>
            <w:tcBorders>
              <w:left w:val="single" w:sz="4" w:space="0" w:color="auto"/>
              <w:right w:val="single" w:sz="4" w:space="0" w:color="auto"/>
            </w:tcBorders>
          </w:tcPr>
          <w:p w14:paraId="2C6215C9" w14:textId="77777777" w:rsidR="00331D18" w:rsidRPr="007671CC" w:rsidRDefault="00331D18" w:rsidP="00051593">
            <w:pPr>
              <w:rPr>
                <w:sz w:val="26"/>
                <w:szCs w:val="26"/>
                <w:cs/>
              </w:rPr>
            </w:pPr>
            <w:r w:rsidRPr="007671CC">
              <w:rPr>
                <w:sz w:val="26"/>
                <w:szCs w:val="26"/>
              </w:rPr>
              <w:t>CVE59</w:t>
            </w:r>
            <w:r w:rsidRPr="007671CC">
              <w:rPr>
                <w:sz w:val="26"/>
                <w:szCs w:val="26"/>
                <w:cs/>
              </w:rPr>
              <w:t>-</w:t>
            </w:r>
            <w:r w:rsidRPr="007671CC">
              <w:rPr>
                <w:sz w:val="26"/>
                <w:szCs w:val="26"/>
              </w:rPr>
              <w:t>2</w:t>
            </w:r>
            <w:r w:rsidR="00051593">
              <w:rPr>
                <w:rFonts w:hint="cs"/>
                <w:sz w:val="26"/>
                <w:szCs w:val="26"/>
                <w:cs/>
              </w:rPr>
              <w:t>03</w:t>
            </w:r>
            <w:r w:rsidRPr="007671CC">
              <w:rPr>
                <w:sz w:val="26"/>
                <w:szCs w:val="26"/>
                <w:cs/>
              </w:rPr>
              <w:t xml:space="preserve"> การเขียนโปรแกรมคอมพิวเตอร์</w:t>
            </w:r>
            <w:r>
              <w:rPr>
                <w:rFonts w:hint="cs"/>
                <w:sz w:val="26"/>
                <w:szCs w:val="26"/>
                <w:cs/>
              </w:rPr>
              <w:t>สำหรับวิศวกรรมโยธา</w:t>
            </w:r>
          </w:p>
        </w:tc>
        <w:tc>
          <w:tcPr>
            <w:tcW w:w="1134" w:type="dxa"/>
            <w:tcBorders>
              <w:left w:val="single" w:sz="4" w:space="0" w:color="auto"/>
              <w:right w:val="single" w:sz="4" w:space="0" w:color="auto"/>
            </w:tcBorders>
          </w:tcPr>
          <w:p w14:paraId="49EA8CF8"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w:t>
            </w:r>
            <w:r w:rsidRPr="007671CC">
              <w:rPr>
                <w:sz w:val="26"/>
                <w:szCs w:val="26"/>
              </w:rPr>
              <w:t>8</w:t>
            </w:r>
            <w:r w:rsidRPr="007671CC">
              <w:rPr>
                <w:rFonts w:hint="cs"/>
                <w:sz w:val="26"/>
                <w:szCs w:val="26"/>
                <w:cs/>
              </w:rPr>
              <w:t>)</w:t>
            </w:r>
          </w:p>
        </w:tc>
        <w:tc>
          <w:tcPr>
            <w:tcW w:w="1134" w:type="dxa"/>
            <w:tcBorders>
              <w:left w:val="single" w:sz="4" w:space="0" w:color="auto"/>
              <w:right w:val="single" w:sz="4" w:space="0" w:color="auto"/>
            </w:tcBorders>
          </w:tcPr>
          <w:p w14:paraId="462EF4D6" w14:textId="77777777" w:rsidR="00331D18" w:rsidRPr="007671CC" w:rsidRDefault="009D78AA" w:rsidP="00331D18">
            <w:pPr>
              <w:jc w:val="center"/>
              <w:rPr>
                <w:sz w:val="26"/>
                <w:szCs w:val="26"/>
              </w:rPr>
            </w:pPr>
            <w:r w:rsidRPr="00D35690">
              <w:rPr>
                <w:rFonts w:hint="cs"/>
                <w:b/>
                <w:bCs/>
                <w:sz w:val="26"/>
                <w:szCs w:val="26"/>
                <w:u w:val="single"/>
                <w:cs/>
              </w:rPr>
              <w:t>รายวิชาใหม่</w:t>
            </w:r>
          </w:p>
        </w:tc>
      </w:tr>
      <w:tr w:rsidR="00331D18" w:rsidRPr="007671CC" w14:paraId="22C512C3" w14:textId="77777777" w:rsidTr="00AB23ED">
        <w:tc>
          <w:tcPr>
            <w:tcW w:w="3006" w:type="dxa"/>
            <w:tcBorders>
              <w:left w:val="single" w:sz="4" w:space="0" w:color="auto"/>
              <w:right w:val="single" w:sz="4" w:space="0" w:color="auto"/>
            </w:tcBorders>
          </w:tcPr>
          <w:p w14:paraId="79043A05" w14:textId="77777777" w:rsidR="00331D18" w:rsidRPr="00F97E01" w:rsidRDefault="00331D18" w:rsidP="00331D18">
            <w:pPr>
              <w:rPr>
                <w:strike/>
                <w:sz w:val="26"/>
                <w:szCs w:val="26"/>
              </w:rPr>
            </w:pPr>
            <w:r w:rsidRPr="00F97E01">
              <w:rPr>
                <w:strike/>
                <w:sz w:val="26"/>
                <w:szCs w:val="26"/>
              </w:rPr>
              <w:t>EEE</w:t>
            </w:r>
            <w:r w:rsidRPr="00F97E01">
              <w:rPr>
                <w:strike/>
                <w:sz w:val="26"/>
                <w:szCs w:val="26"/>
                <w:cs/>
              </w:rPr>
              <w:t>-</w:t>
            </w:r>
            <w:r w:rsidRPr="00F97E01">
              <w:rPr>
                <w:strike/>
                <w:sz w:val="26"/>
                <w:szCs w:val="26"/>
              </w:rPr>
              <w:t>207</w:t>
            </w:r>
            <w:r w:rsidRPr="00F97E01">
              <w:rPr>
                <w:strike/>
                <w:sz w:val="26"/>
                <w:szCs w:val="26"/>
              </w:rPr>
              <w:tab/>
            </w:r>
            <w:r w:rsidRPr="00F97E01">
              <w:rPr>
                <w:strike/>
                <w:sz w:val="26"/>
                <w:szCs w:val="26"/>
                <w:cs/>
              </w:rPr>
              <w:t>วิศวกรรมไฟฟ้าพื้นฐาน</w:t>
            </w:r>
          </w:p>
        </w:tc>
        <w:tc>
          <w:tcPr>
            <w:tcW w:w="1276" w:type="dxa"/>
            <w:tcBorders>
              <w:left w:val="single" w:sz="4" w:space="0" w:color="auto"/>
              <w:right w:val="single" w:sz="4" w:space="0" w:color="auto"/>
            </w:tcBorders>
          </w:tcPr>
          <w:p w14:paraId="3232BBD7"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5F5D01D8" w14:textId="77777777" w:rsidR="00331D18" w:rsidRPr="007671CC" w:rsidRDefault="00331D18" w:rsidP="00331D18">
            <w:pPr>
              <w:rPr>
                <w:sz w:val="26"/>
                <w:szCs w:val="26"/>
              </w:rPr>
            </w:pPr>
          </w:p>
        </w:tc>
        <w:tc>
          <w:tcPr>
            <w:tcW w:w="1134" w:type="dxa"/>
            <w:tcBorders>
              <w:left w:val="single" w:sz="4" w:space="0" w:color="auto"/>
              <w:right w:val="single" w:sz="4" w:space="0" w:color="auto"/>
            </w:tcBorders>
          </w:tcPr>
          <w:p w14:paraId="0E1C940A" w14:textId="77777777" w:rsidR="00331D18" w:rsidRPr="007671CC" w:rsidRDefault="00331D18" w:rsidP="00331D18">
            <w:pPr>
              <w:jc w:val="center"/>
              <w:rPr>
                <w:sz w:val="26"/>
                <w:szCs w:val="26"/>
              </w:rPr>
            </w:pPr>
          </w:p>
        </w:tc>
        <w:tc>
          <w:tcPr>
            <w:tcW w:w="1134" w:type="dxa"/>
            <w:tcBorders>
              <w:left w:val="single" w:sz="4" w:space="0" w:color="auto"/>
              <w:right w:val="single" w:sz="4" w:space="0" w:color="auto"/>
            </w:tcBorders>
          </w:tcPr>
          <w:p w14:paraId="7967EB91" w14:textId="77777777" w:rsidR="00331D18" w:rsidRPr="007671CC" w:rsidRDefault="00331D18" w:rsidP="00331D18">
            <w:pPr>
              <w:jc w:val="center"/>
              <w:rPr>
                <w:sz w:val="26"/>
                <w:szCs w:val="26"/>
              </w:rPr>
            </w:pPr>
          </w:p>
        </w:tc>
      </w:tr>
      <w:tr w:rsidR="00331D18" w:rsidRPr="007671CC" w14:paraId="3C2A1AD7" w14:textId="77777777" w:rsidTr="00AB23ED">
        <w:tc>
          <w:tcPr>
            <w:tcW w:w="3006" w:type="dxa"/>
            <w:tcBorders>
              <w:left w:val="single" w:sz="4" w:space="0" w:color="auto"/>
              <w:right w:val="single" w:sz="4" w:space="0" w:color="auto"/>
            </w:tcBorders>
          </w:tcPr>
          <w:p w14:paraId="7D6D8AB1" w14:textId="77777777" w:rsidR="00331D18" w:rsidRPr="007671CC" w:rsidRDefault="00331D18" w:rsidP="00331D18">
            <w:pPr>
              <w:rPr>
                <w:sz w:val="26"/>
                <w:szCs w:val="26"/>
              </w:rPr>
            </w:pPr>
            <w:r w:rsidRPr="007671CC">
              <w:rPr>
                <w:sz w:val="26"/>
                <w:szCs w:val="26"/>
              </w:rPr>
              <w:t>MEE</w:t>
            </w:r>
            <w:r w:rsidRPr="007671CC">
              <w:rPr>
                <w:sz w:val="26"/>
                <w:szCs w:val="26"/>
                <w:cs/>
              </w:rPr>
              <w:t>-</w:t>
            </w:r>
            <w:r w:rsidRPr="007671CC">
              <w:rPr>
                <w:sz w:val="26"/>
                <w:szCs w:val="26"/>
              </w:rPr>
              <w:t>101</w:t>
            </w:r>
            <w:r w:rsidRPr="007671CC">
              <w:rPr>
                <w:sz w:val="26"/>
                <w:szCs w:val="26"/>
              </w:rPr>
              <w:tab/>
            </w:r>
            <w:r w:rsidRPr="007671CC">
              <w:rPr>
                <w:sz w:val="26"/>
                <w:szCs w:val="26"/>
                <w:cs/>
              </w:rPr>
              <w:t xml:space="preserve">การเขียนแบบวิศวกรรม </w:t>
            </w:r>
            <w:r w:rsidRPr="007671CC">
              <w:rPr>
                <w:sz w:val="26"/>
                <w:szCs w:val="26"/>
              </w:rPr>
              <w:t>1</w:t>
            </w:r>
          </w:p>
        </w:tc>
        <w:tc>
          <w:tcPr>
            <w:tcW w:w="1276" w:type="dxa"/>
            <w:tcBorders>
              <w:left w:val="single" w:sz="4" w:space="0" w:color="auto"/>
              <w:right w:val="single" w:sz="4" w:space="0" w:color="auto"/>
            </w:tcBorders>
          </w:tcPr>
          <w:p w14:paraId="6E6EAFEB" w14:textId="77777777" w:rsidR="00331D18" w:rsidRPr="007671CC" w:rsidRDefault="00331D18" w:rsidP="00331D18">
            <w:pPr>
              <w:jc w:val="center"/>
              <w:rPr>
                <w:sz w:val="26"/>
                <w:szCs w:val="26"/>
              </w:rPr>
            </w:pPr>
            <w:r w:rsidRPr="007671CC">
              <w:rPr>
                <w:sz w:val="26"/>
                <w:szCs w:val="26"/>
              </w:rPr>
              <w:t>0</w:t>
            </w:r>
            <w:r w:rsidRPr="007671CC">
              <w:rPr>
                <w:sz w:val="26"/>
                <w:szCs w:val="26"/>
                <w:cs/>
              </w:rPr>
              <w:t>.</w:t>
            </w:r>
            <w:r w:rsidRPr="007671CC">
              <w:rPr>
                <w:sz w:val="26"/>
                <w:szCs w:val="26"/>
              </w:rPr>
              <w:t>5</w:t>
            </w:r>
            <w:r w:rsidRPr="007671CC">
              <w:rPr>
                <w:rFonts w:hint="cs"/>
                <w:sz w:val="26"/>
                <w:szCs w:val="26"/>
                <w:cs/>
              </w:rPr>
              <w:t>(</w:t>
            </w:r>
            <w:r w:rsidRPr="007671CC">
              <w:rPr>
                <w:sz w:val="26"/>
                <w:szCs w:val="26"/>
              </w:rPr>
              <w:t>1</w:t>
            </w:r>
            <w:r w:rsidRPr="007671CC">
              <w:rPr>
                <w:rFonts w:hint="cs"/>
                <w:sz w:val="26"/>
                <w:szCs w:val="26"/>
                <w:cs/>
              </w:rPr>
              <w:t>-</w:t>
            </w:r>
            <w:r w:rsidRPr="007671CC">
              <w:rPr>
                <w:sz w:val="26"/>
                <w:szCs w:val="26"/>
              </w:rPr>
              <w:t>3</w:t>
            </w:r>
            <w:r w:rsidRPr="007671CC">
              <w:rPr>
                <w:rFonts w:hint="cs"/>
                <w:sz w:val="26"/>
                <w:szCs w:val="26"/>
                <w:cs/>
              </w:rPr>
              <w:t>-</w:t>
            </w:r>
            <w:r w:rsidRPr="007671CC">
              <w:rPr>
                <w:sz w:val="26"/>
                <w:szCs w:val="26"/>
              </w:rPr>
              <w:t>4</w:t>
            </w:r>
            <w:r w:rsidRPr="007671CC">
              <w:rPr>
                <w:rFonts w:hint="cs"/>
                <w:sz w:val="26"/>
                <w:szCs w:val="26"/>
                <w:cs/>
              </w:rPr>
              <w:t>)</w:t>
            </w:r>
          </w:p>
        </w:tc>
        <w:tc>
          <w:tcPr>
            <w:tcW w:w="2976" w:type="dxa"/>
            <w:tcBorders>
              <w:left w:val="single" w:sz="4" w:space="0" w:color="auto"/>
              <w:right w:val="single" w:sz="4" w:space="0" w:color="auto"/>
            </w:tcBorders>
          </w:tcPr>
          <w:p w14:paraId="275FC1E2" w14:textId="77777777" w:rsidR="00331D18" w:rsidRPr="007671CC" w:rsidRDefault="00331D18" w:rsidP="00331D18">
            <w:pPr>
              <w:rPr>
                <w:sz w:val="26"/>
                <w:szCs w:val="26"/>
              </w:rPr>
            </w:pPr>
            <w:r w:rsidRPr="007671CC">
              <w:rPr>
                <w:sz w:val="26"/>
                <w:szCs w:val="26"/>
              </w:rPr>
              <w:t>CVE59</w:t>
            </w:r>
            <w:r w:rsidRPr="007671CC">
              <w:rPr>
                <w:sz w:val="26"/>
                <w:szCs w:val="26"/>
                <w:cs/>
              </w:rPr>
              <w:t>-</w:t>
            </w:r>
            <w:r w:rsidRPr="007671CC">
              <w:rPr>
                <w:sz w:val="26"/>
                <w:szCs w:val="26"/>
              </w:rPr>
              <w:t xml:space="preserve">102 </w:t>
            </w:r>
            <w:r>
              <w:rPr>
                <w:sz w:val="26"/>
                <w:szCs w:val="26"/>
                <w:cs/>
              </w:rPr>
              <w:t>การเขียนแบบวิศวกรรม</w:t>
            </w:r>
          </w:p>
        </w:tc>
        <w:tc>
          <w:tcPr>
            <w:tcW w:w="1134" w:type="dxa"/>
            <w:tcBorders>
              <w:left w:val="single" w:sz="4" w:space="0" w:color="auto"/>
              <w:right w:val="single" w:sz="4" w:space="0" w:color="auto"/>
            </w:tcBorders>
          </w:tcPr>
          <w:p w14:paraId="1F9DCA27" w14:textId="77777777" w:rsidR="00331D18" w:rsidRPr="007671CC" w:rsidRDefault="00331D18" w:rsidP="00331D18">
            <w:pPr>
              <w:jc w:val="center"/>
              <w:rPr>
                <w:sz w:val="26"/>
                <w:szCs w:val="26"/>
              </w:rPr>
            </w:pPr>
            <w:r w:rsidRPr="007671CC">
              <w:rPr>
                <w:sz w:val="26"/>
                <w:szCs w:val="26"/>
              </w:rPr>
              <w:t>0</w:t>
            </w:r>
            <w:r w:rsidRPr="007671CC">
              <w:rPr>
                <w:sz w:val="26"/>
                <w:szCs w:val="26"/>
                <w:cs/>
              </w:rPr>
              <w:t>.</w:t>
            </w:r>
            <w:r w:rsidRPr="007671CC">
              <w:rPr>
                <w:sz w:val="26"/>
                <w:szCs w:val="26"/>
              </w:rPr>
              <w:t>5</w:t>
            </w:r>
            <w:r w:rsidRPr="007671CC">
              <w:rPr>
                <w:rFonts w:hint="cs"/>
                <w:sz w:val="26"/>
                <w:szCs w:val="26"/>
                <w:cs/>
              </w:rPr>
              <w:t>(</w:t>
            </w:r>
            <w:r w:rsidRPr="007671CC">
              <w:rPr>
                <w:sz w:val="26"/>
                <w:szCs w:val="26"/>
              </w:rPr>
              <w:t>1</w:t>
            </w:r>
            <w:r w:rsidRPr="007671CC">
              <w:rPr>
                <w:rFonts w:hint="cs"/>
                <w:sz w:val="26"/>
                <w:szCs w:val="26"/>
                <w:cs/>
              </w:rPr>
              <w:t>-</w:t>
            </w:r>
            <w:r w:rsidRPr="007671CC">
              <w:rPr>
                <w:sz w:val="26"/>
                <w:szCs w:val="26"/>
              </w:rPr>
              <w:t>3</w:t>
            </w:r>
            <w:r w:rsidRPr="007671CC">
              <w:rPr>
                <w:rFonts w:hint="cs"/>
                <w:sz w:val="26"/>
                <w:szCs w:val="26"/>
                <w:cs/>
              </w:rPr>
              <w:t>-</w:t>
            </w:r>
            <w:r w:rsidRPr="007671CC">
              <w:rPr>
                <w:sz w:val="26"/>
                <w:szCs w:val="26"/>
              </w:rPr>
              <w:t>4</w:t>
            </w:r>
            <w:r w:rsidRPr="007671CC">
              <w:rPr>
                <w:rFonts w:hint="cs"/>
                <w:sz w:val="26"/>
                <w:szCs w:val="26"/>
                <w:cs/>
              </w:rPr>
              <w:t>)</w:t>
            </w:r>
          </w:p>
        </w:tc>
        <w:tc>
          <w:tcPr>
            <w:tcW w:w="1134" w:type="dxa"/>
            <w:tcBorders>
              <w:left w:val="single" w:sz="4" w:space="0" w:color="auto"/>
              <w:right w:val="single" w:sz="4" w:space="0" w:color="auto"/>
            </w:tcBorders>
          </w:tcPr>
          <w:p w14:paraId="036105D9"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331D18" w:rsidRPr="007671CC" w14:paraId="7E80C51A" w14:textId="77777777" w:rsidTr="00AB23ED">
        <w:tc>
          <w:tcPr>
            <w:tcW w:w="3006" w:type="dxa"/>
            <w:tcBorders>
              <w:left w:val="single" w:sz="4" w:space="0" w:color="auto"/>
              <w:right w:val="single" w:sz="4" w:space="0" w:color="auto"/>
            </w:tcBorders>
          </w:tcPr>
          <w:p w14:paraId="36548F1C" w14:textId="77777777" w:rsidR="00331D18" w:rsidRPr="000E0700" w:rsidRDefault="00331D18" w:rsidP="00331D18">
            <w:pPr>
              <w:rPr>
                <w:strike/>
                <w:sz w:val="26"/>
                <w:szCs w:val="26"/>
              </w:rPr>
            </w:pPr>
            <w:r w:rsidRPr="000E0700">
              <w:rPr>
                <w:strike/>
                <w:sz w:val="26"/>
                <w:szCs w:val="26"/>
              </w:rPr>
              <w:t>MEE</w:t>
            </w:r>
            <w:r w:rsidRPr="000E0700">
              <w:rPr>
                <w:strike/>
                <w:sz w:val="26"/>
                <w:szCs w:val="26"/>
                <w:cs/>
              </w:rPr>
              <w:t>-</w:t>
            </w:r>
            <w:r w:rsidRPr="000E0700">
              <w:rPr>
                <w:strike/>
                <w:sz w:val="26"/>
                <w:szCs w:val="26"/>
              </w:rPr>
              <w:t>201</w:t>
            </w:r>
            <w:r w:rsidRPr="000E0700">
              <w:rPr>
                <w:strike/>
                <w:sz w:val="26"/>
                <w:szCs w:val="26"/>
              </w:rPr>
              <w:tab/>
            </w:r>
            <w:r w:rsidRPr="000E0700">
              <w:rPr>
                <w:strike/>
                <w:sz w:val="26"/>
                <w:szCs w:val="26"/>
                <w:cs/>
              </w:rPr>
              <w:t xml:space="preserve">การเขียนแบบวิศวกรรม </w:t>
            </w:r>
            <w:r w:rsidRPr="000E0700">
              <w:rPr>
                <w:strike/>
                <w:sz w:val="26"/>
                <w:szCs w:val="26"/>
              </w:rPr>
              <w:t>2</w:t>
            </w:r>
          </w:p>
        </w:tc>
        <w:tc>
          <w:tcPr>
            <w:tcW w:w="1276" w:type="dxa"/>
            <w:tcBorders>
              <w:left w:val="single" w:sz="4" w:space="0" w:color="auto"/>
              <w:right w:val="single" w:sz="4" w:space="0" w:color="auto"/>
            </w:tcBorders>
          </w:tcPr>
          <w:p w14:paraId="6502F950" w14:textId="77777777" w:rsidR="00331D18" w:rsidRPr="007671CC" w:rsidRDefault="00331D18" w:rsidP="00331D18">
            <w:pPr>
              <w:jc w:val="center"/>
              <w:rPr>
                <w:sz w:val="26"/>
                <w:szCs w:val="26"/>
              </w:rPr>
            </w:pPr>
            <w:r w:rsidRPr="007671CC">
              <w:rPr>
                <w:sz w:val="26"/>
                <w:szCs w:val="26"/>
              </w:rPr>
              <w:t>0</w:t>
            </w:r>
            <w:r w:rsidRPr="007671CC">
              <w:rPr>
                <w:sz w:val="26"/>
                <w:szCs w:val="26"/>
                <w:cs/>
              </w:rPr>
              <w:t>.</w:t>
            </w:r>
            <w:r w:rsidRPr="007671CC">
              <w:rPr>
                <w:sz w:val="26"/>
                <w:szCs w:val="26"/>
              </w:rPr>
              <w:t>5</w:t>
            </w:r>
            <w:r w:rsidRPr="007671CC">
              <w:rPr>
                <w:rFonts w:hint="cs"/>
                <w:sz w:val="26"/>
                <w:szCs w:val="26"/>
                <w:cs/>
              </w:rPr>
              <w:t>(</w:t>
            </w:r>
            <w:r w:rsidRPr="007671CC">
              <w:rPr>
                <w:sz w:val="26"/>
                <w:szCs w:val="26"/>
              </w:rPr>
              <w:t>1</w:t>
            </w:r>
            <w:r w:rsidRPr="007671CC">
              <w:rPr>
                <w:rFonts w:hint="cs"/>
                <w:sz w:val="26"/>
                <w:szCs w:val="26"/>
                <w:cs/>
              </w:rPr>
              <w:t>-</w:t>
            </w:r>
            <w:r w:rsidRPr="007671CC">
              <w:rPr>
                <w:sz w:val="26"/>
                <w:szCs w:val="26"/>
              </w:rPr>
              <w:t>3</w:t>
            </w:r>
            <w:r w:rsidRPr="007671CC">
              <w:rPr>
                <w:rFonts w:hint="cs"/>
                <w:sz w:val="26"/>
                <w:szCs w:val="26"/>
                <w:cs/>
              </w:rPr>
              <w:t>-</w:t>
            </w:r>
            <w:r w:rsidRPr="007671CC">
              <w:rPr>
                <w:sz w:val="26"/>
                <w:szCs w:val="26"/>
              </w:rPr>
              <w:t>4</w:t>
            </w:r>
            <w:r w:rsidRPr="007671CC">
              <w:rPr>
                <w:rFonts w:hint="cs"/>
                <w:sz w:val="26"/>
                <w:szCs w:val="26"/>
                <w:cs/>
              </w:rPr>
              <w:t>)</w:t>
            </w:r>
          </w:p>
        </w:tc>
        <w:tc>
          <w:tcPr>
            <w:tcW w:w="2976" w:type="dxa"/>
            <w:tcBorders>
              <w:left w:val="single" w:sz="4" w:space="0" w:color="auto"/>
              <w:right w:val="single" w:sz="4" w:space="0" w:color="auto"/>
            </w:tcBorders>
          </w:tcPr>
          <w:p w14:paraId="3E237197" w14:textId="77777777" w:rsidR="00331D18" w:rsidRPr="007671CC" w:rsidRDefault="00331D18" w:rsidP="00331D18">
            <w:pPr>
              <w:rPr>
                <w:sz w:val="26"/>
                <w:szCs w:val="26"/>
              </w:rPr>
            </w:pPr>
            <w:r w:rsidRPr="007671CC">
              <w:rPr>
                <w:sz w:val="26"/>
                <w:szCs w:val="26"/>
              </w:rPr>
              <w:t>CVE59</w:t>
            </w:r>
            <w:r w:rsidRPr="007671CC">
              <w:rPr>
                <w:sz w:val="26"/>
                <w:szCs w:val="26"/>
                <w:cs/>
              </w:rPr>
              <w:t>-</w:t>
            </w:r>
            <w:r w:rsidRPr="007671CC">
              <w:rPr>
                <w:sz w:val="26"/>
                <w:szCs w:val="26"/>
              </w:rPr>
              <w:t xml:space="preserve">201 </w:t>
            </w:r>
            <w:r>
              <w:rPr>
                <w:sz w:val="26"/>
                <w:szCs w:val="26"/>
                <w:cs/>
              </w:rPr>
              <w:t>การเขียนแบบวิศวกรรมโยธา</w:t>
            </w:r>
          </w:p>
        </w:tc>
        <w:tc>
          <w:tcPr>
            <w:tcW w:w="1134" w:type="dxa"/>
            <w:tcBorders>
              <w:left w:val="single" w:sz="4" w:space="0" w:color="auto"/>
              <w:right w:val="single" w:sz="4" w:space="0" w:color="auto"/>
            </w:tcBorders>
          </w:tcPr>
          <w:p w14:paraId="70C98D89" w14:textId="77777777" w:rsidR="00331D18" w:rsidRPr="007671CC" w:rsidRDefault="00331D18" w:rsidP="00331D18">
            <w:pPr>
              <w:jc w:val="center"/>
              <w:rPr>
                <w:sz w:val="26"/>
                <w:szCs w:val="26"/>
              </w:rPr>
            </w:pPr>
            <w:r w:rsidRPr="007671CC">
              <w:rPr>
                <w:sz w:val="26"/>
                <w:szCs w:val="26"/>
              </w:rPr>
              <w:t>0</w:t>
            </w:r>
            <w:r w:rsidRPr="007671CC">
              <w:rPr>
                <w:sz w:val="26"/>
                <w:szCs w:val="26"/>
                <w:cs/>
              </w:rPr>
              <w:t>.</w:t>
            </w:r>
            <w:r w:rsidRPr="007671CC">
              <w:rPr>
                <w:sz w:val="26"/>
                <w:szCs w:val="26"/>
              </w:rPr>
              <w:t>5</w:t>
            </w:r>
            <w:r w:rsidRPr="007671CC">
              <w:rPr>
                <w:rFonts w:hint="cs"/>
                <w:sz w:val="26"/>
                <w:szCs w:val="26"/>
                <w:cs/>
              </w:rPr>
              <w:t>(</w:t>
            </w:r>
            <w:r w:rsidRPr="007671CC">
              <w:rPr>
                <w:sz w:val="26"/>
                <w:szCs w:val="26"/>
              </w:rPr>
              <w:t>1</w:t>
            </w:r>
            <w:r w:rsidRPr="007671CC">
              <w:rPr>
                <w:rFonts w:hint="cs"/>
                <w:sz w:val="26"/>
                <w:szCs w:val="26"/>
                <w:cs/>
              </w:rPr>
              <w:t>-</w:t>
            </w:r>
            <w:r w:rsidRPr="007671CC">
              <w:rPr>
                <w:sz w:val="26"/>
                <w:szCs w:val="26"/>
              </w:rPr>
              <w:t>3</w:t>
            </w:r>
            <w:r w:rsidRPr="007671CC">
              <w:rPr>
                <w:rFonts w:hint="cs"/>
                <w:sz w:val="26"/>
                <w:szCs w:val="26"/>
                <w:cs/>
              </w:rPr>
              <w:t>-</w:t>
            </w:r>
            <w:r w:rsidRPr="007671CC">
              <w:rPr>
                <w:sz w:val="26"/>
                <w:szCs w:val="26"/>
              </w:rPr>
              <w:t>4</w:t>
            </w:r>
            <w:r w:rsidRPr="007671CC">
              <w:rPr>
                <w:rFonts w:hint="cs"/>
                <w:sz w:val="26"/>
                <w:szCs w:val="26"/>
                <w:cs/>
              </w:rPr>
              <w:t>)</w:t>
            </w:r>
          </w:p>
        </w:tc>
        <w:tc>
          <w:tcPr>
            <w:tcW w:w="1134" w:type="dxa"/>
            <w:tcBorders>
              <w:left w:val="single" w:sz="4" w:space="0" w:color="auto"/>
              <w:right w:val="single" w:sz="4" w:space="0" w:color="auto"/>
            </w:tcBorders>
          </w:tcPr>
          <w:p w14:paraId="7F47BF3F" w14:textId="77777777" w:rsidR="00331D18" w:rsidRPr="007671CC" w:rsidRDefault="00331D18" w:rsidP="00331D18">
            <w:pPr>
              <w:jc w:val="center"/>
              <w:rPr>
                <w:sz w:val="26"/>
                <w:szCs w:val="26"/>
              </w:rPr>
            </w:pPr>
            <w:r w:rsidRPr="001A4E19">
              <w:rPr>
                <w:b/>
                <w:bCs/>
                <w:sz w:val="26"/>
                <w:szCs w:val="26"/>
                <w:u w:val="single"/>
                <w:cs/>
              </w:rPr>
              <w:t>รายวิชาใหม่</w:t>
            </w:r>
          </w:p>
        </w:tc>
      </w:tr>
      <w:tr w:rsidR="00331D18" w:rsidRPr="007671CC" w14:paraId="5D7E69E0" w14:textId="77777777" w:rsidTr="00AB23ED">
        <w:tc>
          <w:tcPr>
            <w:tcW w:w="3006" w:type="dxa"/>
            <w:tcBorders>
              <w:left w:val="single" w:sz="4" w:space="0" w:color="auto"/>
              <w:right w:val="single" w:sz="4" w:space="0" w:color="auto"/>
            </w:tcBorders>
          </w:tcPr>
          <w:p w14:paraId="2D1661F8" w14:textId="77777777" w:rsidR="00331D18" w:rsidRPr="007671CC" w:rsidRDefault="00331D18" w:rsidP="00331D18">
            <w:pPr>
              <w:rPr>
                <w:sz w:val="26"/>
                <w:szCs w:val="26"/>
              </w:rPr>
            </w:pPr>
          </w:p>
        </w:tc>
        <w:tc>
          <w:tcPr>
            <w:tcW w:w="1276" w:type="dxa"/>
            <w:tcBorders>
              <w:left w:val="single" w:sz="4" w:space="0" w:color="auto"/>
              <w:right w:val="single" w:sz="4" w:space="0" w:color="auto"/>
            </w:tcBorders>
          </w:tcPr>
          <w:p w14:paraId="4EB933BF" w14:textId="77777777" w:rsidR="00331D18" w:rsidRPr="007671CC" w:rsidRDefault="00331D18" w:rsidP="00331D18">
            <w:pPr>
              <w:jc w:val="center"/>
              <w:rPr>
                <w:sz w:val="26"/>
                <w:szCs w:val="26"/>
                <w:cs/>
              </w:rPr>
            </w:pPr>
          </w:p>
        </w:tc>
        <w:tc>
          <w:tcPr>
            <w:tcW w:w="2976" w:type="dxa"/>
            <w:tcBorders>
              <w:left w:val="single" w:sz="4" w:space="0" w:color="auto"/>
              <w:right w:val="single" w:sz="4" w:space="0" w:color="auto"/>
            </w:tcBorders>
          </w:tcPr>
          <w:p w14:paraId="3202F942" w14:textId="77777777" w:rsidR="00331D18" w:rsidRPr="007671CC" w:rsidRDefault="00331D18" w:rsidP="00331D18">
            <w:pPr>
              <w:rPr>
                <w:sz w:val="26"/>
                <w:szCs w:val="26"/>
              </w:rPr>
            </w:pPr>
            <w:r>
              <w:rPr>
                <w:sz w:val="26"/>
                <w:szCs w:val="26"/>
              </w:rPr>
              <w:t>CVE59</w:t>
            </w:r>
            <w:r>
              <w:rPr>
                <w:sz w:val="26"/>
                <w:szCs w:val="26"/>
                <w:cs/>
              </w:rPr>
              <w:t>-</w:t>
            </w:r>
            <w:r>
              <w:rPr>
                <w:sz w:val="26"/>
                <w:szCs w:val="26"/>
              </w:rPr>
              <w:t xml:space="preserve">202 </w:t>
            </w:r>
            <w:r w:rsidRPr="001A4E19">
              <w:rPr>
                <w:sz w:val="26"/>
                <w:szCs w:val="26"/>
                <w:cs/>
              </w:rPr>
              <w:t>ความไม่แน่นอนในการวิเคราะห์ทางวิศวกรรม</w:t>
            </w:r>
          </w:p>
        </w:tc>
        <w:tc>
          <w:tcPr>
            <w:tcW w:w="1134" w:type="dxa"/>
            <w:tcBorders>
              <w:left w:val="single" w:sz="4" w:space="0" w:color="auto"/>
              <w:right w:val="single" w:sz="4" w:space="0" w:color="auto"/>
            </w:tcBorders>
          </w:tcPr>
          <w:p w14:paraId="37212EC5" w14:textId="77777777" w:rsidR="00331D18" w:rsidRPr="007671CC" w:rsidRDefault="00331D18" w:rsidP="00331D18">
            <w:pPr>
              <w:jc w:val="center"/>
              <w:rPr>
                <w:sz w:val="26"/>
                <w:szCs w:val="26"/>
                <w:cs/>
              </w:rPr>
            </w:pPr>
            <w:r w:rsidRPr="001A4E19">
              <w:rPr>
                <w:sz w:val="26"/>
                <w:szCs w:val="26"/>
              </w:rPr>
              <w:t>1</w:t>
            </w:r>
            <w:r w:rsidRPr="001A4E19">
              <w:rPr>
                <w:sz w:val="26"/>
                <w:szCs w:val="26"/>
                <w:cs/>
              </w:rPr>
              <w:t>(</w:t>
            </w:r>
            <w:r w:rsidRPr="001A4E19">
              <w:rPr>
                <w:sz w:val="26"/>
                <w:szCs w:val="26"/>
              </w:rPr>
              <w:t>4</w:t>
            </w:r>
            <w:r w:rsidRPr="001A4E19">
              <w:rPr>
                <w:sz w:val="26"/>
                <w:szCs w:val="26"/>
                <w:cs/>
              </w:rPr>
              <w:t>-</w:t>
            </w:r>
            <w:r w:rsidRPr="001A4E19">
              <w:rPr>
                <w:sz w:val="26"/>
                <w:szCs w:val="26"/>
              </w:rPr>
              <w:t>0</w:t>
            </w:r>
            <w:r w:rsidRPr="001A4E19">
              <w:rPr>
                <w:sz w:val="26"/>
                <w:szCs w:val="26"/>
                <w:cs/>
              </w:rPr>
              <w:t>-</w:t>
            </w:r>
            <w:r w:rsidRPr="001A4E19">
              <w:rPr>
                <w:sz w:val="26"/>
                <w:szCs w:val="26"/>
              </w:rPr>
              <w:t>8</w:t>
            </w:r>
            <w:r w:rsidRPr="001A4E19">
              <w:rPr>
                <w:sz w:val="26"/>
                <w:szCs w:val="26"/>
                <w:cs/>
              </w:rPr>
              <w:t>)</w:t>
            </w:r>
          </w:p>
        </w:tc>
        <w:tc>
          <w:tcPr>
            <w:tcW w:w="1134" w:type="dxa"/>
            <w:tcBorders>
              <w:left w:val="single" w:sz="4" w:space="0" w:color="auto"/>
              <w:right w:val="single" w:sz="4" w:space="0" w:color="auto"/>
            </w:tcBorders>
          </w:tcPr>
          <w:p w14:paraId="0F0C1496" w14:textId="77777777" w:rsidR="00331D18" w:rsidRPr="001A4E19" w:rsidRDefault="00331D18" w:rsidP="00331D18">
            <w:pPr>
              <w:jc w:val="center"/>
              <w:rPr>
                <w:b/>
                <w:bCs/>
                <w:sz w:val="26"/>
                <w:szCs w:val="26"/>
                <w:u w:val="single"/>
                <w:cs/>
              </w:rPr>
            </w:pPr>
            <w:r w:rsidRPr="001A4E19">
              <w:rPr>
                <w:b/>
                <w:bCs/>
                <w:sz w:val="26"/>
                <w:szCs w:val="26"/>
                <w:u w:val="single"/>
                <w:cs/>
              </w:rPr>
              <w:t>รายวิชาใหม่</w:t>
            </w:r>
          </w:p>
        </w:tc>
      </w:tr>
      <w:tr w:rsidR="00331D18" w:rsidRPr="007671CC" w14:paraId="72DC98C8" w14:textId="77777777" w:rsidTr="00AB23ED">
        <w:tc>
          <w:tcPr>
            <w:tcW w:w="3006" w:type="dxa"/>
            <w:tcBorders>
              <w:left w:val="single" w:sz="4" w:space="0" w:color="auto"/>
              <w:right w:val="single" w:sz="4" w:space="0" w:color="auto"/>
            </w:tcBorders>
          </w:tcPr>
          <w:p w14:paraId="55B096BB" w14:textId="77777777" w:rsidR="00331D18" w:rsidRPr="007671CC" w:rsidRDefault="00331D18" w:rsidP="00331D18">
            <w:pPr>
              <w:rPr>
                <w:sz w:val="26"/>
                <w:szCs w:val="26"/>
              </w:rPr>
            </w:pPr>
            <w:r w:rsidRPr="007671CC">
              <w:rPr>
                <w:sz w:val="26"/>
                <w:szCs w:val="26"/>
              </w:rPr>
              <w:t>CVE</w:t>
            </w:r>
            <w:r w:rsidRPr="007671CC">
              <w:rPr>
                <w:sz w:val="26"/>
                <w:szCs w:val="26"/>
                <w:cs/>
              </w:rPr>
              <w:t>-</w:t>
            </w:r>
            <w:r w:rsidRPr="007671CC">
              <w:rPr>
                <w:sz w:val="26"/>
                <w:szCs w:val="26"/>
              </w:rPr>
              <w:t>203</w:t>
            </w:r>
            <w:r w:rsidRPr="007671CC">
              <w:rPr>
                <w:sz w:val="26"/>
                <w:szCs w:val="26"/>
              </w:rPr>
              <w:tab/>
            </w:r>
            <w:r w:rsidRPr="007671CC">
              <w:rPr>
                <w:sz w:val="26"/>
                <w:szCs w:val="26"/>
                <w:cs/>
              </w:rPr>
              <w:t>กลศาสตร์ของไหล</w:t>
            </w:r>
          </w:p>
        </w:tc>
        <w:tc>
          <w:tcPr>
            <w:tcW w:w="1276" w:type="dxa"/>
            <w:tcBorders>
              <w:left w:val="single" w:sz="4" w:space="0" w:color="auto"/>
              <w:right w:val="single" w:sz="4" w:space="0" w:color="auto"/>
            </w:tcBorders>
          </w:tcPr>
          <w:p w14:paraId="72937466"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1DE55F8C" w14:textId="77777777" w:rsidR="00331D18" w:rsidRPr="007671CC" w:rsidRDefault="00331D18" w:rsidP="00331D18">
            <w:pPr>
              <w:rPr>
                <w:sz w:val="26"/>
                <w:szCs w:val="26"/>
              </w:rPr>
            </w:pPr>
            <w:r w:rsidRPr="007671CC">
              <w:rPr>
                <w:sz w:val="26"/>
                <w:szCs w:val="26"/>
              </w:rPr>
              <w:t>CVE59</w:t>
            </w:r>
            <w:r w:rsidRPr="007671CC">
              <w:rPr>
                <w:sz w:val="26"/>
                <w:szCs w:val="26"/>
                <w:cs/>
              </w:rPr>
              <w:t>-</w:t>
            </w:r>
            <w:r w:rsidRPr="007671CC">
              <w:rPr>
                <w:sz w:val="26"/>
                <w:szCs w:val="26"/>
              </w:rPr>
              <w:t xml:space="preserve">341 </w:t>
            </w:r>
            <w:r w:rsidRPr="007671CC">
              <w:rPr>
                <w:sz w:val="26"/>
                <w:szCs w:val="26"/>
                <w:cs/>
              </w:rPr>
              <w:t>กลศาสตร์ของไหล</w:t>
            </w:r>
          </w:p>
        </w:tc>
        <w:tc>
          <w:tcPr>
            <w:tcW w:w="1134" w:type="dxa"/>
            <w:tcBorders>
              <w:left w:val="single" w:sz="4" w:space="0" w:color="auto"/>
              <w:right w:val="single" w:sz="4" w:space="0" w:color="auto"/>
            </w:tcBorders>
          </w:tcPr>
          <w:p w14:paraId="038F4652" w14:textId="77777777" w:rsidR="00331D18" w:rsidRPr="007671CC" w:rsidRDefault="00331D18" w:rsidP="00331D18">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2A895DB4" w14:textId="77777777" w:rsidR="00331D18" w:rsidRPr="007671CC" w:rsidRDefault="00331D18" w:rsidP="00331D18">
            <w:pPr>
              <w:jc w:val="center"/>
              <w:rPr>
                <w:sz w:val="26"/>
                <w:szCs w:val="26"/>
              </w:rPr>
            </w:pPr>
            <w:r w:rsidRPr="007671CC">
              <w:rPr>
                <w:sz w:val="26"/>
                <w:szCs w:val="26"/>
                <w:cs/>
              </w:rPr>
              <w:t>รายวิชา</w:t>
            </w:r>
            <w:r w:rsidRPr="007671CC">
              <w:rPr>
                <w:rFonts w:hint="cs"/>
                <w:sz w:val="26"/>
                <w:szCs w:val="26"/>
                <w:cs/>
              </w:rPr>
              <w:t>เดิม</w:t>
            </w:r>
          </w:p>
        </w:tc>
      </w:tr>
      <w:tr w:rsidR="005F6F20" w:rsidRPr="007671CC" w14:paraId="333AB2E7" w14:textId="77777777" w:rsidTr="00AB23ED">
        <w:tc>
          <w:tcPr>
            <w:tcW w:w="3006" w:type="dxa"/>
            <w:tcBorders>
              <w:left w:val="single" w:sz="4" w:space="0" w:color="auto"/>
              <w:right w:val="single" w:sz="4" w:space="0" w:color="auto"/>
            </w:tcBorders>
          </w:tcPr>
          <w:p w14:paraId="13DE1B0F" w14:textId="77777777" w:rsidR="005F6F20" w:rsidRPr="00311820" w:rsidRDefault="005F6F20" w:rsidP="005F6F20">
            <w:pPr>
              <w:rPr>
                <w:strike/>
                <w:sz w:val="26"/>
                <w:szCs w:val="26"/>
              </w:rPr>
            </w:pPr>
            <w:r w:rsidRPr="00311820">
              <w:rPr>
                <w:strike/>
                <w:sz w:val="26"/>
                <w:szCs w:val="26"/>
              </w:rPr>
              <w:t>IEE</w:t>
            </w:r>
            <w:r w:rsidRPr="00311820">
              <w:rPr>
                <w:strike/>
                <w:sz w:val="26"/>
                <w:szCs w:val="26"/>
                <w:cs/>
              </w:rPr>
              <w:t>-</w:t>
            </w:r>
            <w:r w:rsidRPr="00311820">
              <w:rPr>
                <w:strike/>
                <w:sz w:val="26"/>
                <w:szCs w:val="26"/>
              </w:rPr>
              <w:t>202</w:t>
            </w:r>
            <w:r w:rsidRPr="00311820">
              <w:rPr>
                <w:strike/>
                <w:sz w:val="26"/>
                <w:szCs w:val="26"/>
              </w:rPr>
              <w:tab/>
            </w:r>
            <w:r w:rsidRPr="00311820">
              <w:rPr>
                <w:strike/>
                <w:sz w:val="26"/>
                <w:szCs w:val="26"/>
                <w:cs/>
              </w:rPr>
              <w:t>ปฏิบัติการกรรมวิธีการผลิต</w:t>
            </w:r>
          </w:p>
        </w:tc>
        <w:tc>
          <w:tcPr>
            <w:tcW w:w="1276" w:type="dxa"/>
            <w:tcBorders>
              <w:left w:val="single" w:sz="4" w:space="0" w:color="auto"/>
              <w:right w:val="single" w:sz="4" w:space="0" w:color="auto"/>
            </w:tcBorders>
          </w:tcPr>
          <w:p w14:paraId="4AC0BF3A" w14:textId="77777777" w:rsidR="005F6F20" w:rsidRPr="007671CC" w:rsidRDefault="005F6F20" w:rsidP="005F6F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rFonts w:hint="cs"/>
                <w:sz w:val="26"/>
                <w:szCs w:val="26"/>
                <w:cs/>
              </w:rPr>
              <w:t>(</w:t>
            </w:r>
            <w:r w:rsidRPr="007671CC">
              <w:rPr>
                <w:sz w:val="26"/>
                <w:szCs w:val="26"/>
              </w:rPr>
              <w:t>0</w:t>
            </w:r>
            <w:r w:rsidRPr="007671CC">
              <w:rPr>
                <w:rFonts w:hint="cs"/>
                <w:sz w:val="26"/>
                <w:szCs w:val="26"/>
                <w:cs/>
              </w:rPr>
              <w:t>-</w:t>
            </w:r>
            <w:r w:rsidRPr="007671CC">
              <w:rPr>
                <w:sz w:val="26"/>
                <w:szCs w:val="26"/>
              </w:rPr>
              <w:t>4</w:t>
            </w:r>
            <w:r w:rsidRPr="007671CC">
              <w:rPr>
                <w:rFonts w:hint="cs"/>
                <w:sz w:val="26"/>
                <w:szCs w:val="26"/>
                <w:cs/>
              </w:rPr>
              <w:t>-</w:t>
            </w:r>
            <w:r w:rsidRPr="007671CC">
              <w:rPr>
                <w:sz w:val="26"/>
                <w:szCs w:val="26"/>
              </w:rPr>
              <w:t>2</w:t>
            </w:r>
            <w:r w:rsidRPr="007671CC">
              <w:rPr>
                <w:rFonts w:hint="cs"/>
                <w:sz w:val="26"/>
                <w:szCs w:val="26"/>
                <w:cs/>
              </w:rPr>
              <w:t>)</w:t>
            </w:r>
          </w:p>
        </w:tc>
        <w:tc>
          <w:tcPr>
            <w:tcW w:w="2976" w:type="dxa"/>
            <w:tcBorders>
              <w:left w:val="single" w:sz="4" w:space="0" w:color="auto"/>
              <w:right w:val="single" w:sz="4" w:space="0" w:color="auto"/>
            </w:tcBorders>
          </w:tcPr>
          <w:p w14:paraId="5F74F76C" w14:textId="77777777" w:rsidR="005F6F20" w:rsidRPr="007671CC" w:rsidRDefault="005F6F20" w:rsidP="00D31B64">
            <w:pPr>
              <w:rPr>
                <w:sz w:val="26"/>
                <w:szCs w:val="26"/>
              </w:rPr>
            </w:pPr>
          </w:p>
        </w:tc>
        <w:tc>
          <w:tcPr>
            <w:tcW w:w="1134" w:type="dxa"/>
            <w:tcBorders>
              <w:left w:val="single" w:sz="4" w:space="0" w:color="auto"/>
              <w:right w:val="single" w:sz="4" w:space="0" w:color="auto"/>
            </w:tcBorders>
          </w:tcPr>
          <w:p w14:paraId="2544E4E5" w14:textId="77777777" w:rsidR="005F6F20" w:rsidRPr="007671CC" w:rsidRDefault="005F6F20" w:rsidP="005F6F20">
            <w:pPr>
              <w:jc w:val="center"/>
              <w:rPr>
                <w:sz w:val="26"/>
                <w:szCs w:val="26"/>
              </w:rPr>
            </w:pPr>
          </w:p>
        </w:tc>
        <w:tc>
          <w:tcPr>
            <w:tcW w:w="1134" w:type="dxa"/>
            <w:tcBorders>
              <w:left w:val="single" w:sz="4" w:space="0" w:color="auto"/>
              <w:right w:val="single" w:sz="4" w:space="0" w:color="auto"/>
            </w:tcBorders>
          </w:tcPr>
          <w:p w14:paraId="5F0DE5EE" w14:textId="77777777" w:rsidR="005F6F20" w:rsidRPr="007671CC" w:rsidRDefault="005F6F20" w:rsidP="00D538B8">
            <w:pPr>
              <w:jc w:val="center"/>
              <w:rPr>
                <w:sz w:val="26"/>
                <w:szCs w:val="26"/>
              </w:rPr>
            </w:pPr>
          </w:p>
        </w:tc>
      </w:tr>
      <w:tr w:rsidR="005F6F20" w:rsidRPr="007671CC" w14:paraId="0D929807" w14:textId="77777777" w:rsidTr="00AB23ED">
        <w:tc>
          <w:tcPr>
            <w:tcW w:w="3006" w:type="dxa"/>
            <w:tcBorders>
              <w:left w:val="single" w:sz="4" w:space="0" w:color="auto"/>
              <w:right w:val="single" w:sz="4" w:space="0" w:color="auto"/>
            </w:tcBorders>
          </w:tcPr>
          <w:p w14:paraId="6DEE20C8" w14:textId="77777777" w:rsidR="005F6F20" w:rsidRPr="007671CC" w:rsidRDefault="005F6F20" w:rsidP="005F6F20">
            <w:pPr>
              <w:rPr>
                <w:sz w:val="26"/>
                <w:szCs w:val="26"/>
              </w:rPr>
            </w:pPr>
            <w:r w:rsidRPr="007671CC">
              <w:rPr>
                <w:sz w:val="26"/>
                <w:szCs w:val="26"/>
              </w:rPr>
              <w:t>MTE</w:t>
            </w:r>
            <w:r w:rsidRPr="007671CC">
              <w:rPr>
                <w:sz w:val="26"/>
                <w:szCs w:val="26"/>
                <w:cs/>
              </w:rPr>
              <w:t>-</w:t>
            </w:r>
            <w:r w:rsidRPr="007671CC">
              <w:rPr>
                <w:sz w:val="26"/>
                <w:szCs w:val="26"/>
              </w:rPr>
              <w:t>211</w:t>
            </w:r>
            <w:r w:rsidRPr="007671CC">
              <w:rPr>
                <w:sz w:val="26"/>
                <w:szCs w:val="26"/>
              </w:rPr>
              <w:tab/>
            </w:r>
            <w:r w:rsidRPr="007671CC">
              <w:rPr>
                <w:sz w:val="26"/>
                <w:szCs w:val="26"/>
                <w:cs/>
              </w:rPr>
              <w:t>วัสดุวิศวกรรม</w:t>
            </w:r>
          </w:p>
        </w:tc>
        <w:tc>
          <w:tcPr>
            <w:tcW w:w="1276" w:type="dxa"/>
            <w:tcBorders>
              <w:left w:val="single" w:sz="4" w:space="0" w:color="auto"/>
              <w:right w:val="single" w:sz="4" w:space="0" w:color="auto"/>
            </w:tcBorders>
          </w:tcPr>
          <w:p w14:paraId="636C82D4" w14:textId="77777777" w:rsidR="005F6F20" w:rsidRPr="007671CC" w:rsidRDefault="005F6F20" w:rsidP="005F6F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54E3E7B1" w14:textId="77777777" w:rsidR="005F6F20" w:rsidRPr="007671CC" w:rsidRDefault="005F6F20" w:rsidP="005F6F20">
            <w:pPr>
              <w:rPr>
                <w:sz w:val="26"/>
                <w:szCs w:val="26"/>
              </w:rPr>
            </w:pPr>
            <w:r w:rsidRPr="007671CC">
              <w:rPr>
                <w:sz w:val="26"/>
                <w:szCs w:val="26"/>
              </w:rPr>
              <w:t>MTE</w:t>
            </w:r>
            <w:r>
              <w:rPr>
                <w:rFonts w:hint="cs"/>
                <w:sz w:val="26"/>
                <w:szCs w:val="26"/>
                <w:cs/>
              </w:rPr>
              <w:t>59</w:t>
            </w:r>
            <w:r w:rsidRPr="007671CC">
              <w:rPr>
                <w:sz w:val="26"/>
                <w:szCs w:val="26"/>
                <w:cs/>
              </w:rPr>
              <w:t>-</w:t>
            </w:r>
            <w:r>
              <w:rPr>
                <w:sz w:val="26"/>
                <w:szCs w:val="26"/>
              </w:rPr>
              <w:t>211</w:t>
            </w:r>
            <w:r>
              <w:rPr>
                <w:rFonts w:hint="cs"/>
                <w:sz w:val="26"/>
                <w:szCs w:val="26"/>
                <w:cs/>
              </w:rPr>
              <w:t xml:space="preserve"> </w:t>
            </w:r>
            <w:r w:rsidRPr="007671CC">
              <w:rPr>
                <w:sz w:val="26"/>
                <w:szCs w:val="26"/>
                <w:cs/>
              </w:rPr>
              <w:t>วัสดุวิศวกรรม</w:t>
            </w:r>
          </w:p>
        </w:tc>
        <w:tc>
          <w:tcPr>
            <w:tcW w:w="1134" w:type="dxa"/>
            <w:tcBorders>
              <w:left w:val="single" w:sz="4" w:space="0" w:color="auto"/>
              <w:right w:val="single" w:sz="4" w:space="0" w:color="auto"/>
            </w:tcBorders>
          </w:tcPr>
          <w:p w14:paraId="463C41A0" w14:textId="77777777" w:rsidR="005F6F20" w:rsidRPr="007671CC" w:rsidRDefault="005F6F20" w:rsidP="005F6F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10AE662D" w14:textId="77777777" w:rsidR="005F6F20" w:rsidRPr="007671CC" w:rsidRDefault="005F6F20" w:rsidP="005F6F20">
            <w:pPr>
              <w:jc w:val="center"/>
              <w:rPr>
                <w:sz w:val="26"/>
                <w:szCs w:val="26"/>
              </w:rPr>
            </w:pPr>
            <w:r w:rsidRPr="007671CC">
              <w:rPr>
                <w:sz w:val="26"/>
                <w:szCs w:val="26"/>
                <w:cs/>
              </w:rPr>
              <w:t>รายวิชา</w:t>
            </w:r>
            <w:r w:rsidRPr="007671CC">
              <w:rPr>
                <w:rFonts w:hint="cs"/>
                <w:sz w:val="26"/>
                <w:szCs w:val="26"/>
                <w:cs/>
              </w:rPr>
              <w:t>เดิม</w:t>
            </w:r>
          </w:p>
        </w:tc>
      </w:tr>
      <w:tr w:rsidR="005F6F20" w:rsidRPr="007671CC" w14:paraId="5ED0257B" w14:textId="77777777" w:rsidTr="00AB23ED">
        <w:tc>
          <w:tcPr>
            <w:tcW w:w="3006" w:type="dxa"/>
            <w:tcBorders>
              <w:left w:val="single" w:sz="4" w:space="0" w:color="auto"/>
              <w:right w:val="single" w:sz="4" w:space="0" w:color="auto"/>
            </w:tcBorders>
          </w:tcPr>
          <w:p w14:paraId="4BDF098D" w14:textId="77777777" w:rsidR="005F6F20" w:rsidRPr="007671CC" w:rsidRDefault="005F6F20" w:rsidP="005F6F20">
            <w:pPr>
              <w:rPr>
                <w:sz w:val="26"/>
                <w:szCs w:val="26"/>
              </w:rPr>
            </w:pPr>
            <w:r w:rsidRPr="007671CC">
              <w:rPr>
                <w:sz w:val="26"/>
                <w:szCs w:val="26"/>
              </w:rPr>
              <w:t>CVE</w:t>
            </w:r>
            <w:r w:rsidRPr="007671CC">
              <w:rPr>
                <w:sz w:val="26"/>
                <w:szCs w:val="26"/>
                <w:cs/>
              </w:rPr>
              <w:t>-</w:t>
            </w:r>
            <w:r w:rsidRPr="007671CC">
              <w:rPr>
                <w:sz w:val="26"/>
                <w:szCs w:val="26"/>
              </w:rPr>
              <w:t>463</w:t>
            </w:r>
            <w:r w:rsidRPr="007671CC">
              <w:rPr>
                <w:sz w:val="26"/>
                <w:szCs w:val="26"/>
              </w:rPr>
              <w:tab/>
            </w:r>
            <w:r w:rsidRPr="007671CC">
              <w:rPr>
                <w:sz w:val="26"/>
                <w:szCs w:val="26"/>
                <w:cs/>
              </w:rPr>
              <w:t>การบริหารทางวิศวกรรม</w:t>
            </w:r>
          </w:p>
        </w:tc>
        <w:tc>
          <w:tcPr>
            <w:tcW w:w="1276" w:type="dxa"/>
            <w:tcBorders>
              <w:left w:val="single" w:sz="4" w:space="0" w:color="auto"/>
              <w:right w:val="single" w:sz="4" w:space="0" w:color="auto"/>
            </w:tcBorders>
          </w:tcPr>
          <w:p w14:paraId="467E4B3A" w14:textId="77777777" w:rsidR="005F6F20" w:rsidRPr="007671CC" w:rsidRDefault="005F6F20" w:rsidP="005F6F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7618C436" w14:textId="77777777" w:rsidR="005F6F20" w:rsidRPr="007671CC" w:rsidRDefault="005F6F20" w:rsidP="005F6F20">
            <w:pPr>
              <w:rPr>
                <w:sz w:val="26"/>
                <w:szCs w:val="26"/>
              </w:rPr>
            </w:pPr>
            <w:r w:rsidRPr="007671CC">
              <w:rPr>
                <w:sz w:val="26"/>
                <w:szCs w:val="26"/>
              </w:rPr>
              <w:t>CVE59</w:t>
            </w:r>
            <w:r w:rsidRPr="007671CC">
              <w:rPr>
                <w:sz w:val="26"/>
                <w:szCs w:val="26"/>
                <w:cs/>
              </w:rPr>
              <w:t>-</w:t>
            </w:r>
            <w:r w:rsidRPr="007671CC">
              <w:rPr>
                <w:sz w:val="26"/>
                <w:szCs w:val="26"/>
              </w:rPr>
              <w:t xml:space="preserve">463 </w:t>
            </w:r>
            <w:r w:rsidRPr="007671CC">
              <w:rPr>
                <w:sz w:val="26"/>
                <w:szCs w:val="26"/>
                <w:cs/>
              </w:rPr>
              <w:t>การบริหารทางวิศวกรรม</w:t>
            </w:r>
          </w:p>
        </w:tc>
        <w:tc>
          <w:tcPr>
            <w:tcW w:w="1134" w:type="dxa"/>
            <w:tcBorders>
              <w:left w:val="single" w:sz="4" w:space="0" w:color="auto"/>
              <w:right w:val="single" w:sz="4" w:space="0" w:color="auto"/>
            </w:tcBorders>
          </w:tcPr>
          <w:p w14:paraId="2F2C4B26" w14:textId="77777777" w:rsidR="005F6F20" w:rsidRPr="007671CC" w:rsidRDefault="005F6F20" w:rsidP="005F6F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514BAA46" w14:textId="77777777" w:rsidR="005F6F20" w:rsidRPr="007671CC" w:rsidRDefault="005F6F20" w:rsidP="005F6F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7DC2A8E6" w14:textId="77777777" w:rsidTr="00AB23ED">
        <w:tc>
          <w:tcPr>
            <w:tcW w:w="3006" w:type="dxa"/>
            <w:tcBorders>
              <w:left w:val="single" w:sz="4" w:space="0" w:color="auto"/>
              <w:right w:val="single" w:sz="4" w:space="0" w:color="auto"/>
            </w:tcBorders>
          </w:tcPr>
          <w:p w14:paraId="723AC8A8" w14:textId="77777777" w:rsidR="00311820" w:rsidRPr="007671CC" w:rsidRDefault="00311820" w:rsidP="00311820">
            <w:pPr>
              <w:rPr>
                <w:b/>
                <w:bCs/>
                <w:sz w:val="26"/>
                <w:szCs w:val="26"/>
              </w:rPr>
            </w:pPr>
          </w:p>
        </w:tc>
        <w:tc>
          <w:tcPr>
            <w:tcW w:w="1276" w:type="dxa"/>
            <w:tcBorders>
              <w:left w:val="single" w:sz="4" w:space="0" w:color="auto"/>
              <w:right w:val="single" w:sz="4" w:space="0" w:color="auto"/>
            </w:tcBorders>
          </w:tcPr>
          <w:p w14:paraId="5430C13A" w14:textId="77777777" w:rsidR="00311820" w:rsidRPr="007671CC" w:rsidRDefault="00311820" w:rsidP="00311820">
            <w:pPr>
              <w:jc w:val="center"/>
              <w:rPr>
                <w:b/>
                <w:bCs/>
                <w:sz w:val="26"/>
                <w:szCs w:val="26"/>
              </w:rPr>
            </w:pPr>
          </w:p>
        </w:tc>
        <w:tc>
          <w:tcPr>
            <w:tcW w:w="2976" w:type="dxa"/>
            <w:tcBorders>
              <w:left w:val="single" w:sz="4" w:space="0" w:color="auto"/>
              <w:right w:val="single" w:sz="4" w:space="0" w:color="auto"/>
            </w:tcBorders>
          </w:tcPr>
          <w:p w14:paraId="6D71B2FF" w14:textId="77777777" w:rsidR="00311820" w:rsidRPr="007671CC" w:rsidRDefault="00311820" w:rsidP="00311820">
            <w:pPr>
              <w:rPr>
                <w:sz w:val="26"/>
                <w:szCs w:val="26"/>
              </w:rPr>
            </w:pPr>
            <w:r w:rsidRPr="007671CC">
              <w:rPr>
                <w:sz w:val="26"/>
                <w:szCs w:val="26"/>
              </w:rPr>
              <w:t>CVE</w:t>
            </w:r>
            <w:r>
              <w:rPr>
                <w:sz w:val="26"/>
                <w:szCs w:val="26"/>
              </w:rPr>
              <w:t>59</w:t>
            </w:r>
            <w:r w:rsidRPr="007671CC">
              <w:rPr>
                <w:sz w:val="26"/>
                <w:szCs w:val="26"/>
                <w:cs/>
              </w:rPr>
              <w:t>-</w:t>
            </w:r>
            <w:r>
              <w:rPr>
                <w:sz w:val="26"/>
                <w:szCs w:val="26"/>
              </w:rPr>
              <w:t>3</w:t>
            </w:r>
            <w:r>
              <w:rPr>
                <w:sz w:val="26"/>
                <w:szCs w:val="26"/>
                <w:cs/>
              </w:rPr>
              <w:t>4</w:t>
            </w:r>
            <w:r>
              <w:rPr>
                <w:sz w:val="26"/>
                <w:szCs w:val="26"/>
              </w:rPr>
              <w:t xml:space="preserve">4 </w:t>
            </w:r>
            <w:r w:rsidRPr="007671CC">
              <w:rPr>
                <w:sz w:val="26"/>
                <w:szCs w:val="26"/>
                <w:cs/>
              </w:rPr>
              <w:t>ปฏิบัติการชลศาสตร์</w:t>
            </w:r>
          </w:p>
        </w:tc>
        <w:tc>
          <w:tcPr>
            <w:tcW w:w="1134" w:type="dxa"/>
            <w:tcBorders>
              <w:left w:val="single" w:sz="4" w:space="0" w:color="auto"/>
              <w:right w:val="single" w:sz="4" w:space="0" w:color="auto"/>
            </w:tcBorders>
          </w:tcPr>
          <w:p w14:paraId="3DECD42D" w14:textId="77777777" w:rsidR="00311820" w:rsidRPr="007671CC" w:rsidRDefault="00311820" w:rsidP="00311820">
            <w:pPr>
              <w:jc w:val="center"/>
              <w:rPr>
                <w:sz w:val="26"/>
                <w:szCs w:val="26"/>
              </w:rPr>
            </w:pPr>
            <w:r>
              <w:rPr>
                <w:sz w:val="26"/>
                <w:szCs w:val="26"/>
              </w:rPr>
              <w:t>0</w:t>
            </w:r>
            <w:r>
              <w:rPr>
                <w:sz w:val="26"/>
                <w:szCs w:val="26"/>
                <w:cs/>
              </w:rPr>
              <w:t>.</w:t>
            </w:r>
            <w:r>
              <w:rPr>
                <w:sz w:val="26"/>
                <w:szCs w:val="26"/>
              </w:rPr>
              <w:t>5</w:t>
            </w:r>
            <w:r w:rsidRPr="007671CC">
              <w:rPr>
                <w:sz w:val="26"/>
                <w:szCs w:val="26"/>
                <w:cs/>
              </w:rPr>
              <w:t>(</w:t>
            </w:r>
            <w:r>
              <w:rPr>
                <w:sz w:val="26"/>
                <w:szCs w:val="26"/>
              </w:rPr>
              <w:t>0</w:t>
            </w:r>
            <w:r w:rsidRPr="007671CC">
              <w:rPr>
                <w:sz w:val="26"/>
                <w:szCs w:val="26"/>
                <w:cs/>
              </w:rPr>
              <w:t>-</w:t>
            </w:r>
            <w:r>
              <w:rPr>
                <w:sz w:val="26"/>
                <w:szCs w:val="26"/>
              </w:rPr>
              <w:t>4</w:t>
            </w:r>
            <w:r w:rsidRPr="007671CC">
              <w:rPr>
                <w:sz w:val="26"/>
                <w:szCs w:val="26"/>
                <w:cs/>
              </w:rPr>
              <w:t>-</w:t>
            </w:r>
            <w:r>
              <w:rPr>
                <w:sz w:val="26"/>
                <w:szCs w:val="26"/>
              </w:rPr>
              <w:t>2</w:t>
            </w:r>
            <w:r w:rsidRPr="007671CC">
              <w:rPr>
                <w:sz w:val="26"/>
                <w:szCs w:val="26"/>
                <w:cs/>
              </w:rPr>
              <w:t>)</w:t>
            </w:r>
          </w:p>
        </w:tc>
        <w:tc>
          <w:tcPr>
            <w:tcW w:w="1134" w:type="dxa"/>
            <w:tcBorders>
              <w:left w:val="single" w:sz="4" w:space="0" w:color="auto"/>
              <w:right w:val="single" w:sz="4" w:space="0" w:color="auto"/>
            </w:tcBorders>
          </w:tcPr>
          <w:p w14:paraId="41949FC9" w14:textId="77777777" w:rsidR="00311820" w:rsidRPr="007671CC"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78E51105" w14:textId="77777777" w:rsidTr="00AB23ED">
        <w:tc>
          <w:tcPr>
            <w:tcW w:w="3006" w:type="dxa"/>
            <w:tcBorders>
              <w:left w:val="single" w:sz="4" w:space="0" w:color="auto"/>
              <w:right w:val="single" w:sz="4" w:space="0" w:color="auto"/>
            </w:tcBorders>
          </w:tcPr>
          <w:p w14:paraId="2FD67951" w14:textId="77777777" w:rsidR="00311820" w:rsidRPr="007671CC" w:rsidRDefault="00311820" w:rsidP="00311820">
            <w:pPr>
              <w:rPr>
                <w:b/>
                <w:bCs/>
                <w:sz w:val="26"/>
                <w:szCs w:val="26"/>
              </w:rPr>
            </w:pPr>
          </w:p>
        </w:tc>
        <w:tc>
          <w:tcPr>
            <w:tcW w:w="1276" w:type="dxa"/>
            <w:tcBorders>
              <w:left w:val="single" w:sz="4" w:space="0" w:color="auto"/>
              <w:right w:val="single" w:sz="4" w:space="0" w:color="auto"/>
            </w:tcBorders>
          </w:tcPr>
          <w:p w14:paraId="51F8D258" w14:textId="77777777" w:rsidR="00311820" w:rsidRPr="007671CC" w:rsidRDefault="00311820" w:rsidP="00311820">
            <w:pPr>
              <w:jc w:val="center"/>
              <w:rPr>
                <w:b/>
                <w:bCs/>
                <w:sz w:val="26"/>
                <w:szCs w:val="26"/>
              </w:rPr>
            </w:pPr>
          </w:p>
        </w:tc>
        <w:tc>
          <w:tcPr>
            <w:tcW w:w="2976" w:type="dxa"/>
            <w:tcBorders>
              <w:left w:val="single" w:sz="4" w:space="0" w:color="auto"/>
              <w:right w:val="single" w:sz="4" w:space="0" w:color="auto"/>
            </w:tcBorders>
          </w:tcPr>
          <w:p w14:paraId="51AA6378" w14:textId="77777777" w:rsidR="00311820" w:rsidRPr="007671CC" w:rsidRDefault="00311820" w:rsidP="00311820">
            <w:pPr>
              <w:rPr>
                <w:b/>
                <w:bCs/>
                <w:sz w:val="26"/>
                <w:szCs w:val="26"/>
              </w:rPr>
            </w:pPr>
          </w:p>
        </w:tc>
        <w:tc>
          <w:tcPr>
            <w:tcW w:w="1134" w:type="dxa"/>
            <w:tcBorders>
              <w:left w:val="single" w:sz="4" w:space="0" w:color="auto"/>
              <w:right w:val="single" w:sz="4" w:space="0" w:color="auto"/>
            </w:tcBorders>
          </w:tcPr>
          <w:p w14:paraId="10B6C2D8" w14:textId="77777777" w:rsidR="00311820" w:rsidRPr="007671CC" w:rsidRDefault="00311820" w:rsidP="00311820">
            <w:pPr>
              <w:jc w:val="center"/>
              <w:rPr>
                <w:b/>
                <w:bCs/>
                <w:sz w:val="26"/>
                <w:szCs w:val="26"/>
              </w:rPr>
            </w:pPr>
          </w:p>
        </w:tc>
        <w:tc>
          <w:tcPr>
            <w:tcW w:w="1134" w:type="dxa"/>
            <w:tcBorders>
              <w:left w:val="single" w:sz="4" w:space="0" w:color="auto"/>
              <w:right w:val="single" w:sz="4" w:space="0" w:color="auto"/>
            </w:tcBorders>
          </w:tcPr>
          <w:p w14:paraId="4E5DA08D" w14:textId="77777777" w:rsidR="00311820" w:rsidRPr="007671CC" w:rsidRDefault="00311820" w:rsidP="00311820">
            <w:pPr>
              <w:jc w:val="center"/>
              <w:rPr>
                <w:b/>
                <w:bCs/>
                <w:sz w:val="26"/>
                <w:szCs w:val="26"/>
                <w:cs/>
              </w:rPr>
            </w:pPr>
          </w:p>
        </w:tc>
      </w:tr>
      <w:tr w:rsidR="00311820" w:rsidRPr="007671CC" w14:paraId="02A3181D" w14:textId="77777777" w:rsidTr="00AB23ED">
        <w:tc>
          <w:tcPr>
            <w:tcW w:w="3006" w:type="dxa"/>
            <w:tcBorders>
              <w:left w:val="single" w:sz="4" w:space="0" w:color="auto"/>
              <w:right w:val="single" w:sz="4" w:space="0" w:color="auto"/>
            </w:tcBorders>
          </w:tcPr>
          <w:p w14:paraId="06CAD7D1" w14:textId="77777777" w:rsidR="00311820" w:rsidRPr="007671CC" w:rsidRDefault="00311820" w:rsidP="00311820">
            <w:pPr>
              <w:rPr>
                <w:b/>
                <w:bCs/>
                <w:sz w:val="26"/>
                <w:szCs w:val="26"/>
                <w:cs/>
              </w:rPr>
            </w:pPr>
            <w:r>
              <w:rPr>
                <w:b/>
                <w:bCs/>
                <w:sz w:val="26"/>
                <w:szCs w:val="26"/>
              </w:rPr>
              <w:t>3</w:t>
            </w:r>
            <w:r w:rsidRPr="007671CC">
              <w:rPr>
                <w:rFonts w:hint="cs"/>
                <w:b/>
                <w:bCs/>
                <w:sz w:val="26"/>
                <w:szCs w:val="26"/>
                <w:cs/>
              </w:rPr>
              <w:t>.</w:t>
            </w:r>
            <w:r w:rsidRPr="007671CC">
              <w:rPr>
                <w:b/>
                <w:bCs/>
                <w:sz w:val="26"/>
                <w:szCs w:val="26"/>
                <w:cs/>
              </w:rPr>
              <w:t xml:space="preserve"> กลุ่มวิชาเฉพาะ (</w:t>
            </w:r>
            <w:r w:rsidRPr="007671CC">
              <w:rPr>
                <w:rFonts w:hint="cs"/>
                <w:b/>
                <w:bCs/>
                <w:sz w:val="26"/>
                <w:szCs w:val="26"/>
                <w:cs/>
              </w:rPr>
              <w:t>บังคับ)</w:t>
            </w:r>
          </w:p>
        </w:tc>
        <w:tc>
          <w:tcPr>
            <w:tcW w:w="1276" w:type="dxa"/>
            <w:tcBorders>
              <w:left w:val="single" w:sz="4" w:space="0" w:color="auto"/>
              <w:right w:val="single" w:sz="4" w:space="0" w:color="auto"/>
            </w:tcBorders>
          </w:tcPr>
          <w:p w14:paraId="2EC62F17" w14:textId="77777777" w:rsidR="00311820" w:rsidRPr="007671CC" w:rsidRDefault="00311820" w:rsidP="00311820">
            <w:pPr>
              <w:jc w:val="center"/>
              <w:rPr>
                <w:b/>
                <w:bCs/>
                <w:sz w:val="26"/>
                <w:szCs w:val="26"/>
              </w:rPr>
            </w:pPr>
          </w:p>
        </w:tc>
        <w:tc>
          <w:tcPr>
            <w:tcW w:w="2976" w:type="dxa"/>
            <w:tcBorders>
              <w:left w:val="single" w:sz="4" w:space="0" w:color="auto"/>
              <w:right w:val="single" w:sz="4" w:space="0" w:color="auto"/>
            </w:tcBorders>
          </w:tcPr>
          <w:p w14:paraId="040947BF" w14:textId="77777777" w:rsidR="00311820" w:rsidRPr="007671CC" w:rsidRDefault="00311820" w:rsidP="00311820">
            <w:pPr>
              <w:rPr>
                <w:b/>
                <w:bCs/>
                <w:sz w:val="26"/>
                <w:szCs w:val="26"/>
                <w:cs/>
              </w:rPr>
            </w:pPr>
            <w:r>
              <w:rPr>
                <w:b/>
                <w:bCs/>
                <w:sz w:val="26"/>
                <w:szCs w:val="26"/>
              </w:rPr>
              <w:t>3</w:t>
            </w:r>
            <w:r w:rsidRPr="007671CC">
              <w:rPr>
                <w:rFonts w:hint="cs"/>
                <w:b/>
                <w:bCs/>
                <w:sz w:val="26"/>
                <w:szCs w:val="26"/>
                <w:cs/>
              </w:rPr>
              <w:t>.</w:t>
            </w:r>
            <w:r w:rsidRPr="007671CC">
              <w:rPr>
                <w:b/>
                <w:bCs/>
                <w:sz w:val="26"/>
                <w:szCs w:val="26"/>
                <w:cs/>
              </w:rPr>
              <w:t xml:space="preserve"> กลุ่มวิชาเฉพาะ</w:t>
            </w:r>
            <w:r w:rsidRPr="007671CC">
              <w:rPr>
                <w:rFonts w:hint="cs"/>
                <w:b/>
                <w:bCs/>
                <w:sz w:val="26"/>
                <w:szCs w:val="26"/>
                <w:cs/>
              </w:rPr>
              <w:t xml:space="preserve"> </w:t>
            </w:r>
            <w:r w:rsidRPr="007671CC">
              <w:rPr>
                <w:b/>
                <w:bCs/>
                <w:sz w:val="26"/>
                <w:szCs w:val="26"/>
                <w:cs/>
              </w:rPr>
              <w:t>(</w:t>
            </w:r>
            <w:r w:rsidRPr="007671CC">
              <w:rPr>
                <w:rFonts w:hint="cs"/>
                <w:b/>
                <w:bCs/>
                <w:sz w:val="26"/>
                <w:szCs w:val="26"/>
                <w:cs/>
              </w:rPr>
              <w:t>บังคับ)</w:t>
            </w:r>
          </w:p>
        </w:tc>
        <w:tc>
          <w:tcPr>
            <w:tcW w:w="1134" w:type="dxa"/>
            <w:tcBorders>
              <w:left w:val="single" w:sz="4" w:space="0" w:color="auto"/>
              <w:right w:val="single" w:sz="4" w:space="0" w:color="auto"/>
            </w:tcBorders>
          </w:tcPr>
          <w:p w14:paraId="73121B50" w14:textId="77777777" w:rsidR="00311820" w:rsidRPr="007671CC" w:rsidRDefault="00311820" w:rsidP="00311820">
            <w:pPr>
              <w:jc w:val="center"/>
              <w:rPr>
                <w:b/>
                <w:bCs/>
                <w:sz w:val="26"/>
                <w:szCs w:val="26"/>
              </w:rPr>
            </w:pPr>
          </w:p>
        </w:tc>
        <w:tc>
          <w:tcPr>
            <w:tcW w:w="1134" w:type="dxa"/>
            <w:tcBorders>
              <w:left w:val="single" w:sz="4" w:space="0" w:color="auto"/>
              <w:right w:val="single" w:sz="4" w:space="0" w:color="auto"/>
            </w:tcBorders>
          </w:tcPr>
          <w:p w14:paraId="18AEBD5B" w14:textId="77777777" w:rsidR="00311820" w:rsidRPr="007671CC" w:rsidRDefault="00311820" w:rsidP="00311820">
            <w:pPr>
              <w:jc w:val="center"/>
              <w:rPr>
                <w:b/>
                <w:bCs/>
                <w:sz w:val="26"/>
                <w:szCs w:val="26"/>
                <w:cs/>
              </w:rPr>
            </w:pPr>
          </w:p>
        </w:tc>
      </w:tr>
      <w:tr w:rsidR="00311820" w:rsidRPr="007671CC" w14:paraId="72AA6D59" w14:textId="77777777" w:rsidTr="00AB23ED">
        <w:tc>
          <w:tcPr>
            <w:tcW w:w="3006" w:type="dxa"/>
            <w:tcBorders>
              <w:left w:val="single" w:sz="4" w:space="0" w:color="auto"/>
              <w:right w:val="single" w:sz="4" w:space="0" w:color="auto"/>
            </w:tcBorders>
          </w:tcPr>
          <w:p w14:paraId="45E0D206" w14:textId="77777777" w:rsidR="00311820" w:rsidRPr="00311820" w:rsidRDefault="00311820" w:rsidP="00311820">
            <w:pPr>
              <w:rPr>
                <w:strike/>
                <w:sz w:val="26"/>
                <w:szCs w:val="26"/>
              </w:rPr>
            </w:pPr>
            <w:r w:rsidRPr="00311820">
              <w:rPr>
                <w:strike/>
                <w:sz w:val="26"/>
                <w:szCs w:val="26"/>
              </w:rPr>
              <w:t>CVE</w:t>
            </w:r>
            <w:r w:rsidRPr="00311820">
              <w:rPr>
                <w:strike/>
                <w:sz w:val="26"/>
                <w:szCs w:val="26"/>
                <w:cs/>
              </w:rPr>
              <w:t>-202</w:t>
            </w:r>
            <w:r w:rsidRPr="00311820">
              <w:rPr>
                <w:strike/>
                <w:sz w:val="26"/>
                <w:szCs w:val="26"/>
                <w:cs/>
              </w:rPr>
              <w:tab/>
              <w:t>กลศาสตร์วัสดุ 2</w:t>
            </w:r>
          </w:p>
        </w:tc>
        <w:tc>
          <w:tcPr>
            <w:tcW w:w="1276" w:type="dxa"/>
            <w:tcBorders>
              <w:left w:val="single" w:sz="4" w:space="0" w:color="auto"/>
              <w:right w:val="single" w:sz="4" w:space="0" w:color="auto"/>
            </w:tcBorders>
          </w:tcPr>
          <w:p w14:paraId="5CE60094"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7EB11AC8" w14:textId="77777777" w:rsidR="00311820" w:rsidRPr="007671CC" w:rsidRDefault="00311820" w:rsidP="00311820">
            <w:pPr>
              <w:rPr>
                <w:sz w:val="26"/>
                <w:szCs w:val="26"/>
              </w:rPr>
            </w:pPr>
          </w:p>
        </w:tc>
        <w:tc>
          <w:tcPr>
            <w:tcW w:w="1134" w:type="dxa"/>
            <w:tcBorders>
              <w:left w:val="single" w:sz="4" w:space="0" w:color="auto"/>
              <w:right w:val="single" w:sz="4" w:space="0" w:color="auto"/>
            </w:tcBorders>
          </w:tcPr>
          <w:p w14:paraId="6B5D75DF" w14:textId="77777777" w:rsidR="00311820" w:rsidRPr="007671CC" w:rsidRDefault="00311820" w:rsidP="00311820">
            <w:pPr>
              <w:jc w:val="center"/>
              <w:rPr>
                <w:sz w:val="26"/>
                <w:szCs w:val="26"/>
                <w:cs/>
              </w:rPr>
            </w:pPr>
          </w:p>
        </w:tc>
        <w:tc>
          <w:tcPr>
            <w:tcW w:w="1134" w:type="dxa"/>
            <w:tcBorders>
              <w:left w:val="single" w:sz="4" w:space="0" w:color="auto"/>
              <w:right w:val="single" w:sz="4" w:space="0" w:color="auto"/>
            </w:tcBorders>
          </w:tcPr>
          <w:p w14:paraId="7B7FD8BB" w14:textId="77777777" w:rsidR="00311820" w:rsidRPr="00FE42E9" w:rsidRDefault="00311820" w:rsidP="00311820">
            <w:pPr>
              <w:jc w:val="center"/>
              <w:rPr>
                <w:b/>
                <w:bCs/>
                <w:sz w:val="26"/>
                <w:szCs w:val="26"/>
                <w:u w:val="single"/>
                <w:cs/>
              </w:rPr>
            </w:pPr>
          </w:p>
        </w:tc>
      </w:tr>
      <w:tr w:rsidR="00311820" w:rsidRPr="007671CC" w14:paraId="6E06A135" w14:textId="77777777" w:rsidTr="00AB23ED">
        <w:tc>
          <w:tcPr>
            <w:tcW w:w="3006" w:type="dxa"/>
            <w:tcBorders>
              <w:left w:val="single" w:sz="4" w:space="0" w:color="auto"/>
              <w:right w:val="single" w:sz="4" w:space="0" w:color="auto"/>
            </w:tcBorders>
          </w:tcPr>
          <w:p w14:paraId="0F31F36F" w14:textId="77777777" w:rsidR="00311820" w:rsidRPr="007671CC" w:rsidRDefault="00311820" w:rsidP="00311820">
            <w:pPr>
              <w:rPr>
                <w:sz w:val="26"/>
                <w:szCs w:val="26"/>
              </w:rPr>
            </w:pPr>
            <w:r w:rsidRPr="007671CC">
              <w:rPr>
                <w:sz w:val="26"/>
                <w:szCs w:val="26"/>
              </w:rPr>
              <w:t>CVE</w:t>
            </w:r>
            <w:r w:rsidRPr="007671CC">
              <w:rPr>
                <w:sz w:val="26"/>
                <w:szCs w:val="26"/>
                <w:cs/>
              </w:rPr>
              <w:t>-301</w:t>
            </w:r>
            <w:r w:rsidRPr="007671CC">
              <w:rPr>
                <w:sz w:val="26"/>
                <w:szCs w:val="26"/>
                <w:cs/>
              </w:rPr>
              <w:tab/>
              <w:t>การวิเคราะห์โครงสร้าง 1</w:t>
            </w:r>
          </w:p>
        </w:tc>
        <w:tc>
          <w:tcPr>
            <w:tcW w:w="1276" w:type="dxa"/>
            <w:tcBorders>
              <w:left w:val="single" w:sz="4" w:space="0" w:color="auto"/>
              <w:right w:val="single" w:sz="4" w:space="0" w:color="auto"/>
            </w:tcBorders>
          </w:tcPr>
          <w:p w14:paraId="0A54A5CC"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6C69269F" w14:textId="77777777" w:rsidR="00311820" w:rsidRPr="007671CC" w:rsidRDefault="00311820" w:rsidP="00311820">
            <w:pPr>
              <w:rPr>
                <w:sz w:val="26"/>
                <w:szCs w:val="26"/>
              </w:rPr>
            </w:pPr>
            <w:r w:rsidRPr="007671CC">
              <w:rPr>
                <w:sz w:val="26"/>
                <w:szCs w:val="26"/>
              </w:rPr>
              <w:t>CVE59</w:t>
            </w:r>
            <w:r w:rsidRPr="007671CC">
              <w:rPr>
                <w:sz w:val="26"/>
                <w:szCs w:val="26"/>
                <w:cs/>
              </w:rPr>
              <w:t>-</w:t>
            </w:r>
            <w:r>
              <w:rPr>
                <w:sz w:val="26"/>
                <w:szCs w:val="26"/>
              </w:rPr>
              <w:t>213</w:t>
            </w:r>
            <w:r w:rsidRPr="007671CC">
              <w:rPr>
                <w:sz w:val="26"/>
                <w:szCs w:val="26"/>
                <w:cs/>
              </w:rPr>
              <w:t xml:space="preserve"> การวิเคราะห์โครงสร้าง 1</w:t>
            </w:r>
          </w:p>
        </w:tc>
        <w:tc>
          <w:tcPr>
            <w:tcW w:w="1134" w:type="dxa"/>
            <w:tcBorders>
              <w:left w:val="single" w:sz="4" w:space="0" w:color="auto"/>
              <w:right w:val="single" w:sz="4" w:space="0" w:color="auto"/>
            </w:tcBorders>
          </w:tcPr>
          <w:p w14:paraId="18FBA5B7"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09110C04" w14:textId="77777777" w:rsidR="00311820" w:rsidRPr="007671CC"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1D3542BB" w14:textId="77777777" w:rsidTr="00AB23ED">
        <w:tc>
          <w:tcPr>
            <w:tcW w:w="3006" w:type="dxa"/>
            <w:tcBorders>
              <w:left w:val="single" w:sz="4" w:space="0" w:color="auto"/>
              <w:right w:val="single" w:sz="4" w:space="0" w:color="auto"/>
            </w:tcBorders>
          </w:tcPr>
          <w:p w14:paraId="0F637175" w14:textId="77777777" w:rsidR="00311820" w:rsidRPr="007671CC" w:rsidRDefault="00311820" w:rsidP="00311820">
            <w:pPr>
              <w:rPr>
                <w:sz w:val="26"/>
                <w:szCs w:val="26"/>
              </w:rPr>
            </w:pPr>
            <w:r w:rsidRPr="007671CC">
              <w:rPr>
                <w:sz w:val="26"/>
                <w:szCs w:val="26"/>
              </w:rPr>
              <w:t xml:space="preserve">CVE </w:t>
            </w:r>
            <w:r w:rsidRPr="007671CC">
              <w:rPr>
                <w:sz w:val="26"/>
                <w:szCs w:val="26"/>
                <w:cs/>
              </w:rPr>
              <w:t>-331</w:t>
            </w:r>
            <w:r w:rsidRPr="007671CC">
              <w:rPr>
                <w:sz w:val="26"/>
                <w:szCs w:val="26"/>
                <w:cs/>
              </w:rPr>
              <w:tab/>
              <w:t>เทคโนโลยีคอนกรีต</w:t>
            </w:r>
          </w:p>
        </w:tc>
        <w:tc>
          <w:tcPr>
            <w:tcW w:w="1276" w:type="dxa"/>
            <w:tcBorders>
              <w:left w:val="single" w:sz="4" w:space="0" w:color="auto"/>
              <w:right w:val="single" w:sz="4" w:space="0" w:color="auto"/>
            </w:tcBorders>
          </w:tcPr>
          <w:p w14:paraId="75044B13"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40C1133C" w14:textId="77777777" w:rsidR="00311820" w:rsidRPr="007671CC" w:rsidRDefault="00311820" w:rsidP="00311820">
            <w:pPr>
              <w:rPr>
                <w:sz w:val="26"/>
                <w:szCs w:val="26"/>
              </w:rPr>
            </w:pPr>
            <w:r w:rsidRPr="007671CC">
              <w:rPr>
                <w:sz w:val="26"/>
                <w:szCs w:val="26"/>
              </w:rPr>
              <w:t>CVE59</w:t>
            </w:r>
            <w:r w:rsidRPr="007671CC">
              <w:rPr>
                <w:sz w:val="26"/>
                <w:szCs w:val="26"/>
                <w:cs/>
              </w:rPr>
              <w:t>-</w:t>
            </w:r>
            <w:r>
              <w:rPr>
                <w:sz w:val="26"/>
                <w:szCs w:val="26"/>
              </w:rPr>
              <w:t>214</w:t>
            </w:r>
            <w:r w:rsidRPr="007671CC">
              <w:rPr>
                <w:sz w:val="26"/>
                <w:szCs w:val="26"/>
                <w:cs/>
              </w:rPr>
              <w:t xml:space="preserve"> เทคโนโลยีคอนกรีต</w:t>
            </w:r>
          </w:p>
        </w:tc>
        <w:tc>
          <w:tcPr>
            <w:tcW w:w="1134" w:type="dxa"/>
            <w:tcBorders>
              <w:left w:val="single" w:sz="4" w:space="0" w:color="auto"/>
              <w:right w:val="single" w:sz="4" w:space="0" w:color="auto"/>
            </w:tcBorders>
          </w:tcPr>
          <w:p w14:paraId="4A0BBE09" w14:textId="77777777" w:rsidR="00311820" w:rsidRPr="007671CC" w:rsidRDefault="00311820" w:rsidP="00311820">
            <w:pPr>
              <w:jc w:val="center"/>
              <w:rPr>
                <w:sz w:val="26"/>
                <w:szCs w:val="26"/>
              </w:rPr>
            </w:pPr>
            <w:r w:rsidRPr="007671CC">
              <w:rPr>
                <w:sz w:val="26"/>
                <w:szCs w:val="26"/>
                <w:cs/>
              </w:rPr>
              <w:t>1(2-4-8)</w:t>
            </w:r>
          </w:p>
        </w:tc>
        <w:tc>
          <w:tcPr>
            <w:tcW w:w="1134" w:type="dxa"/>
            <w:tcBorders>
              <w:left w:val="single" w:sz="4" w:space="0" w:color="auto"/>
              <w:right w:val="single" w:sz="4" w:space="0" w:color="auto"/>
            </w:tcBorders>
          </w:tcPr>
          <w:p w14:paraId="3F8645EC" w14:textId="77777777" w:rsidR="00311820" w:rsidRPr="007671CC" w:rsidRDefault="00311820" w:rsidP="00311820">
            <w:pPr>
              <w:jc w:val="center"/>
              <w:rPr>
                <w:sz w:val="26"/>
                <w:szCs w:val="26"/>
              </w:rPr>
            </w:pPr>
            <w:r w:rsidRPr="007671CC">
              <w:rPr>
                <w:sz w:val="26"/>
                <w:szCs w:val="26"/>
                <w:cs/>
              </w:rPr>
              <w:t>รายวิชาเดิม</w:t>
            </w:r>
          </w:p>
        </w:tc>
      </w:tr>
      <w:tr w:rsidR="00311820" w:rsidRPr="007671CC" w14:paraId="290B028E" w14:textId="77777777" w:rsidTr="00AB23ED">
        <w:tc>
          <w:tcPr>
            <w:tcW w:w="3006" w:type="dxa"/>
            <w:tcBorders>
              <w:left w:val="single" w:sz="4" w:space="0" w:color="auto"/>
              <w:right w:val="single" w:sz="4" w:space="0" w:color="auto"/>
            </w:tcBorders>
          </w:tcPr>
          <w:p w14:paraId="1F4DCB2A" w14:textId="77777777" w:rsidR="00311820" w:rsidRPr="007671CC" w:rsidRDefault="00311820" w:rsidP="00311820">
            <w:pPr>
              <w:rPr>
                <w:sz w:val="26"/>
                <w:szCs w:val="26"/>
              </w:rPr>
            </w:pPr>
            <w:r w:rsidRPr="007671CC">
              <w:rPr>
                <w:sz w:val="26"/>
                <w:szCs w:val="26"/>
              </w:rPr>
              <w:t>CVE</w:t>
            </w:r>
            <w:r w:rsidRPr="007671CC">
              <w:rPr>
                <w:sz w:val="26"/>
                <w:szCs w:val="26"/>
                <w:cs/>
              </w:rPr>
              <w:t>-251</w:t>
            </w:r>
            <w:r w:rsidRPr="007671CC">
              <w:rPr>
                <w:sz w:val="26"/>
                <w:szCs w:val="26"/>
                <w:cs/>
              </w:rPr>
              <w:tab/>
              <w:t>การสำรวจ</w:t>
            </w:r>
          </w:p>
        </w:tc>
        <w:tc>
          <w:tcPr>
            <w:tcW w:w="1276" w:type="dxa"/>
            <w:tcBorders>
              <w:left w:val="single" w:sz="4" w:space="0" w:color="auto"/>
              <w:right w:val="single" w:sz="4" w:space="0" w:color="auto"/>
            </w:tcBorders>
          </w:tcPr>
          <w:p w14:paraId="0677CBD3"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3CD30EA8" w14:textId="77777777" w:rsidR="00311820" w:rsidRPr="007671CC" w:rsidRDefault="00311820" w:rsidP="00311820">
            <w:pPr>
              <w:rPr>
                <w:sz w:val="26"/>
                <w:szCs w:val="26"/>
              </w:rPr>
            </w:pPr>
            <w:r w:rsidRPr="007671CC">
              <w:rPr>
                <w:sz w:val="26"/>
                <w:szCs w:val="26"/>
              </w:rPr>
              <w:t>CVE59</w:t>
            </w:r>
            <w:r w:rsidRPr="007671CC">
              <w:rPr>
                <w:sz w:val="26"/>
                <w:szCs w:val="26"/>
                <w:cs/>
              </w:rPr>
              <w:t>-251 การสำรวจ</w:t>
            </w:r>
          </w:p>
        </w:tc>
        <w:tc>
          <w:tcPr>
            <w:tcW w:w="1134" w:type="dxa"/>
            <w:tcBorders>
              <w:left w:val="single" w:sz="4" w:space="0" w:color="auto"/>
              <w:right w:val="single" w:sz="4" w:space="0" w:color="auto"/>
            </w:tcBorders>
          </w:tcPr>
          <w:p w14:paraId="07E614EE"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20BDB665"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0231CDFA" w14:textId="77777777" w:rsidTr="00AB23ED">
        <w:tc>
          <w:tcPr>
            <w:tcW w:w="3006" w:type="dxa"/>
            <w:tcBorders>
              <w:left w:val="single" w:sz="4" w:space="0" w:color="auto"/>
              <w:right w:val="single" w:sz="4" w:space="0" w:color="auto"/>
            </w:tcBorders>
          </w:tcPr>
          <w:p w14:paraId="266DCE77" w14:textId="77777777" w:rsidR="00311820" w:rsidRPr="007671CC" w:rsidRDefault="00311820" w:rsidP="00311820">
            <w:pPr>
              <w:rPr>
                <w:sz w:val="26"/>
                <w:szCs w:val="26"/>
                <w:cs/>
              </w:rPr>
            </w:pPr>
            <w:r w:rsidRPr="007671CC">
              <w:rPr>
                <w:sz w:val="26"/>
                <w:szCs w:val="26"/>
              </w:rPr>
              <w:t>CVE</w:t>
            </w:r>
            <w:r w:rsidRPr="007671CC">
              <w:rPr>
                <w:sz w:val="26"/>
                <w:szCs w:val="26"/>
                <w:cs/>
              </w:rPr>
              <w:t>-252</w:t>
            </w:r>
            <w:r w:rsidRPr="007671CC">
              <w:rPr>
                <w:sz w:val="26"/>
                <w:szCs w:val="26"/>
                <w:cs/>
              </w:rPr>
              <w:tab/>
              <w:t>ปฏิบัติการการสำรวจ</w:t>
            </w:r>
          </w:p>
        </w:tc>
        <w:tc>
          <w:tcPr>
            <w:tcW w:w="1276" w:type="dxa"/>
            <w:tcBorders>
              <w:left w:val="single" w:sz="4" w:space="0" w:color="auto"/>
              <w:right w:val="single" w:sz="4" w:space="0" w:color="auto"/>
            </w:tcBorders>
          </w:tcPr>
          <w:p w14:paraId="5D966CA4" w14:textId="77777777" w:rsidR="00311820" w:rsidRPr="007671CC" w:rsidRDefault="00311820" w:rsidP="00311820">
            <w:pPr>
              <w:jc w:val="center"/>
              <w:rPr>
                <w:sz w:val="26"/>
                <w:szCs w:val="26"/>
              </w:rPr>
            </w:pPr>
            <w:r w:rsidRPr="007671CC">
              <w:rPr>
                <w:sz w:val="26"/>
                <w:szCs w:val="26"/>
                <w:cs/>
              </w:rPr>
              <w:t>0.5(0-4-2)</w:t>
            </w:r>
          </w:p>
        </w:tc>
        <w:tc>
          <w:tcPr>
            <w:tcW w:w="2976" w:type="dxa"/>
            <w:tcBorders>
              <w:left w:val="single" w:sz="4" w:space="0" w:color="auto"/>
              <w:right w:val="single" w:sz="4" w:space="0" w:color="auto"/>
            </w:tcBorders>
          </w:tcPr>
          <w:p w14:paraId="6ED2BF5E" w14:textId="77777777" w:rsidR="00311820" w:rsidRPr="007671CC" w:rsidRDefault="00311820" w:rsidP="00311820">
            <w:pPr>
              <w:rPr>
                <w:sz w:val="26"/>
                <w:szCs w:val="26"/>
                <w:cs/>
              </w:rPr>
            </w:pPr>
            <w:r w:rsidRPr="007671CC">
              <w:rPr>
                <w:sz w:val="26"/>
                <w:szCs w:val="26"/>
              </w:rPr>
              <w:t>CVE59</w:t>
            </w:r>
            <w:r w:rsidRPr="007671CC">
              <w:rPr>
                <w:sz w:val="26"/>
                <w:szCs w:val="26"/>
                <w:cs/>
              </w:rPr>
              <w:t>-252 ปฏิบัติการการสำรวจ</w:t>
            </w:r>
          </w:p>
        </w:tc>
        <w:tc>
          <w:tcPr>
            <w:tcW w:w="1134" w:type="dxa"/>
            <w:tcBorders>
              <w:left w:val="single" w:sz="4" w:space="0" w:color="auto"/>
              <w:right w:val="single" w:sz="4" w:space="0" w:color="auto"/>
            </w:tcBorders>
          </w:tcPr>
          <w:p w14:paraId="260479A7" w14:textId="77777777" w:rsidR="00311820" w:rsidRPr="007671CC" w:rsidRDefault="00311820" w:rsidP="00311820">
            <w:pPr>
              <w:jc w:val="center"/>
              <w:rPr>
                <w:sz w:val="26"/>
                <w:szCs w:val="26"/>
              </w:rPr>
            </w:pPr>
            <w:r w:rsidRPr="007671CC">
              <w:rPr>
                <w:sz w:val="26"/>
                <w:szCs w:val="26"/>
                <w:cs/>
              </w:rPr>
              <w:t>0.5(0-4-2)</w:t>
            </w:r>
          </w:p>
        </w:tc>
        <w:tc>
          <w:tcPr>
            <w:tcW w:w="1134" w:type="dxa"/>
            <w:tcBorders>
              <w:left w:val="single" w:sz="4" w:space="0" w:color="auto"/>
              <w:right w:val="single" w:sz="4" w:space="0" w:color="auto"/>
            </w:tcBorders>
          </w:tcPr>
          <w:p w14:paraId="14BBC2EE"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54907864" w14:textId="77777777" w:rsidTr="00AB23ED">
        <w:tc>
          <w:tcPr>
            <w:tcW w:w="3006" w:type="dxa"/>
            <w:tcBorders>
              <w:left w:val="single" w:sz="4" w:space="0" w:color="auto"/>
              <w:right w:val="single" w:sz="4" w:space="0" w:color="auto"/>
            </w:tcBorders>
          </w:tcPr>
          <w:p w14:paraId="4BB7950F" w14:textId="77777777" w:rsidR="00311820" w:rsidRPr="007671CC" w:rsidRDefault="00311820" w:rsidP="00311820">
            <w:pPr>
              <w:rPr>
                <w:sz w:val="26"/>
                <w:szCs w:val="26"/>
              </w:rPr>
            </w:pPr>
            <w:r w:rsidRPr="007671CC">
              <w:rPr>
                <w:sz w:val="26"/>
                <w:szCs w:val="26"/>
              </w:rPr>
              <w:t>CVE</w:t>
            </w:r>
            <w:r w:rsidRPr="007671CC">
              <w:rPr>
                <w:sz w:val="26"/>
                <w:szCs w:val="26"/>
                <w:cs/>
              </w:rPr>
              <w:t>-253</w:t>
            </w:r>
            <w:r w:rsidRPr="007671CC">
              <w:rPr>
                <w:sz w:val="26"/>
                <w:szCs w:val="26"/>
                <w:cs/>
              </w:rPr>
              <w:tab/>
              <w:t>ปฏิบัติการสำรวจในสนาม</w:t>
            </w:r>
          </w:p>
        </w:tc>
        <w:tc>
          <w:tcPr>
            <w:tcW w:w="1276" w:type="dxa"/>
            <w:tcBorders>
              <w:left w:val="single" w:sz="4" w:space="0" w:color="auto"/>
              <w:right w:val="single" w:sz="4" w:space="0" w:color="auto"/>
            </w:tcBorders>
          </w:tcPr>
          <w:p w14:paraId="5CDE44DB" w14:textId="77777777" w:rsidR="00311820" w:rsidRPr="007671CC" w:rsidRDefault="00311820" w:rsidP="00311820">
            <w:pPr>
              <w:jc w:val="center"/>
              <w:rPr>
                <w:sz w:val="26"/>
                <w:szCs w:val="26"/>
              </w:rPr>
            </w:pPr>
            <w:r w:rsidRPr="007671CC">
              <w:rPr>
                <w:sz w:val="26"/>
                <w:szCs w:val="26"/>
                <w:cs/>
              </w:rPr>
              <w:t>0.5(0-8</w:t>
            </w:r>
            <w:r>
              <w:rPr>
                <w:sz w:val="26"/>
                <w:szCs w:val="26"/>
              </w:rPr>
              <w:t>0</w:t>
            </w:r>
            <w:r w:rsidRPr="007671CC">
              <w:rPr>
                <w:sz w:val="26"/>
                <w:szCs w:val="26"/>
                <w:cs/>
              </w:rPr>
              <w:t>-0)</w:t>
            </w:r>
          </w:p>
        </w:tc>
        <w:tc>
          <w:tcPr>
            <w:tcW w:w="2976" w:type="dxa"/>
            <w:tcBorders>
              <w:left w:val="single" w:sz="4" w:space="0" w:color="auto"/>
              <w:right w:val="single" w:sz="4" w:space="0" w:color="auto"/>
            </w:tcBorders>
          </w:tcPr>
          <w:p w14:paraId="56045F52" w14:textId="77777777" w:rsidR="00311820" w:rsidRPr="007671CC" w:rsidRDefault="00311820" w:rsidP="00311820">
            <w:pPr>
              <w:rPr>
                <w:sz w:val="26"/>
                <w:szCs w:val="26"/>
              </w:rPr>
            </w:pPr>
            <w:r w:rsidRPr="007671CC">
              <w:rPr>
                <w:sz w:val="26"/>
                <w:szCs w:val="26"/>
              </w:rPr>
              <w:t>CVE59</w:t>
            </w:r>
            <w:r w:rsidRPr="007671CC">
              <w:rPr>
                <w:sz w:val="26"/>
                <w:szCs w:val="26"/>
                <w:cs/>
              </w:rPr>
              <w:t>-253 ปฏิบัติการสำรวจในสนาม</w:t>
            </w:r>
          </w:p>
        </w:tc>
        <w:tc>
          <w:tcPr>
            <w:tcW w:w="1134" w:type="dxa"/>
            <w:tcBorders>
              <w:left w:val="single" w:sz="4" w:space="0" w:color="auto"/>
              <w:right w:val="single" w:sz="4" w:space="0" w:color="auto"/>
            </w:tcBorders>
          </w:tcPr>
          <w:p w14:paraId="00C9BDDC" w14:textId="77777777" w:rsidR="00311820" w:rsidRPr="007671CC" w:rsidRDefault="00311820" w:rsidP="00311820">
            <w:pPr>
              <w:jc w:val="center"/>
              <w:rPr>
                <w:sz w:val="26"/>
                <w:szCs w:val="26"/>
              </w:rPr>
            </w:pPr>
            <w:r w:rsidRPr="007671CC">
              <w:rPr>
                <w:sz w:val="26"/>
                <w:szCs w:val="26"/>
                <w:cs/>
              </w:rPr>
              <w:t>0.5(0-8</w:t>
            </w:r>
            <w:r>
              <w:rPr>
                <w:sz w:val="26"/>
                <w:szCs w:val="26"/>
              </w:rPr>
              <w:t>0</w:t>
            </w:r>
            <w:r w:rsidRPr="007671CC">
              <w:rPr>
                <w:sz w:val="26"/>
                <w:szCs w:val="26"/>
                <w:cs/>
              </w:rPr>
              <w:t>-0)</w:t>
            </w:r>
          </w:p>
        </w:tc>
        <w:tc>
          <w:tcPr>
            <w:tcW w:w="1134" w:type="dxa"/>
            <w:tcBorders>
              <w:left w:val="single" w:sz="4" w:space="0" w:color="auto"/>
              <w:right w:val="single" w:sz="4" w:space="0" w:color="auto"/>
            </w:tcBorders>
          </w:tcPr>
          <w:p w14:paraId="56855811"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4409A9C4" w14:textId="77777777" w:rsidTr="00AB23ED">
        <w:tc>
          <w:tcPr>
            <w:tcW w:w="3006" w:type="dxa"/>
            <w:tcBorders>
              <w:left w:val="single" w:sz="4" w:space="0" w:color="auto"/>
              <w:right w:val="single" w:sz="4" w:space="0" w:color="auto"/>
            </w:tcBorders>
          </w:tcPr>
          <w:p w14:paraId="45676F11" w14:textId="77777777" w:rsidR="00311820" w:rsidRPr="007671CC" w:rsidRDefault="00311820" w:rsidP="00311820">
            <w:pPr>
              <w:rPr>
                <w:sz w:val="26"/>
                <w:szCs w:val="26"/>
              </w:rPr>
            </w:pPr>
            <w:r w:rsidRPr="007671CC">
              <w:rPr>
                <w:sz w:val="26"/>
                <w:szCs w:val="26"/>
              </w:rPr>
              <w:t>CVE</w:t>
            </w:r>
            <w:r w:rsidRPr="007671CC">
              <w:rPr>
                <w:sz w:val="26"/>
                <w:szCs w:val="26"/>
                <w:cs/>
              </w:rPr>
              <w:t>-302</w:t>
            </w:r>
            <w:r w:rsidRPr="007671CC">
              <w:rPr>
                <w:sz w:val="26"/>
                <w:szCs w:val="26"/>
                <w:cs/>
              </w:rPr>
              <w:tab/>
              <w:t>การวิเคราะห์โครงสร้าง 2</w:t>
            </w:r>
          </w:p>
        </w:tc>
        <w:tc>
          <w:tcPr>
            <w:tcW w:w="1276" w:type="dxa"/>
            <w:tcBorders>
              <w:left w:val="single" w:sz="4" w:space="0" w:color="auto"/>
              <w:right w:val="single" w:sz="4" w:space="0" w:color="auto"/>
            </w:tcBorders>
          </w:tcPr>
          <w:p w14:paraId="2C1CB7BE"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64C1C252" w14:textId="77777777" w:rsidR="00311820" w:rsidRPr="007671CC" w:rsidRDefault="00311820" w:rsidP="00311820">
            <w:pPr>
              <w:rPr>
                <w:sz w:val="26"/>
                <w:szCs w:val="26"/>
              </w:rPr>
            </w:pPr>
            <w:r w:rsidRPr="007671CC">
              <w:rPr>
                <w:sz w:val="26"/>
                <w:szCs w:val="26"/>
              </w:rPr>
              <w:t>CVE59</w:t>
            </w:r>
            <w:r w:rsidRPr="007671CC">
              <w:rPr>
                <w:sz w:val="26"/>
                <w:szCs w:val="26"/>
                <w:cs/>
              </w:rPr>
              <w:t>-3</w:t>
            </w:r>
            <w:r w:rsidRPr="007671CC">
              <w:rPr>
                <w:sz w:val="26"/>
                <w:szCs w:val="26"/>
              </w:rPr>
              <w:t xml:space="preserve">11 </w:t>
            </w:r>
            <w:r w:rsidRPr="007671CC">
              <w:rPr>
                <w:sz w:val="26"/>
                <w:szCs w:val="26"/>
                <w:cs/>
              </w:rPr>
              <w:t>การวิเคราะห์โครงสร้าง 2</w:t>
            </w:r>
          </w:p>
        </w:tc>
        <w:tc>
          <w:tcPr>
            <w:tcW w:w="1134" w:type="dxa"/>
            <w:tcBorders>
              <w:left w:val="single" w:sz="4" w:space="0" w:color="auto"/>
              <w:right w:val="single" w:sz="4" w:space="0" w:color="auto"/>
            </w:tcBorders>
          </w:tcPr>
          <w:p w14:paraId="7848BCDF"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1982A53C"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4F15E788" w14:textId="77777777" w:rsidTr="00452CF6">
        <w:tc>
          <w:tcPr>
            <w:tcW w:w="3006" w:type="dxa"/>
            <w:tcBorders>
              <w:left w:val="single" w:sz="4" w:space="0" w:color="auto"/>
              <w:right w:val="single" w:sz="4" w:space="0" w:color="auto"/>
            </w:tcBorders>
          </w:tcPr>
          <w:p w14:paraId="41C29C2B" w14:textId="77777777" w:rsidR="00311820" w:rsidRPr="007671CC" w:rsidRDefault="00311820" w:rsidP="00311820">
            <w:pPr>
              <w:rPr>
                <w:sz w:val="26"/>
                <w:szCs w:val="26"/>
              </w:rPr>
            </w:pPr>
            <w:r w:rsidRPr="007671CC">
              <w:rPr>
                <w:sz w:val="26"/>
                <w:szCs w:val="26"/>
              </w:rPr>
              <w:t>CVE</w:t>
            </w:r>
            <w:r w:rsidRPr="007671CC">
              <w:rPr>
                <w:sz w:val="26"/>
                <w:szCs w:val="26"/>
                <w:cs/>
              </w:rPr>
              <w:t>-313</w:t>
            </w:r>
            <w:r w:rsidRPr="007671CC">
              <w:rPr>
                <w:sz w:val="26"/>
                <w:szCs w:val="26"/>
                <w:cs/>
              </w:rPr>
              <w:tab/>
              <w:t>การออกแบบคอนกรีตเสริมเหล็ก</w:t>
            </w:r>
          </w:p>
        </w:tc>
        <w:tc>
          <w:tcPr>
            <w:tcW w:w="1276" w:type="dxa"/>
            <w:tcBorders>
              <w:left w:val="single" w:sz="4" w:space="0" w:color="auto"/>
              <w:right w:val="single" w:sz="4" w:space="0" w:color="auto"/>
            </w:tcBorders>
          </w:tcPr>
          <w:p w14:paraId="61EE00E6" w14:textId="77777777" w:rsidR="00311820" w:rsidRPr="007671CC" w:rsidRDefault="00311820" w:rsidP="00311820">
            <w:pPr>
              <w:jc w:val="center"/>
              <w:rPr>
                <w:sz w:val="26"/>
                <w:szCs w:val="26"/>
              </w:rPr>
            </w:pPr>
            <w:r w:rsidRPr="007671CC">
              <w:rPr>
                <w:sz w:val="26"/>
                <w:szCs w:val="26"/>
                <w:cs/>
              </w:rPr>
              <w:t>1.5(4-4-10)</w:t>
            </w:r>
          </w:p>
        </w:tc>
        <w:tc>
          <w:tcPr>
            <w:tcW w:w="2976" w:type="dxa"/>
            <w:tcBorders>
              <w:left w:val="single" w:sz="4" w:space="0" w:color="auto"/>
              <w:right w:val="single" w:sz="4" w:space="0" w:color="auto"/>
            </w:tcBorders>
          </w:tcPr>
          <w:p w14:paraId="02A56B3F" w14:textId="77777777" w:rsidR="00311820" w:rsidRPr="007671CC" w:rsidRDefault="00311820" w:rsidP="00311820">
            <w:pPr>
              <w:rPr>
                <w:sz w:val="26"/>
                <w:szCs w:val="26"/>
              </w:rPr>
            </w:pPr>
            <w:r w:rsidRPr="007671CC">
              <w:rPr>
                <w:sz w:val="26"/>
                <w:szCs w:val="26"/>
              </w:rPr>
              <w:t>CVE59</w:t>
            </w:r>
            <w:r w:rsidRPr="007671CC">
              <w:rPr>
                <w:sz w:val="26"/>
                <w:szCs w:val="26"/>
                <w:cs/>
              </w:rPr>
              <w:t>-31</w:t>
            </w:r>
            <w:r w:rsidRPr="007671CC">
              <w:rPr>
                <w:sz w:val="26"/>
                <w:szCs w:val="26"/>
              </w:rPr>
              <w:t xml:space="preserve">2 </w:t>
            </w:r>
            <w:r w:rsidRPr="007671CC">
              <w:rPr>
                <w:sz w:val="26"/>
                <w:szCs w:val="26"/>
                <w:cs/>
              </w:rPr>
              <w:t>การออกแบบคอนกรีตเสริมเหล็ก</w:t>
            </w:r>
          </w:p>
        </w:tc>
        <w:tc>
          <w:tcPr>
            <w:tcW w:w="1134" w:type="dxa"/>
            <w:tcBorders>
              <w:left w:val="single" w:sz="4" w:space="0" w:color="auto"/>
              <w:right w:val="single" w:sz="4" w:space="0" w:color="auto"/>
            </w:tcBorders>
          </w:tcPr>
          <w:p w14:paraId="1F1014C0" w14:textId="77777777" w:rsidR="00311820" w:rsidRPr="007671CC" w:rsidRDefault="00311820" w:rsidP="00311820">
            <w:pPr>
              <w:jc w:val="center"/>
              <w:rPr>
                <w:sz w:val="26"/>
                <w:szCs w:val="26"/>
              </w:rPr>
            </w:pPr>
            <w:r w:rsidRPr="007671CC">
              <w:rPr>
                <w:sz w:val="26"/>
                <w:szCs w:val="26"/>
                <w:cs/>
              </w:rPr>
              <w:t>1.5(4-4-10)</w:t>
            </w:r>
          </w:p>
        </w:tc>
        <w:tc>
          <w:tcPr>
            <w:tcW w:w="1134" w:type="dxa"/>
            <w:tcBorders>
              <w:left w:val="single" w:sz="4" w:space="0" w:color="auto"/>
              <w:right w:val="single" w:sz="4" w:space="0" w:color="auto"/>
            </w:tcBorders>
          </w:tcPr>
          <w:p w14:paraId="46F8BA75"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186632E5" w14:textId="77777777" w:rsidTr="00452CF6">
        <w:tc>
          <w:tcPr>
            <w:tcW w:w="3006" w:type="dxa"/>
            <w:tcBorders>
              <w:left w:val="single" w:sz="4" w:space="0" w:color="auto"/>
              <w:bottom w:val="single" w:sz="4" w:space="0" w:color="auto"/>
              <w:right w:val="single" w:sz="4" w:space="0" w:color="auto"/>
            </w:tcBorders>
          </w:tcPr>
          <w:p w14:paraId="16601BC2" w14:textId="77777777" w:rsidR="00311820" w:rsidRPr="007671CC" w:rsidRDefault="00311820" w:rsidP="00311820">
            <w:pPr>
              <w:rPr>
                <w:sz w:val="26"/>
                <w:szCs w:val="26"/>
              </w:rPr>
            </w:pPr>
            <w:r w:rsidRPr="007671CC">
              <w:rPr>
                <w:sz w:val="26"/>
                <w:szCs w:val="26"/>
              </w:rPr>
              <w:t>CVE</w:t>
            </w:r>
            <w:r w:rsidRPr="007671CC">
              <w:rPr>
                <w:sz w:val="26"/>
                <w:szCs w:val="26"/>
                <w:cs/>
              </w:rPr>
              <w:t>-314</w:t>
            </w:r>
            <w:r w:rsidRPr="007671CC">
              <w:rPr>
                <w:sz w:val="26"/>
                <w:szCs w:val="26"/>
                <w:cs/>
              </w:rPr>
              <w:tab/>
              <w:t>การออกแบบโครงสร้างไม้และเหล็ก</w:t>
            </w:r>
          </w:p>
        </w:tc>
        <w:tc>
          <w:tcPr>
            <w:tcW w:w="1276" w:type="dxa"/>
            <w:tcBorders>
              <w:left w:val="single" w:sz="4" w:space="0" w:color="auto"/>
              <w:bottom w:val="single" w:sz="4" w:space="0" w:color="auto"/>
              <w:right w:val="single" w:sz="4" w:space="0" w:color="auto"/>
            </w:tcBorders>
          </w:tcPr>
          <w:p w14:paraId="0015A2AB" w14:textId="77777777" w:rsidR="00311820" w:rsidRPr="007671CC" w:rsidRDefault="00311820" w:rsidP="00311820">
            <w:pPr>
              <w:jc w:val="center"/>
              <w:rPr>
                <w:sz w:val="26"/>
                <w:szCs w:val="26"/>
              </w:rPr>
            </w:pPr>
            <w:r w:rsidRPr="007671CC">
              <w:rPr>
                <w:sz w:val="26"/>
                <w:szCs w:val="26"/>
                <w:cs/>
              </w:rPr>
              <w:t>1.5(4-4-10)</w:t>
            </w:r>
          </w:p>
        </w:tc>
        <w:tc>
          <w:tcPr>
            <w:tcW w:w="2976" w:type="dxa"/>
            <w:tcBorders>
              <w:left w:val="single" w:sz="4" w:space="0" w:color="auto"/>
              <w:bottom w:val="single" w:sz="4" w:space="0" w:color="auto"/>
              <w:right w:val="single" w:sz="4" w:space="0" w:color="auto"/>
            </w:tcBorders>
          </w:tcPr>
          <w:p w14:paraId="590E2EA5" w14:textId="77777777" w:rsidR="00311820" w:rsidRPr="007671CC" w:rsidRDefault="00311820" w:rsidP="00311820">
            <w:pPr>
              <w:rPr>
                <w:sz w:val="26"/>
                <w:szCs w:val="26"/>
              </w:rPr>
            </w:pPr>
            <w:r w:rsidRPr="007671CC">
              <w:rPr>
                <w:sz w:val="26"/>
                <w:szCs w:val="26"/>
              </w:rPr>
              <w:t>CVE59</w:t>
            </w:r>
            <w:r w:rsidRPr="007671CC">
              <w:rPr>
                <w:sz w:val="26"/>
                <w:szCs w:val="26"/>
                <w:cs/>
              </w:rPr>
              <w:t>-31</w:t>
            </w:r>
            <w:r w:rsidRPr="007671CC">
              <w:rPr>
                <w:sz w:val="26"/>
                <w:szCs w:val="26"/>
              </w:rPr>
              <w:t xml:space="preserve">3 </w:t>
            </w:r>
            <w:r w:rsidRPr="007671CC">
              <w:rPr>
                <w:sz w:val="26"/>
                <w:szCs w:val="26"/>
                <w:cs/>
              </w:rPr>
              <w:t>การออกแบบโครงสร้างไม้และเหล็ก</w:t>
            </w:r>
          </w:p>
        </w:tc>
        <w:tc>
          <w:tcPr>
            <w:tcW w:w="1134" w:type="dxa"/>
            <w:tcBorders>
              <w:left w:val="single" w:sz="4" w:space="0" w:color="auto"/>
              <w:bottom w:val="single" w:sz="4" w:space="0" w:color="auto"/>
              <w:right w:val="single" w:sz="4" w:space="0" w:color="auto"/>
            </w:tcBorders>
          </w:tcPr>
          <w:p w14:paraId="10205673" w14:textId="77777777" w:rsidR="00311820" w:rsidRPr="007671CC" w:rsidRDefault="00311820" w:rsidP="00311820">
            <w:pPr>
              <w:jc w:val="center"/>
              <w:rPr>
                <w:sz w:val="26"/>
                <w:szCs w:val="26"/>
              </w:rPr>
            </w:pPr>
            <w:r w:rsidRPr="007671CC">
              <w:rPr>
                <w:sz w:val="26"/>
                <w:szCs w:val="26"/>
                <w:cs/>
              </w:rPr>
              <w:t>1.5(4-4-10)</w:t>
            </w:r>
          </w:p>
        </w:tc>
        <w:tc>
          <w:tcPr>
            <w:tcW w:w="1134" w:type="dxa"/>
            <w:tcBorders>
              <w:left w:val="single" w:sz="4" w:space="0" w:color="auto"/>
              <w:bottom w:val="single" w:sz="4" w:space="0" w:color="auto"/>
              <w:right w:val="single" w:sz="4" w:space="0" w:color="auto"/>
            </w:tcBorders>
          </w:tcPr>
          <w:p w14:paraId="43A1271C"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219A8F0C" w14:textId="77777777" w:rsidTr="00452CF6">
        <w:tc>
          <w:tcPr>
            <w:tcW w:w="3006" w:type="dxa"/>
            <w:tcBorders>
              <w:top w:val="single" w:sz="4" w:space="0" w:color="auto"/>
              <w:left w:val="single" w:sz="4" w:space="0" w:color="auto"/>
              <w:right w:val="single" w:sz="4" w:space="0" w:color="auto"/>
            </w:tcBorders>
          </w:tcPr>
          <w:p w14:paraId="23BB26E0" w14:textId="77777777" w:rsidR="00311820" w:rsidRPr="0084069F" w:rsidRDefault="00311820" w:rsidP="00311820">
            <w:pPr>
              <w:rPr>
                <w:strike/>
                <w:sz w:val="26"/>
                <w:szCs w:val="26"/>
              </w:rPr>
            </w:pPr>
            <w:r w:rsidRPr="0084069F">
              <w:rPr>
                <w:strike/>
                <w:sz w:val="26"/>
                <w:szCs w:val="26"/>
              </w:rPr>
              <w:t>CVE</w:t>
            </w:r>
            <w:r w:rsidRPr="0084069F">
              <w:rPr>
                <w:strike/>
                <w:sz w:val="26"/>
                <w:szCs w:val="26"/>
                <w:cs/>
              </w:rPr>
              <w:t>-332</w:t>
            </w:r>
            <w:r w:rsidRPr="0084069F">
              <w:rPr>
                <w:strike/>
                <w:sz w:val="26"/>
                <w:szCs w:val="26"/>
                <w:cs/>
              </w:rPr>
              <w:tab/>
              <w:t>ปฏิบัติการทดสอบวัสดุและโครงสร้าง</w:t>
            </w:r>
          </w:p>
        </w:tc>
        <w:tc>
          <w:tcPr>
            <w:tcW w:w="1276" w:type="dxa"/>
            <w:tcBorders>
              <w:top w:val="single" w:sz="4" w:space="0" w:color="auto"/>
              <w:left w:val="single" w:sz="4" w:space="0" w:color="auto"/>
              <w:right w:val="single" w:sz="4" w:space="0" w:color="auto"/>
            </w:tcBorders>
          </w:tcPr>
          <w:p w14:paraId="5DCF353E" w14:textId="77777777" w:rsidR="00311820" w:rsidRPr="007671CC" w:rsidRDefault="00311820" w:rsidP="00311820">
            <w:pPr>
              <w:jc w:val="center"/>
              <w:rPr>
                <w:sz w:val="26"/>
                <w:szCs w:val="26"/>
              </w:rPr>
            </w:pPr>
            <w:r w:rsidRPr="007671CC">
              <w:rPr>
                <w:sz w:val="26"/>
                <w:szCs w:val="26"/>
                <w:cs/>
              </w:rPr>
              <w:t>0.5(0-4-2)</w:t>
            </w:r>
          </w:p>
        </w:tc>
        <w:tc>
          <w:tcPr>
            <w:tcW w:w="2976" w:type="dxa"/>
            <w:tcBorders>
              <w:top w:val="single" w:sz="4" w:space="0" w:color="auto"/>
              <w:left w:val="single" w:sz="4" w:space="0" w:color="auto"/>
              <w:right w:val="single" w:sz="4" w:space="0" w:color="auto"/>
            </w:tcBorders>
          </w:tcPr>
          <w:p w14:paraId="713A6B81" w14:textId="77777777" w:rsidR="00311820" w:rsidRPr="007671CC" w:rsidRDefault="00311820" w:rsidP="00311820">
            <w:pPr>
              <w:rPr>
                <w:sz w:val="26"/>
                <w:szCs w:val="26"/>
              </w:rPr>
            </w:pPr>
            <w:r w:rsidRPr="007671CC">
              <w:rPr>
                <w:sz w:val="26"/>
                <w:szCs w:val="26"/>
              </w:rPr>
              <w:t>CVE59</w:t>
            </w:r>
            <w:r w:rsidRPr="007671CC">
              <w:rPr>
                <w:sz w:val="26"/>
                <w:szCs w:val="26"/>
                <w:cs/>
              </w:rPr>
              <w:t>-</w:t>
            </w:r>
            <w:r>
              <w:rPr>
                <w:sz w:val="26"/>
                <w:szCs w:val="26"/>
              </w:rPr>
              <w:t>212</w:t>
            </w:r>
            <w:r w:rsidRPr="007671CC">
              <w:rPr>
                <w:sz w:val="26"/>
                <w:szCs w:val="26"/>
                <w:cs/>
              </w:rPr>
              <w:t xml:space="preserve"> วัสดุในงานวิศวกรรมโยธา</w:t>
            </w:r>
          </w:p>
        </w:tc>
        <w:tc>
          <w:tcPr>
            <w:tcW w:w="1134" w:type="dxa"/>
            <w:tcBorders>
              <w:top w:val="single" w:sz="4" w:space="0" w:color="auto"/>
              <w:left w:val="single" w:sz="4" w:space="0" w:color="auto"/>
              <w:right w:val="single" w:sz="4" w:space="0" w:color="auto"/>
            </w:tcBorders>
          </w:tcPr>
          <w:p w14:paraId="693B27DA" w14:textId="77777777" w:rsidR="00311820" w:rsidRPr="007671CC" w:rsidRDefault="00311820" w:rsidP="00311820">
            <w:pPr>
              <w:jc w:val="center"/>
              <w:rPr>
                <w:sz w:val="26"/>
                <w:szCs w:val="26"/>
                <w:cs/>
              </w:rPr>
            </w:pPr>
            <w:r w:rsidRPr="007671CC">
              <w:rPr>
                <w:sz w:val="26"/>
                <w:szCs w:val="26"/>
              </w:rPr>
              <w:t>1</w:t>
            </w:r>
            <w:r w:rsidRPr="007671CC">
              <w:rPr>
                <w:sz w:val="26"/>
                <w:szCs w:val="26"/>
                <w:cs/>
              </w:rPr>
              <w:t>(</w:t>
            </w:r>
            <w:r w:rsidRPr="007671CC">
              <w:rPr>
                <w:sz w:val="26"/>
                <w:szCs w:val="26"/>
              </w:rPr>
              <w:t>2</w:t>
            </w:r>
            <w:r w:rsidRPr="007671CC">
              <w:rPr>
                <w:sz w:val="26"/>
                <w:szCs w:val="26"/>
                <w:cs/>
              </w:rPr>
              <w:t>-</w:t>
            </w:r>
            <w:r w:rsidRPr="007671CC">
              <w:rPr>
                <w:sz w:val="26"/>
                <w:szCs w:val="26"/>
              </w:rPr>
              <w:t>4</w:t>
            </w:r>
            <w:r w:rsidRPr="007671CC">
              <w:rPr>
                <w:sz w:val="26"/>
                <w:szCs w:val="26"/>
                <w:cs/>
              </w:rPr>
              <w:t>-</w:t>
            </w:r>
            <w:r w:rsidRPr="007671CC">
              <w:rPr>
                <w:sz w:val="26"/>
                <w:szCs w:val="26"/>
              </w:rPr>
              <w:t>8</w:t>
            </w:r>
            <w:r w:rsidRPr="007671CC">
              <w:rPr>
                <w:sz w:val="26"/>
                <w:szCs w:val="26"/>
                <w:cs/>
              </w:rPr>
              <w:t>)</w:t>
            </w:r>
          </w:p>
        </w:tc>
        <w:tc>
          <w:tcPr>
            <w:tcW w:w="1134" w:type="dxa"/>
            <w:tcBorders>
              <w:top w:val="single" w:sz="4" w:space="0" w:color="auto"/>
              <w:left w:val="single" w:sz="4" w:space="0" w:color="auto"/>
              <w:right w:val="single" w:sz="4" w:space="0" w:color="auto"/>
            </w:tcBorders>
          </w:tcPr>
          <w:p w14:paraId="1D74B6EE"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35F78A12" w14:textId="77777777" w:rsidTr="00452CF6">
        <w:tc>
          <w:tcPr>
            <w:tcW w:w="3006" w:type="dxa"/>
            <w:tcBorders>
              <w:left w:val="single" w:sz="4" w:space="0" w:color="auto"/>
              <w:right w:val="single" w:sz="4" w:space="0" w:color="auto"/>
            </w:tcBorders>
          </w:tcPr>
          <w:p w14:paraId="416E76E2" w14:textId="77777777" w:rsidR="00311820" w:rsidRPr="0084069F" w:rsidRDefault="00311820" w:rsidP="00311820">
            <w:pPr>
              <w:rPr>
                <w:strike/>
                <w:sz w:val="26"/>
                <w:szCs w:val="26"/>
              </w:rPr>
            </w:pPr>
            <w:r w:rsidRPr="0084069F">
              <w:rPr>
                <w:strike/>
                <w:sz w:val="26"/>
                <w:szCs w:val="26"/>
              </w:rPr>
              <w:t xml:space="preserve">CVE </w:t>
            </w:r>
            <w:r w:rsidRPr="0084069F">
              <w:rPr>
                <w:strike/>
                <w:sz w:val="26"/>
                <w:szCs w:val="26"/>
                <w:cs/>
              </w:rPr>
              <w:t>-372</w:t>
            </w:r>
            <w:r w:rsidRPr="0084069F">
              <w:rPr>
                <w:strike/>
                <w:sz w:val="26"/>
                <w:szCs w:val="26"/>
                <w:cs/>
              </w:rPr>
              <w:tab/>
              <w:t>การทดสอบวัสดุการทาง</w:t>
            </w:r>
          </w:p>
        </w:tc>
        <w:tc>
          <w:tcPr>
            <w:tcW w:w="1276" w:type="dxa"/>
            <w:tcBorders>
              <w:left w:val="single" w:sz="4" w:space="0" w:color="auto"/>
              <w:right w:val="single" w:sz="4" w:space="0" w:color="auto"/>
            </w:tcBorders>
          </w:tcPr>
          <w:p w14:paraId="45D3866E" w14:textId="77777777" w:rsidR="00311820" w:rsidRPr="007671CC" w:rsidRDefault="00311820" w:rsidP="003118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sz w:val="26"/>
                <w:szCs w:val="26"/>
                <w:cs/>
              </w:rPr>
              <w:t>(</w:t>
            </w:r>
            <w:r w:rsidRPr="007671CC">
              <w:rPr>
                <w:sz w:val="26"/>
                <w:szCs w:val="26"/>
              </w:rPr>
              <w:t>0</w:t>
            </w:r>
            <w:r w:rsidRPr="007671CC">
              <w:rPr>
                <w:sz w:val="26"/>
                <w:szCs w:val="26"/>
                <w:cs/>
              </w:rPr>
              <w:t>-</w:t>
            </w:r>
            <w:r w:rsidRPr="007671CC">
              <w:rPr>
                <w:sz w:val="26"/>
                <w:szCs w:val="26"/>
              </w:rPr>
              <w:t>4</w:t>
            </w:r>
            <w:r w:rsidRPr="007671CC">
              <w:rPr>
                <w:sz w:val="26"/>
                <w:szCs w:val="26"/>
                <w:cs/>
              </w:rPr>
              <w:t>-</w:t>
            </w:r>
            <w:r w:rsidRPr="007671CC">
              <w:rPr>
                <w:sz w:val="26"/>
                <w:szCs w:val="26"/>
              </w:rPr>
              <w:t>2</w:t>
            </w:r>
            <w:r w:rsidRPr="007671CC">
              <w:rPr>
                <w:sz w:val="26"/>
                <w:szCs w:val="26"/>
                <w:cs/>
              </w:rPr>
              <w:t>)</w:t>
            </w:r>
          </w:p>
        </w:tc>
        <w:tc>
          <w:tcPr>
            <w:tcW w:w="2976" w:type="dxa"/>
            <w:tcBorders>
              <w:left w:val="single" w:sz="4" w:space="0" w:color="auto"/>
              <w:right w:val="single" w:sz="4" w:space="0" w:color="auto"/>
            </w:tcBorders>
          </w:tcPr>
          <w:p w14:paraId="5ED90AFE" w14:textId="77777777" w:rsidR="00311820" w:rsidRPr="007671CC" w:rsidRDefault="00311820" w:rsidP="00311820">
            <w:pPr>
              <w:rPr>
                <w:sz w:val="26"/>
                <w:szCs w:val="26"/>
              </w:rPr>
            </w:pPr>
          </w:p>
        </w:tc>
        <w:tc>
          <w:tcPr>
            <w:tcW w:w="1134" w:type="dxa"/>
            <w:tcBorders>
              <w:left w:val="single" w:sz="4" w:space="0" w:color="auto"/>
              <w:right w:val="single" w:sz="4" w:space="0" w:color="auto"/>
            </w:tcBorders>
          </w:tcPr>
          <w:p w14:paraId="478794BB" w14:textId="77777777" w:rsidR="00311820" w:rsidRPr="007671CC" w:rsidRDefault="00311820" w:rsidP="00311820">
            <w:pPr>
              <w:jc w:val="center"/>
              <w:rPr>
                <w:sz w:val="26"/>
                <w:szCs w:val="26"/>
                <w:cs/>
              </w:rPr>
            </w:pPr>
          </w:p>
        </w:tc>
        <w:tc>
          <w:tcPr>
            <w:tcW w:w="1134" w:type="dxa"/>
            <w:tcBorders>
              <w:left w:val="single" w:sz="4" w:space="0" w:color="auto"/>
              <w:right w:val="single" w:sz="4" w:space="0" w:color="auto"/>
            </w:tcBorders>
          </w:tcPr>
          <w:p w14:paraId="37619756" w14:textId="77777777" w:rsidR="00311820" w:rsidRPr="007671CC" w:rsidRDefault="00311820" w:rsidP="00311820">
            <w:pPr>
              <w:rPr>
                <w:sz w:val="26"/>
                <w:szCs w:val="26"/>
                <w:cs/>
              </w:rPr>
            </w:pPr>
          </w:p>
        </w:tc>
      </w:tr>
      <w:tr w:rsidR="00311820" w:rsidRPr="007671CC" w14:paraId="79EB35E4" w14:textId="77777777" w:rsidTr="00AB23ED">
        <w:tc>
          <w:tcPr>
            <w:tcW w:w="3006" w:type="dxa"/>
            <w:tcBorders>
              <w:left w:val="single" w:sz="4" w:space="0" w:color="auto"/>
              <w:right w:val="single" w:sz="4" w:space="0" w:color="auto"/>
            </w:tcBorders>
          </w:tcPr>
          <w:p w14:paraId="7478A77B" w14:textId="77777777" w:rsidR="00311820" w:rsidRPr="007671CC" w:rsidRDefault="00311820" w:rsidP="00311820">
            <w:pPr>
              <w:rPr>
                <w:sz w:val="26"/>
                <w:szCs w:val="26"/>
              </w:rPr>
            </w:pPr>
            <w:r w:rsidRPr="007671CC">
              <w:rPr>
                <w:sz w:val="26"/>
                <w:szCs w:val="26"/>
              </w:rPr>
              <w:lastRenderedPageBreak/>
              <w:t>CVE</w:t>
            </w:r>
            <w:r w:rsidRPr="007671CC">
              <w:rPr>
                <w:sz w:val="26"/>
                <w:szCs w:val="26"/>
                <w:cs/>
              </w:rPr>
              <w:t>-322</w:t>
            </w:r>
            <w:r w:rsidRPr="007671CC">
              <w:rPr>
                <w:sz w:val="26"/>
                <w:szCs w:val="26"/>
                <w:cs/>
              </w:rPr>
              <w:tab/>
              <w:t>ปฐพีกลศาสตร์</w:t>
            </w:r>
          </w:p>
        </w:tc>
        <w:tc>
          <w:tcPr>
            <w:tcW w:w="1276" w:type="dxa"/>
            <w:tcBorders>
              <w:left w:val="single" w:sz="4" w:space="0" w:color="auto"/>
              <w:right w:val="single" w:sz="4" w:space="0" w:color="auto"/>
            </w:tcBorders>
          </w:tcPr>
          <w:p w14:paraId="53BE1CCF"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3F64063E" w14:textId="77777777" w:rsidR="00311820" w:rsidRPr="007671CC" w:rsidRDefault="00311820" w:rsidP="00311820">
            <w:pPr>
              <w:rPr>
                <w:sz w:val="26"/>
                <w:szCs w:val="26"/>
              </w:rPr>
            </w:pPr>
            <w:r w:rsidRPr="007671CC">
              <w:rPr>
                <w:sz w:val="26"/>
                <w:szCs w:val="26"/>
              </w:rPr>
              <w:t>CVE59</w:t>
            </w:r>
            <w:r w:rsidRPr="007671CC">
              <w:rPr>
                <w:sz w:val="26"/>
                <w:szCs w:val="26"/>
                <w:cs/>
              </w:rPr>
              <w:t>-3</w:t>
            </w:r>
            <w:r w:rsidRPr="007671CC">
              <w:rPr>
                <w:sz w:val="26"/>
                <w:szCs w:val="26"/>
              </w:rPr>
              <w:t xml:space="preserve">31 </w:t>
            </w:r>
            <w:r w:rsidRPr="007671CC">
              <w:rPr>
                <w:sz w:val="26"/>
                <w:szCs w:val="26"/>
                <w:cs/>
              </w:rPr>
              <w:t>ปฐพีกลศาสตร์</w:t>
            </w:r>
          </w:p>
        </w:tc>
        <w:tc>
          <w:tcPr>
            <w:tcW w:w="1134" w:type="dxa"/>
            <w:tcBorders>
              <w:left w:val="single" w:sz="4" w:space="0" w:color="auto"/>
              <w:right w:val="single" w:sz="4" w:space="0" w:color="auto"/>
            </w:tcBorders>
          </w:tcPr>
          <w:p w14:paraId="7B505894"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546320B9"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07954A4A" w14:textId="77777777" w:rsidTr="00AB23ED">
        <w:tc>
          <w:tcPr>
            <w:tcW w:w="3006" w:type="dxa"/>
            <w:tcBorders>
              <w:left w:val="single" w:sz="4" w:space="0" w:color="auto"/>
              <w:right w:val="single" w:sz="4" w:space="0" w:color="auto"/>
            </w:tcBorders>
          </w:tcPr>
          <w:p w14:paraId="4F7F601E" w14:textId="77777777" w:rsidR="00311820" w:rsidRPr="007671CC" w:rsidRDefault="00311820" w:rsidP="00311820">
            <w:pPr>
              <w:rPr>
                <w:sz w:val="26"/>
                <w:szCs w:val="26"/>
              </w:rPr>
            </w:pPr>
            <w:r w:rsidRPr="007671CC">
              <w:rPr>
                <w:sz w:val="26"/>
                <w:szCs w:val="26"/>
              </w:rPr>
              <w:t>CVE</w:t>
            </w:r>
            <w:r w:rsidRPr="007671CC">
              <w:rPr>
                <w:sz w:val="26"/>
                <w:szCs w:val="26"/>
                <w:cs/>
              </w:rPr>
              <w:t>-323</w:t>
            </w:r>
            <w:r w:rsidRPr="007671CC">
              <w:rPr>
                <w:sz w:val="26"/>
                <w:szCs w:val="26"/>
                <w:cs/>
              </w:rPr>
              <w:tab/>
              <w:t>ปฏิบัติการปฐพีกลศาสตร์</w:t>
            </w:r>
          </w:p>
        </w:tc>
        <w:tc>
          <w:tcPr>
            <w:tcW w:w="1276" w:type="dxa"/>
            <w:tcBorders>
              <w:left w:val="single" w:sz="4" w:space="0" w:color="auto"/>
              <w:right w:val="single" w:sz="4" w:space="0" w:color="auto"/>
            </w:tcBorders>
          </w:tcPr>
          <w:p w14:paraId="64973524" w14:textId="77777777" w:rsidR="00311820" w:rsidRPr="007671CC" w:rsidRDefault="00311820" w:rsidP="00311820">
            <w:pPr>
              <w:jc w:val="center"/>
              <w:rPr>
                <w:sz w:val="26"/>
                <w:szCs w:val="26"/>
              </w:rPr>
            </w:pPr>
            <w:r w:rsidRPr="007671CC">
              <w:rPr>
                <w:sz w:val="26"/>
                <w:szCs w:val="26"/>
                <w:cs/>
              </w:rPr>
              <w:t>0.5(0-4-2)</w:t>
            </w:r>
          </w:p>
        </w:tc>
        <w:tc>
          <w:tcPr>
            <w:tcW w:w="2976" w:type="dxa"/>
            <w:tcBorders>
              <w:left w:val="single" w:sz="4" w:space="0" w:color="auto"/>
              <w:right w:val="single" w:sz="4" w:space="0" w:color="auto"/>
            </w:tcBorders>
          </w:tcPr>
          <w:p w14:paraId="17DE828B" w14:textId="77777777" w:rsidR="00311820" w:rsidRPr="007671CC" w:rsidRDefault="00311820" w:rsidP="00311820">
            <w:pPr>
              <w:rPr>
                <w:sz w:val="26"/>
                <w:szCs w:val="26"/>
              </w:rPr>
            </w:pPr>
            <w:r w:rsidRPr="007671CC">
              <w:rPr>
                <w:sz w:val="26"/>
                <w:szCs w:val="26"/>
              </w:rPr>
              <w:t>CVE59</w:t>
            </w:r>
            <w:r w:rsidRPr="007671CC">
              <w:rPr>
                <w:sz w:val="26"/>
                <w:szCs w:val="26"/>
                <w:cs/>
              </w:rPr>
              <w:t>-3</w:t>
            </w:r>
            <w:r w:rsidRPr="007671CC">
              <w:rPr>
                <w:sz w:val="26"/>
                <w:szCs w:val="26"/>
              </w:rPr>
              <w:t xml:space="preserve">32 </w:t>
            </w:r>
            <w:r w:rsidRPr="007671CC">
              <w:rPr>
                <w:sz w:val="26"/>
                <w:szCs w:val="26"/>
                <w:cs/>
              </w:rPr>
              <w:t>ปฏิบัติการปฐพีกลศาสตร์</w:t>
            </w:r>
          </w:p>
        </w:tc>
        <w:tc>
          <w:tcPr>
            <w:tcW w:w="1134" w:type="dxa"/>
            <w:tcBorders>
              <w:left w:val="single" w:sz="4" w:space="0" w:color="auto"/>
              <w:right w:val="single" w:sz="4" w:space="0" w:color="auto"/>
            </w:tcBorders>
          </w:tcPr>
          <w:p w14:paraId="4E42C784" w14:textId="77777777" w:rsidR="00311820" w:rsidRPr="007671CC" w:rsidRDefault="00311820" w:rsidP="00311820">
            <w:pPr>
              <w:jc w:val="center"/>
              <w:rPr>
                <w:sz w:val="26"/>
                <w:szCs w:val="26"/>
              </w:rPr>
            </w:pPr>
            <w:r w:rsidRPr="007671CC">
              <w:rPr>
                <w:sz w:val="26"/>
                <w:szCs w:val="26"/>
                <w:cs/>
              </w:rPr>
              <w:t>0.5(0-4-2)</w:t>
            </w:r>
          </w:p>
        </w:tc>
        <w:tc>
          <w:tcPr>
            <w:tcW w:w="1134" w:type="dxa"/>
            <w:tcBorders>
              <w:left w:val="single" w:sz="4" w:space="0" w:color="auto"/>
              <w:right w:val="single" w:sz="4" w:space="0" w:color="auto"/>
            </w:tcBorders>
          </w:tcPr>
          <w:p w14:paraId="72ECF58E"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638289F7" w14:textId="77777777" w:rsidTr="00AB23ED">
        <w:tc>
          <w:tcPr>
            <w:tcW w:w="3006" w:type="dxa"/>
            <w:tcBorders>
              <w:left w:val="single" w:sz="4" w:space="0" w:color="auto"/>
              <w:right w:val="single" w:sz="4" w:space="0" w:color="auto"/>
            </w:tcBorders>
          </w:tcPr>
          <w:p w14:paraId="054FBC8C" w14:textId="77777777" w:rsidR="00311820" w:rsidRPr="007671CC" w:rsidRDefault="00311820" w:rsidP="00311820">
            <w:pPr>
              <w:rPr>
                <w:sz w:val="26"/>
                <w:szCs w:val="26"/>
              </w:rPr>
            </w:pPr>
            <w:r w:rsidRPr="007671CC">
              <w:rPr>
                <w:sz w:val="26"/>
                <w:szCs w:val="26"/>
              </w:rPr>
              <w:t>CVE</w:t>
            </w:r>
            <w:r w:rsidRPr="007671CC">
              <w:rPr>
                <w:sz w:val="26"/>
                <w:szCs w:val="26"/>
                <w:cs/>
              </w:rPr>
              <w:t>-324</w:t>
            </w:r>
            <w:r w:rsidRPr="007671CC">
              <w:rPr>
                <w:sz w:val="26"/>
                <w:szCs w:val="26"/>
                <w:cs/>
              </w:rPr>
              <w:tab/>
              <w:t>วิศวกรรมฐานราก</w:t>
            </w:r>
          </w:p>
        </w:tc>
        <w:tc>
          <w:tcPr>
            <w:tcW w:w="1276" w:type="dxa"/>
            <w:tcBorders>
              <w:left w:val="single" w:sz="4" w:space="0" w:color="auto"/>
              <w:right w:val="single" w:sz="4" w:space="0" w:color="auto"/>
            </w:tcBorders>
          </w:tcPr>
          <w:p w14:paraId="5F00FB28"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2976" w:type="dxa"/>
            <w:tcBorders>
              <w:left w:val="single" w:sz="4" w:space="0" w:color="auto"/>
              <w:right w:val="single" w:sz="4" w:space="0" w:color="auto"/>
            </w:tcBorders>
          </w:tcPr>
          <w:p w14:paraId="43B0257E" w14:textId="77777777" w:rsidR="00311820" w:rsidRPr="007671CC" w:rsidRDefault="00311820" w:rsidP="00311820">
            <w:pPr>
              <w:rPr>
                <w:sz w:val="26"/>
                <w:szCs w:val="26"/>
              </w:rPr>
            </w:pPr>
            <w:r w:rsidRPr="007671CC">
              <w:rPr>
                <w:sz w:val="26"/>
                <w:szCs w:val="26"/>
              </w:rPr>
              <w:t>CVE59</w:t>
            </w:r>
            <w:r w:rsidRPr="007671CC">
              <w:rPr>
                <w:sz w:val="26"/>
                <w:szCs w:val="26"/>
                <w:cs/>
              </w:rPr>
              <w:t>-3</w:t>
            </w:r>
            <w:r w:rsidRPr="007671CC">
              <w:rPr>
                <w:sz w:val="26"/>
                <w:szCs w:val="26"/>
              </w:rPr>
              <w:t xml:space="preserve">33 </w:t>
            </w:r>
            <w:r w:rsidRPr="007671CC">
              <w:rPr>
                <w:sz w:val="26"/>
                <w:szCs w:val="26"/>
                <w:cs/>
              </w:rPr>
              <w:t>วิศวกรรมฐานราก</w:t>
            </w:r>
          </w:p>
        </w:tc>
        <w:tc>
          <w:tcPr>
            <w:tcW w:w="1134" w:type="dxa"/>
            <w:tcBorders>
              <w:left w:val="single" w:sz="4" w:space="0" w:color="auto"/>
              <w:right w:val="single" w:sz="4" w:space="0" w:color="auto"/>
            </w:tcBorders>
          </w:tcPr>
          <w:p w14:paraId="579B2532" w14:textId="77777777" w:rsidR="00311820" w:rsidRPr="007671CC" w:rsidRDefault="00311820" w:rsidP="00311820">
            <w:pPr>
              <w:jc w:val="center"/>
              <w:rPr>
                <w:sz w:val="26"/>
                <w:szCs w:val="26"/>
              </w:rPr>
            </w:pPr>
            <w:r w:rsidRPr="007671CC">
              <w:rPr>
                <w:rFonts w:hint="cs"/>
                <w:sz w:val="26"/>
                <w:szCs w:val="26"/>
                <w:cs/>
              </w:rPr>
              <w:t>1(</w:t>
            </w:r>
            <w:r w:rsidRPr="007671CC">
              <w:rPr>
                <w:sz w:val="26"/>
                <w:szCs w:val="26"/>
              </w:rPr>
              <w:t>4</w:t>
            </w:r>
            <w:r w:rsidRPr="007671CC">
              <w:rPr>
                <w:rFonts w:hint="cs"/>
                <w:sz w:val="26"/>
                <w:szCs w:val="26"/>
                <w:cs/>
              </w:rPr>
              <w:t>-</w:t>
            </w:r>
            <w:r w:rsidRPr="007671CC">
              <w:rPr>
                <w:sz w:val="26"/>
                <w:szCs w:val="26"/>
              </w:rPr>
              <w:t>0</w:t>
            </w:r>
            <w:r w:rsidRPr="007671CC">
              <w:rPr>
                <w:rFonts w:hint="cs"/>
                <w:sz w:val="26"/>
                <w:szCs w:val="26"/>
                <w:cs/>
              </w:rPr>
              <w:t>-8)</w:t>
            </w:r>
          </w:p>
        </w:tc>
        <w:tc>
          <w:tcPr>
            <w:tcW w:w="1134" w:type="dxa"/>
            <w:tcBorders>
              <w:left w:val="single" w:sz="4" w:space="0" w:color="auto"/>
              <w:right w:val="single" w:sz="4" w:space="0" w:color="auto"/>
            </w:tcBorders>
          </w:tcPr>
          <w:p w14:paraId="75EEC182"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1EBAF2FE" w14:textId="77777777" w:rsidTr="00AB23ED">
        <w:tc>
          <w:tcPr>
            <w:tcW w:w="3006" w:type="dxa"/>
            <w:tcBorders>
              <w:left w:val="single" w:sz="4" w:space="0" w:color="auto"/>
              <w:right w:val="single" w:sz="4" w:space="0" w:color="auto"/>
            </w:tcBorders>
          </w:tcPr>
          <w:p w14:paraId="21F3BEBF" w14:textId="77777777" w:rsidR="00311820" w:rsidRPr="007671CC" w:rsidRDefault="00311820" w:rsidP="00311820">
            <w:pPr>
              <w:rPr>
                <w:sz w:val="26"/>
                <w:szCs w:val="26"/>
              </w:rPr>
            </w:pPr>
            <w:r>
              <w:rPr>
                <w:sz w:val="26"/>
                <w:szCs w:val="26"/>
              </w:rPr>
              <w:t>CVE</w:t>
            </w:r>
            <w:r w:rsidRPr="007671CC">
              <w:rPr>
                <w:sz w:val="26"/>
                <w:szCs w:val="26"/>
                <w:cs/>
              </w:rPr>
              <w:t>-341</w:t>
            </w:r>
            <w:r w:rsidRPr="007671CC">
              <w:rPr>
                <w:sz w:val="26"/>
                <w:szCs w:val="26"/>
                <w:cs/>
              </w:rPr>
              <w:tab/>
              <w:t>อุทกวิทยา</w:t>
            </w:r>
          </w:p>
        </w:tc>
        <w:tc>
          <w:tcPr>
            <w:tcW w:w="1276" w:type="dxa"/>
            <w:tcBorders>
              <w:left w:val="single" w:sz="4" w:space="0" w:color="auto"/>
              <w:right w:val="single" w:sz="4" w:space="0" w:color="auto"/>
            </w:tcBorders>
          </w:tcPr>
          <w:p w14:paraId="1EE95C16" w14:textId="77777777" w:rsidR="00311820" w:rsidRPr="007671CC" w:rsidRDefault="00311820" w:rsidP="003118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sz w:val="26"/>
                <w:szCs w:val="26"/>
                <w:cs/>
              </w:rPr>
              <w:t>(</w:t>
            </w:r>
            <w:r w:rsidRPr="007671CC">
              <w:rPr>
                <w:sz w:val="26"/>
                <w:szCs w:val="26"/>
              </w:rPr>
              <w:t>2</w:t>
            </w:r>
            <w:r w:rsidRPr="007671CC">
              <w:rPr>
                <w:sz w:val="26"/>
                <w:szCs w:val="26"/>
                <w:cs/>
              </w:rPr>
              <w:t>-</w:t>
            </w:r>
            <w:r w:rsidRPr="007671CC">
              <w:rPr>
                <w:sz w:val="26"/>
                <w:szCs w:val="26"/>
              </w:rPr>
              <w:t>0</w:t>
            </w:r>
            <w:r w:rsidRPr="007671CC">
              <w:rPr>
                <w:sz w:val="26"/>
                <w:szCs w:val="26"/>
                <w:cs/>
              </w:rPr>
              <w:t>-</w:t>
            </w:r>
            <w:r w:rsidRPr="007671CC">
              <w:rPr>
                <w:sz w:val="26"/>
                <w:szCs w:val="26"/>
              </w:rPr>
              <w:t>4</w:t>
            </w:r>
            <w:r w:rsidRPr="007671CC">
              <w:rPr>
                <w:sz w:val="26"/>
                <w:szCs w:val="26"/>
                <w:cs/>
              </w:rPr>
              <w:t>)</w:t>
            </w:r>
          </w:p>
        </w:tc>
        <w:tc>
          <w:tcPr>
            <w:tcW w:w="2976" w:type="dxa"/>
            <w:tcBorders>
              <w:left w:val="single" w:sz="4" w:space="0" w:color="auto"/>
              <w:right w:val="single" w:sz="4" w:space="0" w:color="auto"/>
            </w:tcBorders>
          </w:tcPr>
          <w:p w14:paraId="797E8265" w14:textId="77777777" w:rsidR="00311820" w:rsidRPr="007671CC" w:rsidRDefault="00311820" w:rsidP="00311820">
            <w:pPr>
              <w:rPr>
                <w:sz w:val="26"/>
                <w:szCs w:val="26"/>
              </w:rPr>
            </w:pPr>
            <w:r w:rsidRPr="007671CC">
              <w:rPr>
                <w:sz w:val="26"/>
                <w:szCs w:val="26"/>
              </w:rPr>
              <w:t>CVE</w:t>
            </w:r>
            <w:r>
              <w:rPr>
                <w:sz w:val="26"/>
                <w:szCs w:val="26"/>
              </w:rPr>
              <w:t>59</w:t>
            </w:r>
            <w:r w:rsidRPr="007671CC">
              <w:rPr>
                <w:sz w:val="26"/>
                <w:szCs w:val="26"/>
                <w:cs/>
              </w:rPr>
              <w:t>-</w:t>
            </w:r>
            <w:r>
              <w:rPr>
                <w:sz w:val="26"/>
                <w:szCs w:val="26"/>
                <w:cs/>
              </w:rPr>
              <w:t>34</w:t>
            </w:r>
            <w:r>
              <w:rPr>
                <w:sz w:val="26"/>
                <w:szCs w:val="26"/>
              </w:rPr>
              <w:t xml:space="preserve">2 </w:t>
            </w:r>
            <w:r w:rsidRPr="007671CC">
              <w:rPr>
                <w:sz w:val="26"/>
                <w:szCs w:val="26"/>
                <w:cs/>
              </w:rPr>
              <w:t>อุทกวิทยา</w:t>
            </w:r>
          </w:p>
        </w:tc>
        <w:tc>
          <w:tcPr>
            <w:tcW w:w="1134" w:type="dxa"/>
            <w:tcBorders>
              <w:left w:val="single" w:sz="4" w:space="0" w:color="auto"/>
              <w:right w:val="single" w:sz="4" w:space="0" w:color="auto"/>
            </w:tcBorders>
          </w:tcPr>
          <w:p w14:paraId="055D44B2" w14:textId="77777777" w:rsidR="00311820" w:rsidRPr="007671CC" w:rsidRDefault="00311820" w:rsidP="003118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sz w:val="26"/>
                <w:szCs w:val="26"/>
                <w:cs/>
              </w:rPr>
              <w:t>(</w:t>
            </w:r>
            <w:r w:rsidRPr="007671CC">
              <w:rPr>
                <w:sz w:val="26"/>
                <w:szCs w:val="26"/>
              </w:rPr>
              <w:t>2</w:t>
            </w:r>
            <w:r w:rsidRPr="007671CC">
              <w:rPr>
                <w:sz w:val="26"/>
                <w:szCs w:val="26"/>
                <w:cs/>
              </w:rPr>
              <w:t>-</w:t>
            </w:r>
            <w:r w:rsidRPr="007671CC">
              <w:rPr>
                <w:sz w:val="26"/>
                <w:szCs w:val="26"/>
              </w:rPr>
              <w:t>0</w:t>
            </w:r>
            <w:r w:rsidRPr="007671CC">
              <w:rPr>
                <w:sz w:val="26"/>
                <w:szCs w:val="26"/>
                <w:cs/>
              </w:rPr>
              <w:t>-</w:t>
            </w:r>
            <w:r w:rsidRPr="007671CC">
              <w:rPr>
                <w:sz w:val="26"/>
                <w:szCs w:val="26"/>
              </w:rPr>
              <w:t>4</w:t>
            </w:r>
            <w:r w:rsidRPr="007671CC">
              <w:rPr>
                <w:sz w:val="26"/>
                <w:szCs w:val="26"/>
                <w:cs/>
              </w:rPr>
              <w:t>)</w:t>
            </w:r>
          </w:p>
        </w:tc>
        <w:tc>
          <w:tcPr>
            <w:tcW w:w="1134" w:type="dxa"/>
            <w:tcBorders>
              <w:left w:val="single" w:sz="4" w:space="0" w:color="auto"/>
              <w:right w:val="single" w:sz="4" w:space="0" w:color="auto"/>
            </w:tcBorders>
          </w:tcPr>
          <w:p w14:paraId="662118A2"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5D8A77BF" w14:textId="77777777" w:rsidTr="00AB23ED">
        <w:tc>
          <w:tcPr>
            <w:tcW w:w="3006" w:type="dxa"/>
            <w:tcBorders>
              <w:left w:val="single" w:sz="4" w:space="0" w:color="auto"/>
              <w:right w:val="single" w:sz="4" w:space="0" w:color="auto"/>
            </w:tcBorders>
          </w:tcPr>
          <w:p w14:paraId="0508C295" w14:textId="77777777" w:rsidR="00311820" w:rsidRPr="007671CC" w:rsidRDefault="00311820" w:rsidP="00311820">
            <w:pPr>
              <w:rPr>
                <w:sz w:val="26"/>
                <w:szCs w:val="26"/>
              </w:rPr>
            </w:pPr>
            <w:r>
              <w:rPr>
                <w:sz w:val="26"/>
                <w:szCs w:val="26"/>
              </w:rPr>
              <w:t>CVE</w:t>
            </w:r>
            <w:r w:rsidRPr="007671CC">
              <w:rPr>
                <w:sz w:val="26"/>
                <w:szCs w:val="26"/>
                <w:cs/>
              </w:rPr>
              <w:t>-371</w:t>
            </w:r>
            <w:r w:rsidRPr="007671CC">
              <w:rPr>
                <w:sz w:val="26"/>
                <w:szCs w:val="26"/>
                <w:cs/>
              </w:rPr>
              <w:tab/>
              <w:t>วิศวกรรมการทาง</w:t>
            </w:r>
            <w:r w:rsidRPr="007671CC">
              <w:rPr>
                <w:sz w:val="26"/>
                <w:szCs w:val="26"/>
                <w:cs/>
              </w:rPr>
              <w:tab/>
            </w:r>
          </w:p>
        </w:tc>
        <w:tc>
          <w:tcPr>
            <w:tcW w:w="1276" w:type="dxa"/>
            <w:tcBorders>
              <w:left w:val="single" w:sz="4" w:space="0" w:color="auto"/>
              <w:right w:val="single" w:sz="4" w:space="0" w:color="auto"/>
            </w:tcBorders>
          </w:tcPr>
          <w:p w14:paraId="3C1D8C78"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2976" w:type="dxa"/>
            <w:tcBorders>
              <w:left w:val="single" w:sz="4" w:space="0" w:color="auto"/>
              <w:right w:val="single" w:sz="4" w:space="0" w:color="auto"/>
            </w:tcBorders>
          </w:tcPr>
          <w:p w14:paraId="54A2B63A" w14:textId="77777777" w:rsidR="00311820" w:rsidRPr="007671CC" w:rsidRDefault="00311820" w:rsidP="00311820">
            <w:pPr>
              <w:rPr>
                <w:sz w:val="26"/>
                <w:szCs w:val="26"/>
              </w:rPr>
            </w:pPr>
            <w:r w:rsidRPr="007671CC">
              <w:rPr>
                <w:sz w:val="26"/>
                <w:szCs w:val="26"/>
              </w:rPr>
              <w:t>CVE</w:t>
            </w:r>
            <w:r>
              <w:rPr>
                <w:sz w:val="26"/>
                <w:szCs w:val="26"/>
              </w:rPr>
              <w:t>59</w:t>
            </w:r>
            <w:r w:rsidRPr="007671CC">
              <w:rPr>
                <w:sz w:val="26"/>
                <w:szCs w:val="26"/>
                <w:cs/>
              </w:rPr>
              <w:t>-</w:t>
            </w:r>
            <w:r>
              <w:rPr>
                <w:sz w:val="26"/>
                <w:szCs w:val="26"/>
                <w:cs/>
              </w:rPr>
              <w:t xml:space="preserve">371 </w:t>
            </w:r>
            <w:r w:rsidRPr="007671CC">
              <w:rPr>
                <w:sz w:val="26"/>
                <w:szCs w:val="26"/>
                <w:cs/>
              </w:rPr>
              <w:t>วิศวกรรมการทาง</w:t>
            </w:r>
            <w:r w:rsidRPr="007671CC">
              <w:rPr>
                <w:sz w:val="26"/>
                <w:szCs w:val="26"/>
                <w:cs/>
              </w:rPr>
              <w:tab/>
            </w:r>
          </w:p>
        </w:tc>
        <w:tc>
          <w:tcPr>
            <w:tcW w:w="1134" w:type="dxa"/>
            <w:tcBorders>
              <w:left w:val="single" w:sz="4" w:space="0" w:color="auto"/>
              <w:right w:val="single" w:sz="4" w:space="0" w:color="auto"/>
            </w:tcBorders>
          </w:tcPr>
          <w:p w14:paraId="0135B8B9"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1134" w:type="dxa"/>
            <w:tcBorders>
              <w:left w:val="single" w:sz="4" w:space="0" w:color="auto"/>
              <w:right w:val="single" w:sz="4" w:space="0" w:color="auto"/>
            </w:tcBorders>
          </w:tcPr>
          <w:p w14:paraId="04FC4908"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02BDFB91" w14:textId="77777777" w:rsidTr="00AB23ED">
        <w:tc>
          <w:tcPr>
            <w:tcW w:w="3006" w:type="dxa"/>
            <w:tcBorders>
              <w:left w:val="single" w:sz="4" w:space="0" w:color="auto"/>
              <w:right w:val="single" w:sz="4" w:space="0" w:color="auto"/>
            </w:tcBorders>
          </w:tcPr>
          <w:p w14:paraId="2420B66F" w14:textId="77777777" w:rsidR="00311820" w:rsidRPr="007671CC" w:rsidRDefault="00311820" w:rsidP="00311820">
            <w:pPr>
              <w:rPr>
                <w:sz w:val="26"/>
                <w:szCs w:val="26"/>
              </w:rPr>
            </w:pPr>
            <w:r>
              <w:rPr>
                <w:sz w:val="26"/>
                <w:szCs w:val="26"/>
              </w:rPr>
              <w:t>CVE</w:t>
            </w:r>
            <w:r w:rsidRPr="007671CC">
              <w:rPr>
                <w:sz w:val="26"/>
                <w:szCs w:val="26"/>
                <w:cs/>
              </w:rPr>
              <w:t>-441</w:t>
            </w:r>
            <w:r w:rsidRPr="007671CC">
              <w:rPr>
                <w:sz w:val="26"/>
                <w:szCs w:val="26"/>
                <w:cs/>
              </w:rPr>
              <w:tab/>
              <w:t>วิศวกรรมชลศาสตร์</w:t>
            </w:r>
          </w:p>
        </w:tc>
        <w:tc>
          <w:tcPr>
            <w:tcW w:w="1276" w:type="dxa"/>
            <w:tcBorders>
              <w:left w:val="single" w:sz="4" w:space="0" w:color="auto"/>
              <w:right w:val="single" w:sz="4" w:space="0" w:color="auto"/>
            </w:tcBorders>
          </w:tcPr>
          <w:p w14:paraId="160384F6"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2976" w:type="dxa"/>
            <w:tcBorders>
              <w:left w:val="single" w:sz="4" w:space="0" w:color="auto"/>
              <w:right w:val="single" w:sz="4" w:space="0" w:color="auto"/>
            </w:tcBorders>
          </w:tcPr>
          <w:p w14:paraId="20109388" w14:textId="77777777" w:rsidR="00311820" w:rsidRPr="007671CC" w:rsidRDefault="00311820" w:rsidP="00311820">
            <w:pPr>
              <w:rPr>
                <w:sz w:val="26"/>
                <w:szCs w:val="26"/>
              </w:rPr>
            </w:pPr>
            <w:r w:rsidRPr="007671CC">
              <w:rPr>
                <w:sz w:val="26"/>
                <w:szCs w:val="26"/>
              </w:rPr>
              <w:t>CVE</w:t>
            </w:r>
            <w:r>
              <w:rPr>
                <w:sz w:val="26"/>
                <w:szCs w:val="26"/>
              </w:rPr>
              <w:t>59</w:t>
            </w:r>
            <w:r w:rsidRPr="007671CC">
              <w:rPr>
                <w:sz w:val="26"/>
                <w:szCs w:val="26"/>
                <w:cs/>
              </w:rPr>
              <w:t>-</w:t>
            </w:r>
            <w:r>
              <w:rPr>
                <w:sz w:val="26"/>
                <w:szCs w:val="26"/>
              </w:rPr>
              <w:t>3</w:t>
            </w:r>
            <w:r>
              <w:rPr>
                <w:sz w:val="26"/>
                <w:szCs w:val="26"/>
                <w:cs/>
              </w:rPr>
              <w:t>4</w:t>
            </w:r>
            <w:r>
              <w:rPr>
                <w:sz w:val="26"/>
                <w:szCs w:val="26"/>
              </w:rPr>
              <w:t xml:space="preserve">3 </w:t>
            </w:r>
            <w:r w:rsidRPr="007671CC">
              <w:rPr>
                <w:sz w:val="26"/>
                <w:szCs w:val="26"/>
                <w:cs/>
              </w:rPr>
              <w:t>วิศวกรรมชลศาสตร์</w:t>
            </w:r>
          </w:p>
        </w:tc>
        <w:tc>
          <w:tcPr>
            <w:tcW w:w="1134" w:type="dxa"/>
            <w:tcBorders>
              <w:left w:val="single" w:sz="4" w:space="0" w:color="auto"/>
              <w:right w:val="single" w:sz="4" w:space="0" w:color="auto"/>
            </w:tcBorders>
          </w:tcPr>
          <w:p w14:paraId="36F88ACB"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1134" w:type="dxa"/>
            <w:tcBorders>
              <w:left w:val="single" w:sz="4" w:space="0" w:color="auto"/>
              <w:right w:val="single" w:sz="4" w:space="0" w:color="auto"/>
            </w:tcBorders>
          </w:tcPr>
          <w:p w14:paraId="77F16509"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7D242D92" w14:textId="77777777" w:rsidTr="00AB23ED">
        <w:tc>
          <w:tcPr>
            <w:tcW w:w="3006" w:type="dxa"/>
            <w:tcBorders>
              <w:left w:val="single" w:sz="4" w:space="0" w:color="auto"/>
              <w:right w:val="single" w:sz="4" w:space="0" w:color="auto"/>
            </w:tcBorders>
          </w:tcPr>
          <w:p w14:paraId="4D688F5D" w14:textId="77777777" w:rsidR="00311820" w:rsidRPr="007671CC" w:rsidRDefault="00311820" w:rsidP="00311820">
            <w:pPr>
              <w:rPr>
                <w:sz w:val="26"/>
                <w:szCs w:val="26"/>
              </w:rPr>
            </w:pPr>
            <w:r>
              <w:rPr>
                <w:sz w:val="26"/>
                <w:szCs w:val="26"/>
              </w:rPr>
              <w:t>CVE</w:t>
            </w:r>
            <w:r w:rsidRPr="007671CC">
              <w:rPr>
                <w:sz w:val="26"/>
                <w:szCs w:val="26"/>
                <w:cs/>
              </w:rPr>
              <w:t>-442</w:t>
            </w:r>
            <w:r w:rsidRPr="007671CC">
              <w:rPr>
                <w:sz w:val="26"/>
                <w:szCs w:val="26"/>
                <w:cs/>
              </w:rPr>
              <w:tab/>
              <w:t>ปฏิบัติการชลศาสตร์</w:t>
            </w:r>
          </w:p>
        </w:tc>
        <w:tc>
          <w:tcPr>
            <w:tcW w:w="1276" w:type="dxa"/>
            <w:tcBorders>
              <w:left w:val="single" w:sz="4" w:space="0" w:color="auto"/>
              <w:right w:val="single" w:sz="4" w:space="0" w:color="auto"/>
            </w:tcBorders>
          </w:tcPr>
          <w:p w14:paraId="3F50CAA3" w14:textId="77777777" w:rsidR="00311820" w:rsidRPr="007671CC" w:rsidRDefault="00311820" w:rsidP="00311820">
            <w:pPr>
              <w:jc w:val="center"/>
              <w:rPr>
                <w:sz w:val="26"/>
                <w:szCs w:val="26"/>
              </w:rPr>
            </w:pPr>
            <w:r>
              <w:rPr>
                <w:sz w:val="26"/>
                <w:szCs w:val="26"/>
              </w:rPr>
              <w:t>0</w:t>
            </w:r>
            <w:r>
              <w:rPr>
                <w:sz w:val="26"/>
                <w:szCs w:val="26"/>
                <w:cs/>
              </w:rPr>
              <w:t>.</w:t>
            </w:r>
            <w:r>
              <w:rPr>
                <w:sz w:val="26"/>
                <w:szCs w:val="26"/>
              </w:rPr>
              <w:t>5</w:t>
            </w:r>
            <w:r w:rsidRPr="007671CC">
              <w:rPr>
                <w:sz w:val="26"/>
                <w:szCs w:val="26"/>
                <w:cs/>
              </w:rPr>
              <w:t>(</w:t>
            </w:r>
            <w:r>
              <w:rPr>
                <w:sz w:val="26"/>
                <w:szCs w:val="26"/>
              </w:rPr>
              <w:t>0</w:t>
            </w:r>
            <w:r>
              <w:rPr>
                <w:sz w:val="26"/>
                <w:szCs w:val="26"/>
                <w:cs/>
              </w:rPr>
              <w:t>-</w:t>
            </w:r>
            <w:r>
              <w:rPr>
                <w:sz w:val="26"/>
                <w:szCs w:val="26"/>
              </w:rPr>
              <w:t>4</w:t>
            </w:r>
            <w:r w:rsidRPr="007671CC">
              <w:rPr>
                <w:sz w:val="26"/>
                <w:szCs w:val="26"/>
                <w:cs/>
              </w:rPr>
              <w:t>-</w:t>
            </w:r>
            <w:r>
              <w:rPr>
                <w:sz w:val="26"/>
                <w:szCs w:val="26"/>
              </w:rPr>
              <w:t>2</w:t>
            </w:r>
            <w:r w:rsidRPr="007671CC">
              <w:rPr>
                <w:sz w:val="26"/>
                <w:szCs w:val="26"/>
                <w:cs/>
              </w:rPr>
              <w:t>)</w:t>
            </w:r>
          </w:p>
        </w:tc>
        <w:tc>
          <w:tcPr>
            <w:tcW w:w="2976" w:type="dxa"/>
            <w:tcBorders>
              <w:left w:val="single" w:sz="4" w:space="0" w:color="auto"/>
              <w:right w:val="single" w:sz="4" w:space="0" w:color="auto"/>
            </w:tcBorders>
          </w:tcPr>
          <w:p w14:paraId="197AB69E" w14:textId="77777777" w:rsidR="00311820" w:rsidRPr="007671CC" w:rsidRDefault="00311820" w:rsidP="00311820">
            <w:pPr>
              <w:rPr>
                <w:sz w:val="26"/>
                <w:szCs w:val="26"/>
              </w:rPr>
            </w:pPr>
          </w:p>
        </w:tc>
        <w:tc>
          <w:tcPr>
            <w:tcW w:w="1134" w:type="dxa"/>
            <w:tcBorders>
              <w:left w:val="single" w:sz="4" w:space="0" w:color="auto"/>
              <w:right w:val="single" w:sz="4" w:space="0" w:color="auto"/>
            </w:tcBorders>
          </w:tcPr>
          <w:p w14:paraId="13BC985A" w14:textId="77777777" w:rsidR="00311820" w:rsidRPr="007671CC" w:rsidRDefault="00311820" w:rsidP="00311820">
            <w:pPr>
              <w:jc w:val="center"/>
              <w:rPr>
                <w:sz w:val="26"/>
                <w:szCs w:val="26"/>
              </w:rPr>
            </w:pPr>
          </w:p>
        </w:tc>
        <w:tc>
          <w:tcPr>
            <w:tcW w:w="1134" w:type="dxa"/>
            <w:tcBorders>
              <w:left w:val="single" w:sz="4" w:space="0" w:color="auto"/>
              <w:right w:val="single" w:sz="4" w:space="0" w:color="auto"/>
            </w:tcBorders>
          </w:tcPr>
          <w:p w14:paraId="452D7D13" w14:textId="77777777" w:rsidR="00311820" w:rsidRPr="007671CC" w:rsidRDefault="00311820" w:rsidP="00311820">
            <w:pPr>
              <w:rPr>
                <w:sz w:val="26"/>
                <w:szCs w:val="26"/>
              </w:rPr>
            </w:pPr>
          </w:p>
        </w:tc>
      </w:tr>
      <w:tr w:rsidR="00311820" w:rsidRPr="007671CC" w14:paraId="7D3112C3" w14:textId="77777777" w:rsidTr="00AB23ED">
        <w:tc>
          <w:tcPr>
            <w:tcW w:w="3006" w:type="dxa"/>
            <w:tcBorders>
              <w:left w:val="single" w:sz="4" w:space="0" w:color="auto"/>
              <w:right w:val="single" w:sz="4" w:space="0" w:color="auto"/>
            </w:tcBorders>
          </w:tcPr>
          <w:p w14:paraId="6FF53AEA" w14:textId="77777777" w:rsidR="00311820" w:rsidRPr="007671CC" w:rsidRDefault="00311820" w:rsidP="00311820">
            <w:pPr>
              <w:rPr>
                <w:sz w:val="26"/>
                <w:szCs w:val="26"/>
                <w:cs/>
              </w:rPr>
            </w:pPr>
            <w:r>
              <w:rPr>
                <w:sz w:val="26"/>
                <w:szCs w:val="26"/>
              </w:rPr>
              <w:t>CVE</w:t>
            </w:r>
            <w:r w:rsidRPr="007671CC">
              <w:rPr>
                <w:sz w:val="26"/>
                <w:szCs w:val="26"/>
                <w:cs/>
              </w:rPr>
              <w:t>-461</w:t>
            </w:r>
            <w:r w:rsidRPr="007671CC">
              <w:rPr>
                <w:sz w:val="26"/>
                <w:szCs w:val="26"/>
                <w:cs/>
              </w:rPr>
              <w:tab/>
              <w:t>การบริหารงานก่อสร้าง</w:t>
            </w:r>
          </w:p>
        </w:tc>
        <w:tc>
          <w:tcPr>
            <w:tcW w:w="1276" w:type="dxa"/>
            <w:tcBorders>
              <w:left w:val="single" w:sz="4" w:space="0" w:color="auto"/>
              <w:right w:val="single" w:sz="4" w:space="0" w:color="auto"/>
            </w:tcBorders>
          </w:tcPr>
          <w:p w14:paraId="2DE20D08"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2976" w:type="dxa"/>
            <w:tcBorders>
              <w:left w:val="single" w:sz="4" w:space="0" w:color="auto"/>
              <w:right w:val="single" w:sz="4" w:space="0" w:color="auto"/>
            </w:tcBorders>
          </w:tcPr>
          <w:p w14:paraId="541AC6A5" w14:textId="77777777" w:rsidR="00311820" w:rsidRPr="007671CC" w:rsidRDefault="00311820" w:rsidP="00311820">
            <w:pPr>
              <w:rPr>
                <w:sz w:val="26"/>
                <w:szCs w:val="26"/>
                <w:cs/>
              </w:rPr>
            </w:pPr>
            <w:r w:rsidRPr="007671CC">
              <w:rPr>
                <w:sz w:val="26"/>
                <w:szCs w:val="26"/>
              </w:rPr>
              <w:t>CVE</w:t>
            </w:r>
            <w:r>
              <w:rPr>
                <w:sz w:val="26"/>
                <w:szCs w:val="26"/>
              </w:rPr>
              <w:t>59</w:t>
            </w:r>
            <w:r w:rsidRPr="007671CC">
              <w:rPr>
                <w:sz w:val="26"/>
                <w:szCs w:val="26"/>
                <w:cs/>
              </w:rPr>
              <w:t>-</w:t>
            </w:r>
            <w:r>
              <w:rPr>
                <w:sz w:val="26"/>
                <w:szCs w:val="26"/>
                <w:cs/>
              </w:rPr>
              <w:t xml:space="preserve">461 </w:t>
            </w:r>
            <w:r w:rsidRPr="007671CC">
              <w:rPr>
                <w:sz w:val="26"/>
                <w:szCs w:val="26"/>
                <w:cs/>
              </w:rPr>
              <w:t>การบริหารงานก่อสร้าง</w:t>
            </w:r>
          </w:p>
        </w:tc>
        <w:tc>
          <w:tcPr>
            <w:tcW w:w="1134" w:type="dxa"/>
            <w:tcBorders>
              <w:left w:val="single" w:sz="4" w:space="0" w:color="auto"/>
              <w:right w:val="single" w:sz="4" w:space="0" w:color="auto"/>
            </w:tcBorders>
          </w:tcPr>
          <w:p w14:paraId="22438082"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1134" w:type="dxa"/>
            <w:tcBorders>
              <w:left w:val="single" w:sz="4" w:space="0" w:color="auto"/>
              <w:right w:val="single" w:sz="4" w:space="0" w:color="auto"/>
            </w:tcBorders>
          </w:tcPr>
          <w:p w14:paraId="12A5C988"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2EFDB803" w14:textId="77777777" w:rsidTr="00AB23ED">
        <w:tc>
          <w:tcPr>
            <w:tcW w:w="3006" w:type="dxa"/>
            <w:tcBorders>
              <w:left w:val="single" w:sz="4" w:space="0" w:color="auto"/>
              <w:right w:val="single" w:sz="4" w:space="0" w:color="auto"/>
            </w:tcBorders>
          </w:tcPr>
          <w:p w14:paraId="5EA9B10F" w14:textId="77777777" w:rsidR="00311820" w:rsidRPr="007671CC" w:rsidRDefault="00311820" w:rsidP="00311820">
            <w:pPr>
              <w:rPr>
                <w:sz w:val="26"/>
                <w:szCs w:val="26"/>
                <w:cs/>
              </w:rPr>
            </w:pPr>
            <w:r>
              <w:rPr>
                <w:sz w:val="26"/>
                <w:szCs w:val="26"/>
              </w:rPr>
              <w:t>CVE</w:t>
            </w:r>
            <w:r w:rsidRPr="007671CC">
              <w:rPr>
                <w:sz w:val="26"/>
                <w:szCs w:val="26"/>
                <w:cs/>
              </w:rPr>
              <w:t>-462</w:t>
            </w:r>
            <w:r w:rsidRPr="007671CC">
              <w:rPr>
                <w:sz w:val="26"/>
                <w:szCs w:val="26"/>
                <w:cs/>
              </w:rPr>
              <w:tab/>
              <w:t>สัญญา ข้อกำหนด และการประมาณราคา</w:t>
            </w:r>
          </w:p>
        </w:tc>
        <w:tc>
          <w:tcPr>
            <w:tcW w:w="1276" w:type="dxa"/>
            <w:tcBorders>
              <w:left w:val="single" w:sz="4" w:space="0" w:color="auto"/>
              <w:right w:val="single" w:sz="4" w:space="0" w:color="auto"/>
            </w:tcBorders>
          </w:tcPr>
          <w:p w14:paraId="2EFA6DC8"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2976" w:type="dxa"/>
            <w:tcBorders>
              <w:left w:val="single" w:sz="4" w:space="0" w:color="auto"/>
              <w:right w:val="single" w:sz="4" w:space="0" w:color="auto"/>
            </w:tcBorders>
          </w:tcPr>
          <w:p w14:paraId="5852699F" w14:textId="77777777" w:rsidR="00311820" w:rsidRPr="007671CC" w:rsidRDefault="00311820" w:rsidP="00311820">
            <w:pPr>
              <w:rPr>
                <w:sz w:val="26"/>
                <w:szCs w:val="26"/>
                <w:cs/>
              </w:rPr>
            </w:pPr>
            <w:r w:rsidRPr="007671CC">
              <w:rPr>
                <w:sz w:val="26"/>
                <w:szCs w:val="26"/>
              </w:rPr>
              <w:t>CVE</w:t>
            </w:r>
            <w:r>
              <w:rPr>
                <w:sz w:val="26"/>
                <w:szCs w:val="26"/>
              </w:rPr>
              <w:t>59</w:t>
            </w:r>
            <w:r w:rsidRPr="007671CC">
              <w:rPr>
                <w:sz w:val="26"/>
                <w:szCs w:val="26"/>
                <w:cs/>
              </w:rPr>
              <w:t>-</w:t>
            </w:r>
            <w:r>
              <w:rPr>
                <w:sz w:val="26"/>
                <w:szCs w:val="26"/>
                <w:cs/>
              </w:rPr>
              <w:t xml:space="preserve">462 </w:t>
            </w:r>
            <w:r w:rsidRPr="007671CC">
              <w:rPr>
                <w:sz w:val="26"/>
                <w:szCs w:val="26"/>
                <w:cs/>
              </w:rPr>
              <w:t>สัญญา ข้อกำหนด และการประมาณราคา</w:t>
            </w:r>
          </w:p>
        </w:tc>
        <w:tc>
          <w:tcPr>
            <w:tcW w:w="1134" w:type="dxa"/>
            <w:tcBorders>
              <w:left w:val="single" w:sz="4" w:space="0" w:color="auto"/>
              <w:right w:val="single" w:sz="4" w:space="0" w:color="auto"/>
            </w:tcBorders>
          </w:tcPr>
          <w:p w14:paraId="6CAADC0A"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4</w:t>
            </w:r>
            <w:r w:rsidRPr="007671CC">
              <w:rPr>
                <w:sz w:val="26"/>
                <w:szCs w:val="26"/>
                <w:cs/>
              </w:rPr>
              <w:t>-</w:t>
            </w:r>
            <w:r w:rsidRPr="007671CC">
              <w:rPr>
                <w:sz w:val="26"/>
                <w:szCs w:val="26"/>
              </w:rPr>
              <w:t>0</w:t>
            </w:r>
            <w:r w:rsidRPr="007671CC">
              <w:rPr>
                <w:sz w:val="26"/>
                <w:szCs w:val="26"/>
                <w:cs/>
              </w:rPr>
              <w:t>-</w:t>
            </w:r>
            <w:r w:rsidRPr="007671CC">
              <w:rPr>
                <w:sz w:val="26"/>
                <w:szCs w:val="26"/>
              </w:rPr>
              <w:t>8</w:t>
            </w:r>
            <w:r w:rsidRPr="007671CC">
              <w:rPr>
                <w:sz w:val="26"/>
                <w:szCs w:val="26"/>
                <w:cs/>
              </w:rPr>
              <w:t>)</w:t>
            </w:r>
          </w:p>
        </w:tc>
        <w:tc>
          <w:tcPr>
            <w:tcW w:w="1134" w:type="dxa"/>
            <w:tcBorders>
              <w:left w:val="single" w:sz="4" w:space="0" w:color="auto"/>
              <w:right w:val="single" w:sz="4" w:space="0" w:color="auto"/>
            </w:tcBorders>
          </w:tcPr>
          <w:p w14:paraId="71C85F52"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0AD484B6" w14:textId="77777777" w:rsidTr="00AB23ED">
        <w:tc>
          <w:tcPr>
            <w:tcW w:w="3006" w:type="dxa"/>
            <w:tcBorders>
              <w:left w:val="single" w:sz="4" w:space="0" w:color="auto"/>
              <w:right w:val="single" w:sz="4" w:space="0" w:color="auto"/>
            </w:tcBorders>
          </w:tcPr>
          <w:p w14:paraId="5689223B" w14:textId="77777777" w:rsidR="00311820" w:rsidRPr="007671CC" w:rsidRDefault="00311820" w:rsidP="00311820">
            <w:pPr>
              <w:rPr>
                <w:sz w:val="26"/>
                <w:szCs w:val="26"/>
              </w:rPr>
            </w:pPr>
            <w:r>
              <w:rPr>
                <w:sz w:val="26"/>
                <w:szCs w:val="26"/>
              </w:rPr>
              <w:t>CVE</w:t>
            </w:r>
            <w:r w:rsidRPr="007671CC">
              <w:rPr>
                <w:sz w:val="26"/>
                <w:szCs w:val="26"/>
                <w:cs/>
              </w:rPr>
              <w:t>-494</w:t>
            </w:r>
            <w:r w:rsidRPr="007671CC">
              <w:rPr>
                <w:sz w:val="26"/>
                <w:szCs w:val="26"/>
                <w:cs/>
              </w:rPr>
              <w:tab/>
              <w:t>โครงงานวิศวกรรมโยธา 1</w:t>
            </w:r>
          </w:p>
        </w:tc>
        <w:tc>
          <w:tcPr>
            <w:tcW w:w="1276" w:type="dxa"/>
            <w:tcBorders>
              <w:left w:val="single" w:sz="4" w:space="0" w:color="auto"/>
              <w:right w:val="single" w:sz="4" w:space="0" w:color="auto"/>
            </w:tcBorders>
          </w:tcPr>
          <w:p w14:paraId="65F314C9" w14:textId="77777777" w:rsidR="00311820" w:rsidRPr="007671CC" w:rsidRDefault="00311820" w:rsidP="003118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sz w:val="26"/>
                <w:szCs w:val="26"/>
                <w:cs/>
              </w:rPr>
              <w:t>(</w:t>
            </w:r>
            <w:r w:rsidRPr="007671CC">
              <w:rPr>
                <w:sz w:val="26"/>
                <w:szCs w:val="26"/>
              </w:rPr>
              <w:t>0</w:t>
            </w:r>
            <w:r w:rsidRPr="007671CC">
              <w:rPr>
                <w:sz w:val="26"/>
                <w:szCs w:val="26"/>
                <w:cs/>
              </w:rPr>
              <w:t>-</w:t>
            </w:r>
            <w:r w:rsidRPr="007671CC">
              <w:rPr>
                <w:sz w:val="26"/>
                <w:szCs w:val="26"/>
              </w:rPr>
              <w:t>6</w:t>
            </w:r>
            <w:r w:rsidRPr="007671CC">
              <w:rPr>
                <w:sz w:val="26"/>
                <w:szCs w:val="26"/>
                <w:cs/>
              </w:rPr>
              <w:t>-</w:t>
            </w:r>
            <w:r w:rsidRPr="007671CC">
              <w:rPr>
                <w:sz w:val="26"/>
                <w:szCs w:val="26"/>
              </w:rPr>
              <w:t>0</w:t>
            </w:r>
            <w:r w:rsidRPr="007671CC">
              <w:rPr>
                <w:sz w:val="26"/>
                <w:szCs w:val="26"/>
                <w:cs/>
              </w:rPr>
              <w:t>)</w:t>
            </w:r>
          </w:p>
        </w:tc>
        <w:tc>
          <w:tcPr>
            <w:tcW w:w="2976" w:type="dxa"/>
            <w:tcBorders>
              <w:left w:val="single" w:sz="4" w:space="0" w:color="auto"/>
              <w:right w:val="single" w:sz="4" w:space="0" w:color="auto"/>
            </w:tcBorders>
          </w:tcPr>
          <w:p w14:paraId="39715DAE" w14:textId="77777777" w:rsidR="00311820" w:rsidRPr="007671CC" w:rsidRDefault="00311820" w:rsidP="00311820">
            <w:pPr>
              <w:rPr>
                <w:sz w:val="26"/>
                <w:szCs w:val="26"/>
              </w:rPr>
            </w:pPr>
            <w:r>
              <w:rPr>
                <w:sz w:val="26"/>
                <w:szCs w:val="26"/>
              </w:rPr>
              <w:t>CVE59</w:t>
            </w:r>
            <w:r w:rsidRPr="007671CC">
              <w:rPr>
                <w:sz w:val="26"/>
                <w:szCs w:val="26"/>
                <w:cs/>
              </w:rPr>
              <w:t>-</w:t>
            </w:r>
            <w:r>
              <w:rPr>
                <w:sz w:val="26"/>
                <w:szCs w:val="26"/>
                <w:cs/>
              </w:rPr>
              <w:t xml:space="preserve">494 </w:t>
            </w:r>
            <w:r w:rsidRPr="007671CC">
              <w:rPr>
                <w:sz w:val="26"/>
                <w:szCs w:val="26"/>
                <w:cs/>
              </w:rPr>
              <w:t>โครงงานวิศวกรรมโยธา 1</w:t>
            </w:r>
          </w:p>
        </w:tc>
        <w:tc>
          <w:tcPr>
            <w:tcW w:w="1134" w:type="dxa"/>
            <w:tcBorders>
              <w:left w:val="single" w:sz="4" w:space="0" w:color="auto"/>
              <w:right w:val="single" w:sz="4" w:space="0" w:color="auto"/>
            </w:tcBorders>
          </w:tcPr>
          <w:p w14:paraId="4D239CF3" w14:textId="77777777" w:rsidR="00311820" w:rsidRPr="007671CC" w:rsidRDefault="00311820" w:rsidP="00311820">
            <w:pPr>
              <w:jc w:val="center"/>
              <w:rPr>
                <w:sz w:val="26"/>
                <w:szCs w:val="26"/>
              </w:rPr>
            </w:pPr>
            <w:r w:rsidRPr="007671CC">
              <w:rPr>
                <w:sz w:val="26"/>
                <w:szCs w:val="26"/>
              </w:rPr>
              <w:t>0</w:t>
            </w:r>
            <w:r w:rsidRPr="007671CC">
              <w:rPr>
                <w:sz w:val="26"/>
                <w:szCs w:val="26"/>
                <w:cs/>
              </w:rPr>
              <w:t>.</w:t>
            </w:r>
            <w:r w:rsidRPr="007671CC">
              <w:rPr>
                <w:sz w:val="26"/>
                <w:szCs w:val="26"/>
              </w:rPr>
              <w:t>5</w:t>
            </w:r>
            <w:r w:rsidRPr="007671CC">
              <w:rPr>
                <w:sz w:val="26"/>
                <w:szCs w:val="26"/>
                <w:cs/>
              </w:rPr>
              <w:t>(</w:t>
            </w:r>
            <w:r w:rsidRPr="007671CC">
              <w:rPr>
                <w:sz w:val="26"/>
                <w:szCs w:val="26"/>
              </w:rPr>
              <w:t>0</w:t>
            </w:r>
            <w:r w:rsidRPr="007671CC">
              <w:rPr>
                <w:sz w:val="26"/>
                <w:szCs w:val="26"/>
                <w:cs/>
              </w:rPr>
              <w:t>-</w:t>
            </w:r>
            <w:r w:rsidRPr="007671CC">
              <w:rPr>
                <w:sz w:val="26"/>
                <w:szCs w:val="26"/>
              </w:rPr>
              <w:t>6</w:t>
            </w:r>
            <w:r w:rsidRPr="007671CC">
              <w:rPr>
                <w:sz w:val="26"/>
                <w:szCs w:val="26"/>
                <w:cs/>
              </w:rPr>
              <w:t>-</w:t>
            </w:r>
            <w:r>
              <w:rPr>
                <w:rFonts w:hint="cs"/>
                <w:sz w:val="26"/>
                <w:szCs w:val="26"/>
                <w:cs/>
              </w:rPr>
              <w:t>3</w:t>
            </w:r>
            <w:r w:rsidRPr="007671CC">
              <w:rPr>
                <w:sz w:val="26"/>
                <w:szCs w:val="26"/>
                <w:cs/>
              </w:rPr>
              <w:t>)</w:t>
            </w:r>
          </w:p>
        </w:tc>
        <w:tc>
          <w:tcPr>
            <w:tcW w:w="1134" w:type="dxa"/>
            <w:tcBorders>
              <w:left w:val="single" w:sz="4" w:space="0" w:color="auto"/>
              <w:right w:val="single" w:sz="4" w:space="0" w:color="auto"/>
            </w:tcBorders>
          </w:tcPr>
          <w:p w14:paraId="6A48EDB7"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0F0F8455" w14:textId="77777777" w:rsidTr="00AB23ED">
        <w:tc>
          <w:tcPr>
            <w:tcW w:w="3006" w:type="dxa"/>
            <w:tcBorders>
              <w:left w:val="single" w:sz="4" w:space="0" w:color="auto"/>
              <w:right w:val="single" w:sz="4" w:space="0" w:color="auto"/>
            </w:tcBorders>
          </w:tcPr>
          <w:p w14:paraId="15F3FDEE" w14:textId="77777777" w:rsidR="00311820" w:rsidRPr="007671CC" w:rsidRDefault="00311820" w:rsidP="00311820">
            <w:pPr>
              <w:rPr>
                <w:sz w:val="26"/>
                <w:szCs w:val="26"/>
              </w:rPr>
            </w:pPr>
            <w:r>
              <w:rPr>
                <w:sz w:val="26"/>
                <w:szCs w:val="26"/>
              </w:rPr>
              <w:t>CVE</w:t>
            </w:r>
            <w:r w:rsidRPr="007671CC">
              <w:rPr>
                <w:sz w:val="26"/>
                <w:szCs w:val="26"/>
                <w:cs/>
              </w:rPr>
              <w:t>-495</w:t>
            </w:r>
            <w:r w:rsidRPr="007671CC">
              <w:rPr>
                <w:sz w:val="26"/>
                <w:szCs w:val="26"/>
                <w:cs/>
              </w:rPr>
              <w:tab/>
              <w:t>โครงงานวิศวกรรมโยธา 2</w:t>
            </w:r>
          </w:p>
        </w:tc>
        <w:tc>
          <w:tcPr>
            <w:tcW w:w="1276" w:type="dxa"/>
            <w:tcBorders>
              <w:left w:val="single" w:sz="4" w:space="0" w:color="auto"/>
              <w:right w:val="single" w:sz="4" w:space="0" w:color="auto"/>
            </w:tcBorders>
          </w:tcPr>
          <w:p w14:paraId="4C6155B2"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0</w:t>
            </w:r>
            <w:r w:rsidRPr="007671CC">
              <w:rPr>
                <w:sz w:val="26"/>
                <w:szCs w:val="26"/>
                <w:cs/>
              </w:rPr>
              <w:t>-</w:t>
            </w:r>
            <w:r w:rsidRPr="007671CC">
              <w:rPr>
                <w:sz w:val="26"/>
                <w:szCs w:val="26"/>
              </w:rPr>
              <w:t>12</w:t>
            </w:r>
            <w:r w:rsidRPr="007671CC">
              <w:rPr>
                <w:sz w:val="26"/>
                <w:szCs w:val="26"/>
                <w:cs/>
              </w:rPr>
              <w:t>-</w:t>
            </w:r>
            <w:r w:rsidRPr="007671CC">
              <w:rPr>
                <w:sz w:val="26"/>
                <w:szCs w:val="26"/>
              </w:rPr>
              <w:t>0</w:t>
            </w:r>
            <w:r w:rsidRPr="007671CC">
              <w:rPr>
                <w:sz w:val="26"/>
                <w:szCs w:val="26"/>
                <w:cs/>
              </w:rPr>
              <w:t>)</w:t>
            </w:r>
          </w:p>
        </w:tc>
        <w:tc>
          <w:tcPr>
            <w:tcW w:w="2976" w:type="dxa"/>
            <w:tcBorders>
              <w:left w:val="single" w:sz="4" w:space="0" w:color="auto"/>
              <w:right w:val="single" w:sz="4" w:space="0" w:color="auto"/>
            </w:tcBorders>
          </w:tcPr>
          <w:p w14:paraId="4D217D62" w14:textId="77777777" w:rsidR="00311820" w:rsidRPr="007671CC" w:rsidRDefault="00311820" w:rsidP="00311820">
            <w:pPr>
              <w:rPr>
                <w:sz w:val="26"/>
                <w:szCs w:val="26"/>
              </w:rPr>
            </w:pPr>
            <w:r w:rsidRPr="007671CC">
              <w:rPr>
                <w:sz w:val="26"/>
                <w:szCs w:val="26"/>
              </w:rPr>
              <w:t>CVE</w:t>
            </w:r>
            <w:r>
              <w:rPr>
                <w:sz w:val="26"/>
                <w:szCs w:val="26"/>
              </w:rPr>
              <w:t>59</w:t>
            </w:r>
            <w:r w:rsidRPr="007671CC">
              <w:rPr>
                <w:sz w:val="26"/>
                <w:szCs w:val="26"/>
                <w:cs/>
              </w:rPr>
              <w:t>-</w:t>
            </w:r>
            <w:r>
              <w:rPr>
                <w:sz w:val="26"/>
                <w:szCs w:val="26"/>
                <w:cs/>
              </w:rPr>
              <w:t xml:space="preserve">495 </w:t>
            </w:r>
            <w:r w:rsidRPr="007671CC">
              <w:rPr>
                <w:sz w:val="26"/>
                <w:szCs w:val="26"/>
                <w:cs/>
              </w:rPr>
              <w:t>โครงงานวิศวกรรมโยธา 2</w:t>
            </w:r>
          </w:p>
        </w:tc>
        <w:tc>
          <w:tcPr>
            <w:tcW w:w="1134" w:type="dxa"/>
            <w:tcBorders>
              <w:left w:val="single" w:sz="4" w:space="0" w:color="auto"/>
              <w:right w:val="single" w:sz="4" w:space="0" w:color="auto"/>
            </w:tcBorders>
          </w:tcPr>
          <w:p w14:paraId="18D3EBC6" w14:textId="77777777" w:rsidR="00311820" w:rsidRPr="007671CC" w:rsidRDefault="00311820" w:rsidP="00311820">
            <w:pPr>
              <w:jc w:val="center"/>
              <w:rPr>
                <w:sz w:val="26"/>
                <w:szCs w:val="26"/>
              </w:rPr>
            </w:pPr>
            <w:r w:rsidRPr="007671CC">
              <w:rPr>
                <w:sz w:val="26"/>
                <w:szCs w:val="26"/>
              </w:rPr>
              <w:t>1</w:t>
            </w:r>
            <w:r w:rsidRPr="007671CC">
              <w:rPr>
                <w:sz w:val="26"/>
                <w:szCs w:val="26"/>
                <w:cs/>
              </w:rPr>
              <w:t>(</w:t>
            </w:r>
            <w:r w:rsidRPr="007671CC">
              <w:rPr>
                <w:sz w:val="26"/>
                <w:szCs w:val="26"/>
              </w:rPr>
              <w:t>0</w:t>
            </w:r>
            <w:r w:rsidRPr="007671CC">
              <w:rPr>
                <w:sz w:val="26"/>
                <w:szCs w:val="26"/>
                <w:cs/>
              </w:rPr>
              <w:t>-</w:t>
            </w:r>
            <w:r w:rsidRPr="007671CC">
              <w:rPr>
                <w:sz w:val="26"/>
                <w:szCs w:val="26"/>
              </w:rPr>
              <w:t>12</w:t>
            </w:r>
            <w:r w:rsidRPr="007671CC">
              <w:rPr>
                <w:sz w:val="26"/>
                <w:szCs w:val="26"/>
                <w:cs/>
              </w:rPr>
              <w:t>-</w:t>
            </w:r>
            <w:r>
              <w:rPr>
                <w:rFonts w:hint="cs"/>
                <w:sz w:val="26"/>
                <w:szCs w:val="26"/>
                <w:cs/>
              </w:rPr>
              <w:t>6</w:t>
            </w:r>
            <w:r w:rsidRPr="007671CC">
              <w:rPr>
                <w:sz w:val="26"/>
                <w:szCs w:val="26"/>
                <w:cs/>
              </w:rPr>
              <w:t>)</w:t>
            </w:r>
          </w:p>
        </w:tc>
        <w:tc>
          <w:tcPr>
            <w:tcW w:w="1134" w:type="dxa"/>
            <w:tcBorders>
              <w:left w:val="single" w:sz="4" w:space="0" w:color="auto"/>
              <w:right w:val="single" w:sz="4" w:space="0" w:color="auto"/>
            </w:tcBorders>
          </w:tcPr>
          <w:p w14:paraId="1508D63C" w14:textId="77777777" w:rsidR="00311820" w:rsidRPr="007671CC" w:rsidRDefault="00311820" w:rsidP="00311820">
            <w:pPr>
              <w:rPr>
                <w:sz w:val="26"/>
                <w:szCs w:val="26"/>
              </w:rPr>
            </w:pPr>
            <w:r w:rsidRPr="007671CC">
              <w:rPr>
                <w:sz w:val="26"/>
                <w:szCs w:val="26"/>
                <w:cs/>
              </w:rPr>
              <w:t>รายวิชา</w:t>
            </w:r>
            <w:r w:rsidRPr="007671CC">
              <w:rPr>
                <w:rFonts w:hint="cs"/>
                <w:sz w:val="26"/>
                <w:szCs w:val="26"/>
                <w:cs/>
              </w:rPr>
              <w:t>เดิม</w:t>
            </w:r>
          </w:p>
        </w:tc>
      </w:tr>
      <w:tr w:rsidR="00311820" w:rsidRPr="007671CC" w14:paraId="4E291B60" w14:textId="77777777" w:rsidTr="00AB23ED">
        <w:tc>
          <w:tcPr>
            <w:tcW w:w="3006" w:type="dxa"/>
            <w:tcBorders>
              <w:left w:val="single" w:sz="4" w:space="0" w:color="auto"/>
              <w:right w:val="single" w:sz="4" w:space="0" w:color="auto"/>
            </w:tcBorders>
          </w:tcPr>
          <w:p w14:paraId="61545DC2"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7C9DD41C"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4DDF20F2" w14:textId="77777777" w:rsidR="00311820" w:rsidRPr="007671CC" w:rsidRDefault="00311820" w:rsidP="00311820">
            <w:pPr>
              <w:rPr>
                <w:sz w:val="26"/>
                <w:szCs w:val="26"/>
                <w:cs/>
              </w:rPr>
            </w:pPr>
          </w:p>
        </w:tc>
        <w:tc>
          <w:tcPr>
            <w:tcW w:w="1134" w:type="dxa"/>
            <w:tcBorders>
              <w:left w:val="single" w:sz="4" w:space="0" w:color="auto"/>
              <w:right w:val="single" w:sz="4" w:space="0" w:color="auto"/>
            </w:tcBorders>
          </w:tcPr>
          <w:p w14:paraId="03FFB79D" w14:textId="77777777" w:rsidR="00311820" w:rsidRPr="007671CC" w:rsidRDefault="00311820" w:rsidP="00311820">
            <w:pPr>
              <w:jc w:val="center"/>
              <w:rPr>
                <w:sz w:val="26"/>
                <w:szCs w:val="26"/>
              </w:rPr>
            </w:pPr>
          </w:p>
        </w:tc>
        <w:tc>
          <w:tcPr>
            <w:tcW w:w="1134" w:type="dxa"/>
            <w:tcBorders>
              <w:left w:val="single" w:sz="4" w:space="0" w:color="auto"/>
              <w:right w:val="single" w:sz="4" w:space="0" w:color="auto"/>
            </w:tcBorders>
          </w:tcPr>
          <w:p w14:paraId="0433B165" w14:textId="77777777" w:rsidR="00311820" w:rsidRPr="007671CC" w:rsidRDefault="00311820" w:rsidP="00311820">
            <w:pPr>
              <w:rPr>
                <w:sz w:val="26"/>
                <w:szCs w:val="26"/>
              </w:rPr>
            </w:pPr>
          </w:p>
        </w:tc>
      </w:tr>
      <w:tr w:rsidR="00311820" w:rsidRPr="007671CC" w14:paraId="43535762" w14:textId="77777777" w:rsidTr="00AB23ED">
        <w:tc>
          <w:tcPr>
            <w:tcW w:w="3006" w:type="dxa"/>
            <w:tcBorders>
              <w:left w:val="single" w:sz="4" w:space="0" w:color="auto"/>
              <w:right w:val="single" w:sz="4" w:space="0" w:color="auto"/>
            </w:tcBorders>
          </w:tcPr>
          <w:p w14:paraId="1A0C07BF" w14:textId="77777777" w:rsidR="00311820" w:rsidRPr="007671CC" w:rsidRDefault="00311820" w:rsidP="00311820">
            <w:pPr>
              <w:rPr>
                <w:b/>
                <w:bCs/>
                <w:sz w:val="26"/>
                <w:szCs w:val="26"/>
                <w:cs/>
              </w:rPr>
            </w:pPr>
            <w:r>
              <w:rPr>
                <w:b/>
                <w:bCs/>
                <w:sz w:val="26"/>
                <w:szCs w:val="26"/>
              </w:rPr>
              <w:t>4</w:t>
            </w:r>
            <w:r w:rsidRPr="007671CC">
              <w:rPr>
                <w:rFonts w:hint="cs"/>
                <w:b/>
                <w:bCs/>
                <w:sz w:val="26"/>
                <w:szCs w:val="26"/>
                <w:cs/>
              </w:rPr>
              <w:t>.</w:t>
            </w:r>
            <w:r w:rsidRPr="007671CC">
              <w:rPr>
                <w:b/>
                <w:bCs/>
                <w:sz w:val="26"/>
                <w:szCs w:val="26"/>
                <w:cs/>
              </w:rPr>
              <w:t xml:space="preserve"> กลุ่มวิชาเฉพาะ (</w:t>
            </w:r>
            <w:r w:rsidRPr="007671CC">
              <w:rPr>
                <w:rFonts w:hint="cs"/>
                <w:b/>
                <w:bCs/>
                <w:sz w:val="26"/>
                <w:szCs w:val="26"/>
                <w:cs/>
              </w:rPr>
              <w:t>เลือก)</w:t>
            </w:r>
          </w:p>
        </w:tc>
        <w:tc>
          <w:tcPr>
            <w:tcW w:w="1276" w:type="dxa"/>
            <w:tcBorders>
              <w:left w:val="single" w:sz="4" w:space="0" w:color="auto"/>
              <w:right w:val="single" w:sz="4" w:space="0" w:color="auto"/>
            </w:tcBorders>
          </w:tcPr>
          <w:p w14:paraId="5A91E401"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29E4EE5B" w14:textId="77777777" w:rsidR="00311820" w:rsidRPr="007671CC" w:rsidRDefault="00311820" w:rsidP="00311820">
            <w:pPr>
              <w:rPr>
                <w:sz w:val="26"/>
                <w:szCs w:val="26"/>
                <w:cs/>
              </w:rPr>
            </w:pPr>
            <w:r>
              <w:rPr>
                <w:b/>
                <w:bCs/>
                <w:sz w:val="26"/>
                <w:szCs w:val="26"/>
              </w:rPr>
              <w:t>4</w:t>
            </w:r>
            <w:r w:rsidRPr="007671CC">
              <w:rPr>
                <w:rFonts w:hint="cs"/>
                <w:b/>
                <w:bCs/>
                <w:sz w:val="26"/>
                <w:szCs w:val="26"/>
                <w:cs/>
              </w:rPr>
              <w:t>.</w:t>
            </w:r>
            <w:r w:rsidRPr="007671CC">
              <w:rPr>
                <w:b/>
                <w:bCs/>
                <w:sz w:val="26"/>
                <w:szCs w:val="26"/>
                <w:cs/>
              </w:rPr>
              <w:t xml:space="preserve"> กลุ่มวิชาเฉพาะ (</w:t>
            </w:r>
            <w:r w:rsidRPr="007671CC">
              <w:rPr>
                <w:rFonts w:hint="cs"/>
                <w:b/>
                <w:bCs/>
                <w:sz w:val="26"/>
                <w:szCs w:val="26"/>
                <w:cs/>
              </w:rPr>
              <w:t>เลือก)</w:t>
            </w:r>
          </w:p>
        </w:tc>
        <w:tc>
          <w:tcPr>
            <w:tcW w:w="1134" w:type="dxa"/>
            <w:tcBorders>
              <w:left w:val="single" w:sz="4" w:space="0" w:color="auto"/>
              <w:right w:val="single" w:sz="4" w:space="0" w:color="auto"/>
            </w:tcBorders>
          </w:tcPr>
          <w:p w14:paraId="4E98D36D" w14:textId="77777777" w:rsidR="00311820" w:rsidRPr="007671CC" w:rsidRDefault="00311820" w:rsidP="00311820">
            <w:pPr>
              <w:jc w:val="center"/>
              <w:rPr>
                <w:sz w:val="26"/>
                <w:szCs w:val="26"/>
              </w:rPr>
            </w:pPr>
          </w:p>
        </w:tc>
        <w:tc>
          <w:tcPr>
            <w:tcW w:w="1134" w:type="dxa"/>
            <w:tcBorders>
              <w:left w:val="single" w:sz="4" w:space="0" w:color="auto"/>
              <w:right w:val="single" w:sz="4" w:space="0" w:color="auto"/>
            </w:tcBorders>
          </w:tcPr>
          <w:p w14:paraId="57F3E98B" w14:textId="77777777" w:rsidR="00311820" w:rsidRPr="007671CC" w:rsidRDefault="00311820" w:rsidP="00311820">
            <w:pPr>
              <w:jc w:val="center"/>
              <w:rPr>
                <w:sz w:val="26"/>
                <w:szCs w:val="26"/>
                <w:cs/>
              </w:rPr>
            </w:pPr>
          </w:p>
        </w:tc>
      </w:tr>
      <w:tr w:rsidR="00311820" w:rsidRPr="007671CC" w14:paraId="4006E430" w14:textId="77777777" w:rsidTr="00AB23ED">
        <w:tc>
          <w:tcPr>
            <w:tcW w:w="3006" w:type="dxa"/>
            <w:tcBorders>
              <w:left w:val="single" w:sz="4" w:space="0" w:color="auto"/>
              <w:right w:val="single" w:sz="4" w:space="0" w:color="auto"/>
            </w:tcBorders>
          </w:tcPr>
          <w:p w14:paraId="6F4C14EE"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54CBCF7E"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29E3F74E"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411 </w:t>
            </w:r>
            <w:r w:rsidRPr="006B0350">
              <w:rPr>
                <w:sz w:val="26"/>
                <w:szCs w:val="26"/>
                <w:cs/>
              </w:rPr>
              <w:t>การวิเคราะห์และออกแบบระบบโครงสร้างขั้นสูง</w:t>
            </w:r>
          </w:p>
        </w:tc>
        <w:tc>
          <w:tcPr>
            <w:tcW w:w="1134" w:type="dxa"/>
            <w:tcBorders>
              <w:left w:val="single" w:sz="4" w:space="0" w:color="auto"/>
              <w:right w:val="single" w:sz="4" w:space="0" w:color="auto"/>
            </w:tcBorders>
          </w:tcPr>
          <w:p w14:paraId="29933FB5" w14:textId="77777777" w:rsidR="00311820" w:rsidRPr="007671CC"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1134" w:type="dxa"/>
            <w:tcBorders>
              <w:left w:val="single" w:sz="4" w:space="0" w:color="auto"/>
              <w:right w:val="single" w:sz="4" w:space="0" w:color="auto"/>
            </w:tcBorders>
          </w:tcPr>
          <w:p w14:paraId="10FFCA77"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632EB67B" w14:textId="77777777" w:rsidTr="00AB23ED">
        <w:tc>
          <w:tcPr>
            <w:tcW w:w="3006" w:type="dxa"/>
            <w:tcBorders>
              <w:left w:val="single" w:sz="4" w:space="0" w:color="auto"/>
              <w:right w:val="single" w:sz="4" w:space="0" w:color="auto"/>
            </w:tcBorders>
          </w:tcPr>
          <w:p w14:paraId="636CDEAD"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62A7797F"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4DECF77E"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412 </w:t>
            </w:r>
            <w:r w:rsidRPr="006B0350">
              <w:rPr>
                <w:sz w:val="26"/>
                <w:szCs w:val="26"/>
                <w:cs/>
              </w:rPr>
              <w:t>วิธีไฟไนท์อิลิเมนต์เบื้องต้น</w:t>
            </w:r>
          </w:p>
        </w:tc>
        <w:tc>
          <w:tcPr>
            <w:tcW w:w="1134" w:type="dxa"/>
            <w:tcBorders>
              <w:left w:val="single" w:sz="4" w:space="0" w:color="auto"/>
              <w:right w:val="single" w:sz="4" w:space="0" w:color="auto"/>
            </w:tcBorders>
          </w:tcPr>
          <w:p w14:paraId="16DF8E5E"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9656DB7"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47466313" w14:textId="77777777" w:rsidTr="00AB23ED">
        <w:tc>
          <w:tcPr>
            <w:tcW w:w="3006" w:type="dxa"/>
            <w:tcBorders>
              <w:left w:val="single" w:sz="4" w:space="0" w:color="auto"/>
              <w:right w:val="single" w:sz="4" w:space="0" w:color="auto"/>
            </w:tcBorders>
          </w:tcPr>
          <w:p w14:paraId="121B84F2"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44C7FFD8" w14:textId="77777777" w:rsidR="00311820" w:rsidRDefault="00311820" w:rsidP="00311820">
            <w:pPr>
              <w:jc w:val="center"/>
            </w:pPr>
          </w:p>
        </w:tc>
        <w:tc>
          <w:tcPr>
            <w:tcW w:w="2976" w:type="dxa"/>
            <w:tcBorders>
              <w:left w:val="single" w:sz="4" w:space="0" w:color="auto"/>
              <w:right w:val="single" w:sz="4" w:space="0" w:color="auto"/>
            </w:tcBorders>
          </w:tcPr>
          <w:p w14:paraId="47AEE9B2"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413 </w:t>
            </w:r>
            <w:r w:rsidRPr="006B0350">
              <w:rPr>
                <w:sz w:val="26"/>
                <w:szCs w:val="26"/>
                <w:cs/>
              </w:rPr>
              <w:t>พลศาสตร์โครงสร้าง</w:t>
            </w:r>
          </w:p>
        </w:tc>
        <w:tc>
          <w:tcPr>
            <w:tcW w:w="1134" w:type="dxa"/>
            <w:tcBorders>
              <w:left w:val="single" w:sz="4" w:space="0" w:color="auto"/>
              <w:right w:val="single" w:sz="4" w:space="0" w:color="auto"/>
            </w:tcBorders>
          </w:tcPr>
          <w:p w14:paraId="1C481E8B"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5C87BE9"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6AD30DAC" w14:textId="77777777" w:rsidTr="00AB23ED">
        <w:tc>
          <w:tcPr>
            <w:tcW w:w="3006" w:type="dxa"/>
            <w:tcBorders>
              <w:left w:val="single" w:sz="4" w:space="0" w:color="auto"/>
              <w:right w:val="single" w:sz="4" w:space="0" w:color="auto"/>
            </w:tcBorders>
          </w:tcPr>
          <w:p w14:paraId="7253AA0A"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0EAF2F2E" w14:textId="77777777" w:rsidR="00311820" w:rsidRDefault="00311820" w:rsidP="00311820">
            <w:pPr>
              <w:jc w:val="center"/>
            </w:pPr>
          </w:p>
        </w:tc>
        <w:tc>
          <w:tcPr>
            <w:tcW w:w="2976" w:type="dxa"/>
            <w:tcBorders>
              <w:left w:val="single" w:sz="4" w:space="0" w:color="auto"/>
              <w:right w:val="single" w:sz="4" w:space="0" w:color="auto"/>
            </w:tcBorders>
          </w:tcPr>
          <w:p w14:paraId="71B1C0C3"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414 </w:t>
            </w:r>
            <w:r w:rsidRPr="006B0350">
              <w:rPr>
                <w:sz w:val="26"/>
                <w:szCs w:val="26"/>
                <w:cs/>
              </w:rPr>
              <w:t>การออกแบบคอนกรีตเสริมเหล็กขั้นสูง</w:t>
            </w:r>
          </w:p>
        </w:tc>
        <w:tc>
          <w:tcPr>
            <w:tcW w:w="1134" w:type="dxa"/>
            <w:tcBorders>
              <w:left w:val="single" w:sz="4" w:space="0" w:color="auto"/>
              <w:right w:val="single" w:sz="4" w:space="0" w:color="auto"/>
            </w:tcBorders>
          </w:tcPr>
          <w:p w14:paraId="4B3CFCDD"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DBD8638"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23662B10" w14:textId="77777777" w:rsidTr="00AB23ED">
        <w:tc>
          <w:tcPr>
            <w:tcW w:w="3006" w:type="dxa"/>
            <w:tcBorders>
              <w:left w:val="single" w:sz="4" w:space="0" w:color="auto"/>
              <w:right w:val="single" w:sz="4" w:space="0" w:color="auto"/>
            </w:tcBorders>
          </w:tcPr>
          <w:p w14:paraId="3DC07F16"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1CD855B9" w14:textId="77777777" w:rsidR="00311820" w:rsidRDefault="00311820" w:rsidP="00311820">
            <w:pPr>
              <w:jc w:val="center"/>
            </w:pPr>
          </w:p>
        </w:tc>
        <w:tc>
          <w:tcPr>
            <w:tcW w:w="2976" w:type="dxa"/>
            <w:tcBorders>
              <w:left w:val="single" w:sz="4" w:space="0" w:color="auto"/>
              <w:right w:val="single" w:sz="4" w:space="0" w:color="auto"/>
            </w:tcBorders>
          </w:tcPr>
          <w:p w14:paraId="325D4ECF"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415 </w:t>
            </w:r>
            <w:r w:rsidRPr="006B0350">
              <w:rPr>
                <w:sz w:val="26"/>
                <w:szCs w:val="26"/>
                <w:cs/>
              </w:rPr>
              <w:t>โครงสร้างเหล็กขั้นสูง</w:t>
            </w:r>
          </w:p>
        </w:tc>
        <w:tc>
          <w:tcPr>
            <w:tcW w:w="1134" w:type="dxa"/>
            <w:tcBorders>
              <w:left w:val="single" w:sz="4" w:space="0" w:color="auto"/>
              <w:right w:val="single" w:sz="4" w:space="0" w:color="auto"/>
            </w:tcBorders>
          </w:tcPr>
          <w:p w14:paraId="40A5224E"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A21F2A4"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56760620" w14:textId="77777777" w:rsidTr="00AB23ED">
        <w:tc>
          <w:tcPr>
            <w:tcW w:w="3006" w:type="dxa"/>
            <w:tcBorders>
              <w:left w:val="single" w:sz="4" w:space="0" w:color="auto"/>
              <w:right w:val="single" w:sz="4" w:space="0" w:color="auto"/>
            </w:tcBorders>
          </w:tcPr>
          <w:p w14:paraId="218EC21B"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411</w:t>
            </w:r>
            <w:r w:rsidRPr="00A51A5C">
              <w:rPr>
                <w:sz w:val="26"/>
                <w:szCs w:val="26"/>
              </w:rPr>
              <w:tab/>
            </w:r>
            <w:r w:rsidRPr="00A51A5C">
              <w:rPr>
                <w:sz w:val="26"/>
                <w:szCs w:val="26"/>
                <w:cs/>
              </w:rPr>
              <w:t>การออกแบบคอนกรีตอัดแรง</w:t>
            </w:r>
          </w:p>
        </w:tc>
        <w:tc>
          <w:tcPr>
            <w:tcW w:w="1276" w:type="dxa"/>
            <w:tcBorders>
              <w:left w:val="single" w:sz="4" w:space="0" w:color="auto"/>
              <w:right w:val="single" w:sz="4" w:space="0" w:color="auto"/>
            </w:tcBorders>
          </w:tcPr>
          <w:p w14:paraId="7CB94F9C" w14:textId="77777777" w:rsidR="00311820" w:rsidRPr="007671CC" w:rsidRDefault="00311820" w:rsidP="00311820">
            <w:pPr>
              <w:jc w:val="center"/>
              <w:rPr>
                <w:sz w:val="26"/>
                <w:szCs w:val="26"/>
              </w:rPr>
            </w:pPr>
            <w:r w:rsidRPr="00A51A5C">
              <w:rPr>
                <w:sz w:val="26"/>
                <w:szCs w:val="26"/>
              </w:rPr>
              <w:t>1</w:t>
            </w:r>
            <w:r w:rsidRPr="00A51A5C">
              <w:rPr>
                <w:sz w:val="26"/>
                <w:szCs w:val="26"/>
                <w:cs/>
              </w:rPr>
              <w:t>(</w:t>
            </w:r>
            <w:r w:rsidRPr="00A51A5C">
              <w:rPr>
                <w:sz w:val="26"/>
                <w:szCs w:val="26"/>
              </w:rPr>
              <w:t>4</w:t>
            </w:r>
            <w:r w:rsidRPr="00A51A5C">
              <w:rPr>
                <w:sz w:val="26"/>
                <w:szCs w:val="26"/>
                <w:cs/>
              </w:rPr>
              <w:t>-</w:t>
            </w:r>
            <w:r w:rsidRPr="00A51A5C">
              <w:rPr>
                <w:sz w:val="26"/>
                <w:szCs w:val="26"/>
              </w:rPr>
              <w:t>0</w:t>
            </w:r>
            <w:r w:rsidRPr="00A51A5C">
              <w:rPr>
                <w:sz w:val="26"/>
                <w:szCs w:val="26"/>
                <w:cs/>
              </w:rPr>
              <w:t>-</w:t>
            </w:r>
            <w:r w:rsidRPr="00A51A5C">
              <w:rPr>
                <w:sz w:val="26"/>
                <w:szCs w:val="26"/>
              </w:rPr>
              <w:t>8</w:t>
            </w:r>
            <w:r w:rsidRPr="00A51A5C">
              <w:rPr>
                <w:sz w:val="26"/>
                <w:szCs w:val="26"/>
                <w:cs/>
              </w:rPr>
              <w:t>)</w:t>
            </w:r>
          </w:p>
        </w:tc>
        <w:tc>
          <w:tcPr>
            <w:tcW w:w="2976" w:type="dxa"/>
            <w:tcBorders>
              <w:left w:val="single" w:sz="4" w:space="0" w:color="auto"/>
              <w:right w:val="single" w:sz="4" w:space="0" w:color="auto"/>
            </w:tcBorders>
          </w:tcPr>
          <w:p w14:paraId="6C3010A6"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416 </w:t>
            </w:r>
            <w:r w:rsidRPr="006B0350">
              <w:rPr>
                <w:sz w:val="26"/>
                <w:szCs w:val="26"/>
                <w:cs/>
              </w:rPr>
              <w:t>การออกแบบคอนกรีตอัดแรง</w:t>
            </w:r>
          </w:p>
        </w:tc>
        <w:tc>
          <w:tcPr>
            <w:tcW w:w="1134" w:type="dxa"/>
            <w:tcBorders>
              <w:left w:val="single" w:sz="4" w:space="0" w:color="auto"/>
              <w:right w:val="single" w:sz="4" w:space="0" w:color="auto"/>
            </w:tcBorders>
          </w:tcPr>
          <w:p w14:paraId="0AFBAF9D"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48CBE86" w14:textId="77777777" w:rsidR="00311820" w:rsidRPr="007671CC"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05F5E359" w14:textId="77777777" w:rsidTr="00AB23ED">
        <w:tc>
          <w:tcPr>
            <w:tcW w:w="3006" w:type="dxa"/>
            <w:tcBorders>
              <w:left w:val="single" w:sz="4" w:space="0" w:color="auto"/>
              <w:right w:val="single" w:sz="4" w:space="0" w:color="auto"/>
            </w:tcBorders>
          </w:tcPr>
          <w:p w14:paraId="08D5E5C0"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10DBAE5A"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56BC5DA1" w14:textId="77777777" w:rsidR="00311820" w:rsidRPr="007671CC" w:rsidRDefault="00311820" w:rsidP="00311820">
            <w:pPr>
              <w:rPr>
                <w:sz w:val="26"/>
                <w:szCs w:val="26"/>
                <w:cs/>
              </w:rPr>
            </w:pPr>
            <w:r>
              <w:rPr>
                <w:sz w:val="26"/>
                <w:szCs w:val="26"/>
              </w:rPr>
              <w:t>CVE59</w:t>
            </w:r>
            <w:r>
              <w:rPr>
                <w:sz w:val="26"/>
                <w:szCs w:val="26"/>
                <w:cs/>
              </w:rPr>
              <w:t>-</w:t>
            </w:r>
            <w:r>
              <w:rPr>
                <w:sz w:val="26"/>
                <w:szCs w:val="26"/>
              </w:rPr>
              <w:t xml:space="preserve">417 </w:t>
            </w:r>
            <w:r w:rsidRPr="006B0350">
              <w:rPr>
                <w:sz w:val="26"/>
                <w:szCs w:val="26"/>
                <w:cs/>
              </w:rPr>
              <w:t>การออกแบบคอนกรีตอัดแรงขั้นสู</w:t>
            </w:r>
            <w:r>
              <w:rPr>
                <w:rFonts w:hint="cs"/>
                <w:sz w:val="26"/>
                <w:szCs w:val="26"/>
                <w:cs/>
              </w:rPr>
              <w:t>ง</w:t>
            </w:r>
          </w:p>
        </w:tc>
        <w:tc>
          <w:tcPr>
            <w:tcW w:w="1134" w:type="dxa"/>
            <w:tcBorders>
              <w:left w:val="single" w:sz="4" w:space="0" w:color="auto"/>
              <w:right w:val="single" w:sz="4" w:space="0" w:color="auto"/>
            </w:tcBorders>
          </w:tcPr>
          <w:p w14:paraId="1360C667"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02A819E4"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5E9AD73F" w14:textId="77777777" w:rsidTr="00AB23ED">
        <w:tc>
          <w:tcPr>
            <w:tcW w:w="3006" w:type="dxa"/>
            <w:tcBorders>
              <w:left w:val="single" w:sz="4" w:space="0" w:color="auto"/>
              <w:right w:val="single" w:sz="4" w:space="0" w:color="auto"/>
            </w:tcBorders>
          </w:tcPr>
          <w:p w14:paraId="451F848E"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652D2765"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104D4D39" w14:textId="77777777" w:rsidR="00311820" w:rsidRPr="007671CC" w:rsidRDefault="00311820" w:rsidP="00311820">
            <w:pPr>
              <w:rPr>
                <w:sz w:val="26"/>
                <w:szCs w:val="26"/>
                <w:cs/>
              </w:rPr>
            </w:pPr>
            <w:r w:rsidRPr="006B0350">
              <w:rPr>
                <w:sz w:val="26"/>
                <w:szCs w:val="26"/>
              </w:rPr>
              <w:t>CVE</w:t>
            </w:r>
            <w:r>
              <w:rPr>
                <w:sz w:val="26"/>
                <w:szCs w:val="26"/>
                <w:cs/>
              </w:rPr>
              <w:t xml:space="preserve">59-418 </w:t>
            </w:r>
            <w:r>
              <w:rPr>
                <w:rFonts w:hint="cs"/>
                <w:sz w:val="26"/>
                <w:szCs w:val="26"/>
                <w:cs/>
              </w:rPr>
              <w:t>โครงสร้าง</w:t>
            </w:r>
            <w:r>
              <w:rPr>
                <w:sz w:val="26"/>
                <w:szCs w:val="26"/>
                <w:cs/>
              </w:rPr>
              <w:t>คอนกรีตสำ</w:t>
            </w:r>
            <w:r w:rsidRPr="006B0350">
              <w:rPr>
                <w:sz w:val="26"/>
                <w:szCs w:val="26"/>
                <w:cs/>
              </w:rPr>
              <w:t>เร็จรูป</w:t>
            </w:r>
          </w:p>
        </w:tc>
        <w:tc>
          <w:tcPr>
            <w:tcW w:w="1134" w:type="dxa"/>
            <w:tcBorders>
              <w:left w:val="single" w:sz="4" w:space="0" w:color="auto"/>
              <w:right w:val="single" w:sz="4" w:space="0" w:color="auto"/>
            </w:tcBorders>
          </w:tcPr>
          <w:p w14:paraId="00983D08"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6B6A0DA8"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5EEA6774" w14:textId="77777777" w:rsidTr="00AB23ED">
        <w:tc>
          <w:tcPr>
            <w:tcW w:w="3006" w:type="dxa"/>
            <w:tcBorders>
              <w:left w:val="single" w:sz="4" w:space="0" w:color="auto"/>
              <w:right w:val="single" w:sz="4" w:space="0" w:color="auto"/>
            </w:tcBorders>
          </w:tcPr>
          <w:p w14:paraId="754082F2"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46EC6FCE"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778A0F45" w14:textId="77777777" w:rsidR="00311820" w:rsidRPr="007671CC" w:rsidRDefault="00311820" w:rsidP="00311820">
            <w:pPr>
              <w:rPr>
                <w:sz w:val="26"/>
                <w:szCs w:val="26"/>
                <w:cs/>
              </w:rPr>
            </w:pPr>
            <w:r w:rsidRPr="006B0350">
              <w:rPr>
                <w:sz w:val="26"/>
                <w:szCs w:val="26"/>
              </w:rPr>
              <w:t>CVE</w:t>
            </w:r>
            <w:r>
              <w:rPr>
                <w:sz w:val="26"/>
                <w:szCs w:val="26"/>
                <w:cs/>
              </w:rPr>
              <w:t xml:space="preserve">59-419 </w:t>
            </w:r>
            <w:r w:rsidRPr="006B0350">
              <w:rPr>
                <w:sz w:val="26"/>
                <w:szCs w:val="26"/>
                <w:cs/>
              </w:rPr>
              <w:t>การออกแบบอาคาร</w:t>
            </w:r>
          </w:p>
        </w:tc>
        <w:tc>
          <w:tcPr>
            <w:tcW w:w="1134" w:type="dxa"/>
            <w:tcBorders>
              <w:left w:val="single" w:sz="4" w:space="0" w:color="auto"/>
              <w:right w:val="single" w:sz="4" w:space="0" w:color="auto"/>
            </w:tcBorders>
          </w:tcPr>
          <w:p w14:paraId="0678B751"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601D4B9B"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19F970E4" w14:textId="77777777" w:rsidTr="00AB23ED">
        <w:tc>
          <w:tcPr>
            <w:tcW w:w="3006" w:type="dxa"/>
            <w:tcBorders>
              <w:left w:val="single" w:sz="4" w:space="0" w:color="auto"/>
              <w:right w:val="single" w:sz="4" w:space="0" w:color="auto"/>
            </w:tcBorders>
          </w:tcPr>
          <w:p w14:paraId="618FA76D"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5F16FC14"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0FD1724C" w14:textId="77777777" w:rsidR="00311820" w:rsidRPr="007671CC" w:rsidRDefault="00311820" w:rsidP="00311820">
            <w:pPr>
              <w:rPr>
                <w:sz w:val="26"/>
                <w:szCs w:val="26"/>
                <w:cs/>
              </w:rPr>
            </w:pPr>
            <w:r w:rsidRPr="006B0350">
              <w:rPr>
                <w:sz w:val="26"/>
                <w:szCs w:val="26"/>
              </w:rPr>
              <w:t>CVE</w:t>
            </w:r>
            <w:r>
              <w:rPr>
                <w:sz w:val="26"/>
                <w:szCs w:val="26"/>
                <w:cs/>
              </w:rPr>
              <w:t xml:space="preserve">59-420 </w:t>
            </w:r>
            <w:r w:rsidRPr="006B0350">
              <w:rPr>
                <w:sz w:val="26"/>
                <w:szCs w:val="26"/>
                <w:cs/>
              </w:rPr>
              <w:t>การออกแบบสะพาน</w:t>
            </w:r>
          </w:p>
        </w:tc>
        <w:tc>
          <w:tcPr>
            <w:tcW w:w="1134" w:type="dxa"/>
            <w:tcBorders>
              <w:left w:val="single" w:sz="4" w:space="0" w:color="auto"/>
              <w:right w:val="single" w:sz="4" w:space="0" w:color="auto"/>
            </w:tcBorders>
          </w:tcPr>
          <w:p w14:paraId="711A77B7"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F6FAAD5"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0CFF0EB1" w14:textId="77777777" w:rsidTr="00452CF6">
        <w:tc>
          <w:tcPr>
            <w:tcW w:w="3006" w:type="dxa"/>
            <w:tcBorders>
              <w:left w:val="single" w:sz="4" w:space="0" w:color="auto"/>
              <w:right w:val="single" w:sz="4" w:space="0" w:color="auto"/>
            </w:tcBorders>
          </w:tcPr>
          <w:p w14:paraId="116CA78F"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1064CC6E"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06034346" w14:textId="77777777" w:rsidR="00311820" w:rsidRPr="007671CC" w:rsidRDefault="00311820" w:rsidP="00311820">
            <w:pPr>
              <w:rPr>
                <w:sz w:val="26"/>
                <w:szCs w:val="26"/>
                <w:cs/>
              </w:rPr>
            </w:pPr>
            <w:r w:rsidRPr="006B0350">
              <w:rPr>
                <w:sz w:val="26"/>
                <w:szCs w:val="26"/>
              </w:rPr>
              <w:t>CVE</w:t>
            </w:r>
            <w:r>
              <w:rPr>
                <w:sz w:val="26"/>
                <w:szCs w:val="26"/>
                <w:cs/>
              </w:rPr>
              <w:t xml:space="preserve">59-421 </w:t>
            </w:r>
            <w:r w:rsidRPr="006B0350">
              <w:rPr>
                <w:sz w:val="26"/>
                <w:szCs w:val="26"/>
                <w:cs/>
              </w:rPr>
              <w:t>การออกแบบโครงสร้างรับแรงลมและแผ่นดินไหว</w:t>
            </w:r>
          </w:p>
        </w:tc>
        <w:tc>
          <w:tcPr>
            <w:tcW w:w="1134" w:type="dxa"/>
            <w:tcBorders>
              <w:left w:val="single" w:sz="4" w:space="0" w:color="auto"/>
              <w:right w:val="single" w:sz="4" w:space="0" w:color="auto"/>
            </w:tcBorders>
          </w:tcPr>
          <w:p w14:paraId="46388775"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01B161BC"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3B131AFC" w14:textId="77777777" w:rsidTr="00192228">
        <w:tc>
          <w:tcPr>
            <w:tcW w:w="3006" w:type="dxa"/>
            <w:tcBorders>
              <w:left w:val="single" w:sz="4" w:space="0" w:color="auto"/>
              <w:right w:val="single" w:sz="4" w:space="0" w:color="auto"/>
            </w:tcBorders>
          </w:tcPr>
          <w:p w14:paraId="2FE341EB"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3C64A5E2"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7C3CB1AB" w14:textId="77777777" w:rsidR="00311820" w:rsidRPr="007671CC" w:rsidRDefault="00311820" w:rsidP="00311820">
            <w:pPr>
              <w:rPr>
                <w:sz w:val="26"/>
                <w:szCs w:val="26"/>
                <w:cs/>
              </w:rPr>
            </w:pPr>
            <w:r w:rsidRPr="006B0350">
              <w:rPr>
                <w:sz w:val="26"/>
                <w:szCs w:val="26"/>
              </w:rPr>
              <w:t>CVE</w:t>
            </w:r>
            <w:r>
              <w:rPr>
                <w:sz w:val="26"/>
                <w:szCs w:val="26"/>
                <w:cs/>
              </w:rPr>
              <w:t>59-422 วัสดุวิศวกรรมขั้นสูงสำ</w:t>
            </w:r>
            <w:r w:rsidRPr="006B0350">
              <w:rPr>
                <w:sz w:val="26"/>
                <w:szCs w:val="26"/>
                <w:cs/>
              </w:rPr>
              <w:t>หรับโครงสร้างพื้นฐาน</w:t>
            </w:r>
          </w:p>
        </w:tc>
        <w:tc>
          <w:tcPr>
            <w:tcW w:w="1134" w:type="dxa"/>
            <w:tcBorders>
              <w:left w:val="single" w:sz="4" w:space="0" w:color="auto"/>
              <w:right w:val="single" w:sz="4" w:space="0" w:color="auto"/>
            </w:tcBorders>
          </w:tcPr>
          <w:p w14:paraId="3F78D81E"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A07DF6D"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017F04EB" w14:textId="77777777" w:rsidTr="00192228">
        <w:tc>
          <w:tcPr>
            <w:tcW w:w="3006" w:type="dxa"/>
            <w:tcBorders>
              <w:left w:val="single" w:sz="4" w:space="0" w:color="auto"/>
              <w:bottom w:val="single" w:sz="4" w:space="0" w:color="auto"/>
              <w:right w:val="single" w:sz="4" w:space="0" w:color="auto"/>
            </w:tcBorders>
          </w:tcPr>
          <w:p w14:paraId="66FF0CD6" w14:textId="77777777" w:rsidR="00311820" w:rsidRPr="007671CC" w:rsidRDefault="00311820" w:rsidP="00311820">
            <w:pPr>
              <w:rPr>
                <w:sz w:val="26"/>
                <w:szCs w:val="26"/>
                <w:cs/>
              </w:rPr>
            </w:pPr>
          </w:p>
        </w:tc>
        <w:tc>
          <w:tcPr>
            <w:tcW w:w="1276" w:type="dxa"/>
            <w:tcBorders>
              <w:left w:val="single" w:sz="4" w:space="0" w:color="auto"/>
              <w:bottom w:val="single" w:sz="4" w:space="0" w:color="auto"/>
              <w:right w:val="single" w:sz="4" w:space="0" w:color="auto"/>
            </w:tcBorders>
          </w:tcPr>
          <w:p w14:paraId="619C5F08" w14:textId="77777777" w:rsidR="00311820" w:rsidRPr="007671CC" w:rsidRDefault="00311820" w:rsidP="00311820">
            <w:pPr>
              <w:jc w:val="center"/>
              <w:rPr>
                <w:sz w:val="26"/>
                <w:szCs w:val="26"/>
              </w:rPr>
            </w:pPr>
          </w:p>
        </w:tc>
        <w:tc>
          <w:tcPr>
            <w:tcW w:w="2976" w:type="dxa"/>
            <w:tcBorders>
              <w:left w:val="single" w:sz="4" w:space="0" w:color="auto"/>
              <w:bottom w:val="single" w:sz="4" w:space="0" w:color="auto"/>
              <w:right w:val="single" w:sz="4" w:space="0" w:color="auto"/>
            </w:tcBorders>
          </w:tcPr>
          <w:p w14:paraId="46F6A852" w14:textId="77777777" w:rsidR="00311820" w:rsidRPr="007671CC" w:rsidRDefault="00311820" w:rsidP="00311820">
            <w:pPr>
              <w:rPr>
                <w:sz w:val="26"/>
                <w:szCs w:val="26"/>
                <w:cs/>
              </w:rPr>
            </w:pPr>
            <w:r w:rsidRPr="006B0350">
              <w:rPr>
                <w:sz w:val="26"/>
                <w:szCs w:val="26"/>
              </w:rPr>
              <w:t>CVE</w:t>
            </w:r>
            <w:r>
              <w:rPr>
                <w:sz w:val="26"/>
                <w:szCs w:val="26"/>
                <w:cs/>
              </w:rPr>
              <w:t xml:space="preserve">59-423 </w:t>
            </w:r>
            <w:r w:rsidRPr="006B0350">
              <w:rPr>
                <w:sz w:val="26"/>
                <w:szCs w:val="26"/>
                <w:cs/>
              </w:rPr>
              <w:t>ความทนทานและการซ่อมแซมคอนกรีต</w:t>
            </w:r>
          </w:p>
        </w:tc>
        <w:tc>
          <w:tcPr>
            <w:tcW w:w="1134" w:type="dxa"/>
            <w:tcBorders>
              <w:left w:val="single" w:sz="4" w:space="0" w:color="auto"/>
              <w:bottom w:val="single" w:sz="4" w:space="0" w:color="auto"/>
              <w:right w:val="single" w:sz="4" w:space="0" w:color="auto"/>
            </w:tcBorders>
          </w:tcPr>
          <w:p w14:paraId="7FA439A3"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bottom w:val="single" w:sz="4" w:space="0" w:color="auto"/>
              <w:right w:val="single" w:sz="4" w:space="0" w:color="auto"/>
            </w:tcBorders>
          </w:tcPr>
          <w:p w14:paraId="5A4418FA"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339D90FC" w14:textId="77777777" w:rsidTr="00192228">
        <w:tc>
          <w:tcPr>
            <w:tcW w:w="3006" w:type="dxa"/>
            <w:tcBorders>
              <w:top w:val="single" w:sz="4" w:space="0" w:color="auto"/>
              <w:left w:val="single" w:sz="4" w:space="0" w:color="auto"/>
              <w:right w:val="single" w:sz="4" w:space="0" w:color="auto"/>
            </w:tcBorders>
          </w:tcPr>
          <w:p w14:paraId="00EC5389"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421</w:t>
            </w:r>
            <w:r w:rsidRPr="00A51A5C">
              <w:rPr>
                <w:sz w:val="26"/>
                <w:szCs w:val="26"/>
              </w:rPr>
              <w:tab/>
            </w:r>
            <w:r w:rsidRPr="00A51A5C">
              <w:rPr>
                <w:sz w:val="26"/>
                <w:szCs w:val="26"/>
                <w:cs/>
              </w:rPr>
              <w:t>โครงสร้างทางปฐพี</w:t>
            </w:r>
          </w:p>
        </w:tc>
        <w:tc>
          <w:tcPr>
            <w:tcW w:w="1276" w:type="dxa"/>
            <w:tcBorders>
              <w:top w:val="single" w:sz="4" w:space="0" w:color="auto"/>
              <w:left w:val="single" w:sz="4" w:space="0" w:color="auto"/>
              <w:right w:val="single" w:sz="4" w:space="0" w:color="auto"/>
            </w:tcBorders>
          </w:tcPr>
          <w:p w14:paraId="054D700A" w14:textId="77777777" w:rsidR="00311820" w:rsidRPr="007671CC" w:rsidRDefault="00311820" w:rsidP="00311820">
            <w:pPr>
              <w:jc w:val="center"/>
              <w:rPr>
                <w:sz w:val="26"/>
                <w:szCs w:val="26"/>
              </w:rPr>
            </w:pPr>
            <w:r w:rsidRPr="006D5EB6">
              <w:rPr>
                <w:sz w:val="26"/>
                <w:szCs w:val="26"/>
                <w:cs/>
              </w:rPr>
              <w:t>1(4-0-8)</w:t>
            </w:r>
          </w:p>
        </w:tc>
        <w:tc>
          <w:tcPr>
            <w:tcW w:w="2976" w:type="dxa"/>
            <w:tcBorders>
              <w:top w:val="single" w:sz="4" w:space="0" w:color="auto"/>
              <w:left w:val="single" w:sz="4" w:space="0" w:color="auto"/>
              <w:right w:val="single" w:sz="4" w:space="0" w:color="auto"/>
            </w:tcBorders>
          </w:tcPr>
          <w:p w14:paraId="06CFD044" w14:textId="77777777" w:rsidR="00311820" w:rsidRPr="007671CC" w:rsidRDefault="00311820" w:rsidP="00311820">
            <w:pPr>
              <w:rPr>
                <w:sz w:val="26"/>
                <w:szCs w:val="26"/>
                <w:cs/>
              </w:rPr>
            </w:pPr>
            <w:r w:rsidRPr="00092EC7">
              <w:rPr>
                <w:sz w:val="26"/>
                <w:szCs w:val="26"/>
              </w:rPr>
              <w:t>CVE</w:t>
            </w:r>
            <w:r>
              <w:rPr>
                <w:sz w:val="26"/>
                <w:szCs w:val="26"/>
                <w:cs/>
              </w:rPr>
              <w:t xml:space="preserve">59-431 </w:t>
            </w:r>
            <w:r w:rsidRPr="00092EC7">
              <w:rPr>
                <w:sz w:val="26"/>
                <w:szCs w:val="26"/>
                <w:cs/>
              </w:rPr>
              <w:t>โครงสร้างทางปฐพ</w:t>
            </w:r>
            <w:r>
              <w:rPr>
                <w:rFonts w:hint="cs"/>
                <w:sz w:val="26"/>
                <w:szCs w:val="26"/>
                <w:cs/>
              </w:rPr>
              <w:t>ี</w:t>
            </w:r>
          </w:p>
        </w:tc>
        <w:tc>
          <w:tcPr>
            <w:tcW w:w="1134" w:type="dxa"/>
            <w:tcBorders>
              <w:top w:val="single" w:sz="4" w:space="0" w:color="auto"/>
              <w:left w:val="single" w:sz="4" w:space="0" w:color="auto"/>
              <w:right w:val="single" w:sz="4" w:space="0" w:color="auto"/>
            </w:tcBorders>
          </w:tcPr>
          <w:p w14:paraId="6D757460"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top w:val="single" w:sz="4" w:space="0" w:color="auto"/>
              <w:left w:val="single" w:sz="4" w:space="0" w:color="auto"/>
              <w:right w:val="single" w:sz="4" w:space="0" w:color="auto"/>
            </w:tcBorders>
          </w:tcPr>
          <w:p w14:paraId="4DFE660B" w14:textId="77777777" w:rsidR="00311820" w:rsidRPr="007671CC"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230948A2" w14:textId="77777777" w:rsidTr="00452CF6">
        <w:tc>
          <w:tcPr>
            <w:tcW w:w="3006" w:type="dxa"/>
            <w:tcBorders>
              <w:left w:val="single" w:sz="4" w:space="0" w:color="auto"/>
              <w:right w:val="single" w:sz="4" w:space="0" w:color="auto"/>
            </w:tcBorders>
          </w:tcPr>
          <w:p w14:paraId="3ECFD6FC"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4677474E"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68F7594B" w14:textId="77777777" w:rsidR="00311820" w:rsidRPr="007671CC" w:rsidRDefault="00311820" w:rsidP="00311820">
            <w:pPr>
              <w:rPr>
                <w:sz w:val="26"/>
                <w:szCs w:val="26"/>
                <w:cs/>
              </w:rPr>
            </w:pPr>
            <w:r w:rsidRPr="00092EC7">
              <w:rPr>
                <w:sz w:val="26"/>
                <w:szCs w:val="26"/>
              </w:rPr>
              <w:t>CVE</w:t>
            </w:r>
            <w:r>
              <w:rPr>
                <w:sz w:val="26"/>
                <w:szCs w:val="26"/>
                <w:cs/>
              </w:rPr>
              <w:t xml:space="preserve">59-432 </w:t>
            </w:r>
            <w:r w:rsidRPr="00092EC7">
              <w:rPr>
                <w:sz w:val="26"/>
                <w:szCs w:val="26"/>
                <w:cs/>
              </w:rPr>
              <w:t>การประยุกต์ใช้คอมพิวเตอร์ในงานวิศวกรรมธรณีเทคนิค</w:t>
            </w:r>
          </w:p>
        </w:tc>
        <w:tc>
          <w:tcPr>
            <w:tcW w:w="1134" w:type="dxa"/>
            <w:tcBorders>
              <w:left w:val="single" w:sz="4" w:space="0" w:color="auto"/>
              <w:right w:val="single" w:sz="4" w:space="0" w:color="auto"/>
            </w:tcBorders>
          </w:tcPr>
          <w:p w14:paraId="742989E7"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89C6630"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55C3D4B4" w14:textId="77777777" w:rsidTr="00AB23ED">
        <w:tc>
          <w:tcPr>
            <w:tcW w:w="3006" w:type="dxa"/>
            <w:tcBorders>
              <w:left w:val="single" w:sz="4" w:space="0" w:color="auto"/>
              <w:right w:val="single" w:sz="4" w:space="0" w:color="auto"/>
            </w:tcBorders>
          </w:tcPr>
          <w:p w14:paraId="363438CF"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0C741B65"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5D4B9C06" w14:textId="77777777" w:rsidR="00311820" w:rsidRPr="00092EC7" w:rsidRDefault="00311820" w:rsidP="00311820">
            <w:pPr>
              <w:rPr>
                <w:sz w:val="26"/>
                <w:szCs w:val="26"/>
                <w:cs/>
              </w:rPr>
            </w:pPr>
            <w:r w:rsidRPr="00092EC7">
              <w:rPr>
                <w:sz w:val="26"/>
                <w:szCs w:val="26"/>
              </w:rPr>
              <w:t>CVE</w:t>
            </w:r>
            <w:r>
              <w:rPr>
                <w:sz w:val="26"/>
                <w:szCs w:val="26"/>
                <w:cs/>
              </w:rPr>
              <w:t xml:space="preserve">59-433 </w:t>
            </w:r>
            <w:r w:rsidRPr="00092EC7">
              <w:rPr>
                <w:sz w:val="26"/>
                <w:szCs w:val="26"/>
                <w:cs/>
              </w:rPr>
              <w:t>วิศวกรรมฐานรากขั้นสูง</w:t>
            </w:r>
          </w:p>
        </w:tc>
        <w:tc>
          <w:tcPr>
            <w:tcW w:w="1134" w:type="dxa"/>
            <w:tcBorders>
              <w:left w:val="single" w:sz="4" w:space="0" w:color="auto"/>
              <w:right w:val="single" w:sz="4" w:space="0" w:color="auto"/>
            </w:tcBorders>
          </w:tcPr>
          <w:p w14:paraId="38AD8412"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3B083F9"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092EC7" w14:paraId="1A8C0061" w14:textId="77777777" w:rsidTr="00AB23ED">
        <w:tc>
          <w:tcPr>
            <w:tcW w:w="3006" w:type="dxa"/>
            <w:tcBorders>
              <w:left w:val="single" w:sz="4" w:space="0" w:color="auto"/>
              <w:right w:val="single" w:sz="4" w:space="0" w:color="auto"/>
            </w:tcBorders>
          </w:tcPr>
          <w:p w14:paraId="54C3D0EF" w14:textId="77777777" w:rsidR="00311820" w:rsidRPr="00092EC7" w:rsidRDefault="00311820" w:rsidP="00311820">
            <w:pPr>
              <w:rPr>
                <w:sz w:val="26"/>
                <w:szCs w:val="26"/>
                <w:cs/>
              </w:rPr>
            </w:pPr>
          </w:p>
        </w:tc>
        <w:tc>
          <w:tcPr>
            <w:tcW w:w="1276" w:type="dxa"/>
            <w:tcBorders>
              <w:left w:val="single" w:sz="4" w:space="0" w:color="auto"/>
              <w:right w:val="single" w:sz="4" w:space="0" w:color="auto"/>
            </w:tcBorders>
          </w:tcPr>
          <w:p w14:paraId="77334EF7" w14:textId="77777777" w:rsidR="00311820" w:rsidRPr="00092EC7" w:rsidRDefault="00311820" w:rsidP="00311820">
            <w:pPr>
              <w:jc w:val="center"/>
              <w:rPr>
                <w:sz w:val="26"/>
                <w:szCs w:val="26"/>
              </w:rPr>
            </w:pPr>
          </w:p>
        </w:tc>
        <w:tc>
          <w:tcPr>
            <w:tcW w:w="2976" w:type="dxa"/>
            <w:tcBorders>
              <w:left w:val="single" w:sz="4" w:space="0" w:color="auto"/>
              <w:right w:val="single" w:sz="4" w:space="0" w:color="auto"/>
            </w:tcBorders>
          </w:tcPr>
          <w:p w14:paraId="06695A63" w14:textId="77777777" w:rsidR="00311820" w:rsidRPr="00092EC7" w:rsidRDefault="00311820" w:rsidP="00311820">
            <w:pPr>
              <w:rPr>
                <w:sz w:val="26"/>
                <w:szCs w:val="26"/>
                <w:cs/>
              </w:rPr>
            </w:pPr>
            <w:r w:rsidRPr="00092EC7">
              <w:rPr>
                <w:sz w:val="26"/>
                <w:szCs w:val="26"/>
              </w:rPr>
              <w:t>CVE</w:t>
            </w:r>
            <w:r>
              <w:rPr>
                <w:sz w:val="26"/>
                <w:szCs w:val="26"/>
                <w:cs/>
              </w:rPr>
              <w:t xml:space="preserve">59-434 </w:t>
            </w:r>
            <w:r w:rsidRPr="00092EC7">
              <w:rPr>
                <w:sz w:val="26"/>
                <w:szCs w:val="26"/>
                <w:cs/>
              </w:rPr>
              <w:t>เทคนิคการปรับปรุงดินเบื้องต้</w:t>
            </w:r>
            <w:r>
              <w:rPr>
                <w:rFonts w:hint="cs"/>
                <w:sz w:val="26"/>
                <w:szCs w:val="26"/>
                <w:cs/>
              </w:rPr>
              <w:t>น</w:t>
            </w:r>
          </w:p>
        </w:tc>
        <w:tc>
          <w:tcPr>
            <w:tcW w:w="1134" w:type="dxa"/>
            <w:tcBorders>
              <w:left w:val="single" w:sz="4" w:space="0" w:color="auto"/>
              <w:right w:val="single" w:sz="4" w:space="0" w:color="auto"/>
            </w:tcBorders>
          </w:tcPr>
          <w:p w14:paraId="12BD36CC"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FEBF7BD"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1C6419EF" w14:textId="77777777" w:rsidTr="00AB23ED">
        <w:tc>
          <w:tcPr>
            <w:tcW w:w="3006" w:type="dxa"/>
            <w:tcBorders>
              <w:left w:val="single" w:sz="4" w:space="0" w:color="auto"/>
              <w:right w:val="single" w:sz="4" w:space="0" w:color="auto"/>
            </w:tcBorders>
          </w:tcPr>
          <w:p w14:paraId="07F74050"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336B03F2"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2B832E50" w14:textId="77777777" w:rsidR="00311820" w:rsidRPr="007671CC" w:rsidRDefault="00311820" w:rsidP="00311820">
            <w:pPr>
              <w:rPr>
                <w:sz w:val="26"/>
                <w:szCs w:val="26"/>
                <w:cs/>
              </w:rPr>
            </w:pPr>
            <w:r w:rsidRPr="00092EC7">
              <w:rPr>
                <w:sz w:val="26"/>
                <w:szCs w:val="26"/>
              </w:rPr>
              <w:t>CVE</w:t>
            </w:r>
            <w:r>
              <w:rPr>
                <w:sz w:val="26"/>
                <w:szCs w:val="26"/>
                <w:cs/>
              </w:rPr>
              <w:t>59-435 ธรณีสำ</w:t>
            </w:r>
            <w:r w:rsidRPr="00092EC7">
              <w:rPr>
                <w:sz w:val="26"/>
                <w:szCs w:val="26"/>
                <w:cs/>
              </w:rPr>
              <w:t>หรับวิศวกร</w:t>
            </w:r>
          </w:p>
        </w:tc>
        <w:tc>
          <w:tcPr>
            <w:tcW w:w="1134" w:type="dxa"/>
            <w:tcBorders>
              <w:left w:val="single" w:sz="4" w:space="0" w:color="auto"/>
              <w:right w:val="single" w:sz="4" w:space="0" w:color="auto"/>
            </w:tcBorders>
          </w:tcPr>
          <w:p w14:paraId="62946CE8"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7322E2CF"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278283D9" w14:textId="77777777" w:rsidTr="00AB23ED">
        <w:tc>
          <w:tcPr>
            <w:tcW w:w="3006" w:type="dxa"/>
            <w:tcBorders>
              <w:left w:val="single" w:sz="4" w:space="0" w:color="auto"/>
              <w:right w:val="single" w:sz="4" w:space="0" w:color="auto"/>
            </w:tcBorders>
          </w:tcPr>
          <w:p w14:paraId="4743ADAE"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443</w:t>
            </w:r>
            <w:r w:rsidRPr="00A51A5C">
              <w:rPr>
                <w:sz w:val="26"/>
                <w:szCs w:val="26"/>
              </w:rPr>
              <w:tab/>
            </w:r>
            <w:r w:rsidRPr="00A51A5C">
              <w:rPr>
                <w:sz w:val="26"/>
                <w:szCs w:val="26"/>
                <w:cs/>
              </w:rPr>
              <w:t>วิศวกรรมแหล่งน้ำ</w:t>
            </w:r>
          </w:p>
        </w:tc>
        <w:tc>
          <w:tcPr>
            <w:tcW w:w="1276" w:type="dxa"/>
            <w:tcBorders>
              <w:left w:val="single" w:sz="4" w:space="0" w:color="auto"/>
              <w:right w:val="single" w:sz="4" w:space="0" w:color="auto"/>
            </w:tcBorders>
          </w:tcPr>
          <w:p w14:paraId="0A6ACD79" w14:textId="77777777" w:rsidR="00311820" w:rsidRDefault="00311820" w:rsidP="00311820">
            <w:pPr>
              <w:jc w:val="cente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3E594597" w14:textId="77777777" w:rsidR="00311820" w:rsidRPr="007671CC" w:rsidRDefault="00311820" w:rsidP="00311820">
            <w:pPr>
              <w:rPr>
                <w:sz w:val="26"/>
                <w:szCs w:val="26"/>
                <w:cs/>
              </w:rPr>
            </w:pPr>
            <w:r w:rsidRPr="00DC29DD">
              <w:rPr>
                <w:sz w:val="26"/>
                <w:szCs w:val="26"/>
              </w:rPr>
              <w:t>CVE</w:t>
            </w:r>
            <w:r>
              <w:rPr>
                <w:sz w:val="26"/>
                <w:szCs w:val="26"/>
                <w:cs/>
              </w:rPr>
              <w:t>59-441 การพัฒนาแหล่งน</w:t>
            </w:r>
            <w:r>
              <w:rPr>
                <w:rFonts w:hint="cs"/>
                <w:sz w:val="26"/>
                <w:szCs w:val="26"/>
                <w:cs/>
              </w:rPr>
              <w:t>้ำ</w:t>
            </w:r>
          </w:p>
        </w:tc>
        <w:tc>
          <w:tcPr>
            <w:tcW w:w="1134" w:type="dxa"/>
            <w:tcBorders>
              <w:left w:val="single" w:sz="4" w:space="0" w:color="auto"/>
              <w:right w:val="single" w:sz="4" w:space="0" w:color="auto"/>
            </w:tcBorders>
          </w:tcPr>
          <w:p w14:paraId="01CF9943"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143745EE" w14:textId="77777777" w:rsidR="00311820" w:rsidRDefault="00311820" w:rsidP="00311820">
            <w:r w:rsidRPr="00CD5327">
              <w:rPr>
                <w:sz w:val="26"/>
                <w:szCs w:val="26"/>
                <w:cs/>
              </w:rPr>
              <w:t>รายวิชา</w:t>
            </w:r>
            <w:r w:rsidRPr="00CD5327">
              <w:rPr>
                <w:rFonts w:hint="cs"/>
                <w:sz w:val="26"/>
                <w:szCs w:val="26"/>
                <w:cs/>
              </w:rPr>
              <w:t>เดิม</w:t>
            </w:r>
          </w:p>
        </w:tc>
      </w:tr>
      <w:tr w:rsidR="00311820" w:rsidRPr="007671CC" w14:paraId="5AA2850D" w14:textId="77777777" w:rsidTr="00AB23ED">
        <w:tc>
          <w:tcPr>
            <w:tcW w:w="3006" w:type="dxa"/>
            <w:tcBorders>
              <w:left w:val="single" w:sz="4" w:space="0" w:color="auto"/>
              <w:right w:val="single" w:sz="4" w:space="0" w:color="auto"/>
            </w:tcBorders>
          </w:tcPr>
          <w:p w14:paraId="5508D1C8"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444</w:t>
            </w:r>
            <w:r w:rsidRPr="00A51A5C">
              <w:rPr>
                <w:sz w:val="26"/>
                <w:szCs w:val="26"/>
              </w:rPr>
              <w:tab/>
            </w:r>
            <w:r w:rsidRPr="00A51A5C">
              <w:rPr>
                <w:sz w:val="26"/>
                <w:szCs w:val="26"/>
                <w:cs/>
              </w:rPr>
              <w:t>วิศวกรรมน้ำใต้ดิน</w:t>
            </w:r>
          </w:p>
        </w:tc>
        <w:tc>
          <w:tcPr>
            <w:tcW w:w="1276" w:type="dxa"/>
            <w:tcBorders>
              <w:left w:val="single" w:sz="4" w:space="0" w:color="auto"/>
              <w:right w:val="single" w:sz="4" w:space="0" w:color="auto"/>
            </w:tcBorders>
          </w:tcPr>
          <w:p w14:paraId="4E64B71A" w14:textId="77777777" w:rsidR="00311820" w:rsidRDefault="00311820" w:rsidP="00311820">
            <w:pPr>
              <w:jc w:val="cente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08D14B4C" w14:textId="77777777" w:rsidR="00311820" w:rsidRPr="007671CC" w:rsidRDefault="00311820" w:rsidP="00311820">
            <w:pPr>
              <w:rPr>
                <w:sz w:val="26"/>
                <w:szCs w:val="26"/>
                <w:cs/>
              </w:rPr>
            </w:pPr>
            <w:r w:rsidRPr="00DC29DD">
              <w:rPr>
                <w:sz w:val="26"/>
                <w:szCs w:val="26"/>
              </w:rPr>
              <w:t>CVE</w:t>
            </w:r>
            <w:r>
              <w:rPr>
                <w:sz w:val="26"/>
                <w:szCs w:val="26"/>
                <w:cs/>
              </w:rPr>
              <w:t>59-442  วิศวกรรมน้ำ</w:t>
            </w:r>
            <w:r w:rsidRPr="00DC29DD">
              <w:rPr>
                <w:sz w:val="26"/>
                <w:szCs w:val="26"/>
                <w:cs/>
              </w:rPr>
              <w:t>ใต้ดิ</w:t>
            </w:r>
            <w:r>
              <w:rPr>
                <w:rFonts w:hint="cs"/>
                <w:sz w:val="26"/>
                <w:szCs w:val="26"/>
                <w:cs/>
              </w:rPr>
              <w:t>น</w:t>
            </w:r>
          </w:p>
        </w:tc>
        <w:tc>
          <w:tcPr>
            <w:tcW w:w="1134" w:type="dxa"/>
            <w:tcBorders>
              <w:left w:val="single" w:sz="4" w:space="0" w:color="auto"/>
              <w:right w:val="single" w:sz="4" w:space="0" w:color="auto"/>
            </w:tcBorders>
          </w:tcPr>
          <w:p w14:paraId="604256D5"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6C0A1A5E" w14:textId="77777777" w:rsidR="00311820" w:rsidRDefault="00311820" w:rsidP="00311820">
            <w:r w:rsidRPr="00CD5327">
              <w:rPr>
                <w:sz w:val="26"/>
                <w:szCs w:val="26"/>
                <w:cs/>
              </w:rPr>
              <w:t>รายวิชา</w:t>
            </w:r>
            <w:r w:rsidRPr="00CD5327">
              <w:rPr>
                <w:rFonts w:hint="cs"/>
                <w:sz w:val="26"/>
                <w:szCs w:val="26"/>
                <w:cs/>
              </w:rPr>
              <w:t>เดิม</w:t>
            </w:r>
          </w:p>
        </w:tc>
      </w:tr>
      <w:tr w:rsidR="00311820" w:rsidRPr="00DC29DD" w14:paraId="4412B525" w14:textId="77777777" w:rsidTr="00AB23ED">
        <w:tc>
          <w:tcPr>
            <w:tcW w:w="3006" w:type="dxa"/>
            <w:tcBorders>
              <w:left w:val="single" w:sz="4" w:space="0" w:color="auto"/>
              <w:right w:val="single" w:sz="4" w:space="0" w:color="auto"/>
            </w:tcBorders>
          </w:tcPr>
          <w:p w14:paraId="27D73C22"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445</w:t>
            </w:r>
            <w:r w:rsidRPr="00A51A5C">
              <w:rPr>
                <w:sz w:val="26"/>
                <w:szCs w:val="26"/>
              </w:rPr>
              <w:tab/>
            </w:r>
            <w:r w:rsidRPr="00A51A5C">
              <w:rPr>
                <w:sz w:val="26"/>
                <w:szCs w:val="26"/>
                <w:cs/>
              </w:rPr>
              <w:t>วิศวกรรมชายฝั่งทะเล</w:t>
            </w:r>
          </w:p>
        </w:tc>
        <w:tc>
          <w:tcPr>
            <w:tcW w:w="1276" w:type="dxa"/>
            <w:tcBorders>
              <w:left w:val="single" w:sz="4" w:space="0" w:color="auto"/>
              <w:right w:val="single" w:sz="4" w:space="0" w:color="auto"/>
            </w:tcBorders>
          </w:tcPr>
          <w:p w14:paraId="072ABA39" w14:textId="77777777" w:rsidR="00311820" w:rsidRDefault="00311820" w:rsidP="00311820">
            <w:pPr>
              <w:jc w:val="cente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0D36D655" w14:textId="77777777" w:rsidR="00311820" w:rsidRPr="00DC29DD" w:rsidRDefault="00311820" w:rsidP="00311820">
            <w:pPr>
              <w:rPr>
                <w:sz w:val="26"/>
                <w:szCs w:val="26"/>
                <w:cs/>
              </w:rPr>
            </w:pPr>
            <w:r w:rsidRPr="00DC29DD">
              <w:rPr>
                <w:sz w:val="26"/>
                <w:szCs w:val="26"/>
              </w:rPr>
              <w:t>CVE</w:t>
            </w:r>
            <w:r w:rsidRPr="00DC29DD">
              <w:rPr>
                <w:sz w:val="26"/>
                <w:szCs w:val="26"/>
                <w:cs/>
              </w:rPr>
              <w:t>59-443  วิศวกรรมชายฝั่งทะเล</w:t>
            </w:r>
          </w:p>
        </w:tc>
        <w:tc>
          <w:tcPr>
            <w:tcW w:w="1134" w:type="dxa"/>
            <w:tcBorders>
              <w:left w:val="single" w:sz="4" w:space="0" w:color="auto"/>
              <w:right w:val="single" w:sz="4" w:space="0" w:color="auto"/>
            </w:tcBorders>
          </w:tcPr>
          <w:p w14:paraId="0BC92225"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3E2F9FD0" w14:textId="77777777" w:rsidR="00311820" w:rsidRDefault="00311820" w:rsidP="00311820">
            <w:r w:rsidRPr="00CD5327">
              <w:rPr>
                <w:sz w:val="26"/>
                <w:szCs w:val="26"/>
                <w:cs/>
              </w:rPr>
              <w:t>รายวิชา</w:t>
            </w:r>
            <w:r w:rsidRPr="00CD5327">
              <w:rPr>
                <w:rFonts w:hint="cs"/>
                <w:sz w:val="26"/>
                <w:szCs w:val="26"/>
                <w:cs/>
              </w:rPr>
              <w:t>เดิม</w:t>
            </w:r>
          </w:p>
        </w:tc>
      </w:tr>
      <w:tr w:rsidR="00311820" w:rsidRPr="007671CC" w14:paraId="2470CC81" w14:textId="77777777" w:rsidTr="00AB23ED">
        <w:tc>
          <w:tcPr>
            <w:tcW w:w="3006" w:type="dxa"/>
            <w:tcBorders>
              <w:left w:val="single" w:sz="4" w:space="0" w:color="auto"/>
              <w:right w:val="single" w:sz="4" w:space="0" w:color="auto"/>
            </w:tcBorders>
          </w:tcPr>
          <w:p w14:paraId="1CBC2A54"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79B0A2D7" w14:textId="77777777" w:rsidR="00311820" w:rsidRDefault="00311820" w:rsidP="00311820">
            <w:pPr>
              <w:jc w:val="center"/>
            </w:pPr>
          </w:p>
        </w:tc>
        <w:tc>
          <w:tcPr>
            <w:tcW w:w="2976" w:type="dxa"/>
            <w:tcBorders>
              <w:left w:val="single" w:sz="4" w:space="0" w:color="auto"/>
              <w:right w:val="single" w:sz="4" w:space="0" w:color="auto"/>
            </w:tcBorders>
          </w:tcPr>
          <w:p w14:paraId="08641981" w14:textId="77777777" w:rsidR="00311820" w:rsidRPr="007671CC" w:rsidRDefault="00311820" w:rsidP="00311820">
            <w:pPr>
              <w:rPr>
                <w:sz w:val="26"/>
                <w:szCs w:val="26"/>
                <w:cs/>
              </w:rPr>
            </w:pPr>
            <w:r w:rsidRPr="00DC29DD">
              <w:rPr>
                <w:sz w:val="26"/>
                <w:szCs w:val="26"/>
              </w:rPr>
              <w:t>CVE</w:t>
            </w:r>
            <w:r>
              <w:rPr>
                <w:sz w:val="26"/>
                <w:szCs w:val="26"/>
                <w:cs/>
              </w:rPr>
              <w:t xml:space="preserve">59-444  </w:t>
            </w:r>
            <w:r w:rsidRPr="002B70AD">
              <w:rPr>
                <w:sz w:val="26"/>
                <w:szCs w:val="26"/>
                <w:cs/>
              </w:rPr>
              <w:t>กระบวนการเฟ้นสุ่มในด้านอุทกวิทยา</w:t>
            </w:r>
          </w:p>
        </w:tc>
        <w:tc>
          <w:tcPr>
            <w:tcW w:w="1134" w:type="dxa"/>
            <w:tcBorders>
              <w:left w:val="single" w:sz="4" w:space="0" w:color="auto"/>
              <w:right w:val="single" w:sz="4" w:space="0" w:color="auto"/>
            </w:tcBorders>
          </w:tcPr>
          <w:p w14:paraId="03332609"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5C46D546" w14:textId="77777777" w:rsidR="00311820" w:rsidRDefault="00311820" w:rsidP="00311820">
            <w:r w:rsidRPr="00CD5327">
              <w:rPr>
                <w:sz w:val="26"/>
                <w:szCs w:val="26"/>
                <w:cs/>
              </w:rPr>
              <w:t>รายวิชา</w:t>
            </w:r>
            <w:r w:rsidRPr="00CD5327">
              <w:rPr>
                <w:rFonts w:hint="cs"/>
                <w:sz w:val="26"/>
                <w:szCs w:val="26"/>
                <w:cs/>
              </w:rPr>
              <w:t>เดิม</w:t>
            </w:r>
          </w:p>
        </w:tc>
      </w:tr>
      <w:tr w:rsidR="00311820" w:rsidRPr="007671CC" w14:paraId="2AEAFCF7" w14:textId="77777777" w:rsidTr="00AB23ED">
        <w:tc>
          <w:tcPr>
            <w:tcW w:w="3006" w:type="dxa"/>
            <w:tcBorders>
              <w:left w:val="single" w:sz="4" w:space="0" w:color="auto"/>
              <w:right w:val="single" w:sz="4" w:space="0" w:color="auto"/>
            </w:tcBorders>
          </w:tcPr>
          <w:p w14:paraId="166234D3" w14:textId="77777777" w:rsidR="00311820" w:rsidRDefault="00311820" w:rsidP="00311820">
            <w:pPr>
              <w:rPr>
                <w:sz w:val="26"/>
                <w:szCs w:val="26"/>
              </w:rPr>
            </w:pPr>
          </w:p>
        </w:tc>
        <w:tc>
          <w:tcPr>
            <w:tcW w:w="1276" w:type="dxa"/>
            <w:tcBorders>
              <w:left w:val="single" w:sz="4" w:space="0" w:color="auto"/>
              <w:right w:val="single" w:sz="4" w:space="0" w:color="auto"/>
            </w:tcBorders>
          </w:tcPr>
          <w:p w14:paraId="509152D3" w14:textId="77777777" w:rsidR="00311820" w:rsidRPr="000D1315" w:rsidRDefault="00311820" w:rsidP="00311820">
            <w:pPr>
              <w:jc w:val="center"/>
              <w:rPr>
                <w:sz w:val="26"/>
                <w:szCs w:val="26"/>
              </w:rPr>
            </w:pPr>
          </w:p>
        </w:tc>
        <w:tc>
          <w:tcPr>
            <w:tcW w:w="2976" w:type="dxa"/>
            <w:tcBorders>
              <w:left w:val="single" w:sz="4" w:space="0" w:color="auto"/>
              <w:right w:val="single" w:sz="4" w:space="0" w:color="auto"/>
            </w:tcBorders>
          </w:tcPr>
          <w:p w14:paraId="72235020" w14:textId="77777777" w:rsidR="00311820" w:rsidRPr="00DC29DD" w:rsidRDefault="00311820" w:rsidP="00311820">
            <w:pPr>
              <w:rPr>
                <w:sz w:val="26"/>
                <w:szCs w:val="26"/>
              </w:rPr>
            </w:pPr>
            <w:r w:rsidRPr="002B70AD">
              <w:rPr>
                <w:sz w:val="26"/>
                <w:szCs w:val="26"/>
              </w:rPr>
              <w:t>CVE</w:t>
            </w:r>
            <w:r w:rsidRPr="002B70AD">
              <w:rPr>
                <w:sz w:val="26"/>
                <w:szCs w:val="26"/>
                <w:cs/>
              </w:rPr>
              <w:t>59-</w:t>
            </w:r>
            <w:r>
              <w:rPr>
                <w:sz w:val="26"/>
                <w:szCs w:val="26"/>
                <w:cs/>
              </w:rPr>
              <w:t xml:space="preserve">445 </w:t>
            </w:r>
            <w:r>
              <w:rPr>
                <w:rFonts w:hint="cs"/>
                <w:sz w:val="26"/>
                <w:szCs w:val="26"/>
                <w:cs/>
              </w:rPr>
              <w:t>วิศวกรรม</w:t>
            </w:r>
            <w:r>
              <w:rPr>
                <w:sz w:val="26"/>
                <w:szCs w:val="26"/>
                <w:cs/>
              </w:rPr>
              <w:t>ระบบทรัพยากรน้ำ</w:t>
            </w:r>
          </w:p>
        </w:tc>
        <w:tc>
          <w:tcPr>
            <w:tcW w:w="1134" w:type="dxa"/>
            <w:tcBorders>
              <w:left w:val="single" w:sz="4" w:space="0" w:color="auto"/>
              <w:right w:val="single" w:sz="4" w:space="0" w:color="auto"/>
            </w:tcBorders>
          </w:tcPr>
          <w:p w14:paraId="4FC5D5E8" w14:textId="77777777" w:rsidR="00311820" w:rsidRDefault="00311820" w:rsidP="00311820">
            <w:pPr>
              <w:jc w:val="center"/>
            </w:pPr>
            <w:r w:rsidRPr="0031612D">
              <w:rPr>
                <w:color w:val="000000"/>
                <w:sz w:val="26"/>
                <w:szCs w:val="26"/>
              </w:rPr>
              <w:t>1</w:t>
            </w:r>
            <w:r w:rsidRPr="0031612D">
              <w:rPr>
                <w:color w:val="000000"/>
                <w:sz w:val="26"/>
                <w:szCs w:val="26"/>
                <w:cs/>
              </w:rPr>
              <w:t>(</w:t>
            </w:r>
            <w:r w:rsidRPr="0031612D">
              <w:rPr>
                <w:color w:val="000000"/>
                <w:sz w:val="26"/>
                <w:szCs w:val="26"/>
              </w:rPr>
              <w:t>4</w:t>
            </w:r>
            <w:r w:rsidRPr="0031612D">
              <w:rPr>
                <w:color w:val="000000"/>
                <w:sz w:val="26"/>
                <w:szCs w:val="26"/>
                <w:cs/>
              </w:rPr>
              <w:t>-</w:t>
            </w:r>
            <w:r w:rsidRPr="0031612D">
              <w:rPr>
                <w:color w:val="000000"/>
                <w:sz w:val="26"/>
                <w:szCs w:val="26"/>
              </w:rPr>
              <w:t>0</w:t>
            </w:r>
            <w:r w:rsidRPr="0031612D">
              <w:rPr>
                <w:color w:val="000000"/>
                <w:sz w:val="26"/>
                <w:szCs w:val="26"/>
                <w:cs/>
              </w:rPr>
              <w:t>-</w:t>
            </w:r>
            <w:r w:rsidRPr="0031612D">
              <w:rPr>
                <w:color w:val="000000"/>
                <w:sz w:val="26"/>
                <w:szCs w:val="26"/>
              </w:rPr>
              <w:t>8</w:t>
            </w:r>
            <w:r w:rsidRPr="0031612D">
              <w:rPr>
                <w:color w:val="000000"/>
                <w:sz w:val="26"/>
                <w:szCs w:val="26"/>
                <w:cs/>
              </w:rPr>
              <w:t>)</w:t>
            </w:r>
          </w:p>
        </w:tc>
        <w:tc>
          <w:tcPr>
            <w:tcW w:w="1134" w:type="dxa"/>
            <w:tcBorders>
              <w:left w:val="single" w:sz="4" w:space="0" w:color="auto"/>
              <w:right w:val="single" w:sz="4" w:space="0" w:color="auto"/>
            </w:tcBorders>
          </w:tcPr>
          <w:p w14:paraId="73AC0FE7" w14:textId="77777777" w:rsidR="00311820" w:rsidRDefault="00311820" w:rsidP="00311820">
            <w:r w:rsidRPr="00027206">
              <w:rPr>
                <w:b/>
                <w:bCs/>
                <w:sz w:val="26"/>
                <w:szCs w:val="26"/>
                <w:u w:val="single"/>
                <w:cs/>
              </w:rPr>
              <w:t>รายวิชาใหม่</w:t>
            </w:r>
          </w:p>
        </w:tc>
      </w:tr>
      <w:tr w:rsidR="00311820" w:rsidRPr="007671CC" w14:paraId="2FCA808A" w14:textId="77777777" w:rsidTr="00AB23ED">
        <w:tc>
          <w:tcPr>
            <w:tcW w:w="3006" w:type="dxa"/>
            <w:tcBorders>
              <w:left w:val="single" w:sz="4" w:space="0" w:color="auto"/>
              <w:right w:val="single" w:sz="4" w:space="0" w:color="auto"/>
            </w:tcBorders>
          </w:tcPr>
          <w:p w14:paraId="13F766E0" w14:textId="77777777" w:rsidR="00311820" w:rsidRDefault="00311820" w:rsidP="00311820">
            <w:pPr>
              <w:rPr>
                <w:sz w:val="26"/>
                <w:szCs w:val="26"/>
              </w:rPr>
            </w:pPr>
          </w:p>
        </w:tc>
        <w:tc>
          <w:tcPr>
            <w:tcW w:w="1276" w:type="dxa"/>
            <w:tcBorders>
              <w:left w:val="single" w:sz="4" w:space="0" w:color="auto"/>
              <w:right w:val="single" w:sz="4" w:space="0" w:color="auto"/>
            </w:tcBorders>
          </w:tcPr>
          <w:p w14:paraId="15325C5F" w14:textId="77777777" w:rsidR="00311820" w:rsidRPr="000D1315" w:rsidRDefault="00311820" w:rsidP="00311820">
            <w:pPr>
              <w:jc w:val="center"/>
              <w:rPr>
                <w:sz w:val="26"/>
                <w:szCs w:val="26"/>
              </w:rPr>
            </w:pPr>
          </w:p>
        </w:tc>
        <w:tc>
          <w:tcPr>
            <w:tcW w:w="2976" w:type="dxa"/>
            <w:tcBorders>
              <w:left w:val="single" w:sz="4" w:space="0" w:color="auto"/>
              <w:right w:val="single" w:sz="4" w:space="0" w:color="auto"/>
            </w:tcBorders>
          </w:tcPr>
          <w:p w14:paraId="480E5671" w14:textId="77777777" w:rsidR="00311820" w:rsidRPr="00DC29DD" w:rsidRDefault="00311820" w:rsidP="00311820">
            <w:pPr>
              <w:rPr>
                <w:sz w:val="26"/>
                <w:szCs w:val="26"/>
              </w:rPr>
            </w:pPr>
            <w:r w:rsidRPr="002B70AD">
              <w:rPr>
                <w:sz w:val="26"/>
                <w:szCs w:val="26"/>
              </w:rPr>
              <w:t>CVE</w:t>
            </w:r>
            <w:r>
              <w:rPr>
                <w:sz w:val="26"/>
                <w:szCs w:val="26"/>
                <w:cs/>
              </w:rPr>
              <w:t>59-446 การจัดการน้ำ</w:t>
            </w:r>
            <w:r w:rsidRPr="002B70AD">
              <w:rPr>
                <w:sz w:val="26"/>
                <w:szCs w:val="26"/>
                <w:cs/>
              </w:rPr>
              <w:t>ท่วมและการระบายน ้าในเมือง</w:t>
            </w:r>
          </w:p>
        </w:tc>
        <w:tc>
          <w:tcPr>
            <w:tcW w:w="1134" w:type="dxa"/>
            <w:tcBorders>
              <w:left w:val="single" w:sz="4" w:space="0" w:color="auto"/>
              <w:right w:val="single" w:sz="4" w:space="0" w:color="auto"/>
            </w:tcBorders>
          </w:tcPr>
          <w:p w14:paraId="69171426" w14:textId="77777777" w:rsidR="00311820" w:rsidRDefault="00311820" w:rsidP="00311820">
            <w:pPr>
              <w:jc w:val="center"/>
            </w:pPr>
            <w:r w:rsidRPr="0031612D">
              <w:rPr>
                <w:color w:val="000000"/>
                <w:sz w:val="26"/>
                <w:szCs w:val="26"/>
              </w:rPr>
              <w:t>1</w:t>
            </w:r>
            <w:r w:rsidRPr="0031612D">
              <w:rPr>
                <w:color w:val="000000"/>
                <w:sz w:val="26"/>
                <w:szCs w:val="26"/>
                <w:cs/>
              </w:rPr>
              <w:t>(</w:t>
            </w:r>
            <w:r w:rsidRPr="0031612D">
              <w:rPr>
                <w:color w:val="000000"/>
                <w:sz w:val="26"/>
                <w:szCs w:val="26"/>
              </w:rPr>
              <w:t>4</w:t>
            </w:r>
            <w:r w:rsidRPr="0031612D">
              <w:rPr>
                <w:color w:val="000000"/>
                <w:sz w:val="26"/>
                <w:szCs w:val="26"/>
                <w:cs/>
              </w:rPr>
              <w:t>-</w:t>
            </w:r>
            <w:r w:rsidRPr="0031612D">
              <w:rPr>
                <w:color w:val="000000"/>
                <w:sz w:val="26"/>
                <w:szCs w:val="26"/>
              </w:rPr>
              <w:t>0</w:t>
            </w:r>
            <w:r w:rsidRPr="0031612D">
              <w:rPr>
                <w:color w:val="000000"/>
                <w:sz w:val="26"/>
                <w:szCs w:val="26"/>
                <w:cs/>
              </w:rPr>
              <w:t>-</w:t>
            </w:r>
            <w:r w:rsidRPr="0031612D">
              <w:rPr>
                <w:color w:val="000000"/>
                <w:sz w:val="26"/>
                <w:szCs w:val="26"/>
              </w:rPr>
              <w:t>8</w:t>
            </w:r>
            <w:r w:rsidRPr="0031612D">
              <w:rPr>
                <w:color w:val="000000"/>
                <w:sz w:val="26"/>
                <w:szCs w:val="26"/>
                <w:cs/>
              </w:rPr>
              <w:t>)</w:t>
            </w:r>
          </w:p>
        </w:tc>
        <w:tc>
          <w:tcPr>
            <w:tcW w:w="1134" w:type="dxa"/>
            <w:tcBorders>
              <w:left w:val="single" w:sz="4" w:space="0" w:color="auto"/>
              <w:right w:val="single" w:sz="4" w:space="0" w:color="auto"/>
            </w:tcBorders>
          </w:tcPr>
          <w:p w14:paraId="356CF39C" w14:textId="77777777" w:rsidR="00311820" w:rsidRDefault="00311820" w:rsidP="00311820">
            <w:r w:rsidRPr="00027206">
              <w:rPr>
                <w:b/>
                <w:bCs/>
                <w:sz w:val="26"/>
                <w:szCs w:val="26"/>
                <w:u w:val="single"/>
                <w:cs/>
              </w:rPr>
              <w:t>รายวิชาใหม่</w:t>
            </w:r>
          </w:p>
        </w:tc>
      </w:tr>
      <w:tr w:rsidR="00311820" w:rsidRPr="007671CC" w14:paraId="3B1BC5ED" w14:textId="77777777" w:rsidTr="00AB23ED">
        <w:tc>
          <w:tcPr>
            <w:tcW w:w="3006" w:type="dxa"/>
            <w:tcBorders>
              <w:left w:val="single" w:sz="4" w:space="0" w:color="auto"/>
              <w:right w:val="single" w:sz="4" w:space="0" w:color="auto"/>
            </w:tcBorders>
          </w:tcPr>
          <w:p w14:paraId="06B1F1F2" w14:textId="77777777" w:rsidR="00311820" w:rsidRDefault="00311820" w:rsidP="00311820">
            <w:pPr>
              <w:rPr>
                <w:sz w:val="26"/>
                <w:szCs w:val="26"/>
              </w:rPr>
            </w:pPr>
          </w:p>
        </w:tc>
        <w:tc>
          <w:tcPr>
            <w:tcW w:w="1276" w:type="dxa"/>
            <w:tcBorders>
              <w:left w:val="single" w:sz="4" w:space="0" w:color="auto"/>
              <w:right w:val="single" w:sz="4" w:space="0" w:color="auto"/>
            </w:tcBorders>
          </w:tcPr>
          <w:p w14:paraId="739B9326" w14:textId="77777777" w:rsidR="00311820" w:rsidRPr="000D1315" w:rsidRDefault="00311820" w:rsidP="00311820">
            <w:pPr>
              <w:jc w:val="center"/>
              <w:rPr>
                <w:sz w:val="26"/>
                <w:szCs w:val="26"/>
              </w:rPr>
            </w:pPr>
          </w:p>
        </w:tc>
        <w:tc>
          <w:tcPr>
            <w:tcW w:w="2976" w:type="dxa"/>
            <w:tcBorders>
              <w:left w:val="single" w:sz="4" w:space="0" w:color="auto"/>
              <w:right w:val="single" w:sz="4" w:space="0" w:color="auto"/>
            </w:tcBorders>
          </w:tcPr>
          <w:p w14:paraId="32690886" w14:textId="77777777" w:rsidR="00311820" w:rsidRPr="00B96DF8" w:rsidRDefault="00311820" w:rsidP="00311820">
            <w:pPr>
              <w:rPr>
                <w:sz w:val="26"/>
                <w:szCs w:val="26"/>
              </w:rPr>
            </w:pPr>
            <w:r w:rsidRPr="00B96DF8">
              <w:rPr>
                <w:sz w:val="26"/>
                <w:szCs w:val="26"/>
              </w:rPr>
              <w:t>CVE</w:t>
            </w:r>
            <w:r>
              <w:rPr>
                <w:sz w:val="26"/>
                <w:szCs w:val="26"/>
                <w:cs/>
              </w:rPr>
              <w:t>59-447 การจัดการน้ำ</w:t>
            </w:r>
            <w:r w:rsidRPr="00B96DF8">
              <w:rPr>
                <w:sz w:val="26"/>
                <w:szCs w:val="26"/>
                <w:cs/>
              </w:rPr>
              <w:t>แล้ง</w:t>
            </w:r>
          </w:p>
        </w:tc>
        <w:tc>
          <w:tcPr>
            <w:tcW w:w="1134" w:type="dxa"/>
            <w:tcBorders>
              <w:left w:val="single" w:sz="4" w:space="0" w:color="auto"/>
              <w:right w:val="single" w:sz="4" w:space="0" w:color="auto"/>
            </w:tcBorders>
          </w:tcPr>
          <w:p w14:paraId="0278CFEE" w14:textId="77777777" w:rsidR="00311820" w:rsidRDefault="00311820" w:rsidP="00311820">
            <w:pPr>
              <w:jc w:val="center"/>
            </w:pPr>
            <w:r w:rsidRPr="0031612D">
              <w:rPr>
                <w:color w:val="000000"/>
                <w:sz w:val="26"/>
                <w:szCs w:val="26"/>
              </w:rPr>
              <w:t>1</w:t>
            </w:r>
            <w:r w:rsidRPr="0031612D">
              <w:rPr>
                <w:color w:val="000000"/>
                <w:sz w:val="26"/>
                <w:szCs w:val="26"/>
                <w:cs/>
              </w:rPr>
              <w:t>(</w:t>
            </w:r>
            <w:r w:rsidRPr="0031612D">
              <w:rPr>
                <w:color w:val="000000"/>
                <w:sz w:val="26"/>
                <w:szCs w:val="26"/>
              </w:rPr>
              <w:t>4</w:t>
            </w:r>
            <w:r w:rsidRPr="0031612D">
              <w:rPr>
                <w:color w:val="000000"/>
                <w:sz w:val="26"/>
                <w:szCs w:val="26"/>
                <w:cs/>
              </w:rPr>
              <w:t>-</w:t>
            </w:r>
            <w:r w:rsidRPr="0031612D">
              <w:rPr>
                <w:color w:val="000000"/>
                <w:sz w:val="26"/>
                <w:szCs w:val="26"/>
              </w:rPr>
              <w:t>0</w:t>
            </w:r>
            <w:r w:rsidRPr="0031612D">
              <w:rPr>
                <w:color w:val="000000"/>
                <w:sz w:val="26"/>
                <w:szCs w:val="26"/>
                <w:cs/>
              </w:rPr>
              <w:t>-</w:t>
            </w:r>
            <w:r w:rsidRPr="0031612D">
              <w:rPr>
                <w:color w:val="000000"/>
                <w:sz w:val="26"/>
                <w:szCs w:val="26"/>
              </w:rPr>
              <w:t>8</w:t>
            </w:r>
            <w:r w:rsidRPr="0031612D">
              <w:rPr>
                <w:color w:val="000000"/>
                <w:sz w:val="26"/>
                <w:szCs w:val="26"/>
                <w:cs/>
              </w:rPr>
              <w:t>)</w:t>
            </w:r>
          </w:p>
        </w:tc>
        <w:tc>
          <w:tcPr>
            <w:tcW w:w="1134" w:type="dxa"/>
            <w:tcBorders>
              <w:left w:val="single" w:sz="4" w:space="0" w:color="auto"/>
              <w:right w:val="single" w:sz="4" w:space="0" w:color="auto"/>
            </w:tcBorders>
          </w:tcPr>
          <w:p w14:paraId="6FCD895E" w14:textId="77777777" w:rsidR="00311820" w:rsidRDefault="00311820" w:rsidP="00311820">
            <w:r w:rsidRPr="00027206">
              <w:rPr>
                <w:b/>
                <w:bCs/>
                <w:sz w:val="26"/>
                <w:szCs w:val="26"/>
                <w:u w:val="single"/>
                <w:cs/>
              </w:rPr>
              <w:t>รายวิชาใหม่</w:t>
            </w:r>
          </w:p>
        </w:tc>
      </w:tr>
      <w:tr w:rsidR="00311820" w:rsidRPr="007671CC" w14:paraId="12FA2424" w14:textId="77777777" w:rsidTr="00AB23ED">
        <w:tc>
          <w:tcPr>
            <w:tcW w:w="3006" w:type="dxa"/>
            <w:tcBorders>
              <w:left w:val="single" w:sz="4" w:space="0" w:color="auto"/>
              <w:right w:val="single" w:sz="4" w:space="0" w:color="auto"/>
            </w:tcBorders>
          </w:tcPr>
          <w:p w14:paraId="3384D95C" w14:textId="77777777" w:rsidR="00311820" w:rsidRDefault="00311820" w:rsidP="00311820">
            <w:pPr>
              <w:rPr>
                <w:sz w:val="26"/>
                <w:szCs w:val="26"/>
              </w:rPr>
            </w:pPr>
          </w:p>
        </w:tc>
        <w:tc>
          <w:tcPr>
            <w:tcW w:w="1276" w:type="dxa"/>
            <w:tcBorders>
              <w:left w:val="single" w:sz="4" w:space="0" w:color="auto"/>
              <w:right w:val="single" w:sz="4" w:space="0" w:color="auto"/>
            </w:tcBorders>
          </w:tcPr>
          <w:p w14:paraId="0A93641C" w14:textId="77777777" w:rsidR="00311820" w:rsidRPr="000D1315" w:rsidRDefault="00311820" w:rsidP="00311820">
            <w:pPr>
              <w:jc w:val="center"/>
              <w:rPr>
                <w:sz w:val="26"/>
                <w:szCs w:val="26"/>
              </w:rPr>
            </w:pPr>
          </w:p>
        </w:tc>
        <w:tc>
          <w:tcPr>
            <w:tcW w:w="2976" w:type="dxa"/>
            <w:tcBorders>
              <w:left w:val="single" w:sz="4" w:space="0" w:color="auto"/>
              <w:right w:val="single" w:sz="4" w:space="0" w:color="auto"/>
            </w:tcBorders>
          </w:tcPr>
          <w:p w14:paraId="537436CD" w14:textId="77777777" w:rsidR="00311820" w:rsidRPr="00B96DF8" w:rsidRDefault="00311820" w:rsidP="00311820">
            <w:pPr>
              <w:rPr>
                <w:sz w:val="26"/>
                <w:szCs w:val="26"/>
              </w:rPr>
            </w:pPr>
            <w:r w:rsidRPr="00B96DF8">
              <w:rPr>
                <w:sz w:val="26"/>
                <w:szCs w:val="26"/>
              </w:rPr>
              <w:t>CVE</w:t>
            </w:r>
            <w:r w:rsidRPr="00B96DF8">
              <w:rPr>
                <w:sz w:val="26"/>
                <w:szCs w:val="26"/>
                <w:cs/>
              </w:rPr>
              <w:t>59-448 การจัดการระบบประปา</w:t>
            </w:r>
          </w:p>
        </w:tc>
        <w:tc>
          <w:tcPr>
            <w:tcW w:w="1134" w:type="dxa"/>
            <w:tcBorders>
              <w:left w:val="single" w:sz="4" w:space="0" w:color="auto"/>
              <w:right w:val="single" w:sz="4" w:space="0" w:color="auto"/>
            </w:tcBorders>
          </w:tcPr>
          <w:p w14:paraId="2C672BE4" w14:textId="77777777" w:rsidR="00311820" w:rsidRDefault="00311820" w:rsidP="00311820">
            <w:pPr>
              <w:jc w:val="center"/>
            </w:pPr>
            <w:r w:rsidRPr="0031612D">
              <w:rPr>
                <w:color w:val="000000"/>
                <w:sz w:val="26"/>
                <w:szCs w:val="26"/>
              </w:rPr>
              <w:t>1</w:t>
            </w:r>
            <w:r w:rsidRPr="0031612D">
              <w:rPr>
                <w:color w:val="000000"/>
                <w:sz w:val="26"/>
                <w:szCs w:val="26"/>
                <w:cs/>
              </w:rPr>
              <w:t>(</w:t>
            </w:r>
            <w:r w:rsidRPr="0031612D">
              <w:rPr>
                <w:color w:val="000000"/>
                <w:sz w:val="26"/>
                <w:szCs w:val="26"/>
              </w:rPr>
              <w:t>4</w:t>
            </w:r>
            <w:r w:rsidRPr="0031612D">
              <w:rPr>
                <w:color w:val="000000"/>
                <w:sz w:val="26"/>
                <w:szCs w:val="26"/>
                <w:cs/>
              </w:rPr>
              <w:t>-</w:t>
            </w:r>
            <w:r w:rsidRPr="0031612D">
              <w:rPr>
                <w:color w:val="000000"/>
                <w:sz w:val="26"/>
                <w:szCs w:val="26"/>
              </w:rPr>
              <w:t>0</w:t>
            </w:r>
            <w:r w:rsidRPr="0031612D">
              <w:rPr>
                <w:color w:val="000000"/>
                <w:sz w:val="26"/>
                <w:szCs w:val="26"/>
                <w:cs/>
              </w:rPr>
              <w:t>-</w:t>
            </w:r>
            <w:r w:rsidRPr="0031612D">
              <w:rPr>
                <w:color w:val="000000"/>
                <w:sz w:val="26"/>
                <w:szCs w:val="26"/>
              </w:rPr>
              <w:t>8</w:t>
            </w:r>
            <w:r w:rsidRPr="0031612D">
              <w:rPr>
                <w:color w:val="000000"/>
                <w:sz w:val="26"/>
                <w:szCs w:val="26"/>
                <w:cs/>
              </w:rPr>
              <w:t>)</w:t>
            </w:r>
          </w:p>
        </w:tc>
        <w:tc>
          <w:tcPr>
            <w:tcW w:w="1134" w:type="dxa"/>
            <w:tcBorders>
              <w:left w:val="single" w:sz="4" w:space="0" w:color="auto"/>
              <w:right w:val="single" w:sz="4" w:space="0" w:color="auto"/>
            </w:tcBorders>
          </w:tcPr>
          <w:p w14:paraId="0D0BA65E" w14:textId="77777777" w:rsidR="00311820" w:rsidRDefault="00311820" w:rsidP="00311820">
            <w:r w:rsidRPr="00027206">
              <w:rPr>
                <w:b/>
                <w:bCs/>
                <w:sz w:val="26"/>
                <w:szCs w:val="26"/>
                <w:u w:val="single"/>
                <w:cs/>
              </w:rPr>
              <w:t>รายวิชาใหม่</w:t>
            </w:r>
          </w:p>
        </w:tc>
      </w:tr>
      <w:tr w:rsidR="00311820" w:rsidRPr="007671CC" w14:paraId="4A1AB0AA" w14:textId="77777777" w:rsidTr="00AB23ED">
        <w:tc>
          <w:tcPr>
            <w:tcW w:w="3006" w:type="dxa"/>
            <w:tcBorders>
              <w:left w:val="single" w:sz="4" w:space="0" w:color="auto"/>
              <w:right w:val="single" w:sz="4" w:space="0" w:color="auto"/>
            </w:tcBorders>
          </w:tcPr>
          <w:p w14:paraId="21493134" w14:textId="77777777" w:rsidR="00311820" w:rsidRDefault="00311820" w:rsidP="00311820">
            <w:pPr>
              <w:rPr>
                <w:sz w:val="26"/>
                <w:szCs w:val="26"/>
              </w:rPr>
            </w:pPr>
          </w:p>
        </w:tc>
        <w:tc>
          <w:tcPr>
            <w:tcW w:w="1276" w:type="dxa"/>
            <w:tcBorders>
              <w:left w:val="single" w:sz="4" w:space="0" w:color="auto"/>
              <w:right w:val="single" w:sz="4" w:space="0" w:color="auto"/>
            </w:tcBorders>
          </w:tcPr>
          <w:p w14:paraId="0FF14D3E" w14:textId="77777777" w:rsidR="00311820" w:rsidRPr="000D1315" w:rsidRDefault="00311820" w:rsidP="00311820">
            <w:pPr>
              <w:jc w:val="center"/>
              <w:rPr>
                <w:sz w:val="26"/>
                <w:szCs w:val="26"/>
              </w:rPr>
            </w:pPr>
          </w:p>
        </w:tc>
        <w:tc>
          <w:tcPr>
            <w:tcW w:w="2976" w:type="dxa"/>
            <w:tcBorders>
              <w:left w:val="single" w:sz="4" w:space="0" w:color="auto"/>
              <w:right w:val="single" w:sz="4" w:space="0" w:color="auto"/>
            </w:tcBorders>
          </w:tcPr>
          <w:p w14:paraId="372D0397" w14:textId="77777777" w:rsidR="00311820" w:rsidRPr="00DC29DD" w:rsidRDefault="00311820" w:rsidP="00311820">
            <w:pPr>
              <w:rPr>
                <w:sz w:val="26"/>
                <w:szCs w:val="26"/>
              </w:rPr>
            </w:pPr>
            <w:r w:rsidRPr="00B96DF8">
              <w:rPr>
                <w:sz w:val="26"/>
                <w:szCs w:val="26"/>
              </w:rPr>
              <w:t>CVE</w:t>
            </w:r>
            <w:r w:rsidRPr="00B96DF8">
              <w:rPr>
                <w:sz w:val="26"/>
                <w:szCs w:val="26"/>
                <w:cs/>
              </w:rPr>
              <w:t>59-449 การประยุกต์ใช้คอมพิวเตอร์ในทางชลศาสตร์</w:t>
            </w:r>
          </w:p>
        </w:tc>
        <w:tc>
          <w:tcPr>
            <w:tcW w:w="1134" w:type="dxa"/>
            <w:tcBorders>
              <w:left w:val="single" w:sz="4" w:space="0" w:color="auto"/>
              <w:right w:val="single" w:sz="4" w:space="0" w:color="auto"/>
            </w:tcBorders>
          </w:tcPr>
          <w:p w14:paraId="54EF76F2" w14:textId="77777777" w:rsidR="00311820" w:rsidRDefault="00311820" w:rsidP="00311820">
            <w:pPr>
              <w:jc w:val="center"/>
            </w:pPr>
            <w:r w:rsidRPr="0031612D">
              <w:rPr>
                <w:color w:val="000000"/>
                <w:sz w:val="26"/>
                <w:szCs w:val="26"/>
              </w:rPr>
              <w:t>1</w:t>
            </w:r>
            <w:r w:rsidRPr="0031612D">
              <w:rPr>
                <w:color w:val="000000"/>
                <w:sz w:val="26"/>
                <w:szCs w:val="26"/>
                <w:cs/>
              </w:rPr>
              <w:t>(</w:t>
            </w:r>
            <w:r w:rsidRPr="0031612D">
              <w:rPr>
                <w:color w:val="000000"/>
                <w:sz w:val="26"/>
                <w:szCs w:val="26"/>
              </w:rPr>
              <w:t>4</w:t>
            </w:r>
            <w:r w:rsidRPr="0031612D">
              <w:rPr>
                <w:color w:val="000000"/>
                <w:sz w:val="26"/>
                <w:szCs w:val="26"/>
                <w:cs/>
              </w:rPr>
              <w:t>-</w:t>
            </w:r>
            <w:r w:rsidRPr="0031612D">
              <w:rPr>
                <w:color w:val="000000"/>
                <w:sz w:val="26"/>
                <w:szCs w:val="26"/>
              </w:rPr>
              <w:t>0</w:t>
            </w:r>
            <w:r w:rsidRPr="0031612D">
              <w:rPr>
                <w:color w:val="000000"/>
                <w:sz w:val="26"/>
                <w:szCs w:val="26"/>
                <w:cs/>
              </w:rPr>
              <w:t>-</w:t>
            </w:r>
            <w:r w:rsidRPr="0031612D">
              <w:rPr>
                <w:color w:val="000000"/>
                <w:sz w:val="26"/>
                <w:szCs w:val="26"/>
              </w:rPr>
              <w:t>8</w:t>
            </w:r>
            <w:r w:rsidRPr="0031612D">
              <w:rPr>
                <w:color w:val="000000"/>
                <w:sz w:val="26"/>
                <w:szCs w:val="26"/>
                <w:cs/>
              </w:rPr>
              <w:t>)</w:t>
            </w:r>
          </w:p>
        </w:tc>
        <w:tc>
          <w:tcPr>
            <w:tcW w:w="1134" w:type="dxa"/>
            <w:tcBorders>
              <w:left w:val="single" w:sz="4" w:space="0" w:color="auto"/>
              <w:right w:val="single" w:sz="4" w:space="0" w:color="auto"/>
            </w:tcBorders>
          </w:tcPr>
          <w:p w14:paraId="01B2F982" w14:textId="77777777" w:rsidR="00311820" w:rsidRDefault="00311820" w:rsidP="00311820">
            <w:r w:rsidRPr="00027206">
              <w:rPr>
                <w:b/>
                <w:bCs/>
                <w:sz w:val="26"/>
                <w:szCs w:val="26"/>
                <w:u w:val="single"/>
                <w:cs/>
              </w:rPr>
              <w:t>รายวิชาใหม่</w:t>
            </w:r>
          </w:p>
        </w:tc>
      </w:tr>
      <w:tr w:rsidR="00311820" w:rsidRPr="007671CC" w14:paraId="2D27B608" w14:textId="77777777" w:rsidTr="00AB23ED">
        <w:tc>
          <w:tcPr>
            <w:tcW w:w="3006" w:type="dxa"/>
            <w:tcBorders>
              <w:left w:val="single" w:sz="4" w:space="0" w:color="auto"/>
              <w:right w:val="single" w:sz="4" w:space="0" w:color="auto"/>
            </w:tcBorders>
          </w:tcPr>
          <w:p w14:paraId="7CF84BB0"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451</w:t>
            </w:r>
            <w:r w:rsidRPr="00A51A5C">
              <w:rPr>
                <w:sz w:val="26"/>
                <w:szCs w:val="26"/>
              </w:rPr>
              <w:tab/>
            </w:r>
            <w:r w:rsidRPr="00A51A5C">
              <w:rPr>
                <w:sz w:val="26"/>
                <w:szCs w:val="26"/>
                <w:cs/>
              </w:rPr>
              <w:t>ระบบสารสนเทศทางภูมิศาสตร์และการสำรวจระยะไกล</w:t>
            </w:r>
          </w:p>
        </w:tc>
        <w:tc>
          <w:tcPr>
            <w:tcW w:w="1276" w:type="dxa"/>
            <w:tcBorders>
              <w:left w:val="single" w:sz="4" w:space="0" w:color="auto"/>
              <w:right w:val="single" w:sz="4" w:space="0" w:color="auto"/>
            </w:tcBorders>
          </w:tcPr>
          <w:p w14:paraId="5C7C9F4A" w14:textId="77777777" w:rsidR="00311820" w:rsidRPr="007671CC" w:rsidRDefault="00311820" w:rsidP="00311820">
            <w:pPr>
              <w:jc w:val="center"/>
              <w:rPr>
                <w:sz w:val="26"/>
                <w:szCs w:val="26"/>
              </w:rPr>
            </w:pPr>
            <w:r w:rsidRPr="00A51A5C">
              <w:rPr>
                <w:sz w:val="26"/>
                <w:szCs w:val="26"/>
              </w:rPr>
              <w:t>1</w:t>
            </w:r>
            <w:r w:rsidRPr="00A51A5C">
              <w:rPr>
                <w:sz w:val="26"/>
                <w:szCs w:val="26"/>
                <w:cs/>
              </w:rPr>
              <w:t>(</w:t>
            </w:r>
            <w:r w:rsidRPr="00A51A5C">
              <w:rPr>
                <w:sz w:val="26"/>
                <w:szCs w:val="26"/>
              </w:rPr>
              <w:t>3</w:t>
            </w:r>
            <w:r w:rsidRPr="00A51A5C">
              <w:rPr>
                <w:sz w:val="26"/>
                <w:szCs w:val="26"/>
                <w:cs/>
              </w:rPr>
              <w:t>-</w:t>
            </w:r>
            <w:r w:rsidRPr="00A51A5C">
              <w:rPr>
                <w:sz w:val="26"/>
                <w:szCs w:val="26"/>
              </w:rPr>
              <w:t>3</w:t>
            </w:r>
            <w:r w:rsidRPr="00A51A5C">
              <w:rPr>
                <w:sz w:val="26"/>
                <w:szCs w:val="26"/>
                <w:cs/>
              </w:rPr>
              <w:t>-</w:t>
            </w:r>
            <w:r w:rsidRPr="00A51A5C">
              <w:rPr>
                <w:sz w:val="26"/>
                <w:szCs w:val="26"/>
              </w:rPr>
              <w:t>8</w:t>
            </w:r>
            <w:r w:rsidRPr="00A51A5C">
              <w:rPr>
                <w:sz w:val="26"/>
                <w:szCs w:val="26"/>
                <w:cs/>
              </w:rPr>
              <w:t>)</w:t>
            </w:r>
          </w:p>
        </w:tc>
        <w:tc>
          <w:tcPr>
            <w:tcW w:w="2976" w:type="dxa"/>
            <w:tcBorders>
              <w:left w:val="single" w:sz="4" w:space="0" w:color="auto"/>
              <w:right w:val="single" w:sz="4" w:space="0" w:color="auto"/>
            </w:tcBorders>
          </w:tcPr>
          <w:p w14:paraId="33F7B991" w14:textId="77777777" w:rsidR="00311820" w:rsidRPr="00DC29DD" w:rsidRDefault="00311820" w:rsidP="00311820">
            <w:pPr>
              <w:rPr>
                <w:sz w:val="26"/>
                <w:szCs w:val="26"/>
                <w:cs/>
              </w:rPr>
            </w:pPr>
            <w:r w:rsidRPr="00DC29DD">
              <w:rPr>
                <w:sz w:val="26"/>
                <w:szCs w:val="26"/>
              </w:rPr>
              <w:t>CVE</w:t>
            </w:r>
            <w:r>
              <w:rPr>
                <w:sz w:val="26"/>
                <w:szCs w:val="26"/>
                <w:cs/>
              </w:rPr>
              <w:t xml:space="preserve">59-451 </w:t>
            </w:r>
            <w:r w:rsidRPr="00DC29DD">
              <w:rPr>
                <w:sz w:val="26"/>
                <w:szCs w:val="26"/>
                <w:cs/>
              </w:rPr>
              <w:t>ระ</w:t>
            </w:r>
            <w:r>
              <w:rPr>
                <w:sz w:val="26"/>
                <w:szCs w:val="26"/>
                <w:cs/>
              </w:rPr>
              <w:t>บบสารสนเทศทางภูมิศาสตร์และการสำ</w:t>
            </w:r>
            <w:r w:rsidRPr="00DC29DD">
              <w:rPr>
                <w:sz w:val="26"/>
                <w:szCs w:val="26"/>
                <w:cs/>
              </w:rPr>
              <w:t>รวจระยะไกล</w:t>
            </w:r>
          </w:p>
        </w:tc>
        <w:tc>
          <w:tcPr>
            <w:tcW w:w="1134" w:type="dxa"/>
            <w:tcBorders>
              <w:left w:val="single" w:sz="4" w:space="0" w:color="auto"/>
              <w:right w:val="single" w:sz="4" w:space="0" w:color="auto"/>
            </w:tcBorders>
          </w:tcPr>
          <w:p w14:paraId="4196C7CB" w14:textId="77777777" w:rsidR="00311820" w:rsidRDefault="00311820" w:rsidP="00311820">
            <w:pPr>
              <w:jc w:val="center"/>
            </w:pPr>
            <w:r w:rsidRPr="00DB7965">
              <w:rPr>
                <w:color w:val="000000"/>
                <w:sz w:val="26"/>
                <w:szCs w:val="26"/>
              </w:rPr>
              <w:t>1</w:t>
            </w:r>
            <w:r w:rsidRPr="00DB7965">
              <w:rPr>
                <w:color w:val="000000"/>
                <w:sz w:val="26"/>
                <w:szCs w:val="26"/>
                <w:cs/>
              </w:rPr>
              <w:t>(</w:t>
            </w:r>
            <w:r w:rsidRPr="00DB7965">
              <w:rPr>
                <w:color w:val="000000"/>
                <w:sz w:val="26"/>
                <w:szCs w:val="26"/>
              </w:rPr>
              <w:t>4</w:t>
            </w:r>
            <w:r w:rsidRPr="00DB7965">
              <w:rPr>
                <w:color w:val="000000"/>
                <w:sz w:val="26"/>
                <w:szCs w:val="26"/>
                <w:cs/>
              </w:rPr>
              <w:t>-</w:t>
            </w:r>
            <w:r w:rsidRPr="00DB7965">
              <w:rPr>
                <w:color w:val="000000"/>
                <w:sz w:val="26"/>
                <w:szCs w:val="26"/>
              </w:rPr>
              <w:t>0</w:t>
            </w:r>
            <w:r w:rsidRPr="00DB7965">
              <w:rPr>
                <w:color w:val="000000"/>
                <w:sz w:val="26"/>
                <w:szCs w:val="26"/>
                <w:cs/>
              </w:rPr>
              <w:t>-</w:t>
            </w:r>
            <w:r w:rsidRPr="00DB7965">
              <w:rPr>
                <w:color w:val="000000"/>
                <w:sz w:val="26"/>
                <w:szCs w:val="26"/>
              </w:rPr>
              <w:t>8</w:t>
            </w:r>
            <w:r w:rsidRPr="00DB7965">
              <w:rPr>
                <w:color w:val="000000"/>
                <w:sz w:val="26"/>
                <w:szCs w:val="26"/>
                <w:cs/>
              </w:rPr>
              <w:t>)</w:t>
            </w:r>
          </w:p>
        </w:tc>
        <w:tc>
          <w:tcPr>
            <w:tcW w:w="1134" w:type="dxa"/>
            <w:tcBorders>
              <w:left w:val="single" w:sz="4" w:space="0" w:color="auto"/>
              <w:right w:val="single" w:sz="4" w:space="0" w:color="auto"/>
            </w:tcBorders>
          </w:tcPr>
          <w:p w14:paraId="507B8199" w14:textId="77777777" w:rsidR="00311820" w:rsidRPr="00DC29DD"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42723B17" w14:textId="77777777" w:rsidTr="00AB23ED">
        <w:tc>
          <w:tcPr>
            <w:tcW w:w="3006" w:type="dxa"/>
            <w:tcBorders>
              <w:left w:val="single" w:sz="4" w:space="0" w:color="auto"/>
              <w:right w:val="single" w:sz="4" w:space="0" w:color="auto"/>
            </w:tcBorders>
          </w:tcPr>
          <w:p w14:paraId="677F1683"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118F95FB"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4C79715C" w14:textId="77777777" w:rsidR="00311820" w:rsidRPr="00DC29DD" w:rsidRDefault="00311820" w:rsidP="00311820">
            <w:pPr>
              <w:rPr>
                <w:sz w:val="26"/>
                <w:szCs w:val="26"/>
              </w:rPr>
            </w:pPr>
            <w:r w:rsidRPr="00DC29DD">
              <w:rPr>
                <w:sz w:val="26"/>
                <w:szCs w:val="26"/>
              </w:rPr>
              <w:t>CVE</w:t>
            </w:r>
            <w:r>
              <w:rPr>
                <w:sz w:val="26"/>
                <w:szCs w:val="26"/>
                <w:cs/>
              </w:rPr>
              <w:t>59-452 การสำ</w:t>
            </w:r>
            <w:r w:rsidRPr="00DC29DD">
              <w:rPr>
                <w:sz w:val="26"/>
                <w:szCs w:val="26"/>
                <w:cs/>
              </w:rPr>
              <w:t>รวจเส้นทาง</w:t>
            </w:r>
          </w:p>
        </w:tc>
        <w:tc>
          <w:tcPr>
            <w:tcW w:w="1134" w:type="dxa"/>
            <w:tcBorders>
              <w:left w:val="single" w:sz="4" w:space="0" w:color="auto"/>
              <w:right w:val="single" w:sz="4" w:space="0" w:color="auto"/>
            </w:tcBorders>
          </w:tcPr>
          <w:p w14:paraId="69FEB295" w14:textId="77777777" w:rsidR="00311820" w:rsidRDefault="00311820" w:rsidP="00311820">
            <w:pPr>
              <w:jc w:val="center"/>
            </w:pPr>
            <w:r w:rsidRPr="008F35E5">
              <w:rPr>
                <w:color w:val="000000"/>
                <w:sz w:val="26"/>
                <w:szCs w:val="26"/>
              </w:rPr>
              <w:t>1</w:t>
            </w:r>
            <w:r w:rsidRPr="008F35E5">
              <w:rPr>
                <w:color w:val="000000"/>
                <w:sz w:val="26"/>
                <w:szCs w:val="26"/>
                <w:cs/>
              </w:rPr>
              <w:t>(</w:t>
            </w:r>
            <w:r w:rsidRPr="008F35E5">
              <w:rPr>
                <w:color w:val="000000"/>
                <w:sz w:val="26"/>
                <w:szCs w:val="26"/>
              </w:rPr>
              <w:t>4</w:t>
            </w:r>
            <w:r w:rsidRPr="008F35E5">
              <w:rPr>
                <w:color w:val="000000"/>
                <w:sz w:val="26"/>
                <w:szCs w:val="26"/>
                <w:cs/>
              </w:rPr>
              <w:t>-</w:t>
            </w:r>
            <w:r w:rsidRPr="008F35E5">
              <w:rPr>
                <w:color w:val="000000"/>
                <w:sz w:val="26"/>
                <w:szCs w:val="26"/>
              </w:rPr>
              <w:t>0</w:t>
            </w:r>
            <w:r w:rsidRPr="008F35E5">
              <w:rPr>
                <w:color w:val="000000"/>
                <w:sz w:val="26"/>
                <w:szCs w:val="26"/>
                <w:cs/>
              </w:rPr>
              <w:t>-</w:t>
            </w:r>
            <w:r w:rsidRPr="008F35E5">
              <w:rPr>
                <w:color w:val="000000"/>
                <w:sz w:val="26"/>
                <w:szCs w:val="26"/>
              </w:rPr>
              <w:t>8</w:t>
            </w:r>
            <w:r w:rsidRPr="008F35E5">
              <w:rPr>
                <w:color w:val="000000"/>
                <w:sz w:val="26"/>
                <w:szCs w:val="26"/>
                <w:cs/>
              </w:rPr>
              <w:t>)</w:t>
            </w:r>
          </w:p>
        </w:tc>
        <w:tc>
          <w:tcPr>
            <w:tcW w:w="1134" w:type="dxa"/>
            <w:tcBorders>
              <w:left w:val="single" w:sz="4" w:space="0" w:color="auto"/>
              <w:right w:val="single" w:sz="4" w:space="0" w:color="auto"/>
            </w:tcBorders>
          </w:tcPr>
          <w:p w14:paraId="6B15E800" w14:textId="77777777" w:rsidR="00311820" w:rsidRPr="00DC29DD" w:rsidRDefault="00311820" w:rsidP="00311820">
            <w:pPr>
              <w:jc w:val="center"/>
              <w:rPr>
                <w:sz w:val="26"/>
                <w:szCs w:val="26"/>
              </w:rPr>
            </w:pPr>
            <w:r w:rsidRPr="00FE42E9">
              <w:rPr>
                <w:b/>
                <w:bCs/>
                <w:sz w:val="26"/>
                <w:szCs w:val="26"/>
                <w:u w:val="single"/>
                <w:cs/>
              </w:rPr>
              <w:t>รายวิชาใหม่</w:t>
            </w:r>
          </w:p>
        </w:tc>
      </w:tr>
      <w:tr w:rsidR="00311820" w:rsidRPr="007671CC" w14:paraId="537AFA4B" w14:textId="77777777" w:rsidTr="00AB23ED">
        <w:tc>
          <w:tcPr>
            <w:tcW w:w="3006" w:type="dxa"/>
            <w:tcBorders>
              <w:left w:val="single" w:sz="4" w:space="0" w:color="auto"/>
              <w:right w:val="single" w:sz="4" w:space="0" w:color="auto"/>
            </w:tcBorders>
          </w:tcPr>
          <w:p w14:paraId="3351BB32" w14:textId="77777777" w:rsidR="00311820" w:rsidRPr="00192228" w:rsidRDefault="00311820" w:rsidP="00311820">
            <w:pPr>
              <w:rPr>
                <w:strike/>
                <w:sz w:val="26"/>
                <w:szCs w:val="26"/>
                <w:cs/>
              </w:rPr>
            </w:pPr>
            <w:r w:rsidRPr="00192228">
              <w:rPr>
                <w:strike/>
                <w:sz w:val="26"/>
                <w:szCs w:val="26"/>
              </w:rPr>
              <w:t>CVE</w:t>
            </w:r>
            <w:r w:rsidRPr="00192228">
              <w:rPr>
                <w:strike/>
                <w:sz w:val="26"/>
                <w:szCs w:val="26"/>
                <w:cs/>
              </w:rPr>
              <w:t>-</w:t>
            </w:r>
            <w:r w:rsidRPr="00192228">
              <w:rPr>
                <w:strike/>
                <w:sz w:val="26"/>
                <w:szCs w:val="26"/>
              </w:rPr>
              <w:t>496</w:t>
            </w:r>
            <w:r w:rsidRPr="00192228">
              <w:rPr>
                <w:strike/>
                <w:sz w:val="26"/>
                <w:szCs w:val="26"/>
              </w:rPr>
              <w:tab/>
            </w:r>
            <w:r w:rsidRPr="00192228">
              <w:rPr>
                <w:strike/>
                <w:sz w:val="26"/>
                <w:szCs w:val="26"/>
                <w:cs/>
              </w:rPr>
              <w:t>วิศวกรรมระบบโยธาและสิ่งแวดล้อม</w:t>
            </w:r>
          </w:p>
        </w:tc>
        <w:tc>
          <w:tcPr>
            <w:tcW w:w="1276" w:type="dxa"/>
            <w:tcBorders>
              <w:left w:val="single" w:sz="4" w:space="0" w:color="auto"/>
              <w:right w:val="single" w:sz="4" w:space="0" w:color="auto"/>
            </w:tcBorders>
          </w:tcPr>
          <w:p w14:paraId="61873ED6" w14:textId="77777777" w:rsidR="00311820" w:rsidRPr="007671CC" w:rsidRDefault="00311820" w:rsidP="00311820">
            <w:pPr>
              <w:jc w:val="center"/>
              <w:rPr>
                <w:sz w:val="26"/>
                <w:szCs w:val="26"/>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1C827122" w14:textId="77777777" w:rsidR="00311820" w:rsidRPr="00DC29DD" w:rsidRDefault="00311820" w:rsidP="00311820">
            <w:pPr>
              <w:rPr>
                <w:sz w:val="26"/>
                <w:szCs w:val="26"/>
              </w:rPr>
            </w:pPr>
          </w:p>
        </w:tc>
        <w:tc>
          <w:tcPr>
            <w:tcW w:w="1134" w:type="dxa"/>
            <w:tcBorders>
              <w:left w:val="single" w:sz="4" w:space="0" w:color="auto"/>
              <w:right w:val="single" w:sz="4" w:space="0" w:color="auto"/>
            </w:tcBorders>
          </w:tcPr>
          <w:p w14:paraId="533AF393" w14:textId="77777777" w:rsidR="00311820" w:rsidRDefault="00311820" w:rsidP="00311820">
            <w:pPr>
              <w:jc w:val="center"/>
            </w:pPr>
          </w:p>
        </w:tc>
        <w:tc>
          <w:tcPr>
            <w:tcW w:w="1134" w:type="dxa"/>
            <w:tcBorders>
              <w:left w:val="single" w:sz="4" w:space="0" w:color="auto"/>
              <w:right w:val="single" w:sz="4" w:space="0" w:color="auto"/>
            </w:tcBorders>
          </w:tcPr>
          <w:p w14:paraId="179F4085" w14:textId="77777777" w:rsidR="00311820" w:rsidRPr="00DC29DD" w:rsidRDefault="00311820" w:rsidP="00311820">
            <w:pPr>
              <w:jc w:val="center"/>
              <w:rPr>
                <w:sz w:val="26"/>
                <w:szCs w:val="26"/>
              </w:rPr>
            </w:pPr>
          </w:p>
        </w:tc>
      </w:tr>
      <w:tr w:rsidR="00311820" w:rsidRPr="007671CC" w14:paraId="74407793" w14:textId="77777777" w:rsidTr="00AB23ED">
        <w:tc>
          <w:tcPr>
            <w:tcW w:w="3006" w:type="dxa"/>
            <w:tcBorders>
              <w:left w:val="single" w:sz="4" w:space="0" w:color="auto"/>
              <w:right w:val="single" w:sz="4" w:space="0" w:color="auto"/>
            </w:tcBorders>
          </w:tcPr>
          <w:p w14:paraId="2FE0F021"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6368F681"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4CC5AEDF" w14:textId="77777777" w:rsidR="00311820" w:rsidRPr="00DC29DD" w:rsidRDefault="00311820" w:rsidP="00311820">
            <w:pPr>
              <w:rPr>
                <w:sz w:val="26"/>
                <w:szCs w:val="26"/>
              </w:rPr>
            </w:pPr>
            <w:r w:rsidRPr="00DC29DD">
              <w:rPr>
                <w:sz w:val="26"/>
                <w:szCs w:val="26"/>
              </w:rPr>
              <w:t>CVE</w:t>
            </w:r>
            <w:r>
              <w:rPr>
                <w:sz w:val="26"/>
                <w:szCs w:val="26"/>
                <w:cs/>
              </w:rPr>
              <w:t xml:space="preserve">59-464 </w:t>
            </w:r>
            <w:r w:rsidRPr="00DC29DD">
              <w:rPr>
                <w:sz w:val="26"/>
                <w:szCs w:val="26"/>
                <w:cs/>
              </w:rPr>
              <w:t>เทคนิคการก่อสร้าง</w:t>
            </w:r>
          </w:p>
        </w:tc>
        <w:tc>
          <w:tcPr>
            <w:tcW w:w="1134" w:type="dxa"/>
            <w:tcBorders>
              <w:left w:val="single" w:sz="4" w:space="0" w:color="auto"/>
              <w:right w:val="single" w:sz="4" w:space="0" w:color="auto"/>
            </w:tcBorders>
          </w:tcPr>
          <w:p w14:paraId="56D26C17" w14:textId="77777777" w:rsidR="00311820" w:rsidRDefault="00311820" w:rsidP="00311820">
            <w:pPr>
              <w:jc w:val="center"/>
            </w:pPr>
            <w:r w:rsidRPr="008F35E5">
              <w:rPr>
                <w:color w:val="000000"/>
                <w:sz w:val="26"/>
                <w:szCs w:val="26"/>
              </w:rPr>
              <w:t>1</w:t>
            </w:r>
            <w:r w:rsidRPr="008F35E5">
              <w:rPr>
                <w:color w:val="000000"/>
                <w:sz w:val="26"/>
                <w:szCs w:val="26"/>
                <w:cs/>
              </w:rPr>
              <w:t>(</w:t>
            </w:r>
            <w:r w:rsidRPr="008F35E5">
              <w:rPr>
                <w:color w:val="000000"/>
                <w:sz w:val="26"/>
                <w:szCs w:val="26"/>
              </w:rPr>
              <w:t>4</w:t>
            </w:r>
            <w:r w:rsidRPr="008F35E5">
              <w:rPr>
                <w:color w:val="000000"/>
                <w:sz w:val="26"/>
                <w:szCs w:val="26"/>
                <w:cs/>
              </w:rPr>
              <w:t>-</w:t>
            </w:r>
            <w:r w:rsidRPr="008F35E5">
              <w:rPr>
                <w:color w:val="000000"/>
                <w:sz w:val="26"/>
                <w:szCs w:val="26"/>
              </w:rPr>
              <w:t>0</w:t>
            </w:r>
            <w:r w:rsidRPr="008F35E5">
              <w:rPr>
                <w:color w:val="000000"/>
                <w:sz w:val="26"/>
                <w:szCs w:val="26"/>
                <w:cs/>
              </w:rPr>
              <w:t>-</w:t>
            </w:r>
            <w:r w:rsidRPr="008F35E5">
              <w:rPr>
                <w:color w:val="000000"/>
                <w:sz w:val="26"/>
                <w:szCs w:val="26"/>
              </w:rPr>
              <w:t>8</w:t>
            </w:r>
            <w:r w:rsidRPr="008F35E5">
              <w:rPr>
                <w:color w:val="000000"/>
                <w:sz w:val="26"/>
                <w:szCs w:val="26"/>
                <w:cs/>
              </w:rPr>
              <w:t>)</w:t>
            </w:r>
          </w:p>
        </w:tc>
        <w:tc>
          <w:tcPr>
            <w:tcW w:w="1134" w:type="dxa"/>
            <w:tcBorders>
              <w:left w:val="single" w:sz="4" w:space="0" w:color="auto"/>
              <w:right w:val="single" w:sz="4" w:space="0" w:color="auto"/>
            </w:tcBorders>
          </w:tcPr>
          <w:p w14:paraId="61898858"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0302D8AC" w14:textId="77777777" w:rsidTr="00AB23ED">
        <w:tc>
          <w:tcPr>
            <w:tcW w:w="3006" w:type="dxa"/>
            <w:tcBorders>
              <w:left w:val="single" w:sz="4" w:space="0" w:color="auto"/>
              <w:right w:val="single" w:sz="4" w:space="0" w:color="auto"/>
            </w:tcBorders>
          </w:tcPr>
          <w:p w14:paraId="683839E9"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464</w:t>
            </w:r>
            <w:r w:rsidRPr="00A51A5C">
              <w:rPr>
                <w:sz w:val="26"/>
                <w:szCs w:val="26"/>
              </w:rPr>
              <w:tab/>
            </w:r>
            <w:r w:rsidRPr="00A51A5C">
              <w:rPr>
                <w:sz w:val="26"/>
                <w:szCs w:val="26"/>
                <w:cs/>
              </w:rPr>
              <w:t>การวางแผนและการจัดการระบบโยธา</w:t>
            </w:r>
          </w:p>
        </w:tc>
        <w:tc>
          <w:tcPr>
            <w:tcW w:w="1276" w:type="dxa"/>
            <w:tcBorders>
              <w:left w:val="single" w:sz="4" w:space="0" w:color="auto"/>
              <w:right w:val="single" w:sz="4" w:space="0" w:color="auto"/>
            </w:tcBorders>
          </w:tcPr>
          <w:p w14:paraId="5012950E" w14:textId="77777777" w:rsidR="00311820" w:rsidRPr="007671CC" w:rsidRDefault="00311820" w:rsidP="00311820">
            <w:pPr>
              <w:jc w:val="center"/>
              <w:rPr>
                <w:sz w:val="26"/>
                <w:szCs w:val="26"/>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73ED2C20" w14:textId="77777777" w:rsidR="00311820" w:rsidRPr="00DC29DD" w:rsidRDefault="00311820" w:rsidP="00311820">
            <w:pPr>
              <w:rPr>
                <w:sz w:val="26"/>
                <w:szCs w:val="26"/>
              </w:rPr>
            </w:pPr>
            <w:r w:rsidRPr="00DC29DD">
              <w:rPr>
                <w:sz w:val="26"/>
                <w:szCs w:val="26"/>
              </w:rPr>
              <w:t>CVE</w:t>
            </w:r>
            <w:r>
              <w:rPr>
                <w:sz w:val="26"/>
                <w:szCs w:val="26"/>
                <w:cs/>
              </w:rPr>
              <w:t xml:space="preserve">59-465 </w:t>
            </w:r>
            <w:r w:rsidRPr="00DC29DD">
              <w:rPr>
                <w:sz w:val="26"/>
                <w:szCs w:val="26"/>
                <w:cs/>
              </w:rPr>
              <w:t>การวางแผนและการจัดการระบบโยธา</w:t>
            </w:r>
          </w:p>
        </w:tc>
        <w:tc>
          <w:tcPr>
            <w:tcW w:w="1134" w:type="dxa"/>
            <w:tcBorders>
              <w:left w:val="single" w:sz="4" w:space="0" w:color="auto"/>
              <w:right w:val="single" w:sz="4" w:space="0" w:color="auto"/>
            </w:tcBorders>
          </w:tcPr>
          <w:p w14:paraId="6CC2B2FF" w14:textId="77777777" w:rsidR="00311820" w:rsidRDefault="00311820" w:rsidP="00311820">
            <w:pPr>
              <w:jc w:val="center"/>
            </w:pPr>
            <w:r w:rsidRPr="008F35E5">
              <w:rPr>
                <w:color w:val="000000"/>
                <w:sz w:val="26"/>
                <w:szCs w:val="26"/>
              </w:rPr>
              <w:t>1</w:t>
            </w:r>
            <w:r w:rsidRPr="008F35E5">
              <w:rPr>
                <w:color w:val="000000"/>
                <w:sz w:val="26"/>
                <w:szCs w:val="26"/>
                <w:cs/>
              </w:rPr>
              <w:t>(</w:t>
            </w:r>
            <w:r w:rsidRPr="008F35E5">
              <w:rPr>
                <w:color w:val="000000"/>
                <w:sz w:val="26"/>
                <w:szCs w:val="26"/>
              </w:rPr>
              <w:t>4</w:t>
            </w:r>
            <w:r w:rsidRPr="008F35E5">
              <w:rPr>
                <w:color w:val="000000"/>
                <w:sz w:val="26"/>
                <w:szCs w:val="26"/>
                <w:cs/>
              </w:rPr>
              <w:t>-</w:t>
            </w:r>
            <w:r w:rsidRPr="008F35E5">
              <w:rPr>
                <w:color w:val="000000"/>
                <w:sz w:val="26"/>
                <w:szCs w:val="26"/>
              </w:rPr>
              <w:t>0</w:t>
            </w:r>
            <w:r w:rsidRPr="008F35E5">
              <w:rPr>
                <w:color w:val="000000"/>
                <w:sz w:val="26"/>
                <w:szCs w:val="26"/>
                <w:cs/>
              </w:rPr>
              <w:t>-</w:t>
            </w:r>
            <w:r w:rsidRPr="008F35E5">
              <w:rPr>
                <w:color w:val="000000"/>
                <w:sz w:val="26"/>
                <w:szCs w:val="26"/>
              </w:rPr>
              <w:t>8</w:t>
            </w:r>
            <w:r w:rsidRPr="008F35E5">
              <w:rPr>
                <w:color w:val="000000"/>
                <w:sz w:val="26"/>
                <w:szCs w:val="26"/>
                <w:cs/>
              </w:rPr>
              <w:t>)</w:t>
            </w:r>
          </w:p>
        </w:tc>
        <w:tc>
          <w:tcPr>
            <w:tcW w:w="1134" w:type="dxa"/>
            <w:tcBorders>
              <w:left w:val="single" w:sz="4" w:space="0" w:color="auto"/>
              <w:right w:val="single" w:sz="4" w:space="0" w:color="auto"/>
            </w:tcBorders>
          </w:tcPr>
          <w:p w14:paraId="0459C5B8" w14:textId="77777777" w:rsidR="00311820" w:rsidRPr="00DC29DD"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17A0605C" w14:textId="77777777" w:rsidTr="00AB23ED">
        <w:tc>
          <w:tcPr>
            <w:tcW w:w="3006" w:type="dxa"/>
            <w:tcBorders>
              <w:left w:val="single" w:sz="4" w:space="0" w:color="auto"/>
              <w:right w:val="single" w:sz="4" w:space="0" w:color="auto"/>
            </w:tcBorders>
          </w:tcPr>
          <w:p w14:paraId="1F3EF423"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465</w:t>
            </w:r>
            <w:r w:rsidRPr="00A51A5C">
              <w:rPr>
                <w:sz w:val="26"/>
                <w:szCs w:val="26"/>
              </w:rPr>
              <w:tab/>
            </w:r>
            <w:r w:rsidRPr="00A51A5C">
              <w:rPr>
                <w:sz w:val="26"/>
                <w:szCs w:val="26"/>
                <w:cs/>
              </w:rPr>
              <w:t>การจัดการโครงสร้างพื้นฐาน</w:t>
            </w:r>
          </w:p>
        </w:tc>
        <w:tc>
          <w:tcPr>
            <w:tcW w:w="1276" w:type="dxa"/>
            <w:tcBorders>
              <w:left w:val="single" w:sz="4" w:space="0" w:color="auto"/>
              <w:right w:val="single" w:sz="4" w:space="0" w:color="auto"/>
            </w:tcBorders>
          </w:tcPr>
          <w:p w14:paraId="4D28984A" w14:textId="77777777" w:rsidR="00311820" w:rsidRPr="007671CC" w:rsidRDefault="00311820" w:rsidP="00311820">
            <w:pPr>
              <w:jc w:val="center"/>
              <w:rPr>
                <w:sz w:val="26"/>
                <w:szCs w:val="26"/>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29673ADB" w14:textId="77777777" w:rsidR="00311820" w:rsidRPr="00DC29DD" w:rsidRDefault="00311820" w:rsidP="00311820">
            <w:pPr>
              <w:rPr>
                <w:sz w:val="26"/>
                <w:szCs w:val="26"/>
              </w:rPr>
            </w:pPr>
            <w:r w:rsidRPr="00DC29DD">
              <w:rPr>
                <w:sz w:val="26"/>
                <w:szCs w:val="26"/>
              </w:rPr>
              <w:t>CVE</w:t>
            </w:r>
            <w:r>
              <w:rPr>
                <w:sz w:val="26"/>
                <w:szCs w:val="26"/>
                <w:cs/>
              </w:rPr>
              <w:t xml:space="preserve">59-466 </w:t>
            </w:r>
            <w:r w:rsidRPr="00DC29DD">
              <w:rPr>
                <w:sz w:val="26"/>
                <w:szCs w:val="26"/>
                <w:cs/>
              </w:rPr>
              <w:t>การจัดการโครงสร้างพื้นฐาน</w:t>
            </w:r>
          </w:p>
        </w:tc>
        <w:tc>
          <w:tcPr>
            <w:tcW w:w="1134" w:type="dxa"/>
            <w:tcBorders>
              <w:left w:val="single" w:sz="4" w:space="0" w:color="auto"/>
              <w:right w:val="single" w:sz="4" w:space="0" w:color="auto"/>
            </w:tcBorders>
          </w:tcPr>
          <w:p w14:paraId="7849B394" w14:textId="77777777" w:rsidR="00311820" w:rsidRDefault="00311820" w:rsidP="00311820">
            <w:pPr>
              <w:jc w:val="center"/>
            </w:pPr>
            <w:r w:rsidRPr="00581A59">
              <w:rPr>
                <w:color w:val="000000"/>
                <w:sz w:val="26"/>
                <w:szCs w:val="26"/>
              </w:rPr>
              <w:t>1</w:t>
            </w:r>
            <w:r w:rsidRPr="00581A59">
              <w:rPr>
                <w:color w:val="000000"/>
                <w:sz w:val="26"/>
                <w:szCs w:val="26"/>
                <w:cs/>
              </w:rPr>
              <w:t>(</w:t>
            </w:r>
            <w:r w:rsidRPr="00581A59">
              <w:rPr>
                <w:color w:val="000000"/>
                <w:sz w:val="26"/>
                <w:szCs w:val="26"/>
              </w:rPr>
              <w:t>4</w:t>
            </w:r>
            <w:r w:rsidRPr="00581A59">
              <w:rPr>
                <w:color w:val="000000"/>
                <w:sz w:val="26"/>
                <w:szCs w:val="26"/>
                <w:cs/>
              </w:rPr>
              <w:t>-</w:t>
            </w:r>
            <w:r w:rsidRPr="00581A59">
              <w:rPr>
                <w:color w:val="000000"/>
                <w:sz w:val="26"/>
                <w:szCs w:val="26"/>
              </w:rPr>
              <w:t>0</w:t>
            </w:r>
            <w:r w:rsidRPr="00581A59">
              <w:rPr>
                <w:color w:val="000000"/>
                <w:sz w:val="26"/>
                <w:szCs w:val="26"/>
                <w:cs/>
              </w:rPr>
              <w:t>-</w:t>
            </w:r>
            <w:r w:rsidRPr="00581A59">
              <w:rPr>
                <w:color w:val="000000"/>
                <w:sz w:val="26"/>
                <w:szCs w:val="26"/>
              </w:rPr>
              <w:t>8</w:t>
            </w:r>
            <w:r w:rsidRPr="00581A59">
              <w:rPr>
                <w:color w:val="000000"/>
                <w:sz w:val="26"/>
                <w:szCs w:val="26"/>
                <w:cs/>
              </w:rPr>
              <w:t>)</w:t>
            </w:r>
          </w:p>
        </w:tc>
        <w:tc>
          <w:tcPr>
            <w:tcW w:w="1134" w:type="dxa"/>
            <w:tcBorders>
              <w:left w:val="single" w:sz="4" w:space="0" w:color="auto"/>
              <w:right w:val="single" w:sz="4" w:space="0" w:color="auto"/>
            </w:tcBorders>
          </w:tcPr>
          <w:p w14:paraId="3E7B34AB" w14:textId="77777777" w:rsidR="00311820" w:rsidRPr="00DC29DD"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73CFB42C" w14:textId="77777777" w:rsidTr="00AB23ED">
        <w:tc>
          <w:tcPr>
            <w:tcW w:w="3006" w:type="dxa"/>
            <w:tcBorders>
              <w:left w:val="single" w:sz="4" w:space="0" w:color="auto"/>
              <w:right w:val="single" w:sz="4" w:space="0" w:color="auto"/>
            </w:tcBorders>
          </w:tcPr>
          <w:p w14:paraId="7E9D73E6"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471</w:t>
            </w:r>
            <w:r w:rsidRPr="00A51A5C">
              <w:rPr>
                <w:sz w:val="26"/>
                <w:szCs w:val="26"/>
              </w:rPr>
              <w:tab/>
            </w:r>
            <w:r w:rsidRPr="00A51A5C">
              <w:rPr>
                <w:sz w:val="26"/>
                <w:szCs w:val="26"/>
                <w:cs/>
              </w:rPr>
              <w:t>วิศวกรรมการจราจร</w:t>
            </w:r>
          </w:p>
        </w:tc>
        <w:tc>
          <w:tcPr>
            <w:tcW w:w="1276" w:type="dxa"/>
            <w:tcBorders>
              <w:left w:val="single" w:sz="4" w:space="0" w:color="auto"/>
              <w:right w:val="single" w:sz="4" w:space="0" w:color="auto"/>
            </w:tcBorders>
          </w:tcPr>
          <w:p w14:paraId="79742D85" w14:textId="77777777" w:rsidR="00311820" w:rsidRPr="007671CC" w:rsidRDefault="00311820" w:rsidP="00311820">
            <w:pPr>
              <w:jc w:val="center"/>
              <w:rPr>
                <w:sz w:val="26"/>
                <w:szCs w:val="26"/>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790347F7" w14:textId="77777777" w:rsidR="00311820" w:rsidRPr="00DC29DD" w:rsidRDefault="00311820" w:rsidP="00311820">
            <w:pPr>
              <w:rPr>
                <w:sz w:val="26"/>
                <w:szCs w:val="26"/>
              </w:rPr>
            </w:pPr>
            <w:r w:rsidRPr="00DC29DD">
              <w:rPr>
                <w:sz w:val="26"/>
                <w:szCs w:val="26"/>
              </w:rPr>
              <w:t>CVE</w:t>
            </w:r>
            <w:r>
              <w:rPr>
                <w:sz w:val="26"/>
                <w:szCs w:val="26"/>
                <w:cs/>
              </w:rPr>
              <w:t xml:space="preserve">59-471 </w:t>
            </w:r>
            <w:r w:rsidRPr="00DC29DD">
              <w:rPr>
                <w:sz w:val="26"/>
                <w:szCs w:val="26"/>
                <w:cs/>
              </w:rPr>
              <w:t>วิศวกรรมการจราจร</w:t>
            </w:r>
          </w:p>
        </w:tc>
        <w:tc>
          <w:tcPr>
            <w:tcW w:w="1134" w:type="dxa"/>
            <w:tcBorders>
              <w:left w:val="single" w:sz="4" w:space="0" w:color="auto"/>
              <w:right w:val="single" w:sz="4" w:space="0" w:color="auto"/>
            </w:tcBorders>
          </w:tcPr>
          <w:p w14:paraId="0DECCA4A" w14:textId="77777777" w:rsidR="00311820" w:rsidRDefault="00311820" w:rsidP="00311820">
            <w:pPr>
              <w:jc w:val="center"/>
            </w:pPr>
            <w:r w:rsidRPr="00581A59">
              <w:rPr>
                <w:color w:val="000000"/>
                <w:sz w:val="26"/>
                <w:szCs w:val="26"/>
              </w:rPr>
              <w:t>1</w:t>
            </w:r>
            <w:r w:rsidRPr="00581A59">
              <w:rPr>
                <w:color w:val="000000"/>
                <w:sz w:val="26"/>
                <w:szCs w:val="26"/>
                <w:cs/>
              </w:rPr>
              <w:t>(</w:t>
            </w:r>
            <w:r w:rsidRPr="00581A59">
              <w:rPr>
                <w:color w:val="000000"/>
                <w:sz w:val="26"/>
                <w:szCs w:val="26"/>
              </w:rPr>
              <w:t>4</w:t>
            </w:r>
            <w:r w:rsidRPr="00581A59">
              <w:rPr>
                <w:color w:val="000000"/>
                <w:sz w:val="26"/>
                <w:szCs w:val="26"/>
                <w:cs/>
              </w:rPr>
              <w:t>-</w:t>
            </w:r>
            <w:r w:rsidRPr="00581A59">
              <w:rPr>
                <w:color w:val="000000"/>
                <w:sz w:val="26"/>
                <w:szCs w:val="26"/>
              </w:rPr>
              <w:t>0</w:t>
            </w:r>
            <w:r w:rsidRPr="00581A59">
              <w:rPr>
                <w:color w:val="000000"/>
                <w:sz w:val="26"/>
                <w:szCs w:val="26"/>
                <w:cs/>
              </w:rPr>
              <w:t>-</w:t>
            </w:r>
            <w:r w:rsidRPr="00581A59">
              <w:rPr>
                <w:color w:val="000000"/>
                <w:sz w:val="26"/>
                <w:szCs w:val="26"/>
              </w:rPr>
              <w:t>8</w:t>
            </w:r>
            <w:r w:rsidRPr="00581A59">
              <w:rPr>
                <w:color w:val="000000"/>
                <w:sz w:val="26"/>
                <w:szCs w:val="26"/>
                <w:cs/>
              </w:rPr>
              <w:t>)</w:t>
            </w:r>
          </w:p>
        </w:tc>
        <w:tc>
          <w:tcPr>
            <w:tcW w:w="1134" w:type="dxa"/>
            <w:tcBorders>
              <w:left w:val="single" w:sz="4" w:space="0" w:color="auto"/>
              <w:right w:val="single" w:sz="4" w:space="0" w:color="auto"/>
            </w:tcBorders>
          </w:tcPr>
          <w:p w14:paraId="50194097" w14:textId="77777777" w:rsidR="00311820" w:rsidRPr="00DC29DD"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7894B3C0" w14:textId="77777777" w:rsidTr="00AB23ED">
        <w:tc>
          <w:tcPr>
            <w:tcW w:w="3006" w:type="dxa"/>
            <w:tcBorders>
              <w:left w:val="single" w:sz="4" w:space="0" w:color="auto"/>
              <w:right w:val="single" w:sz="4" w:space="0" w:color="auto"/>
            </w:tcBorders>
          </w:tcPr>
          <w:p w14:paraId="023FFB97"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6BA39037"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7CE08F4E" w14:textId="77777777" w:rsidR="00311820" w:rsidRPr="00DC29DD" w:rsidRDefault="00311820" w:rsidP="00311820">
            <w:pPr>
              <w:rPr>
                <w:sz w:val="26"/>
                <w:szCs w:val="26"/>
              </w:rPr>
            </w:pPr>
            <w:r w:rsidRPr="00DC29DD">
              <w:rPr>
                <w:sz w:val="26"/>
                <w:szCs w:val="26"/>
              </w:rPr>
              <w:t>CVE</w:t>
            </w:r>
            <w:r>
              <w:rPr>
                <w:sz w:val="26"/>
                <w:szCs w:val="26"/>
                <w:cs/>
              </w:rPr>
              <w:t xml:space="preserve">59-472 </w:t>
            </w:r>
            <w:r w:rsidRPr="00DC29DD">
              <w:rPr>
                <w:sz w:val="26"/>
                <w:szCs w:val="26"/>
                <w:cs/>
              </w:rPr>
              <w:t>วิศวกรรมขนส่ง</w:t>
            </w:r>
          </w:p>
        </w:tc>
        <w:tc>
          <w:tcPr>
            <w:tcW w:w="1134" w:type="dxa"/>
            <w:tcBorders>
              <w:left w:val="single" w:sz="4" w:space="0" w:color="auto"/>
              <w:right w:val="single" w:sz="4" w:space="0" w:color="auto"/>
            </w:tcBorders>
          </w:tcPr>
          <w:p w14:paraId="4DE6A7E2" w14:textId="77777777" w:rsidR="00311820" w:rsidRDefault="00311820" w:rsidP="00311820">
            <w:pPr>
              <w:jc w:val="center"/>
            </w:pPr>
            <w:r w:rsidRPr="00581A59">
              <w:rPr>
                <w:color w:val="000000"/>
                <w:sz w:val="26"/>
                <w:szCs w:val="26"/>
              </w:rPr>
              <w:t>1</w:t>
            </w:r>
            <w:r w:rsidRPr="00581A59">
              <w:rPr>
                <w:color w:val="000000"/>
                <w:sz w:val="26"/>
                <w:szCs w:val="26"/>
                <w:cs/>
              </w:rPr>
              <w:t>(</w:t>
            </w:r>
            <w:r w:rsidRPr="00581A59">
              <w:rPr>
                <w:color w:val="000000"/>
                <w:sz w:val="26"/>
                <w:szCs w:val="26"/>
              </w:rPr>
              <w:t>4</w:t>
            </w:r>
            <w:r w:rsidRPr="00581A59">
              <w:rPr>
                <w:color w:val="000000"/>
                <w:sz w:val="26"/>
                <w:szCs w:val="26"/>
                <w:cs/>
              </w:rPr>
              <w:t>-</w:t>
            </w:r>
            <w:r w:rsidRPr="00581A59">
              <w:rPr>
                <w:color w:val="000000"/>
                <w:sz w:val="26"/>
                <w:szCs w:val="26"/>
              </w:rPr>
              <w:t>0</w:t>
            </w:r>
            <w:r w:rsidRPr="00581A59">
              <w:rPr>
                <w:color w:val="000000"/>
                <w:sz w:val="26"/>
                <w:szCs w:val="26"/>
                <w:cs/>
              </w:rPr>
              <w:t>-</w:t>
            </w:r>
            <w:r w:rsidRPr="00581A59">
              <w:rPr>
                <w:color w:val="000000"/>
                <w:sz w:val="26"/>
                <w:szCs w:val="26"/>
              </w:rPr>
              <w:t>8</w:t>
            </w:r>
            <w:r w:rsidRPr="00581A59">
              <w:rPr>
                <w:color w:val="000000"/>
                <w:sz w:val="26"/>
                <w:szCs w:val="26"/>
                <w:cs/>
              </w:rPr>
              <w:t>)</w:t>
            </w:r>
          </w:p>
        </w:tc>
        <w:tc>
          <w:tcPr>
            <w:tcW w:w="1134" w:type="dxa"/>
            <w:tcBorders>
              <w:left w:val="single" w:sz="4" w:space="0" w:color="auto"/>
              <w:right w:val="single" w:sz="4" w:space="0" w:color="auto"/>
            </w:tcBorders>
          </w:tcPr>
          <w:p w14:paraId="24C36F61"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711CB2B9" w14:textId="77777777" w:rsidTr="00452CF6">
        <w:tc>
          <w:tcPr>
            <w:tcW w:w="3006" w:type="dxa"/>
            <w:tcBorders>
              <w:left w:val="single" w:sz="4" w:space="0" w:color="auto"/>
              <w:right w:val="single" w:sz="4" w:space="0" w:color="auto"/>
            </w:tcBorders>
          </w:tcPr>
          <w:p w14:paraId="7BC0D2F1"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2F69740B"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7B9593A6" w14:textId="77777777" w:rsidR="00311820" w:rsidRPr="00DC29DD" w:rsidRDefault="00311820" w:rsidP="00311820">
            <w:pPr>
              <w:rPr>
                <w:sz w:val="26"/>
                <w:szCs w:val="26"/>
              </w:rPr>
            </w:pPr>
            <w:r w:rsidRPr="00DC29DD">
              <w:rPr>
                <w:sz w:val="26"/>
                <w:szCs w:val="26"/>
              </w:rPr>
              <w:t>CVE</w:t>
            </w:r>
            <w:r>
              <w:rPr>
                <w:sz w:val="26"/>
                <w:szCs w:val="26"/>
                <w:cs/>
              </w:rPr>
              <w:t xml:space="preserve">59-473 </w:t>
            </w:r>
            <w:r w:rsidRPr="00DC29DD">
              <w:rPr>
                <w:sz w:val="26"/>
                <w:szCs w:val="26"/>
                <w:cs/>
              </w:rPr>
              <w:t>การออกแบบผิวจราจร</w:t>
            </w:r>
          </w:p>
        </w:tc>
        <w:tc>
          <w:tcPr>
            <w:tcW w:w="1134" w:type="dxa"/>
            <w:tcBorders>
              <w:left w:val="single" w:sz="4" w:space="0" w:color="auto"/>
              <w:right w:val="single" w:sz="4" w:space="0" w:color="auto"/>
            </w:tcBorders>
          </w:tcPr>
          <w:p w14:paraId="344E3659" w14:textId="77777777" w:rsidR="00311820" w:rsidRDefault="00311820" w:rsidP="00311820">
            <w:pPr>
              <w:jc w:val="center"/>
            </w:pPr>
            <w:r w:rsidRPr="00581A59">
              <w:rPr>
                <w:color w:val="000000"/>
                <w:sz w:val="26"/>
                <w:szCs w:val="26"/>
              </w:rPr>
              <w:t>1</w:t>
            </w:r>
            <w:r w:rsidRPr="00581A59">
              <w:rPr>
                <w:color w:val="000000"/>
                <w:sz w:val="26"/>
                <w:szCs w:val="26"/>
                <w:cs/>
              </w:rPr>
              <w:t>(</w:t>
            </w:r>
            <w:r w:rsidRPr="00581A59">
              <w:rPr>
                <w:color w:val="000000"/>
                <w:sz w:val="26"/>
                <w:szCs w:val="26"/>
              </w:rPr>
              <w:t>4</w:t>
            </w:r>
            <w:r w:rsidRPr="00581A59">
              <w:rPr>
                <w:color w:val="000000"/>
                <w:sz w:val="26"/>
                <w:szCs w:val="26"/>
                <w:cs/>
              </w:rPr>
              <w:t>-</w:t>
            </w:r>
            <w:r w:rsidRPr="00581A59">
              <w:rPr>
                <w:color w:val="000000"/>
                <w:sz w:val="26"/>
                <w:szCs w:val="26"/>
              </w:rPr>
              <w:t>0</w:t>
            </w:r>
            <w:r w:rsidRPr="00581A59">
              <w:rPr>
                <w:color w:val="000000"/>
                <w:sz w:val="26"/>
                <w:szCs w:val="26"/>
                <w:cs/>
              </w:rPr>
              <w:t>-</w:t>
            </w:r>
            <w:r w:rsidRPr="00581A59">
              <w:rPr>
                <w:color w:val="000000"/>
                <w:sz w:val="26"/>
                <w:szCs w:val="26"/>
              </w:rPr>
              <w:t>8</w:t>
            </w:r>
            <w:r w:rsidRPr="00581A59">
              <w:rPr>
                <w:color w:val="000000"/>
                <w:sz w:val="26"/>
                <w:szCs w:val="26"/>
                <w:cs/>
              </w:rPr>
              <w:t>)</w:t>
            </w:r>
          </w:p>
        </w:tc>
        <w:tc>
          <w:tcPr>
            <w:tcW w:w="1134" w:type="dxa"/>
            <w:tcBorders>
              <w:left w:val="single" w:sz="4" w:space="0" w:color="auto"/>
              <w:right w:val="single" w:sz="4" w:space="0" w:color="auto"/>
            </w:tcBorders>
          </w:tcPr>
          <w:p w14:paraId="3787D5AA"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4EC05EE6" w14:textId="77777777" w:rsidTr="00192228">
        <w:tc>
          <w:tcPr>
            <w:tcW w:w="3006" w:type="dxa"/>
            <w:tcBorders>
              <w:left w:val="single" w:sz="4" w:space="0" w:color="auto"/>
              <w:right w:val="single" w:sz="4" w:space="0" w:color="auto"/>
            </w:tcBorders>
          </w:tcPr>
          <w:p w14:paraId="7501467C" w14:textId="77777777" w:rsidR="00311820" w:rsidRDefault="00311820" w:rsidP="00311820">
            <w:pPr>
              <w:rPr>
                <w:sz w:val="26"/>
                <w:szCs w:val="26"/>
              </w:rPr>
            </w:pPr>
            <w:r>
              <w:rPr>
                <w:sz w:val="26"/>
                <w:szCs w:val="26"/>
              </w:rPr>
              <w:t>CVE</w:t>
            </w:r>
            <w:r w:rsidRPr="00A51A5C">
              <w:rPr>
                <w:sz w:val="26"/>
                <w:szCs w:val="26"/>
                <w:cs/>
              </w:rPr>
              <w:t>-</w:t>
            </w:r>
            <w:r w:rsidRPr="00A51A5C">
              <w:rPr>
                <w:sz w:val="26"/>
                <w:szCs w:val="26"/>
              </w:rPr>
              <w:t>446</w:t>
            </w:r>
            <w:r w:rsidRPr="00A51A5C">
              <w:rPr>
                <w:sz w:val="26"/>
                <w:szCs w:val="26"/>
              </w:rPr>
              <w:tab/>
            </w:r>
            <w:r w:rsidRPr="00A51A5C">
              <w:rPr>
                <w:sz w:val="26"/>
                <w:szCs w:val="26"/>
                <w:cs/>
              </w:rPr>
              <w:t>วิศวกรรมการประปาและน้ำเสีย</w:t>
            </w:r>
          </w:p>
        </w:tc>
        <w:tc>
          <w:tcPr>
            <w:tcW w:w="1276" w:type="dxa"/>
            <w:tcBorders>
              <w:left w:val="single" w:sz="4" w:space="0" w:color="auto"/>
              <w:right w:val="single" w:sz="4" w:space="0" w:color="auto"/>
            </w:tcBorders>
          </w:tcPr>
          <w:p w14:paraId="4CF9F6D0" w14:textId="77777777" w:rsidR="00311820" w:rsidRPr="00A51A5C" w:rsidRDefault="00311820" w:rsidP="00311820">
            <w:pPr>
              <w:jc w:val="center"/>
              <w:rPr>
                <w:sz w:val="26"/>
                <w:szCs w:val="26"/>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2976" w:type="dxa"/>
            <w:tcBorders>
              <w:left w:val="single" w:sz="4" w:space="0" w:color="auto"/>
              <w:right w:val="single" w:sz="4" w:space="0" w:color="auto"/>
            </w:tcBorders>
          </w:tcPr>
          <w:p w14:paraId="2C7E5577" w14:textId="77777777" w:rsidR="00311820" w:rsidRPr="00DC29DD" w:rsidRDefault="00311820" w:rsidP="00311820">
            <w:pPr>
              <w:rPr>
                <w:sz w:val="26"/>
                <w:szCs w:val="26"/>
              </w:rPr>
            </w:pPr>
            <w:r w:rsidRPr="002B70AD">
              <w:rPr>
                <w:sz w:val="26"/>
                <w:szCs w:val="26"/>
              </w:rPr>
              <w:t>CVE</w:t>
            </w:r>
            <w:r w:rsidRPr="002B70AD">
              <w:rPr>
                <w:sz w:val="26"/>
                <w:szCs w:val="26"/>
                <w:cs/>
              </w:rPr>
              <w:t>59-4</w:t>
            </w:r>
            <w:r>
              <w:rPr>
                <w:rFonts w:hint="cs"/>
                <w:sz w:val="26"/>
                <w:szCs w:val="26"/>
                <w:cs/>
              </w:rPr>
              <w:t>81</w:t>
            </w:r>
            <w:r w:rsidRPr="002B70AD">
              <w:rPr>
                <w:sz w:val="26"/>
                <w:szCs w:val="26"/>
                <w:cs/>
              </w:rPr>
              <w:t xml:space="preserve">  วิศวกรรมการประปาและน้ำเสีย</w:t>
            </w:r>
          </w:p>
        </w:tc>
        <w:tc>
          <w:tcPr>
            <w:tcW w:w="1134" w:type="dxa"/>
            <w:tcBorders>
              <w:left w:val="single" w:sz="4" w:space="0" w:color="auto"/>
              <w:right w:val="single" w:sz="4" w:space="0" w:color="auto"/>
            </w:tcBorders>
          </w:tcPr>
          <w:p w14:paraId="05A19026" w14:textId="77777777" w:rsidR="00311820" w:rsidRDefault="00311820" w:rsidP="00311820">
            <w:pPr>
              <w:jc w:val="center"/>
              <w:rPr>
                <w:sz w:val="26"/>
                <w:szCs w:val="26"/>
                <w:cs/>
              </w:rPr>
            </w:pPr>
            <w:r w:rsidRPr="000D1315">
              <w:rPr>
                <w:sz w:val="26"/>
                <w:szCs w:val="26"/>
              </w:rPr>
              <w:t>1</w:t>
            </w:r>
            <w:r w:rsidRPr="000D1315">
              <w:rPr>
                <w:sz w:val="26"/>
                <w:szCs w:val="26"/>
                <w:cs/>
              </w:rPr>
              <w:t>(</w:t>
            </w:r>
            <w:r w:rsidRPr="000D1315">
              <w:rPr>
                <w:sz w:val="26"/>
                <w:szCs w:val="26"/>
              </w:rPr>
              <w:t>4</w:t>
            </w:r>
            <w:r w:rsidRPr="000D1315">
              <w:rPr>
                <w:sz w:val="26"/>
                <w:szCs w:val="26"/>
                <w:cs/>
              </w:rPr>
              <w:t>-</w:t>
            </w:r>
            <w:r w:rsidRPr="000D1315">
              <w:rPr>
                <w:sz w:val="26"/>
                <w:szCs w:val="26"/>
              </w:rPr>
              <w:t>0</w:t>
            </w:r>
            <w:r w:rsidRPr="000D1315">
              <w:rPr>
                <w:sz w:val="26"/>
                <w:szCs w:val="26"/>
                <w:cs/>
              </w:rPr>
              <w:t>-</w:t>
            </w:r>
            <w:r w:rsidRPr="000D1315">
              <w:rPr>
                <w:sz w:val="26"/>
                <w:szCs w:val="26"/>
              </w:rPr>
              <w:t>8</w:t>
            </w:r>
            <w:r w:rsidRPr="000D1315">
              <w:rPr>
                <w:sz w:val="26"/>
                <w:szCs w:val="26"/>
                <w:cs/>
              </w:rPr>
              <w:t>)</w:t>
            </w:r>
          </w:p>
        </w:tc>
        <w:tc>
          <w:tcPr>
            <w:tcW w:w="1134" w:type="dxa"/>
            <w:tcBorders>
              <w:left w:val="single" w:sz="4" w:space="0" w:color="auto"/>
              <w:right w:val="single" w:sz="4" w:space="0" w:color="auto"/>
            </w:tcBorders>
          </w:tcPr>
          <w:p w14:paraId="2223B415" w14:textId="77777777" w:rsidR="00311820" w:rsidRPr="00DC29DD" w:rsidRDefault="00311820" w:rsidP="00311820">
            <w:pPr>
              <w:jc w:val="center"/>
              <w:rPr>
                <w:sz w:val="26"/>
                <w:szCs w:val="26"/>
              </w:rPr>
            </w:pPr>
            <w:r w:rsidRPr="007671CC">
              <w:rPr>
                <w:sz w:val="26"/>
                <w:szCs w:val="26"/>
                <w:cs/>
              </w:rPr>
              <w:t>รายวิชา</w:t>
            </w:r>
            <w:r w:rsidRPr="007671CC">
              <w:rPr>
                <w:rFonts w:hint="cs"/>
                <w:sz w:val="26"/>
                <w:szCs w:val="26"/>
                <w:cs/>
              </w:rPr>
              <w:t>เดิม</w:t>
            </w:r>
          </w:p>
        </w:tc>
      </w:tr>
      <w:tr w:rsidR="00311820" w:rsidRPr="007671CC" w14:paraId="151AEDD3" w14:textId="77777777" w:rsidTr="00192228">
        <w:tc>
          <w:tcPr>
            <w:tcW w:w="3006" w:type="dxa"/>
            <w:tcBorders>
              <w:left w:val="single" w:sz="4" w:space="0" w:color="auto"/>
              <w:bottom w:val="single" w:sz="4" w:space="0" w:color="auto"/>
              <w:right w:val="single" w:sz="4" w:space="0" w:color="auto"/>
            </w:tcBorders>
          </w:tcPr>
          <w:p w14:paraId="45056C28" w14:textId="77777777" w:rsidR="00311820" w:rsidRPr="007671CC" w:rsidRDefault="00311820" w:rsidP="00311820">
            <w:pPr>
              <w:rPr>
                <w:sz w:val="26"/>
                <w:szCs w:val="26"/>
                <w:cs/>
              </w:rPr>
            </w:pPr>
            <w:r>
              <w:rPr>
                <w:sz w:val="26"/>
                <w:szCs w:val="26"/>
              </w:rPr>
              <w:t>CVE</w:t>
            </w:r>
            <w:r w:rsidRPr="00A51A5C">
              <w:rPr>
                <w:sz w:val="26"/>
                <w:szCs w:val="26"/>
                <w:cs/>
              </w:rPr>
              <w:t>-</w:t>
            </w:r>
            <w:r w:rsidRPr="00A51A5C">
              <w:rPr>
                <w:sz w:val="26"/>
                <w:szCs w:val="26"/>
              </w:rPr>
              <w:t>493</w:t>
            </w:r>
            <w:r w:rsidRPr="00A51A5C">
              <w:rPr>
                <w:sz w:val="26"/>
                <w:szCs w:val="26"/>
              </w:rPr>
              <w:tab/>
            </w:r>
            <w:r w:rsidRPr="00A51A5C">
              <w:rPr>
                <w:sz w:val="26"/>
                <w:szCs w:val="26"/>
                <w:cs/>
              </w:rPr>
              <w:t>การประยุกต์ใช้คอมพิวเตอร์ในงานวิศวกรรมโยธา</w:t>
            </w:r>
          </w:p>
        </w:tc>
        <w:tc>
          <w:tcPr>
            <w:tcW w:w="1276" w:type="dxa"/>
            <w:tcBorders>
              <w:left w:val="single" w:sz="4" w:space="0" w:color="auto"/>
              <w:bottom w:val="single" w:sz="4" w:space="0" w:color="auto"/>
              <w:right w:val="single" w:sz="4" w:space="0" w:color="auto"/>
            </w:tcBorders>
          </w:tcPr>
          <w:p w14:paraId="7C1302C2" w14:textId="77777777" w:rsidR="00311820" w:rsidRPr="007671CC" w:rsidRDefault="00311820" w:rsidP="00311820">
            <w:pPr>
              <w:jc w:val="center"/>
              <w:rPr>
                <w:sz w:val="26"/>
                <w:szCs w:val="26"/>
              </w:rPr>
            </w:pPr>
            <w:r w:rsidRPr="00A51A5C">
              <w:rPr>
                <w:sz w:val="26"/>
                <w:szCs w:val="26"/>
              </w:rPr>
              <w:t>1</w:t>
            </w:r>
            <w:r w:rsidRPr="00A51A5C">
              <w:rPr>
                <w:sz w:val="26"/>
                <w:szCs w:val="26"/>
                <w:cs/>
              </w:rPr>
              <w:t>(</w:t>
            </w:r>
            <w:r w:rsidRPr="00A51A5C">
              <w:rPr>
                <w:sz w:val="26"/>
                <w:szCs w:val="26"/>
              </w:rPr>
              <w:t>3</w:t>
            </w:r>
            <w:r w:rsidRPr="00A51A5C">
              <w:rPr>
                <w:sz w:val="26"/>
                <w:szCs w:val="26"/>
                <w:cs/>
              </w:rPr>
              <w:t>-</w:t>
            </w:r>
            <w:r w:rsidRPr="00A51A5C">
              <w:rPr>
                <w:sz w:val="26"/>
                <w:szCs w:val="26"/>
              </w:rPr>
              <w:t>3</w:t>
            </w:r>
            <w:r w:rsidRPr="00A51A5C">
              <w:rPr>
                <w:sz w:val="26"/>
                <w:szCs w:val="26"/>
                <w:cs/>
              </w:rPr>
              <w:t>-</w:t>
            </w:r>
            <w:r w:rsidRPr="00A51A5C">
              <w:rPr>
                <w:sz w:val="26"/>
                <w:szCs w:val="26"/>
              </w:rPr>
              <w:t>8</w:t>
            </w:r>
            <w:r w:rsidRPr="00A51A5C">
              <w:rPr>
                <w:sz w:val="26"/>
                <w:szCs w:val="26"/>
                <w:cs/>
              </w:rPr>
              <w:t>)</w:t>
            </w:r>
          </w:p>
        </w:tc>
        <w:tc>
          <w:tcPr>
            <w:tcW w:w="2976" w:type="dxa"/>
            <w:tcBorders>
              <w:left w:val="single" w:sz="4" w:space="0" w:color="auto"/>
              <w:bottom w:val="single" w:sz="4" w:space="0" w:color="auto"/>
              <w:right w:val="single" w:sz="4" w:space="0" w:color="auto"/>
            </w:tcBorders>
          </w:tcPr>
          <w:p w14:paraId="005DD094" w14:textId="77777777" w:rsidR="00311820" w:rsidRPr="00DC29DD" w:rsidRDefault="00311820" w:rsidP="00311820">
            <w:pPr>
              <w:rPr>
                <w:sz w:val="26"/>
                <w:szCs w:val="26"/>
              </w:rPr>
            </w:pPr>
            <w:r w:rsidRPr="00DC29DD">
              <w:rPr>
                <w:sz w:val="26"/>
                <w:szCs w:val="26"/>
              </w:rPr>
              <w:t>CVE</w:t>
            </w:r>
            <w:r>
              <w:rPr>
                <w:sz w:val="26"/>
                <w:szCs w:val="26"/>
                <w:cs/>
              </w:rPr>
              <w:t xml:space="preserve">59-493 </w:t>
            </w:r>
            <w:r w:rsidRPr="00DC29DD">
              <w:rPr>
                <w:sz w:val="26"/>
                <w:szCs w:val="26"/>
                <w:cs/>
              </w:rPr>
              <w:t>การประยุกต์ใช้คอมพิวเตอร์ในงานวิศวกรรมโยธา</w:t>
            </w:r>
          </w:p>
        </w:tc>
        <w:tc>
          <w:tcPr>
            <w:tcW w:w="1134" w:type="dxa"/>
            <w:tcBorders>
              <w:left w:val="single" w:sz="4" w:space="0" w:color="auto"/>
              <w:bottom w:val="single" w:sz="4" w:space="0" w:color="auto"/>
              <w:right w:val="single" w:sz="4" w:space="0" w:color="auto"/>
            </w:tcBorders>
          </w:tcPr>
          <w:p w14:paraId="2A177A3C" w14:textId="77777777" w:rsidR="00311820" w:rsidRPr="007671CC" w:rsidRDefault="00311820" w:rsidP="00311820">
            <w:pPr>
              <w:jc w:val="center"/>
              <w:rPr>
                <w:sz w:val="26"/>
                <w:szCs w:val="26"/>
              </w:rPr>
            </w:pPr>
            <w:r>
              <w:rPr>
                <w:sz w:val="26"/>
                <w:szCs w:val="26"/>
                <w:cs/>
              </w:rPr>
              <w:t>1(2-4</w:t>
            </w:r>
            <w:r w:rsidRPr="00351C08">
              <w:rPr>
                <w:sz w:val="26"/>
                <w:szCs w:val="26"/>
                <w:cs/>
              </w:rPr>
              <w:t>-8)</w:t>
            </w:r>
          </w:p>
        </w:tc>
        <w:tc>
          <w:tcPr>
            <w:tcW w:w="1134" w:type="dxa"/>
            <w:tcBorders>
              <w:left w:val="single" w:sz="4" w:space="0" w:color="auto"/>
              <w:bottom w:val="single" w:sz="4" w:space="0" w:color="auto"/>
              <w:right w:val="single" w:sz="4" w:space="0" w:color="auto"/>
            </w:tcBorders>
          </w:tcPr>
          <w:p w14:paraId="61B919AD" w14:textId="77777777" w:rsidR="00311820" w:rsidRPr="00DC29DD" w:rsidRDefault="00311820" w:rsidP="00311820">
            <w:pPr>
              <w:jc w:val="center"/>
              <w:rPr>
                <w:sz w:val="26"/>
                <w:szCs w:val="26"/>
              </w:rPr>
            </w:pPr>
          </w:p>
        </w:tc>
      </w:tr>
      <w:tr w:rsidR="00311820" w:rsidRPr="007671CC" w14:paraId="49FF21D0" w14:textId="77777777" w:rsidTr="00192228">
        <w:tc>
          <w:tcPr>
            <w:tcW w:w="3006" w:type="dxa"/>
            <w:tcBorders>
              <w:top w:val="single" w:sz="4" w:space="0" w:color="auto"/>
              <w:left w:val="single" w:sz="4" w:space="0" w:color="auto"/>
              <w:right w:val="single" w:sz="4" w:space="0" w:color="auto"/>
            </w:tcBorders>
          </w:tcPr>
          <w:p w14:paraId="45226150" w14:textId="77777777" w:rsidR="00311820" w:rsidRPr="007671CC" w:rsidRDefault="00311820" w:rsidP="00311820">
            <w:pPr>
              <w:rPr>
                <w:sz w:val="26"/>
                <w:szCs w:val="26"/>
                <w:cs/>
              </w:rPr>
            </w:pPr>
          </w:p>
        </w:tc>
        <w:tc>
          <w:tcPr>
            <w:tcW w:w="1276" w:type="dxa"/>
            <w:tcBorders>
              <w:top w:val="single" w:sz="4" w:space="0" w:color="auto"/>
              <w:left w:val="single" w:sz="4" w:space="0" w:color="auto"/>
              <w:right w:val="single" w:sz="4" w:space="0" w:color="auto"/>
            </w:tcBorders>
          </w:tcPr>
          <w:p w14:paraId="52FC139A" w14:textId="77777777" w:rsidR="00311820" w:rsidRPr="007671CC" w:rsidRDefault="00311820" w:rsidP="00311820">
            <w:pPr>
              <w:jc w:val="center"/>
              <w:rPr>
                <w:sz w:val="26"/>
                <w:szCs w:val="26"/>
              </w:rPr>
            </w:pPr>
          </w:p>
        </w:tc>
        <w:tc>
          <w:tcPr>
            <w:tcW w:w="2976" w:type="dxa"/>
            <w:tcBorders>
              <w:top w:val="single" w:sz="4" w:space="0" w:color="auto"/>
              <w:left w:val="single" w:sz="4" w:space="0" w:color="auto"/>
              <w:right w:val="single" w:sz="4" w:space="0" w:color="auto"/>
            </w:tcBorders>
          </w:tcPr>
          <w:p w14:paraId="2B88D71C" w14:textId="77777777" w:rsidR="00311820" w:rsidRPr="00DC29DD" w:rsidRDefault="00311820" w:rsidP="00311820">
            <w:pPr>
              <w:rPr>
                <w:sz w:val="26"/>
                <w:szCs w:val="26"/>
              </w:rPr>
            </w:pPr>
            <w:r w:rsidRPr="00DC29DD">
              <w:rPr>
                <w:sz w:val="26"/>
                <w:szCs w:val="26"/>
              </w:rPr>
              <w:t>CVE</w:t>
            </w:r>
            <w:r>
              <w:rPr>
                <w:sz w:val="26"/>
                <w:szCs w:val="26"/>
                <w:cs/>
              </w:rPr>
              <w:t xml:space="preserve">59-496 </w:t>
            </w:r>
            <w:r w:rsidRPr="00DC29DD">
              <w:rPr>
                <w:sz w:val="26"/>
                <w:szCs w:val="26"/>
                <w:cs/>
              </w:rPr>
              <w:t>บูรณาการทางด้านวิศวกรรมโยธา</w:t>
            </w:r>
          </w:p>
        </w:tc>
        <w:tc>
          <w:tcPr>
            <w:tcW w:w="1134" w:type="dxa"/>
            <w:tcBorders>
              <w:top w:val="single" w:sz="4" w:space="0" w:color="auto"/>
              <w:left w:val="single" w:sz="4" w:space="0" w:color="auto"/>
              <w:right w:val="single" w:sz="4" w:space="0" w:color="auto"/>
            </w:tcBorders>
          </w:tcPr>
          <w:p w14:paraId="3BB110AF" w14:textId="77777777" w:rsidR="00311820" w:rsidRPr="007671CC" w:rsidRDefault="00311820" w:rsidP="00311820">
            <w:pPr>
              <w:jc w:val="center"/>
              <w:rPr>
                <w:sz w:val="26"/>
                <w:szCs w:val="26"/>
              </w:rPr>
            </w:pPr>
            <w:r w:rsidRPr="00351C08">
              <w:rPr>
                <w:sz w:val="26"/>
                <w:szCs w:val="26"/>
                <w:cs/>
              </w:rPr>
              <w:t>1(2-4-6)</w:t>
            </w:r>
          </w:p>
        </w:tc>
        <w:tc>
          <w:tcPr>
            <w:tcW w:w="1134" w:type="dxa"/>
            <w:tcBorders>
              <w:top w:val="single" w:sz="4" w:space="0" w:color="auto"/>
              <w:left w:val="single" w:sz="4" w:space="0" w:color="auto"/>
              <w:right w:val="single" w:sz="4" w:space="0" w:color="auto"/>
            </w:tcBorders>
          </w:tcPr>
          <w:p w14:paraId="12D9D64E" w14:textId="77777777" w:rsidR="00311820" w:rsidRPr="00FE42E9" w:rsidRDefault="00311820" w:rsidP="00311820">
            <w:pPr>
              <w:jc w:val="center"/>
              <w:rPr>
                <w:b/>
                <w:bCs/>
                <w:sz w:val="26"/>
                <w:szCs w:val="26"/>
                <w:u w:val="single"/>
                <w:cs/>
              </w:rPr>
            </w:pPr>
            <w:r w:rsidRPr="00FE42E9">
              <w:rPr>
                <w:b/>
                <w:bCs/>
                <w:sz w:val="26"/>
                <w:szCs w:val="26"/>
                <w:u w:val="single"/>
                <w:cs/>
              </w:rPr>
              <w:t>รายวิชาใหม่</w:t>
            </w:r>
          </w:p>
        </w:tc>
      </w:tr>
      <w:tr w:rsidR="00311820" w:rsidRPr="007671CC" w14:paraId="5F4D2377" w14:textId="77777777" w:rsidTr="00AB23ED">
        <w:tc>
          <w:tcPr>
            <w:tcW w:w="3006" w:type="dxa"/>
            <w:tcBorders>
              <w:left w:val="single" w:sz="4" w:space="0" w:color="auto"/>
              <w:right w:val="single" w:sz="4" w:space="0" w:color="auto"/>
            </w:tcBorders>
          </w:tcPr>
          <w:p w14:paraId="5BC0FA3C" w14:textId="77777777" w:rsidR="00311820" w:rsidRDefault="00311820" w:rsidP="00311820">
            <w:pPr>
              <w:rPr>
                <w:sz w:val="26"/>
                <w:szCs w:val="26"/>
              </w:rPr>
            </w:pPr>
            <w:r>
              <w:rPr>
                <w:sz w:val="26"/>
                <w:szCs w:val="26"/>
              </w:rPr>
              <w:t>CVE</w:t>
            </w:r>
            <w:r w:rsidRPr="00A51A5C">
              <w:rPr>
                <w:sz w:val="26"/>
                <w:szCs w:val="26"/>
                <w:cs/>
              </w:rPr>
              <w:t>-</w:t>
            </w:r>
            <w:r w:rsidRPr="00A51A5C">
              <w:rPr>
                <w:sz w:val="26"/>
                <w:szCs w:val="26"/>
              </w:rPr>
              <w:t>497</w:t>
            </w:r>
            <w:r w:rsidRPr="00A51A5C">
              <w:rPr>
                <w:sz w:val="26"/>
                <w:szCs w:val="26"/>
              </w:rPr>
              <w:tab/>
            </w:r>
            <w:r w:rsidRPr="00A51A5C">
              <w:rPr>
                <w:sz w:val="26"/>
                <w:szCs w:val="26"/>
                <w:cs/>
              </w:rPr>
              <w:t>หัวข้อพิเศษทางวิศวกรรม</w:t>
            </w:r>
          </w:p>
          <w:p w14:paraId="154CA930" w14:textId="77777777" w:rsidR="00311820" w:rsidRPr="007671CC" w:rsidRDefault="00311820" w:rsidP="00311820">
            <w:pPr>
              <w:rPr>
                <w:sz w:val="26"/>
                <w:szCs w:val="26"/>
                <w:cs/>
              </w:rPr>
            </w:pPr>
            <w:r w:rsidRPr="00A51A5C">
              <w:rPr>
                <w:sz w:val="26"/>
                <w:szCs w:val="26"/>
                <w:cs/>
              </w:rPr>
              <w:t xml:space="preserve">โยธา </w:t>
            </w:r>
            <w:r w:rsidRPr="00A51A5C">
              <w:rPr>
                <w:sz w:val="26"/>
                <w:szCs w:val="26"/>
              </w:rPr>
              <w:t>1</w:t>
            </w:r>
          </w:p>
        </w:tc>
        <w:tc>
          <w:tcPr>
            <w:tcW w:w="1276" w:type="dxa"/>
            <w:tcBorders>
              <w:left w:val="single" w:sz="4" w:space="0" w:color="auto"/>
              <w:right w:val="single" w:sz="4" w:space="0" w:color="auto"/>
            </w:tcBorders>
          </w:tcPr>
          <w:p w14:paraId="390364AA"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2976" w:type="dxa"/>
            <w:tcBorders>
              <w:left w:val="single" w:sz="4" w:space="0" w:color="auto"/>
              <w:right w:val="single" w:sz="4" w:space="0" w:color="auto"/>
            </w:tcBorders>
          </w:tcPr>
          <w:p w14:paraId="52399982" w14:textId="77777777" w:rsidR="00311820" w:rsidRPr="00DC29DD" w:rsidRDefault="00311820" w:rsidP="00311820">
            <w:pPr>
              <w:rPr>
                <w:sz w:val="26"/>
                <w:szCs w:val="26"/>
              </w:rPr>
            </w:pPr>
            <w:r w:rsidRPr="00DC29DD">
              <w:rPr>
                <w:sz w:val="26"/>
                <w:szCs w:val="26"/>
              </w:rPr>
              <w:t>CVE</w:t>
            </w:r>
            <w:r>
              <w:rPr>
                <w:sz w:val="26"/>
                <w:szCs w:val="26"/>
                <w:cs/>
              </w:rPr>
              <w:t xml:space="preserve">59-497 </w:t>
            </w:r>
            <w:r w:rsidRPr="00DC29DD">
              <w:rPr>
                <w:sz w:val="26"/>
                <w:szCs w:val="26"/>
                <w:cs/>
              </w:rPr>
              <w:t>หัวข้อพิเศษทางวิศวกรรมโยธา 1</w:t>
            </w:r>
          </w:p>
        </w:tc>
        <w:tc>
          <w:tcPr>
            <w:tcW w:w="1134" w:type="dxa"/>
            <w:tcBorders>
              <w:left w:val="single" w:sz="4" w:space="0" w:color="auto"/>
              <w:right w:val="single" w:sz="4" w:space="0" w:color="auto"/>
            </w:tcBorders>
          </w:tcPr>
          <w:p w14:paraId="06C30292"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1134" w:type="dxa"/>
            <w:tcBorders>
              <w:left w:val="single" w:sz="4" w:space="0" w:color="auto"/>
              <w:right w:val="single" w:sz="4" w:space="0" w:color="auto"/>
            </w:tcBorders>
          </w:tcPr>
          <w:p w14:paraId="02465590" w14:textId="77777777" w:rsidR="00311820" w:rsidRPr="000678A1" w:rsidRDefault="00311820" w:rsidP="00311820">
            <w:pPr>
              <w:jc w:val="center"/>
              <w:rPr>
                <w:sz w:val="26"/>
                <w:szCs w:val="26"/>
              </w:rPr>
            </w:pPr>
            <w:r>
              <w:rPr>
                <w:rFonts w:hint="cs"/>
                <w:sz w:val="26"/>
                <w:szCs w:val="26"/>
                <w:cs/>
              </w:rPr>
              <w:t>วิชาเดิม</w:t>
            </w:r>
          </w:p>
        </w:tc>
      </w:tr>
      <w:tr w:rsidR="00311820" w:rsidRPr="007671CC" w14:paraId="3B2422B7" w14:textId="77777777" w:rsidTr="00AB23ED">
        <w:tc>
          <w:tcPr>
            <w:tcW w:w="3006" w:type="dxa"/>
            <w:tcBorders>
              <w:left w:val="single" w:sz="4" w:space="0" w:color="auto"/>
              <w:right w:val="single" w:sz="4" w:space="0" w:color="auto"/>
            </w:tcBorders>
          </w:tcPr>
          <w:p w14:paraId="2D56883E" w14:textId="77777777" w:rsidR="00311820" w:rsidRDefault="00311820" w:rsidP="00311820">
            <w:pPr>
              <w:rPr>
                <w:sz w:val="26"/>
                <w:szCs w:val="26"/>
              </w:rPr>
            </w:pPr>
            <w:r>
              <w:rPr>
                <w:sz w:val="26"/>
                <w:szCs w:val="26"/>
              </w:rPr>
              <w:lastRenderedPageBreak/>
              <w:t>CVE</w:t>
            </w:r>
            <w:r w:rsidRPr="00A51A5C">
              <w:rPr>
                <w:sz w:val="26"/>
                <w:szCs w:val="26"/>
                <w:cs/>
              </w:rPr>
              <w:t>-</w:t>
            </w:r>
            <w:r w:rsidRPr="00A51A5C">
              <w:rPr>
                <w:sz w:val="26"/>
                <w:szCs w:val="26"/>
              </w:rPr>
              <w:t>498</w:t>
            </w:r>
            <w:r w:rsidRPr="00A51A5C">
              <w:rPr>
                <w:sz w:val="26"/>
                <w:szCs w:val="26"/>
              </w:rPr>
              <w:tab/>
            </w:r>
            <w:r w:rsidRPr="00A51A5C">
              <w:rPr>
                <w:sz w:val="26"/>
                <w:szCs w:val="26"/>
                <w:cs/>
              </w:rPr>
              <w:t>หัวข้อพิเศษทางวิศวกรรม</w:t>
            </w:r>
          </w:p>
          <w:p w14:paraId="6BB56E3D" w14:textId="77777777" w:rsidR="00311820" w:rsidRPr="007671CC" w:rsidRDefault="00311820" w:rsidP="00311820">
            <w:pPr>
              <w:rPr>
                <w:sz w:val="26"/>
                <w:szCs w:val="26"/>
                <w:cs/>
              </w:rPr>
            </w:pPr>
            <w:r w:rsidRPr="00A51A5C">
              <w:rPr>
                <w:sz w:val="26"/>
                <w:szCs w:val="26"/>
                <w:cs/>
              </w:rPr>
              <w:t xml:space="preserve">โยธา </w:t>
            </w:r>
            <w:r w:rsidRPr="00A51A5C">
              <w:rPr>
                <w:sz w:val="26"/>
                <w:szCs w:val="26"/>
              </w:rPr>
              <w:t>2</w:t>
            </w:r>
          </w:p>
        </w:tc>
        <w:tc>
          <w:tcPr>
            <w:tcW w:w="1276" w:type="dxa"/>
            <w:tcBorders>
              <w:left w:val="single" w:sz="4" w:space="0" w:color="auto"/>
              <w:right w:val="single" w:sz="4" w:space="0" w:color="auto"/>
            </w:tcBorders>
          </w:tcPr>
          <w:p w14:paraId="2A531173"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2976" w:type="dxa"/>
            <w:tcBorders>
              <w:left w:val="single" w:sz="4" w:space="0" w:color="auto"/>
              <w:right w:val="single" w:sz="4" w:space="0" w:color="auto"/>
            </w:tcBorders>
          </w:tcPr>
          <w:p w14:paraId="4FD122D9" w14:textId="77777777" w:rsidR="00311820" w:rsidRPr="00DC29DD" w:rsidRDefault="00311820" w:rsidP="00311820">
            <w:pPr>
              <w:rPr>
                <w:sz w:val="26"/>
                <w:szCs w:val="26"/>
              </w:rPr>
            </w:pPr>
            <w:r w:rsidRPr="00DC29DD">
              <w:rPr>
                <w:sz w:val="26"/>
                <w:szCs w:val="26"/>
              </w:rPr>
              <w:t>CVE</w:t>
            </w:r>
            <w:r>
              <w:rPr>
                <w:sz w:val="26"/>
                <w:szCs w:val="26"/>
                <w:cs/>
              </w:rPr>
              <w:t xml:space="preserve">59-498 </w:t>
            </w:r>
            <w:r w:rsidRPr="00DC29DD">
              <w:rPr>
                <w:sz w:val="26"/>
                <w:szCs w:val="26"/>
                <w:cs/>
              </w:rPr>
              <w:t>หัวข้อพิเศษทางวิศวกรรมโยธา 2</w:t>
            </w:r>
          </w:p>
        </w:tc>
        <w:tc>
          <w:tcPr>
            <w:tcW w:w="1134" w:type="dxa"/>
            <w:tcBorders>
              <w:left w:val="single" w:sz="4" w:space="0" w:color="auto"/>
              <w:right w:val="single" w:sz="4" w:space="0" w:color="auto"/>
            </w:tcBorders>
          </w:tcPr>
          <w:p w14:paraId="2532AFE8"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1134" w:type="dxa"/>
            <w:tcBorders>
              <w:left w:val="single" w:sz="4" w:space="0" w:color="auto"/>
              <w:right w:val="single" w:sz="4" w:space="0" w:color="auto"/>
            </w:tcBorders>
          </w:tcPr>
          <w:p w14:paraId="24931F4A" w14:textId="77777777" w:rsidR="00311820" w:rsidRDefault="00311820" w:rsidP="00311820">
            <w:pPr>
              <w:jc w:val="center"/>
            </w:pPr>
            <w:r w:rsidRPr="002343BD">
              <w:rPr>
                <w:rFonts w:hint="cs"/>
                <w:sz w:val="26"/>
                <w:szCs w:val="26"/>
                <w:cs/>
              </w:rPr>
              <w:t>วิชาเดิม</w:t>
            </w:r>
          </w:p>
        </w:tc>
      </w:tr>
      <w:tr w:rsidR="00311820" w:rsidRPr="007671CC" w14:paraId="5F062C0D" w14:textId="77777777" w:rsidTr="00AB23ED">
        <w:tc>
          <w:tcPr>
            <w:tcW w:w="3006" w:type="dxa"/>
            <w:tcBorders>
              <w:left w:val="single" w:sz="4" w:space="0" w:color="auto"/>
              <w:right w:val="single" w:sz="4" w:space="0" w:color="auto"/>
            </w:tcBorders>
          </w:tcPr>
          <w:p w14:paraId="74548F3C" w14:textId="77777777" w:rsidR="00311820" w:rsidRDefault="00311820" w:rsidP="00311820">
            <w:pPr>
              <w:rPr>
                <w:sz w:val="26"/>
                <w:szCs w:val="26"/>
              </w:rPr>
            </w:pPr>
            <w:r>
              <w:rPr>
                <w:sz w:val="26"/>
                <w:szCs w:val="26"/>
              </w:rPr>
              <w:t>CVE</w:t>
            </w:r>
            <w:r w:rsidRPr="00A51A5C">
              <w:rPr>
                <w:sz w:val="26"/>
                <w:szCs w:val="26"/>
                <w:cs/>
              </w:rPr>
              <w:t>-</w:t>
            </w:r>
            <w:r w:rsidRPr="00A51A5C">
              <w:rPr>
                <w:sz w:val="26"/>
                <w:szCs w:val="26"/>
              </w:rPr>
              <w:t>499</w:t>
            </w:r>
            <w:r w:rsidRPr="00A51A5C">
              <w:rPr>
                <w:sz w:val="26"/>
                <w:szCs w:val="26"/>
              </w:rPr>
              <w:tab/>
            </w:r>
            <w:r w:rsidRPr="00A51A5C">
              <w:rPr>
                <w:sz w:val="26"/>
                <w:szCs w:val="26"/>
                <w:cs/>
              </w:rPr>
              <w:t>หัวข้อพิเศษทางวิศวกรรม</w:t>
            </w:r>
          </w:p>
          <w:p w14:paraId="6B07D8F2" w14:textId="77777777" w:rsidR="00311820" w:rsidRPr="007671CC" w:rsidRDefault="00311820" w:rsidP="00311820">
            <w:pPr>
              <w:rPr>
                <w:sz w:val="26"/>
                <w:szCs w:val="26"/>
                <w:cs/>
              </w:rPr>
            </w:pPr>
            <w:r w:rsidRPr="00A51A5C">
              <w:rPr>
                <w:sz w:val="26"/>
                <w:szCs w:val="26"/>
                <w:cs/>
              </w:rPr>
              <w:t xml:space="preserve">โยธา </w:t>
            </w:r>
            <w:r w:rsidRPr="00A51A5C">
              <w:rPr>
                <w:sz w:val="26"/>
                <w:szCs w:val="26"/>
              </w:rPr>
              <w:t>3</w:t>
            </w:r>
          </w:p>
        </w:tc>
        <w:tc>
          <w:tcPr>
            <w:tcW w:w="1276" w:type="dxa"/>
            <w:tcBorders>
              <w:left w:val="single" w:sz="4" w:space="0" w:color="auto"/>
              <w:right w:val="single" w:sz="4" w:space="0" w:color="auto"/>
            </w:tcBorders>
          </w:tcPr>
          <w:p w14:paraId="271AA856"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2976" w:type="dxa"/>
            <w:tcBorders>
              <w:left w:val="single" w:sz="4" w:space="0" w:color="auto"/>
              <w:right w:val="single" w:sz="4" w:space="0" w:color="auto"/>
            </w:tcBorders>
          </w:tcPr>
          <w:p w14:paraId="44B8BECA" w14:textId="77777777" w:rsidR="00311820" w:rsidRPr="00DC29DD" w:rsidRDefault="00311820" w:rsidP="00311820">
            <w:pPr>
              <w:rPr>
                <w:sz w:val="26"/>
                <w:szCs w:val="26"/>
              </w:rPr>
            </w:pPr>
            <w:r w:rsidRPr="00DC29DD">
              <w:rPr>
                <w:sz w:val="26"/>
                <w:szCs w:val="26"/>
              </w:rPr>
              <w:t>CVE</w:t>
            </w:r>
            <w:r>
              <w:rPr>
                <w:sz w:val="26"/>
                <w:szCs w:val="26"/>
                <w:cs/>
              </w:rPr>
              <w:t xml:space="preserve">59-499 </w:t>
            </w:r>
            <w:r w:rsidRPr="00DC29DD">
              <w:rPr>
                <w:sz w:val="26"/>
                <w:szCs w:val="26"/>
                <w:cs/>
              </w:rPr>
              <w:t>หัวข้อพิเศษทางวิศวกรรมโยธา 3</w:t>
            </w:r>
          </w:p>
        </w:tc>
        <w:tc>
          <w:tcPr>
            <w:tcW w:w="1134" w:type="dxa"/>
            <w:tcBorders>
              <w:left w:val="single" w:sz="4" w:space="0" w:color="auto"/>
              <w:right w:val="single" w:sz="4" w:space="0" w:color="auto"/>
            </w:tcBorders>
          </w:tcPr>
          <w:p w14:paraId="7E7C1329" w14:textId="77777777" w:rsidR="00311820" w:rsidRPr="00B905C8" w:rsidRDefault="00311820" w:rsidP="00311820">
            <w:pPr>
              <w:jc w:val="center"/>
              <w:rPr>
                <w:sz w:val="26"/>
                <w:szCs w:val="26"/>
              </w:rPr>
            </w:pPr>
            <w:r w:rsidRPr="00B905C8">
              <w:rPr>
                <w:color w:val="000000"/>
                <w:sz w:val="26"/>
                <w:szCs w:val="26"/>
              </w:rPr>
              <w:t>1</w:t>
            </w:r>
            <w:r w:rsidRPr="00B905C8">
              <w:rPr>
                <w:color w:val="000000"/>
                <w:sz w:val="26"/>
                <w:szCs w:val="26"/>
                <w:cs/>
              </w:rPr>
              <w:t>(</w:t>
            </w:r>
            <w:r w:rsidRPr="00B905C8">
              <w:rPr>
                <w:color w:val="000000"/>
                <w:sz w:val="26"/>
                <w:szCs w:val="26"/>
              </w:rPr>
              <w:t>4</w:t>
            </w:r>
            <w:r w:rsidRPr="00B905C8">
              <w:rPr>
                <w:color w:val="000000"/>
                <w:sz w:val="26"/>
                <w:szCs w:val="26"/>
                <w:cs/>
              </w:rPr>
              <w:t>-</w:t>
            </w:r>
            <w:r w:rsidRPr="00B905C8">
              <w:rPr>
                <w:color w:val="000000"/>
                <w:sz w:val="26"/>
                <w:szCs w:val="26"/>
              </w:rPr>
              <w:t>0</w:t>
            </w:r>
            <w:r w:rsidRPr="00B905C8">
              <w:rPr>
                <w:color w:val="000000"/>
                <w:sz w:val="26"/>
                <w:szCs w:val="26"/>
                <w:cs/>
              </w:rPr>
              <w:t>-</w:t>
            </w:r>
            <w:r w:rsidRPr="00B905C8">
              <w:rPr>
                <w:color w:val="000000"/>
                <w:sz w:val="26"/>
                <w:szCs w:val="26"/>
              </w:rPr>
              <w:t>8</w:t>
            </w:r>
            <w:r w:rsidRPr="00B905C8">
              <w:rPr>
                <w:color w:val="000000"/>
                <w:sz w:val="26"/>
                <w:szCs w:val="26"/>
                <w:cs/>
              </w:rPr>
              <w:t>)</w:t>
            </w:r>
          </w:p>
        </w:tc>
        <w:tc>
          <w:tcPr>
            <w:tcW w:w="1134" w:type="dxa"/>
            <w:tcBorders>
              <w:left w:val="single" w:sz="4" w:space="0" w:color="auto"/>
              <w:right w:val="single" w:sz="4" w:space="0" w:color="auto"/>
            </w:tcBorders>
          </w:tcPr>
          <w:p w14:paraId="78F80C8B" w14:textId="77777777" w:rsidR="00311820" w:rsidRDefault="00311820" w:rsidP="00311820">
            <w:pPr>
              <w:jc w:val="center"/>
            </w:pPr>
            <w:r w:rsidRPr="002343BD">
              <w:rPr>
                <w:rFonts w:hint="cs"/>
                <w:sz w:val="26"/>
                <w:szCs w:val="26"/>
                <w:cs/>
              </w:rPr>
              <w:t>วิชาเดิม</w:t>
            </w:r>
          </w:p>
        </w:tc>
      </w:tr>
      <w:tr w:rsidR="00311820" w:rsidRPr="007671CC" w14:paraId="655DF30E" w14:textId="77777777" w:rsidTr="00AB23ED">
        <w:tc>
          <w:tcPr>
            <w:tcW w:w="3006" w:type="dxa"/>
            <w:tcBorders>
              <w:left w:val="single" w:sz="4" w:space="0" w:color="auto"/>
              <w:right w:val="single" w:sz="4" w:space="0" w:color="auto"/>
            </w:tcBorders>
          </w:tcPr>
          <w:p w14:paraId="0AD4DCCC" w14:textId="77777777" w:rsidR="00311820" w:rsidRPr="007671CC" w:rsidRDefault="00311820" w:rsidP="00311820">
            <w:pPr>
              <w:rPr>
                <w:sz w:val="26"/>
                <w:szCs w:val="26"/>
                <w:cs/>
              </w:rPr>
            </w:pPr>
          </w:p>
        </w:tc>
        <w:tc>
          <w:tcPr>
            <w:tcW w:w="1276" w:type="dxa"/>
            <w:tcBorders>
              <w:left w:val="single" w:sz="4" w:space="0" w:color="auto"/>
              <w:right w:val="single" w:sz="4" w:space="0" w:color="auto"/>
            </w:tcBorders>
          </w:tcPr>
          <w:p w14:paraId="23272B12" w14:textId="77777777" w:rsidR="00311820" w:rsidRPr="007671CC" w:rsidRDefault="00311820" w:rsidP="00311820">
            <w:pPr>
              <w:jc w:val="center"/>
              <w:rPr>
                <w:sz w:val="26"/>
                <w:szCs w:val="26"/>
              </w:rPr>
            </w:pPr>
          </w:p>
        </w:tc>
        <w:tc>
          <w:tcPr>
            <w:tcW w:w="2976" w:type="dxa"/>
            <w:tcBorders>
              <w:left w:val="single" w:sz="4" w:space="0" w:color="auto"/>
              <w:right w:val="single" w:sz="4" w:space="0" w:color="auto"/>
            </w:tcBorders>
          </w:tcPr>
          <w:p w14:paraId="30AC046B" w14:textId="77777777" w:rsidR="00311820" w:rsidRPr="00DC29DD" w:rsidRDefault="00311820" w:rsidP="00311820">
            <w:pPr>
              <w:rPr>
                <w:sz w:val="26"/>
                <w:szCs w:val="26"/>
              </w:rPr>
            </w:pPr>
          </w:p>
        </w:tc>
        <w:tc>
          <w:tcPr>
            <w:tcW w:w="1134" w:type="dxa"/>
            <w:tcBorders>
              <w:left w:val="single" w:sz="4" w:space="0" w:color="auto"/>
              <w:right w:val="single" w:sz="4" w:space="0" w:color="auto"/>
            </w:tcBorders>
          </w:tcPr>
          <w:p w14:paraId="52323D29" w14:textId="77777777" w:rsidR="00311820" w:rsidRPr="007671CC" w:rsidRDefault="00311820" w:rsidP="00311820">
            <w:pPr>
              <w:jc w:val="center"/>
              <w:rPr>
                <w:sz w:val="26"/>
                <w:szCs w:val="26"/>
              </w:rPr>
            </w:pPr>
          </w:p>
        </w:tc>
        <w:tc>
          <w:tcPr>
            <w:tcW w:w="1134" w:type="dxa"/>
            <w:tcBorders>
              <w:left w:val="single" w:sz="4" w:space="0" w:color="auto"/>
              <w:right w:val="single" w:sz="4" w:space="0" w:color="auto"/>
            </w:tcBorders>
          </w:tcPr>
          <w:p w14:paraId="6C6121E3" w14:textId="77777777" w:rsidR="00311820" w:rsidRPr="00DC29DD" w:rsidRDefault="00311820" w:rsidP="00311820">
            <w:pPr>
              <w:jc w:val="center"/>
              <w:rPr>
                <w:sz w:val="26"/>
                <w:szCs w:val="26"/>
              </w:rPr>
            </w:pPr>
          </w:p>
        </w:tc>
      </w:tr>
      <w:tr w:rsidR="00311820" w:rsidRPr="000678A1" w14:paraId="5464C3D3" w14:textId="77777777" w:rsidTr="00AB23ED">
        <w:tc>
          <w:tcPr>
            <w:tcW w:w="3006" w:type="dxa"/>
            <w:tcBorders>
              <w:left w:val="single" w:sz="4" w:space="0" w:color="auto"/>
              <w:right w:val="single" w:sz="4" w:space="0" w:color="auto"/>
            </w:tcBorders>
          </w:tcPr>
          <w:p w14:paraId="60424803" w14:textId="77777777" w:rsidR="00311820" w:rsidRPr="000678A1" w:rsidRDefault="00311820" w:rsidP="00311820">
            <w:pPr>
              <w:rPr>
                <w:b/>
                <w:bCs/>
                <w:sz w:val="26"/>
                <w:szCs w:val="26"/>
                <w:cs/>
              </w:rPr>
            </w:pPr>
            <w:r>
              <w:rPr>
                <w:b/>
                <w:bCs/>
                <w:sz w:val="26"/>
                <w:szCs w:val="26"/>
              </w:rPr>
              <w:t>5</w:t>
            </w:r>
            <w:r>
              <w:rPr>
                <w:b/>
                <w:bCs/>
                <w:sz w:val="26"/>
                <w:szCs w:val="26"/>
                <w:cs/>
              </w:rPr>
              <w:t xml:space="preserve">. </w:t>
            </w:r>
            <w:r w:rsidRPr="000678A1">
              <w:rPr>
                <w:b/>
                <w:bCs/>
                <w:sz w:val="26"/>
                <w:szCs w:val="26"/>
                <w:cs/>
              </w:rPr>
              <w:t>กลุ่มวิชาสหกิจศึกษา</w:t>
            </w:r>
          </w:p>
        </w:tc>
        <w:tc>
          <w:tcPr>
            <w:tcW w:w="1276" w:type="dxa"/>
            <w:tcBorders>
              <w:left w:val="single" w:sz="4" w:space="0" w:color="auto"/>
              <w:right w:val="single" w:sz="4" w:space="0" w:color="auto"/>
            </w:tcBorders>
          </w:tcPr>
          <w:p w14:paraId="69D17274" w14:textId="77777777" w:rsidR="00311820" w:rsidRPr="000678A1" w:rsidRDefault="00311820" w:rsidP="00311820">
            <w:pPr>
              <w:jc w:val="center"/>
              <w:rPr>
                <w:b/>
                <w:bCs/>
                <w:sz w:val="26"/>
                <w:szCs w:val="26"/>
              </w:rPr>
            </w:pPr>
          </w:p>
        </w:tc>
        <w:tc>
          <w:tcPr>
            <w:tcW w:w="2976" w:type="dxa"/>
            <w:tcBorders>
              <w:left w:val="single" w:sz="4" w:space="0" w:color="auto"/>
              <w:right w:val="single" w:sz="4" w:space="0" w:color="auto"/>
            </w:tcBorders>
          </w:tcPr>
          <w:p w14:paraId="2320C467" w14:textId="77777777" w:rsidR="00311820" w:rsidRPr="000678A1" w:rsidRDefault="00311820" w:rsidP="00311820">
            <w:pPr>
              <w:rPr>
                <w:b/>
                <w:bCs/>
                <w:sz w:val="26"/>
                <w:szCs w:val="26"/>
              </w:rPr>
            </w:pPr>
            <w:r>
              <w:rPr>
                <w:b/>
                <w:bCs/>
                <w:sz w:val="26"/>
                <w:szCs w:val="26"/>
              </w:rPr>
              <w:t>5</w:t>
            </w:r>
            <w:r>
              <w:rPr>
                <w:b/>
                <w:bCs/>
                <w:sz w:val="26"/>
                <w:szCs w:val="26"/>
                <w:cs/>
              </w:rPr>
              <w:t xml:space="preserve">. </w:t>
            </w:r>
            <w:r w:rsidRPr="000678A1">
              <w:rPr>
                <w:b/>
                <w:bCs/>
                <w:sz w:val="26"/>
                <w:szCs w:val="26"/>
                <w:cs/>
              </w:rPr>
              <w:t>กลุ่มวิชาสหกิจศึกษา</w:t>
            </w:r>
          </w:p>
        </w:tc>
        <w:tc>
          <w:tcPr>
            <w:tcW w:w="1134" w:type="dxa"/>
            <w:tcBorders>
              <w:left w:val="single" w:sz="4" w:space="0" w:color="auto"/>
              <w:right w:val="single" w:sz="4" w:space="0" w:color="auto"/>
            </w:tcBorders>
          </w:tcPr>
          <w:p w14:paraId="3B1B6B5A" w14:textId="77777777" w:rsidR="00311820" w:rsidRPr="000678A1" w:rsidRDefault="00311820" w:rsidP="00311820">
            <w:pPr>
              <w:jc w:val="center"/>
              <w:rPr>
                <w:b/>
                <w:bCs/>
                <w:sz w:val="26"/>
                <w:szCs w:val="26"/>
              </w:rPr>
            </w:pPr>
          </w:p>
        </w:tc>
        <w:tc>
          <w:tcPr>
            <w:tcW w:w="1134" w:type="dxa"/>
            <w:tcBorders>
              <w:left w:val="single" w:sz="4" w:space="0" w:color="auto"/>
              <w:right w:val="single" w:sz="4" w:space="0" w:color="auto"/>
            </w:tcBorders>
          </w:tcPr>
          <w:p w14:paraId="25F21D8F" w14:textId="77777777" w:rsidR="00311820" w:rsidRPr="000678A1" w:rsidRDefault="00311820" w:rsidP="00311820">
            <w:pPr>
              <w:jc w:val="center"/>
              <w:rPr>
                <w:b/>
                <w:bCs/>
                <w:sz w:val="26"/>
                <w:szCs w:val="26"/>
              </w:rPr>
            </w:pPr>
          </w:p>
        </w:tc>
      </w:tr>
      <w:tr w:rsidR="00311820" w:rsidRPr="000678A1" w14:paraId="173BB141" w14:textId="77777777" w:rsidTr="00AB23ED">
        <w:tc>
          <w:tcPr>
            <w:tcW w:w="3006" w:type="dxa"/>
            <w:tcBorders>
              <w:left w:val="single" w:sz="4" w:space="0" w:color="auto"/>
              <w:right w:val="single" w:sz="4" w:space="0" w:color="auto"/>
            </w:tcBorders>
          </w:tcPr>
          <w:p w14:paraId="38B95D6E" w14:textId="77777777" w:rsidR="00311820" w:rsidRPr="000678A1" w:rsidRDefault="00311820" w:rsidP="00311820">
            <w:pPr>
              <w:rPr>
                <w:sz w:val="26"/>
                <w:szCs w:val="26"/>
                <w:cs/>
              </w:rPr>
            </w:pPr>
            <w:r w:rsidRPr="000678A1">
              <w:rPr>
                <w:sz w:val="26"/>
                <w:szCs w:val="26"/>
              </w:rPr>
              <w:t>CVE</w:t>
            </w:r>
            <w:r w:rsidRPr="000678A1">
              <w:rPr>
                <w:sz w:val="26"/>
                <w:szCs w:val="26"/>
                <w:cs/>
              </w:rPr>
              <w:t>-</w:t>
            </w:r>
            <w:r w:rsidRPr="000678A1">
              <w:rPr>
                <w:sz w:val="26"/>
                <w:szCs w:val="26"/>
              </w:rPr>
              <w:t>390</w:t>
            </w:r>
            <w:r w:rsidRPr="000678A1">
              <w:rPr>
                <w:sz w:val="26"/>
                <w:szCs w:val="26"/>
              </w:rPr>
              <w:tab/>
            </w:r>
            <w:r w:rsidRPr="000678A1">
              <w:rPr>
                <w:sz w:val="26"/>
                <w:szCs w:val="26"/>
                <w:cs/>
              </w:rPr>
              <w:t>เตรียมสหกิจศึกษา</w:t>
            </w:r>
          </w:p>
        </w:tc>
        <w:tc>
          <w:tcPr>
            <w:tcW w:w="1276" w:type="dxa"/>
            <w:tcBorders>
              <w:left w:val="single" w:sz="4" w:space="0" w:color="auto"/>
              <w:right w:val="single" w:sz="4" w:space="0" w:color="auto"/>
            </w:tcBorders>
          </w:tcPr>
          <w:p w14:paraId="3A420E64" w14:textId="77777777" w:rsidR="00311820" w:rsidRPr="000678A1" w:rsidRDefault="00311820" w:rsidP="00311820">
            <w:pPr>
              <w:jc w:val="center"/>
              <w:rPr>
                <w:sz w:val="26"/>
                <w:szCs w:val="26"/>
              </w:rPr>
            </w:pPr>
            <w:r w:rsidRPr="000678A1">
              <w:rPr>
                <w:color w:val="000000"/>
                <w:sz w:val="26"/>
                <w:szCs w:val="26"/>
              </w:rPr>
              <w:t>0</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2</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w:t>
            </w:r>
            <w:r w:rsidRPr="000678A1">
              <w:rPr>
                <w:color w:val="000000"/>
                <w:sz w:val="26"/>
                <w:szCs w:val="26"/>
                <w:cs/>
              </w:rPr>
              <w:t>)</w:t>
            </w:r>
          </w:p>
        </w:tc>
        <w:tc>
          <w:tcPr>
            <w:tcW w:w="2976" w:type="dxa"/>
            <w:tcBorders>
              <w:left w:val="single" w:sz="4" w:space="0" w:color="auto"/>
              <w:right w:val="single" w:sz="4" w:space="0" w:color="auto"/>
            </w:tcBorders>
          </w:tcPr>
          <w:p w14:paraId="132EEC78" w14:textId="77777777" w:rsidR="00311820" w:rsidRPr="000678A1" w:rsidRDefault="00311820" w:rsidP="00311820">
            <w:pPr>
              <w:rPr>
                <w:sz w:val="26"/>
                <w:szCs w:val="26"/>
                <w:cs/>
              </w:rPr>
            </w:pPr>
            <w:r w:rsidRPr="000678A1">
              <w:rPr>
                <w:sz w:val="26"/>
                <w:szCs w:val="26"/>
              </w:rPr>
              <w:t>CVE</w:t>
            </w:r>
            <w:r>
              <w:rPr>
                <w:rFonts w:hint="cs"/>
                <w:sz w:val="26"/>
                <w:szCs w:val="26"/>
                <w:cs/>
              </w:rPr>
              <w:t>59</w:t>
            </w:r>
            <w:r>
              <w:rPr>
                <w:sz w:val="26"/>
                <w:szCs w:val="26"/>
                <w:cs/>
              </w:rPr>
              <w:t>-</w:t>
            </w:r>
            <w:r>
              <w:rPr>
                <w:sz w:val="26"/>
                <w:szCs w:val="26"/>
              </w:rPr>
              <w:t>390</w:t>
            </w:r>
            <w:r>
              <w:rPr>
                <w:rFonts w:hint="cs"/>
                <w:sz w:val="26"/>
                <w:szCs w:val="26"/>
                <w:cs/>
              </w:rPr>
              <w:t xml:space="preserve"> </w:t>
            </w:r>
            <w:r w:rsidRPr="000678A1">
              <w:rPr>
                <w:sz w:val="26"/>
                <w:szCs w:val="26"/>
                <w:cs/>
              </w:rPr>
              <w:t>เตรียมสหกิจศึกษา</w:t>
            </w:r>
          </w:p>
        </w:tc>
        <w:tc>
          <w:tcPr>
            <w:tcW w:w="1134" w:type="dxa"/>
            <w:tcBorders>
              <w:left w:val="single" w:sz="4" w:space="0" w:color="auto"/>
              <w:right w:val="single" w:sz="4" w:space="0" w:color="auto"/>
            </w:tcBorders>
          </w:tcPr>
          <w:p w14:paraId="0A327EC7" w14:textId="77777777" w:rsidR="00311820" w:rsidRPr="000678A1" w:rsidRDefault="00311820" w:rsidP="00311820">
            <w:pPr>
              <w:jc w:val="center"/>
              <w:rPr>
                <w:sz w:val="26"/>
                <w:szCs w:val="26"/>
              </w:rPr>
            </w:pPr>
            <w:r w:rsidRPr="000678A1">
              <w:rPr>
                <w:color w:val="000000"/>
                <w:sz w:val="26"/>
                <w:szCs w:val="26"/>
              </w:rPr>
              <w:t>0</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2</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w:t>
            </w:r>
            <w:r w:rsidRPr="000678A1">
              <w:rPr>
                <w:color w:val="000000"/>
                <w:sz w:val="26"/>
                <w:szCs w:val="26"/>
                <w:cs/>
              </w:rPr>
              <w:t>)</w:t>
            </w:r>
          </w:p>
        </w:tc>
        <w:tc>
          <w:tcPr>
            <w:tcW w:w="1134" w:type="dxa"/>
            <w:tcBorders>
              <w:left w:val="single" w:sz="4" w:space="0" w:color="auto"/>
              <w:right w:val="single" w:sz="4" w:space="0" w:color="auto"/>
            </w:tcBorders>
          </w:tcPr>
          <w:p w14:paraId="4E366133" w14:textId="77777777" w:rsidR="00311820" w:rsidRPr="000678A1" w:rsidRDefault="00311820" w:rsidP="00311820">
            <w:pPr>
              <w:jc w:val="center"/>
              <w:rPr>
                <w:sz w:val="26"/>
                <w:szCs w:val="26"/>
              </w:rPr>
            </w:pPr>
            <w:r>
              <w:rPr>
                <w:rFonts w:hint="cs"/>
                <w:sz w:val="26"/>
                <w:szCs w:val="26"/>
                <w:cs/>
              </w:rPr>
              <w:t>วิชาเดิม</w:t>
            </w:r>
          </w:p>
        </w:tc>
      </w:tr>
      <w:tr w:rsidR="00311820" w:rsidRPr="000678A1" w14:paraId="50C95F93" w14:textId="77777777" w:rsidTr="00AB23ED">
        <w:tc>
          <w:tcPr>
            <w:tcW w:w="3006" w:type="dxa"/>
            <w:tcBorders>
              <w:left w:val="single" w:sz="4" w:space="0" w:color="auto"/>
              <w:right w:val="single" w:sz="4" w:space="0" w:color="auto"/>
            </w:tcBorders>
          </w:tcPr>
          <w:p w14:paraId="680BC847" w14:textId="77777777" w:rsidR="00311820" w:rsidRPr="000678A1" w:rsidRDefault="00311820" w:rsidP="00311820">
            <w:pPr>
              <w:rPr>
                <w:sz w:val="26"/>
                <w:szCs w:val="26"/>
                <w:cs/>
              </w:rPr>
            </w:pPr>
            <w:r w:rsidRPr="000678A1">
              <w:rPr>
                <w:sz w:val="26"/>
                <w:szCs w:val="26"/>
              </w:rPr>
              <w:t>CVE</w:t>
            </w:r>
            <w:r w:rsidRPr="000678A1">
              <w:rPr>
                <w:sz w:val="26"/>
                <w:szCs w:val="26"/>
                <w:cs/>
              </w:rPr>
              <w:t>-</w:t>
            </w:r>
            <w:r w:rsidRPr="000678A1">
              <w:rPr>
                <w:sz w:val="26"/>
                <w:szCs w:val="26"/>
              </w:rPr>
              <w:t>491</w:t>
            </w:r>
            <w:r w:rsidRPr="000678A1">
              <w:rPr>
                <w:sz w:val="26"/>
                <w:szCs w:val="26"/>
              </w:rPr>
              <w:tab/>
            </w:r>
            <w:r w:rsidRPr="000678A1">
              <w:rPr>
                <w:sz w:val="26"/>
                <w:szCs w:val="26"/>
                <w:cs/>
              </w:rPr>
              <w:t>สหกิจศึกษา</w:t>
            </w:r>
          </w:p>
        </w:tc>
        <w:tc>
          <w:tcPr>
            <w:tcW w:w="1276" w:type="dxa"/>
            <w:tcBorders>
              <w:left w:val="single" w:sz="4" w:space="0" w:color="auto"/>
              <w:right w:val="single" w:sz="4" w:space="0" w:color="auto"/>
            </w:tcBorders>
          </w:tcPr>
          <w:p w14:paraId="270F3871" w14:textId="77777777" w:rsidR="00311820" w:rsidRPr="000678A1" w:rsidRDefault="00311820" w:rsidP="00311820">
            <w:pPr>
              <w:jc w:val="center"/>
              <w:rPr>
                <w:sz w:val="26"/>
                <w:szCs w:val="26"/>
              </w:rPr>
            </w:pPr>
            <w:r w:rsidRPr="000678A1">
              <w:rPr>
                <w:color w:val="000000"/>
                <w:sz w:val="26"/>
                <w:szCs w:val="26"/>
              </w:rPr>
              <w:t>2</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40</w:t>
            </w:r>
            <w:r w:rsidRPr="000678A1">
              <w:rPr>
                <w:color w:val="000000"/>
                <w:sz w:val="26"/>
                <w:szCs w:val="26"/>
                <w:cs/>
              </w:rPr>
              <w:t>-</w:t>
            </w:r>
            <w:r w:rsidRPr="000678A1">
              <w:rPr>
                <w:color w:val="000000"/>
                <w:sz w:val="26"/>
                <w:szCs w:val="26"/>
              </w:rPr>
              <w:t>0</w:t>
            </w:r>
            <w:r w:rsidRPr="000678A1">
              <w:rPr>
                <w:color w:val="000000"/>
                <w:sz w:val="26"/>
                <w:szCs w:val="26"/>
                <w:cs/>
              </w:rPr>
              <w:t>)</w:t>
            </w:r>
          </w:p>
        </w:tc>
        <w:tc>
          <w:tcPr>
            <w:tcW w:w="2976" w:type="dxa"/>
            <w:tcBorders>
              <w:left w:val="single" w:sz="4" w:space="0" w:color="auto"/>
              <w:right w:val="single" w:sz="4" w:space="0" w:color="auto"/>
            </w:tcBorders>
          </w:tcPr>
          <w:p w14:paraId="0DF50911" w14:textId="77777777" w:rsidR="00311820" w:rsidRPr="000678A1" w:rsidRDefault="00311820" w:rsidP="00311820">
            <w:pPr>
              <w:rPr>
                <w:sz w:val="26"/>
                <w:szCs w:val="26"/>
                <w:cs/>
              </w:rPr>
            </w:pPr>
            <w:r w:rsidRPr="000678A1">
              <w:rPr>
                <w:sz w:val="26"/>
                <w:szCs w:val="26"/>
              </w:rPr>
              <w:t>CVE</w:t>
            </w:r>
            <w:r>
              <w:rPr>
                <w:rFonts w:hint="cs"/>
                <w:sz w:val="26"/>
                <w:szCs w:val="26"/>
                <w:cs/>
              </w:rPr>
              <w:t>59</w:t>
            </w:r>
            <w:r>
              <w:rPr>
                <w:sz w:val="26"/>
                <w:szCs w:val="26"/>
                <w:cs/>
              </w:rPr>
              <w:t>-</w:t>
            </w:r>
            <w:r>
              <w:rPr>
                <w:sz w:val="26"/>
                <w:szCs w:val="26"/>
              </w:rPr>
              <w:t>491</w:t>
            </w:r>
            <w:r>
              <w:rPr>
                <w:rFonts w:hint="cs"/>
                <w:sz w:val="26"/>
                <w:szCs w:val="26"/>
                <w:cs/>
              </w:rPr>
              <w:t xml:space="preserve"> </w:t>
            </w:r>
            <w:r w:rsidRPr="000678A1">
              <w:rPr>
                <w:sz w:val="26"/>
                <w:szCs w:val="26"/>
                <w:cs/>
              </w:rPr>
              <w:t>สหกิจศึกษา</w:t>
            </w:r>
          </w:p>
        </w:tc>
        <w:tc>
          <w:tcPr>
            <w:tcW w:w="1134" w:type="dxa"/>
            <w:tcBorders>
              <w:left w:val="single" w:sz="4" w:space="0" w:color="auto"/>
              <w:right w:val="single" w:sz="4" w:space="0" w:color="auto"/>
            </w:tcBorders>
          </w:tcPr>
          <w:p w14:paraId="0C6985A1" w14:textId="77777777" w:rsidR="00311820" w:rsidRPr="000678A1" w:rsidRDefault="00311820" w:rsidP="00311820">
            <w:pPr>
              <w:jc w:val="center"/>
              <w:rPr>
                <w:sz w:val="26"/>
                <w:szCs w:val="26"/>
              </w:rPr>
            </w:pPr>
            <w:r w:rsidRPr="000678A1">
              <w:rPr>
                <w:color w:val="000000"/>
                <w:sz w:val="26"/>
                <w:szCs w:val="26"/>
              </w:rPr>
              <w:t>2</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40</w:t>
            </w:r>
            <w:r w:rsidRPr="000678A1">
              <w:rPr>
                <w:color w:val="000000"/>
                <w:sz w:val="26"/>
                <w:szCs w:val="26"/>
                <w:cs/>
              </w:rPr>
              <w:t>-</w:t>
            </w:r>
            <w:r w:rsidRPr="000678A1">
              <w:rPr>
                <w:color w:val="000000"/>
                <w:sz w:val="26"/>
                <w:szCs w:val="26"/>
              </w:rPr>
              <w:t>0</w:t>
            </w:r>
            <w:r w:rsidRPr="000678A1">
              <w:rPr>
                <w:color w:val="000000"/>
                <w:sz w:val="26"/>
                <w:szCs w:val="26"/>
                <w:cs/>
              </w:rPr>
              <w:t>)</w:t>
            </w:r>
          </w:p>
        </w:tc>
        <w:tc>
          <w:tcPr>
            <w:tcW w:w="1134" w:type="dxa"/>
            <w:tcBorders>
              <w:left w:val="single" w:sz="4" w:space="0" w:color="auto"/>
              <w:right w:val="single" w:sz="4" w:space="0" w:color="auto"/>
            </w:tcBorders>
          </w:tcPr>
          <w:p w14:paraId="47382AA9" w14:textId="77777777" w:rsidR="00311820" w:rsidRDefault="00311820" w:rsidP="00311820">
            <w:pPr>
              <w:jc w:val="center"/>
            </w:pPr>
            <w:r w:rsidRPr="002343BD">
              <w:rPr>
                <w:rFonts w:hint="cs"/>
                <w:sz w:val="26"/>
                <w:szCs w:val="26"/>
                <w:cs/>
              </w:rPr>
              <w:t>วิชาเดิม</w:t>
            </w:r>
          </w:p>
        </w:tc>
      </w:tr>
      <w:tr w:rsidR="00311820" w:rsidRPr="000678A1" w14:paraId="581AC4D2" w14:textId="77777777" w:rsidTr="00AB23ED">
        <w:tc>
          <w:tcPr>
            <w:tcW w:w="3006" w:type="dxa"/>
            <w:tcBorders>
              <w:left w:val="single" w:sz="4" w:space="0" w:color="auto"/>
              <w:bottom w:val="single" w:sz="4" w:space="0" w:color="auto"/>
              <w:right w:val="single" w:sz="4" w:space="0" w:color="auto"/>
            </w:tcBorders>
          </w:tcPr>
          <w:p w14:paraId="58645D7F" w14:textId="77777777" w:rsidR="00311820" w:rsidRPr="000678A1" w:rsidRDefault="00311820" w:rsidP="00311820">
            <w:pPr>
              <w:rPr>
                <w:sz w:val="26"/>
                <w:szCs w:val="26"/>
                <w:cs/>
              </w:rPr>
            </w:pPr>
            <w:r w:rsidRPr="000678A1">
              <w:rPr>
                <w:sz w:val="26"/>
                <w:szCs w:val="26"/>
              </w:rPr>
              <w:t>CVE</w:t>
            </w:r>
            <w:r w:rsidRPr="000678A1">
              <w:rPr>
                <w:sz w:val="26"/>
                <w:szCs w:val="26"/>
                <w:cs/>
              </w:rPr>
              <w:t>-</w:t>
            </w:r>
            <w:r w:rsidRPr="000678A1">
              <w:rPr>
                <w:sz w:val="26"/>
                <w:szCs w:val="26"/>
              </w:rPr>
              <w:t>492</w:t>
            </w:r>
            <w:r w:rsidRPr="000678A1">
              <w:rPr>
                <w:sz w:val="26"/>
                <w:szCs w:val="26"/>
              </w:rPr>
              <w:tab/>
            </w:r>
            <w:r w:rsidRPr="000678A1">
              <w:rPr>
                <w:sz w:val="26"/>
                <w:szCs w:val="26"/>
                <w:cs/>
              </w:rPr>
              <w:t>ปฏิบัติทักษะวิชาชีพ</w:t>
            </w:r>
          </w:p>
        </w:tc>
        <w:tc>
          <w:tcPr>
            <w:tcW w:w="1276" w:type="dxa"/>
            <w:tcBorders>
              <w:left w:val="single" w:sz="4" w:space="0" w:color="auto"/>
              <w:bottom w:val="single" w:sz="4" w:space="0" w:color="auto"/>
              <w:right w:val="single" w:sz="4" w:space="0" w:color="auto"/>
            </w:tcBorders>
          </w:tcPr>
          <w:p w14:paraId="1D63BBD6" w14:textId="77777777" w:rsidR="00311820" w:rsidRPr="000678A1" w:rsidRDefault="00311820" w:rsidP="00311820">
            <w:pPr>
              <w:jc w:val="center"/>
              <w:rPr>
                <w:sz w:val="26"/>
                <w:szCs w:val="26"/>
              </w:rPr>
            </w:pPr>
            <w:r w:rsidRPr="000678A1">
              <w:rPr>
                <w:color w:val="000000"/>
                <w:sz w:val="26"/>
                <w:szCs w:val="26"/>
              </w:rPr>
              <w:t>2</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40</w:t>
            </w:r>
            <w:r w:rsidRPr="000678A1">
              <w:rPr>
                <w:color w:val="000000"/>
                <w:sz w:val="26"/>
                <w:szCs w:val="26"/>
                <w:cs/>
              </w:rPr>
              <w:t>-</w:t>
            </w:r>
            <w:r w:rsidRPr="000678A1">
              <w:rPr>
                <w:color w:val="000000"/>
                <w:sz w:val="26"/>
                <w:szCs w:val="26"/>
              </w:rPr>
              <w:t>0</w:t>
            </w:r>
            <w:r w:rsidRPr="000678A1">
              <w:rPr>
                <w:color w:val="000000"/>
                <w:sz w:val="26"/>
                <w:szCs w:val="26"/>
                <w:cs/>
              </w:rPr>
              <w:t>)</w:t>
            </w:r>
          </w:p>
        </w:tc>
        <w:tc>
          <w:tcPr>
            <w:tcW w:w="2976" w:type="dxa"/>
            <w:tcBorders>
              <w:left w:val="single" w:sz="4" w:space="0" w:color="auto"/>
              <w:bottom w:val="single" w:sz="4" w:space="0" w:color="auto"/>
              <w:right w:val="single" w:sz="4" w:space="0" w:color="auto"/>
            </w:tcBorders>
          </w:tcPr>
          <w:p w14:paraId="1629CD66" w14:textId="77777777" w:rsidR="00311820" w:rsidRPr="000678A1" w:rsidRDefault="00311820" w:rsidP="00311820">
            <w:pPr>
              <w:rPr>
                <w:sz w:val="26"/>
                <w:szCs w:val="26"/>
                <w:cs/>
              </w:rPr>
            </w:pPr>
            <w:r w:rsidRPr="000678A1">
              <w:rPr>
                <w:sz w:val="26"/>
                <w:szCs w:val="26"/>
              </w:rPr>
              <w:t>CVE</w:t>
            </w:r>
            <w:r>
              <w:rPr>
                <w:rFonts w:hint="cs"/>
                <w:sz w:val="26"/>
                <w:szCs w:val="26"/>
                <w:cs/>
              </w:rPr>
              <w:t>59</w:t>
            </w:r>
            <w:r>
              <w:rPr>
                <w:sz w:val="26"/>
                <w:szCs w:val="26"/>
                <w:cs/>
              </w:rPr>
              <w:t>-</w:t>
            </w:r>
            <w:r>
              <w:rPr>
                <w:sz w:val="26"/>
                <w:szCs w:val="26"/>
              </w:rPr>
              <w:t>492</w:t>
            </w:r>
            <w:r>
              <w:rPr>
                <w:rFonts w:hint="cs"/>
                <w:sz w:val="26"/>
                <w:szCs w:val="26"/>
                <w:cs/>
              </w:rPr>
              <w:t xml:space="preserve"> </w:t>
            </w:r>
            <w:r w:rsidRPr="000678A1">
              <w:rPr>
                <w:sz w:val="26"/>
                <w:szCs w:val="26"/>
                <w:cs/>
              </w:rPr>
              <w:t>ปฏิบัติทักษะวิชาชีพ</w:t>
            </w:r>
          </w:p>
        </w:tc>
        <w:tc>
          <w:tcPr>
            <w:tcW w:w="1134" w:type="dxa"/>
            <w:tcBorders>
              <w:left w:val="single" w:sz="4" w:space="0" w:color="auto"/>
              <w:bottom w:val="single" w:sz="4" w:space="0" w:color="auto"/>
              <w:right w:val="single" w:sz="4" w:space="0" w:color="auto"/>
            </w:tcBorders>
          </w:tcPr>
          <w:p w14:paraId="5CB96E90" w14:textId="77777777" w:rsidR="00311820" w:rsidRPr="000678A1" w:rsidRDefault="00311820" w:rsidP="00311820">
            <w:pPr>
              <w:jc w:val="center"/>
              <w:rPr>
                <w:sz w:val="26"/>
                <w:szCs w:val="26"/>
              </w:rPr>
            </w:pPr>
            <w:r w:rsidRPr="000678A1">
              <w:rPr>
                <w:color w:val="000000"/>
                <w:sz w:val="26"/>
                <w:szCs w:val="26"/>
              </w:rPr>
              <w:t>2</w:t>
            </w:r>
            <w:r w:rsidRPr="000678A1">
              <w:rPr>
                <w:color w:val="000000"/>
                <w:sz w:val="26"/>
                <w:szCs w:val="26"/>
                <w:cs/>
              </w:rPr>
              <w:t>.</w:t>
            </w:r>
            <w:r w:rsidRPr="000678A1">
              <w:rPr>
                <w:color w:val="000000"/>
                <w:sz w:val="26"/>
                <w:szCs w:val="26"/>
              </w:rPr>
              <w:t>5</w:t>
            </w:r>
            <w:r w:rsidRPr="000678A1">
              <w:rPr>
                <w:color w:val="000000"/>
                <w:sz w:val="26"/>
                <w:szCs w:val="26"/>
                <w:cs/>
              </w:rPr>
              <w:t>(</w:t>
            </w:r>
            <w:r w:rsidRPr="000678A1">
              <w:rPr>
                <w:color w:val="000000"/>
                <w:sz w:val="26"/>
                <w:szCs w:val="26"/>
              </w:rPr>
              <w:t>0</w:t>
            </w:r>
            <w:r w:rsidRPr="000678A1">
              <w:rPr>
                <w:color w:val="000000"/>
                <w:sz w:val="26"/>
                <w:szCs w:val="26"/>
                <w:cs/>
              </w:rPr>
              <w:t>-</w:t>
            </w:r>
            <w:r w:rsidRPr="000678A1">
              <w:rPr>
                <w:color w:val="000000"/>
                <w:sz w:val="26"/>
                <w:szCs w:val="26"/>
              </w:rPr>
              <w:t>40</w:t>
            </w:r>
            <w:r w:rsidRPr="000678A1">
              <w:rPr>
                <w:color w:val="000000"/>
                <w:sz w:val="26"/>
                <w:szCs w:val="26"/>
                <w:cs/>
              </w:rPr>
              <w:t>-</w:t>
            </w:r>
            <w:r w:rsidRPr="000678A1">
              <w:rPr>
                <w:color w:val="000000"/>
                <w:sz w:val="26"/>
                <w:szCs w:val="26"/>
              </w:rPr>
              <w:t>0</w:t>
            </w:r>
            <w:r w:rsidRPr="000678A1">
              <w:rPr>
                <w:color w:val="000000"/>
                <w:sz w:val="26"/>
                <w:szCs w:val="26"/>
                <w:cs/>
              </w:rPr>
              <w:t>)</w:t>
            </w:r>
          </w:p>
        </w:tc>
        <w:tc>
          <w:tcPr>
            <w:tcW w:w="1134" w:type="dxa"/>
            <w:tcBorders>
              <w:left w:val="single" w:sz="4" w:space="0" w:color="auto"/>
              <w:bottom w:val="single" w:sz="4" w:space="0" w:color="auto"/>
              <w:right w:val="single" w:sz="4" w:space="0" w:color="auto"/>
            </w:tcBorders>
          </w:tcPr>
          <w:p w14:paraId="50D3601B" w14:textId="77777777" w:rsidR="00311820" w:rsidRDefault="00311820" w:rsidP="00311820">
            <w:pPr>
              <w:jc w:val="center"/>
            </w:pPr>
            <w:r w:rsidRPr="002343BD">
              <w:rPr>
                <w:rFonts w:hint="cs"/>
                <w:sz w:val="26"/>
                <w:szCs w:val="26"/>
                <w:cs/>
              </w:rPr>
              <w:t>วิชาเดิม</w:t>
            </w:r>
          </w:p>
        </w:tc>
      </w:tr>
    </w:tbl>
    <w:p w14:paraId="15FDA467" w14:textId="77777777" w:rsidR="00DE0AA8" w:rsidRDefault="00DE0AA8" w:rsidP="00474F3D"/>
    <w:p w14:paraId="3E98BD6A" w14:textId="77777777" w:rsidR="00F431F4" w:rsidRDefault="00F431F4" w:rsidP="00F431F4"/>
    <w:p w14:paraId="04A7559E" w14:textId="77777777" w:rsidR="00F431F4" w:rsidRDefault="00F431F4" w:rsidP="00F431F4"/>
    <w:p w14:paraId="228C342A" w14:textId="77777777" w:rsidR="00F431F4" w:rsidRDefault="00F431F4" w:rsidP="00F431F4"/>
    <w:p w14:paraId="77B9F7B6" w14:textId="77777777" w:rsidR="00F431F4" w:rsidRDefault="00F431F4" w:rsidP="00F431F4"/>
    <w:p w14:paraId="3460F3C2" w14:textId="77777777" w:rsidR="00D353FE" w:rsidRDefault="00D353FE" w:rsidP="00474F3D"/>
    <w:p w14:paraId="06743006" w14:textId="77777777" w:rsidR="00D353FE" w:rsidRDefault="00D353FE" w:rsidP="00474F3D"/>
    <w:p w14:paraId="326301CA" w14:textId="77777777" w:rsidR="00D353FE" w:rsidRDefault="00D353FE" w:rsidP="00474F3D"/>
    <w:p w14:paraId="1B487149" w14:textId="77777777" w:rsidR="00D353FE" w:rsidRDefault="00D353FE" w:rsidP="00474F3D"/>
    <w:p w14:paraId="452EBB43" w14:textId="77777777" w:rsidR="00D353FE" w:rsidRDefault="00D353FE" w:rsidP="00474F3D"/>
    <w:p w14:paraId="2CD2C698" w14:textId="77777777" w:rsidR="00D353FE" w:rsidRDefault="00D353FE" w:rsidP="00474F3D"/>
    <w:p w14:paraId="2D19731C" w14:textId="77777777" w:rsidR="00D353FE" w:rsidRDefault="00D353FE" w:rsidP="00474F3D"/>
    <w:p w14:paraId="4461D45C" w14:textId="77777777" w:rsidR="00D353FE" w:rsidRDefault="00D353FE" w:rsidP="00474F3D"/>
    <w:p w14:paraId="781CA96E" w14:textId="77777777" w:rsidR="00D353FE" w:rsidRDefault="00D353FE" w:rsidP="00474F3D"/>
    <w:p w14:paraId="7E9CE342" w14:textId="77777777" w:rsidR="00C26AFC" w:rsidRDefault="00C26AFC" w:rsidP="00474F3D"/>
    <w:p w14:paraId="63C75662" w14:textId="77777777" w:rsidR="00C26AFC" w:rsidRDefault="00C26AFC" w:rsidP="00474F3D"/>
    <w:p w14:paraId="7149CDBB" w14:textId="77777777" w:rsidR="00C26AFC" w:rsidRDefault="00C26AFC" w:rsidP="00474F3D"/>
    <w:p w14:paraId="376680DC" w14:textId="77777777" w:rsidR="00C26AFC" w:rsidRDefault="00C26AFC" w:rsidP="00474F3D"/>
    <w:p w14:paraId="726A508F" w14:textId="77777777" w:rsidR="00D353FE" w:rsidRDefault="00D353FE" w:rsidP="00020AE6"/>
    <w:p w14:paraId="73A17994" w14:textId="77777777" w:rsidR="001176C7" w:rsidRPr="00BF5FBE" w:rsidRDefault="001176C7" w:rsidP="00020AE6">
      <w:pPr>
        <w:rPr>
          <w:b/>
          <w:bCs/>
          <w:sz w:val="48"/>
          <w:szCs w:val="48"/>
        </w:rPr>
      </w:pPr>
    </w:p>
    <w:p w14:paraId="14C217E2" w14:textId="77777777" w:rsidR="001176C7" w:rsidRPr="00BF5FBE" w:rsidRDefault="001176C7" w:rsidP="00020AE6">
      <w:pPr>
        <w:rPr>
          <w:b/>
          <w:bCs/>
          <w:sz w:val="48"/>
          <w:szCs w:val="48"/>
        </w:rPr>
      </w:pPr>
    </w:p>
    <w:p w14:paraId="751AE8FA" w14:textId="77777777" w:rsidR="001A3170" w:rsidRPr="00BF5FBE" w:rsidRDefault="001A3170" w:rsidP="001A3170">
      <w:pPr>
        <w:rPr>
          <w:sz w:val="48"/>
          <w:szCs w:val="48"/>
        </w:rPr>
      </w:pPr>
    </w:p>
    <w:p w14:paraId="2468C1A6" w14:textId="77777777" w:rsidR="004877B7" w:rsidRPr="00BF5FBE" w:rsidRDefault="004877B7" w:rsidP="001A3170">
      <w:pPr>
        <w:rPr>
          <w:sz w:val="48"/>
          <w:szCs w:val="48"/>
        </w:rPr>
      </w:pPr>
    </w:p>
    <w:p w14:paraId="61D9B679" w14:textId="77777777" w:rsidR="001A3170" w:rsidRPr="00BF5FBE" w:rsidRDefault="001A3170" w:rsidP="001A3170">
      <w:pPr>
        <w:rPr>
          <w:sz w:val="48"/>
          <w:szCs w:val="48"/>
        </w:rPr>
      </w:pPr>
    </w:p>
    <w:p w14:paraId="783A307F" w14:textId="77777777" w:rsidR="0053002D" w:rsidRPr="00BF5FBE" w:rsidRDefault="0053002D" w:rsidP="001A3170">
      <w:pPr>
        <w:rPr>
          <w:sz w:val="48"/>
          <w:szCs w:val="48"/>
        </w:rPr>
      </w:pPr>
    </w:p>
    <w:p w14:paraId="6B637198" w14:textId="77777777" w:rsidR="00390CD8" w:rsidRPr="00BF5FBE" w:rsidRDefault="0026595B" w:rsidP="00162D3C">
      <w:pPr>
        <w:pStyle w:val="Heading1"/>
        <w:rPr>
          <w:b w:val="0"/>
          <w:bCs/>
          <w:sz w:val="48"/>
          <w:szCs w:val="48"/>
        </w:rPr>
      </w:pPr>
      <w:bookmarkStart w:id="109" w:name="_Toc453528620"/>
      <w:r w:rsidRPr="00BF5FBE">
        <w:rPr>
          <w:rFonts w:hint="cs"/>
          <w:b w:val="0"/>
          <w:bCs/>
          <w:sz w:val="48"/>
          <w:szCs w:val="48"/>
          <w:cs/>
        </w:rPr>
        <w:t>ภาคผนวก ข</w:t>
      </w:r>
      <w:bookmarkEnd w:id="109"/>
    </w:p>
    <w:p w14:paraId="6109BEFD" w14:textId="77777777" w:rsidR="00390CD8" w:rsidRPr="00BF5FBE" w:rsidRDefault="00390CD8" w:rsidP="00162D3C">
      <w:pPr>
        <w:pStyle w:val="Heading1"/>
        <w:rPr>
          <w:b w:val="0"/>
          <w:bCs/>
          <w:sz w:val="48"/>
          <w:szCs w:val="48"/>
        </w:rPr>
      </w:pPr>
      <w:bookmarkStart w:id="110" w:name="_Toc453528621"/>
      <w:r w:rsidRPr="00BF5FBE">
        <w:rPr>
          <w:rFonts w:hint="cs"/>
          <w:b w:val="0"/>
          <w:bCs/>
          <w:sz w:val="48"/>
          <w:szCs w:val="48"/>
          <w:cs/>
        </w:rPr>
        <w:t>ข้อบังคับมหาวิทยาลัยวลัยลักษณ์</w:t>
      </w:r>
      <w:bookmarkEnd w:id="110"/>
    </w:p>
    <w:p w14:paraId="4DF0E9F8" w14:textId="77777777" w:rsidR="00390CD8" w:rsidRPr="00BF5FBE" w:rsidRDefault="00390CD8" w:rsidP="00162D3C">
      <w:pPr>
        <w:pStyle w:val="Heading1"/>
        <w:rPr>
          <w:b w:val="0"/>
          <w:bCs/>
          <w:sz w:val="48"/>
          <w:szCs w:val="48"/>
          <w:cs/>
        </w:rPr>
      </w:pPr>
      <w:bookmarkStart w:id="111" w:name="_Toc453528622"/>
      <w:r w:rsidRPr="00BF5FBE">
        <w:rPr>
          <w:rFonts w:hint="cs"/>
          <w:b w:val="0"/>
          <w:bCs/>
          <w:sz w:val="48"/>
          <w:szCs w:val="48"/>
          <w:cs/>
        </w:rPr>
        <w:t>ว่าด้วยการศึกษาขั้น</w:t>
      </w:r>
      <w:r w:rsidR="004F754D" w:rsidRPr="00BF5FBE">
        <w:rPr>
          <w:rFonts w:hint="cs"/>
          <w:b w:val="0"/>
          <w:bCs/>
          <w:sz w:val="48"/>
          <w:szCs w:val="48"/>
          <w:cs/>
        </w:rPr>
        <w:t>ปริญญาตรี พ.ศ. 2555</w:t>
      </w:r>
      <w:bookmarkEnd w:id="111"/>
    </w:p>
    <w:bookmarkEnd w:id="35"/>
    <w:bookmarkEnd w:id="36"/>
    <w:p w14:paraId="2E4CA4D0" w14:textId="77777777" w:rsidR="00474F3D" w:rsidRPr="00BF5FBE" w:rsidRDefault="00474F3D" w:rsidP="00D76158">
      <w:pPr>
        <w:rPr>
          <w:sz w:val="48"/>
          <w:szCs w:val="48"/>
        </w:rPr>
      </w:pPr>
    </w:p>
    <w:p w14:paraId="4D5B919C" w14:textId="77777777" w:rsidR="008553EB" w:rsidRDefault="008553EB" w:rsidP="00D76158"/>
    <w:p w14:paraId="4CEDE38A" w14:textId="77777777" w:rsidR="00390CD8" w:rsidRDefault="00390CD8" w:rsidP="003D6AD2">
      <w:pPr>
        <w:spacing w:line="276" w:lineRule="auto"/>
      </w:pPr>
    </w:p>
    <w:p w14:paraId="5D3F051D" w14:textId="77777777" w:rsidR="00390CD8" w:rsidRDefault="00390CD8" w:rsidP="003D6AD2">
      <w:pPr>
        <w:spacing w:line="276" w:lineRule="auto"/>
      </w:pPr>
    </w:p>
    <w:p w14:paraId="55B41D86" w14:textId="77777777" w:rsidR="00390CD8" w:rsidRDefault="00390CD8" w:rsidP="003D6AD2">
      <w:pPr>
        <w:spacing w:line="276" w:lineRule="auto"/>
      </w:pPr>
    </w:p>
    <w:p w14:paraId="79DD7E69" w14:textId="77777777" w:rsidR="00390CD8" w:rsidRDefault="00390CD8" w:rsidP="003D6AD2">
      <w:pPr>
        <w:spacing w:line="276" w:lineRule="auto"/>
      </w:pPr>
    </w:p>
    <w:p w14:paraId="41476F17" w14:textId="77777777" w:rsidR="00390CD8" w:rsidRDefault="00390CD8" w:rsidP="003D6AD2">
      <w:pPr>
        <w:spacing w:line="276" w:lineRule="auto"/>
      </w:pPr>
    </w:p>
    <w:p w14:paraId="6C7DA363" w14:textId="77777777" w:rsidR="00390CD8" w:rsidRDefault="00390CD8" w:rsidP="003D6AD2">
      <w:pPr>
        <w:spacing w:line="276" w:lineRule="auto"/>
      </w:pPr>
    </w:p>
    <w:p w14:paraId="2AF20B98" w14:textId="77777777" w:rsidR="00390CD8" w:rsidRDefault="00390CD8" w:rsidP="003D6AD2">
      <w:pPr>
        <w:spacing w:line="276" w:lineRule="auto"/>
      </w:pPr>
    </w:p>
    <w:p w14:paraId="22B39F29" w14:textId="77777777" w:rsidR="00390CD8" w:rsidRDefault="00390CD8" w:rsidP="003D6AD2">
      <w:pPr>
        <w:spacing w:line="276" w:lineRule="auto"/>
      </w:pPr>
    </w:p>
    <w:p w14:paraId="5FEDB2AC" w14:textId="77777777" w:rsidR="00390CD8" w:rsidRDefault="00390CD8" w:rsidP="003D6AD2">
      <w:pPr>
        <w:spacing w:line="276" w:lineRule="auto"/>
      </w:pPr>
    </w:p>
    <w:p w14:paraId="3CEC54F7" w14:textId="77777777" w:rsidR="00390CD8" w:rsidRDefault="00390CD8" w:rsidP="003D6AD2">
      <w:pPr>
        <w:spacing w:line="276" w:lineRule="auto"/>
      </w:pPr>
    </w:p>
    <w:p w14:paraId="51845176" w14:textId="77777777" w:rsidR="00390CD8" w:rsidRPr="00226C4E" w:rsidRDefault="00390CD8" w:rsidP="003D6AD2">
      <w:pPr>
        <w:spacing w:line="276" w:lineRule="auto"/>
      </w:pPr>
    </w:p>
    <w:p w14:paraId="5C35EB84" w14:textId="77777777" w:rsidR="00390CD8" w:rsidRPr="00226C4E" w:rsidRDefault="00390CD8" w:rsidP="003D6AD2">
      <w:pPr>
        <w:spacing w:line="276" w:lineRule="auto"/>
      </w:pPr>
    </w:p>
    <w:p w14:paraId="1B990404" w14:textId="77777777" w:rsidR="00390CD8" w:rsidRDefault="00390CD8" w:rsidP="003D6AD2">
      <w:pPr>
        <w:spacing w:line="276" w:lineRule="auto"/>
      </w:pPr>
    </w:p>
    <w:p w14:paraId="583BD7DB" w14:textId="77777777" w:rsidR="00C26AFC" w:rsidRPr="00543438" w:rsidRDefault="00543438" w:rsidP="003D6AD2">
      <w:pPr>
        <w:spacing w:line="276" w:lineRule="auto"/>
      </w:pPr>
      <w:r>
        <w:rPr>
          <w:noProof/>
        </w:rPr>
        <w:lastRenderedPageBreak/>
        <w:drawing>
          <wp:inline distT="0" distB="0" distL="0" distR="0" wp14:anchorId="484C560F" wp14:editId="338E47EE">
            <wp:extent cx="5704840" cy="7971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4840" cy="7971155"/>
                    </a:xfrm>
                    <a:prstGeom prst="rect">
                      <a:avLst/>
                    </a:prstGeom>
                    <a:noFill/>
                  </pic:spPr>
                </pic:pic>
              </a:graphicData>
            </a:graphic>
          </wp:inline>
        </w:drawing>
      </w:r>
    </w:p>
    <w:p w14:paraId="0AD4D490" w14:textId="77777777" w:rsidR="00C26AFC" w:rsidRDefault="00543438" w:rsidP="003D6AD2">
      <w:pPr>
        <w:spacing w:line="276" w:lineRule="auto"/>
      </w:pPr>
      <w:r>
        <w:rPr>
          <w:noProof/>
        </w:rPr>
        <w:lastRenderedPageBreak/>
        <w:drawing>
          <wp:inline distT="0" distB="0" distL="0" distR="0" wp14:anchorId="746A3E10" wp14:editId="2ADBEC64">
            <wp:extent cx="5704840" cy="7733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840" cy="7733030"/>
                    </a:xfrm>
                    <a:prstGeom prst="rect">
                      <a:avLst/>
                    </a:prstGeom>
                    <a:noFill/>
                  </pic:spPr>
                </pic:pic>
              </a:graphicData>
            </a:graphic>
          </wp:inline>
        </w:drawing>
      </w:r>
    </w:p>
    <w:p w14:paraId="21EB5049" w14:textId="77777777" w:rsidR="00C26AFC" w:rsidRDefault="00C26AFC" w:rsidP="003D6AD2">
      <w:pPr>
        <w:spacing w:line="276" w:lineRule="auto"/>
      </w:pPr>
    </w:p>
    <w:p w14:paraId="5B73CE4B" w14:textId="77777777" w:rsidR="00C26AFC" w:rsidRDefault="00543438" w:rsidP="003D6AD2">
      <w:pPr>
        <w:spacing w:line="276" w:lineRule="auto"/>
      </w:pPr>
      <w:r>
        <w:rPr>
          <w:noProof/>
        </w:rPr>
        <w:lastRenderedPageBreak/>
        <w:drawing>
          <wp:inline distT="0" distB="0" distL="0" distR="0" wp14:anchorId="5208867A" wp14:editId="2C1BE178">
            <wp:extent cx="5704840" cy="8304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4840" cy="8304530"/>
                    </a:xfrm>
                    <a:prstGeom prst="rect">
                      <a:avLst/>
                    </a:prstGeom>
                    <a:noFill/>
                  </pic:spPr>
                </pic:pic>
              </a:graphicData>
            </a:graphic>
          </wp:inline>
        </w:drawing>
      </w:r>
    </w:p>
    <w:p w14:paraId="04BE01EB" w14:textId="77777777" w:rsidR="00C26AFC" w:rsidRDefault="00543438" w:rsidP="003D6AD2">
      <w:pPr>
        <w:spacing w:line="276" w:lineRule="auto"/>
      </w:pPr>
      <w:r>
        <w:rPr>
          <w:noProof/>
        </w:rPr>
        <w:lastRenderedPageBreak/>
        <w:drawing>
          <wp:inline distT="0" distB="0" distL="0" distR="0" wp14:anchorId="44A588B1" wp14:editId="1D79CED0">
            <wp:extent cx="5704840" cy="8371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840" cy="8371205"/>
                    </a:xfrm>
                    <a:prstGeom prst="rect">
                      <a:avLst/>
                    </a:prstGeom>
                    <a:noFill/>
                  </pic:spPr>
                </pic:pic>
              </a:graphicData>
            </a:graphic>
          </wp:inline>
        </w:drawing>
      </w:r>
    </w:p>
    <w:p w14:paraId="085C52B7" w14:textId="77777777" w:rsidR="00C26AFC" w:rsidRDefault="00543438" w:rsidP="003D6AD2">
      <w:pPr>
        <w:spacing w:line="276" w:lineRule="auto"/>
      </w:pPr>
      <w:r>
        <w:rPr>
          <w:noProof/>
        </w:rPr>
        <w:lastRenderedPageBreak/>
        <w:drawing>
          <wp:inline distT="0" distB="0" distL="0" distR="0" wp14:anchorId="64FFB33D" wp14:editId="408C1569">
            <wp:extent cx="5704840" cy="8533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4840" cy="8533130"/>
                    </a:xfrm>
                    <a:prstGeom prst="rect">
                      <a:avLst/>
                    </a:prstGeom>
                    <a:noFill/>
                  </pic:spPr>
                </pic:pic>
              </a:graphicData>
            </a:graphic>
          </wp:inline>
        </w:drawing>
      </w:r>
    </w:p>
    <w:p w14:paraId="58DDEEC0" w14:textId="77777777" w:rsidR="00C26AFC" w:rsidRDefault="00543438" w:rsidP="003D6AD2">
      <w:pPr>
        <w:spacing w:line="276" w:lineRule="auto"/>
      </w:pPr>
      <w:r>
        <w:rPr>
          <w:noProof/>
        </w:rPr>
        <w:lastRenderedPageBreak/>
        <w:drawing>
          <wp:inline distT="0" distB="0" distL="0" distR="0" wp14:anchorId="591E2659" wp14:editId="74B20FED">
            <wp:extent cx="5704840" cy="78092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4840" cy="7809230"/>
                    </a:xfrm>
                    <a:prstGeom prst="rect">
                      <a:avLst/>
                    </a:prstGeom>
                    <a:noFill/>
                  </pic:spPr>
                </pic:pic>
              </a:graphicData>
            </a:graphic>
          </wp:inline>
        </w:drawing>
      </w:r>
    </w:p>
    <w:p w14:paraId="551D2566" w14:textId="77777777" w:rsidR="00C26AFC" w:rsidRDefault="00543438" w:rsidP="003D6AD2">
      <w:pPr>
        <w:spacing w:line="276" w:lineRule="auto"/>
      </w:pPr>
      <w:r>
        <w:rPr>
          <w:noProof/>
        </w:rPr>
        <w:lastRenderedPageBreak/>
        <w:drawing>
          <wp:inline distT="0" distB="0" distL="0" distR="0" wp14:anchorId="6E19F101" wp14:editId="743FA194">
            <wp:extent cx="5704840" cy="8542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4840" cy="8542655"/>
                    </a:xfrm>
                    <a:prstGeom prst="rect">
                      <a:avLst/>
                    </a:prstGeom>
                    <a:noFill/>
                  </pic:spPr>
                </pic:pic>
              </a:graphicData>
            </a:graphic>
          </wp:inline>
        </w:drawing>
      </w:r>
    </w:p>
    <w:p w14:paraId="5A30983D" w14:textId="77777777" w:rsidR="00C26AFC" w:rsidRDefault="00543438" w:rsidP="003D6AD2">
      <w:pPr>
        <w:spacing w:line="276" w:lineRule="auto"/>
      </w:pPr>
      <w:r>
        <w:rPr>
          <w:noProof/>
        </w:rPr>
        <w:lastRenderedPageBreak/>
        <w:drawing>
          <wp:inline distT="0" distB="0" distL="0" distR="0" wp14:anchorId="4826B276" wp14:editId="0F9930E9">
            <wp:extent cx="5704840" cy="85712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4840" cy="8571230"/>
                    </a:xfrm>
                    <a:prstGeom prst="rect">
                      <a:avLst/>
                    </a:prstGeom>
                    <a:noFill/>
                  </pic:spPr>
                </pic:pic>
              </a:graphicData>
            </a:graphic>
          </wp:inline>
        </w:drawing>
      </w:r>
    </w:p>
    <w:p w14:paraId="154D425E" w14:textId="77777777" w:rsidR="00C26AFC" w:rsidRDefault="00543438" w:rsidP="003D6AD2">
      <w:pPr>
        <w:spacing w:line="276" w:lineRule="auto"/>
      </w:pPr>
      <w:r>
        <w:rPr>
          <w:noProof/>
        </w:rPr>
        <w:lastRenderedPageBreak/>
        <w:drawing>
          <wp:inline distT="0" distB="0" distL="0" distR="0" wp14:anchorId="02F61E89" wp14:editId="36FE109D">
            <wp:extent cx="5704840" cy="8333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4840" cy="8333105"/>
                    </a:xfrm>
                    <a:prstGeom prst="rect">
                      <a:avLst/>
                    </a:prstGeom>
                    <a:noFill/>
                  </pic:spPr>
                </pic:pic>
              </a:graphicData>
            </a:graphic>
          </wp:inline>
        </w:drawing>
      </w:r>
    </w:p>
    <w:p w14:paraId="4FF7BA55" w14:textId="77777777" w:rsidR="00C26AFC" w:rsidRDefault="00543438" w:rsidP="003D6AD2">
      <w:pPr>
        <w:spacing w:line="276" w:lineRule="auto"/>
      </w:pPr>
      <w:r>
        <w:rPr>
          <w:noProof/>
        </w:rPr>
        <w:lastRenderedPageBreak/>
        <w:drawing>
          <wp:inline distT="0" distB="0" distL="0" distR="0" wp14:anchorId="4BD01C45" wp14:editId="09D96D9E">
            <wp:extent cx="5704840" cy="8199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4840" cy="8199755"/>
                    </a:xfrm>
                    <a:prstGeom prst="rect">
                      <a:avLst/>
                    </a:prstGeom>
                    <a:noFill/>
                  </pic:spPr>
                </pic:pic>
              </a:graphicData>
            </a:graphic>
          </wp:inline>
        </w:drawing>
      </w:r>
    </w:p>
    <w:p w14:paraId="6DB432D5" w14:textId="77777777" w:rsidR="00C26AFC" w:rsidRDefault="00543438" w:rsidP="003D6AD2">
      <w:pPr>
        <w:spacing w:line="276" w:lineRule="auto"/>
      </w:pPr>
      <w:r>
        <w:rPr>
          <w:noProof/>
        </w:rPr>
        <w:lastRenderedPageBreak/>
        <w:drawing>
          <wp:inline distT="0" distB="0" distL="0" distR="0" wp14:anchorId="754F051C" wp14:editId="738404A5">
            <wp:extent cx="5704840" cy="79616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4840" cy="7961630"/>
                    </a:xfrm>
                    <a:prstGeom prst="rect">
                      <a:avLst/>
                    </a:prstGeom>
                    <a:noFill/>
                  </pic:spPr>
                </pic:pic>
              </a:graphicData>
            </a:graphic>
          </wp:inline>
        </w:drawing>
      </w:r>
    </w:p>
    <w:p w14:paraId="350EFB0F" w14:textId="77777777" w:rsidR="00C26AFC" w:rsidRDefault="00543438" w:rsidP="003D6AD2">
      <w:pPr>
        <w:spacing w:line="276" w:lineRule="auto"/>
      </w:pPr>
      <w:r>
        <w:rPr>
          <w:noProof/>
        </w:rPr>
        <w:lastRenderedPageBreak/>
        <w:drawing>
          <wp:inline distT="0" distB="0" distL="0" distR="0" wp14:anchorId="2AB3295A" wp14:editId="36461B77">
            <wp:extent cx="5704840" cy="8152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4840" cy="8152130"/>
                    </a:xfrm>
                    <a:prstGeom prst="rect">
                      <a:avLst/>
                    </a:prstGeom>
                    <a:noFill/>
                  </pic:spPr>
                </pic:pic>
              </a:graphicData>
            </a:graphic>
          </wp:inline>
        </w:drawing>
      </w:r>
    </w:p>
    <w:p w14:paraId="1AC234A9" w14:textId="77777777" w:rsidR="00C26AFC" w:rsidRDefault="00543438" w:rsidP="003D6AD2">
      <w:pPr>
        <w:spacing w:line="276" w:lineRule="auto"/>
        <w:rPr>
          <w:cs/>
        </w:rPr>
      </w:pPr>
      <w:r>
        <w:rPr>
          <w:noProof/>
        </w:rPr>
        <w:lastRenderedPageBreak/>
        <w:drawing>
          <wp:inline distT="0" distB="0" distL="0" distR="0" wp14:anchorId="3A987FCB" wp14:editId="076B673D">
            <wp:extent cx="5704840" cy="7505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840" cy="7505065"/>
                    </a:xfrm>
                    <a:prstGeom prst="rect">
                      <a:avLst/>
                    </a:prstGeom>
                    <a:noFill/>
                  </pic:spPr>
                </pic:pic>
              </a:graphicData>
            </a:graphic>
          </wp:inline>
        </w:drawing>
      </w:r>
    </w:p>
    <w:p w14:paraId="276AF271" w14:textId="77777777" w:rsidR="00C26AFC" w:rsidRDefault="00C26AFC" w:rsidP="003D6AD2">
      <w:pPr>
        <w:spacing w:line="276" w:lineRule="auto"/>
      </w:pPr>
    </w:p>
    <w:p w14:paraId="4CE3919F" w14:textId="77777777" w:rsidR="00C26AFC" w:rsidRDefault="00C26AFC" w:rsidP="003D6AD2">
      <w:pPr>
        <w:spacing w:line="276" w:lineRule="auto"/>
      </w:pPr>
    </w:p>
    <w:p w14:paraId="51565FEB" w14:textId="77777777" w:rsidR="00C26AFC" w:rsidRPr="00226C4E" w:rsidRDefault="00C26AFC" w:rsidP="003D6AD2">
      <w:pPr>
        <w:spacing w:line="276" w:lineRule="auto"/>
      </w:pPr>
    </w:p>
    <w:p w14:paraId="79AAAE6F" w14:textId="77777777" w:rsidR="001176C7" w:rsidRPr="00BF5FBE" w:rsidRDefault="001176C7" w:rsidP="00020AE6">
      <w:pPr>
        <w:rPr>
          <w:sz w:val="48"/>
          <w:szCs w:val="48"/>
        </w:rPr>
      </w:pPr>
    </w:p>
    <w:p w14:paraId="23F2C007" w14:textId="77777777" w:rsidR="001176C7" w:rsidRPr="00BF5FBE" w:rsidRDefault="001176C7" w:rsidP="00020AE6">
      <w:pPr>
        <w:rPr>
          <w:sz w:val="48"/>
          <w:szCs w:val="48"/>
        </w:rPr>
      </w:pPr>
    </w:p>
    <w:p w14:paraId="32BD8F01" w14:textId="77777777" w:rsidR="001176C7" w:rsidRPr="00BF5FBE" w:rsidRDefault="001176C7" w:rsidP="00C11034">
      <w:pPr>
        <w:rPr>
          <w:sz w:val="48"/>
          <w:szCs w:val="48"/>
        </w:rPr>
      </w:pPr>
    </w:p>
    <w:p w14:paraId="2D23F7A0" w14:textId="77777777" w:rsidR="001176C7" w:rsidRPr="00BF5FBE" w:rsidRDefault="001176C7" w:rsidP="00C11034">
      <w:pPr>
        <w:rPr>
          <w:sz w:val="48"/>
          <w:szCs w:val="48"/>
        </w:rPr>
      </w:pPr>
    </w:p>
    <w:p w14:paraId="57DF7BEE" w14:textId="77777777" w:rsidR="00020AE6" w:rsidRPr="00BF5FBE" w:rsidRDefault="00020AE6" w:rsidP="00C11034">
      <w:pPr>
        <w:rPr>
          <w:b/>
          <w:bCs/>
          <w:sz w:val="48"/>
          <w:szCs w:val="48"/>
        </w:rPr>
      </w:pPr>
    </w:p>
    <w:p w14:paraId="33A24C41" w14:textId="77777777" w:rsidR="00020AE6" w:rsidRPr="00BF5FBE" w:rsidRDefault="00020AE6" w:rsidP="00C11034">
      <w:pPr>
        <w:rPr>
          <w:b/>
          <w:bCs/>
          <w:sz w:val="48"/>
          <w:szCs w:val="48"/>
        </w:rPr>
      </w:pPr>
    </w:p>
    <w:p w14:paraId="74541793" w14:textId="77777777" w:rsidR="00162D3C" w:rsidRPr="00BF5FBE" w:rsidRDefault="00170ABC" w:rsidP="00162D3C">
      <w:pPr>
        <w:pStyle w:val="Heading1"/>
        <w:rPr>
          <w:b w:val="0"/>
          <w:bCs/>
          <w:sz w:val="48"/>
          <w:szCs w:val="48"/>
        </w:rPr>
      </w:pPr>
      <w:bookmarkStart w:id="112" w:name="_Toc453528623"/>
      <w:r w:rsidRPr="00BF5FBE">
        <w:rPr>
          <w:rFonts w:hint="cs"/>
          <w:b w:val="0"/>
          <w:bCs/>
          <w:sz w:val="48"/>
          <w:szCs w:val="48"/>
          <w:cs/>
        </w:rPr>
        <w:t xml:space="preserve">ภาคผนวก </w:t>
      </w:r>
      <w:r w:rsidR="0026595B" w:rsidRPr="00BF5FBE">
        <w:rPr>
          <w:rFonts w:hint="cs"/>
          <w:b w:val="0"/>
          <w:bCs/>
          <w:sz w:val="48"/>
          <w:szCs w:val="48"/>
          <w:cs/>
        </w:rPr>
        <w:t>ค</w:t>
      </w:r>
      <w:bookmarkEnd w:id="112"/>
      <w:r w:rsidR="00162D3C" w:rsidRPr="00BF5FBE">
        <w:rPr>
          <w:rFonts w:hint="cs"/>
          <w:b w:val="0"/>
          <w:bCs/>
          <w:sz w:val="48"/>
          <w:szCs w:val="48"/>
          <w:cs/>
        </w:rPr>
        <w:t xml:space="preserve"> </w:t>
      </w:r>
    </w:p>
    <w:p w14:paraId="59196AEC" w14:textId="77777777" w:rsidR="00390CD8" w:rsidRPr="00BF5FBE" w:rsidRDefault="00170ABC" w:rsidP="00162D3C">
      <w:pPr>
        <w:pStyle w:val="Heading1"/>
        <w:rPr>
          <w:b w:val="0"/>
          <w:bCs/>
          <w:sz w:val="48"/>
          <w:szCs w:val="48"/>
          <w:cs/>
        </w:rPr>
      </w:pPr>
      <w:bookmarkStart w:id="113" w:name="_Toc453528624"/>
      <w:r w:rsidRPr="00BF5FBE">
        <w:rPr>
          <w:rFonts w:hint="cs"/>
          <w:b w:val="0"/>
          <w:bCs/>
          <w:sz w:val="48"/>
          <w:szCs w:val="48"/>
          <w:cs/>
        </w:rPr>
        <w:t>คำสั่งแต่งตั้งคณะกรรมการปรับปรุงหลักสูตร</w:t>
      </w:r>
      <w:bookmarkEnd w:id="113"/>
    </w:p>
    <w:p w14:paraId="3F27B7C7" w14:textId="77777777" w:rsidR="00390CD8" w:rsidRPr="00BF5FBE" w:rsidRDefault="00390CD8" w:rsidP="003D6AD2">
      <w:pPr>
        <w:spacing w:line="276" w:lineRule="auto"/>
        <w:rPr>
          <w:sz w:val="44"/>
          <w:szCs w:val="44"/>
        </w:rPr>
      </w:pPr>
    </w:p>
    <w:p w14:paraId="71C2112D" w14:textId="77777777" w:rsidR="003A45AE" w:rsidRDefault="003A45AE" w:rsidP="003D6AD2">
      <w:pPr>
        <w:spacing w:line="276" w:lineRule="auto"/>
      </w:pPr>
    </w:p>
    <w:p w14:paraId="3D19DAEB" w14:textId="77777777" w:rsidR="003A45AE" w:rsidRDefault="003A45AE" w:rsidP="003D6AD2">
      <w:pPr>
        <w:spacing w:line="276" w:lineRule="auto"/>
      </w:pPr>
    </w:p>
    <w:p w14:paraId="23F02EAF" w14:textId="77777777" w:rsidR="003A45AE" w:rsidRDefault="003A45AE" w:rsidP="003D6AD2">
      <w:pPr>
        <w:spacing w:line="276" w:lineRule="auto"/>
      </w:pPr>
    </w:p>
    <w:p w14:paraId="503BA3B9" w14:textId="77777777" w:rsidR="003A45AE" w:rsidRDefault="003A45AE" w:rsidP="003D6AD2">
      <w:pPr>
        <w:spacing w:line="276" w:lineRule="auto"/>
      </w:pPr>
    </w:p>
    <w:p w14:paraId="1B04DA3C" w14:textId="77777777" w:rsidR="003A45AE" w:rsidRDefault="003A45AE" w:rsidP="003D6AD2">
      <w:pPr>
        <w:spacing w:line="276" w:lineRule="auto"/>
      </w:pPr>
    </w:p>
    <w:p w14:paraId="2434E419" w14:textId="77777777" w:rsidR="003A45AE" w:rsidRDefault="003A45AE" w:rsidP="003D6AD2">
      <w:pPr>
        <w:spacing w:line="276" w:lineRule="auto"/>
      </w:pPr>
    </w:p>
    <w:p w14:paraId="1C1F64AE" w14:textId="77777777" w:rsidR="003A45AE" w:rsidRDefault="003A45AE" w:rsidP="003D6AD2">
      <w:pPr>
        <w:spacing w:line="276" w:lineRule="auto"/>
      </w:pPr>
    </w:p>
    <w:p w14:paraId="7B6639A1" w14:textId="77777777" w:rsidR="00C069AD" w:rsidRDefault="00C069AD" w:rsidP="003D6AD2">
      <w:pPr>
        <w:spacing w:line="276" w:lineRule="auto"/>
      </w:pPr>
    </w:p>
    <w:p w14:paraId="1BBDCE33" w14:textId="77777777" w:rsidR="00C069AD" w:rsidRDefault="00C069AD" w:rsidP="003D6AD2">
      <w:pPr>
        <w:spacing w:line="276" w:lineRule="auto"/>
      </w:pPr>
    </w:p>
    <w:p w14:paraId="5B9C45FB" w14:textId="77777777" w:rsidR="00C069AD" w:rsidRDefault="00C069AD" w:rsidP="003D6AD2">
      <w:pPr>
        <w:spacing w:line="276" w:lineRule="auto"/>
      </w:pPr>
    </w:p>
    <w:p w14:paraId="153584A7" w14:textId="77777777" w:rsidR="00C069AD" w:rsidRDefault="00C069AD" w:rsidP="003D6AD2">
      <w:pPr>
        <w:spacing w:line="276" w:lineRule="auto"/>
      </w:pPr>
    </w:p>
    <w:p w14:paraId="412EC5AC" w14:textId="77777777" w:rsidR="00C069AD" w:rsidRDefault="00C069AD" w:rsidP="003D6AD2">
      <w:pPr>
        <w:spacing w:line="276" w:lineRule="auto"/>
      </w:pPr>
    </w:p>
    <w:p w14:paraId="3A622A81" w14:textId="77777777" w:rsidR="00C069AD" w:rsidRDefault="00C069AD" w:rsidP="003D6AD2">
      <w:pPr>
        <w:spacing w:line="276" w:lineRule="auto"/>
      </w:pPr>
    </w:p>
    <w:p w14:paraId="63057A97" w14:textId="77777777" w:rsidR="00D9485B" w:rsidRDefault="00D9485B" w:rsidP="00F400B2">
      <w:pPr>
        <w:spacing w:line="276" w:lineRule="auto"/>
        <w:jc w:val="center"/>
      </w:pPr>
    </w:p>
    <w:p w14:paraId="643CE9FD" w14:textId="77777777" w:rsidR="00D9485B" w:rsidRDefault="00D9485B" w:rsidP="00F400B2">
      <w:pPr>
        <w:spacing w:line="276" w:lineRule="auto"/>
        <w:jc w:val="center"/>
      </w:pPr>
    </w:p>
    <w:p w14:paraId="0FE987C6" w14:textId="77777777" w:rsidR="00D9485B" w:rsidRDefault="00D9485B" w:rsidP="00F400B2">
      <w:pPr>
        <w:spacing w:line="276" w:lineRule="auto"/>
        <w:jc w:val="center"/>
      </w:pPr>
    </w:p>
    <w:p w14:paraId="0D0A69E2" w14:textId="77777777" w:rsidR="00C069AD" w:rsidRDefault="00F400B2" w:rsidP="00F400B2">
      <w:pPr>
        <w:spacing w:line="276" w:lineRule="auto"/>
        <w:jc w:val="center"/>
      </w:pPr>
      <w:r>
        <w:rPr>
          <w:noProof/>
        </w:rPr>
        <w:lastRenderedPageBreak/>
        <w:drawing>
          <wp:inline distT="0" distB="0" distL="0" distR="0" wp14:anchorId="3E64567E" wp14:editId="2A56F69E">
            <wp:extent cx="5479200" cy="8179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9200" cy="8179200"/>
                    </a:xfrm>
                    <a:prstGeom prst="rect">
                      <a:avLst/>
                    </a:prstGeom>
                  </pic:spPr>
                </pic:pic>
              </a:graphicData>
            </a:graphic>
          </wp:inline>
        </w:drawing>
      </w:r>
    </w:p>
    <w:p w14:paraId="638CCA5B" w14:textId="77777777" w:rsidR="001176C7" w:rsidRDefault="001176C7" w:rsidP="00020AE6">
      <w:bookmarkStart w:id="114" w:name="_Toc451689123"/>
      <w:bookmarkEnd w:id="114"/>
    </w:p>
    <w:p w14:paraId="2B3BFB4C" w14:textId="77777777" w:rsidR="00D9485B" w:rsidRPr="00BF5FBE" w:rsidRDefault="00D9485B" w:rsidP="00D9485B">
      <w:pPr>
        <w:rPr>
          <w:sz w:val="48"/>
          <w:szCs w:val="48"/>
        </w:rPr>
      </w:pPr>
    </w:p>
    <w:p w14:paraId="37245E36" w14:textId="77777777" w:rsidR="00D9485B" w:rsidRPr="00BF5FBE" w:rsidRDefault="00D9485B" w:rsidP="00D9485B">
      <w:pPr>
        <w:rPr>
          <w:sz w:val="48"/>
          <w:szCs w:val="48"/>
        </w:rPr>
      </w:pPr>
    </w:p>
    <w:p w14:paraId="093F2206" w14:textId="77777777" w:rsidR="00D9485B" w:rsidRPr="00BF5FBE" w:rsidRDefault="00D9485B" w:rsidP="00D9485B">
      <w:pPr>
        <w:rPr>
          <w:sz w:val="48"/>
          <w:szCs w:val="48"/>
        </w:rPr>
      </w:pPr>
    </w:p>
    <w:p w14:paraId="560902F1" w14:textId="77777777" w:rsidR="00D9485B" w:rsidRPr="00BF5FBE" w:rsidRDefault="00D9485B" w:rsidP="00D9485B">
      <w:pPr>
        <w:rPr>
          <w:sz w:val="48"/>
          <w:szCs w:val="48"/>
        </w:rPr>
      </w:pPr>
    </w:p>
    <w:p w14:paraId="32C2AB52" w14:textId="77777777" w:rsidR="00D9485B" w:rsidRPr="00BF5FBE" w:rsidRDefault="00D9485B" w:rsidP="00D9485B">
      <w:pPr>
        <w:rPr>
          <w:sz w:val="48"/>
          <w:szCs w:val="48"/>
        </w:rPr>
      </w:pPr>
    </w:p>
    <w:p w14:paraId="71334579" w14:textId="77777777" w:rsidR="00D9485B" w:rsidRPr="00BF5FBE" w:rsidRDefault="00D9485B" w:rsidP="00D9485B">
      <w:pPr>
        <w:rPr>
          <w:sz w:val="48"/>
          <w:szCs w:val="48"/>
        </w:rPr>
      </w:pPr>
    </w:p>
    <w:p w14:paraId="56FD273F" w14:textId="77777777" w:rsidR="00D9485B" w:rsidRPr="00BF5FBE" w:rsidRDefault="00D9485B" w:rsidP="00162D3C">
      <w:pPr>
        <w:pStyle w:val="Heading1"/>
        <w:rPr>
          <w:b w:val="0"/>
          <w:bCs/>
          <w:sz w:val="48"/>
          <w:szCs w:val="48"/>
          <w:cs/>
        </w:rPr>
      </w:pPr>
      <w:bookmarkStart w:id="115" w:name="_Toc453528625"/>
      <w:r w:rsidRPr="00BF5FBE">
        <w:rPr>
          <w:rFonts w:hint="cs"/>
          <w:b w:val="0"/>
          <w:bCs/>
          <w:sz w:val="48"/>
          <w:szCs w:val="48"/>
          <w:cs/>
        </w:rPr>
        <w:t>ภาคผนวก ง</w:t>
      </w:r>
      <w:bookmarkEnd w:id="115"/>
    </w:p>
    <w:p w14:paraId="48D77221" w14:textId="77777777" w:rsidR="00D9485B" w:rsidRPr="00BF5FBE" w:rsidRDefault="00D9485B" w:rsidP="00162D3C">
      <w:pPr>
        <w:pStyle w:val="Heading1"/>
        <w:rPr>
          <w:b w:val="0"/>
          <w:bCs/>
          <w:sz w:val="48"/>
          <w:szCs w:val="48"/>
          <w:cs/>
        </w:rPr>
      </w:pPr>
      <w:bookmarkStart w:id="116" w:name="_Toc453528626"/>
      <w:r w:rsidRPr="00BF5FBE">
        <w:rPr>
          <w:rFonts w:hint="cs"/>
          <w:b w:val="0"/>
          <w:bCs/>
          <w:sz w:val="48"/>
          <w:szCs w:val="48"/>
          <w:cs/>
        </w:rPr>
        <w:t>ประวัติและผลงานทางวิชาการของอาจารย์ประจำหลักสูตร</w:t>
      </w:r>
      <w:bookmarkEnd w:id="116"/>
    </w:p>
    <w:p w14:paraId="0C423874" w14:textId="77777777" w:rsidR="00D9485B" w:rsidRDefault="00D9485B" w:rsidP="00D63DF9"/>
    <w:p w14:paraId="637C7329" w14:textId="77777777" w:rsidR="00D63DF9" w:rsidRDefault="00D63DF9" w:rsidP="00D63DF9"/>
    <w:p w14:paraId="385ACE80" w14:textId="77777777" w:rsidR="00D63DF9" w:rsidRDefault="00D63DF9" w:rsidP="00D63DF9"/>
    <w:p w14:paraId="0EB0DFD7" w14:textId="77777777" w:rsidR="00D63DF9" w:rsidRDefault="00D63DF9" w:rsidP="00D63DF9"/>
    <w:p w14:paraId="3287FEB1" w14:textId="77777777" w:rsidR="00D63DF9" w:rsidRDefault="00D63DF9" w:rsidP="00D63DF9"/>
    <w:p w14:paraId="26429FFF" w14:textId="77777777" w:rsidR="00D63DF9" w:rsidRDefault="00D63DF9" w:rsidP="00D63DF9"/>
    <w:p w14:paraId="6500CF5A" w14:textId="77777777" w:rsidR="00D63DF9" w:rsidRDefault="00D63DF9" w:rsidP="00D63DF9"/>
    <w:p w14:paraId="6B1FA81A" w14:textId="77777777" w:rsidR="00D63DF9" w:rsidRDefault="00D63DF9" w:rsidP="00D63DF9"/>
    <w:p w14:paraId="3880E9AD" w14:textId="77777777" w:rsidR="00D63DF9" w:rsidRDefault="00D63DF9" w:rsidP="00D63DF9"/>
    <w:p w14:paraId="449171FB" w14:textId="77777777" w:rsidR="00D63DF9" w:rsidRDefault="00D63DF9" w:rsidP="00D63DF9"/>
    <w:p w14:paraId="1ACE85C0" w14:textId="77777777" w:rsidR="00D63DF9" w:rsidRDefault="00D63DF9" w:rsidP="00D63DF9"/>
    <w:p w14:paraId="7FEDC8E0" w14:textId="77777777" w:rsidR="00D63DF9" w:rsidRDefault="00D63DF9" w:rsidP="00D63DF9"/>
    <w:p w14:paraId="60402712" w14:textId="77777777" w:rsidR="00D63DF9" w:rsidRDefault="00D63DF9" w:rsidP="00D63DF9"/>
    <w:p w14:paraId="1827B462" w14:textId="77777777" w:rsidR="00D63DF9" w:rsidRDefault="00D63DF9" w:rsidP="00D63DF9"/>
    <w:p w14:paraId="463FDB15" w14:textId="77777777" w:rsidR="00D63DF9" w:rsidRDefault="00D63DF9" w:rsidP="00D63DF9"/>
    <w:p w14:paraId="1AC49969" w14:textId="77777777" w:rsidR="00D63DF9" w:rsidRDefault="00D63DF9" w:rsidP="00D63DF9"/>
    <w:p w14:paraId="033E1063" w14:textId="77777777" w:rsidR="00D63DF9" w:rsidRDefault="00D63DF9" w:rsidP="00D63DF9"/>
    <w:p w14:paraId="7F076520" w14:textId="77777777" w:rsidR="00D63DF9" w:rsidRDefault="00D63DF9" w:rsidP="00D63DF9"/>
    <w:p w14:paraId="59BF818D" w14:textId="77777777" w:rsidR="00D63DF9" w:rsidRDefault="00D63DF9" w:rsidP="00D63DF9"/>
    <w:p w14:paraId="22D9D19F" w14:textId="77777777" w:rsidR="00BF5FBE" w:rsidRDefault="00BF5FBE" w:rsidP="00291E83">
      <w:pPr>
        <w:jc w:val="center"/>
        <w:rPr>
          <w:rFonts w:ascii="TH SarabunPSK" w:hAnsi="TH SarabunPSK" w:cs="TH SarabunPSK"/>
          <w:b/>
          <w:bCs/>
          <w:sz w:val="36"/>
          <w:szCs w:val="36"/>
        </w:rPr>
      </w:pPr>
    </w:p>
    <w:p w14:paraId="194B7A9C" w14:textId="77777777" w:rsidR="00291E83" w:rsidRPr="009E1EFB" w:rsidRDefault="00291E83" w:rsidP="00291E83">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7FAB6ED6" w14:textId="77777777" w:rsidR="00291E83" w:rsidRPr="002170E5" w:rsidRDefault="00291E83" w:rsidP="00291E83">
      <w:pPr>
        <w:jc w:val="center"/>
        <w:rPr>
          <w:rFonts w:ascii="TH SarabunPSK" w:hAnsi="TH SarabunPSK" w:cs="TH SarabunPSK"/>
          <w:b/>
          <w:bCs/>
        </w:rPr>
      </w:pPr>
    </w:p>
    <w:p w14:paraId="6EC80279" w14:textId="77777777" w:rsidR="00291E83" w:rsidRPr="00EF0E4F" w:rsidRDefault="00291E83" w:rsidP="00291E83">
      <w:pPr>
        <w:jc w:val="center"/>
        <w:rPr>
          <w:rFonts w:ascii="TH SarabunPSK" w:hAnsi="TH SarabunPSK" w:cs="TH SarabunPSK"/>
          <w:b/>
          <w:bCs/>
          <w:cs/>
        </w:rPr>
      </w:pPr>
      <w:r>
        <w:rPr>
          <w:rFonts w:ascii="TH SarabunPSK" w:hAnsi="TH SarabunPSK" w:cs="TH SarabunPSK" w:hint="cs"/>
          <w:b/>
          <w:bCs/>
          <w:cs/>
        </w:rPr>
        <w:t>มนเทียร เสร็จกิจ</w:t>
      </w:r>
    </w:p>
    <w:p w14:paraId="0A13CA2E" w14:textId="77777777" w:rsidR="00291E83" w:rsidRPr="00EF0E4F" w:rsidRDefault="00291E83" w:rsidP="00291E83">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47"/>
        <w:gridCol w:w="991"/>
        <w:gridCol w:w="2125"/>
      </w:tblGrid>
      <w:tr w:rsidR="00291E83" w:rsidRPr="00EF0E4F" w14:paraId="70E6342C" w14:textId="77777777" w:rsidTr="00EF1031">
        <w:tc>
          <w:tcPr>
            <w:tcW w:w="5954" w:type="dxa"/>
          </w:tcPr>
          <w:p w14:paraId="344001AE" w14:textId="77777777" w:rsidR="00291E83" w:rsidRPr="00EF0E4F" w:rsidRDefault="00291E83" w:rsidP="00EF1031">
            <w:pPr>
              <w:rPr>
                <w:rFonts w:ascii="TH SarabunPSK" w:hAnsi="TH SarabunPSK" w:cs="TH SarabunPSK"/>
              </w:rPr>
            </w:pPr>
            <w:r w:rsidRPr="00EF0E4F">
              <w:rPr>
                <w:rFonts w:ascii="TH SarabunPSK" w:hAnsi="TH SarabunPSK" w:cs="TH SarabunPSK"/>
                <w:cs/>
              </w:rPr>
              <w:t>มหาวิทยาลัยวลัยลักษณ์</w:t>
            </w:r>
          </w:p>
          <w:p w14:paraId="168D482E" w14:textId="77777777" w:rsidR="00291E83" w:rsidRPr="00EF0E4F" w:rsidRDefault="00291E83" w:rsidP="00EF1031">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4516C9A1" w14:textId="77777777" w:rsidR="00291E83" w:rsidRPr="00EF0E4F" w:rsidRDefault="00291E83" w:rsidP="00EF1031">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1641F2D1" w14:textId="77777777" w:rsidR="00291E83" w:rsidRPr="00EF0E4F" w:rsidRDefault="00291E83" w:rsidP="00EF1031">
            <w:pPr>
              <w:rPr>
                <w:rFonts w:ascii="TH SarabunPSK" w:hAnsi="TH SarabunPSK" w:cs="TH SarabunPSK"/>
              </w:rPr>
            </w:pPr>
            <w:r w:rsidRPr="00EF0E4F">
              <w:rPr>
                <w:rFonts w:ascii="TH SarabunPSK" w:hAnsi="TH SarabunPSK" w:cs="TH SarabunPSK"/>
                <w:cs/>
              </w:rPr>
              <w:t>โทรศัพท์โทรสาร</w:t>
            </w:r>
          </w:p>
          <w:p w14:paraId="7B0D00C8" w14:textId="77777777" w:rsidR="00291E83" w:rsidRPr="00EF0E4F" w:rsidRDefault="00291E83" w:rsidP="00EF1031">
            <w:pPr>
              <w:rPr>
                <w:rFonts w:ascii="TH SarabunPSK" w:hAnsi="TH SarabunPSK" w:cs="TH SarabunPSK"/>
                <w:cs/>
              </w:rPr>
            </w:pPr>
            <w:r w:rsidRPr="00EF0E4F">
              <w:rPr>
                <w:rFonts w:ascii="TH SarabunPSK" w:hAnsi="TH SarabunPSK" w:cs="TH SarabunPSK"/>
              </w:rPr>
              <w:t>Email</w:t>
            </w:r>
          </w:p>
        </w:tc>
        <w:tc>
          <w:tcPr>
            <w:tcW w:w="2126" w:type="dxa"/>
          </w:tcPr>
          <w:p w14:paraId="3CE3F616" w14:textId="77777777" w:rsidR="00291E83" w:rsidRPr="00EF0E4F" w:rsidRDefault="005D7F42" w:rsidP="00EF1031">
            <w:pPr>
              <w:rPr>
                <w:rFonts w:ascii="TH SarabunPSK" w:hAnsi="TH SarabunPSK" w:cs="TH SarabunPSK"/>
              </w:rPr>
            </w:pPr>
            <w:r>
              <w:rPr>
                <w:rFonts w:ascii="TH SarabunPSK" w:hAnsi="TH SarabunPSK" w:cs="TH SarabunPSK" w:hint="cs"/>
                <w:cs/>
              </w:rPr>
              <w:t>075-672335</w:t>
            </w:r>
          </w:p>
          <w:p w14:paraId="10648688" w14:textId="77777777" w:rsidR="00291E83" w:rsidRPr="00EF0E4F" w:rsidRDefault="005D7F42" w:rsidP="00EF1031">
            <w:pPr>
              <w:rPr>
                <w:rFonts w:ascii="TH SarabunPSK" w:hAnsi="TH SarabunPSK" w:cs="TH SarabunPSK"/>
              </w:rPr>
            </w:pPr>
            <w:r>
              <w:rPr>
                <w:rFonts w:ascii="TH SarabunPSK" w:hAnsi="TH SarabunPSK" w:cs="TH SarabunPSK" w:hint="cs"/>
                <w:cs/>
              </w:rPr>
              <w:t>075-672399</w:t>
            </w:r>
          </w:p>
          <w:p w14:paraId="7B89CF64" w14:textId="77777777" w:rsidR="00291E83" w:rsidRPr="00EF0E4F" w:rsidRDefault="005D7F42" w:rsidP="005D7F42">
            <w:pPr>
              <w:rPr>
                <w:rFonts w:ascii="TH SarabunPSK" w:hAnsi="TH SarabunPSK" w:cs="TH SarabunPSK"/>
              </w:rPr>
            </w:pPr>
            <w:r>
              <w:rPr>
                <w:rFonts w:ascii="TH SarabunPSK" w:hAnsi="TH SarabunPSK" w:cs="TH SarabunPSK"/>
              </w:rPr>
              <w:t>smonthia</w:t>
            </w:r>
            <w:r w:rsidR="00291E83">
              <w:rPr>
                <w:rFonts w:ascii="TH SarabunPSK" w:hAnsi="TH SarabunPSK" w:cs="TH SarabunPSK"/>
              </w:rPr>
              <w:t>@</w:t>
            </w:r>
            <w:r>
              <w:rPr>
                <w:rFonts w:ascii="TH SarabunPSK" w:hAnsi="TH SarabunPSK" w:cs="TH SarabunPSK"/>
              </w:rPr>
              <w:t>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c>
      </w:tr>
    </w:tbl>
    <w:p w14:paraId="4A6C7E22" w14:textId="77777777" w:rsidR="00291E83" w:rsidRDefault="00291E83" w:rsidP="00291E83">
      <w:pPr>
        <w:rPr>
          <w:rFonts w:ascii="TH SarabunPSK" w:hAnsi="TH SarabunPSK" w:cs="TH SarabunPSK"/>
          <w:b/>
          <w:bCs/>
        </w:rPr>
      </w:pPr>
    </w:p>
    <w:p w14:paraId="3F2FCBD2" w14:textId="77777777" w:rsidR="00291E83" w:rsidRPr="00EF0E4F" w:rsidRDefault="00291E83" w:rsidP="00291E83">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291E83" w:rsidRPr="003D5D4A" w14:paraId="68A1D087" w14:textId="77777777" w:rsidTr="00EF1031">
        <w:tc>
          <w:tcPr>
            <w:tcW w:w="866" w:type="pct"/>
            <w:shd w:val="clear" w:color="auto" w:fill="D9D9D9" w:themeFill="background1" w:themeFillShade="D9"/>
          </w:tcPr>
          <w:p w14:paraId="27AB1F97" w14:textId="77777777" w:rsidR="00291E83" w:rsidRPr="003D5D4A" w:rsidRDefault="00291E83" w:rsidP="00EF1031">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6AE7B7B3" w14:textId="77777777" w:rsidR="00291E83" w:rsidRPr="003D5D4A" w:rsidRDefault="00291E83" w:rsidP="00EF1031">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567F31AE" w14:textId="77777777" w:rsidR="00291E83" w:rsidRPr="003D5D4A" w:rsidRDefault="00291E83" w:rsidP="00EF1031">
            <w:pPr>
              <w:jc w:val="center"/>
              <w:rPr>
                <w:rFonts w:ascii="TH SarabunPSK" w:hAnsi="TH SarabunPSK" w:cs="TH SarabunPSK"/>
                <w:b/>
                <w:bCs/>
              </w:rPr>
            </w:pPr>
            <w:r w:rsidRPr="003D5D4A">
              <w:rPr>
                <w:rFonts w:ascii="TH SarabunPSK" w:hAnsi="TH SarabunPSK" w:cs="TH SarabunPSK" w:hint="cs"/>
                <w:b/>
                <w:bCs/>
                <w:cs/>
              </w:rPr>
              <w:t>ปี พ.ศ.</w:t>
            </w:r>
          </w:p>
        </w:tc>
      </w:tr>
      <w:tr w:rsidR="005D7F42" w:rsidRPr="002B3A46" w14:paraId="62D4D102" w14:textId="77777777" w:rsidTr="00EF1031">
        <w:tc>
          <w:tcPr>
            <w:tcW w:w="866" w:type="pct"/>
          </w:tcPr>
          <w:p w14:paraId="22C9AF99" w14:textId="77777777" w:rsidR="005D7F42" w:rsidRPr="002B3A46" w:rsidRDefault="005D7F42" w:rsidP="00EF1031">
            <w:r>
              <w:t>Ph</w:t>
            </w:r>
            <w:r>
              <w:rPr>
                <w:cs/>
              </w:rPr>
              <w:t>.</w:t>
            </w:r>
            <w:r>
              <w:t>D</w:t>
            </w:r>
          </w:p>
        </w:tc>
        <w:tc>
          <w:tcPr>
            <w:tcW w:w="2992" w:type="pct"/>
          </w:tcPr>
          <w:p w14:paraId="2E625148" w14:textId="77777777" w:rsidR="005D7F42" w:rsidRPr="002B3A46" w:rsidRDefault="005D7F42" w:rsidP="00EF1031">
            <w:r>
              <w:t xml:space="preserve">Civil Engineering </w:t>
            </w:r>
            <w:r>
              <w:rPr>
                <w:cs/>
              </w:rPr>
              <w:t>(</w:t>
            </w:r>
            <w:r>
              <w:t>Structures</w:t>
            </w:r>
            <w:r>
              <w:rPr>
                <w:cs/>
              </w:rPr>
              <w:t xml:space="preserve">) / </w:t>
            </w:r>
            <w:r>
              <w:t>University of Michigan, USA</w:t>
            </w:r>
          </w:p>
        </w:tc>
        <w:tc>
          <w:tcPr>
            <w:tcW w:w="1142" w:type="pct"/>
          </w:tcPr>
          <w:p w14:paraId="0CD502B0" w14:textId="77777777" w:rsidR="005D7F42" w:rsidRPr="002B3A46" w:rsidRDefault="005D7F42" w:rsidP="005D7F42">
            <w:pPr>
              <w:jc w:val="center"/>
            </w:pPr>
            <w:r>
              <w:t>2555</w:t>
            </w:r>
          </w:p>
        </w:tc>
      </w:tr>
      <w:tr w:rsidR="00291E83" w:rsidRPr="002B3A46" w14:paraId="7F1E09F2" w14:textId="77777777" w:rsidTr="00EF1031">
        <w:tc>
          <w:tcPr>
            <w:tcW w:w="866" w:type="pct"/>
          </w:tcPr>
          <w:p w14:paraId="196326FA" w14:textId="77777777" w:rsidR="00291E83" w:rsidRPr="002B3A46" w:rsidRDefault="005D7F42" w:rsidP="00EF1031">
            <w:r>
              <w:t>M</w:t>
            </w:r>
            <w:r w:rsidR="00291E83" w:rsidRPr="002B3A46">
              <w:rPr>
                <w:cs/>
              </w:rPr>
              <w:t>.</w:t>
            </w:r>
            <w:r>
              <w:t>Eng</w:t>
            </w:r>
          </w:p>
        </w:tc>
        <w:tc>
          <w:tcPr>
            <w:tcW w:w="2992" w:type="pct"/>
          </w:tcPr>
          <w:p w14:paraId="0BDAF1DB" w14:textId="77777777" w:rsidR="00291E83" w:rsidRPr="002B3A46" w:rsidRDefault="00000F3A" w:rsidP="005D7F42">
            <w:r>
              <w:t>Structural Engineering</w:t>
            </w:r>
            <w:r w:rsidR="005D7F42">
              <w:rPr>
                <w:cs/>
              </w:rPr>
              <w:t xml:space="preserve"> / </w:t>
            </w:r>
            <w:r w:rsidR="005D7F42">
              <w:t>Asian Institute of Technology, Thailand</w:t>
            </w:r>
          </w:p>
        </w:tc>
        <w:tc>
          <w:tcPr>
            <w:tcW w:w="1142" w:type="pct"/>
          </w:tcPr>
          <w:p w14:paraId="697D1867" w14:textId="77777777" w:rsidR="00291E83" w:rsidRPr="002B3A46" w:rsidRDefault="00291E83" w:rsidP="005D7F42">
            <w:pPr>
              <w:jc w:val="center"/>
            </w:pPr>
            <w:r w:rsidRPr="002B3A46">
              <w:t>25</w:t>
            </w:r>
            <w:r w:rsidR="00274602">
              <w:rPr>
                <w:cs/>
              </w:rPr>
              <w:t>4</w:t>
            </w:r>
            <w:r w:rsidR="00274602">
              <w:t>1</w:t>
            </w:r>
          </w:p>
        </w:tc>
      </w:tr>
      <w:tr w:rsidR="00291E83" w:rsidRPr="002B3A46" w14:paraId="51034E51" w14:textId="77777777" w:rsidTr="00EF1031">
        <w:tc>
          <w:tcPr>
            <w:tcW w:w="866" w:type="pct"/>
          </w:tcPr>
          <w:p w14:paraId="3E7083A6" w14:textId="77777777" w:rsidR="00291E83" w:rsidRPr="002B3A46" w:rsidRDefault="00291E83" w:rsidP="00EF1031">
            <w:r w:rsidRPr="002B3A46">
              <w:rPr>
                <w:cs/>
              </w:rPr>
              <w:t>วศ.บ.</w:t>
            </w:r>
          </w:p>
        </w:tc>
        <w:tc>
          <w:tcPr>
            <w:tcW w:w="2992" w:type="pct"/>
          </w:tcPr>
          <w:p w14:paraId="7D773F28" w14:textId="77777777" w:rsidR="00291E83" w:rsidRPr="002B3A46" w:rsidRDefault="00274602" w:rsidP="00274602">
            <w:pPr>
              <w:rPr>
                <w:cs/>
              </w:rPr>
            </w:pPr>
            <w:r>
              <w:rPr>
                <w:rFonts w:hint="cs"/>
                <w:cs/>
              </w:rPr>
              <w:t>วิศวกรรม</w:t>
            </w:r>
            <w:r w:rsidR="00291E83" w:rsidRPr="002B3A46">
              <w:rPr>
                <w:cs/>
              </w:rPr>
              <w:t>โยธา</w:t>
            </w:r>
            <w:r>
              <w:rPr>
                <w:rFonts w:hint="cs"/>
                <w:cs/>
              </w:rPr>
              <w:t xml:space="preserve"> /</w:t>
            </w:r>
            <w:r>
              <w:rPr>
                <w:cs/>
              </w:rPr>
              <w:t xml:space="preserve"> </w:t>
            </w:r>
            <w:r w:rsidR="00291E83" w:rsidRPr="002B3A46">
              <w:rPr>
                <w:cs/>
              </w:rPr>
              <w:t>มหาวิทยาลัย</w:t>
            </w:r>
            <w:r>
              <w:rPr>
                <w:rFonts w:hint="cs"/>
                <w:cs/>
              </w:rPr>
              <w:t>เทคโนโลยีพระจองเกล้าธนบุรี</w:t>
            </w:r>
          </w:p>
        </w:tc>
        <w:tc>
          <w:tcPr>
            <w:tcW w:w="1142" w:type="pct"/>
          </w:tcPr>
          <w:p w14:paraId="62BEE926" w14:textId="77777777" w:rsidR="00291E83" w:rsidRPr="002B3A46" w:rsidRDefault="00291E83" w:rsidP="005D7F42">
            <w:pPr>
              <w:jc w:val="center"/>
            </w:pPr>
            <w:r w:rsidRPr="002B3A46">
              <w:t>25</w:t>
            </w:r>
            <w:r w:rsidR="00274602">
              <w:rPr>
                <w:cs/>
              </w:rPr>
              <w:t>39</w:t>
            </w:r>
          </w:p>
        </w:tc>
      </w:tr>
    </w:tbl>
    <w:p w14:paraId="06E04867" w14:textId="77777777" w:rsidR="00291E83" w:rsidRPr="00EF0E4F" w:rsidRDefault="00291E83" w:rsidP="00291E83">
      <w:pPr>
        <w:rPr>
          <w:rFonts w:ascii="TH SarabunPSK" w:hAnsi="TH SarabunPSK" w:cs="TH SarabunPSK"/>
          <w:b/>
          <w:bCs/>
        </w:rPr>
      </w:pPr>
    </w:p>
    <w:p w14:paraId="65465C20" w14:textId="77777777" w:rsidR="00291E83" w:rsidRPr="00EF0E4F" w:rsidRDefault="00291E83" w:rsidP="00291E83">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291E83" w:rsidRPr="00EF0E4F" w14:paraId="285EA8B6" w14:textId="77777777" w:rsidTr="00EF1031">
        <w:tc>
          <w:tcPr>
            <w:tcW w:w="3779" w:type="pct"/>
            <w:shd w:val="clear" w:color="auto" w:fill="D9D9D9" w:themeFill="background1" w:themeFillShade="D9"/>
          </w:tcPr>
          <w:p w14:paraId="5749271E" w14:textId="77777777" w:rsidR="00291E83" w:rsidRPr="00EF0E4F" w:rsidRDefault="00291E83" w:rsidP="00EF1031">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2C6E8E87" w14:textId="77777777" w:rsidR="00291E83" w:rsidRPr="00EF0E4F" w:rsidRDefault="00291E83" w:rsidP="00EF1031">
            <w:pPr>
              <w:jc w:val="center"/>
              <w:rPr>
                <w:rFonts w:ascii="TH SarabunPSK" w:hAnsi="TH SarabunPSK" w:cs="TH SarabunPSK"/>
                <w:b/>
                <w:bCs/>
              </w:rPr>
            </w:pPr>
            <w:r w:rsidRPr="00EF0E4F">
              <w:rPr>
                <w:rFonts w:ascii="TH SarabunPSK" w:hAnsi="TH SarabunPSK" w:cs="TH SarabunPSK" w:hint="cs"/>
                <w:b/>
                <w:bCs/>
                <w:cs/>
              </w:rPr>
              <w:t>ปี พ.ศ.</w:t>
            </w:r>
          </w:p>
        </w:tc>
      </w:tr>
      <w:tr w:rsidR="00F26AAB" w:rsidRPr="00EF0E4F" w14:paraId="26280C23" w14:textId="77777777" w:rsidTr="00EF1031">
        <w:tc>
          <w:tcPr>
            <w:tcW w:w="3779" w:type="pct"/>
          </w:tcPr>
          <w:p w14:paraId="527B1586" w14:textId="77777777" w:rsidR="00F26AAB" w:rsidRPr="00EF0E4F" w:rsidRDefault="00510D86" w:rsidP="00F26AAB">
            <w:pPr>
              <w:rPr>
                <w:rFonts w:ascii="TH SarabunPSK" w:hAnsi="TH SarabunPSK" w:cs="TH SarabunPSK"/>
                <w:cs/>
              </w:rPr>
            </w:pPr>
            <w:r>
              <w:rPr>
                <w:rFonts w:ascii="TH SarabunPSK" w:hAnsi="TH SarabunPSK" w:cs="TH SarabunPSK" w:hint="cs"/>
                <w:cs/>
              </w:rPr>
              <w:t>รักษาการ</w:t>
            </w:r>
            <w:r w:rsidR="00C5172E">
              <w:rPr>
                <w:rFonts w:ascii="TH SarabunPSK" w:hAnsi="TH SarabunPSK" w:cs="TH SarabunPSK"/>
                <w:cs/>
              </w:rPr>
              <w:t>ผู้ช่วยอธิการบดีฝ่ายวิชาการ</w:t>
            </w:r>
            <w:r w:rsidR="00F26AAB">
              <w:rPr>
                <w:rFonts w:ascii="TH SarabunPSK" w:hAnsi="TH SarabunPSK" w:cs="TH SarabunPSK" w:hint="cs"/>
                <w:cs/>
              </w:rPr>
              <w:t xml:space="preserve"> </w:t>
            </w:r>
            <w:r w:rsidR="00F26AAB" w:rsidRPr="00C622F6">
              <w:rPr>
                <w:rFonts w:ascii="TH SarabunPSK" w:hAnsi="TH SarabunPSK" w:cs="TH SarabunPSK"/>
                <w:cs/>
              </w:rPr>
              <w:t>มหาวิทยาลัยวลัยลักษณ์</w:t>
            </w:r>
          </w:p>
        </w:tc>
        <w:tc>
          <w:tcPr>
            <w:tcW w:w="1221" w:type="pct"/>
          </w:tcPr>
          <w:p w14:paraId="56F5937D" w14:textId="77777777" w:rsidR="00F26AAB" w:rsidRPr="00EF0E4F" w:rsidRDefault="00F26AAB" w:rsidP="00F26AAB">
            <w:pPr>
              <w:jc w:val="center"/>
              <w:rPr>
                <w:rFonts w:ascii="TH SarabunPSK" w:hAnsi="TH SarabunPSK" w:cs="TH SarabunPSK"/>
                <w:cs/>
              </w:rPr>
            </w:pPr>
            <w:r>
              <w:rPr>
                <w:rFonts w:ascii="TH SarabunPSK" w:hAnsi="TH SarabunPSK" w:cs="TH SarabunPSK"/>
              </w:rPr>
              <w:t>2559</w:t>
            </w:r>
          </w:p>
        </w:tc>
      </w:tr>
      <w:tr w:rsidR="00F26AAB" w:rsidRPr="00EF0E4F" w14:paraId="75F993D5" w14:textId="77777777" w:rsidTr="00EF1031">
        <w:tc>
          <w:tcPr>
            <w:tcW w:w="3779" w:type="pct"/>
          </w:tcPr>
          <w:p w14:paraId="69665981" w14:textId="77777777" w:rsidR="00F26AAB" w:rsidRPr="00EF0E4F" w:rsidRDefault="00F26AAB" w:rsidP="00F26AAB">
            <w:pPr>
              <w:rPr>
                <w:rFonts w:ascii="TH SarabunPSK" w:hAnsi="TH SarabunPSK" w:cs="TH SarabunPSK"/>
                <w:cs/>
              </w:rPr>
            </w:pPr>
            <w:r>
              <w:rPr>
                <w:rFonts w:ascii="TH SarabunPSK" w:hAnsi="TH SarabunPSK" w:cs="TH SarabunPSK" w:hint="cs"/>
                <w:cs/>
              </w:rPr>
              <w:t>หัวหน้าสาขาวิชาวิศวกรรมโยธา สำนักวิชาวิศวกรรมศาสตร์และทรัพยากร</w:t>
            </w:r>
          </w:p>
        </w:tc>
        <w:tc>
          <w:tcPr>
            <w:tcW w:w="1221" w:type="pct"/>
          </w:tcPr>
          <w:p w14:paraId="16848BF3" w14:textId="77777777" w:rsidR="00F26AAB" w:rsidRPr="00EF0E4F" w:rsidRDefault="00F26AAB" w:rsidP="00F26AAB">
            <w:pPr>
              <w:jc w:val="center"/>
              <w:rPr>
                <w:rFonts w:ascii="TH SarabunPSK" w:hAnsi="TH SarabunPSK" w:cs="TH SarabunPSK"/>
                <w:cs/>
              </w:rPr>
            </w:pPr>
            <w:r>
              <w:rPr>
                <w:rFonts w:ascii="TH SarabunPSK" w:hAnsi="TH SarabunPSK" w:cs="TH SarabunPSK"/>
              </w:rPr>
              <w:t>2556</w:t>
            </w:r>
            <w:r w:rsidR="00DC3176">
              <w:rPr>
                <w:rFonts w:ascii="TH SarabunPSK" w:hAnsi="TH SarabunPSK" w:cs="TH SarabunPSK" w:hint="cs"/>
                <w:cs/>
              </w:rPr>
              <w:t>-ปัจจุบัน</w:t>
            </w:r>
          </w:p>
        </w:tc>
      </w:tr>
      <w:tr w:rsidR="00F26AAB" w:rsidRPr="00EF0E4F" w14:paraId="5D20AB1D" w14:textId="77777777" w:rsidTr="00EF1031">
        <w:tc>
          <w:tcPr>
            <w:tcW w:w="3779" w:type="pct"/>
          </w:tcPr>
          <w:p w14:paraId="02A9592E" w14:textId="77777777" w:rsidR="00F26AAB" w:rsidRPr="00EF0E4F" w:rsidRDefault="00510D86" w:rsidP="00F26AAB">
            <w:pPr>
              <w:rPr>
                <w:rFonts w:ascii="TH SarabunPSK" w:hAnsi="TH SarabunPSK" w:cs="TH SarabunPSK"/>
                <w:cs/>
              </w:rPr>
            </w:pPr>
            <w:r>
              <w:rPr>
                <w:rFonts w:ascii="TH SarabunPSK" w:hAnsi="TH SarabunPSK" w:cs="TH SarabunPSK" w:hint="cs"/>
                <w:cs/>
              </w:rPr>
              <w:t>อาจารย์ประจำหลักสูตรวิศวกรรมโยธา</w:t>
            </w:r>
            <w:r w:rsidR="00F26AAB">
              <w:rPr>
                <w:rFonts w:ascii="TH SarabunPSK" w:hAnsi="TH SarabunPSK" w:cs="TH SarabunPSK" w:hint="cs"/>
                <w:cs/>
              </w:rPr>
              <w:t xml:space="preserve"> </w:t>
            </w:r>
            <w:r w:rsidR="00F26AAB" w:rsidRPr="00C622F6">
              <w:rPr>
                <w:rFonts w:ascii="TH SarabunPSK" w:hAnsi="TH SarabunPSK" w:cs="TH SarabunPSK"/>
                <w:cs/>
              </w:rPr>
              <w:t>มหาวิทยาลัยวลัยลักษณ์</w:t>
            </w:r>
          </w:p>
        </w:tc>
        <w:tc>
          <w:tcPr>
            <w:tcW w:w="1221" w:type="pct"/>
          </w:tcPr>
          <w:p w14:paraId="35CEE47F" w14:textId="77777777" w:rsidR="00F26AAB" w:rsidRPr="00EF0E4F" w:rsidRDefault="00F26AAB" w:rsidP="00F26AAB">
            <w:pPr>
              <w:jc w:val="center"/>
              <w:rPr>
                <w:rFonts w:ascii="TH SarabunPSK" w:hAnsi="TH SarabunPSK" w:cs="TH SarabunPSK"/>
              </w:rPr>
            </w:pPr>
            <w:r>
              <w:rPr>
                <w:rFonts w:ascii="TH SarabunPSK" w:hAnsi="TH SarabunPSK" w:cs="TH SarabunPSK"/>
              </w:rPr>
              <w:t>25</w:t>
            </w:r>
            <w:r>
              <w:rPr>
                <w:rFonts w:ascii="TH SarabunPSK" w:hAnsi="TH SarabunPSK" w:cs="TH SarabunPSK" w:hint="cs"/>
                <w:cs/>
              </w:rPr>
              <w:t>43</w:t>
            </w:r>
            <w:r w:rsidR="00DC3176">
              <w:rPr>
                <w:rFonts w:ascii="TH SarabunPSK" w:hAnsi="TH SarabunPSK" w:cs="TH SarabunPSK" w:hint="cs"/>
                <w:cs/>
              </w:rPr>
              <w:t>-ปัจจุบัน</w:t>
            </w:r>
          </w:p>
        </w:tc>
      </w:tr>
    </w:tbl>
    <w:p w14:paraId="4951533F" w14:textId="77777777" w:rsidR="00291E83" w:rsidRPr="00EF0E4F" w:rsidRDefault="00291E83" w:rsidP="00291E83">
      <w:pPr>
        <w:rPr>
          <w:rFonts w:ascii="TH SarabunPSK" w:hAnsi="TH SarabunPSK" w:cs="TH SarabunPSK"/>
          <w:b/>
          <w:bCs/>
        </w:rPr>
      </w:pPr>
    </w:p>
    <w:p w14:paraId="4FF37E50" w14:textId="77777777" w:rsidR="00291E83" w:rsidRPr="00EF0E4F" w:rsidRDefault="00291E83" w:rsidP="00291E83">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4B41A884" w14:textId="77777777" w:rsidR="00291E83" w:rsidRPr="00EF0E4F" w:rsidRDefault="00291E83" w:rsidP="00291E83">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Reinforced Concrete Structures</w:t>
      </w:r>
    </w:p>
    <w:p w14:paraId="30EAA78C" w14:textId="77777777" w:rsidR="00291E83" w:rsidRDefault="00291E83" w:rsidP="00291E83">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sidR="000649F3">
        <w:rPr>
          <w:rFonts w:ascii="TH SarabunPSK" w:hAnsi="TH SarabunPSK" w:cs="TH SarabunPSK"/>
        </w:rPr>
        <w:t>Concrete Technology</w:t>
      </w:r>
    </w:p>
    <w:p w14:paraId="352A664C" w14:textId="77777777" w:rsidR="000649F3" w:rsidRPr="00EF0E4F" w:rsidRDefault="000649F3" w:rsidP="00291E83">
      <w:pPr>
        <w:ind w:firstLine="720"/>
        <w:rPr>
          <w:rFonts w:ascii="TH SarabunPSK" w:hAnsi="TH SarabunPSK" w:cs="TH SarabunPSK"/>
        </w:rPr>
      </w:pPr>
      <w:r>
        <w:rPr>
          <w:rFonts w:ascii="TH SarabunPSK" w:hAnsi="TH SarabunPSK" w:cs="TH SarabunPSK"/>
        </w:rPr>
        <w:t>3</w:t>
      </w:r>
      <w:r>
        <w:rPr>
          <w:rFonts w:ascii="TH SarabunPSK" w:hAnsi="TH SarabunPSK" w:cs="TH SarabunPSK"/>
          <w:cs/>
        </w:rPr>
        <w:t xml:space="preserve">) </w:t>
      </w:r>
      <w:r>
        <w:rPr>
          <w:rFonts w:ascii="TH SarabunPSK" w:hAnsi="TH SarabunPSK" w:cs="TH SarabunPSK"/>
        </w:rPr>
        <w:t>Earthquake</w:t>
      </w:r>
      <w:r>
        <w:rPr>
          <w:rFonts w:ascii="TH SarabunPSK" w:hAnsi="TH SarabunPSK" w:cs="TH SarabunPSK"/>
          <w:cs/>
        </w:rPr>
        <w:t>-</w:t>
      </w:r>
      <w:r>
        <w:rPr>
          <w:rFonts w:ascii="TH SarabunPSK" w:hAnsi="TH SarabunPSK" w:cs="TH SarabunPSK"/>
        </w:rPr>
        <w:t>Resistant Design of Reinforced Concrete Structures</w:t>
      </w:r>
    </w:p>
    <w:p w14:paraId="36A3538B" w14:textId="77777777" w:rsidR="00291E83" w:rsidRDefault="00291E83" w:rsidP="00291E83">
      <w:pPr>
        <w:ind w:firstLine="720"/>
        <w:rPr>
          <w:rFonts w:ascii="TH SarabunPSK" w:hAnsi="TH SarabunPSK" w:cs="TH SarabunPSK"/>
        </w:rPr>
      </w:pPr>
    </w:p>
    <w:p w14:paraId="32C8BE7C" w14:textId="77777777" w:rsidR="00291E83" w:rsidRPr="00EF0E4F" w:rsidRDefault="00291E83" w:rsidP="00291E83">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5A405D5B" w14:textId="77777777" w:rsidR="00291E83" w:rsidRPr="00EF0E4F" w:rsidRDefault="00291E83" w:rsidP="00291E83">
      <w:pPr>
        <w:spacing w:line="360" w:lineRule="exact"/>
        <w:rPr>
          <w:rFonts w:ascii="TH SarabunPSK" w:hAnsi="TH SarabunPSK" w:cs="TH SarabunPSK"/>
          <w:b/>
          <w:bCs/>
        </w:rPr>
      </w:pPr>
      <w:r w:rsidRPr="00EF0E4F">
        <w:rPr>
          <w:rFonts w:ascii="TH SarabunPSK" w:hAnsi="TH SarabunPSK" w:cs="TH SarabunPSK"/>
          <w:b/>
          <w:bCs/>
          <w:cs/>
        </w:rPr>
        <w:tab/>
      </w:r>
      <w:r w:rsidR="00AF27E6">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291E83" w:rsidRPr="00EF0E4F" w14:paraId="643F7C70" w14:textId="77777777" w:rsidTr="00A022A4">
        <w:trPr>
          <w:tblHeader/>
        </w:trPr>
        <w:tc>
          <w:tcPr>
            <w:tcW w:w="3779" w:type="pct"/>
            <w:shd w:val="clear" w:color="auto" w:fill="D9D9D9" w:themeFill="background1" w:themeFillShade="D9"/>
          </w:tcPr>
          <w:p w14:paraId="724A62BE" w14:textId="77777777" w:rsidR="00291E83" w:rsidRPr="00EF0E4F" w:rsidRDefault="00291E83" w:rsidP="00EF1031">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2ABB0870" w14:textId="77777777" w:rsidR="00291E83" w:rsidRPr="00EF0E4F" w:rsidRDefault="00291E83" w:rsidP="00EF1031">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A022A4" w:rsidRPr="00EF0E4F" w14:paraId="04DE8232" w14:textId="77777777" w:rsidTr="00EF1031">
        <w:tc>
          <w:tcPr>
            <w:tcW w:w="3779" w:type="pct"/>
          </w:tcPr>
          <w:p w14:paraId="7295C706" w14:textId="77777777" w:rsidR="00A022A4" w:rsidRPr="00A022A4" w:rsidRDefault="009E2214" w:rsidP="00A022A4">
            <w:pPr>
              <w:spacing w:line="360" w:lineRule="exact"/>
              <w:rPr>
                <w:rFonts w:ascii="TH SarabunPSK" w:hAnsi="TH SarabunPSK" w:cs="TH SarabunPSK"/>
                <w:cs/>
              </w:rPr>
            </w:pPr>
            <w:r>
              <w:rPr>
                <w:rFonts w:ascii="TH SarabunPSK" w:hAnsi="TH SarabunPSK" w:cs="TH SarabunPSK" w:hint="cs"/>
                <w:cs/>
              </w:rPr>
              <w:t>รายวิชาใน</w:t>
            </w:r>
            <w:r w:rsidRPr="00E368B3">
              <w:rPr>
                <w:rFonts w:ascii="TH SarabunPSK" w:hAnsi="TH SarabunPSK" w:cs="TH SarabunPSK"/>
                <w:cs/>
              </w:rPr>
              <w:t>หลักสูตรวิศวกรรม</w:t>
            </w:r>
            <w:r>
              <w:rPr>
                <w:rFonts w:ascii="TH SarabunPSK" w:hAnsi="TH SarabunPSK" w:cs="TH SarabunPSK" w:hint="cs"/>
                <w:cs/>
              </w:rPr>
              <w:t>ศาสตรบัณฑิต</w:t>
            </w:r>
            <w:r w:rsidRPr="00E368B3">
              <w:rPr>
                <w:rFonts w:ascii="TH SarabunPSK" w:hAnsi="TH SarabunPSK" w:cs="TH SarabunPSK"/>
                <w:cs/>
              </w:rPr>
              <w:t xml:space="preserve"> (</w:t>
            </w:r>
            <w:r>
              <w:rPr>
                <w:rFonts w:ascii="TH SarabunPSK" w:hAnsi="TH SarabunPSK" w:cs="TH SarabunPSK" w:hint="cs"/>
                <w:cs/>
              </w:rPr>
              <w:t>วิศวกรรมโยธา</w:t>
            </w:r>
            <w:r w:rsidRPr="00E368B3">
              <w:rPr>
                <w:rFonts w:ascii="TH SarabunPSK" w:hAnsi="TH SarabunPSK" w:cs="TH SarabunPSK"/>
                <w:cs/>
              </w:rPr>
              <w:t>)</w:t>
            </w:r>
          </w:p>
        </w:tc>
        <w:tc>
          <w:tcPr>
            <w:tcW w:w="1221" w:type="pct"/>
          </w:tcPr>
          <w:p w14:paraId="7701386C" w14:textId="77777777" w:rsidR="00A022A4" w:rsidRDefault="00A022A4" w:rsidP="004B648D">
            <w:pPr>
              <w:spacing w:line="360" w:lineRule="exact"/>
              <w:jc w:val="center"/>
              <w:rPr>
                <w:rFonts w:ascii="TH SarabunPSK" w:hAnsi="TH SarabunPSK" w:cs="TH SarabunPSK"/>
              </w:rPr>
            </w:pPr>
          </w:p>
        </w:tc>
      </w:tr>
      <w:tr w:rsidR="00EF2C56" w:rsidRPr="00EF0E4F" w14:paraId="310DDC7C" w14:textId="77777777" w:rsidTr="00EF1031">
        <w:tc>
          <w:tcPr>
            <w:tcW w:w="3779" w:type="pct"/>
          </w:tcPr>
          <w:p w14:paraId="67356E7C" w14:textId="77777777" w:rsidR="00EF2C56" w:rsidRPr="00EF1031" w:rsidRDefault="00EF2C56" w:rsidP="003B6725">
            <w:pPr>
              <w:pStyle w:val="ListParagraph"/>
              <w:numPr>
                <w:ilvl w:val="0"/>
                <w:numId w:val="46"/>
              </w:numPr>
              <w:spacing w:line="360" w:lineRule="exact"/>
              <w:rPr>
                <w:rFonts w:ascii="TH SarabunPSK" w:hAnsi="TH SarabunPSK" w:cs="TH SarabunPSK"/>
                <w:cs/>
              </w:rPr>
            </w:pPr>
            <w:r w:rsidRPr="00EF1031">
              <w:rPr>
                <w:rFonts w:ascii="TH SarabunPSK" w:hAnsi="TH SarabunPSK" w:cs="TH SarabunPSK" w:hint="cs"/>
                <w:cs/>
              </w:rPr>
              <w:t>กลศาสตร์วิศวกรรม</w:t>
            </w:r>
          </w:p>
        </w:tc>
        <w:tc>
          <w:tcPr>
            <w:tcW w:w="1221" w:type="pct"/>
          </w:tcPr>
          <w:p w14:paraId="07DC7F57" w14:textId="77777777" w:rsidR="00EF2C56" w:rsidRDefault="00EF2C56" w:rsidP="004B648D">
            <w:pPr>
              <w:spacing w:line="360" w:lineRule="exact"/>
              <w:jc w:val="center"/>
              <w:rPr>
                <w:rFonts w:ascii="TH SarabunPSK" w:hAnsi="TH SarabunPSK" w:cs="TH SarabunPSK"/>
              </w:rPr>
            </w:pPr>
            <w:r>
              <w:rPr>
                <w:rFonts w:ascii="TH SarabunPSK" w:hAnsi="TH SarabunPSK" w:cs="TH SarabunPSK" w:hint="cs"/>
                <w:cs/>
              </w:rPr>
              <w:t>2547-2549</w:t>
            </w:r>
          </w:p>
        </w:tc>
      </w:tr>
      <w:tr w:rsidR="00291E83" w:rsidRPr="00EF0E4F" w14:paraId="3182FA5B" w14:textId="77777777" w:rsidTr="00EF1031">
        <w:tc>
          <w:tcPr>
            <w:tcW w:w="3779" w:type="pct"/>
          </w:tcPr>
          <w:p w14:paraId="7BD05D81" w14:textId="77777777" w:rsidR="00291E83" w:rsidRPr="00EF1031" w:rsidRDefault="00065D0D" w:rsidP="003B6725">
            <w:pPr>
              <w:pStyle w:val="ListParagraph"/>
              <w:numPr>
                <w:ilvl w:val="0"/>
                <w:numId w:val="46"/>
              </w:numPr>
              <w:spacing w:line="360" w:lineRule="exact"/>
              <w:rPr>
                <w:rFonts w:ascii="TH SarabunPSK" w:hAnsi="TH SarabunPSK" w:cs="TH SarabunPSK"/>
                <w:cs/>
              </w:rPr>
            </w:pPr>
            <w:r w:rsidRPr="00EF1031">
              <w:rPr>
                <w:rFonts w:ascii="TH SarabunPSK" w:hAnsi="TH SarabunPSK" w:cs="TH SarabunPSK" w:hint="cs"/>
                <w:cs/>
              </w:rPr>
              <w:lastRenderedPageBreak/>
              <w:t>กลศาสตร์</w:t>
            </w:r>
            <w:r w:rsidR="00291E83" w:rsidRPr="00EF1031">
              <w:rPr>
                <w:rFonts w:ascii="TH SarabunPSK" w:hAnsi="TH SarabunPSK" w:cs="TH SarabunPSK" w:hint="cs"/>
                <w:cs/>
              </w:rPr>
              <w:t>วัสดุ</w:t>
            </w:r>
          </w:p>
        </w:tc>
        <w:tc>
          <w:tcPr>
            <w:tcW w:w="1221" w:type="pct"/>
          </w:tcPr>
          <w:p w14:paraId="03A0239D" w14:textId="77777777" w:rsidR="00291E83" w:rsidRPr="00EF0E4F" w:rsidRDefault="00291E83" w:rsidP="004B648D">
            <w:pPr>
              <w:spacing w:line="360" w:lineRule="exact"/>
              <w:jc w:val="center"/>
              <w:rPr>
                <w:rFonts w:ascii="TH SarabunPSK" w:hAnsi="TH SarabunPSK" w:cs="TH SarabunPSK"/>
              </w:rPr>
            </w:pPr>
            <w:r>
              <w:rPr>
                <w:rFonts w:ascii="TH SarabunPSK" w:hAnsi="TH SarabunPSK" w:cs="TH SarabunPSK"/>
              </w:rPr>
              <w:t>25</w:t>
            </w:r>
            <w:r w:rsidR="004B648D">
              <w:rPr>
                <w:rFonts w:ascii="TH SarabunPSK" w:hAnsi="TH SarabunPSK" w:cs="TH SarabunPSK"/>
              </w:rPr>
              <w:t>49</w:t>
            </w:r>
            <w:r>
              <w:rPr>
                <w:rFonts w:ascii="TH SarabunPSK" w:hAnsi="TH SarabunPSK" w:cs="TH SarabunPSK"/>
                <w:cs/>
              </w:rPr>
              <w:t>-</w:t>
            </w:r>
            <w:r>
              <w:rPr>
                <w:rFonts w:ascii="TH SarabunPSK" w:hAnsi="TH SarabunPSK" w:cs="TH SarabunPSK"/>
              </w:rPr>
              <w:t>2558</w:t>
            </w:r>
          </w:p>
        </w:tc>
      </w:tr>
      <w:tr w:rsidR="00291E83" w:rsidRPr="00EF0E4F" w14:paraId="52904316" w14:textId="77777777" w:rsidTr="00EF1031">
        <w:tc>
          <w:tcPr>
            <w:tcW w:w="3779" w:type="pct"/>
          </w:tcPr>
          <w:p w14:paraId="08CB3101" w14:textId="77777777" w:rsidR="00291E83" w:rsidRPr="00163915" w:rsidRDefault="00291E83"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การวิเคราะห์โครงสร้าง</w:t>
            </w:r>
          </w:p>
        </w:tc>
        <w:tc>
          <w:tcPr>
            <w:tcW w:w="1221" w:type="pct"/>
          </w:tcPr>
          <w:p w14:paraId="7623B2D3" w14:textId="77777777" w:rsidR="00291E83" w:rsidRPr="00EF0E4F" w:rsidRDefault="00291E83" w:rsidP="00BE06B6">
            <w:pPr>
              <w:spacing w:line="360" w:lineRule="exact"/>
              <w:jc w:val="center"/>
              <w:rPr>
                <w:rFonts w:ascii="TH SarabunPSK" w:hAnsi="TH SarabunPSK" w:cs="TH SarabunPSK"/>
              </w:rPr>
            </w:pPr>
            <w:r>
              <w:rPr>
                <w:rFonts w:ascii="TH SarabunPSK" w:hAnsi="TH SarabunPSK" w:cs="TH SarabunPSK"/>
              </w:rPr>
              <w:t>254</w:t>
            </w:r>
            <w:r w:rsidR="00BE06B6">
              <w:rPr>
                <w:rFonts w:ascii="TH SarabunPSK" w:hAnsi="TH SarabunPSK" w:cs="TH SarabunPSK"/>
              </w:rPr>
              <w:t>3</w:t>
            </w:r>
            <w:r>
              <w:rPr>
                <w:rFonts w:ascii="TH SarabunPSK" w:hAnsi="TH SarabunPSK" w:cs="TH SarabunPSK"/>
                <w:cs/>
              </w:rPr>
              <w:t>-</w:t>
            </w:r>
            <w:r w:rsidR="00BE06B6">
              <w:rPr>
                <w:rFonts w:ascii="TH SarabunPSK" w:hAnsi="TH SarabunPSK" w:cs="TH SarabunPSK"/>
              </w:rPr>
              <w:t>2557</w:t>
            </w:r>
          </w:p>
        </w:tc>
      </w:tr>
      <w:tr w:rsidR="00291E83" w:rsidRPr="00EF0E4F" w14:paraId="5B03740B" w14:textId="77777777" w:rsidTr="00EF1031">
        <w:tc>
          <w:tcPr>
            <w:tcW w:w="3779" w:type="pct"/>
          </w:tcPr>
          <w:p w14:paraId="036A7558" w14:textId="77777777" w:rsidR="00291E83" w:rsidRPr="00163915" w:rsidRDefault="00291E83"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การออกแบบโครงสร้างคอนกรีตเสริมเหล็ก</w:t>
            </w:r>
          </w:p>
        </w:tc>
        <w:tc>
          <w:tcPr>
            <w:tcW w:w="1221" w:type="pct"/>
          </w:tcPr>
          <w:p w14:paraId="262455FC" w14:textId="77777777" w:rsidR="00291E83" w:rsidRPr="00EF0E4F" w:rsidRDefault="00291E83" w:rsidP="00BE06B6">
            <w:pPr>
              <w:spacing w:line="360" w:lineRule="exact"/>
              <w:jc w:val="center"/>
              <w:rPr>
                <w:rFonts w:ascii="TH SarabunPSK" w:hAnsi="TH SarabunPSK" w:cs="TH SarabunPSK"/>
                <w:cs/>
              </w:rPr>
            </w:pPr>
            <w:r>
              <w:rPr>
                <w:rFonts w:ascii="TH SarabunPSK" w:hAnsi="TH SarabunPSK" w:cs="TH SarabunPSK"/>
              </w:rPr>
              <w:t>25</w:t>
            </w:r>
            <w:r w:rsidR="00BE06B6">
              <w:rPr>
                <w:rFonts w:ascii="TH SarabunPSK" w:hAnsi="TH SarabunPSK" w:cs="TH SarabunPSK"/>
              </w:rPr>
              <w:t>56</w:t>
            </w:r>
            <w:r>
              <w:rPr>
                <w:rFonts w:ascii="TH SarabunPSK" w:hAnsi="TH SarabunPSK" w:cs="TH SarabunPSK"/>
                <w:cs/>
              </w:rPr>
              <w:t>-</w:t>
            </w:r>
            <w:r>
              <w:rPr>
                <w:rFonts w:ascii="TH SarabunPSK" w:hAnsi="TH SarabunPSK" w:cs="TH SarabunPSK"/>
              </w:rPr>
              <w:t>2558</w:t>
            </w:r>
          </w:p>
        </w:tc>
      </w:tr>
      <w:tr w:rsidR="00291E83" w:rsidRPr="00EF0E4F" w14:paraId="6071CF8D" w14:textId="77777777" w:rsidTr="00EF1031">
        <w:tc>
          <w:tcPr>
            <w:tcW w:w="3779" w:type="pct"/>
          </w:tcPr>
          <w:p w14:paraId="2E87BF7C" w14:textId="77777777" w:rsidR="00291E83" w:rsidRPr="00163915" w:rsidRDefault="00291E83"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การออกแบบโครงสร้างไม้และเหล็ก</w:t>
            </w:r>
          </w:p>
        </w:tc>
        <w:tc>
          <w:tcPr>
            <w:tcW w:w="1221" w:type="pct"/>
          </w:tcPr>
          <w:p w14:paraId="28C9CAB2" w14:textId="77777777" w:rsidR="00291E83" w:rsidRPr="00EF0E4F" w:rsidRDefault="00291E83" w:rsidP="00BE06B6">
            <w:pPr>
              <w:spacing w:line="360" w:lineRule="exact"/>
              <w:jc w:val="center"/>
              <w:rPr>
                <w:rFonts w:ascii="TH SarabunPSK" w:hAnsi="TH SarabunPSK" w:cs="TH SarabunPSK"/>
                <w:cs/>
              </w:rPr>
            </w:pPr>
            <w:r>
              <w:rPr>
                <w:rFonts w:ascii="TH SarabunPSK" w:hAnsi="TH SarabunPSK" w:cs="TH SarabunPSK"/>
              </w:rPr>
              <w:t>25</w:t>
            </w:r>
            <w:r>
              <w:rPr>
                <w:rFonts w:ascii="TH SarabunPSK" w:hAnsi="TH SarabunPSK" w:cs="TH SarabunPSK" w:hint="cs"/>
                <w:cs/>
              </w:rPr>
              <w:t>5</w:t>
            </w:r>
            <w:r w:rsidR="00BE06B6">
              <w:rPr>
                <w:rFonts w:ascii="TH SarabunPSK" w:hAnsi="TH SarabunPSK" w:cs="TH SarabunPSK"/>
              </w:rPr>
              <w:t>5</w:t>
            </w:r>
          </w:p>
        </w:tc>
      </w:tr>
      <w:tr w:rsidR="00BE06B6" w:rsidRPr="00EF0E4F" w14:paraId="1A1A3A9A" w14:textId="77777777" w:rsidTr="00EF1031">
        <w:tc>
          <w:tcPr>
            <w:tcW w:w="3779" w:type="pct"/>
          </w:tcPr>
          <w:p w14:paraId="0934399B" w14:textId="77777777" w:rsidR="00BE06B6" w:rsidRPr="00163915" w:rsidRDefault="009D472E"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การออกแบบคอนกรีตอัดแรง</w:t>
            </w:r>
          </w:p>
        </w:tc>
        <w:tc>
          <w:tcPr>
            <w:tcW w:w="1221" w:type="pct"/>
          </w:tcPr>
          <w:p w14:paraId="33929992" w14:textId="77777777" w:rsidR="00BE06B6" w:rsidRDefault="009D472E" w:rsidP="00BE06B6">
            <w:pPr>
              <w:spacing w:line="360" w:lineRule="exact"/>
              <w:jc w:val="center"/>
              <w:rPr>
                <w:rFonts w:ascii="TH SarabunPSK" w:hAnsi="TH SarabunPSK" w:cs="TH SarabunPSK"/>
              </w:rPr>
            </w:pPr>
            <w:r>
              <w:rPr>
                <w:rFonts w:ascii="TH SarabunPSK" w:hAnsi="TH SarabunPSK" w:cs="TH SarabunPSK" w:hint="cs"/>
                <w:cs/>
              </w:rPr>
              <w:t>2555-2558</w:t>
            </w:r>
          </w:p>
        </w:tc>
      </w:tr>
      <w:tr w:rsidR="009D472E" w:rsidRPr="00EF0E4F" w14:paraId="20E2997C" w14:textId="77777777" w:rsidTr="00EF1031">
        <w:tc>
          <w:tcPr>
            <w:tcW w:w="3779" w:type="pct"/>
          </w:tcPr>
          <w:p w14:paraId="7B46E123" w14:textId="77777777" w:rsidR="009D472E" w:rsidRPr="00163915" w:rsidRDefault="00A022A4"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การสำรวจ</w:t>
            </w:r>
          </w:p>
        </w:tc>
        <w:tc>
          <w:tcPr>
            <w:tcW w:w="1221" w:type="pct"/>
          </w:tcPr>
          <w:p w14:paraId="6937E895" w14:textId="77777777" w:rsidR="009D472E" w:rsidRDefault="00A022A4" w:rsidP="00BE06B6">
            <w:pPr>
              <w:spacing w:line="360" w:lineRule="exact"/>
              <w:jc w:val="center"/>
              <w:rPr>
                <w:rFonts w:ascii="TH SarabunPSK" w:hAnsi="TH SarabunPSK" w:cs="TH SarabunPSK"/>
                <w:cs/>
              </w:rPr>
            </w:pPr>
            <w:r>
              <w:rPr>
                <w:rFonts w:ascii="TH SarabunPSK" w:hAnsi="TH SarabunPSK" w:cs="TH SarabunPSK" w:hint="cs"/>
                <w:cs/>
              </w:rPr>
              <w:t>2543-2558</w:t>
            </w:r>
          </w:p>
        </w:tc>
      </w:tr>
      <w:tr w:rsidR="00A022A4" w:rsidRPr="00EF0E4F" w14:paraId="5D77C98E" w14:textId="77777777" w:rsidTr="00EF1031">
        <w:tc>
          <w:tcPr>
            <w:tcW w:w="3779" w:type="pct"/>
          </w:tcPr>
          <w:p w14:paraId="3026FF77" w14:textId="77777777" w:rsidR="00A022A4" w:rsidRPr="00163915" w:rsidRDefault="0046778E"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การประยุกต์ใช้คอมพิวเตอร์ในงานวิศวกรรมโยธา</w:t>
            </w:r>
          </w:p>
        </w:tc>
        <w:tc>
          <w:tcPr>
            <w:tcW w:w="1221" w:type="pct"/>
          </w:tcPr>
          <w:p w14:paraId="632354C4" w14:textId="77777777" w:rsidR="00A022A4" w:rsidRDefault="00C8594C" w:rsidP="00BE06B6">
            <w:pPr>
              <w:spacing w:line="360" w:lineRule="exact"/>
              <w:jc w:val="center"/>
              <w:rPr>
                <w:rFonts w:ascii="TH SarabunPSK" w:hAnsi="TH SarabunPSK" w:cs="TH SarabunPSK"/>
                <w:cs/>
              </w:rPr>
            </w:pPr>
            <w:r>
              <w:rPr>
                <w:rFonts w:ascii="TH SarabunPSK" w:hAnsi="TH SarabunPSK" w:cs="TH SarabunPSK" w:hint="cs"/>
                <w:cs/>
              </w:rPr>
              <w:t>2556-2558</w:t>
            </w:r>
          </w:p>
        </w:tc>
      </w:tr>
      <w:tr w:rsidR="0071040D" w:rsidRPr="00EF0E4F" w14:paraId="300DD6AE" w14:textId="77777777" w:rsidTr="00EF1031">
        <w:tc>
          <w:tcPr>
            <w:tcW w:w="3779" w:type="pct"/>
          </w:tcPr>
          <w:p w14:paraId="577C2B12" w14:textId="77777777" w:rsidR="0071040D" w:rsidRPr="00163915" w:rsidRDefault="0071040D" w:rsidP="003B6725">
            <w:pPr>
              <w:pStyle w:val="ListParagraph"/>
              <w:numPr>
                <w:ilvl w:val="0"/>
                <w:numId w:val="46"/>
              </w:numPr>
              <w:spacing w:line="360" w:lineRule="exact"/>
              <w:rPr>
                <w:rFonts w:ascii="TH SarabunPSK" w:hAnsi="TH SarabunPSK" w:cs="TH SarabunPSK"/>
                <w:cs/>
              </w:rPr>
            </w:pPr>
            <w:r w:rsidRPr="00163915">
              <w:rPr>
                <w:rFonts w:ascii="TH SarabunPSK" w:hAnsi="TH SarabunPSK" w:cs="TH SarabunPSK" w:hint="cs"/>
                <w:cs/>
              </w:rPr>
              <w:t>เทคโนโลยีคอนกรีต</w:t>
            </w:r>
          </w:p>
        </w:tc>
        <w:tc>
          <w:tcPr>
            <w:tcW w:w="1221" w:type="pct"/>
          </w:tcPr>
          <w:p w14:paraId="518D2D40" w14:textId="77777777" w:rsidR="0071040D" w:rsidRDefault="00D42080" w:rsidP="00BE06B6">
            <w:pPr>
              <w:spacing w:line="360" w:lineRule="exact"/>
              <w:jc w:val="center"/>
              <w:rPr>
                <w:rFonts w:ascii="TH SarabunPSK" w:hAnsi="TH SarabunPSK" w:cs="TH SarabunPSK"/>
                <w:cs/>
              </w:rPr>
            </w:pPr>
            <w:r>
              <w:rPr>
                <w:rFonts w:ascii="TH SarabunPSK" w:hAnsi="TH SarabunPSK" w:cs="TH SarabunPSK" w:hint="cs"/>
                <w:cs/>
              </w:rPr>
              <w:t>2558</w:t>
            </w:r>
          </w:p>
        </w:tc>
      </w:tr>
    </w:tbl>
    <w:p w14:paraId="1DF1904E" w14:textId="77777777" w:rsidR="00291E83" w:rsidRDefault="00291E83" w:rsidP="00291E83">
      <w:pPr>
        <w:spacing w:line="360" w:lineRule="exact"/>
        <w:rPr>
          <w:rFonts w:ascii="TH SarabunPSK" w:hAnsi="TH SarabunPSK" w:cs="TH SarabunPSK"/>
          <w:b/>
          <w:bCs/>
        </w:rPr>
      </w:pPr>
    </w:p>
    <w:p w14:paraId="5739B190" w14:textId="77777777" w:rsidR="00291E83" w:rsidRDefault="00291E83" w:rsidP="00291E83">
      <w:pPr>
        <w:spacing w:line="360" w:lineRule="exact"/>
        <w:rPr>
          <w:rFonts w:ascii="TH SarabunPSK" w:hAnsi="TH SarabunPSK" w:cs="TH SarabunPSK"/>
          <w:b/>
          <w:bCs/>
        </w:rPr>
      </w:pPr>
    </w:p>
    <w:p w14:paraId="5B5DC81D" w14:textId="77777777" w:rsidR="00291E83" w:rsidRPr="00EF0E4F" w:rsidRDefault="00291E83" w:rsidP="00291E83">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37D2E278" w14:textId="77777777" w:rsidR="00291E83" w:rsidRPr="00EF0E4F" w:rsidRDefault="00291E83" w:rsidP="00291E83">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70FFDCE1" w14:textId="7FB6367A" w:rsidR="0046124C" w:rsidRDefault="0046124C" w:rsidP="00A26118">
      <w:pPr>
        <w:spacing w:line="360" w:lineRule="exact"/>
        <w:ind w:firstLine="360"/>
        <w:jc w:val="thaiDistribute"/>
        <w:rPr>
          <w:rFonts w:ascii="TH SarabunPSK" w:hAnsi="TH SarabunPSK" w:cs="TH SarabunPSK"/>
        </w:rPr>
      </w:pPr>
      <w:r w:rsidRPr="0046124C">
        <w:rPr>
          <w:rFonts w:ascii="TH SarabunPSK" w:hAnsi="TH SarabunPSK" w:cs="TH SarabunPSK"/>
        </w:rPr>
        <w:t>1) Sukmak, P., Sukmak, G., Horpibulsuk, S., Setkit, M., Kassawat, S., &amp; Arulrajah, A. (2017). Palm oil fuel ash-soft soil geopolymer for subgrade applications: strength and microstructural evaluation. Road Materials and Pavement Design, 1-22.</w:t>
      </w:r>
    </w:p>
    <w:p w14:paraId="0060EAD9" w14:textId="2E92A638" w:rsidR="00107CFD" w:rsidRDefault="00A26118" w:rsidP="0046124C">
      <w:pPr>
        <w:spacing w:line="360" w:lineRule="exact"/>
        <w:ind w:firstLine="360"/>
        <w:jc w:val="thaiDistribute"/>
        <w:rPr>
          <w:rFonts w:ascii="TH SarabunPSK" w:hAnsi="TH SarabunPSK" w:cs="TH SarabunPSK"/>
        </w:rPr>
      </w:pPr>
      <w:r>
        <w:rPr>
          <w:rFonts w:ascii="TH SarabunPSK" w:hAnsi="TH SarabunPSK" w:cs="TH SarabunPSK"/>
        </w:rPr>
        <w:t>2</w:t>
      </w:r>
      <w:r w:rsidR="00107CFD">
        <w:rPr>
          <w:rFonts w:ascii="TH SarabunPSK" w:hAnsi="TH SarabunPSK" w:cs="TH SarabunPSK"/>
        </w:rPr>
        <w:t xml:space="preserve">) </w:t>
      </w:r>
      <w:r w:rsidR="00770749" w:rsidRPr="00770749">
        <w:rPr>
          <w:rFonts w:ascii="TH SarabunPSK" w:hAnsi="TH SarabunPSK" w:cs="TH SarabunPSK"/>
        </w:rPr>
        <w:t>Parra-Montesinos, G. J., Wight, J. K., Lequesne, R. D., &amp; Setkit, M. (2012). A summary of ten years of research on HPFRC coupling beams. In High Performance Fiber Reinforced Cement Composites 6 (pp. 355-362). Springer, Dordrecht.</w:t>
      </w:r>
    </w:p>
    <w:p w14:paraId="657E1FE3" w14:textId="77777777" w:rsidR="00DA66E2" w:rsidRDefault="00DA66E2" w:rsidP="00291E83">
      <w:pPr>
        <w:spacing w:line="360" w:lineRule="exact"/>
        <w:rPr>
          <w:rFonts w:ascii="TH SarabunPSK" w:hAnsi="TH SarabunPSK" w:cs="TH SarabunPSK"/>
          <w:b/>
          <w:bCs/>
        </w:rPr>
      </w:pPr>
    </w:p>
    <w:p w14:paraId="5EC895D3" w14:textId="77777777" w:rsidR="00DA66E2" w:rsidRDefault="00DA66E2" w:rsidP="00291E83">
      <w:pPr>
        <w:spacing w:line="360" w:lineRule="exact"/>
        <w:rPr>
          <w:rFonts w:ascii="TH SarabunPSK" w:hAnsi="TH SarabunPSK" w:cs="TH SarabunPSK"/>
          <w:b/>
          <w:bCs/>
        </w:rPr>
      </w:pPr>
    </w:p>
    <w:p w14:paraId="0AC85CAB" w14:textId="329A26A0" w:rsidR="00291E83" w:rsidRPr="00EF0E4F" w:rsidRDefault="00291E83" w:rsidP="00291E83">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291E83" w:rsidRPr="00EF0E4F" w14:paraId="6094F100" w14:textId="77777777" w:rsidTr="00EF1031">
        <w:tc>
          <w:tcPr>
            <w:tcW w:w="3950" w:type="pct"/>
            <w:shd w:val="clear" w:color="auto" w:fill="D9D9D9" w:themeFill="background1" w:themeFillShade="D9"/>
          </w:tcPr>
          <w:p w14:paraId="4397BF99" w14:textId="77777777" w:rsidR="00291E83" w:rsidRPr="00EF0E4F" w:rsidRDefault="00291E83" w:rsidP="00EF1031">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2F9E2241" w14:textId="77777777" w:rsidR="00291E83" w:rsidRPr="00EF0E4F" w:rsidRDefault="00291E83" w:rsidP="00EF1031">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291E83" w:rsidRPr="00EF0E4F" w14:paraId="748AB1A5" w14:textId="77777777" w:rsidTr="00EF1031">
        <w:tc>
          <w:tcPr>
            <w:tcW w:w="3950" w:type="pct"/>
          </w:tcPr>
          <w:p w14:paraId="4CEE8197" w14:textId="77777777" w:rsidR="00291E83" w:rsidRPr="00EF0E4F" w:rsidRDefault="00D13CD9" w:rsidP="009B35D9">
            <w:pPr>
              <w:spacing w:line="360" w:lineRule="exact"/>
              <w:rPr>
                <w:rFonts w:ascii="TH SarabunPSK" w:hAnsi="TH SarabunPSK" w:cs="TH SarabunPSK"/>
              </w:rPr>
            </w:pPr>
            <w:r>
              <w:rPr>
                <w:rFonts w:ascii="TH SarabunPSK" w:hAnsi="TH SarabunPSK" w:cs="TH SarabunPSK"/>
              </w:rPr>
              <w:t xml:space="preserve">Fulbright </w:t>
            </w:r>
            <w:r w:rsidR="009B35D9">
              <w:rPr>
                <w:rFonts w:ascii="TH SarabunPSK" w:hAnsi="TH SarabunPSK" w:cs="TH SarabunPSK"/>
              </w:rPr>
              <w:t>Scholar</w:t>
            </w:r>
            <w:r>
              <w:rPr>
                <w:rFonts w:ascii="TH SarabunPSK" w:hAnsi="TH SarabunPSK" w:cs="TH SarabunPSK"/>
              </w:rPr>
              <w:t xml:space="preserve">ship Recipient </w:t>
            </w:r>
            <w:r w:rsidR="009B35D9">
              <w:rPr>
                <w:rFonts w:ascii="TH SarabunPSK" w:hAnsi="TH SarabunPSK" w:cs="TH SarabunPSK"/>
              </w:rPr>
              <w:t>under University Staff Development Program</w:t>
            </w:r>
          </w:p>
        </w:tc>
        <w:tc>
          <w:tcPr>
            <w:tcW w:w="1050" w:type="pct"/>
          </w:tcPr>
          <w:p w14:paraId="74EE499B" w14:textId="77777777" w:rsidR="00291E83" w:rsidRPr="00EF0E4F" w:rsidRDefault="00D13CD9" w:rsidP="00D13CD9">
            <w:pPr>
              <w:spacing w:line="360" w:lineRule="exact"/>
              <w:jc w:val="center"/>
              <w:rPr>
                <w:rFonts w:ascii="TH SarabunPSK" w:hAnsi="TH SarabunPSK" w:cs="TH SarabunPSK"/>
                <w:cs/>
              </w:rPr>
            </w:pPr>
            <w:r>
              <w:rPr>
                <w:rFonts w:ascii="TH SarabunPSK" w:hAnsi="TH SarabunPSK" w:cs="TH SarabunPSK"/>
              </w:rPr>
              <w:t>2550</w:t>
            </w:r>
            <w:r w:rsidR="00870876">
              <w:rPr>
                <w:rFonts w:ascii="TH SarabunPSK" w:hAnsi="TH SarabunPSK" w:cs="TH SarabunPSK"/>
                <w:cs/>
              </w:rPr>
              <w:t>-</w:t>
            </w:r>
            <w:r w:rsidR="00870876">
              <w:rPr>
                <w:rFonts w:ascii="TH SarabunPSK" w:hAnsi="TH SarabunPSK" w:cs="TH SarabunPSK"/>
              </w:rPr>
              <w:t>2554</w:t>
            </w:r>
          </w:p>
        </w:tc>
      </w:tr>
      <w:tr w:rsidR="00D13CD9" w:rsidRPr="00EF0E4F" w14:paraId="79E40F4C" w14:textId="77777777" w:rsidTr="00EF1031">
        <w:tc>
          <w:tcPr>
            <w:tcW w:w="3950" w:type="pct"/>
          </w:tcPr>
          <w:p w14:paraId="07CE0E57" w14:textId="77777777" w:rsidR="00D13CD9" w:rsidRPr="00AC537B" w:rsidRDefault="00D13CD9" w:rsidP="00D13CD9">
            <w:pPr>
              <w:spacing w:line="360" w:lineRule="exact"/>
              <w:rPr>
                <w:cs/>
              </w:rPr>
            </w:pPr>
            <w:r>
              <w:rPr>
                <w:cs/>
              </w:rPr>
              <w:t>เกี</w:t>
            </w:r>
            <w:r w:rsidRPr="00AC537B">
              <w:rPr>
                <w:cs/>
              </w:rPr>
              <w:t>ย</w:t>
            </w:r>
            <w:r>
              <w:rPr>
                <w:rFonts w:hint="cs"/>
                <w:cs/>
              </w:rPr>
              <w:t>ร</w:t>
            </w:r>
            <w:r w:rsidRPr="00AC537B">
              <w:rPr>
                <w:cs/>
              </w:rPr>
              <w:t>ตินิยมอันดับสอง สาขาวิศวกรรมโยธา มหาวิทยาลัยเทคโนโลยี</w:t>
            </w:r>
            <w:r>
              <w:rPr>
                <w:rFonts w:hint="cs"/>
                <w:cs/>
              </w:rPr>
              <w:t>พระจอมเกล้าธนบุรี</w:t>
            </w:r>
          </w:p>
        </w:tc>
        <w:tc>
          <w:tcPr>
            <w:tcW w:w="1050" w:type="pct"/>
          </w:tcPr>
          <w:p w14:paraId="0708DBC7" w14:textId="77777777" w:rsidR="00D13CD9" w:rsidRPr="00EF0E4F" w:rsidRDefault="00D13CD9" w:rsidP="00D13CD9">
            <w:pPr>
              <w:spacing w:line="360" w:lineRule="exact"/>
              <w:jc w:val="center"/>
              <w:rPr>
                <w:rFonts w:ascii="TH SarabunPSK" w:hAnsi="TH SarabunPSK" w:cs="TH SarabunPSK"/>
                <w:cs/>
              </w:rPr>
            </w:pPr>
            <w:r>
              <w:rPr>
                <w:rFonts w:ascii="TH SarabunPSK" w:hAnsi="TH SarabunPSK" w:cs="TH SarabunPSK" w:hint="cs"/>
                <w:cs/>
              </w:rPr>
              <w:t>2539</w:t>
            </w:r>
          </w:p>
        </w:tc>
      </w:tr>
    </w:tbl>
    <w:p w14:paraId="3D2BC4AE" w14:textId="77777777" w:rsidR="00291E83" w:rsidRPr="00EF0E4F" w:rsidRDefault="00291E83" w:rsidP="00291E83">
      <w:pPr>
        <w:rPr>
          <w:rFonts w:ascii="TH SarabunPSK" w:hAnsi="TH SarabunPSK" w:cs="TH SarabunPSK"/>
        </w:rPr>
      </w:pPr>
    </w:p>
    <w:p w14:paraId="53251A9B" w14:textId="77777777" w:rsidR="00425BE8" w:rsidRDefault="00425BE8" w:rsidP="00EE31D6">
      <w:pPr>
        <w:jc w:val="center"/>
        <w:rPr>
          <w:rFonts w:ascii="TH SarabunPSK" w:hAnsi="TH SarabunPSK" w:cs="TH SarabunPSK"/>
          <w:b/>
          <w:bCs/>
          <w:sz w:val="36"/>
          <w:szCs w:val="36"/>
        </w:rPr>
      </w:pPr>
    </w:p>
    <w:p w14:paraId="5277DCAC" w14:textId="77777777" w:rsidR="003C784D" w:rsidRDefault="003C784D" w:rsidP="00DE0F13">
      <w:pPr>
        <w:jc w:val="center"/>
        <w:rPr>
          <w:rFonts w:ascii="TH SarabunPSK" w:hAnsi="TH SarabunPSK" w:cs="TH SarabunPSK"/>
          <w:b/>
          <w:bCs/>
          <w:sz w:val="36"/>
          <w:szCs w:val="36"/>
        </w:rPr>
      </w:pPr>
    </w:p>
    <w:p w14:paraId="164673DE" w14:textId="77777777" w:rsidR="003C784D" w:rsidRDefault="003C784D" w:rsidP="00DE0F13">
      <w:pPr>
        <w:jc w:val="center"/>
        <w:rPr>
          <w:rFonts w:ascii="TH SarabunPSK" w:hAnsi="TH SarabunPSK" w:cs="TH SarabunPSK"/>
          <w:b/>
          <w:bCs/>
          <w:sz w:val="36"/>
          <w:szCs w:val="36"/>
        </w:rPr>
      </w:pPr>
    </w:p>
    <w:p w14:paraId="1EEAF0D6" w14:textId="77777777" w:rsidR="003C784D" w:rsidRDefault="003C784D" w:rsidP="00DE0F13">
      <w:pPr>
        <w:jc w:val="center"/>
        <w:rPr>
          <w:rFonts w:ascii="TH SarabunPSK" w:hAnsi="TH SarabunPSK" w:cs="TH SarabunPSK"/>
          <w:b/>
          <w:bCs/>
          <w:sz w:val="36"/>
          <w:szCs w:val="36"/>
        </w:rPr>
      </w:pPr>
    </w:p>
    <w:p w14:paraId="6C7BF1A3" w14:textId="77777777" w:rsidR="003C784D" w:rsidRDefault="003C784D" w:rsidP="00DE0F13">
      <w:pPr>
        <w:jc w:val="center"/>
        <w:rPr>
          <w:rFonts w:ascii="TH SarabunPSK" w:hAnsi="TH SarabunPSK" w:cs="TH SarabunPSK"/>
          <w:b/>
          <w:bCs/>
          <w:sz w:val="36"/>
          <w:szCs w:val="36"/>
        </w:rPr>
      </w:pPr>
    </w:p>
    <w:p w14:paraId="02CD5073" w14:textId="77777777" w:rsidR="003C784D" w:rsidRDefault="003C784D" w:rsidP="00DE0F13">
      <w:pPr>
        <w:jc w:val="center"/>
        <w:rPr>
          <w:rFonts w:ascii="TH SarabunPSK" w:hAnsi="TH SarabunPSK" w:cs="TH SarabunPSK"/>
          <w:b/>
          <w:bCs/>
          <w:sz w:val="36"/>
          <w:szCs w:val="36"/>
        </w:rPr>
      </w:pPr>
    </w:p>
    <w:p w14:paraId="5AA37598" w14:textId="77777777" w:rsidR="003C784D" w:rsidRDefault="003C784D" w:rsidP="00DE0F13">
      <w:pPr>
        <w:jc w:val="center"/>
        <w:rPr>
          <w:rFonts w:ascii="TH SarabunPSK" w:hAnsi="TH SarabunPSK" w:cs="TH SarabunPSK"/>
          <w:b/>
          <w:bCs/>
          <w:sz w:val="36"/>
          <w:szCs w:val="36"/>
        </w:rPr>
      </w:pPr>
    </w:p>
    <w:p w14:paraId="517A8C84" w14:textId="313F4ACC" w:rsidR="00DE0F13" w:rsidRPr="009E1EFB" w:rsidRDefault="00DE0F13" w:rsidP="00DE0F13">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656D867B" w14:textId="77777777" w:rsidR="00DE0F13" w:rsidRPr="002170E5" w:rsidRDefault="00DE0F13" w:rsidP="00DE0F13">
      <w:pPr>
        <w:jc w:val="center"/>
        <w:rPr>
          <w:rFonts w:ascii="TH SarabunPSK" w:hAnsi="TH SarabunPSK" w:cs="TH SarabunPSK"/>
          <w:b/>
          <w:bCs/>
        </w:rPr>
      </w:pPr>
    </w:p>
    <w:p w14:paraId="35CD176B" w14:textId="77777777" w:rsidR="00DE0F13" w:rsidRDefault="00DE0F13" w:rsidP="00DE0F13">
      <w:pPr>
        <w:jc w:val="center"/>
        <w:rPr>
          <w:rFonts w:ascii="TH SarabunPSK" w:hAnsi="TH SarabunPSK" w:cs="TH SarabunPSK"/>
          <w:b/>
          <w:bCs/>
        </w:rPr>
      </w:pPr>
      <w:r w:rsidRPr="001810D8">
        <w:rPr>
          <w:rFonts w:ascii="TH SarabunPSK" w:hAnsi="TH SarabunPSK" w:cs="TH SarabunPSK"/>
          <w:b/>
          <w:bCs/>
          <w:cs/>
        </w:rPr>
        <w:t>นุกูล  สุขสุวรรณ์</w:t>
      </w:r>
    </w:p>
    <w:p w14:paraId="18082B95" w14:textId="77777777" w:rsidR="00DE0F13" w:rsidRPr="00EF0E4F" w:rsidRDefault="00DE0F13" w:rsidP="00DE0F13">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53"/>
        <w:gridCol w:w="991"/>
        <w:gridCol w:w="2119"/>
      </w:tblGrid>
      <w:tr w:rsidR="00DE0F13" w:rsidRPr="00EF0E4F" w14:paraId="5E58FB3C" w14:textId="77777777" w:rsidTr="00631BC5">
        <w:tc>
          <w:tcPr>
            <w:tcW w:w="5954" w:type="dxa"/>
          </w:tcPr>
          <w:p w14:paraId="0C7CA017" w14:textId="77777777" w:rsidR="00DE0F13" w:rsidRPr="00EF0E4F" w:rsidRDefault="00DE0F13" w:rsidP="00631BC5">
            <w:pPr>
              <w:rPr>
                <w:rFonts w:ascii="TH SarabunPSK" w:hAnsi="TH SarabunPSK" w:cs="TH SarabunPSK"/>
              </w:rPr>
            </w:pPr>
            <w:r w:rsidRPr="00EF0E4F">
              <w:rPr>
                <w:rFonts w:ascii="TH SarabunPSK" w:hAnsi="TH SarabunPSK" w:cs="TH SarabunPSK"/>
                <w:cs/>
              </w:rPr>
              <w:t>มหาวิทยาลัยวลัยลักษณ์</w:t>
            </w:r>
          </w:p>
          <w:p w14:paraId="2416453C" w14:textId="77777777" w:rsidR="00DE0F13" w:rsidRPr="00EF0E4F" w:rsidRDefault="00DE0F13" w:rsidP="00631BC5">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056ACF17" w14:textId="77777777" w:rsidR="00DE0F13" w:rsidRPr="00EF0E4F" w:rsidRDefault="00DE0F13" w:rsidP="00631BC5">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6D9752FC" w14:textId="77777777" w:rsidR="00DE0F13" w:rsidRPr="00EF0E4F" w:rsidRDefault="00DE0F13" w:rsidP="00631BC5">
            <w:pPr>
              <w:rPr>
                <w:rFonts w:ascii="TH SarabunPSK" w:hAnsi="TH SarabunPSK" w:cs="TH SarabunPSK"/>
              </w:rPr>
            </w:pPr>
            <w:r w:rsidRPr="00EF0E4F">
              <w:rPr>
                <w:rFonts w:ascii="TH SarabunPSK" w:hAnsi="TH SarabunPSK" w:cs="TH SarabunPSK"/>
                <w:cs/>
              </w:rPr>
              <w:t>โทรศัพท์โทรสาร</w:t>
            </w:r>
          </w:p>
          <w:p w14:paraId="61577F23" w14:textId="77777777" w:rsidR="00DE0F13" w:rsidRPr="00EF0E4F" w:rsidRDefault="00DE0F13" w:rsidP="00631BC5">
            <w:pPr>
              <w:rPr>
                <w:rFonts w:ascii="TH SarabunPSK" w:hAnsi="TH SarabunPSK" w:cs="TH SarabunPSK"/>
                <w:cs/>
              </w:rPr>
            </w:pPr>
            <w:r w:rsidRPr="00EF0E4F">
              <w:rPr>
                <w:rFonts w:ascii="TH SarabunPSK" w:hAnsi="TH SarabunPSK" w:cs="TH SarabunPSK"/>
              </w:rPr>
              <w:t>Email</w:t>
            </w:r>
          </w:p>
        </w:tc>
        <w:tc>
          <w:tcPr>
            <w:tcW w:w="2126" w:type="dxa"/>
          </w:tcPr>
          <w:p w14:paraId="74B549A3" w14:textId="77777777" w:rsidR="00DE0F13" w:rsidRPr="00EF0E4F" w:rsidRDefault="00DE0F13" w:rsidP="00631BC5">
            <w:pPr>
              <w:rPr>
                <w:rFonts w:ascii="TH SarabunPSK" w:hAnsi="TH SarabunPSK" w:cs="TH SarabunPSK"/>
              </w:rPr>
            </w:pPr>
            <w:r>
              <w:rPr>
                <w:rFonts w:ascii="TH SarabunPSK" w:hAnsi="TH SarabunPSK" w:cs="TH SarabunPSK" w:hint="cs"/>
                <w:cs/>
              </w:rPr>
              <w:t>075-672320</w:t>
            </w:r>
          </w:p>
          <w:p w14:paraId="69D6EFF1" w14:textId="77777777" w:rsidR="00DE0F13" w:rsidRPr="00EF0E4F" w:rsidRDefault="00DE0F13" w:rsidP="00631BC5">
            <w:pPr>
              <w:rPr>
                <w:rFonts w:ascii="TH SarabunPSK" w:hAnsi="TH SarabunPSK" w:cs="TH SarabunPSK"/>
              </w:rPr>
            </w:pPr>
            <w:r>
              <w:rPr>
                <w:rFonts w:ascii="TH SarabunPSK" w:hAnsi="TH SarabunPSK" w:cs="TH SarabunPSK" w:hint="cs"/>
                <w:cs/>
              </w:rPr>
              <w:t>075-672399</w:t>
            </w:r>
          </w:p>
          <w:p w14:paraId="75BFE8F5" w14:textId="77777777" w:rsidR="00DE0F13" w:rsidRPr="00EF0E4F" w:rsidRDefault="00DE0F13" w:rsidP="00631BC5">
            <w:pPr>
              <w:rPr>
                <w:rFonts w:ascii="TH SarabunPSK" w:hAnsi="TH SarabunPSK" w:cs="TH SarabunPSK"/>
              </w:rPr>
            </w:pPr>
            <w:r w:rsidRPr="001810D8">
              <w:rPr>
                <w:rFonts w:ascii="TH SarabunPSK" w:hAnsi="TH SarabunPSK" w:cs="TH SarabunPSK"/>
              </w:rPr>
              <w:t>snukul@wu</w:t>
            </w:r>
            <w:r w:rsidRPr="001810D8">
              <w:rPr>
                <w:rFonts w:ascii="TH SarabunPSK" w:hAnsi="TH SarabunPSK" w:cs="TH SarabunPSK"/>
                <w:cs/>
              </w:rPr>
              <w:t>.</w:t>
            </w:r>
            <w:r w:rsidRPr="001810D8">
              <w:rPr>
                <w:rFonts w:ascii="TH SarabunPSK" w:hAnsi="TH SarabunPSK" w:cs="TH SarabunPSK"/>
              </w:rPr>
              <w:t>ac</w:t>
            </w:r>
            <w:r w:rsidRPr="001810D8">
              <w:rPr>
                <w:rFonts w:ascii="TH SarabunPSK" w:hAnsi="TH SarabunPSK" w:cs="TH SarabunPSK"/>
                <w:cs/>
              </w:rPr>
              <w:t>.</w:t>
            </w:r>
            <w:r w:rsidRPr="001810D8">
              <w:rPr>
                <w:rFonts w:ascii="TH SarabunPSK" w:hAnsi="TH SarabunPSK" w:cs="TH SarabunPSK"/>
              </w:rPr>
              <w:t>th</w:t>
            </w:r>
          </w:p>
        </w:tc>
      </w:tr>
    </w:tbl>
    <w:p w14:paraId="16AB0CEF" w14:textId="77777777" w:rsidR="00DE0F13" w:rsidRDefault="00DE0F13" w:rsidP="00DE0F13">
      <w:pPr>
        <w:rPr>
          <w:rFonts w:ascii="TH SarabunPSK" w:hAnsi="TH SarabunPSK" w:cs="TH SarabunPSK"/>
          <w:b/>
          <w:bCs/>
        </w:rPr>
      </w:pPr>
    </w:p>
    <w:p w14:paraId="3B1BE206" w14:textId="77777777" w:rsidR="00DE0F13" w:rsidRPr="00EF0E4F" w:rsidRDefault="00DE0F13" w:rsidP="00DE0F13">
      <w:pPr>
        <w:rPr>
          <w:rFonts w:ascii="TH SarabunPSK" w:hAnsi="TH SarabunPSK" w:cs="TH SarabunPSK"/>
          <w:b/>
          <w:bCs/>
        </w:rPr>
      </w:pPr>
    </w:p>
    <w:p w14:paraId="37BAD8AC" w14:textId="77777777" w:rsidR="00DE0F13" w:rsidRPr="00EF0E4F" w:rsidRDefault="00DE0F13" w:rsidP="00DE0F13">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442"/>
        <w:gridCol w:w="1876"/>
      </w:tblGrid>
      <w:tr w:rsidR="00DE0F13" w:rsidRPr="003D5D4A" w14:paraId="11692B24" w14:textId="77777777" w:rsidTr="00631BC5">
        <w:tc>
          <w:tcPr>
            <w:tcW w:w="866" w:type="pct"/>
            <w:shd w:val="clear" w:color="auto" w:fill="D9D9D9" w:themeFill="background1" w:themeFillShade="D9"/>
          </w:tcPr>
          <w:p w14:paraId="161705D2" w14:textId="77777777" w:rsidR="00DE0F13" w:rsidRPr="003D5D4A" w:rsidRDefault="00DE0F13" w:rsidP="00631BC5">
            <w:pPr>
              <w:jc w:val="center"/>
              <w:rPr>
                <w:rFonts w:ascii="TH SarabunPSK" w:hAnsi="TH SarabunPSK" w:cs="TH SarabunPSK"/>
                <w:b/>
                <w:bCs/>
              </w:rPr>
            </w:pPr>
            <w:r w:rsidRPr="003D5D4A">
              <w:rPr>
                <w:rFonts w:ascii="TH SarabunPSK" w:hAnsi="TH SarabunPSK" w:cs="TH SarabunPSK" w:hint="cs"/>
                <w:b/>
                <w:bCs/>
                <w:cs/>
              </w:rPr>
              <w:t>คุณวุฒิ</w:t>
            </w:r>
          </w:p>
        </w:tc>
        <w:tc>
          <w:tcPr>
            <w:tcW w:w="3074" w:type="pct"/>
            <w:shd w:val="clear" w:color="auto" w:fill="D9D9D9" w:themeFill="background1" w:themeFillShade="D9"/>
          </w:tcPr>
          <w:p w14:paraId="0C46F9C5" w14:textId="77777777" w:rsidR="00DE0F13" w:rsidRPr="003D5D4A" w:rsidRDefault="00DE0F13" w:rsidP="00631BC5">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060" w:type="pct"/>
            <w:shd w:val="clear" w:color="auto" w:fill="D9D9D9" w:themeFill="background1" w:themeFillShade="D9"/>
          </w:tcPr>
          <w:p w14:paraId="19E8C20D" w14:textId="77777777" w:rsidR="00DE0F13" w:rsidRPr="003D5D4A" w:rsidRDefault="00DE0F13" w:rsidP="00631BC5">
            <w:pPr>
              <w:jc w:val="center"/>
              <w:rPr>
                <w:rFonts w:ascii="TH SarabunPSK" w:hAnsi="TH SarabunPSK" w:cs="TH SarabunPSK"/>
                <w:b/>
                <w:bCs/>
              </w:rPr>
            </w:pPr>
            <w:r w:rsidRPr="003D5D4A">
              <w:rPr>
                <w:rFonts w:ascii="TH SarabunPSK" w:hAnsi="TH SarabunPSK" w:cs="TH SarabunPSK" w:hint="cs"/>
                <w:b/>
                <w:bCs/>
                <w:cs/>
              </w:rPr>
              <w:t>ปี พ.ศ.</w:t>
            </w:r>
          </w:p>
        </w:tc>
      </w:tr>
      <w:tr w:rsidR="00DE0F13" w:rsidRPr="002B3A46" w14:paraId="52B6F135" w14:textId="77777777" w:rsidTr="00631BC5">
        <w:tc>
          <w:tcPr>
            <w:tcW w:w="866" w:type="pct"/>
          </w:tcPr>
          <w:p w14:paraId="0AA8C352" w14:textId="77777777" w:rsidR="00DE0F13" w:rsidRPr="002B3A46" w:rsidRDefault="00DE0F13" w:rsidP="00631BC5">
            <w:r>
              <w:t>Ph</w:t>
            </w:r>
            <w:r>
              <w:rPr>
                <w:cs/>
              </w:rPr>
              <w:t>.</w:t>
            </w:r>
            <w:r>
              <w:t>D</w:t>
            </w:r>
          </w:p>
        </w:tc>
        <w:tc>
          <w:tcPr>
            <w:tcW w:w="3074" w:type="pct"/>
          </w:tcPr>
          <w:p w14:paraId="0759DFF5" w14:textId="77777777" w:rsidR="00DE0F13" w:rsidRDefault="00DE0F13" w:rsidP="00631BC5">
            <w:pPr>
              <w:rPr>
                <w:cs/>
              </w:rPr>
            </w:pPr>
            <w:r w:rsidRPr="001810D8">
              <w:t>Construction Engineering and Infrastructure Management School of Engineering and Technology</w:t>
            </w:r>
            <w:r>
              <w:rPr>
                <w:cs/>
              </w:rPr>
              <w:t xml:space="preserve">/ </w:t>
            </w:r>
            <w:r>
              <w:t>Asian Institute of Technology</w:t>
            </w:r>
          </w:p>
        </w:tc>
        <w:tc>
          <w:tcPr>
            <w:tcW w:w="1060" w:type="pct"/>
          </w:tcPr>
          <w:p w14:paraId="1DF17234" w14:textId="77777777" w:rsidR="00DE0F13" w:rsidRPr="002B3A46" w:rsidRDefault="00DE0F13" w:rsidP="00631BC5">
            <w:pPr>
              <w:jc w:val="center"/>
            </w:pPr>
            <w:r>
              <w:t>2553</w:t>
            </w:r>
          </w:p>
        </w:tc>
      </w:tr>
      <w:tr w:rsidR="00DE0F13" w:rsidRPr="002B3A46" w14:paraId="58091AFB" w14:textId="77777777" w:rsidTr="00631BC5">
        <w:tc>
          <w:tcPr>
            <w:tcW w:w="866" w:type="pct"/>
          </w:tcPr>
          <w:p w14:paraId="4F50608F" w14:textId="77777777" w:rsidR="00DE0F13" w:rsidRPr="002B3A46" w:rsidRDefault="00DE0F13" w:rsidP="00631BC5">
            <w:r w:rsidRPr="002B3A46">
              <w:rPr>
                <w:cs/>
              </w:rPr>
              <w:t>วศ.ม.</w:t>
            </w:r>
          </w:p>
        </w:tc>
        <w:tc>
          <w:tcPr>
            <w:tcW w:w="3074" w:type="pct"/>
          </w:tcPr>
          <w:p w14:paraId="599533C7" w14:textId="77777777" w:rsidR="00DE0F13" w:rsidRPr="002B3A46" w:rsidRDefault="00DE0F13" w:rsidP="00631BC5">
            <w:r>
              <w:rPr>
                <w:rFonts w:hint="cs"/>
                <w:cs/>
              </w:rPr>
              <w:t>วิศวกรรม</w:t>
            </w:r>
            <w:r w:rsidRPr="002B3A46">
              <w:rPr>
                <w:cs/>
              </w:rPr>
              <w:t>โยธา</w:t>
            </w:r>
            <w:r>
              <w:rPr>
                <w:rFonts w:hint="cs"/>
                <w:cs/>
              </w:rPr>
              <w:t xml:space="preserve"> (ขนส่ง)</w:t>
            </w:r>
            <w:r w:rsidRPr="002B3A46">
              <w:rPr>
                <w:cs/>
              </w:rPr>
              <w:t xml:space="preserve"> มหาวิทยาลัยสงขลานครินทร์</w:t>
            </w:r>
          </w:p>
        </w:tc>
        <w:tc>
          <w:tcPr>
            <w:tcW w:w="1060" w:type="pct"/>
          </w:tcPr>
          <w:p w14:paraId="4BF02D5D" w14:textId="51BDF2FF" w:rsidR="00DE0F13" w:rsidRPr="002B3A46" w:rsidRDefault="00DE0F13" w:rsidP="00631BC5">
            <w:pPr>
              <w:jc w:val="center"/>
            </w:pPr>
            <w:r w:rsidRPr="002B3A46">
              <w:t>25</w:t>
            </w:r>
            <w:r w:rsidRPr="002B3A46">
              <w:rPr>
                <w:cs/>
              </w:rPr>
              <w:t>4</w:t>
            </w:r>
            <w:r w:rsidR="00B87EB4">
              <w:t>4</w:t>
            </w:r>
          </w:p>
        </w:tc>
      </w:tr>
      <w:tr w:rsidR="00DE0F13" w:rsidRPr="002B3A46" w14:paraId="2CA5038F" w14:textId="77777777" w:rsidTr="00631BC5">
        <w:tc>
          <w:tcPr>
            <w:tcW w:w="866" w:type="pct"/>
          </w:tcPr>
          <w:p w14:paraId="705CF2FC" w14:textId="77777777" w:rsidR="00DE0F13" w:rsidRPr="002B3A46" w:rsidRDefault="00DE0F13" w:rsidP="00631BC5">
            <w:r w:rsidRPr="002B3A46">
              <w:rPr>
                <w:cs/>
              </w:rPr>
              <w:t>วศ.บ.</w:t>
            </w:r>
          </w:p>
        </w:tc>
        <w:tc>
          <w:tcPr>
            <w:tcW w:w="3074" w:type="pct"/>
          </w:tcPr>
          <w:p w14:paraId="38E2ABA7" w14:textId="77777777" w:rsidR="00DE0F13" w:rsidRPr="002B3A46" w:rsidRDefault="00DE0F13" w:rsidP="00631BC5">
            <w:pPr>
              <w:rPr>
                <w:cs/>
              </w:rPr>
            </w:pPr>
            <w:r>
              <w:rPr>
                <w:rFonts w:hint="cs"/>
                <w:cs/>
              </w:rPr>
              <w:t>วิศวกรรม</w:t>
            </w:r>
            <w:r w:rsidRPr="002B3A46">
              <w:rPr>
                <w:cs/>
              </w:rPr>
              <w:t>โยธา</w:t>
            </w:r>
            <w:r>
              <w:rPr>
                <w:cs/>
              </w:rPr>
              <w:t xml:space="preserve"> </w:t>
            </w:r>
            <w:r w:rsidRPr="002B3A46">
              <w:rPr>
                <w:cs/>
              </w:rPr>
              <w:t>มหาวิทยาลัยสงขลานครินทร์</w:t>
            </w:r>
          </w:p>
        </w:tc>
        <w:tc>
          <w:tcPr>
            <w:tcW w:w="1060" w:type="pct"/>
          </w:tcPr>
          <w:p w14:paraId="6ADFF41E" w14:textId="77777777" w:rsidR="00DE0F13" w:rsidRPr="002B3A46" w:rsidRDefault="00DE0F13" w:rsidP="00631BC5">
            <w:pPr>
              <w:jc w:val="center"/>
            </w:pPr>
            <w:r w:rsidRPr="002B3A46">
              <w:t>25</w:t>
            </w:r>
            <w:r w:rsidRPr="002B3A46">
              <w:rPr>
                <w:cs/>
              </w:rPr>
              <w:t>4</w:t>
            </w:r>
            <w:r>
              <w:rPr>
                <w:rFonts w:hint="cs"/>
                <w:cs/>
              </w:rPr>
              <w:t>0</w:t>
            </w:r>
          </w:p>
        </w:tc>
      </w:tr>
    </w:tbl>
    <w:p w14:paraId="518644B6" w14:textId="77777777" w:rsidR="00DE0F13" w:rsidRPr="00EF0E4F" w:rsidRDefault="00DE0F13" w:rsidP="00DE0F13">
      <w:pPr>
        <w:rPr>
          <w:rFonts w:ascii="TH SarabunPSK" w:hAnsi="TH SarabunPSK" w:cs="TH SarabunPSK"/>
          <w:b/>
          <w:bCs/>
        </w:rPr>
      </w:pPr>
    </w:p>
    <w:p w14:paraId="2706EA10" w14:textId="77777777" w:rsidR="00DE0F13" w:rsidRPr="00EF0E4F" w:rsidRDefault="00DE0F13" w:rsidP="00DE0F13">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DE0F13" w:rsidRPr="00EF0E4F" w14:paraId="6AC63333" w14:textId="77777777" w:rsidTr="00631BC5">
        <w:tc>
          <w:tcPr>
            <w:tcW w:w="3779" w:type="pct"/>
            <w:shd w:val="clear" w:color="auto" w:fill="D9D9D9" w:themeFill="background1" w:themeFillShade="D9"/>
          </w:tcPr>
          <w:p w14:paraId="4F4E2986" w14:textId="77777777" w:rsidR="00DE0F13" w:rsidRPr="00EF0E4F" w:rsidRDefault="00DE0F13" w:rsidP="00631BC5">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049BDEFD" w14:textId="77777777" w:rsidR="00DE0F13" w:rsidRPr="00EF0E4F" w:rsidRDefault="00DE0F13" w:rsidP="00631BC5">
            <w:pPr>
              <w:jc w:val="center"/>
              <w:rPr>
                <w:rFonts w:ascii="TH SarabunPSK" w:hAnsi="TH SarabunPSK" w:cs="TH SarabunPSK"/>
                <w:b/>
                <w:bCs/>
              </w:rPr>
            </w:pPr>
            <w:r w:rsidRPr="00EF0E4F">
              <w:rPr>
                <w:rFonts w:ascii="TH SarabunPSK" w:hAnsi="TH SarabunPSK" w:cs="TH SarabunPSK" w:hint="cs"/>
                <w:b/>
                <w:bCs/>
                <w:cs/>
              </w:rPr>
              <w:t>ปี พ.ศ.</w:t>
            </w:r>
          </w:p>
        </w:tc>
      </w:tr>
      <w:tr w:rsidR="00DE0F13" w:rsidRPr="00EF0E4F" w14:paraId="36ECF87A" w14:textId="77777777" w:rsidTr="00631BC5">
        <w:tc>
          <w:tcPr>
            <w:tcW w:w="3779" w:type="pct"/>
          </w:tcPr>
          <w:p w14:paraId="50A71A92" w14:textId="77777777" w:rsidR="00DE0F13" w:rsidRPr="00EF0E4F" w:rsidRDefault="0006630A" w:rsidP="00631BC5">
            <w:pPr>
              <w:rPr>
                <w:rFonts w:ascii="TH SarabunPSK" w:hAnsi="TH SarabunPSK" w:cs="TH SarabunPSK"/>
                <w:cs/>
              </w:rPr>
            </w:pPr>
            <w:r>
              <w:rPr>
                <w:rFonts w:ascii="TH SarabunPSK" w:hAnsi="TH SarabunPSK" w:cs="TH SarabunPSK" w:hint="cs"/>
                <w:cs/>
              </w:rPr>
              <w:t xml:space="preserve">อาจารย์ประจำสาขาวิศวกรรมโยธา </w:t>
            </w:r>
            <w:r w:rsidR="00DE0F13">
              <w:rPr>
                <w:rFonts w:ascii="TH SarabunPSK" w:hAnsi="TH SarabunPSK" w:cs="TH SarabunPSK" w:hint="cs"/>
                <w:cs/>
              </w:rPr>
              <w:t>สำนักวิชาวิศวกรรมศาสตร์และทรัพยากร มหาวิทยาลัยวลัยลักษณ์</w:t>
            </w:r>
          </w:p>
        </w:tc>
        <w:tc>
          <w:tcPr>
            <w:tcW w:w="1221" w:type="pct"/>
          </w:tcPr>
          <w:p w14:paraId="35B3345F" w14:textId="77777777" w:rsidR="00DE0F13" w:rsidRPr="00EF0E4F" w:rsidRDefault="00DE0F13" w:rsidP="00631BC5">
            <w:pPr>
              <w:rPr>
                <w:rFonts w:ascii="TH SarabunPSK" w:hAnsi="TH SarabunPSK" w:cs="TH SarabunPSK"/>
              </w:rPr>
            </w:pPr>
            <w:r>
              <w:rPr>
                <w:rFonts w:ascii="TH SarabunPSK" w:hAnsi="TH SarabunPSK" w:cs="TH SarabunPSK"/>
              </w:rPr>
              <w:t>254</w:t>
            </w:r>
            <w:r>
              <w:rPr>
                <w:rFonts w:ascii="TH SarabunPSK" w:hAnsi="TH SarabunPSK" w:cs="TH SarabunPSK" w:hint="cs"/>
                <w:cs/>
              </w:rPr>
              <w:t>8</w:t>
            </w:r>
            <w:r>
              <w:rPr>
                <w:rFonts w:ascii="TH SarabunPSK" w:hAnsi="TH SarabunPSK" w:cs="TH SarabunPSK"/>
                <w:cs/>
              </w:rPr>
              <w:t>-</w:t>
            </w:r>
            <w:r>
              <w:rPr>
                <w:rFonts w:ascii="TH SarabunPSK" w:hAnsi="TH SarabunPSK" w:cs="TH SarabunPSK" w:hint="cs"/>
                <w:cs/>
              </w:rPr>
              <w:t>ปัจจุบัน</w:t>
            </w:r>
          </w:p>
        </w:tc>
      </w:tr>
    </w:tbl>
    <w:p w14:paraId="3C05439A" w14:textId="77777777" w:rsidR="00DE0F13" w:rsidRPr="00EF0E4F" w:rsidRDefault="00DE0F13" w:rsidP="00DE0F13">
      <w:pPr>
        <w:rPr>
          <w:rFonts w:ascii="TH SarabunPSK" w:hAnsi="TH SarabunPSK" w:cs="TH SarabunPSK"/>
          <w:b/>
          <w:bCs/>
        </w:rPr>
      </w:pPr>
    </w:p>
    <w:p w14:paraId="30FF3846" w14:textId="77777777" w:rsidR="00DE0F13" w:rsidRPr="00EF0E4F" w:rsidRDefault="00DE0F13" w:rsidP="00DE0F13">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4A1E9A4A" w14:textId="77777777" w:rsidR="00DE0F13" w:rsidRPr="00EF0E4F" w:rsidRDefault="00DE0F13" w:rsidP="00DE0F13">
      <w:pPr>
        <w:ind w:firstLine="720"/>
        <w:rPr>
          <w:rFonts w:ascii="TH SarabunPSK" w:hAnsi="TH SarabunPSK" w:cs="TH SarabunPSK"/>
          <w:cs/>
        </w:rPr>
      </w:pPr>
      <w:r w:rsidRPr="00EF0E4F">
        <w:rPr>
          <w:rFonts w:ascii="TH SarabunPSK" w:hAnsi="TH SarabunPSK" w:cs="TH SarabunPSK" w:hint="cs"/>
          <w:cs/>
        </w:rPr>
        <w:t xml:space="preserve">1) </w:t>
      </w:r>
      <w:r>
        <w:rPr>
          <w:rFonts w:ascii="TH SarabunPSK" w:hAnsi="TH SarabunPSK" w:cs="TH SarabunPSK" w:hint="cs"/>
          <w:cs/>
        </w:rPr>
        <w:t>วิศวกรรมขนส่ง</w:t>
      </w:r>
    </w:p>
    <w:p w14:paraId="1311DFF4" w14:textId="77777777" w:rsidR="00DE0F13" w:rsidRDefault="00DE0F13" w:rsidP="00DE0F13">
      <w:pPr>
        <w:ind w:firstLine="720"/>
        <w:rPr>
          <w:rFonts w:ascii="TH SarabunPSK" w:hAnsi="TH SarabunPSK" w:cs="TH SarabunPSK"/>
        </w:rPr>
      </w:pPr>
    </w:p>
    <w:p w14:paraId="2FC949AA" w14:textId="77777777" w:rsidR="00DE0F13" w:rsidRPr="00EF0E4F" w:rsidRDefault="00DE0F13" w:rsidP="00DE0F13">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581BD72C" w14:textId="77777777" w:rsidR="00DE0F13" w:rsidRPr="00EF0E4F" w:rsidRDefault="00DE0F13" w:rsidP="00DE0F13">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DE0F13" w:rsidRPr="006E0803" w14:paraId="43610ABC" w14:textId="77777777" w:rsidTr="00631BC5">
        <w:tc>
          <w:tcPr>
            <w:tcW w:w="3779" w:type="pct"/>
            <w:shd w:val="clear" w:color="auto" w:fill="D9D9D9" w:themeFill="background1" w:themeFillShade="D9"/>
          </w:tcPr>
          <w:p w14:paraId="3F1A99B6" w14:textId="77777777" w:rsidR="00DE0F13" w:rsidRPr="006E0803" w:rsidRDefault="00DE0F13" w:rsidP="00631BC5">
            <w:pPr>
              <w:spacing w:line="360" w:lineRule="exact"/>
              <w:jc w:val="center"/>
              <w:rPr>
                <w:b/>
                <w:bCs/>
                <w:cs/>
              </w:rPr>
            </w:pPr>
            <w:r w:rsidRPr="006E0803">
              <w:rPr>
                <w:b/>
                <w:bCs/>
                <w:cs/>
              </w:rPr>
              <w:t>สถาบันการศึกษา - คณะ/ภาควิชา - สาขาวิชาที่สอน</w:t>
            </w:r>
          </w:p>
        </w:tc>
        <w:tc>
          <w:tcPr>
            <w:tcW w:w="1221" w:type="pct"/>
            <w:shd w:val="clear" w:color="auto" w:fill="D9D9D9" w:themeFill="background1" w:themeFillShade="D9"/>
          </w:tcPr>
          <w:p w14:paraId="7A87B614" w14:textId="77777777" w:rsidR="00DE0F13" w:rsidRPr="006E0803" w:rsidRDefault="00DE0F13" w:rsidP="00631BC5">
            <w:pPr>
              <w:spacing w:line="360" w:lineRule="exact"/>
              <w:jc w:val="center"/>
              <w:rPr>
                <w:b/>
                <w:bCs/>
              </w:rPr>
            </w:pPr>
            <w:r w:rsidRPr="006E0803">
              <w:rPr>
                <w:b/>
                <w:bCs/>
                <w:cs/>
              </w:rPr>
              <w:t>ปี พ.ศ.</w:t>
            </w:r>
          </w:p>
        </w:tc>
      </w:tr>
      <w:tr w:rsidR="0007359F" w:rsidRPr="006E0803" w14:paraId="25C0A625" w14:textId="77777777" w:rsidTr="00631BC5">
        <w:tc>
          <w:tcPr>
            <w:tcW w:w="3779" w:type="pct"/>
          </w:tcPr>
          <w:p w14:paraId="7CE5B6AB" w14:textId="77777777" w:rsidR="0007359F" w:rsidRPr="006E0803" w:rsidRDefault="0007359F" w:rsidP="0007359F">
            <w:pPr>
              <w:tabs>
                <w:tab w:val="left" w:pos="851"/>
              </w:tabs>
              <w:rPr>
                <w:cs/>
              </w:rPr>
            </w:pPr>
            <w:r w:rsidRPr="0007359F">
              <w:rPr>
                <w:cs/>
              </w:rPr>
              <w:t>รายวิชาในหลักสูตรวิศวกรรมศาสตรบัณฑิต (วิศวกรรมโยธา)</w:t>
            </w:r>
          </w:p>
        </w:tc>
        <w:tc>
          <w:tcPr>
            <w:tcW w:w="1221" w:type="pct"/>
          </w:tcPr>
          <w:p w14:paraId="139DBF4D" w14:textId="77777777" w:rsidR="0007359F" w:rsidRPr="006E0803" w:rsidRDefault="0007359F" w:rsidP="00631BC5">
            <w:pPr>
              <w:spacing w:line="360" w:lineRule="exact"/>
              <w:jc w:val="center"/>
            </w:pPr>
          </w:p>
        </w:tc>
      </w:tr>
      <w:tr w:rsidR="00DE0F13" w:rsidRPr="006E0803" w14:paraId="2DBB0542" w14:textId="77777777" w:rsidTr="00631BC5">
        <w:tc>
          <w:tcPr>
            <w:tcW w:w="3779" w:type="pct"/>
          </w:tcPr>
          <w:p w14:paraId="6AB2A39E" w14:textId="77777777" w:rsidR="00DE0F13" w:rsidRPr="006E0803" w:rsidRDefault="00DE0F13" w:rsidP="003B6725">
            <w:pPr>
              <w:numPr>
                <w:ilvl w:val="0"/>
                <w:numId w:val="46"/>
              </w:numPr>
              <w:tabs>
                <w:tab w:val="left" w:pos="851"/>
              </w:tabs>
              <w:rPr>
                <w:cs/>
              </w:rPr>
            </w:pPr>
            <w:r w:rsidRPr="006E0803">
              <w:rPr>
                <w:cs/>
              </w:rPr>
              <w:t xml:space="preserve">กลศาสตร์วิศวกรรม </w:t>
            </w:r>
            <w:r w:rsidRPr="006E0803">
              <w:t xml:space="preserve">1 </w:t>
            </w:r>
            <w:r w:rsidRPr="006E0803">
              <w:rPr>
                <w:cs/>
              </w:rPr>
              <w:t>(สถิตยศาสตร์)</w:t>
            </w:r>
          </w:p>
        </w:tc>
        <w:tc>
          <w:tcPr>
            <w:tcW w:w="1221" w:type="pct"/>
          </w:tcPr>
          <w:p w14:paraId="623BDDDB" w14:textId="77777777" w:rsidR="00DE0F13" w:rsidRPr="006E0803" w:rsidRDefault="00DE0F13" w:rsidP="00631BC5">
            <w:pPr>
              <w:spacing w:line="360" w:lineRule="exact"/>
              <w:jc w:val="center"/>
            </w:pPr>
            <w:r w:rsidRPr="006E0803">
              <w:t>254</w:t>
            </w:r>
            <w:r>
              <w:rPr>
                <w:rFonts w:hint="cs"/>
                <w:cs/>
              </w:rPr>
              <w:t>5</w:t>
            </w:r>
            <w:r w:rsidRPr="006E0803">
              <w:rPr>
                <w:cs/>
              </w:rPr>
              <w:t>-</w:t>
            </w:r>
            <w:r w:rsidRPr="006E0803">
              <w:t>25</w:t>
            </w:r>
            <w:r w:rsidRPr="006E0803">
              <w:rPr>
                <w:cs/>
              </w:rPr>
              <w:t>58</w:t>
            </w:r>
          </w:p>
        </w:tc>
      </w:tr>
      <w:tr w:rsidR="00DE0F13" w:rsidRPr="006E0803" w14:paraId="67E82F5D" w14:textId="77777777" w:rsidTr="00631BC5">
        <w:tc>
          <w:tcPr>
            <w:tcW w:w="3779" w:type="pct"/>
          </w:tcPr>
          <w:p w14:paraId="7AC581A0" w14:textId="77777777" w:rsidR="00DE0F13" w:rsidRPr="006E0803" w:rsidRDefault="00DE0F13" w:rsidP="003B6725">
            <w:pPr>
              <w:numPr>
                <w:ilvl w:val="0"/>
                <w:numId w:val="46"/>
              </w:numPr>
              <w:tabs>
                <w:tab w:val="left" w:pos="851"/>
              </w:tabs>
              <w:rPr>
                <w:cs/>
              </w:rPr>
            </w:pPr>
            <w:r w:rsidRPr="006E0803">
              <w:rPr>
                <w:cs/>
              </w:rPr>
              <w:t xml:space="preserve">กลศาสตร์วิศวกรรม </w:t>
            </w:r>
            <w:r w:rsidRPr="006E0803">
              <w:t xml:space="preserve">2 </w:t>
            </w:r>
            <w:r w:rsidRPr="006E0803">
              <w:rPr>
                <w:cs/>
              </w:rPr>
              <w:t>(พลศาสตร์)</w:t>
            </w:r>
          </w:p>
        </w:tc>
        <w:tc>
          <w:tcPr>
            <w:tcW w:w="1221" w:type="pct"/>
          </w:tcPr>
          <w:p w14:paraId="060AD05D" w14:textId="77777777" w:rsidR="00DE0F13" w:rsidRPr="006E0803" w:rsidRDefault="00DE0F13" w:rsidP="00631BC5">
            <w:pPr>
              <w:spacing w:line="360" w:lineRule="exact"/>
              <w:jc w:val="center"/>
            </w:pPr>
            <w:r w:rsidRPr="006E0803">
              <w:t>25</w:t>
            </w:r>
            <w:r>
              <w:rPr>
                <w:rFonts w:hint="cs"/>
                <w:cs/>
              </w:rPr>
              <w:t>45</w:t>
            </w:r>
            <w:r w:rsidRPr="006E0803">
              <w:rPr>
                <w:cs/>
              </w:rPr>
              <w:t>-</w:t>
            </w:r>
            <w:r w:rsidRPr="006E0803">
              <w:t>2558</w:t>
            </w:r>
          </w:p>
        </w:tc>
      </w:tr>
      <w:tr w:rsidR="00DE0F13" w:rsidRPr="006E0803" w14:paraId="7E7B495D" w14:textId="77777777" w:rsidTr="00631BC5">
        <w:tc>
          <w:tcPr>
            <w:tcW w:w="3779" w:type="pct"/>
          </w:tcPr>
          <w:p w14:paraId="516DE9BC" w14:textId="77777777" w:rsidR="00DE0F13" w:rsidRPr="006E0803" w:rsidRDefault="00DE0F13" w:rsidP="003B6725">
            <w:pPr>
              <w:numPr>
                <w:ilvl w:val="0"/>
                <w:numId w:val="46"/>
              </w:numPr>
              <w:tabs>
                <w:tab w:val="left" w:pos="851"/>
              </w:tabs>
              <w:rPr>
                <w:cs/>
              </w:rPr>
            </w:pPr>
            <w:r w:rsidRPr="006E0803">
              <w:rPr>
                <w:cs/>
              </w:rPr>
              <w:t>วัสดุวิศวกรรม (คอนกรีตและแอสฟัลท์)</w:t>
            </w:r>
          </w:p>
        </w:tc>
        <w:tc>
          <w:tcPr>
            <w:tcW w:w="1221" w:type="pct"/>
          </w:tcPr>
          <w:p w14:paraId="00ACC12B" w14:textId="77777777" w:rsidR="00DE0F13" w:rsidRPr="006E0803" w:rsidRDefault="00DE0F13" w:rsidP="00631BC5">
            <w:pPr>
              <w:spacing w:line="360" w:lineRule="exact"/>
              <w:jc w:val="center"/>
            </w:pPr>
            <w:r w:rsidRPr="006E0803">
              <w:t>2548</w:t>
            </w:r>
            <w:r w:rsidRPr="006E0803">
              <w:rPr>
                <w:cs/>
              </w:rPr>
              <w:t>-</w:t>
            </w:r>
            <w:r w:rsidRPr="006E0803">
              <w:t>2558</w:t>
            </w:r>
          </w:p>
        </w:tc>
      </w:tr>
      <w:tr w:rsidR="00DE0F13" w:rsidRPr="006E0803" w14:paraId="027BFDB7" w14:textId="77777777" w:rsidTr="00631BC5">
        <w:tc>
          <w:tcPr>
            <w:tcW w:w="3779" w:type="pct"/>
          </w:tcPr>
          <w:p w14:paraId="5ABA5E36" w14:textId="77777777" w:rsidR="00DE0F13" w:rsidRPr="006E0803" w:rsidRDefault="00DE0F13" w:rsidP="003B6725">
            <w:pPr>
              <w:numPr>
                <w:ilvl w:val="0"/>
                <w:numId w:val="46"/>
              </w:numPr>
              <w:tabs>
                <w:tab w:val="left" w:pos="851"/>
              </w:tabs>
              <w:rPr>
                <w:cs/>
              </w:rPr>
            </w:pPr>
            <w:r w:rsidRPr="006E0803">
              <w:rPr>
                <w:cs/>
              </w:rPr>
              <w:lastRenderedPageBreak/>
              <w:t>วัสดุการทาง</w:t>
            </w:r>
          </w:p>
        </w:tc>
        <w:tc>
          <w:tcPr>
            <w:tcW w:w="1221" w:type="pct"/>
          </w:tcPr>
          <w:p w14:paraId="3ABD1283" w14:textId="77777777" w:rsidR="00DE0F13" w:rsidRPr="006E0803" w:rsidRDefault="00DE0F13" w:rsidP="00631BC5">
            <w:pPr>
              <w:spacing w:line="360" w:lineRule="exact"/>
              <w:jc w:val="center"/>
              <w:rPr>
                <w:cs/>
              </w:rPr>
            </w:pPr>
            <w:r w:rsidRPr="006E0803">
              <w:t>2548</w:t>
            </w:r>
            <w:r w:rsidRPr="006E0803">
              <w:rPr>
                <w:cs/>
              </w:rPr>
              <w:t>-</w:t>
            </w:r>
            <w:r w:rsidRPr="006E0803">
              <w:t>2558</w:t>
            </w:r>
          </w:p>
        </w:tc>
      </w:tr>
      <w:tr w:rsidR="00DE0F13" w:rsidRPr="006E0803" w14:paraId="14CD18DF" w14:textId="77777777" w:rsidTr="00631BC5">
        <w:tc>
          <w:tcPr>
            <w:tcW w:w="3779" w:type="pct"/>
          </w:tcPr>
          <w:p w14:paraId="69C10BF3" w14:textId="77777777" w:rsidR="00DE0F13" w:rsidRPr="006E0803" w:rsidRDefault="00DE0F13" w:rsidP="003B6725">
            <w:pPr>
              <w:numPr>
                <w:ilvl w:val="0"/>
                <w:numId w:val="46"/>
              </w:numPr>
              <w:tabs>
                <w:tab w:val="left" w:pos="851"/>
              </w:tabs>
              <w:rPr>
                <w:cs/>
              </w:rPr>
            </w:pPr>
            <w:r w:rsidRPr="006E0803">
              <w:rPr>
                <w:cs/>
              </w:rPr>
              <w:t>วิศวกรรมการทาง</w:t>
            </w:r>
          </w:p>
        </w:tc>
        <w:tc>
          <w:tcPr>
            <w:tcW w:w="1221" w:type="pct"/>
          </w:tcPr>
          <w:p w14:paraId="2DF46B82" w14:textId="77777777" w:rsidR="00DE0F13" w:rsidRPr="006E0803" w:rsidRDefault="00DE0F13" w:rsidP="00631BC5">
            <w:pPr>
              <w:spacing w:line="360" w:lineRule="exact"/>
              <w:jc w:val="center"/>
              <w:rPr>
                <w:cs/>
              </w:rPr>
            </w:pPr>
            <w:r w:rsidRPr="006E0803">
              <w:t>25</w:t>
            </w:r>
            <w:r>
              <w:rPr>
                <w:rFonts w:hint="cs"/>
                <w:cs/>
              </w:rPr>
              <w:t>45</w:t>
            </w:r>
            <w:r w:rsidRPr="006E0803">
              <w:rPr>
                <w:cs/>
              </w:rPr>
              <w:t>-</w:t>
            </w:r>
            <w:r w:rsidRPr="006E0803">
              <w:t>2558</w:t>
            </w:r>
          </w:p>
        </w:tc>
      </w:tr>
      <w:tr w:rsidR="00DE0F13" w:rsidRPr="006E0803" w14:paraId="17A9CE55" w14:textId="77777777" w:rsidTr="00631BC5">
        <w:tc>
          <w:tcPr>
            <w:tcW w:w="3779" w:type="pct"/>
          </w:tcPr>
          <w:p w14:paraId="1B3FD0CC" w14:textId="77777777" w:rsidR="00DE0F13" w:rsidRPr="006E0803" w:rsidRDefault="00DE0F13" w:rsidP="003B6725">
            <w:pPr>
              <w:numPr>
                <w:ilvl w:val="0"/>
                <w:numId w:val="46"/>
              </w:numPr>
              <w:tabs>
                <w:tab w:val="left" w:pos="851"/>
              </w:tabs>
              <w:rPr>
                <w:cs/>
              </w:rPr>
            </w:pPr>
            <w:r w:rsidRPr="006E0803">
              <w:rPr>
                <w:cs/>
              </w:rPr>
              <w:t>วิศวกรรมจราจร</w:t>
            </w:r>
          </w:p>
        </w:tc>
        <w:tc>
          <w:tcPr>
            <w:tcW w:w="1221" w:type="pct"/>
          </w:tcPr>
          <w:p w14:paraId="7A39D4E8" w14:textId="77777777" w:rsidR="00DE0F13" w:rsidRPr="006E0803" w:rsidRDefault="00DE0F13" w:rsidP="00631BC5">
            <w:pPr>
              <w:spacing w:line="360" w:lineRule="exact"/>
              <w:jc w:val="center"/>
            </w:pPr>
            <w:r>
              <w:rPr>
                <w:rFonts w:hint="cs"/>
                <w:cs/>
              </w:rPr>
              <w:t>2554-2558</w:t>
            </w:r>
          </w:p>
        </w:tc>
      </w:tr>
    </w:tbl>
    <w:p w14:paraId="685D44B4" w14:textId="77777777" w:rsidR="00DE0F13" w:rsidRDefault="00DE0F13" w:rsidP="00DE0F13">
      <w:pPr>
        <w:spacing w:line="360" w:lineRule="exact"/>
        <w:rPr>
          <w:rFonts w:ascii="TH SarabunPSK" w:hAnsi="TH SarabunPSK" w:cs="TH SarabunPSK"/>
          <w:b/>
          <w:bCs/>
        </w:rPr>
      </w:pPr>
    </w:p>
    <w:p w14:paraId="5D21A593" w14:textId="77777777" w:rsidR="00DE0F13" w:rsidRPr="00EF0E4F" w:rsidRDefault="00DE0F13" w:rsidP="00DE0F13">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6ED9DFBA" w14:textId="77777777" w:rsidR="00DE0F13" w:rsidRPr="00EF0E4F" w:rsidRDefault="00DE0F13" w:rsidP="00DE0F13">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3768CEEB" w14:textId="642917E3" w:rsidR="00DE0F13" w:rsidRPr="00EF0E4F" w:rsidRDefault="00DE0F13" w:rsidP="00DE0F13">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Pr="007E5421">
        <w:rPr>
          <w:rFonts w:ascii="TH SarabunPSK" w:hAnsi="TH SarabunPSK" w:cs="TH SarabunPSK"/>
          <w:cs/>
        </w:rPr>
        <w:t>นุอนันท์ คุระแก้ว</w:t>
      </w:r>
      <w:r w:rsidRPr="007E5421">
        <w:rPr>
          <w:rFonts w:ascii="TH SarabunPSK" w:hAnsi="TH SarabunPSK" w:cs="TH SarabunPSK"/>
        </w:rPr>
        <w:t xml:space="preserve">; </w:t>
      </w:r>
      <w:r w:rsidRPr="007E5421">
        <w:rPr>
          <w:rFonts w:ascii="TH SarabunPSK" w:hAnsi="TH SarabunPSK" w:cs="TH SarabunPSK"/>
          <w:cs/>
        </w:rPr>
        <w:t>นคร กกแก้ว</w:t>
      </w:r>
      <w:r w:rsidRPr="007E5421">
        <w:rPr>
          <w:rFonts w:ascii="TH SarabunPSK" w:hAnsi="TH SarabunPSK" w:cs="TH SarabunPSK"/>
        </w:rPr>
        <w:t xml:space="preserve">; </w:t>
      </w:r>
      <w:r w:rsidRPr="007E5421">
        <w:rPr>
          <w:rFonts w:ascii="TH SarabunPSK" w:hAnsi="TH SarabunPSK" w:cs="TH SarabunPSK"/>
          <w:cs/>
        </w:rPr>
        <w:t>นุกูล สุขสุวรรณ์</w:t>
      </w:r>
      <w:r>
        <w:rPr>
          <w:rFonts w:ascii="TH SarabunPSK" w:hAnsi="TH SarabunPSK" w:cs="TH SarabunPSK"/>
        </w:rPr>
        <w:t xml:space="preserve">, </w:t>
      </w:r>
      <w:r>
        <w:rPr>
          <w:rFonts w:ascii="TH SarabunPSK" w:hAnsi="TH SarabunPSK" w:cs="TH SarabunPSK"/>
          <w:cs/>
        </w:rPr>
        <w:t>“</w:t>
      </w:r>
      <w:r w:rsidRPr="007E5421">
        <w:rPr>
          <w:rFonts w:ascii="TH SarabunPSK" w:hAnsi="TH SarabunPSK" w:cs="TH SarabunPSK"/>
          <w:cs/>
        </w:rPr>
        <w:t>แนวทางการวิเคราะห์ความคุ้มค่าทางการเงินของโครงการโครงสร้างพื้นฐานที่เป็นความร่วมมือระหว่างรัฐและเอกชนโดยวิธีการเปรียบเทียบต้นทุนและความเสี่ยง</w:t>
      </w:r>
      <w:r>
        <w:rPr>
          <w:rFonts w:ascii="TH SarabunPSK" w:hAnsi="TH SarabunPSK" w:cs="TH SarabunPSK"/>
          <w:cs/>
        </w:rPr>
        <w:t>”</w:t>
      </w:r>
      <w:r w:rsidR="00DE48B6">
        <w:rPr>
          <w:rFonts w:ascii="TH SarabunPSK" w:hAnsi="TH SarabunPSK" w:cs="TH SarabunPSK"/>
        </w:rPr>
        <w:t xml:space="preserve"> (2559)</w:t>
      </w:r>
      <w:r>
        <w:rPr>
          <w:rFonts w:ascii="TH SarabunPSK" w:hAnsi="TH SarabunPSK" w:cs="TH SarabunPSK"/>
        </w:rPr>
        <w:t xml:space="preserve">, </w:t>
      </w:r>
      <w:r w:rsidRPr="007E5421">
        <w:rPr>
          <w:rFonts w:ascii="TH SarabunPSK" w:hAnsi="TH SarabunPSK" w:cs="TH SarabunPSK"/>
        </w:rPr>
        <w:t>WMS Journal of Management</w:t>
      </w:r>
      <w:r>
        <w:rPr>
          <w:rFonts w:ascii="TH SarabunPSK" w:hAnsi="TH SarabunPSK" w:cs="TH SarabunPSK"/>
        </w:rPr>
        <w:t xml:space="preserve">, </w:t>
      </w:r>
      <w:r>
        <w:rPr>
          <w:rFonts w:ascii="TH SarabunPSK" w:hAnsi="TH SarabunPSK" w:cs="TH SarabunPSK" w:hint="cs"/>
          <w:cs/>
        </w:rPr>
        <w:t>เ</w:t>
      </w:r>
      <w:r>
        <w:rPr>
          <w:rFonts w:ascii="TH SarabunPSK" w:hAnsi="TH SarabunPSK" w:cs="TH SarabunPSK"/>
          <w:cs/>
        </w:rPr>
        <w:t xml:space="preserve">ล่มที่ </w:t>
      </w:r>
      <w:r w:rsidRPr="007E5421">
        <w:rPr>
          <w:rFonts w:ascii="TH SarabunPSK" w:hAnsi="TH SarabunPSK" w:cs="TH SarabunPSK"/>
        </w:rPr>
        <w:t xml:space="preserve">5 </w:t>
      </w:r>
      <w:r>
        <w:rPr>
          <w:rFonts w:ascii="TH SarabunPSK" w:hAnsi="TH SarabunPSK" w:cs="TH SarabunPSK"/>
          <w:cs/>
        </w:rPr>
        <w:t xml:space="preserve">ฉบับที่ </w:t>
      </w:r>
      <w:r w:rsidRPr="007E5421">
        <w:rPr>
          <w:rFonts w:ascii="TH SarabunPSK" w:hAnsi="TH SarabunPSK" w:cs="TH SarabunPSK"/>
        </w:rPr>
        <w:t xml:space="preserve">1 </w:t>
      </w:r>
      <w:r>
        <w:rPr>
          <w:rFonts w:ascii="TH SarabunPSK" w:hAnsi="TH SarabunPSK" w:cs="TH SarabunPSK"/>
          <w:cs/>
        </w:rPr>
        <w:t xml:space="preserve">หน้า </w:t>
      </w:r>
      <w:r>
        <w:rPr>
          <w:rFonts w:ascii="TH SarabunPSK" w:hAnsi="TH SarabunPSK" w:cs="TH SarabunPSK"/>
        </w:rPr>
        <w:t>26</w:t>
      </w:r>
      <w:r>
        <w:rPr>
          <w:rFonts w:ascii="TH SarabunPSK" w:hAnsi="TH SarabunPSK" w:cs="TH SarabunPSK"/>
          <w:cs/>
        </w:rPr>
        <w:t>-</w:t>
      </w:r>
      <w:r>
        <w:rPr>
          <w:rFonts w:ascii="TH SarabunPSK" w:hAnsi="TH SarabunPSK" w:cs="TH SarabunPSK"/>
        </w:rPr>
        <w:t>39</w:t>
      </w:r>
    </w:p>
    <w:p w14:paraId="4AD6DA06" w14:textId="77777777" w:rsidR="00DE0F13" w:rsidRPr="00EF0E4F" w:rsidRDefault="00DE0F13" w:rsidP="00DE0F13">
      <w:pPr>
        <w:spacing w:line="360" w:lineRule="exact"/>
        <w:rPr>
          <w:rFonts w:ascii="TH SarabunPSK" w:hAnsi="TH SarabunPSK" w:cs="TH SarabunPSK"/>
          <w:cs/>
        </w:rPr>
      </w:pPr>
    </w:p>
    <w:p w14:paraId="39702CA3" w14:textId="77777777" w:rsidR="00DE0F13" w:rsidRPr="00EF0E4F" w:rsidRDefault="00DE0F13" w:rsidP="00DE0F13">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DE0F13" w:rsidRPr="00EF0E4F" w14:paraId="24740FEB" w14:textId="77777777" w:rsidTr="00631BC5">
        <w:tc>
          <w:tcPr>
            <w:tcW w:w="3950" w:type="pct"/>
            <w:shd w:val="clear" w:color="auto" w:fill="D9D9D9" w:themeFill="background1" w:themeFillShade="D9"/>
          </w:tcPr>
          <w:p w14:paraId="1F6D2DC7" w14:textId="77777777" w:rsidR="00DE0F13" w:rsidRPr="00EF0E4F" w:rsidRDefault="00DE0F13" w:rsidP="00631BC5">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3A81E67D" w14:textId="77777777" w:rsidR="00DE0F13" w:rsidRPr="00EF0E4F" w:rsidRDefault="00DE0F13" w:rsidP="00631BC5">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DE0F13" w:rsidRPr="00EF0E4F" w14:paraId="02D3178A" w14:textId="77777777" w:rsidTr="00631BC5">
        <w:tc>
          <w:tcPr>
            <w:tcW w:w="3950" w:type="pct"/>
          </w:tcPr>
          <w:p w14:paraId="1393814A" w14:textId="77777777" w:rsidR="00DE0F13" w:rsidRPr="00AC537B" w:rsidRDefault="00DE0F13" w:rsidP="00631BC5">
            <w:pPr>
              <w:spacing w:line="360" w:lineRule="exact"/>
              <w:rPr>
                <w:cs/>
              </w:rPr>
            </w:pPr>
            <w:r>
              <w:rPr>
                <w:cs/>
              </w:rPr>
              <w:t>เกี</w:t>
            </w:r>
            <w:r w:rsidRPr="00AC537B">
              <w:rPr>
                <w:cs/>
              </w:rPr>
              <w:t>ย</w:t>
            </w:r>
            <w:r>
              <w:rPr>
                <w:rFonts w:hint="cs"/>
                <w:cs/>
              </w:rPr>
              <w:t>ร</w:t>
            </w:r>
            <w:r w:rsidRPr="00AC537B">
              <w:rPr>
                <w:cs/>
              </w:rPr>
              <w:t>ตินิยมอันดับสอง สาขาวิศวกรรมโยธา มหาวิทยาลัย</w:t>
            </w:r>
            <w:r>
              <w:rPr>
                <w:rFonts w:hint="cs"/>
                <w:cs/>
              </w:rPr>
              <w:t>สงขลานครินทร์</w:t>
            </w:r>
          </w:p>
        </w:tc>
        <w:tc>
          <w:tcPr>
            <w:tcW w:w="1050" w:type="pct"/>
          </w:tcPr>
          <w:p w14:paraId="1CD3C256" w14:textId="77777777" w:rsidR="00DE0F13" w:rsidRPr="00AC537B" w:rsidRDefault="00DE0F13" w:rsidP="00631BC5">
            <w:pPr>
              <w:spacing w:line="360" w:lineRule="exact"/>
              <w:jc w:val="center"/>
              <w:rPr>
                <w:cs/>
              </w:rPr>
            </w:pPr>
            <w:r>
              <w:rPr>
                <w:cs/>
              </w:rPr>
              <w:t>2540</w:t>
            </w:r>
          </w:p>
        </w:tc>
      </w:tr>
    </w:tbl>
    <w:p w14:paraId="773AC8BE" w14:textId="77777777" w:rsidR="00DE0F13" w:rsidRPr="00EF0E4F" w:rsidRDefault="00DE0F13" w:rsidP="00DE0F13">
      <w:pPr>
        <w:rPr>
          <w:rFonts w:ascii="TH SarabunPSK" w:hAnsi="TH SarabunPSK" w:cs="TH SarabunPSK"/>
        </w:rPr>
      </w:pPr>
    </w:p>
    <w:p w14:paraId="25342966" w14:textId="77777777" w:rsidR="00DE0F13" w:rsidRDefault="00DE0F13" w:rsidP="00DE0F13"/>
    <w:p w14:paraId="5D24E8B9" w14:textId="77777777" w:rsidR="00DE0F13" w:rsidRDefault="00DE0F13" w:rsidP="00DE0F13"/>
    <w:p w14:paraId="6C00E3A9" w14:textId="77777777" w:rsidR="00DE0F13" w:rsidRDefault="00DE0F13" w:rsidP="00DE0F13"/>
    <w:p w14:paraId="792ABE28" w14:textId="77777777" w:rsidR="00DE0F13" w:rsidRDefault="00DE0F13" w:rsidP="00D63DF9"/>
    <w:p w14:paraId="77CDF6CB" w14:textId="77777777" w:rsidR="00D63DF9" w:rsidRDefault="00D63DF9" w:rsidP="00D63DF9"/>
    <w:p w14:paraId="02F8BA52" w14:textId="77777777" w:rsidR="006E1C79" w:rsidRDefault="006E1C79" w:rsidP="00EE31D6">
      <w:pPr>
        <w:jc w:val="center"/>
        <w:rPr>
          <w:rFonts w:ascii="TH SarabunPSK" w:hAnsi="TH SarabunPSK" w:cs="TH SarabunPSK"/>
          <w:b/>
          <w:bCs/>
          <w:sz w:val="36"/>
          <w:szCs w:val="36"/>
        </w:rPr>
      </w:pPr>
    </w:p>
    <w:p w14:paraId="63D98672" w14:textId="77777777" w:rsidR="006E1C79" w:rsidRDefault="006E1C79" w:rsidP="00EE31D6">
      <w:pPr>
        <w:jc w:val="center"/>
        <w:rPr>
          <w:rFonts w:ascii="TH SarabunPSK" w:hAnsi="TH SarabunPSK" w:cs="TH SarabunPSK"/>
          <w:b/>
          <w:bCs/>
          <w:sz w:val="36"/>
          <w:szCs w:val="36"/>
        </w:rPr>
      </w:pPr>
    </w:p>
    <w:p w14:paraId="62924575" w14:textId="77777777" w:rsidR="006E1C79" w:rsidRDefault="006E1C79" w:rsidP="00EE31D6">
      <w:pPr>
        <w:jc w:val="center"/>
        <w:rPr>
          <w:rFonts w:ascii="TH SarabunPSK" w:hAnsi="TH SarabunPSK" w:cs="TH SarabunPSK"/>
          <w:b/>
          <w:bCs/>
          <w:sz w:val="36"/>
          <w:szCs w:val="36"/>
        </w:rPr>
      </w:pPr>
    </w:p>
    <w:p w14:paraId="58E8358E" w14:textId="77777777" w:rsidR="006E1C79" w:rsidRDefault="006E1C79" w:rsidP="00EE31D6">
      <w:pPr>
        <w:jc w:val="center"/>
        <w:rPr>
          <w:rFonts w:ascii="TH SarabunPSK" w:hAnsi="TH SarabunPSK" w:cs="TH SarabunPSK"/>
          <w:b/>
          <w:bCs/>
          <w:sz w:val="36"/>
          <w:szCs w:val="36"/>
        </w:rPr>
      </w:pPr>
    </w:p>
    <w:p w14:paraId="530EFC69" w14:textId="77777777" w:rsidR="006E1C79" w:rsidRDefault="006E1C79" w:rsidP="00EE31D6">
      <w:pPr>
        <w:jc w:val="center"/>
        <w:rPr>
          <w:rFonts w:ascii="TH SarabunPSK" w:hAnsi="TH SarabunPSK" w:cs="TH SarabunPSK"/>
          <w:b/>
          <w:bCs/>
          <w:sz w:val="36"/>
          <w:szCs w:val="36"/>
        </w:rPr>
      </w:pPr>
    </w:p>
    <w:p w14:paraId="7FA79984" w14:textId="77777777" w:rsidR="006E1C79" w:rsidRDefault="006E1C79" w:rsidP="00EE31D6">
      <w:pPr>
        <w:jc w:val="center"/>
        <w:rPr>
          <w:rFonts w:ascii="TH SarabunPSK" w:hAnsi="TH SarabunPSK" w:cs="TH SarabunPSK"/>
          <w:b/>
          <w:bCs/>
          <w:sz w:val="36"/>
          <w:szCs w:val="36"/>
        </w:rPr>
      </w:pPr>
    </w:p>
    <w:p w14:paraId="6E2CA7C9" w14:textId="77777777" w:rsidR="006E1C79" w:rsidRDefault="006E1C79" w:rsidP="00EE31D6">
      <w:pPr>
        <w:jc w:val="center"/>
        <w:rPr>
          <w:rFonts w:ascii="TH SarabunPSK" w:hAnsi="TH SarabunPSK" w:cs="TH SarabunPSK"/>
          <w:b/>
          <w:bCs/>
          <w:sz w:val="36"/>
          <w:szCs w:val="36"/>
        </w:rPr>
      </w:pPr>
    </w:p>
    <w:p w14:paraId="721E1997" w14:textId="77777777" w:rsidR="006E1C79" w:rsidRDefault="006E1C79" w:rsidP="00EE31D6">
      <w:pPr>
        <w:jc w:val="center"/>
        <w:rPr>
          <w:rFonts w:ascii="TH SarabunPSK" w:hAnsi="TH SarabunPSK" w:cs="TH SarabunPSK"/>
          <w:b/>
          <w:bCs/>
          <w:sz w:val="36"/>
          <w:szCs w:val="36"/>
        </w:rPr>
      </w:pPr>
    </w:p>
    <w:p w14:paraId="3A114E5E" w14:textId="77777777" w:rsidR="006E1C79" w:rsidRDefault="006E1C79" w:rsidP="00EE31D6">
      <w:pPr>
        <w:jc w:val="center"/>
        <w:rPr>
          <w:rFonts w:ascii="TH SarabunPSK" w:hAnsi="TH SarabunPSK" w:cs="TH SarabunPSK"/>
          <w:b/>
          <w:bCs/>
          <w:sz w:val="36"/>
          <w:szCs w:val="36"/>
        </w:rPr>
      </w:pPr>
    </w:p>
    <w:p w14:paraId="01548719" w14:textId="77777777" w:rsidR="006E1C79" w:rsidRDefault="006E1C79" w:rsidP="00EE31D6">
      <w:pPr>
        <w:jc w:val="center"/>
        <w:rPr>
          <w:rFonts w:ascii="TH SarabunPSK" w:hAnsi="TH SarabunPSK" w:cs="TH SarabunPSK"/>
          <w:b/>
          <w:bCs/>
          <w:sz w:val="36"/>
          <w:szCs w:val="36"/>
        </w:rPr>
      </w:pPr>
    </w:p>
    <w:p w14:paraId="0D1F07FB" w14:textId="77777777" w:rsidR="006E1C79" w:rsidRDefault="006E1C79" w:rsidP="00EE31D6">
      <w:pPr>
        <w:jc w:val="center"/>
        <w:rPr>
          <w:rFonts w:ascii="TH SarabunPSK" w:hAnsi="TH SarabunPSK" w:cs="TH SarabunPSK"/>
          <w:b/>
          <w:bCs/>
          <w:sz w:val="36"/>
          <w:szCs w:val="36"/>
        </w:rPr>
      </w:pPr>
    </w:p>
    <w:p w14:paraId="6166348E" w14:textId="77777777" w:rsidR="006E1C79" w:rsidRDefault="006E1C79" w:rsidP="00EE31D6">
      <w:pPr>
        <w:jc w:val="center"/>
        <w:rPr>
          <w:rFonts w:ascii="TH SarabunPSK" w:hAnsi="TH SarabunPSK" w:cs="TH SarabunPSK"/>
          <w:b/>
          <w:bCs/>
          <w:sz w:val="36"/>
          <w:szCs w:val="36"/>
        </w:rPr>
      </w:pPr>
    </w:p>
    <w:p w14:paraId="421FEBDB" w14:textId="77777777" w:rsidR="006E1C79" w:rsidRDefault="006E1C79" w:rsidP="00EE31D6">
      <w:pPr>
        <w:jc w:val="center"/>
        <w:rPr>
          <w:rFonts w:ascii="TH SarabunPSK" w:hAnsi="TH SarabunPSK" w:cs="TH SarabunPSK"/>
          <w:b/>
          <w:bCs/>
          <w:sz w:val="36"/>
          <w:szCs w:val="36"/>
        </w:rPr>
      </w:pPr>
    </w:p>
    <w:p w14:paraId="09A40FA5" w14:textId="39385291" w:rsidR="00EE31D6" w:rsidRPr="009E1EFB" w:rsidRDefault="00EE31D6" w:rsidP="00EE31D6">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75F8F206" w14:textId="77777777" w:rsidR="00EE31D6" w:rsidRPr="002170E5" w:rsidRDefault="00EE31D6" w:rsidP="00EE31D6">
      <w:pPr>
        <w:jc w:val="center"/>
        <w:rPr>
          <w:rFonts w:ascii="TH SarabunPSK" w:hAnsi="TH SarabunPSK" w:cs="TH SarabunPSK"/>
          <w:b/>
          <w:bCs/>
        </w:rPr>
      </w:pPr>
    </w:p>
    <w:p w14:paraId="6A69BC26" w14:textId="77777777" w:rsidR="00EE31D6" w:rsidRPr="000A6155" w:rsidRDefault="003651B7" w:rsidP="00EE31D6">
      <w:pPr>
        <w:jc w:val="center"/>
        <w:rPr>
          <w:rFonts w:ascii="TH SarabunPSK" w:hAnsi="TH SarabunPSK" w:cs="TH SarabunPSK"/>
          <w:b/>
          <w:bCs/>
          <w:cs/>
        </w:rPr>
      </w:pPr>
      <w:r w:rsidRPr="000A6155">
        <w:rPr>
          <w:rFonts w:ascii="TH SarabunPSK" w:hAnsi="TH SarabunPSK" w:cs="TH SarabunPSK" w:hint="cs"/>
          <w:b/>
          <w:bCs/>
          <w:cs/>
        </w:rPr>
        <w:t xml:space="preserve">ปฏิมาพร </w:t>
      </w:r>
      <w:r w:rsidR="00EE31D6" w:rsidRPr="000A6155">
        <w:rPr>
          <w:rFonts w:ascii="TH SarabunPSK" w:hAnsi="TH SarabunPSK" w:cs="TH SarabunPSK" w:hint="cs"/>
          <w:b/>
          <w:bCs/>
          <w:cs/>
        </w:rPr>
        <w:t>สุขมาก</w:t>
      </w:r>
    </w:p>
    <w:p w14:paraId="7563F443" w14:textId="77777777" w:rsidR="00EE31D6" w:rsidRPr="00EF0E4F" w:rsidRDefault="00EE31D6" w:rsidP="00EE31D6">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471"/>
        <w:gridCol w:w="986"/>
        <w:gridCol w:w="2506"/>
      </w:tblGrid>
      <w:tr w:rsidR="00EE31D6" w:rsidRPr="00EF0E4F" w14:paraId="06C07598" w14:textId="77777777" w:rsidTr="00EF1031">
        <w:tc>
          <w:tcPr>
            <w:tcW w:w="5954" w:type="dxa"/>
          </w:tcPr>
          <w:p w14:paraId="169EB537" w14:textId="77777777" w:rsidR="00EE31D6" w:rsidRPr="00EF0E4F" w:rsidRDefault="00EE31D6" w:rsidP="00EF1031">
            <w:pPr>
              <w:rPr>
                <w:rFonts w:ascii="TH SarabunPSK" w:hAnsi="TH SarabunPSK" w:cs="TH SarabunPSK"/>
              </w:rPr>
            </w:pPr>
            <w:r w:rsidRPr="00EF0E4F">
              <w:rPr>
                <w:rFonts w:ascii="TH SarabunPSK" w:hAnsi="TH SarabunPSK" w:cs="TH SarabunPSK"/>
                <w:cs/>
              </w:rPr>
              <w:t>มหาวิทยาลัยวลัยลักษณ์</w:t>
            </w:r>
          </w:p>
          <w:p w14:paraId="619AB0A8" w14:textId="77777777" w:rsidR="00EE31D6" w:rsidRPr="000A3836" w:rsidRDefault="00EE31D6" w:rsidP="00EF1031">
            <w:pPr>
              <w:rPr>
                <w:rFonts w:ascii="TH SarabunPSK" w:hAnsi="TH SarabunPSK" w:cs="TH SarabunPSK"/>
                <w:u w:val="dotted"/>
                <w:cs/>
              </w:rPr>
            </w:pPr>
            <w:r w:rsidRPr="00EF0E4F">
              <w:rPr>
                <w:rFonts w:ascii="TH SarabunPSK" w:hAnsi="TH SarabunPSK" w:cs="TH SarabunPSK"/>
                <w:cs/>
              </w:rPr>
              <w:t>สำนักวิชา</w:t>
            </w:r>
            <w:r>
              <w:rPr>
                <w:rFonts w:ascii="TH SarabunPSK" w:hAnsi="TH SarabunPSK" w:cs="TH SarabunPSK"/>
                <w:cs/>
              </w:rPr>
              <w:t xml:space="preserve"> </w:t>
            </w:r>
            <w:r w:rsidRPr="000A6155">
              <w:rPr>
                <w:rFonts w:ascii="TH SarabunPSK" w:hAnsi="TH SarabunPSK" w:cs="TH SarabunPSK" w:hint="cs"/>
                <w:cs/>
              </w:rPr>
              <w:t>วิศวกรรมศาสตร์และทรัพยากร</w:t>
            </w:r>
          </w:p>
          <w:p w14:paraId="06780749" w14:textId="77777777" w:rsidR="00EE31D6" w:rsidRPr="00EF0E4F" w:rsidRDefault="00EE31D6" w:rsidP="00EF1031">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45BC1E5C" w14:textId="77777777" w:rsidR="00EE31D6" w:rsidRPr="00EF0E4F" w:rsidRDefault="00EE31D6" w:rsidP="00EF1031">
            <w:pPr>
              <w:rPr>
                <w:rFonts w:ascii="TH SarabunPSK" w:hAnsi="TH SarabunPSK" w:cs="TH SarabunPSK"/>
              </w:rPr>
            </w:pPr>
            <w:r w:rsidRPr="00EF0E4F">
              <w:rPr>
                <w:rFonts w:ascii="TH SarabunPSK" w:hAnsi="TH SarabunPSK" w:cs="TH SarabunPSK"/>
                <w:cs/>
              </w:rPr>
              <w:t>โทรศัพท์โทรสาร</w:t>
            </w:r>
          </w:p>
          <w:p w14:paraId="5CE59B04" w14:textId="77777777" w:rsidR="00EE31D6" w:rsidRPr="00EF0E4F" w:rsidRDefault="00EE31D6" w:rsidP="00EF1031">
            <w:pPr>
              <w:rPr>
                <w:rFonts w:ascii="TH SarabunPSK" w:hAnsi="TH SarabunPSK" w:cs="TH SarabunPSK"/>
                <w:cs/>
              </w:rPr>
            </w:pPr>
            <w:r w:rsidRPr="00EF0E4F">
              <w:rPr>
                <w:rFonts w:ascii="TH SarabunPSK" w:hAnsi="TH SarabunPSK" w:cs="TH SarabunPSK"/>
              </w:rPr>
              <w:t>Email</w:t>
            </w:r>
          </w:p>
        </w:tc>
        <w:tc>
          <w:tcPr>
            <w:tcW w:w="2126" w:type="dxa"/>
          </w:tcPr>
          <w:p w14:paraId="6F78E25C" w14:textId="77777777" w:rsidR="00EE31D6" w:rsidRPr="000A6155" w:rsidRDefault="00EE31D6" w:rsidP="00EF1031">
            <w:pPr>
              <w:rPr>
                <w:rFonts w:ascii="TH SarabunPSK" w:hAnsi="TH SarabunPSK" w:cs="TH SarabunPSK"/>
              </w:rPr>
            </w:pPr>
            <w:r w:rsidRPr="000A6155">
              <w:rPr>
                <w:rFonts w:ascii="TH SarabunPSK" w:hAnsi="TH SarabunPSK" w:cs="TH SarabunPSK"/>
              </w:rPr>
              <w:t>075</w:t>
            </w:r>
            <w:r w:rsidR="003651B7" w:rsidRPr="000A6155">
              <w:rPr>
                <w:rFonts w:ascii="TH SarabunPSK" w:hAnsi="TH SarabunPSK" w:cs="TH SarabunPSK"/>
                <w:cs/>
              </w:rPr>
              <w:t>-</w:t>
            </w:r>
            <w:r w:rsidRPr="000A6155">
              <w:rPr>
                <w:rFonts w:ascii="TH SarabunPSK" w:hAnsi="TH SarabunPSK" w:cs="TH SarabunPSK"/>
              </w:rPr>
              <w:t>672394</w:t>
            </w:r>
          </w:p>
          <w:p w14:paraId="0B90D192" w14:textId="77777777" w:rsidR="003651B7" w:rsidRDefault="003651B7" w:rsidP="00EF1031">
            <w:pPr>
              <w:rPr>
                <w:rFonts w:ascii="TH SarabunPSK" w:hAnsi="TH SarabunPSK" w:cs="TH SarabunPSK"/>
              </w:rPr>
            </w:pPr>
            <w:r>
              <w:rPr>
                <w:rFonts w:ascii="TH SarabunPSK" w:hAnsi="TH SarabunPSK" w:cs="TH SarabunPSK"/>
              </w:rPr>
              <w:t>075</w:t>
            </w:r>
            <w:r>
              <w:rPr>
                <w:rFonts w:ascii="TH SarabunPSK" w:hAnsi="TH SarabunPSK" w:cs="TH SarabunPSK"/>
                <w:cs/>
              </w:rPr>
              <w:t>-</w:t>
            </w:r>
            <w:r>
              <w:rPr>
                <w:rFonts w:ascii="TH SarabunPSK" w:hAnsi="TH SarabunPSK" w:cs="TH SarabunPSK"/>
              </w:rPr>
              <w:t>672399</w:t>
            </w:r>
          </w:p>
          <w:p w14:paraId="4DC4821D" w14:textId="77777777" w:rsidR="00EE31D6" w:rsidRPr="000A6155" w:rsidRDefault="00EE31D6" w:rsidP="00EF1031">
            <w:pPr>
              <w:rPr>
                <w:rFonts w:ascii="TH SarabunPSK" w:hAnsi="TH SarabunPSK" w:cs="TH SarabunPSK"/>
              </w:rPr>
            </w:pPr>
            <w:r w:rsidRPr="000A6155">
              <w:rPr>
                <w:rFonts w:ascii="TH SarabunPSK" w:hAnsi="TH SarabunPSK" w:cs="TH SarabunPSK"/>
              </w:rPr>
              <w:t>patimapon</w:t>
            </w:r>
            <w:r w:rsidRPr="000A6155">
              <w:rPr>
                <w:rFonts w:ascii="TH SarabunPSK" w:hAnsi="TH SarabunPSK" w:cs="TH SarabunPSK"/>
                <w:cs/>
              </w:rPr>
              <w:t>.</w:t>
            </w:r>
            <w:r w:rsidRPr="000A6155">
              <w:rPr>
                <w:rFonts w:ascii="TH SarabunPSK" w:hAnsi="TH SarabunPSK" w:cs="TH SarabunPSK"/>
              </w:rPr>
              <w:t>su@wu</w:t>
            </w:r>
            <w:r w:rsidRPr="000A6155">
              <w:rPr>
                <w:rFonts w:ascii="TH SarabunPSK" w:hAnsi="TH SarabunPSK" w:cs="TH SarabunPSK"/>
                <w:cs/>
              </w:rPr>
              <w:t>.</w:t>
            </w:r>
            <w:r w:rsidRPr="000A6155">
              <w:rPr>
                <w:rFonts w:ascii="TH SarabunPSK" w:hAnsi="TH SarabunPSK" w:cs="TH SarabunPSK"/>
              </w:rPr>
              <w:t>ac</w:t>
            </w:r>
            <w:r w:rsidRPr="000A6155">
              <w:rPr>
                <w:rFonts w:ascii="TH SarabunPSK" w:hAnsi="TH SarabunPSK" w:cs="TH SarabunPSK"/>
                <w:cs/>
              </w:rPr>
              <w:t>.</w:t>
            </w:r>
            <w:r w:rsidRPr="000A6155">
              <w:rPr>
                <w:rFonts w:ascii="TH SarabunPSK" w:hAnsi="TH SarabunPSK" w:cs="TH SarabunPSK"/>
              </w:rPr>
              <w:t>th</w:t>
            </w:r>
          </w:p>
        </w:tc>
      </w:tr>
    </w:tbl>
    <w:p w14:paraId="6A6164CC" w14:textId="77777777" w:rsidR="00EE31D6" w:rsidRPr="00EF0E4F" w:rsidRDefault="00EE31D6" w:rsidP="00EE31D6">
      <w:pPr>
        <w:rPr>
          <w:rFonts w:ascii="TH SarabunPSK" w:hAnsi="TH SarabunPSK" w:cs="TH SarabunPSK"/>
          <w:b/>
          <w:bCs/>
        </w:rPr>
      </w:pPr>
    </w:p>
    <w:p w14:paraId="3564E26B" w14:textId="77777777" w:rsidR="00EE31D6" w:rsidRPr="00EF0E4F" w:rsidRDefault="00EE31D6" w:rsidP="00EE31D6">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254"/>
        <w:gridCol w:w="5436"/>
        <w:gridCol w:w="2161"/>
      </w:tblGrid>
      <w:tr w:rsidR="00EE31D6" w:rsidRPr="003D5D4A" w14:paraId="69B5A6B1" w14:textId="77777777" w:rsidTr="00EF1031">
        <w:tc>
          <w:tcPr>
            <w:tcW w:w="708" w:type="pct"/>
            <w:shd w:val="clear" w:color="auto" w:fill="D9D9D9" w:themeFill="background1" w:themeFillShade="D9"/>
          </w:tcPr>
          <w:p w14:paraId="7A4EE375" w14:textId="77777777" w:rsidR="00EE31D6" w:rsidRPr="003D5D4A" w:rsidRDefault="00EE31D6" w:rsidP="00EF1031">
            <w:pPr>
              <w:jc w:val="center"/>
              <w:rPr>
                <w:rFonts w:ascii="TH SarabunPSK" w:hAnsi="TH SarabunPSK" w:cs="TH SarabunPSK"/>
                <w:b/>
                <w:bCs/>
              </w:rPr>
            </w:pPr>
            <w:r w:rsidRPr="003D5D4A">
              <w:rPr>
                <w:rFonts w:ascii="TH SarabunPSK" w:hAnsi="TH SarabunPSK" w:cs="TH SarabunPSK" w:hint="cs"/>
                <w:b/>
                <w:bCs/>
                <w:cs/>
              </w:rPr>
              <w:t>คุณวุฒิ</w:t>
            </w:r>
          </w:p>
        </w:tc>
        <w:tc>
          <w:tcPr>
            <w:tcW w:w="3071" w:type="pct"/>
            <w:shd w:val="clear" w:color="auto" w:fill="D9D9D9" w:themeFill="background1" w:themeFillShade="D9"/>
          </w:tcPr>
          <w:p w14:paraId="3F78EF5F" w14:textId="77777777" w:rsidR="00EE31D6" w:rsidRPr="003D5D4A" w:rsidRDefault="00EE31D6" w:rsidP="00EF1031">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221" w:type="pct"/>
            <w:shd w:val="clear" w:color="auto" w:fill="D9D9D9" w:themeFill="background1" w:themeFillShade="D9"/>
          </w:tcPr>
          <w:p w14:paraId="1D83F0B2" w14:textId="77777777" w:rsidR="00EE31D6" w:rsidRPr="003D5D4A" w:rsidRDefault="00EE31D6" w:rsidP="00EF1031">
            <w:pPr>
              <w:jc w:val="center"/>
              <w:rPr>
                <w:rFonts w:ascii="TH SarabunPSK" w:hAnsi="TH SarabunPSK" w:cs="TH SarabunPSK"/>
                <w:b/>
                <w:bCs/>
              </w:rPr>
            </w:pPr>
            <w:r w:rsidRPr="003D5D4A">
              <w:rPr>
                <w:rFonts w:ascii="TH SarabunPSK" w:hAnsi="TH SarabunPSK" w:cs="TH SarabunPSK" w:hint="cs"/>
                <w:b/>
                <w:bCs/>
                <w:cs/>
              </w:rPr>
              <w:t>ปี พ.ศ.</w:t>
            </w:r>
          </w:p>
        </w:tc>
      </w:tr>
      <w:tr w:rsidR="00EE31D6" w:rsidRPr="003651B7" w14:paraId="3C3071E6" w14:textId="77777777" w:rsidTr="00EF1031">
        <w:tc>
          <w:tcPr>
            <w:tcW w:w="708" w:type="pct"/>
          </w:tcPr>
          <w:p w14:paraId="78C8BFD2" w14:textId="77777777" w:rsidR="00EE31D6" w:rsidRPr="003651B7" w:rsidRDefault="00EE31D6" w:rsidP="00EF1031">
            <w:pPr>
              <w:rPr>
                <w:b/>
                <w:bCs/>
              </w:rPr>
            </w:pPr>
            <w:r w:rsidRPr="003651B7">
              <w:rPr>
                <w:cs/>
              </w:rPr>
              <w:t>วศ.ด.</w:t>
            </w:r>
          </w:p>
        </w:tc>
        <w:tc>
          <w:tcPr>
            <w:tcW w:w="3071" w:type="pct"/>
          </w:tcPr>
          <w:p w14:paraId="4873CE3B" w14:textId="77777777" w:rsidR="00EE31D6" w:rsidRPr="003651B7" w:rsidRDefault="00EE31D6" w:rsidP="00EF1031">
            <w:pPr>
              <w:ind w:left="1440" w:hanging="1440"/>
              <w:jc w:val="thaiDistribute"/>
            </w:pPr>
            <w:r w:rsidRPr="003651B7">
              <w:rPr>
                <w:cs/>
              </w:rPr>
              <w:t>สาขาวิศวกรรมโยธา</w:t>
            </w:r>
            <w:r w:rsidRPr="003651B7">
              <w:rPr>
                <w:b/>
                <w:bCs/>
                <w:cs/>
              </w:rPr>
              <w:t xml:space="preserve"> </w:t>
            </w:r>
            <w:r w:rsidRPr="003651B7">
              <w:rPr>
                <w:cs/>
              </w:rPr>
              <w:t xml:space="preserve">มหาวิทยาลัยเทคโนโลยีสุรนารี </w:t>
            </w:r>
          </w:p>
        </w:tc>
        <w:tc>
          <w:tcPr>
            <w:tcW w:w="1221" w:type="pct"/>
          </w:tcPr>
          <w:p w14:paraId="1DBB797D" w14:textId="77777777" w:rsidR="00EE31D6" w:rsidRPr="003651B7" w:rsidRDefault="00EE31D6" w:rsidP="00EF1031">
            <w:pPr>
              <w:jc w:val="center"/>
            </w:pPr>
            <w:r w:rsidRPr="003651B7">
              <w:rPr>
                <w:cs/>
              </w:rPr>
              <w:t>2556</w:t>
            </w:r>
          </w:p>
        </w:tc>
      </w:tr>
      <w:tr w:rsidR="00EE31D6" w:rsidRPr="003651B7" w14:paraId="49638206" w14:textId="77777777" w:rsidTr="00EF1031">
        <w:tc>
          <w:tcPr>
            <w:tcW w:w="708" w:type="pct"/>
          </w:tcPr>
          <w:p w14:paraId="298E54F4" w14:textId="77777777" w:rsidR="00EE31D6" w:rsidRPr="003651B7" w:rsidRDefault="00EE31D6" w:rsidP="00EF1031">
            <w:pPr>
              <w:rPr>
                <w:b/>
                <w:bCs/>
              </w:rPr>
            </w:pPr>
            <w:r w:rsidRPr="003651B7">
              <w:rPr>
                <w:cs/>
              </w:rPr>
              <w:t>วศ.บ.</w:t>
            </w:r>
          </w:p>
        </w:tc>
        <w:tc>
          <w:tcPr>
            <w:tcW w:w="3071" w:type="pct"/>
          </w:tcPr>
          <w:p w14:paraId="545DEAA8" w14:textId="77777777" w:rsidR="00EE31D6" w:rsidRPr="003651B7" w:rsidRDefault="00EE31D6" w:rsidP="00EF1031">
            <w:pPr>
              <w:ind w:left="1440" w:hanging="1440"/>
              <w:jc w:val="thaiDistribute"/>
            </w:pPr>
            <w:r w:rsidRPr="003651B7">
              <w:rPr>
                <w:cs/>
              </w:rPr>
              <w:t xml:space="preserve">สาขาวิศวกรรมโยธา มหาวิทยาลัยเทคโนโลยีสุรนารี </w:t>
            </w:r>
          </w:p>
        </w:tc>
        <w:tc>
          <w:tcPr>
            <w:tcW w:w="1221" w:type="pct"/>
          </w:tcPr>
          <w:p w14:paraId="32001CF4" w14:textId="77777777" w:rsidR="00EE31D6" w:rsidRPr="003651B7" w:rsidRDefault="00EE31D6" w:rsidP="00EF1031">
            <w:pPr>
              <w:jc w:val="center"/>
            </w:pPr>
            <w:r w:rsidRPr="003651B7">
              <w:rPr>
                <w:cs/>
              </w:rPr>
              <w:t>2552</w:t>
            </w:r>
          </w:p>
        </w:tc>
      </w:tr>
    </w:tbl>
    <w:p w14:paraId="098001AA" w14:textId="77777777" w:rsidR="00EE31D6" w:rsidRPr="00EF0E4F" w:rsidRDefault="00EE31D6" w:rsidP="00EE31D6">
      <w:pPr>
        <w:rPr>
          <w:rFonts w:ascii="TH SarabunPSK" w:hAnsi="TH SarabunPSK" w:cs="TH SarabunPSK"/>
          <w:b/>
          <w:bCs/>
        </w:rPr>
      </w:pPr>
    </w:p>
    <w:p w14:paraId="0ECC964D" w14:textId="77777777" w:rsidR="00EE31D6" w:rsidRPr="00EF0E4F" w:rsidRDefault="00EE31D6" w:rsidP="00EE31D6">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E31D6" w:rsidRPr="00EF0E4F" w14:paraId="3E9D3F6B" w14:textId="77777777" w:rsidTr="00BE0B52">
        <w:tc>
          <w:tcPr>
            <w:tcW w:w="3779" w:type="pct"/>
            <w:tcBorders>
              <w:bottom w:val="single" w:sz="4" w:space="0" w:color="auto"/>
            </w:tcBorders>
            <w:shd w:val="clear" w:color="auto" w:fill="D9D9D9" w:themeFill="background1" w:themeFillShade="D9"/>
          </w:tcPr>
          <w:p w14:paraId="59AEBCA5" w14:textId="77777777" w:rsidR="00EE31D6" w:rsidRPr="00EF0E4F" w:rsidRDefault="00EE31D6" w:rsidP="00EF1031">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tcBorders>
              <w:bottom w:val="single" w:sz="4" w:space="0" w:color="auto"/>
            </w:tcBorders>
            <w:shd w:val="clear" w:color="auto" w:fill="D9D9D9" w:themeFill="background1" w:themeFillShade="D9"/>
          </w:tcPr>
          <w:p w14:paraId="1F87FA62" w14:textId="77777777" w:rsidR="00EE31D6" w:rsidRPr="00EF0E4F" w:rsidRDefault="00EE31D6" w:rsidP="00EF1031">
            <w:pPr>
              <w:jc w:val="center"/>
              <w:rPr>
                <w:rFonts w:ascii="TH SarabunPSK" w:hAnsi="TH SarabunPSK" w:cs="TH SarabunPSK"/>
                <w:b/>
                <w:bCs/>
              </w:rPr>
            </w:pPr>
            <w:r w:rsidRPr="00EF0E4F">
              <w:rPr>
                <w:rFonts w:ascii="TH SarabunPSK" w:hAnsi="TH SarabunPSK" w:cs="TH SarabunPSK" w:hint="cs"/>
                <w:b/>
                <w:bCs/>
                <w:cs/>
              </w:rPr>
              <w:t>ปี พ.ศ.</w:t>
            </w:r>
          </w:p>
        </w:tc>
      </w:tr>
      <w:tr w:rsidR="00EE31D6" w:rsidRPr="003651B7" w14:paraId="575620F9" w14:textId="77777777" w:rsidTr="00BE0B52">
        <w:tc>
          <w:tcPr>
            <w:tcW w:w="3779" w:type="pct"/>
            <w:tcBorders>
              <w:bottom w:val="single" w:sz="4" w:space="0" w:color="auto"/>
            </w:tcBorders>
          </w:tcPr>
          <w:p w14:paraId="3196C017" w14:textId="77777777" w:rsidR="00EE31D6" w:rsidRPr="003651B7" w:rsidRDefault="0006630A" w:rsidP="0006630A">
            <w:pPr>
              <w:rPr>
                <w:cs/>
              </w:rPr>
            </w:pPr>
            <w:r>
              <w:rPr>
                <w:rFonts w:eastAsia="CordiaNew"/>
                <w:cs/>
              </w:rPr>
              <w:t>อาจารย์ประจำ</w:t>
            </w:r>
            <w:r>
              <w:rPr>
                <w:rFonts w:eastAsia="CordiaNew" w:hint="cs"/>
                <w:cs/>
              </w:rPr>
              <w:t>สาขา</w:t>
            </w:r>
            <w:r w:rsidR="00EE31D6" w:rsidRPr="003651B7">
              <w:rPr>
                <w:rFonts w:eastAsia="CordiaNew"/>
                <w:cs/>
              </w:rPr>
              <w:t xml:space="preserve">วิศวกรรมโยธา </w:t>
            </w:r>
            <w:r w:rsidR="00EE31D6" w:rsidRPr="003651B7">
              <w:rPr>
                <w:cs/>
              </w:rPr>
              <w:t>สำนักวิชาวิศวกรรมศาสตร์และทรัพยากร มหาวิทยาลัยวลัยลักษณ์</w:t>
            </w:r>
          </w:p>
        </w:tc>
        <w:tc>
          <w:tcPr>
            <w:tcW w:w="1221" w:type="pct"/>
            <w:tcBorders>
              <w:bottom w:val="single" w:sz="4" w:space="0" w:color="auto"/>
            </w:tcBorders>
          </w:tcPr>
          <w:p w14:paraId="7F54127C" w14:textId="77777777" w:rsidR="00EE31D6" w:rsidRPr="003651B7" w:rsidRDefault="00EE31D6" w:rsidP="00EF1031">
            <w:pPr>
              <w:jc w:val="center"/>
              <w:rPr>
                <w:cs/>
              </w:rPr>
            </w:pPr>
            <w:r w:rsidRPr="003651B7">
              <w:rPr>
                <w:rFonts w:eastAsia="CordiaNew"/>
              </w:rPr>
              <w:t>2556</w:t>
            </w:r>
            <w:r w:rsidRPr="003651B7">
              <w:rPr>
                <w:rFonts w:eastAsia="CordiaNew"/>
                <w:cs/>
              </w:rPr>
              <w:t>-ปัจจุบัน</w:t>
            </w:r>
          </w:p>
        </w:tc>
      </w:tr>
    </w:tbl>
    <w:p w14:paraId="6B7A602C" w14:textId="77777777" w:rsidR="00BE0B52" w:rsidRPr="00EF0E4F" w:rsidRDefault="00BE0B52" w:rsidP="00EE31D6">
      <w:pPr>
        <w:rPr>
          <w:rFonts w:ascii="TH SarabunPSK" w:hAnsi="TH SarabunPSK" w:cs="TH SarabunPSK"/>
          <w:b/>
          <w:bCs/>
        </w:rPr>
      </w:pPr>
    </w:p>
    <w:p w14:paraId="769E9959" w14:textId="77777777" w:rsidR="00EE31D6" w:rsidRPr="00EF0E4F" w:rsidRDefault="00EE31D6" w:rsidP="00EE31D6">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3D6DE04C" w14:textId="77777777" w:rsidR="00EE31D6" w:rsidRPr="00D061E7" w:rsidRDefault="00EE31D6" w:rsidP="00EE31D6">
      <w:pPr>
        <w:ind w:firstLine="720"/>
        <w:rPr>
          <w:rFonts w:ascii="TH SarabunPSK" w:hAnsi="TH SarabunPSK" w:cs="TH SarabunPSK"/>
          <w:color w:val="000000"/>
          <w:shd w:val="clear" w:color="auto" w:fill="FFFFFF"/>
        </w:rPr>
      </w:pPr>
      <w:r w:rsidRPr="00D061E7">
        <w:rPr>
          <w:rFonts w:ascii="TH SarabunPSK" w:hAnsi="TH SarabunPSK" w:cs="TH SarabunPSK" w:hint="cs"/>
          <w:cs/>
        </w:rPr>
        <w:t xml:space="preserve">1)  </w:t>
      </w:r>
      <w:r w:rsidRPr="00D061E7">
        <w:rPr>
          <w:rFonts w:ascii="TH SarabunPSK" w:hAnsi="TH SarabunPSK" w:cs="TH SarabunPSK"/>
          <w:color w:val="000000"/>
          <w:shd w:val="clear" w:color="auto" w:fill="FFFFFF"/>
          <w:cs/>
        </w:rPr>
        <w:t>วิศวกรรมของจีโอโพลิเมอร์</w:t>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p>
    <w:p w14:paraId="3B428BEA" w14:textId="77777777" w:rsidR="00EE31D6" w:rsidRPr="00D061E7" w:rsidRDefault="00EE31D6" w:rsidP="00EE31D6">
      <w:pPr>
        <w:ind w:left="720"/>
        <w:rPr>
          <w:rFonts w:ascii="TH SarabunPSK" w:hAnsi="TH SarabunPSK" w:cs="TH SarabunPSK"/>
        </w:rPr>
      </w:pPr>
      <w:r w:rsidRPr="00D061E7">
        <w:rPr>
          <w:rFonts w:ascii="TH SarabunPSK" w:hAnsi="TH SarabunPSK" w:cs="TH SarabunPSK"/>
        </w:rPr>
        <w:t>2</w:t>
      </w:r>
      <w:r w:rsidRPr="00D061E7">
        <w:rPr>
          <w:rFonts w:ascii="TH SarabunPSK" w:hAnsi="TH SarabunPSK" w:cs="TH SarabunPSK"/>
          <w:cs/>
        </w:rPr>
        <w:t>) วิศวกรรมของดินด้วยปูนซีเมนต์และเถ้าลอย</w:t>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cs/>
        </w:rPr>
        <w:t xml:space="preserve"> </w:t>
      </w:r>
    </w:p>
    <w:p w14:paraId="02FE74B7" w14:textId="77777777" w:rsidR="00EE31D6" w:rsidRPr="00D061E7" w:rsidRDefault="00EE31D6" w:rsidP="00EE31D6">
      <w:pPr>
        <w:ind w:firstLine="720"/>
        <w:rPr>
          <w:rFonts w:ascii="TH SarabunPSK" w:hAnsi="TH SarabunPSK" w:cs="TH SarabunPSK"/>
        </w:rPr>
      </w:pPr>
      <w:r w:rsidRPr="00D061E7">
        <w:rPr>
          <w:rFonts w:ascii="TH SarabunPSK" w:hAnsi="TH SarabunPSK" w:cs="TH SarabunPSK" w:hint="cs"/>
          <w:cs/>
        </w:rPr>
        <w:t xml:space="preserve">3) </w:t>
      </w:r>
      <w:r w:rsidRPr="00D061E7">
        <w:rPr>
          <w:rFonts w:ascii="TH SarabunPSK" w:hAnsi="TH SarabunPSK" w:cs="TH SarabunPSK"/>
          <w:cs/>
        </w:rPr>
        <w:t>กำแพงกันดินเสริมกำลัง</w:t>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p>
    <w:p w14:paraId="76D048C0" w14:textId="77777777" w:rsidR="00EE31D6" w:rsidRDefault="00EE31D6" w:rsidP="00EE31D6">
      <w:pPr>
        <w:ind w:firstLine="720"/>
        <w:rPr>
          <w:rFonts w:ascii="TH SarabunPSK" w:hAnsi="TH SarabunPSK" w:cs="TH SarabunPSK"/>
        </w:rPr>
      </w:pPr>
    </w:p>
    <w:p w14:paraId="2F83D767" w14:textId="77777777" w:rsidR="00EE31D6" w:rsidRPr="00EF0E4F" w:rsidRDefault="00EE31D6" w:rsidP="00EE31D6">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6FEB5951" w14:textId="77777777" w:rsidR="00EE31D6" w:rsidRPr="00EF0E4F" w:rsidRDefault="00EE31D6" w:rsidP="00EE31D6">
      <w:pPr>
        <w:spacing w:line="360" w:lineRule="exact"/>
        <w:rPr>
          <w:rFonts w:ascii="TH SarabunPSK" w:hAnsi="TH SarabunPSK" w:cs="TH SarabunPSK"/>
          <w:b/>
          <w:bCs/>
        </w:rPr>
      </w:pPr>
      <w:r w:rsidRPr="00EF0E4F">
        <w:rPr>
          <w:rFonts w:ascii="TH SarabunPSK" w:hAnsi="TH SarabunPSK" w:cs="TH SarabunPSK"/>
          <w:b/>
          <w:bCs/>
          <w:cs/>
        </w:rPr>
        <w:tab/>
      </w:r>
      <w:r w:rsidR="00AF27E6">
        <w:rPr>
          <w:rFonts w:ascii="TH SarabunPSK" w:hAnsi="TH SarabunPSK" w:cs="TH SarabunPSK"/>
          <w:b/>
          <w:bCs/>
        </w:rPr>
        <w:tab/>
      </w:r>
      <w:r w:rsidR="00AF27E6">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E31D6" w:rsidRPr="003651B7" w14:paraId="44FA0349" w14:textId="77777777" w:rsidTr="00EF1031">
        <w:tc>
          <w:tcPr>
            <w:tcW w:w="3779" w:type="pct"/>
            <w:shd w:val="clear" w:color="auto" w:fill="D9D9D9" w:themeFill="background1" w:themeFillShade="D9"/>
          </w:tcPr>
          <w:p w14:paraId="32CE5C88" w14:textId="77777777" w:rsidR="00EE31D6" w:rsidRPr="003651B7" w:rsidRDefault="00EE31D6" w:rsidP="00EF1031">
            <w:pPr>
              <w:spacing w:line="360" w:lineRule="exact"/>
              <w:jc w:val="center"/>
              <w:rPr>
                <w:b/>
                <w:bCs/>
                <w:cs/>
              </w:rPr>
            </w:pPr>
            <w:r w:rsidRPr="003651B7">
              <w:rPr>
                <w:b/>
                <w:bCs/>
                <w:cs/>
              </w:rPr>
              <w:t>สถาบันการศึกษา - คณะ/ภาควิชา - สาขาวิชาที่สอน</w:t>
            </w:r>
          </w:p>
        </w:tc>
        <w:tc>
          <w:tcPr>
            <w:tcW w:w="1221" w:type="pct"/>
            <w:shd w:val="clear" w:color="auto" w:fill="D9D9D9" w:themeFill="background1" w:themeFillShade="D9"/>
          </w:tcPr>
          <w:p w14:paraId="31C09AA9" w14:textId="77777777" w:rsidR="00EE31D6" w:rsidRPr="003651B7" w:rsidRDefault="00EE31D6" w:rsidP="00EF1031">
            <w:pPr>
              <w:spacing w:line="360" w:lineRule="exact"/>
              <w:jc w:val="center"/>
              <w:rPr>
                <w:b/>
                <w:bCs/>
              </w:rPr>
            </w:pPr>
            <w:r w:rsidRPr="003651B7">
              <w:rPr>
                <w:b/>
                <w:bCs/>
                <w:cs/>
              </w:rPr>
              <w:t>ปี พ.ศ.</w:t>
            </w:r>
          </w:p>
        </w:tc>
      </w:tr>
      <w:tr w:rsidR="0085028C" w:rsidRPr="003651B7" w14:paraId="57B9DC24" w14:textId="77777777" w:rsidTr="00EF1031">
        <w:tc>
          <w:tcPr>
            <w:tcW w:w="3779" w:type="pct"/>
          </w:tcPr>
          <w:p w14:paraId="465CE2B5" w14:textId="77777777" w:rsidR="0085028C" w:rsidRPr="001206E5" w:rsidRDefault="0085028C" w:rsidP="0085028C">
            <w:pPr>
              <w:spacing w:line="360" w:lineRule="exact"/>
              <w:rPr>
                <w:cs/>
              </w:rPr>
            </w:pPr>
            <w:r w:rsidRPr="0085028C">
              <w:rPr>
                <w:cs/>
              </w:rPr>
              <w:t>รายวิชาในหลักสูตรวิศวกรรมศาสตรบัณฑิต (วิศวกรรมโยธา)</w:t>
            </w:r>
            <w:r w:rsidRPr="0085028C">
              <w:rPr>
                <w:cs/>
              </w:rPr>
              <w:tab/>
            </w:r>
          </w:p>
        </w:tc>
        <w:tc>
          <w:tcPr>
            <w:tcW w:w="1221" w:type="pct"/>
          </w:tcPr>
          <w:p w14:paraId="747215C3" w14:textId="77777777" w:rsidR="0085028C" w:rsidRPr="003651B7" w:rsidRDefault="0085028C" w:rsidP="00EF1031">
            <w:pPr>
              <w:spacing w:line="360" w:lineRule="exact"/>
              <w:rPr>
                <w:rFonts w:eastAsia="CordiaNew"/>
              </w:rPr>
            </w:pPr>
          </w:p>
        </w:tc>
      </w:tr>
      <w:tr w:rsidR="00EE31D6" w:rsidRPr="003651B7" w14:paraId="44D74562" w14:textId="77777777" w:rsidTr="00EF1031">
        <w:tc>
          <w:tcPr>
            <w:tcW w:w="3779" w:type="pct"/>
          </w:tcPr>
          <w:p w14:paraId="103F2620" w14:textId="77777777" w:rsidR="00EE31D6" w:rsidRPr="001206E5" w:rsidRDefault="00EE31D6" w:rsidP="003B6725">
            <w:pPr>
              <w:pStyle w:val="ListParagraph"/>
              <w:numPr>
                <w:ilvl w:val="0"/>
                <w:numId w:val="46"/>
              </w:numPr>
              <w:spacing w:line="360" w:lineRule="exact"/>
              <w:rPr>
                <w:cs/>
              </w:rPr>
            </w:pPr>
            <w:r w:rsidRPr="001206E5">
              <w:rPr>
                <w:cs/>
              </w:rPr>
              <w:t xml:space="preserve">ปฐพีกลศาสตร์ </w:t>
            </w:r>
          </w:p>
        </w:tc>
        <w:tc>
          <w:tcPr>
            <w:tcW w:w="1221" w:type="pct"/>
          </w:tcPr>
          <w:p w14:paraId="61A65351" w14:textId="77777777" w:rsidR="00EE31D6" w:rsidRPr="003651B7" w:rsidRDefault="00EE31D6" w:rsidP="007F750C">
            <w:pPr>
              <w:spacing w:line="360" w:lineRule="exact"/>
              <w:jc w:val="center"/>
            </w:pPr>
            <w:r w:rsidRPr="003651B7">
              <w:rPr>
                <w:rFonts w:eastAsia="CordiaNew"/>
              </w:rPr>
              <w:t>2556</w:t>
            </w:r>
            <w:r w:rsidRPr="003651B7">
              <w:rPr>
                <w:rFonts w:eastAsia="CordiaNew"/>
                <w:cs/>
              </w:rPr>
              <w:t>-ปัจจุบัน</w:t>
            </w:r>
          </w:p>
        </w:tc>
      </w:tr>
      <w:tr w:rsidR="00EE31D6" w:rsidRPr="003651B7" w14:paraId="08848A8E" w14:textId="77777777" w:rsidTr="00EF1031">
        <w:tc>
          <w:tcPr>
            <w:tcW w:w="3779" w:type="pct"/>
          </w:tcPr>
          <w:p w14:paraId="118D9D37" w14:textId="77777777" w:rsidR="00EE31D6" w:rsidRPr="001206E5" w:rsidRDefault="0085028C" w:rsidP="003B6725">
            <w:pPr>
              <w:pStyle w:val="ListParagraph"/>
              <w:numPr>
                <w:ilvl w:val="0"/>
                <w:numId w:val="46"/>
              </w:numPr>
              <w:spacing w:line="360" w:lineRule="exact"/>
              <w:rPr>
                <w:cs/>
              </w:rPr>
            </w:pPr>
            <w:r>
              <w:rPr>
                <w:cs/>
              </w:rPr>
              <w:t xml:space="preserve">ปฏิบัติการปฐพีกลศาสตร์ </w:t>
            </w:r>
          </w:p>
        </w:tc>
        <w:tc>
          <w:tcPr>
            <w:tcW w:w="1221" w:type="pct"/>
          </w:tcPr>
          <w:p w14:paraId="00D50DF1" w14:textId="77777777" w:rsidR="00EE31D6" w:rsidRPr="003651B7" w:rsidRDefault="00EE31D6" w:rsidP="007F750C">
            <w:pPr>
              <w:spacing w:line="360" w:lineRule="exact"/>
              <w:jc w:val="center"/>
              <w:rPr>
                <w:cs/>
              </w:rPr>
            </w:pPr>
            <w:r w:rsidRPr="003651B7">
              <w:rPr>
                <w:rFonts w:eastAsia="CordiaNew"/>
              </w:rPr>
              <w:t>2556</w:t>
            </w:r>
            <w:r w:rsidRPr="003651B7">
              <w:rPr>
                <w:rFonts w:eastAsia="CordiaNew"/>
                <w:cs/>
              </w:rPr>
              <w:t>-ปัจจุบัน</w:t>
            </w:r>
          </w:p>
        </w:tc>
      </w:tr>
      <w:tr w:rsidR="00EE31D6" w:rsidRPr="003651B7" w14:paraId="3D2DD345" w14:textId="77777777" w:rsidTr="00EF1031">
        <w:tc>
          <w:tcPr>
            <w:tcW w:w="3779" w:type="pct"/>
          </w:tcPr>
          <w:p w14:paraId="5FC41F4F" w14:textId="77777777" w:rsidR="00EE31D6" w:rsidRPr="001206E5" w:rsidRDefault="0085028C" w:rsidP="003B6725">
            <w:pPr>
              <w:pStyle w:val="ListParagraph"/>
              <w:numPr>
                <w:ilvl w:val="0"/>
                <w:numId w:val="46"/>
              </w:numPr>
              <w:spacing w:line="360" w:lineRule="exact"/>
              <w:rPr>
                <w:cs/>
              </w:rPr>
            </w:pPr>
            <w:r>
              <w:rPr>
                <w:cs/>
              </w:rPr>
              <w:t xml:space="preserve">วิศวกรรมฐานราก </w:t>
            </w:r>
          </w:p>
        </w:tc>
        <w:tc>
          <w:tcPr>
            <w:tcW w:w="1221" w:type="pct"/>
          </w:tcPr>
          <w:p w14:paraId="01F2081C" w14:textId="77777777" w:rsidR="00EE31D6" w:rsidRPr="003651B7" w:rsidRDefault="00EE31D6" w:rsidP="007F750C">
            <w:pPr>
              <w:spacing w:line="360" w:lineRule="exact"/>
              <w:jc w:val="center"/>
              <w:rPr>
                <w:cs/>
              </w:rPr>
            </w:pPr>
            <w:r w:rsidRPr="003651B7">
              <w:rPr>
                <w:rFonts w:eastAsia="CordiaNew"/>
              </w:rPr>
              <w:t>2556</w:t>
            </w:r>
            <w:r w:rsidRPr="003651B7">
              <w:rPr>
                <w:rFonts w:eastAsia="CordiaNew"/>
                <w:cs/>
              </w:rPr>
              <w:t>-ปัจจุบัน</w:t>
            </w:r>
          </w:p>
        </w:tc>
      </w:tr>
      <w:tr w:rsidR="00EE31D6" w:rsidRPr="003651B7" w14:paraId="135BE75A" w14:textId="77777777" w:rsidTr="00EF1031">
        <w:tc>
          <w:tcPr>
            <w:tcW w:w="3779" w:type="pct"/>
          </w:tcPr>
          <w:p w14:paraId="220EC148" w14:textId="77777777" w:rsidR="00EE31D6" w:rsidRPr="001206E5" w:rsidRDefault="0085028C" w:rsidP="003B6725">
            <w:pPr>
              <w:pStyle w:val="ListParagraph"/>
              <w:numPr>
                <w:ilvl w:val="0"/>
                <w:numId w:val="46"/>
              </w:numPr>
              <w:spacing w:line="360" w:lineRule="exact"/>
            </w:pPr>
            <w:r>
              <w:rPr>
                <w:cs/>
              </w:rPr>
              <w:t xml:space="preserve">กลศาสตร์วิศวกรรม 1 </w:t>
            </w:r>
          </w:p>
        </w:tc>
        <w:tc>
          <w:tcPr>
            <w:tcW w:w="1221" w:type="pct"/>
          </w:tcPr>
          <w:p w14:paraId="2B19AF04" w14:textId="77777777" w:rsidR="00EE31D6" w:rsidRPr="003651B7" w:rsidRDefault="00EE31D6" w:rsidP="007F750C">
            <w:pPr>
              <w:spacing w:line="360" w:lineRule="exact"/>
              <w:jc w:val="center"/>
              <w:rPr>
                <w:rFonts w:eastAsia="CordiaNew"/>
              </w:rPr>
            </w:pPr>
            <w:r w:rsidRPr="003651B7">
              <w:rPr>
                <w:rFonts w:eastAsia="CordiaNew"/>
              </w:rPr>
              <w:t>2556</w:t>
            </w:r>
            <w:r w:rsidRPr="003651B7">
              <w:rPr>
                <w:rFonts w:eastAsia="CordiaNew"/>
                <w:cs/>
              </w:rPr>
              <w:t>-ปัจจุบัน</w:t>
            </w:r>
          </w:p>
        </w:tc>
      </w:tr>
      <w:tr w:rsidR="00EE31D6" w:rsidRPr="003651B7" w14:paraId="7D978F52" w14:textId="77777777" w:rsidTr="00EF1031">
        <w:tc>
          <w:tcPr>
            <w:tcW w:w="3779" w:type="pct"/>
          </w:tcPr>
          <w:p w14:paraId="47C71254" w14:textId="77777777" w:rsidR="00EE31D6" w:rsidRPr="001206E5" w:rsidRDefault="0085028C" w:rsidP="003B6725">
            <w:pPr>
              <w:pStyle w:val="ListParagraph"/>
              <w:numPr>
                <w:ilvl w:val="0"/>
                <w:numId w:val="46"/>
              </w:numPr>
              <w:spacing w:line="360" w:lineRule="exact"/>
              <w:rPr>
                <w:cs/>
              </w:rPr>
            </w:pPr>
            <w:r>
              <w:rPr>
                <w:cs/>
              </w:rPr>
              <w:t xml:space="preserve">เทคโนโลยีคอนกรีต </w:t>
            </w:r>
          </w:p>
        </w:tc>
        <w:tc>
          <w:tcPr>
            <w:tcW w:w="1221" w:type="pct"/>
          </w:tcPr>
          <w:p w14:paraId="3B1707EB" w14:textId="77777777" w:rsidR="00EE31D6" w:rsidRPr="003651B7" w:rsidRDefault="00EE31D6" w:rsidP="007F750C">
            <w:pPr>
              <w:spacing w:line="360" w:lineRule="exact"/>
              <w:jc w:val="center"/>
              <w:rPr>
                <w:rFonts w:eastAsia="CordiaNew"/>
              </w:rPr>
            </w:pPr>
            <w:r w:rsidRPr="003651B7">
              <w:rPr>
                <w:rFonts w:eastAsia="CordiaNew"/>
              </w:rPr>
              <w:t>2556</w:t>
            </w:r>
            <w:r w:rsidRPr="003651B7">
              <w:rPr>
                <w:rFonts w:eastAsia="CordiaNew"/>
                <w:cs/>
              </w:rPr>
              <w:t>-ปัจจุบัน</w:t>
            </w:r>
          </w:p>
        </w:tc>
      </w:tr>
      <w:tr w:rsidR="00EE31D6" w:rsidRPr="003651B7" w14:paraId="4D6F5585" w14:textId="77777777" w:rsidTr="00EF1031">
        <w:tc>
          <w:tcPr>
            <w:tcW w:w="3779" w:type="pct"/>
          </w:tcPr>
          <w:p w14:paraId="3A622B89" w14:textId="77777777" w:rsidR="00EE31D6" w:rsidRPr="001206E5" w:rsidRDefault="00EE31D6" w:rsidP="003B6725">
            <w:pPr>
              <w:pStyle w:val="ListParagraph"/>
              <w:numPr>
                <w:ilvl w:val="0"/>
                <w:numId w:val="46"/>
              </w:numPr>
              <w:spacing w:line="360" w:lineRule="exact"/>
              <w:rPr>
                <w:cs/>
              </w:rPr>
            </w:pPr>
            <w:r w:rsidRPr="001206E5">
              <w:rPr>
                <w:cs/>
              </w:rPr>
              <w:t>โครงสร้างทางปฐพี</w:t>
            </w:r>
          </w:p>
        </w:tc>
        <w:tc>
          <w:tcPr>
            <w:tcW w:w="1221" w:type="pct"/>
          </w:tcPr>
          <w:p w14:paraId="632CEC3A" w14:textId="77777777" w:rsidR="00EE31D6" w:rsidRPr="003651B7" w:rsidRDefault="00EE31D6" w:rsidP="007F750C">
            <w:pPr>
              <w:spacing w:line="360" w:lineRule="exact"/>
              <w:jc w:val="center"/>
              <w:rPr>
                <w:rFonts w:eastAsia="CordiaNew"/>
              </w:rPr>
            </w:pPr>
            <w:r w:rsidRPr="003651B7">
              <w:rPr>
                <w:rFonts w:eastAsia="CordiaNew"/>
              </w:rPr>
              <w:t>2556</w:t>
            </w:r>
            <w:r w:rsidRPr="003651B7">
              <w:rPr>
                <w:rFonts w:eastAsia="CordiaNew"/>
                <w:cs/>
              </w:rPr>
              <w:t>-ปัจจุบัน</w:t>
            </w:r>
          </w:p>
        </w:tc>
      </w:tr>
    </w:tbl>
    <w:p w14:paraId="53D8FEE0" w14:textId="77777777" w:rsidR="00EE31D6" w:rsidRPr="00EF0E4F" w:rsidRDefault="00EE31D6" w:rsidP="00EE31D6">
      <w:pPr>
        <w:spacing w:line="360" w:lineRule="exact"/>
        <w:rPr>
          <w:rFonts w:ascii="TH SarabunPSK" w:hAnsi="TH SarabunPSK" w:cs="TH SarabunPSK"/>
          <w:b/>
          <w:bCs/>
        </w:rPr>
      </w:pPr>
      <w:r w:rsidRPr="00EF0E4F">
        <w:rPr>
          <w:rFonts w:ascii="TH SarabunPSK" w:hAnsi="TH SarabunPSK" w:cs="TH SarabunPSK"/>
          <w:b/>
          <w:bCs/>
        </w:rPr>
        <w:lastRenderedPageBreak/>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46B6AD78" w14:textId="77777777" w:rsidR="00EE31D6" w:rsidRPr="00EF0E4F" w:rsidRDefault="00EE31D6" w:rsidP="00EE31D6">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r w:rsidRPr="00EF0E4F">
        <w:rPr>
          <w:rFonts w:ascii="TH SarabunPSK" w:hAnsi="TH SarabunPSK" w:cs="TH SarabunPSK"/>
          <w:cs/>
        </w:rPr>
        <w:t>เขียนรูปแบบบรรณานุกรมของมหาวิทยาลัย</w:t>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6929A31E" w14:textId="77777777" w:rsidR="00EE31D6" w:rsidRPr="00A8522F" w:rsidRDefault="00EE31D6" w:rsidP="00EE31D6">
      <w:pPr>
        <w:spacing w:line="360" w:lineRule="exact"/>
        <w:ind w:firstLine="360"/>
        <w:jc w:val="both"/>
        <w:rPr>
          <w:rFonts w:ascii="TH SarabunPSK" w:hAnsi="TH SarabunPSK" w:cs="TH SarabunPSK"/>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Pr="0015797E">
        <w:rPr>
          <w:rFonts w:ascii="TH SarabunPSK" w:hAnsi="TH SarabunPSK" w:cs="TH SarabunPSK"/>
        </w:rPr>
        <w:t>Sukmak, K</w:t>
      </w:r>
      <w:r w:rsidRPr="0015797E">
        <w:rPr>
          <w:rFonts w:ascii="TH SarabunPSK" w:hAnsi="TH SarabunPSK" w:cs="TH SarabunPSK"/>
          <w:cs/>
        </w:rPr>
        <w:t>.</w:t>
      </w:r>
      <w:r w:rsidRPr="0015797E">
        <w:rPr>
          <w:rFonts w:ascii="TH SarabunPSK" w:hAnsi="TH SarabunPSK" w:cs="TH SarabunPSK"/>
        </w:rPr>
        <w:t>, Sukmak, P</w:t>
      </w:r>
      <w:r w:rsidRPr="0015797E">
        <w:rPr>
          <w:rFonts w:ascii="TH SarabunPSK" w:hAnsi="TH SarabunPSK" w:cs="TH SarabunPSK"/>
          <w:cs/>
        </w:rPr>
        <w:t>.</w:t>
      </w:r>
      <w:r w:rsidRPr="0015797E">
        <w:rPr>
          <w:rFonts w:ascii="TH SarabunPSK" w:hAnsi="TH SarabunPSK" w:cs="TH SarabunPSK"/>
        </w:rPr>
        <w:t>, Horpibulsuk, S</w:t>
      </w:r>
      <w:r w:rsidRPr="0015797E">
        <w:rPr>
          <w:rFonts w:ascii="TH SarabunPSK" w:hAnsi="TH SarabunPSK" w:cs="TH SarabunPSK"/>
          <w:cs/>
        </w:rPr>
        <w:t>.</w:t>
      </w:r>
      <w:r w:rsidRPr="0015797E">
        <w:rPr>
          <w:rFonts w:ascii="TH SarabunPSK" w:hAnsi="TH SarabunPSK" w:cs="TH SarabunPSK"/>
        </w:rPr>
        <w:t>, Han, J</w:t>
      </w:r>
      <w:r w:rsidRPr="0015797E">
        <w:rPr>
          <w:rFonts w:ascii="TH SarabunPSK" w:hAnsi="TH SarabunPSK" w:cs="TH SarabunPSK"/>
          <w:cs/>
        </w:rPr>
        <w:t>.</w:t>
      </w:r>
      <w:r w:rsidRPr="0015797E">
        <w:rPr>
          <w:rFonts w:ascii="TH SarabunPSK" w:hAnsi="TH SarabunPSK" w:cs="TH SarabunPSK"/>
        </w:rPr>
        <w:t>, Shen, S</w:t>
      </w:r>
      <w:r w:rsidRPr="0015797E">
        <w:rPr>
          <w:rFonts w:ascii="TH SarabunPSK" w:hAnsi="TH SarabunPSK" w:cs="TH SarabunPSK"/>
          <w:cs/>
        </w:rPr>
        <w:t>.-</w:t>
      </w:r>
      <w:r w:rsidRPr="0015797E">
        <w:rPr>
          <w:rFonts w:ascii="TH SarabunPSK" w:hAnsi="TH SarabunPSK" w:cs="TH SarabunPSK"/>
        </w:rPr>
        <w:t>L</w:t>
      </w:r>
      <w:r w:rsidRPr="0015797E">
        <w:rPr>
          <w:rFonts w:ascii="TH SarabunPSK" w:hAnsi="TH SarabunPSK" w:cs="TH SarabunPSK"/>
          <w:cs/>
        </w:rPr>
        <w:t>.</w:t>
      </w:r>
      <w:r w:rsidRPr="0015797E">
        <w:rPr>
          <w:rFonts w:ascii="TH SarabunPSK" w:hAnsi="TH SarabunPSK" w:cs="TH SarabunPSK"/>
        </w:rPr>
        <w:t>, &amp; Arulrajah, A</w:t>
      </w:r>
      <w:r w:rsidRPr="0015797E">
        <w:rPr>
          <w:rFonts w:ascii="TH SarabunPSK" w:hAnsi="TH SarabunPSK" w:cs="TH SarabunPSK"/>
          <w:cs/>
        </w:rPr>
        <w:t xml:space="preserve">. (2015). </w:t>
      </w:r>
      <w:r w:rsidRPr="0015797E">
        <w:rPr>
          <w:rFonts w:ascii="TH SarabunPSK" w:hAnsi="TH SarabunPSK" w:cs="TH SarabunPSK"/>
        </w:rPr>
        <w:t>Effect of fine content on the pullout resistance mechanism of bearing reinforcement embedded in cohesive</w:t>
      </w:r>
      <w:r w:rsidRPr="0015797E">
        <w:rPr>
          <w:rFonts w:ascii="TH SarabunPSK" w:hAnsi="TH SarabunPSK" w:cs="TH SarabunPSK"/>
          <w:cs/>
        </w:rPr>
        <w:t>–</w:t>
      </w:r>
      <w:r w:rsidRPr="0015797E">
        <w:rPr>
          <w:rFonts w:ascii="TH SarabunPSK" w:hAnsi="TH SarabunPSK" w:cs="TH SarabunPSK"/>
        </w:rPr>
        <w:t>frictional soils</w:t>
      </w:r>
      <w:r w:rsidRPr="0015797E">
        <w:rPr>
          <w:rFonts w:ascii="TH SarabunPSK" w:hAnsi="TH SarabunPSK" w:cs="TH SarabunPSK"/>
          <w:cs/>
        </w:rPr>
        <w:t xml:space="preserve">. </w:t>
      </w:r>
      <w:r w:rsidRPr="0015797E">
        <w:rPr>
          <w:rFonts w:ascii="TH SarabunPSK" w:hAnsi="TH SarabunPSK" w:cs="TH SarabunPSK"/>
        </w:rPr>
        <w:t xml:space="preserve">Geotextiles and Geomembranes, </w:t>
      </w:r>
      <w:r w:rsidRPr="0015797E">
        <w:rPr>
          <w:rFonts w:ascii="TH SarabunPSK" w:hAnsi="TH SarabunPSK" w:cs="TH SarabunPSK"/>
          <w:cs/>
        </w:rPr>
        <w:t>43(2)</w:t>
      </w:r>
      <w:r w:rsidRPr="0015797E">
        <w:rPr>
          <w:rFonts w:ascii="TH SarabunPSK" w:hAnsi="TH SarabunPSK" w:cs="TH SarabunPSK"/>
        </w:rPr>
        <w:t xml:space="preserve">, </w:t>
      </w:r>
      <w:r w:rsidRPr="0015797E">
        <w:rPr>
          <w:rFonts w:ascii="TH SarabunPSK" w:hAnsi="TH SarabunPSK" w:cs="TH SarabunPSK"/>
          <w:cs/>
        </w:rPr>
        <w:t xml:space="preserve">107-117. </w:t>
      </w:r>
    </w:p>
    <w:p w14:paraId="7D639D85" w14:textId="77777777" w:rsidR="00EE31D6" w:rsidRPr="00A8522F" w:rsidRDefault="00EE31D6" w:rsidP="00EE31D6">
      <w:pPr>
        <w:spacing w:line="360" w:lineRule="exact"/>
        <w:ind w:firstLine="360"/>
        <w:jc w:val="both"/>
        <w:rPr>
          <w:rFonts w:ascii="TH SarabunPSK" w:hAnsi="TH SarabunPSK" w:cs="TH SarabunPSK"/>
        </w:rPr>
      </w:pPr>
      <w:r>
        <w:rPr>
          <w:rFonts w:ascii="TH SarabunPSK" w:hAnsi="TH SarabunPSK" w:cs="TH SarabunPSK" w:hint="cs"/>
          <w:cs/>
        </w:rPr>
        <w:t>2</w:t>
      </w:r>
      <w:r>
        <w:rPr>
          <w:rFonts w:ascii="TH SarabunPSK" w:hAnsi="TH SarabunPSK" w:cs="TH SarabunPSK"/>
          <w:cs/>
        </w:rPr>
        <w:t xml:space="preserve">) </w:t>
      </w:r>
      <w:r w:rsidRPr="0015797E">
        <w:rPr>
          <w:rFonts w:ascii="TH SarabunPSK" w:hAnsi="TH SarabunPSK" w:cs="TH SarabunPSK"/>
        </w:rPr>
        <w:t>Sukmak, K</w:t>
      </w:r>
      <w:r w:rsidRPr="0015797E">
        <w:rPr>
          <w:rFonts w:ascii="TH SarabunPSK" w:hAnsi="TH SarabunPSK" w:cs="TH SarabunPSK"/>
          <w:cs/>
        </w:rPr>
        <w:t>.</w:t>
      </w:r>
      <w:r w:rsidRPr="0015797E">
        <w:rPr>
          <w:rFonts w:ascii="TH SarabunPSK" w:hAnsi="TH SarabunPSK" w:cs="TH SarabunPSK"/>
        </w:rPr>
        <w:t>, Sukmak, P</w:t>
      </w:r>
      <w:r w:rsidRPr="0015797E">
        <w:rPr>
          <w:rFonts w:ascii="TH SarabunPSK" w:hAnsi="TH SarabunPSK" w:cs="TH SarabunPSK"/>
          <w:cs/>
        </w:rPr>
        <w:t>.</w:t>
      </w:r>
      <w:r w:rsidRPr="0015797E">
        <w:rPr>
          <w:rFonts w:ascii="TH SarabunPSK" w:hAnsi="TH SarabunPSK" w:cs="TH SarabunPSK"/>
        </w:rPr>
        <w:t>, Horpibulsuk, S</w:t>
      </w:r>
      <w:r w:rsidRPr="0015797E">
        <w:rPr>
          <w:rFonts w:ascii="TH SarabunPSK" w:hAnsi="TH SarabunPSK" w:cs="TH SarabunPSK"/>
          <w:cs/>
        </w:rPr>
        <w:t>.</w:t>
      </w:r>
      <w:r w:rsidRPr="0015797E">
        <w:rPr>
          <w:rFonts w:ascii="TH SarabunPSK" w:hAnsi="TH SarabunPSK" w:cs="TH SarabunPSK"/>
        </w:rPr>
        <w:t>, Han, J</w:t>
      </w:r>
      <w:r w:rsidRPr="0015797E">
        <w:rPr>
          <w:rFonts w:ascii="TH SarabunPSK" w:hAnsi="TH SarabunPSK" w:cs="TH SarabunPSK"/>
          <w:cs/>
        </w:rPr>
        <w:t>.</w:t>
      </w:r>
      <w:r w:rsidRPr="0015797E">
        <w:rPr>
          <w:rFonts w:ascii="TH SarabunPSK" w:hAnsi="TH SarabunPSK" w:cs="TH SarabunPSK"/>
        </w:rPr>
        <w:t>, Shen, S</w:t>
      </w:r>
      <w:r w:rsidRPr="0015797E">
        <w:rPr>
          <w:rFonts w:ascii="TH SarabunPSK" w:hAnsi="TH SarabunPSK" w:cs="TH SarabunPSK"/>
          <w:cs/>
        </w:rPr>
        <w:t>.-</w:t>
      </w:r>
      <w:r w:rsidRPr="0015797E">
        <w:rPr>
          <w:rFonts w:ascii="TH SarabunPSK" w:hAnsi="TH SarabunPSK" w:cs="TH SarabunPSK"/>
        </w:rPr>
        <w:t>L</w:t>
      </w:r>
      <w:r w:rsidRPr="0015797E">
        <w:rPr>
          <w:rFonts w:ascii="TH SarabunPSK" w:hAnsi="TH SarabunPSK" w:cs="TH SarabunPSK"/>
          <w:cs/>
        </w:rPr>
        <w:t>.</w:t>
      </w:r>
      <w:r w:rsidRPr="0015797E">
        <w:rPr>
          <w:rFonts w:ascii="TH SarabunPSK" w:hAnsi="TH SarabunPSK" w:cs="TH SarabunPSK"/>
        </w:rPr>
        <w:t>, &amp; Arulrajah, A</w:t>
      </w:r>
      <w:r w:rsidRPr="0015797E">
        <w:rPr>
          <w:rFonts w:ascii="TH SarabunPSK" w:hAnsi="TH SarabunPSK" w:cs="TH SarabunPSK"/>
          <w:cs/>
        </w:rPr>
        <w:t xml:space="preserve">. (2015). </w:t>
      </w:r>
      <w:r w:rsidRPr="0015797E">
        <w:rPr>
          <w:rFonts w:ascii="TH SarabunPSK" w:hAnsi="TH SarabunPSK" w:cs="TH SarabunPSK"/>
        </w:rPr>
        <w:t>Effect of fine content on the pullout resistance mechanism of bearing reinforcement embedded in cohesive</w:t>
      </w:r>
      <w:r w:rsidRPr="0015797E">
        <w:rPr>
          <w:rFonts w:ascii="TH SarabunPSK" w:hAnsi="TH SarabunPSK" w:cs="TH SarabunPSK"/>
          <w:cs/>
        </w:rPr>
        <w:t>–</w:t>
      </w:r>
      <w:r w:rsidRPr="0015797E">
        <w:rPr>
          <w:rFonts w:ascii="TH SarabunPSK" w:hAnsi="TH SarabunPSK" w:cs="TH SarabunPSK"/>
        </w:rPr>
        <w:t>frictional soils</w:t>
      </w:r>
      <w:r w:rsidRPr="0015797E">
        <w:rPr>
          <w:rFonts w:ascii="TH SarabunPSK" w:hAnsi="TH SarabunPSK" w:cs="TH SarabunPSK"/>
          <w:cs/>
        </w:rPr>
        <w:t xml:space="preserve">. </w:t>
      </w:r>
      <w:r w:rsidRPr="0015797E">
        <w:rPr>
          <w:rFonts w:ascii="TH SarabunPSK" w:hAnsi="TH SarabunPSK" w:cs="TH SarabunPSK"/>
        </w:rPr>
        <w:t xml:space="preserve">Geotextiles and Geomembranes, </w:t>
      </w:r>
      <w:r w:rsidRPr="0015797E">
        <w:rPr>
          <w:rFonts w:ascii="TH SarabunPSK" w:hAnsi="TH SarabunPSK" w:cs="TH SarabunPSK"/>
          <w:cs/>
        </w:rPr>
        <w:t>43(2)</w:t>
      </w:r>
      <w:r w:rsidRPr="0015797E">
        <w:rPr>
          <w:rFonts w:ascii="TH SarabunPSK" w:hAnsi="TH SarabunPSK" w:cs="TH SarabunPSK"/>
        </w:rPr>
        <w:t xml:space="preserve">, </w:t>
      </w:r>
      <w:r w:rsidRPr="0015797E">
        <w:rPr>
          <w:rFonts w:ascii="TH SarabunPSK" w:hAnsi="TH SarabunPSK" w:cs="TH SarabunPSK"/>
          <w:cs/>
        </w:rPr>
        <w:t>107-117</w:t>
      </w:r>
      <w:r>
        <w:rPr>
          <w:rFonts w:ascii="TH SarabunPSK" w:hAnsi="TH SarabunPSK" w:cs="TH SarabunPSK"/>
          <w:cs/>
        </w:rPr>
        <w:t>.</w:t>
      </w:r>
    </w:p>
    <w:p w14:paraId="719EFF89" w14:textId="77777777" w:rsidR="00EE31D6" w:rsidRPr="00A8522F" w:rsidRDefault="00EE31D6" w:rsidP="00EE31D6">
      <w:pPr>
        <w:spacing w:line="360" w:lineRule="exact"/>
        <w:ind w:firstLine="360"/>
        <w:jc w:val="both"/>
        <w:rPr>
          <w:rFonts w:ascii="TH SarabunPSK" w:hAnsi="TH SarabunPSK" w:cs="TH SarabunPSK"/>
        </w:rPr>
      </w:pPr>
      <w:r>
        <w:rPr>
          <w:rFonts w:ascii="TH SarabunPSK" w:hAnsi="TH SarabunPSK" w:cs="TH SarabunPSK" w:hint="cs"/>
          <w:cs/>
        </w:rPr>
        <w:t>3</w:t>
      </w:r>
      <w:r w:rsidRPr="00A8522F">
        <w:rPr>
          <w:rFonts w:ascii="TH SarabunPSK" w:hAnsi="TH SarabunPSK" w:cs="TH SarabunPSK"/>
          <w:cs/>
        </w:rPr>
        <w:t>)</w:t>
      </w:r>
      <w:r w:rsidRPr="00A8522F">
        <w:rPr>
          <w:rFonts w:ascii="TH SarabunPSK" w:hAnsi="TH SarabunPSK" w:cs="TH SarabunPSK"/>
          <w:cs/>
        </w:rPr>
        <w:tab/>
      </w:r>
      <w:r>
        <w:rPr>
          <w:rFonts w:ascii="TH SarabunPSK" w:hAnsi="TH SarabunPSK" w:cs="TH SarabunPSK"/>
        </w:rPr>
        <w:t>B</w:t>
      </w:r>
      <w:r w:rsidRPr="0015797E">
        <w:rPr>
          <w:rFonts w:ascii="TH SarabunPSK" w:hAnsi="TH SarabunPSK" w:cs="TH SarabunPSK"/>
        </w:rPr>
        <w:t>o, M</w:t>
      </w:r>
      <w:r w:rsidRPr="0015797E">
        <w:rPr>
          <w:rFonts w:ascii="TH SarabunPSK" w:hAnsi="TH SarabunPSK" w:cs="TH SarabunPSK"/>
          <w:cs/>
        </w:rPr>
        <w:t xml:space="preserve">. </w:t>
      </w:r>
      <w:r w:rsidRPr="0015797E">
        <w:rPr>
          <w:rFonts w:ascii="TH SarabunPSK" w:hAnsi="TH SarabunPSK" w:cs="TH SarabunPSK"/>
        </w:rPr>
        <w:t>W</w:t>
      </w:r>
      <w:r w:rsidRPr="0015797E">
        <w:rPr>
          <w:rFonts w:ascii="TH SarabunPSK" w:hAnsi="TH SarabunPSK" w:cs="TH SarabunPSK"/>
          <w:cs/>
        </w:rPr>
        <w:t>.</w:t>
      </w:r>
      <w:r w:rsidRPr="0015797E">
        <w:rPr>
          <w:rFonts w:ascii="TH SarabunPSK" w:hAnsi="TH SarabunPSK" w:cs="TH SarabunPSK"/>
        </w:rPr>
        <w:t>, Arulrajah, A</w:t>
      </w:r>
      <w:r w:rsidRPr="0015797E">
        <w:rPr>
          <w:rFonts w:ascii="TH SarabunPSK" w:hAnsi="TH SarabunPSK" w:cs="TH SarabunPSK"/>
          <w:cs/>
        </w:rPr>
        <w:t>.</w:t>
      </w:r>
      <w:r w:rsidRPr="0015797E">
        <w:rPr>
          <w:rFonts w:ascii="TH SarabunPSK" w:hAnsi="TH SarabunPSK" w:cs="TH SarabunPSK"/>
        </w:rPr>
        <w:t>, Sukmak, P</w:t>
      </w:r>
      <w:r w:rsidRPr="0015797E">
        <w:rPr>
          <w:rFonts w:ascii="TH SarabunPSK" w:hAnsi="TH SarabunPSK" w:cs="TH SarabunPSK"/>
          <w:cs/>
        </w:rPr>
        <w:t>.</w:t>
      </w:r>
      <w:r w:rsidRPr="0015797E">
        <w:rPr>
          <w:rFonts w:ascii="TH SarabunPSK" w:hAnsi="TH SarabunPSK" w:cs="TH SarabunPSK"/>
        </w:rPr>
        <w:t>, &amp; Horpibulsuk, S</w:t>
      </w:r>
      <w:r w:rsidRPr="0015797E">
        <w:rPr>
          <w:rFonts w:ascii="TH SarabunPSK" w:hAnsi="TH SarabunPSK" w:cs="TH SarabunPSK"/>
          <w:cs/>
        </w:rPr>
        <w:t>. (</w:t>
      </w:r>
      <w:r w:rsidRPr="0015797E">
        <w:rPr>
          <w:rFonts w:ascii="TH SarabunPSK" w:hAnsi="TH SarabunPSK" w:cs="TH SarabunPSK"/>
        </w:rPr>
        <w:t>2015</w:t>
      </w:r>
      <w:r w:rsidRPr="0015797E">
        <w:rPr>
          <w:rFonts w:ascii="TH SarabunPSK" w:hAnsi="TH SarabunPSK" w:cs="TH SarabunPSK"/>
          <w:cs/>
        </w:rPr>
        <w:t xml:space="preserve">). </w:t>
      </w:r>
      <w:r w:rsidRPr="0015797E">
        <w:rPr>
          <w:rFonts w:ascii="TH SarabunPSK" w:hAnsi="TH SarabunPSK" w:cs="TH SarabunPSK"/>
        </w:rPr>
        <w:t>Mineralogy and geotechnical properties of Singapore marine clay at Changi</w:t>
      </w:r>
      <w:r w:rsidRPr="0015797E">
        <w:rPr>
          <w:rFonts w:ascii="TH SarabunPSK" w:hAnsi="TH SarabunPSK" w:cs="TH SarabunPSK"/>
          <w:cs/>
        </w:rPr>
        <w:t xml:space="preserve">. </w:t>
      </w:r>
      <w:r w:rsidRPr="0015797E">
        <w:rPr>
          <w:rFonts w:ascii="TH SarabunPSK" w:hAnsi="TH SarabunPSK" w:cs="TH SarabunPSK"/>
        </w:rPr>
        <w:t>Soils and Foundations, 55</w:t>
      </w:r>
      <w:r w:rsidRPr="0015797E">
        <w:rPr>
          <w:rFonts w:ascii="TH SarabunPSK" w:hAnsi="TH SarabunPSK" w:cs="TH SarabunPSK"/>
          <w:cs/>
        </w:rPr>
        <w:t>(</w:t>
      </w:r>
      <w:r w:rsidRPr="0015797E">
        <w:rPr>
          <w:rFonts w:ascii="TH SarabunPSK" w:hAnsi="TH SarabunPSK" w:cs="TH SarabunPSK"/>
        </w:rPr>
        <w:t>3</w:t>
      </w:r>
      <w:r w:rsidRPr="0015797E">
        <w:rPr>
          <w:rFonts w:ascii="TH SarabunPSK" w:hAnsi="TH SarabunPSK" w:cs="TH SarabunPSK"/>
          <w:cs/>
        </w:rPr>
        <w:t>)</w:t>
      </w:r>
      <w:r w:rsidRPr="0015797E">
        <w:rPr>
          <w:rFonts w:ascii="TH SarabunPSK" w:hAnsi="TH SarabunPSK" w:cs="TH SarabunPSK"/>
        </w:rPr>
        <w:t>, 600</w:t>
      </w:r>
      <w:r w:rsidRPr="0015797E">
        <w:rPr>
          <w:rFonts w:ascii="TH SarabunPSK" w:hAnsi="TH SarabunPSK" w:cs="TH SarabunPSK"/>
          <w:cs/>
        </w:rPr>
        <w:t>-</w:t>
      </w:r>
      <w:r w:rsidRPr="0015797E">
        <w:rPr>
          <w:rFonts w:ascii="TH SarabunPSK" w:hAnsi="TH SarabunPSK" w:cs="TH SarabunPSK"/>
        </w:rPr>
        <w:t>613</w:t>
      </w:r>
      <w:r>
        <w:rPr>
          <w:rFonts w:ascii="TH SarabunPSK" w:hAnsi="TH SarabunPSK" w:cs="TH SarabunPSK"/>
          <w:cs/>
        </w:rPr>
        <w:t>.</w:t>
      </w:r>
    </w:p>
    <w:p w14:paraId="7BBE0D4C" w14:textId="77777777" w:rsidR="00EE31D6" w:rsidRPr="00A8522F" w:rsidRDefault="00EE31D6" w:rsidP="00EE31D6">
      <w:pPr>
        <w:spacing w:line="360" w:lineRule="exact"/>
        <w:ind w:firstLine="360"/>
        <w:jc w:val="both"/>
        <w:rPr>
          <w:rFonts w:ascii="TH SarabunPSK" w:hAnsi="TH SarabunPSK" w:cs="TH SarabunPSK"/>
        </w:rPr>
      </w:pPr>
      <w:r>
        <w:rPr>
          <w:rFonts w:ascii="TH SarabunPSK" w:hAnsi="TH SarabunPSK" w:cs="TH SarabunPSK" w:hint="cs"/>
          <w:cs/>
        </w:rPr>
        <w:t>4</w:t>
      </w:r>
      <w:r w:rsidRPr="00A8522F">
        <w:rPr>
          <w:rFonts w:ascii="TH SarabunPSK" w:hAnsi="TH SarabunPSK" w:cs="TH SarabunPSK"/>
          <w:cs/>
        </w:rPr>
        <w:t>)</w:t>
      </w:r>
      <w:r w:rsidRPr="00A8522F">
        <w:rPr>
          <w:rFonts w:ascii="TH SarabunPSK" w:hAnsi="TH SarabunPSK" w:cs="TH SarabunPSK"/>
          <w:cs/>
        </w:rPr>
        <w:tab/>
      </w:r>
      <w:r w:rsidRPr="00A8522F">
        <w:rPr>
          <w:rFonts w:ascii="TH SarabunPSK" w:hAnsi="TH SarabunPSK" w:cs="TH SarabunPSK"/>
        </w:rPr>
        <w:t>Suksiripattanapong C</w:t>
      </w:r>
      <w:r w:rsidRPr="00A8522F">
        <w:rPr>
          <w:rFonts w:ascii="TH SarabunPSK" w:hAnsi="TH SarabunPSK" w:cs="TH SarabunPSK"/>
          <w:cs/>
        </w:rPr>
        <w:t>.</w:t>
      </w:r>
      <w:r w:rsidRPr="00A8522F">
        <w:rPr>
          <w:rFonts w:ascii="TH SarabunPSK" w:hAnsi="TH SarabunPSK" w:cs="TH SarabunPSK"/>
        </w:rPr>
        <w:t>, Horpibulsuk S</w:t>
      </w:r>
      <w:r w:rsidRPr="00A8522F">
        <w:rPr>
          <w:rFonts w:ascii="TH SarabunPSK" w:hAnsi="TH SarabunPSK" w:cs="TH SarabunPSK"/>
          <w:cs/>
        </w:rPr>
        <w:t>.</w:t>
      </w:r>
      <w:r w:rsidRPr="00A8522F">
        <w:rPr>
          <w:rFonts w:ascii="TH SarabunPSK" w:hAnsi="TH SarabunPSK" w:cs="TH SarabunPSK"/>
        </w:rPr>
        <w:t>, Chanprasert P</w:t>
      </w:r>
      <w:r w:rsidRPr="00A8522F">
        <w:rPr>
          <w:rFonts w:ascii="TH SarabunPSK" w:hAnsi="TH SarabunPSK" w:cs="TH SarabunPSK"/>
          <w:cs/>
        </w:rPr>
        <w:t>.</w:t>
      </w:r>
      <w:r w:rsidRPr="00A8522F">
        <w:rPr>
          <w:rFonts w:ascii="TH SarabunPSK" w:hAnsi="TH SarabunPSK" w:cs="TH SarabunPSK"/>
        </w:rPr>
        <w:t>, Sukmak P</w:t>
      </w:r>
      <w:r w:rsidRPr="00A8522F">
        <w:rPr>
          <w:rFonts w:ascii="TH SarabunPSK" w:hAnsi="TH SarabunPSK" w:cs="TH SarabunPSK"/>
          <w:cs/>
        </w:rPr>
        <w:t>.</w:t>
      </w:r>
      <w:r w:rsidRPr="00A8522F">
        <w:rPr>
          <w:rFonts w:ascii="TH SarabunPSK" w:hAnsi="TH SarabunPSK" w:cs="TH SarabunPSK"/>
        </w:rPr>
        <w:t>, and Arulrajah A</w:t>
      </w:r>
      <w:r w:rsidRPr="00A8522F">
        <w:rPr>
          <w:rFonts w:ascii="TH SarabunPSK" w:hAnsi="TH SarabunPSK" w:cs="TH SarabunPSK"/>
          <w:cs/>
        </w:rPr>
        <w:t>. (2015)</w:t>
      </w:r>
      <w:r>
        <w:rPr>
          <w:rFonts w:ascii="TH SarabunPSK" w:hAnsi="TH SarabunPSK" w:cs="TH SarabunPSK"/>
          <w:cs/>
        </w:rPr>
        <w:t xml:space="preserve">. </w:t>
      </w:r>
      <w:r w:rsidRPr="00A8522F">
        <w:rPr>
          <w:rFonts w:ascii="TH SarabunPSK" w:hAnsi="TH SarabunPSK" w:cs="TH SarabunPSK"/>
        </w:rPr>
        <w:t xml:space="preserve">Compressive strength development in fly ash geopolymer masonry units manufactured from water treatment sludge, Construction and Building Materials </w:t>
      </w:r>
      <w:r>
        <w:rPr>
          <w:rFonts w:ascii="TH SarabunPSK" w:hAnsi="TH SarabunPSK" w:cs="TH SarabunPSK"/>
          <w:cs/>
        </w:rPr>
        <w:t>82</w:t>
      </w:r>
      <w:r>
        <w:rPr>
          <w:rFonts w:ascii="TH SarabunPSK" w:hAnsi="TH SarabunPSK" w:cs="TH SarabunPSK"/>
        </w:rPr>
        <w:t>,</w:t>
      </w:r>
      <w:r w:rsidRPr="00A8522F">
        <w:rPr>
          <w:rFonts w:ascii="TH SarabunPSK" w:hAnsi="TH SarabunPSK" w:cs="TH SarabunPSK"/>
          <w:cs/>
        </w:rPr>
        <w:t xml:space="preserve"> 20-30</w:t>
      </w:r>
      <w:r>
        <w:rPr>
          <w:rFonts w:ascii="TH SarabunPSK" w:hAnsi="TH SarabunPSK" w:cs="TH SarabunPSK"/>
          <w:cs/>
        </w:rPr>
        <w:t>.</w:t>
      </w:r>
    </w:p>
    <w:p w14:paraId="4511176B" w14:textId="77777777" w:rsidR="00EE31D6" w:rsidRDefault="00EE31D6" w:rsidP="00EE31D6">
      <w:pPr>
        <w:spacing w:line="360" w:lineRule="exact"/>
        <w:ind w:firstLine="360"/>
        <w:jc w:val="both"/>
        <w:rPr>
          <w:rFonts w:ascii="TH SarabunPSK" w:hAnsi="TH SarabunPSK" w:cs="TH SarabunPSK"/>
        </w:rPr>
      </w:pPr>
      <w:r>
        <w:rPr>
          <w:rFonts w:ascii="TH SarabunPSK" w:hAnsi="TH SarabunPSK" w:cs="TH SarabunPSK" w:hint="cs"/>
          <w:cs/>
        </w:rPr>
        <w:t>5</w:t>
      </w:r>
      <w:r w:rsidRPr="00A8522F">
        <w:rPr>
          <w:rFonts w:ascii="TH SarabunPSK" w:hAnsi="TH SarabunPSK" w:cs="TH SarabunPSK"/>
          <w:cs/>
        </w:rPr>
        <w:t>)</w:t>
      </w:r>
      <w:r w:rsidRPr="00A8522F">
        <w:rPr>
          <w:rFonts w:ascii="TH SarabunPSK" w:hAnsi="TH SarabunPSK" w:cs="TH SarabunPSK"/>
          <w:cs/>
        </w:rPr>
        <w:tab/>
      </w:r>
      <w:r w:rsidRPr="00A8522F">
        <w:rPr>
          <w:rFonts w:ascii="TH SarabunPSK" w:hAnsi="TH SarabunPSK" w:cs="TH SarabunPSK"/>
        </w:rPr>
        <w:t>Phummiphan I</w:t>
      </w:r>
      <w:r w:rsidRPr="00A8522F">
        <w:rPr>
          <w:rFonts w:ascii="TH SarabunPSK" w:hAnsi="TH SarabunPSK" w:cs="TH SarabunPSK"/>
          <w:cs/>
        </w:rPr>
        <w:t>.</w:t>
      </w:r>
      <w:r w:rsidRPr="00A8522F">
        <w:rPr>
          <w:rFonts w:ascii="TH SarabunPSK" w:hAnsi="TH SarabunPSK" w:cs="TH SarabunPSK"/>
        </w:rPr>
        <w:t>, Horpibulsuk S</w:t>
      </w:r>
      <w:r w:rsidRPr="00A8522F">
        <w:rPr>
          <w:rFonts w:ascii="TH SarabunPSK" w:hAnsi="TH SarabunPSK" w:cs="TH SarabunPSK"/>
          <w:cs/>
        </w:rPr>
        <w:t>.</w:t>
      </w:r>
      <w:r w:rsidRPr="00A8522F">
        <w:rPr>
          <w:rFonts w:ascii="TH SarabunPSK" w:hAnsi="TH SarabunPSK" w:cs="TH SarabunPSK"/>
        </w:rPr>
        <w:t>, Sukmak P</w:t>
      </w:r>
      <w:r w:rsidRPr="00A8522F">
        <w:rPr>
          <w:rFonts w:ascii="TH SarabunPSK" w:hAnsi="TH SarabunPSK" w:cs="TH SarabunPSK"/>
          <w:cs/>
        </w:rPr>
        <w:t>.</w:t>
      </w:r>
      <w:r w:rsidRPr="00A8522F">
        <w:rPr>
          <w:rFonts w:ascii="TH SarabunPSK" w:hAnsi="TH SarabunPSK" w:cs="TH SarabunPSK"/>
        </w:rPr>
        <w:t>, Chinkulkijniwat A</w:t>
      </w:r>
      <w:r w:rsidRPr="00A8522F">
        <w:rPr>
          <w:rFonts w:ascii="TH SarabunPSK" w:hAnsi="TH SarabunPSK" w:cs="TH SarabunPSK"/>
          <w:cs/>
        </w:rPr>
        <w:t>.</w:t>
      </w:r>
      <w:r w:rsidRPr="00A8522F">
        <w:rPr>
          <w:rFonts w:ascii="TH SarabunPSK" w:hAnsi="TH SarabunPSK" w:cs="TH SarabunPSK"/>
        </w:rPr>
        <w:t>, Arulrajah A</w:t>
      </w:r>
      <w:r w:rsidRPr="00A8522F">
        <w:rPr>
          <w:rFonts w:ascii="TH SarabunPSK" w:hAnsi="TH SarabunPSK" w:cs="TH SarabunPSK"/>
          <w:cs/>
        </w:rPr>
        <w:t>.</w:t>
      </w:r>
      <w:r w:rsidRPr="00A8522F">
        <w:rPr>
          <w:rFonts w:ascii="TH SarabunPSK" w:hAnsi="TH SarabunPSK" w:cs="TH SarabunPSK"/>
        </w:rPr>
        <w:t>, and Shen S</w:t>
      </w:r>
      <w:r w:rsidRPr="00A8522F">
        <w:rPr>
          <w:rFonts w:ascii="TH SarabunPSK" w:hAnsi="TH SarabunPSK" w:cs="TH SarabunPSK"/>
          <w:cs/>
        </w:rPr>
        <w:t>-</w:t>
      </w:r>
      <w:r w:rsidRPr="00A8522F">
        <w:rPr>
          <w:rFonts w:ascii="TH SarabunPSK" w:hAnsi="TH SarabunPSK" w:cs="TH SarabunPSK"/>
        </w:rPr>
        <w:t>L</w:t>
      </w:r>
      <w:r w:rsidRPr="00A8522F">
        <w:rPr>
          <w:rFonts w:ascii="TH SarabunPSK" w:hAnsi="TH SarabunPSK" w:cs="TH SarabunPSK"/>
          <w:cs/>
        </w:rPr>
        <w:t>.</w:t>
      </w:r>
      <w:r w:rsidRPr="0015797E">
        <w:rPr>
          <w:rFonts w:ascii="TH SarabunPSK" w:hAnsi="TH SarabunPSK" w:cs="TH SarabunPSK"/>
          <w:cs/>
        </w:rPr>
        <w:t xml:space="preserve"> </w:t>
      </w:r>
      <w:r w:rsidRPr="00A8522F">
        <w:rPr>
          <w:rFonts w:ascii="TH SarabunPSK" w:hAnsi="TH SarabunPSK" w:cs="TH SarabunPSK"/>
          <w:cs/>
        </w:rPr>
        <w:t>(2016)</w:t>
      </w:r>
      <w:r>
        <w:rPr>
          <w:rFonts w:ascii="TH SarabunPSK" w:hAnsi="TH SarabunPSK" w:cs="TH SarabunPSK"/>
          <w:cs/>
        </w:rPr>
        <w:t xml:space="preserve">. </w:t>
      </w:r>
      <w:r w:rsidRPr="00A8522F">
        <w:rPr>
          <w:rFonts w:ascii="TH SarabunPSK" w:hAnsi="TH SarabunPSK" w:cs="TH SarabunPSK"/>
        </w:rPr>
        <w:t>Stabilisation of marginal lateritic soil using high calcium fly ash</w:t>
      </w:r>
      <w:r w:rsidRPr="00A8522F">
        <w:rPr>
          <w:rFonts w:ascii="TH SarabunPSK" w:hAnsi="TH SarabunPSK" w:cs="TH SarabunPSK"/>
          <w:cs/>
        </w:rPr>
        <w:t>-</w:t>
      </w:r>
      <w:r w:rsidRPr="00A8522F">
        <w:rPr>
          <w:rFonts w:ascii="TH SarabunPSK" w:hAnsi="TH SarabunPSK" w:cs="TH SarabunPSK"/>
        </w:rPr>
        <w:t>based geopolymer</w:t>
      </w:r>
      <w:r w:rsidRPr="00A8522F">
        <w:rPr>
          <w:rFonts w:ascii="TH SarabunPSK" w:hAnsi="TH SarabunPSK" w:cs="TH SarabunPSK"/>
          <w:cs/>
        </w:rPr>
        <w:t xml:space="preserve">. </w:t>
      </w:r>
      <w:r w:rsidRPr="00A8522F">
        <w:rPr>
          <w:rFonts w:ascii="TH SarabunPSK" w:hAnsi="TH SarabunPSK" w:cs="TH SarabunPSK"/>
        </w:rPr>
        <w:t>Roa</w:t>
      </w:r>
      <w:r>
        <w:rPr>
          <w:rFonts w:ascii="TH SarabunPSK" w:hAnsi="TH SarabunPSK" w:cs="TH SarabunPSK"/>
        </w:rPr>
        <w:t>d Materials and Pavement Design,</w:t>
      </w:r>
      <w:r w:rsidRPr="00A8522F">
        <w:rPr>
          <w:rFonts w:ascii="TH SarabunPSK" w:hAnsi="TH SarabunPSK" w:cs="TH SarabunPSK"/>
          <w:cs/>
        </w:rPr>
        <w:t>1-15.</w:t>
      </w:r>
    </w:p>
    <w:p w14:paraId="3BBC329F" w14:textId="77777777" w:rsidR="00EE31D6" w:rsidRDefault="00EE31D6" w:rsidP="00EE31D6">
      <w:pPr>
        <w:spacing w:line="360" w:lineRule="exact"/>
        <w:ind w:firstLine="360"/>
        <w:jc w:val="both"/>
        <w:rPr>
          <w:rFonts w:ascii="TH SarabunPSK" w:hAnsi="TH SarabunPSK" w:cs="TH SarabunPSK"/>
        </w:rPr>
      </w:pPr>
      <w:r>
        <w:rPr>
          <w:rFonts w:ascii="TH SarabunPSK" w:hAnsi="TH SarabunPSK" w:cs="TH SarabunPSK"/>
        </w:rPr>
        <w:t>6</w:t>
      </w:r>
      <w:r>
        <w:rPr>
          <w:rFonts w:ascii="TH SarabunPSK" w:hAnsi="TH SarabunPSK" w:cs="TH SarabunPSK"/>
          <w:cs/>
        </w:rPr>
        <w:t xml:space="preserve">) </w:t>
      </w:r>
      <w:r w:rsidRPr="0015797E">
        <w:rPr>
          <w:rFonts w:ascii="TH SarabunPSK" w:hAnsi="TH SarabunPSK" w:cs="TH SarabunPSK"/>
        </w:rPr>
        <w:t>Bo, M</w:t>
      </w:r>
      <w:r w:rsidRPr="0015797E">
        <w:rPr>
          <w:rFonts w:ascii="TH SarabunPSK" w:hAnsi="TH SarabunPSK" w:cs="TH SarabunPSK"/>
          <w:cs/>
        </w:rPr>
        <w:t xml:space="preserve">. </w:t>
      </w:r>
      <w:r w:rsidRPr="0015797E">
        <w:rPr>
          <w:rFonts w:ascii="TH SarabunPSK" w:hAnsi="TH SarabunPSK" w:cs="TH SarabunPSK"/>
        </w:rPr>
        <w:t>W</w:t>
      </w:r>
      <w:r w:rsidRPr="0015797E">
        <w:rPr>
          <w:rFonts w:ascii="TH SarabunPSK" w:hAnsi="TH SarabunPSK" w:cs="TH SarabunPSK"/>
          <w:cs/>
        </w:rPr>
        <w:t>.</w:t>
      </w:r>
      <w:r w:rsidRPr="0015797E">
        <w:rPr>
          <w:rFonts w:ascii="TH SarabunPSK" w:hAnsi="TH SarabunPSK" w:cs="TH SarabunPSK"/>
        </w:rPr>
        <w:t>, Arulrajah, A</w:t>
      </w:r>
      <w:r w:rsidRPr="0015797E">
        <w:rPr>
          <w:rFonts w:ascii="TH SarabunPSK" w:hAnsi="TH SarabunPSK" w:cs="TH SarabunPSK"/>
          <w:cs/>
        </w:rPr>
        <w:t>.</w:t>
      </w:r>
      <w:r w:rsidRPr="0015797E">
        <w:rPr>
          <w:rFonts w:ascii="TH SarabunPSK" w:hAnsi="TH SarabunPSK" w:cs="TH SarabunPSK"/>
        </w:rPr>
        <w:t>, Sukmak, P</w:t>
      </w:r>
      <w:r w:rsidRPr="0015797E">
        <w:rPr>
          <w:rFonts w:ascii="TH SarabunPSK" w:hAnsi="TH SarabunPSK" w:cs="TH SarabunPSK"/>
          <w:cs/>
        </w:rPr>
        <w:t>.</w:t>
      </w:r>
      <w:r w:rsidRPr="0015797E">
        <w:rPr>
          <w:rFonts w:ascii="TH SarabunPSK" w:hAnsi="TH SarabunPSK" w:cs="TH SarabunPSK"/>
        </w:rPr>
        <w:t>, Horpibulsuk, S</w:t>
      </w:r>
      <w:r w:rsidRPr="0015797E">
        <w:rPr>
          <w:rFonts w:ascii="TH SarabunPSK" w:hAnsi="TH SarabunPSK" w:cs="TH SarabunPSK"/>
          <w:cs/>
        </w:rPr>
        <w:t>.</w:t>
      </w:r>
      <w:r w:rsidRPr="0015797E">
        <w:rPr>
          <w:rFonts w:ascii="TH SarabunPSK" w:hAnsi="TH SarabunPSK" w:cs="TH SarabunPSK"/>
        </w:rPr>
        <w:t>, &amp; Leong, M</w:t>
      </w:r>
      <w:r w:rsidRPr="0015797E">
        <w:rPr>
          <w:rFonts w:ascii="TH SarabunPSK" w:hAnsi="TH SarabunPSK" w:cs="TH SarabunPSK"/>
          <w:cs/>
        </w:rPr>
        <w:t xml:space="preserve">. (2015). </w:t>
      </w:r>
      <w:r w:rsidRPr="0015797E">
        <w:rPr>
          <w:rFonts w:ascii="TH SarabunPSK" w:hAnsi="TH SarabunPSK" w:cs="TH SarabunPSK"/>
        </w:rPr>
        <w:t>Mineralogy and Geotechnical Properties of Ultra</w:t>
      </w:r>
      <w:r w:rsidRPr="0015797E">
        <w:rPr>
          <w:rFonts w:ascii="TH SarabunPSK" w:hAnsi="TH SarabunPSK" w:cs="TH SarabunPSK"/>
          <w:cs/>
        </w:rPr>
        <w:t>-</w:t>
      </w:r>
      <w:r w:rsidRPr="0015797E">
        <w:rPr>
          <w:rFonts w:ascii="TH SarabunPSK" w:hAnsi="TH SarabunPSK" w:cs="TH SarabunPSK"/>
        </w:rPr>
        <w:t>Soft Soil From a Nearshore Mine Tailings Sedimentation Pond</w:t>
      </w:r>
      <w:r w:rsidRPr="0015797E">
        <w:rPr>
          <w:rFonts w:ascii="TH SarabunPSK" w:hAnsi="TH SarabunPSK" w:cs="TH SarabunPSK"/>
          <w:cs/>
        </w:rPr>
        <w:t xml:space="preserve">. </w:t>
      </w:r>
      <w:r w:rsidRPr="0015797E">
        <w:rPr>
          <w:rFonts w:ascii="TH SarabunPSK" w:hAnsi="TH SarabunPSK" w:cs="TH SarabunPSK"/>
        </w:rPr>
        <w:t>Marine Georesources &amp; Geotechnology</w:t>
      </w:r>
      <w:r>
        <w:rPr>
          <w:rFonts w:ascii="TH SarabunPSK" w:hAnsi="TH SarabunPSK" w:cs="TH SarabunPSK"/>
          <w:cs/>
        </w:rPr>
        <w:t>.</w:t>
      </w:r>
    </w:p>
    <w:p w14:paraId="3DEED3EE" w14:textId="77777777" w:rsidR="00EE31D6" w:rsidRDefault="00EE31D6" w:rsidP="00EE31D6">
      <w:pPr>
        <w:spacing w:line="360" w:lineRule="exact"/>
        <w:ind w:firstLine="360"/>
        <w:jc w:val="both"/>
        <w:rPr>
          <w:rFonts w:ascii="TH SarabunPSK" w:hAnsi="TH SarabunPSK" w:cs="TH SarabunPSK"/>
        </w:rPr>
      </w:pPr>
      <w:r>
        <w:rPr>
          <w:rFonts w:ascii="TH SarabunPSK" w:hAnsi="TH SarabunPSK" w:cs="TH SarabunPSK" w:hint="cs"/>
          <w:cs/>
        </w:rPr>
        <w:t>7</w:t>
      </w:r>
      <w:r>
        <w:rPr>
          <w:rFonts w:ascii="TH SarabunPSK" w:hAnsi="TH SarabunPSK" w:cs="TH SarabunPSK"/>
          <w:cs/>
        </w:rPr>
        <w:t xml:space="preserve">) </w:t>
      </w:r>
      <w:r w:rsidRPr="00746BAC">
        <w:rPr>
          <w:rFonts w:ascii="TH SarabunPSK" w:hAnsi="TH SarabunPSK" w:cs="TH SarabunPSK"/>
        </w:rPr>
        <w:t>Sukmak, K</w:t>
      </w:r>
      <w:r w:rsidRPr="00746BAC">
        <w:rPr>
          <w:rFonts w:ascii="TH SarabunPSK" w:hAnsi="TH SarabunPSK" w:cs="TH SarabunPSK"/>
          <w:cs/>
        </w:rPr>
        <w:t>.</w:t>
      </w:r>
      <w:r w:rsidRPr="00746BAC">
        <w:rPr>
          <w:rFonts w:ascii="TH SarabunPSK" w:hAnsi="TH SarabunPSK" w:cs="TH SarabunPSK"/>
        </w:rPr>
        <w:t>, Han, J</w:t>
      </w:r>
      <w:r w:rsidRPr="00746BAC">
        <w:rPr>
          <w:rFonts w:ascii="TH SarabunPSK" w:hAnsi="TH SarabunPSK" w:cs="TH SarabunPSK"/>
          <w:cs/>
        </w:rPr>
        <w:t>.</w:t>
      </w:r>
      <w:r w:rsidRPr="00746BAC">
        <w:rPr>
          <w:rFonts w:ascii="TH SarabunPSK" w:hAnsi="TH SarabunPSK" w:cs="TH SarabunPSK"/>
        </w:rPr>
        <w:t>, Sukmak, P</w:t>
      </w:r>
      <w:r w:rsidRPr="00746BAC">
        <w:rPr>
          <w:rFonts w:ascii="TH SarabunPSK" w:hAnsi="TH SarabunPSK" w:cs="TH SarabunPSK"/>
          <w:cs/>
        </w:rPr>
        <w:t>.</w:t>
      </w:r>
      <w:r w:rsidRPr="00746BAC">
        <w:rPr>
          <w:rFonts w:ascii="TH SarabunPSK" w:hAnsi="TH SarabunPSK" w:cs="TH SarabunPSK"/>
        </w:rPr>
        <w:t>, &amp; Horpibulsuk, S</w:t>
      </w:r>
      <w:r w:rsidRPr="00746BAC">
        <w:rPr>
          <w:rFonts w:ascii="TH SarabunPSK" w:hAnsi="TH SarabunPSK" w:cs="TH SarabunPSK"/>
          <w:cs/>
        </w:rPr>
        <w:t>. (</w:t>
      </w:r>
      <w:r w:rsidRPr="00746BAC">
        <w:rPr>
          <w:rFonts w:ascii="TH SarabunPSK" w:hAnsi="TH SarabunPSK" w:cs="TH SarabunPSK"/>
        </w:rPr>
        <w:t>2016</w:t>
      </w:r>
      <w:r w:rsidRPr="00746BAC">
        <w:rPr>
          <w:rFonts w:ascii="TH SarabunPSK" w:hAnsi="TH SarabunPSK" w:cs="TH SarabunPSK"/>
          <w:cs/>
        </w:rPr>
        <w:t xml:space="preserve">). </w:t>
      </w:r>
      <w:r w:rsidRPr="00746BAC">
        <w:rPr>
          <w:rFonts w:ascii="TH SarabunPSK" w:hAnsi="TH SarabunPSK" w:cs="TH SarabunPSK"/>
        </w:rPr>
        <w:t>Numerical parametric study on behavior of bearing reinforcement earth walls with different backfill material properties</w:t>
      </w:r>
      <w:r w:rsidRPr="00746BAC">
        <w:rPr>
          <w:rFonts w:ascii="TH SarabunPSK" w:hAnsi="TH SarabunPSK" w:cs="TH SarabunPSK"/>
          <w:cs/>
        </w:rPr>
        <w:t xml:space="preserve">. </w:t>
      </w:r>
      <w:r w:rsidRPr="00746BAC">
        <w:rPr>
          <w:rFonts w:ascii="TH SarabunPSK" w:hAnsi="TH SarabunPSK" w:cs="TH SarabunPSK"/>
        </w:rPr>
        <w:t>Geosynthetics International, 1</w:t>
      </w:r>
      <w:r w:rsidRPr="00746BAC">
        <w:rPr>
          <w:rFonts w:ascii="TH SarabunPSK" w:hAnsi="TH SarabunPSK" w:cs="TH SarabunPSK"/>
          <w:cs/>
        </w:rPr>
        <w:t>-</w:t>
      </w:r>
      <w:r w:rsidRPr="00746BAC">
        <w:rPr>
          <w:rFonts w:ascii="TH SarabunPSK" w:hAnsi="TH SarabunPSK" w:cs="TH SarabunPSK"/>
        </w:rPr>
        <w:t>17</w:t>
      </w:r>
      <w:r>
        <w:rPr>
          <w:rFonts w:ascii="TH SarabunPSK" w:hAnsi="TH SarabunPSK" w:cs="TH SarabunPSK"/>
          <w:cs/>
        </w:rPr>
        <w:t>.</w:t>
      </w:r>
    </w:p>
    <w:p w14:paraId="0E4526F5" w14:textId="77777777" w:rsidR="00AC537B" w:rsidRPr="00EF0E4F" w:rsidRDefault="00AC537B" w:rsidP="00EE31D6">
      <w:pPr>
        <w:spacing w:line="360" w:lineRule="exact"/>
        <w:ind w:firstLine="360"/>
        <w:jc w:val="both"/>
        <w:rPr>
          <w:rFonts w:ascii="TH SarabunPSK" w:hAnsi="TH SarabunPSK" w:cs="TH SarabunPSK"/>
        </w:rPr>
      </w:pPr>
    </w:p>
    <w:p w14:paraId="0DF44226" w14:textId="77777777" w:rsidR="00EE31D6" w:rsidRPr="002902EA" w:rsidRDefault="00EE31D6" w:rsidP="00EE31D6">
      <w:pPr>
        <w:spacing w:line="360" w:lineRule="exact"/>
        <w:ind w:firstLine="360"/>
        <w:jc w:val="thaiDistribute"/>
        <w:rPr>
          <w:rFonts w:ascii="TH SarabunPSK" w:hAnsi="TH SarabunPSK" w:cs="TH SarabunPSK"/>
          <w:b/>
          <w:bCs/>
          <w:u w:val="single"/>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2 </w:t>
      </w:r>
      <w:r w:rsidRPr="00466A23">
        <w:rPr>
          <w:rFonts w:ascii="TH SarabunPSK" w:hAnsi="TH SarabunPSK" w:cs="TH SarabunPSK"/>
          <w:b/>
          <w:bCs/>
          <w:cs/>
        </w:rPr>
        <w:t>บทความวิจัย/วิชาการที่เสนอในที่ประชุมวิชาการ (</w:t>
      </w:r>
      <w:r w:rsidRPr="00466A23">
        <w:rPr>
          <w:rFonts w:ascii="TH SarabunPSK" w:hAnsi="TH SarabunPSK" w:cs="TH SarabunPSK"/>
          <w:cs/>
        </w:rPr>
        <w:t>เขียนรูปแบบบรรณานุกรมของมหาวิทยาลัย</w:t>
      </w:r>
      <w:r w:rsidRPr="00466A23">
        <w:rPr>
          <w:rFonts w:ascii="TH SarabunPSK" w:hAnsi="TH SarabunPSK" w:cs="TH SarabunPSK" w:hint="cs"/>
          <w:cs/>
        </w:rPr>
        <w:br/>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6E9A67AB"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cs/>
        </w:rPr>
        <w:t>สุขสันติ์ หอพิบูลสุข และ ปฏิมาพร สุขมาก (</w:t>
      </w:r>
      <w:r w:rsidRPr="002902EA">
        <w:rPr>
          <w:rFonts w:ascii="TH SarabunPSK" w:hAnsi="TH SarabunPSK" w:cs="TH SarabunPSK"/>
          <w:szCs w:val="32"/>
        </w:rPr>
        <w:t>2556</w:t>
      </w:r>
      <w:r w:rsidRPr="002902EA">
        <w:rPr>
          <w:rFonts w:ascii="TH SarabunPSK" w:hAnsi="TH SarabunPSK" w:cs="TH SarabunPSK"/>
          <w:szCs w:val="32"/>
          <w:cs/>
        </w:rPr>
        <w:t xml:space="preserve">) </w:t>
      </w:r>
      <w:r w:rsidRPr="002902EA">
        <w:rPr>
          <w:rFonts w:ascii="TH SarabunPSK" w:eastAsia="MS Mincho" w:hAnsi="TH SarabunPSK" w:cs="TH SarabunPSK"/>
          <w:szCs w:val="32"/>
          <w:cs/>
        </w:rPr>
        <w:t>พฤติกรรมด้านกำลังอัดของดินเหนียวเถ้าลอยจีโอโพลิเมอร์ : วัสดุก่อสร้างเขียว</w:t>
      </w:r>
      <w:r w:rsidRPr="002902EA">
        <w:rPr>
          <w:rFonts w:ascii="TH SarabunPSK" w:hAnsi="TH SarabunPSK" w:cs="TH SarabunPSK"/>
          <w:szCs w:val="32"/>
          <w:cs/>
        </w:rPr>
        <w:t xml:space="preserve"> การประชุมวิชาการวิศวกรรมโยธาแห่งชาติ ครั้งที่ </w:t>
      </w:r>
      <w:r w:rsidRPr="002902EA">
        <w:rPr>
          <w:rFonts w:ascii="TH SarabunPSK" w:hAnsi="TH SarabunPSK" w:cs="TH SarabunPSK"/>
          <w:szCs w:val="32"/>
        </w:rPr>
        <w:t>18</w:t>
      </w:r>
      <w:r w:rsidRPr="002902EA">
        <w:rPr>
          <w:rFonts w:ascii="TH SarabunPSK" w:hAnsi="TH SarabunPSK" w:cs="TH SarabunPSK"/>
          <w:szCs w:val="32"/>
          <w:cs/>
        </w:rPr>
        <w:t xml:space="preserve">. มหาวิทยาลัยเชียงใหม่. วันที่ </w:t>
      </w:r>
      <w:r w:rsidRPr="002902EA">
        <w:rPr>
          <w:rFonts w:ascii="TH SarabunPSK" w:hAnsi="TH SarabunPSK" w:cs="TH SarabunPSK"/>
          <w:szCs w:val="32"/>
        </w:rPr>
        <w:t>8</w:t>
      </w:r>
      <w:r w:rsidRPr="002902EA">
        <w:rPr>
          <w:rFonts w:ascii="TH SarabunPSK" w:hAnsi="TH SarabunPSK" w:cs="TH SarabunPSK"/>
          <w:szCs w:val="32"/>
          <w:cs/>
        </w:rPr>
        <w:t>-</w:t>
      </w:r>
      <w:r w:rsidRPr="002902EA">
        <w:rPr>
          <w:rFonts w:ascii="TH SarabunPSK" w:hAnsi="TH SarabunPSK" w:cs="TH SarabunPSK"/>
          <w:szCs w:val="32"/>
        </w:rPr>
        <w:t xml:space="preserve">10 </w:t>
      </w:r>
      <w:r w:rsidRPr="002902EA">
        <w:rPr>
          <w:rFonts w:ascii="TH SarabunPSK" w:hAnsi="TH SarabunPSK" w:cs="TH SarabunPSK"/>
          <w:szCs w:val="32"/>
          <w:cs/>
        </w:rPr>
        <w:t xml:space="preserve">พฤษภาคม </w:t>
      </w:r>
      <w:r w:rsidRPr="002902EA">
        <w:rPr>
          <w:rFonts w:ascii="TH SarabunPSK" w:hAnsi="TH SarabunPSK" w:cs="TH SarabunPSK"/>
          <w:szCs w:val="32"/>
        </w:rPr>
        <w:t xml:space="preserve">2556 </w:t>
      </w:r>
    </w:p>
    <w:p w14:paraId="34881058"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cs/>
        </w:rPr>
        <w:t>เชิดศักดิ์ สุขศิริพัฒนพงศ์</w:t>
      </w:r>
      <w:r w:rsidRPr="002902EA">
        <w:rPr>
          <w:rFonts w:ascii="TH SarabunPSK" w:hAnsi="TH SarabunPSK" w:cs="TH SarabunPSK"/>
          <w:szCs w:val="32"/>
        </w:rPr>
        <w:t xml:space="preserve">, </w:t>
      </w:r>
      <w:r w:rsidRPr="002902EA">
        <w:rPr>
          <w:rFonts w:ascii="TH SarabunPSK" w:hAnsi="TH SarabunPSK" w:cs="TH SarabunPSK"/>
          <w:szCs w:val="32"/>
          <w:cs/>
        </w:rPr>
        <w:t>พิมศิลป์ จันทร์ประเสริฐ</w:t>
      </w:r>
      <w:r w:rsidRPr="002902EA">
        <w:rPr>
          <w:rFonts w:ascii="TH SarabunPSK" w:hAnsi="TH SarabunPSK" w:cs="TH SarabunPSK"/>
          <w:szCs w:val="32"/>
        </w:rPr>
        <w:t>,</w:t>
      </w:r>
      <w:r w:rsidRPr="002902EA">
        <w:rPr>
          <w:rFonts w:ascii="TH SarabunPSK" w:hAnsi="TH SarabunPSK" w:cs="TH SarabunPSK"/>
          <w:szCs w:val="32"/>
          <w:vertAlign w:val="superscript"/>
          <w:cs/>
        </w:rPr>
        <w:t xml:space="preserve">  </w:t>
      </w:r>
      <w:r w:rsidRPr="002902EA">
        <w:rPr>
          <w:rFonts w:ascii="TH SarabunPSK" w:hAnsi="TH SarabunPSK" w:cs="TH SarabunPSK"/>
          <w:szCs w:val="32"/>
          <w:cs/>
        </w:rPr>
        <w:t>ปฏิมาพร สุขมาก</w:t>
      </w:r>
      <w:r w:rsidRPr="002902EA">
        <w:rPr>
          <w:rFonts w:ascii="TH SarabunPSK" w:hAnsi="TH SarabunPSK" w:cs="TH SarabunPSK"/>
          <w:szCs w:val="32"/>
          <w:vertAlign w:val="superscript"/>
          <w:cs/>
        </w:rPr>
        <w:t xml:space="preserve">  </w:t>
      </w:r>
      <w:r w:rsidRPr="002902EA">
        <w:rPr>
          <w:rFonts w:ascii="TH SarabunPSK" w:hAnsi="TH SarabunPSK" w:cs="TH SarabunPSK"/>
          <w:szCs w:val="32"/>
          <w:cs/>
        </w:rPr>
        <w:t>และ สุขสันติ์ หอพิบูลสุข (</w:t>
      </w:r>
      <w:r w:rsidRPr="002902EA">
        <w:rPr>
          <w:rFonts w:ascii="TH SarabunPSK" w:hAnsi="TH SarabunPSK" w:cs="TH SarabunPSK"/>
          <w:szCs w:val="32"/>
        </w:rPr>
        <w:t>2557</w:t>
      </w:r>
      <w:r w:rsidRPr="002902EA">
        <w:rPr>
          <w:rFonts w:ascii="TH SarabunPSK" w:hAnsi="TH SarabunPSK" w:cs="TH SarabunPSK"/>
          <w:szCs w:val="32"/>
          <w:cs/>
        </w:rPr>
        <w:t xml:space="preserve">) พฤติกรรมด้านกำลังอัดของตะกอนดินประปาเถ้าลอยจีโอโพลิเมอร์ การประชุมวิชาการวิศวกรรมโยธาแห่งชาติ ครั้งที่ </w:t>
      </w:r>
      <w:r w:rsidRPr="002902EA">
        <w:rPr>
          <w:rFonts w:ascii="TH SarabunPSK" w:hAnsi="TH SarabunPSK" w:cs="TH SarabunPSK"/>
          <w:szCs w:val="32"/>
        </w:rPr>
        <w:t>19</w:t>
      </w:r>
      <w:r w:rsidRPr="002902EA">
        <w:rPr>
          <w:rFonts w:ascii="TH SarabunPSK" w:hAnsi="TH SarabunPSK" w:cs="TH SarabunPSK"/>
          <w:szCs w:val="32"/>
          <w:cs/>
        </w:rPr>
        <w:t>. มหาวิทยาลัยขอนแก่น. วันที่</w:t>
      </w:r>
      <w:r w:rsidRPr="002902EA">
        <w:rPr>
          <w:rFonts w:ascii="TH SarabunPSK" w:hAnsi="TH SarabunPSK" w:cs="TH SarabunPSK"/>
          <w:szCs w:val="32"/>
        </w:rPr>
        <w:t xml:space="preserve"> 14</w:t>
      </w:r>
      <w:r w:rsidRPr="002902EA">
        <w:rPr>
          <w:rFonts w:ascii="TH SarabunPSK" w:hAnsi="TH SarabunPSK" w:cs="TH SarabunPSK"/>
          <w:szCs w:val="32"/>
          <w:cs/>
        </w:rPr>
        <w:t>-</w:t>
      </w:r>
      <w:r w:rsidRPr="002902EA">
        <w:rPr>
          <w:rFonts w:ascii="TH SarabunPSK" w:hAnsi="TH SarabunPSK" w:cs="TH SarabunPSK"/>
          <w:szCs w:val="32"/>
        </w:rPr>
        <w:t xml:space="preserve">16 </w:t>
      </w:r>
      <w:r w:rsidRPr="002902EA">
        <w:rPr>
          <w:rFonts w:ascii="TH SarabunPSK" w:hAnsi="TH SarabunPSK" w:cs="TH SarabunPSK"/>
          <w:szCs w:val="32"/>
          <w:cs/>
        </w:rPr>
        <w:t xml:space="preserve">พฤษภาคม </w:t>
      </w:r>
      <w:r w:rsidRPr="002902EA">
        <w:rPr>
          <w:rFonts w:ascii="TH SarabunPSK" w:hAnsi="TH SarabunPSK" w:cs="TH SarabunPSK"/>
          <w:szCs w:val="32"/>
        </w:rPr>
        <w:t>2557</w:t>
      </w:r>
    </w:p>
    <w:p w14:paraId="62E7D84F"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Horpibulsuk S</w:t>
      </w:r>
      <w:r w:rsidRPr="002902EA">
        <w:rPr>
          <w:rFonts w:ascii="TH SarabunPSK" w:hAnsi="TH SarabunPSK" w:cs="TH SarabunPSK"/>
          <w:szCs w:val="32"/>
          <w:cs/>
        </w:rPr>
        <w:t>.</w:t>
      </w:r>
      <w:r w:rsidRPr="002902EA">
        <w:rPr>
          <w:rFonts w:ascii="TH SarabunPSK" w:hAnsi="TH SarabunPSK" w:cs="TH SarabunPSK"/>
          <w:szCs w:val="32"/>
        </w:rPr>
        <w:t>, Suksiripattanapong C</w:t>
      </w:r>
      <w:r w:rsidRPr="002902EA">
        <w:rPr>
          <w:rFonts w:ascii="TH SarabunPSK" w:hAnsi="TH SarabunPSK" w:cs="TH SarabunPSK"/>
          <w:szCs w:val="32"/>
          <w:cs/>
        </w:rPr>
        <w:t>.</w:t>
      </w:r>
      <w:r w:rsidRPr="002902EA">
        <w:rPr>
          <w:rFonts w:ascii="TH SarabunPSK" w:hAnsi="TH SarabunPSK" w:cs="TH SarabunPSK"/>
          <w:szCs w:val="32"/>
        </w:rPr>
        <w:t>, Chanprasert P</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Arulrajah A</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 xml:space="preserve">A NOVEL GEOPOLYMER CONSTRUCTION MATERAIL FROM WATER TREATMENT SLUDGE 9th </w:t>
      </w:r>
      <w:r w:rsidRPr="002902EA">
        <w:rPr>
          <w:rFonts w:ascii="TH SarabunPSK" w:hAnsi="TH SarabunPSK" w:cs="TH SarabunPSK"/>
          <w:szCs w:val="32"/>
        </w:rPr>
        <w:lastRenderedPageBreak/>
        <w:t>International Symposium on Lowland Technology in Saga, Japan September 29</w:t>
      </w:r>
      <w:r w:rsidRPr="002902EA">
        <w:rPr>
          <w:rFonts w:ascii="TH SarabunPSK" w:hAnsi="TH SarabunPSK" w:cs="TH SarabunPSK"/>
          <w:szCs w:val="32"/>
          <w:cs/>
        </w:rPr>
        <w:t>-</w:t>
      </w:r>
      <w:r w:rsidRPr="002902EA">
        <w:rPr>
          <w:rFonts w:ascii="TH SarabunPSK" w:hAnsi="TH SarabunPSK" w:cs="TH SarabunPSK"/>
          <w:szCs w:val="32"/>
        </w:rPr>
        <w:t>October 1, 2014</w:t>
      </w:r>
    </w:p>
    <w:p w14:paraId="73622E74"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Samingthong W</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w:t>
      </w:r>
      <w:r w:rsidRPr="002902EA">
        <w:rPr>
          <w:rFonts w:ascii="TH SarabunPSK" w:hAnsi="TH SarabunPSK" w:cs="TH SarabunPSK"/>
          <w:szCs w:val="32"/>
        </w:rPr>
        <w:t>, Suksiripattapong C</w:t>
      </w:r>
      <w:r w:rsidRPr="002902EA">
        <w:rPr>
          <w:rFonts w:ascii="TH SarabunPSK" w:hAnsi="TH SarabunPSK" w:cs="TH SarabunPSK"/>
          <w:szCs w:val="32"/>
          <w:cs/>
        </w:rPr>
        <w:t xml:space="preserve">. </w:t>
      </w:r>
      <w:r w:rsidRPr="002902EA">
        <w:rPr>
          <w:rFonts w:ascii="TH SarabunPSK" w:hAnsi="TH SarabunPSK" w:cs="TH SarabunPSK"/>
          <w:szCs w:val="32"/>
        </w:rPr>
        <w:t>and Sukmak P</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DURABILITY AGAINST WETTING AND DRYING OF WATER TREATMENT SLUDGE</w:t>
      </w:r>
      <w:r w:rsidRPr="002902EA">
        <w:rPr>
          <w:rFonts w:ascii="TH SarabunPSK" w:hAnsi="TH SarabunPSK" w:cs="TH SarabunPSK"/>
          <w:szCs w:val="32"/>
          <w:cs/>
        </w:rPr>
        <w:t>-</w:t>
      </w:r>
      <w:r w:rsidRPr="002902EA">
        <w:rPr>
          <w:rFonts w:ascii="TH SarabunPSK" w:hAnsi="TH SarabunPSK" w:cs="TH SarabunPSK"/>
          <w:szCs w:val="32"/>
        </w:rPr>
        <w:t>FLY ASH GEOLOPOLYMER,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189D1D97"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 xml:space="preserve">. </w:t>
      </w:r>
      <w:r w:rsidRPr="002902EA">
        <w:rPr>
          <w:rFonts w:ascii="TH SarabunPSK" w:hAnsi="TH SarabunPSK" w:cs="TH SarabunPSK"/>
          <w:szCs w:val="32"/>
        </w:rPr>
        <w:t>and Sukmak P</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STRENGTH AND MICROSTRUCTURE OF MARGINAL LATERITIC SOIL</w:t>
      </w:r>
      <w:r w:rsidRPr="002902EA">
        <w:rPr>
          <w:rFonts w:ascii="TH SarabunPSK" w:hAnsi="TH SarabunPSK" w:cs="TH SarabunPSK"/>
          <w:szCs w:val="32"/>
          <w:cs/>
        </w:rPr>
        <w:t>-</w:t>
      </w:r>
      <w:r w:rsidRPr="002902EA">
        <w:rPr>
          <w:rFonts w:ascii="TH SarabunPSK" w:hAnsi="TH SarabunPSK" w:cs="TH SarabunPSK"/>
          <w:szCs w:val="32"/>
        </w:rPr>
        <w:t>FLY ASH GEOPOLYMER,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5E84F0A9"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Sukmak K</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w:t>
      </w:r>
      <w:r w:rsidRPr="002902EA">
        <w:rPr>
          <w:rFonts w:ascii="TH SarabunPSK" w:hAnsi="TH SarabunPSK" w:cs="TH SarabunPSK"/>
          <w:szCs w:val="32"/>
        </w:rPr>
        <w:t>, Han J</w:t>
      </w:r>
      <w:r w:rsidRPr="002902EA">
        <w:rPr>
          <w:rFonts w:ascii="TH SarabunPSK" w:hAnsi="TH SarabunPSK" w:cs="TH SarabunPSK"/>
          <w:szCs w:val="32"/>
          <w:cs/>
        </w:rPr>
        <w:t>.</w:t>
      </w:r>
      <w:r w:rsidRPr="002902EA">
        <w:rPr>
          <w:rFonts w:ascii="TH SarabunPSK" w:hAnsi="TH SarabunPSK" w:cs="TH SarabunPSK"/>
          <w:szCs w:val="32"/>
        </w:rPr>
        <w:t>, Shen S</w:t>
      </w:r>
      <w:r w:rsidRPr="002902EA">
        <w:rPr>
          <w:rFonts w:ascii="TH SarabunPSK" w:hAnsi="TH SarabunPSK" w:cs="TH SarabunPSK"/>
          <w:szCs w:val="32"/>
          <w:cs/>
        </w:rPr>
        <w:t xml:space="preserve">. </w:t>
      </w:r>
      <w:r w:rsidRPr="002902EA">
        <w:rPr>
          <w:rFonts w:ascii="TH SarabunPSK" w:hAnsi="TH SarabunPSK" w:cs="TH SarabunPSK"/>
          <w:szCs w:val="32"/>
        </w:rPr>
        <w:t>L</w:t>
      </w:r>
      <w:r w:rsidRPr="002902EA">
        <w:rPr>
          <w:rFonts w:ascii="TH SarabunPSK" w:hAnsi="TH SarabunPSK" w:cs="TH SarabunPSK"/>
          <w:szCs w:val="32"/>
          <w:cs/>
        </w:rPr>
        <w:t>.</w:t>
      </w:r>
      <w:r w:rsidRPr="002902EA">
        <w:rPr>
          <w:rFonts w:ascii="TH SarabunPSK" w:hAnsi="TH SarabunPSK" w:cs="TH SarabunPSK"/>
          <w:szCs w:val="32"/>
        </w:rPr>
        <w:t>and Arulrajah A</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INTERACTION OF BEARING REINFORCEMENT AND CLAYEY SAND MIXTURES,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2D117630"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Hopibulsuk S</w:t>
      </w:r>
      <w:r w:rsidRPr="002902EA">
        <w:rPr>
          <w:rFonts w:ascii="TH SarabunPSK" w:hAnsi="TH SarabunPSK" w:cs="TH SarabunPSK"/>
          <w:szCs w:val="32"/>
          <w:cs/>
        </w:rPr>
        <w:t>.</w:t>
      </w:r>
      <w:r w:rsidRPr="002902EA">
        <w:rPr>
          <w:rFonts w:ascii="TH SarabunPSK" w:hAnsi="TH SarabunPSK" w:cs="TH SarabunPSK"/>
          <w:szCs w:val="32"/>
        </w:rPr>
        <w:t>, Kongkerd C</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 xml:space="preserve">. </w:t>
      </w:r>
      <w:r w:rsidRPr="002902EA">
        <w:rPr>
          <w:rFonts w:ascii="TH SarabunPSK" w:hAnsi="TH SarabunPSK" w:cs="TH SarabunPSK"/>
          <w:szCs w:val="32"/>
        </w:rPr>
        <w:t>and Chantra W</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 xml:space="preserve">THE STRENGTH DEVELOPMENT OF LATERITIC SOIL STABILIZED WITH SLAG </w:t>
      </w:r>
      <w:r w:rsidRPr="002902EA">
        <w:rPr>
          <w:rFonts w:ascii="TH SarabunPSK" w:hAnsi="TH SarabunPSK" w:cs="TH SarabunPSK"/>
          <w:szCs w:val="32"/>
          <w:cs/>
        </w:rPr>
        <w:t>-</w:t>
      </w:r>
      <w:r w:rsidRPr="002902EA">
        <w:rPr>
          <w:rFonts w:ascii="TH SarabunPSK" w:hAnsi="TH SarabunPSK" w:cs="TH SarabunPSK"/>
          <w:szCs w:val="32"/>
        </w:rPr>
        <w:t>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11EFCD68" w14:textId="77777777" w:rsidR="00EE31D6" w:rsidRPr="002902EA"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Watthana K</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COMPRESSIVE STRENGTH OF MARGINAL LATERITIC SOIL STABILIZED WITH 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37A7CA93" w14:textId="77777777" w:rsidR="00EE31D6" w:rsidRDefault="00EE31D6" w:rsidP="003B6725">
      <w:pPr>
        <w:pStyle w:val="Header"/>
        <w:numPr>
          <w:ilvl w:val="0"/>
          <w:numId w:val="61"/>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Leelapraphaporn S</w:t>
      </w:r>
      <w:r w:rsidRPr="002902EA">
        <w:rPr>
          <w:rFonts w:ascii="TH SarabunPSK" w:hAnsi="TH SarabunPSK" w:cs="TH SarabunPSK"/>
          <w:szCs w:val="32"/>
          <w:cs/>
        </w:rPr>
        <w:t>.</w:t>
      </w:r>
      <w:r w:rsidRPr="002902EA">
        <w:rPr>
          <w:rFonts w:ascii="TH SarabunPSK" w:hAnsi="TH SarabunPSK" w:cs="TH SarabunPSK"/>
          <w:szCs w:val="32"/>
        </w:rPr>
        <w:t>, Phummiphan I</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Siridaothong S</w:t>
      </w:r>
      <w:r w:rsidRPr="002902EA">
        <w:rPr>
          <w:rFonts w:ascii="TH SarabunPSK" w:hAnsi="TH SarabunPSK" w:cs="TH SarabunPSK"/>
          <w:szCs w:val="32"/>
          <w:cs/>
        </w:rPr>
        <w:t xml:space="preserve">. </w:t>
      </w:r>
      <w:r w:rsidRPr="002902EA">
        <w:rPr>
          <w:rFonts w:ascii="TH SarabunPSK" w:hAnsi="TH SarabunPSK" w:cs="TH SarabunPSK"/>
          <w:szCs w:val="32"/>
        </w:rPr>
        <w:t>and Sansri P</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THE STRENGTH DEVELOPMENT OF CRUSHED ROCK SOIL AGGREGATE STABILIZED BY 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3B13414B" w14:textId="77777777" w:rsidR="00AC537B" w:rsidRPr="002902EA" w:rsidRDefault="00AC537B" w:rsidP="00AC537B">
      <w:pPr>
        <w:pStyle w:val="Header"/>
        <w:tabs>
          <w:tab w:val="clear" w:pos="4153"/>
          <w:tab w:val="clear" w:pos="8306"/>
        </w:tabs>
        <w:ind w:left="426"/>
        <w:jc w:val="thaiDistribute"/>
        <w:rPr>
          <w:rFonts w:ascii="TH SarabunPSK" w:hAnsi="TH SarabunPSK" w:cs="TH SarabunPSK"/>
          <w:szCs w:val="32"/>
        </w:rPr>
      </w:pPr>
    </w:p>
    <w:p w14:paraId="6CBCB68E" w14:textId="77777777" w:rsidR="001206E5" w:rsidRPr="00EF0E4F" w:rsidRDefault="00EE31D6" w:rsidP="00EE31D6">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EE31D6" w:rsidRPr="00EF0E4F" w14:paraId="45892697" w14:textId="77777777" w:rsidTr="00EF1031">
        <w:tc>
          <w:tcPr>
            <w:tcW w:w="3950" w:type="pct"/>
            <w:shd w:val="clear" w:color="auto" w:fill="D9D9D9" w:themeFill="background1" w:themeFillShade="D9"/>
          </w:tcPr>
          <w:p w14:paraId="1EB45D66" w14:textId="77777777" w:rsidR="00EE31D6" w:rsidRPr="00EF0E4F" w:rsidRDefault="00EE31D6" w:rsidP="00EF1031">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086FD69E" w14:textId="77777777" w:rsidR="00EE31D6" w:rsidRPr="00EF0E4F" w:rsidRDefault="00EE31D6" w:rsidP="00EF1031">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E31D6" w:rsidRPr="00AC537B" w14:paraId="184E1ADD" w14:textId="77777777" w:rsidTr="00EF1031">
        <w:tc>
          <w:tcPr>
            <w:tcW w:w="3950" w:type="pct"/>
          </w:tcPr>
          <w:p w14:paraId="399A5BBA" w14:textId="77777777" w:rsidR="00EE31D6" w:rsidRPr="00AC537B" w:rsidRDefault="00AC537B" w:rsidP="00EF1031">
            <w:pPr>
              <w:spacing w:line="360" w:lineRule="exact"/>
              <w:rPr>
                <w:cs/>
              </w:rPr>
            </w:pPr>
            <w:r>
              <w:rPr>
                <w:cs/>
              </w:rPr>
              <w:t>เกี</w:t>
            </w:r>
            <w:r w:rsidR="00EE31D6" w:rsidRPr="00AC537B">
              <w:rPr>
                <w:cs/>
              </w:rPr>
              <w:t>ย</w:t>
            </w:r>
            <w:r>
              <w:rPr>
                <w:rFonts w:hint="cs"/>
                <w:cs/>
              </w:rPr>
              <w:t>ร</w:t>
            </w:r>
            <w:r w:rsidR="00EE31D6" w:rsidRPr="00AC537B">
              <w:rPr>
                <w:cs/>
              </w:rPr>
              <w:t>ตินิยมอันดับสอง สาขาวิศวกรรมโยธา มหาวิทยาลัยเทคโนโลยีสุรนารี</w:t>
            </w:r>
          </w:p>
        </w:tc>
        <w:tc>
          <w:tcPr>
            <w:tcW w:w="1050" w:type="pct"/>
          </w:tcPr>
          <w:p w14:paraId="71BDC57C" w14:textId="77777777" w:rsidR="00EE31D6" w:rsidRPr="00AC537B" w:rsidRDefault="00EE31D6" w:rsidP="003E79B4">
            <w:pPr>
              <w:spacing w:line="360" w:lineRule="exact"/>
              <w:jc w:val="center"/>
              <w:rPr>
                <w:cs/>
              </w:rPr>
            </w:pPr>
            <w:r w:rsidRPr="00AC537B">
              <w:rPr>
                <w:cs/>
              </w:rPr>
              <w:t>2552</w:t>
            </w:r>
          </w:p>
        </w:tc>
      </w:tr>
    </w:tbl>
    <w:p w14:paraId="07694AA8" w14:textId="77777777" w:rsidR="00EE31D6" w:rsidRPr="00EF0E4F" w:rsidRDefault="00EE31D6" w:rsidP="00EE31D6">
      <w:pPr>
        <w:rPr>
          <w:rFonts w:ascii="TH SarabunPSK" w:hAnsi="TH SarabunPSK" w:cs="TH SarabunPSK"/>
        </w:rPr>
      </w:pPr>
    </w:p>
    <w:p w14:paraId="6D61D59C" w14:textId="77777777" w:rsidR="00D63DF9" w:rsidRDefault="00D63DF9" w:rsidP="00D63DF9"/>
    <w:p w14:paraId="5D4CC5EB" w14:textId="77777777" w:rsidR="00D63DF9" w:rsidRDefault="00D63DF9" w:rsidP="00D63DF9"/>
    <w:p w14:paraId="6551B923" w14:textId="48BB3C01" w:rsidR="00D63DF9" w:rsidRDefault="00D63DF9" w:rsidP="00D63DF9"/>
    <w:p w14:paraId="51F9CB74" w14:textId="76FEF9DA" w:rsidR="006E1C79" w:rsidRDefault="006E1C79" w:rsidP="00D63DF9"/>
    <w:p w14:paraId="2EC422CC" w14:textId="3577B6AA" w:rsidR="006E1C79" w:rsidRDefault="006E1C79" w:rsidP="00D63DF9"/>
    <w:p w14:paraId="15100686" w14:textId="77777777" w:rsidR="002B3A46" w:rsidRPr="009E1EFB" w:rsidRDefault="002B3A46" w:rsidP="002B3A46">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22D70285" w14:textId="77777777" w:rsidR="002B3A46" w:rsidRPr="002170E5" w:rsidRDefault="002B3A46" w:rsidP="002B3A46">
      <w:pPr>
        <w:jc w:val="center"/>
        <w:rPr>
          <w:rFonts w:ascii="TH SarabunPSK" w:hAnsi="TH SarabunPSK" w:cs="TH SarabunPSK"/>
          <w:b/>
          <w:bCs/>
        </w:rPr>
      </w:pPr>
    </w:p>
    <w:p w14:paraId="67919A3D" w14:textId="062D9D48" w:rsidR="002B3A46" w:rsidRDefault="006E1C79" w:rsidP="006E1C79">
      <w:pPr>
        <w:jc w:val="center"/>
        <w:rPr>
          <w:rFonts w:ascii="TH SarabunPSK" w:hAnsi="TH SarabunPSK" w:cs="TH SarabunPSK"/>
          <w:b/>
          <w:bCs/>
        </w:rPr>
      </w:pPr>
      <w:r w:rsidRPr="006E1C79">
        <w:rPr>
          <w:rFonts w:ascii="TH SarabunPSK" w:hAnsi="TH SarabunPSK" w:cs="TH SarabunPSK"/>
          <w:b/>
          <w:bCs/>
          <w:cs/>
        </w:rPr>
        <w:t>วริษฐ์  วิปุลานุสาสน์</w:t>
      </w:r>
    </w:p>
    <w:p w14:paraId="1EF7752D" w14:textId="77777777" w:rsidR="006E1C79" w:rsidRPr="00EF0E4F" w:rsidRDefault="006E1C79" w:rsidP="006E1C79">
      <w:pPr>
        <w:jc w:val="cente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53"/>
        <w:gridCol w:w="991"/>
        <w:gridCol w:w="2119"/>
      </w:tblGrid>
      <w:tr w:rsidR="002B3A46" w:rsidRPr="00EF0E4F" w14:paraId="4873CB63" w14:textId="77777777" w:rsidTr="00EF1031">
        <w:tc>
          <w:tcPr>
            <w:tcW w:w="5954" w:type="dxa"/>
          </w:tcPr>
          <w:p w14:paraId="57D6FBD6" w14:textId="77777777" w:rsidR="002B3A46" w:rsidRPr="00EF0E4F" w:rsidRDefault="002B3A46" w:rsidP="00EF1031">
            <w:pPr>
              <w:rPr>
                <w:rFonts w:ascii="TH SarabunPSK" w:hAnsi="TH SarabunPSK" w:cs="TH SarabunPSK"/>
              </w:rPr>
            </w:pPr>
            <w:r w:rsidRPr="00EF0E4F">
              <w:rPr>
                <w:rFonts w:ascii="TH SarabunPSK" w:hAnsi="TH SarabunPSK" w:cs="TH SarabunPSK"/>
                <w:cs/>
              </w:rPr>
              <w:t>มหาวิทยาลัยวลัยลักษณ์</w:t>
            </w:r>
          </w:p>
          <w:p w14:paraId="6D882D3C" w14:textId="77777777" w:rsidR="002B3A46" w:rsidRPr="00EF0E4F" w:rsidRDefault="002B3A46" w:rsidP="00EF1031">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1C3C579A" w14:textId="77777777" w:rsidR="002B3A46" w:rsidRPr="00EF0E4F" w:rsidRDefault="002B3A46" w:rsidP="00EF1031">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51F96BB6" w14:textId="77777777" w:rsidR="002B3A46" w:rsidRPr="00EF0E4F" w:rsidRDefault="002B3A46" w:rsidP="00EF1031">
            <w:pPr>
              <w:rPr>
                <w:rFonts w:ascii="TH SarabunPSK" w:hAnsi="TH SarabunPSK" w:cs="TH SarabunPSK"/>
              </w:rPr>
            </w:pPr>
            <w:r w:rsidRPr="00EF0E4F">
              <w:rPr>
                <w:rFonts w:ascii="TH SarabunPSK" w:hAnsi="TH SarabunPSK" w:cs="TH SarabunPSK"/>
                <w:cs/>
              </w:rPr>
              <w:t>โทรศัพท์โทรสาร</w:t>
            </w:r>
          </w:p>
          <w:p w14:paraId="68A60ADE" w14:textId="77777777" w:rsidR="002B3A46" w:rsidRPr="00EF0E4F" w:rsidRDefault="002B3A46" w:rsidP="00EF1031">
            <w:pPr>
              <w:rPr>
                <w:rFonts w:ascii="TH SarabunPSK" w:hAnsi="TH SarabunPSK" w:cs="TH SarabunPSK"/>
                <w:cs/>
              </w:rPr>
            </w:pPr>
            <w:r w:rsidRPr="00EF0E4F">
              <w:rPr>
                <w:rFonts w:ascii="TH SarabunPSK" w:hAnsi="TH SarabunPSK" w:cs="TH SarabunPSK"/>
              </w:rPr>
              <w:t>Email</w:t>
            </w:r>
          </w:p>
        </w:tc>
        <w:tc>
          <w:tcPr>
            <w:tcW w:w="2126" w:type="dxa"/>
          </w:tcPr>
          <w:p w14:paraId="44FBDA1D" w14:textId="4C7061FB" w:rsidR="00F10390" w:rsidRDefault="00F10390" w:rsidP="00EF1031">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w:t>
            </w:r>
            <w:r w:rsidRPr="00F10390">
              <w:rPr>
                <w:rFonts w:ascii="TH SarabunPSK" w:hAnsi="TH SarabunPSK" w:cs="TH SarabunPSK"/>
              </w:rPr>
              <w:t>23</w:t>
            </w:r>
            <w:r w:rsidR="006E1C79">
              <w:rPr>
                <w:rFonts w:ascii="TH SarabunPSK" w:hAnsi="TH SarabunPSK" w:cs="TH SarabunPSK" w:hint="cs"/>
                <w:cs/>
              </w:rPr>
              <w:t>98</w:t>
            </w:r>
          </w:p>
          <w:p w14:paraId="0CEB60DB" w14:textId="77777777" w:rsidR="002B3A46" w:rsidRPr="00EF0E4F" w:rsidRDefault="002B3A46" w:rsidP="00EF1031">
            <w:pPr>
              <w:rPr>
                <w:rFonts w:ascii="TH SarabunPSK" w:hAnsi="TH SarabunPSK" w:cs="TH SarabunPSK"/>
              </w:rPr>
            </w:pPr>
            <w:r>
              <w:rPr>
                <w:rFonts w:ascii="TH SarabunPSK" w:hAnsi="TH SarabunPSK" w:cs="TH SarabunPSK"/>
              </w:rPr>
              <w:t>0</w:t>
            </w:r>
            <w:r w:rsidR="00F10390">
              <w:rPr>
                <w:rFonts w:ascii="TH SarabunPSK" w:hAnsi="TH SarabunPSK" w:cs="TH SarabunPSK" w:hint="cs"/>
                <w:cs/>
              </w:rPr>
              <w:t>75-672399</w:t>
            </w:r>
          </w:p>
          <w:p w14:paraId="3CEF6EA0" w14:textId="2B3E8F23" w:rsidR="002B3A46" w:rsidRPr="00EF0E4F" w:rsidRDefault="006E1C79" w:rsidP="00EF1031">
            <w:pPr>
              <w:rPr>
                <w:rFonts w:ascii="TH SarabunPSK" w:hAnsi="TH SarabunPSK" w:cs="TH SarabunPSK"/>
              </w:rPr>
            </w:pPr>
            <w:r w:rsidRPr="006E1C79">
              <w:rPr>
                <w:rFonts w:ascii="TH SarabunPSK" w:hAnsi="TH SarabunPSK" w:cs="TH SarabunPSK"/>
              </w:rPr>
              <w:t>wwarit@wu.ac.th</w:t>
            </w:r>
          </w:p>
        </w:tc>
      </w:tr>
    </w:tbl>
    <w:p w14:paraId="1D4E77F3" w14:textId="77777777" w:rsidR="002B3A46" w:rsidRDefault="002B3A46" w:rsidP="002B3A46">
      <w:pPr>
        <w:rPr>
          <w:rFonts w:ascii="TH SarabunPSK" w:hAnsi="TH SarabunPSK" w:cs="TH SarabunPSK"/>
          <w:b/>
          <w:bCs/>
        </w:rPr>
      </w:pPr>
    </w:p>
    <w:p w14:paraId="665C56BA" w14:textId="77777777" w:rsidR="002B3A46" w:rsidRPr="00EF0E4F" w:rsidRDefault="002B3A46" w:rsidP="002B3A46">
      <w:pPr>
        <w:rPr>
          <w:rFonts w:ascii="TH SarabunPSK" w:hAnsi="TH SarabunPSK" w:cs="TH SarabunPSK"/>
          <w:b/>
          <w:bCs/>
        </w:rPr>
      </w:pPr>
    </w:p>
    <w:p w14:paraId="7F781946" w14:textId="77777777" w:rsidR="002B3A46" w:rsidRPr="00EF0E4F" w:rsidRDefault="002B3A46" w:rsidP="002B3A46">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2B3A46" w:rsidRPr="003D5D4A" w14:paraId="7FF9A0FC" w14:textId="77777777" w:rsidTr="00EF1031">
        <w:tc>
          <w:tcPr>
            <w:tcW w:w="866" w:type="pct"/>
            <w:shd w:val="clear" w:color="auto" w:fill="D9D9D9" w:themeFill="background1" w:themeFillShade="D9"/>
          </w:tcPr>
          <w:p w14:paraId="3D6E8E5D" w14:textId="77777777" w:rsidR="002B3A46" w:rsidRPr="003D5D4A" w:rsidRDefault="002B3A46" w:rsidP="00EF1031">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55584A0B" w14:textId="77777777" w:rsidR="002B3A46" w:rsidRPr="003D5D4A" w:rsidRDefault="002B3A46" w:rsidP="00EF1031">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371D740B" w14:textId="77777777" w:rsidR="002B3A46" w:rsidRPr="003D5D4A" w:rsidRDefault="002B3A46" w:rsidP="00EF1031">
            <w:pPr>
              <w:jc w:val="center"/>
              <w:rPr>
                <w:rFonts w:ascii="TH SarabunPSK" w:hAnsi="TH SarabunPSK" w:cs="TH SarabunPSK"/>
                <w:b/>
                <w:bCs/>
              </w:rPr>
            </w:pPr>
            <w:r w:rsidRPr="003D5D4A">
              <w:rPr>
                <w:rFonts w:ascii="TH SarabunPSK" w:hAnsi="TH SarabunPSK" w:cs="TH SarabunPSK" w:hint="cs"/>
                <w:b/>
                <w:bCs/>
                <w:cs/>
              </w:rPr>
              <w:t>ปี พ.ศ.</w:t>
            </w:r>
          </w:p>
        </w:tc>
      </w:tr>
      <w:tr w:rsidR="002B3A46" w:rsidRPr="002B3A46" w14:paraId="05EE3264" w14:textId="77777777" w:rsidTr="00EF1031">
        <w:tc>
          <w:tcPr>
            <w:tcW w:w="866" w:type="pct"/>
          </w:tcPr>
          <w:p w14:paraId="26A1DF55" w14:textId="7317606C" w:rsidR="002B3A46" w:rsidRPr="002B3A46" w:rsidRDefault="00B92882" w:rsidP="00EF1031">
            <w:r>
              <w:t>M.Eng</w:t>
            </w:r>
          </w:p>
        </w:tc>
        <w:tc>
          <w:tcPr>
            <w:tcW w:w="2992" w:type="pct"/>
          </w:tcPr>
          <w:p w14:paraId="2B01760E" w14:textId="0459B57D" w:rsidR="002B3A46" w:rsidRPr="002B3A46" w:rsidRDefault="006E1C79" w:rsidP="00EF1031">
            <w:r w:rsidRPr="006E1C79">
              <w:t>Infrastructure Engineering</w:t>
            </w:r>
            <w:r>
              <w:t>, Asian Institute of Technology</w:t>
            </w:r>
          </w:p>
        </w:tc>
        <w:tc>
          <w:tcPr>
            <w:tcW w:w="1142" w:type="pct"/>
          </w:tcPr>
          <w:p w14:paraId="721AB712" w14:textId="4E7F602C" w:rsidR="002B3A46" w:rsidRPr="002B3A46" w:rsidRDefault="002B3A46" w:rsidP="00285B9F">
            <w:pPr>
              <w:jc w:val="center"/>
            </w:pPr>
            <w:r w:rsidRPr="002B3A46">
              <w:t>25</w:t>
            </w:r>
            <w:r w:rsidRPr="002B3A46">
              <w:rPr>
                <w:cs/>
              </w:rPr>
              <w:t>4</w:t>
            </w:r>
            <w:r w:rsidR="00C32DDB">
              <w:t>5</w:t>
            </w:r>
          </w:p>
        </w:tc>
      </w:tr>
      <w:tr w:rsidR="002B3A46" w:rsidRPr="002B3A46" w14:paraId="512F91E5" w14:textId="77777777" w:rsidTr="00EF1031">
        <w:tc>
          <w:tcPr>
            <w:tcW w:w="866" w:type="pct"/>
          </w:tcPr>
          <w:p w14:paraId="1E0FDBC1" w14:textId="77777777" w:rsidR="002B3A46" w:rsidRPr="002B3A46" w:rsidRDefault="002B3A46" w:rsidP="00EF1031">
            <w:r w:rsidRPr="002B3A46">
              <w:rPr>
                <w:cs/>
              </w:rPr>
              <w:t>วศ.บ.</w:t>
            </w:r>
          </w:p>
        </w:tc>
        <w:tc>
          <w:tcPr>
            <w:tcW w:w="2992" w:type="pct"/>
          </w:tcPr>
          <w:p w14:paraId="616E4225" w14:textId="6B3D7705" w:rsidR="002B3A46" w:rsidRPr="002B3A46" w:rsidRDefault="001206E5" w:rsidP="00EF1031">
            <w:pPr>
              <w:rPr>
                <w:cs/>
              </w:rPr>
            </w:pPr>
            <w:r>
              <w:rPr>
                <w:rFonts w:hint="cs"/>
                <w:cs/>
              </w:rPr>
              <w:t>วิศวกรรม</w:t>
            </w:r>
            <w:r w:rsidRPr="002B3A46">
              <w:rPr>
                <w:cs/>
              </w:rPr>
              <w:t>โยธา</w:t>
            </w:r>
            <w:r>
              <w:rPr>
                <w:cs/>
              </w:rPr>
              <w:t xml:space="preserve"> </w:t>
            </w:r>
            <w:r w:rsidR="00C32DDB" w:rsidRPr="00C32DDB">
              <w:rPr>
                <w:cs/>
              </w:rPr>
              <w:t>จุฬาลงกรณมหาวิทยาลัย</w:t>
            </w:r>
          </w:p>
        </w:tc>
        <w:tc>
          <w:tcPr>
            <w:tcW w:w="1142" w:type="pct"/>
          </w:tcPr>
          <w:p w14:paraId="5DEC66C6" w14:textId="53EC601E" w:rsidR="002B3A46" w:rsidRPr="002B3A46" w:rsidRDefault="002B3A46" w:rsidP="00285B9F">
            <w:pPr>
              <w:jc w:val="center"/>
            </w:pPr>
            <w:r w:rsidRPr="002B3A46">
              <w:t>25</w:t>
            </w:r>
            <w:r w:rsidRPr="002B3A46">
              <w:rPr>
                <w:cs/>
              </w:rPr>
              <w:t>4</w:t>
            </w:r>
            <w:r w:rsidR="00C32DDB">
              <w:t>3</w:t>
            </w:r>
          </w:p>
        </w:tc>
      </w:tr>
    </w:tbl>
    <w:p w14:paraId="28FCE179" w14:textId="77777777" w:rsidR="002B3A46" w:rsidRPr="00EF0E4F" w:rsidRDefault="002B3A46" w:rsidP="002B3A46">
      <w:pPr>
        <w:rPr>
          <w:rFonts w:ascii="TH SarabunPSK" w:hAnsi="TH SarabunPSK" w:cs="TH SarabunPSK"/>
          <w:b/>
          <w:bCs/>
        </w:rPr>
      </w:pPr>
    </w:p>
    <w:p w14:paraId="0862AC49" w14:textId="77777777" w:rsidR="002B3A46" w:rsidRPr="00EF0E4F" w:rsidRDefault="002B3A46" w:rsidP="002B3A46">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2B3A46" w:rsidRPr="00EF0E4F" w14:paraId="59D5E5B9" w14:textId="77777777" w:rsidTr="00EF1031">
        <w:tc>
          <w:tcPr>
            <w:tcW w:w="3779" w:type="pct"/>
            <w:shd w:val="clear" w:color="auto" w:fill="D9D9D9" w:themeFill="background1" w:themeFillShade="D9"/>
          </w:tcPr>
          <w:p w14:paraId="4C783161" w14:textId="77777777" w:rsidR="002B3A46" w:rsidRPr="00EF0E4F" w:rsidRDefault="002B3A46" w:rsidP="00EF1031">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3A0B2D4E" w14:textId="77777777" w:rsidR="002B3A46" w:rsidRPr="00EF0E4F" w:rsidRDefault="002B3A46" w:rsidP="00EF1031">
            <w:pPr>
              <w:jc w:val="center"/>
              <w:rPr>
                <w:rFonts w:ascii="TH SarabunPSK" w:hAnsi="TH SarabunPSK" w:cs="TH SarabunPSK"/>
                <w:b/>
                <w:bCs/>
              </w:rPr>
            </w:pPr>
            <w:r w:rsidRPr="00EF0E4F">
              <w:rPr>
                <w:rFonts w:ascii="TH SarabunPSK" w:hAnsi="TH SarabunPSK" w:cs="TH SarabunPSK" w:hint="cs"/>
                <w:b/>
                <w:bCs/>
                <w:cs/>
              </w:rPr>
              <w:t>ปี พ.ศ.</w:t>
            </w:r>
          </w:p>
        </w:tc>
      </w:tr>
      <w:tr w:rsidR="002B3A46" w:rsidRPr="00EF0E4F" w14:paraId="7B0F7A72" w14:textId="77777777" w:rsidTr="00EF1031">
        <w:tc>
          <w:tcPr>
            <w:tcW w:w="3779" w:type="pct"/>
          </w:tcPr>
          <w:p w14:paraId="7DDAC29E" w14:textId="77777777" w:rsidR="002B3A46" w:rsidRPr="00EF0E4F" w:rsidRDefault="00285B9F" w:rsidP="00EF1031">
            <w:pPr>
              <w:rPr>
                <w:rFonts w:ascii="TH SarabunPSK" w:hAnsi="TH SarabunPSK" w:cs="TH SarabunPSK"/>
                <w:cs/>
              </w:rPr>
            </w:pPr>
            <w:r>
              <w:rPr>
                <w:rFonts w:ascii="TH SarabunPSK" w:hAnsi="TH SarabunPSK" w:cs="TH SarabunPSK" w:hint="cs"/>
                <w:cs/>
              </w:rPr>
              <w:t>อาจารย์ประจำ</w:t>
            </w:r>
            <w:r w:rsidR="007F750C">
              <w:rPr>
                <w:rFonts w:ascii="TH SarabunPSK" w:hAnsi="TH SarabunPSK" w:cs="TH SarabunPSK" w:hint="cs"/>
                <w:cs/>
              </w:rPr>
              <w:t>สาขาวิศวกรรมโยธา</w:t>
            </w:r>
            <w:r>
              <w:rPr>
                <w:rFonts w:ascii="TH SarabunPSK" w:hAnsi="TH SarabunPSK" w:cs="TH SarabunPSK" w:hint="cs"/>
                <w:cs/>
              </w:rPr>
              <w:t xml:space="preserve"> </w:t>
            </w:r>
            <w:r w:rsidR="002B3A46">
              <w:rPr>
                <w:rFonts w:ascii="TH SarabunPSK" w:hAnsi="TH SarabunPSK" w:cs="TH SarabunPSK" w:hint="cs"/>
                <w:cs/>
              </w:rPr>
              <w:t>สำนักวิชาวิศวกรรมศาสตร์และทรัพยากร มหาวิทยาลัยวลัยลักษณ์</w:t>
            </w:r>
          </w:p>
        </w:tc>
        <w:tc>
          <w:tcPr>
            <w:tcW w:w="1221" w:type="pct"/>
          </w:tcPr>
          <w:p w14:paraId="4C69347D" w14:textId="52FB57D1" w:rsidR="002B3A46" w:rsidRPr="00EF0E4F" w:rsidRDefault="002B3A46" w:rsidP="00285B9F">
            <w:pPr>
              <w:jc w:val="center"/>
              <w:rPr>
                <w:rFonts w:ascii="TH SarabunPSK" w:hAnsi="TH SarabunPSK" w:cs="TH SarabunPSK"/>
              </w:rPr>
            </w:pPr>
            <w:r>
              <w:rPr>
                <w:rFonts w:ascii="TH SarabunPSK" w:hAnsi="TH SarabunPSK" w:cs="TH SarabunPSK"/>
              </w:rPr>
              <w:t>254</w:t>
            </w:r>
            <w:r w:rsidR="009D372B">
              <w:rPr>
                <w:rFonts w:ascii="TH SarabunPSK" w:hAnsi="TH SarabunPSK" w:cs="TH SarabunPSK"/>
              </w:rPr>
              <w:t>9</w:t>
            </w:r>
            <w:r>
              <w:rPr>
                <w:rFonts w:ascii="TH SarabunPSK" w:hAnsi="TH SarabunPSK" w:cs="TH SarabunPSK"/>
                <w:cs/>
              </w:rPr>
              <w:t>-</w:t>
            </w:r>
            <w:r>
              <w:rPr>
                <w:rFonts w:ascii="TH SarabunPSK" w:hAnsi="TH SarabunPSK" w:cs="TH SarabunPSK" w:hint="cs"/>
                <w:cs/>
              </w:rPr>
              <w:t>ปัจจุบัน</w:t>
            </w:r>
          </w:p>
        </w:tc>
      </w:tr>
    </w:tbl>
    <w:p w14:paraId="1BD95BDB" w14:textId="77777777" w:rsidR="002B3A46" w:rsidRPr="00EF0E4F" w:rsidRDefault="002B3A46" w:rsidP="002B3A46">
      <w:pPr>
        <w:rPr>
          <w:rFonts w:ascii="TH SarabunPSK" w:hAnsi="TH SarabunPSK" w:cs="TH SarabunPSK"/>
          <w:b/>
          <w:bCs/>
        </w:rPr>
      </w:pPr>
    </w:p>
    <w:p w14:paraId="7CA59E85" w14:textId="77777777" w:rsidR="002B3A46" w:rsidRPr="00EF0E4F" w:rsidRDefault="002B3A46" w:rsidP="002B3A46">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605955C8" w14:textId="5A367C0D" w:rsidR="002B3A46" w:rsidRPr="00EF0E4F" w:rsidRDefault="009D372B" w:rsidP="002B3A46">
      <w:pPr>
        <w:ind w:firstLine="720"/>
        <w:rPr>
          <w:rFonts w:ascii="TH SarabunPSK" w:hAnsi="TH SarabunPSK" w:cs="TH SarabunPSK"/>
        </w:rPr>
      </w:pPr>
      <w:r>
        <w:rPr>
          <w:rFonts w:ascii="TH SarabunPSK" w:hAnsi="TH SarabunPSK" w:cs="TH SarabunPSK"/>
        </w:rPr>
        <w:t xml:space="preserve">Engineering Management / </w:t>
      </w:r>
      <w:r w:rsidRPr="006E1C79">
        <w:t>Infrastructure Engineering</w:t>
      </w:r>
    </w:p>
    <w:p w14:paraId="5E3CC3FA" w14:textId="77777777" w:rsidR="002B3A46" w:rsidRDefault="002B3A46" w:rsidP="002B3A46">
      <w:pPr>
        <w:ind w:firstLine="720"/>
        <w:rPr>
          <w:rFonts w:ascii="TH SarabunPSK" w:hAnsi="TH SarabunPSK" w:cs="TH SarabunPSK"/>
        </w:rPr>
      </w:pPr>
    </w:p>
    <w:p w14:paraId="5C37445B" w14:textId="77777777" w:rsidR="002B3A46" w:rsidRPr="00EF0E4F" w:rsidRDefault="002B3A46" w:rsidP="002B3A46">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4F463E89" w14:textId="77777777" w:rsidR="002B3A46" w:rsidRPr="00EF0E4F" w:rsidRDefault="002B3A46" w:rsidP="002B3A46">
      <w:pPr>
        <w:spacing w:line="360" w:lineRule="exact"/>
        <w:rPr>
          <w:rFonts w:ascii="TH SarabunPSK" w:hAnsi="TH SarabunPSK" w:cs="TH SarabunPSK"/>
          <w:b/>
          <w:bCs/>
        </w:rPr>
      </w:pPr>
      <w:r w:rsidRPr="00EF0E4F">
        <w:rPr>
          <w:rFonts w:ascii="TH SarabunPSK" w:hAnsi="TH SarabunPSK" w:cs="TH SarabunPSK"/>
          <w:b/>
          <w:bCs/>
          <w:cs/>
        </w:rPr>
        <w:tab/>
      </w:r>
      <w:r w:rsidR="00AF27E6">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2B3A46" w:rsidRPr="00EF0E4F" w14:paraId="2692E4FF" w14:textId="77777777" w:rsidTr="00EF1031">
        <w:tc>
          <w:tcPr>
            <w:tcW w:w="3779" w:type="pct"/>
            <w:shd w:val="clear" w:color="auto" w:fill="D9D9D9" w:themeFill="background1" w:themeFillShade="D9"/>
          </w:tcPr>
          <w:p w14:paraId="54D9E1B0" w14:textId="77777777" w:rsidR="002B3A46" w:rsidRPr="00EF0E4F" w:rsidRDefault="002B3A46" w:rsidP="00EF1031">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45B4078F" w14:textId="77777777" w:rsidR="002B3A46" w:rsidRPr="00EF0E4F" w:rsidRDefault="002B3A46" w:rsidP="00EF1031">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85028C" w:rsidRPr="00EF0E4F" w14:paraId="21A74AD2" w14:textId="77777777" w:rsidTr="00EF1031">
        <w:tc>
          <w:tcPr>
            <w:tcW w:w="3779" w:type="pct"/>
          </w:tcPr>
          <w:p w14:paraId="6C67E1A0" w14:textId="77777777" w:rsidR="0085028C" w:rsidRPr="0085028C" w:rsidRDefault="0085028C" w:rsidP="0085028C">
            <w:pPr>
              <w:spacing w:line="360" w:lineRule="exact"/>
              <w:rPr>
                <w:rFonts w:ascii="TH SarabunPSK" w:hAnsi="TH SarabunPSK" w:cs="TH SarabunPSK"/>
                <w:cs/>
              </w:rPr>
            </w:pPr>
            <w:r w:rsidRPr="0085028C">
              <w:rPr>
                <w:rFonts w:ascii="TH SarabunPSK" w:hAnsi="TH SarabunPSK" w:cs="TH SarabunPSK"/>
                <w:cs/>
              </w:rPr>
              <w:t>รายวิชาในหลักสูตรวิศวกรรมศาสตรบัณฑิต (วิศวกรรมโยธา)</w:t>
            </w:r>
            <w:r w:rsidRPr="0085028C">
              <w:rPr>
                <w:rFonts w:ascii="TH SarabunPSK" w:hAnsi="TH SarabunPSK" w:cs="TH SarabunPSK"/>
                <w:cs/>
              </w:rPr>
              <w:tab/>
            </w:r>
          </w:p>
        </w:tc>
        <w:tc>
          <w:tcPr>
            <w:tcW w:w="1221" w:type="pct"/>
          </w:tcPr>
          <w:p w14:paraId="6847B2E8" w14:textId="77777777" w:rsidR="0085028C" w:rsidRDefault="0085028C" w:rsidP="00EF1031">
            <w:pPr>
              <w:spacing w:line="360" w:lineRule="exact"/>
              <w:rPr>
                <w:rFonts w:ascii="TH SarabunPSK" w:hAnsi="TH SarabunPSK" w:cs="TH SarabunPSK"/>
              </w:rPr>
            </w:pPr>
          </w:p>
        </w:tc>
      </w:tr>
      <w:tr w:rsidR="002B3A46" w:rsidRPr="00EF0E4F" w14:paraId="0B122382" w14:textId="77777777" w:rsidTr="00EF1031">
        <w:tc>
          <w:tcPr>
            <w:tcW w:w="3779" w:type="pct"/>
          </w:tcPr>
          <w:p w14:paraId="29EE1A48" w14:textId="29BDE9B1" w:rsidR="002B3A46" w:rsidRPr="001206E5" w:rsidRDefault="00E936C1" w:rsidP="003B6725">
            <w:pPr>
              <w:pStyle w:val="ListParagraph"/>
              <w:numPr>
                <w:ilvl w:val="0"/>
                <w:numId w:val="46"/>
              </w:numPr>
              <w:spacing w:line="360" w:lineRule="exact"/>
              <w:rPr>
                <w:rFonts w:ascii="TH SarabunPSK" w:hAnsi="TH SarabunPSK" w:cs="TH SarabunPSK"/>
                <w:cs/>
              </w:rPr>
            </w:pPr>
            <w:r>
              <w:rPr>
                <w:rFonts w:ascii="TH SarabunPSK" w:hAnsi="TH SarabunPSK" w:cs="TH SarabunPSK" w:hint="cs"/>
                <w:cs/>
              </w:rPr>
              <w:t>การบริหารงานก่อสร้าง</w:t>
            </w:r>
          </w:p>
        </w:tc>
        <w:tc>
          <w:tcPr>
            <w:tcW w:w="1221" w:type="pct"/>
          </w:tcPr>
          <w:p w14:paraId="2E72F447" w14:textId="08B35BB8" w:rsidR="002B3A46" w:rsidRPr="00EF0E4F" w:rsidRDefault="002B3A46" w:rsidP="00D0221E">
            <w:pPr>
              <w:spacing w:line="360" w:lineRule="exact"/>
              <w:jc w:val="center"/>
              <w:rPr>
                <w:rFonts w:ascii="TH SarabunPSK" w:hAnsi="TH SarabunPSK" w:cs="TH SarabunPSK"/>
              </w:rPr>
            </w:pPr>
            <w:r>
              <w:rPr>
                <w:rFonts w:ascii="TH SarabunPSK" w:hAnsi="TH SarabunPSK" w:cs="TH SarabunPSK"/>
              </w:rPr>
              <w:t>254</w:t>
            </w:r>
            <w:r w:rsidR="00E936C1">
              <w:rPr>
                <w:rFonts w:ascii="TH SarabunPSK" w:hAnsi="TH SarabunPSK" w:cs="TH SarabunPSK" w:hint="cs"/>
                <w:cs/>
              </w:rPr>
              <w:t>9</w:t>
            </w:r>
            <w:r>
              <w:rPr>
                <w:rFonts w:ascii="TH SarabunPSK" w:hAnsi="TH SarabunPSK" w:cs="TH SarabunPSK"/>
                <w:cs/>
              </w:rPr>
              <w:t>-</w:t>
            </w:r>
            <w:r w:rsidR="00E936C1">
              <w:rPr>
                <w:rFonts w:ascii="TH SarabunPSK" w:hAnsi="TH SarabunPSK" w:cs="TH SarabunPSK" w:hint="cs"/>
                <w:cs/>
              </w:rPr>
              <w:t>ปัจจุบัน</w:t>
            </w:r>
          </w:p>
        </w:tc>
      </w:tr>
      <w:tr w:rsidR="002B3A46" w:rsidRPr="00EF0E4F" w14:paraId="5AC848D5" w14:textId="77777777" w:rsidTr="00EF1031">
        <w:tc>
          <w:tcPr>
            <w:tcW w:w="3779" w:type="pct"/>
          </w:tcPr>
          <w:p w14:paraId="51E8F24A" w14:textId="02871680" w:rsidR="002B3A46" w:rsidRPr="001206E5" w:rsidRDefault="00E936C1" w:rsidP="003B6725">
            <w:pPr>
              <w:pStyle w:val="ListParagraph"/>
              <w:numPr>
                <w:ilvl w:val="0"/>
                <w:numId w:val="46"/>
              </w:numPr>
              <w:spacing w:line="360" w:lineRule="exact"/>
              <w:rPr>
                <w:rFonts w:ascii="TH SarabunPSK" w:hAnsi="TH SarabunPSK" w:cs="TH SarabunPSK"/>
                <w:cs/>
              </w:rPr>
            </w:pPr>
            <w:r>
              <w:rPr>
                <w:rFonts w:ascii="TH SarabunPSK" w:hAnsi="TH SarabunPSK" w:cs="TH SarabunPSK" w:hint="cs"/>
                <w:cs/>
              </w:rPr>
              <w:t>สัญญา ข้อกำหนด และการประมาณราคาก่อสร้าง</w:t>
            </w:r>
          </w:p>
        </w:tc>
        <w:tc>
          <w:tcPr>
            <w:tcW w:w="1221" w:type="pct"/>
          </w:tcPr>
          <w:p w14:paraId="70A3E655" w14:textId="16237A51" w:rsidR="002B3A46" w:rsidRPr="00EF0E4F" w:rsidRDefault="00E936C1" w:rsidP="00D0221E">
            <w:pPr>
              <w:spacing w:line="360" w:lineRule="exact"/>
              <w:jc w:val="center"/>
              <w:rPr>
                <w:rFonts w:ascii="TH SarabunPSK" w:hAnsi="TH SarabunPSK" w:cs="TH SarabunPSK"/>
              </w:rPr>
            </w:pPr>
            <w:r>
              <w:rPr>
                <w:rFonts w:ascii="TH SarabunPSK" w:hAnsi="TH SarabunPSK" w:cs="TH SarabunPSK"/>
              </w:rPr>
              <w:t>254</w:t>
            </w:r>
            <w:r>
              <w:rPr>
                <w:rFonts w:ascii="TH SarabunPSK" w:hAnsi="TH SarabunPSK" w:cs="TH SarabunPSK" w:hint="cs"/>
                <w:cs/>
              </w:rPr>
              <w:t>9</w:t>
            </w:r>
            <w:r>
              <w:rPr>
                <w:rFonts w:ascii="TH SarabunPSK" w:hAnsi="TH SarabunPSK" w:cs="TH SarabunPSK"/>
                <w:cs/>
              </w:rPr>
              <w:t>-</w:t>
            </w:r>
            <w:r>
              <w:rPr>
                <w:rFonts w:ascii="TH SarabunPSK" w:hAnsi="TH SarabunPSK" w:cs="TH SarabunPSK" w:hint="cs"/>
                <w:cs/>
              </w:rPr>
              <w:t>ปัจจุบัน</w:t>
            </w:r>
          </w:p>
        </w:tc>
      </w:tr>
      <w:tr w:rsidR="002B3A46" w:rsidRPr="00EF0E4F" w14:paraId="00631ED2" w14:textId="77777777" w:rsidTr="00EF1031">
        <w:tc>
          <w:tcPr>
            <w:tcW w:w="3779" w:type="pct"/>
          </w:tcPr>
          <w:p w14:paraId="509EFA41" w14:textId="4C8C7EA0" w:rsidR="002B3A46" w:rsidRPr="001206E5" w:rsidRDefault="00E936C1" w:rsidP="003B6725">
            <w:pPr>
              <w:pStyle w:val="ListParagraph"/>
              <w:numPr>
                <w:ilvl w:val="0"/>
                <w:numId w:val="46"/>
              </w:numPr>
              <w:spacing w:line="360" w:lineRule="exact"/>
              <w:rPr>
                <w:rFonts w:ascii="TH SarabunPSK" w:hAnsi="TH SarabunPSK" w:cs="TH SarabunPSK"/>
                <w:cs/>
              </w:rPr>
            </w:pPr>
            <w:r>
              <w:rPr>
                <w:rFonts w:ascii="TH SarabunPSK" w:hAnsi="TH SarabunPSK" w:cs="TH SarabunPSK" w:hint="cs"/>
                <w:cs/>
              </w:rPr>
              <w:t>การบริหารทางวิศวกรรม</w:t>
            </w:r>
          </w:p>
        </w:tc>
        <w:tc>
          <w:tcPr>
            <w:tcW w:w="1221" w:type="pct"/>
          </w:tcPr>
          <w:p w14:paraId="7DF37882" w14:textId="6EFC4E11" w:rsidR="002B3A46" w:rsidRPr="00EF0E4F" w:rsidRDefault="00E936C1" w:rsidP="00D0221E">
            <w:pPr>
              <w:spacing w:line="360" w:lineRule="exact"/>
              <w:jc w:val="center"/>
              <w:rPr>
                <w:rFonts w:ascii="TH SarabunPSK" w:hAnsi="TH SarabunPSK" w:cs="TH SarabunPSK"/>
              </w:rPr>
            </w:pPr>
            <w:r>
              <w:rPr>
                <w:rFonts w:ascii="TH SarabunPSK" w:hAnsi="TH SarabunPSK" w:cs="TH SarabunPSK"/>
              </w:rPr>
              <w:t>254</w:t>
            </w:r>
            <w:r>
              <w:rPr>
                <w:rFonts w:ascii="TH SarabunPSK" w:hAnsi="TH SarabunPSK" w:cs="TH SarabunPSK" w:hint="cs"/>
                <w:cs/>
              </w:rPr>
              <w:t>9</w:t>
            </w:r>
            <w:r>
              <w:rPr>
                <w:rFonts w:ascii="TH SarabunPSK" w:hAnsi="TH SarabunPSK" w:cs="TH SarabunPSK"/>
                <w:cs/>
              </w:rPr>
              <w:t>-</w:t>
            </w:r>
            <w:r>
              <w:rPr>
                <w:rFonts w:ascii="TH SarabunPSK" w:hAnsi="TH SarabunPSK" w:cs="TH SarabunPSK" w:hint="cs"/>
                <w:cs/>
              </w:rPr>
              <w:t>ปัจจุบัน</w:t>
            </w:r>
          </w:p>
        </w:tc>
      </w:tr>
    </w:tbl>
    <w:p w14:paraId="4F14AABE" w14:textId="5FB24246" w:rsidR="002B3A46" w:rsidRDefault="002B3A46" w:rsidP="002B3A46">
      <w:pPr>
        <w:spacing w:line="360" w:lineRule="exact"/>
        <w:rPr>
          <w:rFonts w:ascii="TH SarabunPSK" w:hAnsi="TH SarabunPSK" w:cs="TH SarabunPSK"/>
          <w:b/>
          <w:bCs/>
        </w:rPr>
      </w:pPr>
    </w:p>
    <w:p w14:paraId="1FA3FDEC" w14:textId="77777777" w:rsidR="0070492C" w:rsidRDefault="0070492C" w:rsidP="002B3A46">
      <w:pPr>
        <w:spacing w:line="360" w:lineRule="exact"/>
        <w:rPr>
          <w:rFonts w:ascii="TH SarabunPSK" w:hAnsi="TH SarabunPSK" w:cs="TH SarabunPSK"/>
          <w:b/>
          <w:bCs/>
        </w:rPr>
      </w:pPr>
    </w:p>
    <w:p w14:paraId="4A623DE0" w14:textId="77777777" w:rsidR="0070492C" w:rsidRDefault="0070492C" w:rsidP="002B3A46">
      <w:pPr>
        <w:spacing w:line="360" w:lineRule="exact"/>
        <w:rPr>
          <w:rFonts w:ascii="TH SarabunPSK" w:hAnsi="TH SarabunPSK" w:cs="TH SarabunPSK"/>
          <w:b/>
          <w:bCs/>
        </w:rPr>
      </w:pPr>
    </w:p>
    <w:p w14:paraId="1DF0E6AA" w14:textId="7150F8B5" w:rsidR="002B3A46" w:rsidRPr="00EF0E4F" w:rsidRDefault="002B3A46" w:rsidP="002B3A46">
      <w:pPr>
        <w:spacing w:line="360" w:lineRule="exact"/>
        <w:rPr>
          <w:rFonts w:ascii="TH SarabunPSK" w:hAnsi="TH SarabunPSK" w:cs="TH SarabunPSK"/>
          <w:b/>
          <w:bCs/>
        </w:rPr>
      </w:pPr>
      <w:r w:rsidRPr="00EF0E4F">
        <w:rPr>
          <w:rFonts w:ascii="TH SarabunPSK" w:hAnsi="TH SarabunPSK" w:cs="TH SarabunPSK"/>
          <w:b/>
          <w:bCs/>
        </w:rPr>
        <w:lastRenderedPageBreak/>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3DCDD8C1" w14:textId="77777777" w:rsidR="002B3A46" w:rsidRPr="00EF0E4F" w:rsidRDefault="002B3A46" w:rsidP="002B3A46">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1D014B84" w14:textId="723FED52" w:rsidR="002B3A46" w:rsidRPr="00EF0E4F" w:rsidRDefault="002B3A46" w:rsidP="002B3A46">
      <w:pPr>
        <w:spacing w:line="360" w:lineRule="exact"/>
        <w:ind w:firstLine="360"/>
        <w:rPr>
          <w:rFonts w:ascii="TH SarabunPSK" w:hAnsi="TH SarabunPSK" w:cs="TH SarabunPSK"/>
          <w:cs/>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0057783E" w:rsidRPr="0057783E">
        <w:rPr>
          <w:rFonts w:ascii="TH SarabunPSK" w:hAnsi="TH SarabunPSK" w:cs="TH SarabunPSK"/>
        </w:rPr>
        <w:t>Wipulanusat, W., Sunkpho, J., &amp; Thamsatitdej, P. (2015). Exploring the State Enterprise Performance Appraisal: A Case Study of Metropolitan Electricity Authority. WMS Journal of Management, 4(2), 67-77.</w:t>
      </w:r>
    </w:p>
    <w:p w14:paraId="55BAD3E7" w14:textId="51490BCE" w:rsidR="002B3A46" w:rsidRPr="00EF0E4F" w:rsidRDefault="002B3A46" w:rsidP="002B3A46">
      <w:pPr>
        <w:spacing w:line="360" w:lineRule="exact"/>
        <w:ind w:firstLine="360"/>
        <w:rPr>
          <w:rFonts w:ascii="TH SarabunPSK" w:hAnsi="TH SarabunPSK" w:cs="TH SarabunPSK"/>
          <w:cs/>
        </w:rPr>
      </w:pPr>
      <w:r>
        <w:rPr>
          <w:rFonts w:ascii="TH SarabunPSK" w:hAnsi="TH SarabunPSK" w:cs="TH SarabunPSK"/>
        </w:rPr>
        <w:t>2</w:t>
      </w:r>
      <w:r>
        <w:rPr>
          <w:rFonts w:ascii="TH SarabunPSK" w:hAnsi="TH SarabunPSK" w:cs="TH SarabunPSK" w:hint="cs"/>
          <w:cs/>
        </w:rPr>
        <w:t>)</w:t>
      </w:r>
      <w:r w:rsidR="0057783E">
        <w:rPr>
          <w:rFonts w:ascii="TH SarabunPSK" w:hAnsi="TH SarabunPSK" w:cs="TH SarabunPSK" w:hint="cs"/>
          <w:cs/>
        </w:rPr>
        <w:t xml:space="preserve"> </w:t>
      </w:r>
      <w:r w:rsidR="0057783E" w:rsidRPr="0057783E">
        <w:rPr>
          <w:rFonts w:ascii="TH SarabunPSK" w:hAnsi="TH SarabunPSK" w:cs="TH SarabunPSK"/>
        </w:rPr>
        <w:t>Kokkaew, N., &amp; Wipulanusat, W. (</w:t>
      </w:r>
      <w:r w:rsidR="0057783E" w:rsidRPr="0057783E">
        <w:rPr>
          <w:rFonts w:ascii="TH SarabunPSK" w:hAnsi="TH SarabunPSK" w:cs="TH SarabunPSK"/>
          <w:cs/>
        </w:rPr>
        <w:t xml:space="preserve">2014). </w:t>
      </w:r>
      <w:r w:rsidR="0057783E" w:rsidRPr="0057783E">
        <w:rPr>
          <w:rFonts w:ascii="TH SarabunPSK" w:hAnsi="TH SarabunPSK" w:cs="TH SarabunPSK"/>
        </w:rPr>
        <w:t xml:space="preserve">Completion delay risk management: A dynamic risk insurance approach. KSCE Journal of Civil Engineering, </w:t>
      </w:r>
      <w:r w:rsidR="0057783E" w:rsidRPr="0057783E">
        <w:rPr>
          <w:rFonts w:ascii="TH SarabunPSK" w:hAnsi="TH SarabunPSK" w:cs="TH SarabunPSK"/>
          <w:cs/>
        </w:rPr>
        <w:t>18(6)</w:t>
      </w:r>
      <w:r w:rsidR="0057783E" w:rsidRPr="0057783E">
        <w:rPr>
          <w:rFonts w:ascii="TH SarabunPSK" w:hAnsi="TH SarabunPSK" w:cs="TH SarabunPSK"/>
        </w:rPr>
        <w:t xml:space="preserve">, </w:t>
      </w:r>
      <w:r w:rsidR="0057783E" w:rsidRPr="0057783E">
        <w:rPr>
          <w:rFonts w:ascii="TH SarabunPSK" w:hAnsi="TH SarabunPSK" w:cs="TH SarabunPSK"/>
          <w:cs/>
        </w:rPr>
        <w:t>1599-1608.</w:t>
      </w:r>
    </w:p>
    <w:p w14:paraId="2330F0F3" w14:textId="77777777" w:rsidR="002B3A46" w:rsidRDefault="002B3A46" w:rsidP="002B3A46">
      <w:pPr>
        <w:spacing w:line="360" w:lineRule="exact"/>
        <w:rPr>
          <w:rFonts w:ascii="TH SarabunPSK" w:hAnsi="TH SarabunPSK" w:cs="TH SarabunPSK"/>
          <w:b/>
          <w:bCs/>
        </w:rPr>
      </w:pPr>
    </w:p>
    <w:p w14:paraId="38D0B040" w14:textId="77777777" w:rsidR="008B7335" w:rsidRDefault="008B7335" w:rsidP="00D63DF9"/>
    <w:p w14:paraId="39066390" w14:textId="77777777" w:rsidR="008B7335" w:rsidRDefault="008B7335" w:rsidP="00D63DF9"/>
    <w:p w14:paraId="45265CC2" w14:textId="77777777" w:rsidR="008B7335" w:rsidRDefault="008B7335" w:rsidP="00D63DF9"/>
    <w:p w14:paraId="6BC16952" w14:textId="77777777" w:rsidR="0047761D" w:rsidRDefault="0047761D" w:rsidP="00D63DF9"/>
    <w:p w14:paraId="373C5183" w14:textId="77777777" w:rsidR="007634FC" w:rsidRDefault="007634FC" w:rsidP="0047761D">
      <w:pPr>
        <w:jc w:val="center"/>
        <w:rPr>
          <w:rFonts w:ascii="TH SarabunPSK" w:hAnsi="TH SarabunPSK" w:cs="TH SarabunPSK"/>
          <w:b/>
          <w:bCs/>
          <w:sz w:val="36"/>
          <w:szCs w:val="36"/>
        </w:rPr>
      </w:pPr>
    </w:p>
    <w:p w14:paraId="19DF3D78" w14:textId="77777777" w:rsidR="007634FC" w:rsidRDefault="007634FC" w:rsidP="0047761D">
      <w:pPr>
        <w:jc w:val="center"/>
        <w:rPr>
          <w:rFonts w:ascii="TH SarabunPSK" w:hAnsi="TH SarabunPSK" w:cs="TH SarabunPSK"/>
          <w:b/>
          <w:bCs/>
          <w:sz w:val="36"/>
          <w:szCs w:val="36"/>
        </w:rPr>
      </w:pPr>
    </w:p>
    <w:p w14:paraId="3A43AFFE" w14:textId="77777777" w:rsidR="0092718E" w:rsidRDefault="0092718E" w:rsidP="0047761D">
      <w:pPr>
        <w:jc w:val="center"/>
        <w:rPr>
          <w:rFonts w:ascii="TH SarabunPSK" w:hAnsi="TH SarabunPSK" w:cs="TH SarabunPSK"/>
          <w:b/>
          <w:bCs/>
          <w:sz w:val="36"/>
          <w:szCs w:val="36"/>
        </w:rPr>
      </w:pPr>
    </w:p>
    <w:p w14:paraId="5458AB0F" w14:textId="77777777" w:rsidR="0092718E" w:rsidRDefault="0092718E" w:rsidP="0047761D">
      <w:pPr>
        <w:jc w:val="center"/>
        <w:rPr>
          <w:rFonts w:ascii="TH SarabunPSK" w:hAnsi="TH SarabunPSK" w:cs="TH SarabunPSK"/>
          <w:b/>
          <w:bCs/>
          <w:sz w:val="36"/>
          <w:szCs w:val="36"/>
        </w:rPr>
      </w:pPr>
    </w:p>
    <w:p w14:paraId="736C11F0" w14:textId="77777777" w:rsidR="0092718E" w:rsidRDefault="0092718E" w:rsidP="0047761D">
      <w:pPr>
        <w:jc w:val="center"/>
        <w:rPr>
          <w:rFonts w:ascii="TH SarabunPSK" w:hAnsi="TH SarabunPSK" w:cs="TH SarabunPSK"/>
          <w:b/>
          <w:bCs/>
          <w:sz w:val="36"/>
          <w:szCs w:val="36"/>
        </w:rPr>
      </w:pPr>
    </w:p>
    <w:p w14:paraId="57188C1B" w14:textId="77777777" w:rsidR="0092718E" w:rsidRDefault="0092718E" w:rsidP="0047761D">
      <w:pPr>
        <w:jc w:val="center"/>
        <w:rPr>
          <w:rFonts w:ascii="TH SarabunPSK" w:hAnsi="TH SarabunPSK" w:cs="TH SarabunPSK"/>
          <w:b/>
          <w:bCs/>
          <w:sz w:val="36"/>
          <w:szCs w:val="36"/>
        </w:rPr>
      </w:pPr>
    </w:p>
    <w:p w14:paraId="6B7DC5B8" w14:textId="77777777" w:rsidR="0092718E" w:rsidRDefault="0092718E" w:rsidP="0047761D">
      <w:pPr>
        <w:jc w:val="center"/>
        <w:rPr>
          <w:rFonts w:ascii="TH SarabunPSK" w:hAnsi="TH SarabunPSK" w:cs="TH SarabunPSK"/>
          <w:b/>
          <w:bCs/>
          <w:sz w:val="36"/>
          <w:szCs w:val="36"/>
        </w:rPr>
      </w:pPr>
    </w:p>
    <w:p w14:paraId="3833A487" w14:textId="77777777" w:rsidR="0092718E" w:rsidRDefault="0092718E" w:rsidP="0047761D">
      <w:pPr>
        <w:jc w:val="center"/>
        <w:rPr>
          <w:rFonts w:ascii="TH SarabunPSK" w:hAnsi="TH SarabunPSK" w:cs="TH SarabunPSK"/>
          <w:b/>
          <w:bCs/>
          <w:sz w:val="36"/>
          <w:szCs w:val="36"/>
        </w:rPr>
      </w:pPr>
    </w:p>
    <w:p w14:paraId="780D82D6" w14:textId="77777777" w:rsidR="0092718E" w:rsidRDefault="0092718E" w:rsidP="0047761D">
      <w:pPr>
        <w:jc w:val="center"/>
        <w:rPr>
          <w:rFonts w:ascii="TH SarabunPSK" w:hAnsi="TH SarabunPSK" w:cs="TH SarabunPSK"/>
          <w:b/>
          <w:bCs/>
          <w:sz w:val="36"/>
          <w:szCs w:val="36"/>
        </w:rPr>
      </w:pPr>
    </w:p>
    <w:p w14:paraId="6349C47E" w14:textId="77777777" w:rsidR="0092718E" w:rsidRDefault="0092718E" w:rsidP="0047761D">
      <w:pPr>
        <w:jc w:val="center"/>
        <w:rPr>
          <w:rFonts w:ascii="TH SarabunPSK" w:hAnsi="TH SarabunPSK" w:cs="TH SarabunPSK"/>
          <w:b/>
          <w:bCs/>
          <w:sz w:val="36"/>
          <w:szCs w:val="36"/>
        </w:rPr>
      </w:pPr>
    </w:p>
    <w:p w14:paraId="53343E63" w14:textId="77777777" w:rsidR="0092718E" w:rsidRDefault="0092718E" w:rsidP="0047761D">
      <w:pPr>
        <w:jc w:val="center"/>
        <w:rPr>
          <w:rFonts w:ascii="TH SarabunPSK" w:hAnsi="TH SarabunPSK" w:cs="TH SarabunPSK"/>
          <w:b/>
          <w:bCs/>
          <w:sz w:val="36"/>
          <w:szCs w:val="36"/>
        </w:rPr>
      </w:pPr>
    </w:p>
    <w:p w14:paraId="378ED68D" w14:textId="77777777" w:rsidR="0092718E" w:rsidRDefault="0092718E" w:rsidP="0047761D">
      <w:pPr>
        <w:jc w:val="center"/>
        <w:rPr>
          <w:rFonts w:ascii="TH SarabunPSK" w:hAnsi="TH SarabunPSK" w:cs="TH SarabunPSK"/>
          <w:b/>
          <w:bCs/>
          <w:sz w:val="36"/>
          <w:szCs w:val="36"/>
        </w:rPr>
      </w:pPr>
    </w:p>
    <w:p w14:paraId="3FD300B7" w14:textId="77777777" w:rsidR="0092718E" w:rsidRDefault="0092718E" w:rsidP="0047761D">
      <w:pPr>
        <w:jc w:val="center"/>
        <w:rPr>
          <w:rFonts w:ascii="TH SarabunPSK" w:hAnsi="TH SarabunPSK" w:cs="TH SarabunPSK"/>
          <w:b/>
          <w:bCs/>
          <w:sz w:val="36"/>
          <w:szCs w:val="36"/>
        </w:rPr>
      </w:pPr>
    </w:p>
    <w:p w14:paraId="5805BB3C" w14:textId="77777777" w:rsidR="0092718E" w:rsidRDefault="0092718E" w:rsidP="0047761D">
      <w:pPr>
        <w:jc w:val="center"/>
        <w:rPr>
          <w:rFonts w:ascii="TH SarabunPSK" w:hAnsi="TH SarabunPSK" w:cs="TH SarabunPSK"/>
          <w:b/>
          <w:bCs/>
          <w:sz w:val="36"/>
          <w:szCs w:val="36"/>
        </w:rPr>
      </w:pPr>
    </w:p>
    <w:p w14:paraId="0D8A2182" w14:textId="77777777" w:rsidR="0092718E" w:rsidRDefault="0092718E" w:rsidP="0047761D">
      <w:pPr>
        <w:jc w:val="center"/>
        <w:rPr>
          <w:rFonts w:ascii="TH SarabunPSK" w:hAnsi="TH SarabunPSK" w:cs="TH SarabunPSK"/>
          <w:b/>
          <w:bCs/>
          <w:sz w:val="36"/>
          <w:szCs w:val="36"/>
        </w:rPr>
      </w:pPr>
    </w:p>
    <w:p w14:paraId="7A96C65E" w14:textId="77777777" w:rsidR="0092718E" w:rsidRDefault="0092718E" w:rsidP="0047761D">
      <w:pPr>
        <w:jc w:val="center"/>
        <w:rPr>
          <w:rFonts w:ascii="TH SarabunPSK" w:hAnsi="TH SarabunPSK" w:cs="TH SarabunPSK"/>
          <w:b/>
          <w:bCs/>
          <w:sz w:val="36"/>
          <w:szCs w:val="36"/>
        </w:rPr>
      </w:pPr>
    </w:p>
    <w:p w14:paraId="3FF92E28" w14:textId="77777777" w:rsidR="0092718E" w:rsidRDefault="0092718E" w:rsidP="0047761D">
      <w:pPr>
        <w:jc w:val="center"/>
        <w:rPr>
          <w:rFonts w:ascii="TH SarabunPSK" w:hAnsi="TH SarabunPSK" w:cs="TH SarabunPSK"/>
          <w:b/>
          <w:bCs/>
          <w:sz w:val="36"/>
          <w:szCs w:val="36"/>
        </w:rPr>
      </w:pPr>
    </w:p>
    <w:p w14:paraId="3D9F26B7" w14:textId="77777777" w:rsidR="0092718E" w:rsidRDefault="0092718E" w:rsidP="0047761D">
      <w:pPr>
        <w:jc w:val="center"/>
        <w:rPr>
          <w:rFonts w:ascii="TH SarabunPSK" w:hAnsi="TH SarabunPSK" w:cs="TH SarabunPSK"/>
          <w:b/>
          <w:bCs/>
          <w:sz w:val="36"/>
          <w:szCs w:val="36"/>
        </w:rPr>
      </w:pPr>
    </w:p>
    <w:p w14:paraId="2C3B9552" w14:textId="77777777" w:rsidR="0092718E" w:rsidRDefault="0092718E" w:rsidP="0047761D">
      <w:pPr>
        <w:jc w:val="center"/>
        <w:rPr>
          <w:rFonts w:ascii="TH SarabunPSK" w:hAnsi="TH SarabunPSK" w:cs="TH SarabunPSK"/>
          <w:b/>
          <w:bCs/>
          <w:sz w:val="36"/>
          <w:szCs w:val="36"/>
        </w:rPr>
      </w:pPr>
    </w:p>
    <w:p w14:paraId="7D3E426C" w14:textId="75F0DEC4" w:rsidR="0047761D" w:rsidRPr="009E1EFB" w:rsidRDefault="0047761D" w:rsidP="0047761D">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588721B8" w14:textId="77777777" w:rsidR="0047761D" w:rsidRPr="002170E5" w:rsidRDefault="0047761D" w:rsidP="0047761D">
      <w:pPr>
        <w:jc w:val="center"/>
        <w:rPr>
          <w:rFonts w:ascii="TH SarabunPSK" w:hAnsi="TH SarabunPSK" w:cs="TH SarabunPSK"/>
          <w:b/>
          <w:bCs/>
        </w:rPr>
      </w:pPr>
    </w:p>
    <w:p w14:paraId="53257838" w14:textId="77777777" w:rsidR="0047761D" w:rsidRPr="00EF0E4F" w:rsidRDefault="0047761D" w:rsidP="0047761D">
      <w:pPr>
        <w:jc w:val="center"/>
        <w:rPr>
          <w:rFonts w:ascii="TH SarabunPSK" w:hAnsi="TH SarabunPSK" w:cs="TH SarabunPSK"/>
          <w:b/>
          <w:bCs/>
          <w:cs/>
        </w:rPr>
      </w:pPr>
      <w:r>
        <w:rPr>
          <w:rFonts w:ascii="TH SarabunPSK" w:hAnsi="TH SarabunPSK" w:cs="TH SarabunPSK" w:hint="cs"/>
          <w:b/>
          <w:bCs/>
          <w:cs/>
        </w:rPr>
        <w:t>กัมปนาท สุขมาก</w:t>
      </w:r>
    </w:p>
    <w:p w14:paraId="5F81D728" w14:textId="77777777" w:rsidR="0047761D" w:rsidRPr="00EF0E4F" w:rsidRDefault="0047761D" w:rsidP="0047761D">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164"/>
        <w:gridCol w:w="982"/>
        <w:gridCol w:w="2817"/>
      </w:tblGrid>
      <w:tr w:rsidR="0047761D" w:rsidRPr="00EF0E4F" w14:paraId="508476B6" w14:textId="77777777" w:rsidTr="00356B56">
        <w:tc>
          <w:tcPr>
            <w:tcW w:w="5954" w:type="dxa"/>
          </w:tcPr>
          <w:p w14:paraId="1327F911" w14:textId="77777777" w:rsidR="0047761D" w:rsidRPr="00EF0E4F" w:rsidRDefault="0047761D" w:rsidP="00356B56">
            <w:pPr>
              <w:rPr>
                <w:rFonts w:ascii="TH SarabunPSK" w:hAnsi="TH SarabunPSK" w:cs="TH SarabunPSK"/>
              </w:rPr>
            </w:pPr>
            <w:r w:rsidRPr="00EF0E4F">
              <w:rPr>
                <w:rFonts w:ascii="TH SarabunPSK" w:hAnsi="TH SarabunPSK" w:cs="TH SarabunPSK"/>
                <w:cs/>
              </w:rPr>
              <w:t>มหาวิทยาลัยวลัยลักษณ์</w:t>
            </w:r>
          </w:p>
          <w:p w14:paraId="7F8ACB5A" w14:textId="77777777" w:rsidR="0047761D" w:rsidRPr="00EF0E4F" w:rsidRDefault="0047761D" w:rsidP="00356B56">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0AA83528" w14:textId="77777777" w:rsidR="0047761D" w:rsidRPr="00EF0E4F" w:rsidRDefault="0047761D" w:rsidP="00356B56">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720C03F0" w14:textId="77777777" w:rsidR="0047761D" w:rsidRPr="00EF0E4F" w:rsidRDefault="0047761D" w:rsidP="00356B56">
            <w:pPr>
              <w:rPr>
                <w:rFonts w:ascii="TH SarabunPSK" w:hAnsi="TH SarabunPSK" w:cs="TH SarabunPSK"/>
              </w:rPr>
            </w:pPr>
            <w:r w:rsidRPr="00EF0E4F">
              <w:rPr>
                <w:rFonts w:ascii="TH SarabunPSK" w:hAnsi="TH SarabunPSK" w:cs="TH SarabunPSK"/>
                <w:cs/>
              </w:rPr>
              <w:t>โทรศัพท์โทรสาร</w:t>
            </w:r>
          </w:p>
          <w:p w14:paraId="5200082C" w14:textId="77777777" w:rsidR="0047761D" w:rsidRPr="00EF0E4F" w:rsidRDefault="0047761D" w:rsidP="00356B56">
            <w:pPr>
              <w:rPr>
                <w:rFonts w:ascii="TH SarabunPSK" w:hAnsi="TH SarabunPSK" w:cs="TH SarabunPSK"/>
                <w:cs/>
              </w:rPr>
            </w:pPr>
            <w:r w:rsidRPr="00EF0E4F">
              <w:rPr>
                <w:rFonts w:ascii="TH SarabunPSK" w:hAnsi="TH SarabunPSK" w:cs="TH SarabunPSK"/>
              </w:rPr>
              <w:t>Email</w:t>
            </w:r>
          </w:p>
        </w:tc>
        <w:tc>
          <w:tcPr>
            <w:tcW w:w="2126" w:type="dxa"/>
          </w:tcPr>
          <w:p w14:paraId="66464EBB" w14:textId="77777777" w:rsidR="0047761D" w:rsidRDefault="0047761D" w:rsidP="00356B56">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w:t>
            </w:r>
            <w:r w:rsidR="00655698">
              <w:rPr>
                <w:rFonts w:ascii="TH SarabunPSK" w:hAnsi="TH SarabunPSK" w:cs="TH SarabunPSK"/>
              </w:rPr>
              <w:t>2304</w:t>
            </w:r>
          </w:p>
          <w:p w14:paraId="32475877" w14:textId="77777777" w:rsidR="0047761D" w:rsidRPr="00EF0E4F" w:rsidRDefault="0047761D" w:rsidP="00356B56">
            <w:pPr>
              <w:rPr>
                <w:rFonts w:ascii="TH SarabunPSK" w:hAnsi="TH SarabunPSK" w:cs="TH SarabunPSK"/>
              </w:rPr>
            </w:pPr>
            <w:r>
              <w:rPr>
                <w:rFonts w:ascii="TH SarabunPSK" w:hAnsi="TH SarabunPSK" w:cs="TH SarabunPSK"/>
              </w:rPr>
              <w:t>0</w:t>
            </w:r>
            <w:r>
              <w:rPr>
                <w:rFonts w:ascii="TH SarabunPSK" w:hAnsi="TH SarabunPSK" w:cs="TH SarabunPSK" w:hint="cs"/>
                <w:cs/>
              </w:rPr>
              <w:t>75-672399</w:t>
            </w:r>
          </w:p>
          <w:p w14:paraId="7619A2B8" w14:textId="77777777" w:rsidR="0047761D" w:rsidRPr="00EF0E4F" w:rsidRDefault="00655698" w:rsidP="00655698">
            <w:pPr>
              <w:rPr>
                <w:rFonts w:ascii="TH SarabunPSK" w:hAnsi="TH SarabunPSK" w:cs="TH SarabunPSK"/>
              </w:rPr>
            </w:pPr>
            <w:r>
              <w:rPr>
                <w:rFonts w:ascii="TH SarabunPSK" w:hAnsi="TH SarabunPSK" w:cs="TH SarabunPSK"/>
              </w:rPr>
              <w:t>k</w:t>
            </w:r>
            <w:r>
              <w:rPr>
                <w:rFonts w:ascii="TH SarabunPSK" w:hAnsi="TH SarabunPSK" w:cs="TH SarabunPSK"/>
                <w:cs/>
              </w:rPr>
              <w:t>.</w:t>
            </w:r>
            <w:r>
              <w:rPr>
                <w:rFonts w:ascii="TH SarabunPSK" w:hAnsi="TH SarabunPSK" w:cs="TH SarabunPSK"/>
              </w:rPr>
              <w:t>sukmak_ce</w:t>
            </w:r>
            <w:r w:rsidR="0047761D">
              <w:rPr>
                <w:rFonts w:ascii="TH SarabunPSK" w:hAnsi="TH SarabunPSK" w:cs="TH SarabunPSK"/>
              </w:rPr>
              <w:t>@</w:t>
            </w:r>
            <w:r>
              <w:rPr>
                <w:rFonts w:ascii="TH SarabunPSK" w:hAnsi="TH SarabunPSK" w:cs="TH SarabunPSK"/>
              </w:rPr>
              <w:t>hot</w:t>
            </w:r>
            <w:r w:rsidR="0047761D">
              <w:rPr>
                <w:rFonts w:ascii="TH SarabunPSK" w:hAnsi="TH SarabunPSK" w:cs="TH SarabunPSK"/>
              </w:rPr>
              <w:t>mail</w:t>
            </w:r>
            <w:r w:rsidR="0047761D">
              <w:rPr>
                <w:rFonts w:ascii="TH SarabunPSK" w:hAnsi="TH SarabunPSK" w:cs="TH SarabunPSK"/>
                <w:cs/>
              </w:rPr>
              <w:t>.</w:t>
            </w:r>
            <w:r w:rsidR="0047761D">
              <w:rPr>
                <w:rFonts w:ascii="TH SarabunPSK" w:hAnsi="TH SarabunPSK" w:cs="TH SarabunPSK"/>
              </w:rPr>
              <w:t>com</w:t>
            </w:r>
          </w:p>
        </w:tc>
      </w:tr>
    </w:tbl>
    <w:p w14:paraId="04CB065A" w14:textId="77777777" w:rsidR="0047761D" w:rsidRDefault="0047761D" w:rsidP="0047761D">
      <w:pPr>
        <w:rPr>
          <w:rFonts w:ascii="TH SarabunPSK" w:hAnsi="TH SarabunPSK" w:cs="TH SarabunPSK"/>
          <w:b/>
          <w:bCs/>
        </w:rPr>
      </w:pPr>
    </w:p>
    <w:p w14:paraId="7BBF6330" w14:textId="77777777" w:rsidR="0047761D" w:rsidRPr="00EF0E4F" w:rsidRDefault="0047761D" w:rsidP="0047761D">
      <w:pPr>
        <w:rPr>
          <w:rFonts w:ascii="TH SarabunPSK" w:hAnsi="TH SarabunPSK" w:cs="TH SarabunPSK"/>
          <w:b/>
          <w:bCs/>
        </w:rPr>
      </w:pPr>
    </w:p>
    <w:p w14:paraId="784D26FD" w14:textId="77777777" w:rsidR="0047761D" w:rsidRPr="00EF0E4F" w:rsidRDefault="0047761D" w:rsidP="0047761D">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47761D" w:rsidRPr="003D5D4A" w14:paraId="08ECB091" w14:textId="77777777" w:rsidTr="00356B56">
        <w:tc>
          <w:tcPr>
            <w:tcW w:w="866" w:type="pct"/>
            <w:shd w:val="clear" w:color="auto" w:fill="D9D9D9" w:themeFill="background1" w:themeFillShade="D9"/>
          </w:tcPr>
          <w:p w14:paraId="42DDB02C" w14:textId="77777777" w:rsidR="0047761D" w:rsidRPr="003D5D4A" w:rsidRDefault="0047761D" w:rsidP="00356B56">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4DBC4FFD" w14:textId="77777777" w:rsidR="0047761D" w:rsidRPr="003D5D4A" w:rsidRDefault="0047761D" w:rsidP="00356B56">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4C558C1A" w14:textId="77777777" w:rsidR="0047761D" w:rsidRPr="003D5D4A" w:rsidRDefault="0047761D" w:rsidP="00356B56">
            <w:pPr>
              <w:jc w:val="center"/>
              <w:rPr>
                <w:rFonts w:ascii="TH SarabunPSK" w:hAnsi="TH SarabunPSK" w:cs="TH SarabunPSK"/>
                <w:b/>
                <w:bCs/>
              </w:rPr>
            </w:pPr>
            <w:r w:rsidRPr="003D5D4A">
              <w:rPr>
                <w:rFonts w:ascii="TH SarabunPSK" w:hAnsi="TH SarabunPSK" w:cs="TH SarabunPSK" w:hint="cs"/>
                <w:b/>
                <w:bCs/>
                <w:cs/>
              </w:rPr>
              <w:t>ปี พ.ศ.</w:t>
            </w:r>
          </w:p>
        </w:tc>
      </w:tr>
      <w:tr w:rsidR="00340005" w:rsidRPr="002B3A46" w14:paraId="5C0B40F6" w14:textId="77777777" w:rsidTr="00356B56">
        <w:tc>
          <w:tcPr>
            <w:tcW w:w="866" w:type="pct"/>
          </w:tcPr>
          <w:p w14:paraId="7B3E6C76" w14:textId="77777777" w:rsidR="00340005" w:rsidRPr="003651B7" w:rsidRDefault="00340005" w:rsidP="004138EF">
            <w:pPr>
              <w:jc w:val="center"/>
              <w:rPr>
                <w:b/>
                <w:bCs/>
              </w:rPr>
            </w:pPr>
            <w:r w:rsidRPr="003651B7">
              <w:rPr>
                <w:cs/>
              </w:rPr>
              <w:t>วศ.ด.</w:t>
            </w:r>
          </w:p>
        </w:tc>
        <w:tc>
          <w:tcPr>
            <w:tcW w:w="2992" w:type="pct"/>
          </w:tcPr>
          <w:p w14:paraId="24D3D724" w14:textId="77777777" w:rsidR="00340005" w:rsidRPr="003651B7" w:rsidRDefault="00340005" w:rsidP="00340005">
            <w:pPr>
              <w:ind w:left="1440" w:hanging="1440"/>
              <w:jc w:val="thaiDistribute"/>
            </w:pPr>
            <w:r w:rsidRPr="003651B7">
              <w:rPr>
                <w:cs/>
              </w:rPr>
              <w:t>สาขาวิศวกรรมโยธา</w:t>
            </w:r>
            <w:r w:rsidRPr="003651B7">
              <w:rPr>
                <w:b/>
                <w:bCs/>
                <w:cs/>
              </w:rPr>
              <w:t xml:space="preserve"> </w:t>
            </w:r>
            <w:r w:rsidRPr="003651B7">
              <w:rPr>
                <w:cs/>
              </w:rPr>
              <w:t xml:space="preserve">มหาวิทยาลัยเทคโนโลยีสุรนารี </w:t>
            </w:r>
          </w:p>
        </w:tc>
        <w:tc>
          <w:tcPr>
            <w:tcW w:w="1142" w:type="pct"/>
          </w:tcPr>
          <w:p w14:paraId="6DF145AF" w14:textId="77777777" w:rsidR="00340005" w:rsidRPr="003651B7" w:rsidRDefault="00340005" w:rsidP="00340005">
            <w:pPr>
              <w:jc w:val="center"/>
            </w:pPr>
            <w:r>
              <w:rPr>
                <w:cs/>
              </w:rPr>
              <w:t>2559</w:t>
            </w:r>
          </w:p>
        </w:tc>
      </w:tr>
      <w:tr w:rsidR="00340005" w:rsidRPr="002B3A46" w14:paraId="50B436D3" w14:textId="77777777" w:rsidTr="00356B56">
        <w:tc>
          <w:tcPr>
            <w:tcW w:w="866" w:type="pct"/>
          </w:tcPr>
          <w:p w14:paraId="36C7F6E8" w14:textId="77777777" w:rsidR="00340005" w:rsidRPr="003651B7" w:rsidRDefault="00340005" w:rsidP="004138EF">
            <w:pPr>
              <w:jc w:val="center"/>
              <w:rPr>
                <w:b/>
                <w:bCs/>
              </w:rPr>
            </w:pPr>
            <w:r w:rsidRPr="003651B7">
              <w:rPr>
                <w:cs/>
              </w:rPr>
              <w:t>วศ.บ.</w:t>
            </w:r>
          </w:p>
        </w:tc>
        <w:tc>
          <w:tcPr>
            <w:tcW w:w="2992" w:type="pct"/>
          </w:tcPr>
          <w:p w14:paraId="3057FE72" w14:textId="77777777" w:rsidR="00340005" w:rsidRPr="003651B7" w:rsidRDefault="00340005" w:rsidP="00340005">
            <w:pPr>
              <w:ind w:left="1440" w:hanging="1440"/>
              <w:jc w:val="thaiDistribute"/>
            </w:pPr>
            <w:r w:rsidRPr="003651B7">
              <w:rPr>
                <w:cs/>
              </w:rPr>
              <w:t xml:space="preserve">สาขาวิศวกรรมโยธา มหาวิทยาลัยเทคโนโลยีสุรนารี </w:t>
            </w:r>
          </w:p>
        </w:tc>
        <w:tc>
          <w:tcPr>
            <w:tcW w:w="1142" w:type="pct"/>
          </w:tcPr>
          <w:p w14:paraId="3AC91EED" w14:textId="77777777" w:rsidR="00340005" w:rsidRPr="003651B7" w:rsidRDefault="00340005" w:rsidP="00340005">
            <w:pPr>
              <w:jc w:val="center"/>
            </w:pPr>
            <w:r>
              <w:rPr>
                <w:cs/>
              </w:rPr>
              <w:t>2554</w:t>
            </w:r>
          </w:p>
        </w:tc>
      </w:tr>
    </w:tbl>
    <w:p w14:paraId="2CA8167E" w14:textId="77777777" w:rsidR="0047761D" w:rsidRPr="00EF0E4F" w:rsidRDefault="0047761D" w:rsidP="0047761D">
      <w:pPr>
        <w:rPr>
          <w:rFonts w:ascii="TH SarabunPSK" w:hAnsi="TH SarabunPSK" w:cs="TH SarabunPSK"/>
          <w:b/>
          <w:bCs/>
        </w:rPr>
      </w:pPr>
    </w:p>
    <w:p w14:paraId="4773B172" w14:textId="77777777" w:rsidR="0047761D" w:rsidRPr="00EF0E4F" w:rsidRDefault="0047761D" w:rsidP="0047761D">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47761D" w:rsidRPr="00EF0E4F" w14:paraId="155B5D91" w14:textId="77777777" w:rsidTr="00356B56">
        <w:tc>
          <w:tcPr>
            <w:tcW w:w="3779" w:type="pct"/>
            <w:shd w:val="clear" w:color="auto" w:fill="D9D9D9" w:themeFill="background1" w:themeFillShade="D9"/>
          </w:tcPr>
          <w:p w14:paraId="3C6B3BCE" w14:textId="77777777" w:rsidR="0047761D" w:rsidRPr="00EF0E4F" w:rsidRDefault="0047761D" w:rsidP="00356B56">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78E21C0F" w14:textId="77777777" w:rsidR="0047761D" w:rsidRPr="00EF0E4F" w:rsidRDefault="0047761D" w:rsidP="00356B56">
            <w:pPr>
              <w:jc w:val="center"/>
              <w:rPr>
                <w:rFonts w:ascii="TH SarabunPSK" w:hAnsi="TH SarabunPSK" w:cs="TH SarabunPSK"/>
                <w:b/>
                <w:bCs/>
              </w:rPr>
            </w:pPr>
            <w:r w:rsidRPr="00EF0E4F">
              <w:rPr>
                <w:rFonts w:ascii="TH SarabunPSK" w:hAnsi="TH SarabunPSK" w:cs="TH SarabunPSK" w:hint="cs"/>
                <w:b/>
                <w:bCs/>
                <w:cs/>
              </w:rPr>
              <w:t>ปี พ.ศ.</w:t>
            </w:r>
          </w:p>
        </w:tc>
      </w:tr>
      <w:tr w:rsidR="0047761D" w:rsidRPr="00EF0E4F" w14:paraId="3DF151C8" w14:textId="77777777" w:rsidTr="00356B56">
        <w:tc>
          <w:tcPr>
            <w:tcW w:w="3779" w:type="pct"/>
          </w:tcPr>
          <w:p w14:paraId="6D214FBA" w14:textId="77777777" w:rsidR="0047761D" w:rsidRPr="00EF0E4F" w:rsidRDefault="0047761D" w:rsidP="00356B56">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31FC7A6C" w14:textId="77777777" w:rsidR="0047761D" w:rsidRPr="00EF0E4F" w:rsidRDefault="004138EF" w:rsidP="00356B56">
            <w:pPr>
              <w:jc w:val="center"/>
              <w:rPr>
                <w:rFonts w:ascii="TH SarabunPSK" w:hAnsi="TH SarabunPSK" w:cs="TH SarabunPSK"/>
              </w:rPr>
            </w:pPr>
            <w:r>
              <w:rPr>
                <w:rFonts w:ascii="TH SarabunPSK" w:hAnsi="TH SarabunPSK" w:cs="TH SarabunPSK"/>
              </w:rPr>
              <w:t>25</w:t>
            </w:r>
            <w:r>
              <w:rPr>
                <w:rFonts w:ascii="TH SarabunPSK" w:hAnsi="TH SarabunPSK" w:cs="TH SarabunPSK" w:hint="cs"/>
                <w:cs/>
              </w:rPr>
              <w:t>59</w:t>
            </w:r>
            <w:r w:rsidR="0047761D">
              <w:rPr>
                <w:rFonts w:ascii="TH SarabunPSK" w:hAnsi="TH SarabunPSK" w:cs="TH SarabunPSK"/>
                <w:cs/>
              </w:rPr>
              <w:t>-</w:t>
            </w:r>
            <w:r w:rsidR="0047761D">
              <w:rPr>
                <w:rFonts w:ascii="TH SarabunPSK" w:hAnsi="TH SarabunPSK" w:cs="TH SarabunPSK" w:hint="cs"/>
                <w:cs/>
              </w:rPr>
              <w:t>ปัจจุบัน</w:t>
            </w:r>
          </w:p>
        </w:tc>
      </w:tr>
    </w:tbl>
    <w:p w14:paraId="6DDB499C" w14:textId="77777777" w:rsidR="0047761D" w:rsidRPr="00EF0E4F" w:rsidRDefault="0047761D" w:rsidP="0047761D">
      <w:pPr>
        <w:rPr>
          <w:rFonts w:ascii="TH SarabunPSK" w:hAnsi="TH SarabunPSK" w:cs="TH SarabunPSK"/>
          <w:b/>
          <w:bCs/>
        </w:rPr>
      </w:pPr>
    </w:p>
    <w:p w14:paraId="10A3CB5A" w14:textId="77777777" w:rsidR="0047761D" w:rsidRPr="00EF0E4F" w:rsidRDefault="0047761D" w:rsidP="0047761D">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76BD01E6" w14:textId="77777777" w:rsidR="0047761D" w:rsidRPr="00EF0E4F" w:rsidRDefault="0047761D" w:rsidP="0047761D">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Reinforced Concrete Structures</w:t>
      </w:r>
    </w:p>
    <w:p w14:paraId="4BFEDC53" w14:textId="77777777" w:rsidR="0047761D" w:rsidRPr="00EF0E4F" w:rsidRDefault="0047761D" w:rsidP="0047761D">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Pr>
          <w:rFonts w:ascii="TH SarabunPSK" w:hAnsi="TH SarabunPSK" w:cs="TH SarabunPSK"/>
        </w:rPr>
        <w:t>Timber Structures</w:t>
      </w:r>
    </w:p>
    <w:p w14:paraId="0B573B17" w14:textId="77777777" w:rsidR="0047761D" w:rsidRDefault="0047761D" w:rsidP="0047761D">
      <w:pPr>
        <w:ind w:firstLine="720"/>
        <w:rPr>
          <w:rFonts w:ascii="TH SarabunPSK" w:hAnsi="TH SarabunPSK" w:cs="TH SarabunPSK"/>
        </w:rPr>
      </w:pPr>
    </w:p>
    <w:p w14:paraId="0BBC6963" w14:textId="77777777" w:rsidR="007634FC" w:rsidRPr="00EF0E4F" w:rsidRDefault="007634FC" w:rsidP="007634FC">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5623AFF0" w14:textId="77777777" w:rsidR="007634FC" w:rsidRPr="00EF0E4F" w:rsidRDefault="007634FC" w:rsidP="007634FC">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 SarabunPSK" w:hAnsi="TH SarabunPSK" w:cs="TH SarabunPSK"/>
          <w:b/>
          <w:bCs/>
        </w:rPr>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7634FC" w:rsidRPr="00EF0E4F" w14:paraId="3A412FDD" w14:textId="77777777" w:rsidTr="00A56A02">
        <w:tc>
          <w:tcPr>
            <w:tcW w:w="3779" w:type="pct"/>
            <w:shd w:val="clear" w:color="auto" w:fill="D9D9D9" w:themeFill="background1" w:themeFillShade="D9"/>
          </w:tcPr>
          <w:p w14:paraId="32217423" w14:textId="77777777" w:rsidR="007634FC" w:rsidRPr="00EF0E4F" w:rsidRDefault="007634FC" w:rsidP="00A56A02">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48713669" w14:textId="77777777" w:rsidR="007634FC" w:rsidRPr="00EF0E4F" w:rsidRDefault="007634FC" w:rsidP="00A56A02">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7634FC" w:rsidRPr="00EF0E4F" w14:paraId="5D5EE485" w14:textId="77777777" w:rsidTr="00A56A02">
        <w:tc>
          <w:tcPr>
            <w:tcW w:w="3779" w:type="pct"/>
          </w:tcPr>
          <w:p w14:paraId="71D60354" w14:textId="77777777" w:rsidR="007634FC" w:rsidRPr="0085028C" w:rsidRDefault="007634FC" w:rsidP="00A56A02">
            <w:pPr>
              <w:spacing w:line="360" w:lineRule="exact"/>
              <w:rPr>
                <w:rFonts w:ascii="TH SarabunPSK" w:hAnsi="TH SarabunPSK" w:cs="TH SarabunPSK"/>
                <w:cs/>
              </w:rPr>
            </w:pPr>
            <w:r>
              <w:rPr>
                <w:rFonts w:ascii="TH SarabunPSK" w:hAnsi="TH SarabunPSK" w:cs="TH SarabunPSK" w:hint="cs"/>
                <w:cs/>
              </w:rPr>
              <w:t xml:space="preserve">มหาวิทยาลัยวลัยลักษณ์ </w:t>
            </w:r>
            <w:r>
              <w:rPr>
                <w:rFonts w:ascii="TH SarabunPSK" w:hAnsi="TH SarabunPSK" w:cs="TH SarabunPSK"/>
                <w:cs/>
              </w:rPr>
              <w:t>–</w:t>
            </w:r>
            <w:r>
              <w:rPr>
                <w:rFonts w:ascii="TH SarabunPSK" w:hAnsi="TH SarabunPSK" w:cs="TH SarabunPSK" w:hint="cs"/>
                <w:cs/>
              </w:rPr>
              <w:t xml:space="preserve"> สาขาวิศวกรรมโยธา สำนักวิชาวิศวกรรมศาสตร์และทรัพยากร</w:t>
            </w:r>
          </w:p>
        </w:tc>
        <w:tc>
          <w:tcPr>
            <w:tcW w:w="1221" w:type="pct"/>
          </w:tcPr>
          <w:p w14:paraId="3A4AA9BF" w14:textId="77777777" w:rsidR="007634FC" w:rsidRDefault="007634FC" w:rsidP="00A56A02">
            <w:pPr>
              <w:spacing w:line="360" w:lineRule="exact"/>
              <w:rPr>
                <w:rFonts w:ascii="TH SarabunPSK" w:hAnsi="TH SarabunPSK" w:cs="TH SarabunPSK"/>
              </w:rPr>
            </w:pPr>
          </w:p>
        </w:tc>
      </w:tr>
      <w:tr w:rsidR="007634FC" w:rsidRPr="00EF0E4F" w14:paraId="3D7D33C4" w14:textId="77777777" w:rsidTr="00A56A02">
        <w:tc>
          <w:tcPr>
            <w:tcW w:w="3779" w:type="pct"/>
          </w:tcPr>
          <w:p w14:paraId="1C719DE2" w14:textId="77777777" w:rsidR="007634FC" w:rsidRDefault="007634FC" w:rsidP="00A56A02">
            <w:pPr>
              <w:spacing w:line="360" w:lineRule="exact"/>
              <w:rPr>
                <w:rFonts w:ascii="TH SarabunPSK" w:hAnsi="TH SarabunPSK" w:cs="TH SarabunPSK"/>
              </w:rPr>
            </w:pPr>
            <w:r>
              <w:rPr>
                <w:rFonts w:ascii="TH SarabunPSK" w:hAnsi="TH SarabunPSK" w:cs="TH SarabunPSK"/>
              </w:rPr>
              <w:t>Engineering Mechanics</w:t>
            </w:r>
          </w:p>
        </w:tc>
        <w:tc>
          <w:tcPr>
            <w:tcW w:w="1221" w:type="pct"/>
          </w:tcPr>
          <w:p w14:paraId="4DC2993A" w14:textId="77777777" w:rsidR="007634FC" w:rsidRDefault="007634FC" w:rsidP="00A56A02">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hint="cs"/>
                <w:cs/>
              </w:rPr>
              <w:t>ปัจจุบัน</w:t>
            </w:r>
          </w:p>
        </w:tc>
      </w:tr>
      <w:tr w:rsidR="007634FC" w14:paraId="6D96E8E2" w14:textId="77777777" w:rsidTr="00A56A02">
        <w:tc>
          <w:tcPr>
            <w:tcW w:w="3779" w:type="pct"/>
          </w:tcPr>
          <w:p w14:paraId="0737BD0C" w14:textId="77777777" w:rsidR="007634FC" w:rsidRDefault="007634FC" w:rsidP="00A56A02">
            <w:pPr>
              <w:spacing w:line="360" w:lineRule="exact"/>
              <w:rPr>
                <w:rFonts w:ascii="TH SarabunPSK" w:hAnsi="TH SarabunPSK" w:cs="TH SarabunPSK"/>
              </w:rPr>
            </w:pPr>
            <w:r>
              <w:rPr>
                <w:rFonts w:ascii="TH SarabunPSK" w:hAnsi="TH SarabunPSK" w:cs="TH SarabunPSK"/>
              </w:rPr>
              <w:t>Soil Mechanics</w:t>
            </w:r>
          </w:p>
        </w:tc>
        <w:tc>
          <w:tcPr>
            <w:tcW w:w="1221" w:type="pct"/>
          </w:tcPr>
          <w:p w14:paraId="005C3CD8" w14:textId="77777777" w:rsidR="007634FC" w:rsidRDefault="007634FC" w:rsidP="00A56A02">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hint="cs"/>
                <w:cs/>
              </w:rPr>
              <w:t>ปัจจุบัน</w:t>
            </w:r>
          </w:p>
        </w:tc>
      </w:tr>
      <w:tr w:rsidR="007634FC" w14:paraId="01A8461B" w14:textId="77777777" w:rsidTr="00A56A02">
        <w:tc>
          <w:tcPr>
            <w:tcW w:w="3779" w:type="pct"/>
          </w:tcPr>
          <w:p w14:paraId="51710BB4" w14:textId="77777777" w:rsidR="007634FC" w:rsidRDefault="007634FC" w:rsidP="00A56A02">
            <w:pPr>
              <w:spacing w:line="360" w:lineRule="exact"/>
              <w:rPr>
                <w:rFonts w:ascii="TH SarabunPSK" w:hAnsi="TH SarabunPSK" w:cs="TH SarabunPSK"/>
              </w:rPr>
            </w:pPr>
            <w:r>
              <w:rPr>
                <w:rFonts w:ascii="TH SarabunPSK" w:hAnsi="TH SarabunPSK" w:cs="TH SarabunPSK"/>
              </w:rPr>
              <w:t>Foundation Engineering</w:t>
            </w:r>
          </w:p>
        </w:tc>
        <w:tc>
          <w:tcPr>
            <w:tcW w:w="1221" w:type="pct"/>
          </w:tcPr>
          <w:p w14:paraId="78DAEC4D" w14:textId="77777777" w:rsidR="007634FC" w:rsidRDefault="007634FC" w:rsidP="00A56A02">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hint="cs"/>
                <w:cs/>
              </w:rPr>
              <w:t>ปัจจุบัน</w:t>
            </w:r>
          </w:p>
        </w:tc>
      </w:tr>
      <w:tr w:rsidR="007634FC" w14:paraId="21A15190" w14:textId="77777777" w:rsidTr="00A56A02">
        <w:tc>
          <w:tcPr>
            <w:tcW w:w="3779" w:type="pct"/>
          </w:tcPr>
          <w:p w14:paraId="2F961E4D" w14:textId="77777777" w:rsidR="007634FC" w:rsidRDefault="007634FC" w:rsidP="00A56A02">
            <w:pPr>
              <w:spacing w:line="360" w:lineRule="exact"/>
              <w:rPr>
                <w:rFonts w:ascii="TH SarabunPSK" w:hAnsi="TH SarabunPSK" w:cs="TH SarabunPSK"/>
              </w:rPr>
            </w:pPr>
            <w:r>
              <w:rPr>
                <w:rFonts w:ascii="TH SarabunPSK" w:hAnsi="TH SarabunPSK" w:cs="TH SarabunPSK"/>
              </w:rPr>
              <w:t>Earth Structures</w:t>
            </w:r>
          </w:p>
        </w:tc>
        <w:tc>
          <w:tcPr>
            <w:tcW w:w="1221" w:type="pct"/>
          </w:tcPr>
          <w:p w14:paraId="2D15350F" w14:textId="77777777" w:rsidR="007634FC" w:rsidRDefault="007634FC" w:rsidP="00A56A02">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hint="cs"/>
                <w:cs/>
              </w:rPr>
              <w:t>ปัจจุบัน</w:t>
            </w:r>
          </w:p>
        </w:tc>
      </w:tr>
    </w:tbl>
    <w:p w14:paraId="03E02B8E" w14:textId="77777777" w:rsidR="0070492C" w:rsidRDefault="0070492C" w:rsidP="007634FC">
      <w:pPr>
        <w:spacing w:line="360" w:lineRule="exact"/>
        <w:rPr>
          <w:rFonts w:ascii="TH SarabunPSK" w:hAnsi="TH SarabunPSK" w:cs="TH SarabunPSK"/>
          <w:b/>
          <w:bCs/>
        </w:rPr>
      </w:pPr>
    </w:p>
    <w:p w14:paraId="0750461A" w14:textId="57B63370" w:rsidR="007634FC" w:rsidRPr="00EF0E4F" w:rsidRDefault="007634FC" w:rsidP="007634FC">
      <w:pPr>
        <w:spacing w:line="360" w:lineRule="exact"/>
        <w:rPr>
          <w:rFonts w:ascii="TH SarabunPSK" w:hAnsi="TH SarabunPSK" w:cs="TH SarabunPSK"/>
          <w:b/>
          <w:bCs/>
        </w:rPr>
      </w:pPr>
      <w:r w:rsidRPr="00EF0E4F">
        <w:rPr>
          <w:rFonts w:ascii="TH SarabunPSK" w:hAnsi="TH SarabunPSK" w:cs="TH SarabunPSK"/>
          <w:b/>
          <w:bCs/>
        </w:rPr>
        <w:lastRenderedPageBreak/>
        <w:t>5</w:t>
      </w:r>
      <w:r w:rsidRPr="00EF0E4F">
        <w:rPr>
          <w:rFonts w:ascii="TH SarabunPSK" w:hAnsi="TH SarabunPSK" w:cs="TH SarabunPSK"/>
          <w:b/>
          <w:bCs/>
          <w:cs/>
        </w:rPr>
        <w:t xml:space="preserve">. ผลงานทางวิชาการย้อนหลัง 5 ปี </w:t>
      </w:r>
    </w:p>
    <w:p w14:paraId="2D9E1994" w14:textId="77777777" w:rsidR="007634FC" w:rsidRPr="00EF0E4F" w:rsidRDefault="007634FC" w:rsidP="007634FC">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25481D35" w14:textId="77777777" w:rsidR="007634FC" w:rsidRDefault="007634FC" w:rsidP="007634FC">
      <w:pPr>
        <w:spacing w:line="360" w:lineRule="exact"/>
        <w:ind w:firstLine="360"/>
        <w:rPr>
          <w:rFonts w:ascii="TH SarabunPSK" w:hAnsi="TH SarabunPSK" w:cs="TH SarabunPSK"/>
        </w:rPr>
      </w:pPr>
      <w:r>
        <w:rPr>
          <w:rFonts w:ascii="TH SarabunPSK" w:hAnsi="TH SarabunPSK" w:cs="TH SarabunPSK"/>
        </w:rPr>
        <w:t xml:space="preserve">1) </w:t>
      </w:r>
      <w:r w:rsidRPr="004B6504">
        <w:rPr>
          <w:rFonts w:ascii="TH SarabunPSK" w:hAnsi="TH SarabunPSK" w:cs="TH SarabunPSK"/>
        </w:rPr>
        <w:t>Sukmak, P., Sukmak, G., Horpibulsuk, S., Setkit, M., Kassawat, S., &amp; Arulrajah, A. (2017). Palm oil fuel ash-soft soil geopolymer for subgrade applications: strength and microstructural evaluation. Road Materials and Pavement Design, 1-22.</w:t>
      </w:r>
    </w:p>
    <w:p w14:paraId="5A9536F2" w14:textId="77777777" w:rsidR="007634FC" w:rsidRDefault="007634FC" w:rsidP="007634FC">
      <w:pPr>
        <w:spacing w:line="360" w:lineRule="exact"/>
        <w:ind w:firstLine="360"/>
        <w:rPr>
          <w:rFonts w:ascii="TH SarabunPSK" w:hAnsi="TH SarabunPSK" w:cs="TH SarabunPSK"/>
        </w:rPr>
      </w:pPr>
      <w:r>
        <w:rPr>
          <w:rFonts w:ascii="TH SarabunPSK" w:hAnsi="TH SarabunPSK" w:cs="TH SarabunPSK"/>
        </w:rPr>
        <w:t>2</w:t>
      </w:r>
      <w:r>
        <w:rPr>
          <w:rFonts w:ascii="TH SarabunPSK" w:hAnsi="TH SarabunPSK" w:cs="TH SarabunPSK" w:hint="cs"/>
          <w:cs/>
        </w:rPr>
        <w:t>)</w:t>
      </w:r>
      <w:r w:rsidRPr="00EF0E4F">
        <w:rPr>
          <w:rFonts w:ascii="TH SarabunPSK" w:hAnsi="TH SarabunPSK" w:cs="TH SarabunPSK"/>
          <w:cs/>
        </w:rPr>
        <w:t xml:space="preserve"> </w:t>
      </w:r>
      <w:r>
        <w:rPr>
          <w:rFonts w:ascii="TH SarabunPSK" w:hAnsi="TH SarabunPSK" w:cs="TH SarabunPSK"/>
        </w:rPr>
        <w:t>Sukmak K., Sukmak P., Horpibulsuk S.,</w:t>
      </w:r>
      <w:r w:rsidRPr="00EF0E4F">
        <w:rPr>
          <w:rFonts w:ascii="TH SarabunPSK" w:hAnsi="TH SarabunPSK" w:cs="TH SarabunPSK"/>
          <w:cs/>
        </w:rPr>
        <w:t xml:space="preserve"> </w:t>
      </w:r>
      <w:r>
        <w:rPr>
          <w:rFonts w:ascii="TH SarabunPSK" w:hAnsi="TH SarabunPSK" w:cs="TH SarabunPSK"/>
        </w:rPr>
        <w:t>Han J., Shen S.L., Arulrajah A.</w:t>
      </w:r>
      <w:r>
        <w:rPr>
          <w:rFonts w:ascii="TH SarabunPSK" w:hAnsi="TH SarabunPSK" w:cs="TH SarabunPSK" w:hint="cs"/>
          <w:cs/>
        </w:rPr>
        <w:t xml:space="preserve"> </w:t>
      </w:r>
      <w:r>
        <w:rPr>
          <w:rFonts w:ascii="TH SarabunPSK" w:hAnsi="TH SarabunPSK" w:cs="TH SarabunPSK"/>
        </w:rPr>
        <w:t>(2015), “Efffect of fine content on the pullout resistance mechanism of bearing reinforcement embedded in cohesive-frictional soils,” Geotextiles and Geomembranes, 43(2), pp. 107-117.</w:t>
      </w:r>
    </w:p>
    <w:p w14:paraId="65AC5BC0" w14:textId="77777777" w:rsidR="007634FC" w:rsidRDefault="007634FC" w:rsidP="007634FC">
      <w:pPr>
        <w:spacing w:line="360" w:lineRule="exact"/>
        <w:rPr>
          <w:rFonts w:ascii="TH SarabunPSK" w:hAnsi="TH SarabunPSK" w:cs="TH SarabunPSK"/>
          <w:b/>
          <w:bCs/>
        </w:rPr>
      </w:pPr>
    </w:p>
    <w:p w14:paraId="2048C49F" w14:textId="77777777" w:rsidR="007634FC" w:rsidRPr="00EF0E4F" w:rsidRDefault="007634FC" w:rsidP="007634FC">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7634FC" w:rsidRPr="00EF0E4F" w14:paraId="0417B82B" w14:textId="77777777" w:rsidTr="00A56A02">
        <w:tc>
          <w:tcPr>
            <w:tcW w:w="3950" w:type="pct"/>
            <w:shd w:val="clear" w:color="auto" w:fill="D9D9D9" w:themeFill="background1" w:themeFillShade="D9"/>
          </w:tcPr>
          <w:p w14:paraId="22ABC282" w14:textId="77777777" w:rsidR="007634FC" w:rsidRPr="00EF0E4F" w:rsidRDefault="007634FC" w:rsidP="00A56A02">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3251B84A" w14:textId="77777777" w:rsidR="007634FC" w:rsidRPr="00EF0E4F" w:rsidRDefault="007634FC" w:rsidP="00A56A02">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7634FC" w:rsidRPr="00EF0E4F" w14:paraId="430E7267" w14:textId="77777777" w:rsidTr="00A56A02">
        <w:tc>
          <w:tcPr>
            <w:tcW w:w="3950" w:type="pct"/>
          </w:tcPr>
          <w:p w14:paraId="1D00EF76" w14:textId="77777777" w:rsidR="007634FC" w:rsidRDefault="007634FC" w:rsidP="00A56A02">
            <w:pPr>
              <w:spacing w:line="360" w:lineRule="exact"/>
              <w:rPr>
                <w:cs/>
              </w:rPr>
            </w:pPr>
            <w:r>
              <w:rPr>
                <w:rFonts w:hint="cs"/>
                <w:cs/>
              </w:rPr>
              <w:t>ทุนการศึกษาระดับปริญญาเอก โครงการปริญญาเอกกาญจนาภิเษก รุ่นที่ 14</w:t>
            </w:r>
          </w:p>
        </w:tc>
        <w:tc>
          <w:tcPr>
            <w:tcW w:w="1050" w:type="pct"/>
          </w:tcPr>
          <w:p w14:paraId="47EF514B" w14:textId="77777777" w:rsidR="007634FC" w:rsidRDefault="007634FC" w:rsidP="00A56A02">
            <w:pPr>
              <w:spacing w:line="360" w:lineRule="exact"/>
              <w:jc w:val="center"/>
              <w:rPr>
                <w:cs/>
              </w:rPr>
            </w:pPr>
            <w:r>
              <w:rPr>
                <w:rFonts w:hint="cs"/>
                <w:cs/>
              </w:rPr>
              <w:t>2554</w:t>
            </w:r>
          </w:p>
        </w:tc>
      </w:tr>
      <w:tr w:rsidR="007634FC" w:rsidRPr="00EF0E4F" w14:paraId="37CC7394" w14:textId="77777777" w:rsidTr="00A56A02">
        <w:tc>
          <w:tcPr>
            <w:tcW w:w="3950" w:type="pct"/>
          </w:tcPr>
          <w:p w14:paraId="1C47B030" w14:textId="77777777" w:rsidR="007634FC" w:rsidRDefault="007634FC" w:rsidP="00A56A02">
            <w:pPr>
              <w:spacing w:line="360" w:lineRule="exact"/>
            </w:pPr>
            <w:r>
              <w:rPr>
                <w:cs/>
              </w:rPr>
              <w:t>เกี</w:t>
            </w:r>
            <w:r w:rsidRPr="00AC537B">
              <w:rPr>
                <w:cs/>
              </w:rPr>
              <w:t>ย</w:t>
            </w:r>
            <w:r>
              <w:rPr>
                <w:rFonts w:hint="cs"/>
                <w:cs/>
              </w:rPr>
              <w:t>ร</w:t>
            </w:r>
            <w:r>
              <w:rPr>
                <w:cs/>
              </w:rPr>
              <w:t>ตินิยมอันดับหนึ่ง เหรียญทอง</w:t>
            </w:r>
            <w:r w:rsidRPr="00AC537B">
              <w:rPr>
                <w:cs/>
              </w:rPr>
              <w:t xml:space="preserve"> สาขาวิศวกรรมโยธา </w:t>
            </w:r>
          </w:p>
          <w:p w14:paraId="053EE1F4" w14:textId="77777777" w:rsidR="007634FC" w:rsidRPr="00AC537B" w:rsidRDefault="007634FC" w:rsidP="00A56A02">
            <w:pPr>
              <w:spacing w:line="360" w:lineRule="exact"/>
              <w:rPr>
                <w:cs/>
              </w:rPr>
            </w:pPr>
            <w:r w:rsidRPr="00AC537B">
              <w:rPr>
                <w:cs/>
              </w:rPr>
              <w:t>มหาวิทยาลัยเทคโนโลยีสุรนารี</w:t>
            </w:r>
          </w:p>
        </w:tc>
        <w:tc>
          <w:tcPr>
            <w:tcW w:w="1050" w:type="pct"/>
          </w:tcPr>
          <w:p w14:paraId="586F102D" w14:textId="77777777" w:rsidR="007634FC" w:rsidRPr="00AC537B" w:rsidRDefault="007634FC" w:rsidP="00A56A02">
            <w:pPr>
              <w:spacing w:line="360" w:lineRule="exact"/>
              <w:jc w:val="center"/>
              <w:rPr>
                <w:cs/>
              </w:rPr>
            </w:pPr>
            <w:r>
              <w:rPr>
                <w:cs/>
              </w:rPr>
              <w:t>2554</w:t>
            </w:r>
          </w:p>
        </w:tc>
      </w:tr>
      <w:tr w:rsidR="007634FC" w:rsidRPr="00EF0E4F" w14:paraId="3370635C" w14:textId="77777777" w:rsidTr="00A56A02">
        <w:tc>
          <w:tcPr>
            <w:tcW w:w="3950" w:type="pct"/>
          </w:tcPr>
          <w:p w14:paraId="397AB774" w14:textId="77777777" w:rsidR="007634FC" w:rsidRPr="00EF0E4F" w:rsidRDefault="007634FC" w:rsidP="00A56A02">
            <w:pPr>
              <w:spacing w:line="360" w:lineRule="exact"/>
              <w:rPr>
                <w:rFonts w:ascii="TH SarabunPSK" w:hAnsi="TH SarabunPSK" w:cs="TH SarabunPSK"/>
                <w:cs/>
              </w:rPr>
            </w:pPr>
            <w:r>
              <w:rPr>
                <w:rFonts w:ascii="TH SarabunPSK" w:hAnsi="TH SarabunPSK" w:cs="TH SarabunPSK" w:hint="cs"/>
                <w:cs/>
              </w:rPr>
              <w:t>รางวัลพระราชทานเข็มทองคำตราสัญลักษณ์</w:t>
            </w:r>
            <w:r w:rsidRPr="00243FEF">
              <w:rPr>
                <w:rFonts w:ascii="TH SarabunPSK" w:hAnsi="TH SarabunPSK" w:cs="TH SarabunPSK"/>
                <w:cs/>
              </w:rPr>
              <w:t>มหาวิทยาลัยเทคโนโลยีสุรนารี</w:t>
            </w:r>
          </w:p>
        </w:tc>
        <w:tc>
          <w:tcPr>
            <w:tcW w:w="1050" w:type="pct"/>
          </w:tcPr>
          <w:p w14:paraId="33DCA9F1" w14:textId="77777777" w:rsidR="007634FC" w:rsidRPr="00EF0E4F" w:rsidRDefault="007634FC" w:rsidP="00A56A02">
            <w:pPr>
              <w:spacing w:line="360" w:lineRule="exact"/>
              <w:jc w:val="center"/>
              <w:rPr>
                <w:rFonts w:ascii="TH SarabunPSK" w:hAnsi="TH SarabunPSK" w:cs="TH SarabunPSK"/>
                <w:cs/>
              </w:rPr>
            </w:pPr>
            <w:r>
              <w:rPr>
                <w:rFonts w:ascii="TH SarabunPSK" w:hAnsi="TH SarabunPSK" w:cs="TH SarabunPSK" w:hint="cs"/>
                <w:cs/>
              </w:rPr>
              <w:t>2554</w:t>
            </w:r>
          </w:p>
        </w:tc>
      </w:tr>
    </w:tbl>
    <w:p w14:paraId="79A08DF8" w14:textId="77777777" w:rsidR="007634FC" w:rsidRPr="00EF0E4F" w:rsidRDefault="007634FC" w:rsidP="007634FC">
      <w:pPr>
        <w:rPr>
          <w:rFonts w:ascii="TH SarabunPSK" w:hAnsi="TH SarabunPSK" w:cs="TH SarabunPSK"/>
        </w:rPr>
      </w:pPr>
    </w:p>
    <w:p w14:paraId="1F736339" w14:textId="77777777" w:rsidR="007634FC" w:rsidRDefault="007634FC" w:rsidP="007634FC"/>
    <w:p w14:paraId="780FBE99" w14:textId="77777777" w:rsidR="0047761D" w:rsidRDefault="0047761D" w:rsidP="0047761D"/>
    <w:p w14:paraId="0F0FE4A7" w14:textId="77777777" w:rsidR="0047761D" w:rsidRDefault="0047761D" w:rsidP="0047761D"/>
    <w:p w14:paraId="6FC391E3" w14:textId="77777777" w:rsidR="00FC0FD4" w:rsidRDefault="00FC0FD4" w:rsidP="0047761D"/>
    <w:p w14:paraId="3CC0ACA6" w14:textId="77777777" w:rsidR="00FC0FD4" w:rsidRDefault="00FC0FD4" w:rsidP="0047761D"/>
    <w:p w14:paraId="46AC2775" w14:textId="77777777" w:rsidR="00FC0FD4" w:rsidRDefault="00FC0FD4" w:rsidP="0047761D"/>
    <w:p w14:paraId="55729476" w14:textId="77777777" w:rsidR="00FC0FD4" w:rsidRDefault="00FC0FD4" w:rsidP="0047761D"/>
    <w:p w14:paraId="27B64E5B" w14:textId="77777777" w:rsidR="00FC0FD4" w:rsidRDefault="00FC0FD4" w:rsidP="0047761D"/>
    <w:p w14:paraId="17E8CA95" w14:textId="77777777" w:rsidR="005A2403" w:rsidRDefault="005A2403" w:rsidP="0047761D"/>
    <w:p w14:paraId="58B08195" w14:textId="77777777" w:rsidR="005A2403" w:rsidRDefault="005A2403" w:rsidP="0047761D"/>
    <w:p w14:paraId="0668079A" w14:textId="77777777" w:rsidR="005A2403" w:rsidRDefault="005A2403" w:rsidP="0047761D"/>
    <w:p w14:paraId="5FF84395" w14:textId="77777777" w:rsidR="005A2403" w:rsidRDefault="005A2403" w:rsidP="0047761D"/>
    <w:p w14:paraId="5245A483" w14:textId="77777777" w:rsidR="005A2403" w:rsidRDefault="005A2403" w:rsidP="0047761D"/>
    <w:p w14:paraId="54C51952" w14:textId="77777777" w:rsidR="005A2403" w:rsidRDefault="005A2403" w:rsidP="0047761D"/>
    <w:p w14:paraId="28692F90" w14:textId="77777777" w:rsidR="005A2403" w:rsidRDefault="005A2403" w:rsidP="0047761D"/>
    <w:p w14:paraId="02461600" w14:textId="77777777" w:rsidR="00F85F6F" w:rsidRDefault="00F85F6F" w:rsidP="00410BD9">
      <w:pPr>
        <w:jc w:val="center"/>
        <w:rPr>
          <w:rFonts w:ascii="TH SarabunPSK" w:hAnsi="TH SarabunPSK" w:cs="TH SarabunPSK"/>
          <w:b/>
          <w:bCs/>
          <w:sz w:val="36"/>
          <w:szCs w:val="36"/>
        </w:rPr>
      </w:pPr>
    </w:p>
    <w:p w14:paraId="44765145" w14:textId="77777777" w:rsidR="00F85F6F" w:rsidRDefault="00F85F6F" w:rsidP="00410BD9">
      <w:pPr>
        <w:jc w:val="center"/>
        <w:rPr>
          <w:rFonts w:ascii="TH SarabunPSK" w:hAnsi="TH SarabunPSK" w:cs="TH SarabunPSK"/>
          <w:b/>
          <w:bCs/>
          <w:sz w:val="36"/>
          <w:szCs w:val="36"/>
        </w:rPr>
      </w:pPr>
    </w:p>
    <w:p w14:paraId="737AA8DE" w14:textId="77777777" w:rsidR="00871771" w:rsidRDefault="00871771" w:rsidP="00410BD9">
      <w:pPr>
        <w:jc w:val="center"/>
        <w:rPr>
          <w:rFonts w:ascii="TH SarabunPSK" w:hAnsi="TH SarabunPSK" w:cs="TH SarabunPSK"/>
          <w:b/>
          <w:bCs/>
          <w:sz w:val="36"/>
          <w:szCs w:val="36"/>
        </w:rPr>
      </w:pPr>
    </w:p>
    <w:p w14:paraId="4E9A5C2F" w14:textId="77777777" w:rsidR="007A07BD" w:rsidRDefault="007A07BD" w:rsidP="000A3612">
      <w:pPr>
        <w:jc w:val="center"/>
        <w:rPr>
          <w:b/>
          <w:bCs/>
        </w:rPr>
      </w:pPr>
    </w:p>
    <w:p w14:paraId="0D3F0033" w14:textId="77777777" w:rsidR="007813F5" w:rsidRDefault="007813F5" w:rsidP="000A3612">
      <w:pPr>
        <w:jc w:val="center"/>
        <w:rPr>
          <w:b/>
          <w:bCs/>
        </w:rPr>
      </w:pPr>
    </w:p>
    <w:p w14:paraId="602BADB5" w14:textId="77777777" w:rsidR="007813F5" w:rsidRDefault="007813F5" w:rsidP="000A3612">
      <w:pPr>
        <w:jc w:val="center"/>
        <w:rPr>
          <w:b/>
          <w:bCs/>
        </w:rPr>
      </w:pPr>
    </w:p>
    <w:p w14:paraId="3BF35F45" w14:textId="77777777" w:rsidR="007813F5" w:rsidRDefault="007813F5" w:rsidP="000A3612">
      <w:pPr>
        <w:jc w:val="center"/>
        <w:rPr>
          <w:b/>
          <w:bCs/>
        </w:rPr>
      </w:pPr>
    </w:p>
    <w:p w14:paraId="03D7DE40" w14:textId="77777777" w:rsidR="007813F5" w:rsidRDefault="007813F5" w:rsidP="000A3612">
      <w:pPr>
        <w:jc w:val="center"/>
        <w:rPr>
          <w:b/>
          <w:bCs/>
        </w:rPr>
      </w:pPr>
    </w:p>
    <w:p w14:paraId="46FCF419" w14:textId="77777777" w:rsidR="007813F5" w:rsidRDefault="007813F5" w:rsidP="000A3612">
      <w:pPr>
        <w:jc w:val="center"/>
        <w:rPr>
          <w:b/>
          <w:bCs/>
        </w:rPr>
      </w:pPr>
    </w:p>
    <w:p w14:paraId="6F0C74ED" w14:textId="77777777" w:rsidR="007813F5" w:rsidRDefault="007813F5" w:rsidP="000A3612">
      <w:pPr>
        <w:jc w:val="center"/>
        <w:rPr>
          <w:b/>
          <w:bCs/>
        </w:rPr>
      </w:pPr>
    </w:p>
    <w:p w14:paraId="1B657E9F" w14:textId="77777777" w:rsidR="007813F5" w:rsidRDefault="007813F5" w:rsidP="000A3612">
      <w:pPr>
        <w:jc w:val="center"/>
        <w:rPr>
          <w:b/>
          <w:bCs/>
        </w:rPr>
      </w:pPr>
    </w:p>
    <w:p w14:paraId="590EECD1" w14:textId="77777777" w:rsidR="007813F5" w:rsidRDefault="007813F5" w:rsidP="000A3612">
      <w:pPr>
        <w:jc w:val="center"/>
        <w:rPr>
          <w:b/>
          <w:bCs/>
        </w:rPr>
      </w:pPr>
    </w:p>
    <w:p w14:paraId="0569FD31" w14:textId="77777777" w:rsidR="007813F5" w:rsidRDefault="007813F5" w:rsidP="00377C8A">
      <w:pPr>
        <w:rPr>
          <w:b/>
          <w:bCs/>
        </w:rPr>
      </w:pPr>
    </w:p>
    <w:p w14:paraId="2BA9547F" w14:textId="77777777" w:rsidR="007813F5" w:rsidRDefault="007813F5" w:rsidP="000A3612">
      <w:pPr>
        <w:jc w:val="center"/>
        <w:rPr>
          <w:b/>
          <w:bCs/>
        </w:rPr>
      </w:pPr>
    </w:p>
    <w:p w14:paraId="24EAFE9C" w14:textId="77777777" w:rsidR="007813F5" w:rsidRDefault="007813F5" w:rsidP="000A3612">
      <w:pPr>
        <w:jc w:val="center"/>
        <w:rPr>
          <w:b/>
          <w:bCs/>
        </w:rPr>
      </w:pPr>
    </w:p>
    <w:p w14:paraId="52E19F4A" w14:textId="77777777" w:rsidR="007813F5" w:rsidRDefault="007813F5" w:rsidP="000A3612">
      <w:pPr>
        <w:jc w:val="center"/>
        <w:rPr>
          <w:b/>
          <w:bCs/>
        </w:rPr>
      </w:pPr>
    </w:p>
    <w:p w14:paraId="56BC39DA" w14:textId="5992D32B" w:rsidR="007813F5" w:rsidRPr="00BF5FBE" w:rsidRDefault="007813F5" w:rsidP="007813F5">
      <w:pPr>
        <w:pStyle w:val="Heading1"/>
        <w:rPr>
          <w:b w:val="0"/>
          <w:bCs/>
          <w:sz w:val="48"/>
          <w:szCs w:val="48"/>
          <w:cs/>
        </w:rPr>
      </w:pPr>
      <w:r w:rsidRPr="00BF5FBE">
        <w:rPr>
          <w:rFonts w:hint="cs"/>
          <w:b w:val="0"/>
          <w:bCs/>
          <w:sz w:val="48"/>
          <w:szCs w:val="48"/>
          <w:cs/>
        </w:rPr>
        <w:t xml:space="preserve">ภาคผนวก </w:t>
      </w:r>
      <w:r>
        <w:rPr>
          <w:rFonts w:hint="cs"/>
          <w:b w:val="0"/>
          <w:bCs/>
          <w:sz w:val="48"/>
          <w:szCs w:val="48"/>
          <w:cs/>
        </w:rPr>
        <w:t>จ</w:t>
      </w:r>
    </w:p>
    <w:p w14:paraId="46E3F34D" w14:textId="453A5202" w:rsidR="007813F5" w:rsidRDefault="007813F5" w:rsidP="000A3612">
      <w:pPr>
        <w:jc w:val="center"/>
        <w:rPr>
          <w:b/>
          <w:bCs/>
        </w:rPr>
      </w:pPr>
      <w:bookmarkStart w:id="117" w:name="_Hlk48051101"/>
      <w:r w:rsidRPr="007813F5">
        <w:rPr>
          <w:rFonts w:eastAsia="TH Sarabun New"/>
          <w:bCs/>
          <w:sz w:val="48"/>
          <w:szCs w:val="48"/>
          <w:cs/>
        </w:rPr>
        <w:t>ตารางเปรียบเทียบรายวิชาในระบบหน่วยวิชา และระบบหน่วยกิต</w:t>
      </w:r>
    </w:p>
    <w:bookmarkEnd w:id="117"/>
    <w:p w14:paraId="5314D3FB" w14:textId="77777777" w:rsidR="007813F5" w:rsidRDefault="007813F5" w:rsidP="000A3612">
      <w:pPr>
        <w:jc w:val="center"/>
        <w:rPr>
          <w:b/>
          <w:bCs/>
        </w:rPr>
      </w:pPr>
    </w:p>
    <w:p w14:paraId="05DF534F" w14:textId="77777777" w:rsidR="007813F5" w:rsidRDefault="007813F5" w:rsidP="000A3612">
      <w:pPr>
        <w:jc w:val="center"/>
        <w:rPr>
          <w:b/>
          <w:bCs/>
        </w:rPr>
      </w:pPr>
    </w:p>
    <w:p w14:paraId="7F10946D" w14:textId="77777777" w:rsidR="007813F5" w:rsidRDefault="007813F5" w:rsidP="000A3612">
      <w:pPr>
        <w:jc w:val="center"/>
        <w:rPr>
          <w:b/>
          <w:bCs/>
        </w:rPr>
      </w:pPr>
    </w:p>
    <w:p w14:paraId="397524C7" w14:textId="77777777" w:rsidR="007813F5" w:rsidRDefault="007813F5" w:rsidP="000A3612">
      <w:pPr>
        <w:jc w:val="center"/>
        <w:rPr>
          <w:b/>
          <w:bCs/>
        </w:rPr>
      </w:pPr>
    </w:p>
    <w:p w14:paraId="4514B999" w14:textId="77777777" w:rsidR="007813F5" w:rsidRDefault="007813F5" w:rsidP="000A3612">
      <w:pPr>
        <w:jc w:val="center"/>
        <w:rPr>
          <w:b/>
          <w:bCs/>
        </w:rPr>
      </w:pPr>
    </w:p>
    <w:p w14:paraId="597D5604" w14:textId="77777777" w:rsidR="007813F5" w:rsidRDefault="007813F5" w:rsidP="000A3612">
      <w:pPr>
        <w:jc w:val="center"/>
        <w:rPr>
          <w:b/>
          <w:bCs/>
        </w:rPr>
      </w:pPr>
    </w:p>
    <w:p w14:paraId="63CDFD99" w14:textId="77777777" w:rsidR="007813F5" w:rsidRDefault="007813F5" w:rsidP="000A3612">
      <w:pPr>
        <w:jc w:val="center"/>
        <w:rPr>
          <w:b/>
          <w:bCs/>
        </w:rPr>
      </w:pPr>
    </w:p>
    <w:p w14:paraId="7C61376D" w14:textId="77777777" w:rsidR="007813F5" w:rsidRDefault="007813F5" w:rsidP="000A3612">
      <w:pPr>
        <w:jc w:val="center"/>
        <w:rPr>
          <w:b/>
          <w:bCs/>
        </w:rPr>
      </w:pPr>
    </w:p>
    <w:p w14:paraId="4563A59A" w14:textId="77777777" w:rsidR="007813F5" w:rsidRDefault="007813F5" w:rsidP="000A3612">
      <w:pPr>
        <w:jc w:val="center"/>
        <w:rPr>
          <w:b/>
          <w:bCs/>
        </w:rPr>
      </w:pPr>
    </w:p>
    <w:p w14:paraId="7148CFA6" w14:textId="77777777" w:rsidR="007813F5" w:rsidRDefault="007813F5" w:rsidP="000A3612">
      <w:pPr>
        <w:jc w:val="center"/>
        <w:rPr>
          <w:b/>
          <w:bCs/>
        </w:rPr>
      </w:pPr>
    </w:p>
    <w:p w14:paraId="39852665" w14:textId="77777777" w:rsidR="007813F5" w:rsidRDefault="007813F5" w:rsidP="000A3612">
      <w:pPr>
        <w:jc w:val="center"/>
        <w:rPr>
          <w:b/>
          <w:bCs/>
        </w:rPr>
      </w:pPr>
    </w:p>
    <w:p w14:paraId="688F6024" w14:textId="77777777" w:rsidR="007813F5" w:rsidRDefault="007813F5" w:rsidP="000A3612">
      <w:pPr>
        <w:jc w:val="center"/>
        <w:rPr>
          <w:b/>
          <w:bCs/>
        </w:rPr>
      </w:pPr>
    </w:p>
    <w:p w14:paraId="7656FEC4" w14:textId="6968E194" w:rsidR="007813F5" w:rsidRDefault="007813F5" w:rsidP="000A3612">
      <w:pPr>
        <w:jc w:val="center"/>
        <w:rPr>
          <w:b/>
          <w:bCs/>
        </w:rPr>
      </w:pPr>
    </w:p>
    <w:p w14:paraId="77A2D636" w14:textId="25604555" w:rsidR="007813F5" w:rsidRDefault="007813F5" w:rsidP="000A3612">
      <w:pPr>
        <w:jc w:val="center"/>
        <w:rPr>
          <w:b/>
          <w:bCs/>
        </w:rPr>
      </w:pPr>
    </w:p>
    <w:p w14:paraId="7950956F" w14:textId="77777777" w:rsidR="00377C8A" w:rsidRDefault="00377C8A" w:rsidP="000A3612">
      <w:pPr>
        <w:jc w:val="center"/>
        <w:rPr>
          <w:b/>
          <w:bCs/>
        </w:rPr>
      </w:pPr>
    </w:p>
    <w:p w14:paraId="6AAA8A4D" w14:textId="77777777" w:rsidR="007813F5" w:rsidRDefault="007813F5" w:rsidP="000A3612">
      <w:pPr>
        <w:jc w:val="center"/>
        <w:rPr>
          <w:b/>
          <w:bCs/>
        </w:rPr>
      </w:pPr>
    </w:p>
    <w:p w14:paraId="79AC6DD0" w14:textId="0278ADA7" w:rsidR="00056C78" w:rsidRDefault="00056C78" w:rsidP="000A3612">
      <w:pPr>
        <w:jc w:val="center"/>
        <w:rPr>
          <w:b/>
          <w:bCs/>
        </w:rPr>
      </w:pPr>
      <w:bookmarkStart w:id="118" w:name="_Hlk48050965"/>
      <w:r w:rsidRPr="00702893">
        <w:rPr>
          <w:b/>
          <w:bCs/>
          <w:cs/>
        </w:rPr>
        <w:lastRenderedPageBreak/>
        <w:t>ตารางเปรียบเทียบรายวิชา</w:t>
      </w:r>
      <w:r>
        <w:rPr>
          <w:rFonts w:hint="cs"/>
          <w:b/>
          <w:bCs/>
          <w:cs/>
        </w:rPr>
        <w:t>ในระบบ</w:t>
      </w:r>
      <w:r>
        <w:rPr>
          <w:b/>
          <w:bCs/>
          <w:cs/>
        </w:rPr>
        <w:t>หน่วยวิชา</w:t>
      </w:r>
      <w:r>
        <w:rPr>
          <w:rFonts w:hint="cs"/>
          <w:b/>
          <w:bCs/>
          <w:cs/>
        </w:rPr>
        <w:t xml:space="preserve"> </w:t>
      </w:r>
      <w:r>
        <w:rPr>
          <w:b/>
          <w:bCs/>
          <w:cs/>
        </w:rPr>
        <w:t>และ</w:t>
      </w:r>
      <w:r>
        <w:rPr>
          <w:rFonts w:hint="cs"/>
          <w:b/>
          <w:bCs/>
          <w:cs/>
        </w:rPr>
        <w:t>ระบบ</w:t>
      </w:r>
      <w:r>
        <w:rPr>
          <w:b/>
          <w:bCs/>
          <w:cs/>
        </w:rPr>
        <w:t>หน่วยกิต</w:t>
      </w:r>
    </w:p>
    <w:bookmarkEnd w:id="118"/>
    <w:p w14:paraId="66FDCF8D" w14:textId="5A41AC28" w:rsidR="00056C78" w:rsidRPr="00702893" w:rsidRDefault="00056C78" w:rsidP="00056C78">
      <w:pPr>
        <w:jc w:val="center"/>
        <w:rPr>
          <w:b/>
          <w:bCs/>
        </w:rPr>
      </w:pPr>
    </w:p>
    <w:tbl>
      <w:tblPr>
        <w:tblStyle w:val="TableGrid"/>
        <w:tblW w:w="10490" w:type="dxa"/>
        <w:tblInd w:w="-147" w:type="dxa"/>
        <w:tblLook w:val="04A0" w:firstRow="1" w:lastRow="0" w:firstColumn="1" w:lastColumn="0" w:noHBand="0" w:noVBand="1"/>
      </w:tblPr>
      <w:tblGrid>
        <w:gridCol w:w="3970"/>
        <w:gridCol w:w="1275"/>
        <w:gridCol w:w="3969"/>
        <w:gridCol w:w="1276"/>
      </w:tblGrid>
      <w:tr w:rsidR="00056C78" w:rsidRPr="005216DA" w14:paraId="419ABA84" w14:textId="77777777" w:rsidTr="00A56A02">
        <w:tc>
          <w:tcPr>
            <w:tcW w:w="5245" w:type="dxa"/>
            <w:gridSpan w:val="2"/>
          </w:tcPr>
          <w:p w14:paraId="32105254" w14:textId="7EE5358F" w:rsidR="00056C78" w:rsidRPr="008C4196" w:rsidRDefault="00056C78" w:rsidP="00A56A02">
            <w:pPr>
              <w:jc w:val="center"/>
              <w:rPr>
                <w:b/>
                <w:bCs/>
                <w:sz w:val="30"/>
                <w:szCs w:val="30"/>
              </w:rPr>
            </w:pPr>
            <w:bookmarkStart w:id="119" w:name="_Hlk36644057"/>
            <w:r w:rsidRPr="008C4196">
              <w:rPr>
                <w:rFonts w:hint="cs"/>
                <w:b/>
                <w:bCs/>
                <w:sz w:val="30"/>
                <w:szCs w:val="30"/>
                <w:cs/>
              </w:rPr>
              <w:t>ระบบหน่วยวิชา</w:t>
            </w:r>
          </w:p>
        </w:tc>
        <w:tc>
          <w:tcPr>
            <w:tcW w:w="5245" w:type="dxa"/>
            <w:gridSpan w:val="2"/>
          </w:tcPr>
          <w:p w14:paraId="37332EE4" w14:textId="57BB1AAF" w:rsidR="00056C78" w:rsidRPr="008C4196" w:rsidRDefault="00056C78" w:rsidP="00A56A02">
            <w:pPr>
              <w:jc w:val="center"/>
              <w:rPr>
                <w:b/>
                <w:bCs/>
                <w:sz w:val="30"/>
                <w:szCs w:val="30"/>
              </w:rPr>
            </w:pPr>
            <w:r>
              <w:rPr>
                <w:rFonts w:hint="cs"/>
                <w:b/>
                <w:bCs/>
                <w:sz w:val="30"/>
                <w:szCs w:val="30"/>
                <w:cs/>
              </w:rPr>
              <w:t>ระบบ</w:t>
            </w:r>
            <w:r w:rsidRPr="008C4196">
              <w:rPr>
                <w:rFonts w:hint="cs"/>
                <w:b/>
                <w:bCs/>
                <w:sz w:val="30"/>
                <w:szCs w:val="30"/>
                <w:cs/>
              </w:rPr>
              <w:t>หน่วยกิต</w:t>
            </w:r>
          </w:p>
        </w:tc>
      </w:tr>
      <w:bookmarkEnd w:id="119"/>
      <w:tr w:rsidR="00056C78" w:rsidRPr="005216DA" w14:paraId="751DD37F" w14:textId="77777777" w:rsidTr="00A56A02">
        <w:tc>
          <w:tcPr>
            <w:tcW w:w="3970" w:type="dxa"/>
          </w:tcPr>
          <w:p w14:paraId="67F2440D" w14:textId="77777777" w:rsidR="00056C78" w:rsidRPr="005216DA" w:rsidRDefault="00056C78" w:rsidP="00A56A02">
            <w:pPr>
              <w:rPr>
                <w:b/>
                <w:bCs/>
                <w:sz w:val="30"/>
                <w:szCs w:val="30"/>
              </w:rPr>
            </w:pPr>
            <w:r w:rsidRPr="005216DA">
              <w:rPr>
                <w:b/>
                <w:bCs/>
                <w:sz w:val="30"/>
                <w:szCs w:val="30"/>
              </w:rPr>
              <w:t>1</w:t>
            </w:r>
            <w:r w:rsidRPr="005216DA">
              <w:rPr>
                <w:b/>
                <w:bCs/>
                <w:sz w:val="30"/>
                <w:szCs w:val="30"/>
                <w:rtl/>
                <w:cs/>
              </w:rPr>
              <w:t>.</w:t>
            </w:r>
            <w:r>
              <w:rPr>
                <w:rFonts w:hint="cs"/>
                <w:b/>
                <w:bCs/>
                <w:sz w:val="30"/>
                <w:szCs w:val="30"/>
                <w:cs/>
              </w:rPr>
              <w:t xml:space="preserve"> </w:t>
            </w:r>
            <w:r w:rsidRPr="005216DA">
              <w:rPr>
                <w:b/>
                <w:bCs/>
                <w:sz w:val="30"/>
                <w:szCs w:val="30"/>
                <w:cs/>
              </w:rPr>
              <w:t>หมวดวิชาศึกษาทั่วไป</w:t>
            </w:r>
          </w:p>
        </w:tc>
        <w:tc>
          <w:tcPr>
            <w:tcW w:w="1275" w:type="dxa"/>
          </w:tcPr>
          <w:p w14:paraId="5429885A" w14:textId="77777777" w:rsidR="00056C78" w:rsidRPr="005216DA" w:rsidRDefault="00056C78" w:rsidP="00A56A02">
            <w:pPr>
              <w:rPr>
                <w:sz w:val="30"/>
                <w:szCs w:val="30"/>
              </w:rPr>
            </w:pPr>
          </w:p>
        </w:tc>
        <w:tc>
          <w:tcPr>
            <w:tcW w:w="3969" w:type="dxa"/>
          </w:tcPr>
          <w:p w14:paraId="5860D889" w14:textId="77777777" w:rsidR="00056C78" w:rsidRPr="005216DA" w:rsidRDefault="00056C78" w:rsidP="00A56A02">
            <w:pPr>
              <w:rPr>
                <w:sz w:val="30"/>
                <w:szCs w:val="30"/>
              </w:rPr>
            </w:pPr>
            <w:r w:rsidRPr="00A04AE6">
              <w:rPr>
                <w:b/>
                <w:bCs/>
                <w:sz w:val="30"/>
                <w:szCs w:val="30"/>
              </w:rPr>
              <w:t xml:space="preserve">1. </w:t>
            </w:r>
            <w:r w:rsidRPr="00A04AE6">
              <w:rPr>
                <w:b/>
                <w:bCs/>
                <w:sz w:val="30"/>
                <w:szCs w:val="30"/>
                <w:cs/>
              </w:rPr>
              <w:t>หมวดวิชาศึกษาทั่วไป</w:t>
            </w:r>
          </w:p>
        </w:tc>
        <w:tc>
          <w:tcPr>
            <w:tcW w:w="1276" w:type="dxa"/>
            <w:tcBorders>
              <w:bottom w:val="single" w:sz="4" w:space="0" w:color="auto"/>
            </w:tcBorders>
          </w:tcPr>
          <w:p w14:paraId="165FD291" w14:textId="77777777" w:rsidR="00056C78" w:rsidRPr="005216DA" w:rsidRDefault="00056C78" w:rsidP="00A56A02">
            <w:pPr>
              <w:rPr>
                <w:sz w:val="30"/>
                <w:szCs w:val="30"/>
              </w:rPr>
            </w:pPr>
          </w:p>
        </w:tc>
      </w:tr>
      <w:tr w:rsidR="00056C78" w:rsidRPr="005216DA" w14:paraId="6BB7CA29" w14:textId="77777777" w:rsidTr="00A56A02">
        <w:tc>
          <w:tcPr>
            <w:tcW w:w="3970" w:type="dxa"/>
          </w:tcPr>
          <w:p w14:paraId="1447B2A4" w14:textId="77777777" w:rsidR="00056C78" w:rsidRPr="005216DA" w:rsidRDefault="00056C78" w:rsidP="00A56A02">
            <w:pPr>
              <w:rPr>
                <w:sz w:val="30"/>
                <w:szCs w:val="30"/>
              </w:rPr>
            </w:pPr>
            <w:r w:rsidRPr="009552F6">
              <w:rPr>
                <w:sz w:val="30"/>
                <w:szCs w:val="30"/>
              </w:rPr>
              <w:t xml:space="preserve">GEN59-111 </w:t>
            </w:r>
            <w:r w:rsidRPr="00A62F0F">
              <w:rPr>
                <w:sz w:val="30"/>
                <w:szCs w:val="30"/>
              </w:rPr>
              <w:t>Thai for Contemporary Communication</w:t>
            </w:r>
          </w:p>
        </w:tc>
        <w:tc>
          <w:tcPr>
            <w:tcW w:w="1275" w:type="dxa"/>
          </w:tcPr>
          <w:p w14:paraId="1D9CE8AA" w14:textId="77777777" w:rsidR="00056C78" w:rsidRPr="005216DA" w:rsidRDefault="00056C78" w:rsidP="00A56A02">
            <w:pPr>
              <w:jc w:val="center"/>
              <w:rPr>
                <w:sz w:val="30"/>
                <w:szCs w:val="30"/>
              </w:rPr>
            </w:pPr>
            <w:r>
              <w:rPr>
                <w:rFonts w:hint="cs"/>
                <w:sz w:val="30"/>
                <w:szCs w:val="30"/>
                <w:cs/>
              </w:rPr>
              <w:t>1(3-2-7)</w:t>
            </w:r>
          </w:p>
        </w:tc>
        <w:tc>
          <w:tcPr>
            <w:tcW w:w="3969" w:type="dxa"/>
          </w:tcPr>
          <w:p w14:paraId="2796863E" w14:textId="77777777" w:rsidR="00056C78" w:rsidRPr="005216DA" w:rsidRDefault="00056C78" w:rsidP="00A56A02">
            <w:pPr>
              <w:rPr>
                <w:sz w:val="30"/>
                <w:szCs w:val="30"/>
              </w:rPr>
            </w:pPr>
            <w:r w:rsidRPr="009552F6">
              <w:rPr>
                <w:sz w:val="30"/>
                <w:szCs w:val="30"/>
              </w:rPr>
              <w:t xml:space="preserve">GEN59-111 </w:t>
            </w:r>
            <w:r w:rsidRPr="00A62F0F">
              <w:rPr>
                <w:sz w:val="30"/>
                <w:szCs w:val="30"/>
              </w:rPr>
              <w:t>Thai for Contemporary Communication</w:t>
            </w:r>
          </w:p>
        </w:tc>
        <w:tc>
          <w:tcPr>
            <w:tcW w:w="1276" w:type="dxa"/>
            <w:tcBorders>
              <w:top w:val="single" w:sz="4" w:space="0" w:color="auto"/>
              <w:left w:val="nil"/>
              <w:bottom w:val="single" w:sz="4" w:space="0" w:color="auto"/>
              <w:right w:val="single" w:sz="4" w:space="0" w:color="auto"/>
            </w:tcBorders>
            <w:shd w:val="clear" w:color="auto" w:fill="auto"/>
          </w:tcPr>
          <w:p w14:paraId="54A8D31C" w14:textId="77777777" w:rsidR="00056C78" w:rsidRPr="001774DE" w:rsidRDefault="00056C78" w:rsidP="00A56A02">
            <w:pPr>
              <w:jc w:val="center"/>
              <w:rPr>
                <w:sz w:val="30"/>
                <w:szCs w:val="30"/>
              </w:rPr>
            </w:pPr>
            <w:r w:rsidRPr="001774DE">
              <w:rPr>
                <w:sz w:val="30"/>
                <w:szCs w:val="30"/>
              </w:rPr>
              <w:t>4(3-2-7)</w:t>
            </w:r>
          </w:p>
        </w:tc>
      </w:tr>
      <w:tr w:rsidR="00056C78" w:rsidRPr="005216DA" w14:paraId="53A7F513" w14:textId="77777777" w:rsidTr="00A56A02">
        <w:tc>
          <w:tcPr>
            <w:tcW w:w="3970" w:type="dxa"/>
          </w:tcPr>
          <w:p w14:paraId="04D383CE" w14:textId="77777777" w:rsidR="00056C78" w:rsidRPr="005216DA" w:rsidRDefault="00056C78" w:rsidP="00A56A02">
            <w:pPr>
              <w:ind w:left="34"/>
              <w:rPr>
                <w:sz w:val="30"/>
                <w:szCs w:val="30"/>
                <w:rtl/>
                <w:cs/>
              </w:rPr>
            </w:pPr>
            <w:r>
              <w:rPr>
                <w:sz w:val="30"/>
                <w:szCs w:val="30"/>
              </w:rPr>
              <w:t xml:space="preserve">GEN59-112 </w:t>
            </w:r>
            <w:r w:rsidRPr="00A62F0F">
              <w:rPr>
                <w:sz w:val="30"/>
                <w:szCs w:val="30"/>
              </w:rPr>
              <w:t>English Communication in Daily Life</w:t>
            </w:r>
          </w:p>
        </w:tc>
        <w:tc>
          <w:tcPr>
            <w:tcW w:w="1275" w:type="dxa"/>
            <w:tcBorders>
              <w:top w:val="single" w:sz="4" w:space="0" w:color="auto"/>
              <w:left w:val="nil"/>
              <w:bottom w:val="single" w:sz="4" w:space="0" w:color="auto"/>
              <w:right w:val="single" w:sz="4" w:space="0" w:color="auto"/>
            </w:tcBorders>
            <w:shd w:val="clear" w:color="auto" w:fill="auto"/>
          </w:tcPr>
          <w:p w14:paraId="41742185"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1F36C130" w14:textId="77777777" w:rsidR="00056C78" w:rsidRPr="005216DA" w:rsidRDefault="00056C78" w:rsidP="00A56A02">
            <w:pPr>
              <w:ind w:left="34"/>
              <w:rPr>
                <w:sz w:val="30"/>
                <w:szCs w:val="30"/>
                <w:rtl/>
                <w:cs/>
              </w:rPr>
            </w:pPr>
            <w:r w:rsidRPr="009552F6">
              <w:rPr>
                <w:sz w:val="30"/>
                <w:szCs w:val="30"/>
              </w:rPr>
              <w:t xml:space="preserve">GEN59-112 </w:t>
            </w:r>
            <w:r w:rsidRPr="00A62F0F">
              <w:rPr>
                <w:sz w:val="30"/>
                <w:szCs w:val="30"/>
              </w:rPr>
              <w:t>English Communication in Daily Life</w:t>
            </w:r>
          </w:p>
        </w:tc>
        <w:tc>
          <w:tcPr>
            <w:tcW w:w="1276" w:type="dxa"/>
            <w:tcBorders>
              <w:top w:val="single" w:sz="4" w:space="0" w:color="auto"/>
              <w:left w:val="nil"/>
              <w:bottom w:val="single" w:sz="4" w:space="0" w:color="auto"/>
              <w:right w:val="single" w:sz="4" w:space="0" w:color="auto"/>
            </w:tcBorders>
            <w:shd w:val="clear" w:color="auto" w:fill="auto"/>
          </w:tcPr>
          <w:p w14:paraId="129E080F" w14:textId="77777777" w:rsidR="00056C78" w:rsidRPr="001774DE" w:rsidRDefault="00056C78" w:rsidP="00A56A02">
            <w:pPr>
              <w:jc w:val="center"/>
              <w:rPr>
                <w:sz w:val="30"/>
                <w:szCs w:val="30"/>
              </w:rPr>
            </w:pPr>
            <w:r w:rsidRPr="001774DE">
              <w:rPr>
                <w:sz w:val="30"/>
                <w:szCs w:val="30"/>
              </w:rPr>
              <w:t>4(3-2-7)</w:t>
            </w:r>
          </w:p>
        </w:tc>
      </w:tr>
      <w:tr w:rsidR="00056C78" w:rsidRPr="005216DA" w14:paraId="1E93B88C" w14:textId="77777777" w:rsidTr="00A56A02">
        <w:tc>
          <w:tcPr>
            <w:tcW w:w="3970" w:type="dxa"/>
          </w:tcPr>
          <w:p w14:paraId="6D71BAA2" w14:textId="77777777" w:rsidR="00056C78" w:rsidRPr="005216DA" w:rsidRDefault="00056C78" w:rsidP="00A56A02">
            <w:pPr>
              <w:ind w:left="34"/>
              <w:rPr>
                <w:sz w:val="30"/>
                <w:szCs w:val="30"/>
                <w:rtl/>
                <w:cs/>
              </w:rPr>
            </w:pPr>
            <w:r w:rsidRPr="009552F6">
              <w:rPr>
                <w:sz w:val="30"/>
                <w:szCs w:val="30"/>
              </w:rPr>
              <w:t xml:space="preserve">GEN59-113 </w:t>
            </w:r>
            <w:r w:rsidRPr="00A62F0F">
              <w:rPr>
                <w:sz w:val="30"/>
                <w:szCs w:val="30"/>
              </w:rPr>
              <w:t>English Communication in Diverse Cultures</w:t>
            </w:r>
          </w:p>
        </w:tc>
        <w:tc>
          <w:tcPr>
            <w:tcW w:w="1275" w:type="dxa"/>
            <w:tcBorders>
              <w:top w:val="single" w:sz="4" w:space="0" w:color="auto"/>
              <w:left w:val="nil"/>
              <w:bottom w:val="single" w:sz="4" w:space="0" w:color="auto"/>
              <w:right w:val="single" w:sz="4" w:space="0" w:color="auto"/>
            </w:tcBorders>
            <w:shd w:val="clear" w:color="auto" w:fill="auto"/>
          </w:tcPr>
          <w:p w14:paraId="3F11C5CC"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27DE0125" w14:textId="77777777" w:rsidR="00056C78" w:rsidRPr="005216DA" w:rsidRDefault="00056C78" w:rsidP="00A56A02">
            <w:pPr>
              <w:ind w:left="34"/>
              <w:rPr>
                <w:sz w:val="30"/>
                <w:szCs w:val="30"/>
                <w:rtl/>
                <w:cs/>
              </w:rPr>
            </w:pPr>
            <w:r w:rsidRPr="009552F6">
              <w:rPr>
                <w:sz w:val="30"/>
                <w:szCs w:val="30"/>
              </w:rPr>
              <w:t xml:space="preserve">GEN59-113 </w:t>
            </w:r>
            <w:r w:rsidRPr="00A62F0F">
              <w:rPr>
                <w:sz w:val="30"/>
                <w:szCs w:val="30"/>
              </w:rPr>
              <w:t>English Communication in Diverse Cultures</w:t>
            </w:r>
          </w:p>
        </w:tc>
        <w:tc>
          <w:tcPr>
            <w:tcW w:w="1276" w:type="dxa"/>
            <w:tcBorders>
              <w:top w:val="single" w:sz="4" w:space="0" w:color="auto"/>
              <w:left w:val="nil"/>
              <w:bottom w:val="single" w:sz="4" w:space="0" w:color="auto"/>
              <w:right w:val="single" w:sz="4" w:space="0" w:color="auto"/>
            </w:tcBorders>
            <w:shd w:val="clear" w:color="auto" w:fill="auto"/>
          </w:tcPr>
          <w:p w14:paraId="0ADEC0B6" w14:textId="77777777" w:rsidR="00056C78" w:rsidRPr="001774DE" w:rsidRDefault="00056C78" w:rsidP="00A56A02">
            <w:pPr>
              <w:jc w:val="center"/>
              <w:rPr>
                <w:sz w:val="30"/>
                <w:szCs w:val="30"/>
              </w:rPr>
            </w:pPr>
            <w:r w:rsidRPr="001774DE">
              <w:rPr>
                <w:sz w:val="30"/>
                <w:szCs w:val="30"/>
              </w:rPr>
              <w:t>4(3-2-7)</w:t>
            </w:r>
          </w:p>
        </w:tc>
      </w:tr>
      <w:tr w:rsidR="00056C78" w:rsidRPr="005216DA" w14:paraId="7022BE08" w14:textId="77777777" w:rsidTr="00A56A02">
        <w:tc>
          <w:tcPr>
            <w:tcW w:w="3970" w:type="dxa"/>
          </w:tcPr>
          <w:p w14:paraId="241B8FB4" w14:textId="77777777" w:rsidR="00056C78" w:rsidRPr="005216DA" w:rsidRDefault="00056C78" w:rsidP="00A56A02">
            <w:pPr>
              <w:ind w:left="34"/>
              <w:rPr>
                <w:sz w:val="30"/>
                <w:szCs w:val="30"/>
                <w:rtl/>
                <w:cs/>
              </w:rPr>
            </w:pPr>
            <w:r>
              <w:rPr>
                <w:sz w:val="30"/>
                <w:szCs w:val="30"/>
              </w:rPr>
              <w:t xml:space="preserve">GEN59-114 </w:t>
            </w:r>
            <w:r w:rsidRPr="00A62F0F">
              <w:rPr>
                <w:sz w:val="30"/>
                <w:szCs w:val="30"/>
              </w:rPr>
              <w:t>English Communication in the Workplace</w:t>
            </w:r>
          </w:p>
        </w:tc>
        <w:tc>
          <w:tcPr>
            <w:tcW w:w="1275" w:type="dxa"/>
            <w:tcBorders>
              <w:top w:val="single" w:sz="4" w:space="0" w:color="auto"/>
              <w:left w:val="nil"/>
              <w:bottom w:val="single" w:sz="4" w:space="0" w:color="auto"/>
              <w:right w:val="single" w:sz="4" w:space="0" w:color="auto"/>
            </w:tcBorders>
            <w:shd w:val="clear" w:color="auto" w:fill="auto"/>
          </w:tcPr>
          <w:p w14:paraId="5064B2BF"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422A38BB" w14:textId="77777777" w:rsidR="00056C78" w:rsidRPr="005216DA" w:rsidRDefault="00056C78" w:rsidP="00A56A02">
            <w:pPr>
              <w:ind w:left="34"/>
              <w:rPr>
                <w:sz w:val="30"/>
                <w:szCs w:val="30"/>
                <w:rtl/>
                <w:cs/>
              </w:rPr>
            </w:pPr>
            <w:r>
              <w:rPr>
                <w:sz w:val="30"/>
                <w:szCs w:val="30"/>
              </w:rPr>
              <w:t xml:space="preserve">GEN59-114 </w:t>
            </w:r>
            <w:r w:rsidRPr="00A62F0F">
              <w:rPr>
                <w:sz w:val="30"/>
                <w:szCs w:val="30"/>
              </w:rPr>
              <w:t>English Communication in the Workplace</w:t>
            </w:r>
          </w:p>
        </w:tc>
        <w:tc>
          <w:tcPr>
            <w:tcW w:w="1276" w:type="dxa"/>
            <w:tcBorders>
              <w:top w:val="single" w:sz="4" w:space="0" w:color="auto"/>
              <w:left w:val="nil"/>
              <w:bottom w:val="single" w:sz="4" w:space="0" w:color="auto"/>
              <w:right w:val="single" w:sz="4" w:space="0" w:color="auto"/>
            </w:tcBorders>
            <w:shd w:val="clear" w:color="auto" w:fill="auto"/>
          </w:tcPr>
          <w:p w14:paraId="68CF34A0" w14:textId="77777777" w:rsidR="00056C78" w:rsidRPr="001774DE" w:rsidRDefault="00056C78" w:rsidP="00A56A02">
            <w:pPr>
              <w:jc w:val="center"/>
              <w:rPr>
                <w:sz w:val="30"/>
                <w:szCs w:val="30"/>
              </w:rPr>
            </w:pPr>
            <w:r w:rsidRPr="001774DE">
              <w:rPr>
                <w:sz w:val="30"/>
                <w:szCs w:val="30"/>
              </w:rPr>
              <w:t>4(3-2-7)</w:t>
            </w:r>
          </w:p>
        </w:tc>
      </w:tr>
      <w:tr w:rsidR="00056C78" w:rsidRPr="005216DA" w14:paraId="476C6E0F" w14:textId="77777777" w:rsidTr="00A56A02">
        <w:tc>
          <w:tcPr>
            <w:tcW w:w="3970" w:type="dxa"/>
          </w:tcPr>
          <w:p w14:paraId="7FE125EC"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59-121</w:t>
            </w:r>
            <w:r w:rsidRPr="005216DA">
              <w:rPr>
                <w:sz w:val="30"/>
                <w:szCs w:val="30"/>
                <w:cs/>
              </w:rPr>
              <w:t xml:space="preserve"> </w:t>
            </w:r>
            <w:r w:rsidRPr="00B80F5A">
              <w:rPr>
                <w:sz w:val="30"/>
                <w:szCs w:val="30"/>
              </w:rPr>
              <w:t>Current World Society and Global Citizenship</w:t>
            </w:r>
          </w:p>
        </w:tc>
        <w:tc>
          <w:tcPr>
            <w:tcW w:w="1275" w:type="dxa"/>
            <w:tcBorders>
              <w:top w:val="single" w:sz="4" w:space="0" w:color="auto"/>
              <w:left w:val="nil"/>
              <w:bottom w:val="single" w:sz="4" w:space="0" w:color="auto"/>
              <w:right w:val="single" w:sz="4" w:space="0" w:color="auto"/>
            </w:tcBorders>
            <w:shd w:val="clear" w:color="auto" w:fill="auto"/>
          </w:tcPr>
          <w:p w14:paraId="7B78DA06"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66510BCB"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59-121</w:t>
            </w:r>
            <w:r w:rsidRPr="005216DA">
              <w:rPr>
                <w:sz w:val="30"/>
                <w:szCs w:val="30"/>
                <w:cs/>
              </w:rPr>
              <w:t xml:space="preserve"> </w:t>
            </w:r>
            <w:r w:rsidRPr="00B80F5A">
              <w:rPr>
                <w:sz w:val="30"/>
                <w:szCs w:val="30"/>
              </w:rPr>
              <w:t>Current World Society and Global Citizenship</w:t>
            </w:r>
          </w:p>
        </w:tc>
        <w:tc>
          <w:tcPr>
            <w:tcW w:w="1276" w:type="dxa"/>
            <w:tcBorders>
              <w:top w:val="single" w:sz="4" w:space="0" w:color="auto"/>
              <w:left w:val="nil"/>
              <w:bottom w:val="single" w:sz="4" w:space="0" w:color="auto"/>
              <w:right w:val="single" w:sz="4" w:space="0" w:color="auto"/>
            </w:tcBorders>
            <w:shd w:val="clear" w:color="auto" w:fill="auto"/>
          </w:tcPr>
          <w:p w14:paraId="4E3E4F13" w14:textId="77777777" w:rsidR="00056C78" w:rsidRPr="001774DE" w:rsidRDefault="00056C78" w:rsidP="00A56A02">
            <w:pPr>
              <w:jc w:val="center"/>
              <w:rPr>
                <w:sz w:val="30"/>
                <w:szCs w:val="30"/>
              </w:rPr>
            </w:pPr>
            <w:r w:rsidRPr="001774DE">
              <w:rPr>
                <w:sz w:val="30"/>
                <w:szCs w:val="30"/>
              </w:rPr>
              <w:t>4(3-2-7)</w:t>
            </w:r>
          </w:p>
        </w:tc>
      </w:tr>
      <w:tr w:rsidR="00056C78" w:rsidRPr="005216DA" w14:paraId="60E8B084" w14:textId="77777777" w:rsidTr="00A56A02">
        <w:tc>
          <w:tcPr>
            <w:tcW w:w="3970" w:type="dxa"/>
          </w:tcPr>
          <w:p w14:paraId="25C70D58"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59-122</w:t>
            </w:r>
            <w:r w:rsidRPr="005216DA">
              <w:rPr>
                <w:sz w:val="30"/>
                <w:szCs w:val="30"/>
                <w:cs/>
              </w:rPr>
              <w:t xml:space="preserve"> </w:t>
            </w:r>
            <w:r w:rsidRPr="00B80F5A">
              <w:rPr>
                <w:sz w:val="30"/>
                <w:szCs w:val="30"/>
              </w:rPr>
              <w:t>Appreciation of Value and Beauty</w:t>
            </w:r>
          </w:p>
        </w:tc>
        <w:tc>
          <w:tcPr>
            <w:tcW w:w="1275" w:type="dxa"/>
            <w:tcBorders>
              <w:top w:val="single" w:sz="4" w:space="0" w:color="auto"/>
              <w:left w:val="nil"/>
              <w:bottom w:val="single" w:sz="4" w:space="0" w:color="auto"/>
              <w:right w:val="single" w:sz="4" w:space="0" w:color="auto"/>
            </w:tcBorders>
            <w:shd w:val="clear" w:color="auto" w:fill="auto"/>
          </w:tcPr>
          <w:p w14:paraId="60579EEA"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1C786ED2"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59-122</w:t>
            </w:r>
            <w:r w:rsidRPr="005216DA">
              <w:rPr>
                <w:sz w:val="30"/>
                <w:szCs w:val="30"/>
                <w:cs/>
              </w:rPr>
              <w:t xml:space="preserve"> </w:t>
            </w:r>
            <w:r w:rsidRPr="00B80F5A">
              <w:rPr>
                <w:sz w:val="30"/>
                <w:szCs w:val="30"/>
              </w:rPr>
              <w:t>Appreciation of Value and Beauty</w:t>
            </w:r>
          </w:p>
        </w:tc>
        <w:tc>
          <w:tcPr>
            <w:tcW w:w="1276" w:type="dxa"/>
            <w:tcBorders>
              <w:top w:val="single" w:sz="4" w:space="0" w:color="auto"/>
              <w:left w:val="nil"/>
              <w:bottom w:val="single" w:sz="4" w:space="0" w:color="auto"/>
              <w:right w:val="single" w:sz="4" w:space="0" w:color="auto"/>
            </w:tcBorders>
            <w:shd w:val="clear" w:color="auto" w:fill="auto"/>
          </w:tcPr>
          <w:p w14:paraId="534032C6" w14:textId="77777777" w:rsidR="00056C78" w:rsidRPr="001774DE" w:rsidRDefault="00056C78" w:rsidP="00A56A02">
            <w:pPr>
              <w:jc w:val="center"/>
              <w:rPr>
                <w:sz w:val="30"/>
                <w:szCs w:val="30"/>
              </w:rPr>
            </w:pPr>
            <w:r w:rsidRPr="001774DE">
              <w:rPr>
                <w:sz w:val="30"/>
                <w:szCs w:val="30"/>
              </w:rPr>
              <w:t>4(3-2-7)</w:t>
            </w:r>
          </w:p>
        </w:tc>
      </w:tr>
      <w:tr w:rsidR="00056C78" w:rsidRPr="005216DA" w14:paraId="46C00E73" w14:textId="77777777" w:rsidTr="00A56A02">
        <w:tc>
          <w:tcPr>
            <w:tcW w:w="3970" w:type="dxa"/>
          </w:tcPr>
          <w:p w14:paraId="59C8A8F2" w14:textId="77777777" w:rsidR="00056C78" w:rsidRPr="005216DA" w:rsidRDefault="00056C78" w:rsidP="00A56A02">
            <w:pPr>
              <w:ind w:left="34"/>
              <w:rPr>
                <w:sz w:val="30"/>
                <w:szCs w:val="30"/>
                <w:rtl/>
                <w:cs/>
              </w:rPr>
            </w:pPr>
            <w:r w:rsidRPr="005216DA">
              <w:rPr>
                <w:sz w:val="30"/>
                <w:szCs w:val="30"/>
              </w:rPr>
              <w:t>GEN59</w:t>
            </w:r>
            <w:r w:rsidRPr="005216DA">
              <w:rPr>
                <w:sz w:val="30"/>
                <w:szCs w:val="30"/>
                <w:rtl/>
                <w:cs/>
              </w:rPr>
              <w:t>-</w:t>
            </w:r>
            <w:r w:rsidRPr="005216DA">
              <w:rPr>
                <w:sz w:val="30"/>
                <w:szCs w:val="30"/>
              </w:rPr>
              <w:t xml:space="preserve">131 </w:t>
            </w:r>
            <w:r w:rsidRPr="00B80F5A">
              <w:rPr>
                <w:sz w:val="30"/>
                <w:szCs w:val="30"/>
              </w:rPr>
              <w:t>Science and Mathematics in Daily Life</w:t>
            </w:r>
          </w:p>
        </w:tc>
        <w:tc>
          <w:tcPr>
            <w:tcW w:w="1275" w:type="dxa"/>
            <w:tcBorders>
              <w:top w:val="single" w:sz="4" w:space="0" w:color="auto"/>
              <w:left w:val="nil"/>
              <w:bottom w:val="single" w:sz="4" w:space="0" w:color="auto"/>
              <w:right w:val="single" w:sz="4" w:space="0" w:color="auto"/>
            </w:tcBorders>
            <w:shd w:val="clear" w:color="auto" w:fill="auto"/>
          </w:tcPr>
          <w:p w14:paraId="02062276"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4064B47A"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59-131</w:t>
            </w:r>
            <w:r w:rsidRPr="005216DA">
              <w:rPr>
                <w:sz w:val="30"/>
                <w:szCs w:val="30"/>
              </w:rPr>
              <w:t xml:space="preserve"> </w:t>
            </w:r>
            <w:r w:rsidRPr="00B80F5A">
              <w:rPr>
                <w:sz w:val="30"/>
                <w:szCs w:val="30"/>
              </w:rPr>
              <w:t>Science and Mathematics in Daily Life</w:t>
            </w:r>
          </w:p>
        </w:tc>
        <w:tc>
          <w:tcPr>
            <w:tcW w:w="1276" w:type="dxa"/>
            <w:tcBorders>
              <w:top w:val="single" w:sz="4" w:space="0" w:color="auto"/>
              <w:left w:val="nil"/>
              <w:bottom w:val="single" w:sz="4" w:space="0" w:color="auto"/>
              <w:right w:val="single" w:sz="4" w:space="0" w:color="auto"/>
            </w:tcBorders>
            <w:shd w:val="clear" w:color="auto" w:fill="auto"/>
          </w:tcPr>
          <w:p w14:paraId="726C7B38" w14:textId="77777777" w:rsidR="00056C78" w:rsidRPr="001774DE" w:rsidRDefault="00056C78" w:rsidP="00A56A02">
            <w:pPr>
              <w:jc w:val="center"/>
              <w:rPr>
                <w:sz w:val="30"/>
                <w:szCs w:val="30"/>
              </w:rPr>
            </w:pPr>
            <w:r w:rsidRPr="001774DE">
              <w:rPr>
                <w:sz w:val="30"/>
                <w:szCs w:val="30"/>
              </w:rPr>
              <w:t>4(3-2-7)</w:t>
            </w:r>
          </w:p>
        </w:tc>
      </w:tr>
      <w:tr w:rsidR="00056C78" w:rsidRPr="005216DA" w14:paraId="0C27EF5A" w14:textId="77777777" w:rsidTr="00A56A02">
        <w:tc>
          <w:tcPr>
            <w:tcW w:w="3970" w:type="dxa"/>
          </w:tcPr>
          <w:p w14:paraId="50F73C66" w14:textId="77777777" w:rsidR="00056C78" w:rsidRPr="005216DA" w:rsidRDefault="00056C78" w:rsidP="00A56A02">
            <w:pPr>
              <w:ind w:left="34"/>
              <w:rPr>
                <w:sz w:val="30"/>
                <w:szCs w:val="30"/>
              </w:rPr>
            </w:pPr>
            <w:r w:rsidRPr="005216DA">
              <w:rPr>
                <w:sz w:val="30"/>
                <w:szCs w:val="30"/>
              </w:rPr>
              <w:t>GEN59</w:t>
            </w:r>
            <w:r w:rsidRPr="005216DA">
              <w:rPr>
                <w:sz w:val="30"/>
                <w:szCs w:val="30"/>
                <w:rtl/>
                <w:cs/>
              </w:rPr>
              <w:t>-</w:t>
            </w:r>
            <w:r w:rsidRPr="005216DA">
              <w:rPr>
                <w:sz w:val="30"/>
                <w:szCs w:val="30"/>
              </w:rPr>
              <w:t xml:space="preserve">141 </w:t>
            </w:r>
            <w:r w:rsidRPr="00B80F5A">
              <w:rPr>
                <w:color w:val="000000"/>
                <w:sz w:val="30"/>
                <w:szCs w:val="30"/>
              </w:rPr>
              <w:t>IT for Present and Beyond</w:t>
            </w:r>
          </w:p>
        </w:tc>
        <w:tc>
          <w:tcPr>
            <w:tcW w:w="1275" w:type="dxa"/>
            <w:tcBorders>
              <w:top w:val="single" w:sz="4" w:space="0" w:color="auto"/>
              <w:left w:val="nil"/>
              <w:bottom w:val="single" w:sz="4" w:space="0" w:color="auto"/>
              <w:right w:val="single" w:sz="4" w:space="0" w:color="auto"/>
            </w:tcBorders>
            <w:shd w:val="clear" w:color="auto" w:fill="auto"/>
          </w:tcPr>
          <w:p w14:paraId="37D5011A" w14:textId="77777777" w:rsidR="00056C78" w:rsidRPr="001774DE" w:rsidRDefault="00056C78" w:rsidP="00A56A02">
            <w:pPr>
              <w:jc w:val="center"/>
              <w:rPr>
                <w:sz w:val="30"/>
                <w:szCs w:val="30"/>
              </w:rPr>
            </w:pPr>
            <w:r>
              <w:rPr>
                <w:rFonts w:hint="cs"/>
                <w:sz w:val="30"/>
                <w:szCs w:val="30"/>
                <w:cs/>
              </w:rPr>
              <w:t>1</w:t>
            </w:r>
            <w:r w:rsidRPr="001774DE">
              <w:rPr>
                <w:sz w:val="30"/>
                <w:szCs w:val="30"/>
              </w:rPr>
              <w:t>(2-4-6)</w:t>
            </w:r>
          </w:p>
        </w:tc>
        <w:tc>
          <w:tcPr>
            <w:tcW w:w="3969" w:type="dxa"/>
          </w:tcPr>
          <w:p w14:paraId="01981971" w14:textId="77777777" w:rsidR="00056C78" w:rsidRPr="005216DA" w:rsidRDefault="00056C78" w:rsidP="00A56A02">
            <w:pPr>
              <w:ind w:left="34"/>
              <w:rPr>
                <w:sz w:val="30"/>
                <w:szCs w:val="30"/>
              </w:rPr>
            </w:pPr>
            <w:r w:rsidRPr="005216DA">
              <w:rPr>
                <w:sz w:val="30"/>
                <w:szCs w:val="30"/>
              </w:rPr>
              <w:t>GEN59</w:t>
            </w:r>
            <w:r w:rsidRPr="005216DA">
              <w:rPr>
                <w:sz w:val="30"/>
                <w:szCs w:val="30"/>
                <w:rtl/>
                <w:cs/>
              </w:rPr>
              <w:t>-</w:t>
            </w:r>
            <w:r w:rsidRPr="005216DA">
              <w:rPr>
                <w:sz w:val="30"/>
                <w:szCs w:val="30"/>
              </w:rPr>
              <w:t xml:space="preserve">141 </w:t>
            </w:r>
            <w:r w:rsidRPr="00B80F5A">
              <w:rPr>
                <w:color w:val="000000"/>
                <w:sz w:val="30"/>
                <w:szCs w:val="30"/>
              </w:rPr>
              <w:t>IT for Present and Beyond</w:t>
            </w:r>
          </w:p>
        </w:tc>
        <w:tc>
          <w:tcPr>
            <w:tcW w:w="1276" w:type="dxa"/>
            <w:tcBorders>
              <w:top w:val="single" w:sz="4" w:space="0" w:color="auto"/>
              <w:left w:val="nil"/>
              <w:bottom w:val="single" w:sz="4" w:space="0" w:color="auto"/>
              <w:right w:val="single" w:sz="4" w:space="0" w:color="auto"/>
            </w:tcBorders>
            <w:shd w:val="clear" w:color="auto" w:fill="auto"/>
          </w:tcPr>
          <w:p w14:paraId="4314B31B" w14:textId="77777777" w:rsidR="00056C78" w:rsidRPr="001774DE" w:rsidRDefault="00056C78" w:rsidP="00A56A02">
            <w:pPr>
              <w:jc w:val="center"/>
              <w:rPr>
                <w:sz w:val="30"/>
                <w:szCs w:val="30"/>
              </w:rPr>
            </w:pPr>
            <w:r w:rsidRPr="001774DE">
              <w:rPr>
                <w:sz w:val="30"/>
                <w:szCs w:val="30"/>
              </w:rPr>
              <w:t>4(2-4-6)</w:t>
            </w:r>
          </w:p>
        </w:tc>
      </w:tr>
      <w:tr w:rsidR="00056C78" w:rsidRPr="005216DA" w14:paraId="6FFEE6B3" w14:textId="77777777" w:rsidTr="00A56A02">
        <w:tc>
          <w:tcPr>
            <w:tcW w:w="3970" w:type="dxa"/>
          </w:tcPr>
          <w:p w14:paraId="7315F4C8"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59-151</w:t>
            </w:r>
            <w:r w:rsidRPr="005216DA">
              <w:rPr>
                <w:sz w:val="30"/>
                <w:szCs w:val="30"/>
                <w:cs/>
              </w:rPr>
              <w:t xml:space="preserve"> </w:t>
            </w:r>
            <w:r w:rsidRPr="00B80F5A">
              <w:rPr>
                <w:sz w:val="30"/>
                <w:szCs w:val="30"/>
              </w:rPr>
              <w:t>Smart Life Management</w:t>
            </w:r>
          </w:p>
        </w:tc>
        <w:tc>
          <w:tcPr>
            <w:tcW w:w="1275" w:type="dxa"/>
            <w:tcBorders>
              <w:top w:val="single" w:sz="4" w:space="0" w:color="auto"/>
              <w:left w:val="nil"/>
              <w:bottom w:val="single" w:sz="4" w:space="0" w:color="auto"/>
              <w:right w:val="single" w:sz="4" w:space="0" w:color="auto"/>
            </w:tcBorders>
            <w:shd w:val="clear" w:color="auto" w:fill="auto"/>
          </w:tcPr>
          <w:p w14:paraId="2C5C997D"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77791B8F" w14:textId="77777777" w:rsidR="00056C78" w:rsidRPr="005216DA" w:rsidRDefault="00056C78" w:rsidP="00A56A02">
            <w:pPr>
              <w:ind w:left="34"/>
              <w:rPr>
                <w:sz w:val="30"/>
                <w:szCs w:val="30"/>
                <w:rtl/>
                <w:cs/>
              </w:rPr>
            </w:pPr>
            <w:r w:rsidRPr="005216DA">
              <w:rPr>
                <w:sz w:val="30"/>
                <w:szCs w:val="30"/>
              </w:rPr>
              <w:t>GEN</w:t>
            </w:r>
            <w:r>
              <w:rPr>
                <w:rFonts w:hint="cs"/>
                <w:sz w:val="30"/>
                <w:szCs w:val="30"/>
                <w:cs/>
              </w:rPr>
              <w:t>59-151</w:t>
            </w:r>
            <w:r w:rsidRPr="005216DA">
              <w:rPr>
                <w:sz w:val="30"/>
                <w:szCs w:val="30"/>
                <w:cs/>
              </w:rPr>
              <w:t xml:space="preserve"> </w:t>
            </w:r>
            <w:r w:rsidRPr="00B80F5A">
              <w:rPr>
                <w:sz w:val="30"/>
                <w:szCs w:val="30"/>
              </w:rPr>
              <w:t>Smart Life Management</w:t>
            </w:r>
          </w:p>
        </w:tc>
        <w:tc>
          <w:tcPr>
            <w:tcW w:w="1276" w:type="dxa"/>
            <w:tcBorders>
              <w:top w:val="single" w:sz="4" w:space="0" w:color="auto"/>
              <w:left w:val="nil"/>
              <w:bottom w:val="single" w:sz="4" w:space="0" w:color="auto"/>
              <w:right w:val="single" w:sz="4" w:space="0" w:color="auto"/>
            </w:tcBorders>
            <w:shd w:val="clear" w:color="auto" w:fill="auto"/>
          </w:tcPr>
          <w:p w14:paraId="7C234444" w14:textId="77777777" w:rsidR="00056C78" w:rsidRPr="001774DE" w:rsidRDefault="00056C78" w:rsidP="00A56A02">
            <w:pPr>
              <w:jc w:val="center"/>
              <w:rPr>
                <w:sz w:val="30"/>
                <w:szCs w:val="30"/>
              </w:rPr>
            </w:pPr>
            <w:r w:rsidRPr="001774DE">
              <w:rPr>
                <w:sz w:val="30"/>
                <w:szCs w:val="30"/>
              </w:rPr>
              <w:t>4(3-2-7)</w:t>
            </w:r>
          </w:p>
        </w:tc>
      </w:tr>
      <w:tr w:rsidR="00056C78" w:rsidRPr="005216DA" w14:paraId="0DA3AD31" w14:textId="77777777" w:rsidTr="00A56A02">
        <w:tc>
          <w:tcPr>
            <w:tcW w:w="3970" w:type="dxa"/>
          </w:tcPr>
          <w:p w14:paraId="20E566ED" w14:textId="77777777" w:rsidR="00056C78" w:rsidRPr="005216DA" w:rsidRDefault="00056C78" w:rsidP="00A56A02">
            <w:pPr>
              <w:ind w:left="34"/>
              <w:rPr>
                <w:sz w:val="30"/>
                <w:szCs w:val="30"/>
                <w:rtl/>
                <w:cs/>
              </w:rPr>
            </w:pPr>
            <w:r w:rsidRPr="009552F6">
              <w:rPr>
                <w:sz w:val="30"/>
                <w:szCs w:val="30"/>
              </w:rPr>
              <w:t xml:space="preserve">GEN59-161 </w:t>
            </w:r>
            <w:r w:rsidRPr="00B80F5A">
              <w:rPr>
                <w:sz w:val="30"/>
                <w:szCs w:val="30"/>
              </w:rPr>
              <w:t>Creating Quality of Life</w:t>
            </w:r>
          </w:p>
        </w:tc>
        <w:tc>
          <w:tcPr>
            <w:tcW w:w="1275" w:type="dxa"/>
            <w:tcBorders>
              <w:top w:val="single" w:sz="4" w:space="0" w:color="auto"/>
              <w:left w:val="nil"/>
              <w:bottom w:val="single" w:sz="4" w:space="0" w:color="auto"/>
              <w:right w:val="single" w:sz="4" w:space="0" w:color="auto"/>
            </w:tcBorders>
            <w:shd w:val="clear" w:color="auto" w:fill="auto"/>
          </w:tcPr>
          <w:p w14:paraId="1BAA5C5B" w14:textId="77777777" w:rsidR="00056C78" w:rsidRPr="001774DE" w:rsidRDefault="00056C78" w:rsidP="00A56A02">
            <w:pPr>
              <w:jc w:val="center"/>
              <w:rPr>
                <w:sz w:val="30"/>
                <w:szCs w:val="30"/>
              </w:rPr>
            </w:pPr>
            <w:r>
              <w:rPr>
                <w:rFonts w:hint="cs"/>
                <w:sz w:val="30"/>
                <w:szCs w:val="30"/>
                <w:cs/>
              </w:rPr>
              <w:t>1</w:t>
            </w:r>
            <w:r w:rsidRPr="001774DE">
              <w:rPr>
                <w:sz w:val="30"/>
                <w:szCs w:val="30"/>
              </w:rPr>
              <w:t>(3-2-7)</w:t>
            </w:r>
          </w:p>
        </w:tc>
        <w:tc>
          <w:tcPr>
            <w:tcW w:w="3969" w:type="dxa"/>
          </w:tcPr>
          <w:p w14:paraId="71A5C2C2" w14:textId="77777777" w:rsidR="00056C78" w:rsidRPr="005216DA" w:rsidRDefault="00056C78" w:rsidP="00A56A02">
            <w:pPr>
              <w:ind w:left="34"/>
              <w:rPr>
                <w:sz w:val="30"/>
                <w:szCs w:val="30"/>
                <w:rtl/>
                <w:cs/>
              </w:rPr>
            </w:pPr>
            <w:r w:rsidRPr="009552F6">
              <w:rPr>
                <w:sz w:val="30"/>
                <w:szCs w:val="30"/>
              </w:rPr>
              <w:t xml:space="preserve">GEN59-161 </w:t>
            </w:r>
            <w:r w:rsidRPr="00B80F5A">
              <w:rPr>
                <w:sz w:val="30"/>
                <w:szCs w:val="30"/>
              </w:rPr>
              <w:t>Creating Quality of Life</w:t>
            </w:r>
          </w:p>
        </w:tc>
        <w:tc>
          <w:tcPr>
            <w:tcW w:w="1276" w:type="dxa"/>
            <w:tcBorders>
              <w:top w:val="single" w:sz="4" w:space="0" w:color="auto"/>
              <w:left w:val="nil"/>
              <w:bottom w:val="single" w:sz="4" w:space="0" w:color="auto"/>
              <w:right w:val="single" w:sz="4" w:space="0" w:color="auto"/>
            </w:tcBorders>
            <w:shd w:val="clear" w:color="auto" w:fill="auto"/>
          </w:tcPr>
          <w:p w14:paraId="7F2D730D" w14:textId="77777777" w:rsidR="00056C78" w:rsidRPr="001774DE" w:rsidRDefault="00056C78" w:rsidP="00A56A02">
            <w:pPr>
              <w:jc w:val="center"/>
              <w:rPr>
                <w:sz w:val="30"/>
                <w:szCs w:val="30"/>
              </w:rPr>
            </w:pPr>
            <w:r w:rsidRPr="001774DE">
              <w:rPr>
                <w:sz w:val="30"/>
                <w:szCs w:val="30"/>
              </w:rPr>
              <w:t>4(3-2-7)</w:t>
            </w:r>
          </w:p>
        </w:tc>
      </w:tr>
      <w:tr w:rsidR="00056C78" w:rsidRPr="005216DA" w14:paraId="39478AB1" w14:textId="77777777" w:rsidTr="00A56A02">
        <w:tc>
          <w:tcPr>
            <w:tcW w:w="3970" w:type="dxa"/>
          </w:tcPr>
          <w:p w14:paraId="5B37E0D4" w14:textId="77777777" w:rsidR="00056C78" w:rsidRPr="005216DA" w:rsidRDefault="00056C78" w:rsidP="00A56A02">
            <w:pPr>
              <w:ind w:left="34"/>
              <w:rPr>
                <w:b/>
                <w:bCs/>
                <w:sz w:val="30"/>
                <w:szCs w:val="30"/>
                <w:rtl/>
                <w:cs/>
              </w:rPr>
            </w:pPr>
            <w:r w:rsidRPr="005216DA">
              <w:rPr>
                <w:b/>
                <w:bCs/>
                <w:sz w:val="30"/>
                <w:szCs w:val="30"/>
              </w:rPr>
              <w:t>2</w:t>
            </w:r>
            <w:r w:rsidRPr="005216DA">
              <w:rPr>
                <w:b/>
                <w:bCs/>
                <w:sz w:val="30"/>
                <w:szCs w:val="30"/>
                <w:rtl/>
                <w:cs/>
              </w:rPr>
              <w:t>. </w:t>
            </w:r>
            <w:r w:rsidRPr="005216DA">
              <w:rPr>
                <w:b/>
                <w:bCs/>
                <w:sz w:val="30"/>
                <w:szCs w:val="30"/>
                <w:cs/>
              </w:rPr>
              <w:t>กลุ่มวิชาพื้นฐานทาง</w:t>
            </w:r>
            <w:r>
              <w:rPr>
                <w:rFonts w:hint="cs"/>
                <w:b/>
                <w:bCs/>
                <w:sz w:val="30"/>
                <w:szCs w:val="30"/>
                <w:cs/>
              </w:rPr>
              <w:t>คณิตศาสตร์และวิทยาศาสตร์</w:t>
            </w:r>
          </w:p>
        </w:tc>
        <w:tc>
          <w:tcPr>
            <w:tcW w:w="1275" w:type="dxa"/>
            <w:tcBorders>
              <w:bottom w:val="single" w:sz="4" w:space="0" w:color="auto"/>
            </w:tcBorders>
          </w:tcPr>
          <w:p w14:paraId="09B90F6B" w14:textId="77777777" w:rsidR="00056C78" w:rsidRPr="005216DA" w:rsidRDefault="00056C78" w:rsidP="00A56A02">
            <w:pPr>
              <w:jc w:val="center"/>
              <w:rPr>
                <w:b/>
                <w:bCs/>
                <w:sz w:val="30"/>
                <w:szCs w:val="30"/>
              </w:rPr>
            </w:pPr>
          </w:p>
        </w:tc>
        <w:tc>
          <w:tcPr>
            <w:tcW w:w="3969" w:type="dxa"/>
          </w:tcPr>
          <w:p w14:paraId="1B912CA7" w14:textId="77777777" w:rsidR="00056C78" w:rsidRPr="005216DA" w:rsidRDefault="00056C78" w:rsidP="00A56A02">
            <w:pPr>
              <w:ind w:left="34"/>
              <w:rPr>
                <w:b/>
                <w:bCs/>
                <w:sz w:val="30"/>
                <w:szCs w:val="30"/>
                <w:rtl/>
                <w:cs/>
              </w:rPr>
            </w:pPr>
            <w:r w:rsidRPr="005216DA">
              <w:rPr>
                <w:b/>
                <w:bCs/>
                <w:sz w:val="30"/>
                <w:szCs w:val="30"/>
              </w:rPr>
              <w:t>2</w:t>
            </w:r>
            <w:r w:rsidRPr="005216DA">
              <w:rPr>
                <w:b/>
                <w:bCs/>
                <w:sz w:val="30"/>
                <w:szCs w:val="30"/>
                <w:rtl/>
                <w:cs/>
              </w:rPr>
              <w:t>. </w:t>
            </w:r>
            <w:r w:rsidRPr="005216DA">
              <w:rPr>
                <w:b/>
                <w:bCs/>
                <w:sz w:val="30"/>
                <w:szCs w:val="30"/>
                <w:cs/>
              </w:rPr>
              <w:t>กลุ่มวิชาพื้นฐานทาง</w:t>
            </w:r>
            <w:r>
              <w:rPr>
                <w:rFonts w:hint="cs"/>
                <w:b/>
                <w:bCs/>
                <w:sz w:val="30"/>
                <w:szCs w:val="30"/>
                <w:cs/>
              </w:rPr>
              <w:t>คณิตศาสตร์และวิทยาศาสตร์</w:t>
            </w:r>
          </w:p>
        </w:tc>
        <w:tc>
          <w:tcPr>
            <w:tcW w:w="1276" w:type="dxa"/>
            <w:tcBorders>
              <w:top w:val="single" w:sz="4" w:space="0" w:color="auto"/>
              <w:bottom w:val="single" w:sz="4" w:space="0" w:color="auto"/>
            </w:tcBorders>
          </w:tcPr>
          <w:p w14:paraId="2B6ABFA9" w14:textId="77777777" w:rsidR="00056C78" w:rsidRPr="005216DA" w:rsidRDefault="00056C78" w:rsidP="00A56A02">
            <w:pPr>
              <w:jc w:val="center"/>
              <w:rPr>
                <w:b/>
                <w:bCs/>
                <w:sz w:val="30"/>
                <w:szCs w:val="30"/>
              </w:rPr>
            </w:pPr>
          </w:p>
        </w:tc>
      </w:tr>
      <w:tr w:rsidR="00056C78" w:rsidRPr="00EF1565" w14:paraId="49C1357A" w14:textId="77777777" w:rsidTr="00A56A02">
        <w:tc>
          <w:tcPr>
            <w:tcW w:w="3970" w:type="dxa"/>
          </w:tcPr>
          <w:p w14:paraId="08A0690B" w14:textId="04FA16DB"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101 Principles of Physics I</w:t>
            </w:r>
            <w:r w:rsidRPr="00EF1565">
              <w:rPr>
                <w:rFonts w:hint="cs"/>
                <w:i/>
                <w:iCs/>
                <w:color w:val="000000"/>
                <w:sz w:val="30"/>
                <w:szCs w:val="30"/>
                <w:cs/>
              </w:rPr>
              <w:t xml:space="preserve"> </w:t>
            </w:r>
          </w:p>
        </w:tc>
        <w:tc>
          <w:tcPr>
            <w:tcW w:w="1275" w:type="dxa"/>
            <w:tcBorders>
              <w:top w:val="single" w:sz="4" w:space="0" w:color="auto"/>
              <w:left w:val="nil"/>
              <w:bottom w:val="single" w:sz="4" w:space="0" w:color="auto"/>
              <w:right w:val="nil"/>
            </w:tcBorders>
            <w:shd w:val="clear" w:color="auto" w:fill="auto"/>
            <w:vAlign w:val="bottom"/>
          </w:tcPr>
          <w:p w14:paraId="0CEA7C14"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1AA6BDC5" w14:textId="77777777"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101 Principles of Physics I</w:t>
            </w:r>
          </w:p>
        </w:tc>
        <w:tc>
          <w:tcPr>
            <w:tcW w:w="1276" w:type="dxa"/>
            <w:tcBorders>
              <w:top w:val="single" w:sz="4" w:space="0" w:color="auto"/>
              <w:left w:val="nil"/>
              <w:bottom w:val="single" w:sz="4" w:space="0" w:color="auto"/>
              <w:right w:val="single" w:sz="4" w:space="0" w:color="auto"/>
            </w:tcBorders>
            <w:shd w:val="clear" w:color="auto" w:fill="auto"/>
            <w:vAlign w:val="bottom"/>
          </w:tcPr>
          <w:p w14:paraId="09CAF261"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7BAEACFD" w14:textId="77777777" w:rsidTr="00A56A02">
        <w:tc>
          <w:tcPr>
            <w:tcW w:w="3970" w:type="dxa"/>
          </w:tcPr>
          <w:p w14:paraId="142D52AE" w14:textId="094B72B4"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 xml:space="preserve">102 Physics Laboratory I </w:t>
            </w:r>
          </w:p>
        </w:tc>
        <w:tc>
          <w:tcPr>
            <w:tcW w:w="1275" w:type="dxa"/>
            <w:tcBorders>
              <w:top w:val="single" w:sz="4" w:space="0" w:color="auto"/>
              <w:left w:val="nil"/>
              <w:bottom w:val="single" w:sz="4" w:space="0" w:color="auto"/>
              <w:right w:val="nil"/>
            </w:tcBorders>
            <w:shd w:val="clear" w:color="auto" w:fill="auto"/>
            <w:vAlign w:val="bottom"/>
          </w:tcPr>
          <w:p w14:paraId="29C98A05"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33C0AD1F" w14:textId="77777777"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102 Physics Laboratory I</w:t>
            </w:r>
          </w:p>
        </w:tc>
        <w:tc>
          <w:tcPr>
            <w:tcW w:w="1276" w:type="dxa"/>
            <w:tcBorders>
              <w:top w:val="single" w:sz="4" w:space="0" w:color="auto"/>
              <w:left w:val="nil"/>
              <w:bottom w:val="single" w:sz="4" w:space="0" w:color="auto"/>
              <w:right w:val="single" w:sz="4" w:space="0" w:color="auto"/>
            </w:tcBorders>
            <w:shd w:val="clear" w:color="auto" w:fill="auto"/>
            <w:vAlign w:val="bottom"/>
          </w:tcPr>
          <w:p w14:paraId="01BE46CC" w14:textId="77777777" w:rsidR="00056C78" w:rsidRPr="00EF1565" w:rsidRDefault="00056C78" w:rsidP="00A56A02">
            <w:pPr>
              <w:jc w:val="center"/>
              <w:rPr>
                <w:i/>
                <w:iCs/>
                <w:sz w:val="30"/>
                <w:szCs w:val="30"/>
              </w:rPr>
            </w:pPr>
            <w:r w:rsidRPr="00EF1565">
              <w:rPr>
                <w:i/>
                <w:iCs/>
                <w:sz w:val="30"/>
                <w:szCs w:val="30"/>
              </w:rPr>
              <w:t>1(0-4-2)</w:t>
            </w:r>
          </w:p>
        </w:tc>
      </w:tr>
      <w:tr w:rsidR="00056C78" w:rsidRPr="00EF1565" w14:paraId="52E12751" w14:textId="77777777" w:rsidTr="00A56A02">
        <w:tc>
          <w:tcPr>
            <w:tcW w:w="3970" w:type="dxa"/>
          </w:tcPr>
          <w:p w14:paraId="772F5E8B" w14:textId="2E7C1E23"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 xml:space="preserve">103 Principles of Physics II </w:t>
            </w:r>
          </w:p>
        </w:tc>
        <w:tc>
          <w:tcPr>
            <w:tcW w:w="1275" w:type="dxa"/>
            <w:tcBorders>
              <w:top w:val="single" w:sz="4" w:space="0" w:color="auto"/>
              <w:left w:val="nil"/>
              <w:bottom w:val="single" w:sz="4" w:space="0" w:color="auto"/>
              <w:right w:val="nil"/>
            </w:tcBorders>
            <w:shd w:val="clear" w:color="auto" w:fill="auto"/>
            <w:vAlign w:val="bottom"/>
          </w:tcPr>
          <w:p w14:paraId="6F4AFC58"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2ABFB3EE" w14:textId="77777777"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103 Principles of Physics 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176683F6"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6314A3A0" w14:textId="77777777" w:rsidTr="00A56A02">
        <w:tc>
          <w:tcPr>
            <w:tcW w:w="3970" w:type="dxa"/>
          </w:tcPr>
          <w:p w14:paraId="22AE3C0C" w14:textId="6A9CE7C6"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 xml:space="preserve">104 Physics Laboratory II </w:t>
            </w:r>
          </w:p>
        </w:tc>
        <w:tc>
          <w:tcPr>
            <w:tcW w:w="1275" w:type="dxa"/>
            <w:tcBorders>
              <w:top w:val="single" w:sz="4" w:space="0" w:color="auto"/>
              <w:left w:val="nil"/>
              <w:bottom w:val="single" w:sz="4" w:space="0" w:color="auto"/>
              <w:right w:val="nil"/>
            </w:tcBorders>
            <w:shd w:val="clear" w:color="auto" w:fill="auto"/>
            <w:vAlign w:val="bottom"/>
          </w:tcPr>
          <w:p w14:paraId="1142683C"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3BA59166" w14:textId="77777777" w:rsidR="00056C78" w:rsidRPr="00EF1565" w:rsidRDefault="00056C78" w:rsidP="00A56A02">
            <w:pPr>
              <w:autoSpaceDE w:val="0"/>
              <w:autoSpaceDN w:val="0"/>
              <w:rPr>
                <w:i/>
                <w:iCs/>
                <w:color w:val="000000"/>
                <w:sz w:val="30"/>
                <w:szCs w:val="30"/>
                <w:rtl/>
                <w:cs/>
              </w:rPr>
            </w:pPr>
            <w:r w:rsidRPr="00EF1565">
              <w:rPr>
                <w:i/>
                <w:iCs/>
                <w:color w:val="000000"/>
                <w:sz w:val="30"/>
                <w:szCs w:val="30"/>
              </w:rPr>
              <w:t>PHY59</w:t>
            </w:r>
            <w:r w:rsidRPr="00EF1565">
              <w:rPr>
                <w:i/>
                <w:iCs/>
                <w:color w:val="000000"/>
                <w:sz w:val="30"/>
                <w:szCs w:val="30"/>
                <w:rtl/>
                <w:cs/>
              </w:rPr>
              <w:t>-</w:t>
            </w:r>
            <w:r w:rsidRPr="00EF1565">
              <w:rPr>
                <w:i/>
                <w:iCs/>
                <w:color w:val="000000"/>
                <w:sz w:val="30"/>
                <w:szCs w:val="30"/>
              </w:rPr>
              <w:t>104 Physics Laboratory 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C7DA75" w14:textId="77777777" w:rsidR="00056C78" w:rsidRPr="00EF1565" w:rsidRDefault="00056C78" w:rsidP="00A56A02">
            <w:pPr>
              <w:jc w:val="center"/>
              <w:rPr>
                <w:i/>
                <w:iCs/>
                <w:sz w:val="30"/>
                <w:szCs w:val="30"/>
              </w:rPr>
            </w:pPr>
            <w:r w:rsidRPr="00EF1565">
              <w:rPr>
                <w:i/>
                <w:iCs/>
                <w:sz w:val="30"/>
                <w:szCs w:val="30"/>
              </w:rPr>
              <w:t>1(0-4-2)</w:t>
            </w:r>
          </w:p>
        </w:tc>
      </w:tr>
      <w:tr w:rsidR="00056C78" w:rsidRPr="00EF1565" w14:paraId="11A73B64" w14:textId="77777777" w:rsidTr="00A56A02">
        <w:tc>
          <w:tcPr>
            <w:tcW w:w="3970" w:type="dxa"/>
          </w:tcPr>
          <w:p w14:paraId="29D62B43" w14:textId="20748693" w:rsidR="00056C78" w:rsidRPr="00EF1565" w:rsidRDefault="00056C78" w:rsidP="00A56A02">
            <w:pPr>
              <w:rPr>
                <w:i/>
                <w:iCs/>
                <w:sz w:val="30"/>
                <w:szCs w:val="30"/>
              </w:rPr>
            </w:pPr>
            <w:r w:rsidRPr="00EF1565">
              <w:rPr>
                <w:i/>
                <w:iCs/>
                <w:sz w:val="30"/>
                <w:szCs w:val="30"/>
              </w:rPr>
              <w:t>CHM59</w:t>
            </w:r>
            <w:r w:rsidRPr="00EF1565">
              <w:rPr>
                <w:i/>
                <w:iCs/>
                <w:sz w:val="30"/>
                <w:szCs w:val="30"/>
                <w:rtl/>
                <w:cs/>
              </w:rPr>
              <w:t>-</w:t>
            </w:r>
            <w:r w:rsidRPr="00EF1565">
              <w:rPr>
                <w:i/>
                <w:iCs/>
                <w:sz w:val="30"/>
                <w:szCs w:val="30"/>
              </w:rPr>
              <w:t xml:space="preserve">105 Principles of Chemistry </w:t>
            </w:r>
          </w:p>
        </w:tc>
        <w:tc>
          <w:tcPr>
            <w:tcW w:w="1275" w:type="dxa"/>
            <w:tcBorders>
              <w:top w:val="single" w:sz="4" w:space="0" w:color="auto"/>
              <w:left w:val="nil"/>
              <w:bottom w:val="single" w:sz="4" w:space="0" w:color="auto"/>
              <w:right w:val="nil"/>
            </w:tcBorders>
            <w:shd w:val="clear" w:color="auto" w:fill="auto"/>
            <w:vAlign w:val="bottom"/>
          </w:tcPr>
          <w:p w14:paraId="18465FAA"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5ED0CAAF" w14:textId="77777777" w:rsidR="00056C78" w:rsidRPr="00EF1565" w:rsidRDefault="00056C78" w:rsidP="00A56A02">
            <w:pPr>
              <w:rPr>
                <w:i/>
                <w:iCs/>
                <w:sz w:val="30"/>
                <w:szCs w:val="30"/>
              </w:rPr>
            </w:pPr>
            <w:r w:rsidRPr="00EF1565">
              <w:rPr>
                <w:i/>
                <w:iCs/>
                <w:sz w:val="30"/>
                <w:szCs w:val="30"/>
              </w:rPr>
              <w:t>CHM59</w:t>
            </w:r>
            <w:r w:rsidRPr="00EF1565">
              <w:rPr>
                <w:i/>
                <w:iCs/>
                <w:sz w:val="30"/>
                <w:szCs w:val="30"/>
                <w:rtl/>
                <w:cs/>
              </w:rPr>
              <w:t>-</w:t>
            </w:r>
            <w:r w:rsidRPr="00EF1565">
              <w:rPr>
                <w:i/>
                <w:iCs/>
                <w:sz w:val="30"/>
                <w:szCs w:val="30"/>
              </w:rPr>
              <w:t>105 Principles of Chemistry</w:t>
            </w:r>
          </w:p>
        </w:tc>
        <w:tc>
          <w:tcPr>
            <w:tcW w:w="1276" w:type="dxa"/>
            <w:tcBorders>
              <w:top w:val="single" w:sz="4" w:space="0" w:color="auto"/>
              <w:left w:val="nil"/>
              <w:bottom w:val="single" w:sz="4" w:space="0" w:color="auto"/>
              <w:right w:val="single" w:sz="4" w:space="0" w:color="auto"/>
            </w:tcBorders>
            <w:shd w:val="clear" w:color="auto" w:fill="auto"/>
            <w:vAlign w:val="bottom"/>
          </w:tcPr>
          <w:p w14:paraId="0AFC71D2"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420E982F" w14:textId="77777777" w:rsidTr="00A56A02">
        <w:tc>
          <w:tcPr>
            <w:tcW w:w="3970" w:type="dxa"/>
          </w:tcPr>
          <w:p w14:paraId="579E2459" w14:textId="315B819B" w:rsidR="00056C78" w:rsidRPr="00EF1565" w:rsidRDefault="00056C78" w:rsidP="00A56A02">
            <w:pPr>
              <w:rPr>
                <w:i/>
                <w:iCs/>
                <w:sz w:val="30"/>
                <w:szCs w:val="30"/>
              </w:rPr>
            </w:pPr>
            <w:r w:rsidRPr="00EF1565">
              <w:rPr>
                <w:i/>
                <w:iCs/>
                <w:sz w:val="30"/>
                <w:szCs w:val="30"/>
              </w:rPr>
              <w:t>CHM59</w:t>
            </w:r>
            <w:r w:rsidRPr="00EF1565">
              <w:rPr>
                <w:i/>
                <w:iCs/>
                <w:sz w:val="30"/>
                <w:szCs w:val="30"/>
                <w:rtl/>
                <w:cs/>
              </w:rPr>
              <w:t>-</w:t>
            </w:r>
            <w:r w:rsidRPr="00EF1565">
              <w:rPr>
                <w:i/>
                <w:iCs/>
                <w:sz w:val="30"/>
                <w:szCs w:val="30"/>
              </w:rPr>
              <w:t xml:space="preserve">106 Basic Chemistry Laboratory </w:t>
            </w:r>
          </w:p>
        </w:tc>
        <w:tc>
          <w:tcPr>
            <w:tcW w:w="1275" w:type="dxa"/>
            <w:tcBorders>
              <w:top w:val="single" w:sz="4" w:space="0" w:color="auto"/>
              <w:left w:val="nil"/>
              <w:bottom w:val="single" w:sz="4" w:space="0" w:color="auto"/>
              <w:right w:val="nil"/>
            </w:tcBorders>
            <w:shd w:val="clear" w:color="auto" w:fill="auto"/>
            <w:vAlign w:val="bottom"/>
          </w:tcPr>
          <w:p w14:paraId="68E54CEF"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3FC56E87" w14:textId="77777777" w:rsidR="00056C78" w:rsidRPr="00EF1565" w:rsidRDefault="00056C78" w:rsidP="00A56A02">
            <w:pPr>
              <w:rPr>
                <w:i/>
                <w:iCs/>
                <w:sz w:val="30"/>
                <w:szCs w:val="30"/>
              </w:rPr>
            </w:pPr>
            <w:r w:rsidRPr="00EF1565">
              <w:rPr>
                <w:i/>
                <w:iCs/>
                <w:sz w:val="30"/>
                <w:szCs w:val="30"/>
              </w:rPr>
              <w:t>CHM59</w:t>
            </w:r>
            <w:r w:rsidRPr="00EF1565">
              <w:rPr>
                <w:i/>
                <w:iCs/>
                <w:sz w:val="30"/>
                <w:szCs w:val="30"/>
                <w:rtl/>
                <w:cs/>
              </w:rPr>
              <w:t>-</w:t>
            </w:r>
            <w:r w:rsidRPr="00EF1565">
              <w:rPr>
                <w:i/>
                <w:iCs/>
                <w:sz w:val="30"/>
                <w:szCs w:val="30"/>
              </w:rPr>
              <w:t>106 Basic Chemistry Laboratory</w:t>
            </w:r>
          </w:p>
        </w:tc>
        <w:tc>
          <w:tcPr>
            <w:tcW w:w="1276" w:type="dxa"/>
            <w:tcBorders>
              <w:top w:val="single" w:sz="4" w:space="0" w:color="auto"/>
              <w:left w:val="nil"/>
              <w:bottom w:val="single" w:sz="4" w:space="0" w:color="auto"/>
              <w:right w:val="single" w:sz="4" w:space="0" w:color="auto"/>
            </w:tcBorders>
            <w:shd w:val="clear" w:color="auto" w:fill="auto"/>
            <w:vAlign w:val="bottom"/>
          </w:tcPr>
          <w:p w14:paraId="142DF4A2" w14:textId="77777777" w:rsidR="00056C78" w:rsidRPr="00EF1565" w:rsidRDefault="00056C78" w:rsidP="00A56A02">
            <w:pPr>
              <w:jc w:val="center"/>
              <w:rPr>
                <w:i/>
                <w:iCs/>
                <w:sz w:val="30"/>
                <w:szCs w:val="30"/>
              </w:rPr>
            </w:pPr>
            <w:r w:rsidRPr="00EF1565">
              <w:rPr>
                <w:i/>
                <w:iCs/>
                <w:sz w:val="30"/>
                <w:szCs w:val="30"/>
              </w:rPr>
              <w:t>1(0-4-2)</w:t>
            </w:r>
          </w:p>
        </w:tc>
      </w:tr>
      <w:tr w:rsidR="00056C78" w:rsidRPr="00EF1565" w14:paraId="01868A43" w14:textId="77777777" w:rsidTr="00A56A02">
        <w:tc>
          <w:tcPr>
            <w:tcW w:w="3970" w:type="dxa"/>
          </w:tcPr>
          <w:p w14:paraId="44F118CB" w14:textId="1E87E6BC" w:rsidR="00056C78" w:rsidRPr="00EF1565" w:rsidRDefault="00056C78" w:rsidP="00A56A02">
            <w:pPr>
              <w:rPr>
                <w:i/>
                <w:iCs/>
                <w:sz w:val="30"/>
                <w:szCs w:val="30"/>
              </w:rPr>
            </w:pPr>
            <w:r w:rsidRPr="00EF1565">
              <w:rPr>
                <w:i/>
                <w:iCs/>
                <w:sz w:val="30"/>
                <w:szCs w:val="30"/>
              </w:rPr>
              <w:t xml:space="preserve">MAT59-101 Calculus I </w:t>
            </w:r>
          </w:p>
        </w:tc>
        <w:tc>
          <w:tcPr>
            <w:tcW w:w="1275" w:type="dxa"/>
            <w:tcBorders>
              <w:top w:val="single" w:sz="4" w:space="0" w:color="auto"/>
              <w:left w:val="nil"/>
              <w:bottom w:val="single" w:sz="4" w:space="0" w:color="auto"/>
              <w:right w:val="nil"/>
            </w:tcBorders>
            <w:shd w:val="clear" w:color="auto" w:fill="auto"/>
            <w:vAlign w:val="bottom"/>
          </w:tcPr>
          <w:p w14:paraId="7050F5CA" w14:textId="77777777" w:rsidR="00056C78" w:rsidRPr="00EF1565" w:rsidRDefault="00056C78" w:rsidP="00A56A02">
            <w:pPr>
              <w:jc w:val="center"/>
              <w:rPr>
                <w:i/>
                <w:iCs/>
                <w:sz w:val="30"/>
                <w:szCs w:val="30"/>
              </w:rPr>
            </w:pPr>
            <w:r w:rsidRPr="00EF1565">
              <w:rPr>
                <w:i/>
                <w:iCs/>
                <w:sz w:val="30"/>
                <w:szCs w:val="30"/>
              </w:rPr>
              <w:t>0.5(2-0-4)</w:t>
            </w:r>
          </w:p>
        </w:tc>
        <w:tc>
          <w:tcPr>
            <w:tcW w:w="3969" w:type="dxa"/>
          </w:tcPr>
          <w:p w14:paraId="6CF2429D" w14:textId="77777777" w:rsidR="00056C78" w:rsidRPr="00EF1565" w:rsidRDefault="00056C78" w:rsidP="00A56A02">
            <w:pPr>
              <w:rPr>
                <w:i/>
                <w:iCs/>
                <w:sz w:val="30"/>
                <w:szCs w:val="30"/>
              </w:rPr>
            </w:pPr>
            <w:r w:rsidRPr="00EF1565">
              <w:rPr>
                <w:i/>
                <w:iCs/>
                <w:sz w:val="30"/>
                <w:szCs w:val="30"/>
              </w:rPr>
              <w:t>MAT59-101 Calculus I</w:t>
            </w:r>
          </w:p>
        </w:tc>
        <w:tc>
          <w:tcPr>
            <w:tcW w:w="1276" w:type="dxa"/>
            <w:tcBorders>
              <w:top w:val="single" w:sz="4" w:space="0" w:color="auto"/>
              <w:left w:val="nil"/>
              <w:bottom w:val="single" w:sz="4" w:space="0" w:color="auto"/>
              <w:right w:val="single" w:sz="4" w:space="0" w:color="auto"/>
            </w:tcBorders>
            <w:shd w:val="clear" w:color="auto" w:fill="auto"/>
            <w:vAlign w:val="bottom"/>
          </w:tcPr>
          <w:p w14:paraId="24F2612C" w14:textId="77777777" w:rsidR="00056C78" w:rsidRPr="00EF1565" w:rsidRDefault="00056C78" w:rsidP="00A56A02">
            <w:pPr>
              <w:jc w:val="center"/>
              <w:rPr>
                <w:i/>
                <w:iCs/>
                <w:sz w:val="30"/>
                <w:szCs w:val="30"/>
              </w:rPr>
            </w:pPr>
            <w:r w:rsidRPr="00EF1565">
              <w:rPr>
                <w:i/>
                <w:iCs/>
                <w:sz w:val="30"/>
                <w:szCs w:val="30"/>
              </w:rPr>
              <w:t>2(2-0-4)</w:t>
            </w:r>
          </w:p>
        </w:tc>
      </w:tr>
      <w:tr w:rsidR="00056C78" w:rsidRPr="00EF1565" w14:paraId="32204649" w14:textId="77777777" w:rsidTr="00A56A02">
        <w:tc>
          <w:tcPr>
            <w:tcW w:w="3970" w:type="dxa"/>
          </w:tcPr>
          <w:p w14:paraId="2172E570" w14:textId="5EAB8274" w:rsidR="00056C78" w:rsidRPr="00EF1565" w:rsidRDefault="00056C78" w:rsidP="00A56A02">
            <w:pPr>
              <w:rPr>
                <w:i/>
                <w:iCs/>
                <w:sz w:val="30"/>
                <w:szCs w:val="30"/>
                <w:rtl/>
                <w:cs/>
              </w:rPr>
            </w:pPr>
            <w:r w:rsidRPr="00EF1565">
              <w:rPr>
                <w:i/>
                <w:iCs/>
                <w:sz w:val="30"/>
                <w:szCs w:val="30"/>
              </w:rPr>
              <w:t xml:space="preserve">MAT59-102 Calculus II </w:t>
            </w:r>
          </w:p>
        </w:tc>
        <w:tc>
          <w:tcPr>
            <w:tcW w:w="1275" w:type="dxa"/>
            <w:tcBorders>
              <w:top w:val="single" w:sz="4" w:space="0" w:color="auto"/>
              <w:left w:val="nil"/>
              <w:bottom w:val="single" w:sz="4" w:space="0" w:color="auto"/>
              <w:right w:val="nil"/>
            </w:tcBorders>
            <w:shd w:val="clear" w:color="auto" w:fill="auto"/>
            <w:vAlign w:val="bottom"/>
          </w:tcPr>
          <w:p w14:paraId="4FD8BCE6" w14:textId="77777777" w:rsidR="00056C78" w:rsidRPr="00EF1565" w:rsidRDefault="00056C78" w:rsidP="00A56A02">
            <w:pPr>
              <w:jc w:val="center"/>
              <w:rPr>
                <w:i/>
                <w:iCs/>
                <w:sz w:val="30"/>
                <w:szCs w:val="30"/>
              </w:rPr>
            </w:pPr>
            <w:r w:rsidRPr="00EF1565">
              <w:rPr>
                <w:i/>
                <w:iCs/>
                <w:sz w:val="30"/>
                <w:szCs w:val="30"/>
              </w:rPr>
              <w:t>0.5(2-0-4)</w:t>
            </w:r>
          </w:p>
        </w:tc>
        <w:tc>
          <w:tcPr>
            <w:tcW w:w="3969" w:type="dxa"/>
          </w:tcPr>
          <w:p w14:paraId="48D3A646" w14:textId="77777777" w:rsidR="00056C78" w:rsidRPr="00EF1565" w:rsidRDefault="00056C78" w:rsidP="00A56A02">
            <w:pPr>
              <w:rPr>
                <w:i/>
                <w:iCs/>
                <w:sz w:val="30"/>
                <w:szCs w:val="30"/>
              </w:rPr>
            </w:pPr>
            <w:r w:rsidRPr="00EF1565">
              <w:rPr>
                <w:i/>
                <w:iCs/>
                <w:sz w:val="30"/>
                <w:szCs w:val="30"/>
              </w:rPr>
              <w:t>MAT59-102 Calculus 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7A9E9DFF" w14:textId="77777777" w:rsidR="00056C78" w:rsidRPr="00EF1565" w:rsidRDefault="00056C78" w:rsidP="00A56A02">
            <w:pPr>
              <w:jc w:val="center"/>
              <w:rPr>
                <w:i/>
                <w:iCs/>
                <w:sz w:val="30"/>
                <w:szCs w:val="30"/>
              </w:rPr>
            </w:pPr>
            <w:r w:rsidRPr="00EF1565">
              <w:rPr>
                <w:i/>
                <w:iCs/>
                <w:sz w:val="30"/>
                <w:szCs w:val="30"/>
              </w:rPr>
              <w:t>2(2-0-4)</w:t>
            </w:r>
          </w:p>
        </w:tc>
      </w:tr>
      <w:tr w:rsidR="00056C78" w:rsidRPr="00EF1565" w14:paraId="4836445F" w14:textId="77777777" w:rsidTr="00A56A02">
        <w:tc>
          <w:tcPr>
            <w:tcW w:w="3970" w:type="dxa"/>
          </w:tcPr>
          <w:p w14:paraId="1B3521BC" w14:textId="74B872E8" w:rsidR="00056C78" w:rsidRPr="00EF1565" w:rsidRDefault="00056C78" w:rsidP="00A56A02">
            <w:pPr>
              <w:rPr>
                <w:i/>
                <w:iCs/>
                <w:sz w:val="30"/>
                <w:szCs w:val="30"/>
              </w:rPr>
            </w:pPr>
            <w:r w:rsidRPr="00EF1565">
              <w:rPr>
                <w:i/>
                <w:iCs/>
                <w:sz w:val="30"/>
                <w:szCs w:val="30"/>
              </w:rPr>
              <w:t xml:space="preserve">MAT59-103 Calculus III </w:t>
            </w:r>
          </w:p>
        </w:tc>
        <w:tc>
          <w:tcPr>
            <w:tcW w:w="1275" w:type="dxa"/>
            <w:tcBorders>
              <w:top w:val="single" w:sz="4" w:space="0" w:color="auto"/>
              <w:left w:val="nil"/>
              <w:bottom w:val="single" w:sz="4" w:space="0" w:color="auto"/>
              <w:right w:val="nil"/>
            </w:tcBorders>
            <w:shd w:val="clear" w:color="auto" w:fill="auto"/>
            <w:vAlign w:val="bottom"/>
          </w:tcPr>
          <w:p w14:paraId="605BDA26"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3ECCCE21" w14:textId="77777777" w:rsidR="00056C78" w:rsidRPr="00EF1565" w:rsidRDefault="00056C78" w:rsidP="00A56A02">
            <w:pPr>
              <w:rPr>
                <w:i/>
                <w:iCs/>
                <w:sz w:val="30"/>
                <w:szCs w:val="30"/>
              </w:rPr>
            </w:pPr>
            <w:r w:rsidRPr="00EF1565">
              <w:rPr>
                <w:i/>
                <w:iCs/>
                <w:sz w:val="30"/>
                <w:szCs w:val="30"/>
              </w:rPr>
              <w:t>MAT59-103 Calculus III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520C9829"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704001C3" w14:textId="77777777" w:rsidTr="00A56A02">
        <w:tc>
          <w:tcPr>
            <w:tcW w:w="3970" w:type="dxa"/>
          </w:tcPr>
          <w:p w14:paraId="64E9C46E" w14:textId="631D1528" w:rsidR="00056C78" w:rsidRPr="00EF1565" w:rsidRDefault="00056C78" w:rsidP="00A56A02">
            <w:pPr>
              <w:rPr>
                <w:i/>
                <w:iCs/>
                <w:sz w:val="30"/>
                <w:szCs w:val="30"/>
                <w:cs/>
              </w:rPr>
            </w:pPr>
            <w:r w:rsidRPr="00EF1565">
              <w:rPr>
                <w:i/>
                <w:iCs/>
                <w:sz w:val="30"/>
                <w:szCs w:val="30"/>
              </w:rPr>
              <w:t>MAT59-201</w:t>
            </w:r>
            <w:r w:rsidRPr="00EF1565">
              <w:rPr>
                <w:rFonts w:hint="cs"/>
                <w:i/>
                <w:iCs/>
                <w:sz w:val="30"/>
                <w:szCs w:val="30"/>
                <w:rtl/>
                <w:cs/>
              </w:rPr>
              <w:t xml:space="preserve"> </w:t>
            </w:r>
            <w:r w:rsidRPr="00EF1565">
              <w:rPr>
                <w:i/>
                <w:iCs/>
                <w:sz w:val="30"/>
                <w:szCs w:val="30"/>
              </w:rPr>
              <w:t xml:space="preserve">Calculus IV </w:t>
            </w:r>
          </w:p>
        </w:tc>
        <w:tc>
          <w:tcPr>
            <w:tcW w:w="1275" w:type="dxa"/>
            <w:tcBorders>
              <w:top w:val="single" w:sz="4" w:space="0" w:color="auto"/>
              <w:left w:val="nil"/>
              <w:bottom w:val="single" w:sz="4" w:space="0" w:color="auto"/>
              <w:right w:val="nil"/>
            </w:tcBorders>
            <w:shd w:val="clear" w:color="auto" w:fill="auto"/>
            <w:vAlign w:val="bottom"/>
          </w:tcPr>
          <w:p w14:paraId="77219A95"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5F34322D" w14:textId="77777777" w:rsidR="00056C78" w:rsidRPr="00EF1565" w:rsidRDefault="00056C78" w:rsidP="00A56A02">
            <w:pPr>
              <w:rPr>
                <w:i/>
                <w:iCs/>
                <w:sz w:val="30"/>
                <w:szCs w:val="30"/>
              </w:rPr>
            </w:pPr>
            <w:r w:rsidRPr="00EF1565">
              <w:rPr>
                <w:i/>
                <w:iCs/>
                <w:sz w:val="30"/>
                <w:szCs w:val="30"/>
              </w:rPr>
              <w:t>MAT59-201</w:t>
            </w:r>
            <w:r w:rsidRPr="00EF1565">
              <w:rPr>
                <w:rFonts w:hint="cs"/>
                <w:i/>
                <w:iCs/>
                <w:sz w:val="30"/>
                <w:szCs w:val="30"/>
                <w:rtl/>
                <w:cs/>
              </w:rPr>
              <w:t xml:space="preserve"> </w:t>
            </w:r>
            <w:r w:rsidRPr="00EF1565">
              <w:rPr>
                <w:i/>
                <w:iCs/>
                <w:sz w:val="30"/>
                <w:szCs w:val="30"/>
              </w:rPr>
              <w:t>Calculus IV</w:t>
            </w:r>
          </w:p>
        </w:tc>
        <w:tc>
          <w:tcPr>
            <w:tcW w:w="1276" w:type="dxa"/>
            <w:tcBorders>
              <w:top w:val="single" w:sz="4" w:space="0" w:color="auto"/>
              <w:left w:val="nil"/>
              <w:bottom w:val="single" w:sz="4" w:space="0" w:color="auto"/>
              <w:right w:val="single" w:sz="4" w:space="0" w:color="auto"/>
            </w:tcBorders>
            <w:shd w:val="clear" w:color="auto" w:fill="auto"/>
            <w:vAlign w:val="bottom"/>
          </w:tcPr>
          <w:p w14:paraId="7075BF7D" w14:textId="77777777" w:rsidR="00056C78" w:rsidRPr="00EF1565" w:rsidRDefault="00056C78" w:rsidP="00A56A02">
            <w:pPr>
              <w:jc w:val="center"/>
              <w:rPr>
                <w:i/>
                <w:iCs/>
                <w:sz w:val="30"/>
                <w:szCs w:val="30"/>
              </w:rPr>
            </w:pPr>
            <w:r w:rsidRPr="00EF1565">
              <w:rPr>
                <w:i/>
                <w:iCs/>
                <w:sz w:val="30"/>
                <w:szCs w:val="30"/>
              </w:rPr>
              <w:t>4(4-0-8)</w:t>
            </w:r>
          </w:p>
        </w:tc>
      </w:tr>
      <w:tr w:rsidR="00D8668B" w:rsidRPr="005216DA" w14:paraId="16F72A12" w14:textId="77777777" w:rsidTr="00A56A02">
        <w:tc>
          <w:tcPr>
            <w:tcW w:w="5245" w:type="dxa"/>
            <w:gridSpan w:val="2"/>
          </w:tcPr>
          <w:p w14:paraId="6594847F" w14:textId="77777777" w:rsidR="00D8668B" w:rsidRPr="008C4196" w:rsidRDefault="00D8668B" w:rsidP="00A56A02">
            <w:pPr>
              <w:jc w:val="center"/>
              <w:rPr>
                <w:b/>
                <w:bCs/>
                <w:sz w:val="30"/>
                <w:szCs w:val="30"/>
              </w:rPr>
            </w:pPr>
            <w:r w:rsidRPr="008C4196">
              <w:rPr>
                <w:rFonts w:hint="cs"/>
                <w:b/>
                <w:bCs/>
                <w:sz w:val="30"/>
                <w:szCs w:val="30"/>
                <w:cs/>
              </w:rPr>
              <w:t>ระบบหน่วยวิชา</w:t>
            </w:r>
          </w:p>
        </w:tc>
        <w:tc>
          <w:tcPr>
            <w:tcW w:w="5245" w:type="dxa"/>
            <w:gridSpan w:val="2"/>
          </w:tcPr>
          <w:p w14:paraId="0DABE830" w14:textId="77777777" w:rsidR="00D8668B" w:rsidRPr="008C4196" w:rsidRDefault="00D8668B" w:rsidP="00A56A02">
            <w:pPr>
              <w:jc w:val="center"/>
              <w:rPr>
                <w:b/>
                <w:bCs/>
                <w:sz w:val="30"/>
                <w:szCs w:val="30"/>
              </w:rPr>
            </w:pPr>
            <w:r>
              <w:rPr>
                <w:rFonts w:hint="cs"/>
                <w:b/>
                <w:bCs/>
                <w:sz w:val="30"/>
                <w:szCs w:val="30"/>
                <w:cs/>
              </w:rPr>
              <w:t>ระบบ</w:t>
            </w:r>
            <w:r w:rsidRPr="008C4196">
              <w:rPr>
                <w:rFonts w:hint="cs"/>
                <w:b/>
                <w:bCs/>
                <w:sz w:val="30"/>
                <w:szCs w:val="30"/>
                <w:cs/>
              </w:rPr>
              <w:t>หน่วยกิต</w:t>
            </w:r>
          </w:p>
        </w:tc>
      </w:tr>
      <w:tr w:rsidR="00056C78" w:rsidRPr="005216DA" w14:paraId="3545FF00" w14:textId="77777777" w:rsidTr="00A56A02">
        <w:tc>
          <w:tcPr>
            <w:tcW w:w="3970" w:type="dxa"/>
          </w:tcPr>
          <w:p w14:paraId="68199D1B" w14:textId="77777777" w:rsidR="00056C78" w:rsidRPr="005216DA" w:rsidRDefault="00056C78" w:rsidP="00A56A02">
            <w:pPr>
              <w:rPr>
                <w:sz w:val="30"/>
                <w:szCs w:val="30"/>
                <w:cs/>
              </w:rPr>
            </w:pPr>
            <w:r>
              <w:rPr>
                <w:rFonts w:hint="cs"/>
                <w:b/>
                <w:bCs/>
                <w:sz w:val="30"/>
                <w:szCs w:val="30"/>
                <w:cs/>
              </w:rPr>
              <w:lastRenderedPageBreak/>
              <w:t>3.</w:t>
            </w:r>
            <w:r w:rsidRPr="005216DA">
              <w:rPr>
                <w:b/>
                <w:bCs/>
                <w:sz w:val="30"/>
                <w:szCs w:val="30"/>
                <w:rtl/>
                <w:cs/>
              </w:rPr>
              <w:t> </w:t>
            </w:r>
            <w:r w:rsidRPr="005216DA">
              <w:rPr>
                <w:b/>
                <w:bCs/>
                <w:sz w:val="30"/>
                <w:szCs w:val="30"/>
                <w:cs/>
              </w:rPr>
              <w:t>กลุ่มวิชาพื้นฐานทาง</w:t>
            </w:r>
            <w:r>
              <w:rPr>
                <w:rFonts w:hint="cs"/>
                <w:b/>
                <w:bCs/>
                <w:sz w:val="30"/>
                <w:szCs w:val="30"/>
                <w:cs/>
              </w:rPr>
              <w:t>วิศวกรรม</w:t>
            </w:r>
          </w:p>
        </w:tc>
        <w:tc>
          <w:tcPr>
            <w:tcW w:w="1275" w:type="dxa"/>
            <w:tcBorders>
              <w:top w:val="single" w:sz="4" w:space="0" w:color="auto"/>
              <w:left w:val="nil"/>
              <w:bottom w:val="single" w:sz="4" w:space="0" w:color="auto"/>
              <w:right w:val="nil"/>
            </w:tcBorders>
            <w:shd w:val="clear" w:color="auto" w:fill="auto"/>
            <w:vAlign w:val="bottom"/>
          </w:tcPr>
          <w:p w14:paraId="39ACF850" w14:textId="77777777" w:rsidR="00056C78" w:rsidRPr="00191DE2" w:rsidRDefault="00056C78" w:rsidP="00A56A02">
            <w:pPr>
              <w:jc w:val="center"/>
              <w:rPr>
                <w:sz w:val="30"/>
                <w:szCs w:val="30"/>
              </w:rPr>
            </w:pPr>
          </w:p>
        </w:tc>
        <w:tc>
          <w:tcPr>
            <w:tcW w:w="3969" w:type="dxa"/>
          </w:tcPr>
          <w:p w14:paraId="3BBEF74B" w14:textId="77777777" w:rsidR="00056C78" w:rsidRPr="005216DA" w:rsidRDefault="00056C78" w:rsidP="00A56A02">
            <w:pPr>
              <w:rPr>
                <w:sz w:val="30"/>
                <w:szCs w:val="30"/>
              </w:rPr>
            </w:pPr>
            <w:r>
              <w:rPr>
                <w:rFonts w:hint="cs"/>
                <w:b/>
                <w:bCs/>
                <w:sz w:val="30"/>
                <w:szCs w:val="30"/>
                <w:cs/>
              </w:rPr>
              <w:t>3.</w:t>
            </w:r>
            <w:r w:rsidRPr="005216DA">
              <w:rPr>
                <w:b/>
                <w:bCs/>
                <w:sz w:val="30"/>
                <w:szCs w:val="30"/>
                <w:rtl/>
                <w:cs/>
              </w:rPr>
              <w:t> </w:t>
            </w:r>
            <w:r w:rsidRPr="005216DA">
              <w:rPr>
                <w:b/>
                <w:bCs/>
                <w:sz w:val="30"/>
                <w:szCs w:val="30"/>
                <w:cs/>
              </w:rPr>
              <w:t>กลุ่มวิชาพื้นฐานทาง</w:t>
            </w:r>
            <w:r>
              <w:rPr>
                <w:rFonts w:hint="cs"/>
                <w:b/>
                <w:bCs/>
                <w:sz w:val="30"/>
                <w:szCs w:val="30"/>
                <w:cs/>
              </w:rPr>
              <w:t>วิศวกรรม</w:t>
            </w:r>
          </w:p>
        </w:tc>
        <w:tc>
          <w:tcPr>
            <w:tcW w:w="1276" w:type="dxa"/>
            <w:tcBorders>
              <w:top w:val="single" w:sz="4" w:space="0" w:color="auto"/>
              <w:left w:val="nil"/>
              <w:bottom w:val="single" w:sz="4" w:space="0" w:color="auto"/>
              <w:right w:val="single" w:sz="4" w:space="0" w:color="auto"/>
            </w:tcBorders>
            <w:shd w:val="clear" w:color="auto" w:fill="auto"/>
            <w:vAlign w:val="bottom"/>
          </w:tcPr>
          <w:p w14:paraId="2821D71B" w14:textId="77777777" w:rsidR="00056C78" w:rsidRPr="00191DE2" w:rsidRDefault="00056C78" w:rsidP="00A56A02">
            <w:pPr>
              <w:jc w:val="center"/>
              <w:rPr>
                <w:sz w:val="30"/>
                <w:szCs w:val="30"/>
              </w:rPr>
            </w:pPr>
          </w:p>
        </w:tc>
      </w:tr>
      <w:tr w:rsidR="00056C78" w:rsidRPr="005216DA" w14:paraId="75AEB6BD" w14:textId="77777777" w:rsidTr="00A56A02">
        <w:tc>
          <w:tcPr>
            <w:tcW w:w="3970" w:type="dxa"/>
          </w:tcPr>
          <w:p w14:paraId="595474D2"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101 </w:t>
            </w:r>
            <w:r w:rsidRPr="00D74FCC">
              <w:rPr>
                <w:sz w:val="30"/>
                <w:szCs w:val="30"/>
              </w:rPr>
              <w:t>Introduction to Civil Engineering Profession</w:t>
            </w:r>
          </w:p>
        </w:tc>
        <w:tc>
          <w:tcPr>
            <w:tcW w:w="1275" w:type="dxa"/>
            <w:tcBorders>
              <w:top w:val="single" w:sz="4" w:space="0" w:color="auto"/>
              <w:left w:val="nil"/>
              <w:bottom w:val="single" w:sz="4" w:space="0" w:color="auto"/>
              <w:right w:val="nil"/>
            </w:tcBorders>
            <w:shd w:val="clear" w:color="auto" w:fill="auto"/>
          </w:tcPr>
          <w:p w14:paraId="1812839E" w14:textId="5B23C4D8" w:rsidR="00056C78" w:rsidRPr="00191DE2" w:rsidRDefault="00056C78" w:rsidP="00A56A02">
            <w:pPr>
              <w:jc w:val="center"/>
              <w:rPr>
                <w:sz w:val="30"/>
                <w:szCs w:val="30"/>
              </w:rPr>
            </w:pPr>
            <w:r w:rsidRPr="00191DE2">
              <w:rPr>
                <w:sz w:val="30"/>
                <w:szCs w:val="30"/>
              </w:rPr>
              <w:t>0.5(</w:t>
            </w:r>
            <w:r w:rsidR="004B5154">
              <w:rPr>
                <w:rFonts w:hint="cs"/>
                <w:sz w:val="30"/>
                <w:szCs w:val="30"/>
                <w:cs/>
              </w:rPr>
              <w:t>1</w:t>
            </w:r>
            <w:r w:rsidRPr="00191DE2">
              <w:rPr>
                <w:sz w:val="30"/>
                <w:szCs w:val="30"/>
              </w:rPr>
              <w:t>-</w:t>
            </w:r>
            <w:r w:rsidR="004B5154">
              <w:rPr>
                <w:rFonts w:hint="cs"/>
                <w:sz w:val="30"/>
                <w:szCs w:val="30"/>
                <w:cs/>
              </w:rPr>
              <w:t>3</w:t>
            </w:r>
            <w:r w:rsidRPr="00191DE2">
              <w:rPr>
                <w:sz w:val="30"/>
                <w:szCs w:val="30"/>
              </w:rPr>
              <w:t>-</w:t>
            </w:r>
            <w:r w:rsidR="004B5154">
              <w:rPr>
                <w:rFonts w:hint="cs"/>
                <w:sz w:val="30"/>
                <w:szCs w:val="30"/>
                <w:cs/>
              </w:rPr>
              <w:t>4</w:t>
            </w:r>
            <w:r w:rsidRPr="00191DE2">
              <w:rPr>
                <w:sz w:val="30"/>
                <w:szCs w:val="30"/>
              </w:rPr>
              <w:t>)</w:t>
            </w:r>
          </w:p>
        </w:tc>
        <w:tc>
          <w:tcPr>
            <w:tcW w:w="3969" w:type="dxa"/>
          </w:tcPr>
          <w:p w14:paraId="19500A62"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101 </w:t>
            </w:r>
            <w:r w:rsidRPr="00D74FCC">
              <w:rPr>
                <w:sz w:val="30"/>
                <w:szCs w:val="30"/>
              </w:rPr>
              <w:t>Introduction to Civil Engineering Profession</w:t>
            </w:r>
          </w:p>
        </w:tc>
        <w:tc>
          <w:tcPr>
            <w:tcW w:w="1276" w:type="dxa"/>
            <w:tcBorders>
              <w:top w:val="single" w:sz="4" w:space="0" w:color="auto"/>
              <w:left w:val="nil"/>
              <w:bottom w:val="single" w:sz="4" w:space="0" w:color="auto"/>
              <w:right w:val="single" w:sz="4" w:space="0" w:color="auto"/>
            </w:tcBorders>
            <w:shd w:val="clear" w:color="auto" w:fill="auto"/>
          </w:tcPr>
          <w:p w14:paraId="2EAB1E1B" w14:textId="2AD85889" w:rsidR="00056C78" w:rsidRPr="003629F4" w:rsidRDefault="00056C78" w:rsidP="00A56A02">
            <w:pPr>
              <w:jc w:val="center"/>
              <w:rPr>
                <w:i/>
                <w:iCs/>
                <w:sz w:val="30"/>
                <w:szCs w:val="30"/>
              </w:rPr>
            </w:pPr>
            <w:r w:rsidRPr="003629F4">
              <w:rPr>
                <w:i/>
                <w:iCs/>
                <w:sz w:val="30"/>
                <w:szCs w:val="30"/>
              </w:rPr>
              <w:t>2(</w:t>
            </w:r>
            <w:r w:rsidR="004B5154" w:rsidRPr="003629F4">
              <w:rPr>
                <w:rFonts w:hint="cs"/>
                <w:i/>
                <w:iCs/>
                <w:sz w:val="30"/>
                <w:szCs w:val="30"/>
                <w:cs/>
              </w:rPr>
              <w:t>1</w:t>
            </w:r>
            <w:r w:rsidRPr="003629F4">
              <w:rPr>
                <w:i/>
                <w:iCs/>
                <w:sz w:val="30"/>
                <w:szCs w:val="30"/>
              </w:rPr>
              <w:t>-</w:t>
            </w:r>
            <w:r w:rsidR="004B5154" w:rsidRPr="003629F4">
              <w:rPr>
                <w:rFonts w:hint="cs"/>
                <w:i/>
                <w:iCs/>
                <w:sz w:val="30"/>
                <w:szCs w:val="30"/>
                <w:cs/>
              </w:rPr>
              <w:t>3</w:t>
            </w:r>
            <w:r w:rsidRPr="003629F4">
              <w:rPr>
                <w:i/>
                <w:iCs/>
                <w:sz w:val="30"/>
                <w:szCs w:val="30"/>
              </w:rPr>
              <w:t>-</w:t>
            </w:r>
            <w:r w:rsidR="004B5154" w:rsidRPr="003629F4">
              <w:rPr>
                <w:rFonts w:hint="cs"/>
                <w:i/>
                <w:iCs/>
                <w:sz w:val="30"/>
                <w:szCs w:val="30"/>
                <w:cs/>
              </w:rPr>
              <w:t>4</w:t>
            </w:r>
            <w:r w:rsidRPr="003629F4">
              <w:rPr>
                <w:i/>
                <w:iCs/>
                <w:sz w:val="30"/>
                <w:szCs w:val="30"/>
              </w:rPr>
              <w:t>)</w:t>
            </w:r>
          </w:p>
        </w:tc>
      </w:tr>
      <w:tr w:rsidR="00056C78" w:rsidRPr="00EF1565" w14:paraId="5A69CAFD" w14:textId="77777777" w:rsidTr="00A56A02">
        <w:tc>
          <w:tcPr>
            <w:tcW w:w="3970" w:type="dxa"/>
          </w:tcPr>
          <w:p w14:paraId="4AA5750F" w14:textId="6DC18881"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 xml:space="preserve">102 Engineering Drawing </w:t>
            </w:r>
          </w:p>
        </w:tc>
        <w:tc>
          <w:tcPr>
            <w:tcW w:w="1275" w:type="dxa"/>
            <w:tcBorders>
              <w:top w:val="single" w:sz="4" w:space="0" w:color="auto"/>
              <w:left w:val="nil"/>
              <w:bottom w:val="single" w:sz="4" w:space="0" w:color="auto"/>
              <w:right w:val="nil"/>
            </w:tcBorders>
            <w:shd w:val="clear" w:color="auto" w:fill="auto"/>
            <w:vAlign w:val="bottom"/>
          </w:tcPr>
          <w:p w14:paraId="488898CA" w14:textId="77777777" w:rsidR="00056C78" w:rsidRPr="00EF1565" w:rsidRDefault="00056C78" w:rsidP="00A56A02">
            <w:pPr>
              <w:jc w:val="center"/>
              <w:rPr>
                <w:i/>
                <w:iCs/>
                <w:sz w:val="30"/>
                <w:szCs w:val="30"/>
              </w:rPr>
            </w:pPr>
            <w:r w:rsidRPr="00EF1565">
              <w:rPr>
                <w:i/>
                <w:iCs/>
                <w:sz w:val="30"/>
                <w:szCs w:val="30"/>
              </w:rPr>
              <w:t>0.5(1-3-4)</w:t>
            </w:r>
          </w:p>
        </w:tc>
        <w:tc>
          <w:tcPr>
            <w:tcW w:w="3969" w:type="dxa"/>
          </w:tcPr>
          <w:p w14:paraId="3B5A5D24"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102 Engineering Drawing</w:t>
            </w:r>
          </w:p>
        </w:tc>
        <w:tc>
          <w:tcPr>
            <w:tcW w:w="1276" w:type="dxa"/>
            <w:tcBorders>
              <w:top w:val="single" w:sz="4" w:space="0" w:color="auto"/>
              <w:left w:val="nil"/>
              <w:bottom w:val="single" w:sz="4" w:space="0" w:color="auto"/>
              <w:right w:val="single" w:sz="4" w:space="0" w:color="auto"/>
            </w:tcBorders>
            <w:shd w:val="clear" w:color="auto" w:fill="auto"/>
          </w:tcPr>
          <w:p w14:paraId="14B40D2A" w14:textId="77777777" w:rsidR="00056C78" w:rsidRPr="00EF1565" w:rsidRDefault="00056C78" w:rsidP="00A56A02">
            <w:pPr>
              <w:jc w:val="center"/>
              <w:rPr>
                <w:i/>
                <w:iCs/>
                <w:sz w:val="30"/>
                <w:szCs w:val="30"/>
              </w:rPr>
            </w:pPr>
            <w:r w:rsidRPr="00EF1565">
              <w:rPr>
                <w:i/>
                <w:iCs/>
                <w:sz w:val="30"/>
                <w:szCs w:val="30"/>
              </w:rPr>
              <w:t>2(1-3-4)</w:t>
            </w:r>
          </w:p>
        </w:tc>
      </w:tr>
      <w:tr w:rsidR="00056C78" w:rsidRPr="00EF1565" w14:paraId="009A4903" w14:textId="77777777" w:rsidTr="00A56A02">
        <w:tc>
          <w:tcPr>
            <w:tcW w:w="3970" w:type="dxa"/>
          </w:tcPr>
          <w:p w14:paraId="279D37BC" w14:textId="349EA910"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1</w:t>
            </w:r>
            <w:r w:rsidRPr="00EF1565">
              <w:rPr>
                <w:i/>
                <w:iCs/>
                <w:sz w:val="30"/>
                <w:szCs w:val="30"/>
                <w:rtl/>
                <w:cs/>
              </w:rPr>
              <w:t>1</w:t>
            </w:r>
            <w:r w:rsidRPr="00EF1565">
              <w:rPr>
                <w:i/>
                <w:iCs/>
                <w:sz w:val="30"/>
                <w:szCs w:val="30"/>
              </w:rPr>
              <w:t xml:space="preserve">1 Engineering Mechanics </w:t>
            </w:r>
          </w:p>
        </w:tc>
        <w:tc>
          <w:tcPr>
            <w:tcW w:w="1275" w:type="dxa"/>
            <w:tcBorders>
              <w:top w:val="single" w:sz="4" w:space="0" w:color="auto"/>
              <w:left w:val="nil"/>
              <w:bottom w:val="single" w:sz="4" w:space="0" w:color="auto"/>
              <w:right w:val="nil"/>
            </w:tcBorders>
            <w:shd w:val="clear" w:color="auto" w:fill="auto"/>
          </w:tcPr>
          <w:p w14:paraId="556FE962"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41593662"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1</w:t>
            </w:r>
            <w:r w:rsidRPr="00EF1565">
              <w:rPr>
                <w:i/>
                <w:iCs/>
                <w:sz w:val="30"/>
                <w:szCs w:val="30"/>
                <w:rtl/>
                <w:cs/>
              </w:rPr>
              <w:t>1</w:t>
            </w:r>
            <w:r w:rsidRPr="00EF1565">
              <w:rPr>
                <w:i/>
                <w:iCs/>
                <w:sz w:val="30"/>
                <w:szCs w:val="30"/>
              </w:rPr>
              <w:t>1 Engineering Mechanics</w:t>
            </w:r>
          </w:p>
        </w:tc>
        <w:tc>
          <w:tcPr>
            <w:tcW w:w="1276" w:type="dxa"/>
            <w:tcBorders>
              <w:top w:val="single" w:sz="4" w:space="0" w:color="auto"/>
              <w:left w:val="nil"/>
              <w:bottom w:val="single" w:sz="4" w:space="0" w:color="auto"/>
              <w:right w:val="single" w:sz="4" w:space="0" w:color="auto"/>
            </w:tcBorders>
            <w:shd w:val="clear" w:color="auto" w:fill="auto"/>
          </w:tcPr>
          <w:p w14:paraId="16882904"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09A8BECD" w14:textId="77777777" w:rsidTr="00A56A02">
        <w:tc>
          <w:tcPr>
            <w:tcW w:w="3970" w:type="dxa"/>
          </w:tcPr>
          <w:p w14:paraId="39EFA14D" w14:textId="45C88961"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 xml:space="preserve">201 Civil Engineering Drawing </w:t>
            </w:r>
          </w:p>
        </w:tc>
        <w:tc>
          <w:tcPr>
            <w:tcW w:w="1275" w:type="dxa"/>
            <w:tcBorders>
              <w:top w:val="single" w:sz="4" w:space="0" w:color="auto"/>
              <w:left w:val="nil"/>
              <w:bottom w:val="single" w:sz="4" w:space="0" w:color="auto"/>
              <w:right w:val="nil"/>
            </w:tcBorders>
            <w:shd w:val="clear" w:color="auto" w:fill="auto"/>
            <w:vAlign w:val="bottom"/>
          </w:tcPr>
          <w:p w14:paraId="390BDD11" w14:textId="77777777" w:rsidR="00056C78" w:rsidRPr="00EF1565" w:rsidRDefault="00056C78" w:rsidP="00A56A02">
            <w:pPr>
              <w:jc w:val="center"/>
              <w:rPr>
                <w:i/>
                <w:iCs/>
                <w:sz w:val="30"/>
                <w:szCs w:val="30"/>
              </w:rPr>
            </w:pPr>
            <w:r w:rsidRPr="00EF1565">
              <w:rPr>
                <w:i/>
                <w:iCs/>
                <w:sz w:val="30"/>
                <w:szCs w:val="30"/>
              </w:rPr>
              <w:t>0.5(1-3-4)</w:t>
            </w:r>
          </w:p>
        </w:tc>
        <w:tc>
          <w:tcPr>
            <w:tcW w:w="3969" w:type="dxa"/>
          </w:tcPr>
          <w:p w14:paraId="172CAF2B"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201 Civil Engineering Drawing</w:t>
            </w:r>
          </w:p>
        </w:tc>
        <w:tc>
          <w:tcPr>
            <w:tcW w:w="1276" w:type="dxa"/>
            <w:tcBorders>
              <w:top w:val="single" w:sz="4" w:space="0" w:color="auto"/>
              <w:left w:val="nil"/>
              <w:bottom w:val="single" w:sz="4" w:space="0" w:color="auto"/>
              <w:right w:val="single" w:sz="4" w:space="0" w:color="auto"/>
            </w:tcBorders>
            <w:shd w:val="clear" w:color="auto" w:fill="auto"/>
          </w:tcPr>
          <w:p w14:paraId="2848BDDE" w14:textId="77777777" w:rsidR="00056C78" w:rsidRPr="00EF1565" w:rsidRDefault="00056C78" w:rsidP="00A56A02">
            <w:pPr>
              <w:jc w:val="center"/>
              <w:rPr>
                <w:i/>
                <w:iCs/>
                <w:sz w:val="30"/>
                <w:szCs w:val="30"/>
              </w:rPr>
            </w:pPr>
            <w:r w:rsidRPr="00EF1565">
              <w:rPr>
                <w:i/>
                <w:iCs/>
                <w:sz w:val="30"/>
                <w:szCs w:val="30"/>
              </w:rPr>
              <w:t>2(1-3-4)</w:t>
            </w:r>
          </w:p>
        </w:tc>
      </w:tr>
      <w:tr w:rsidR="00056C78" w:rsidRPr="005216DA" w14:paraId="46BC1E95" w14:textId="77777777" w:rsidTr="00A56A02">
        <w:tc>
          <w:tcPr>
            <w:tcW w:w="3970" w:type="dxa"/>
          </w:tcPr>
          <w:p w14:paraId="29AC6716"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202 </w:t>
            </w:r>
            <w:r w:rsidRPr="00C96101">
              <w:rPr>
                <w:sz w:val="30"/>
                <w:szCs w:val="30"/>
              </w:rPr>
              <w:t>Uncertainty in Engineering Analysis</w:t>
            </w:r>
          </w:p>
        </w:tc>
        <w:tc>
          <w:tcPr>
            <w:tcW w:w="1275" w:type="dxa"/>
            <w:tcBorders>
              <w:top w:val="single" w:sz="4" w:space="0" w:color="auto"/>
              <w:left w:val="nil"/>
              <w:bottom w:val="single" w:sz="4" w:space="0" w:color="auto"/>
              <w:right w:val="nil"/>
            </w:tcBorders>
            <w:shd w:val="clear" w:color="auto" w:fill="auto"/>
          </w:tcPr>
          <w:p w14:paraId="55FB7BB3" w14:textId="77777777" w:rsidR="00056C78" w:rsidRPr="00191DE2" w:rsidRDefault="00056C78" w:rsidP="00A56A02">
            <w:pPr>
              <w:jc w:val="center"/>
              <w:rPr>
                <w:sz w:val="30"/>
                <w:szCs w:val="30"/>
              </w:rPr>
            </w:pPr>
            <w:r w:rsidRPr="00191DE2">
              <w:rPr>
                <w:sz w:val="30"/>
                <w:szCs w:val="30"/>
              </w:rPr>
              <w:t>1(4-0-8)</w:t>
            </w:r>
          </w:p>
        </w:tc>
        <w:tc>
          <w:tcPr>
            <w:tcW w:w="3969" w:type="dxa"/>
          </w:tcPr>
          <w:p w14:paraId="2BC57186"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202 </w:t>
            </w:r>
            <w:r w:rsidRPr="00C96101">
              <w:rPr>
                <w:sz w:val="30"/>
                <w:szCs w:val="30"/>
              </w:rPr>
              <w:t>Uncertainty in Engineering Analysis</w:t>
            </w:r>
          </w:p>
        </w:tc>
        <w:tc>
          <w:tcPr>
            <w:tcW w:w="1276" w:type="dxa"/>
            <w:tcBorders>
              <w:top w:val="single" w:sz="4" w:space="0" w:color="auto"/>
              <w:left w:val="nil"/>
              <w:bottom w:val="single" w:sz="4" w:space="0" w:color="auto"/>
              <w:right w:val="single" w:sz="4" w:space="0" w:color="auto"/>
            </w:tcBorders>
            <w:shd w:val="clear" w:color="auto" w:fill="auto"/>
          </w:tcPr>
          <w:p w14:paraId="50A0DFF2" w14:textId="77777777" w:rsidR="00056C78" w:rsidRPr="00191DE2" w:rsidRDefault="00056C78" w:rsidP="00A56A02">
            <w:pPr>
              <w:jc w:val="center"/>
              <w:rPr>
                <w:sz w:val="30"/>
                <w:szCs w:val="30"/>
              </w:rPr>
            </w:pPr>
            <w:r w:rsidRPr="00191DE2">
              <w:rPr>
                <w:sz w:val="30"/>
                <w:szCs w:val="30"/>
              </w:rPr>
              <w:t>4(4-0-8)</w:t>
            </w:r>
          </w:p>
        </w:tc>
      </w:tr>
      <w:tr w:rsidR="00056C78" w:rsidRPr="00EF1565" w14:paraId="122F4F44" w14:textId="77777777" w:rsidTr="00A56A02">
        <w:tc>
          <w:tcPr>
            <w:tcW w:w="3970" w:type="dxa"/>
          </w:tcPr>
          <w:p w14:paraId="39EE0189" w14:textId="394B1B6A" w:rsidR="00056C78" w:rsidRPr="00EF1565" w:rsidRDefault="00056C78" w:rsidP="00A56A02">
            <w:pPr>
              <w:rPr>
                <w:i/>
                <w:iCs/>
                <w:sz w:val="30"/>
                <w:szCs w:val="30"/>
                <w:rtl/>
                <w:cs/>
              </w:rPr>
            </w:pPr>
            <w:r w:rsidRPr="00EF1565">
              <w:rPr>
                <w:i/>
                <w:iCs/>
                <w:sz w:val="30"/>
                <w:szCs w:val="30"/>
              </w:rPr>
              <w:t xml:space="preserve">CVE59-203 Computer Programming for Civil Engineering </w:t>
            </w:r>
          </w:p>
        </w:tc>
        <w:tc>
          <w:tcPr>
            <w:tcW w:w="1275" w:type="dxa"/>
            <w:tcBorders>
              <w:top w:val="single" w:sz="4" w:space="0" w:color="auto"/>
              <w:left w:val="nil"/>
              <w:bottom w:val="single" w:sz="4" w:space="0" w:color="auto"/>
              <w:right w:val="nil"/>
            </w:tcBorders>
            <w:shd w:val="clear" w:color="auto" w:fill="auto"/>
          </w:tcPr>
          <w:p w14:paraId="7ABDC294"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5CDE917D" w14:textId="77777777" w:rsidR="00056C78" w:rsidRPr="00EF1565" w:rsidRDefault="00056C78" w:rsidP="00A56A02">
            <w:pPr>
              <w:rPr>
                <w:i/>
                <w:iCs/>
                <w:sz w:val="30"/>
                <w:szCs w:val="30"/>
                <w:rtl/>
                <w:cs/>
              </w:rPr>
            </w:pPr>
            <w:r w:rsidRPr="00EF1565">
              <w:rPr>
                <w:i/>
                <w:iCs/>
                <w:sz w:val="30"/>
                <w:szCs w:val="30"/>
              </w:rPr>
              <w:t>CVE59-203 Computer Programming for Civil Engineering</w:t>
            </w:r>
          </w:p>
        </w:tc>
        <w:tc>
          <w:tcPr>
            <w:tcW w:w="1276" w:type="dxa"/>
            <w:tcBorders>
              <w:top w:val="single" w:sz="4" w:space="0" w:color="auto"/>
              <w:left w:val="nil"/>
              <w:bottom w:val="single" w:sz="4" w:space="0" w:color="auto"/>
              <w:right w:val="single" w:sz="4" w:space="0" w:color="auto"/>
            </w:tcBorders>
            <w:shd w:val="clear" w:color="auto" w:fill="auto"/>
          </w:tcPr>
          <w:p w14:paraId="61804DA3"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66BFA379" w14:textId="77777777" w:rsidTr="00A56A02">
        <w:tc>
          <w:tcPr>
            <w:tcW w:w="3970" w:type="dxa"/>
          </w:tcPr>
          <w:p w14:paraId="3C00B081" w14:textId="11678ECC"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204</w:t>
            </w:r>
            <w:r w:rsidRPr="00EF1565">
              <w:rPr>
                <w:i/>
                <w:iCs/>
                <w:sz w:val="30"/>
                <w:szCs w:val="30"/>
                <w:cs/>
              </w:rPr>
              <w:t xml:space="preserve"> </w:t>
            </w:r>
            <w:r w:rsidRPr="00EF1565">
              <w:rPr>
                <w:i/>
                <w:iCs/>
                <w:sz w:val="30"/>
                <w:szCs w:val="30"/>
              </w:rPr>
              <w:t xml:space="preserve">Applied Mathematics for Civil Engineers </w:t>
            </w:r>
          </w:p>
        </w:tc>
        <w:tc>
          <w:tcPr>
            <w:tcW w:w="1275" w:type="dxa"/>
            <w:tcBorders>
              <w:top w:val="single" w:sz="4" w:space="0" w:color="auto"/>
              <w:left w:val="nil"/>
              <w:bottom w:val="single" w:sz="4" w:space="0" w:color="auto"/>
              <w:right w:val="nil"/>
            </w:tcBorders>
            <w:shd w:val="clear" w:color="auto" w:fill="auto"/>
          </w:tcPr>
          <w:p w14:paraId="018025AD"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2C320509"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204</w:t>
            </w:r>
            <w:r w:rsidRPr="00EF1565">
              <w:rPr>
                <w:i/>
                <w:iCs/>
                <w:sz w:val="30"/>
                <w:szCs w:val="30"/>
                <w:cs/>
              </w:rPr>
              <w:t xml:space="preserve"> </w:t>
            </w:r>
            <w:r w:rsidRPr="00EF1565">
              <w:rPr>
                <w:i/>
                <w:iCs/>
                <w:sz w:val="30"/>
                <w:szCs w:val="30"/>
              </w:rPr>
              <w:t>Applied Mathematics for Civil Engineers</w:t>
            </w:r>
          </w:p>
        </w:tc>
        <w:tc>
          <w:tcPr>
            <w:tcW w:w="1276" w:type="dxa"/>
            <w:tcBorders>
              <w:top w:val="single" w:sz="4" w:space="0" w:color="auto"/>
              <w:left w:val="nil"/>
              <w:bottom w:val="single" w:sz="4" w:space="0" w:color="auto"/>
              <w:right w:val="single" w:sz="4" w:space="0" w:color="auto"/>
            </w:tcBorders>
            <w:shd w:val="clear" w:color="auto" w:fill="auto"/>
          </w:tcPr>
          <w:p w14:paraId="15F8040A"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738464DC" w14:textId="77777777" w:rsidTr="00A56A02">
        <w:tc>
          <w:tcPr>
            <w:tcW w:w="3970" w:type="dxa"/>
          </w:tcPr>
          <w:p w14:paraId="60EF451D" w14:textId="4CDDE10E" w:rsidR="00056C78" w:rsidRPr="00EF1565" w:rsidRDefault="00056C78" w:rsidP="00A56A02">
            <w:pPr>
              <w:rPr>
                <w:i/>
                <w:iCs/>
                <w:sz w:val="30"/>
                <w:szCs w:val="30"/>
                <w:rtl/>
                <w:cs/>
              </w:rPr>
            </w:pPr>
            <w:r w:rsidRPr="00EF1565">
              <w:rPr>
                <w:i/>
                <w:iCs/>
                <w:sz w:val="30"/>
                <w:szCs w:val="30"/>
              </w:rPr>
              <w:t>CVE59-211</w:t>
            </w:r>
            <w:r w:rsidRPr="00EF1565">
              <w:rPr>
                <w:i/>
                <w:iCs/>
                <w:sz w:val="30"/>
                <w:szCs w:val="30"/>
                <w:cs/>
              </w:rPr>
              <w:t xml:space="preserve"> </w:t>
            </w:r>
            <w:r w:rsidRPr="00EF1565">
              <w:rPr>
                <w:i/>
                <w:iCs/>
                <w:sz w:val="30"/>
                <w:szCs w:val="30"/>
              </w:rPr>
              <w:t xml:space="preserve">Mechanics of Materials </w:t>
            </w:r>
          </w:p>
        </w:tc>
        <w:tc>
          <w:tcPr>
            <w:tcW w:w="1275" w:type="dxa"/>
            <w:tcBorders>
              <w:top w:val="single" w:sz="4" w:space="0" w:color="auto"/>
              <w:left w:val="nil"/>
              <w:bottom w:val="single" w:sz="4" w:space="0" w:color="auto"/>
              <w:right w:val="nil"/>
            </w:tcBorders>
            <w:shd w:val="clear" w:color="auto" w:fill="auto"/>
          </w:tcPr>
          <w:p w14:paraId="563B5E1F"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3E96BD61" w14:textId="77777777" w:rsidR="00056C78" w:rsidRPr="00EF1565" w:rsidRDefault="00056C78" w:rsidP="00A56A02">
            <w:pPr>
              <w:rPr>
                <w:i/>
                <w:iCs/>
                <w:sz w:val="30"/>
                <w:szCs w:val="30"/>
                <w:rtl/>
                <w:cs/>
              </w:rPr>
            </w:pPr>
            <w:r w:rsidRPr="00EF1565">
              <w:rPr>
                <w:i/>
                <w:iCs/>
                <w:sz w:val="30"/>
                <w:szCs w:val="30"/>
              </w:rPr>
              <w:t>CVE59-211</w:t>
            </w:r>
            <w:r w:rsidRPr="00EF1565">
              <w:rPr>
                <w:i/>
                <w:iCs/>
                <w:sz w:val="30"/>
                <w:szCs w:val="30"/>
                <w:cs/>
              </w:rPr>
              <w:t xml:space="preserve"> </w:t>
            </w:r>
            <w:r w:rsidRPr="00EF1565">
              <w:rPr>
                <w:i/>
                <w:iCs/>
                <w:sz w:val="30"/>
                <w:szCs w:val="30"/>
              </w:rPr>
              <w:t>Mechanics of Materials</w:t>
            </w:r>
          </w:p>
        </w:tc>
        <w:tc>
          <w:tcPr>
            <w:tcW w:w="1276" w:type="dxa"/>
            <w:tcBorders>
              <w:top w:val="single" w:sz="4" w:space="0" w:color="auto"/>
              <w:left w:val="nil"/>
              <w:bottom w:val="single" w:sz="4" w:space="0" w:color="auto"/>
              <w:right w:val="single" w:sz="4" w:space="0" w:color="auto"/>
            </w:tcBorders>
            <w:shd w:val="clear" w:color="auto" w:fill="auto"/>
          </w:tcPr>
          <w:p w14:paraId="37EBFE37"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301599A0" w14:textId="77777777" w:rsidTr="00A56A02">
        <w:tc>
          <w:tcPr>
            <w:tcW w:w="3970" w:type="dxa"/>
          </w:tcPr>
          <w:p w14:paraId="391E46CE" w14:textId="770FB1B8"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 xml:space="preserve">341 Fluid Mechanics </w:t>
            </w:r>
          </w:p>
        </w:tc>
        <w:tc>
          <w:tcPr>
            <w:tcW w:w="1275" w:type="dxa"/>
            <w:tcBorders>
              <w:top w:val="single" w:sz="4" w:space="0" w:color="auto"/>
              <w:left w:val="nil"/>
              <w:bottom w:val="single" w:sz="4" w:space="0" w:color="auto"/>
              <w:right w:val="nil"/>
            </w:tcBorders>
            <w:shd w:val="clear" w:color="auto" w:fill="auto"/>
            <w:vAlign w:val="bottom"/>
          </w:tcPr>
          <w:p w14:paraId="598F227A"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632A93C3"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341 Fluid Mechanics</w:t>
            </w:r>
          </w:p>
        </w:tc>
        <w:tc>
          <w:tcPr>
            <w:tcW w:w="1276" w:type="dxa"/>
            <w:tcBorders>
              <w:top w:val="single" w:sz="4" w:space="0" w:color="auto"/>
              <w:left w:val="nil"/>
              <w:bottom w:val="single" w:sz="4" w:space="0" w:color="auto"/>
              <w:right w:val="single" w:sz="4" w:space="0" w:color="auto"/>
            </w:tcBorders>
            <w:shd w:val="clear" w:color="auto" w:fill="auto"/>
            <w:vAlign w:val="bottom"/>
          </w:tcPr>
          <w:p w14:paraId="737379D3"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1A86CA8D" w14:textId="77777777" w:rsidTr="00A56A02">
        <w:tc>
          <w:tcPr>
            <w:tcW w:w="3970" w:type="dxa"/>
          </w:tcPr>
          <w:p w14:paraId="47B36046" w14:textId="3021E5AB"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3</w:t>
            </w:r>
            <w:r w:rsidRPr="00EF1565">
              <w:rPr>
                <w:i/>
                <w:iCs/>
                <w:sz w:val="30"/>
                <w:szCs w:val="30"/>
                <w:rtl/>
                <w:cs/>
              </w:rPr>
              <w:t>4</w:t>
            </w:r>
            <w:r w:rsidRPr="00EF1565">
              <w:rPr>
                <w:i/>
                <w:iCs/>
                <w:sz w:val="30"/>
                <w:szCs w:val="30"/>
              </w:rPr>
              <w:t xml:space="preserve">4 Fluid Mechanics Laboratory </w:t>
            </w:r>
          </w:p>
        </w:tc>
        <w:tc>
          <w:tcPr>
            <w:tcW w:w="1275" w:type="dxa"/>
            <w:tcBorders>
              <w:top w:val="single" w:sz="4" w:space="0" w:color="auto"/>
              <w:left w:val="nil"/>
              <w:bottom w:val="single" w:sz="4" w:space="0" w:color="auto"/>
              <w:right w:val="nil"/>
            </w:tcBorders>
            <w:shd w:val="clear" w:color="auto" w:fill="auto"/>
            <w:vAlign w:val="bottom"/>
          </w:tcPr>
          <w:p w14:paraId="47812C67"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4191567E"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3</w:t>
            </w:r>
            <w:r w:rsidRPr="00EF1565">
              <w:rPr>
                <w:i/>
                <w:iCs/>
                <w:sz w:val="30"/>
                <w:szCs w:val="30"/>
                <w:rtl/>
                <w:cs/>
              </w:rPr>
              <w:t>4</w:t>
            </w:r>
            <w:r w:rsidRPr="00EF1565">
              <w:rPr>
                <w:i/>
                <w:iCs/>
                <w:sz w:val="30"/>
                <w:szCs w:val="30"/>
              </w:rPr>
              <w:t>4 Fluid Mechanics Laboratory</w:t>
            </w:r>
          </w:p>
        </w:tc>
        <w:tc>
          <w:tcPr>
            <w:tcW w:w="1276" w:type="dxa"/>
            <w:tcBorders>
              <w:top w:val="single" w:sz="4" w:space="0" w:color="auto"/>
              <w:left w:val="nil"/>
              <w:bottom w:val="single" w:sz="4" w:space="0" w:color="auto"/>
              <w:right w:val="single" w:sz="4" w:space="0" w:color="auto"/>
            </w:tcBorders>
            <w:shd w:val="clear" w:color="auto" w:fill="auto"/>
            <w:vAlign w:val="bottom"/>
          </w:tcPr>
          <w:p w14:paraId="7FAFE8E6" w14:textId="77777777" w:rsidR="00056C78" w:rsidRPr="00EF1565" w:rsidRDefault="00056C78" w:rsidP="00A56A02">
            <w:pPr>
              <w:jc w:val="center"/>
              <w:rPr>
                <w:i/>
                <w:iCs/>
                <w:sz w:val="30"/>
                <w:szCs w:val="30"/>
              </w:rPr>
            </w:pPr>
            <w:r w:rsidRPr="00EF1565">
              <w:rPr>
                <w:i/>
                <w:iCs/>
                <w:sz w:val="30"/>
                <w:szCs w:val="30"/>
              </w:rPr>
              <w:t>1(0-4-2)</w:t>
            </w:r>
          </w:p>
        </w:tc>
      </w:tr>
      <w:tr w:rsidR="00056C78" w:rsidRPr="00EF1565" w14:paraId="38F06D81" w14:textId="77777777" w:rsidTr="00A56A02">
        <w:tc>
          <w:tcPr>
            <w:tcW w:w="3970" w:type="dxa"/>
          </w:tcPr>
          <w:p w14:paraId="4015349A" w14:textId="1F74947C" w:rsidR="00056C78" w:rsidRPr="00EF1565" w:rsidRDefault="00056C78" w:rsidP="00A56A02">
            <w:pPr>
              <w:rPr>
                <w:i/>
                <w:iCs/>
                <w:sz w:val="30"/>
                <w:szCs w:val="30"/>
              </w:rPr>
            </w:pPr>
            <w:r w:rsidRPr="00EF1565">
              <w:rPr>
                <w:i/>
                <w:iCs/>
                <w:sz w:val="30"/>
                <w:szCs w:val="30"/>
              </w:rPr>
              <w:t>MTE59-211</w:t>
            </w:r>
            <w:r w:rsidRPr="00EF1565">
              <w:rPr>
                <w:i/>
                <w:iCs/>
                <w:sz w:val="30"/>
                <w:szCs w:val="30"/>
                <w:cs/>
              </w:rPr>
              <w:t xml:space="preserve"> </w:t>
            </w:r>
            <w:r w:rsidRPr="00EF1565">
              <w:rPr>
                <w:i/>
                <w:iCs/>
                <w:sz w:val="30"/>
                <w:szCs w:val="30"/>
              </w:rPr>
              <w:t xml:space="preserve">Engineering Materials </w:t>
            </w:r>
          </w:p>
        </w:tc>
        <w:tc>
          <w:tcPr>
            <w:tcW w:w="1275" w:type="dxa"/>
            <w:tcBorders>
              <w:top w:val="single" w:sz="4" w:space="0" w:color="auto"/>
              <w:left w:val="nil"/>
              <w:bottom w:val="single" w:sz="4" w:space="0" w:color="auto"/>
              <w:right w:val="nil"/>
            </w:tcBorders>
            <w:shd w:val="clear" w:color="auto" w:fill="auto"/>
            <w:vAlign w:val="bottom"/>
          </w:tcPr>
          <w:p w14:paraId="088FC653"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0EB8117B" w14:textId="77777777" w:rsidR="00056C78" w:rsidRPr="00EF1565" w:rsidRDefault="00056C78" w:rsidP="00A56A02">
            <w:pPr>
              <w:rPr>
                <w:i/>
                <w:iCs/>
                <w:sz w:val="30"/>
                <w:szCs w:val="30"/>
              </w:rPr>
            </w:pPr>
            <w:r w:rsidRPr="00EF1565">
              <w:rPr>
                <w:i/>
                <w:iCs/>
                <w:sz w:val="30"/>
                <w:szCs w:val="30"/>
              </w:rPr>
              <w:t>MTE59-211</w:t>
            </w:r>
            <w:r w:rsidRPr="00EF1565">
              <w:rPr>
                <w:i/>
                <w:iCs/>
                <w:sz w:val="30"/>
                <w:szCs w:val="30"/>
                <w:cs/>
              </w:rPr>
              <w:t xml:space="preserve"> </w:t>
            </w:r>
            <w:r w:rsidRPr="00EF1565">
              <w:rPr>
                <w:i/>
                <w:iCs/>
                <w:sz w:val="30"/>
                <w:szCs w:val="30"/>
              </w:rPr>
              <w:t>Engineering Materials</w:t>
            </w:r>
          </w:p>
        </w:tc>
        <w:tc>
          <w:tcPr>
            <w:tcW w:w="1276" w:type="dxa"/>
            <w:tcBorders>
              <w:top w:val="single" w:sz="4" w:space="0" w:color="auto"/>
              <w:left w:val="nil"/>
              <w:bottom w:val="single" w:sz="4" w:space="0" w:color="auto"/>
              <w:right w:val="single" w:sz="4" w:space="0" w:color="auto"/>
            </w:tcBorders>
            <w:shd w:val="clear" w:color="auto" w:fill="auto"/>
            <w:vAlign w:val="bottom"/>
          </w:tcPr>
          <w:p w14:paraId="46835F6B" w14:textId="77777777" w:rsidR="00056C78" w:rsidRPr="00EF1565" w:rsidRDefault="00056C78" w:rsidP="00A56A02">
            <w:pPr>
              <w:jc w:val="center"/>
              <w:rPr>
                <w:i/>
                <w:iCs/>
                <w:sz w:val="30"/>
                <w:szCs w:val="30"/>
              </w:rPr>
            </w:pPr>
            <w:r w:rsidRPr="00EF1565">
              <w:rPr>
                <w:i/>
                <w:iCs/>
                <w:sz w:val="30"/>
                <w:szCs w:val="30"/>
              </w:rPr>
              <w:t>4(4-0-8)</w:t>
            </w:r>
          </w:p>
        </w:tc>
      </w:tr>
      <w:tr w:rsidR="00056C78" w:rsidRPr="005216DA" w14:paraId="4E215EA8" w14:textId="77777777" w:rsidTr="00A56A02">
        <w:tc>
          <w:tcPr>
            <w:tcW w:w="3970" w:type="dxa"/>
          </w:tcPr>
          <w:p w14:paraId="7AA5BB56" w14:textId="77777777" w:rsidR="00056C78" w:rsidRPr="005216DA" w:rsidRDefault="00056C78" w:rsidP="00A56A02">
            <w:pPr>
              <w:rPr>
                <w:b/>
                <w:bCs/>
                <w:sz w:val="30"/>
                <w:szCs w:val="30"/>
                <w:rtl/>
                <w:cs/>
              </w:rPr>
            </w:pPr>
            <w:r>
              <w:rPr>
                <w:rFonts w:hint="cs"/>
                <w:b/>
                <w:bCs/>
                <w:sz w:val="30"/>
                <w:szCs w:val="30"/>
                <w:cs/>
              </w:rPr>
              <w:t>4</w:t>
            </w:r>
            <w:r w:rsidRPr="004E10FD">
              <w:rPr>
                <w:b/>
                <w:bCs/>
                <w:sz w:val="30"/>
                <w:szCs w:val="30"/>
              </w:rPr>
              <w:t xml:space="preserve">. </w:t>
            </w:r>
            <w:r>
              <w:rPr>
                <w:b/>
                <w:bCs/>
                <w:sz w:val="30"/>
                <w:szCs w:val="30"/>
                <w:cs/>
              </w:rPr>
              <w:t>กลุ่มวิชา</w:t>
            </w:r>
            <w:r>
              <w:rPr>
                <w:rFonts w:hint="cs"/>
                <w:b/>
                <w:bCs/>
                <w:sz w:val="30"/>
                <w:szCs w:val="30"/>
                <w:cs/>
              </w:rPr>
              <w:t>เฉพาะทางวิศวกรรมโยธา (</w:t>
            </w:r>
            <w:r>
              <w:rPr>
                <w:b/>
                <w:bCs/>
                <w:sz w:val="30"/>
                <w:szCs w:val="30"/>
                <w:cs/>
              </w:rPr>
              <w:t>บังคับ</w:t>
            </w:r>
            <w:r>
              <w:rPr>
                <w:rFonts w:hint="cs"/>
                <w:b/>
                <w:bCs/>
                <w:sz w:val="30"/>
                <w:szCs w:val="30"/>
                <w:cs/>
              </w:rPr>
              <w:t>)</w:t>
            </w:r>
          </w:p>
        </w:tc>
        <w:tc>
          <w:tcPr>
            <w:tcW w:w="1275" w:type="dxa"/>
            <w:tcBorders>
              <w:top w:val="single" w:sz="4" w:space="0" w:color="auto"/>
              <w:bottom w:val="single" w:sz="4" w:space="0" w:color="auto"/>
            </w:tcBorders>
          </w:tcPr>
          <w:p w14:paraId="4310CB67" w14:textId="77777777" w:rsidR="00056C78" w:rsidRPr="005216DA" w:rsidRDefault="00056C78" w:rsidP="00A56A02">
            <w:pPr>
              <w:jc w:val="center"/>
              <w:rPr>
                <w:b/>
                <w:bCs/>
                <w:sz w:val="30"/>
                <w:szCs w:val="30"/>
              </w:rPr>
            </w:pPr>
          </w:p>
        </w:tc>
        <w:tc>
          <w:tcPr>
            <w:tcW w:w="3969" w:type="dxa"/>
          </w:tcPr>
          <w:p w14:paraId="7657FD51" w14:textId="77777777" w:rsidR="00056C78" w:rsidRPr="005216DA" w:rsidRDefault="00056C78" w:rsidP="00A56A02">
            <w:pPr>
              <w:rPr>
                <w:b/>
                <w:bCs/>
                <w:sz w:val="30"/>
                <w:szCs w:val="30"/>
                <w:rtl/>
                <w:cs/>
              </w:rPr>
            </w:pPr>
            <w:r>
              <w:rPr>
                <w:rFonts w:hint="cs"/>
                <w:b/>
                <w:bCs/>
                <w:sz w:val="30"/>
                <w:szCs w:val="30"/>
                <w:cs/>
              </w:rPr>
              <w:t>4</w:t>
            </w:r>
            <w:r w:rsidRPr="004E10FD">
              <w:rPr>
                <w:b/>
                <w:bCs/>
                <w:sz w:val="30"/>
                <w:szCs w:val="30"/>
              </w:rPr>
              <w:t xml:space="preserve">. </w:t>
            </w:r>
            <w:r>
              <w:rPr>
                <w:b/>
                <w:bCs/>
                <w:sz w:val="30"/>
                <w:szCs w:val="30"/>
                <w:cs/>
              </w:rPr>
              <w:t>กลุ่มวิชา</w:t>
            </w:r>
            <w:r>
              <w:rPr>
                <w:rFonts w:hint="cs"/>
                <w:b/>
                <w:bCs/>
                <w:sz w:val="30"/>
                <w:szCs w:val="30"/>
                <w:cs/>
              </w:rPr>
              <w:t>เฉพาะทางวิศวกรรมโยธา (</w:t>
            </w:r>
            <w:r>
              <w:rPr>
                <w:b/>
                <w:bCs/>
                <w:sz w:val="30"/>
                <w:szCs w:val="30"/>
                <w:cs/>
              </w:rPr>
              <w:t>บังคับ</w:t>
            </w:r>
            <w:r>
              <w:rPr>
                <w:rFonts w:hint="cs"/>
                <w:b/>
                <w:bCs/>
                <w:sz w:val="30"/>
                <w:szCs w:val="30"/>
                <w:cs/>
              </w:rPr>
              <w:t>)</w:t>
            </w:r>
          </w:p>
        </w:tc>
        <w:tc>
          <w:tcPr>
            <w:tcW w:w="1276" w:type="dxa"/>
            <w:tcBorders>
              <w:top w:val="single" w:sz="4" w:space="0" w:color="auto"/>
              <w:bottom w:val="single" w:sz="4" w:space="0" w:color="auto"/>
            </w:tcBorders>
          </w:tcPr>
          <w:p w14:paraId="289DF088" w14:textId="77777777" w:rsidR="00056C78" w:rsidRPr="005216DA" w:rsidRDefault="00056C78" w:rsidP="00A56A02">
            <w:pPr>
              <w:jc w:val="center"/>
              <w:rPr>
                <w:b/>
                <w:bCs/>
                <w:sz w:val="30"/>
                <w:szCs w:val="30"/>
              </w:rPr>
            </w:pPr>
          </w:p>
        </w:tc>
      </w:tr>
      <w:tr w:rsidR="00056C78" w:rsidRPr="00EF1565" w14:paraId="0C0B03F1" w14:textId="77777777" w:rsidTr="00A56A02">
        <w:tc>
          <w:tcPr>
            <w:tcW w:w="3970" w:type="dxa"/>
          </w:tcPr>
          <w:p w14:paraId="71393748" w14:textId="567117D6"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212</w:t>
            </w:r>
            <w:r w:rsidRPr="00EF1565">
              <w:rPr>
                <w:i/>
                <w:iCs/>
                <w:sz w:val="30"/>
                <w:szCs w:val="30"/>
                <w:cs/>
              </w:rPr>
              <w:t xml:space="preserve"> </w:t>
            </w:r>
            <w:r w:rsidRPr="00EF1565">
              <w:rPr>
                <w:i/>
                <w:iCs/>
                <w:sz w:val="30"/>
                <w:szCs w:val="30"/>
              </w:rPr>
              <w:t xml:space="preserve">Civil Engineering Materials </w:t>
            </w:r>
          </w:p>
        </w:tc>
        <w:tc>
          <w:tcPr>
            <w:tcW w:w="1275" w:type="dxa"/>
            <w:tcBorders>
              <w:top w:val="single" w:sz="4" w:space="0" w:color="auto"/>
              <w:left w:val="nil"/>
              <w:bottom w:val="single" w:sz="4" w:space="0" w:color="auto"/>
              <w:right w:val="nil"/>
            </w:tcBorders>
            <w:shd w:val="clear" w:color="auto" w:fill="auto"/>
            <w:vAlign w:val="bottom"/>
          </w:tcPr>
          <w:p w14:paraId="3B0AC6B5" w14:textId="77777777" w:rsidR="00056C78" w:rsidRPr="00EF1565" w:rsidRDefault="00056C78" w:rsidP="00A56A02">
            <w:pPr>
              <w:jc w:val="center"/>
              <w:rPr>
                <w:i/>
                <w:iCs/>
                <w:sz w:val="30"/>
                <w:szCs w:val="30"/>
              </w:rPr>
            </w:pPr>
            <w:r w:rsidRPr="00EF1565">
              <w:rPr>
                <w:i/>
                <w:iCs/>
                <w:sz w:val="30"/>
                <w:szCs w:val="30"/>
              </w:rPr>
              <w:t>1(2-4-8)</w:t>
            </w:r>
          </w:p>
        </w:tc>
        <w:tc>
          <w:tcPr>
            <w:tcW w:w="3969" w:type="dxa"/>
          </w:tcPr>
          <w:p w14:paraId="2775E9D8"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212</w:t>
            </w:r>
            <w:r w:rsidRPr="00EF1565">
              <w:rPr>
                <w:i/>
                <w:iCs/>
                <w:sz w:val="30"/>
                <w:szCs w:val="30"/>
                <w:cs/>
              </w:rPr>
              <w:t xml:space="preserve"> </w:t>
            </w:r>
            <w:r w:rsidRPr="00EF1565">
              <w:rPr>
                <w:i/>
                <w:iCs/>
                <w:sz w:val="30"/>
                <w:szCs w:val="30"/>
              </w:rPr>
              <w:t>Civil Engineering Materials</w:t>
            </w:r>
          </w:p>
        </w:tc>
        <w:tc>
          <w:tcPr>
            <w:tcW w:w="1276" w:type="dxa"/>
            <w:tcBorders>
              <w:top w:val="single" w:sz="4" w:space="0" w:color="auto"/>
              <w:left w:val="nil"/>
              <w:bottom w:val="single" w:sz="4" w:space="0" w:color="auto"/>
              <w:right w:val="single" w:sz="4" w:space="0" w:color="auto"/>
            </w:tcBorders>
            <w:shd w:val="clear" w:color="auto" w:fill="auto"/>
            <w:vAlign w:val="bottom"/>
          </w:tcPr>
          <w:p w14:paraId="7198C002" w14:textId="77777777" w:rsidR="00056C78" w:rsidRPr="00EF1565" w:rsidRDefault="00056C78" w:rsidP="00A56A02">
            <w:pPr>
              <w:jc w:val="center"/>
              <w:rPr>
                <w:i/>
                <w:iCs/>
                <w:sz w:val="30"/>
                <w:szCs w:val="30"/>
              </w:rPr>
            </w:pPr>
            <w:r w:rsidRPr="00EF1565">
              <w:rPr>
                <w:i/>
                <w:iCs/>
                <w:sz w:val="30"/>
                <w:szCs w:val="30"/>
              </w:rPr>
              <w:t>3(2-4-8)</w:t>
            </w:r>
          </w:p>
        </w:tc>
      </w:tr>
      <w:tr w:rsidR="00056C78" w:rsidRPr="00EF1565" w14:paraId="6F8B2FEF" w14:textId="77777777" w:rsidTr="00A56A02">
        <w:tc>
          <w:tcPr>
            <w:tcW w:w="3970" w:type="dxa"/>
          </w:tcPr>
          <w:p w14:paraId="1DA2E7BB" w14:textId="4BAC4ED3"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213</w:t>
            </w:r>
            <w:r w:rsidRPr="00EF1565">
              <w:rPr>
                <w:i/>
                <w:iCs/>
                <w:sz w:val="30"/>
                <w:szCs w:val="30"/>
                <w:cs/>
              </w:rPr>
              <w:t xml:space="preserve"> </w:t>
            </w:r>
            <w:r w:rsidRPr="00EF1565">
              <w:rPr>
                <w:i/>
                <w:iCs/>
                <w:sz w:val="30"/>
                <w:szCs w:val="30"/>
              </w:rPr>
              <w:t xml:space="preserve">Structural Analysis I </w:t>
            </w:r>
          </w:p>
        </w:tc>
        <w:tc>
          <w:tcPr>
            <w:tcW w:w="1275" w:type="dxa"/>
            <w:tcBorders>
              <w:top w:val="single" w:sz="4" w:space="0" w:color="auto"/>
              <w:left w:val="nil"/>
              <w:bottom w:val="single" w:sz="4" w:space="0" w:color="auto"/>
              <w:right w:val="nil"/>
            </w:tcBorders>
            <w:shd w:val="clear" w:color="auto" w:fill="auto"/>
            <w:vAlign w:val="bottom"/>
          </w:tcPr>
          <w:p w14:paraId="0DA0A6BC"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67293DCE"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213</w:t>
            </w:r>
            <w:r w:rsidRPr="00EF1565">
              <w:rPr>
                <w:i/>
                <w:iCs/>
                <w:sz w:val="30"/>
                <w:szCs w:val="30"/>
                <w:cs/>
              </w:rPr>
              <w:t xml:space="preserve"> </w:t>
            </w:r>
            <w:r w:rsidRPr="00EF1565">
              <w:rPr>
                <w:i/>
                <w:iCs/>
                <w:sz w:val="30"/>
                <w:szCs w:val="30"/>
              </w:rPr>
              <w:t>Structural Analysis I</w:t>
            </w:r>
          </w:p>
        </w:tc>
        <w:tc>
          <w:tcPr>
            <w:tcW w:w="1276" w:type="dxa"/>
            <w:tcBorders>
              <w:top w:val="single" w:sz="4" w:space="0" w:color="auto"/>
              <w:left w:val="nil"/>
              <w:bottom w:val="single" w:sz="4" w:space="0" w:color="auto"/>
              <w:right w:val="single" w:sz="4" w:space="0" w:color="auto"/>
            </w:tcBorders>
            <w:shd w:val="clear" w:color="auto" w:fill="auto"/>
            <w:vAlign w:val="bottom"/>
          </w:tcPr>
          <w:p w14:paraId="3434FAED"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64243699" w14:textId="77777777" w:rsidTr="00A56A02">
        <w:tc>
          <w:tcPr>
            <w:tcW w:w="3970" w:type="dxa"/>
          </w:tcPr>
          <w:p w14:paraId="49BADBDC" w14:textId="2C58C594"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214</w:t>
            </w:r>
            <w:r w:rsidRPr="00EF1565">
              <w:rPr>
                <w:i/>
                <w:iCs/>
                <w:sz w:val="30"/>
                <w:szCs w:val="30"/>
                <w:cs/>
              </w:rPr>
              <w:t xml:space="preserve"> </w:t>
            </w:r>
            <w:r w:rsidRPr="00EF1565">
              <w:rPr>
                <w:i/>
                <w:iCs/>
                <w:sz w:val="30"/>
                <w:szCs w:val="30"/>
              </w:rPr>
              <w:t xml:space="preserve">Concrete Technology </w:t>
            </w:r>
          </w:p>
        </w:tc>
        <w:tc>
          <w:tcPr>
            <w:tcW w:w="1275" w:type="dxa"/>
            <w:tcBorders>
              <w:top w:val="single" w:sz="4" w:space="0" w:color="auto"/>
              <w:left w:val="nil"/>
              <w:bottom w:val="single" w:sz="4" w:space="0" w:color="auto"/>
              <w:right w:val="nil"/>
            </w:tcBorders>
            <w:shd w:val="clear" w:color="auto" w:fill="auto"/>
            <w:vAlign w:val="bottom"/>
          </w:tcPr>
          <w:p w14:paraId="20916077" w14:textId="77777777" w:rsidR="00056C78" w:rsidRPr="00EF1565" w:rsidRDefault="00056C78" w:rsidP="00A56A02">
            <w:pPr>
              <w:jc w:val="center"/>
              <w:rPr>
                <w:i/>
                <w:iCs/>
                <w:sz w:val="30"/>
                <w:szCs w:val="30"/>
              </w:rPr>
            </w:pPr>
            <w:r w:rsidRPr="00EF1565">
              <w:rPr>
                <w:i/>
                <w:iCs/>
                <w:sz w:val="30"/>
                <w:szCs w:val="30"/>
              </w:rPr>
              <w:t>1(2-4-8)</w:t>
            </w:r>
          </w:p>
        </w:tc>
        <w:tc>
          <w:tcPr>
            <w:tcW w:w="3969" w:type="dxa"/>
          </w:tcPr>
          <w:p w14:paraId="042E6B08"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214</w:t>
            </w:r>
            <w:r w:rsidRPr="00EF1565">
              <w:rPr>
                <w:i/>
                <w:iCs/>
                <w:sz w:val="30"/>
                <w:szCs w:val="30"/>
                <w:cs/>
              </w:rPr>
              <w:t xml:space="preserve"> </w:t>
            </w:r>
            <w:r w:rsidRPr="00EF1565">
              <w:rPr>
                <w:i/>
                <w:iCs/>
                <w:sz w:val="30"/>
                <w:szCs w:val="30"/>
              </w:rPr>
              <w:t>Concrete Technology</w:t>
            </w:r>
          </w:p>
        </w:tc>
        <w:tc>
          <w:tcPr>
            <w:tcW w:w="1276" w:type="dxa"/>
            <w:tcBorders>
              <w:top w:val="single" w:sz="4" w:space="0" w:color="auto"/>
              <w:left w:val="nil"/>
              <w:bottom w:val="single" w:sz="4" w:space="0" w:color="auto"/>
              <w:right w:val="single" w:sz="4" w:space="0" w:color="auto"/>
            </w:tcBorders>
            <w:shd w:val="clear" w:color="auto" w:fill="auto"/>
            <w:vAlign w:val="bottom"/>
          </w:tcPr>
          <w:p w14:paraId="03CCD56C" w14:textId="77777777" w:rsidR="00056C78" w:rsidRPr="00EF1565" w:rsidRDefault="00056C78" w:rsidP="00A56A02">
            <w:pPr>
              <w:jc w:val="center"/>
              <w:rPr>
                <w:i/>
                <w:iCs/>
                <w:sz w:val="30"/>
                <w:szCs w:val="30"/>
              </w:rPr>
            </w:pPr>
            <w:r w:rsidRPr="00EF1565">
              <w:rPr>
                <w:i/>
                <w:iCs/>
                <w:sz w:val="30"/>
                <w:szCs w:val="30"/>
              </w:rPr>
              <w:t>4(2-4-8)</w:t>
            </w:r>
          </w:p>
        </w:tc>
      </w:tr>
      <w:tr w:rsidR="00056C78" w:rsidRPr="00EF1565" w14:paraId="72776FBD" w14:textId="77777777" w:rsidTr="00A56A02">
        <w:tc>
          <w:tcPr>
            <w:tcW w:w="3970" w:type="dxa"/>
          </w:tcPr>
          <w:p w14:paraId="5C4F656B" w14:textId="64A078D5" w:rsidR="00056C78" w:rsidRPr="00EF1565" w:rsidRDefault="00056C78" w:rsidP="00A56A02">
            <w:pPr>
              <w:rPr>
                <w:i/>
                <w:iCs/>
                <w:sz w:val="30"/>
                <w:szCs w:val="30"/>
              </w:rPr>
            </w:pPr>
            <w:r w:rsidRPr="00EF1565">
              <w:rPr>
                <w:i/>
                <w:iCs/>
                <w:sz w:val="30"/>
                <w:szCs w:val="30"/>
              </w:rPr>
              <w:t>CVE59-251</w:t>
            </w:r>
            <w:r w:rsidRPr="00EF1565">
              <w:rPr>
                <w:i/>
                <w:iCs/>
                <w:sz w:val="30"/>
                <w:szCs w:val="30"/>
                <w:rtl/>
                <w:cs/>
              </w:rPr>
              <w:t xml:space="preserve"> </w:t>
            </w:r>
            <w:r w:rsidRPr="00EF1565">
              <w:rPr>
                <w:i/>
                <w:iCs/>
                <w:sz w:val="30"/>
                <w:szCs w:val="30"/>
              </w:rPr>
              <w:t xml:space="preserve">Surveying </w:t>
            </w:r>
          </w:p>
        </w:tc>
        <w:tc>
          <w:tcPr>
            <w:tcW w:w="1275" w:type="dxa"/>
            <w:tcBorders>
              <w:top w:val="single" w:sz="4" w:space="0" w:color="auto"/>
              <w:left w:val="nil"/>
              <w:bottom w:val="single" w:sz="4" w:space="0" w:color="auto"/>
              <w:right w:val="nil"/>
            </w:tcBorders>
            <w:shd w:val="clear" w:color="auto" w:fill="auto"/>
            <w:vAlign w:val="bottom"/>
          </w:tcPr>
          <w:p w14:paraId="6CF2B1E7"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359FEAAC" w14:textId="77777777" w:rsidR="00056C78" w:rsidRPr="00EF1565" w:rsidRDefault="00056C78" w:rsidP="00A56A02">
            <w:pPr>
              <w:rPr>
                <w:i/>
                <w:iCs/>
                <w:sz w:val="30"/>
                <w:szCs w:val="30"/>
              </w:rPr>
            </w:pPr>
            <w:r w:rsidRPr="00EF1565">
              <w:rPr>
                <w:i/>
                <w:iCs/>
                <w:sz w:val="30"/>
                <w:szCs w:val="30"/>
              </w:rPr>
              <w:t>CVE59-251 Surveying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52FA96C9"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4A69549A" w14:textId="77777777" w:rsidTr="00A56A02">
        <w:tc>
          <w:tcPr>
            <w:tcW w:w="3970" w:type="dxa"/>
          </w:tcPr>
          <w:p w14:paraId="6B0693E1" w14:textId="7B487AD0" w:rsidR="00056C78" w:rsidRPr="00EF1565" w:rsidRDefault="00056C78" w:rsidP="00A56A02">
            <w:pPr>
              <w:rPr>
                <w:i/>
                <w:iCs/>
                <w:sz w:val="30"/>
                <w:szCs w:val="30"/>
                <w:rtl/>
                <w:cs/>
              </w:rPr>
            </w:pPr>
            <w:r w:rsidRPr="00EF1565">
              <w:rPr>
                <w:i/>
                <w:iCs/>
                <w:sz w:val="30"/>
                <w:szCs w:val="30"/>
              </w:rPr>
              <w:t xml:space="preserve">CVE59-252 Surveying Laboratory </w:t>
            </w:r>
          </w:p>
        </w:tc>
        <w:tc>
          <w:tcPr>
            <w:tcW w:w="1275" w:type="dxa"/>
            <w:tcBorders>
              <w:top w:val="single" w:sz="4" w:space="0" w:color="auto"/>
              <w:left w:val="nil"/>
              <w:bottom w:val="single" w:sz="4" w:space="0" w:color="auto"/>
              <w:right w:val="nil"/>
            </w:tcBorders>
            <w:shd w:val="clear" w:color="auto" w:fill="auto"/>
            <w:vAlign w:val="bottom"/>
          </w:tcPr>
          <w:p w14:paraId="76640011"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75638A94" w14:textId="77777777" w:rsidR="00056C78" w:rsidRPr="00EF1565" w:rsidRDefault="00056C78" w:rsidP="00A56A02">
            <w:pPr>
              <w:rPr>
                <w:i/>
                <w:iCs/>
                <w:sz w:val="30"/>
                <w:szCs w:val="30"/>
                <w:rtl/>
                <w:cs/>
              </w:rPr>
            </w:pPr>
            <w:r w:rsidRPr="00EF1565">
              <w:rPr>
                <w:i/>
                <w:iCs/>
                <w:sz w:val="30"/>
                <w:szCs w:val="30"/>
              </w:rPr>
              <w:t>CVE59-252 Surveying Laboratory</w:t>
            </w:r>
          </w:p>
        </w:tc>
        <w:tc>
          <w:tcPr>
            <w:tcW w:w="1276" w:type="dxa"/>
            <w:tcBorders>
              <w:top w:val="single" w:sz="4" w:space="0" w:color="auto"/>
              <w:left w:val="nil"/>
              <w:bottom w:val="single" w:sz="4" w:space="0" w:color="auto"/>
              <w:right w:val="single" w:sz="4" w:space="0" w:color="auto"/>
            </w:tcBorders>
            <w:shd w:val="clear" w:color="auto" w:fill="auto"/>
            <w:vAlign w:val="bottom"/>
          </w:tcPr>
          <w:p w14:paraId="06C83A18" w14:textId="77777777" w:rsidR="00056C78" w:rsidRPr="00EF1565" w:rsidRDefault="00056C78" w:rsidP="00A56A02">
            <w:pPr>
              <w:jc w:val="center"/>
              <w:rPr>
                <w:i/>
                <w:iCs/>
                <w:sz w:val="30"/>
                <w:szCs w:val="30"/>
              </w:rPr>
            </w:pPr>
            <w:r w:rsidRPr="00EF1565">
              <w:rPr>
                <w:i/>
                <w:iCs/>
                <w:sz w:val="30"/>
                <w:szCs w:val="30"/>
              </w:rPr>
              <w:t>1(0-4-2)</w:t>
            </w:r>
          </w:p>
        </w:tc>
      </w:tr>
      <w:tr w:rsidR="00056C78" w:rsidRPr="00EF1565" w14:paraId="26EF6D59" w14:textId="77777777" w:rsidTr="00A56A02">
        <w:tc>
          <w:tcPr>
            <w:tcW w:w="3970" w:type="dxa"/>
          </w:tcPr>
          <w:p w14:paraId="45DF8664" w14:textId="269C6BEF" w:rsidR="00056C78" w:rsidRPr="00EF1565" w:rsidRDefault="00056C78" w:rsidP="00A56A02">
            <w:pPr>
              <w:rPr>
                <w:i/>
                <w:iCs/>
                <w:sz w:val="30"/>
                <w:szCs w:val="30"/>
              </w:rPr>
            </w:pPr>
            <w:r w:rsidRPr="00EF1565">
              <w:rPr>
                <w:i/>
                <w:iCs/>
                <w:sz w:val="30"/>
                <w:szCs w:val="30"/>
              </w:rPr>
              <w:t>CVE59-253</w:t>
            </w:r>
            <w:r w:rsidRPr="00EF1565">
              <w:rPr>
                <w:i/>
                <w:iCs/>
                <w:sz w:val="30"/>
                <w:szCs w:val="30"/>
                <w:rtl/>
                <w:cs/>
              </w:rPr>
              <w:t xml:space="preserve"> </w:t>
            </w:r>
            <w:r w:rsidRPr="00EF1565">
              <w:rPr>
                <w:i/>
                <w:iCs/>
                <w:sz w:val="30"/>
                <w:szCs w:val="30"/>
              </w:rPr>
              <w:t xml:space="preserve">Field Surveying Practice </w:t>
            </w:r>
          </w:p>
        </w:tc>
        <w:tc>
          <w:tcPr>
            <w:tcW w:w="1275" w:type="dxa"/>
            <w:tcBorders>
              <w:top w:val="single" w:sz="4" w:space="0" w:color="auto"/>
              <w:left w:val="nil"/>
              <w:bottom w:val="single" w:sz="4" w:space="0" w:color="auto"/>
              <w:right w:val="nil"/>
            </w:tcBorders>
            <w:shd w:val="clear" w:color="auto" w:fill="auto"/>
            <w:vAlign w:val="bottom"/>
          </w:tcPr>
          <w:p w14:paraId="2B337A21" w14:textId="341DCBF0" w:rsidR="00056C78" w:rsidRPr="00EF1565" w:rsidRDefault="00056C78" w:rsidP="00A56A02">
            <w:pPr>
              <w:jc w:val="center"/>
              <w:rPr>
                <w:i/>
                <w:iCs/>
                <w:sz w:val="30"/>
                <w:szCs w:val="30"/>
              </w:rPr>
            </w:pPr>
            <w:r w:rsidRPr="00EF1565">
              <w:rPr>
                <w:i/>
                <w:iCs/>
                <w:sz w:val="30"/>
                <w:szCs w:val="30"/>
              </w:rPr>
              <w:t>0.5(0-8-0)</w:t>
            </w:r>
          </w:p>
        </w:tc>
        <w:tc>
          <w:tcPr>
            <w:tcW w:w="3969" w:type="dxa"/>
          </w:tcPr>
          <w:p w14:paraId="70E1089F" w14:textId="77777777" w:rsidR="00056C78" w:rsidRPr="00EF1565" w:rsidRDefault="00056C78" w:rsidP="00A56A02">
            <w:pPr>
              <w:rPr>
                <w:i/>
                <w:iCs/>
                <w:sz w:val="30"/>
                <w:szCs w:val="30"/>
              </w:rPr>
            </w:pPr>
            <w:r w:rsidRPr="00EF1565">
              <w:rPr>
                <w:i/>
                <w:iCs/>
                <w:sz w:val="30"/>
                <w:szCs w:val="30"/>
              </w:rPr>
              <w:t>CVE59-253</w:t>
            </w:r>
            <w:r w:rsidRPr="00EF1565">
              <w:rPr>
                <w:i/>
                <w:iCs/>
                <w:sz w:val="30"/>
                <w:szCs w:val="30"/>
                <w:rtl/>
                <w:cs/>
              </w:rPr>
              <w:t xml:space="preserve"> </w:t>
            </w:r>
            <w:r w:rsidRPr="00EF1565">
              <w:rPr>
                <w:i/>
                <w:iCs/>
                <w:sz w:val="30"/>
                <w:szCs w:val="30"/>
              </w:rPr>
              <w:t>Field Surveying Practice</w:t>
            </w:r>
          </w:p>
        </w:tc>
        <w:tc>
          <w:tcPr>
            <w:tcW w:w="1276" w:type="dxa"/>
            <w:tcBorders>
              <w:top w:val="single" w:sz="4" w:space="0" w:color="auto"/>
              <w:left w:val="nil"/>
              <w:bottom w:val="single" w:sz="4" w:space="0" w:color="auto"/>
              <w:right w:val="single" w:sz="4" w:space="0" w:color="auto"/>
            </w:tcBorders>
            <w:shd w:val="clear" w:color="auto" w:fill="auto"/>
          </w:tcPr>
          <w:p w14:paraId="0414A44A" w14:textId="76259515" w:rsidR="00056C78" w:rsidRPr="00EF1565" w:rsidRDefault="00056C78" w:rsidP="00A56A02">
            <w:pPr>
              <w:jc w:val="center"/>
              <w:rPr>
                <w:i/>
                <w:iCs/>
                <w:sz w:val="30"/>
                <w:szCs w:val="30"/>
              </w:rPr>
            </w:pPr>
            <w:r w:rsidRPr="00EF1565">
              <w:rPr>
                <w:i/>
                <w:iCs/>
                <w:sz w:val="30"/>
                <w:szCs w:val="30"/>
              </w:rPr>
              <w:t>1(0-8-0)</w:t>
            </w:r>
          </w:p>
        </w:tc>
      </w:tr>
      <w:tr w:rsidR="00056C78" w:rsidRPr="00EF1565" w14:paraId="40AE2577" w14:textId="77777777" w:rsidTr="00A56A02">
        <w:tc>
          <w:tcPr>
            <w:tcW w:w="3970" w:type="dxa"/>
          </w:tcPr>
          <w:p w14:paraId="4A42A73A" w14:textId="59E578BA" w:rsidR="00056C78" w:rsidRPr="00EF1565" w:rsidRDefault="00056C78" w:rsidP="00A56A02">
            <w:pPr>
              <w:rPr>
                <w:i/>
                <w:iCs/>
                <w:sz w:val="30"/>
                <w:szCs w:val="30"/>
              </w:rPr>
            </w:pPr>
            <w:r w:rsidRPr="00EF1565">
              <w:rPr>
                <w:i/>
                <w:iCs/>
                <w:sz w:val="30"/>
                <w:szCs w:val="30"/>
              </w:rPr>
              <w:t xml:space="preserve">CVE59-311 Structural Analysis II </w:t>
            </w:r>
          </w:p>
        </w:tc>
        <w:tc>
          <w:tcPr>
            <w:tcW w:w="1275" w:type="dxa"/>
            <w:tcBorders>
              <w:top w:val="single" w:sz="4" w:space="0" w:color="auto"/>
              <w:left w:val="nil"/>
              <w:bottom w:val="single" w:sz="4" w:space="0" w:color="auto"/>
              <w:right w:val="nil"/>
            </w:tcBorders>
            <w:shd w:val="clear" w:color="auto" w:fill="auto"/>
            <w:vAlign w:val="bottom"/>
          </w:tcPr>
          <w:p w14:paraId="7A16493D"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44049BF3" w14:textId="77777777" w:rsidR="00056C78" w:rsidRPr="00EF1565" w:rsidRDefault="00056C78" w:rsidP="00A56A02">
            <w:pPr>
              <w:rPr>
                <w:i/>
                <w:iCs/>
                <w:sz w:val="30"/>
                <w:szCs w:val="30"/>
              </w:rPr>
            </w:pPr>
            <w:r w:rsidRPr="00EF1565">
              <w:rPr>
                <w:i/>
                <w:iCs/>
                <w:sz w:val="30"/>
                <w:szCs w:val="30"/>
              </w:rPr>
              <w:t>CVE59-311 Structural Analysis 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7FDF9D9A"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5FF13E30" w14:textId="77777777" w:rsidTr="00A56A02">
        <w:tc>
          <w:tcPr>
            <w:tcW w:w="3970" w:type="dxa"/>
          </w:tcPr>
          <w:p w14:paraId="73E01E45" w14:textId="0F5CAA10" w:rsidR="00056C78" w:rsidRPr="00EF1565" w:rsidRDefault="00056C78" w:rsidP="00A56A02">
            <w:pPr>
              <w:rPr>
                <w:i/>
                <w:iCs/>
                <w:sz w:val="30"/>
                <w:szCs w:val="30"/>
              </w:rPr>
            </w:pPr>
            <w:r w:rsidRPr="00EF1565">
              <w:rPr>
                <w:i/>
                <w:iCs/>
                <w:sz w:val="30"/>
                <w:szCs w:val="30"/>
              </w:rPr>
              <w:t>CVE59-312 Reinforced Concrete Design</w:t>
            </w:r>
          </w:p>
        </w:tc>
        <w:tc>
          <w:tcPr>
            <w:tcW w:w="1275" w:type="dxa"/>
            <w:tcBorders>
              <w:top w:val="single" w:sz="4" w:space="0" w:color="auto"/>
              <w:left w:val="nil"/>
              <w:bottom w:val="single" w:sz="4" w:space="0" w:color="auto"/>
              <w:right w:val="nil"/>
            </w:tcBorders>
            <w:shd w:val="clear" w:color="auto" w:fill="auto"/>
          </w:tcPr>
          <w:p w14:paraId="77F62750" w14:textId="77777777" w:rsidR="00056C78" w:rsidRPr="00EF1565" w:rsidRDefault="00056C78" w:rsidP="00A56A02">
            <w:pPr>
              <w:jc w:val="center"/>
              <w:rPr>
                <w:i/>
                <w:iCs/>
                <w:sz w:val="30"/>
                <w:szCs w:val="30"/>
              </w:rPr>
            </w:pPr>
            <w:r w:rsidRPr="00EF1565">
              <w:rPr>
                <w:i/>
                <w:iCs/>
                <w:sz w:val="30"/>
                <w:szCs w:val="30"/>
              </w:rPr>
              <w:t>1.5(4-4-10)</w:t>
            </w:r>
          </w:p>
        </w:tc>
        <w:tc>
          <w:tcPr>
            <w:tcW w:w="3969" w:type="dxa"/>
          </w:tcPr>
          <w:p w14:paraId="394F17C8" w14:textId="77777777" w:rsidR="00056C78" w:rsidRPr="00EF1565" w:rsidRDefault="00056C78" w:rsidP="00A56A02">
            <w:pPr>
              <w:rPr>
                <w:i/>
                <w:iCs/>
                <w:sz w:val="30"/>
                <w:szCs w:val="30"/>
              </w:rPr>
            </w:pPr>
            <w:r w:rsidRPr="00EF1565">
              <w:rPr>
                <w:i/>
                <w:iCs/>
                <w:sz w:val="30"/>
                <w:szCs w:val="30"/>
              </w:rPr>
              <w:t>CVE59-312 Reinforced Concrete Design</w:t>
            </w:r>
          </w:p>
        </w:tc>
        <w:tc>
          <w:tcPr>
            <w:tcW w:w="1276" w:type="dxa"/>
            <w:tcBorders>
              <w:top w:val="single" w:sz="4" w:space="0" w:color="auto"/>
              <w:left w:val="nil"/>
              <w:bottom w:val="single" w:sz="4" w:space="0" w:color="auto"/>
              <w:right w:val="single" w:sz="4" w:space="0" w:color="auto"/>
            </w:tcBorders>
            <w:shd w:val="clear" w:color="auto" w:fill="auto"/>
          </w:tcPr>
          <w:p w14:paraId="2A5026E7" w14:textId="77777777" w:rsidR="00056C78" w:rsidRPr="00EF1565" w:rsidRDefault="00056C78" w:rsidP="00A56A02">
            <w:pPr>
              <w:jc w:val="center"/>
              <w:rPr>
                <w:i/>
                <w:iCs/>
                <w:sz w:val="30"/>
                <w:szCs w:val="30"/>
              </w:rPr>
            </w:pPr>
            <w:r w:rsidRPr="00EF1565">
              <w:rPr>
                <w:i/>
                <w:iCs/>
                <w:sz w:val="30"/>
                <w:szCs w:val="30"/>
              </w:rPr>
              <w:t>5(4-4-10)</w:t>
            </w:r>
          </w:p>
        </w:tc>
      </w:tr>
      <w:tr w:rsidR="00056C78" w:rsidRPr="00EF1565" w14:paraId="7A779C34" w14:textId="77777777" w:rsidTr="00A56A02">
        <w:tc>
          <w:tcPr>
            <w:tcW w:w="3970" w:type="dxa"/>
          </w:tcPr>
          <w:p w14:paraId="44EBA236" w14:textId="70F4EE18" w:rsidR="00056C78" w:rsidRPr="00EF1565" w:rsidRDefault="00056C78" w:rsidP="00A56A02">
            <w:pPr>
              <w:rPr>
                <w:i/>
                <w:iCs/>
                <w:sz w:val="30"/>
                <w:szCs w:val="30"/>
              </w:rPr>
            </w:pPr>
            <w:r w:rsidRPr="00EF1565">
              <w:rPr>
                <w:i/>
                <w:iCs/>
                <w:sz w:val="30"/>
                <w:szCs w:val="30"/>
              </w:rPr>
              <w:t xml:space="preserve">CVE59-313 Design of Timber and Steel Structures </w:t>
            </w:r>
          </w:p>
        </w:tc>
        <w:tc>
          <w:tcPr>
            <w:tcW w:w="1275" w:type="dxa"/>
            <w:tcBorders>
              <w:top w:val="single" w:sz="4" w:space="0" w:color="auto"/>
              <w:left w:val="nil"/>
              <w:bottom w:val="single" w:sz="4" w:space="0" w:color="auto"/>
              <w:right w:val="nil"/>
            </w:tcBorders>
            <w:shd w:val="clear" w:color="auto" w:fill="auto"/>
          </w:tcPr>
          <w:p w14:paraId="1EBAC53D" w14:textId="77777777" w:rsidR="00056C78" w:rsidRPr="00EF1565" w:rsidRDefault="00056C78" w:rsidP="00A56A02">
            <w:pPr>
              <w:jc w:val="center"/>
              <w:rPr>
                <w:i/>
                <w:iCs/>
                <w:sz w:val="30"/>
                <w:szCs w:val="30"/>
              </w:rPr>
            </w:pPr>
            <w:r w:rsidRPr="00EF1565">
              <w:rPr>
                <w:i/>
                <w:iCs/>
                <w:sz w:val="30"/>
                <w:szCs w:val="30"/>
              </w:rPr>
              <w:t>1.5(4-4-10)</w:t>
            </w:r>
          </w:p>
        </w:tc>
        <w:tc>
          <w:tcPr>
            <w:tcW w:w="3969" w:type="dxa"/>
          </w:tcPr>
          <w:p w14:paraId="7E2D83E8" w14:textId="77777777" w:rsidR="00056C78" w:rsidRPr="00EF1565" w:rsidRDefault="00056C78" w:rsidP="00A56A02">
            <w:pPr>
              <w:rPr>
                <w:i/>
                <w:iCs/>
                <w:sz w:val="30"/>
                <w:szCs w:val="30"/>
              </w:rPr>
            </w:pPr>
            <w:r w:rsidRPr="00EF1565">
              <w:rPr>
                <w:i/>
                <w:iCs/>
                <w:sz w:val="30"/>
                <w:szCs w:val="30"/>
              </w:rPr>
              <w:t>CVE59-313 Design of Timber and Steel Structures</w:t>
            </w:r>
          </w:p>
        </w:tc>
        <w:tc>
          <w:tcPr>
            <w:tcW w:w="1276" w:type="dxa"/>
            <w:tcBorders>
              <w:top w:val="single" w:sz="4" w:space="0" w:color="auto"/>
              <w:left w:val="nil"/>
              <w:bottom w:val="single" w:sz="4" w:space="0" w:color="auto"/>
              <w:right w:val="single" w:sz="4" w:space="0" w:color="auto"/>
            </w:tcBorders>
            <w:shd w:val="clear" w:color="auto" w:fill="auto"/>
          </w:tcPr>
          <w:p w14:paraId="332A57D0" w14:textId="77777777" w:rsidR="00056C78" w:rsidRPr="00EF1565" w:rsidRDefault="00056C78" w:rsidP="00A56A02">
            <w:pPr>
              <w:jc w:val="center"/>
              <w:rPr>
                <w:i/>
                <w:iCs/>
                <w:sz w:val="30"/>
                <w:szCs w:val="30"/>
              </w:rPr>
            </w:pPr>
            <w:r w:rsidRPr="00EF1565">
              <w:rPr>
                <w:i/>
                <w:iCs/>
                <w:sz w:val="30"/>
                <w:szCs w:val="30"/>
              </w:rPr>
              <w:t>5(4-4-10)</w:t>
            </w:r>
          </w:p>
        </w:tc>
      </w:tr>
      <w:tr w:rsidR="00056C78" w:rsidRPr="00EF1565" w14:paraId="75231601" w14:textId="77777777" w:rsidTr="00A56A02">
        <w:tc>
          <w:tcPr>
            <w:tcW w:w="3970" w:type="dxa"/>
          </w:tcPr>
          <w:p w14:paraId="59B06855" w14:textId="7F5EF717" w:rsidR="00056C78" w:rsidRPr="00EF1565" w:rsidRDefault="00056C78" w:rsidP="00A56A02">
            <w:pPr>
              <w:rPr>
                <w:i/>
                <w:iCs/>
                <w:sz w:val="30"/>
                <w:szCs w:val="30"/>
              </w:rPr>
            </w:pPr>
            <w:r w:rsidRPr="00EF1565">
              <w:rPr>
                <w:i/>
                <w:iCs/>
                <w:sz w:val="30"/>
                <w:szCs w:val="30"/>
              </w:rPr>
              <w:t xml:space="preserve">CVE59-331 Soil Mechanics </w:t>
            </w:r>
          </w:p>
        </w:tc>
        <w:tc>
          <w:tcPr>
            <w:tcW w:w="1275" w:type="dxa"/>
            <w:tcBorders>
              <w:top w:val="single" w:sz="4" w:space="0" w:color="auto"/>
              <w:left w:val="nil"/>
              <w:bottom w:val="single" w:sz="4" w:space="0" w:color="auto"/>
              <w:right w:val="nil"/>
            </w:tcBorders>
            <w:shd w:val="clear" w:color="auto" w:fill="auto"/>
            <w:vAlign w:val="bottom"/>
          </w:tcPr>
          <w:p w14:paraId="5F9F5F04"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000D0A01" w14:textId="77777777" w:rsidR="00056C78" w:rsidRPr="00EF1565" w:rsidRDefault="00056C78" w:rsidP="00A56A02">
            <w:pPr>
              <w:rPr>
                <w:i/>
                <w:iCs/>
                <w:sz w:val="30"/>
                <w:szCs w:val="30"/>
              </w:rPr>
            </w:pPr>
            <w:r w:rsidRPr="00EF1565">
              <w:rPr>
                <w:i/>
                <w:iCs/>
                <w:sz w:val="30"/>
                <w:szCs w:val="30"/>
              </w:rPr>
              <w:t>CVE59-331 Soil Mechanics</w:t>
            </w:r>
          </w:p>
        </w:tc>
        <w:tc>
          <w:tcPr>
            <w:tcW w:w="1276" w:type="dxa"/>
            <w:tcBorders>
              <w:top w:val="single" w:sz="4" w:space="0" w:color="auto"/>
              <w:left w:val="nil"/>
              <w:bottom w:val="single" w:sz="4" w:space="0" w:color="auto"/>
              <w:right w:val="single" w:sz="4" w:space="0" w:color="auto"/>
            </w:tcBorders>
            <w:shd w:val="clear" w:color="auto" w:fill="auto"/>
            <w:vAlign w:val="bottom"/>
          </w:tcPr>
          <w:p w14:paraId="0F456AE9"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7E630CAF" w14:textId="77777777" w:rsidTr="00A56A02">
        <w:tc>
          <w:tcPr>
            <w:tcW w:w="3970" w:type="dxa"/>
          </w:tcPr>
          <w:p w14:paraId="5E10160C" w14:textId="793A2E9B" w:rsidR="00056C78" w:rsidRPr="00EF1565" w:rsidRDefault="00056C78" w:rsidP="00A56A02">
            <w:pPr>
              <w:rPr>
                <w:i/>
                <w:iCs/>
                <w:sz w:val="30"/>
                <w:szCs w:val="30"/>
              </w:rPr>
            </w:pPr>
            <w:r w:rsidRPr="00EF1565">
              <w:rPr>
                <w:i/>
                <w:iCs/>
                <w:sz w:val="30"/>
                <w:szCs w:val="30"/>
              </w:rPr>
              <w:t xml:space="preserve">CVE59-332 Soil Mechanics Laboratory </w:t>
            </w:r>
          </w:p>
        </w:tc>
        <w:tc>
          <w:tcPr>
            <w:tcW w:w="1275" w:type="dxa"/>
            <w:tcBorders>
              <w:top w:val="single" w:sz="4" w:space="0" w:color="auto"/>
              <w:left w:val="nil"/>
              <w:bottom w:val="single" w:sz="4" w:space="0" w:color="auto"/>
              <w:right w:val="nil"/>
            </w:tcBorders>
            <w:shd w:val="clear" w:color="auto" w:fill="auto"/>
            <w:vAlign w:val="bottom"/>
          </w:tcPr>
          <w:p w14:paraId="2A2AB18A" w14:textId="77777777" w:rsidR="00056C78" w:rsidRPr="00EF1565" w:rsidRDefault="00056C78" w:rsidP="00A56A02">
            <w:pPr>
              <w:jc w:val="center"/>
              <w:rPr>
                <w:i/>
                <w:iCs/>
                <w:sz w:val="30"/>
                <w:szCs w:val="30"/>
              </w:rPr>
            </w:pPr>
            <w:r w:rsidRPr="00EF1565">
              <w:rPr>
                <w:i/>
                <w:iCs/>
                <w:sz w:val="30"/>
                <w:szCs w:val="30"/>
              </w:rPr>
              <w:t>0.5(0-4-2)</w:t>
            </w:r>
          </w:p>
        </w:tc>
        <w:tc>
          <w:tcPr>
            <w:tcW w:w="3969" w:type="dxa"/>
          </w:tcPr>
          <w:p w14:paraId="42E9B32E" w14:textId="77777777" w:rsidR="00056C78" w:rsidRPr="00EF1565" w:rsidRDefault="00056C78" w:rsidP="00A56A02">
            <w:pPr>
              <w:rPr>
                <w:i/>
                <w:iCs/>
                <w:sz w:val="30"/>
                <w:szCs w:val="30"/>
              </w:rPr>
            </w:pPr>
            <w:r w:rsidRPr="00EF1565">
              <w:rPr>
                <w:i/>
                <w:iCs/>
                <w:sz w:val="30"/>
                <w:szCs w:val="30"/>
              </w:rPr>
              <w:t>CVE59-332 Soil Mechanics Laboratory</w:t>
            </w:r>
          </w:p>
        </w:tc>
        <w:tc>
          <w:tcPr>
            <w:tcW w:w="1276" w:type="dxa"/>
            <w:tcBorders>
              <w:top w:val="single" w:sz="4" w:space="0" w:color="auto"/>
              <w:left w:val="nil"/>
              <w:bottom w:val="single" w:sz="4" w:space="0" w:color="auto"/>
              <w:right w:val="single" w:sz="4" w:space="0" w:color="auto"/>
            </w:tcBorders>
            <w:shd w:val="clear" w:color="auto" w:fill="auto"/>
            <w:vAlign w:val="bottom"/>
          </w:tcPr>
          <w:p w14:paraId="1A8BC075" w14:textId="77777777" w:rsidR="00056C78" w:rsidRPr="00EF1565" w:rsidRDefault="00056C78" w:rsidP="00A56A02">
            <w:pPr>
              <w:jc w:val="center"/>
              <w:rPr>
                <w:i/>
                <w:iCs/>
                <w:sz w:val="30"/>
                <w:szCs w:val="30"/>
              </w:rPr>
            </w:pPr>
            <w:r w:rsidRPr="00EF1565">
              <w:rPr>
                <w:i/>
                <w:iCs/>
                <w:sz w:val="30"/>
                <w:szCs w:val="30"/>
              </w:rPr>
              <w:t>1(0-4-2)</w:t>
            </w:r>
          </w:p>
        </w:tc>
      </w:tr>
      <w:tr w:rsidR="00056C78" w:rsidRPr="005216DA" w14:paraId="240628CB" w14:textId="77777777" w:rsidTr="00A56A02">
        <w:tc>
          <w:tcPr>
            <w:tcW w:w="3970" w:type="dxa"/>
          </w:tcPr>
          <w:p w14:paraId="38EAA104" w14:textId="77777777" w:rsidR="00056C78" w:rsidRPr="005216DA" w:rsidRDefault="00056C78" w:rsidP="00A56A02">
            <w:pPr>
              <w:rPr>
                <w:sz w:val="30"/>
                <w:szCs w:val="30"/>
              </w:rPr>
            </w:pPr>
            <w:r>
              <w:rPr>
                <w:sz w:val="30"/>
                <w:szCs w:val="30"/>
              </w:rPr>
              <w:t xml:space="preserve">CVE59-333 </w:t>
            </w:r>
            <w:r w:rsidRPr="004A1A62">
              <w:rPr>
                <w:sz w:val="30"/>
                <w:szCs w:val="30"/>
              </w:rPr>
              <w:t>Foundation Engineering</w:t>
            </w:r>
          </w:p>
        </w:tc>
        <w:tc>
          <w:tcPr>
            <w:tcW w:w="1275" w:type="dxa"/>
            <w:tcBorders>
              <w:top w:val="single" w:sz="4" w:space="0" w:color="auto"/>
              <w:left w:val="nil"/>
              <w:bottom w:val="single" w:sz="4" w:space="0" w:color="auto"/>
              <w:right w:val="nil"/>
            </w:tcBorders>
            <w:shd w:val="clear" w:color="auto" w:fill="auto"/>
            <w:vAlign w:val="bottom"/>
          </w:tcPr>
          <w:p w14:paraId="1C2FF1A5" w14:textId="77777777" w:rsidR="00056C78" w:rsidRPr="00E54827" w:rsidRDefault="00056C78" w:rsidP="00A56A02">
            <w:pPr>
              <w:jc w:val="center"/>
              <w:rPr>
                <w:sz w:val="30"/>
                <w:szCs w:val="30"/>
              </w:rPr>
            </w:pPr>
            <w:r w:rsidRPr="00E54827">
              <w:rPr>
                <w:sz w:val="30"/>
                <w:szCs w:val="30"/>
              </w:rPr>
              <w:t>1(4-0-8)</w:t>
            </w:r>
          </w:p>
        </w:tc>
        <w:tc>
          <w:tcPr>
            <w:tcW w:w="3969" w:type="dxa"/>
          </w:tcPr>
          <w:p w14:paraId="7655FC96" w14:textId="77777777" w:rsidR="00056C78" w:rsidRPr="005216DA" w:rsidRDefault="00056C78" w:rsidP="00A56A02">
            <w:pPr>
              <w:rPr>
                <w:sz w:val="30"/>
                <w:szCs w:val="30"/>
              </w:rPr>
            </w:pPr>
            <w:r>
              <w:rPr>
                <w:sz w:val="30"/>
                <w:szCs w:val="30"/>
              </w:rPr>
              <w:t xml:space="preserve">CVE59-333 </w:t>
            </w:r>
            <w:r w:rsidRPr="004A1A62">
              <w:rPr>
                <w:sz w:val="30"/>
                <w:szCs w:val="30"/>
              </w:rPr>
              <w:t>Foundation Engineering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5BC808CB" w14:textId="77777777" w:rsidR="00056C78" w:rsidRPr="00E54827" w:rsidRDefault="00056C78" w:rsidP="00A56A02">
            <w:pPr>
              <w:jc w:val="center"/>
              <w:rPr>
                <w:sz w:val="30"/>
                <w:szCs w:val="30"/>
              </w:rPr>
            </w:pPr>
            <w:r w:rsidRPr="00E54827">
              <w:rPr>
                <w:sz w:val="30"/>
                <w:szCs w:val="30"/>
              </w:rPr>
              <w:t>4(4-0-8)</w:t>
            </w:r>
          </w:p>
        </w:tc>
      </w:tr>
      <w:tr w:rsidR="00056C78" w:rsidRPr="005216DA" w14:paraId="38F196DC" w14:textId="77777777" w:rsidTr="00A56A02">
        <w:tc>
          <w:tcPr>
            <w:tcW w:w="3970" w:type="dxa"/>
          </w:tcPr>
          <w:p w14:paraId="1B57AD72" w14:textId="77777777" w:rsidR="00056C78" w:rsidRPr="005216DA" w:rsidRDefault="00056C78" w:rsidP="00A56A02">
            <w:pPr>
              <w:rPr>
                <w:sz w:val="30"/>
                <w:szCs w:val="30"/>
              </w:rPr>
            </w:pPr>
            <w:r>
              <w:rPr>
                <w:sz w:val="30"/>
                <w:szCs w:val="30"/>
              </w:rPr>
              <w:t xml:space="preserve">CVE59-342 </w:t>
            </w:r>
            <w:r w:rsidRPr="004A1A62">
              <w:rPr>
                <w:sz w:val="30"/>
                <w:szCs w:val="30"/>
              </w:rPr>
              <w:t>Hydrology</w:t>
            </w:r>
          </w:p>
        </w:tc>
        <w:tc>
          <w:tcPr>
            <w:tcW w:w="1275" w:type="dxa"/>
            <w:tcBorders>
              <w:top w:val="single" w:sz="4" w:space="0" w:color="auto"/>
              <w:left w:val="nil"/>
              <w:bottom w:val="single" w:sz="4" w:space="0" w:color="auto"/>
              <w:right w:val="nil"/>
            </w:tcBorders>
            <w:shd w:val="clear" w:color="auto" w:fill="auto"/>
            <w:vAlign w:val="bottom"/>
          </w:tcPr>
          <w:p w14:paraId="0DA59CA6" w14:textId="77777777" w:rsidR="00056C78" w:rsidRPr="00E54827" w:rsidRDefault="00056C78" w:rsidP="00A56A02">
            <w:pPr>
              <w:jc w:val="center"/>
              <w:rPr>
                <w:sz w:val="30"/>
                <w:szCs w:val="30"/>
              </w:rPr>
            </w:pPr>
            <w:r w:rsidRPr="00E54827">
              <w:rPr>
                <w:sz w:val="30"/>
                <w:szCs w:val="30"/>
              </w:rPr>
              <w:t>0.5(2-0-4)</w:t>
            </w:r>
          </w:p>
        </w:tc>
        <w:tc>
          <w:tcPr>
            <w:tcW w:w="3969" w:type="dxa"/>
          </w:tcPr>
          <w:p w14:paraId="2577428E" w14:textId="77777777" w:rsidR="00056C78" w:rsidRPr="005216DA" w:rsidRDefault="00056C78" w:rsidP="00A56A02">
            <w:pPr>
              <w:rPr>
                <w:sz w:val="30"/>
                <w:szCs w:val="30"/>
              </w:rPr>
            </w:pPr>
            <w:r>
              <w:rPr>
                <w:sz w:val="30"/>
                <w:szCs w:val="30"/>
              </w:rPr>
              <w:t xml:space="preserve">CVE59-342 </w:t>
            </w:r>
            <w:r w:rsidRPr="004A1A62">
              <w:rPr>
                <w:sz w:val="30"/>
                <w:szCs w:val="30"/>
              </w:rPr>
              <w:t>Hydrology</w:t>
            </w:r>
          </w:p>
        </w:tc>
        <w:tc>
          <w:tcPr>
            <w:tcW w:w="1276" w:type="dxa"/>
            <w:tcBorders>
              <w:top w:val="single" w:sz="4" w:space="0" w:color="auto"/>
              <w:left w:val="nil"/>
              <w:bottom w:val="single" w:sz="4" w:space="0" w:color="auto"/>
              <w:right w:val="single" w:sz="4" w:space="0" w:color="auto"/>
            </w:tcBorders>
            <w:shd w:val="clear" w:color="auto" w:fill="auto"/>
            <w:vAlign w:val="bottom"/>
          </w:tcPr>
          <w:p w14:paraId="6B41088A" w14:textId="77777777" w:rsidR="00056C78" w:rsidRPr="00E54827" w:rsidRDefault="00056C78" w:rsidP="00A56A02">
            <w:pPr>
              <w:jc w:val="center"/>
              <w:rPr>
                <w:sz w:val="30"/>
                <w:szCs w:val="30"/>
              </w:rPr>
            </w:pPr>
            <w:r w:rsidRPr="00E54827">
              <w:rPr>
                <w:sz w:val="30"/>
                <w:szCs w:val="30"/>
              </w:rPr>
              <w:t>2(2-0-4)</w:t>
            </w:r>
          </w:p>
        </w:tc>
      </w:tr>
      <w:tr w:rsidR="00056C78" w:rsidRPr="00EF1565" w14:paraId="0BECCDB5" w14:textId="77777777" w:rsidTr="00A56A02">
        <w:tc>
          <w:tcPr>
            <w:tcW w:w="3970" w:type="dxa"/>
          </w:tcPr>
          <w:p w14:paraId="27355229" w14:textId="481AD6E3"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3</w:t>
            </w:r>
            <w:r w:rsidRPr="00EF1565">
              <w:rPr>
                <w:i/>
                <w:iCs/>
                <w:sz w:val="30"/>
                <w:szCs w:val="30"/>
                <w:rtl/>
                <w:cs/>
              </w:rPr>
              <w:t>4</w:t>
            </w:r>
            <w:r w:rsidRPr="00EF1565">
              <w:rPr>
                <w:i/>
                <w:iCs/>
                <w:sz w:val="30"/>
                <w:szCs w:val="30"/>
              </w:rPr>
              <w:t xml:space="preserve">3 Hydraulic Engineering </w:t>
            </w:r>
          </w:p>
        </w:tc>
        <w:tc>
          <w:tcPr>
            <w:tcW w:w="1275" w:type="dxa"/>
            <w:tcBorders>
              <w:top w:val="single" w:sz="4" w:space="0" w:color="auto"/>
              <w:left w:val="nil"/>
              <w:bottom w:val="single" w:sz="4" w:space="0" w:color="auto"/>
              <w:right w:val="nil"/>
            </w:tcBorders>
            <w:shd w:val="clear" w:color="auto" w:fill="auto"/>
            <w:vAlign w:val="bottom"/>
          </w:tcPr>
          <w:p w14:paraId="439DB960"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14DD607C" w14:textId="77777777" w:rsidR="00056C78" w:rsidRPr="00EF1565" w:rsidRDefault="00056C78" w:rsidP="00A56A02">
            <w:pPr>
              <w:rPr>
                <w:i/>
                <w:iCs/>
                <w:sz w:val="30"/>
                <w:szCs w:val="30"/>
              </w:rPr>
            </w:pPr>
            <w:r w:rsidRPr="00EF1565">
              <w:rPr>
                <w:i/>
                <w:iCs/>
                <w:sz w:val="30"/>
                <w:szCs w:val="30"/>
              </w:rPr>
              <w:t>CVE59</w:t>
            </w:r>
            <w:r w:rsidRPr="00EF1565">
              <w:rPr>
                <w:i/>
                <w:iCs/>
                <w:sz w:val="30"/>
                <w:szCs w:val="30"/>
                <w:rtl/>
                <w:cs/>
              </w:rPr>
              <w:t>-</w:t>
            </w:r>
            <w:r w:rsidRPr="00EF1565">
              <w:rPr>
                <w:i/>
                <w:iCs/>
                <w:sz w:val="30"/>
                <w:szCs w:val="30"/>
              </w:rPr>
              <w:t>3</w:t>
            </w:r>
            <w:r w:rsidRPr="00EF1565">
              <w:rPr>
                <w:i/>
                <w:iCs/>
                <w:sz w:val="30"/>
                <w:szCs w:val="30"/>
                <w:rtl/>
                <w:cs/>
              </w:rPr>
              <w:t>4</w:t>
            </w:r>
            <w:r w:rsidRPr="00EF1565">
              <w:rPr>
                <w:i/>
                <w:iCs/>
                <w:sz w:val="30"/>
                <w:szCs w:val="30"/>
              </w:rPr>
              <w:t>3 Hydraulic Engineering</w:t>
            </w:r>
          </w:p>
        </w:tc>
        <w:tc>
          <w:tcPr>
            <w:tcW w:w="1276" w:type="dxa"/>
            <w:tcBorders>
              <w:top w:val="single" w:sz="4" w:space="0" w:color="auto"/>
              <w:left w:val="nil"/>
              <w:bottom w:val="single" w:sz="4" w:space="0" w:color="auto"/>
              <w:right w:val="single" w:sz="4" w:space="0" w:color="auto"/>
            </w:tcBorders>
            <w:shd w:val="clear" w:color="auto" w:fill="auto"/>
            <w:vAlign w:val="bottom"/>
          </w:tcPr>
          <w:p w14:paraId="0BCB28E7" w14:textId="77777777" w:rsidR="00056C78" w:rsidRPr="00EF1565" w:rsidRDefault="00056C78" w:rsidP="00A56A02">
            <w:pPr>
              <w:jc w:val="center"/>
              <w:rPr>
                <w:i/>
                <w:iCs/>
                <w:sz w:val="30"/>
                <w:szCs w:val="30"/>
              </w:rPr>
            </w:pPr>
            <w:r w:rsidRPr="00EF1565">
              <w:rPr>
                <w:i/>
                <w:iCs/>
                <w:sz w:val="30"/>
                <w:szCs w:val="30"/>
              </w:rPr>
              <w:t>4(4-0-8)</w:t>
            </w:r>
          </w:p>
        </w:tc>
      </w:tr>
      <w:tr w:rsidR="00D8668B" w:rsidRPr="005216DA" w14:paraId="63A20477" w14:textId="77777777" w:rsidTr="00A56A02">
        <w:tc>
          <w:tcPr>
            <w:tcW w:w="5245" w:type="dxa"/>
            <w:gridSpan w:val="2"/>
          </w:tcPr>
          <w:p w14:paraId="2315A399" w14:textId="77777777" w:rsidR="00D8668B" w:rsidRPr="008C4196" w:rsidRDefault="00D8668B" w:rsidP="00A56A02">
            <w:pPr>
              <w:jc w:val="center"/>
              <w:rPr>
                <w:b/>
                <w:bCs/>
                <w:sz w:val="30"/>
                <w:szCs w:val="30"/>
              </w:rPr>
            </w:pPr>
            <w:r w:rsidRPr="008C4196">
              <w:rPr>
                <w:rFonts w:hint="cs"/>
                <w:b/>
                <w:bCs/>
                <w:sz w:val="30"/>
                <w:szCs w:val="30"/>
                <w:cs/>
              </w:rPr>
              <w:t>ระบบหน่วยวิชา</w:t>
            </w:r>
          </w:p>
        </w:tc>
        <w:tc>
          <w:tcPr>
            <w:tcW w:w="5245" w:type="dxa"/>
            <w:gridSpan w:val="2"/>
          </w:tcPr>
          <w:p w14:paraId="1031DAC2" w14:textId="77777777" w:rsidR="00D8668B" w:rsidRPr="008C4196" w:rsidRDefault="00D8668B" w:rsidP="00A56A02">
            <w:pPr>
              <w:jc w:val="center"/>
              <w:rPr>
                <w:b/>
                <w:bCs/>
                <w:sz w:val="30"/>
                <w:szCs w:val="30"/>
              </w:rPr>
            </w:pPr>
            <w:r>
              <w:rPr>
                <w:rFonts w:hint="cs"/>
                <w:b/>
                <w:bCs/>
                <w:sz w:val="30"/>
                <w:szCs w:val="30"/>
                <w:cs/>
              </w:rPr>
              <w:t>ระบบ</w:t>
            </w:r>
            <w:r w:rsidRPr="008C4196">
              <w:rPr>
                <w:rFonts w:hint="cs"/>
                <w:b/>
                <w:bCs/>
                <w:sz w:val="30"/>
                <w:szCs w:val="30"/>
                <w:cs/>
              </w:rPr>
              <w:t>หน่วยกิต</w:t>
            </w:r>
          </w:p>
        </w:tc>
      </w:tr>
      <w:tr w:rsidR="00056C78" w:rsidRPr="00EF1565" w14:paraId="187A8044" w14:textId="77777777" w:rsidTr="00A56A02">
        <w:tc>
          <w:tcPr>
            <w:tcW w:w="3970" w:type="dxa"/>
          </w:tcPr>
          <w:p w14:paraId="75462F97" w14:textId="48B28F91" w:rsidR="00056C78" w:rsidRPr="00EF1565" w:rsidRDefault="00056C78" w:rsidP="00A56A02">
            <w:pPr>
              <w:rPr>
                <w:i/>
                <w:iCs/>
                <w:sz w:val="30"/>
                <w:szCs w:val="30"/>
                <w:cs/>
              </w:rPr>
            </w:pPr>
            <w:r w:rsidRPr="00EF1565">
              <w:rPr>
                <w:i/>
                <w:iCs/>
                <w:sz w:val="30"/>
                <w:szCs w:val="30"/>
              </w:rPr>
              <w:t>CVE59-371</w:t>
            </w:r>
            <w:r w:rsidRPr="00EF1565">
              <w:rPr>
                <w:rFonts w:hint="cs"/>
                <w:i/>
                <w:iCs/>
                <w:sz w:val="30"/>
                <w:szCs w:val="30"/>
                <w:rtl/>
                <w:cs/>
              </w:rPr>
              <w:t xml:space="preserve"> </w:t>
            </w:r>
            <w:r w:rsidRPr="00EF1565">
              <w:rPr>
                <w:i/>
                <w:iCs/>
                <w:sz w:val="30"/>
                <w:szCs w:val="30"/>
              </w:rPr>
              <w:t>Highway Engineering</w:t>
            </w:r>
            <w:r w:rsidRPr="00EF1565">
              <w:rPr>
                <w:i/>
                <w:iCs/>
                <w:sz w:val="30"/>
                <w:szCs w:val="30"/>
                <w:rtl/>
                <w:cs/>
              </w:rPr>
              <w:tab/>
            </w:r>
          </w:p>
        </w:tc>
        <w:tc>
          <w:tcPr>
            <w:tcW w:w="1275" w:type="dxa"/>
            <w:tcBorders>
              <w:top w:val="single" w:sz="4" w:space="0" w:color="auto"/>
              <w:left w:val="nil"/>
              <w:bottom w:val="single" w:sz="4" w:space="0" w:color="auto"/>
              <w:right w:val="nil"/>
            </w:tcBorders>
            <w:shd w:val="clear" w:color="auto" w:fill="auto"/>
            <w:vAlign w:val="bottom"/>
          </w:tcPr>
          <w:p w14:paraId="209C9E1B"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336A3B2A" w14:textId="77777777" w:rsidR="00056C78" w:rsidRPr="00EF1565" w:rsidRDefault="00056C78" w:rsidP="00A56A02">
            <w:pPr>
              <w:rPr>
                <w:i/>
                <w:iCs/>
                <w:sz w:val="30"/>
                <w:szCs w:val="30"/>
              </w:rPr>
            </w:pPr>
            <w:r w:rsidRPr="00EF1565">
              <w:rPr>
                <w:i/>
                <w:iCs/>
                <w:sz w:val="30"/>
                <w:szCs w:val="30"/>
              </w:rPr>
              <w:t>CVE59-371</w:t>
            </w:r>
            <w:r w:rsidRPr="00EF1565">
              <w:rPr>
                <w:i/>
                <w:iCs/>
                <w:sz w:val="30"/>
                <w:szCs w:val="30"/>
                <w:cs/>
              </w:rPr>
              <w:t xml:space="preserve"> </w:t>
            </w:r>
            <w:r w:rsidRPr="00EF1565">
              <w:rPr>
                <w:i/>
                <w:iCs/>
                <w:sz w:val="30"/>
                <w:szCs w:val="30"/>
              </w:rPr>
              <w:t>Highway Engineering</w:t>
            </w:r>
            <w:r w:rsidRPr="00EF1565">
              <w:rPr>
                <w:i/>
                <w:iCs/>
                <w:sz w:val="30"/>
                <w:szCs w:val="30"/>
                <w:rtl/>
                <w:cs/>
              </w:rPr>
              <w:tab/>
            </w:r>
          </w:p>
        </w:tc>
        <w:tc>
          <w:tcPr>
            <w:tcW w:w="1276" w:type="dxa"/>
            <w:tcBorders>
              <w:top w:val="single" w:sz="4" w:space="0" w:color="auto"/>
              <w:left w:val="nil"/>
              <w:bottom w:val="single" w:sz="4" w:space="0" w:color="auto"/>
              <w:right w:val="single" w:sz="4" w:space="0" w:color="auto"/>
            </w:tcBorders>
            <w:shd w:val="clear" w:color="auto" w:fill="auto"/>
            <w:vAlign w:val="bottom"/>
          </w:tcPr>
          <w:p w14:paraId="0D6C8D6E" w14:textId="77777777" w:rsidR="00056C78" w:rsidRPr="00EF1565" w:rsidRDefault="00056C78" w:rsidP="00A56A02">
            <w:pPr>
              <w:jc w:val="center"/>
              <w:rPr>
                <w:i/>
                <w:iCs/>
                <w:sz w:val="30"/>
                <w:szCs w:val="30"/>
              </w:rPr>
            </w:pPr>
            <w:r w:rsidRPr="00EF1565">
              <w:rPr>
                <w:i/>
                <w:iCs/>
                <w:sz w:val="30"/>
                <w:szCs w:val="30"/>
              </w:rPr>
              <w:t>4(4-0-8)</w:t>
            </w:r>
          </w:p>
        </w:tc>
      </w:tr>
      <w:tr w:rsidR="00056C78" w:rsidRPr="00EF1565" w14:paraId="468800F1" w14:textId="77777777" w:rsidTr="00A56A02">
        <w:tc>
          <w:tcPr>
            <w:tcW w:w="3970" w:type="dxa"/>
          </w:tcPr>
          <w:p w14:paraId="2E97793C" w14:textId="053A83FF" w:rsidR="00056C78" w:rsidRPr="00EF1565" w:rsidRDefault="00056C78" w:rsidP="00A56A02">
            <w:pPr>
              <w:rPr>
                <w:i/>
                <w:iCs/>
                <w:sz w:val="30"/>
                <w:szCs w:val="30"/>
                <w:rtl/>
                <w:cs/>
              </w:rPr>
            </w:pPr>
            <w:r w:rsidRPr="00EF1565">
              <w:rPr>
                <w:i/>
                <w:iCs/>
                <w:sz w:val="30"/>
                <w:szCs w:val="30"/>
              </w:rPr>
              <w:lastRenderedPageBreak/>
              <w:t xml:space="preserve">CVE59-461 Construction Management </w:t>
            </w:r>
          </w:p>
        </w:tc>
        <w:tc>
          <w:tcPr>
            <w:tcW w:w="1275" w:type="dxa"/>
            <w:tcBorders>
              <w:top w:val="single" w:sz="4" w:space="0" w:color="auto"/>
              <w:left w:val="nil"/>
              <w:bottom w:val="single" w:sz="4" w:space="0" w:color="auto"/>
              <w:right w:val="nil"/>
            </w:tcBorders>
            <w:shd w:val="clear" w:color="auto" w:fill="auto"/>
          </w:tcPr>
          <w:p w14:paraId="0412C60C" w14:textId="77777777" w:rsidR="00056C78" w:rsidRPr="00EF1565" w:rsidRDefault="00056C78" w:rsidP="00A56A02">
            <w:pPr>
              <w:jc w:val="center"/>
              <w:rPr>
                <w:i/>
                <w:iCs/>
                <w:sz w:val="30"/>
                <w:szCs w:val="30"/>
              </w:rPr>
            </w:pPr>
            <w:r w:rsidRPr="00EF1565">
              <w:rPr>
                <w:i/>
                <w:iCs/>
                <w:sz w:val="30"/>
                <w:szCs w:val="30"/>
              </w:rPr>
              <w:t>1(4-0-8)</w:t>
            </w:r>
          </w:p>
        </w:tc>
        <w:tc>
          <w:tcPr>
            <w:tcW w:w="3969" w:type="dxa"/>
          </w:tcPr>
          <w:p w14:paraId="5F446644" w14:textId="77777777" w:rsidR="00056C78" w:rsidRPr="00EF1565" w:rsidRDefault="00056C78" w:rsidP="00A56A02">
            <w:pPr>
              <w:rPr>
                <w:i/>
                <w:iCs/>
                <w:sz w:val="30"/>
                <w:szCs w:val="30"/>
                <w:rtl/>
                <w:cs/>
              </w:rPr>
            </w:pPr>
            <w:r w:rsidRPr="00EF1565">
              <w:rPr>
                <w:i/>
                <w:iCs/>
                <w:sz w:val="30"/>
                <w:szCs w:val="30"/>
              </w:rPr>
              <w:t>CVE59-461 Construction Management</w:t>
            </w:r>
          </w:p>
        </w:tc>
        <w:tc>
          <w:tcPr>
            <w:tcW w:w="1276" w:type="dxa"/>
            <w:tcBorders>
              <w:top w:val="single" w:sz="4" w:space="0" w:color="auto"/>
              <w:left w:val="nil"/>
              <w:bottom w:val="single" w:sz="4" w:space="0" w:color="auto"/>
              <w:right w:val="single" w:sz="4" w:space="0" w:color="auto"/>
            </w:tcBorders>
            <w:shd w:val="clear" w:color="auto" w:fill="auto"/>
            <w:vAlign w:val="bottom"/>
          </w:tcPr>
          <w:p w14:paraId="5E142979" w14:textId="77777777" w:rsidR="00056C78" w:rsidRPr="00EF1565" w:rsidRDefault="00056C78" w:rsidP="00A56A02">
            <w:pPr>
              <w:jc w:val="center"/>
              <w:rPr>
                <w:i/>
                <w:iCs/>
                <w:sz w:val="30"/>
                <w:szCs w:val="30"/>
              </w:rPr>
            </w:pPr>
            <w:r w:rsidRPr="00EF1565">
              <w:rPr>
                <w:i/>
                <w:iCs/>
                <w:sz w:val="30"/>
                <w:szCs w:val="30"/>
              </w:rPr>
              <w:t>4(4-0-8)</w:t>
            </w:r>
          </w:p>
        </w:tc>
      </w:tr>
      <w:tr w:rsidR="00056C78" w:rsidRPr="005216DA" w14:paraId="5C4300BA" w14:textId="77777777" w:rsidTr="00A56A02">
        <w:tc>
          <w:tcPr>
            <w:tcW w:w="3970" w:type="dxa"/>
          </w:tcPr>
          <w:p w14:paraId="6A98EC4C" w14:textId="77777777" w:rsidR="00056C78" w:rsidRPr="005216DA" w:rsidRDefault="00056C78" w:rsidP="00A56A02">
            <w:pPr>
              <w:rPr>
                <w:sz w:val="30"/>
                <w:szCs w:val="30"/>
                <w:rtl/>
                <w:cs/>
              </w:rPr>
            </w:pPr>
            <w:r>
              <w:rPr>
                <w:sz w:val="30"/>
                <w:szCs w:val="30"/>
              </w:rPr>
              <w:t xml:space="preserve">CVE59-462 </w:t>
            </w:r>
            <w:r w:rsidRPr="004A1A62">
              <w:rPr>
                <w:sz w:val="30"/>
                <w:szCs w:val="30"/>
              </w:rPr>
              <w:t>Contracts, Specifications and Estimation</w:t>
            </w:r>
          </w:p>
        </w:tc>
        <w:tc>
          <w:tcPr>
            <w:tcW w:w="1275" w:type="dxa"/>
            <w:tcBorders>
              <w:top w:val="single" w:sz="4" w:space="0" w:color="auto"/>
              <w:left w:val="nil"/>
              <w:bottom w:val="single" w:sz="4" w:space="0" w:color="auto"/>
              <w:right w:val="nil"/>
            </w:tcBorders>
            <w:shd w:val="clear" w:color="auto" w:fill="auto"/>
          </w:tcPr>
          <w:p w14:paraId="07AE1C25" w14:textId="77777777" w:rsidR="00056C78" w:rsidRPr="00E54827" w:rsidRDefault="00056C78" w:rsidP="00A56A02">
            <w:pPr>
              <w:jc w:val="center"/>
              <w:rPr>
                <w:sz w:val="30"/>
                <w:szCs w:val="30"/>
              </w:rPr>
            </w:pPr>
            <w:r w:rsidRPr="00E54827">
              <w:rPr>
                <w:sz w:val="30"/>
                <w:szCs w:val="30"/>
              </w:rPr>
              <w:t>1(4-0-8)</w:t>
            </w:r>
          </w:p>
        </w:tc>
        <w:tc>
          <w:tcPr>
            <w:tcW w:w="3969" w:type="dxa"/>
          </w:tcPr>
          <w:p w14:paraId="3D7A6692" w14:textId="77777777" w:rsidR="00056C78" w:rsidRPr="005216DA" w:rsidRDefault="00056C78" w:rsidP="00A56A02">
            <w:pPr>
              <w:rPr>
                <w:sz w:val="30"/>
                <w:szCs w:val="30"/>
                <w:rtl/>
                <w:cs/>
              </w:rPr>
            </w:pPr>
            <w:r>
              <w:rPr>
                <w:sz w:val="30"/>
                <w:szCs w:val="30"/>
              </w:rPr>
              <w:t xml:space="preserve">CVE59-462 </w:t>
            </w:r>
            <w:r w:rsidRPr="004A1A62">
              <w:rPr>
                <w:sz w:val="30"/>
                <w:szCs w:val="30"/>
              </w:rPr>
              <w:t>Contracts, Specifications and Estimation</w:t>
            </w:r>
          </w:p>
        </w:tc>
        <w:tc>
          <w:tcPr>
            <w:tcW w:w="1276" w:type="dxa"/>
            <w:tcBorders>
              <w:top w:val="single" w:sz="4" w:space="0" w:color="auto"/>
              <w:left w:val="nil"/>
              <w:bottom w:val="single" w:sz="4" w:space="0" w:color="auto"/>
              <w:right w:val="single" w:sz="4" w:space="0" w:color="auto"/>
            </w:tcBorders>
            <w:shd w:val="clear" w:color="auto" w:fill="auto"/>
          </w:tcPr>
          <w:p w14:paraId="1BBDD28C" w14:textId="77777777" w:rsidR="00056C78" w:rsidRPr="00E54827" w:rsidRDefault="00056C78" w:rsidP="00A56A02">
            <w:pPr>
              <w:jc w:val="center"/>
              <w:rPr>
                <w:sz w:val="30"/>
                <w:szCs w:val="30"/>
              </w:rPr>
            </w:pPr>
            <w:r w:rsidRPr="00E54827">
              <w:rPr>
                <w:sz w:val="30"/>
                <w:szCs w:val="30"/>
              </w:rPr>
              <w:t>4(4-0-8)</w:t>
            </w:r>
          </w:p>
        </w:tc>
      </w:tr>
      <w:tr w:rsidR="00056C78" w:rsidRPr="005216DA" w14:paraId="42EC4A25" w14:textId="77777777" w:rsidTr="00A56A02">
        <w:tc>
          <w:tcPr>
            <w:tcW w:w="3970" w:type="dxa"/>
          </w:tcPr>
          <w:p w14:paraId="117FBE6F"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463 </w:t>
            </w:r>
            <w:r w:rsidRPr="004A1A62">
              <w:rPr>
                <w:sz w:val="30"/>
                <w:szCs w:val="30"/>
              </w:rPr>
              <w:t>Engineering Management</w:t>
            </w:r>
          </w:p>
        </w:tc>
        <w:tc>
          <w:tcPr>
            <w:tcW w:w="1275" w:type="dxa"/>
            <w:tcBorders>
              <w:top w:val="single" w:sz="4" w:space="0" w:color="auto"/>
              <w:left w:val="nil"/>
              <w:bottom w:val="single" w:sz="4" w:space="0" w:color="auto"/>
              <w:right w:val="nil"/>
            </w:tcBorders>
            <w:shd w:val="clear" w:color="auto" w:fill="auto"/>
            <w:vAlign w:val="bottom"/>
          </w:tcPr>
          <w:p w14:paraId="6CB95A26" w14:textId="77777777" w:rsidR="00056C78" w:rsidRPr="00191DE2" w:rsidRDefault="00056C78" w:rsidP="00A56A02">
            <w:pPr>
              <w:jc w:val="center"/>
              <w:rPr>
                <w:sz w:val="30"/>
                <w:szCs w:val="30"/>
              </w:rPr>
            </w:pPr>
            <w:r w:rsidRPr="00191DE2">
              <w:rPr>
                <w:sz w:val="30"/>
                <w:szCs w:val="30"/>
              </w:rPr>
              <w:t>1(4-0-8)</w:t>
            </w:r>
          </w:p>
        </w:tc>
        <w:tc>
          <w:tcPr>
            <w:tcW w:w="3969" w:type="dxa"/>
          </w:tcPr>
          <w:p w14:paraId="1DC45BFE" w14:textId="77777777" w:rsidR="00056C78" w:rsidRPr="005216DA" w:rsidRDefault="00056C78" w:rsidP="00A56A02">
            <w:pPr>
              <w:rPr>
                <w:sz w:val="30"/>
                <w:szCs w:val="30"/>
              </w:rPr>
            </w:pPr>
            <w:r w:rsidRPr="005216DA">
              <w:rPr>
                <w:sz w:val="30"/>
                <w:szCs w:val="30"/>
              </w:rPr>
              <w:t>CVE59</w:t>
            </w:r>
            <w:r w:rsidRPr="005216DA">
              <w:rPr>
                <w:sz w:val="30"/>
                <w:szCs w:val="30"/>
                <w:rtl/>
                <w:cs/>
              </w:rPr>
              <w:t>-</w:t>
            </w:r>
            <w:r w:rsidRPr="005216DA">
              <w:rPr>
                <w:sz w:val="30"/>
                <w:szCs w:val="30"/>
              </w:rPr>
              <w:t xml:space="preserve">463 </w:t>
            </w:r>
            <w:r w:rsidRPr="004A1A62">
              <w:rPr>
                <w:sz w:val="30"/>
                <w:szCs w:val="30"/>
              </w:rPr>
              <w:t>Engineering Management</w:t>
            </w:r>
          </w:p>
        </w:tc>
        <w:tc>
          <w:tcPr>
            <w:tcW w:w="1276" w:type="dxa"/>
            <w:tcBorders>
              <w:top w:val="single" w:sz="4" w:space="0" w:color="auto"/>
              <w:left w:val="nil"/>
              <w:bottom w:val="single" w:sz="4" w:space="0" w:color="auto"/>
              <w:right w:val="single" w:sz="4" w:space="0" w:color="auto"/>
            </w:tcBorders>
            <w:shd w:val="clear" w:color="auto" w:fill="auto"/>
            <w:vAlign w:val="bottom"/>
          </w:tcPr>
          <w:p w14:paraId="1109E03D" w14:textId="77777777" w:rsidR="00056C78" w:rsidRPr="00191DE2" w:rsidRDefault="00056C78" w:rsidP="00A56A02">
            <w:pPr>
              <w:jc w:val="center"/>
              <w:rPr>
                <w:sz w:val="30"/>
                <w:szCs w:val="30"/>
              </w:rPr>
            </w:pPr>
            <w:r w:rsidRPr="00191DE2">
              <w:rPr>
                <w:sz w:val="30"/>
                <w:szCs w:val="30"/>
              </w:rPr>
              <w:t>4(4-0-8)</w:t>
            </w:r>
          </w:p>
        </w:tc>
      </w:tr>
      <w:tr w:rsidR="00056C78" w:rsidRPr="005216DA" w14:paraId="595BB8CC" w14:textId="77777777" w:rsidTr="00A56A02">
        <w:tc>
          <w:tcPr>
            <w:tcW w:w="3970" w:type="dxa"/>
          </w:tcPr>
          <w:p w14:paraId="7DE539F1" w14:textId="77777777" w:rsidR="00056C78" w:rsidRPr="005216DA" w:rsidRDefault="00056C78" w:rsidP="00A56A02">
            <w:pPr>
              <w:rPr>
                <w:sz w:val="30"/>
                <w:szCs w:val="30"/>
                <w:cs/>
              </w:rPr>
            </w:pPr>
            <w:r>
              <w:rPr>
                <w:sz w:val="30"/>
                <w:szCs w:val="30"/>
              </w:rPr>
              <w:t>CVE59-4</w:t>
            </w:r>
            <w:r>
              <w:rPr>
                <w:rFonts w:hint="cs"/>
                <w:sz w:val="30"/>
                <w:szCs w:val="30"/>
                <w:cs/>
              </w:rPr>
              <w:t>9</w:t>
            </w:r>
            <w:r>
              <w:rPr>
                <w:sz w:val="30"/>
                <w:szCs w:val="30"/>
              </w:rPr>
              <w:t xml:space="preserve">4 </w:t>
            </w:r>
            <w:r w:rsidRPr="004A1A62">
              <w:rPr>
                <w:sz w:val="30"/>
                <w:szCs w:val="30"/>
              </w:rPr>
              <w:t>Civil Engineering Project I</w:t>
            </w:r>
          </w:p>
        </w:tc>
        <w:tc>
          <w:tcPr>
            <w:tcW w:w="1275" w:type="dxa"/>
            <w:tcBorders>
              <w:top w:val="single" w:sz="4" w:space="0" w:color="auto"/>
              <w:left w:val="nil"/>
              <w:bottom w:val="single" w:sz="4" w:space="0" w:color="auto"/>
              <w:right w:val="nil"/>
            </w:tcBorders>
            <w:shd w:val="clear" w:color="auto" w:fill="auto"/>
            <w:vAlign w:val="bottom"/>
          </w:tcPr>
          <w:p w14:paraId="5DECBDD9" w14:textId="77777777" w:rsidR="00056C78" w:rsidRPr="00E54827" w:rsidRDefault="00056C78" w:rsidP="00A56A02">
            <w:pPr>
              <w:jc w:val="center"/>
              <w:rPr>
                <w:sz w:val="30"/>
                <w:szCs w:val="30"/>
              </w:rPr>
            </w:pPr>
            <w:r w:rsidRPr="00E54827">
              <w:rPr>
                <w:sz w:val="30"/>
                <w:szCs w:val="30"/>
              </w:rPr>
              <w:t>0.5(0-6-3)</w:t>
            </w:r>
          </w:p>
        </w:tc>
        <w:tc>
          <w:tcPr>
            <w:tcW w:w="3969" w:type="dxa"/>
          </w:tcPr>
          <w:p w14:paraId="5E3C0BDE" w14:textId="77777777" w:rsidR="00056C78" w:rsidRPr="005216DA" w:rsidRDefault="00056C78" w:rsidP="00A56A02">
            <w:pPr>
              <w:rPr>
                <w:sz w:val="30"/>
                <w:szCs w:val="30"/>
                <w:cs/>
              </w:rPr>
            </w:pPr>
            <w:r>
              <w:rPr>
                <w:sz w:val="30"/>
                <w:szCs w:val="30"/>
              </w:rPr>
              <w:t>CVE59-4</w:t>
            </w:r>
            <w:r>
              <w:rPr>
                <w:rFonts w:hint="cs"/>
                <w:sz w:val="30"/>
                <w:szCs w:val="30"/>
                <w:cs/>
              </w:rPr>
              <w:t>9</w:t>
            </w:r>
            <w:r>
              <w:rPr>
                <w:sz w:val="30"/>
                <w:szCs w:val="30"/>
              </w:rPr>
              <w:t xml:space="preserve">4 </w:t>
            </w:r>
            <w:r w:rsidRPr="004A1A62">
              <w:rPr>
                <w:sz w:val="30"/>
                <w:szCs w:val="30"/>
              </w:rPr>
              <w:t>Civil Engineering Project I</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A01BEA" w14:textId="77777777" w:rsidR="00056C78" w:rsidRPr="00E54827" w:rsidRDefault="00056C78" w:rsidP="00A56A02">
            <w:pPr>
              <w:jc w:val="center"/>
              <w:rPr>
                <w:sz w:val="30"/>
                <w:szCs w:val="30"/>
              </w:rPr>
            </w:pPr>
            <w:r w:rsidRPr="00E54827">
              <w:rPr>
                <w:sz w:val="30"/>
                <w:szCs w:val="30"/>
              </w:rPr>
              <w:t>2(0-6-3)</w:t>
            </w:r>
          </w:p>
        </w:tc>
      </w:tr>
      <w:tr w:rsidR="00056C78" w:rsidRPr="005216DA" w14:paraId="68A8B635" w14:textId="77777777" w:rsidTr="00A56A02">
        <w:tc>
          <w:tcPr>
            <w:tcW w:w="3970" w:type="dxa"/>
          </w:tcPr>
          <w:p w14:paraId="2ECD4D51" w14:textId="77777777" w:rsidR="00056C78" w:rsidRPr="005216DA" w:rsidRDefault="00056C78" w:rsidP="00A56A02">
            <w:pPr>
              <w:rPr>
                <w:sz w:val="30"/>
                <w:szCs w:val="30"/>
              </w:rPr>
            </w:pPr>
            <w:r>
              <w:rPr>
                <w:sz w:val="30"/>
                <w:szCs w:val="30"/>
              </w:rPr>
              <w:t>CVE59-4</w:t>
            </w:r>
            <w:r>
              <w:rPr>
                <w:rFonts w:hint="cs"/>
                <w:sz w:val="30"/>
                <w:szCs w:val="30"/>
                <w:cs/>
              </w:rPr>
              <w:t>95</w:t>
            </w:r>
            <w:r w:rsidRPr="002A7FCE">
              <w:rPr>
                <w:sz w:val="30"/>
                <w:szCs w:val="30"/>
              </w:rPr>
              <w:t xml:space="preserve"> </w:t>
            </w:r>
            <w:r w:rsidRPr="004A1A62">
              <w:rPr>
                <w:sz w:val="30"/>
                <w:szCs w:val="30"/>
              </w:rPr>
              <w:t>Civil Engineering Project II</w:t>
            </w:r>
          </w:p>
        </w:tc>
        <w:tc>
          <w:tcPr>
            <w:tcW w:w="1275" w:type="dxa"/>
            <w:tcBorders>
              <w:top w:val="single" w:sz="4" w:space="0" w:color="auto"/>
              <w:left w:val="nil"/>
              <w:bottom w:val="single" w:sz="4" w:space="0" w:color="auto"/>
              <w:right w:val="nil"/>
            </w:tcBorders>
            <w:shd w:val="clear" w:color="auto" w:fill="auto"/>
            <w:vAlign w:val="bottom"/>
          </w:tcPr>
          <w:p w14:paraId="151BE2C9" w14:textId="77777777" w:rsidR="00056C78" w:rsidRPr="00E54827" w:rsidRDefault="00056C78" w:rsidP="00A56A02">
            <w:pPr>
              <w:jc w:val="center"/>
              <w:rPr>
                <w:sz w:val="30"/>
                <w:szCs w:val="30"/>
              </w:rPr>
            </w:pPr>
            <w:r w:rsidRPr="00E54827">
              <w:rPr>
                <w:sz w:val="30"/>
                <w:szCs w:val="30"/>
              </w:rPr>
              <w:t>1(0-12-6)</w:t>
            </w:r>
          </w:p>
        </w:tc>
        <w:tc>
          <w:tcPr>
            <w:tcW w:w="3969" w:type="dxa"/>
          </w:tcPr>
          <w:p w14:paraId="69D801FF" w14:textId="77777777" w:rsidR="00056C78" w:rsidRPr="005216DA" w:rsidRDefault="00056C78" w:rsidP="00A56A02">
            <w:pPr>
              <w:rPr>
                <w:sz w:val="30"/>
                <w:szCs w:val="30"/>
              </w:rPr>
            </w:pPr>
            <w:r>
              <w:rPr>
                <w:sz w:val="30"/>
                <w:szCs w:val="30"/>
              </w:rPr>
              <w:t>CVE59-4</w:t>
            </w:r>
            <w:r>
              <w:rPr>
                <w:rFonts w:hint="cs"/>
                <w:sz w:val="30"/>
                <w:szCs w:val="30"/>
                <w:cs/>
              </w:rPr>
              <w:t>95</w:t>
            </w:r>
            <w:r w:rsidRPr="002A7FCE">
              <w:rPr>
                <w:sz w:val="30"/>
                <w:szCs w:val="30"/>
              </w:rPr>
              <w:t xml:space="preserve"> </w:t>
            </w:r>
            <w:r w:rsidRPr="004A1A62">
              <w:rPr>
                <w:sz w:val="30"/>
                <w:szCs w:val="30"/>
              </w:rPr>
              <w:t>Civil Engineering Project II</w:t>
            </w:r>
          </w:p>
        </w:tc>
        <w:tc>
          <w:tcPr>
            <w:tcW w:w="1276" w:type="dxa"/>
            <w:tcBorders>
              <w:top w:val="single" w:sz="4" w:space="0" w:color="auto"/>
              <w:left w:val="nil"/>
              <w:bottom w:val="single" w:sz="4" w:space="0" w:color="auto"/>
              <w:right w:val="single" w:sz="4" w:space="0" w:color="auto"/>
            </w:tcBorders>
            <w:shd w:val="clear" w:color="auto" w:fill="auto"/>
            <w:vAlign w:val="bottom"/>
          </w:tcPr>
          <w:p w14:paraId="1ED190B2" w14:textId="77777777" w:rsidR="00056C78" w:rsidRPr="00E54827" w:rsidRDefault="00056C78" w:rsidP="00A56A02">
            <w:pPr>
              <w:jc w:val="center"/>
              <w:rPr>
                <w:sz w:val="30"/>
                <w:szCs w:val="30"/>
              </w:rPr>
            </w:pPr>
            <w:r w:rsidRPr="00E54827">
              <w:rPr>
                <w:sz w:val="30"/>
                <w:szCs w:val="30"/>
              </w:rPr>
              <w:t>4(0-12-6)</w:t>
            </w:r>
          </w:p>
        </w:tc>
      </w:tr>
      <w:tr w:rsidR="00056C78" w:rsidRPr="00FD36E3" w14:paraId="67B4A1C1" w14:textId="77777777" w:rsidTr="00A56A02">
        <w:tc>
          <w:tcPr>
            <w:tcW w:w="3970" w:type="dxa"/>
            <w:tcBorders>
              <w:bottom w:val="single" w:sz="4" w:space="0" w:color="auto"/>
            </w:tcBorders>
          </w:tcPr>
          <w:p w14:paraId="2B62FC47" w14:textId="77777777" w:rsidR="00056C78" w:rsidRPr="00FD36E3" w:rsidRDefault="00056C78" w:rsidP="00A56A02">
            <w:pPr>
              <w:rPr>
                <w:b/>
                <w:bCs/>
                <w:sz w:val="30"/>
                <w:szCs w:val="30"/>
                <w:rtl/>
                <w:cs/>
              </w:rPr>
            </w:pPr>
            <w:r>
              <w:rPr>
                <w:rFonts w:hint="cs"/>
                <w:b/>
                <w:bCs/>
                <w:sz w:val="30"/>
                <w:szCs w:val="30"/>
                <w:cs/>
              </w:rPr>
              <w:t>5</w:t>
            </w:r>
            <w:r w:rsidRPr="004E10FD">
              <w:rPr>
                <w:b/>
                <w:bCs/>
                <w:sz w:val="30"/>
                <w:szCs w:val="30"/>
              </w:rPr>
              <w:t xml:space="preserve">. </w:t>
            </w:r>
            <w:r>
              <w:rPr>
                <w:b/>
                <w:bCs/>
                <w:sz w:val="30"/>
                <w:szCs w:val="30"/>
                <w:cs/>
              </w:rPr>
              <w:t>กลุ่มวิชา</w:t>
            </w:r>
            <w:r>
              <w:rPr>
                <w:rFonts w:hint="cs"/>
                <w:b/>
                <w:bCs/>
                <w:sz w:val="30"/>
                <w:szCs w:val="30"/>
                <w:cs/>
              </w:rPr>
              <w:t>เฉพาะทางวิศวกรรมโยธา (เลือก)</w:t>
            </w:r>
          </w:p>
        </w:tc>
        <w:tc>
          <w:tcPr>
            <w:tcW w:w="1275" w:type="dxa"/>
            <w:tcBorders>
              <w:top w:val="single" w:sz="4" w:space="0" w:color="auto"/>
              <w:bottom w:val="single" w:sz="4" w:space="0" w:color="auto"/>
            </w:tcBorders>
          </w:tcPr>
          <w:p w14:paraId="0F74EE49" w14:textId="77777777" w:rsidR="00056C78" w:rsidRPr="00FD36E3" w:rsidRDefault="00056C78" w:rsidP="00A56A02">
            <w:pPr>
              <w:jc w:val="center"/>
              <w:rPr>
                <w:b/>
                <w:bCs/>
                <w:sz w:val="30"/>
                <w:szCs w:val="30"/>
              </w:rPr>
            </w:pPr>
          </w:p>
        </w:tc>
        <w:tc>
          <w:tcPr>
            <w:tcW w:w="3969" w:type="dxa"/>
          </w:tcPr>
          <w:p w14:paraId="13E62CBB" w14:textId="77777777" w:rsidR="00056C78" w:rsidRPr="00FD36E3" w:rsidRDefault="00056C78" w:rsidP="00A56A02">
            <w:pPr>
              <w:rPr>
                <w:b/>
                <w:bCs/>
                <w:sz w:val="30"/>
                <w:szCs w:val="30"/>
                <w:rtl/>
                <w:cs/>
              </w:rPr>
            </w:pPr>
            <w:r>
              <w:rPr>
                <w:rFonts w:hint="cs"/>
                <w:b/>
                <w:bCs/>
                <w:sz w:val="30"/>
                <w:szCs w:val="30"/>
                <w:cs/>
              </w:rPr>
              <w:t>5</w:t>
            </w:r>
            <w:r w:rsidRPr="004E10FD">
              <w:rPr>
                <w:b/>
                <w:bCs/>
                <w:sz w:val="30"/>
                <w:szCs w:val="30"/>
              </w:rPr>
              <w:t xml:space="preserve">. </w:t>
            </w:r>
            <w:r>
              <w:rPr>
                <w:b/>
                <w:bCs/>
                <w:sz w:val="30"/>
                <w:szCs w:val="30"/>
                <w:cs/>
              </w:rPr>
              <w:t>กลุ่มวิชา</w:t>
            </w:r>
            <w:r>
              <w:rPr>
                <w:rFonts w:hint="cs"/>
                <w:b/>
                <w:bCs/>
                <w:sz w:val="30"/>
                <w:szCs w:val="30"/>
                <w:cs/>
              </w:rPr>
              <w:t xml:space="preserve">เฉพาะทางวิศวกรรมโยธา </w:t>
            </w:r>
            <w:r w:rsidRPr="00FD36E3">
              <w:rPr>
                <w:b/>
                <w:bCs/>
                <w:sz w:val="30"/>
                <w:szCs w:val="30"/>
                <w:cs/>
              </w:rPr>
              <w:t>(เลือก)</w:t>
            </w:r>
          </w:p>
        </w:tc>
        <w:tc>
          <w:tcPr>
            <w:tcW w:w="1276" w:type="dxa"/>
          </w:tcPr>
          <w:p w14:paraId="004EBCFB" w14:textId="77777777" w:rsidR="00056C78" w:rsidRPr="00FD36E3" w:rsidRDefault="00056C78" w:rsidP="00A56A02">
            <w:pPr>
              <w:jc w:val="center"/>
              <w:rPr>
                <w:b/>
                <w:bCs/>
                <w:sz w:val="30"/>
                <w:szCs w:val="30"/>
              </w:rPr>
            </w:pPr>
          </w:p>
        </w:tc>
      </w:tr>
      <w:tr w:rsidR="00056C78" w:rsidRPr="005216DA" w14:paraId="1AE10609"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7AE4847" w14:textId="77777777" w:rsidR="00056C78" w:rsidRPr="00360ED0" w:rsidRDefault="00056C78" w:rsidP="00A56A02">
            <w:pPr>
              <w:rPr>
                <w:sz w:val="30"/>
                <w:szCs w:val="30"/>
              </w:rPr>
            </w:pPr>
            <w:r w:rsidRPr="00360ED0">
              <w:rPr>
                <w:sz w:val="30"/>
                <w:szCs w:val="30"/>
              </w:rPr>
              <w:t xml:space="preserve">CVE59-411 </w:t>
            </w:r>
            <w:r w:rsidRPr="006807E3">
              <w:rPr>
                <w:sz w:val="30"/>
                <w:szCs w:val="30"/>
              </w:rPr>
              <w:t>Advanced Structural System Analysis and Design</w:t>
            </w:r>
          </w:p>
        </w:tc>
        <w:tc>
          <w:tcPr>
            <w:tcW w:w="1275" w:type="dxa"/>
            <w:tcBorders>
              <w:top w:val="single" w:sz="4" w:space="0" w:color="auto"/>
              <w:left w:val="single" w:sz="4" w:space="0" w:color="auto"/>
              <w:bottom w:val="single" w:sz="4" w:space="0" w:color="auto"/>
              <w:right w:val="nil"/>
            </w:tcBorders>
            <w:shd w:val="clear" w:color="auto" w:fill="auto"/>
          </w:tcPr>
          <w:p w14:paraId="14178185"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4D087DB" w14:textId="77777777" w:rsidR="00056C78" w:rsidRPr="00360ED0" w:rsidRDefault="00056C78" w:rsidP="00A56A02">
            <w:pPr>
              <w:rPr>
                <w:sz w:val="30"/>
                <w:szCs w:val="30"/>
              </w:rPr>
            </w:pPr>
            <w:r w:rsidRPr="00360ED0">
              <w:rPr>
                <w:sz w:val="30"/>
                <w:szCs w:val="30"/>
              </w:rPr>
              <w:t xml:space="preserve">CVE59-411 </w:t>
            </w:r>
            <w:r w:rsidRPr="006807E3">
              <w:rPr>
                <w:sz w:val="30"/>
                <w:szCs w:val="30"/>
              </w:rPr>
              <w:t>Advanced Structural System Analysis and Design</w:t>
            </w:r>
          </w:p>
        </w:tc>
        <w:tc>
          <w:tcPr>
            <w:tcW w:w="1276" w:type="dxa"/>
          </w:tcPr>
          <w:p w14:paraId="2EF8D3C5" w14:textId="77777777" w:rsidR="00056C78" w:rsidRPr="005216DA" w:rsidRDefault="00056C78" w:rsidP="00A56A02">
            <w:pPr>
              <w:jc w:val="center"/>
              <w:rPr>
                <w:sz w:val="30"/>
                <w:szCs w:val="30"/>
              </w:rPr>
            </w:pPr>
            <w:r w:rsidRPr="00E54827">
              <w:rPr>
                <w:sz w:val="30"/>
                <w:szCs w:val="30"/>
              </w:rPr>
              <w:t>4(4-0-8)</w:t>
            </w:r>
          </w:p>
        </w:tc>
      </w:tr>
      <w:tr w:rsidR="00056C78" w:rsidRPr="005216DA" w14:paraId="5913F4C1"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45B1361A" w14:textId="77777777" w:rsidR="00056C78" w:rsidRPr="00360ED0" w:rsidRDefault="00056C78" w:rsidP="00A56A02">
            <w:pPr>
              <w:rPr>
                <w:sz w:val="30"/>
                <w:szCs w:val="30"/>
              </w:rPr>
            </w:pPr>
            <w:r w:rsidRPr="00360ED0">
              <w:rPr>
                <w:sz w:val="30"/>
                <w:szCs w:val="30"/>
              </w:rPr>
              <w:t xml:space="preserve">CVE59-412 </w:t>
            </w:r>
            <w:r w:rsidRPr="006807E3">
              <w:rPr>
                <w:sz w:val="30"/>
                <w:szCs w:val="30"/>
              </w:rPr>
              <w:t>Introduction to Finite Element Method</w:t>
            </w:r>
          </w:p>
        </w:tc>
        <w:tc>
          <w:tcPr>
            <w:tcW w:w="1275" w:type="dxa"/>
            <w:tcBorders>
              <w:top w:val="single" w:sz="4" w:space="0" w:color="auto"/>
              <w:left w:val="single" w:sz="4" w:space="0" w:color="auto"/>
              <w:bottom w:val="single" w:sz="4" w:space="0" w:color="auto"/>
              <w:right w:val="nil"/>
            </w:tcBorders>
            <w:shd w:val="clear" w:color="auto" w:fill="auto"/>
          </w:tcPr>
          <w:p w14:paraId="3A754B14"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0CE0A9E" w14:textId="77777777" w:rsidR="00056C78" w:rsidRPr="00360ED0" w:rsidRDefault="00056C78" w:rsidP="00A56A02">
            <w:pPr>
              <w:rPr>
                <w:sz w:val="30"/>
                <w:szCs w:val="30"/>
              </w:rPr>
            </w:pPr>
            <w:r w:rsidRPr="00360ED0">
              <w:rPr>
                <w:sz w:val="30"/>
                <w:szCs w:val="30"/>
              </w:rPr>
              <w:t xml:space="preserve">CVE59-412 </w:t>
            </w:r>
            <w:r w:rsidRPr="006807E3">
              <w:rPr>
                <w:sz w:val="30"/>
                <w:szCs w:val="30"/>
              </w:rPr>
              <w:t>Introduction to Finite Element Method</w:t>
            </w:r>
          </w:p>
        </w:tc>
        <w:tc>
          <w:tcPr>
            <w:tcW w:w="1276" w:type="dxa"/>
          </w:tcPr>
          <w:p w14:paraId="3B7A2CC2" w14:textId="77777777" w:rsidR="00056C78" w:rsidRDefault="00056C78" w:rsidP="00A56A02">
            <w:pPr>
              <w:jc w:val="center"/>
            </w:pPr>
            <w:r w:rsidRPr="00215451">
              <w:rPr>
                <w:sz w:val="30"/>
                <w:szCs w:val="30"/>
              </w:rPr>
              <w:t>4(4-0-8)</w:t>
            </w:r>
          </w:p>
        </w:tc>
      </w:tr>
      <w:tr w:rsidR="00056C78" w:rsidRPr="005216DA" w14:paraId="4C09505A"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DA167A1" w14:textId="77777777" w:rsidR="00056C78" w:rsidRPr="00360ED0" w:rsidRDefault="00056C78" w:rsidP="00A56A02">
            <w:pPr>
              <w:rPr>
                <w:sz w:val="30"/>
                <w:szCs w:val="30"/>
              </w:rPr>
            </w:pPr>
            <w:r w:rsidRPr="00360ED0">
              <w:rPr>
                <w:sz w:val="30"/>
                <w:szCs w:val="30"/>
              </w:rPr>
              <w:t xml:space="preserve">CVE59-413 </w:t>
            </w:r>
            <w:r w:rsidRPr="006807E3">
              <w:rPr>
                <w:sz w:val="30"/>
                <w:szCs w:val="30"/>
              </w:rPr>
              <w:t>Structural Dynamics</w:t>
            </w:r>
          </w:p>
        </w:tc>
        <w:tc>
          <w:tcPr>
            <w:tcW w:w="1275" w:type="dxa"/>
            <w:tcBorders>
              <w:top w:val="single" w:sz="4" w:space="0" w:color="auto"/>
              <w:left w:val="single" w:sz="4" w:space="0" w:color="auto"/>
              <w:bottom w:val="single" w:sz="4" w:space="0" w:color="auto"/>
              <w:right w:val="nil"/>
            </w:tcBorders>
            <w:shd w:val="clear" w:color="auto" w:fill="auto"/>
          </w:tcPr>
          <w:p w14:paraId="64116B52"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B4F0EEB" w14:textId="77777777" w:rsidR="00056C78" w:rsidRPr="00360ED0" w:rsidRDefault="00056C78" w:rsidP="00A56A02">
            <w:pPr>
              <w:rPr>
                <w:sz w:val="30"/>
                <w:szCs w:val="30"/>
              </w:rPr>
            </w:pPr>
            <w:r w:rsidRPr="00360ED0">
              <w:rPr>
                <w:sz w:val="30"/>
                <w:szCs w:val="30"/>
              </w:rPr>
              <w:t xml:space="preserve">CVE59-413 </w:t>
            </w:r>
            <w:r w:rsidRPr="006807E3">
              <w:rPr>
                <w:sz w:val="30"/>
                <w:szCs w:val="30"/>
              </w:rPr>
              <w:t>Structural Dynamics</w:t>
            </w:r>
          </w:p>
        </w:tc>
        <w:tc>
          <w:tcPr>
            <w:tcW w:w="1276" w:type="dxa"/>
          </w:tcPr>
          <w:p w14:paraId="72FC16F3" w14:textId="77777777" w:rsidR="00056C78" w:rsidRDefault="00056C78" w:rsidP="00A56A02">
            <w:pPr>
              <w:jc w:val="center"/>
            </w:pPr>
            <w:r w:rsidRPr="00215451">
              <w:rPr>
                <w:sz w:val="30"/>
                <w:szCs w:val="30"/>
              </w:rPr>
              <w:t>4(4-0-8)</w:t>
            </w:r>
          </w:p>
        </w:tc>
      </w:tr>
      <w:tr w:rsidR="00056C78" w:rsidRPr="005216DA" w14:paraId="5F66B25F"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C5C7213" w14:textId="77777777" w:rsidR="00056C78" w:rsidRPr="00360ED0" w:rsidRDefault="00056C78" w:rsidP="00A56A02">
            <w:pPr>
              <w:rPr>
                <w:sz w:val="30"/>
                <w:szCs w:val="30"/>
              </w:rPr>
            </w:pPr>
            <w:r w:rsidRPr="00360ED0">
              <w:rPr>
                <w:sz w:val="30"/>
                <w:szCs w:val="30"/>
              </w:rPr>
              <w:t xml:space="preserve">CVE59-414 </w:t>
            </w:r>
            <w:r w:rsidRPr="006807E3">
              <w:rPr>
                <w:sz w:val="30"/>
                <w:szCs w:val="30"/>
              </w:rPr>
              <w:t>Advanced Reinforced Concrete Design</w:t>
            </w:r>
          </w:p>
        </w:tc>
        <w:tc>
          <w:tcPr>
            <w:tcW w:w="1275" w:type="dxa"/>
            <w:tcBorders>
              <w:top w:val="single" w:sz="4" w:space="0" w:color="auto"/>
              <w:left w:val="single" w:sz="4" w:space="0" w:color="auto"/>
              <w:bottom w:val="single" w:sz="4" w:space="0" w:color="auto"/>
              <w:right w:val="nil"/>
            </w:tcBorders>
            <w:shd w:val="clear" w:color="auto" w:fill="auto"/>
          </w:tcPr>
          <w:p w14:paraId="21911387"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5A6E69A" w14:textId="77777777" w:rsidR="00056C78" w:rsidRPr="00360ED0" w:rsidRDefault="00056C78" w:rsidP="00A56A02">
            <w:pPr>
              <w:rPr>
                <w:sz w:val="30"/>
                <w:szCs w:val="30"/>
              </w:rPr>
            </w:pPr>
            <w:r w:rsidRPr="00360ED0">
              <w:rPr>
                <w:sz w:val="30"/>
                <w:szCs w:val="30"/>
              </w:rPr>
              <w:t xml:space="preserve">CVE59-414 </w:t>
            </w:r>
            <w:r w:rsidRPr="006807E3">
              <w:rPr>
                <w:sz w:val="30"/>
                <w:szCs w:val="30"/>
              </w:rPr>
              <w:t>Advanced Reinforced Concrete Design</w:t>
            </w:r>
          </w:p>
        </w:tc>
        <w:tc>
          <w:tcPr>
            <w:tcW w:w="1276" w:type="dxa"/>
          </w:tcPr>
          <w:p w14:paraId="7EE98380" w14:textId="77777777" w:rsidR="00056C78" w:rsidRDefault="00056C78" w:rsidP="00A56A02">
            <w:pPr>
              <w:jc w:val="center"/>
            </w:pPr>
            <w:r w:rsidRPr="00215451">
              <w:rPr>
                <w:sz w:val="30"/>
                <w:szCs w:val="30"/>
              </w:rPr>
              <w:t>4(4-0-8)</w:t>
            </w:r>
          </w:p>
        </w:tc>
      </w:tr>
      <w:tr w:rsidR="00056C78" w:rsidRPr="005216DA" w14:paraId="500D0E86"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1D5BD82" w14:textId="77777777" w:rsidR="00056C78" w:rsidRPr="00360ED0" w:rsidRDefault="00056C78" w:rsidP="00A56A02">
            <w:pPr>
              <w:rPr>
                <w:sz w:val="30"/>
                <w:szCs w:val="30"/>
              </w:rPr>
            </w:pPr>
            <w:r w:rsidRPr="00360ED0">
              <w:rPr>
                <w:sz w:val="30"/>
                <w:szCs w:val="30"/>
              </w:rPr>
              <w:t xml:space="preserve">CVE59-415 </w:t>
            </w:r>
            <w:r w:rsidRPr="006807E3">
              <w:rPr>
                <w:sz w:val="30"/>
                <w:szCs w:val="30"/>
              </w:rPr>
              <w:t>Advanced Steel Structures</w:t>
            </w:r>
          </w:p>
        </w:tc>
        <w:tc>
          <w:tcPr>
            <w:tcW w:w="1275" w:type="dxa"/>
            <w:tcBorders>
              <w:top w:val="single" w:sz="4" w:space="0" w:color="auto"/>
              <w:left w:val="single" w:sz="4" w:space="0" w:color="auto"/>
              <w:bottom w:val="single" w:sz="4" w:space="0" w:color="auto"/>
              <w:right w:val="nil"/>
            </w:tcBorders>
            <w:shd w:val="clear" w:color="auto" w:fill="auto"/>
          </w:tcPr>
          <w:p w14:paraId="7FD3D347"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5D4DB1" w14:textId="77777777" w:rsidR="00056C78" w:rsidRPr="00360ED0" w:rsidRDefault="00056C78" w:rsidP="00A56A02">
            <w:pPr>
              <w:rPr>
                <w:sz w:val="30"/>
                <w:szCs w:val="30"/>
              </w:rPr>
            </w:pPr>
            <w:r w:rsidRPr="00360ED0">
              <w:rPr>
                <w:sz w:val="30"/>
                <w:szCs w:val="30"/>
              </w:rPr>
              <w:t xml:space="preserve">CVE59-415 </w:t>
            </w:r>
            <w:r w:rsidRPr="006807E3">
              <w:rPr>
                <w:sz w:val="30"/>
                <w:szCs w:val="30"/>
              </w:rPr>
              <w:t>Advanced Steel Structures</w:t>
            </w:r>
          </w:p>
        </w:tc>
        <w:tc>
          <w:tcPr>
            <w:tcW w:w="1276" w:type="dxa"/>
          </w:tcPr>
          <w:p w14:paraId="227A7CA8" w14:textId="77777777" w:rsidR="00056C78" w:rsidRDefault="00056C78" w:rsidP="00A56A02">
            <w:pPr>
              <w:jc w:val="center"/>
            </w:pPr>
            <w:r w:rsidRPr="00215451">
              <w:rPr>
                <w:sz w:val="30"/>
                <w:szCs w:val="30"/>
              </w:rPr>
              <w:t>4(4-0-8)</w:t>
            </w:r>
          </w:p>
        </w:tc>
      </w:tr>
      <w:tr w:rsidR="00056C78" w:rsidRPr="005216DA" w14:paraId="1EB908E2"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FF30E30" w14:textId="77777777" w:rsidR="00056C78" w:rsidRPr="00360ED0" w:rsidRDefault="00056C78" w:rsidP="00A56A02">
            <w:pPr>
              <w:rPr>
                <w:sz w:val="30"/>
                <w:szCs w:val="30"/>
              </w:rPr>
            </w:pPr>
            <w:r w:rsidRPr="00360ED0">
              <w:rPr>
                <w:sz w:val="30"/>
                <w:szCs w:val="30"/>
              </w:rPr>
              <w:t xml:space="preserve">CVE59-416 </w:t>
            </w:r>
            <w:r w:rsidRPr="006807E3">
              <w:rPr>
                <w:sz w:val="30"/>
                <w:szCs w:val="30"/>
              </w:rPr>
              <w:t>Prestessed Concrete Design</w:t>
            </w:r>
          </w:p>
        </w:tc>
        <w:tc>
          <w:tcPr>
            <w:tcW w:w="1275" w:type="dxa"/>
            <w:tcBorders>
              <w:top w:val="single" w:sz="4" w:space="0" w:color="auto"/>
              <w:left w:val="single" w:sz="4" w:space="0" w:color="auto"/>
              <w:bottom w:val="single" w:sz="4" w:space="0" w:color="auto"/>
              <w:right w:val="nil"/>
            </w:tcBorders>
            <w:shd w:val="clear" w:color="auto" w:fill="auto"/>
          </w:tcPr>
          <w:p w14:paraId="4A74034E"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FAFA632" w14:textId="77777777" w:rsidR="00056C78" w:rsidRPr="00360ED0" w:rsidRDefault="00056C78" w:rsidP="00A56A02">
            <w:pPr>
              <w:rPr>
                <w:sz w:val="30"/>
                <w:szCs w:val="30"/>
              </w:rPr>
            </w:pPr>
            <w:r w:rsidRPr="00360ED0">
              <w:rPr>
                <w:sz w:val="30"/>
                <w:szCs w:val="30"/>
              </w:rPr>
              <w:t xml:space="preserve">CVE59-416 </w:t>
            </w:r>
            <w:r w:rsidRPr="006807E3">
              <w:rPr>
                <w:sz w:val="30"/>
                <w:szCs w:val="30"/>
              </w:rPr>
              <w:t>Prestessed Concrete Design</w:t>
            </w:r>
          </w:p>
        </w:tc>
        <w:tc>
          <w:tcPr>
            <w:tcW w:w="1276" w:type="dxa"/>
          </w:tcPr>
          <w:p w14:paraId="7087A45A" w14:textId="77777777" w:rsidR="00056C78" w:rsidRDefault="00056C78" w:rsidP="00A56A02">
            <w:pPr>
              <w:jc w:val="center"/>
            </w:pPr>
            <w:r w:rsidRPr="00215451">
              <w:rPr>
                <w:sz w:val="30"/>
                <w:szCs w:val="30"/>
              </w:rPr>
              <w:t>4(4-0-8)</w:t>
            </w:r>
          </w:p>
        </w:tc>
      </w:tr>
      <w:tr w:rsidR="00056C78" w:rsidRPr="005216DA" w14:paraId="56AF8AF2"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3B968711" w14:textId="77777777" w:rsidR="00056C78" w:rsidRPr="00360ED0" w:rsidRDefault="00056C78" w:rsidP="00A56A02">
            <w:pPr>
              <w:rPr>
                <w:sz w:val="30"/>
                <w:szCs w:val="30"/>
              </w:rPr>
            </w:pPr>
            <w:r w:rsidRPr="00360ED0">
              <w:rPr>
                <w:sz w:val="30"/>
                <w:szCs w:val="30"/>
              </w:rPr>
              <w:t xml:space="preserve">CVE59-417 </w:t>
            </w:r>
            <w:r w:rsidRPr="006807E3">
              <w:rPr>
                <w:sz w:val="30"/>
                <w:szCs w:val="30"/>
              </w:rPr>
              <w:t>Advanced Prestessed Concrete Design</w:t>
            </w:r>
          </w:p>
        </w:tc>
        <w:tc>
          <w:tcPr>
            <w:tcW w:w="1275" w:type="dxa"/>
            <w:tcBorders>
              <w:top w:val="single" w:sz="4" w:space="0" w:color="auto"/>
              <w:left w:val="single" w:sz="4" w:space="0" w:color="auto"/>
              <w:bottom w:val="single" w:sz="4" w:space="0" w:color="auto"/>
              <w:right w:val="nil"/>
            </w:tcBorders>
            <w:shd w:val="clear" w:color="auto" w:fill="auto"/>
          </w:tcPr>
          <w:p w14:paraId="18C85D2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9AABA65" w14:textId="77777777" w:rsidR="00056C78" w:rsidRPr="00360ED0" w:rsidRDefault="00056C78" w:rsidP="00A56A02">
            <w:pPr>
              <w:rPr>
                <w:sz w:val="30"/>
                <w:szCs w:val="30"/>
              </w:rPr>
            </w:pPr>
            <w:r w:rsidRPr="00360ED0">
              <w:rPr>
                <w:sz w:val="30"/>
                <w:szCs w:val="30"/>
              </w:rPr>
              <w:t xml:space="preserve">CVE59-417 </w:t>
            </w:r>
            <w:r w:rsidRPr="006807E3">
              <w:rPr>
                <w:sz w:val="30"/>
                <w:szCs w:val="30"/>
              </w:rPr>
              <w:t>Advanced Prestessed Concrete Design</w:t>
            </w:r>
          </w:p>
        </w:tc>
        <w:tc>
          <w:tcPr>
            <w:tcW w:w="1276" w:type="dxa"/>
          </w:tcPr>
          <w:p w14:paraId="05BD9FFE" w14:textId="77777777" w:rsidR="00056C78" w:rsidRDefault="00056C78" w:rsidP="00A56A02">
            <w:pPr>
              <w:jc w:val="center"/>
            </w:pPr>
            <w:r w:rsidRPr="00215451">
              <w:rPr>
                <w:sz w:val="30"/>
                <w:szCs w:val="30"/>
              </w:rPr>
              <w:t>4(4-0-8)</w:t>
            </w:r>
          </w:p>
        </w:tc>
      </w:tr>
      <w:tr w:rsidR="00056C78" w:rsidRPr="005216DA" w14:paraId="31AF5797"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7723E2E" w14:textId="77777777" w:rsidR="00056C78" w:rsidRPr="00360ED0" w:rsidRDefault="00056C78" w:rsidP="00A56A02">
            <w:pPr>
              <w:rPr>
                <w:sz w:val="30"/>
                <w:szCs w:val="30"/>
              </w:rPr>
            </w:pPr>
            <w:r w:rsidRPr="00360ED0">
              <w:rPr>
                <w:sz w:val="30"/>
                <w:szCs w:val="30"/>
              </w:rPr>
              <w:t xml:space="preserve">CVE59-418 </w:t>
            </w:r>
            <w:r w:rsidRPr="006807E3">
              <w:rPr>
                <w:sz w:val="30"/>
                <w:szCs w:val="30"/>
              </w:rPr>
              <w:t>Precast Concrete Structures</w:t>
            </w:r>
          </w:p>
        </w:tc>
        <w:tc>
          <w:tcPr>
            <w:tcW w:w="1275" w:type="dxa"/>
            <w:tcBorders>
              <w:top w:val="single" w:sz="4" w:space="0" w:color="auto"/>
              <w:left w:val="single" w:sz="4" w:space="0" w:color="auto"/>
              <w:bottom w:val="single" w:sz="4" w:space="0" w:color="auto"/>
              <w:right w:val="nil"/>
            </w:tcBorders>
            <w:shd w:val="clear" w:color="auto" w:fill="auto"/>
          </w:tcPr>
          <w:p w14:paraId="64C84380"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1D268B4" w14:textId="77777777" w:rsidR="00056C78" w:rsidRPr="00360ED0" w:rsidRDefault="00056C78" w:rsidP="00A56A02">
            <w:pPr>
              <w:rPr>
                <w:sz w:val="30"/>
                <w:szCs w:val="30"/>
              </w:rPr>
            </w:pPr>
            <w:r w:rsidRPr="00360ED0">
              <w:rPr>
                <w:sz w:val="30"/>
                <w:szCs w:val="30"/>
              </w:rPr>
              <w:t xml:space="preserve">CVE59-418 </w:t>
            </w:r>
            <w:r w:rsidRPr="006807E3">
              <w:rPr>
                <w:sz w:val="30"/>
                <w:szCs w:val="30"/>
              </w:rPr>
              <w:t>Precast Concrete Structures</w:t>
            </w:r>
          </w:p>
        </w:tc>
        <w:tc>
          <w:tcPr>
            <w:tcW w:w="1276" w:type="dxa"/>
          </w:tcPr>
          <w:p w14:paraId="3007AE1D" w14:textId="77777777" w:rsidR="00056C78" w:rsidRDefault="00056C78" w:rsidP="00A56A02">
            <w:pPr>
              <w:jc w:val="center"/>
            </w:pPr>
            <w:r w:rsidRPr="00215451">
              <w:rPr>
                <w:sz w:val="30"/>
                <w:szCs w:val="30"/>
              </w:rPr>
              <w:t>4(4-0-8)</w:t>
            </w:r>
          </w:p>
        </w:tc>
      </w:tr>
      <w:tr w:rsidR="00056C78" w:rsidRPr="005216DA" w14:paraId="252B8AEA"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EC01984" w14:textId="77777777" w:rsidR="00056C78" w:rsidRPr="00360ED0" w:rsidRDefault="00056C78" w:rsidP="00A56A02">
            <w:pPr>
              <w:rPr>
                <w:sz w:val="30"/>
                <w:szCs w:val="30"/>
              </w:rPr>
            </w:pPr>
            <w:r w:rsidRPr="00360ED0">
              <w:rPr>
                <w:sz w:val="30"/>
                <w:szCs w:val="30"/>
              </w:rPr>
              <w:t xml:space="preserve">CVE59-419 </w:t>
            </w:r>
            <w:r w:rsidRPr="006807E3">
              <w:rPr>
                <w:sz w:val="30"/>
                <w:szCs w:val="30"/>
              </w:rPr>
              <w:t>Building Design</w:t>
            </w:r>
          </w:p>
        </w:tc>
        <w:tc>
          <w:tcPr>
            <w:tcW w:w="1275" w:type="dxa"/>
            <w:tcBorders>
              <w:top w:val="single" w:sz="4" w:space="0" w:color="auto"/>
              <w:left w:val="single" w:sz="4" w:space="0" w:color="auto"/>
              <w:bottom w:val="single" w:sz="4" w:space="0" w:color="auto"/>
              <w:right w:val="nil"/>
            </w:tcBorders>
            <w:shd w:val="clear" w:color="auto" w:fill="auto"/>
          </w:tcPr>
          <w:p w14:paraId="1A9FB8BE"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7F180D" w14:textId="77777777" w:rsidR="00056C78" w:rsidRPr="00360ED0" w:rsidRDefault="00056C78" w:rsidP="00A56A02">
            <w:pPr>
              <w:rPr>
                <w:sz w:val="30"/>
                <w:szCs w:val="30"/>
              </w:rPr>
            </w:pPr>
            <w:r w:rsidRPr="00360ED0">
              <w:rPr>
                <w:sz w:val="30"/>
                <w:szCs w:val="30"/>
              </w:rPr>
              <w:t xml:space="preserve">CVE59-419 </w:t>
            </w:r>
            <w:r w:rsidRPr="006807E3">
              <w:rPr>
                <w:sz w:val="30"/>
                <w:szCs w:val="30"/>
              </w:rPr>
              <w:t>Building Design</w:t>
            </w:r>
          </w:p>
        </w:tc>
        <w:tc>
          <w:tcPr>
            <w:tcW w:w="1276" w:type="dxa"/>
          </w:tcPr>
          <w:p w14:paraId="32CAB26B" w14:textId="77777777" w:rsidR="00056C78" w:rsidRDefault="00056C78" w:rsidP="00A56A02">
            <w:pPr>
              <w:jc w:val="center"/>
            </w:pPr>
            <w:r w:rsidRPr="00215451">
              <w:rPr>
                <w:sz w:val="30"/>
                <w:szCs w:val="30"/>
              </w:rPr>
              <w:t>4(4-0-8)</w:t>
            </w:r>
          </w:p>
        </w:tc>
      </w:tr>
      <w:tr w:rsidR="00056C78" w:rsidRPr="005216DA" w14:paraId="52209BBE"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27CF6E5" w14:textId="77777777" w:rsidR="00056C78" w:rsidRPr="00360ED0" w:rsidRDefault="00056C78" w:rsidP="00A56A02">
            <w:pPr>
              <w:rPr>
                <w:sz w:val="30"/>
                <w:szCs w:val="30"/>
              </w:rPr>
            </w:pPr>
            <w:r w:rsidRPr="00360ED0">
              <w:rPr>
                <w:sz w:val="30"/>
                <w:szCs w:val="30"/>
              </w:rPr>
              <w:t xml:space="preserve">CVE59-420 </w:t>
            </w:r>
            <w:r w:rsidRPr="006807E3">
              <w:rPr>
                <w:sz w:val="30"/>
                <w:szCs w:val="30"/>
              </w:rPr>
              <w:t>Bridge Design</w:t>
            </w:r>
          </w:p>
        </w:tc>
        <w:tc>
          <w:tcPr>
            <w:tcW w:w="1275" w:type="dxa"/>
            <w:tcBorders>
              <w:top w:val="single" w:sz="4" w:space="0" w:color="auto"/>
              <w:left w:val="single" w:sz="4" w:space="0" w:color="auto"/>
              <w:bottom w:val="single" w:sz="4" w:space="0" w:color="auto"/>
              <w:right w:val="nil"/>
            </w:tcBorders>
            <w:shd w:val="clear" w:color="auto" w:fill="auto"/>
          </w:tcPr>
          <w:p w14:paraId="5F187865"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8CFA64A" w14:textId="77777777" w:rsidR="00056C78" w:rsidRPr="00360ED0" w:rsidRDefault="00056C78" w:rsidP="00A56A02">
            <w:pPr>
              <w:rPr>
                <w:sz w:val="30"/>
                <w:szCs w:val="30"/>
              </w:rPr>
            </w:pPr>
            <w:r w:rsidRPr="00360ED0">
              <w:rPr>
                <w:sz w:val="30"/>
                <w:szCs w:val="30"/>
              </w:rPr>
              <w:t xml:space="preserve">CVE59-420 </w:t>
            </w:r>
            <w:r w:rsidRPr="006807E3">
              <w:rPr>
                <w:sz w:val="30"/>
                <w:szCs w:val="30"/>
              </w:rPr>
              <w:t>Bridge Design</w:t>
            </w:r>
          </w:p>
        </w:tc>
        <w:tc>
          <w:tcPr>
            <w:tcW w:w="1276" w:type="dxa"/>
          </w:tcPr>
          <w:p w14:paraId="612B386D" w14:textId="77777777" w:rsidR="00056C78" w:rsidRDefault="00056C78" w:rsidP="00A56A02">
            <w:pPr>
              <w:jc w:val="center"/>
            </w:pPr>
            <w:r w:rsidRPr="00215451">
              <w:rPr>
                <w:sz w:val="30"/>
                <w:szCs w:val="30"/>
              </w:rPr>
              <w:t>4(4-0-8)</w:t>
            </w:r>
          </w:p>
        </w:tc>
      </w:tr>
      <w:tr w:rsidR="00056C78" w:rsidRPr="005216DA" w14:paraId="6B506B56"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4803A250" w14:textId="77777777" w:rsidR="00056C78" w:rsidRPr="00360ED0" w:rsidRDefault="00056C78" w:rsidP="00A56A02">
            <w:pPr>
              <w:rPr>
                <w:sz w:val="30"/>
                <w:szCs w:val="30"/>
              </w:rPr>
            </w:pPr>
            <w:r w:rsidRPr="00360ED0">
              <w:rPr>
                <w:sz w:val="30"/>
                <w:szCs w:val="30"/>
              </w:rPr>
              <w:t xml:space="preserve">CVE59-421 </w:t>
            </w:r>
            <w:r w:rsidRPr="006807E3">
              <w:rPr>
                <w:sz w:val="30"/>
                <w:szCs w:val="30"/>
              </w:rPr>
              <w:t>Design of Structures for Wind and Seismic Loads</w:t>
            </w:r>
          </w:p>
        </w:tc>
        <w:tc>
          <w:tcPr>
            <w:tcW w:w="1275" w:type="dxa"/>
            <w:tcBorders>
              <w:top w:val="single" w:sz="4" w:space="0" w:color="auto"/>
              <w:left w:val="single" w:sz="4" w:space="0" w:color="auto"/>
              <w:bottom w:val="single" w:sz="4" w:space="0" w:color="auto"/>
              <w:right w:val="nil"/>
            </w:tcBorders>
            <w:shd w:val="clear" w:color="auto" w:fill="auto"/>
          </w:tcPr>
          <w:p w14:paraId="4E76AC2E"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9B847BD" w14:textId="77777777" w:rsidR="00056C78" w:rsidRPr="00360ED0" w:rsidRDefault="00056C78" w:rsidP="00A56A02">
            <w:pPr>
              <w:rPr>
                <w:sz w:val="30"/>
                <w:szCs w:val="30"/>
              </w:rPr>
            </w:pPr>
            <w:r w:rsidRPr="00360ED0">
              <w:rPr>
                <w:sz w:val="30"/>
                <w:szCs w:val="30"/>
              </w:rPr>
              <w:t xml:space="preserve">CVE59-421 </w:t>
            </w:r>
            <w:r w:rsidRPr="006807E3">
              <w:rPr>
                <w:sz w:val="30"/>
                <w:szCs w:val="30"/>
              </w:rPr>
              <w:t>Design of Structures for Wind and Seismic Loads</w:t>
            </w:r>
          </w:p>
        </w:tc>
        <w:tc>
          <w:tcPr>
            <w:tcW w:w="1276" w:type="dxa"/>
          </w:tcPr>
          <w:p w14:paraId="6DA4EE21" w14:textId="77777777" w:rsidR="00056C78" w:rsidRDefault="00056C78" w:rsidP="00A56A02">
            <w:pPr>
              <w:jc w:val="center"/>
            </w:pPr>
            <w:r w:rsidRPr="00215451">
              <w:rPr>
                <w:sz w:val="30"/>
                <w:szCs w:val="30"/>
              </w:rPr>
              <w:t>4(4-0-8)</w:t>
            </w:r>
          </w:p>
        </w:tc>
      </w:tr>
      <w:tr w:rsidR="00056C78" w:rsidRPr="005216DA" w14:paraId="70528802"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732AC1F" w14:textId="77777777" w:rsidR="00056C78" w:rsidRPr="00360ED0" w:rsidRDefault="00056C78" w:rsidP="00A56A02">
            <w:pPr>
              <w:rPr>
                <w:sz w:val="30"/>
                <w:szCs w:val="30"/>
              </w:rPr>
            </w:pPr>
            <w:r w:rsidRPr="00360ED0">
              <w:rPr>
                <w:sz w:val="30"/>
                <w:szCs w:val="30"/>
              </w:rPr>
              <w:t xml:space="preserve">CVE59-422 </w:t>
            </w:r>
            <w:r w:rsidRPr="006807E3">
              <w:rPr>
                <w:sz w:val="30"/>
                <w:szCs w:val="30"/>
              </w:rPr>
              <w:t>Advanced Engineering Materials for Infrastructures</w:t>
            </w:r>
          </w:p>
        </w:tc>
        <w:tc>
          <w:tcPr>
            <w:tcW w:w="1275" w:type="dxa"/>
            <w:tcBorders>
              <w:top w:val="single" w:sz="4" w:space="0" w:color="auto"/>
              <w:left w:val="single" w:sz="4" w:space="0" w:color="auto"/>
              <w:bottom w:val="single" w:sz="4" w:space="0" w:color="auto"/>
              <w:right w:val="nil"/>
            </w:tcBorders>
            <w:shd w:val="clear" w:color="auto" w:fill="auto"/>
          </w:tcPr>
          <w:p w14:paraId="3E01C7B3"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556FED5" w14:textId="77777777" w:rsidR="00056C78" w:rsidRPr="00360ED0" w:rsidRDefault="00056C78" w:rsidP="00A56A02">
            <w:pPr>
              <w:rPr>
                <w:sz w:val="30"/>
                <w:szCs w:val="30"/>
              </w:rPr>
            </w:pPr>
            <w:r w:rsidRPr="00360ED0">
              <w:rPr>
                <w:sz w:val="30"/>
                <w:szCs w:val="30"/>
              </w:rPr>
              <w:t xml:space="preserve">CVE59-422 </w:t>
            </w:r>
            <w:r w:rsidRPr="006807E3">
              <w:rPr>
                <w:sz w:val="30"/>
                <w:szCs w:val="30"/>
              </w:rPr>
              <w:t>Advanced Engineering Materials for Infrastructures</w:t>
            </w:r>
          </w:p>
        </w:tc>
        <w:tc>
          <w:tcPr>
            <w:tcW w:w="1276" w:type="dxa"/>
          </w:tcPr>
          <w:p w14:paraId="557B254B" w14:textId="77777777" w:rsidR="00056C78" w:rsidRDefault="00056C78" w:rsidP="00A56A02">
            <w:pPr>
              <w:jc w:val="center"/>
            </w:pPr>
            <w:r w:rsidRPr="00215451">
              <w:rPr>
                <w:sz w:val="30"/>
                <w:szCs w:val="30"/>
              </w:rPr>
              <w:t>4(4-0-8)</w:t>
            </w:r>
          </w:p>
        </w:tc>
      </w:tr>
      <w:tr w:rsidR="00056C78" w:rsidRPr="005216DA" w14:paraId="458E26AB"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938A5CC" w14:textId="77777777" w:rsidR="00056C78" w:rsidRPr="00360ED0" w:rsidRDefault="00056C78" w:rsidP="00A56A02">
            <w:pPr>
              <w:rPr>
                <w:sz w:val="30"/>
                <w:szCs w:val="30"/>
              </w:rPr>
            </w:pPr>
            <w:r w:rsidRPr="00360ED0">
              <w:rPr>
                <w:sz w:val="30"/>
                <w:szCs w:val="30"/>
              </w:rPr>
              <w:t xml:space="preserve">CVE59-423 </w:t>
            </w:r>
            <w:r w:rsidRPr="006807E3">
              <w:rPr>
                <w:sz w:val="30"/>
                <w:szCs w:val="30"/>
              </w:rPr>
              <w:t>Durability and Repair of Concrete</w:t>
            </w:r>
          </w:p>
        </w:tc>
        <w:tc>
          <w:tcPr>
            <w:tcW w:w="1275" w:type="dxa"/>
            <w:tcBorders>
              <w:top w:val="single" w:sz="4" w:space="0" w:color="auto"/>
              <w:left w:val="single" w:sz="4" w:space="0" w:color="auto"/>
              <w:bottom w:val="single" w:sz="4" w:space="0" w:color="auto"/>
              <w:right w:val="nil"/>
            </w:tcBorders>
            <w:shd w:val="clear" w:color="auto" w:fill="auto"/>
          </w:tcPr>
          <w:p w14:paraId="7D3D3A54"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0F3A3B3" w14:textId="77777777" w:rsidR="00056C78" w:rsidRPr="00360ED0" w:rsidRDefault="00056C78" w:rsidP="00A56A02">
            <w:pPr>
              <w:rPr>
                <w:sz w:val="30"/>
                <w:szCs w:val="30"/>
              </w:rPr>
            </w:pPr>
            <w:r w:rsidRPr="00360ED0">
              <w:rPr>
                <w:sz w:val="30"/>
                <w:szCs w:val="30"/>
              </w:rPr>
              <w:t xml:space="preserve">CVE59-423 </w:t>
            </w:r>
            <w:r w:rsidRPr="006807E3">
              <w:rPr>
                <w:sz w:val="30"/>
                <w:szCs w:val="30"/>
              </w:rPr>
              <w:t>Durability and Repair of Concrete</w:t>
            </w:r>
          </w:p>
        </w:tc>
        <w:tc>
          <w:tcPr>
            <w:tcW w:w="1276" w:type="dxa"/>
          </w:tcPr>
          <w:p w14:paraId="0DDBD52F" w14:textId="77777777" w:rsidR="00056C78" w:rsidRDefault="00056C78" w:rsidP="00A56A02">
            <w:pPr>
              <w:jc w:val="center"/>
            </w:pPr>
            <w:r w:rsidRPr="00215451">
              <w:rPr>
                <w:sz w:val="30"/>
                <w:szCs w:val="30"/>
              </w:rPr>
              <w:t>4(4-0-8)</w:t>
            </w:r>
          </w:p>
        </w:tc>
      </w:tr>
      <w:tr w:rsidR="00056C78" w:rsidRPr="005216DA" w14:paraId="3DE38AA7"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96E499B" w14:textId="77777777" w:rsidR="00056C78" w:rsidRPr="00360ED0" w:rsidRDefault="00056C78" w:rsidP="00A56A02">
            <w:pPr>
              <w:rPr>
                <w:sz w:val="30"/>
                <w:szCs w:val="30"/>
              </w:rPr>
            </w:pPr>
            <w:r w:rsidRPr="00360ED0">
              <w:rPr>
                <w:sz w:val="30"/>
                <w:szCs w:val="30"/>
              </w:rPr>
              <w:t xml:space="preserve">CVE59-431 </w:t>
            </w:r>
            <w:r w:rsidRPr="006807E3">
              <w:rPr>
                <w:sz w:val="30"/>
                <w:szCs w:val="30"/>
              </w:rPr>
              <w:t>Earth Structures</w:t>
            </w:r>
          </w:p>
        </w:tc>
        <w:tc>
          <w:tcPr>
            <w:tcW w:w="1275" w:type="dxa"/>
            <w:tcBorders>
              <w:top w:val="single" w:sz="4" w:space="0" w:color="auto"/>
              <w:left w:val="single" w:sz="4" w:space="0" w:color="auto"/>
              <w:bottom w:val="single" w:sz="4" w:space="0" w:color="auto"/>
              <w:right w:val="nil"/>
            </w:tcBorders>
            <w:shd w:val="clear" w:color="auto" w:fill="auto"/>
            <w:vAlign w:val="bottom"/>
          </w:tcPr>
          <w:p w14:paraId="170AB732"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122C49F" w14:textId="77777777" w:rsidR="00056C78" w:rsidRPr="00360ED0" w:rsidRDefault="00056C78" w:rsidP="00A56A02">
            <w:pPr>
              <w:rPr>
                <w:sz w:val="30"/>
                <w:szCs w:val="30"/>
              </w:rPr>
            </w:pPr>
            <w:r w:rsidRPr="00360ED0">
              <w:rPr>
                <w:sz w:val="30"/>
                <w:szCs w:val="30"/>
              </w:rPr>
              <w:t xml:space="preserve">CVE59-431 </w:t>
            </w:r>
            <w:r w:rsidRPr="006807E3">
              <w:rPr>
                <w:sz w:val="30"/>
                <w:szCs w:val="30"/>
              </w:rPr>
              <w:t>Earth Structures</w:t>
            </w:r>
          </w:p>
        </w:tc>
        <w:tc>
          <w:tcPr>
            <w:tcW w:w="1276" w:type="dxa"/>
          </w:tcPr>
          <w:p w14:paraId="7DDDB7DD" w14:textId="77777777" w:rsidR="00056C78" w:rsidRDefault="00056C78" w:rsidP="00A56A02">
            <w:pPr>
              <w:jc w:val="center"/>
            </w:pPr>
            <w:r w:rsidRPr="00215451">
              <w:rPr>
                <w:sz w:val="30"/>
                <w:szCs w:val="30"/>
              </w:rPr>
              <w:t>4(4-0-8)</w:t>
            </w:r>
          </w:p>
        </w:tc>
      </w:tr>
      <w:tr w:rsidR="00056C78" w:rsidRPr="005216DA" w14:paraId="6547F19E"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6F79E95" w14:textId="77777777" w:rsidR="00056C78" w:rsidRDefault="00056C78" w:rsidP="00A56A02">
            <w:pPr>
              <w:rPr>
                <w:sz w:val="30"/>
                <w:szCs w:val="30"/>
              </w:rPr>
            </w:pPr>
            <w:r w:rsidRPr="00360ED0">
              <w:rPr>
                <w:sz w:val="30"/>
                <w:szCs w:val="30"/>
              </w:rPr>
              <w:t xml:space="preserve">CVE59-432 </w:t>
            </w:r>
            <w:r w:rsidRPr="006807E3">
              <w:rPr>
                <w:sz w:val="30"/>
                <w:szCs w:val="30"/>
              </w:rPr>
              <w:t>Computer Application in Geotechnical Engineering</w:t>
            </w:r>
          </w:p>
          <w:p w14:paraId="5D4AFBC3" w14:textId="0C67D8DF" w:rsidR="00D8668B" w:rsidRPr="00360ED0" w:rsidRDefault="00D8668B" w:rsidP="00A56A02">
            <w:pPr>
              <w:rPr>
                <w:sz w:val="30"/>
                <w:szCs w:val="30"/>
              </w:rPr>
            </w:pPr>
          </w:p>
        </w:tc>
        <w:tc>
          <w:tcPr>
            <w:tcW w:w="1275" w:type="dxa"/>
            <w:tcBorders>
              <w:top w:val="single" w:sz="4" w:space="0" w:color="auto"/>
              <w:left w:val="single" w:sz="4" w:space="0" w:color="auto"/>
              <w:bottom w:val="single" w:sz="4" w:space="0" w:color="auto"/>
              <w:right w:val="nil"/>
            </w:tcBorders>
            <w:shd w:val="clear" w:color="auto" w:fill="auto"/>
          </w:tcPr>
          <w:p w14:paraId="20A9528A"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FFD5199" w14:textId="77777777" w:rsidR="00056C78" w:rsidRDefault="00056C78" w:rsidP="00A56A02">
            <w:pPr>
              <w:rPr>
                <w:sz w:val="30"/>
                <w:szCs w:val="30"/>
              </w:rPr>
            </w:pPr>
            <w:r w:rsidRPr="00360ED0">
              <w:rPr>
                <w:sz w:val="30"/>
                <w:szCs w:val="30"/>
              </w:rPr>
              <w:t xml:space="preserve">CVE59-432 </w:t>
            </w:r>
            <w:r w:rsidRPr="006807E3">
              <w:rPr>
                <w:sz w:val="30"/>
                <w:szCs w:val="30"/>
              </w:rPr>
              <w:t>Computer Application in Geotechnical Engineering</w:t>
            </w:r>
          </w:p>
          <w:p w14:paraId="1AD044C9" w14:textId="2FCDA9F1" w:rsidR="00D8668B" w:rsidRPr="00360ED0" w:rsidRDefault="00D8668B" w:rsidP="00A56A02">
            <w:pPr>
              <w:rPr>
                <w:sz w:val="30"/>
                <w:szCs w:val="30"/>
              </w:rPr>
            </w:pPr>
          </w:p>
        </w:tc>
        <w:tc>
          <w:tcPr>
            <w:tcW w:w="1276" w:type="dxa"/>
          </w:tcPr>
          <w:p w14:paraId="42EBA5E4" w14:textId="648B7D1D" w:rsidR="00056C78" w:rsidRDefault="00056C78" w:rsidP="00D8668B">
            <w:r w:rsidRPr="00215451">
              <w:rPr>
                <w:sz w:val="30"/>
                <w:szCs w:val="30"/>
              </w:rPr>
              <w:t>4(4-0-8)</w:t>
            </w:r>
          </w:p>
        </w:tc>
      </w:tr>
      <w:tr w:rsidR="00D8668B" w:rsidRPr="005216DA" w14:paraId="42F35745" w14:textId="77777777" w:rsidTr="00A56A02">
        <w:tc>
          <w:tcPr>
            <w:tcW w:w="5245" w:type="dxa"/>
            <w:gridSpan w:val="2"/>
          </w:tcPr>
          <w:p w14:paraId="46F2053A" w14:textId="77777777" w:rsidR="00D8668B" w:rsidRPr="008C4196" w:rsidRDefault="00D8668B" w:rsidP="00A56A02">
            <w:pPr>
              <w:jc w:val="center"/>
              <w:rPr>
                <w:b/>
                <w:bCs/>
                <w:sz w:val="30"/>
                <w:szCs w:val="30"/>
              </w:rPr>
            </w:pPr>
            <w:r w:rsidRPr="008C4196">
              <w:rPr>
                <w:rFonts w:hint="cs"/>
                <w:b/>
                <w:bCs/>
                <w:sz w:val="30"/>
                <w:szCs w:val="30"/>
                <w:cs/>
              </w:rPr>
              <w:t>ระบบหน่วยวิชา</w:t>
            </w:r>
          </w:p>
        </w:tc>
        <w:tc>
          <w:tcPr>
            <w:tcW w:w="5245" w:type="dxa"/>
            <w:gridSpan w:val="2"/>
          </w:tcPr>
          <w:p w14:paraId="4DBF6786" w14:textId="77777777" w:rsidR="00D8668B" w:rsidRPr="008C4196" w:rsidRDefault="00D8668B" w:rsidP="00A56A02">
            <w:pPr>
              <w:jc w:val="center"/>
              <w:rPr>
                <w:b/>
                <w:bCs/>
                <w:sz w:val="30"/>
                <w:szCs w:val="30"/>
              </w:rPr>
            </w:pPr>
            <w:r>
              <w:rPr>
                <w:rFonts w:hint="cs"/>
                <w:b/>
                <w:bCs/>
                <w:sz w:val="30"/>
                <w:szCs w:val="30"/>
                <w:cs/>
              </w:rPr>
              <w:t>ระบบ</w:t>
            </w:r>
            <w:r w:rsidRPr="008C4196">
              <w:rPr>
                <w:rFonts w:hint="cs"/>
                <w:b/>
                <w:bCs/>
                <w:sz w:val="30"/>
                <w:szCs w:val="30"/>
                <w:cs/>
              </w:rPr>
              <w:t>หน่วยกิต</w:t>
            </w:r>
          </w:p>
        </w:tc>
      </w:tr>
      <w:tr w:rsidR="00056C78" w:rsidRPr="005216DA" w14:paraId="516F1409"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0DE3E60" w14:textId="77777777" w:rsidR="00056C78" w:rsidRPr="00360ED0" w:rsidRDefault="00056C78" w:rsidP="00A56A02">
            <w:pPr>
              <w:rPr>
                <w:sz w:val="30"/>
                <w:szCs w:val="30"/>
              </w:rPr>
            </w:pPr>
            <w:r w:rsidRPr="00360ED0">
              <w:rPr>
                <w:sz w:val="30"/>
                <w:szCs w:val="30"/>
              </w:rPr>
              <w:t xml:space="preserve">CVE59-433 </w:t>
            </w:r>
            <w:r w:rsidRPr="006807E3">
              <w:rPr>
                <w:sz w:val="30"/>
                <w:szCs w:val="30"/>
              </w:rPr>
              <w:t>Advanced Foundation Engineering</w:t>
            </w:r>
          </w:p>
        </w:tc>
        <w:tc>
          <w:tcPr>
            <w:tcW w:w="1275" w:type="dxa"/>
            <w:tcBorders>
              <w:top w:val="single" w:sz="4" w:space="0" w:color="auto"/>
              <w:left w:val="single" w:sz="4" w:space="0" w:color="auto"/>
              <w:bottom w:val="single" w:sz="4" w:space="0" w:color="auto"/>
              <w:right w:val="nil"/>
            </w:tcBorders>
            <w:shd w:val="clear" w:color="auto" w:fill="auto"/>
          </w:tcPr>
          <w:p w14:paraId="190BDB5E"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6EB6D9A" w14:textId="77777777" w:rsidR="00056C78" w:rsidRPr="00360ED0" w:rsidRDefault="00056C78" w:rsidP="00A56A02">
            <w:pPr>
              <w:rPr>
                <w:sz w:val="30"/>
                <w:szCs w:val="30"/>
              </w:rPr>
            </w:pPr>
            <w:r w:rsidRPr="00360ED0">
              <w:rPr>
                <w:sz w:val="30"/>
                <w:szCs w:val="30"/>
              </w:rPr>
              <w:t xml:space="preserve">CVE59-433 </w:t>
            </w:r>
            <w:r w:rsidRPr="006807E3">
              <w:rPr>
                <w:sz w:val="30"/>
                <w:szCs w:val="30"/>
              </w:rPr>
              <w:t>Advanced Foundation Engineering</w:t>
            </w:r>
          </w:p>
        </w:tc>
        <w:tc>
          <w:tcPr>
            <w:tcW w:w="1276" w:type="dxa"/>
          </w:tcPr>
          <w:p w14:paraId="40D89F96" w14:textId="77777777" w:rsidR="00056C78" w:rsidRDefault="00056C78" w:rsidP="00A56A02">
            <w:pPr>
              <w:jc w:val="center"/>
            </w:pPr>
            <w:r w:rsidRPr="00215451">
              <w:rPr>
                <w:sz w:val="30"/>
                <w:szCs w:val="30"/>
              </w:rPr>
              <w:t>4(4-0-8)</w:t>
            </w:r>
          </w:p>
        </w:tc>
      </w:tr>
      <w:tr w:rsidR="00056C78" w:rsidRPr="005216DA" w14:paraId="55897AD0"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D606F3E" w14:textId="77777777" w:rsidR="00056C78" w:rsidRPr="00360ED0" w:rsidRDefault="00056C78" w:rsidP="00A56A02">
            <w:pPr>
              <w:rPr>
                <w:sz w:val="30"/>
                <w:szCs w:val="30"/>
              </w:rPr>
            </w:pPr>
            <w:r w:rsidRPr="00360ED0">
              <w:rPr>
                <w:sz w:val="30"/>
                <w:szCs w:val="30"/>
              </w:rPr>
              <w:lastRenderedPageBreak/>
              <w:t xml:space="preserve">CVE59-434 </w:t>
            </w:r>
            <w:r w:rsidRPr="006807E3">
              <w:rPr>
                <w:sz w:val="30"/>
                <w:szCs w:val="30"/>
              </w:rPr>
              <w:t>Introduction to Ground Improvement Techniques</w:t>
            </w:r>
          </w:p>
        </w:tc>
        <w:tc>
          <w:tcPr>
            <w:tcW w:w="1275" w:type="dxa"/>
            <w:tcBorders>
              <w:top w:val="single" w:sz="4" w:space="0" w:color="auto"/>
              <w:left w:val="single" w:sz="4" w:space="0" w:color="auto"/>
              <w:bottom w:val="single" w:sz="4" w:space="0" w:color="auto"/>
              <w:right w:val="nil"/>
            </w:tcBorders>
            <w:shd w:val="clear" w:color="auto" w:fill="auto"/>
          </w:tcPr>
          <w:p w14:paraId="67986C6C"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D844F56" w14:textId="77777777" w:rsidR="00056C78" w:rsidRPr="00360ED0" w:rsidRDefault="00056C78" w:rsidP="00A56A02">
            <w:pPr>
              <w:rPr>
                <w:sz w:val="30"/>
                <w:szCs w:val="30"/>
              </w:rPr>
            </w:pPr>
            <w:r w:rsidRPr="00360ED0">
              <w:rPr>
                <w:sz w:val="30"/>
                <w:szCs w:val="30"/>
              </w:rPr>
              <w:t xml:space="preserve">CVE59-434 </w:t>
            </w:r>
            <w:r w:rsidRPr="006807E3">
              <w:rPr>
                <w:sz w:val="30"/>
                <w:szCs w:val="30"/>
              </w:rPr>
              <w:t>Introduction to Ground Improvement Techniques</w:t>
            </w:r>
          </w:p>
        </w:tc>
        <w:tc>
          <w:tcPr>
            <w:tcW w:w="1276" w:type="dxa"/>
          </w:tcPr>
          <w:p w14:paraId="37E489DB" w14:textId="77777777" w:rsidR="00056C78" w:rsidRDefault="00056C78" w:rsidP="00A56A02">
            <w:pPr>
              <w:jc w:val="center"/>
            </w:pPr>
            <w:r w:rsidRPr="00215451">
              <w:rPr>
                <w:sz w:val="30"/>
                <w:szCs w:val="30"/>
              </w:rPr>
              <w:t>4(4-0-8)</w:t>
            </w:r>
          </w:p>
        </w:tc>
      </w:tr>
      <w:tr w:rsidR="00056C78" w:rsidRPr="005216DA" w14:paraId="16FE3F6F"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63958C1" w14:textId="77777777" w:rsidR="00056C78" w:rsidRPr="00360ED0" w:rsidRDefault="00056C78" w:rsidP="00A56A02">
            <w:pPr>
              <w:rPr>
                <w:sz w:val="30"/>
                <w:szCs w:val="30"/>
              </w:rPr>
            </w:pPr>
            <w:r w:rsidRPr="00360ED0">
              <w:rPr>
                <w:sz w:val="30"/>
                <w:szCs w:val="30"/>
              </w:rPr>
              <w:t xml:space="preserve">CVE59-435 </w:t>
            </w:r>
            <w:r w:rsidRPr="006807E3">
              <w:rPr>
                <w:sz w:val="30"/>
                <w:szCs w:val="30"/>
              </w:rPr>
              <w:t>Geology for Engineers</w:t>
            </w:r>
          </w:p>
        </w:tc>
        <w:tc>
          <w:tcPr>
            <w:tcW w:w="1275" w:type="dxa"/>
            <w:tcBorders>
              <w:top w:val="single" w:sz="4" w:space="0" w:color="auto"/>
              <w:left w:val="single" w:sz="4" w:space="0" w:color="auto"/>
              <w:bottom w:val="single" w:sz="4" w:space="0" w:color="auto"/>
              <w:right w:val="nil"/>
            </w:tcBorders>
            <w:shd w:val="clear" w:color="auto" w:fill="auto"/>
          </w:tcPr>
          <w:p w14:paraId="310E99C3"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82DA9C8" w14:textId="77777777" w:rsidR="00056C78" w:rsidRPr="00360ED0" w:rsidRDefault="00056C78" w:rsidP="00A56A02">
            <w:pPr>
              <w:rPr>
                <w:sz w:val="30"/>
                <w:szCs w:val="30"/>
              </w:rPr>
            </w:pPr>
            <w:r w:rsidRPr="00360ED0">
              <w:rPr>
                <w:sz w:val="30"/>
                <w:szCs w:val="30"/>
              </w:rPr>
              <w:t xml:space="preserve">CVE59-435 </w:t>
            </w:r>
            <w:r w:rsidRPr="006807E3">
              <w:rPr>
                <w:sz w:val="30"/>
                <w:szCs w:val="30"/>
              </w:rPr>
              <w:t>Geology for Engineers</w:t>
            </w:r>
          </w:p>
        </w:tc>
        <w:tc>
          <w:tcPr>
            <w:tcW w:w="1276" w:type="dxa"/>
          </w:tcPr>
          <w:p w14:paraId="2AD70C43" w14:textId="77777777" w:rsidR="00056C78" w:rsidRDefault="00056C78" w:rsidP="00A56A02">
            <w:pPr>
              <w:jc w:val="center"/>
            </w:pPr>
            <w:r w:rsidRPr="00215451">
              <w:rPr>
                <w:sz w:val="30"/>
                <w:szCs w:val="30"/>
              </w:rPr>
              <w:t>4(4-0-8)</w:t>
            </w:r>
          </w:p>
        </w:tc>
      </w:tr>
      <w:tr w:rsidR="00056C78" w:rsidRPr="005216DA" w14:paraId="57248A86"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32D437AD" w14:textId="77777777" w:rsidR="00056C78" w:rsidRPr="00360ED0" w:rsidRDefault="00056C78" w:rsidP="00A56A02">
            <w:pPr>
              <w:rPr>
                <w:sz w:val="30"/>
                <w:szCs w:val="30"/>
              </w:rPr>
            </w:pPr>
            <w:r w:rsidRPr="00360ED0">
              <w:rPr>
                <w:sz w:val="30"/>
                <w:szCs w:val="30"/>
              </w:rPr>
              <w:t xml:space="preserve">CVE59-441 </w:t>
            </w:r>
            <w:r w:rsidRPr="00BE0140">
              <w:rPr>
                <w:sz w:val="30"/>
                <w:szCs w:val="30"/>
              </w:rPr>
              <w:t>Water Resources Development</w:t>
            </w:r>
          </w:p>
        </w:tc>
        <w:tc>
          <w:tcPr>
            <w:tcW w:w="1275" w:type="dxa"/>
            <w:tcBorders>
              <w:top w:val="single" w:sz="4" w:space="0" w:color="auto"/>
              <w:left w:val="single" w:sz="4" w:space="0" w:color="auto"/>
              <w:bottom w:val="single" w:sz="4" w:space="0" w:color="auto"/>
              <w:right w:val="nil"/>
            </w:tcBorders>
            <w:shd w:val="clear" w:color="auto" w:fill="auto"/>
          </w:tcPr>
          <w:p w14:paraId="1268C416"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8374A78" w14:textId="77777777" w:rsidR="00056C78" w:rsidRPr="00360ED0" w:rsidRDefault="00056C78" w:rsidP="00A56A02">
            <w:pPr>
              <w:rPr>
                <w:sz w:val="30"/>
                <w:szCs w:val="30"/>
              </w:rPr>
            </w:pPr>
            <w:r w:rsidRPr="00360ED0">
              <w:rPr>
                <w:sz w:val="30"/>
                <w:szCs w:val="30"/>
              </w:rPr>
              <w:t xml:space="preserve">CVE59-441 </w:t>
            </w:r>
            <w:r w:rsidRPr="00BE0140">
              <w:rPr>
                <w:sz w:val="30"/>
                <w:szCs w:val="30"/>
              </w:rPr>
              <w:t>Water Resources Development</w:t>
            </w:r>
          </w:p>
        </w:tc>
        <w:tc>
          <w:tcPr>
            <w:tcW w:w="1276" w:type="dxa"/>
          </w:tcPr>
          <w:p w14:paraId="5C30CC90" w14:textId="77777777" w:rsidR="00056C78" w:rsidRDefault="00056C78" w:rsidP="00A56A02">
            <w:pPr>
              <w:jc w:val="center"/>
            </w:pPr>
            <w:r w:rsidRPr="00215451">
              <w:rPr>
                <w:sz w:val="30"/>
                <w:szCs w:val="30"/>
              </w:rPr>
              <w:t>4(4-0-8)</w:t>
            </w:r>
          </w:p>
        </w:tc>
      </w:tr>
      <w:tr w:rsidR="00056C78" w:rsidRPr="005216DA" w14:paraId="1725CDA5"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FE32B32" w14:textId="77777777" w:rsidR="00056C78" w:rsidRPr="00360ED0" w:rsidRDefault="00056C78" w:rsidP="00A56A02">
            <w:pPr>
              <w:rPr>
                <w:sz w:val="30"/>
                <w:szCs w:val="30"/>
              </w:rPr>
            </w:pPr>
            <w:r w:rsidRPr="00360ED0">
              <w:rPr>
                <w:sz w:val="30"/>
                <w:szCs w:val="30"/>
              </w:rPr>
              <w:t xml:space="preserve">CVE59-442  </w:t>
            </w:r>
            <w:r w:rsidRPr="00BE0140">
              <w:rPr>
                <w:sz w:val="30"/>
                <w:szCs w:val="30"/>
              </w:rPr>
              <w:t>Groundwater Engineering</w:t>
            </w:r>
          </w:p>
        </w:tc>
        <w:tc>
          <w:tcPr>
            <w:tcW w:w="1275" w:type="dxa"/>
            <w:tcBorders>
              <w:top w:val="single" w:sz="4" w:space="0" w:color="auto"/>
              <w:left w:val="single" w:sz="4" w:space="0" w:color="auto"/>
              <w:bottom w:val="single" w:sz="4" w:space="0" w:color="auto"/>
              <w:right w:val="nil"/>
            </w:tcBorders>
            <w:shd w:val="clear" w:color="auto" w:fill="auto"/>
          </w:tcPr>
          <w:p w14:paraId="38FCE1F3"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874F760" w14:textId="77777777" w:rsidR="00056C78" w:rsidRPr="00360ED0" w:rsidRDefault="00056C78" w:rsidP="00A56A02">
            <w:pPr>
              <w:rPr>
                <w:sz w:val="30"/>
                <w:szCs w:val="30"/>
              </w:rPr>
            </w:pPr>
            <w:r w:rsidRPr="00360ED0">
              <w:rPr>
                <w:sz w:val="30"/>
                <w:szCs w:val="30"/>
              </w:rPr>
              <w:t xml:space="preserve">CVE59-442  </w:t>
            </w:r>
            <w:r w:rsidRPr="00BE0140">
              <w:rPr>
                <w:sz w:val="30"/>
                <w:szCs w:val="30"/>
              </w:rPr>
              <w:t>Groundwater Engineering</w:t>
            </w:r>
          </w:p>
        </w:tc>
        <w:tc>
          <w:tcPr>
            <w:tcW w:w="1276" w:type="dxa"/>
          </w:tcPr>
          <w:p w14:paraId="1A42FE63" w14:textId="77777777" w:rsidR="00056C78" w:rsidRDefault="00056C78" w:rsidP="00A56A02">
            <w:pPr>
              <w:jc w:val="center"/>
            </w:pPr>
            <w:r w:rsidRPr="00215451">
              <w:rPr>
                <w:sz w:val="30"/>
                <w:szCs w:val="30"/>
              </w:rPr>
              <w:t>4(4-0-8)</w:t>
            </w:r>
          </w:p>
        </w:tc>
      </w:tr>
      <w:tr w:rsidR="00056C78" w:rsidRPr="005216DA" w14:paraId="75EBB6DC"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04EF6D4" w14:textId="77777777" w:rsidR="00056C78" w:rsidRPr="00360ED0" w:rsidRDefault="00056C78" w:rsidP="00A56A02">
            <w:pPr>
              <w:rPr>
                <w:sz w:val="30"/>
                <w:szCs w:val="30"/>
              </w:rPr>
            </w:pPr>
            <w:r w:rsidRPr="00360ED0">
              <w:rPr>
                <w:sz w:val="30"/>
                <w:szCs w:val="30"/>
              </w:rPr>
              <w:t xml:space="preserve">CVE59-443  </w:t>
            </w:r>
            <w:r w:rsidRPr="00BE0140">
              <w:rPr>
                <w:sz w:val="30"/>
                <w:szCs w:val="30"/>
              </w:rPr>
              <w:t>Coastal Engineering</w:t>
            </w:r>
          </w:p>
        </w:tc>
        <w:tc>
          <w:tcPr>
            <w:tcW w:w="1275" w:type="dxa"/>
            <w:tcBorders>
              <w:top w:val="single" w:sz="4" w:space="0" w:color="auto"/>
              <w:left w:val="single" w:sz="4" w:space="0" w:color="auto"/>
              <w:bottom w:val="single" w:sz="4" w:space="0" w:color="auto"/>
              <w:right w:val="nil"/>
            </w:tcBorders>
            <w:shd w:val="clear" w:color="auto" w:fill="auto"/>
          </w:tcPr>
          <w:p w14:paraId="105FEC3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AF60BF1" w14:textId="77777777" w:rsidR="00056C78" w:rsidRPr="00360ED0" w:rsidRDefault="00056C78" w:rsidP="00A56A02">
            <w:pPr>
              <w:rPr>
                <w:sz w:val="30"/>
                <w:szCs w:val="30"/>
              </w:rPr>
            </w:pPr>
            <w:r w:rsidRPr="00360ED0">
              <w:rPr>
                <w:sz w:val="30"/>
                <w:szCs w:val="30"/>
              </w:rPr>
              <w:t xml:space="preserve">CVE59-443  </w:t>
            </w:r>
            <w:r w:rsidRPr="00BE0140">
              <w:rPr>
                <w:sz w:val="30"/>
                <w:szCs w:val="30"/>
              </w:rPr>
              <w:t>Coastal Engineering</w:t>
            </w:r>
          </w:p>
        </w:tc>
        <w:tc>
          <w:tcPr>
            <w:tcW w:w="1276" w:type="dxa"/>
          </w:tcPr>
          <w:p w14:paraId="5C34F018" w14:textId="77777777" w:rsidR="00056C78" w:rsidRDefault="00056C78" w:rsidP="00A56A02">
            <w:pPr>
              <w:jc w:val="center"/>
            </w:pPr>
            <w:r w:rsidRPr="00215451">
              <w:rPr>
                <w:sz w:val="30"/>
                <w:szCs w:val="30"/>
              </w:rPr>
              <w:t>4(4-0-8)</w:t>
            </w:r>
          </w:p>
        </w:tc>
      </w:tr>
      <w:tr w:rsidR="00056C78" w:rsidRPr="005216DA" w14:paraId="75E80521"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ED31692" w14:textId="77777777" w:rsidR="00056C78" w:rsidRPr="00360ED0" w:rsidRDefault="00056C78" w:rsidP="00A56A02">
            <w:pPr>
              <w:rPr>
                <w:sz w:val="30"/>
                <w:szCs w:val="30"/>
              </w:rPr>
            </w:pPr>
            <w:r w:rsidRPr="00360ED0">
              <w:rPr>
                <w:sz w:val="30"/>
                <w:szCs w:val="30"/>
              </w:rPr>
              <w:t xml:space="preserve">CVE59-444  </w:t>
            </w:r>
            <w:r w:rsidRPr="00BE0140">
              <w:rPr>
                <w:sz w:val="30"/>
                <w:szCs w:val="30"/>
              </w:rPr>
              <w:t>Stochastic Processes in Hydrology</w:t>
            </w:r>
          </w:p>
        </w:tc>
        <w:tc>
          <w:tcPr>
            <w:tcW w:w="1275" w:type="dxa"/>
            <w:tcBorders>
              <w:top w:val="single" w:sz="4" w:space="0" w:color="auto"/>
              <w:left w:val="single" w:sz="4" w:space="0" w:color="auto"/>
              <w:bottom w:val="single" w:sz="4" w:space="0" w:color="auto"/>
              <w:right w:val="nil"/>
            </w:tcBorders>
            <w:shd w:val="clear" w:color="auto" w:fill="auto"/>
          </w:tcPr>
          <w:p w14:paraId="3315DA9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86FE749" w14:textId="77777777" w:rsidR="00056C78" w:rsidRPr="00360ED0" w:rsidRDefault="00056C78" w:rsidP="00A56A02">
            <w:pPr>
              <w:rPr>
                <w:sz w:val="30"/>
                <w:szCs w:val="30"/>
              </w:rPr>
            </w:pPr>
            <w:r w:rsidRPr="00360ED0">
              <w:rPr>
                <w:sz w:val="30"/>
                <w:szCs w:val="30"/>
              </w:rPr>
              <w:t xml:space="preserve">CVE59-444  </w:t>
            </w:r>
            <w:r w:rsidRPr="00BE0140">
              <w:rPr>
                <w:sz w:val="30"/>
                <w:szCs w:val="30"/>
              </w:rPr>
              <w:t>Stochastic Processes in Hydrology</w:t>
            </w:r>
          </w:p>
        </w:tc>
        <w:tc>
          <w:tcPr>
            <w:tcW w:w="1276" w:type="dxa"/>
          </w:tcPr>
          <w:p w14:paraId="2808D534" w14:textId="77777777" w:rsidR="00056C78" w:rsidRDefault="00056C78" w:rsidP="00A56A02">
            <w:pPr>
              <w:jc w:val="center"/>
            </w:pPr>
            <w:r w:rsidRPr="00215451">
              <w:rPr>
                <w:sz w:val="30"/>
                <w:szCs w:val="30"/>
              </w:rPr>
              <w:t>4(4-0-8)</w:t>
            </w:r>
          </w:p>
        </w:tc>
      </w:tr>
      <w:tr w:rsidR="00056C78" w:rsidRPr="005216DA" w14:paraId="0CDF2048"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119A9A3" w14:textId="77777777" w:rsidR="00056C78" w:rsidRPr="00360ED0" w:rsidRDefault="00056C78" w:rsidP="00A56A02">
            <w:pPr>
              <w:rPr>
                <w:sz w:val="30"/>
                <w:szCs w:val="30"/>
              </w:rPr>
            </w:pPr>
            <w:r w:rsidRPr="00360ED0">
              <w:rPr>
                <w:sz w:val="30"/>
                <w:szCs w:val="30"/>
              </w:rPr>
              <w:t xml:space="preserve">CVE59-445 </w:t>
            </w:r>
            <w:r w:rsidRPr="00BE0140">
              <w:rPr>
                <w:sz w:val="30"/>
                <w:szCs w:val="30"/>
              </w:rPr>
              <w:t>Water Resources Systems Engineering</w:t>
            </w:r>
          </w:p>
        </w:tc>
        <w:tc>
          <w:tcPr>
            <w:tcW w:w="1275" w:type="dxa"/>
            <w:tcBorders>
              <w:top w:val="single" w:sz="4" w:space="0" w:color="auto"/>
              <w:left w:val="single" w:sz="4" w:space="0" w:color="auto"/>
              <w:bottom w:val="single" w:sz="4" w:space="0" w:color="auto"/>
              <w:right w:val="nil"/>
            </w:tcBorders>
            <w:shd w:val="clear" w:color="auto" w:fill="auto"/>
          </w:tcPr>
          <w:p w14:paraId="308DCCB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AF3AE5F" w14:textId="77777777" w:rsidR="00056C78" w:rsidRPr="00360ED0" w:rsidRDefault="00056C78" w:rsidP="00A56A02">
            <w:pPr>
              <w:rPr>
                <w:sz w:val="30"/>
                <w:szCs w:val="30"/>
              </w:rPr>
            </w:pPr>
            <w:r w:rsidRPr="00360ED0">
              <w:rPr>
                <w:sz w:val="30"/>
                <w:szCs w:val="30"/>
              </w:rPr>
              <w:t xml:space="preserve">CVE59-445 </w:t>
            </w:r>
            <w:r w:rsidRPr="00BE0140">
              <w:rPr>
                <w:sz w:val="30"/>
                <w:szCs w:val="30"/>
              </w:rPr>
              <w:t>Water Resources Systems Engineering</w:t>
            </w:r>
          </w:p>
        </w:tc>
        <w:tc>
          <w:tcPr>
            <w:tcW w:w="1276" w:type="dxa"/>
          </w:tcPr>
          <w:p w14:paraId="01755233" w14:textId="77777777" w:rsidR="00056C78" w:rsidRDefault="00056C78" w:rsidP="00A56A02">
            <w:pPr>
              <w:jc w:val="center"/>
            </w:pPr>
            <w:r w:rsidRPr="00215451">
              <w:rPr>
                <w:sz w:val="30"/>
                <w:szCs w:val="30"/>
              </w:rPr>
              <w:t>4(4-0-8)</w:t>
            </w:r>
          </w:p>
        </w:tc>
      </w:tr>
      <w:tr w:rsidR="00056C78" w:rsidRPr="005216DA" w14:paraId="04840B44"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6E63502" w14:textId="77777777" w:rsidR="00056C78" w:rsidRPr="00360ED0" w:rsidRDefault="00056C78" w:rsidP="00A56A02">
            <w:pPr>
              <w:rPr>
                <w:sz w:val="30"/>
                <w:szCs w:val="30"/>
              </w:rPr>
            </w:pPr>
            <w:r w:rsidRPr="00360ED0">
              <w:rPr>
                <w:sz w:val="30"/>
                <w:szCs w:val="30"/>
              </w:rPr>
              <w:t xml:space="preserve">CVE59-446 </w:t>
            </w:r>
            <w:r w:rsidRPr="00BE0140">
              <w:rPr>
                <w:sz w:val="30"/>
                <w:szCs w:val="30"/>
              </w:rPr>
              <w:t>Flood Management and Urban Stromwater</w:t>
            </w:r>
          </w:p>
        </w:tc>
        <w:tc>
          <w:tcPr>
            <w:tcW w:w="1275" w:type="dxa"/>
            <w:tcBorders>
              <w:top w:val="single" w:sz="4" w:space="0" w:color="auto"/>
              <w:left w:val="single" w:sz="4" w:space="0" w:color="auto"/>
              <w:bottom w:val="single" w:sz="4" w:space="0" w:color="auto"/>
              <w:right w:val="nil"/>
            </w:tcBorders>
            <w:shd w:val="clear" w:color="auto" w:fill="auto"/>
          </w:tcPr>
          <w:p w14:paraId="288C84AD"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1CAB511" w14:textId="77777777" w:rsidR="00056C78" w:rsidRPr="00360ED0" w:rsidRDefault="00056C78" w:rsidP="00A56A02">
            <w:pPr>
              <w:rPr>
                <w:sz w:val="30"/>
                <w:szCs w:val="30"/>
              </w:rPr>
            </w:pPr>
            <w:r w:rsidRPr="00360ED0">
              <w:rPr>
                <w:sz w:val="30"/>
                <w:szCs w:val="30"/>
              </w:rPr>
              <w:t xml:space="preserve">CVE59-446 </w:t>
            </w:r>
            <w:r w:rsidRPr="00BE0140">
              <w:rPr>
                <w:sz w:val="30"/>
                <w:szCs w:val="30"/>
              </w:rPr>
              <w:t>Flood Management and Urban Stromwater</w:t>
            </w:r>
          </w:p>
        </w:tc>
        <w:tc>
          <w:tcPr>
            <w:tcW w:w="1276" w:type="dxa"/>
          </w:tcPr>
          <w:p w14:paraId="48912D4F" w14:textId="77777777" w:rsidR="00056C78" w:rsidRDefault="00056C78" w:rsidP="00A56A02">
            <w:pPr>
              <w:jc w:val="center"/>
            </w:pPr>
            <w:r w:rsidRPr="00215451">
              <w:rPr>
                <w:sz w:val="30"/>
                <w:szCs w:val="30"/>
              </w:rPr>
              <w:t>4(4-0-8)</w:t>
            </w:r>
          </w:p>
        </w:tc>
      </w:tr>
      <w:tr w:rsidR="00056C78" w:rsidRPr="005216DA" w14:paraId="0996249D"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58B0E1D4" w14:textId="77777777" w:rsidR="00056C78" w:rsidRPr="00360ED0" w:rsidRDefault="00056C78" w:rsidP="00A56A02">
            <w:pPr>
              <w:rPr>
                <w:sz w:val="30"/>
                <w:szCs w:val="30"/>
              </w:rPr>
            </w:pPr>
            <w:r w:rsidRPr="00360ED0">
              <w:rPr>
                <w:sz w:val="30"/>
                <w:szCs w:val="30"/>
              </w:rPr>
              <w:t xml:space="preserve">CVE59-447 </w:t>
            </w:r>
            <w:r w:rsidRPr="00BE0140">
              <w:rPr>
                <w:sz w:val="30"/>
                <w:szCs w:val="30"/>
              </w:rPr>
              <w:t xml:space="preserve">Drought Management                                                                                      </w:t>
            </w:r>
          </w:p>
        </w:tc>
        <w:tc>
          <w:tcPr>
            <w:tcW w:w="1275" w:type="dxa"/>
            <w:tcBorders>
              <w:top w:val="single" w:sz="4" w:space="0" w:color="auto"/>
              <w:left w:val="single" w:sz="4" w:space="0" w:color="auto"/>
              <w:bottom w:val="single" w:sz="4" w:space="0" w:color="auto"/>
              <w:right w:val="nil"/>
            </w:tcBorders>
            <w:shd w:val="clear" w:color="auto" w:fill="auto"/>
          </w:tcPr>
          <w:p w14:paraId="14D46FB7"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4CE6FF6" w14:textId="77777777" w:rsidR="00056C78" w:rsidRPr="00360ED0" w:rsidRDefault="00056C78" w:rsidP="00A56A02">
            <w:pPr>
              <w:rPr>
                <w:sz w:val="30"/>
                <w:szCs w:val="30"/>
              </w:rPr>
            </w:pPr>
            <w:r w:rsidRPr="00360ED0">
              <w:rPr>
                <w:sz w:val="30"/>
                <w:szCs w:val="30"/>
              </w:rPr>
              <w:t xml:space="preserve">CVE59-447 </w:t>
            </w:r>
            <w:r w:rsidRPr="00BE0140">
              <w:rPr>
                <w:sz w:val="30"/>
                <w:szCs w:val="30"/>
              </w:rPr>
              <w:t xml:space="preserve">Drought Management                                                                                      </w:t>
            </w:r>
          </w:p>
        </w:tc>
        <w:tc>
          <w:tcPr>
            <w:tcW w:w="1276" w:type="dxa"/>
          </w:tcPr>
          <w:p w14:paraId="6EA9F7D9" w14:textId="77777777" w:rsidR="00056C78" w:rsidRDefault="00056C78" w:rsidP="00A56A02">
            <w:pPr>
              <w:jc w:val="center"/>
            </w:pPr>
            <w:r w:rsidRPr="00215451">
              <w:rPr>
                <w:sz w:val="30"/>
                <w:szCs w:val="30"/>
              </w:rPr>
              <w:t>4(4-0-8)</w:t>
            </w:r>
          </w:p>
        </w:tc>
      </w:tr>
      <w:tr w:rsidR="00056C78" w:rsidRPr="005216DA" w14:paraId="680708F2"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0075A59" w14:textId="77777777" w:rsidR="00056C78" w:rsidRPr="00360ED0" w:rsidRDefault="00056C78" w:rsidP="00A56A02">
            <w:pPr>
              <w:rPr>
                <w:sz w:val="30"/>
                <w:szCs w:val="30"/>
              </w:rPr>
            </w:pPr>
            <w:r w:rsidRPr="00360ED0">
              <w:rPr>
                <w:sz w:val="30"/>
                <w:szCs w:val="30"/>
              </w:rPr>
              <w:t xml:space="preserve">CVE59-448 </w:t>
            </w:r>
            <w:r w:rsidRPr="00BE0140">
              <w:rPr>
                <w:sz w:val="30"/>
                <w:szCs w:val="30"/>
              </w:rPr>
              <w:t xml:space="preserve">Waterworks System Management                                                                                       </w:t>
            </w:r>
          </w:p>
        </w:tc>
        <w:tc>
          <w:tcPr>
            <w:tcW w:w="1275" w:type="dxa"/>
            <w:tcBorders>
              <w:top w:val="single" w:sz="4" w:space="0" w:color="auto"/>
              <w:left w:val="single" w:sz="4" w:space="0" w:color="auto"/>
              <w:bottom w:val="single" w:sz="4" w:space="0" w:color="auto"/>
              <w:right w:val="nil"/>
            </w:tcBorders>
            <w:shd w:val="clear" w:color="auto" w:fill="auto"/>
          </w:tcPr>
          <w:p w14:paraId="1521F4D5"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2BA4374" w14:textId="77777777" w:rsidR="00056C78" w:rsidRPr="00360ED0" w:rsidRDefault="00056C78" w:rsidP="00A56A02">
            <w:pPr>
              <w:rPr>
                <w:sz w:val="30"/>
                <w:szCs w:val="30"/>
              </w:rPr>
            </w:pPr>
            <w:r w:rsidRPr="00360ED0">
              <w:rPr>
                <w:sz w:val="30"/>
                <w:szCs w:val="30"/>
              </w:rPr>
              <w:t xml:space="preserve">CVE59-448 </w:t>
            </w:r>
            <w:r w:rsidRPr="00BE0140">
              <w:rPr>
                <w:sz w:val="30"/>
                <w:szCs w:val="30"/>
              </w:rPr>
              <w:t xml:space="preserve">Waterworks System Management                                                                                       </w:t>
            </w:r>
          </w:p>
        </w:tc>
        <w:tc>
          <w:tcPr>
            <w:tcW w:w="1276" w:type="dxa"/>
          </w:tcPr>
          <w:p w14:paraId="4EBA9C32" w14:textId="77777777" w:rsidR="00056C78" w:rsidRDefault="00056C78" w:rsidP="00A56A02">
            <w:pPr>
              <w:jc w:val="center"/>
            </w:pPr>
            <w:r w:rsidRPr="00215451">
              <w:rPr>
                <w:sz w:val="30"/>
                <w:szCs w:val="30"/>
              </w:rPr>
              <w:t>4(4-0-8)</w:t>
            </w:r>
          </w:p>
        </w:tc>
      </w:tr>
      <w:tr w:rsidR="00056C78" w:rsidRPr="005216DA" w14:paraId="651D0FA5"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0EF237F" w14:textId="77777777" w:rsidR="00056C78" w:rsidRPr="00360ED0" w:rsidRDefault="00056C78" w:rsidP="00A56A02">
            <w:pPr>
              <w:rPr>
                <w:sz w:val="30"/>
                <w:szCs w:val="30"/>
              </w:rPr>
            </w:pPr>
            <w:r w:rsidRPr="00360ED0">
              <w:rPr>
                <w:sz w:val="30"/>
                <w:szCs w:val="30"/>
              </w:rPr>
              <w:t xml:space="preserve">CVE59-449 </w:t>
            </w:r>
            <w:r w:rsidRPr="00BE0140">
              <w:rPr>
                <w:sz w:val="30"/>
                <w:szCs w:val="30"/>
              </w:rPr>
              <w:t>Computational Hydraulics</w:t>
            </w:r>
          </w:p>
        </w:tc>
        <w:tc>
          <w:tcPr>
            <w:tcW w:w="1275" w:type="dxa"/>
            <w:tcBorders>
              <w:top w:val="single" w:sz="4" w:space="0" w:color="auto"/>
              <w:left w:val="single" w:sz="4" w:space="0" w:color="auto"/>
              <w:bottom w:val="single" w:sz="4" w:space="0" w:color="auto"/>
              <w:right w:val="nil"/>
            </w:tcBorders>
            <w:shd w:val="clear" w:color="auto" w:fill="auto"/>
          </w:tcPr>
          <w:p w14:paraId="2131BB72"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BF0C515" w14:textId="77777777" w:rsidR="00056C78" w:rsidRPr="00360ED0" w:rsidRDefault="00056C78" w:rsidP="00A56A02">
            <w:pPr>
              <w:rPr>
                <w:sz w:val="30"/>
                <w:szCs w:val="30"/>
              </w:rPr>
            </w:pPr>
            <w:r w:rsidRPr="00360ED0">
              <w:rPr>
                <w:sz w:val="30"/>
                <w:szCs w:val="30"/>
              </w:rPr>
              <w:t xml:space="preserve">CVE59-449 </w:t>
            </w:r>
            <w:r w:rsidRPr="00BE0140">
              <w:rPr>
                <w:sz w:val="30"/>
                <w:szCs w:val="30"/>
              </w:rPr>
              <w:t>Computational Hydraulics</w:t>
            </w:r>
          </w:p>
        </w:tc>
        <w:tc>
          <w:tcPr>
            <w:tcW w:w="1276" w:type="dxa"/>
          </w:tcPr>
          <w:p w14:paraId="2EC560BD" w14:textId="77777777" w:rsidR="00056C78" w:rsidRDefault="00056C78" w:rsidP="00A56A02">
            <w:pPr>
              <w:jc w:val="center"/>
            </w:pPr>
            <w:r w:rsidRPr="00215451">
              <w:rPr>
                <w:sz w:val="30"/>
                <w:szCs w:val="30"/>
              </w:rPr>
              <w:t>4(4-0-8)</w:t>
            </w:r>
          </w:p>
        </w:tc>
      </w:tr>
      <w:tr w:rsidR="00056C78" w:rsidRPr="005216DA" w14:paraId="2E358194"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6EE16BE" w14:textId="77777777" w:rsidR="00056C78" w:rsidRPr="00360ED0" w:rsidRDefault="00056C78" w:rsidP="00A56A02">
            <w:pPr>
              <w:rPr>
                <w:sz w:val="30"/>
                <w:szCs w:val="30"/>
              </w:rPr>
            </w:pPr>
            <w:r w:rsidRPr="00360ED0">
              <w:rPr>
                <w:sz w:val="30"/>
                <w:szCs w:val="30"/>
              </w:rPr>
              <w:t xml:space="preserve">CVE59-451 </w:t>
            </w:r>
            <w:r w:rsidRPr="00BE0140">
              <w:rPr>
                <w:sz w:val="30"/>
                <w:szCs w:val="30"/>
              </w:rPr>
              <w:t>Geographic Information System and Remote Sensing</w:t>
            </w:r>
          </w:p>
        </w:tc>
        <w:tc>
          <w:tcPr>
            <w:tcW w:w="1275" w:type="dxa"/>
            <w:tcBorders>
              <w:top w:val="single" w:sz="4" w:space="0" w:color="auto"/>
              <w:left w:val="single" w:sz="4" w:space="0" w:color="auto"/>
              <w:bottom w:val="single" w:sz="4" w:space="0" w:color="auto"/>
              <w:right w:val="nil"/>
            </w:tcBorders>
            <w:shd w:val="clear" w:color="auto" w:fill="auto"/>
          </w:tcPr>
          <w:p w14:paraId="16EB3CC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987A29D" w14:textId="77777777" w:rsidR="00056C78" w:rsidRPr="00360ED0" w:rsidRDefault="00056C78" w:rsidP="00A56A02">
            <w:pPr>
              <w:rPr>
                <w:sz w:val="30"/>
                <w:szCs w:val="30"/>
              </w:rPr>
            </w:pPr>
            <w:r w:rsidRPr="00360ED0">
              <w:rPr>
                <w:sz w:val="30"/>
                <w:szCs w:val="30"/>
              </w:rPr>
              <w:t xml:space="preserve">CVE59-451 </w:t>
            </w:r>
            <w:r w:rsidRPr="00BE0140">
              <w:rPr>
                <w:sz w:val="30"/>
                <w:szCs w:val="30"/>
              </w:rPr>
              <w:t>Geographic Information System and Remote Sensing</w:t>
            </w:r>
          </w:p>
        </w:tc>
        <w:tc>
          <w:tcPr>
            <w:tcW w:w="1276" w:type="dxa"/>
          </w:tcPr>
          <w:p w14:paraId="437658B2" w14:textId="77777777" w:rsidR="00056C78" w:rsidRDefault="00056C78" w:rsidP="00A56A02">
            <w:pPr>
              <w:jc w:val="center"/>
            </w:pPr>
            <w:r w:rsidRPr="00215451">
              <w:rPr>
                <w:sz w:val="30"/>
                <w:szCs w:val="30"/>
              </w:rPr>
              <w:t>4(4-0-8)</w:t>
            </w:r>
          </w:p>
        </w:tc>
      </w:tr>
      <w:tr w:rsidR="00056C78" w:rsidRPr="005216DA" w14:paraId="42D78598"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55B8C73B" w14:textId="77777777" w:rsidR="00056C78" w:rsidRPr="00360ED0" w:rsidRDefault="00056C78" w:rsidP="00A56A02">
            <w:pPr>
              <w:rPr>
                <w:sz w:val="30"/>
                <w:szCs w:val="30"/>
              </w:rPr>
            </w:pPr>
            <w:r w:rsidRPr="00360ED0">
              <w:rPr>
                <w:sz w:val="30"/>
                <w:szCs w:val="30"/>
              </w:rPr>
              <w:t xml:space="preserve">CVE59-452 </w:t>
            </w:r>
            <w:r w:rsidRPr="00BE0140">
              <w:rPr>
                <w:sz w:val="30"/>
                <w:szCs w:val="30"/>
              </w:rPr>
              <w:t>Route Surveying</w:t>
            </w:r>
          </w:p>
        </w:tc>
        <w:tc>
          <w:tcPr>
            <w:tcW w:w="1275" w:type="dxa"/>
            <w:tcBorders>
              <w:top w:val="single" w:sz="4" w:space="0" w:color="auto"/>
              <w:left w:val="single" w:sz="4" w:space="0" w:color="auto"/>
              <w:bottom w:val="single" w:sz="4" w:space="0" w:color="auto"/>
              <w:right w:val="nil"/>
            </w:tcBorders>
            <w:shd w:val="clear" w:color="auto" w:fill="auto"/>
          </w:tcPr>
          <w:p w14:paraId="2CC012AD"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F99546E" w14:textId="77777777" w:rsidR="00056C78" w:rsidRPr="00360ED0" w:rsidRDefault="00056C78" w:rsidP="00A56A02">
            <w:pPr>
              <w:rPr>
                <w:sz w:val="30"/>
                <w:szCs w:val="30"/>
              </w:rPr>
            </w:pPr>
            <w:r w:rsidRPr="00360ED0">
              <w:rPr>
                <w:sz w:val="30"/>
                <w:szCs w:val="30"/>
              </w:rPr>
              <w:t xml:space="preserve">CVE59-452 </w:t>
            </w:r>
            <w:r w:rsidRPr="00BE0140">
              <w:rPr>
                <w:sz w:val="30"/>
                <w:szCs w:val="30"/>
              </w:rPr>
              <w:t>Route Surveying</w:t>
            </w:r>
          </w:p>
        </w:tc>
        <w:tc>
          <w:tcPr>
            <w:tcW w:w="1276" w:type="dxa"/>
          </w:tcPr>
          <w:p w14:paraId="1848FB25" w14:textId="77777777" w:rsidR="00056C78" w:rsidRDefault="00056C78" w:rsidP="00A56A02">
            <w:pPr>
              <w:jc w:val="center"/>
            </w:pPr>
            <w:r w:rsidRPr="00215451">
              <w:rPr>
                <w:sz w:val="30"/>
                <w:szCs w:val="30"/>
              </w:rPr>
              <w:t>4(4-0-8)</w:t>
            </w:r>
          </w:p>
        </w:tc>
      </w:tr>
      <w:tr w:rsidR="00056C78" w:rsidRPr="005216DA" w14:paraId="3279E200"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12CF92D" w14:textId="77777777" w:rsidR="00056C78" w:rsidRPr="00360ED0" w:rsidRDefault="00056C78" w:rsidP="00A56A02">
            <w:pPr>
              <w:rPr>
                <w:sz w:val="30"/>
                <w:szCs w:val="30"/>
              </w:rPr>
            </w:pPr>
            <w:r w:rsidRPr="00360ED0">
              <w:rPr>
                <w:sz w:val="30"/>
                <w:szCs w:val="30"/>
              </w:rPr>
              <w:t xml:space="preserve">CVE59-464 </w:t>
            </w:r>
            <w:r w:rsidRPr="00BA6B3E">
              <w:rPr>
                <w:sz w:val="30"/>
                <w:szCs w:val="30"/>
              </w:rPr>
              <w:t>Construction Techniques</w:t>
            </w:r>
          </w:p>
        </w:tc>
        <w:tc>
          <w:tcPr>
            <w:tcW w:w="1275" w:type="dxa"/>
            <w:tcBorders>
              <w:top w:val="single" w:sz="4" w:space="0" w:color="auto"/>
              <w:left w:val="single" w:sz="4" w:space="0" w:color="auto"/>
              <w:bottom w:val="single" w:sz="4" w:space="0" w:color="auto"/>
              <w:right w:val="nil"/>
            </w:tcBorders>
            <w:shd w:val="clear" w:color="auto" w:fill="auto"/>
          </w:tcPr>
          <w:p w14:paraId="15600ED7"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125F944" w14:textId="77777777" w:rsidR="00056C78" w:rsidRPr="00360ED0" w:rsidRDefault="00056C78" w:rsidP="00A56A02">
            <w:pPr>
              <w:rPr>
                <w:sz w:val="30"/>
                <w:szCs w:val="30"/>
              </w:rPr>
            </w:pPr>
            <w:r w:rsidRPr="00360ED0">
              <w:rPr>
                <w:sz w:val="30"/>
                <w:szCs w:val="30"/>
              </w:rPr>
              <w:t xml:space="preserve">CVE59-464 </w:t>
            </w:r>
            <w:r w:rsidRPr="00BA6B3E">
              <w:rPr>
                <w:sz w:val="30"/>
                <w:szCs w:val="30"/>
              </w:rPr>
              <w:t>Construction Techniques</w:t>
            </w:r>
          </w:p>
        </w:tc>
        <w:tc>
          <w:tcPr>
            <w:tcW w:w="1276" w:type="dxa"/>
          </w:tcPr>
          <w:p w14:paraId="48D87128" w14:textId="77777777" w:rsidR="00056C78" w:rsidRDefault="00056C78" w:rsidP="00A56A02">
            <w:pPr>
              <w:jc w:val="center"/>
            </w:pPr>
            <w:r w:rsidRPr="00215451">
              <w:rPr>
                <w:sz w:val="30"/>
                <w:szCs w:val="30"/>
              </w:rPr>
              <w:t>4(4-0-8)</w:t>
            </w:r>
          </w:p>
        </w:tc>
      </w:tr>
      <w:tr w:rsidR="00056C78" w:rsidRPr="005216DA" w14:paraId="683F4F50"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8DFE502" w14:textId="77777777" w:rsidR="00056C78" w:rsidRPr="00360ED0" w:rsidRDefault="00056C78" w:rsidP="00A56A02">
            <w:pPr>
              <w:rPr>
                <w:sz w:val="30"/>
                <w:szCs w:val="30"/>
              </w:rPr>
            </w:pPr>
            <w:r w:rsidRPr="00360ED0">
              <w:rPr>
                <w:sz w:val="30"/>
                <w:szCs w:val="30"/>
              </w:rPr>
              <w:t xml:space="preserve">CVE59-465 </w:t>
            </w:r>
            <w:r w:rsidRPr="00BA6B3E">
              <w:rPr>
                <w:sz w:val="30"/>
                <w:szCs w:val="30"/>
              </w:rPr>
              <w:t>Civil System Planning and Management</w:t>
            </w:r>
          </w:p>
        </w:tc>
        <w:tc>
          <w:tcPr>
            <w:tcW w:w="1275" w:type="dxa"/>
            <w:tcBorders>
              <w:top w:val="single" w:sz="4" w:space="0" w:color="auto"/>
              <w:left w:val="single" w:sz="4" w:space="0" w:color="auto"/>
              <w:bottom w:val="single" w:sz="4" w:space="0" w:color="auto"/>
              <w:right w:val="nil"/>
            </w:tcBorders>
            <w:shd w:val="clear" w:color="auto" w:fill="auto"/>
          </w:tcPr>
          <w:p w14:paraId="10612A63"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AA3D554" w14:textId="77777777" w:rsidR="00056C78" w:rsidRPr="00360ED0" w:rsidRDefault="00056C78" w:rsidP="00A56A02">
            <w:pPr>
              <w:rPr>
                <w:sz w:val="30"/>
                <w:szCs w:val="30"/>
              </w:rPr>
            </w:pPr>
            <w:r w:rsidRPr="00360ED0">
              <w:rPr>
                <w:sz w:val="30"/>
                <w:szCs w:val="30"/>
              </w:rPr>
              <w:t xml:space="preserve">CVE59-465 </w:t>
            </w:r>
            <w:r w:rsidRPr="00BA6B3E">
              <w:rPr>
                <w:sz w:val="30"/>
                <w:szCs w:val="30"/>
              </w:rPr>
              <w:t>Civil System Planning and Management</w:t>
            </w:r>
          </w:p>
        </w:tc>
        <w:tc>
          <w:tcPr>
            <w:tcW w:w="1276" w:type="dxa"/>
          </w:tcPr>
          <w:p w14:paraId="7A3BEEA6" w14:textId="77777777" w:rsidR="00056C78" w:rsidRDefault="00056C78" w:rsidP="00A56A02">
            <w:pPr>
              <w:jc w:val="center"/>
            </w:pPr>
            <w:r w:rsidRPr="00215451">
              <w:rPr>
                <w:sz w:val="30"/>
                <w:szCs w:val="30"/>
              </w:rPr>
              <w:t>4(4-0-8)</w:t>
            </w:r>
          </w:p>
        </w:tc>
      </w:tr>
      <w:tr w:rsidR="00056C78" w:rsidRPr="005216DA" w14:paraId="122A43B6"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5FD29763" w14:textId="77777777" w:rsidR="00056C78" w:rsidRPr="00360ED0" w:rsidRDefault="00056C78" w:rsidP="00A56A02">
            <w:pPr>
              <w:rPr>
                <w:sz w:val="30"/>
                <w:szCs w:val="30"/>
              </w:rPr>
            </w:pPr>
            <w:r w:rsidRPr="00360ED0">
              <w:rPr>
                <w:sz w:val="30"/>
                <w:szCs w:val="30"/>
              </w:rPr>
              <w:t xml:space="preserve">CVE59-466 </w:t>
            </w:r>
            <w:r w:rsidRPr="00BA6B3E">
              <w:rPr>
                <w:sz w:val="30"/>
                <w:szCs w:val="30"/>
              </w:rPr>
              <w:t>Infrastructure Management</w:t>
            </w:r>
          </w:p>
        </w:tc>
        <w:tc>
          <w:tcPr>
            <w:tcW w:w="1275" w:type="dxa"/>
            <w:tcBorders>
              <w:top w:val="single" w:sz="4" w:space="0" w:color="auto"/>
              <w:left w:val="single" w:sz="4" w:space="0" w:color="auto"/>
              <w:bottom w:val="single" w:sz="4" w:space="0" w:color="auto"/>
              <w:right w:val="nil"/>
            </w:tcBorders>
            <w:shd w:val="clear" w:color="auto" w:fill="auto"/>
          </w:tcPr>
          <w:p w14:paraId="2D069D50"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1CDD290" w14:textId="77777777" w:rsidR="00056C78" w:rsidRPr="00360ED0" w:rsidRDefault="00056C78" w:rsidP="00A56A02">
            <w:pPr>
              <w:rPr>
                <w:sz w:val="30"/>
                <w:szCs w:val="30"/>
              </w:rPr>
            </w:pPr>
            <w:r w:rsidRPr="00360ED0">
              <w:rPr>
                <w:sz w:val="30"/>
                <w:szCs w:val="30"/>
              </w:rPr>
              <w:t xml:space="preserve">CVE59-466 </w:t>
            </w:r>
            <w:r w:rsidRPr="00BA6B3E">
              <w:rPr>
                <w:sz w:val="30"/>
                <w:szCs w:val="30"/>
              </w:rPr>
              <w:t>Infrastructure Management</w:t>
            </w:r>
          </w:p>
        </w:tc>
        <w:tc>
          <w:tcPr>
            <w:tcW w:w="1276" w:type="dxa"/>
          </w:tcPr>
          <w:p w14:paraId="0013C99D" w14:textId="77777777" w:rsidR="00056C78" w:rsidRDefault="00056C78" w:rsidP="00A56A02">
            <w:pPr>
              <w:jc w:val="center"/>
            </w:pPr>
            <w:r w:rsidRPr="00215451">
              <w:rPr>
                <w:sz w:val="30"/>
                <w:szCs w:val="30"/>
              </w:rPr>
              <w:t>4(4-0-8)</w:t>
            </w:r>
          </w:p>
        </w:tc>
      </w:tr>
      <w:tr w:rsidR="00056C78" w:rsidRPr="005216DA" w14:paraId="3394EA4E"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A744F05" w14:textId="77777777" w:rsidR="00056C78" w:rsidRPr="00360ED0" w:rsidRDefault="00056C78" w:rsidP="00A56A02">
            <w:pPr>
              <w:rPr>
                <w:sz w:val="30"/>
                <w:szCs w:val="30"/>
              </w:rPr>
            </w:pPr>
            <w:r w:rsidRPr="00360ED0">
              <w:rPr>
                <w:sz w:val="30"/>
                <w:szCs w:val="30"/>
              </w:rPr>
              <w:t xml:space="preserve">CVE59-471 </w:t>
            </w:r>
            <w:r w:rsidRPr="00BA6B3E">
              <w:rPr>
                <w:sz w:val="30"/>
                <w:szCs w:val="30"/>
              </w:rPr>
              <w:t>Traffic Engineering</w:t>
            </w:r>
          </w:p>
        </w:tc>
        <w:tc>
          <w:tcPr>
            <w:tcW w:w="1275" w:type="dxa"/>
            <w:tcBorders>
              <w:top w:val="single" w:sz="4" w:space="0" w:color="auto"/>
              <w:left w:val="single" w:sz="4" w:space="0" w:color="auto"/>
              <w:bottom w:val="single" w:sz="4" w:space="0" w:color="auto"/>
              <w:right w:val="nil"/>
            </w:tcBorders>
            <w:shd w:val="clear" w:color="auto" w:fill="auto"/>
          </w:tcPr>
          <w:p w14:paraId="5B085943"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A553D13" w14:textId="77777777" w:rsidR="00056C78" w:rsidRPr="00360ED0" w:rsidRDefault="00056C78" w:rsidP="00A56A02">
            <w:pPr>
              <w:rPr>
                <w:sz w:val="30"/>
                <w:szCs w:val="30"/>
              </w:rPr>
            </w:pPr>
            <w:r w:rsidRPr="00360ED0">
              <w:rPr>
                <w:sz w:val="30"/>
                <w:szCs w:val="30"/>
              </w:rPr>
              <w:t xml:space="preserve">CVE59-471 </w:t>
            </w:r>
            <w:r w:rsidRPr="00BA6B3E">
              <w:rPr>
                <w:sz w:val="30"/>
                <w:szCs w:val="30"/>
              </w:rPr>
              <w:t>Traffic Engineering</w:t>
            </w:r>
          </w:p>
        </w:tc>
        <w:tc>
          <w:tcPr>
            <w:tcW w:w="1276" w:type="dxa"/>
          </w:tcPr>
          <w:p w14:paraId="6314E4A8" w14:textId="77777777" w:rsidR="00056C78" w:rsidRDefault="00056C78" w:rsidP="00A56A02">
            <w:pPr>
              <w:jc w:val="center"/>
            </w:pPr>
            <w:r w:rsidRPr="00215451">
              <w:rPr>
                <w:sz w:val="30"/>
                <w:szCs w:val="30"/>
              </w:rPr>
              <w:t>4(4-0-8)</w:t>
            </w:r>
          </w:p>
        </w:tc>
      </w:tr>
      <w:tr w:rsidR="00056C78" w:rsidRPr="005216DA" w14:paraId="02089A13"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2ED940A" w14:textId="77777777" w:rsidR="00056C78" w:rsidRPr="00360ED0" w:rsidRDefault="00056C78" w:rsidP="00A56A02">
            <w:pPr>
              <w:rPr>
                <w:sz w:val="30"/>
                <w:szCs w:val="30"/>
              </w:rPr>
            </w:pPr>
            <w:r w:rsidRPr="00360ED0">
              <w:rPr>
                <w:sz w:val="30"/>
                <w:szCs w:val="30"/>
              </w:rPr>
              <w:t xml:space="preserve">CVE59-472 </w:t>
            </w:r>
            <w:r w:rsidRPr="00BA6B3E">
              <w:rPr>
                <w:sz w:val="30"/>
                <w:szCs w:val="30"/>
              </w:rPr>
              <w:t>Transportation Engineering</w:t>
            </w:r>
          </w:p>
        </w:tc>
        <w:tc>
          <w:tcPr>
            <w:tcW w:w="1275" w:type="dxa"/>
            <w:tcBorders>
              <w:top w:val="single" w:sz="4" w:space="0" w:color="auto"/>
              <w:left w:val="single" w:sz="4" w:space="0" w:color="auto"/>
              <w:bottom w:val="single" w:sz="4" w:space="0" w:color="auto"/>
              <w:right w:val="nil"/>
            </w:tcBorders>
            <w:shd w:val="clear" w:color="auto" w:fill="auto"/>
          </w:tcPr>
          <w:p w14:paraId="1F553E71"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44943CD" w14:textId="77777777" w:rsidR="00056C78" w:rsidRPr="00360ED0" w:rsidRDefault="00056C78" w:rsidP="00A56A02">
            <w:pPr>
              <w:rPr>
                <w:sz w:val="30"/>
                <w:szCs w:val="30"/>
              </w:rPr>
            </w:pPr>
            <w:r w:rsidRPr="00360ED0">
              <w:rPr>
                <w:sz w:val="30"/>
                <w:szCs w:val="30"/>
              </w:rPr>
              <w:t xml:space="preserve">CVE59-472 </w:t>
            </w:r>
            <w:r w:rsidRPr="00BA6B3E">
              <w:rPr>
                <w:sz w:val="30"/>
                <w:szCs w:val="30"/>
              </w:rPr>
              <w:t>Transportation Engineering</w:t>
            </w:r>
          </w:p>
        </w:tc>
        <w:tc>
          <w:tcPr>
            <w:tcW w:w="1276" w:type="dxa"/>
          </w:tcPr>
          <w:p w14:paraId="29BAE5A4" w14:textId="77777777" w:rsidR="00056C78" w:rsidRDefault="00056C78" w:rsidP="00A56A02">
            <w:pPr>
              <w:jc w:val="center"/>
            </w:pPr>
            <w:r w:rsidRPr="00215451">
              <w:rPr>
                <w:sz w:val="30"/>
                <w:szCs w:val="30"/>
              </w:rPr>
              <w:t>4(4-0-8)</w:t>
            </w:r>
          </w:p>
        </w:tc>
      </w:tr>
      <w:tr w:rsidR="00056C78" w:rsidRPr="005216DA" w14:paraId="42AD05EC"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F0B880C" w14:textId="77777777" w:rsidR="00056C78" w:rsidRPr="00360ED0" w:rsidRDefault="00056C78" w:rsidP="00A56A02">
            <w:pPr>
              <w:rPr>
                <w:sz w:val="30"/>
                <w:szCs w:val="30"/>
              </w:rPr>
            </w:pPr>
            <w:r w:rsidRPr="00360ED0">
              <w:rPr>
                <w:sz w:val="30"/>
                <w:szCs w:val="30"/>
              </w:rPr>
              <w:t xml:space="preserve">CVE59-473 </w:t>
            </w:r>
            <w:r w:rsidRPr="00BA6B3E">
              <w:rPr>
                <w:sz w:val="30"/>
                <w:szCs w:val="30"/>
              </w:rPr>
              <w:t>Pavement Design</w:t>
            </w:r>
          </w:p>
        </w:tc>
        <w:tc>
          <w:tcPr>
            <w:tcW w:w="1275" w:type="dxa"/>
            <w:tcBorders>
              <w:top w:val="single" w:sz="4" w:space="0" w:color="auto"/>
              <w:left w:val="single" w:sz="4" w:space="0" w:color="auto"/>
              <w:bottom w:val="single" w:sz="4" w:space="0" w:color="auto"/>
              <w:right w:val="nil"/>
            </w:tcBorders>
            <w:shd w:val="clear" w:color="auto" w:fill="auto"/>
          </w:tcPr>
          <w:p w14:paraId="186EF03B"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302D6EE" w14:textId="77777777" w:rsidR="00056C78" w:rsidRPr="00360ED0" w:rsidRDefault="00056C78" w:rsidP="00A56A02">
            <w:pPr>
              <w:rPr>
                <w:sz w:val="30"/>
                <w:szCs w:val="30"/>
              </w:rPr>
            </w:pPr>
            <w:r w:rsidRPr="00360ED0">
              <w:rPr>
                <w:sz w:val="30"/>
                <w:szCs w:val="30"/>
              </w:rPr>
              <w:t xml:space="preserve">CVE59-473 </w:t>
            </w:r>
            <w:r w:rsidRPr="00BA6B3E">
              <w:rPr>
                <w:sz w:val="30"/>
                <w:szCs w:val="30"/>
              </w:rPr>
              <w:t>Pavement Design</w:t>
            </w:r>
          </w:p>
        </w:tc>
        <w:tc>
          <w:tcPr>
            <w:tcW w:w="1276" w:type="dxa"/>
          </w:tcPr>
          <w:p w14:paraId="4EFC5DF3" w14:textId="77777777" w:rsidR="00056C78" w:rsidRDefault="00056C78" w:rsidP="00A56A02">
            <w:pPr>
              <w:jc w:val="center"/>
            </w:pPr>
            <w:r w:rsidRPr="00215451">
              <w:rPr>
                <w:sz w:val="30"/>
                <w:szCs w:val="30"/>
              </w:rPr>
              <w:t>4(4-0-8)</w:t>
            </w:r>
          </w:p>
        </w:tc>
      </w:tr>
      <w:tr w:rsidR="00056C78" w:rsidRPr="005216DA" w14:paraId="12B362EE"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2C915FD" w14:textId="77777777" w:rsidR="00056C78" w:rsidRPr="00360ED0" w:rsidRDefault="00056C78" w:rsidP="00A56A02">
            <w:pPr>
              <w:rPr>
                <w:sz w:val="30"/>
                <w:szCs w:val="30"/>
              </w:rPr>
            </w:pPr>
            <w:r w:rsidRPr="00360ED0">
              <w:rPr>
                <w:sz w:val="30"/>
                <w:szCs w:val="30"/>
              </w:rPr>
              <w:t xml:space="preserve">CVE59-481  </w:t>
            </w:r>
            <w:r w:rsidRPr="00BA6B3E">
              <w:rPr>
                <w:sz w:val="30"/>
                <w:szCs w:val="30"/>
              </w:rPr>
              <w:t>Water Supply and Wastewater Engineering</w:t>
            </w:r>
          </w:p>
        </w:tc>
        <w:tc>
          <w:tcPr>
            <w:tcW w:w="1275" w:type="dxa"/>
            <w:tcBorders>
              <w:top w:val="single" w:sz="4" w:space="0" w:color="auto"/>
              <w:left w:val="single" w:sz="4" w:space="0" w:color="auto"/>
              <w:bottom w:val="single" w:sz="4" w:space="0" w:color="auto"/>
              <w:right w:val="nil"/>
            </w:tcBorders>
            <w:shd w:val="clear" w:color="auto" w:fill="auto"/>
          </w:tcPr>
          <w:p w14:paraId="775D49EC"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0E9D9B9" w14:textId="77777777" w:rsidR="00056C78" w:rsidRPr="00360ED0" w:rsidRDefault="00056C78" w:rsidP="00A56A02">
            <w:pPr>
              <w:rPr>
                <w:sz w:val="30"/>
                <w:szCs w:val="30"/>
              </w:rPr>
            </w:pPr>
            <w:r w:rsidRPr="00360ED0">
              <w:rPr>
                <w:sz w:val="30"/>
                <w:szCs w:val="30"/>
              </w:rPr>
              <w:t xml:space="preserve">CVE59-481  </w:t>
            </w:r>
            <w:r w:rsidRPr="00BA6B3E">
              <w:rPr>
                <w:sz w:val="30"/>
                <w:szCs w:val="30"/>
              </w:rPr>
              <w:t>Water Supply and Wastewater Engineering</w:t>
            </w:r>
          </w:p>
        </w:tc>
        <w:tc>
          <w:tcPr>
            <w:tcW w:w="1276" w:type="dxa"/>
          </w:tcPr>
          <w:p w14:paraId="365269D8" w14:textId="77777777" w:rsidR="00056C78" w:rsidRDefault="00056C78" w:rsidP="00A56A02">
            <w:pPr>
              <w:jc w:val="center"/>
            </w:pPr>
            <w:r w:rsidRPr="00215451">
              <w:rPr>
                <w:sz w:val="30"/>
                <w:szCs w:val="30"/>
              </w:rPr>
              <w:t>4(4-0-8)</w:t>
            </w:r>
          </w:p>
        </w:tc>
      </w:tr>
    </w:tbl>
    <w:p w14:paraId="06E707AD" w14:textId="77777777" w:rsidR="00056C78" w:rsidRDefault="00056C78" w:rsidP="00056C78"/>
    <w:tbl>
      <w:tblPr>
        <w:tblStyle w:val="TableGrid"/>
        <w:tblW w:w="10490" w:type="dxa"/>
        <w:tblInd w:w="-147" w:type="dxa"/>
        <w:tblLook w:val="04A0" w:firstRow="1" w:lastRow="0" w:firstColumn="1" w:lastColumn="0" w:noHBand="0" w:noVBand="1"/>
      </w:tblPr>
      <w:tblGrid>
        <w:gridCol w:w="3970"/>
        <w:gridCol w:w="1275"/>
        <w:gridCol w:w="3969"/>
        <w:gridCol w:w="1276"/>
      </w:tblGrid>
      <w:tr w:rsidR="00EC66D7" w:rsidRPr="005216DA" w14:paraId="107142E5" w14:textId="77777777" w:rsidTr="00A56A02">
        <w:tc>
          <w:tcPr>
            <w:tcW w:w="5245" w:type="dxa"/>
            <w:gridSpan w:val="2"/>
          </w:tcPr>
          <w:p w14:paraId="1D8B5A70" w14:textId="77777777" w:rsidR="00EC66D7" w:rsidRPr="008C4196" w:rsidRDefault="00EC66D7" w:rsidP="00A56A02">
            <w:pPr>
              <w:jc w:val="center"/>
              <w:rPr>
                <w:b/>
                <w:bCs/>
                <w:sz w:val="30"/>
                <w:szCs w:val="30"/>
              </w:rPr>
            </w:pPr>
            <w:r w:rsidRPr="008C4196">
              <w:rPr>
                <w:rFonts w:hint="cs"/>
                <w:b/>
                <w:bCs/>
                <w:sz w:val="30"/>
                <w:szCs w:val="30"/>
                <w:cs/>
              </w:rPr>
              <w:t>ระบบหน่วยวิชา</w:t>
            </w:r>
          </w:p>
        </w:tc>
        <w:tc>
          <w:tcPr>
            <w:tcW w:w="5245" w:type="dxa"/>
            <w:gridSpan w:val="2"/>
          </w:tcPr>
          <w:p w14:paraId="06193775" w14:textId="77777777" w:rsidR="00EC66D7" w:rsidRPr="008C4196" w:rsidRDefault="00EC66D7" w:rsidP="00A56A02">
            <w:pPr>
              <w:jc w:val="center"/>
              <w:rPr>
                <w:b/>
                <w:bCs/>
                <w:sz w:val="30"/>
                <w:szCs w:val="30"/>
              </w:rPr>
            </w:pPr>
            <w:r>
              <w:rPr>
                <w:rFonts w:hint="cs"/>
                <w:b/>
                <w:bCs/>
                <w:sz w:val="30"/>
                <w:szCs w:val="30"/>
                <w:cs/>
              </w:rPr>
              <w:t>ระบบ</w:t>
            </w:r>
            <w:r w:rsidRPr="008C4196">
              <w:rPr>
                <w:rFonts w:hint="cs"/>
                <w:b/>
                <w:bCs/>
                <w:sz w:val="30"/>
                <w:szCs w:val="30"/>
                <w:cs/>
              </w:rPr>
              <w:t>หน่วยกิต</w:t>
            </w:r>
          </w:p>
        </w:tc>
      </w:tr>
      <w:tr w:rsidR="00056C78" w:rsidRPr="005216DA" w14:paraId="6523B3E7"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696F521" w14:textId="77777777" w:rsidR="00056C78" w:rsidRPr="00360ED0" w:rsidRDefault="00056C78" w:rsidP="00A56A02">
            <w:pPr>
              <w:rPr>
                <w:sz w:val="30"/>
                <w:szCs w:val="30"/>
              </w:rPr>
            </w:pPr>
            <w:r w:rsidRPr="00360ED0">
              <w:rPr>
                <w:sz w:val="30"/>
                <w:szCs w:val="30"/>
              </w:rPr>
              <w:t xml:space="preserve">CVE59-493 </w:t>
            </w:r>
            <w:r w:rsidRPr="00BA6B3E">
              <w:rPr>
                <w:sz w:val="30"/>
                <w:szCs w:val="30"/>
              </w:rPr>
              <w:t>Computer Application in Civil Engineering</w:t>
            </w:r>
          </w:p>
        </w:tc>
        <w:tc>
          <w:tcPr>
            <w:tcW w:w="1275" w:type="dxa"/>
            <w:tcBorders>
              <w:top w:val="single" w:sz="4" w:space="0" w:color="auto"/>
              <w:left w:val="single" w:sz="4" w:space="0" w:color="auto"/>
              <w:bottom w:val="single" w:sz="4" w:space="0" w:color="auto"/>
              <w:right w:val="nil"/>
            </w:tcBorders>
            <w:shd w:val="clear" w:color="auto" w:fill="auto"/>
          </w:tcPr>
          <w:p w14:paraId="3846A08C" w14:textId="77777777" w:rsidR="00056C78" w:rsidRPr="00E54827" w:rsidRDefault="00056C78" w:rsidP="00A56A02">
            <w:pPr>
              <w:jc w:val="center"/>
              <w:rPr>
                <w:sz w:val="30"/>
                <w:szCs w:val="30"/>
              </w:rPr>
            </w:pPr>
            <w:r w:rsidRPr="00E54827">
              <w:rPr>
                <w:sz w:val="30"/>
                <w:szCs w:val="30"/>
              </w:rPr>
              <w:t>1(2-4-8)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889DF1F" w14:textId="77777777" w:rsidR="00056C78" w:rsidRPr="00360ED0" w:rsidRDefault="00056C78" w:rsidP="00A56A02">
            <w:pPr>
              <w:rPr>
                <w:sz w:val="30"/>
                <w:szCs w:val="30"/>
              </w:rPr>
            </w:pPr>
            <w:r w:rsidRPr="00360ED0">
              <w:rPr>
                <w:sz w:val="30"/>
                <w:szCs w:val="30"/>
              </w:rPr>
              <w:t xml:space="preserve">CVE59-493 </w:t>
            </w:r>
            <w:r w:rsidRPr="00BA6B3E">
              <w:rPr>
                <w:sz w:val="30"/>
                <w:szCs w:val="30"/>
              </w:rPr>
              <w:t>Computer Application in Civil Engineering</w:t>
            </w:r>
          </w:p>
        </w:tc>
        <w:tc>
          <w:tcPr>
            <w:tcW w:w="1276" w:type="dxa"/>
          </w:tcPr>
          <w:p w14:paraId="2C416DF2" w14:textId="77777777" w:rsidR="00056C78" w:rsidRDefault="00056C78" w:rsidP="00A56A02">
            <w:pPr>
              <w:jc w:val="center"/>
            </w:pPr>
            <w:r w:rsidRPr="00215451">
              <w:rPr>
                <w:sz w:val="30"/>
                <w:szCs w:val="30"/>
              </w:rPr>
              <w:t>4(4-0-8)</w:t>
            </w:r>
          </w:p>
        </w:tc>
      </w:tr>
      <w:tr w:rsidR="00056C78" w:rsidRPr="005216DA" w14:paraId="32A1F33D"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25B9A0B4" w14:textId="77777777" w:rsidR="00056C78" w:rsidRPr="00360ED0" w:rsidRDefault="00056C78" w:rsidP="00A56A02">
            <w:pPr>
              <w:rPr>
                <w:sz w:val="30"/>
                <w:szCs w:val="30"/>
              </w:rPr>
            </w:pPr>
            <w:r w:rsidRPr="00360ED0">
              <w:rPr>
                <w:sz w:val="30"/>
                <w:szCs w:val="30"/>
              </w:rPr>
              <w:lastRenderedPageBreak/>
              <w:t xml:space="preserve">CVE59-496 </w:t>
            </w:r>
            <w:r w:rsidRPr="00BA6B3E">
              <w:rPr>
                <w:sz w:val="30"/>
                <w:szCs w:val="30"/>
              </w:rPr>
              <w:t>Integrated Sciences in Civil Engineering</w:t>
            </w:r>
          </w:p>
        </w:tc>
        <w:tc>
          <w:tcPr>
            <w:tcW w:w="1275" w:type="dxa"/>
            <w:tcBorders>
              <w:top w:val="single" w:sz="4" w:space="0" w:color="auto"/>
              <w:left w:val="single" w:sz="4" w:space="0" w:color="auto"/>
              <w:bottom w:val="single" w:sz="4" w:space="0" w:color="auto"/>
              <w:right w:val="nil"/>
            </w:tcBorders>
            <w:shd w:val="clear" w:color="auto" w:fill="auto"/>
          </w:tcPr>
          <w:p w14:paraId="5D56CF90" w14:textId="77777777" w:rsidR="00056C78" w:rsidRPr="00E54827" w:rsidRDefault="00056C78" w:rsidP="00A56A02">
            <w:pPr>
              <w:jc w:val="center"/>
              <w:rPr>
                <w:sz w:val="30"/>
                <w:szCs w:val="30"/>
              </w:rPr>
            </w:pPr>
            <w:r w:rsidRPr="00E54827">
              <w:rPr>
                <w:sz w:val="30"/>
                <w:szCs w:val="30"/>
              </w:rPr>
              <w:t>1(2-4-6)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65ADAA" w14:textId="77777777" w:rsidR="00056C78" w:rsidRPr="00360ED0" w:rsidRDefault="00056C78" w:rsidP="00A56A02">
            <w:pPr>
              <w:rPr>
                <w:sz w:val="30"/>
                <w:szCs w:val="30"/>
              </w:rPr>
            </w:pPr>
            <w:r w:rsidRPr="00360ED0">
              <w:rPr>
                <w:sz w:val="30"/>
                <w:szCs w:val="30"/>
              </w:rPr>
              <w:t xml:space="preserve">CVE59-496 </w:t>
            </w:r>
            <w:r w:rsidRPr="00BA6B3E">
              <w:rPr>
                <w:sz w:val="30"/>
                <w:szCs w:val="30"/>
              </w:rPr>
              <w:t>Integrated Sciences in Civil Engineering</w:t>
            </w:r>
          </w:p>
        </w:tc>
        <w:tc>
          <w:tcPr>
            <w:tcW w:w="1276" w:type="dxa"/>
          </w:tcPr>
          <w:p w14:paraId="65C4313E" w14:textId="77777777" w:rsidR="00056C78" w:rsidRDefault="00056C78" w:rsidP="00A56A02">
            <w:pPr>
              <w:jc w:val="center"/>
            </w:pPr>
            <w:r w:rsidRPr="00215451">
              <w:rPr>
                <w:sz w:val="30"/>
                <w:szCs w:val="30"/>
              </w:rPr>
              <w:t>4(4-0-8)</w:t>
            </w:r>
          </w:p>
        </w:tc>
      </w:tr>
      <w:tr w:rsidR="00056C78" w:rsidRPr="005216DA" w14:paraId="66BB3CC3"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09FD2B3A" w14:textId="77777777" w:rsidR="00056C78" w:rsidRPr="00360ED0" w:rsidRDefault="00056C78" w:rsidP="00A56A02">
            <w:pPr>
              <w:rPr>
                <w:sz w:val="30"/>
                <w:szCs w:val="30"/>
              </w:rPr>
            </w:pPr>
            <w:r w:rsidRPr="00360ED0">
              <w:rPr>
                <w:sz w:val="30"/>
                <w:szCs w:val="30"/>
              </w:rPr>
              <w:t xml:space="preserve">CVE59-497 </w:t>
            </w:r>
            <w:r w:rsidRPr="00BA6B3E">
              <w:rPr>
                <w:sz w:val="30"/>
                <w:szCs w:val="30"/>
              </w:rPr>
              <w:t>Special Topics in Civil Engineering</w:t>
            </w:r>
            <w:r>
              <w:rPr>
                <w:rFonts w:hint="cs"/>
                <w:sz w:val="30"/>
                <w:szCs w:val="30"/>
                <w:cs/>
              </w:rPr>
              <w:t xml:space="preserve"> </w:t>
            </w:r>
            <w:r>
              <w:rPr>
                <w:sz w:val="30"/>
                <w:szCs w:val="30"/>
              </w:rPr>
              <w:t>I</w:t>
            </w:r>
          </w:p>
        </w:tc>
        <w:tc>
          <w:tcPr>
            <w:tcW w:w="1275" w:type="dxa"/>
            <w:tcBorders>
              <w:top w:val="single" w:sz="4" w:space="0" w:color="auto"/>
              <w:left w:val="single" w:sz="4" w:space="0" w:color="auto"/>
              <w:bottom w:val="single" w:sz="4" w:space="0" w:color="auto"/>
              <w:right w:val="nil"/>
            </w:tcBorders>
            <w:shd w:val="clear" w:color="auto" w:fill="auto"/>
          </w:tcPr>
          <w:p w14:paraId="50700F29"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6026F7C" w14:textId="77777777" w:rsidR="00056C78" w:rsidRPr="00360ED0" w:rsidRDefault="00056C78" w:rsidP="00A56A02">
            <w:pPr>
              <w:rPr>
                <w:sz w:val="30"/>
                <w:szCs w:val="30"/>
              </w:rPr>
            </w:pPr>
            <w:r w:rsidRPr="006F59F7">
              <w:rPr>
                <w:sz w:val="30"/>
                <w:szCs w:val="30"/>
              </w:rPr>
              <w:t>CVE59-497 Special Topics in Civil Engineering I</w:t>
            </w:r>
          </w:p>
        </w:tc>
        <w:tc>
          <w:tcPr>
            <w:tcW w:w="1276" w:type="dxa"/>
          </w:tcPr>
          <w:p w14:paraId="567BCED9" w14:textId="77777777" w:rsidR="00056C78" w:rsidRDefault="00056C78" w:rsidP="00A56A02">
            <w:pPr>
              <w:jc w:val="center"/>
            </w:pPr>
            <w:r w:rsidRPr="00215451">
              <w:rPr>
                <w:sz w:val="30"/>
                <w:szCs w:val="30"/>
              </w:rPr>
              <w:t>4(4-0-8)</w:t>
            </w:r>
          </w:p>
        </w:tc>
      </w:tr>
      <w:tr w:rsidR="00056C78" w:rsidRPr="005216DA" w14:paraId="77664235" w14:textId="77777777" w:rsidTr="00A56A02">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3816EE31" w14:textId="77777777" w:rsidR="00056C78" w:rsidRPr="00360ED0" w:rsidRDefault="00056C78" w:rsidP="00A56A02">
            <w:pPr>
              <w:rPr>
                <w:sz w:val="30"/>
                <w:szCs w:val="30"/>
              </w:rPr>
            </w:pPr>
            <w:r w:rsidRPr="00360ED0">
              <w:rPr>
                <w:sz w:val="30"/>
                <w:szCs w:val="30"/>
              </w:rPr>
              <w:t xml:space="preserve">CVE59-498 </w:t>
            </w:r>
            <w:r w:rsidRPr="006F59F7">
              <w:rPr>
                <w:sz w:val="30"/>
                <w:szCs w:val="30"/>
              </w:rPr>
              <w:t>Special Topics in Civil Engineering II</w:t>
            </w:r>
          </w:p>
        </w:tc>
        <w:tc>
          <w:tcPr>
            <w:tcW w:w="1275" w:type="dxa"/>
            <w:tcBorders>
              <w:top w:val="single" w:sz="4" w:space="0" w:color="auto"/>
              <w:left w:val="single" w:sz="4" w:space="0" w:color="auto"/>
              <w:bottom w:val="single" w:sz="4" w:space="0" w:color="auto"/>
              <w:right w:val="nil"/>
            </w:tcBorders>
            <w:shd w:val="clear" w:color="auto" w:fill="auto"/>
          </w:tcPr>
          <w:p w14:paraId="62BC901C" w14:textId="77777777" w:rsidR="00056C78" w:rsidRPr="00E54827" w:rsidRDefault="00056C78" w:rsidP="00A56A02">
            <w:pPr>
              <w:jc w:val="center"/>
              <w:rPr>
                <w:sz w:val="30"/>
                <w:szCs w:val="30"/>
              </w:rPr>
            </w:pPr>
            <w:r w:rsidRPr="00E54827">
              <w:rPr>
                <w:sz w:val="30"/>
                <w:szCs w:val="30"/>
              </w:rPr>
              <w:t>1(4-0-8)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6F178DB" w14:textId="77777777" w:rsidR="00056C78" w:rsidRPr="00360ED0" w:rsidRDefault="00056C78" w:rsidP="00A56A02">
            <w:pPr>
              <w:rPr>
                <w:sz w:val="30"/>
                <w:szCs w:val="30"/>
              </w:rPr>
            </w:pPr>
            <w:r w:rsidRPr="00360ED0">
              <w:rPr>
                <w:sz w:val="30"/>
                <w:szCs w:val="30"/>
              </w:rPr>
              <w:t xml:space="preserve">CVE59-498 </w:t>
            </w:r>
            <w:r w:rsidRPr="006F59F7">
              <w:rPr>
                <w:sz w:val="30"/>
                <w:szCs w:val="30"/>
              </w:rPr>
              <w:t>Special Topics in Civil Engineering II</w:t>
            </w:r>
          </w:p>
        </w:tc>
        <w:tc>
          <w:tcPr>
            <w:tcW w:w="1276" w:type="dxa"/>
          </w:tcPr>
          <w:p w14:paraId="28B65EF9" w14:textId="77777777" w:rsidR="00056C78" w:rsidRDefault="00056C78" w:rsidP="00A56A02">
            <w:pPr>
              <w:jc w:val="center"/>
            </w:pPr>
            <w:r w:rsidRPr="00215451">
              <w:rPr>
                <w:sz w:val="30"/>
                <w:szCs w:val="30"/>
              </w:rPr>
              <w:t>4(4-0-8)</w:t>
            </w:r>
          </w:p>
        </w:tc>
      </w:tr>
      <w:tr w:rsidR="00056C78" w:rsidRPr="005216DA" w14:paraId="4533996F" w14:textId="77777777" w:rsidTr="00A56A02">
        <w:tc>
          <w:tcPr>
            <w:tcW w:w="3970" w:type="dxa"/>
            <w:tcBorders>
              <w:top w:val="single" w:sz="4" w:space="0" w:color="auto"/>
            </w:tcBorders>
            <w:vAlign w:val="bottom"/>
          </w:tcPr>
          <w:p w14:paraId="2906DD99" w14:textId="77777777" w:rsidR="00056C78" w:rsidRPr="00360ED0" w:rsidRDefault="00056C78" w:rsidP="00A56A02">
            <w:pPr>
              <w:rPr>
                <w:sz w:val="30"/>
                <w:szCs w:val="30"/>
              </w:rPr>
            </w:pPr>
            <w:r w:rsidRPr="00360ED0">
              <w:rPr>
                <w:sz w:val="30"/>
                <w:szCs w:val="30"/>
              </w:rPr>
              <w:t xml:space="preserve">CVE59-499 </w:t>
            </w:r>
            <w:r w:rsidRPr="006F59F7">
              <w:rPr>
                <w:sz w:val="30"/>
                <w:szCs w:val="30"/>
              </w:rPr>
              <w:t>Special Topics in Civil Engineering III</w:t>
            </w:r>
          </w:p>
        </w:tc>
        <w:tc>
          <w:tcPr>
            <w:tcW w:w="1275" w:type="dxa"/>
            <w:tcBorders>
              <w:top w:val="single" w:sz="4" w:space="0" w:color="auto"/>
              <w:bottom w:val="single" w:sz="4" w:space="0" w:color="auto"/>
            </w:tcBorders>
          </w:tcPr>
          <w:p w14:paraId="076FF141" w14:textId="77777777" w:rsidR="00056C78" w:rsidRPr="00E54827" w:rsidRDefault="00056C78" w:rsidP="00A56A02">
            <w:pPr>
              <w:jc w:val="center"/>
              <w:rPr>
                <w:sz w:val="30"/>
                <w:szCs w:val="30"/>
              </w:rPr>
            </w:pPr>
            <w:r w:rsidRPr="00E54827">
              <w:rPr>
                <w:sz w:val="30"/>
                <w:szCs w:val="30"/>
              </w:rPr>
              <w:t>1(4-0-8)</w:t>
            </w:r>
          </w:p>
        </w:tc>
        <w:tc>
          <w:tcPr>
            <w:tcW w:w="3969" w:type="dxa"/>
            <w:vAlign w:val="bottom"/>
          </w:tcPr>
          <w:p w14:paraId="6C8706B4" w14:textId="77777777" w:rsidR="00056C78" w:rsidRPr="00360ED0" w:rsidRDefault="00056C78" w:rsidP="00A56A02">
            <w:pPr>
              <w:rPr>
                <w:sz w:val="30"/>
                <w:szCs w:val="30"/>
              </w:rPr>
            </w:pPr>
            <w:r w:rsidRPr="00360ED0">
              <w:rPr>
                <w:sz w:val="30"/>
                <w:szCs w:val="30"/>
              </w:rPr>
              <w:t xml:space="preserve">CVE59-499 </w:t>
            </w:r>
            <w:r w:rsidRPr="006F59F7">
              <w:rPr>
                <w:sz w:val="30"/>
                <w:szCs w:val="30"/>
              </w:rPr>
              <w:t>Special Topics in Civil Engineering III</w:t>
            </w:r>
          </w:p>
        </w:tc>
        <w:tc>
          <w:tcPr>
            <w:tcW w:w="1276" w:type="dxa"/>
            <w:tcBorders>
              <w:bottom w:val="single" w:sz="4" w:space="0" w:color="auto"/>
            </w:tcBorders>
          </w:tcPr>
          <w:p w14:paraId="13191B28" w14:textId="77777777" w:rsidR="00056C78" w:rsidRDefault="00056C78" w:rsidP="00A56A02">
            <w:pPr>
              <w:jc w:val="center"/>
            </w:pPr>
            <w:r w:rsidRPr="00215451">
              <w:rPr>
                <w:sz w:val="30"/>
                <w:szCs w:val="30"/>
              </w:rPr>
              <w:t>4(4-0-8)</w:t>
            </w:r>
          </w:p>
        </w:tc>
      </w:tr>
      <w:tr w:rsidR="00056C78" w:rsidRPr="005216DA" w14:paraId="245D0F5C" w14:textId="77777777" w:rsidTr="00A56A02">
        <w:tc>
          <w:tcPr>
            <w:tcW w:w="3970" w:type="dxa"/>
            <w:tcBorders>
              <w:top w:val="single" w:sz="4" w:space="0" w:color="auto"/>
            </w:tcBorders>
          </w:tcPr>
          <w:p w14:paraId="6792113C" w14:textId="77777777" w:rsidR="00056C78" w:rsidRPr="005216DA" w:rsidRDefault="00056C78" w:rsidP="00A56A02">
            <w:pPr>
              <w:rPr>
                <w:b/>
                <w:bCs/>
                <w:sz w:val="30"/>
                <w:szCs w:val="30"/>
              </w:rPr>
            </w:pPr>
            <w:r>
              <w:br w:type="page"/>
            </w:r>
            <w:r>
              <w:rPr>
                <w:rFonts w:hint="cs"/>
                <w:b/>
                <w:bCs/>
                <w:sz w:val="30"/>
                <w:szCs w:val="30"/>
                <w:cs/>
              </w:rPr>
              <w:t>6</w:t>
            </w:r>
            <w:r w:rsidRPr="00E54827">
              <w:rPr>
                <w:b/>
                <w:bCs/>
                <w:sz w:val="30"/>
                <w:szCs w:val="30"/>
              </w:rPr>
              <w:t xml:space="preserve">. </w:t>
            </w:r>
            <w:r w:rsidRPr="00E54827">
              <w:rPr>
                <w:b/>
                <w:bCs/>
                <w:sz w:val="30"/>
                <w:szCs w:val="30"/>
                <w:cs/>
              </w:rPr>
              <w:t>กลุ่มวิชาสหกิจศึกษา</w:t>
            </w:r>
          </w:p>
        </w:tc>
        <w:tc>
          <w:tcPr>
            <w:tcW w:w="1275" w:type="dxa"/>
            <w:tcBorders>
              <w:top w:val="single" w:sz="4" w:space="0" w:color="auto"/>
              <w:bottom w:val="single" w:sz="4" w:space="0" w:color="auto"/>
            </w:tcBorders>
          </w:tcPr>
          <w:p w14:paraId="69AC29CC" w14:textId="77777777" w:rsidR="00056C78" w:rsidRPr="005216DA" w:rsidRDefault="00056C78" w:rsidP="00A56A02">
            <w:pPr>
              <w:jc w:val="center"/>
              <w:rPr>
                <w:b/>
                <w:bCs/>
                <w:sz w:val="30"/>
                <w:szCs w:val="30"/>
              </w:rPr>
            </w:pPr>
          </w:p>
        </w:tc>
        <w:tc>
          <w:tcPr>
            <w:tcW w:w="3969" w:type="dxa"/>
          </w:tcPr>
          <w:p w14:paraId="0CCC72BF" w14:textId="77777777" w:rsidR="00056C78" w:rsidRPr="005216DA" w:rsidRDefault="00056C78" w:rsidP="00A56A02">
            <w:pPr>
              <w:rPr>
                <w:b/>
                <w:bCs/>
                <w:sz w:val="30"/>
                <w:szCs w:val="30"/>
              </w:rPr>
            </w:pPr>
            <w:r>
              <w:rPr>
                <w:rFonts w:hint="cs"/>
                <w:b/>
                <w:bCs/>
                <w:sz w:val="30"/>
                <w:szCs w:val="30"/>
                <w:cs/>
              </w:rPr>
              <w:t>6</w:t>
            </w:r>
            <w:r w:rsidRPr="00E54827">
              <w:rPr>
                <w:b/>
                <w:bCs/>
                <w:sz w:val="30"/>
                <w:szCs w:val="30"/>
              </w:rPr>
              <w:t xml:space="preserve">. </w:t>
            </w:r>
            <w:r w:rsidRPr="00E54827">
              <w:rPr>
                <w:b/>
                <w:bCs/>
                <w:sz w:val="30"/>
                <w:szCs w:val="30"/>
                <w:cs/>
              </w:rPr>
              <w:t>กลุ่มวิชาสหกิจศึกษา</w:t>
            </w:r>
          </w:p>
        </w:tc>
        <w:tc>
          <w:tcPr>
            <w:tcW w:w="1276" w:type="dxa"/>
            <w:tcBorders>
              <w:bottom w:val="single" w:sz="4" w:space="0" w:color="auto"/>
            </w:tcBorders>
          </w:tcPr>
          <w:p w14:paraId="1A5AB1A0" w14:textId="77777777" w:rsidR="00056C78" w:rsidRPr="005216DA" w:rsidRDefault="00056C78" w:rsidP="00A56A02">
            <w:pPr>
              <w:jc w:val="center"/>
              <w:rPr>
                <w:b/>
                <w:bCs/>
                <w:sz w:val="30"/>
                <w:szCs w:val="30"/>
              </w:rPr>
            </w:pPr>
          </w:p>
        </w:tc>
      </w:tr>
      <w:tr w:rsidR="00056C78" w:rsidRPr="005216DA" w14:paraId="14CB72A9" w14:textId="77777777" w:rsidTr="00A56A02">
        <w:tc>
          <w:tcPr>
            <w:tcW w:w="3970" w:type="dxa"/>
          </w:tcPr>
          <w:p w14:paraId="2122F3CC" w14:textId="77777777" w:rsidR="00056C78" w:rsidRPr="005216DA" w:rsidRDefault="00056C78" w:rsidP="00A56A02">
            <w:pPr>
              <w:rPr>
                <w:sz w:val="30"/>
                <w:szCs w:val="30"/>
                <w:rtl/>
                <w:cs/>
              </w:rPr>
            </w:pPr>
            <w:r>
              <w:rPr>
                <w:sz w:val="30"/>
                <w:szCs w:val="30"/>
              </w:rPr>
              <w:t>CVE59-390</w:t>
            </w:r>
            <w:r w:rsidRPr="005216DA">
              <w:rPr>
                <w:sz w:val="30"/>
                <w:szCs w:val="30"/>
                <w:cs/>
              </w:rPr>
              <w:t xml:space="preserve"> </w:t>
            </w:r>
            <w:r w:rsidRPr="006F59F7">
              <w:rPr>
                <w:sz w:val="30"/>
                <w:szCs w:val="30"/>
              </w:rPr>
              <w:t>Pre-Cooperative Education</w:t>
            </w:r>
          </w:p>
        </w:tc>
        <w:tc>
          <w:tcPr>
            <w:tcW w:w="1275" w:type="dxa"/>
            <w:tcBorders>
              <w:top w:val="single" w:sz="4" w:space="0" w:color="auto"/>
              <w:left w:val="nil"/>
              <w:bottom w:val="single" w:sz="4" w:space="0" w:color="auto"/>
              <w:right w:val="nil"/>
            </w:tcBorders>
            <w:shd w:val="clear" w:color="auto" w:fill="auto"/>
            <w:vAlign w:val="bottom"/>
          </w:tcPr>
          <w:p w14:paraId="54EF9580" w14:textId="77777777" w:rsidR="00056C78" w:rsidRPr="00E54827" w:rsidRDefault="00056C78" w:rsidP="00A56A02">
            <w:pPr>
              <w:jc w:val="center"/>
              <w:rPr>
                <w:sz w:val="30"/>
                <w:szCs w:val="30"/>
              </w:rPr>
            </w:pPr>
            <w:r w:rsidRPr="00E54827">
              <w:rPr>
                <w:sz w:val="30"/>
                <w:szCs w:val="30"/>
              </w:rPr>
              <w:t>0.5(2-0-4)</w:t>
            </w:r>
          </w:p>
        </w:tc>
        <w:tc>
          <w:tcPr>
            <w:tcW w:w="3969" w:type="dxa"/>
          </w:tcPr>
          <w:p w14:paraId="064738C7" w14:textId="77777777" w:rsidR="00056C78" w:rsidRPr="005216DA" w:rsidRDefault="00056C78" w:rsidP="00A56A02">
            <w:pPr>
              <w:rPr>
                <w:sz w:val="30"/>
                <w:szCs w:val="30"/>
                <w:rtl/>
                <w:cs/>
              </w:rPr>
            </w:pPr>
            <w:r w:rsidRPr="00C769EA">
              <w:rPr>
                <w:sz w:val="30"/>
                <w:szCs w:val="30"/>
              </w:rPr>
              <w:t xml:space="preserve">CVE59-390 </w:t>
            </w:r>
            <w:r w:rsidRPr="006F59F7">
              <w:rPr>
                <w:sz w:val="30"/>
                <w:szCs w:val="30"/>
              </w:rPr>
              <w:t>Pre-Cooperative Education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7559E5A2" w14:textId="77777777" w:rsidR="00056C78" w:rsidRPr="00E54827" w:rsidRDefault="00056C78" w:rsidP="00A56A02">
            <w:pPr>
              <w:jc w:val="center"/>
              <w:rPr>
                <w:sz w:val="30"/>
                <w:szCs w:val="30"/>
              </w:rPr>
            </w:pPr>
            <w:r w:rsidRPr="00E54827">
              <w:rPr>
                <w:sz w:val="30"/>
                <w:szCs w:val="30"/>
              </w:rPr>
              <w:t>1(2-0-4)</w:t>
            </w:r>
          </w:p>
        </w:tc>
      </w:tr>
      <w:tr w:rsidR="00056C78" w:rsidRPr="005216DA" w14:paraId="5B466812" w14:textId="77777777" w:rsidTr="00A56A02">
        <w:tc>
          <w:tcPr>
            <w:tcW w:w="3970" w:type="dxa"/>
          </w:tcPr>
          <w:p w14:paraId="5BFA8C25" w14:textId="77777777" w:rsidR="00056C78" w:rsidRPr="005216DA" w:rsidRDefault="00056C78" w:rsidP="00A56A02">
            <w:pPr>
              <w:rPr>
                <w:sz w:val="30"/>
                <w:szCs w:val="30"/>
                <w:rtl/>
                <w:cs/>
              </w:rPr>
            </w:pPr>
            <w:r>
              <w:rPr>
                <w:sz w:val="30"/>
                <w:szCs w:val="30"/>
              </w:rPr>
              <w:t xml:space="preserve">CVE59-491 </w:t>
            </w:r>
            <w:r w:rsidRPr="006F59F7">
              <w:rPr>
                <w:sz w:val="30"/>
                <w:szCs w:val="30"/>
              </w:rPr>
              <w:t>Cooperative Education</w:t>
            </w:r>
          </w:p>
        </w:tc>
        <w:tc>
          <w:tcPr>
            <w:tcW w:w="1275" w:type="dxa"/>
            <w:tcBorders>
              <w:top w:val="single" w:sz="4" w:space="0" w:color="auto"/>
              <w:left w:val="nil"/>
              <w:bottom w:val="single" w:sz="4" w:space="0" w:color="auto"/>
              <w:right w:val="nil"/>
            </w:tcBorders>
            <w:shd w:val="clear" w:color="auto" w:fill="auto"/>
            <w:vAlign w:val="bottom"/>
          </w:tcPr>
          <w:p w14:paraId="35DF3D9C" w14:textId="77777777" w:rsidR="00056C78" w:rsidRPr="00E54827" w:rsidRDefault="00056C78" w:rsidP="00A56A02">
            <w:pPr>
              <w:jc w:val="center"/>
              <w:rPr>
                <w:sz w:val="30"/>
                <w:szCs w:val="30"/>
              </w:rPr>
            </w:pPr>
            <w:r w:rsidRPr="00E54827">
              <w:rPr>
                <w:sz w:val="30"/>
                <w:szCs w:val="30"/>
              </w:rPr>
              <w:t>2.5(0-40-0)</w:t>
            </w:r>
          </w:p>
        </w:tc>
        <w:tc>
          <w:tcPr>
            <w:tcW w:w="3969" w:type="dxa"/>
          </w:tcPr>
          <w:p w14:paraId="504B5F2A" w14:textId="77777777" w:rsidR="00056C78" w:rsidRPr="005216DA" w:rsidRDefault="00056C78" w:rsidP="00A56A02">
            <w:pPr>
              <w:rPr>
                <w:sz w:val="30"/>
                <w:szCs w:val="30"/>
                <w:rtl/>
                <w:cs/>
              </w:rPr>
            </w:pPr>
            <w:r w:rsidRPr="00C769EA">
              <w:rPr>
                <w:sz w:val="30"/>
                <w:szCs w:val="30"/>
              </w:rPr>
              <w:t xml:space="preserve">CVE59-491 </w:t>
            </w:r>
            <w:r w:rsidRPr="006F59F7">
              <w:rPr>
                <w:sz w:val="30"/>
                <w:szCs w:val="30"/>
              </w:rPr>
              <w:t>Cooperative Education</w:t>
            </w:r>
          </w:p>
        </w:tc>
        <w:tc>
          <w:tcPr>
            <w:tcW w:w="1276" w:type="dxa"/>
            <w:tcBorders>
              <w:top w:val="single" w:sz="4" w:space="0" w:color="auto"/>
              <w:left w:val="nil"/>
              <w:bottom w:val="single" w:sz="4" w:space="0" w:color="auto"/>
              <w:right w:val="single" w:sz="4" w:space="0" w:color="auto"/>
            </w:tcBorders>
            <w:shd w:val="clear" w:color="auto" w:fill="auto"/>
            <w:vAlign w:val="bottom"/>
          </w:tcPr>
          <w:p w14:paraId="768EB1C2" w14:textId="77777777" w:rsidR="00056C78" w:rsidRPr="00E54827" w:rsidRDefault="00056C78" w:rsidP="00A56A02">
            <w:pPr>
              <w:jc w:val="center"/>
              <w:rPr>
                <w:sz w:val="30"/>
                <w:szCs w:val="30"/>
              </w:rPr>
            </w:pPr>
            <w:r w:rsidRPr="00E54827">
              <w:rPr>
                <w:sz w:val="30"/>
                <w:szCs w:val="30"/>
              </w:rPr>
              <w:t>8(0-40-0)</w:t>
            </w:r>
          </w:p>
        </w:tc>
      </w:tr>
      <w:tr w:rsidR="00056C78" w:rsidRPr="005216DA" w14:paraId="756B4DEC" w14:textId="77777777" w:rsidTr="00A56A02">
        <w:tc>
          <w:tcPr>
            <w:tcW w:w="3970" w:type="dxa"/>
          </w:tcPr>
          <w:p w14:paraId="37135979" w14:textId="77777777" w:rsidR="00056C78" w:rsidRPr="005216DA" w:rsidRDefault="00056C78" w:rsidP="00A56A02">
            <w:pPr>
              <w:rPr>
                <w:sz w:val="30"/>
                <w:szCs w:val="30"/>
                <w:rtl/>
                <w:cs/>
              </w:rPr>
            </w:pPr>
            <w:r>
              <w:rPr>
                <w:sz w:val="30"/>
                <w:szCs w:val="30"/>
              </w:rPr>
              <w:t xml:space="preserve">CVE59-492 </w:t>
            </w:r>
            <w:r w:rsidRPr="006F59F7">
              <w:rPr>
                <w:sz w:val="30"/>
                <w:szCs w:val="30"/>
              </w:rPr>
              <w:t>Professional Skill Practice</w:t>
            </w:r>
          </w:p>
        </w:tc>
        <w:tc>
          <w:tcPr>
            <w:tcW w:w="1275" w:type="dxa"/>
            <w:tcBorders>
              <w:top w:val="single" w:sz="4" w:space="0" w:color="auto"/>
              <w:left w:val="nil"/>
              <w:bottom w:val="single" w:sz="4" w:space="0" w:color="auto"/>
              <w:right w:val="nil"/>
            </w:tcBorders>
            <w:shd w:val="clear" w:color="auto" w:fill="auto"/>
            <w:vAlign w:val="bottom"/>
          </w:tcPr>
          <w:p w14:paraId="7C5C561D" w14:textId="77777777" w:rsidR="00056C78" w:rsidRPr="00E54827" w:rsidRDefault="00056C78" w:rsidP="00A56A02">
            <w:pPr>
              <w:jc w:val="center"/>
              <w:rPr>
                <w:sz w:val="30"/>
                <w:szCs w:val="30"/>
              </w:rPr>
            </w:pPr>
            <w:r w:rsidRPr="00E54827">
              <w:rPr>
                <w:sz w:val="30"/>
                <w:szCs w:val="30"/>
              </w:rPr>
              <w:t>2.5(0-40-0)</w:t>
            </w:r>
          </w:p>
        </w:tc>
        <w:tc>
          <w:tcPr>
            <w:tcW w:w="3969" w:type="dxa"/>
          </w:tcPr>
          <w:p w14:paraId="7D608A98" w14:textId="77777777" w:rsidR="00056C78" w:rsidRPr="005216DA" w:rsidRDefault="00056C78" w:rsidP="00A56A02">
            <w:pPr>
              <w:rPr>
                <w:sz w:val="30"/>
                <w:szCs w:val="30"/>
                <w:rtl/>
                <w:cs/>
              </w:rPr>
            </w:pPr>
            <w:r w:rsidRPr="00C769EA">
              <w:rPr>
                <w:sz w:val="30"/>
                <w:szCs w:val="30"/>
              </w:rPr>
              <w:t xml:space="preserve">CVE59-492 </w:t>
            </w:r>
            <w:r w:rsidRPr="006F59F7">
              <w:rPr>
                <w:sz w:val="30"/>
                <w:szCs w:val="30"/>
              </w:rPr>
              <w:t>Professional Skill Practice</w:t>
            </w:r>
          </w:p>
        </w:tc>
        <w:tc>
          <w:tcPr>
            <w:tcW w:w="1276" w:type="dxa"/>
            <w:tcBorders>
              <w:top w:val="single" w:sz="4" w:space="0" w:color="auto"/>
              <w:left w:val="nil"/>
              <w:bottom w:val="single" w:sz="4" w:space="0" w:color="auto"/>
              <w:right w:val="single" w:sz="4" w:space="0" w:color="auto"/>
            </w:tcBorders>
            <w:shd w:val="clear" w:color="auto" w:fill="auto"/>
            <w:vAlign w:val="bottom"/>
          </w:tcPr>
          <w:p w14:paraId="7BB1F75B" w14:textId="77777777" w:rsidR="00056C78" w:rsidRPr="00E54827" w:rsidRDefault="00056C78" w:rsidP="00A56A02">
            <w:pPr>
              <w:jc w:val="center"/>
              <w:rPr>
                <w:sz w:val="30"/>
                <w:szCs w:val="30"/>
              </w:rPr>
            </w:pPr>
            <w:r w:rsidRPr="00E54827">
              <w:rPr>
                <w:sz w:val="30"/>
                <w:szCs w:val="30"/>
              </w:rPr>
              <w:t>8(0-40-0)</w:t>
            </w:r>
          </w:p>
        </w:tc>
      </w:tr>
    </w:tbl>
    <w:p w14:paraId="30995E48" w14:textId="77777777" w:rsidR="00056C78" w:rsidRDefault="00056C78" w:rsidP="00056C78"/>
    <w:p w14:paraId="7D736779" w14:textId="77777777" w:rsidR="001B03EE" w:rsidRDefault="001B03EE" w:rsidP="0047761D"/>
    <w:p w14:paraId="7E1A3635" w14:textId="77777777" w:rsidR="005A2403" w:rsidRDefault="005A2403" w:rsidP="0047761D"/>
    <w:p w14:paraId="4E9E857D" w14:textId="77777777" w:rsidR="005A2403" w:rsidRDefault="005A2403" w:rsidP="0047761D"/>
    <w:p w14:paraId="3273FE87" w14:textId="06133BEB" w:rsidR="005A2403" w:rsidRDefault="005A2403" w:rsidP="0047761D"/>
    <w:p w14:paraId="2AEE5FD8" w14:textId="15DFA129" w:rsidR="0064416F" w:rsidRDefault="0064416F" w:rsidP="0047761D"/>
    <w:p w14:paraId="3F366482" w14:textId="24BA9510" w:rsidR="0064416F" w:rsidRDefault="0064416F" w:rsidP="0047761D"/>
    <w:p w14:paraId="24F54561" w14:textId="70736769" w:rsidR="0064416F" w:rsidRDefault="0064416F" w:rsidP="0047761D"/>
    <w:p w14:paraId="16532ACC" w14:textId="0F9D8D22" w:rsidR="0064416F" w:rsidRDefault="0064416F" w:rsidP="0047761D"/>
    <w:p w14:paraId="2A3C0D98" w14:textId="5CE25B8E" w:rsidR="0064416F" w:rsidRDefault="0064416F" w:rsidP="0047761D"/>
    <w:p w14:paraId="72DF4088" w14:textId="79BB9B76" w:rsidR="0064416F" w:rsidRDefault="0064416F" w:rsidP="0047761D"/>
    <w:p w14:paraId="2D47FA06" w14:textId="3D4F9145" w:rsidR="0064416F" w:rsidRDefault="0064416F" w:rsidP="0047761D"/>
    <w:p w14:paraId="3084DCC8" w14:textId="7416C0E4" w:rsidR="0064416F" w:rsidRDefault="0064416F" w:rsidP="0047761D"/>
    <w:p w14:paraId="27F2DBAC" w14:textId="2AE21E3E" w:rsidR="0064416F" w:rsidRDefault="0064416F" w:rsidP="0047761D"/>
    <w:p w14:paraId="3FAEF250" w14:textId="3592ACF9" w:rsidR="0064416F" w:rsidRDefault="0064416F" w:rsidP="0047761D"/>
    <w:p w14:paraId="570291FD" w14:textId="18A78655" w:rsidR="0064416F" w:rsidRDefault="0064416F" w:rsidP="0047761D"/>
    <w:p w14:paraId="6DD9222C" w14:textId="3E00F423" w:rsidR="0064416F" w:rsidRDefault="0064416F" w:rsidP="0047761D"/>
    <w:p w14:paraId="4A5E8340" w14:textId="77777777" w:rsidR="0064416F" w:rsidRPr="00F13DF5" w:rsidRDefault="0064416F" w:rsidP="0064416F">
      <w:pPr>
        <w:jc w:val="center"/>
        <w:rPr>
          <w:rFonts w:ascii="TH SarabunPSK" w:hAnsi="TH SarabunPSK" w:cs="TH SarabunPSK"/>
          <w:b/>
          <w:bCs/>
          <w:sz w:val="24"/>
          <w:u w:val="single"/>
        </w:rPr>
      </w:pPr>
      <w:r w:rsidRPr="00F13DF5">
        <w:rPr>
          <w:rFonts w:ascii="TH SarabunPSK" w:hAnsi="TH SarabunPSK" w:cs="TH SarabunPSK" w:hint="cs"/>
          <w:b/>
          <w:bCs/>
          <w:sz w:val="24"/>
          <w:u w:val="single"/>
          <w:cs/>
        </w:rPr>
        <w:t>ตารางเปรียบเทียบโครงสร้างหลักสูตร</w:t>
      </w:r>
    </w:p>
    <w:p w14:paraId="26DE0F95" w14:textId="77777777" w:rsidR="0064416F" w:rsidRPr="001179CB" w:rsidRDefault="0064416F" w:rsidP="0064416F">
      <w:pPr>
        <w:jc w:val="thaiDistribute"/>
        <w:rPr>
          <w:rFonts w:ascii="TH SarabunPSK" w:hAnsi="TH SarabunPSK" w:cs="TH SarabunPSK"/>
          <w:color w:val="000000"/>
        </w:rPr>
      </w:pPr>
      <w:r>
        <w:rPr>
          <w:rFonts w:ascii="TH SarabunPSK" w:hAnsi="TH SarabunPSK" w:cs="TH SarabunPSK" w:hint="cs"/>
          <w:color w:val="000000"/>
          <w:cs/>
        </w:rPr>
        <w:t xml:space="preserve">หลักสูตรวิศวกรรมศาสตรบัณฑิต สาขาวิศวกรรมโยธา </w:t>
      </w:r>
      <w:r>
        <w:rPr>
          <w:rFonts w:ascii="TH SarabunPSK" w:hAnsi="TH SarabunPSK" w:cs="TH SarabunPSK"/>
          <w:color w:val="000000"/>
        </w:rPr>
        <w:t>(</w:t>
      </w:r>
      <w:r>
        <w:rPr>
          <w:rFonts w:ascii="TH SarabunPSK" w:hAnsi="TH SarabunPSK" w:cs="TH SarabunPSK" w:hint="cs"/>
          <w:color w:val="000000"/>
          <w:cs/>
        </w:rPr>
        <w:t xml:space="preserve">หลักสูตรปรับปรุง </w:t>
      </w:r>
      <w:r>
        <w:rPr>
          <w:rFonts w:ascii="TH SarabunPSK" w:hAnsi="TH SarabunPSK" w:cs="TH SarabunPSK"/>
          <w:color w:val="000000"/>
        </w:rPr>
        <w:t>2559)</w:t>
      </w:r>
      <w:r>
        <w:rPr>
          <w:rFonts w:ascii="TH SarabunPSK" w:hAnsi="TH SarabunPSK" w:cs="TH SarabunPSK" w:hint="cs"/>
          <w:color w:val="000000"/>
          <w:cs/>
        </w:rPr>
        <w:t xml:space="preserve"> มหาวิทยาลัยวลัยลักษณ์</w:t>
      </w:r>
      <w:r>
        <w:rPr>
          <w:rFonts w:ascii="TH SarabunPSK" w:hAnsi="TH SarabunPSK" w:cs="TH SarabunPSK"/>
          <w:color w:val="000000"/>
        </w:rPr>
        <w:t xml:space="preserve"> </w:t>
      </w:r>
      <w:r>
        <w:rPr>
          <w:rFonts w:ascii="TH SarabunPSK" w:hAnsi="TH SarabunPSK" w:cs="TH SarabunPSK" w:hint="cs"/>
          <w:color w:val="000000"/>
          <w:cs/>
        </w:rPr>
        <w:t>เปรียบเทียบกับ</w:t>
      </w:r>
      <w:r w:rsidRPr="00F13DF5">
        <w:rPr>
          <w:rFonts w:ascii="TH SarabunPSK" w:hAnsi="TH SarabunPSK" w:cs="TH SarabunPSK"/>
          <w:color w:val="000000"/>
          <w:cs/>
        </w:rPr>
        <w:t>มาตรฐานคุณวุฒิระดับปริญญาตรี</w:t>
      </w:r>
      <w:r>
        <w:rPr>
          <w:rFonts w:ascii="TH SarabunPSK" w:hAnsi="TH SarabunPSK" w:cs="TH SarabunPSK"/>
          <w:color w:val="000000"/>
        </w:rPr>
        <w:t xml:space="preserve"> </w:t>
      </w:r>
      <w:r>
        <w:rPr>
          <w:rFonts w:ascii="TH SarabunPSK" w:hAnsi="TH SarabunPSK" w:cs="TH SarabunPSK" w:hint="cs"/>
          <w:color w:val="000000"/>
          <w:cs/>
        </w:rPr>
        <w:t xml:space="preserve">(มคอ. </w:t>
      </w:r>
      <w:r>
        <w:rPr>
          <w:rFonts w:ascii="TH SarabunPSK" w:hAnsi="TH SarabunPSK" w:cs="TH SarabunPSK"/>
          <w:color w:val="000000"/>
        </w:rPr>
        <w:t>1)</w:t>
      </w:r>
      <w:r w:rsidRPr="00F13DF5">
        <w:rPr>
          <w:rFonts w:ascii="TH SarabunPSK" w:hAnsi="TH SarabunPSK" w:cs="TH SarabunPSK"/>
          <w:color w:val="000000"/>
          <w:cs/>
        </w:rPr>
        <w:t xml:space="preserve"> สาขาวิศกรรมศาสตร์ พ.ศ. 2553</w:t>
      </w:r>
      <w:r>
        <w:rPr>
          <w:rFonts w:ascii="TH SarabunPSK" w:hAnsi="TH SarabunPSK" w:cs="TH SarabunPSK" w:hint="cs"/>
          <w:color w:val="000000"/>
          <w:cs/>
        </w:rPr>
        <w:t xml:space="preserve"> </w:t>
      </w:r>
      <w:r w:rsidRPr="001179CB">
        <w:rPr>
          <w:rFonts w:ascii="TH SarabunPSK" w:hAnsi="TH SarabunPSK" w:cs="TH SarabunPSK"/>
          <w:color w:val="000000"/>
          <w:cs/>
        </w:rPr>
        <w:t>ดังนี้</w:t>
      </w:r>
    </w:p>
    <w:tbl>
      <w:tblPr>
        <w:tblW w:w="11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1877"/>
        <w:gridCol w:w="2092"/>
        <w:gridCol w:w="2045"/>
        <w:gridCol w:w="2045"/>
      </w:tblGrid>
      <w:tr w:rsidR="0064416F" w:rsidRPr="001179CB" w14:paraId="0F0D2F99" w14:textId="77777777" w:rsidTr="00B92EA7">
        <w:trPr>
          <w:jc w:val="center"/>
        </w:trPr>
        <w:tc>
          <w:tcPr>
            <w:tcW w:w="3226" w:type="dxa"/>
            <w:vAlign w:val="center"/>
          </w:tcPr>
          <w:p w14:paraId="30089F19" w14:textId="77777777" w:rsidR="0064416F" w:rsidRPr="001179CB" w:rsidRDefault="0064416F" w:rsidP="00B92EA7">
            <w:pPr>
              <w:pStyle w:val="Heading1"/>
              <w:rPr>
                <w:rFonts w:ascii="TH SarabunPSK" w:hAnsi="TH SarabunPSK" w:cs="TH SarabunPSK"/>
                <w:color w:val="000000"/>
              </w:rPr>
            </w:pPr>
            <w:r w:rsidRPr="001179CB">
              <w:rPr>
                <w:rFonts w:ascii="TH SarabunPSK" w:hAnsi="TH SarabunPSK" w:cs="TH SarabunPSK"/>
                <w:color w:val="000000"/>
                <w:cs/>
              </w:rPr>
              <w:lastRenderedPageBreak/>
              <w:t>หมวดวิชา</w:t>
            </w:r>
          </w:p>
        </w:tc>
        <w:tc>
          <w:tcPr>
            <w:tcW w:w="1877" w:type="dxa"/>
            <w:vAlign w:val="center"/>
          </w:tcPr>
          <w:p w14:paraId="55CC3EFF" w14:textId="77777777" w:rsidR="0064416F" w:rsidRPr="001179CB" w:rsidRDefault="0064416F" w:rsidP="00B92EA7">
            <w:pPr>
              <w:pStyle w:val="Heading1"/>
              <w:rPr>
                <w:rFonts w:ascii="TH SarabunPSK" w:hAnsi="TH SarabunPSK" w:cs="TH SarabunPSK"/>
                <w:color w:val="000000"/>
              </w:rPr>
            </w:pPr>
            <w:r w:rsidRPr="001179CB">
              <w:rPr>
                <w:rFonts w:ascii="TH SarabunPSK" w:hAnsi="TH SarabunPSK" w:cs="TH SarabunPSK"/>
                <w:color w:val="000000"/>
                <w:cs/>
              </w:rPr>
              <w:t xml:space="preserve">เกณฑ์ </w:t>
            </w:r>
            <w:r>
              <w:rPr>
                <w:rFonts w:ascii="TH SarabunPSK" w:hAnsi="TH SarabunPSK" w:cs="TH SarabunPSK" w:hint="cs"/>
                <w:color w:val="000000"/>
                <w:cs/>
              </w:rPr>
              <w:t>มคอ</w:t>
            </w:r>
            <w:r w:rsidRPr="001179CB">
              <w:rPr>
                <w:rFonts w:ascii="TH SarabunPSK" w:hAnsi="TH SarabunPSK" w:cs="TH SarabunPSK"/>
                <w:color w:val="000000"/>
                <w:cs/>
              </w:rPr>
              <w:t>.</w:t>
            </w:r>
            <w:r>
              <w:rPr>
                <w:rFonts w:ascii="TH SarabunPSK" w:hAnsi="TH SarabunPSK" w:cs="TH SarabunPSK"/>
                <w:color w:val="000000"/>
              </w:rPr>
              <w:t>1</w:t>
            </w:r>
          </w:p>
          <w:p w14:paraId="1799B054" w14:textId="77777777" w:rsidR="0064416F" w:rsidRPr="001179CB" w:rsidRDefault="0064416F" w:rsidP="00B92EA7">
            <w:pPr>
              <w:jc w:val="center"/>
              <w:rPr>
                <w:rFonts w:ascii="TH SarabunPSK" w:hAnsi="TH SarabunPSK" w:cs="TH SarabunPSK"/>
              </w:rPr>
            </w:pPr>
            <w:r w:rsidRPr="001179CB">
              <w:rPr>
                <w:rFonts w:ascii="TH SarabunPSK" w:hAnsi="TH SarabunPSK" w:cs="TH SarabunPSK"/>
                <w:cs/>
              </w:rPr>
              <w:t>(หน่วยกิตทวิภาค)</w:t>
            </w:r>
          </w:p>
        </w:tc>
        <w:tc>
          <w:tcPr>
            <w:tcW w:w="2092" w:type="dxa"/>
            <w:vAlign w:val="center"/>
          </w:tcPr>
          <w:p w14:paraId="7E0E4B5F" w14:textId="77777777" w:rsidR="0064416F" w:rsidRPr="001179CB" w:rsidRDefault="0064416F" w:rsidP="00B92EA7">
            <w:pPr>
              <w:pStyle w:val="Heading1"/>
              <w:rPr>
                <w:rFonts w:ascii="TH SarabunPSK" w:hAnsi="TH SarabunPSK" w:cs="TH SarabunPSK"/>
                <w:color w:val="000000"/>
                <w:cs/>
              </w:rPr>
            </w:pPr>
            <w:r w:rsidRPr="001179CB">
              <w:rPr>
                <w:rFonts w:ascii="TH SarabunPSK" w:hAnsi="TH SarabunPSK" w:cs="TH SarabunPSK"/>
                <w:color w:val="000000"/>
                <w:cs/>
              </w:rPr>
              <w:t>โครงสร้าง</w:t>
            </w:r>
            <w:r>
              <w:rPr>
                <w:rFonts w:ascii="TH SarabunPSK" w:hAnsi="TH SarabunPSK" w:cs="TH SarabunPSK" w:hint="cs"/>
                <w:color w:val="000000"/>
                <w:cs/>
              </w:rPr>
              <w:t>หลักสูตรที่ขอรับรอง</w:t>
            </w:r>
          </w:p>
          <w:p w14:paraId="056E78F2" w14:textId="77777777" w:rsidR="0064416F" w:rsidRPr="001179CB" w:rsidRDefault="0064416F" w:rsidP="00B92EA7">
            <w:pPr>
              <w:jc w:val="center"/>
              <w:rPr>
                <w:rFonts w:ascii="TH SarabunPSK" w:hAnsi="TH SarabunPSK" w:cs="TH SarabunPSK"/>
              </w:rPr>
            </w:pPr>
            <w:r w:rsidRPr="001179CB">
              <w:rPr>
                <w:rFonts w:ascii="TH SarabunPSK" w:hAnsi="TH SarabunPSK" w:cs="TH SarabunPSK"/>
                <w:cs/>
              </w:rPr>
              <w:t>(หน่วยกิต</w:t>
            </w:r>
            <w:r>
              <w:rPr>
                <w:rFonts w:ascii="TH SarabunPSK" w:hAnsi="TH SarabunPSK" w:cs="TH SarabunPSK" w:hint="cs"/>
                <w:cs/>
              </w:rPr>
              <w:t>ทวิ</w:t>
            </w:r>
            <w:r w:rsidRPr="001179CB">
              <w:rPr>
                <w:rFonts w:ascii="TH SarabunPSK" w:hAnsi="TH SarabunPSK" w:cs="TH SarabunPSK"/>
                <w:cs/>
              </w:rPr>
              <w:t>ภาค)</w:t>
            </w:r>
          </w:p>
        </w:tc>
        <w:tc>
          <w:tcPr>
            <w:tcW w:w="2045" w:type="dxa"/>
            <w:vAlign w:val="center"/>
          </w:tcPr>
          <w:p w14:paraId="7A229216" w14:textId="77777777" w:rsidR="0064416F" w:rsidRPr="001179CB" w:rsidRDefault="0064416F" w:rsidP="00B92EA7">
            <w:pPr>
              <w:pStyle w:val="Heading1"/>
              <w:rPr>
                <w:rFonts w:ascii="TH SarabunPSK" w:hAnsi="TH SarabunPSK" w:cs="TH SarabunPSK"/>
                <w:color w:val="000000"/>
                <w:cs/>
              </w:rPr>
            </w:pPr>
            <w:r w:rsidRPr="001179CB">
              <w:rPr>
                <w:rFonts w:ascii="TH SarabunPSK" w:hAnsi="TH SarabunPSK" w:cs="TH SarabunPSK"/>
                <w:color w:val="000000"/>
                <w:cs/>
              </w:rPr>
              <w:t>โครงสร้าง</w:t>
            </w:r>
            <w:r>
              <w:rPr>
                <w:rFonts w:ascii="TH SarabunPSK" w:hAnsi="TH SarabunPSK" w:cs="TH SarabunPSK" w:hint="cs"/>
                <w:color w:val="000000"/>
                <w:cs/>
              </w:rPr>
              <w:t>หลักสูตรที่ขอรับรอง</w:t>
            </w:r>
          </w:p>
          <w:p w14:paraId="1B4B3C59" w14:textId="77777777" w:rsidR="0064416F" w:rsidRPr="001179CB" w:rsidRDefault="0064416F" w:rsidP="00B92EA7">
            <w:pPr>
              <w:jc w:val="center"/>
              <w:rPr>
                <w:rFonts w:ascii="TH SarabunPSK" w:hAnsi="TH SarabunPSK" w:cs="TH SarabunPSK"/>
              </w:rPr>
            </w:pPr>
            <w:r w:rsidRPr="001179CB">
              <w:rPr>
                <w:rFonts w:ascii="TH SarabunPSK" w:hAnsi="TH SarabunPSK" w:cs="TH SarabunPSK"/>
              </w:rPr>
              <w:t>(</w:t>
            </w:r>
            <w:r w:rsidRPr="001179CB">
              <w:rPr>
                <w:rFonts w:ascii="TH SarabunPSK" w:hAnsi="TH SarabunPSK" w:cs="TH SarabunPSK"/>
                <w:cs/>
              </w:rPr>
              <w:t>หน่วยกิตไตรภาค)</w:t>
            </w:r>
          </w:p>
        </w:tc>
        <w:tc>
          <w:tcPr>
            <w:tcW w:w="2045" w:type="dxa"/>
            <w:vAlign w:val="center"/>
          </w:tcPr>
          <w:p w14:paraId="3056DA9B" w14:textId="77777777" w:rsidR="0064416F" w:rsidRPr="001179CB" w:rsidRDefault="0064416F" w:rsidP="00B92EA7">
            <w:pPr>
              <w:pStyle w:val="Heading1"/>
              <w:rPr>
                <w:rFonts w:ascii="TH SarabunPSK" w:hAnsi="TH SarabunPSK" w:cs="TH SarabunPSK"/>
                <w:color w:val="000000"/>
                <w:cs/>
              </w:rPr>
            </w:pPr>
            <w:r w:rsidRPr="001179CB">
              <w:rPr>
                <w:rFonts w:ascii="TH SarabunPSK" w:hAnsi="TH SarabunPSK" w:cs="TH SarabunPSK"/>
                <w:color w:val="000000"/>
                <w:cs/>
              </w:rPr>
              <w:t>โครงสร้าง</w:t>
            </w:r>
            <w:r>
              <w:rPr>
                <w:rFonts w:ascii="TH SarabunPSK" w:hAnsi="TH SarabunPSK" w:cs="TH SarabunPSK" w:hint="cs"/>
                <w:color w:val="000000"/>
                <w:cs/>
              </w:rPr>
              <w:t>หลักสูตรที่ขอรับรอง</w:t>
            </w:r>
            <w:r>
              <w:rPr>
                <w:rFonts w:ascii="TH SarabunPSK" w:hAnsi="TH SarabunPSK" w:cs="TH SarabunPSK"/>
                <w:color w:val="000000"/>
                <w:cs/>
              </w:rPr>
              <w:br/>
            </w:r>
            <w:r w:rsidRPr="00586945">
              <w:rPr>
                <w:rFonts w:ascii="TH SarabunPSK" w:hAnsi="TH SarabunPSK" w:cs="TH SarabunPSK"/>
                <w:b w:val="0"/>
              </w:rPr>
              <w:t>(</w:t>
            </w:r>
            <w:r w:rsidRPr="00586945">
              <w:rPr>
                <w:rFonts w:ascii="TH SarabunPSK" w:hAnsi="TH SarabunPSK" w:cs="TH SarabunPSK"/>
                <w:b w:val="0"/>
                <w:cs/>
              </w:rPr>
              <w:t>หน่วย</w:t>
            </w:r>
            <w:r>
              <w:rPr>
                <w:rFonts w:ascii="TH SarabunPSK" w:hAnsi="TH SarabunPSK" w:cs="TH SarabunPSK" w:hint="cs"/>
                <w:b w:val="0"/>
                <w:cs/>
              </w:rPr>
              <w:t>วิชา</w:t>
            </w:r>
            <w:r w:rsidRPr="00586945">
              <w:rPr>
                <w:rFonts w:ascii="TH SarabunPSK" w:hAnsi="TH SarabunPSK" w:cs="TH SarabunPSK"/>
                <w:b w:val="0"/>
                <w:cs/>
              </w:rPr>
              <w:t>)</w:t>
            </w:r>
          </w:p>
        </w:tc>
      </w:tr>
      <w:tr w:rsidR="0064416F" w:rsidRPr="00134513" w14:paraId="7D53D55F" w14:textId="77777777" w:rsidTr="00B92EA7">
        <w:trPr>
          <w:trHeight w:val="1006"/>
          <w:jc w:val="center"/>
        </w:trPr>
        <w:tc>
          <w:tcPr>
            <w:tcW w:w="3226" w:type="dxa"/>
          </w:tcPr>
          <w:p w14:paraId="07E7B868" w14:textId="77777777" w:rsidR="0064416F" w:rsidRPr="00134513" w:rsidRDefault="0064416F" w:rsidP="00B92EA7">
            <w:pPr>
              <w:rPr>
                <w:rFonts w:ascii="TH SarabunPSK" w:hAnsi="TH SarabunPSK" w:cs="TH SarabunPSK"/>
              </w:rPr>
            </w:pPr>
            <w:r w:rsidRPr="00134513">
              <w:rPr>
                <w:rFonts w:ascii="TH SarabunPSK" w:hAnsi="TH SarabunPSK" w:cs="TH SarabunPSK"/>
                <w:cs/>
              </w:rPr>
              <w:t>หมวดวิชาศึกษาทั่วไป</w:t>
            </w:r>
          </w:p>
          <w:p w14:paraId="5F9A2D9E" w14:textId="77777777" w:rsidR="0064416F" w:rsidRPr="00134513" w:rsidRDefault="0064416F" w:rsidP="00B92EA7">
            <w:pPr>
              <w:rPr>
                <w:rFonts w:ascii="TH SarabunPSK" w:hAnsi="TH SarabunPSK" w:cs="TH SarabunPSK"/>
              </w:rPr>
            </w:pPr>
            <w:r w:rsidRPr="00134513">
              <w:rPr>
                <w:rFonts w:ascii="TH SarabunPSK" w:hAnsi="TH SarabunPSK" w:cs="TH SarabunPSK"/>
                <w:cs/>
              </w:rPr>
              <w:t>หมวดวิชาเฉพาะ</w:t>
            </w:r>
          </w:p>
          <w:p w14:paraId="38D4FD4F" w14:textId="77777777" w:rsidR="0064416F" w:rsidRPr="00134513" w:rsidRDefault="0064416F" w:rsidP="00B92EA7">
            <w:pPr>
              <w:rPr>
                <w:rFonts w:ascii="TH SarabunPSK" w:hAnsi="TH SarabunPSK" w:cs="TH SarabunPSK"/>
              </w:rPr>
            </w:pPr>
            <w:r w:rsidRPr="00134513">
              <w:rPr>
                <w:rFonts w:ascii="TH SarabunPSK" w:hAnsi="TH SarabunPSK" w:cs="TH SarabunPSK"/>
                <w:cs/>
              </w:rPr>
              <w:t>หมวดวิชาเลือกเสรี</w:t>
            </w:r>
          </w:p>
        </w:tc>
        <w:tc>
          <w:tcPr>
            <w:tcW w:w="1877" w:type="dxa"/>
          </w:tcPr>
          <w:p w14:paraId="5E06A3A7" w14:textId="77777777" w:rsidR="0064416F" w:rsidRPr="00134513" w:rsidRDefault="0064416F" w:rsidP="00B92EA7">
            <w:pPr>
              <w:jc w:val="center"/>
              <w:rPr>
                <w:rFonts w:ascii="TH SarabunPSK" w:hAnsi="TH SarabunPSK" w:cs="TH SarabunPSK"/>
              </w:rPr>
            </w:pPr>
            <w:r w:rsidRPr="00134513">
              <w:rPr>
                <w:rFonts w:ascii="TH SarabunPSK" w:hAnsi="TH SarabunPSK" w:cs="TH SarabunPSK" w:hint="cs"/>
                <w:cs/>
              </w:rPr>
              <w:t xml:space="preserve">ไม่น้อยกว่า </w:t>
            </w:r>
            <w:r w:rsidRPr="00134513">
              <w:rPr>
                <w:rFonts w:ascii="TH SarabunPSK" w:hAnsi="TH SarabunPSK" w:cs="TH SarabunPSK"/>
                <w:cs/>
              </w:rPr>
              <w:t>30</w:t>
            </w:r>
          </w:p>
          <w:p w14:paraId="3FC12359" w14:textId="77777777" w:rsidR="0064416F" w:rsidRPr="00134513" w:rsidRDefault="0064416F" w:rsidP="00B92EA7">
            <w:pPr>
              <w:jc w:val="center"/>
              <w:rPr>
                <w:rFonts w:ascii="TH SarabunPSK" w:hAnsi="TH SarabunPSK" w:cs="TH SarabunPSK"/>
              </w:rPr>
            </w:pPr>
            <w:r w:rsidRPr="00134513">
              <w:rPr>
                <w:rFonts w:ascii="TH SarabunPSK" w:hAnsi="TH SarabunPSK" w:cs="TH SarabunPSK" w:hint="cs"/>
                <w:cs/>
              </w:rPr>
              <w:t xml:space="preserve">ไม่น้อยกว่า </w:t>
            </w:r>
            <w:r w:rsidRPr="00134513">
              <w:rPr>
                <w:rFonts w:ascii="TH SarabunPSK" w:hAnsi="TH SarabunPSK" w:cs="TH SarabunPSK"/>
              </w:rPr>
              <w:t>84</w:t>
            </w:r>
          </w:p>
          <w:p w14:paraId="6F75D376" w14:textId="77777777" w:rsidR="0064416F" w:rsidRPr="00134513" w:rsidRDefault="0064416F" w:rsidP="00B92EA7">
            <w:pPr>
              <w:jc w:val="center"/>
              <w:rPr>
                <w:rFonts w:ascii="TH SarabunPSK" w:hAnsi="TH SarabunPSK" w:cs="TH SarabunPSK"/>
              </w:rPr>
            </w:pPr>
            <w:r w:rsidRPr="00134513">
              <w:rPr>
                <w:rFonts w:ascii="TH SarabunPSK" w:hAnsi="TH SarabunPSK" w:cs="TH SarabunPSK" w:hint="cs"/>
                <w:cs/>
              </w:rPr>
              <w:t xml:space="preserve">ไม่น้อยกว่า </w:t>
            </w:r>
            <w:r w:rsidRPr="00134513">
              <w:rPr>
                <w:rFonts w:ascii="TH SarabunPSK" w:hAnsi="TH SarabunPSK" w:cs="TH SarabunPSK"/>
              </w:rPr>
              <w:t>6</w:t>
            </w:r>
          </w:p>
        </w:tc>
        <w:tc>
          <w:tcPr>
            <w:tcW w:w="2092" w:type="dxa"/>
          </w:tcPr>
          <w:p w14:paraId="163E56AC"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30</w:t>
            </w:r>
          </w:p>
          <w:p w14:paraId="708FC140"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11</w:t>
            </w:r>
            <w:r>
              <w:rPr>
                <w:rFonts w:ascii="TH SarabunPSK" w:hAnsi="TH SarabunPSK" w:cs="TH SarabunPSK"/>
              </w:rPr>
              <w:t>2</w:t>
            </w:r>
            <w:r w:rsidRPr="00134513">
              <w:rPr>
                <w:rFonts w:ascii="TH SarabunPSK" w:hAnsi="TH SarabunPSK" w:cs="TH SarabunPSK"/>
              </w:rPr>
              <w:t>.5</w:t>
            </w:r>
          </w:p>
          <w:p w14:paraId="55F59A00" w14:textId="77777777" w:rsidR="0064416F" w:rsidRPr="00134513" w:rsidRDefault="0064416F" w:rsidP="00B92EA7">
            <w:pPr>
              <w:jc w:val="center"/>
              <w:rPr>
                <w:rFonts w:ascii="TH SarabunPSK" w:hAnsi="TH SarabunPSK" w:cs="TH SarabunPSK"/>
                <w:cs/>
              </w:rPr>
            </w:pPr>
            <w:r w:rsidRPr="00134513">
              <w:rPr>
                <w:rFonts w:ascii="TH SarabunPSK" w:hAnsi="TH SarabunPSK" w:cs="TH SarabunPSK"/>
              </w:rPr>
              <w:t>6</w:t>
            </w:r>
          </w:p>
        </w:tc>
        <w:tc>
          <w:tcPr>
            <w:tcW w:w="2045" w:type="dxa"/>
          </w:tcPr>
          <w:p w14:paraId="4A21E59D"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40</w:t>
            </w:r>
          </w:p>
          <w:p w14:paraId="11729C4B"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150</w:t>
            </w:r>
          </w:p>
          <w:p w14:paraId="74E29E11"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8</w:t>
            </w:r>
          </w:p>
        </w:tc>
        <w:tc>
          <w:tcPr>
            <w:tcW w:w="2045" w:type="dxa"/>
          </w:tcPr>
          <w:p w14:paraId="34D6F48D"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10</w:t>
            </w:r>
          </w:p>
          <w:p w14:paraId="3570A129"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41</w:t>
            </w:r>
          </w:p>
          <w:p w14:paraId="3CE376DD" w14:textId="77777777" w:rsidR="0064416F" w:rsidRPr="00134513" w:rsidRDefault="0064416F" w:rsidP="00B92EA7">
            <w:pPr>
              <w:jc w:val="center"/>
              <w:rPr>
                <w:rFonts w:ascii="TH SarabunPSK" w:hAnsi="TH SarabunPSK" w:cs="TH SarabunPSK"/>
              </w:rPr>
            </w:pPr>
            <w:r w:rsidRPr="00134513">
              <w:rPr>
                <w:rFonts w:ascii="TH SarabunPSK" w:hAnsi="TH SarabunPSK" w:cs="TH SarabunPSK"/>
              </w:rPr>
              <w:t>2</w:t>
            </w:r>
          </w:p>
        </w:tc>
      </w:tr>
      <w:tr w:rsidR="0064416F" w:rsidRPr="00134513" w14:paraId="76CD6FD3" w14:textId="77777777" w:rsidTr="00690773">
        <w:trPr>
          <w:jc w:val="center"/>
        </w:trPr>
        <w:tc>
          <w:tcPr>
            <w:tcW w:w="3226" w:type="dxa"/>
            <w:shd w:val="clear" w:color="auto" w:fill="D9D9D9" w:themeFill="background1" w:themeFillShade="D9"/>
          </w:tcPr>
          <w:p w14:paraId="142D9C98" w14:textId="77777777" w:rsidR="0064416F" w:rsidRPr="00134513" w:rsidRDefault="0064416F" w:rsidP="0064416F">
            <w:pPr>
              <w:pStyle w:val="Heading2"/>
              <w:numPr>
                <w:ilvl w:val="0"/>
                <w:numId w:val="0"/>
              </w:numPr>
              <w:ind w:left="360"/>
              <w:jc w:val="center"/>
              <w:rPr>
                <w:rFonts w:ascii="TH SarabunPSK" w:hAnsi="TH SarabunPSK" w:cs="TH SarabunPSK"/>
              </w:rPr>
            </w:pPr>
            <w:r w:rsidRPr="00134513">
              <w:rPr>
                <w:rFonts w:ascii="TH SarabunPSK" w:hAnsi="TH SarabunPSK" w:cs="TH SarabunPSK"/>
                <w:cs/>
              </w:rPr>
              <w:t>หน่วยกิตรวม</w:t>
            </w:r>
          </w:p>
        </w:tc>
        <w:tc>
          <w:tcPr>
            <w:tcW w:w="1877" w:type="dxa"/>
            <w:shd w:val="clear" w:color="auto" w:fill="D9D9D9" w:themeFill="background1" w:themeFillShade="D9"/>
          </w:tcPr>
          <w:p w14:paraId="34DD2918" w14:textId="2515A8EC" w:rsidR="0064416F" w:rsidRPr="00134513" w:rsidRDefault="0064416F" w:rsidP="00690773">
            <w:pPr>
              <w:pStyle w:val="Heading2"/>
              <w:numPr>
                <w:ilvl w:val="0"/>
                <w:numId w:val="0"/>
              </w:numPr>
              <w:ind w:left="360" w:hanging="360"/>
              <w:jc w:val="center"/>
              <w:rPr>
                <w:rFonts w:ascii="TH SarabunPSK" w:hAnsi="TH SarabunPSK" w:cs="TH SarabunPSK"/>
              </w:rPr>
            </w:pPr>
            <w:r>
              <w:rPr>
                <w:rFonts w:ascii="TH SarabunPSK" w:hAnsi="TH SarabunPSK" w:cs="TH SarabunPSK"/>
              </w:rPr>
              <w:t>1</w:t>
            </w:r>
            <w:r w:rsidRPr="00134513">
              <w:rPr>
                <w:rFonts w:ascii="TH SarabunPSK" w:hAnsi="TH SarabunPSK" w:cs="TH SarabunPSK"/>
              </w:rPr>
              <w:t>20</w:t>
            </w:r>
          </w:p>
        </w:tc>
        <w:tc>
          <w:tcPr>
            <w:tcW w:w="2092" w:type="dxa"/>
            <w:shd w:val="clear" w:color="auto" w:fill="D9D9D9" w:themeFill="background1" w:themeFillShade="D9"/>
          </w:tcPr>
          <w:p w14:paraId="237E4833" w14:textId="77777777" w:rsidR="0064416F" w:rsidRPr="00134513" w:rsidRDefault="0064416F" w:rsidP="00690773">
            <w:pPr>
              <w:pStyle w:val="Heading2"/>
              <w:numPr>
                <w:ilvl w:val="0"/>
                <w:numId w:val="0"/>
              </w:numPr>
              <w:ind w:left="360" w:hanging="360"/>
              <w:jc w:val="center"/>
              <w:rPr>
                <w:rFonts w:ascii="TH SarabunPSK" w:hAnsi="TH SarabunPSK" w:cs="TH SarabunPSK"/>
              </w:rPr>
            </w:pPr>
            <w:r w:rsidRPr="00134513">
              <w:rPr>
                <w:rFonts w:ascii="TH SarabunPSK" w:hAnsi="TH SarabunPSK" w:cs="TH SarabunPSK"/>
              </w:rPr>
              <w:t>14</w:t>
            </w:r>
            <w:r>
              <w:rPr>
                <w:rFonts w:ascii="TH SarabunPSK" w:hAnsi="TH SarabunPSK" w:cs="TH SarabunPSK"/>
              </w:rPr>
              <w:t>8</w:t>
            </w:r>
            <w:r w:rsidRPr="00134513">
              <w:rPr>
                <w:rFonts w:ascii="TH SarabunPSK" w:hAnsi="TH SarabunPSK" w:cs="TH SarabunPSK"/>
              </w:rPr>
              <w:t>.5</w:t>
            </w:r>
          </w:p>
        </w:tc>
        <w:tc>
          <w:tcPr>
            <w:tcW w:w="2045" w:type="dxa"/>
            <w:shd w:val="clear" w:color="auto" w:fill="D9D9D9" w:themeFill="background1" w:themeFillShade="D9"/>
          </w:tcPr>
          <w:p w14:paraId="3EA49522" w14:textId="77777777" w:rsidR="0064416F" w:rsidRPr="00134513" w:rsidRDefault="0064416F" w:rsidP="00690773">
            <w:pPr>
              <w:pStyle w:val="Heading2"/>
              <w:numPr>
                <w:ilvl w:val="0"/>
                <w:numId w:val="0"/>
              </w:numPr>
              <w:ind w:left="360" w:hanging="360"/>
              <w:jc w:val="center"/>
              <w:rPr>
                <w:rFonts w:ascii="TH SarabunPSK" w:hAnsi="TH SarabunPSK" w:cs="TH SarabunPSK"/>
              </w:rPr>
            </w:pPr>
            <w:r w:rsidRPr="00134513">
              <w:rPr>
                <w:rFonts w:ascii="TH SarabunPSK" w:hAnsi="TH SarabunPSK" w:cs="TH SarabunPSK"/>
              </w:rPr>
              <w:t>198</w:t>
            </w:r>
          </w:p>
        </w:tc>
        <w:tc>
          <w:tcPr>
            <w:tcW w:w="2045" w:type="dxa"/>
            <w:shd w:val="clear" w:color="auto" w:fill="D9D9D9" w:themeFill="background1" w:themeFillShade="D9"/>
          </w:tcPr>
          <w:p w14:paraId="4AFA1391" w14:textId="77777777" w:rsidR="0064416F" w:rsidRPr="00134513" w:rsidRDefault="0064416F" w:rsidP="00690773">
            <w:pPr>
              <w:pStyle w:val="Heading2"/>
              <w:numPr>
                <w:ilvl w:val="0"/>
                <w:numId w:val="0"/>
              </w:numPr>
              <w:ind w:left="360" w:hanging="360"/>
              <w:jc w:val="center"/>
              <w:rPr>
                <w:rFonts w:ascii="TH SarabunPSK" w:hAnsi="TH SarabunPSK" w:cs="TH SarabunPSK"/>
              </w:rPr>
            </w:pPr>
            <w:r w:rsidRPr="00134513">
              <w:rPr>
                <w:rFonts w:ascii="TH SarabunPSK" w:hAnsi="TH SarabunPSK" w:cs="TH SarabunPSK"/>
              </w:rPr>
              <w:t>53</w:t>
            </w:r>
          </w:p>
        </w:tc>
      </w:tr>
    </w:tbl>
    <w:p w14:paraId="4247DCCD" w14:textId="77777777" w:rsidR="0064416F" w:rsidRDefault="0064416F" w:rsidP="0064416F">
      <w:pPr>
        <w:rPr>
          <w:rFonts w:ascii="TH SarabunPSK" w:hAnsi="TH SarabunPSK" w:cs="TH SarabunPSK"/>
          <w:color w:val="000000"/>
          <w:sz w:val="24"/>
          <w:szCs w:val="24"/>
        </w:rPr>
      </w:pPr>
    </w:p>
    <w:p w14:paraId="59EE74B8" w14:textId="77777777" w:rsidR="0064416F" w:rsidRPr="00C110D7" w:rsidRDefault="0064416F" w:rsidP="0064416F">
      <w:pPr>
        <w:jc w:val="center"/>
        <w:rPr>
          <w:rFonts w:ascii="TH SarabunPSK" w:hAnsi="TH SarabunPSK" w:cs="TH SarabunPSK"/>
          <w:b/>
          <w:bCs/>
          <w:color w:val="000000"/>
        </w:rPr>
      </w:pPr>
      <w:r w:rsidRPr="00C110D7">
        <w:rPr>
          <w:rFonts w:ascii="TH SarabunPSK" w:hAnsi="TH SarabunPSK" w:cs="TH SarabunPSK"/>
          <w:b/>
          <w:bCs/>
          <w:color w:val="000000"/>
          <w:cs/>
        </w:rPr>
        <w:t>รายวิชาในหมวดวิชาเฉพาะ</w:t>
      </w:r>
    </w:p>
    <w:tbl>
      <w:tblPr>
        <w:tblStyle w:val="TableGrid"/>
        <w:tblW w:w="11058" w:type="dxa"/>
        <w:tblInd w:w="-998" w:type="dxa"/>
        <w:tblLayout w:type="fixed"/>
        <w:tblCellMar>
          <w:left w:w="28" w:type="dxa"/>
          <w:right w:w="28" w:type="dxa"/>
        </w:tblCellMar>
        <w:tblLook w:val="04A0" w:firstRow="1" w:lastRow="0" w:firstColumn="1" w:lastColumn="0" w:noHBand="0" w:noVBand="1"/>
      </w:tblPr>
      <w:tblGrid>
        <w:gridCol w:w="5104"/>
        <w:gridCol w:w="1985"/>
        <w:gridCol w:w="1984"/>
        <w:gridCol w:w="1985"/>
      </w:tblGrid>
      <w:tr w:rsidR="0064416F" w:rsidRPr="00E77A8B" w14:paraId="0FEE4A4A" w14:textId="77777777" w:rsidTr="00DA597F">
        <w:trPr>
          <w:trHeight w:val="960"/>
        </w:trPr>
        <w:tc>
          <w:tcPr>
            <w:tcW w:w="5104" w:type="dxa"/>
            <w:vAlign w:val="center"/>
          </w:tcPr>
          <w:p w14:paraId="2C00A54A" w14:textId="77777777" w:rsidR="0064416F" w:rsidRPr="00E77A8B" w:rsidRDefault="0064416F" w:rsidP="00B92EA7">
            <w:pPr>
              <w:jc w:val="center"/>
              <w:rPr>
                <w:rFonts w:ascii="TH SarabunPSK" w:hAnsi="TH SarabunPSK" w:cs="TH SarabunPSK"/>
              </w:rPr>
            </w:pPr>
            <w:r w:rsidRPr="00E77A8B">
              <w:rPr>
                <w:rFonts w:ascii="TH SarabunPSK" w:hAnsi="TH SarabunPSK" w:cs="TH SarabunPSK"/>
                <w:cs/>
              </w:rPr>
              <w:t>รายวิชา</w:t>
            </w:r>
            <w:r w:rsidRPr="00E77A8B">
              <w:rPr>
                <w:rFonts w:ascii="TH SarabunPSK" w:hAnsi="TH SarabunPSK" w:cs="TH SarabunPSK" w:hint="cs"/>
                <w:cs/>
              </w:rPr>
              <w:t>ในหมวดวิชาเฉพาะ</w:t>
            </w:r>
            <w:r w:rsidRPr="00E77A8B">
              <w:rPr>
                <w:rFonts w:ascii="TH SarabunPSK" w:hAnsi="TH SarabunPSK" w:cs="TH SarabunPSK"/>
                <w:cs/>
              </w:rPr>
              <w:t>ที่เปิดสอนของ</w:t>
            </w:r>
          </w:p>
          <w:p w14:paraId="2FD1D7AF" w14:textId="77777777" w:rsidR="0064416F" w:rsidRPr="00E77A8B" w:rsidRDefault="0064416F" w:rsidP="00B92EA7">
            <w:pPr>
              <w:jc w:val="center"/>
              <w:rPr>
                <w:rFonts w:ascii="TH SarabunPSK" w:hAnsi="TH SarabunPSK" w:cs="TH SarabunPSK"/>
                <w:cs/>
              </w:rPr>
            </w:pPr>
            <w:r w:rsidRPr="00E77A8B">
              <w:rPr>
                <w:rFonts w:ascii="TH SarabunPSK" w:hAnsi="TH SarabunPSK" w:cs="TH SarabunPSK"/>
                <w:cs/>
              </w:rPr>
              <w:t xml:space="preserve"> ม.วลัยลักษณ์</w:t>
            </w:r>
          </w:p>
        </w:tc>
        <w:tc>
          <w:tcPr>
            <w:tcW w:w="1985" w:type="dxa"/>
            <w:vAlign w:val="center"/>
          </w:tcPr>
          <w:p w14:paraId="204C1936" w14:textId="77777777" w:rsidR="0064416F" w:rsidRPr="00E77A8B" w:rsidRDefault="0064416F" w:rsidP="00B92EA7">
            <w:pPr>
              <w:jc w:val="center"/>
              <w:rPr>
                <w:rFonts w:ascii="TH SarabunPSK" w:hAnsi="TH SarabunPSK" w:cs="TH SarabunPSK"/>
              </w:rPr>
            </w:pPr>
            <w:r w:rsidRPr="00E77A8B">
              <w:rPr>
                <w:rFonts w:ascii="TH SarabunPSK" w:hAnsi="TH SarabunPSK" w:cs="TH SarabunPSK"/>
                <w:cs/>
              </w:rPr>
              <w:t>หน่วยกิตทวิภาค</w:t>
            </w:r>
          </w:p>
        </w:tc>
        <w:tc>
          <w:tcPr>
            <w:tcW w:w="1984" w:type="dxa"/>
            <w:vAlign w:val="center"/>
          </w:tcPr>
          <w:p w14:paraId="226FEEC8" w14:textId="77777777" w:rsidR="0064416F" w:rsidRPr="00E77A8B" w:rsidRDefault="0064416F" w:rsidP="00B92EA7">
            <w:pPr>
              <w:jc w:val="center"/>
              <w:rPr>
                <w:rFonts w:ascii="TH SarabunPSK" w:hAnsi="TH SarabunPSK" w:cs="TH SarabunPSK"/>
              </w:rPr>
            </w:pPr>
            <w:r w:rsidRPr="00E77A8B">
              <w:rPr>
                <w:rFonts w:ascii="TH SarabunPSK" w:hAnsi="TH SarabunPSK" w:cs="TH SarabunPSK"/>
                <w:cs/>
              </w:rPr>
              <w:t>หน่วยกิตไตรภาค</w:t>
            </w:r>
          </w:p>
        </w:tc>
        <w:tc>
          <w:tcPr>
            <w:tcW w:w="1985" w:type="dxa"/>
            <w:vAlign w:val="center"/>
          </w:tcPr>
          <w:p w14:paraId="3B28310B" w14:textId="77777777" w:rsidR="0064416F" w:rsidRPr="00E77A8B" w:rsidRDefault="0064416F" w:rsidP="00B92EA7">
            <w:pPr>
              <w:jc w:val="center"/>
              <w:rPr>
                <w:rFonts w:ascii="TH SarabunPSK" w:hAnsi="TH SarabunPSK" w:cs="TH SarabunPSK"/>
                <w:cs/>
              </w:rPr>
            </w:pPr>
            <w:r w:rsidRPr="00E77A8B">
              <w:rPr>
                <w:rFonts w:ascii="TH SarabunPSK" w:hAnsi="TH SarabunPSK" w:cs="TH SarabunPSK"/>
                <w:cs/>
              </w:rPr>
              <w:t>หน่วยวิชา</w:t>
            </w:r>
          </w:p>
        </w:tc>
      </w:tr>
      <w:tr w:rsidR="0064416F" w:rsidRPr="00E77A8B" w14:paraId="0F455C4E" w14:textId="77777777" w:rsidTr="00DA597F">
        <w:trPr>
          <w:trHeight w:val="420"/>
        </w:trPr>
        <w:tc>
          <w:tcPr>
            <w:tcW w:w="5104" w:type="dxa"/>
          </w:tcPr>
          <w:p w14:paraId="43A4C3D0"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MAT</w:t>
            </w:r>
            <w:r w:rsidRPr="00E77A8B">
              <w:rPr>
                <w:rFonts w:ascii="TH SarabunPSK" w:hAnsi="TH SarabunPSK" w:cs="TH SarabunPSK"/>
                <w:color w:val="000000"/>
                <w:cs/>
              </w:rPr>
              <w:t>59</w:t>
            </w:r>
            <w:r w:rsidRPr="00E77A8B">
              <w:rPr>
                <w:rFonts w:ascii="TH SarabunPSK" w:hAnsi="TH SarabunPSK" w:cs="TH SarabunPSK"/>
                <w:color w:val="000000"/>
              </w:rPr>
              <w:t>-10</w:t>
            </w:r>
            <w:r w:rsidRPr="00E77A8B">
              <w:rPr>
                <w:rFonts w:ascii="TH SarabunPSK" w:hAnsi="TH SarabunPSK" w:cs="TH SarabunPSK"/>
                <w:color w:val="000000"/>
                <w:cs/>
              </w:rPr>
              <w:t>1</w:t>
            </w:r>
            <w:r w:rsidRPr="00E77A8B">
              <w:rPr>
                <w:rFonts w:ascii="TH SarabunPSK" w:hAnsi="TH SarabunPSK" w:cs="TH SarabunPSK"/>
                <w:color w:val="000000"/>
              </w:rPr>
              <w:t xml:space="preserve"> Calculus 1</w:t>
            </w:r>
          </w:p>
        </w:tc>
        <w:tc>
          <w:tcPr>
            <w:tcW w:w="1985" w:type="dxa"/>
            <w:noWrap/>
            <w:hideMark/>
          </w:tcPr>
          <w:p w14:paraId="22F8CE9E"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3E1B44E3"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372E88DD"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591DD20D" w14:textId="77777777" w:rsidTr="00DA597F">
        <w:trPr>
          <w:trHeight w:val="420"/>
        </w:trPr>
        <w:tc>
          <w:tcPr>
            <w:tcW w:w="5104" w:type="dxa"/>
          </w:tcPr>
          <w:p w14:paraId="72F2E3E4"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MAT59-102 Calculus 2</w:t>
            </w:r>
          </w:p>
        </w:tc>
        <w:tc>
          <w:tcPr>
            <w:tcW w:w="1985" w:type="dxa"/>
            <w:noWrap/>
            <w:hideMark/>
          </w:tcPr>
          <w:p w14:paraId="6B1D8D93"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67CD2208"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439F80D2"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2F4F76A6" w14:textId="77777777" w:rsidTr="00DA597F">
        <w:trPr>
          <w:trHeight w:val="420"/>
        </w:trPr>
        <w:tc>
          <w:tcPr>
            <w:tcW w:w="5104" w:type="dxa"/>
          </w:tcPr>
          <w:p w14:paraId="68102DCA"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MAT59-103 Calculus 3</w:t>
            </w:r>
          </w:p>
        </w:tc>
        <w:tc>
          <w:tcPr>
            <w:tcW w:w="1985" w:type="dxa"/>
            <w:noWrap/>
          </w:tcPr>
          <w:p w14:paraId="4FB97BE5"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19D2CE0B"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47374B45"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6BBE341B" w14:textId="77777777" w:rsidTr="00DA597F">
        <w:trPr>
          <w:trHeight w:val="420"/>
        </w:trPr>
        <w:tc>
          <w:tcPr>
            <w:tcW w:w="5104" w:type="dxa"/>
          </w:tcPr>
          <w:p w14:paraId="16879D51"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MAT59-104 Calculus 4</w:t>
            </w:r>
          </w:p>
        </w:tc>
        <w:tc>
          <w:tcPr>
            <w:tcW w:w="1985" w:type="dxa"/>
            <w:noWrap/>
          </w:tcPr>
          <w:p w14:paraId="6BAAEC30"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1733DD62"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BC0BA77"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24FAEDF3" w14:textId="77777777" w:rsidTr="00DA597F">
        <w:trPr>
          <w:trHeight w:val="420"/>
        </w:trPr>
        <w:tc>
          <w:tcPr>
            <w:tcW w:w="5104" w:type="dxa"/>
          </w:tcPr>
          <w:p w14:paraId="7AE1D795"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PHY59-101 Principle of Physics 1</w:t>
            </w:r>
          </w:p>
        </w:tc>
        <w:tc>
          <w:tcPr>
            <w:tcW w:w="1985" w:type="dxa"/>
            <w:noWrap/>
          </w:tcPr>
          <w:p w14:paraId="45185EF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53013DD1"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71AD6B51"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127A5540" w14:textId="77777777" w:rsidTr="00DA597F">
        <w:trPr>
          <w:trHeight w:val="420"/>
        </w:trPr>
        <w:tc>
          <w:tcPr>
            <w:tcW w:w="5104" w:type="dxa"/>
          </w:tcPr>
          <w:p w14:paraId="49874FEE"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 xml:space="preserve">PHY59-102 Physics Laboratory 1 </w:t>
            </w:r>
          </w:p>
        </w:tc>
        <w:tc>
          <w:tcPr>
            <w:tcW w:w="1985" w:type="dxa"/>
            <w:noWrap/>
          </w:tcPr>
          <w:p w14:paraId="67123054"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3FD502AC"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69D4597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40748068" w14:textId="77777777" w:rsidTr="00DA597F">
        <w:trPr>
          <w:trHeight w:val="420"/>
        </w:trPr>
        <w:tc>
          <w:tcPr>
            <w:tcW w:w="5104" w:type="dxa"/>
          </w:tcPr>
          <w:p w14:paraId="7A25323E"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PHY59-103 Principle of Physics 2</w:t>
            </w:r>
          </w:p>
        </w:tc>
        <w:tc>
          <w:tcPr>
            <w:tcW w:w="1985" w:type="dxa"/>
            <w:noWrap/>
          </w:tcPr>
          <w:p w14:paraId="000564F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6A003079"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245087B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4761A279" w14:textId="77777777" w:rsidTr="00DA597F">
        <w:trPr>
          <w:trHeight w:val="420"/>
        </w:trPr>
        <w:tc>
          <w:tcPr>
            <w:tcW w:w="5104" w:type="dxa"/>
          </w:tcPr>
          <w:p w14:paraId="506EDD56"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 xml:space="preserve">PHY59-104 Physics Laboratory 2 </w:t>
            </w:r>
          </w:p>
        </w:tc>
        <w:tc>
          <w:tcPr>
            <w:tcW w:w="1985" w:type="dxa"/>
            <w:noWrap/>
          </w:tcPr>
          <w:p w14:paraId="482E17FD"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2B5B2665"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62DCB03B"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0F25D951" w14:textId="77777777" w:rsidTr="00DA597F">
        <w:trPr>
          <w:trHeight w:val="420"/>
        </w:trPr>
        <w:tc>
          <w:tcPr>
            <w:tcW w:w="5104" w:type="dxa"/>
          </w:tcPr>
          <w:p w14:paraId="07A2CA09"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CHM59-104 Principle of Chemistry</w:t>
            </w:r>
          </w:p>
        </w:tc>
        <w:tc>
          <w:tcPr>
            <w:tcW w:w="1985" w:type="dxa"/>
            <w:noWrap/>
          </w:tcPr>
          <w:p w14:paraId="0B2D7917"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6A8B1536"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74B998B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5ACC8F5B" w14:textId="77777777" w:rsidTr="00DA597F">
        <w:trPr>
          <w:trHeight w:val="420"/>
        </w:trPr>
        <w:tc>
          <w:tcPr>
            <w:tcW w:w="5104" w:type="dxa"/>
          </w:tcPr>
          <w:p w14:paraId="5FB790A8" w14:textId="397AC488"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CHM59-106 Basic Chemistry Laboratory</w:t>
            </w:r>
          </w:p>
        </w:tc>
        <w:tc>
          <w:tcPr>
            <w:tcW w:w="1985" w:type="dxa"/>
            <w:noWrap/>
          </w:tcPr>
          <w:p w14:paraId="203571FF"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3D630BDE"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1BCB2163"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302E2170" w14:textId="77777777" w:rsidTr="00DA597F">
        <w:trPr>
          <w:trHeight w:val="420"/>
        </w:trPr>
        <w:tc>
          <w:tcPr>
            <w:tcW w:w="5104" w:type="dxa"/>
          </w:tcPr>
          <w:p w14:paraId="1FFD7587"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CVE59-101 Introduction to Civil Engineering Profession</w:t>
            </w:r>
          </w:p>
        </w:tc>
        <w:tc>
          <w:tcPr>
            <w:tcW w:w="1985" w:type="dxa"/>
            <w:noWrap/>
          </w:tcPr>
          <w:p w14:paraId="59927B6E"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63961E6C"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111A11EB"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417142D1" w14:textId="77777777" w:rsidTr="00DA597F">
        <w:trPr>
          <w:trHeight w:val="420"/>
        </w:trPr>
        <w:tc>
          <w:tcPr>
            <w:tcW w:w="5104" w:type="dxa"/>
          </w:tcPr>
          <w:p w14:paraId="74C5A0F2"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CVE59-102 Engineering Drawing</w:t>
            </w:r>
          </w:p>
        </w:tc>
        <w:tc>
          <w:tcPr>
            <w:tcW w:w="1985" w:type="dxa"/>
            <w:noWrap/>
          </w:tcPr>
          <w:p w14:paraId="5CBC6D42"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43B854DE"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119CA4F7"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0CC23B8E" w14:textId="77777777" w:rsidTr="00DA597F">
        <w:trPr>
          <w:trHeight w:val="420"/>
        </w:trPr>
        <w:tc>
          <w:tcPr>
            <w:tcW w:w="5104" w:type="dxa"/>
          </w:tcPr>
          <w:p w14:paraId="311D1069"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CVE59-111 Engineering Mechanics</w:t>
            </w:r>
          </w:p>
        </w:tc>
        <w:tc>
          <w:tcPr>
            <w:tcW w:w="1985" w:type="dxa"/>
            <w:noWrap/>
          </w:tcPr>
          <w:p w14:paraId="430B66BC"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277104ED"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5D6CEA4"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64416F" w:rsidRPr="00E77A8B" w14:paraId="228261C2" w14:textId="77777777" w:rsidTr="00DA597F">
        <w:trPr>
          <w:trHeight w:val="420"/>
        </w:trPr>
        <w:tc>
          <w:tcPr>
            <w:tcW w:w="5104" w:type="dxa"/>
          </w:tcPr>
          <w:p w14:paraId="12735F20" w14:textId="77777777" w:rsidR="0064416F" w:rsidRPr="00E77A8B" w:rsidRDefault="0064416F" w:rsidP="00B92EA7">
            <w:pPr>
              <w:rPr>
                <w:rFonts w:ascii="TH SarabunPSK" w:hAnsi="TH SarabunPSK" w:cs="TH SarabunPSK"/>
                <w:color w:val="000000"/>
              </w:rPr>
            </w:pPr>
            <w:r w:rsidRPr="00E77A8B">
              <w:rPr>
                <w:rFonts w:ascii="TH SarabunPSK" w:hAnsi="TH SarabunPSK" w:cs="TH SarabunPSK"/>
                <w:color w:val="000000"/>
              </w:rPr>
              <w:t>CVE59-201 Civil Engineering Drawing</w:t>
            </w:r>
          </w:p>
        </w:tc>
        <w:tc>
          <w:tcPr>
            <w:tcW w:w="1985" w:type="dxa"/>
            <w:noWrap/>
          </w:tcPr>
          <w:p w14:paraId="6F150C5D"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15883F67"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26F51063"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0.5</w:t>
            </w:r>
          </w:p>
        </w:tc>
      </w:tr>
      <w:tr w:rsidR="0064416F" w:rsidRPr="00E77A8B" w14:paraId="69DFA11A" w14:textId="77777777" w:rsidTr="00DA597F">
        <w:trPr>
          <w:trHeight w:val="420"/>
        </w:trPr>
        <w:tc>
          <w:tcPr>
            <w:tcW w:w="5104" w:type="dxa"/>
          </w:tcPr>
          <w:p w14:paraId="7EED275D" w14:textId="35D268BA" w:rsidR="00FB7A1C" w:rsidRPr="00E77A8B" w:rsidRDefault="0064416F" w:rsidP="00B92EA7">
            <w:pPr>
              <w:rPr>
                <w:rFonts w:ascii="TH SarabunPSK" w:hAnsi="TH SarabunPSK" w:cs="TH SarabunPSK"/>
                <w:color w:val="000000"/>
              </w:rPr>
            </w:pPr>
            <w:r w:rsidRPr="00E77A8B">
              <w:rPr>
                <w:rFonts w:ascii="TH SarabunPSK" w:hAnsi="TH SarabunPSK" w:cs="TH SarabunPSK"/>
                <w:color w:val="000000"/>
              </w:rPr>
              <w:t>CVE59-202 Uncertainty in Engineering Analysis</w:t>
            </w:r>
          </w:p>
        </w:tc>
        <w:tc>
          <w:tcPr>
            <w:tcW w:w="1985" w:type="dxa"/>
            <w:noWrap/>
          </w:tcPr>
          <w:p w14:paraId="6B0C1D75"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AD30950"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1D192CFD" w14:textId="77777777" w:rsidR="0064416F" w:rsidRPr="00E77A8B" w:rsidRDefault="0064416F" w:rsidP="00B92EA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762E9113" w14:textId="77777777" w:rsidTr="00B92EA7">
        <w:trPr>
          <w:trHeight w:val="420"/>
        </w:trPr>
        <w:tc>
          <w:tcPr>
            <w:tcW w:w="5104" w:type="dxa"/>
          </w:tcPr>
          <w:p w14:paraId="3BF07978" w14:textId="05827716" w:rsidR="003530F7" w:rsidRPr="00E77A8B" w:rsidRDefault="003530F7" w:rsidP="003530F7">
            <w:pPr>
              <w:rPr>
                <w:rFonts w:ascii="TH SarabunPSK" w:hAnsi="TH SarabunPSK" w:cs="TH SarabunPSK"/>
                <w:cs/>
              </w:rPr>
            </w:pPr>
            <w:r w:rsidRPr="00E77A8B">
              <w:rPr>
                <w:rFonts w:ascii="TH SarabunPSK" w:hAnsi="TH SarabunPSK" w:cs="TH SarabunPSK"/>
                <w:color w:val="000000"/>
              </w:rPr>
              <w:t>CVE59-203 Computer Programming for Civil Engineering</w:t>
            </w:r>
          </w:p>
        </w:tc>
        <w:tc>
          <w:tcPr>
            <w:tcW w:w="1985" w:type="dxa"/>
            <w:noWrap/>
          </w:tcPr>
          <w:p w14:paraId="1370C7F7" w14:textId="791F4D46"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3</w:t>
            </w:r>
          </w:p>
        </w:tc>
        <w:tc>
          <w:tcPr>
            <w:tcW w:w="1984" w:type="dxa"/>
          </w:tcPr>
          <w:p w14:paraId="68B3FA43" w14:textId="40E45ECE"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4</w:t>
            </w:r>
          </w:p>
        </w:tc>
        <w:tc>
          <w:tcPr>
            <w:tcW w:w="1985" w:type="dxa"/>
          </w:tcPr>
          <w:p w14:paraId="5B94CAA2" w14:textId="1415DFBA"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1</w:t>
            </w:r>
          </w:p>
        </w:tc>
      </w:tr>
      <w:tr w:rsidR="003530F7" w:rsidRPr="00E77A8B" w14:paraId="48758EAC" w14:textId="77777777" w:rsidTr="00DA597F">
        <w:trPr>
          <w:trHeight w:val="420"/>
        </w:trPr>
        <w:tc>
          <w:tcPr>
            <w:tcW w:w="5104" w:type="dxa"/>
            <w:vAlign w:val="center"/>
          </w:tcPr>
          <w:p w14:paraId="183E36EE" w14:textId="77777777" w:rsidR="003530F7" w:rsidRPr="00E77A8B" w:rsidRDefault="003530F7" w:rsidP="003530F7">
            <w:pPr>
              <w:jc w:val="center"/>
              <w:rPr>
                <w:rFonts w:ascii="TH SarabunPSK" w:hAnsi="TH SarabunPSK" w:cs="TH SarabunPSK"/>
              </w:rPr>
            </w:pPr>
            <w:bookmarkStart w:id="120" w:name="_Hlk48050749"/>
            <w:r w:rsidRPr="00E77A8B">
              <w:rPr>
                <w:rFonts w:ascii="TH SarabunPSK" w:hAnsi="TH SarabunPSK" w:cs="TH SarabunPSK"/>
                <w:cs/>
              </w:rPr>
              <w:t>รายวิชา</w:t>
            </w:r>
            <w:r w:rsidRPr="00E77A8B">
              <w:rPr>
                <w:rFonts w:ascii="TH SarabunPSK" w:hAnsi="TH SarabunPSK" w:cs="TH SarabunPSK" w:hint="cs"/>
                <w:cs/>
              </w:rPr>
              <w:t>ในหมวดวิชาเฉพาะ</w:t>
            </w:r>
            <w:r w:rsidRPr="00E77A8B">
              <w:rPr>
                <w:rFonts w:ascii="TH SarabunPSK" w:hAnsi="TH SarabunPSK" w:cs="TH SarabunPSK"/>
                <w:cs/>
              </w:rPr>
              <w:t>ที่เปิดสอนของ</w:t>
            </w:r>
          </w:p>
          <w:p w14:paraId="13517ECA" w14:textId="23D152BD"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ม.วลัยลักษณ์</w:t>
            </w:r>
          </w:p>
        </w:tc>
        <w:tc>
          <w:tcPr>
            <w:tcW w:w="1985" w:type="dxa"/>
            <w:noWrap/>
            <w:vAlign w:val="center"/>
          </w:tcPr>
          <w:p w14:paraId="3879D3D7" w14:textId="694A033D"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หน่วยกิตทวิภาค</w:t>
            </w:r>
          </w:p>
        </w:tc>
        <w:tc>
          <w:tcPr>
            <w:tcW w:w="1984" w:type="dxa"/>
            <w:vAlign w:val="center"/>
          </w:tcPr>
          <w:p w14:paraId="34C0AB62" w14:textId="576B25EF"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หน่วยกิตไตรภาค</w:t>
            </w:r>
          </w:p>
        </w:tc>
        <w:tc>
          <w:tcPr>
            <w:tcW w:w="1985" w:type="dxa"/>
            <w:vAlign w:val="center"/>
          </w:tcPr>
          <w:p w14:paraId="5E7BA4FE" w14:textId="449B1572"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หน่วยวิชา</w:t>
            </w:r>
          </w:p>
        </w:tc>
      </w:tr>
      <w:bookmarkEnd w:id="120"/>
      <w:tr w:rsidR="003530F7" w:rsidRPr="00E77A8B" w14:paraId="362F82E3" w14:textId="77777777" w:rsidTr="00DA597F">
        <w:trPr>
          <w:trHeight w:val="420"/>
        </w:trPr>
        <w:tc>
          <w:tcPr>
            <w:tcW w:w="5104" w:type="dxa"/>
          </w:tcPr>
          <w:p w14:paraId="49178290"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CVE59-204 Applied Mathematics for Civil Engineers</w:t>
            </w:r>
          </w:p>
        </w:tc>
        <w:tc>
          <w:tcPr>
            <w:tcW w:w="1985" w:type="dxa"/>
            <w:noWrap/>
          </w:tcPr>
          <w:p w14:paraId="25F8B664"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5179D944"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4A90F5B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60CEFA8A" w14:textId="77777777" w:rsidTr="00DA597F">
        <w:trPr>
          <w:trHeight w:val="420"/>
        </w:trPr>
        <w:tc>
          <w:tcPr>
            <w:tcW w:w="5104" w:type="dxa"/>
          </w:tcPr>
          <w:p w14:paraId="57BD1FA5"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lastRenderedPageBreak/>
              <w:t>CVE59-211 Mechanics of Materials</w:t>
            </w:r>
          </w:p>
        </w:tc>
        <w:tc>
          <w:tcPr>
            <w:tcW w:w="1985" w:type="dxa"/>
            <w:noWrap/>
          </w:tcPr>
          <w:p w14:paraId="0D73ED5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364C167"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B5C58FF"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1826333F" w14:textId="77777777" w:rsidTr="00DA597F">
        <w:trPr>
          <w:trHeight w:val="420"/>
        </w:trPr>
        <w:tc>
          <w:tcPr>
            <w:tcW w:w="5104" w:type="dxa"/>
          </w:tcPr>
          <w:p w14:paraId="7F6E5A0B"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MTE59-211 Engineering Materials</w:t>
            </w:r>
          </w:p>
        </w:tc>
        <w:tc>
          <w:tcPr>
            <w:tcW w:w="1985" w:type="dxa"/>
            <w:noWrap/>
          </w:tcPr>
          <w:p w14:paraId="47815700"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7F3705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6129B58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24D05466" w14:textId="77777777" w:rsidTr="00DA597F">
        <w:trPr>
          <w:trHeight w:val="420"/>
        </w:trPr>
        <w:tc>
          <w:tcPr>
            <w:tcW w:w="5104" w:type="dxa"/>
          </w:tcPr>
          <w:p w14:paraId="0C88AFA3"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CVE59-341 Fluid Mechanics</w:t>
            </w:r>
          </w:p>
        </w:tc>
        <w:tc>
          <w:tcPr>
            <w:tcW w:w="1985" w:type="dxa"/>
            <w:noWrap/>
          </w:tcPr>
          <w:p w14:paraId="72C6B91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CB755A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05E1820"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7C72577E" w14:textId="77777777" w:rsidTr="00DA597F">
        <w:trPr>
          <w:trHeight w:val="420"/>
        </w:trPr>
        <w:tc>
          <w:tcPr>
            <w:tcW w:w="5104" w:type="dxa"/>
          </w:tcPr>
          <w:p w14:paraId="67429F8C"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CVE59-344 Hydraulic Laboratory</w:t>
            </w:r>
          </w:p>
        </w:tc>
        <w:tc>
          <w:tcPr>
            <w:tcW w:w="1985" w:type="dxa"/>
            <w:noWrap/>
          </w:tcPr>
          <w:p w14:paraId="01EFBD8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65471E6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7465B23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1D231062" w14:textId="77777777" w:rsidTr="00DA597F">
        <w:trPr>
          <w:trHeight w:val="420"/>
        </w:trPr>
        <w:tc>
          <w:tcPr>
            <w:tcW w:w="5104" w:type="dxa"/>
          </w:tcPr>
          <w:p w14:paraId="49937E79"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CVE59-212 Civil Engineering Materials</w:t>
            </w:r>
          </w:p>
        </w:tc>
        <w:tc>
          <w:tcPr>
            <w:tcW w:w="1985" w:type="dxa"/>
            <w:noWrap/>
          </w:tcPr>
          <w:p w14:paraId="3A67D1FB" w14:textId="77777777" w:rsidR="003530F7" w:rsidRPr="00E77A8B" w:rsidRDefault="003530F7" w:rsidP="003530F7">
            <w:pPr>
              <w:jc w:val="center"/>
              <w:rPr>
                <w:rFonts w:ascii="TH SarabunPSK" w:hAnsi="TH SarabunPSK" w:cs="TH SarabunPSK"/>
                <w:color w:val="000000"/>
              </w:rPr>
            </w:pPr>
            <w:r>
              <w:rPr>
                <w:rFonts w:ascii="TH SarabunPSK" w:hAnsi="TH SarabunPSK" w:cs="TH SarabunPSK"/>
                <w:color w:val="000000"/>
              </w:rPr>
              <w:t>2.5</w:t>
            </w:r>
          </w:p>
        </w:tc>
        <w:tc>
          <w:tcPr>
            <w:tcW w:w="1984" w:type="dxa"/>
          </w:tcPr>
          <w:p w14:paraId="3BEF64D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5" w:type="dxa"/>
          </w:tcPr>
          <w:p w14:paraId="69FCAA6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571DAA0D" w14:textId="77777777" w:rsidTr="00DA597F">
        <w:trPr>
          <w:trHeight w:val="420"/>
        </w:trPr>
        <w:tc>
          <w:tcPr>
            <w:tcW w:w="5104" w:type="dxa"/>
          </w:tcPr>
          <w:p w14:paraId="653851F2"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CVE59-213 Structural Analysis 1</w:t>
            </w:r>
          </w:p>
        </w:tc>
        <w:tc>
          <w:tcPr>
            <w:tcW w:w="1985" w:type="dxa"/>
            <w:noWrap/>
          </w:tcPr>
          <w:p w14:paraId="3CACA2A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5E8D68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107AEE8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237C3950" w14:textId="77777777" w:rsidTr="00DA597F">
        <w:trPr>
          <w:trHeight w:val="420"/>
        </w:trPr>
        <w:tc>
          <w:tcPr>
            <w:tcW w:w="5104" w:type="dxa"/>
          </w:tcPr>
          <w:p w14:paraId="28119BFA"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CVE59-214 Concrete Technology</w:t>
            </w:r>
          </w:p>
        </w:tc>
        <w:tc>
          <w:tcPr>
            <w:tcW w:w="1985" w:type="dxa"/>
            <w:noWrap/>
          </w:tcPr>
          <w:p w14:paraId="469984D6" w14:textId="77777777" w:rsidR="003530F7" w:rsidRPr="00E77A8B" w:rsidRDefault="003530F7" w:rsidP="003530F7">
            <w:pPr>
              <w:jc w:val="center"/>
              <w:rPr>
                <w:rFonts w:ascii="TH SarabunPSK" w:hAnsi="TH SarabunPSK" w:cs="TH SarabunPSK"/>
                <w:color w:val="000000"/>
              </w:rPr>
            </w:pPr>
            <w:r>
              <w:rPr>
                <w:rFonts w:ascii="TH SarabunPSK" w:hAnsi="TH SarabunPSK" w:cs="TH SarabunPSK"/>
                <w:color w:val="000000"/>
              </w:rPr>
              <w:t>2.5</w:t>
            </w:r>
          </w:p>
        </w:tc>
        <w:tc>
          <w:tcPr>
            <w:tcW w:w="1984" w:type="dxa"/>
          </w:tcPr>
          <w:p w14:paraId="0A89D65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5" w:type="dxa"/>
          </w:tcPr>
          <w:p w14:paraId="64F198B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5A366A16" w14:textId="77777777" w:rsidTr="00DA597F">
        <w:trPr>
          <w:trHeight w:val="420"/>
        </w:trPr>
        <w:tc>
          <w:tcPr>
            <w:tcW w:w="5104" w:type="dxa"/>
          </w:tcPr>
          <w:p w14:paraId="6FAF7891"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CVE59-251 Surveying</w:t>
            </w:r>
          </w:p>
        </w:tc>
        <w:tc>
          <w:tcPr>
            <w:tcW w:w="1985" w:type="dxa"/>
            <w:noWrap/>
          </w:tcPr>
          <w:p w14:paraId="39B14FF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62553874"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7A639AC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3433710E" w14:textId="77777777" w:rsidTr="00DA597F">
        <w:trPr>
          <w:trHeight w:val="420"/>
        </w:trPr>
        <w:tc>
          <w:tcPr>
            <w:tcW w:w="5104" w:type="dxa"/>
          </w:tcPr>
          <w:p w14:paraId="7490B012"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CVE59-252 Surveying Laboratory</w:t>
            </w:r>
          </w:p>
        </w:tc>
        <w:tc>
          <w:tcPr>
            <w:tcW w:w="1985" w:type="dxa"/>
            <w:noWrap/>
          </w:tcPr>
          <w:p w14:paraId="6DBF99D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6A7D141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5B78612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62D45C21" w14:textId="77777777" w:rsidTr="00DA597F">
        <w:trPr>
          <w:trHeight w:val="420"/>
        </w:trPr>
        <w:tc>
          <w:tcPr>
            <w:tcW w:w="5104" w:type="dxa"/>
          </w:tcPr>
          <w:p w14:paraId="3484EACC"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CVE59-253 Field Surveying Practice</w:t>
            </w:r>
          </w:p>
        </w:tc>
        <w:tc>
          <w:tcPr>
            <w:tcW w:w="1985" w:type="dxa"/>
            <w:noWrap/>
          </w:tcPr>
          <w:p w14:paraId="6A305D3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5C75D1C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2EFE0A0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00D3C569" w14:textId="77777777" w:rsidTr="00DA597F">
        <w:trPr>
          <w:trHeight w:val="420"/>
        </w:trPr>
        <w:tc>
          <w:tcPr>
            <w:tcW w:w="5104" w:type="dxa"/>
          </w:tcPr>
          <w:p w14:paraId="07DF3BCD"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CVE59-311 Structural Analysis 2</w:t>
            </w:r>
          </w:p>
        </w:tc>
        <w:tc>
          <w:tcPr>
            <w:tcW w:w="1985" w:type="dxa"/>
            <w:noWrap/>
          </w:tcPr>
          <w:p w14:paraId="1A05EAD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700ED28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03AF8D7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255B5891" w14:textId="77777777" w:rsidTr="00DA597F">
        <w:trPr>
          <w:trHeight w:val="420"/>
        </w:trPr>
        <w:tc>
          <w:tcPr>
            <w:tcW w:w="5104" w:type="dxa"/>
          </w:tcPr>
          <w:p w14:paraId="57490E2E"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CVE59-312 Reinforced Concrete Design</w:t>
            </w:r>
          </w:p>
        </w:tc>
        <w:tc>
          <w:tcPr>
            <w:tcW w:w="1985" w:type="dxa"/>
            <w:noWrap/>
          </w:tcPr>
          <w:p w14:paraId="28B1EE07"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4" w:type="dxa"/>
          </w:tcPr>
          <w:p w14:paraId="4D05566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5</w:t>
            </w:r>
          </w:p>
        </w:tc>
        <w:tc>
          <w:tcPr>
            <w:tcW w:w="1985" w:type="dxa"/>
          </w:tcPr>
          <w:p w14:paraId="60CFF79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1.5</w:t>
            </w:r>
          </w:p>
        </w:tc>
      </w:tr>
      <w:tr w:rsidR="003530F7" w:rsidRPr="00E77A8B" w14:paraId="40FCF599" w14:textId="77777777" w:rsidTr="00DA597F">
        <w:trPr>
          <w:trHeight w:val="420"/>
        </w:trPr>
        <w:tc>
          <w:tcPr>
            <w:tcW w:w="5104" w:type="dxa"/>
          </w:tcPr>
          <w:p w14:paraId="3C61894B"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CVE59-313 Design of Timber and Steel Structures</w:t>
            </w:r>
          </w:p>
        </w:tc>
        <w:tc>
          <w:tcPr>
            <w:tcW w:w="1985" w:type="dxa"/>
            <w:noWrap/>
          </w:tcPr>
          <w:p w14:paraId="04DCDB31"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4" w:type="dxa"/>
          </w:tcPr>
          <w:p w14:paraId="27D18B3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5</w:t>
            </w:r>
          </w:p>
        </w:tc>
        <w:tc>
          <w:tcPr>
            <w:tcW w:w="1985" w:type="dxa"/>
          </w:tcPr>
          <w:p w14:paraId="2CD6A17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1.5</w:t>
            </w:r>
          </w:p>
        </w:tc>
      </w:tr>
      <w:tr w:rsidR="003530F7" w:rsidRPr="00E77A8B" w14:paraId="5FEEF8AF" w14:textId="77777777" w:rsidTr="00DA597F">
        <w:trPr>
          <w:trHeight w:val="420"/>
        </w:trPr>
        <w:tc>
          <w:tcPr>
            <w:tcW w:w="5104" w:type="dxa"/>
          </w:tcPr>
          <w:p w14:paraId="4366BE3B"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CVE59-311 Soil Mechanics</w:t>
            </w:r>
          </w:p>
        </w:tc>
        <w:tc>
          <w:tcPr>
            <w:tcW w:w="1985" w:type="dxa"/>
            <w:noWrap/>
          </w:tcPr>
          <w:p w14:paraId="579CBA7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2AB648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743CEA21"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6E5B5BE7" w14:textId="77777777" w:rsidTr="00DA597F">
        <w:trPr>
          <w:trHeight w:val="420"/>
        </w:trPr>
        <w:tc>
          <w:tcPr>
            <w:tcW w:w="5104" w:type="dxa"/>
          </w:tcPr>
          <w:p w14:paraId="6DC745C9"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CVE59-332 Soil Mechanics Laboratory</w:t>
            </w:r>
          </w:p>
        </w:tc>
        <w:tc>
          <w:tcPr>
            <w:tcW w:w="1985" w:type="dxa"/>
            <w:noWrap/>
          </w:tcPr>
          <w:p w14:paraId="10CD25A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292A7EC4"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5E4DEBC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758BF89F" w14:textId="77777777" w:rsidTr="00DA597F">
        <w:trPr>
          <w:trHeight w:val="420"/>
        </w:trPr>
        <w:tc>
          <w:tcPr>
            <w:tcW w:w="5104" w:type="dxa"/>
          </w:tcPr>
          <w:p w14:paraId="41E19D9C"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CVE59-333 Foundation Engineering</w:t>
            </w:r>
          </w:p>
        </w:tc>
        <w:tc>
          <w:tcPr>
            <w:tcW w:w="1985" w:type="dxa"/>
            <w:noWrap/>
          </w:tcPr>
          <w:p w14:paraId="07684AB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706BDD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68ADFB3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0B413E9C" w14:textId="77777777" w:rsidTr="00DA597F">
        <w:trPr>
          <w:trHeight w:val="420"/>
        </w:trPr>
        <w:tc>
          <w:tcPr>
            <w:tcW w:w="5104" w:type="dxa"/>
          </w:tcPr>
          <w:p w14:paraId="15CDE513"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CVE59-342 Hydrology</w:t>
            </w:r>
          </w:p>
        </w:tc>
        <w:tc>
          <w:tcPr>
            <w:tcW w:w="1985" w:type="dxa"/>
            <w:noWrap/>
          </w:tcPr>
          <w:p w14:paraId="16D9C061"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3AB5FEB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72FA66A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69019E57" w14:textId="77777777" w:rsidTr="00DA597F">
        <w:trPr>
          <w:trHeight w:val="420"/>
        </w:trPr>
        <w:tc>
          <w:tcPr>
            <w:tcW w:w="5104" w:type="dxa"/>
          </w:tcPr>
          <w:p w14:paraId="610B98A6"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CVE59-343 Hydraulic Engineering</w:t>
            </w:r>
          </w:p>
        </w:tc>
        <w:tc>
          <w:tcPr>
            <w:tcW w:w="1985" w:type="dxa"/>
            <w:noWrap/>
          </w:tcPr>
          <w:p w14:paraId="14EBF811"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B985CE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5F30AA4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478B999D" w14:textId="77777777" w:rsidTr="00DA597F">
        <w:trPr>
          <w:trHeight w:val="420"/>
        </w:trPr>
        <w:tc>
          <w:tcPr>
            <w:tcW w:w="5104" w:type="dxa"/>
          </w:tcPr>
          <w:p w14:paraId="7E24580D"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CVE59-371 Highway Engineering</w:t>
            </w:r>
          </w:p>
        </w:tc>
        <w:tc>
          <w:tcPr>
            <w:tcW w:w="1985" w:type="dxa"/>
            <w:noWrap/>
          </w:tcPr>
          <w:p w14:paraId="5352F2D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03C0A2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0A5DB23E"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23751E70" w14:textId="77777777" w:rsidTr="00DA597F">
        <w:trPr>
          <w:trHeight w:val="420"/>
        </w:trPr>
        <w:tc>
          <w:tcPr>
            <w:tcW w:w="5104" w:type="dxa"/>
          </w:tcPr>
          <w:p w14:paraId="057B442D"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CVE59-461 Construction Management</w:t>
            </w:r>
          </w:p>
        </w:tc>
        <w:tc>
          <w:tcPr>
            <w:tcW w:w="1985" w:type="dxa"/>
            <w:noWrap/>
          </w:tcPr>
          <w:p w14:paraId="64F3133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5C36016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1EE071A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2C3BF843" w14:textId="77777777" w:rsidTr="00DA597F">
        <w:trPr>
          <w:trHeight w:val="420"/>
        </w:trPr>
        <w:tc>
          <w:tcPr>
            <w:tcW w:w="5104" w:type="dxa"/>
          </w:tcPr>
          <w:p w14:paraId="5F1D7172"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CVE59-462 Contracts, Specifications and Estimation</w:t>
            </w:r>
          </w:p>
        </w:tc>
        <w:tc>
          <w:tcPr>
            <w:tcW w:w="1985" w:type="dxa"/>
            <w:noWrap/>
          </w:tcPr>
          <w:p w14:paraId="07961C8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24D2038C"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27DEDFC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5635242B" w14:textId="77777777" w:rsidTr="00DA597F">
        <w:trPr>
          <w:trHeight w:val="420"/>
        </w:trPr>
        <w:tc>
          <w:tcPr>
            <w:tcW w:w="5104" w:type="dxa"/>
          </w:tcPr>
          <w:p w14:paraId="13AFFECE"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CVE59-463 Engineering Management</w:t>
            </w:r>
          </w:p>
        </w:tc>
        <w:tc>
          <w:tcPr>
            <w:tcW w:w="1985" w:type="dxa"/>
            <w:noWrap/>
          </w:tcPr>
          <w:p w14:paraId="61CEDDD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5821FD2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2AFA0F9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664EBBED" w14:textId="77777777" w:rsidTr="00DA597F">
        <w:trPr>
          <w:trHeight w:val="420"/>
        </w:trPr>
        <w:tc>
          <w:tcPr>
            <w:tcW w:w="5104" w:type="dxa"/>
          </w:tcPr>
          <w:p w14:paraId="4FB95951"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CVE59-494 Civil Engineering Project 1</w:t>
            </w:r>
          </w:p>
        </w:tc>
        <w:tc>
          <w:tcPr>
            <w:tcW w:w="1985" w:type="dxa"/>
            <w:noWrap/>
          </w:tcPr>
          <w:p w14:paraId="14A44E2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1.5</w:t>
            </w:r>
          </w:p>
        </w:tc>
        <w:tc>
          <w:tcPr>
            <w:tcW w:w="1984" w:type="dxa"/>
          </w:tcPr>
          <w:p w14:paraId="7E56B37C"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2</w:t>
            </w:r>
          </w:p>
        </w:tc>
        <w:tc>
          <w:tcPr>
            <w:tcW w:w="1985" w:type="dxa"/>
          </w:tcPr>
          <w:p w14:paraId="5F309847"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278D7204" w14:textId="77777777" w:rsidTr="00DA597F">
        <w:trPr>
          <w:trHeight w:val="420"/>
        </w:trPr>
        <w:tc>
          <w:tcPr>
            <w:tcW w:w="5104" w:type="dxa"/>
          </w:tcPr>
          <w:p w14:paraId="758C4EA8"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CVE59-49</w:t>
            </w:r>
            <w:r w:rsidRPr="00E77A8B">
              <w:rPr>
                <w:rFonts w:ascii="TH SarabunPSK" w:hAnsi="TH SarabunPSK" w:cs="TH SarabunPSK"/>
                <w:color w:val="000000"/>
                <w:cs/>
              </w:rPr>
              <w:t>5</w:t>
            </w:r>
            <w:r w:rsidRPr="00E77A8B">
              <w:rPr>
                <w:rFonts w:ascii="TH SarabunPSK" w:hAnsi="TH SarabunPSK" w:cs="TH SarabunPSK"/>
                <w:color w:val="000000"/>
              </w:rPr>
              <w:t xml:space="preserve"> Civil Engineering Project 1</w:t>
            </w:r>
          </w:p>
        </w:tc>
        <w:tc>
          <w:tcPr>
            <w:tcW w:w="1985" w:type="dxa"/>
            <w:noWrap/>
          </w:tcPr>
          <w:p w14:paraId="22B281E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52DA8DF"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3B450D3"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45B6BB7B" w14:textId="77777777" w:rsidTr="00DA597F">
        <w:trPr>
          <w:trHeight w:val="420"/>
        </w:trPr>
        <w:tc>
          <w:tcPr>
            <w:tcW w:w="5104" w:type="dxa"/>
          </w:tcPr>
          <w:p w14:paraId="785BC23D"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cs/>
              </w:rPr>
              <w:t>รายวิชาเอกเลือก</w:t>
            </w:r>
          </w:p>
        </w:tc>
        <w:tc>
          <w:tcPr>
            <w:tcW w:w="1985" w:type="dxa"/>
            <w:noWrap/>
          </w:tcPr>
          <w:p w14:paraId="7337A69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8FF594F"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3711ECD0"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6107FFC0" w14:textId="77777777" w:rsidTr="00DA597F">
        <w:trPr>
          <w:trHeight w:val="420"/>
        </w:trPr>
        <w:tc>
          <w:tcPr>
            <w:tcW w:w="5104" w:type="dxa"/>
          </w:tcPr>
          <w:p w14:paraId="0E43484F"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cs/>
              </w:rPr>
              <w:t>รายวิชาเอกเลือก</w:t>
            </w:r>
          </w:p>
        </w:tc>
        <w:tc>
          <w:tcPr>
            <w:tcW w:w="1985" w:type="dxa"/>
            <w:noWrap/>
          </w:tcPr>
          <w:p w14:paraId="4639C462"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312FBA9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w:t>
            </w:r>
          </w:p>
        </w:tc>
        <w:tc>
          <w:tcPr>
            <w:tcW w:w="1985" w:type="dxa"/>
          </w:tcPr>
          <w:p w14:paraId="0F162EA4"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r>
      <w:tr w:rsidR="003530F7" w:rsidRPr="00E77A8B" w14:paraId="0736F5CF" w14:textId="77777777" w:rsidTr="00B92EA7">
        <w:trPr>
          <w:trHeight w:val="420"/>
        </w:trPr>
        <w:tc>
          <w:tcPr>
            <w:tcW w:w="5104" w:type="dxa"/>
          </w:tcPr>
          <w:p w14:paraId="444BFD9F" w14:textId="77777777" w:rsidR="003530F7" w:rsidRDefault="003530F7" w:rsidP="003530F7">
            <w:pPr>
              <w:rPr>
                <w:rFonts w:ascii="TH SarabunPSK" w:hAnsi="TH SarabunPSK" w:cs="TH SarabunPSK"/>
                <w:color w:val="000000"/>
              </w:rPr>
            </w:pPr>
            <w:r w:rsidRPr="00E77A8B">
              <w:rPr>
                <w:rFonts w:ascii="TH SarabunPSK" w:hAnsi="TH SarabunPSK" w:cs="TH SarabunPSK"/>
                <w:color w:val="000000"/>
                <w:cs/>
              </w:rPr>
              <w:t>รายวิชาเอกเลือก</w:t>
            </w:r>
          </w:p>
          <w:p w14:paraId="414FCFDB" w14:textId="5AFA02D8" w:rsidR="003530F7" w:rsidRPr="00E77A8B" w:rsidRDefault="003530F7" w:rsidP="003530F7">
            <w:pPr>
              <w:rPr>
                <w:rFonts w:ascii="TH SarabunPSK" w:hAnsi="TH SarabunPSK" w:cs="TH SarabunPSK"/>
                <w:cs/>
              </w:rPr>
            </w:pPr>
          </w:p>
        </w:tc>
        <w:tc>
          <w:tcPr>
            <w:tcW w:w="1985" w:type="dxa"/>
            <w:noWrap/>
          </w:tcPr>
          <w:p w14:paraId="2DE5D94E" w14:textId="4393A5C4"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3</w:t>
            </w:r>
          </w:p>
        </w:tc>
        <w:tc>
          <w:tcPr>
            <w:tcW w:w="1984" w:type="dxa"/>
          </w:tcPr>
          <w:p w14:paraId="65CE4985" w14:textId="124B3390"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4</w:t>
            </w:r>
          </w:p>
        </w:tc>
        <w:tc>
          <w:tcPr>
            <w:tcW w:w="1985" w:type="dxa"/>
          </w:tcPr>
          <w:p w14:paraId="35E75865" w14:textId="6A05C93E" w:rsidR="003530F7" w:rsidRPr="00E77A8B" w:rsidRDefault="003530F7" w:rsidP="003530F7">
            <w:pPr>
              <w:jc w:val="center"/>
              <w:rPr>
                <w:rFonts w:ascii="TH SarabunPSK" w:hAnsi="TH SarabunPSK" w:cs="TH SarabunPSK"/>
                <w:cs/>
              </w:rPr>
            </w:pPr>
            <w:r w:rsidRPr="00E77A8B">
              <w:rPr>
                <w:rFonts w:ascii="TH SarabunPSK" w:hAnsi="TH SarabunPSK" w:cs="TH SarabunPSK"/>
                <w:color w:val="000000"/>
              </w:rPr>
              <w:t>1</w:t>
            </w:r>
          </w:p>
        </w:tc>
      </w:tr>
      <w:tr w:rsidR="003530F7" w:rsidRPr="00E77A8B" w14:paraId="50421128" w14:textId="77777777" w:rsidTr="00DA597F">
        <w:trPr>
          <w:trHeight w:val="420"/>
        </w:trPr>
        <w:tc>
          <w:tcPr>
            <w:tcW w:w="5104" w:type="dxa"/>
            <w:vAlign w:val="center"/>
          </w:tcPr>
          <w:p w14:paraId="3842A23D" w14:textId="77777777" w:rsidR="003530F7" w:rsidRPr="00E77A8B" w:rsidRDefault="003530F7" w:rsidP="003530F7">
            <w:pPr>
              <w:jc w:val="center"/>
              <w:rPr>
                <w:rFonts w:ascii="TH SarabunPSK" w:hAnsi="TH SarabunPSK" w:cs="TH SarabunPSK"/>
              </w:rPr>
            </w:pPr>
            <w:r w:rsidRPr="00E77A8B">
              <w:rPr>
                <w:rFonts w:ascii="TH SarabunPSK" w:hAnsi="TH SarabunPSK" w:cs="TH SarabunPSK"/>
                <w:cs/>
              </w:rPr>
              <w:t>รายวิชา</w:t>
            </w:r>
            <w:r w:rsidRPr="00E77A8B">
              <w:rPr>
                <w:rFonts w:ascii="TH SarabunPSK" w:hAnsi="TH SarabunPSK" w:cs="TH SarabunPSK" w:hint="cs"/>
                <w:cs/>
              </w:rPr>
              <w:t>ในหมวดวิชาเฉพาะ</w:t>
            </w:r>
            <w:r w:rsidRPr="00E77A8B">
              <w:rPr>
                <w:rFonts w:ascii="TH SarabunPSK" w:hAnsi="TH SarabunPSK" w:cs="TH SarabunPSK"/>
                <w:cs/>
              </w:rPr>
              <w:t>ที่เปิดสอนของ</w:t>
            </w:r>
          </w:p>
          <w:p w14:paraId="6F56E03D"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ม.วลัยลักษณ์</w:t>
            </w:r>
          </w:p>
        </w:tc>
        <w:tc>
          <w:tcPr>
            <w:tcW w:w="1985" w:type="dxa"/>
            <w:noWrap/>
            <w:vAlign w:val="center"/>
          </w:tcPr>
          <w:p w14:paraId="72E57B71"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หน่วยกิตทวิภาค</w:t>
            </w:r>
          </w:p>
        </w:tc>
        <w:tc>
          <w:tcPr>
            <w:tcW w:w="1984" w:type="dxa"/>
            <w:vAlign w:val="center"/>
          </w:tcPr>
          <w:p w14:paraId="68BDA4D8"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หน่วยกิตไตรภาค</w:t>
            </w:r>
          </w:p>
        </w:tc>
        <w:tc>
          <w:tcPr>
            <w:tcW w:w="1985" w:type="dxa"/>
            <w:vAlign w:val="center"/>
          </w:tcPr>
          <w:p w14:paraId="4E69E9FB"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s/>
              </w:rPr>
              <w:t>หน่วยวิชา</w:t>
            </w:r>
          </w:p>
        </w:tc>
      </w:tr>
      <w:tr w:rsidR="003530F7" w:rsidRPr="00E77A8B" w14:paraId="5D9AC093" w14:textId="77777777" w:rsidTr="00DA597F">
        <w:trPr>
          <w:trHeight w:val="420"/>
        </w:trPr>
        <w:tc>
          <w:tcPr>
            <w:tcW w:w="5104" w:type="dxa"/>
          </w:tcPr>
          <w:p w14:paraId="148F0B7F"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t>CVE-490 Pre-Cooperative Education</w:t>
            </w:r>
          </w:p>
        </w:tc>
        <w:tc>
          <w:tcPr>
            <w:tcW w:w="1985" w:type="dxa"/>
            <w:noWrap/>
          </w:tcPr>
          <w:p w14:paraId="4EB8BD8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4" w:type="dxa"/>
          </w:tcPr>
          <w:p w14:paraId="204C05A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w:t>
            </w:r>
          </w:p>
        </w:tc>
        <w:tc>
          <w:tcPr>
            <w:tcW w:w="1985" w:type="dxa"/>
          </w:tcPr>
          <w:p w14:paraId="1F821CE2"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0.5</w:t>
            </w:r>
          </w:p>
        </w:tc>
      </w:tr>
      <w:tr w:rsidR="003530F7" w:rsidRPr="00E77A8B" w14:paraId="67689B47" w14:textId="77777777" w:rsidTr="00DA597F">
        <w:trPr>
          <w:trHeight w:val="420"/>
        </w:trPr>
        <w:tc>
          <w:tcPr>
            <w:tcW w:w="5104" w:type="dxa"/>
          </w:tcPr>
          <w:p w14:paraId="14DAA344" w14:textId="77777777" w:rsidR="003530F7" w:rsidRPr="00E77A8B" w:rsidRDefault="003530F7" w:rsidP="003530F7">
            <w:pPr>
              <w:rPr>
                <w:rFonts w:ascii="TH SarabunPSK" w:hAnsi="TH SarabunPSK" w:cs="TH SarabunPSK"/>
                <w:color w:val="000000"/>
              </w:rPr>
            </w:pPr>
            <w:r w:rsidRPr="00E77A8B">
              <w:rPr>
                <w:rFonts w:ascii="TH SarabunPSK" w:hAnsi="TH SarabunPSK" w:cs="TH SarabunPSK"/>
                <w:color w:val="000000"/>
              </w:rPr>
              <w:lastRenderedPageBreak/>
              <w:t>CVE-491 Cooperative Education</w:t>
            </w:r>
            <w:r w:rsidRPr="00E77A8B">
              <w:rPr>
                <w:rFonts w:ascii="TH SarabunPSK" w:hAnsi="TH SarabunPSK" w:cs="TH SarabunPSK"/>
                <w:color w:val="000000"/>
                <w:cs/>
              </w:rPr>
              <w:t xml:space="preserve"> </w:t>
            </w:r>
          </w:p>
        </w:tc>
        <w:tc>
          <w:tcPr>
            <w:tcW w:w="1985" w:type="dxa"/>
            <w:noWrap/>
          </w:tcPr>
          <w:p w14:paraId="22B635B5"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3</w:t>
            </w:r>
          </w:p>
        </w:tc>
        <w:tc>
          <w:tcPr>
            <w:tcW w:w="1984" w:type="dxa"/>
          </w:tcPr>
          <w:p w14:paraId="4337179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8</w:t>
            </w:r>
          </w:p>
        </w:tc>
        <w:tc>
          <w:tcPr>
            <w:tcW w:w="1985" w:type="dxa"/>
          </w:tcPr>
          <w:p w14:paraId="3391474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2.5</w:t>
            </w:r>
          </w:p>
        </w:tc>
      </w:tr>
      <w:tr w:rsidR="003530F7" w:rsidRPr="00E77A8B" w14:paraId="1EF47C54" w14:textId="77777777" w:rsidTr="00DA597F">
        <w:trPr>
          <w:trHeight w:val="420"/>
        </w:trPr>
        <w:tc>
          <w:tcPr>
            <w:tcW w:w="5104" w:type="dxa"/>
            <w:shd w:val="clear" w:color="auto" w:fill="D9D9D9" w:themeFill="background1" w:themeFillShade="D9"/>
          </w:tcPr>
          <w:p w14:paraId="3319D1E1" w14:textId="77777777" w:rsidR="003530F7" w:rsidRPr="00E77A8B" w:rsidRDefault="003530F7" w:rsidP="003530F7">
            <w:pPr>
              <w:jc w:val="center"/>
              <w:rPr>
                <w:rFonts w:ascii="TH SarabunPSK" w:hAnsi="TH SarabunPSK" w:cs="TH SarabunPSK"/>
                <w:color w:val="000000"/>
                <w:cs/>
              </w:rPr>
            </w:pPr>
            <w:r w:rsidRPr="00E77A8B">
              <w:rPr>
                <w:rFonts w:ascii="TH SarabunPSK" w:hAnsi="TH SarabunPSK" w:cs="TH SarabunPSK" w:hint="cs"/>
                <w:color w:val="000000"/>
                <w:cs/>
              </w:rPr>
              <w:t>หน่วยกิตรวม</w:t>
            </w:r>
          </w:p>
        </w:tc>
        <w:tc>
          <w:tcPr>
            <w:tcW w:w="1985" w:type="dxa"/>
            <w:shd w:val="clear" w:color="auto" w:fill="D9D9D9" w:themeFill="background1" w:themeFillShade="D9"/>
            <w:noWrap/>
          </w:tcPr>
          <w:p w14:paraId="00956B7A"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11</w:t>
            </w:r>
            <w:r>
              <w:rPr>
                <w:rFonts w:ascii="TH SarabunPSK" w:hAnsi="TH SarabunPSK" w:cs="TH SarabunPSK"/>
                <w:color w:val="000000"/>
              </w:rPr>
              <w:t>2</w:t>
            </w:r>
            <w:r w:rsidRPr="00E77A8B">
              <w:rPr>
                <w:rFonts w:ascii="TH SarabunPSK" w:hAnsi="TH SarabunPSK" w:cs="TH SarabunPSK"/>
                <w:color w:val="000000"/>
              </w:rPr>
              <w:t>.5</w:t>
            </w:r>
          </w:p>
        </w:tc>
        <w:tc>
          <w:tcPr>
            <w:tcW w:w="1984" w:type="dxa"/>
            <w:shd w:val="clear" w:color="auto" w:fill="D9D9D9" w:themeFill="background1" w:themeFillShade="D9"/>
          </w:tcPr>
          <w:p w14:paraId="7F48C669"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150</w:t>
            </w:r>
          </w:p>
        </w:tc>
        <w:tc>
          <w:tcPr>
            <w:tcW w:w="1985" w:type="dxa"/>
            <w:shd w:val="clear" w:color="auto" w:fill="D9D9D9" w:themeFill="background1" w:themeFillShade="D9"/>
          </w:tcPr>
          <w:p w14:paraId="25F0B8F6" w14:textId="77777777" w:rsidR="003530F7" w:rsidRPr="00E77A8B" w:rsidRDefault="003530F7" w:rsidP="003530F7">
            <w:pPr>
              <w:jc w:val="center"/>
              <w:rPr>
                <w:rFonts w:ascii="TH SarabunPSK" w:hAnsi="TH SarabunPSK" w:cs="TH SarabunPSK"/>
                <w:color w:val="000000"/>
              </w:rPr>
            </w:pPr>
            <w:r w:rsidRPr="00E77A8B">
              <w:rPr>
                <w:rFonts w:ascii="TH SarabunPSK" w:hAnsi="TH SarabunPSK" w:cs="TH SarabunPSK"/>
                <w:color w:val="000000"/>
              </w:rPr>
              <w:t>41</w:t>
            </w:r>
          </w:p>
        </w:tc>
      </w:tr>
    </w:tbl>
    <w:p w14:paraId="24525685" w14:textId="77777777" w:rsidR="0064416F" w:rsidRDefault="0064416F" w:rsidP="0064416F">
      <w:pPr>
        <w:rPr>
          <w:rFonts w:ascii="TH SarabunPSK" w:hAnsi="TH SarabunPSK" w:cs="TH SarabunPSK"/>
        </w:rPr>
      </w:pPr>
    </w:p>
    <w:p w14:paraId="05CDE20B" w14:textId="77777777" w:rsidR="0064416F" w:rsidRPr="00F13DF5" w:rsidRDefault="0064416F" w:rsidP="0064416F">
      <w:pPr>
        <w:rPr>
          <w:rFonts w:ascii="TH SarabunPSK" w:hAnsi="TH SarabunPSK" w:cs="TH SarabunPSK"/>
          <w:cs/>
        </w:rPr>
      </w:pPr>
    </w:p>
    <w:p w14:paraId="6AFE05B3" w14:textId="77777777" w:rsidR="0064416F" w:rsidRDefault="0064416F" w:rsidP="0047761D"/>
    <w:sectPr w:rsidR="0064416F" w:rsidSect="00817B16">
      <w:pgSz w:w="11907" w:h="16840" w:code="9"/>
      <w:pgMar w:top="1701" w:right="1418" w:bottom="1418" w:left="1418" w:header="709" w:footer="454"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2DFC9" w14:textId="77777777" w:rsidR="00813A8B" w:rsidRDefault="00813A8B">
      <w:r>
        <w:separator/>
      </w:r>
    </w:p>
  </w:endnote>
  <w:endnote w:type="continuationSeparator" w:id="0">
    <w:p w14:paraId="7DB769C7" w14:textId="77777777" w:rsidR="00813A8B" w:rsidRDefault="0081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H Sarabun New">
    <w:altName w:val="TH SarabunPSK"/>
    <w:charset w:val="00"/>
    <w:family w:val="swiss"/>
    <w:pitch w:val="variable"/>
    <w:sig w:usb0="00000000" w:usb1="5000205A" w:usb2="00000000" w:usb3="00000000" w:csb0="00010183"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illeniaUPC">
    <w:panose1 w:val="02020603050405020304"/>
    <w:charset w:val="00"/>
    <w:family w:val="roman"/>
    <w:pitch w:val="variable"/>
    <w:sig w:usb0="81000027" w:usb1="00000002"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Sans Serif">
    <w:altName w:val="Times New Roman"/>
    <w:panose1 w:val="00000000000000000000"/>
    <w:charset w:val="00"/>
    <w:family w:val="roman"/>
    <w:notTrueType/>
    <w:pitch w:val="default"/>
  </w:font>
  <w:font w:name="Luxi Sans">
    <w:altName w:val="Times New Roman"/>
    <w:charset w:val="00"/>
    <w:family w:val="auto"/>
    <w:pitch w:val="variable"/>
  </w:font>
  <w:font w:name="PMingLiU">
    <w:altName w:val="新細明體"/>
    <w:panose1 w:val="02020500000000000000"/>
    <w:charset w:val="88"/>
    <w:family w:val="roman"/>
    <w:pitch w:val="variable"/>
    <w:sig w:usb0="A00002FF" w:usb1="28CFFCFA" w:usb2="00000016" w:usb3="00000000" w:csb0="001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swiss"/>
    <w:pitch w:val="default"/>
  </w:font>
  <w:font w:name="THSarabunPSK">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ngsanaNew-Bold">
    <w:altName w:val="Arial Unicode MS"/>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1000001" w:usb1="08080000" w:usb2="00000010" w:usb3="00000000" w:csb0="00110000" w:csb1="00000000"/>
  </w:font>
  <w:font w:name="Wingdings 2">
    <w:panose1 w:val="05020102010507070707"/>
    <w:charset w:val="02"/>
    <w:family w:val="roman"/>
    <w:pitch w:val="variable"/>
    <w:sig w:usb0="00000000" w:usb1="10000000" w:usb2="00000000" w:usb3="00000000" w:csb0="80000000" w:csb1="00000000"/>
  </w:font>
  <w:font w:name="CordiaNew">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D5A86" w14:textId="77777777" w:rsidR="00B92EA7" w:rsidRDefault="00B92EA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57A6974D" w14:textId="77777777" w:rsidR="00B92EA7" w:rsidRDefault="00B92EA7">
    <w:pPr>
      <w:pStyle w:val="Footer"/>
    </w:pPr>
  </w:p>
  <w:p w14:paraId="2D074FE6" w14:textId="77777777" w:rsidR="00B92EA7" w:rsidRDefault="00B92E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732415"/>
      <w:docPartObj>
        <w:docPartGallery w:val="Page Numbers (Bottom of Page)"/>
        <w:docPartUnique/>
      </w:docPartObj>
    </w:sdtPr>
    <w:sdtEndPr>
      <w:rPr>
        <w:noProof/>
      </w:rPr>
    </w:sdtEndPr>
    <w:sdtContent>
      <w:p w14:paraId="2DCABD42" w14:textId="77777777" w:rsidR="00B92EA7" w:rsidRDefault="00B92EA7" w:rsidP="00817B16">
        <w:pPr>
          <w:pStyle w:val="Footer"/>
          <w:jc w:val="center"/>
        </w:pPr>
        <w:r>
          <w:fldChar w:fldCharType="begin"/>
        </w:r>
        <w:r>
          <w:instrText xml:space="preserve"> PAGE   \</w:instrText>
        </w:r>
        <w:r>
          <w:rPr>
            <w:rFonts w:cs="Angsana New"/>
            <w:cs/>
          </w:rPr>
          <w:instrText xml:space="preserve">* </w:instrText>
        </w:r>
        <w:r>
          <w:instrText xml:space="preserve">MERGEFORMAT </w:instrText>
        </w:r>
        <w:r>
          <w:fldChar w:fldCharType="separate"/>
        </w:r>
        <w:r w:rsidR="00C35C9A">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416A3" w14:textId="77777777" w:rsidR="00B92EA7" w:rsidRDefault="00B92EA7">
    <w:pPr>
      <w:pStyle w:val="Footer"/>
      <w:jc w:val="center"/>
    </w:pPr>
  </w:p>
  <w:p w14:paraId="5BA5723C" w14:textId="77777777" w:rsidR="00B92EA7" w:rsidRPr="00E545E0" w:rsidRDefault="00B92EA7" w:rsidP="00E545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7D03" w14:textId="77777777" w:rsidR="00B92EA7" w:rsidRDefault="00B92EA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4772CA76" w14:textId="77777777" w:rsidR="00B92EA7" w:rsidRDefault="00B92E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0ABF" w14:textId="77777777" w:rsidR="00B92EA7" w:rsidRDefault="00B92EA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4F2843E9" w14:textId="77777777" w:rsidR="00B92EA7" w:rsidRDefault="00B92EA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502050"/>
      <w:docPartObj>
        <w:docPartGallery w:val="Page Numbers (Bottom of Page)"/>
        <w:docPartUnique/>
      </w:docPartObj>
    </w:sdtPr>
    <w:sdtEndPr>
      <w:rPr>
        <w:noProof/>
      </w:rPr>
    </w:sdtEndPr>
    <w:sdtContent>
      <w:p w14:paraId="721219C8" w14:textId="77777777" w:rsidR="00B92EA7" w:rsidRDefault="00B92EA7" w:rsidP="00FF6ADE">
        <w:pPr>
          <w:pStyle w:val="Footer"/>
          <w:jc w:val="center"/>
        </w:pPr>
        <w:r>
          <w:fldChar w:fldCharType="begin"/>
        </w:r>
        <w:r>
          <w:instrText xml:space="preserve"> PAGE   \</w:instrText>
        </w:r>
        <w:r>
          <w:rPr>
            <w:rFonts w:cs="Angsana New"/>
            <w:cs/>
          </w:rPr>
          <w:instrText xml:space="preserve">* </w:instrText>
        </w:r>
        <w:r>
          <w:instrText xml:space="preserve">MERGEFORMAT </w:instrText>
        </w:r>
        <w:r>
          <w:fldChar w:fldCharType="separate"/>
        </w:r>
        <w:r w:rsidR="00C35C9A">
          <w:rPr>
            <w:noProof/>
          </w:rPr>
          <w:t>138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93E8A" w14:textId="77777777" w:rsidR="00B92EA7" w:rsidRDefault="00B92EA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260F744" w14:textId="77777777" w:rsidR="00B92EA7" w:rsidRDefault="00B92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5E020" w14:textId="77777777" w:rsidR="00813A8B" w:rsidRDefault="00813A8B">
      <w:r>
        <w:separator/>
      </w:r>
    </w:p>
  </w:footnote>
  <w:footnote w:type="continuationSeparator" w:id="0">
    <w:p w14:paraId="647828FD" w14:textId="77777777" w:rsidR="00813A8B" w:rsidRDefault="00813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7B52" w14:textId="77777777" w:rsidR="00B92EA7" w:rsidRDefault="00B92EA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71CB23" w14:textId="77777777" w:rsidR="00B92EA7" w:rsidRDefault="00B92EA7" w:rsidP="00D17ACC">
    <w:pPr>
      <w:pStyle w:val="Header"/>
      <w:ind w:right="360"/>
    </w:pPr>
  </w:p>
  <w:p w14:paraId="3D8AC918" w14:textId="77777777" w:rsidR="00B92EA7" w:rsidRDefault="00B92E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CC78" w14:textId="77777777" w:rsidR="00B92EA7" w:rsidRPr="00A0689F" w:rsidRDefault="00B92EA7" w:rsidP="00D17ACC">
    <w:pPr>
      <w:pStyle w:val="Header"/>
      <w:ind w:right="360"/>
      <w:jc w:val="right"/>
      <w:rPr>
        <w:sz w:val="28"/>
        <w:cs/>
      </w:rPr>
    </w:pPr>
    <w:r w:rsidRPr="00A0689F">
      <w:rPr>
        <w:rFonts w:hint="cs"/>
        <w:sz w:val="28"/>
        <w:cs/>
      </w:rPr>
      <w:t>มคอ.2</w:t>
    </w:r>
  </w:p>
  <w:p w14:paraId="57CBEA3D" w14:textId="77777777" w:rsidR="00B92EA7" w:rsidRDefault="00B92E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46AD" w14:textId="77777777" w:rsidR="00B92EA7" w:rsidRDefault="00B92EA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324312" w14:textId="77777777" w:rsidR="00B92EA7" w:rsidRDefault="00B92EA7" w:rsidP="00D17AC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4639" w14:textId="77777777" w:rsidR="00B92EA7" w:rsidRPr="00A0689F" w:rsidRDefault="00B92EA7" w:rsidP="00D17ACC">
    <w:pPr>
      <w:pStyle w:val="Header"/>
      <w:ind w:right="360"/>
      <w:jc w:val="right"/>
      <w:rPr>
        <w:sz w:val="28"/>
        <w:cs/>
      </w:rPr>
    </w:pPr>
    <w:r w:rsidRPr="00A0689F">
      <w:rPr>
        <w:rFonts w:hint="cs"/>
        <w:sz w:val="28"/>
        <w:cs/>
      </w:rPr>
      <w:t>มคอ.2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570C9" w14:textId="77777777" w:rsidR="00B92EA7" w:rsidRDefault="00B92EA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6490CE" w14:textId="77777777" w:rsidR="00B92EA7" w:rsidRDefault="00B92EA7" w:rsidP="00D17AC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C6C8" w14:textId="77777777" w:rsidR="00B92EA7" w:rsidRPr="00A0689F" w:rsidRDefault="00B92EA7" w:rsidP="00D17ACC">
    <w:pPr>
      <w:pStyle w:val="Header"/>
      <w:ind w:right="360"/>
      <w:jc w:val="right"/>
      <w:rPr>
        <w:sz w:val="28"/>
        <w:cs/>
      </w:rPr>
    </w:pPr>
    <w:r w:rsidRPr="00A0689F">
      <w:rPr>
        <w:rFonts w:hint="cs"/>
        <w:sz w:val="28"/>
        <w:cs/>
      </w:rPr>
      <w:t>มคอ.2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850E4" w14:textId="77777777" w:rsidR="00B92EA7" w:rsidRDefault="00B92EA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143A81" w14:textId="77777777" w:rsidR="00B92EA7" w:rsidRDefault="00B92EA7" w:rsidP="00D17ACC">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6E8FF" w14:textId="77777777" w:rsidR="00B92EA7" w:rsidRPr="00A0689F" w:rsidRDefault="00B92EA7" w:rsidP="00D17ACC">
    <w:pPr>
      <w:pStyle w:val="Header"/>
      <w:ind w:right="360"/>
      <w:jc w:val="right"/>
      <w:rPr>
        <w:sz w:val="28"/>
        <w:cs/>
      </w:rPr>
    </w:pPr>
    <w:r w:rsidRPr="00A0689F">
      <w:rPr>
        <w:rFonts w:hint="cs"/>
        <w:sz w:val="28"/>
        <w:cs/>
      </w:rPr>
      <w:t>มคอ.2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06EF"/>
    <w:multiLevelType w:val="hybridMultilevel"/>
    <w:tmpl w:val="7DD4C068"/>
    <w:lvl w:ilvl="0" w:tplc="3B048E86">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E3631"/>
    <w:multiLevelType w:val="multilevel"/>
    <w:tmpl w:val="9036D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pStyle w:val="Heading3"/>
      <w:lvlText w:val="3.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A2137A9"/>
    <w:multiLevelType w:val="multilevel"/>
    <w:tmpl w:val="8B1E9D52"/>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15:restartNumberingAfterBreak="0">
    <w:nsid w:val="0C216E88"/>
    <w:multiLevelType w:val="hybridMultilevel"/>
    <w:tmpl w:val="326CB54A"/>
    <w:lvl w:ilvl="0" w:tplc="2F0428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25F6F87"/>
    <w:multiLevelType w:val="multilevel"/>
    <w:tmpl w:val="5C98925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2BE4885"/>
    <w:multiLevelType w:val="multilevel"/>
    <w:tmpl w:val="AB86B7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46F248B"/>
    <w:multiLevelType w:val="hybridMultilevel"/>
    <w:tmpl w:val="4F142A2A"/>
    <w:lvl w:ilvl="0" w:tplc="3AB0E68C">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6555FF3"/>
    <w:multiLevelType w:val="multilevel"/>
    <w:tmpl w:val="06509FC8"/>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15:restartNumberingAfterBreak="0">
    <w:nsid w:val="19F90DAD"/>
    <w:multiLevelType w:val="multilevel"/>
    <w:tmpl w:val="916C755E"/>
    <w:styleLink w:val="Style5"/>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A7376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26252C"/>
    <w:multiLevelType w:val="hybridMultilevel"/>
    <w:tmpl w:val="63D68770"/>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252AB"/>
    <w:multiLevelType w:val="multilevel"/>
    <w:tmpl w:val="3EFCB24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F053384"/>
    <w:multiLevelType w:val="multilevel"/>
    <w:tmpl w:val="0C069F8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numFmt w:val="bullet"/>
      <w:lvlText w:val="-"/>
      <w:lvlJc w:val="left"/>
      <w:pPr>
        <w:tabs>
          <w:tab w:val="num" w:pos="1440"/>
        </w:tabs>
        <w:ind w:left="1440" w:hanging="720"/>
      </w:pPr>
      <w:rPr>
        <w:rFonts w:ascii="Angsana New" w:eastAsia="BrowalliaNew" w:hAnsi="Angsana New" w:cs="Angsana New"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1DF0FE4"/>
    <w:multiLevelType w:val="hybridMultilevel"/>
    <w:tmpl w:val="82207B18"/>
    <w:lvl w:ilvl="0" w:tplc="23CEE4DA">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2D52AF"/>
    <w:multiLevelType w:val="multilevel"/>
    <w:tmpl w:val="064AC33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5.%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24300764"/>
    <w:multiLevelType w:val="multilevel"/>
    <w:tmpl w:val="7DEC4114"/>
    <w:lvl w:ilvl="0">
      <w:start w:val="2"/>
      <w:numFmt w:val="decimal"/>
      <w:lvlText w:val="%1"/>
      <w:lvlJc w:val="left"/>
      <w:pPr>
        <w:ind w:left="360" w:hanging="360"/>
      </w:pPr>
      <w:rPr>
        <w:rFonts w:hint="default"/>
      </w:rPr>
    </w:lvl>
    <w:lvl w:ilvl="1">
      <w:start w:val="1"/>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8" w15:restartNumberingAfterBreak="0">
    <w:nsid w:val="29973D0D"/>
    <w:multiLevelType w:val="multilevel"/>
    <w:tmpl w:val="A724BADA"/>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9" w15:restartNumberingAfterBreak="0">
    <w:nsid w:val="29F42DB3"/>
    <w:multiLevelType w:val="multilevel"/>
    <w:tmpl w:val="DC3A3F2C"/>
    <w:lvl w:ilvl="0">
      <w:start w:val="3"/>
      <w:numFmt w:val="decimal"/>
      <w:lvlText w:val="%1."/>
      <w:lvlJc w:val="left"/>
      <w:pPr>
        <w:tabs>
          <w:tab w:val="num" w:pos="360"/>
        </w:tabs>
        <w:ind w:left="360" w:hanging="360"/>
      </w:pPr>
      <w:rPr>
        <w:rFonts w:hint="default"/>
      </w:rPr>
    </w:lvl>
    <w:lvl w:ilvl="1">
      <w:start w:val="1"/>
      <w:numFmt w:val="decimal"/>
      <w:lvlText w:val="%2%1.1"/>
      <w:lvlJc w:val="left"/>
      <w:pPr>
        <w:tabs>
          <w:tab w:val="num" w:pos="720"/>
        </w:tabs>
        <w:ind w:left="720" w:hanging="360"/>
      </w:pPr>
      <w:rPr>
        <w:rFonts w:hint="default"/>
      </w:rPr>
    </w:lvl>
    <w:lvl w:ilvl="2">
      <w:start w:val="1"/>
      <w:numFmt w:val="decimal"/>
      <w:pStyle w:val="Heading4"/>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2D5128A5"/>
    <w:multiLevelType w:val="hybridMultilevel"/>
    <w:tmpl w:val="1EEED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AB3201"/>
    <w:multiLevelType w:val="hybridMultilevel"/>
    <w:tmpl w:val="63CCE5C4"/>
    <w:lvl w:ilvl="0" w:tplc="BCCC7D1E">
      <w:start w:val="1"/>
      <w:numFmt w:val="decimal"/>
      <w:lvlText w:val="%1)"/>
      <w:lvlJc w:val="left"/>
      <w:pPr>
        <w:ind w:left="646" w:hanging="360"/>
      </w:pPr>
      <w:rPr>
        <w:rFonts w:ascii="TH SarabunPSK" w:hAnsi="TH SarabunPSK" w:cs="TH SarabunPSK"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2" w15:restartNumberingAfterBreak="0">
    <w:nsid w:val="3008635C"/>
    <w:multiLevelType w:val="hybridMultilevel"/>
    <w:tmpl w:val="1CE2566A"/>
    <w:lvl w:ilvl="0" w:tplc="965A6044">
      <w:numFmt w:val="bullet"/>
      <w:lvlText w:val="-"/>
      <w:lvlJc w:val="left"/>
      <w:pPr>
        <w:ind w:left="1080" w:hanging="360"/>
      </w:pPr>
      <w:rPr>
        <w:rFonts w:ascii="Angsana New" w:eastAsia="BrowalliaNew"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37487528"/>
    <w:multiLevelType w:val="multilevel"/>
    <w:tmpl w:val="B8E84FEA"/>
    <w:lvl w:ilvl="0">
      <w:start w:val="5"/>
      <w:numFmt w:val="decimal"/>
      <w:lvlText w:val="%1"/>
      <w:lvlJc w:val="left"/>
      <w:pPr>
        <w:ind w:left="360" w:hanging="360"/>
      </w:pPr>
      <w:rPr>
        <w:rFonts w:hint="default"/>
        <w:u w:val="none"/>
      </w:rPr>
    </w:lvl>
    <w:lvl w:ilvl="1">
      <w:start w:val="3"/>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25" w15:restartNumberingAfterBreak="0">
    <w:nsid w:val="37876B74"/>
    <w:multiLevelType w:val="multilevel"/>
    <w:tmpl w:val="05169392"/>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6850D4"/>
    <w:multiLevelType w:val="hybridMultilevel"/>
    <w:tmpl w:val="AF049C5C"/>
    <w:lvl w:ilvl="0" w:tplc="17DEFEE2">
      <w:start w:val="1"/>
      <w:numFmt w:val="decimal"/>
      <w:lvlText w:val="%1."/>
      <w:lvlJc w:val="left"/>
      <w:pPr>
        <w:tabs>
          <w:tab w:val="num" w:pos="720"/>
        </w:tabs>
        <w:ind w:left="720" w:hanging="360"/>
      </w:pPr>
      <w:rPr>
        <w:rFonts w:hint="default"/>
      </w:rPr>
    </w:lvl>
    <w:lvl w:ilvl="1" w:tplc="B6FC5D7C">
      <w:numFmt w:val="none"/>
      <w:lvlText w:val=""/>
      <w:lvlJc w:val="left"/>
      <w:pPr>
        <w:tabs>
          <w:tab w:val="num" w:pos="360"/>
        </w:tabs>
      </w:pPr>
    </w:lvl>
    <w:lvl w:ilvl="2" w:tplc="BA3AF2B0">
      <w:numFmt w:val="none"/>
      <w:lvlText w:val=""/>
      <w:lvlJc w:val="left"/>
      <w:pPr>
        <w:tabs>
          <w:tab w:val="num" w:pos="360"/>
        </w:tabs>
      </w:pPr>
    </w:lvl>
    <w:lvl w:ilvl="3" w:tplc="F358045C">
      <w:numFmt w:val="none"/>
      <w:lvlText w:val=""/>
      <w:lvlJc w:val="left"/>
      <w:pPr>
        <w:tabs>
          <w:tab w:val="num" w:pos="360"/>
        </w:tabs>
      </w:pPr>
    </w:lvl>
    <w:lvl w:ilvl="4" w:tplc="9E6E6C9E">
      <w:numFmt w:val="none"/>
      <w:lvlText w:val=""/>
      <w:lvlJc w:val="left"/>
      <w:pPr>
        <w:tabs>
          <w:tab w:val="num" w:pos="360"/>
        </w:tabs>
      </w:pPr>
    </w:lvl>
    <w:lvl w:ilvl="5" w:tplc="6FA0AF8E">
      <w:numFmt w:val="none"/>
      <w:lvlText w:val=""/>
      <w:lvlJc w:val="left"/>
      <w:pPr>
        <w:tabs>
          <w:tab w:val="num" w:pos="360"/>
        </w:tabs>
      </w:pPr>
    </w:lvl>
    <w:lvl w:ilvl="6" w:tplc="91C4AE9A">
      <w:numFmt w:val="none"/>
      <w:lvlText w:val=""/>
      <w:lvlJc w:val="left"/>
      <w:pPr>
        <w:tabs>
          <w:tab w:val="num" w:pos="360"/>
        </w:tabs>
      </w:pPr>
    </w:lvl>
    <w:lvl w:ilvl="7" w:tplc="C5A011D2">
      <w:numFmt w:val="none"/>
      <w:lvlText w:val=""/>
      <w:lvlJc w:val="left"/>
      <w:pPr>
        <w:tabs>
          <w:tab w:val="num" w:pos="360"/>
        </w:tabs>
      </w:pPr>
    </w:lvl>
    <w:lvl w:ilvl="8" w:tplc="FEB657DA">
      <w:numFmt w:val="none"/>
      <w:lvlText w:val=""/>
      <w:lvlJc w:val="left"/>
      <w:pPr>
        <w:tabs>
          <w:tab w:val="num" w:pos="360"/>
        </w:tabs>
      </w:pPr>
    </w:lvl>
  </w:abstractNum>
  <w:abstractNum w:abstractNumId="27" w15:restartNumberingAfterBreak="0">
    <w:nsid w:val="3DE2394E"/>
    <w:multiLevelType w:val="hybridMultilevel"/>
    <w:tmpl w:val="2A1E4A1E"/>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5E3C3F"/>
    <w:multiLevelType w:val="multilevel"/>
    <w:tmpl w:val="A52896DA"/>
    <w:styleLink w:val="Style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9" w15:restartNumberingAfterBreak="0">
    <w:nsid w:val="409550D0"/>
    <w:multiLevelType w:val="hybridMultilevel"/>
    <w:tmpl w:val="8780E29C"/>
    <w:lvl w:ilvl="0" w:tplc="0B1CB06C">
      <w:start w:val="1"/>
      <w:numFmt w:val="decimal"/>
      <w:lvlText w:val="(%1)"/>
      <w:lvlJc w:val="left"/>
      <w:pPr>
        <w:tabs>
          <w:tab w:val="num" w:pos="720"/>
        </w:tabs>
        <w:ind w:left="720" w:hanging="360"/>
      </w:pPr>
      <w:rPr>
        <w:rFonts w:ascii="Angsana New" w:eastAsia="Times New Roman" w:hAnsi="Angsana New" w:cs="Angsana New"/>
      </w:rPr>
    </w:lvl>
    <w:lvl w:ilvl="1" w:tplc="958EF69C">
      <w:numFmt w:val="none"/>
      <w:lvlText w:val=""/>
      <w:lvlJc w:val="left"/>
      <w:pPr>
        <w:tabs>
          <w:tab w:val="num" w:pos="360"/>
        </w:tabs>
      </w:pPr>
    </w:lvl>
    <w:lvl w:ilvl="2" w:tplc="54AA8894">
      <w:numFmt w:val="none"/>
      <w:lvlText w:val=""/>
      <w:lvlJc w:val="left"/>
      <w:pPr>
        <w:tabs>
          <w:tab w:val="num" w:pos="360"/>
        </w:tabs>
      </w:pPr>
    </w:lvl>
    <w:lvl w:ilvl="3" w:tplc="3C562996">
      <w:numFmt w:val="none"/>
      <w:lvlText w:val=""/>
      <w:lvlJc w:val="left"/>
      <w:pPr>
        <w:tabs>
          <w:tab w:val="num" w:pos="360"/>
        </w:tabs>
      </w:pPr>
    </w:lvl>
    <w:lvl w:ilvl="4" w:tplc="D0FA8668">
      <w:numFmt w:val="none"/>
      <w:lvlText w:val=""/>
      <w:lvlJc w:val="left"/>
      <w:pPr>
        <w:tabs>
          <w:tab w:val="num" w:pos="360"/>
        </w:tabs>
      </w:pPr>
    </w:lvl>
    <w:lvl w:ilvl="5" w:tplc="A3A44A70">
      <w:numFmt w:val="none"/>
      <w:lvlText w:val=""/>
      <w:lvlJc w:val="left"/>
      <w:pPr>
        <w:tabs>
          <w:tab w:val="num" w:pos="360"/>
        </w:tabs>
      </w:pPr>
    </w:lvl>
    <w:lvl w:ilvl="6" w:tplc="37C2596A">
      <w:numFmt w:val="none"/>
      <w:lvlText w:val=""/>
      <w:lvlJc w:val="left"/>
      <w:pPr>
        <w:tabs>
          <w:tab w:val="num" w:pos="360"/>
        </w:tabs>
      </w:pPr>
    </w:lvl>
    <w:lvl w:ilvl="7" w:tplc="A498C87A">
      <w:numFmt w:val="none"/>
      <w:lvlText w:val=""/>
      <w:lvlJc w:val="left"/>
      <w:pPr>
        <w:tabs>
          <w:tab w:val="num" w:pos="360"/>
        </w:tabs>
      </w:pPr>
    </w:lvl>
    <w:lvl w:ilvl="8" w:tplc="6EB0C286">
      <w:numFmt w:val="none"/>
      <w:lvlText w:val=""/>
      <w:lvlJc w:val="left"/>
      <w:pPr>
        <w:tabs>
          <w:tab w:val="num" w:pos="360"/>
        </w:tabs>
      </w:pPr>
    </w:lvl>
  </w:abstractNum>
  <w:abstractNum w:abstractNumId="30" w15:restartNumberingAfterBreak="0">
    <w:nsid w:val="44CE55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7E3993"/>
    <w:multiLevelType w:val="multilevel"/>
    <w:tmpl w:val="1C8216D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5FD337E"/>
    <w:multiLevelType w:val="multilevel"/>
    <w:tmpl w:val="94E482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48650C98"/>
    <w:multiLevelType w:val="hybridMultilevel"/>
    <w:tmpl w:val="F55431EE"/>
    <w:lvl w:ilvl="0" w:tplc="1DF24622">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0D65EE"/>
    <w:multiLevelType w:val="multilevel"/>
    <w:tmpl w:val="BD062F9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D66553"/>
    <w:multiLevelType w:val="multilevel"/>
    <w:tmpl w:val="A25C3D9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3.%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52095C52"/>
    <w:multiLevelType w:val="multilevel"/>
    <w:tmpl w:val="249CB6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D91A9D"/>
    <w:multiLevelType w:val="hybridMultilevel"/>
    <w:tmpl w:val="76ECD842"/>
    <w:lvl w:ilvl="0" w:tplc="1FEE2E54">
      <w:start w:val="2"/>
      <w:numFmt w:val="bullet"/>
      <w:lvlText w:val="-"/>
      <w:lvlJc w:val="left"/>
      <w:pPr>
        <w:ind w:left="900" w:hanging="360"/>
      </w:pPr>
      <w:rPr>
        <w:rFonts w:ascii="Angsana New" w:eastAsia="Times New Roman" w:hAnsi="Angsana New" w:cs="Angsana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55E329BF"/>
    <w:multiLevelType w:val="multilevel"/>
    <w:tmpl w:val="5A668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6F24ED9"/>
    <w:multiLevelType w:val="hybridMultilevel"/>
    <w:tmpl w:val="2F18FF96"/>
    <w:lvl w:ilvl="0" w:tplc="965A6044">
      <w:numFmt w:val="bullet"/>
      <w:lvlText w:val="-"/>
      <w:lvlJc w:val="left"/>
      <w:pPr>
        <w:ind w:left="720" w:hanging="360"/>
      </w:pPr>
      <w:rPr>
        <w:rFonts w:ascii="Angsana New" w:eastAsia="Browallia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1D41ED"/>
    <w:multiLevelType w:val="multilevel"/>
    <w:tmpl w:val="F2A2BA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C7D6291"/>
    <w:multiLevelType w:val="multilevel"/>
    <w:tmpl w:val="4B7E8884"/>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2" w15:restartNumberingAfterBreak="0">
    <w:nsid w:val="5DBD74EC"/>
    <w:multiLevelType w:val="multilevel"/>
    <w:tmpl w:val="9A6499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1607B0"/>
    <w:multiLevelType w:val="hybridMultilevel"/>
    <w:tmpl w:val="2384DB32"/>
    <w:lvl w:ilvl="0" w:tplc="43F0B462">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45A169D"/>
    <w:multiLevelType w:val="multilevel"/>
    <w:tmpl w:val="5DE81968"/>
    <w:lvl w:ilvl="0">
      <w:start w:val="3"/>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5C5758"/>
    <w:multiLevelType w:val="hybridMultilevel"/>
    <w:tmpl w:val="469429E0"/>
    <w:lvl w:ilvl="0" w:tplc="AA005C3C">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6495CD8"/>
    <w:multiLevelType w:val="multilevel"/>
    <w:tmpl w:val="170EB2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FDB716F"/>
    <w:multiLevelType w:val="multilevel"/>
    <w:tmpl w:val="DF7E6BA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00"/>
        </w:tabs>
        <w:ind w:left="900" w:hanging="360"/>
      </w:pPr>
      <w:rPr>
        <w:rFonts w:hint="default"/>
        <w:lang w:bidi="th-TH"/>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8" w15:restartNumberingAfterBreak="0">
    <w:nsid w:val="71DA03F6"/>
    <w:multiLevelType w:val="hybridMultilevel"/>
    <w:tmpl w:val="60D40650"/>
    <w:lvl w:ilvl="0" w:tplc="096E2B5A">
      <w:numFmt w:val="bullet"/>
      <w:lvlText w:val="-"/>
      <w:lvlJc w:val="left"/>
      <w:pPr>
        <w:tabs>
          <w:tab w:val="num" w:pos="900"/>
        </w:tabs>
        <w:ind w:left="900" w:hanging="360"/>
      </w:pPr>
      <w:rPr>
        <w:rFonts w:ascii="Angsana New" w:eastAsia="Times New Roman" w:hAnsi="Angsana New" w:cs="Angsana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9" w15:restartNumberingAfterBreak="0">
    <w:nsid w:val="7375272B"/>
    <w:multiLevelType w:val="multilevel"/>
    <w:tmpl w:val="70CCA42E"/>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5B200B"/>
    <w:multiLevelType w:val="hybridMultilevel"/>
    <w:tmpl w:val="0ADAC240"/>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9C0959"/>
    <w:multiLevelType w:val="multilevel"/>
    <w:tmpl w:val="71E6233A"/>
    <w:lvl w:ilvl="0">
      <w:start w:val="13"/>
      <w:numFmt w:val="decimal"/>
      <w:lvlText w:val="%1"/>
      <w:lvlJc w:val="left"/>
      <w:pPr>
        <w:tabs>
          <w:tab w:val="num" w:pos="510"/>
        </w:tabs>
        <w:ind w:left="510" w:hanging="510"/>
      </w:pPr>
      <w:rPr>
        <w:rFonts w:hint="default"/>
      </w:rPr>
    </w:lvl>
    <w:lvl w:ilvl="1">
      <w:start w:val="1"/>
      <w:numFmt w:val="decimal"/>
      <w:lvlText w:val="%1.%2"/>
      <w:lvlJc w:val="left"/>
      <w:pPr>
        <w:tabs>
          <w:tab w:val="num" w:pos="1050"/>
        </w:tabs>
        <w:ind w:left="1050" w:hanging="51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52" w15:restartNumberingAfterBreak="0">
    <w:nsid w:val="78D606A2"/>
    <w:multiLevelType w:val="hybridMultilevel"/>
    <w:tmpl w:val="4CD8662E"/>
    <w:lvl w:ilvl="0" w:tplc="9B48A596">
      <w:start w:val="1"/>
      <w:numFmt w:val="decimal"/>
      <w:lvlText w:val="(%1)"/>
      <w:lvlJc w:val="left"/>
      <w:pPr>
        <w:tabs>
          <w:tab w:val="num" w:pos="1260"/>
        </w:tabs>
        <w:ind w:left="1260"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D6E40A7"/>
    <w:multiLevelType w:val="hybridMultilevel"/>
    <w:tmpl w:val="8780E29C"/>
    <w:lvl w:ilvl="0" w:tplc="0B1CB06C">
      <w:start w:val="1"/>
      <w:numFmt w:val="decimal"/>
      <w:lvlText w:val="(%1)"/>
      <w:lvlJc w:val="left"/>
      <w:pPr>
        <w:tabs>
          <w:tab w:val="num" w:pos="720"/>
        </w:tabs>
        <w:ind w:left="720" w:hanging="360"/>
      </w:pPr>
      <w:rPr>
        <w:rFonts w:ascii="Angsana New" w:eastAsia="Times New Roman" w:hAnsi="Angsana New" w:cs="Angsana New"/>
      </w:rPr>
    </w:lvl>
    <w:lvl w:ilvl="1" w:tplc="958EF69C">
      <w:numFmt w:val="none"/>
      <w:lvlText w:val=""/>
      <w:lvlJc w:val="left"/>
      <w:pPr>
        <w:tabs>
          <w:tab w:val="num" w:pos="360"/>
        </w:tabs>
      </w:pPr>
    </w:lvl>
    <w:lvl w:ilvl="2" w:tplc="54AA8894">
      <w:numFmt w:val="none"/>
      <w:lvlText w:val=""/>
      <w:lvlJc w:val="left"/>
      <w:pPr>
        <w:tabs>
          <w:tab w:val="num" w:pos="360"/>
        </w:tabs>
      </w:pPr>
    </w:lvl>
    <w:lvl w:ilvl="3" w:tplc="3C562996">
      <w:numFmt w:val="none"/>
      <w:lvlText w:val=""/>
      <w:lvlJc w:val="left"/>
      <w:pPr>
        <w:tabs>
          <w:tab w:val="num" w:pos="360"/>
        </w:tabs>
      </w:pPr>
    </w:lvl>
    <w:lvl w:ilvl="4" w:tplc="D0FA8668">
      <w:numFmt w:val="none"/>
      <w:lvlText w:val=""/>
      <w:lvlJc w:val="left"/>
      <w:pPr>
        <w:tabs>
          <w:tab w:val="num" w:pos="360"/>
        </w:tabs>
      </w:pPr>
    </w:lvl>
    <w:lvl w:ilvl="5" w:tplc="A3A44A70">
      <w:numFmt w:val="none"/>
      <w:lvlText w:val=""/>
      <w:lvlJc w:val="left"/>
      <w:pPr>
        <w:tabs>
          <w:tab w:val="num" w:pos="360"/>
        </w:tabs>
      </w:pPr>
    </w:lvl>
    <w:lvl w:ilvl="6" w:tplc="37C2596A">
      <w:numFmt w:val="none"/>
      <w:lvlText w:val=""/>
      <w:lvlJc w:val="left"/>
      <w:pPr>
        <w:tabs>
          <w:tab w:val="num" w:pos="360"/>
        </w:tabs>
      </w:pPr>
    </w:lvl>
    <w:lvl w:ilvl="7" w:tplc="A498C87A">
      <w:numFmt w:val="none"/>
      <w:lvlText w:val=""/>
      <w:lvlJc w:val="left"/>
      <w:pPr>
        <w:tabs>
          <w:tab w:val="num" w:pos="360"/>
        </w:tabs>
      </w:pPr>
    </w:lvl>
    <w:lvl w:ilvl="8" w:tplc="6EB0C286">
      <w:numFmt w:val="none"/>
      <w:lvlText w:val=""/>
      <w:lvlJc w:val="left"/>
      <w:pPr>
        <w:tabs>
          <w:tab w:val="num" w:pos="360"/>
        </w:tabs>
      </w:pPr>
    </w:lvl>
  </w:abstractNum>
  <w:abstractNum w:abstractNumId="54" w15:restartNumberingAfterBreak="0">
    <w:nsid w:val="7ECC2B34"/>
    <w:multiLevelType w:val="hybridMultilevel"/>
    <w:tmpl w:val="3E6AD292"/>
    <w:lvl w:ilvl="0" w:tplc="4288AE32">
      <w:start w:val="1"/>
      <w:numFmt w:val="decimal"/>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0D6572"/>
    <w:multiLevelType w:val="hybridMultilevel"/>
    <w:tmpl w:val="B34C1094"/>
    <w:lvl w:ilvl="0" w:tplc="5B761ED2">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51"/>
  </w:num>
  <w:num w:numId="3">
    <w:abstractNumId w:val="48"/>
  </w:num>
  <w:num w:numId="4">
    <w:abstractNumId w:val="54"/>
  </w:num>
  <w:num w:numId="5">
    <w:abstractNumId w:val="52"/>
  </w:num>
  <w:num w:numId="6">
    <w:abstractNumId w:val="23"/>
  </w:num>
  <w:num w:numId="7">
    <w:abstractNumId w:val="30"/>
  </w:num>
  <w:num w:numId="8">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0"/>
  </w:num>
  <w:num w:numId="10">
    <w:abstractNumId w:val="34"/>
  </w:num>
  <w:num w:numId="11">
    <w:abstractNumId w:val="28"/>
  </w:num>
  <w:num w:numId="12">
    <w:abstractNumId w:val="46"/>
  </w:num>
  <w:num w:numId="13">
    <w:abstractNumId w:val="36"/>
  </w:num>
  <w:num w:numId="14">
    <w:abstractNumId w:val="42"/>
  </w:num>
  <w:num w:numId="15">
    <w:abstractNumId w:val="38"/>
  </w:num>
  <w:num w:numId="16">
    <w:abstractNumId w:val="49"/>
  </w:num>
  <w:num w:numId="17">
    <w:abstractNumId w:val="25"/>
  </w:num>
  <w:num w:numId="18">
    <w:abstractNumId w:val="16"/>
  </w:num>
  <w:num w:numId="19">
    <w:abstractNumId w:val="41"/>
  </w:num>
  <w:num w:numId="20">
    <w:abstractNumId w:val="2"/>
  </w:num>
  <w:num w:numId="2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4"/>
  </w:num>
  <w:num w:numId="24">
    <w:abstractNumId w:val="35"/>
  </w:num>
  <w:num w:numId="25">
    <w:abstractNumId w:val="40"/>
  </w:num>
  <w:num w:numId="26">
    <w:abstractNumId w:val="15"/>
  </w:num>
  <w:num w:numId="27">
    <w:abstractNumId w:val="1"/>
  </w:num>
  <w:num w:numId="28">
    <w:abstractNumId w:val="37"/>
  </w:num>
  <w:num w:numId="29">
    <w:abstractNumId w:val="32"/>
  </w:num>
  <w:num w:numId="30">
    <w:abstractNumId w:val="19"/>
  </w:num>
  <w:num w:numId="31">
    <w:abstractNumId w:val="12"/>
  </w:num>
  <w:num w:numId="32">
    <w:abstractNumId w:val="31"/>
  </w:num>
  <w:num w:numId="33">
    <w:abstractNumId w:val="44"/>
  </w:num>
  <w:num w:numId="34">
    <w:abstractNumId w:val="3"/>
  </w:num>
  <w:num w:numId="35">
    <w:abstractNumId w:val="45"/>
  </w:num>
  <w:num w:numId="36">
    <w:abstractNumId w:val="9"/>
  </w:num>
  <w:num w:numId="37">
    <w:abstractNumId w:val="8"/>
  </w:num>
  <w:num w:numId="38">
    <w:abstractNumId w:val="55"/>
  </w:num>
  <w:num w:numId="39">
    <w:abstractNumId w:val="14"/>
  </w:num>
  <w:num w:numId="40">
    <w:abstractNumId w:val="0"/>
  </w:num>
  <w:num w:numId="41">
    <w:abstractNumId w:val="6"/>
  </w:num>
  <w:num w:numId="42">
    <w:abstractNumId w:val="43"/>
  </w:num>
  <w:num w:numId="43">
    <w:abstractNumId w:val="11"/>
  </w:num>
  <w:num w:numId="44">
    <w:abstractNumId w:val="22"/>
  </w:num>
  <w:num w:numId="45">
    <w:abstractNumId w:val="13"/>
  </w:num>
  <w:num w:numId="46">
    <w:abstractNumId w:val="39"/>
  </w:num>
  <w:num w:numId="47">
    <w:abstractNumId w:val="18"/>
  </w:num>
  <w:num w:numId="48">
    <w:abstractNumId w:val="27"/>
  </w:num>
  <w:num w:numId="49">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17"/>
  </w:num>
  <w:num w:numId="60">
    <w:abstractNumId w:val="50"/>
  </w:num>
  <w:num w:numId="61">
    <w:abstractNumId w:val="21"/>
  </w:num>
  <w:num w:numId="62">
    <w:abstractNumId w:val="24"/>
  </w:num>
  <w:num w:numId="63">
    <w:abstractNumId w:val="26"/>
  </w:num>
  <w:num w:numId="64">
    <w:abstractNumId w:val="29"/>
  </w:num>
  <w:num w:numId="65">
    <w:abstractNumId w:val="53"/>
  </w:num>
  <w:num w:numId="66">
    <w:abstractNumId w:val="33"/>
  </w:num>
  <w:num w:numId="67">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3MjI3MbE0NbIwMjNW0lEKTi0uzszPAykwrgUAl/uzmCwAAAA="/>
  </w:docVars>
  <w:rsids>
    <w:rsidRoot w:val="00516BF7"/>
    <w:rsid w:val="0000025B"/>
    <w:rsid w:val="000002AD"/>
    <w:rsid w:val="0000062B"/>
    <w:rsid w:val="00000F3A"/>
    <w:rsid w:val="00001682"/>
    <w:rsid w:val="00001BC6"/>
    <w:rsid w:val="00002272"/>
    <w:rsid w:val="00003078"/>
    <w:rsid w:val="0000315C"/>
    <w:rsid w:val="0000351B"/>
    <w:rsid w:val="0000597E"/>
    <w:rsid w:val="00005B0C"/>
    <w:rsid w:val="00006181"/>
    <w:rsid w:val="000068C3"/>
    <w:rsid w:val="00006E1F"/>
    <w:rsid w:val="00010452"/>
    <w:rsid w:val="00010F92"/>
    <w:rsid w:val="000116A6"/>
    <w:rsid w:val="00011B6D"/>
    <w:rsid w:val="000121DC"/>
    <w:rsid w:val="00012AAD"/>
    <w:rsid w:val="00013258"/>
    <w:rsid w:val="00013D5D"/>
    <w:rsid w:val="00013F32"/>
    <w:rsid w:val="00014BE1"/>
    <w:rsid w:val="00016009"/>
    <w:rsid w:val="00017435"/>
    <w:rsid w:val="0001764C"/>
    <w:rsid w:val="00020005"/>
    <w:rsid w:val="000202CA"/>
    <w:rsid w:val="0002079F"/>
    <w:rsid w:val="00020AE6"/>
    <w:rsid w:val="00020F4E"/>
    <w:rsid w:val="00022589"/>
    <w:rsid w:val="000257AA"/>
    <w:rsid w:val="00025F86"/>
    <w:rsid w:val="0002647A"/>
    <w:rsid w:val="0002680B"/>
    <w:rsid w:val="000269C6"/>
    <w:rsid w:val="0002701E"/>
    <w:rsid w:val="00027FB8"/>
    <w:rsid w:val="0003129F"/>
    <w:rsid w:val="00031423"/>
    <w:rsid w:val="00032358"/>
    <w:rsid w:val="00032B2F"/>
    <w:rsid w:val="00032B5C"/>
    <w:rsid w:val="00032B7A"/>
    <w:rsid w:val="00033428"/>
    <w:rsid w:val="000338DB"/>
    <w:rsid w:val="00033A2C"/>
    <w:rsid w:val="00034298"/>
    <w:rsid w:val="000343F9"/>
    <w:rsid w:val="000344F9"/>
    <w:rsid w:val="000357D3"/>
    <w:rsid w:val="00036927"/>
    <w:rsid w:val="00037061"/>
    <w:rsid w:val="0003740D"/>
    <w:rsid w:val="00037721"/>
    <w:rsid w:val="000378AC"/>
    <w:rsid w:val="00037D87"/>
    <w:rsid w:val="00037EF8"/>
    <w:rsid w:val="0004087B"/>
    <w:rsid w:val="00041D1D"/>
    <w:rsid w:val="0004241F"/>
    <w:rsid w:val="0004318E"/>
    <w:rsid w:val="00044119"/>
    <w:rsid w:val="00044E00"/>
    <w:rsid w:val="00044EBF"/>
    <w:rsid w:val="00046A86"/>
    <w:rsid w:val="00047D58"/>
    <w:rsid w:val="0005095B"/>
    <w:rsid w:val="00051593"/>
    <w:rsid w:val="00051FDE"/>
    <w:rsid w:val="000520C5"/>
    <w:rsid w:val="000523CF"/>
    <w:rsid w:val="000525E2"/>
    <w:rsid w:val="00052CC7"/>
    <w:rsid w:val="00052DE9"/>
    <w:rsid w:val="00053178"/>
    <w:rsid w:val="00053D0F"/>
    <w:rsid w:val="00053E11"/>
    <w:rsid w:val="00054271"/>
    <w:rsid w:val="000542BF"/>
    <w:rsid w:val="00054A58"/>
    <w:rsid w:val="00054D1C"/>
    <w:rsid w:val="00055D54"/>
    <w:rsid w:val="00056050"/>
    <w:rsid w:val="000566C1"/>
    <w:rsid w:val="00056C68"/>
    <w:rsid w:val="00056C78"/>
    <w:rsid w:val="00057295"/>
    <w:rsid w:val="00057382"/>
    <w:rsid w:val="0005787D"/>
    <w:rsid w:val="00057B94"/>
    <w:rsid w:val="00057D7E"/>
    <w:rsid w:val="00057E74"/>
    <w:rsid w:val="000600C0"/>
    <w:rsid w:val="0006113C"/>
    <w:rsid w:val="00061182"/>
    <w:rsid w:val="000617F6"/>
    <w:rsid w:val="0006189F"/>
    <w:rsid w:val="00062EA2"/>
    <w:rsid w:val="0006304F"/>
    <w:rsid w:val="000643AF"/>
    <w:rsid w:val="000649F3"/>
    <w:rsid w:val="000653F6"/>
    <w:rsid w:val="00065D0D"/>
    <w:rsid w:val="0006630A"/>
    <w:rsid w:val="00066C75"/>
    <w:rsid w:val="0006740B"/>
    <w:rsid w:val="000678A1"/>
    <w:rsid w:val="00067F44"/>
    <w:rsid w:val="0007022D"/>
    <w:rsid w:val="0007102E"/>
    <w:rsid w:val="000713A7"/>
    <w:rsid w:val="000723CC"/>
    <w:rsid w:val="00072A6A"/>
    <w:rsid w:val="00072F0C"/>
    <w:rsid w:val="000732DA"/>
    <w:rsid w:val="0007359F"/>
    <w:rsid w:val="00073DD8"/>
    <w:rsid w:val="0007562F"/>
    <w:rsid w:val="00075BCD"/>
    <w:rsid w:val="00075C87"/>
    <w:rsid w:val="00075D32"/>
    <w:rsid w:val="000764A2"/>
    <w:rsid w:val="00076B41"/>
    <w:rsid w:val="000778B6"/>
    <w:rsid w:val="000804C4"/>
    <w:rsid w:val="00080A1F"/>
    <w:rsid w:val="00080BA5"/>
    <w:rsid w:val="00080BD3"/>
    <w:rsid w:val="00081230"/>
    <w:rsid w:val="0008154C"/>
    <w:rsid w:val="0008180E"/>
    <w:rsid w:val="00083913"/>
    <w:rsid w:val="0008529F"/>
    <w:rsid w:val="00085337"/>
    <w:rsid w:val="000855EF"/>
    <w:rsid w:val="0008614B"/>
    <w:rsid w:val="00086236"/>
    <w:rsid w:val="00087321"/>
    <w:rsid w:val="00087D0B"/>
    <w:rsid w:val="0009054D"/>
    <w:rsid w:val="00091130"/>
    <w:rsid w:val="00091483"/>
    <w:rsid w:val="00091B60"/>
    <w:rsid w:val="00092D72"/>
    <w:rsid w:val="00092EC7"/>
    <w:rsid w:val="00093708"/>
    <w:rsid w:val="0009505B"/>
    <w:rsid w:val="00095199"/>
    <w:rsid w:val="00095986"/>
    <w:rsid w:val="00096869"/>
    <w:rsid w:val="00097913"/>
    <w:rsid w:val="000A021F"/>
    <w:rsid w:val="000A0547"/>
    <w:rsid w:val="000A0A31"/>
    <w:rsid w:val="000A0EFB"/>
    <w:rsid w:val="000A1A5E"/>
    <w:rsid w:val="000A218B"/>
    <w:rsid w:val="000A3270"/>
    <w:rsid w:val="000A3612"/>
    <w:rsid w:val="000A39BD"/>
    <w:rsid w:val="000A3B8A"/>
    <w:rsid w:val="000A44D0"/>
    <w:rsid w:val="000A45F5"/>
    <w:rsid w:val="000A4D34"/>
    <w:rsid w:val="000A6155"/>
    <w:rsid w:val="000A6A2F"/>
    <w:rsid w:val="000A6BDF"/>
    <w:rsid w:val="000A6E78"/>
    <w:rsid w:val="000B0856"/>
    <w:rsid w:val="000B0C5F"/>
    <w:rsid w:val="000B1444"/>
    <w:rsid w:val="000B17FD"/>
    <w:rsid w:val="000B1C7B"/>
    <w:rsid w:val="000B1E49"/>
    <w:rsid w:val="000B2521"/>
    <w:rsid w:val="000B324D"/>
    <w:rsid w:val="000B422B"/>
    <w:rsid w:val="000B487C"/>
    <w:rsid w:val="000B58D3"/>
    <w:rsid w:val="000B5E06"/>
    <w:rsid w:val="000B6102"/>
    <w:rsid w:val="000B64A8"/>
    <w:rsid w:val="000C00FE"/>
    <w:rsid w:val="000C17B2"/>
    <w:rsid w:val="000C18E0"/>
    <w:rsid w:val="000C1D08"/>
    <w:rsid w:val="000C2B26"/>
    <w:rsid w:val="000C2EDB"/>
    <w:rsid w:val="000C34D9"/>
    <w:rsid w:val="000C3B53"/>
    <w:rsid w:val="000C3F2D"/>
    <w:rsid w:val="000C4A7A"/>
    <w:rsid w:val="000C4BF3"/>
    <w:rsid w:val="000C5396"/>
    <w:rsid w:val="000C55B6"/>
    <w:rsid w:val="000C5A50"/>
    <w:rsid w:val="000C60DB"/>
    <w:rsid w:val="000C6171"/>
    <w:rsid w:val="000C6395"/>
    <w:rsid w:val="000C65BD"/>
    <w:rsid w:val="000C6851"/>
    <w:rsid w:val="000D0008"/>
    <w:rsid w:val="000D0147"/>
    <w:rsid w:val="000D0278"/>
    <w:rsid w:val="000D08F5"/>
    <w:rsid w:val="000D0FCC"/>
    <w:rsid w:val="000D1205"/>
    <w:rsid w:val="000D1435"/>
    <w:rsid w:val="000D2286"/>
    <w:rsid w:val="000D28E2"/>
    <w:rsid w:val="000D290B"/>
    <w:rsid w:val="000D2F5B"/>
    <w:rsid w:val="000D2F5D"/>
    <w:rsid w:val="000D3307"/>
    <w:rsid w:val="000D3A45"/>
    <w:rsid w:val="000D4791"/>
    <w:rsid w:val="000D489C"/>
    <w:rsid w:val="000D48B3"/>
    <w:rsid w:val="000D4EB4"/>
    <w:rsid w:val="000D5B1B"/>
    <w:rsid w:val="000D5B2A"/>
    <w:rsid w:val="000D5F63"/>
    <w:rsid w:val="000E0700"/>
    <w:rsid w:val="000E1010"/>
    <w:rsid w:val="000E1880"/>
    <w:rsid w:val="000E1DD9"/>
    <w:rsid w:val="000E287E"/>
    <w:rsid w:val="000E2C80"/>
    <w:rsid w:val="000E36B9"/>
    <w:rsid w:val="000E380D"/>
    <w:rsid w:val="000E4BC5"/>
    <w:rsid w:val="000E5B84"/>
    <w:rsid w:val="000E6322"/>
    <w:rsid w:val="000E7A26"/>
    <w:rsid w:val="000F0FA8"/>
    <w:rsid w:val="000F1C2B"/>
    <w:rsid w:val="000F1CA9"/>
    <w:rsid w:val="000F25A0"/>
    <w:rsid w:val="000F263F"/>
    <w:rsid w:val="000F298E"/>
    <w:rsid w:val="000F2FA8"/>
    <w:rsid w:val="000F3AE8"/>
    <w:rsid w:val="000F3D97"/>
    <w:rsid w:val="000F5032"/>
    <w:rsid w:val="000F554E"/>
    <w:rsid w:val="000F5ED4"/>
    <w:rsid w:val="000F5F57"/>
    <w:rsid w:val="000F75B9"/>
    <w:rsid w:val="000F7AFE"/>
    <w:rsid w:val="00100434"/>
    <w:rsid w:val="00101519"/>
    <w:rsid w:val="0010205E"/>
    <w:rsid w:val="00102A38"/>
    <w:rsid w:val="00102A7D"/>
    <w:rsid w:val="00103223"/>
    <w:rsid w:val="00103AAD"/>
    <w:rsid w:val="001042D1"/>
    <w:rsid w:val="00104F3A"/>
    <w:rsid w:val="00105B7F"/>
    <w:rsid w:val="001060BC"/>
    <w:rsid w:val="00106399"/>
    <w:rsid w:val="00106878"/>
    <w:rsid w:val="00106AF5"/>
    <w:rsid w:val="00107975"/>
    <w:rsid w:val="00107CFD"/>
    <w:rsid w:val="0011003C"/>
    <w:rsid w:val="0011077E"/>
    <w:rsid w:val="00111891"/>
    <w:rsid w:val="00111CC2"/>
    <w:rsid w:val="00112789"/>
    <w:rsid w:val="00112EC2"/>
    <w:rsid w:val="00113220"/>
    <w:rsid w:val="001136BB"/>
    <w:rsid w:val="00113D00"/>
    <w:rsid w:val="00113DFC"/>
    <w:rsid w:val="00114208"/>
    <w:rsid w:val="00115909"/>
    <w:rsid w:val="00116AE4"/>
    <w:rsid w:val="001176C7"/>
    <w:rsid w:val="00117A92"/>
    <w:rsid w:val="001206E5"/>
    <w:rsid w:val="0012116E"/>
    <w:rsid w:val="001213EF"/>
    <w:rsid w:val="00122AFC"/>
    <w:rsid w:val="00123B0B"/>
    <w:rsid w:val="00123C83"/>
    <w:rsid w:val="00124439"/>
    <w:rsid w:val="00124E0D"/>
    <w:rsid w:val="00125639"/>
    <w:rsid w:val="001269E3"/>
    <w:rsid w:val="00126BFA"/>
    <w:rsid w:val="001300EC"/>
    <w:rsid w:val="00130583"/>
    <w:rsid w:val="00130685"/>
    <w:rsid w:val="00130C31"/>
    <w:rsid w:val="00131048"/>
    <w:rsid w:val="0013151A"/>
    <w:rsid w:val="0013444A"/>
    <w:rsid w:val="00134F07"/>
    <w:rsid w:val="00134FF9"/>
    <w:rsid w:val="001369C5"/>
    <w:rsid w:val="00136C38"/>
    <w:rsid w:val="00136E69"/>
    <w:rsid w:val="00137B2E"/>
    <w:rsid w:val="0014002D"/>
    <w:rsid w:val="001406D8"/>
    <w:rsid w:val="00141FC1"/>
    <w:rsid w:val="0014391B"/>
    <w:rsid w:val="00143C2E"/>
    <w:rsid w:val="00144230"/>
    <w:rsid w:val="001453BC"/>
    <w:rsid w:val="00145CDB"/>
    <w:rsid w:val="00146C13"/>
    <w:rsid w:val="00147483"/>
    <w:rsid w:val="001474EE"/>
    <w:rsid w:val="001477C5"/>
    <w:rsid w:val="001505A1"/>
    <w:rsid w:val="0015072C"/>
    <w:rsid w:val="00150895"/>
    <w:rsid w:val="00150AB0"/>
    <w:rsid w:val="001511D1"/>
    <w:rsid w:val="001514EB"/>
    <w:rsid w:val="001516E9"/>
    <w:rsid w:val="00151C3F"/>
    <w:rsid w:val="0015206D"/>
    <w:rsid w:val="00153E55"/>
    <w:rsid w:val="00154702"/>
    <w:rsid w:val="00154905"/>
    <w:rsid w:val="0015575E"/>
    <w:rsid w:val="00155819"/>
    <w:rsid w:val="00155A1F"/>
    <w:rsid w:val="00155D27"/>
    <w:rsid w:val="00156EDC"/>
    <w:rsid w:val="0015772A"/>
    <w:rsid w:val="001611CD"/>
    <w:rsid w:val="001629E5"/>
    <w:rsid w:val="00162B10"/>
    <w:rsid w:val="00162CDF"/>
    <w:rsid w:val="00162D3C"/>
    <w:rsid w:val="00163642"/>
    <w:rsid w:val="00163915"/>
    <w:rsid w:val="00164700"/>
    <w:rsid w:val="00165353"/>
    <w:rsid w:val="0016564C"/>
    <w:rsid w:val="00165E97"/>
    <w:rsid w:val="00166E50"/>
    <w:rsid w:val="00167018"/>
    <w:rsid w:val="0016738E"/>
    <w:rsid w:val="00170163"/>
    <w:rsid w:val="0017041A"/>
    <w:rsid w:val="001709EA"/>
    <w:rsid w:val="00170ABC"/>
    <w:rsid w:val="001712BB"/>
    <w:rsid w:val="001737A9"/>
    <w:rsid w:val="001739C9"/>
    <w:rsid w:val="00174923"/>
    <w:rsid w:val="00176D60"/>
    <w:rsid w:val="00177A05"/>
    <w:rsid w:val="0018020B"/>
    <w:rsid w:val="00180F9F"/>
    <w:rsid w:val="001810D8"/>
    <w:rsid w:val="001810E6"/>
    <w:rsid w:val="001816F8"/>
    <w:rsid w:val="00182AEB"/>
    <w:rsid w:val="00183066"/>
    <w:rsid w:val="00183D81"/>
    <w:rsid w:val="00183F5E"/>
    <w:rsid w:val="001847A5"/>
    <w:rsid w:val="00185F0C"/>
    <w:rsid w:val="00186994"/>
    <w:rsid w:val="00187417"/>
    <w:rsid w:val="00187533"/>
    <w:rsid w:val="00187A0D"/>
    <w:rsid w:val="001918A9"/>
    <w:rsid w:val="001918C4"/>
    <w:rsid w:val="00191ADF"/>
    <w:rsid w:val="00192228"/>
    <w:rsid w:val="001927C1"/>
    <w:rsid w:val="00193453"/>
    <w:rsid w:val="00193C5D"/>
    <w:rsid w:val="00193F71"/>
    <w:rsid w:val="0019487E"/>
    <w:rsid w:val="00194A3A"/>
    <w:rsid w:val="00195141"/>
    <w:rsid w:val="0019514D"/>
    <w:rsid w:val="00195473"/>
    <w:rsid w:val="00195D8C"/>
    <w:rsid w:val="00195F90"/>
    <w:rsid w:val="001962AC"/>
    <w:rsid w:val="001A0707"/>
    <w:rsid w:val="001A075B"/>
    <w:rsid w:val="001A1BF7"/>
    <w:rsid w:val="001A1D70"/>
    <w:rsid w:val="001A2439"/>
    <w:rsid w:val="001A26CA"/>
    <w:rsid w:val="001A3170"/>
    <w:rsid w:val="001A342A"/>
    <w:rsid w:val="001A347B"/>
    <w:rsid w:val="001A381F"/>
    <w:rsid w:val="001A4454"/>
    <w:rsid w:val="001A4E19"/>
    <w:rsid w:val="001A6E14"/>
    <w:rsid w:val="001A6EBE"/>
    <w:rsid w:val="001A7087"/>
    <w:rsid w:val="001A74C6"/>
    <w:rsid w:val="001A7628"/>
    <w:rsid w:val="001A773F"/>
    <w:rsid w:val="001A7EB0"/>
    <w:rsid w:val="001B02FD"/>
    <w:rsid w:val="001B03EE"/>
    <w:rsid w:val="001B0994"/>
    <w:rsid w:val="001B0E03"/>
    <w:rsid w:val="001B103D"/>
    <w:rsid w:val="001B1212"/>
    <w:rsid w:val="001B16A5"/>
    <w:rsid w:val="001B17F9"/>
    <w:rsid w:val="001B1D19"/>
    <w:rsid w:val="001B1DFE"/>
    <w:rsid w:val="001B1F6F"/>
    <w:rsid w:val="001B2898"/>
    <w:rsid w:val="001B290C"/>
    <w:rsid w:val="001B3C3A"/>
    <w:rsid w:val="001B46CC"/>
    <w:rsid w:val="001B480F"/>
    <w:rsid w:val="001B559D"/>
    <w:rsid w:val="001B5ECC"/>
    <w:rsid w:val="001B6DFC"/>
    <w:rsid w:val="001C04B4"/>
    <w:rsid w:val="001C07AE"/>
    <w:rsid w:val="001C0D8B"/>
    <w:rsid w:val="001C1BFD"/>
    <w:rsid w:val="001C22E2"/>
    <w:rsid w:val="001C2347"/>
    <w:rsid w:val="001C3155"/>
    <w:rsid w:val="001C3286"/>
    <w:rsid w:val="001C3683"/>
    <w:rsid w:val="001C3887"/>
    <w:rsid w:val="001C42B6"/>
    <w:rsid w:val="001C45EF"/>
    <w:rsid w:val="001C4A11"/>
    <w:rsid w:val="001C5854"/>
    <w:rsid w:val="001C5A31"/>
    <w:rsid w:val="001C5C6E"/>
    <w:rsid w:val="001C5D37"/>
    <w:rsid w:val="001C6250"/>
    <w:rsid w:val="001C7191"/>
    <w:rsid w:val="001C7323"/>
    <w:rsid w:val="001C7D7C"/>
    <w:rsid w:val="001D1101"/>
    <w:rsid w:val="001D15E7"/>
    <w:rsid w:val="001D1AB6"/>
    <w:rsid w:val="001D3483"/>
    <w:rsid w:val="001D3B63"/>
    <w:rsid w:val="001D3C70"/>
    <w:rsid w:val="001D473B"/>
    <w:rsid w:val="001D4E04"/>
    <w:rsid w:val="001D52D9"/>
    <w:rsid w:val="001D5322"/>
    <w:rsid w:val="001D5CAD"/>
    <w:rsid w:val="001D67DE"/>
    <w:rsid w:val="001D736E"/>
    <w:rsid w:val="001D776A"/>
    <w:rsid w:val="001E0F64"/>
    <w:rsid w:val="001E1A3F"/>
    <w:rsid w:val="001E2140"/>
    <w:rsid w:val="001E284E"/>
    <w:rsid w:val="001E367F"/>
    <w:rsid w:val="001E40EE"/>
    <w:rsid w:val="001E4182"/>
    <w:rsid w:val="001E748C"/>
    <w:rsid w:val="001E755B"/>
    <w:rsid w:val="001E77ED"/>
    <w:rsid w:val="001E79C0"/>
    <w:rsid w:val="001F0CCD"/>
    <w:rsid w:val="001F208B"/>
    <w:rsid w:val="001F27A2"/>
    <w:rsid w:val="001F2FD6"/>
    <w:rsid w:val="001F37D0"/>
    <w:rsid w:val="001F3A67"/>
    <w:rsid w:val="001F43C3"/>
    <w:rsid w:val="001F4714"/>
    <w:rsid w:val="001F4BB4"/>
    <w:rsid w:val="001F4D7A"/>
    <w:rsid w:val="001F5725"/>
    <w:rsid w:val="001F5FB0"/>
    <w:rsid w:val="001F61A9"/>
    <w:rsid w:val="001F715A"/>
    <w:rsid w:val="001F7343"/>
    <w:rsid w:val="001F77EC"/>
    <w:rsid w:val="001F7FDA"/>
    <w:rsid w:val="00200418"/>
    <w:rsid w:val="00200E9D"/>
    <w:rsid w:val="002013DD"/>
    <w:rsid w:val="00201E84"/>
    <w:rsid w:val="00202289"/>
    <w:rsid w:val="00202E1F"/>
    <w:rsid w:val="002030D5"/>
    <w:rsid w:val="0020333A"/>
    <w:rsid w:val="0020391F"/>
    <w:rsid w:val="00203C4F"/>
    <w:rsid w:val="00204642"/>
    <w:rsid w:val="0020650B"/>
    <w:rsid w:val="00207324"/>
    <w:rsid w:val="002076F1"/>
    <w:rsid w:val="00207DBD"/>
    <w:rsid w:val="00211967"/>
    <w:rsid w:val="0021282A"/>
    <w:rsid w:val="0021380D"/>
    <w:rsid w:val="0021422C"/>
    <w:rsid w:val="002154A9"/>
    <w:rsid w:val="00215F66"/>
    <w:rsid w:val="00216837"/>
    <w:rsid w:val="00216BA5"/>
    <w:rsid w:val="00216C28"/>
    <w:rsid w:val="00216ECE"/>
    <w:rsid w:val="00220871"/>
    <w:rsid w:val="00220F01"/>
    <w:rsid w:val="002212A3"/>
    <w:rsid w:val="00221C2A"/>
    <w:rsid w:val="00221E1C"/>
    <w:rsid w:val="00222296"/>
    <w:rsid w:val="002225D2"/>
    <w:rsid w:val="00224231"/>
    <w:rsid w:val="00224807"/>
    <w:rsid w:val="00224993"/>
    <w:rsid w:val="00225595"/>
    <w:rsid w:val="002256B2"/>
    <w:rsid w:val="00225F93"/>
    <w:rsid w:val="002260A1"/>
    <w:rsid w:val="00226AF1"/>
    <w:rsid w:val="00226C4E"/>
    <w:rsid w:val="00227D99"/>
    <w:rsid w:val="00230DD6"/>
    <w:rsid w:val="00231643"/>
    <w:rsid w:val="00232724"/>
    <w:rsid w:val="002328DB"/>
    <w:rsid w:val="00232976"/>
    <w:rsid w:val="002333D2"/>
    <w:rsid w:val="00233B0C"/>
    <w:rsid w:val="0023467A"/>
    <w:rsid w:val="002347D9"/>
    <w:rsid w:val="00235EC5"/>
    <w:rsid w:val="00236DF2"/>
    <w:rsid w:val="002372E2"/>
    <w:rsid w:val="00237E6D"/>
    <w:rsid w:val="002405F9"/>
    <w:rsid w:val="0024063B"/>
    <w:rsid w:val="00240879"/>
    <w:rsid w:val="002411B8"/>
    <w:rsid w:val="00241B98"/>
    <w:rsid w:val="0024249F"/>
    <w:rsid w:val="00242C26"/>
    <w:rsid w:val="00242CB6"/>
    <w:rsid w:val="002435C4"/>
    <w:rsid w:val="00243AD5"/>
    <w:rsid w:val="00243FEF"/>
    <w:rsid w:val="00244712"/>
    <w:rsid w:val="00244B4E"/>
    <w:rsid w:val="00244FA2"/>
    <w:rsid w:val="00245348"/>
    <w:rsid w:val="00245792"/>
    <w:rsid w:val="00245E35"/>
    <w:rsid w:val="002460BA"/>
    <w:rsid w:val="00246109"/>
    <w:rsid w:val="002464A6"/>
    <w:rsid w:val="002476FD"/>
    <w:rsid w:val="002501ED"/>
    <w:rsid w:val="00250287"/>
    <w:rsid w:val="0025049D"/>
    <w:rsid w:val="0025083A"/>
    <w:rsid w:val="0025093B"/>
    <w:rsid w:val="00250E01"/>
    <w:rsid w:val="00250EA6"/>
    <w:rsid w:val="002515A0"/>
    <w:rsid w:val="0025197A"/>
    <w:rsid w:val="00251A8F"/>
    <w:rsid w:val="00251FF0"/>
    <w:rsid w:val="00252AFF"/>
    <w:rsid w:val="002536A4"/>
    <w:rsid w:val="00254BB9"/>
    <w:rsid w:val="00255528"/>
    <w:rsid w:val="0025583C"/>
    <w:rsid w:val="00255D7E"/>
    <w:rsid w:val="00255E52"/>
    <w:rsid w:val="00256C86"/>
    <w:rsid w:val="00256EE3"/>
    <w:rsid w:val="0025704A"/>
    <w:rsid w:val="00257713"/>
    <w:rsid w:val="00257850"/>
    <w:rsid w:val="0026040E"/>
    <w:rsid w:val="00260723"/>
    <w:rsid w:val="00260D61"/>
    <w:rsid w:val="0026281E"/>
    <w:rsid w:val="00262FA8"/>
    <w:rsid w:val="00263678"/>
    <w:rsid w:val="00263A8B"/>
    <w:rsid w:val="00263E69"/>
    <w:rsid w:val="0026485C"/>
    <w:rsid w:val="00264E4C"/>
    <w:rsid w:val="0026595B"/>
    <w:rsid w:val="00265FFF"/>
    <w:rsid w:val="002660BF"/>
    <w:rsid w:val="0026691E"/>
    <w:rsid w:val="00266B7B"/>
    <w:rsid w:val="00270273"/>
    <w:rsid w:val="002710D7"/>
    <w:rsid w:val="0027379E"/>
    <w:rsid w:val="00273D7D"/>
    <w:rsid w:val="00274602"/>
    <w:rsid w:val="00274EB4"/>
    <w:rsid w:val="00276265"/>
    <w:rsid w:val="002767B4"/>
    <w:rsid w:val="00276A43"/>
    <w:rsid w:val="00277542"/>
    <w:rsid w:val="00281C30"/>
    <w:rsid w:val="00281FA3"/>
    <w:rsid w:val="0028271C"/>
    <w:rsid w:val="00282F26"/>
    <w:rsid w:val="00283E54"/>
    <w:rsid w:val="00283E6C"/>
    <w:rsid w:val="00284150"/>
    <w:rsid w:val="00284C5B"/>
    <w:rsid w:val="002850AC"/>
    <w:rsid w:val="002852E5"/>
    <w:rsid w:val="00285B9F"/>
    <w:rsid w:val="00285D7F"/>
    <w:rsid w:val="00285DF0"/>
    <w:rsid w:val="00286C4C"/>
    <w:rsid w:val="002875FF"/>
    <w:rsid w:val="00287827"/>
    <w:rsid w:val="00287A88"/>
    <w:rsid w:val="002905D4"/>
    <w:rsid w:val="00291E83"/>
    <w:rsid w:val="0029204D"/>
    <w:rsid w:val="00292407"/>
    <w:rsid w:val="002925B6"/>
    <w:rsid w:val="00293611"/>
    <w:rsid w:val="0029403B"/>
    <w:rsid w:val="0029430E"/>
    <w:rsid w:val="00294A2A"/>
    <w:rsid w:val="00294C00"/>
    <w:rsid w:val="002954E5"/>
    <w:rsid w:val="00295FB6"/>
    <w:rsid w:val="00296363"/>
    <w:rsid w:val="00297431"/>
    <w:rsid w:val="00297B27"/>
    <w:rsid w:val="00297CC1"/>
    <w:rsid w:val="002A0856"/>
    <w:rsid w:val="002A0916"/>
    <w:rsid w:val="002A193E"/>
    <w:rsid w:val="002A1B0D"/>
    <w:rsid w:val="002A21FC"/>
    <w:rsid w:val="002A2478"/>
    <w:rsid w:val="002A266C"/>
    <w:rsid w:val="002A2C4D"/>
    <w:rsid w:val="002A61C5"/>
    <w:rsid w:val="002A7424"/>
    <w:rsid w:val="002B0390"/>
    <w:rsid w:val="002B05C0"/>
    <w:rsid w:val="002B08C9"/>
    <w:rsid w:val="002B0B8E"/>
    <w:rsid w:val="002B19D1"/>
    <w:rsid w:val="002B1B95"/>
    <w:rsid w:val="002B1E9C"/>
    <w:rsid w:val="002B21EB"/>
    <w:rsid w:val="002B254F"/>
    <w:rsid w:val="002B2A02"/>
    <w:rsid w:val="002B33EE"/>
    <w:rsid w:val="002B340C"/>
    <w:rsid w:val="002B3A0B"/>
    <w:rsid w:val="002B3A46"/>
    <w:rsid w:val="002B49AB"/>
    <w:rsid w:val="002B5CB0"/>
    <w:rsid w:val="002B5F08"/>
    <w:rsid w:val="002B7059"/>
    <w:rsid w:val="002B70AD"/>
    <w:rsid w:val="002B7C05"/>
    <w:rsid w:val="002B7DB1"/>
    <w:rsid w:val="002C0345"/>
    <w:rsid w:val="002C0C68"/>
    <w:rsid w:val="002C0C95"/>
    <w:rsid w:val="002C1970"/>
    <w:rsid w:val="002C1972"/>
    <w:rsid w:val="002C2B58"/>
    <w:rsid w:val="002C3049"/>
    <w:rsid w:val="002C40D3"/>
    <w:rsid w:val="002C53CE"/>
    <w:rsid w:val="002C56BF"/>
    <w:rsid w:val="002C5A3D"/>
    <w:rsid w:val="002C600E"/>
    <w:rsid w:val="002C78F9"/>
    <w:rsid w:val="002C7928"/>
    <w:rsid w:val="002D04C7"/>
    <w:rsid w:val="002D0DB4"/>
    <w:rsid w:val="002D0F06"/>
    <w:rsid w:val="002D120F"/>
    <w:rsid w:val="002D23BD"/>
    <w:rsid w:val="002D2C4E"/>
    <w:rsid w:val="002D2FA8"/>
    <w:rsid w:val="002D326B"/>
    <w:rsid w:val="002D406F"/>
    <w:rsid w:val="002D4462"/>
    <w:rsid w:val="002D4756"/>
    <w:rsid w:val="002D555E"/>
    <w:rsid w:val="002D693F"/>
    <w:rsid w:val="002D6E5A"/>
    <w:rsid w:val="002D726B"/>
    <w:rsid w:val="002D7357"/>
    <w:rsid w:val="002D7667"/>
    <w:rsid w:val="002E050D"/>
    <w:rsid w:val="002E0743"/>
    <w:rsid w:val="002E1CDC"/>
    <w:rsid w:val="002E2FB6"/>
    <w:rsid w:val="002E3281"/>
    <w:rsid w:val="002E3617"/>
    <w:rsid w:val="002E37B4"/>
    <w:rsid w:val="002E3C22"/>
    <w:rsid w:val="002E46A6"/>
    <w:rsid w:val="002E4FC5"/>
    <w:rsid w:val="002E517A"/>
    <w:rsid w:val="002E5A51"/>
    <w:rsid w:val="002E6D58"/>
    <w:rsid w:val="002E702D"/>
    <w:rsid w:val="002E78C5"/>
    <w:rsid w:val="002E7A95"/>
    <w:rsid w:val="002F0664"/>
    <w:rsid w:val="002F0BBA"/>
    <w:rsid w:val="002F100F"/>
    <w:rsid w:val="002F12AF"/>
    <w:rsid w:val="002F2362"/>
    <w:rsid w:val="002F36EB"/>
    <w:rsid w:val="002F3CB5"/>
    <w:rsid w:val="002F561A"/>
    <w:rsid w:val="002F63F9"/>
    <w:rsid w:val="002F6450"/>
    <w:rsid w:val="002F6BA2"/>
    <w:rsid w:val="002F70F9"/>
    <w:rsid w:val="002F7330"/>
    <w:rsid w:val="002F7F3A"/>
    <w:rsid w:val="002F7FD2"/>
    <w:rsid w:val="003001AF"/>
    <w:rsid w:val="00300378"/>
    <w:rsid w:val="00300AE0"/>
    <w:rsid w:val="00300BEB"/>
    <w:rsid w:val="00301518"/>
    <w:rsid w:val="00301BCB"/>
    <w:rsid w:val="003022B9"/>
    <w:rsid w:val="003026D1"/>
    <w:rsid w:val="00302B53"/>
    <w:rsid w:val="00302F7C"/>
    <w:rsid w:val="0030370B"/>
    <w:rsid w:val="00303872"/>
    <w:rsid w:val="00303D8A"/>
    <w:rsid w:val="003044CE"/>
    <w:rsid w:val="0030663D"/>
    <w:rsid w:val="0030738E"/>
    <w:rsid w:val="00307E5B"/>
    <w:rsid w:val="00310041"/>
    <w:rsid w:val="003114DA"/>
    <w:rsid w:val="00311820"/>
    <w:rsid w:val="00311861"/>
    <w:rsid w:val="003119D4"/>
    <w:rsid w:val="00312CB3"/>
    <w:rsid w:val="0031312C"/>
    <w:rsid w:val="003134F0"/>
    <w:rsid w:val="0031412E"/>
    <w:rsid w:val="00314298"/>
    <w:rsid w:val="00314614"/>
    <w:rsid w:val="00315742"/>
    <w:rsid w:val="00315BB1"/>
    <w:rsid w:val="00316093"/>
    <w:rsid w:val="003160AD"/>
    <w:rsid w:val="00317A51"/>
    <w:rsid w:val="00317BEB"/>
    <w:rsid w:val="003202AF"/>
    <w:rsid w:val="003203D5"/>
    <w:rsid w:val="0032230F"/>
    <w:rsid w:val="003235F2"/>
    <w:rsid w:val="0032427E"/>
    <w:rsid w:val="00324DEA"/>
    <w:rsid w:val="00324EDB"/>
    <w:rsid w:val="00325A99"/>
    <w:rsid w:val="00325E1E"/>
    <w:rsid w:val="00325F59"/>
    <w:rsid w:val="00326291"/>
    <w:rsid w:val="00326BDD"/>
    <w:rsid w:val="0032714A"/>
    <w:rsid w:val="00327435"/>
    <w:rsid w:val="003279A6"/>
    <w:rsid w:val="00327A55"/>
    <w:rsid w:val="00327ED3"/>
    <w:rsid w:val="00330B0C"/>
    <w:rsid w:val="00331B46"/>
    <w:rsid w:val="00331D18"/>
    <w:rsid w:val="00332EB2"/>
    <w:rsid w:val="00333341"/>
    <w:rsid w:val="003338F6"/>
    <w:rsid w:val="0033626A"/>
    <w:rsid w:val="003365BF"/>
    <w:rsid w:val="00336671"/>
    <w:rsid w:val="00337C53"/>
    <w:rsid w:val="00337CC1"/>
    <w:rsid w:val="00340005"/>
    <w:rsid w:val="00340E81"/>
    <w:rsid w:val="003422B1"/>
    <w:rsid w:val="00342A69"/>
    <w:rsid w:val="00343C0A"/>
    <w:rsid w:val="003444CF"/>
    <w:rsid w:val="00344732"/>
    <w:rsid w:val="00344910"/>
    <w:rsid w:val="00345425"/>
    <w:rsid w:val="003456E1"/>
    <w:rsid w:val="00345717"/>
    <w:rsid w:val="0034579B"/>
    <w:rsid w:val="00346B5C"/>
    <w:rsid w:val="00350031"/>
    <w:rsid w:val="003506BC"/>
    <w:rsid w:val="00350826"/>
    <w:rsid w:val="00350C3A"/>
    <w:rsid w:val="00350DF2"/>
    <w:rsid w:val="003519C5"/>
    <w:rsid w:val="00351C08"/>
    <w:rsid w:val="00352327"/>
    <w:rsid w:val="003530F7"/>
    <w:rsid w:val="00354574"/>
    <w:rsid w:val="003546A5"/>
    <w:rsid w:val="00355168"/>
    <w:rsid w:val="003552DD"/>
    <w:rsid w:val="0035539E"/>
    <w:rsid w:val="00356081"/>
    <w:rsid w:val="00356415"/>
    <w:rsid w:val="003568B9"/>
    <w:rsid w:val="00356B56"/>
    <w:rsid w:val="00356FA6"/>
    <w:rsid w:val="003578C1"/>
    <w:rsid w:val="00360095"/>
    <w:rsid w:val="00360280"/>
    <w:rsid w:val="003604BA"/>
    <w:rsid w:val="0036083A"/>
    <w:rsid w:val="00360BAE"/>
    <w:rsid w:val="00360D59"/>
    <w:rsid w:val="00361FA9"/>
    <w:rsid w:val="00362117"/>
    <w:rsid w:val="003629F4"/>
    <w:rsid w:val="00362D46"/>
    <w:rsid w:val="00362E8B"/>
    <w:rsid w:val="00363361"/>
    <w:rsid w:val="0036338E"/>
    <w:rsid w:val="003639EC"/>
    <w:rsid w:val="0036443C"/>
    <w:rsid w:val="00364C28"/>
    <w:rsid w:val="003651B7"/>
    <w:rsid w:val="00365247"/>
    <w:rsid w:val="00365CCA"/>
    <w:rsid w:val="00365F17"/>
    <w:rsid w:val="0036729C"/>
    <w:rsid w:val="00370805"/>
    <w:rsid w:val="00371649"/>
    <w:rsid w:val="0037188F"/>
    <w:rsid w:val="00371929"/>
    <w:rsid w:val="0037229F"/>
    <w:rsid w:val="003728B8"/>
    <w:rsid w:val="00372F6B"/>
    <w:rsid w:val="00373A04"/>
    <w:rsid w:val="003742C3"/>
    <w:rsid w:val="003743D9"/>
    <w:rsid w:val="00377246"/>
    <w:rsid w:val="00377824"/>
    <w:rsid w:val="00377C50"/>
    <w:rsid w:val="00377C8A"/>
    <w:rsid w:val="00377F54"/>
    <w:rsid w:val="00380226"/>
    <w:rsid w:val="0038249C"/>
    <w:rsid w:val="00383BC4"/>
    <w:rsid w:val="0038489B"/>
    <w:rsid w:val="00384CEF"/>
    <w:rsid w:val="00384EE5"/>
    <w:rsid w:val="00385897"/>
    <w:rsid w:val="0038786E"/>
    <w:rsid w:val="00387F11"/>
    <w:rsid w:val="003901B7"/>
    <w:rsid w:val="00390664"/>
    <w:rsid w:val="003908AF"/>
    <w:rsid w:val="00390CD8"/>
    <w:rsid w:val="0039105C"/>
    <w:rsid w:val="0039151C"/>
    <w:rsid w:val="0039346E"/>
    <w:rsid w:val="003936DB"/>
    <w:rsid w:val="0039478B"/>
    <w:rsid w:val="00394C4D"/>
    <w:rsid w:val="0039539C"/>
    <w:rsid w:val="0039581F"/>
    <w:rsid w:val="00397A1A"/>
    <w:rsid w:val="003A0B3F"/>
    <w:rsid w:val="003A1376"/>
    <w:rsid w:val="003A19D7"/>
    <w:rsid w:val="003A2397"/>
    <w:rsid w:val="003A2566"/>
    <w:rsid w:val="003A2B44"/>
    <w:rsid w:val="003A36DB"/>
    <w:rsid w:val="003A3A1A"/>
    <w:rsid w:val="003A4129"/>
    <w:rsid w:val="003A45AE"/>
    <w:rsid w:val="003A47A9"/>
    <w:rsid w:val="003A4B6D"/>
    <w:rsid w:val="003A57BC"/>
    <w:rsid w:val="003A7921"/>
    <w:rsid w:val="003A7A25"/>
    <w:rsid w:val="003B1A79"/>
    <w:rsid w:val="003B31B2"/>
    <w:rsid w:val="003B3D0F"/>
    <w:rsid w:val="003B4354"/>
    <w:rsid w:val="003B45A9"/>
    <w:rsid w:val="003B4F03"/>
    <w:rsid w:val="003B6440"/>
    <w:rsid w:val="003B6725"/>
    <w:rsid w:val="003B6F3C"/>
    <w:rsid w:val="003B7219"/>
    <w:rsid w:val="003B7246"/>
    <w:rsid w:val="003C0368"/>
    <w:rsid w:val="003C13B8"/>
    <w:rsid w:val="003C23D2"/>
    <w:rsid w:val="003C3E8A"/>
    <w:rsid w:val="003C46DC"/>
    <w:rsid w:val="003C54D6"/>
    <w:rsid w:val="003C551C"/>
    <w:rsid w:val="003C57D0"/>
    <w:rsid w:val="003C6306"/>
    <w:rsid w:val="003C6651"/>
    <w:rsid w:val="003C784D"/>
    <w:rsid w:val="003D1A5F"/>
    <w:rsid w:val="003D1D2D"/>
    <w:rsid w:val="003D26A8"/>
    <w:rsid w:val="003D28EA"/>
    <w:rsid w:val="003D2993"/>
    <w:rsid w:val="003D34A6"/>
    <w:rsid w:val="003D4287"/>
    <w:rsid w:val="003D5090"/>
    <w:rsid w:val="003D6AD2"/>
    <w:rsid w:val="003D75A8"/>
    <w:rsid w:val="003D7EA6"/>
    <w:rsid w:val="003E0A8F"/>
    <w:rsid w:val="003E0AF3"/>
    <w:rsid w:val="003E0CC1"/>
    <w:rsid w:val="003E0F8F"/>
    <w:rsid w:val="003E13BD"/>
    <w:rsid w:val="003E25D5"/>
    <w:rsid w:val="003E3111"/>
    <w:rsid w:val="003E32F3"/>
    <w:rsid w:val="003E34AC"/>
    <w:rsid w:val="003E4B13"/>
    <w:rsid w:val="003E5566"/>
    <w:rsid w:val="003E5CEF"/>
    <w:rsid w:val="003E6E13"/>
    <w:rsid w:val="003E79B4"/>
    <w:rsid w:val="003E7B0E"/>
    <w:rsid w:val="003F1A2C"/>
    <w:rsid w:val="003F1BBB"/>
    <w:rsid w:val="003F1C7A"/>
    <w:rsid w:val="003F2150"/>
    <w:rsid w:val="003F25A6"/>
    <w:rsid w:val="003F2B85"/>
    <w:rsid w:val="003F2E21"/>
    <w:rsid w:val="003F2F33"/>
    <w:rsid w:val="003F32F5"/>
    <w:rsid w:val="003F3378"/>
    <w:rsid w:val="003F3C7C"/>
    <w:rsid w:val="003F4218"/>
    <w:rsid w:val="003F4410"/>
    <w:rsid w:val="003F55B9"/>
    <w:rsid w:val="003F59A9"/>
    <w:rsid w:val="003F5C7E"/>
    <w:rsid w:val="003F675A"/>
    <w:rsid w:val="003F6A09"/>
    <w:rsid w:val="003F73A8"/>
    <w:rsid w:val="003F78AA"/>
    <w:rsid w:val="003F7A95"/>
    <w:rsid w:val="00402759"/>
    <w:rsid w:val="00403076"/>
    <w:rsid w:val="00403989"/>
    <w:rsid w:val="004039AD"/>
    <w:rsid w:val="0040428E"/>
    <w:rsid w:val="004058EB"/>
    <w:rsid w:val="00405C0C"/>
    <w:rsid w:val="00406F86"/>
    <w:rsid w:val="0040731B"/>
    <w:rsid w:val="004103BC"/>
    <w:rsid w:val="0041091E"/>
    <w:rsid w:val="00410BD9"/>
    <w:rsid w:val="00410C6C"/>
    <w:rsid w:val="00412173"/>
    <w:rsid w:val="00412909"/>
    <w:rsid w:val="00412AA7"/>
    <w:rsid w:val="00413059"/>
    <w:rsid w:val="004138EF"/>
    <w:rsid w:val="004142BA"/>
    <w:rsid w:val="004142E1"/>
    <w:rsid w:val="004150A5"/>
    <w:rsid w:val="00415521"/>
    <w:rsid w:val="00416009"/>
    <w:rsid w:val="004160A7"/>
    <w:rsid w:val="00416594"/>
    <w:rsid w:val="0041701B"/>
    <w:rsid w:val="00417E45"/>
    <w:rsid w:val="004205E8"/>
    <w:rsid w:val="00420DCF"/>
    <w:rsid w:val="00421181"/>
    <w:rsid w:val="00421E15"/>
    <w:rsid w:val="0042273A"/>
    <w:rsid w:val="0042296F"/>
    <w:rsid w:val="00422E2C"/>
    <w:rsid w:val="004236D8"/>
    <w:rsid w:val="00423E0B"/>
    <w:rsid w:val="00424A16"/>
    <w:rsid w:val="0042595B"/>
    <w:rsid w:val="00425BE8"/>
    <w:rsid w:val="004277E4"/>
    <w:rsid w:val="00427CC9"/>
    <w:rsid w:val="0043037D"/>
    <w:rsid w:val="00430636"/>
    <w:rsid w:val="00430DAF"/>
    <w:rsid w:val="00430FD6"/>
    <w:rsid w:val="00431313"/>
    <w:rsid w:val="00431AA0"/>
    <w:rsid w:val="00431B66"/>
    <w:rsid w:val="00431E26"/>
    <w:rsid w:val="0043219B"/>
    <w:rsid w:val="00432796"/>
    <w:rsid w:val="00432A9E"/>
    <w:rsid w:val="00432B8B"/>
    <w:rsid w:val="00432F10"/>
    <w:rsid w:val="004332E8"/>
    <w:rsid w:val="004341E4"/>
    <w:rsid w:val="004342B6"/>
    <w:rsid w:val="00434A78"/>
    <w:rsid w:val="00434EA5"/>
    <w:rsid w:val="00434FB0"/>
    <w:rsid w:val="004350F7"/>
    <w:rsid w:val="00435467"/>
    <w:rsid w:val="004358E9"/>
    <w:rsid w:val="004366E9"/>
    <w:rsid w:val="00436C26"/>
    <w:rsid w:val="00436C44"/>
    <w:rsid w:val="004379B3"/>
    <w:rsid w:val="00437BD2"/>
    <w:rsid w:val="00437F33"/>
    <w:rsid w:val="00437FBC"/>
    <w:rsid w:val="0044039E"/>
    <w:rsid w:val="00441C60"/>
    <w:rsid w:val="0044274E"/>
    <w:rsid w:val="0044345C"/>
    <w:rsid w:val="004439C9"/>
    <w:rsid w:val="00444BF9"/>
    <w:rsid w:val="00445803"/>
    <w:rsid w:val="00447A40"/>
    <w:rsid w:val="00447D7F"/>
    <w:rsid w:val="00450C53"/>
    <w:rsid w:val="00451498"/>
    <w:rsid w:val="00451750"/>
    <w:rsid w:val="0045248B"/>
    <w:rsid w:val="00452CF6"/>
    <w:rsid w:val="0045317F"/>
    <w:rsid w:val="00453871"/>
    <w:rsid w:val="00454570"/>
    <w:rsid w:val="004548C2"/>
    <w:rsid w:val="00455596"/>
    <w:rsid w:val="00456FD5"/>
    <w:rsid w:val="00457A4F"/>
    <w:rsid w:val="00457E12"/>
    <w:rsid w:val="004600A4"/>
    <w:rsid w:val="004602BD"/>
    <w:rsid w:val="0046124C"/>
    <w:rsid w:val="0046273A"/>
    <w:rsid w:val="00462EB7"/>
    <w:rsid w:val="00463165"/>
    <w:rsid w:val="0046727F"/>
    <w:rsid w:val="00467668"/>
    <w:rsid w:val="0046778E"/>
    <w:rsid w:val="004677CB"/>
    <w:rsid w:val="0047214A"/>
    <w:rsid w:val="00473BB5"/>
    <w:rsid w:val="004740E9"/>
    <w:rsid w:val="00474F3D"/>
    <w:rsid w:val="004773F4"/>
    <w:rsid w:val="0047761D"/>
    <w:rsid w:val="00477D55"/>
    <w:rsid w:val="00477FDF"/>
    <w:rsid w:val="004805C2"/>
    <w:rsid w:val="00480637"/>
    <w:rsid w:val="00481FBF"/>
    <w:rsid w:val="004829BE"/>
    <w:rsid w:val="00482D6B"/>
    <w:rsid w:val="004865F2"/>
    <w:rsid w:val="00486E69"/>
    <w:rsid w:val="00487029"/>
    <w:rsid w:val="0048714F"/>
    <w:rsid w:val="0048779E"/>
    <w:rsid w:val="004877B7"/>
    <w:rsid w:val="00487D54"/>
    <w:rsid w:val="00490797"/>
    <w:rsid w:val="00490B11"/>
    <w:rsid w:val="00490F6F"/>
    <w:rsid w:val="00491D07"/>
    <w:rsid w:val="00492575"/>
    <w:rsid w:val="004929E3"/>
    <w:rsid w:val="00492BA0"/>
    <w:rsid w:val="004946C0"/>
    <w:rsid w:val="004957CF"/>
    <w:rsid w:val="00495FA9"/>
    <w:rsid w:val="00496B40"/>
    <w:rsid w:val="00496D05"/>
    <w:rsid w:val="00496E4D"/>
    <w:rsid w:val="0049716A"/>
    <w:rsid w:val="004A0814"/>
    <w:rsid w:val="004A0ADE"/>
    <w:rsid w:val="004A0ECB"/>
    <w:rsid w:val="004A0EF0"/>
    <w:rsid w:val="004A0FE4"/>
    <w:rsid w:val="004A12FC"/>
    <w:rsid w:val="004A2753"/>
    <w:rsid w:val="004A3062"/>
    <w:rsid w:val="004A3264"/>
    <w:rsid w:val="004A3F87"/>
    <w:rsid w:val="004A44F0"/>
    <w:rsid w:val="004A4514"/>
    <w:rsid w:val="004A5308"/>
    <w:rsid w:val="004A5461"/>
    <w:rsid w:val="004A6F6A"/>
    <w:rsid w:val="004A7520"/>
    <w:rsid w:val="004B0FFA"/>
    <w:rsid w:val="004B14F2"/>
    <w:rsid w:val="004B1DE3"/>
    <w:rsid w:val="004B23E7"/>
    <w:rsid w:val="004B274D"/>
    <w:rsid w:val="004B2939"/>
    <w:rsid w:val="004B2D56"/>
    <w:rsid w:val="004B5154"/>
    <w:rsid w:val="004B648D"/>
    <w:rsid w:val="004B69A5"/>
    <w:rsid w:val="004B6BF9"/>
    <w:rsid w:val="004B724B"/>
    <w:rsid w:val="004B7DBE"/>
    <w:rsid w:val="004C0613"/>
    <w:rsid w:val="004C1025"/>
    <w:rsid w:val="004C15EF"/>
    <w:rsid w:val="004C2098"/>
    <w:rsid w:val="004C2386"/>
    <w:rsid w:val="004C31DC"/>
    <w:rsid w:val="004C32E7"/>
    <w:rsid w:val="004C3BA4"/>
    <w:rsid w:val="004C451D"/>
    <w:rsid w:val="004C4C92"/>
    <w:rsid w:val="004C4DBE"/>
    <w:rsid w:val="004C4F4A"/>
    <w:rsid w:val="004C5945"/>
    <w:rsid w:val="004C5A1B"/>
    <w:rsid w:val="004C775F"/>
    <w:rsid w:val="004C7E82"/>
    <w:rsid w:val="004D05AA"/>
    <w:rsid w:val="004D065C"/>
    <w:rsid w:val="004D0C0D"/>
    <w:rsid w:val="004D0DFD"/>
    <w:rsid w:val="004D10DA"/>
    <w:rsid w:val="004D1285"/>
    <w:rsid w:val="004D199E"/>
    <w:rsid w:val="004D2052"/>
    <w:rsid w:val="004D29E2"/>
    <w:rsid w:val="004D2BAE"/>
    <w:rsid w:val="004D31B1"/>
    <w:rsid w:val="004D34C8"/>
    <w:rsid w:val="004D354E"/>
    <w:rsid w:val="004D3BA0"/>
    <w:rsid w:val="004D4192"/>
    <w:rsid w:val="004D467C"/>
    <w:rsid w:val="004D4A8D"/>
    <w:rsid w:val="004D5990"/>
    <w:rsid w:val="004D66A8"/>
    <w:rsid w:val="004D6EFB"/>
    <w:rsid w:val="004D6F0F"/>
    <w:rsid w:val="004D717F"/>
    <w:rsid w:val="004E15E6"/>
    <w:rsid w:val="004E20F3"/>
    <w:rsid w:val="004E27C9"/>
    <w:rsid w:val="004E290B"/>
    <w:rsid w:val="004E3576"/>
    <w:rsid w:val="004E3C44"/>
    <w:rsid w:val="004E4137"/>
    <w:rsid w:val="004E4E07"/>
    <w:rsid w:val="004E529C"/>
    <w:rsid w:val="004E571D"/>
    <w:rsid w:val="004E5751"/>
    <w:rsid w:val="004E6238"/>
    <w:rsid w:val="004E6A94"/>
    <w:rsid w:val="004E7221"/>
    <w:rsid w:val="004E7D0E"/>
    <w:rsid w:val="004E7E74"/>
    <w:rsid w:val="004F096E"/>
    <w:rsid w:val="004F0DDC"/>
    <w:rsid w:val="004F1167"/>
    <w:rsid w:val="004F16C9"/>
    <w:rsid w:val="004F27AA"/>
    <w:rsid w:val="004F2954"/>
    <w:rsid w:val="004F3599"/>
    <w:rsid w:val="004F5140"/>
    <w:rsid w:val="004F64B2"/>
    <w:rsid w:val="004F679C"/>
    <w:rsid w:val="004F716F"/>
    <w:rsid w:val="004F72C8"/>
    <w:rsid w:val="004F754D"/>
    <w:rsid w:val="0050047B"/>
    <w:rsid w:val="00500C00"/>
    <w:rsid w:val="005022B9"/>
    <w:rsid w:val="005028F9"/>
    <w:rsid w:val="005030B5"/>
    <w:rsid w:val="00504055"/>
    <w:rsid w:val="005040A3"/>
    <w:rsid w:val="00505277"/>
    <w:rsid w:val="005059A1"/>
    <w:rsid w:val="00505F38"/>
    <w:rsid w:val="0050618D"/>
    <w:rsid w:val="0050650E"/>
    <w:rsid w:val="005065B7"/>
    <w:rsid w:val="0050674D"/>
    <w:rsid w:val="005067C8"/>
    <w:rsid w:val="0050699F"/>
    <w:rsid w:val="00506FCD"/>
    <w:rsid w:val="005074BC"/>
    <w:rsid w:val="00507EE6"/>
    <w:rsid w:val="00510D86"/>
    <w:rsid w:val="005114AB"/>
    <w:rsid w:val="005115DC"/>
    <w:rsid w:val="005125A3"/>
    <w:rsid w:val="00512DF2"/>
    <w:rsid w:val="0051312A"/>
    <w:rsid w:val="00514416"/>
    <w:rsid w:val="005151CA"/>
    <w:rsid w:val="0051574D"/>
    <w:rsid w:val="00516BF7"/>
    <w:rsid w:val="0051775B"/>
    <w:rsid w:val="00517848"/>
    <w:rsid w:val="00517DDD"/>
    <w:rsid w:val="005214D6"/>
    <w:rsid w:val="00521CAC"/>
    <w:rsid w:val="00522894"/>
    <w:rsid w:val="00523D4D"/>
    <w:rsid w:val="00523F57"/>
    <w:rsid w:val="00524130"/>
    <w:rsid w:val="005255EE"/>
    <w:rsid w:val="0052581C"/>
    <w:rsid w:val="00525ED5"/>
    <w:rsid w:val="005261E7"/>
    <w:rsid w:val="0052697B"/>
    <w:rsid w:val="00526D66"/>
    <w:rsid w:val="0053002D"/>
    <w:rsid w:val="005310B4"/>
    <w:rsid w:val="005310BA"/>
    <w:rsid w:val="005310E8"/>
    <w:rsid w:val="00531138"/>
    <w:rsid w:val="0053239F"/>
    <w:rsid w:val="005323C4"/>
    <w:rsid w:val="00532B64"/>
    <w:rsid w:val="00532B84"/>
    <w:rsid w:val="005336C1"/>
    <w:rsid w:val="00533A23"/>
    <w:rsid w:val="00533F76"/>
    <w:rsid w:val="00534B9D"/>
    <w:rsid w:val="005350DD"/>
    <w:rsid w:val="00535328"/>
    <w:rsid w:val="00535CD4"/>
    <w:rsid w:val="00535F21"/>
    <w:rsid w:val="005365B3"/>
    <w:rsid w:val="00536A8A"/>
    <w:rsid w:val="00536DD3"/>
    <w:rsid w:val="00536E8E"/>
    <w:rsid w:val="00537500"/>
    <w:rsid w:val="00537F87"/>
    <w:rsid w:val="005400D2"/>
    <w:rsid w:val="005406B6"/>
    <w:rsid w:val="005407D0"/>
    <w:rsid w:val="005409F4"/>
    <w:rsid w:val="00541345"/>
    <w:rsid w:val="005418E7"/>
    <w:rsid w:val="00542734"/>
    <w:rsid w:val="00542884"/>
    <w:rsid w:val="005430FC"/>
    <w:rsid w:val="00543438"/>
    <w:rsid w:val="005440DE"/>
    <w:rsid w:val="005445D0"/>
    <w:rsid w:val="0054466C"/>
    <w:rsid w:val="00544B7C"/>
    <w:rsid w:val="00544FB0"/>
    <w:rsid w:val="00545043"/>
    <w:rsid w:val="0054535F"/>
    <w:rsid w:val="0054565A"/>
    <w:rsid w:val="00545BC2"/>
    <w:rsid w:val="00545D80"/>
    <w:rsid w:val="00546BA4"/>
    <w:rsid w:val="00546D61"/>
    <w:rsid w:val="00547D8B"/>
    <w:rsid w:val="00547F7A"/>
    <w:rsid w:val="00550891"/>
    <w:rsid w:val="00552837"/>
    <w:rsid w:val="00552E36"/>
    <w:rsid w:val="005537B1"/>
    <w:rsid w:val="0055391D"/>
    <w:rsid w:val="00553A9E"/>
    <w:rsid w:val="00553E09"/>
    <w:rsid w:val="00553F3C"/>
    <w:rsid w:val="005544E2"/>
    <w:rsid w:val="00554FF0"/>
    <w:rsid w:val="00555220"/>
    <w:rsid w:val="00556C63"/>
    <w:rsid w:val="0055757C"/>
    <w:rsid w:val="00557D34"/>
    <w:rsid w:val="00557F31"/>
    <w:rsid w:val="0056005B"/>
    <w:rsid w:val="00560736"/>
    <w:rsid w:val="00560776"/>
    <w:rsid w:val="005622AC"/>
    <w:rsid w:val="005623F2"/>
    <w:rsid w:val="00562776"/>
    <w:rsid w:val="00562C95"/>
    <w:rsid w:val="00562CD7"/>
    <w:rsid w:val="00562DEF"/>
    <w:rsid w:val="00563D74"/>
    <w:rsid w:val="00563F27"/>
    <w:rsid w:val="0056406F"/>
    <w:rsid w:val="00564155"/>
    <w:rsid w:val="00564764"/>
    <w:rsid w:val="00565C60"/>
    <w:rsid w:val="0056621B"/>
    <w:rsid w:val="00566620"/>
    <w:rsid w:val="005666C4"/>
    <w:rsid w:val="00570A0D"/>
    <w:rsid w:val="005713C7"/>
    <w:rsid w:val="00572AC6"/>
    <w:rsid w:val="00574972"/>
    <w:rsid w:val="005751CA"/>
    <w:rsid w:val="00575311"/>
    <w:rsid w:val="005754F1"/>
    <w:rsid w:val="00575E8D"/>
    <w:rsid w:val="0057635D"/>
    <w:rsid w:val="005772F4"/>
    <w:rsid w:val="005774CB"/>
    <w:rsid w:val="0057783E"/>
    <w:rsid w:val="005819C8"/>
    <w:rsid w:val="00581B86"/>
    <w:rsid w:val="00582D82"/>
    <w:rsid w:val="00583464"/>
    <w:rsid w:val="00584B8D"/>
    <w:rsid w:val="00584E7B"/>
    <w:rsid w:val="00585119"/>
    <w:rsid w:val="00585713"/>
    <w:rsid w:val="00585DA9"/>
    <w:rsid w:val="00587E1F"/>
    <w:rsid w:val="0059040B"/>
    <w:rsid w:val="00590DF5"/>
    <w:rsid w:val="0059118B"/>
    <w:rsid w:val="005922A9"/>
    <w:rsid w:val="0059263B"/>
    <w:rsid w:val="00593A9B"/>
    <w:rsid w:val="00593F6A"/>
    <w:rsid w:val="00594081"/>
    <w:rsid w:val="00594642"/>
    <w:rsid w:val="00594FFE"/>
    <w:rsid w:val="005950CF"/>
    <w:rsid w:val="00595102"/>
    <w:rsid w:val="005967F6"/>
    <w:rsid w:val="00596A1E"/>
    <w:rsid w:val="0059799B"/>
    <w:rsid w:val="005A0037"/>
    <w:rsid w:val="005A058E"/>
    <w:rsid w:val="005A0E5E"/>
    <w:rsid w:val="005A1A85"/>
    <w:rsid w:val="005A2403"/>
    <w:rsid w:val="005A2533"/>
    <w:rsid w:val="005A29F3"/>
    <w:rsid w:val="005A2AE7"/>
    <w:rsid w:val="005A2AF1"/>
    <w:rsid w:val="005A2BBF"/>
    <w:rsid w:val="005A2DD9"/>
    <w:rsid w:val="005A3329"/>
    <w:rsid w:val="005A3578"/>
    <w:rsid w:val="005A373D"/>
    <w:rsid w:val="005A63EA"/>
    <w:rsid w:val="005A64D8"/>
    <w:rsid w:val="005A6792"/>
    <w:rsid w:val="005A6994"/>
    <w:rsid w:val="005A6CCF"/>
    <w:rsid w:val="005A7152"/>
    <w:rsid w:val="005A75B6"/>
    <w:rsid w:val="005A78DA"/>
    <w:rsid w:val="005A795E"/>
    <w:rsid w:val="005B0AD6"/>
    <w:rsid w:val="005B1720"/>
    <w:rsid w:val="005B1F1A"/>
    <w:rsid w:val="005B29E2"/>
    <w:rsid w:val="005B2F5E"/>
    <w:rsid w:val="005B3C7B"/>
    <w:rsid w:val="005B6A73"/>
    <w:rsid w:val="005B6FC6"/>
    <w:rsid w:val="005B701F"/>
    <w:rsid w:val="005B732B"/>
    <w:rsid w:val="005B7A0C"/>
    <w:rsid w:val="005C06CF"/>
    <w:rsid w:val="005C11A0"/>
    <w:rsid w:val="005C1599"/>
    <w:rsid w:val="005C15D2"/>
    <w:rsid w:val="005C1716"/>
    <w:rsid w:val="005C4918"/>
    <w:rsid w:val="005C50CC"/>
    <w:rsid w:val="005C58D4"/>
    <w:rsid w:val="005C593C"/>
    <w:rsid w:val="005C6D1B"/>
    <w:rsid w:val="005C77A6"/>
    <w:rsid w:val="005C79DA"/>
    <w:rsid w:val="005D009B"/>
    <w:rsid w:val="005D11B9"/>
    <w:rsid w:val="005D11E8"/>
    <w:rsid w:val="005D1270"/>
    <w:rsid w:val="005D1CF9"/>
    <w:rsid w:val="005D1D39"/>
    <w:rsid w:val="005D2F56"/>
    <w:rsid w:val="005D37BD"/>
    <w:rsid w:val="005D3F3C"/>
    <w:rsid w:val="005D4FA9"/>
    <w:rsid w:val="005D51D7"/>
    <w:rsid w:val="005D5355"/>
    <w:rsid w:val="005D7887"/>
    <w:rsid w:val="005D7CAE"/>
    <w:rsid w:val="005D7F42"/>
    <w:rsid w:val="005E02FE"/>
    <w:rsid w:val="005E0420"/>
    <w:rsid w:val="005E0895"/>
    <w:rsid w:val="005E0AD1"/>
    <w:rsid w:val="005E2863"/>
    <w:rsid w:val="005E3E04"/>
    <w:rsid w:val="005E450E"/>
    <w:rsid w:val="005E5669"/>
    <w:rsid w:val="005E5AAD"/>
    <w:rsid w:val="005E668E"/>
    <w:rsid w:val="005E6B8A"/>
    <w:rsid w:val="005E7211"/>
    <w:rsid w:val="005E7591"/>
    <w:rsid w:val="005F0890"/>
    <w:rsid w:val="005F094D"/>
    <w:rsid w:val="005F0A28"/>
    <w:rsid w:val="005F0CE1"/>
    <w:rsid w:val="005F17B2"/>
    <w:rsid w:val="005F3B74"/>
    <w:rsid w:val="005F5736"/>
    <w:rsid w:val="005F5A82"/>
    <w:rsid w:val="005F63D3"/>
    <w:rsid w:val="005F6691"/>
    <w:rsid w:val="005F6ADD"/>
    <w:rsid w:val="005F6C7D"/>
    <w:rsid w:val="005F6F20"/>
    <w:rsid w:val="005F7DE3"/>
    <w:rsid w:val="005F7E0D"/>
    <w:rsid w:val="00601657"/>
    <w:rsid w:val="00602264"/>
    <w:rsid w:val="00602A53"/>
    <w:rsid w:val="0060324F"/>
    <w:rsid w:val="0060380E"/>
    <w:rsid w:val="0060409A"/>
    <w:rsid w:val="00604645"/>
    <w:rsid w:val="00604D06"/>
    <w:rsid w:val="00605310"/>
    <w:rsid w:val="0060561F"/>
    <w:rsid w:val="006058F0"/>
    <w:rsid w:val="00605956"/>
    <w:rsid w:val="00605BE8"/>
    <w:rsid w:val="00605FB5"/>
    <w:rsid w:val="0060625A"/>
    <w:rsid w:val="00610281"/>
    <w:rsid w:val="006118C3"/>
    <w:rsid w:val="006119A6"/>
    <w:rsid w:val="00611F5A"/>
    <w:rsid w:val="00612A95"/>
    <w:rsid w:val="00613672"/>
    <w:rsid w:val="00613A7F"/>
    <w:rsid w:val="00614B45"/>
    <w:rsid w:val="00615270"/>
    <w:rsid w:val="0061619A"/>
    <w:rsid w:val="00616823"/>
    <w:rsid w:val="00616AB4"/>
    <w:rsid w:val="00616B78"/>
    <w:rsid w:val="006178A2"/>
    <w:rsid w:val="0062082D"/>
    <w:rsid w:val="006220BA"/>
    <w:rsid w:val="0062220C"/>
    <w:rsid w:val="006224BC"/>
    <w:rsid w:val="00623297"/>
    <w:rsid w:val="00624F27"/>
    <w:rsid w:val="006252DF"/>
    <w:rsid w:val="006261EB"/>
    <w:rsid w:val="00626232"/>
    <w:rsid w:val="00626507"/>
    <w:rsid w:val="0062666E"/>
    <w:rsid w:val="00626BDD"/>
    <w:rsid w:val="00627ABD"/>
    <w:rsid w:val="006308EE"/>
    <w:rsid w:val="00631BC5"/>
    <w:rsid w:val="0063402A"/>
    <w:rsid w:val="00634D32"/>
    <w:rsid w:val="006360FE"/>
    <w:rsid w:val="00637043"/>
    <w:rsid w:val="00637C4D"/>
    <w:rsid w:val="00640949"/>
    <w:rsid w:val="00640E7F"/>
    <w:rsid w:val="006421FC"/>
    <w:rsid w:val="00642F4D"/>
    <w:rsid w:val="00643434"/>
    <w:rsid w:val="00643469"/>
    <w:rsid w:val="0064416F"/>
    <w:rsid w:val="00644D8B"/>
    <w:rsid w:val="0064565F"/>
    <w:rsid w:val="006459FF"/>
    <w:rsid w:val="0064645D"/>
    <w:rsid w:val="00646674"/>
    <w:rsid w:val="0064685B"/>
    <w:rsid w:val="00647060"/>
    <w:rsid w:val="006474FC"/>
    <w:rsid w:val="0065008C"/>
    <w:rsid w:val="00650219"/>
    <w:rsid w:val="0065046E"/>
    <w:rsid w:val="00650A2A"/>
    <w:rsid w:val="00651C57"/>
    <w:rsid w:val="00651D5E"/>
    <w:rsid w:val="00651FD6"/>
    <w:rsid w:val="0065202D"/>
    <w:rsid w:val="00652B48"/>
    <w:rsid w:val="0065325A"/>
    <w:rsid w:val="00654270"/>
    <w:rsid w:val="0065461E"/>
    <w:rsid w:val="006549B5"/>
    <w:rsid w:val="00654B87"/>
    <w:rsid w:val="00654BC3"/>
    <w:rsid w:val="00655698"/>
    <w:rsid w:val="00655EAE"/>
    <w:rsid w:val="00656A9D"/>
    <w:rsid w:val="00657002"/>
    <w:rsid w:val="00657199"/>
    <w:rsid w:val="00657281"/>
    <w:rsid w:val="006579F5"/>
    <w:rsid w:val="006606EE"/>
    <w:rsid w:val="00662ED5"/>
    <w:rsid w:val="006646A4"/>
    <w:rsid w:val="00665B11"/>
    <w:rsid w:val="00665B8B"/>
    <w:rsid w:val="00665C83"/>
    <w:rsid w:val="00665F89"/>
    <w:rsid w:val="0066630D"/>
    <w:rsid w:val="00666EB4"/>
    <w:rsid w:val="00667DEF"/>
    <w:rsid w:val="00670101"/>
    <w:rsid w:val="00670308"/>
    <w:rsid w:val="006703C3"/>
    <w:rsid w:val="00671CB0"/>
    <w:rsid w:val="0067221A"/>
    <w:rsid w:val="00673E6A"/>
    <w:rsid w:val="00674718"/>
    <w:rsid w:val="00675BEF"/>
    <w:rsid w:val="0067673A"/>
    <w:rsid w:val="00676A0F"/>
    <w:rsid w:val="00676ACD"/>
    <w:rsid w:val="0067744D"/>
    <w:rsid w:val="006777C2"/>
    <w:rsid w:val="0068054C"/>
    <w:rsid w:val="00680AEF"/>
    <w:rsid w:val="00680BAE"/>
    <w:rsid w:val="0068129C"/>
    <w:rsid w:val="00681BB7"/>
    <w:rsid w:val="00682D08"/>
    <w:rsid w:val="0068332C"/>
    <w:rsid w:val="006855B8"/>
    <w:rsid w:val="006875D0"/>
    <w:rsid w:val="00687DBE"/>
    <w:rsid w:val="00687E20"/>
    <w:rsid w:val="00690773"/>
    <w:rsid w:val="00690A62"/>
    <w:rsid w:val="00690DC6"/>
    <w:rsid w:val="00691509"/>
    <w:rsid w:val="00691E04"/>
    <w:rsid w:val="00692769"/>
    <w:rsid w:val="006935B3"/>
    <w:rsid w:val="00693659"/>
    <w:rsid w:val="00693D84"/>
    <w:rsid w:val="00694CF1"/>
    <w:rsid w:val="006955E6"/>
    <w:rsid w:val="00695E2A"/>
    <w:rsid w:val="006974BA"/>
    <w:rsid w:val="006976E1"/>
    <w:rsid w:val="00697E0E"/>
    <w:rsid w:val="006A0158"/>
    <w:rsid w:val="006A164E"/>
    <w:rsid w:val="006A2513"/>
    <w:rsid w:val="006A29CA"/>
    <w:rsid w:val="006A325E"/>
    <w:rsid w:val="006A3406"/>
    <w:rsid w:val="006A34BE"/>
    <w:rsid w:val="006A45D7"/>
    <w:rsid w:val="006A644C"/>
    <w:rsid w:val="006A69AD"/>
    <w:rsid w:val="006A6AE2"/>
    <w:rsid w:val="006A721C"/>
    <w:rsid w:val="006A78A7"/>
    <w:rsid w:val="006A799C"/>
    <w:rsid w:val="006A7E1B"/>
    <w:rsid w:val="006A7E9A"/>
    <w:rsid w:val="006B00AE"/>
    <w:rsid w:val="006B0350"/>
    <w:rsid w:val="006B1898"/>
    <w:rsid w:val="006B196B"/>
    <w:rsid w:val="006B277E"/>
    <w:rsid w:val="006B3CD2"/>
    <w:rsid w:val="006B40A2"/>
    <w:rsid w:val="006B4866"/>
    <w:rsid w:val="006B58C2"/>
    <w:rsid w:val="006B6310"/>
    <w:rsid w:val="006B6400"/>
    <w:rsid w:val="006B6440"/>
    <w:rsid w:val="006B6D97"/>
    <w:rsid w:val="006B7450"/>
    <w:rsid w:val="006B75FF"/>
    <w:rsid w:val="006B7EED"/>
    <w:rsid w:val="006C0031"/>
    <w:rsid w:val="006C0844"/>
    <w:rsid w:val="006C0F3A"/>
    <w:rsid w:val="006C2EBC"/>
    <w:rsid w:val="006C35AC"/>
    <w:rsid w:val="006C4D0D"/>
    <w:rsid w:val="006C5848"/>
    <w:rsid w:val="006C611D"/>
    <w:rsid w:val="006C657B"/>
    <w:rsid w:val="006C6DE2"/>
    <w:rsid w:val="006C7DE0"/>
    <w:rsid w:val="006D01CE"/>
    <w:rsid w:val="006D0543"/>
    <w:rsid w:val="006D1809"/>
    <w:rsid w:val="006D1FA3"/>
    <w:rsid w:val="006D1FF8"/>
    <w:rsid w:val="006D24EC"/>
    <w:rsid w:val="006D5009"/>
    <w:rsid w:val="006D5D12"/>
    <w:rsid w:val="006D5EB6"/>
    <w:rsid w:val="006D6149"/>
    <w:rsid w:val="006D6E6C"/>
    <w:rsid w:val="006D71CA"/>
    <w:rsid w:val="006D74B8"/>
    <w:rsid w:val="006D7671"/>
    <w:rsid w:val="006D7F2B"/>
    <w:rsid w:val="006E035A"/>
    <w:rsid w:val="006E0803"/>
    <w:rsid w:val="006E111D"/>
    <w:rsid w:val="006E1C79"/>
    <w:rsid w:val="006E1F2F"/>
    <w:rsid w:val="006E1FB5"/>
    <w:rsid w:val="006E34B5"/>
    <w:rsid w:val="006E3C22"/>
    <w:rsid w:val="006E49C5"/>
    <w:rsid w:val="006E5A23"/>
    <w:rsid w:val="006E5B11"/>
    <w:rsid w:val="006E6718"/>
    <w:rsid w:val="006E6733"/>
    <w:rsid w:val="006E6A0D"/>
    <w:rsid w:val="006E74CC"/>
    <w:rsid w:val="006E785C"/>
    <w:rsid w:val="006E7C87"/>
    <w:rsid w:val="006F0292"/>
    <w:rsid w:val="006F0B30"/>
    <w:rsid w:val="006F1441"/>
    <w:rsid w:val="006F1DA9"/>
    <w:rsid w:val="006F5831"/>
    <w:rsid w:val="006F5CE7"/>
    <w:rsid w:val="006F5CFC"/>
    <w:rsid w:val="006F70D6"/>
    <w:rsid w:val="006F723C"/>
    <w:rsid w:val="006F75D2"/>
    <w:rsid w:val="006F7B4F"/>
    <w:rsid w:val="007016D4"/>
    <w:rsid w:val="00702214"/>
    <w:rsid w:val="007034A4"/>
    <w:rsid w:val="007037E9"/>
    <w:rsid w:val="0070492C"/>
    <w:rsid w:val="00704A2A"/>
    <w:rsid w:val="00704E40"/>
    <w:rsid w:val="00705A3A"/>
    <w:rsid w:val="0070738A"/>
    <w:rsid w:val="00707659"/>
    <w:rsid w:val="0071040D"/>
    <w:rsid w:val="00710AC8"/>
    <w:rsid w:val="00711E69"/>
    <w:rsid w:val="0071296A"/>
    <w:rsid w:val="00713BF4"/>
    <w:rsid w:val="00714075"/>
    <w:rsid w:val="00714439"/>
    <w:rsid w:val="00714CCB"/>
    <w:rsid w:val="00714EEE"/>
    <w:rsid w:val="007155FA"/>
    <w:rsid w:val="007163E9"/>
    <w:rsid w:val="007164EB"/>
    <w:rsid w:val="007165F1"/>
    <w:rsid w:val="00716612"/>
    <w:rsid w:val="0071767A"/>
    <w:rsid w:val="00717788"/>
    <w:rsid w:val="007202EA"/>
    <w:rsid w:val="00720D1A"/>
    <w:rsid w:val="00721E0A"/>
    <w:rsid w:val="00721FDD"/>
    <w:rsid w:val="00723506"/>
    <w:rsid w:val="00723BF1"/>
    <w:rsid w:val="0072408E"/>
    <w:rsid w:val="00724231"/>
    <w:rsid w:val="00724A87"/>
    <w:rsid w:val="00725161"/>
    <w:rsid w:val="00725CDB"/>
    <w:rsid w:val="00726008"/>
    <w:rsid w:val="0072612A"/>
    <w:rsid w:val="007265CD"/>
    <w:rsid w:val="00726AB4"/>
    <w:rsid w:val="00726ADA"/>
    <w:rsid w:val="0072708B"/>
    <w:rsid w:val="0073011B"/>
    <w:rsid w:val="00730E4A"/>
    <w:rsid w:val="00731290"/>
    <w:rsid w:val="0073132A"/>
    <w:rsid w:val="00732998"/>
    <w:rsid w:val="00732E69"/>
    <w:rsid w:val="00733F98"/>
    <w:rsid w:val="00735749"/>
    <w:rsid w:val="007362EA"/>
    <w:rsid w:val="00736419"/>
    <w:rsid w:val="007365EF"/>
    <w:rsid w:val="0073668B"/>
    <w:rsid w:val="0073743E"/>
    <w:rsid w:val="00741360"/>
    <w:rsid w:val="00742988"/>
    <w:rsid w:val="00742A69"/>
    <w:rsid w:val="0074389E"/>
    <w:rsid w:val="00743CC3"/>
    <w:rsid w:val="007456AE"/>
    <w:rsid w:val="0074625A"/>
    <w:rsid w:val="00746A5C"/>
    <w:rsid w:val="00747C87"/>
    <w:rsid w:val="00750A4D"/>
    <w:rsid w:val="00750D4D"/>
    <w:rsid w:val="00750EE0"/>
    <w:rsid w:val="007518F2"/>
    <w:rsid w:val="00752B84"/>
    <w:rsid w:val="00752FE4"/>
    <w:rsid w:val="007538D9"/>
    <w:rsid w:val="00753DB9"/>
    <w:rsid w:val="00754173"/>
    <w:rsid w:val="00754D0F"/>
    <w:rsid w:val="00755748"/>
    <w:rsid w:val="00755B32"/>
    <w:rsid w:val="00755F7C"/>
    <w:rsid w:val="00756861"/>
    <w:rsid w:val="00756DA3"/>
    <w:rsid w:val="00756DDE"/>
    <w:rsid w:val="0075713B"/>
    <w:rsid w:val="00757657"/>
    <w:rsid w:val="007576E5"/>
    <w:rsid w:val="00760141"/>
    <w:rsid w:val="00761399"/>
    <w:rsid w:val="00761EE9"/>
    <w:rsid w:val="00762129"/>
    <w:rsid w:val="00762CEC"/>
    <w:rsid w:val="00762EF3"/>
    <w:rsid w:val="007630A8"/>
    <w:rsid w:val="007634FC"/>
    <w:rsid w:val="00763C64"/>
    <w:rsid w:val="0076410A"/>
    <w:rsid w:val="00764480"/>
    <w:rsid w:val="00764E5F"/>
    <w:rsid w:val="00764FF6"/>
    <w:rsid w:val="00765274"/>
    <w:rsid w:val="007657ED"/>
    <w:rsid w:val="007669B5"/>
    <w:rsid w:val="00766B6C"/>
    <w:rsid w:val="00766D3D"/>
    <w:rsid w:val="00766E85"/>
    <w:rsid w:val="007671CC"/>
    <w:rsid w:val="00767F5B"/>
    <w:rsid w:val="00767F98"/>
    <w:rsid w:val="00767FF1"/>
    <w:rsid w:val="007705F3"/>
    <w:rsid w:val="00770749"/>
    <w:rsid w:val="00773FCA"/>
    <w:rsid w:val="007748CC"/>
    <w:rsid w:val="00774BF8"/>
    <w:rsid w:val="0077535C"/>
    <w:rsid w:val="0077536D"/>
    <w:rsid w:val="00775CB7"/>
    <w:rsid w:val="00776649"/>
    <w:rsid w:val="00776AC1"/>
    <w:rsid w:val="007813F5"/>
    <w:rsid w:val="00782127"/>
    <w:rsid w:val="00784B86"/>
    <w:rsid w:val="00784CE3"/>
    <w:rsid w:val="00784D23"/>
    <w:rsid w:val="007850D4"/>
    <w:rsid w:val="0078541D"/>
    <w:rsid w:val="007854D0"/>
    <w:rsid w:val="00786150"/>
    <w:rsid w:val="00786211"/>
    <w:rsid w:val="007863D0"/>
    <w:rsid w:val="007904E0"/>
    <w:rsid w:val="00790FAB"/>
    <w:rsid w:val="00791458"/>
    <w:rsid w:val="00792F0A"/>
    <w:rsid w:val="00794245"/>
    <w:rsid w:val="00794813"/>
    <w:rsid w:val="007951C1"/>
    <w:rsid w:val="00795C8D"/>
    <w:rsid w:val="007969E4"/>
    <w:rsid w:val="007976BE"/>
    <w:rsid w:val="00797BD9"/>
    <w:rsid w:val="007A07BD"/>
    <w:rsid w:val="007A093F"/>
    <w:rsid w:val="007A3AAA"/>
    <w:rsid w:val="007A3DF6"/>
    <w:rsid w:val="007A40DA"/>
    <w:rsid w:val="007A43E4"/>
    <w:rsid w:val="007A496A"/>
    <w:rsid w:val="007A4AD7"/>
    <w:rsid w:val="007A4B44"/>
    <w:rsid w:val="007A4CF4"/>
    <w:rsid w:val="007A543E"/>
    <w:rsid w:val="007A63CD"/>
    <w:rsid w:val="007A657D"/>
    <w:rsid w:val="007A65A0"/>
    <w:rsid w:val="007A7C31"/>
    <w:rsid w:val="007B059D"/>
    <w:rsid w:val="007B06EA"/>
    <w:rsid w:val="007B0ECB"/>
    <w:rsid w:val="007B1242"/>
    <w:rsid w:val="007B1528"/>
    <w:rsid w:val="007B1A44"/>
    <w:rsid w:val="007B1CAC"/>
    <w:rsid w:val="007B1FF8"/>
    <w:rsid w:val="007B1FFA"/>
    <w:rsid w:val="007B219B"/>
    <w:rsid w:val="007B2BD4"/>
    <w:rsid w:val="007B2BF9"/>
    <w:rsid w:val="007B2DF1"/>
    <w:rsid w:val="007B3937"/>
    <w:rsid w:val="007B3E60"/>
    <w:rsid w:val="007B4594"/>
    <w:rsid w:val="007B4B2C"/>
    <w:rsid w:val="007B5BD9"/>
    <w:rsid w:val="007B6DB7"/>
    <w:rsid w:val="007B73D5"/>
    <w:rsid w:val="007C0470"/>
    <w:rsid w:val="007C09C8"/>
    <w:rsid w:val="007C112C"/>
    <w:rsid w:val="007C134F"/>
    <w:rsid w:val="007C1713"/>
    <w:rsid w:val="007C19E3"/>
    <w:rsid w:val="007C19ED"/>
    <w:rsid w:val="007C2209"/>
    <w:rsid w:val="007C2568"/>
    <w:rsid w:val="007C26ED"/>
    <w:rsid w:val="007C2C2F"/>
    <w:rsid w:val="007C2F5E"/>
    <w:rsid w:val="007C3A6B"/>
    <w:rsid w:val="007C4E9C"/>
    <w:rsid w:val="007C4F23"/>
    <w:rsid w:val="007C5D8B"/>
    <w:rsid w:val="007C61EA"/>
    <w:rsid w:val="007C6440"/>
    <w:rsid w:val="007C72BF"/>
    <w:rsid w:val="007D0010"/>
    <w:rsid w:val="007D211E"/>
    <w:rsid w:val="007D218F"/>
    <w:rsid w:val="007D253B"/>
    <w:rsid w:val="007D4449"/>
    <w:rsid w:val="007D48EB"/>
    <w:rsid w:val="007D4A75"/>
    <w:rsid w:val="007D4D65"/>
    <w:rsid w:val="007D567A"/>
    <w:rsid w:val="007D688E"/>
    <w:rsid w:val="007D72D7"/>
    <w:rsid w:val="007D75A8"/>
    <w:rsid w:val="007D78DF"/>
    <w:rsid w:val="007D79D8"/>
    <w:rsid w:val="007D7AA9"/>
    <w:rsid w:val="007D7B00"/>
    <w:rsid w:val="007D7DF9"/>
    <w:rsid w:val="007E021B"/>
    <w:rsid w:val="007E1EF6"/>
    <w:rsid w:val="007E2573"/>
    <w:rsid w:val="007E283C"/>
    <w:rsid w:val="007E2EC6"/>
    <w:rsid w:val="007E33F9"/>
    <w:rsid w:val="007E4081"/>
    <w:rsid w:val="007E4E03"/>
    <w:rsid w:val="007E5421"/>
    <w:rsid w:val="007E5E26"/>
    <w:rsid w:val="007E6292"/>
    <w:rsid w:val="007E6601"/>
    <w:rsid w:val="007E7F5C"/>
    <w:rsid w:val="007F0420"/>
    <w:rsid w:val="007F15AC"/>
    <w:rsid w:val="007F1792"/>
    <w:rsid w:val="007F1FF9"/>
    <w:rsid w:val="007F20D0"/>
    <w:rsid w:val="007F2CA3"/>
    <w:rsid w:val="007F3191"/>
    <w:rsid w:val="007F466F"/>
    <w:rsid w:val="007F4B85"/>
    <w:rsid w:val="007F5950"/>
    <w:rsid w:val="007F750C"/>
    <w:rsid w:val="007F7DC9"/>
    <w:rsid w:val="007F7F9C"/>
    <w:rsid w:val="00800535"/>
    <w:rsid w:val="00801A69"/>
    <w:rsid w:val="00801CAA"/>
    <w:rsid w:val="00801CFE"/>
    <w:rsid w:val="008021C1"/>
    <w:rsid w:val="00803339"/>
    <w:rsid w:val="008045A8"/>
    <w:rsid w:val="008047DA"/>
    <w:rsid w:val="00804C07"/>
    <w:rsid w:val="00804F95"/>
    <w:rsid w:val="00804FAC"/>
    <w:rsid w:val="00805548"/>
    <w:rsid w:val="008060CD"/>
    <w:rsid w:val="00806CDB"/>
    <w:rsid w:val="00806D82"/>
    <w:rsid w:val="008071F7"/>
    <w:rsid w:val="0080792A"/>
    <w:rsid w:val="00807A6A"/>
    <w:rsid w:val="00807E27"/>
    <w:rsid w:val="0081118E"/>
    <w:rsid w:val="00811E8C"/>
    <w:rsid w:val="00812344"/>
    <w:rsid w:val="00812B2B"/>
    <w:rsid w:val="00812E7C"/>
    <w:rsid w:val="008132C8"/>
    <w:rsid w:val="0081365D"/>
    <w:rsid w:val="0081368D"/>
    <w:rsid w:val="00813A8B"/>
    <w:rsid w:val="00814603"/>
    <w:rsid w:val="0081460B"/>
    <w:rsid w:val="0081546E"/>
    <w:rsid w:val="00815829"/>
    <w:rsid w:val="00817B16"/>
    <w:rsid w:val="008219AB"/>
    <w:rsid w:val="00823420"/>
    <w:rsid w:val="00823436"/>
    <w:rsid w:val="0082412F"/>
    <w:rsid w:val="00824C33"/>
    <w:rsid w:val="00824EC1"/>
    <w:rsid w:val="008253C7"/>
    <w:rsid w:val="00825441"/>
    <w:rsid w:val="008254F0"/>
    <w:rsid w:val="00825814"/>
    <w:rsid w:val="008258C0"/>
    <w:rsid w:val="0082597C"/>
    <w:rsid w:val="008259A3"/>
    <w:rsid w:val="00825E6F"/>
    <w:rsid w:val="008267B7"/>
    <w:rsid w:val="00826A43"/>
    <w:rsid w:val="00827120"/>
    <w:rsid w:val="00827385"/>
    <w:rsid w:val="00827796"/>
    <w:rsid w:val="00827C83"/>
    <w:rsid w:val="008303D0"/>
    <w:rsid w:val="0083101C"/>
    <w:rsid w:val="00831229"/>
    <w:rsid w:val="0083178B"/>
    <w:rsid w:val="00831AB3"/>
    <w:rsid w:val="0083276F"/>
    <w:rsid w:val="00832D19"/>
    <w:rsid w:val="00832E90"/>
    <w:rsid w:val="00833ECD"/>
    <w:rsid w:val="0083474D"/>
    <w:rsid w:val="00834834"/>
    <w:rsid w:val="008350D3"/>
    <w:rsid w:val="008364A1"/>
    <w:rsid w:val="00836EED"/>
    <w:rsid w:val="00840661"/>
    <w:rsid w:val="0084069F"/>
    <w:rsid w:val="0084100D"/>
    <w:rsid w:val="008415B2"/>
    <w:rsid w:val="008419CC"/>
    <w:rsid w:val="00841F9F"/>
    <w:rsid w:val="00842158"/>
    <w:rsid w:val="00842174"/>
    <w:rsid w:val="0084223B"/>
    <w:rsid w:val="00843A8F"/>
    <w:rsid w:val="00844635"/>
    <w:rsid w:val="00844722"/>
    <w:rsid w:val="00845167"/>
    <w:rsid w:val="00845C00"/>
    <w:rsid w:val="00846EEC"/>
    <w:rsid w:val="00847EF1"/>
    <w:rsid w:val="008500FA"/>
    <w:rsid w:val="0085028C"/>
    <w:rsid w:val="00850C6D"/>
    <w:rsid w:val="00851B88"/>
    <w:rsid w:val="00852B25"/>
    <w:rsid w:val="00853507"/>
    <w:rsid w:val="00855162"/>
    <w:rsid w:val="008553EB"/>
    <w:rsid w:val="0085598E"/>
    <w:rsid w:val="00855A02"/>
    <w:rsid w:val="008562AF"/>
    <w:rsid w:val="00856C79"/>
    <w:rsid w:val="008579BF"/>
    <w:rsid w:val="00860448"/>
    <w:rsid w:val="0086067A"/>
    <w:rsid w:val="00860AE4"/>
    <w:rsid w:val="00860F11"/>
    <w:rsid w:val="0086175D"/>
    <w:rsid w:val="0086181D"/>
    <w:rsid w:val="00861B64"/>
    <w:rsid w:val="00861D04"/>
    <w:rsid w:val="008623B3"/>
    <w:rsid w:val="00862C7E"/>
    <w:rsid w:val="00862DE6"/>
    <w:rsid w:val="00864033"/>
    <w:rsid w:val="008651CD"/>
    <w:rsid w:val="00865495"/>
    <w:rsid w:val="00865724"/>
    <w:rsid w:val="008658AD"/>
    <w:rsid w:val="00866436"/>
    <w:rsid w:val="00866AC3"/>
    <w:rsid w:val="00866B67"/>
    <w:rsid w:val="00866CD8"/>
    <w:rsid w:val="0087002D"/>
    <w:rsid w:val="00870876"/>
    <w:rsid w:val="00871771"/>
    <w:rsid w:val="0087266D"/>
    <w:rsid w:val="008736EF"/>
    <w:rsid w:val="00874039"/>
    <w:rsid w:val="008747AD"/>
    <w:rsid w:val="008747EE"/>
    <w:rsid w:val="008751FC"/>
    <w:rsid w:val="008759B5"/>
    <w:rsid w:val="00875B7A"/>
    <w:rsid w:val="00875D70"/>
    <w:rsid w:val="00881691"/>
    <w:rsid w:val="00881A63"/>
    <w:rsid w:val="00881D7D"/>
    <w:rsid w:val="008843CA"/>
    <w:rsid w:val="00884CBF"/>
    <w:rsid w:val="00884D14"/>
    <w:rsid w:val="00886994"/>
    <w:rsid w:val="00886F99"/>
    <w:rsid w:val="00887E8C"/>
    <w:rsid w:val="00890030"/>
    <w:rsid w:val="00890746"/>
    <w:rsid w:val="00890FA7"/>
    <w:rsid w:val="008910B6"/>
    <w:rsid w:val="00891A6A"/>
    <w:rsid w:val="00892341"/>
    <w:rsid w:val="008929F0"/>
    <w:rsid w:val="00892B3D"/>
    <w:rsid w:val="00893F3A"/>
    <w:rsid w:val="00893FC4"/>
    <w:rsid w:val="008940D6"/>
    <w:rsid w:val="00894335"/>
    <w:rsid w:val="0089433E"/>
    <w:rsid w:val="008946FA"/>
    <w:rsid w:val="00894B00"/>
    <w:rsid w:val="008951EE"/>
    <w:rsid w:val="00895707"/>
    <w:rsid w:val="008957E7"/>
    <w:rsid w:val="00897FD5"/>
    <w:rsid w:val="008A06C8"/>
    <w:rsid w:val="008A13ED"/>
    <w:rsid w:val="008A15A5"/>
    <w:rsid w:val="008A1E77"/>
    <w:rsid w:val="008A2AAF"/>
    <w:rsid w:val="008A3402"/>
    <w:rsid w:val="008A3B14"/>
    <w:rsid w:val="008A3F21"/>
    <w:rsid w:val="008A40D5"/>
    <w:rsid w:val="008A43DB"/>
    <w:rsid w:val="008A59F4"/>
    <w:rsid w:val="008A5CD3"/>
    <w:rsid w:val="008A65CA"/>
    <w:rsid w:val="008A7278"/>
    <w:rsid w:val="008A75CB"/>
    <w:rsid w:val="008A78F4"/>
    <w:rsid w:val="008B0F2E"/>
    <w:rsid w:val="008B1E0D"/>
    <w:rsid w:val="008B1F8B"/>
    <w:rsid w:val="008B21C0"/>
    <w:rsid w:val="008B2CBD"/>
    <w:rsid w:val="008B312E"/>
    <w:rsid w:val="008B33D4"/>
    <w:rsid w:val="008B3800"/>
    <w:rsid w:val="008B4191"/>
    <w:rsid w:val="008B4289"/>
    <w:rsid w:val="008B4430"/>
    <w:rsid w:val="008B44BF"/>
    <w:rsid w:val="008B4682"/>
    <w:rsid w:val="008B5D1B"/>
    <w:rsid w:val="008B7335"/>
    <w:rsid w:val="008C1A81"/>
    <w:rsid w:val="008C1B89"/>
    <w:rsid w:val="008C2A39"/>
    <w:rsid w:val="008C30EF"/>
    <w:rsid w:val="008C35E7"/>
    <w:rsid w:val="008C4D1E"/>
    <w:rsid w:val="008C4EFF"/>
    <w:rsid w:val="008C6B7F"/>
    <w:rsid w:val="008C725C"/>
    <w:rsid w:val="008D101B"/>
    <w:rsid w:val="008D1179"/>
    <w:rsid w:val="008D14ED"/>
    <w:rsid w:val="008D287D"/>
    <w:rsid w:val="008D3338"/>
    <w:rsid w:val="008D4095"/>
    <w:rsid w:val="008D6036"/>
    <w:rsid w:val="008D6FBC"/>
    <w:rsid w:val="008E023E"/>
    <w:rsid w:val="008E0485"/>
    <w:rsid w:val="008E18B3"/>
    <w:rsid w:val="008E2950"/>
    <w:rsid w:val="008E32DB"/>
    <w:rsid w:val="008E3486"/>
    <w:rsid w:val="008E3E18"/>
    <w:rsid w:val="008E498F"/>
    <w:rsid w:val="008E4CCF"/>
    <w:rsid w:val="008E52D0"/>
    <w:rsid w:val="008E54FF"/>
    <w:rsid w:val="008E64E7"/>
    <w:rsid w:val="008E695A"/>
    <w:rsid w:val="008E6A47"/>
    <w:rsid w:val="008E77AD"/>
    <w:rsid w:val="008E7D2A"/>
    <w:rsid w:val="008F00A4"/>
    <w:rsid w:val="008F154D"/>
    <w:rsid w:val="008F3550"/>
    <w:rsid w:val="008F3E7A"/>
    <w:rsid w:val="008F4C67"/>
    <w:rsid w:val="008F4E6B"/>
    <w:rsid w:val="008F5168"/>
    <w:rsid w:val="008F5263"/>
    <w:rsid w:val="008F5CFE"/>
    <w:rsid w:val="008F5D2C"/>
    <w:rsid w:val="008F692D"/>
    <w:rsid w:val="008F777D"/>
    <w:rsid w:val="008F7970"/>
    <w:rsid w:val="008F7FA0"/>
    <w:rsid w:val="00900187"/>
    <w:rsid w:val="00900718"/>
    <w:rsid w:val="009015B6"/>
    <w:rsid w:val="0090240C"/>
    <w:rsid w:val="009024F8"/>
    <w:rsid w:val="009033F1"/>
    <w:rsid w:val="00903564"/>
    <w:rsid w:val="00903AE8"/>
    <w:rsid w:val="00903C2D"/>
    <w:rsid w:val="00904C7A"/>
    <w:rsid w:val="009050CD"/>
    <w:rsid w:val="00905EF1"/>
    <w:rsid w:val="0090621B"/>
    <w:rsid w:val="009069A0"/>
    <w:rsid w:val="0090715A"/>
    <w:rsid w:val="009076EB"/>
    <w:rsid w:val="00907985"/>
    <w:rsid w:val="00907E1F"/>
    <w:rsid w:val="00907F1C"/>
    <w:rsid w:val="009109C7"/>
    <w:rsid w:val="00910C2C"/>
    <w:rsid w:val="00911AD3"/>
    <w:rsid w:val="00911D42"/>
    <w:rsid w:val="00911E7C"/>
    <w:rsid w:val="009121DC"/>
    <w:rsid w:val="009128CE"/>
    <w:rsid w:val="00912B88"/>
    <w:rsid w:val="00913FC4"/>
    <w:rsid w:val="009142DF"/>
    <w:rsid w:val="00914D59"/>
    <w:rsid w:val="00916745"/>
    <w:rsid w:val="009167AA"/>
    <w:rsid w:val="00916907"/>
    <w:rsid w:val="009169C1"/>
    <w:rsid w:val="00916C66"/>
    <w:rsid w:val="00916C68"/>
    <w:rsid w:val="00916F30"/>
    <w:rsid w:val="00917489"/>
    <w:rsid w:val="00917612"/>
    <w:rsid w:val="00920246"/>
    <w:rsid w:val="0092026E"/>
    <w:rsid w:val="00920409"/>
    <w:rsid w:val="009205A4"/>
    <w:rsid w:val="00920697"/>
    <w:rsid w:val="00920A69"/>
    <w:rsid w:val="00921341"/>
    <w:rsid w:val="00922080"/>
    <w:rsid w:val="00925A48"/>
    <w:rsid w:val="00925C5D"/>
    <w:rsid w:val="0092718E"/>
    <w:rsid w:val="009309C6"/>
    <w:rsid w:val="00931926"/>
    <w:rsid w:val="00931D5D"/>
    <w:rsid w:val="00932572"/>
    <w:rsid w:val="009326C8"/>
    <w:rsid w:val="009328A6"/>
    <w:rsid w:val="00932BB0"/>
    <w:rsid w:val="0093323C"/>
    <w:rsid w:val="00933716"/>
    <w:rsid w:val="00933790"/>
    <w:rsid w:val="00933A25"/>
    <w:rsid w:val="0093408A"/>
    <w:rsid w:val="00935169"/>
    <w:rsid w:val="00935629"/>
    <w:rsid w:val="009356A6"/>
    <w:rsid w:val="009357C9"/>
    <w:rsid w:val="00935B4D"/>
    <w:rsid w:val="00936C2C"/>
    <w:rsid w:val="00937C7B"/>
    <w:rsid w:val="00940DA9"/>
    <w:rsid w:val="00940DF5"/>
    <w:rsid w:val="00941AAC"/>
    <w:rsid w:val="0094200B"/>
    <w:rsid w:val="009421B2"/>
    <w:rsid w:val="00942357"/>
    <w:rsid w:val="009429F0"/>
    <w:rsid w:val="00942A52"/>
    <w:rsid w:val="00942B45"/>
    <w:rsid w:val="00943D60"/>
    <w:rsid w:val="00943D99"/>
    <w:rsid w:val="009445FC"/>
    <w:rsid w:val="0094560B"/>
    <w:rsid w:val="00945BB9"/>
    <w:rsid w:val="00945BCE"/>
    <w:rsid w:val="00946C24"/>
    <w:rsid w:val="00950DFE"/>
    <w:rsid w:val="00950E51"/>
    <w:rsid w:val="009519A4"/>
    <w:rsid w:val="00951A6A"/>
    <w:rsid w:val="00951B83"/>
    <w:rsid w:val="00952CA5"/>
    <w:rsid w:val="00953DE3"/>
    <w:rsid w:val="00954AC1"/>
    <w:rsid w:val="00954BD3"/>
    <w:rsid w:val="009552AE"/>
    <w:rsid w:val="00955717"/>
    <w:rsid w:val="00955794"/>
    <w:rsid w:val="00956035"/>
    <w:rsid w:val="0095622F"/>
    <w:rsid w:val="00956584"/>
    <w:rsid w:val="009565F0"/>
    <w:rsid w:val="00956FA5"/>
    <w:rsid w:val="0095718F"/>
    <w:rsid w:val="00960B99"/>
    <w:rsid w:val="00960C97"/>
    <w:rsid w:val="00961B3B"/>
    <w:rsid w:val="00961DD9"/>
    <w:rsid w:val="00962632"/>
    <w:rsid w:val="00963427"/>
    <w:rsid w:val="00963540"/>
    <w:rsid w:val="0096474D"/>
    <w:rsid w:val="009648E6"/>
    <w:rsid w:val="0096646B"/>
    <w:rsid w:val="009665E5"/>
    <w:rsid w:val="00966A5D"/>
    <w:rsid w:val="00970126"/>
    <w:rsid w:val="00970BC8"/>
    <w:rsid w:val="00970DB4"/>
    <w:rsid w:val="00971541"/>
    <w:rsid w:val="009718CB"/>
    <w:rsid w:val="00971F3B"/>
    <w:rsid w:val="009729C2"/>
    <w:rsid w:val="0097360F"/>
    <w:rsid w:val="00976555"/>
    <w:rsid w:val="009768EC"/>
    <w:rsid w:val="00977378"/>
    <w:rsid w:val="00977F77"/>
    <w:rsid w:val="009805EF"/>
    <w:rsid w:val="00982074"/>
    <w:rsid w:val="009820BA"/>
    <w:rsid w:val="00982422"/>
    <w:rsid w:val="00982C7B"/>
    <w:rsid w:val="0098318A"/>
    <w:rsid w:val="009832EA"/>
    <w:rsid w:val="009832F6"/>
    <w:rsid w:val="009837CF"/>
    <w:rsid w:val="00985989"/>
    <w:rsid w:val="00985BE7"/>
    <w:rsid w:val="00985C38"/>
    <w:rsid w:val="00985D6C"/>
    <w:rsid w:val="00985F2F"/>
    <w:rsid w:val="0098656C"/>
    <w:rsid w:val="00986A36"/>
    <w:rsid w:val="009870A7"/>
    <w:rsid w:val="00987810"/>
    <w:rsid w:val="00987D28"/>
    <w:rsid w:val="00990A7E"/>
    <w:rsid w:val="00990B3F"/>
    <w:rsid w:val="009917B9"/>
    <w:rsid w:val="0099180C"/>
    <w:rsid w:val="009919B7"/>
    <w:rsid w:val="00991C31"/>
    <w:rsid w:val="00992586"/>
    <w:rsid w:val="0099332B"/>
    <w:rsid w:val="00993788"/>
    <w:rsid w:val="00993B67"/>
    <w:rsid w:val="0099410C"/>
    <w:rsid w:val="009944E3"/>
    <w:rsid w:val="00995362"/>
    <w:rsid w:val="0099566E"/>
    <w:rsid w:val="0099681B"/>
    <w:rsid w:val="00996A19"/>
    <w:rsid w:val="00996AC4"/>
    <w:rsid w:val="00997C9F"/>
    <w:rsid w:val="009A16CF"/>
    <w:rsid w:val="009A1A6F"/>
    <w:rsid w:val="009A23EA"/>
    <w:rsid w:val="009A24DE"/>
    <w:rsid w:val="009A2E51"/>
    <w:rsid w:val="009A33FE"/>
    <w:rsid w:val="009A3DED"/>
    <w:rsid w:val="009A40E3"/>
    <w:rsid w:val="009A41C8"/>
    <w:rsid w:val="009A502C"/>
    <w:rsid w:val="009A7521"/>
    <w:rsid w:val="009A78ED"/>
    <w:rsid w:val="009B022D"/>
    <w:rsid w:val="009B0E64"/>
    <w:rsid w:val="009B2DF0"/>
    <w:rsid w:val="009B35D9"/>
    <w:rsid w:val="009B484A"/>
    <w:rsid w:val="009B4FC6"/>
    <w:rsid w:val="009B5211"/>
    <w:rsid w:val="009B5802"/>
    <w:rsid w:val="009B5E18"/>
    <w:rsid w:val="009B65E8"/>
    <w:rsid w:val="009B7022"/>
    <w:rsid w:val="009B7179"/>
    <w:rsid w:val="009B737A"/>
    <w:rsid w:val="009B7B13"/>
    <w:rsid w:val="009B7DD8"/>
    <w:rsid w:val="009B7E9B"/>
    <w:rsid w:val="009C04E0"/>
    <w:rsid w:val="009C0A2B"/>
    <w:rsid w:val="009C0E2F"/>
    <w:rsid w:val="009C15D3"/>
    <w:rsid w:val="009C1612"/>
    <w:rsid w:val="009C1920"/>
    <w:rsid w:val="009C1AAE"/>
    <w:rsid w:val="009C1BE8"/>
    <w:rsid w:val="009C3342"/>
    <w:rsid w:val="009C3439"/>
    <w:rsid w:val="009C3532"/>
    <w:rsid w:val="009C43A3"/>
    <w:rsid w:val="009C45C5"/>
    <w:rsid w:val="009C4B8D"/>
    <w:rsid w:val="009C4D97"/>
    <w:rsid w:val="009C515B"/>
    <w:rsid w:val="009C7187"/>
    <w:rsid w:val="009C77F8"/>
    <w:rsid w:val="009C7ED2"/>
    <w:rsid w:val="009D0268"/>
    <w:rsid w:val="009D0487"/>
    <w:rsid w:val="009D1091"/>
    <w:rsid w:val="009D2D51"/>
    <w:rsid w:val="009D32A0"/>
    <w:rsid w:val="009D372B"/>
    <w:rsid w:val="009D393B"/>
    <w:rsid w:val="009D39CC"/>
    <w:rsid w:val="009D472E"/>
    <w:rsid w:val="009D4C2A"/>
    <w:rsid w:val="009D4F8C"/>
    <w:rsid w:val="009D5734"/>
    <w:rsid w:val="009D63B3"/>
    <w:rsid w:val="009D6B0E"/>
    <w:rsid w:val="009D78AA"/>
    <w:rsid w:val="009E06F4"/>
    <w:rsid w:val="009E09D9"/>
    <w:rsid w:val="009E2214"/>
    <w:rsid w:val="009E2430"/>
    <w:rsid w:val="009E2663"/>
    <w:rsid w:val="009E2802"/>
    <w:rsid w:val="009E2D5C"/>
    <w:rsid w:val="009E2DA5"/>
    <w:rsid w:val="009E331E"/>
    <w:rsid w:val="009E3DA4"/>
    <w:rsid w:val="009E43B7"/>
    <w:rsid w:val="009E59BB"/>
    <w:rsid w:val="009E67AC"/>
    <w:rsid w:val="009E68AF"/>
    <w:rsid w:val="009E6C13"/>
    <w:rsid w:val="009F0A2D"/>
    <w:rsid w:val="009F0BDD"/>
    <w:rsid w:val="009F0EB7"/>
    <w:rsid w:val="009F1049"/>
    <w:rsid w:val="009F15B1"/>
    <w:rsid w:val="009F15D1"/>
    <w:rsid w:val="009F1726"/>
    <w:rsid w:val="009F1862"/>
    <w:rsid w:val="009F37F0"/>
    <w:rsid w:val="009F3A1B"/>
    <w:rsid w:val="009F4992"/>
    <w:rsid w:val="009F5FDC"/>
    <w:rsid w:val="00A01692"/>
    <w:rsid w:val="00A022A4"/>
    <w:rsid w:val="00A02321"/>
    <w:rsid w:val="00A02BE7"/>
    <w:rsid w:val="00A0335E"/>
    <w:rsid w:val="00A0534B"/>
    <w:rsid w:val="00A054C3"/>
    <w:rsid w:val="00A058E1"/>
    <w:rsid w:val="00A05AFA"/>
    <w:rsid w:val="00A06AB0"/>
    <w:rsid w:val="00A075AE"/>
    <w:rsid w:val="00A07821"/>
    <w:rsid w:val="00A10649"/>
    <w:rsid w:val="00A10690"/>
    <w:rsid w:val="00A10D51"/>
    <w:rsid w:val="00A10D54"/>
    <w:rsid w:val="00A11E61"/>
    <w:rsid w:val="00A13B99"/>
    <w:rsid w:val="00A13BC7"/>
    <w:rsid w:val="00A13C43"/>
    <w:rsid w:val="00A14624"/>
    <w:rsid w:val="00A14EA6"/>
    <w:rsid w:val="00A157B3"/>
    <w:rsid w:val="00A164FA"/>
    <w:rsid w:val="00A1713F"/>
    <w:rsid w:val="00A202AD"/>
    <w:rsid w:val="00A20875"/>
    <w:rsid w:val="00A20903"/>
    <w:rsid w:val="00A210FB"/>
    <w:rsid w:val="00A21115"/>
    <w:rsid w:val="00A211BA"/>
    <w:rsid w:val="00A220B4"/>
    <w:rsid w:val="00A227A5"/>
    <w:rsid w:val="00A23613"/>
    <w:rsid w:val="00A2394F"/>
    <w:rsid w:val="00A246D1"/>
    <w:rsid w:val="00A26118"/>
    <w:rsid w:val="00A266A2"/>
    <w:rsid w:val="00A26712"/>
    <w:rsid w:val="00A26C9A"/>
    <w:rsid w:val="00A26CD6"/>
    <w:rsid w:val="00A3054C"/>
    <w:rsid w:val="00A30A96"/>
    <w:rsid w:val="00A31121"/>
    <w:rsid w:val="00A320A4"/>
    <w:rsid w:val="00A33007"/>
    <w:rsid w:val="00A334C2"/>
    <w:rsid w:val="00A33AC3"/>
    <w:rsid w:val="00A33F52"/>
    <w:rsid w:val="00A3442A"/>
    <w:rsid w:val="00A350E6"/>
    <w:rsid w:val="00A35B11"/>
    <w:rsid w:val="00A36333"/>
    <w:rsid w:val="00A36384"/>
    <w:rsid w:val="00A365C4"/>
    <w:rsid w:val="00A36947"/>
    <w:rsid w:val="00A3733F"/>
    <w:rsid w:val="00A37702"/>
    <w:rsid w:val="00A3782C"/>
    <w:rsid w:val="00A37FE5"/>
    <w:rsid w:val="00A402F3"/>
    <w:rsid w:val="00A40CE3"/>
    <w:rsid w:val="00A415CA"/>
    <w:rsid w:val="00A417DF"/>
    <w:rsid w:val="00A41C5A"/>
    <w:rsid w:val="00A41CA1"/>
    <w:rsid w:val="00A4241E"/>
    <w:rsid w:val="00A430CE"/>
    <w:rsid w:val="00A4374B"/>
    <w:rsid w:val="00A437BD"/>
    <w:rsid w:val="00A4425E"/>
    <w:rsid w:val="00A442E0"/>
    <w:rsid w:val="00A448CA"/>
    <w:rsid w:val="00A45D88"/>
    <w:rsid w:val="00A464E7"/>
    <w:rsid w:val="00A468B5"/>
    <w:rsid w:val="00A475DE"/>
    <w:rsid w:val="00A500C2"/>
    <w:rsid w:val="00A50425"/>
    <w:rsid w:val="00A505EA"/>
    <w:rsid w:val="00A50CE4"/>
    <w:rsid w:val="00A50DCC"/>
    <w:rsid w:val="00A50EA1"/>
    <w:rsid w:val="00A510A0"/>
    <w:rsid w:val="00A51A5C"/>
    <w:rsid w:val="00A526A9"/>
    <w:rsid w:val="00A5280E"/>
    <w:rsid w:val="00A52C07"/>
    <w:rsid w:val="00A53FC3"/>
    <w:rsid w:val="00A56712"/>
    <w:rsid w:val="00A56758"/>
    <w:rsid w:val="00A5681D"/>
    <w:rsid w:val="00A56991"/>
    <w:rsid w:val="00A56A02"/>
    <w:rsid w:val="00A56DBF"/>
    <w:rsid w:val="00A56E66"/>
    <w:rsid w:val="00A573EC"/>
    <w:rsid w:val="00A57694"/>
    <w:rsid w:val="00A603A4"/>
    <w:rsid w:val="00A611D9"/>
    <w:rsid w:val="00A61BA6"/>
    <w:rsid w:val="00A61C48"/>
    <w:rsid w:val="00A62C59"/>
    <w:rsid w:val="00A63770"/>
    <w:rsid w:val="00A64335"/>
    <w:rsid w:val="00A643EB"/>
    <w:rsid w:val="00A647ED"/>
    <w:rsid w:val="00A64C7A"/>
    <w:rsid w:val="00A65233"/>
    <w:rsid w:val="00A657F3"/>
    <w:rsid w:val="00A6603B"/>
    <w:rsid w:val="00A66081"/>
    <w:rsid w:val="00A67158"/>
    <w:rsid w:val="00A67BC1"/>
    <w:rsid w:val="00A7049A"/>
    <w:rsid w:val="00A707B4"/>
    <w:rsid w:val="00A7084A"/>
    <w:rsid w:val="00A70F0A"/>
    <w:rsid w:val="00A72E3C"/>
    <w:rsid w:val="00A7394E"/>
    <w:rsid w:val="00A73987"/>
    <w:rsid w:val="00A739C3"/>
    <w:rsid w:val="00A73E91"/>
    <w:rsid w:val="00A74624"/>
    <w:rsid w:val="00A754D8"/>
    <w:rsid w:val="00A757A6"/>
    <w:rsid w:val="00A75856"/>
    <w:rsid w:val="00A804EA"/>
    <w:rsid w:val="00A814A7"/>
    <w:rsid w:val="00A81DB9"/>
    <w:rsid w:val="00A821DD"/>
    <w:rsid w:val="00A82EFF"/>
    <w:rsid w:val="00A83659"/>
    <w:rsid w:val="00A83DCE"/>
    <w:rsid w:val="00A8437A"/>
    <w:rsid w:val="00A84B87"/>
    <w:rsid w:val="00A84C9C"/>
    <w:rsid w:val="00A84EBD"/>
    <w:rsid w:val="00A85999"/>
    <w:rsid w:val="00A86513"/>
    <w:rsid w:val="00A90313"/>
    <w:rsid w:val="00A9038E"/>
    <w:rsid w:val="00A904E6"/>
    <w:rsid w:val="00A9074F"/>
    <w:rsid w:val="00A91F57"/>
    <w:rsid w:val="00A92635"/>
    <w:rsid w:val="00A927C1"/>
    <w:rsid w:val="00A93726"/>
    <w:rsid w:val="00A943F6"/>
    <w:rsid w:val="00A9499A"/>
    <w:rsid w:val="00A95505"/>
    <w:rsid w:val="00A959BC"/>
    <w:rsid w:val="00A95E7E"/>
    <w:rsid w:val="00A968DB"/>
    <w:rsid w:val="00A96DFB"/>
    <w:rsid w:val="00A970C1"/>
    <w:rsid w:val="00A97B8E"/>
    <w:rsid w:val="00AA0D15"/>
    <w:rsid w:val="00AA12FF"/>
    <w:rsid w:val="00AA27B1"/>
    <w:rsid w:val="00AA2D21"/>
    <w:rsid w:val="00AA3CFF"/>
    <w:rsid w:val="00AA5230"/>
    <w:rsid w:val="00AA57E4"/>
    <w:rsid w:val="00AA59D7"/>
    <w:rsid w:val="00AA7052"/>
    <w:rsid w:val="00AB01B4"/>
    <w:rsid w:val="00AB04DB"/>
    <w:rsid w:val="00AB210E"/>
    <w:rsid w:val="00AB23ED"/>
    <w:rsid w:val="00AB2607"/>
    <w:rsid w:val="00AB41B1"/>
    <w:rsid w:val="00AB49A1"/>
    <w:rsid w:val="00AB603E"/>
    <w:rsid w:val="00AB6128"/>
    <w:rsid w:val="00AB78A2"/>
    <w:rsid w:val="00AB7951"/>
    <w:rsid w:val="00AC0366"/>
    <w:rsid w:val="00AC05CC"/>
    <w:rsid w:val="00AC0896"/>
    <w:rsid w:val="00AC100B"/>
    <w:rsid w:val="00AC1129"/>
    <w:rsid w:val="00AC15BE"/>
    <w:rsid w:val="00AC28CB"/>
    <w:rsid w:val="00AC332A"/>
    <w:rsid w:val="00AC3CC3"/>
    <w:rsid w:val="00AC4389"/>
    <w:rsid w:val="00AC537B"/>
    <w:rsid w:val="00AC578F"/>
    <w:rsid w:val="00AC605B"/>
    <w:rsid w:val="00AC61C0"/>
    <w:rsid w:val="00AC67A8"/>
    <w:rsid w:val="00AC6DCA"/>
    <w:rsid w:val="00AC715D"/>
    <w:rsid w:val="00AC74EA"/>
    <w:rsid w:val="00AC7570"/>
    <w:rsid w:val="00AD0AC8"/>
    <w:rsid w:val="00AD361B"/>
    <w:rsid w:val="00AD3EB8"/>
    <w:rsid w:val="00AD3F25"/>
    <w:rsid w:val="00AD3FB5"/>
    <w:rsid w:val="00AD48EE"/>
    <w:rsid w:val="00AD4AEB"/>
    <w:rsid w:val="00AD5E26"/>
    <w:rsid w:val="00AE0891"/>
    <w:rsid w:val="00AE0DC1"/>
    <w:rsid w:val="00AE11B4"/>
    <w:rsid w:val="00AE2590"/>
    <w:rsid w:val="00AE537E"/>
    <w:rsid w:val="00AE6193"/>
    <w:rsid w:val="00AE65AA"/>
    <w:rsid w:val="00AF006D"/>
    <w:rsid w:val="00AF0408"/>
    <w:rsid w:val="00AF09F9"/>
    <w:rsid w:val="00AF0C46"/>
    <w:rsid w:val="00AF0C61"/>
    <w:rsid w:val="00AF0FF9"/>
    <w:rsid w:val="00AF27E6"/>
    <w:rsid w:val="00AF2AAA"/>
    <w:rsid w:val="00AF3142"/>
    <w:rsid w:val="00AF3361"/>
    <w:rsid w:val="00AF35BE"/>
    <w:rsid w:val="00AF3852"/>
    <w:rsid w:val="00AF4BB8"/>
    <w:rsid w:val="00AF58DF"/>
    <w:rsid w:val="00AF6E7D"/>
    <w:rsid w:val="00AF6F58"/>
    <w:rsid w:val="00AF6F5E"/>
    <w:rsid w:val="00AF7B25"/>
    <w:rsid w:val="00B00127"/>
    <w:rsid w:val="00B00889"/>
    <w:rsid w:val="00B0164A"/>
    <w:rsid w:val="00B01C0C"/>
    <w:rsid w:val="00B02A45"/>
    <w:rsid w:val="00B02B84"/>
    <w:rsid w:val="00B030A3"/>
    <w:rsid w:val="00B03B86"/>
    <w:rsid w:val="00B05070"/>
    <w:rsid w:val="00B054A9"/>
    <w:rsid w:val="00B055FE"/>
    <w:rsid w:val="00B058FE"/>
    <w:rsid w:val="00B0790C"/>
    <w:rsid w:val="00B1011E"/>
    <w:rsid w:val="00B10225"/>
    <w:rsid w:val="00B10EF6"/>
    <w:rsid w:val="00B11332"/>
    <w:rsid w:val="00B116A4"/>
    <w:rsid w:val="00B11A84"/>
    <w:rsid w:val="00B126AC"/>
    <w:rsid w:val="00B12D6D"/>
    <w:rsid w:val="00B13A16"/>
    <w:rsid w:val="00B13BF1"/>
    <w:rsid w:val="00B14FEA"/>
    <w:rsid w:val="00B151FF"/>
    <w:rsid w:val="00B15681"/>
    <w:rsid w:val="00B2010C"/>
    <w:rsid w:val="00B20E43"/>
    <w:rsid w:val="00B217C4"/>
    <w:rsid w:val="00B22A79"/>
    <w:rsid w:val="00B22BF3"/>
    <w:rsid w:val="00B23196"/>
    <w:rsid w:val="00B23505"/>
    <w:rsid w:val="00B240DA"/>
    <w:rsid w:val="00B24A73"/>
    <w:rsid w:val="00B250E0"/>
    <w:rsid w:val="00B2576E"/>
    <w:rsid w:val="00B25EE7"/>
    <w:rsid w:val="00B26CAE"/>
    <w:rsid w:val="00B272F0"/>
    <w:rsid w:val="00B277BC"/>
    <w:rsid w:val="00B278DE"/>
    <w:rsid w:val="00B30385"/>
    <w:rsid w:val="00B309BC"/>
    <w:rsid w:val="00B30AB0"/>
    <w:rsid w:val="00B30C41"/>
    <w:rsid w:val="00B30C7A"/>
    <w:rsid w:val="00B30D66"/>
    <w:rsid w:val="00B314A9"/>
    <w:rsid w:val="00B319F4"/>
    <w:rsid w:val="00B322B3"/>
    <w:rsid w:val="00B32BD9"/>
    <w:rsid w:val="00B33C15"/>
    <w:rsid w:val="00B33C7C"/>
    <w:rsid w:val="00B34069"/>
    <w:rsid w:val="00B34786"/>
    <w:rsid w:val="00B34DA1"/>
    <w:rsid w:val="00B35095"/>
    <w:rsid w:val="00B3514A"/>
    <w:rsid w:val="00B35974"/>
    <w:rsid w:val="00B36105"/>
    <w:rsid w:val="00B36171"/>
    <w:rsid w:val="00B36791"/>
    <w:rsid w:val="00B36858"/>
    <w:rsid w:val="00B36AC8"/>
    <w:rsid w:val="00B3762C"/>
    <w:rsid w:val="00B37C8A"/>
    <w:rsid w:val="00B40933"/>
    <w:rsid w:val="00B41720"/>
    <w:rsid w:val="00B4291E"/>
    <w:rsid w:val="00B42C23"/>
    <w:rsid w:val="00B435DA"/>
    <w:rsid w:val="00B43646"/>
    <w:rsid w:val="00B43723"/>
    <w:rsid w:val="00B443B4"/>
    <w:rsid w:val="00B46C41"/>
    <w:rsid w:val="00B4726A"/>
    <w:rsid w:val="00B47AB4"/>
    <w:rsid w:val="00B526D5"/>
    <w:rsid w:val="00B539EF"/>
    <w:rsid w:val="00B541E3"/>
    <w:rsid w:val="00B556CE"/>
    <w:rsid w:val="00B55A9C"/>
    <w:rsid w:val="00B55E45"/>
    <w:rsid w:val="00B572EA"/>
    <w:rsid w:val="00B57CD8"/>
    <w:rsid w:val="00B60358"/>
    <w:rsid w:val="00B60CCF"/>
    <w:rsid w:val="00B60D15"/>
    <w:rsid w:val="00B613CA"/>
    <w:rsid w:val="00B616B9"/>
    <w:rsid w:val="00B61DE1"/>
    <w:rsid w:val="00B61E2A"/>
    <w:rsid w:val="00B628B5"/>
    <w:rsid w:val="00B643DF"/>
    <w:rsid w:val="00B675A8"/>
    <w:rsid w:val="00B6764C"/>
    <w:rsid w:val="00B67C93"/>
    <w:rsid w:val="00B71220"/>
    <w:rsid w:val="00B71C67"/>
    <w:rsid w:val="00B71F2D"/>
    <w:rsid w:val="00B72233"/>
    <w:rsid w:val="00B7250A"/>
    <w:rsid w:val="00B73123"/>
    <w:rsid w:val="00B734A9"/>
    <w:rsid w:val="00B74867"/>
    <w:rsid w:val="00B748C8"/>
    <w:rsid w:val="00B74F4C"/>
    <w:rsid w:val="00B75C8C"/>
    <w:rsid w:val="00B75D25"/>
    <w:rsid w:val="00B77428"/>
    <w:rsid w:val="00B77D6F"/>
    <w:rsid w:val="00B80511"/>
    <w:rsid w:val="00B806F4"/>
    <w:rsid w:val="00B80B49"/>
    <w:rsid w:val="00B8118C"/>
    <w:rsid w:val="00B816C2"/>
    <w:rsid w:val="00B82022"/>
    <w:rsid w:val="00B83A2B"/>
    <w:rsid w:val="00B83AA3"/>
    <w:rsid w:val="00B83B12"/>
    <w:rsid w:val="00B8413D"/>
    <w:rsid w:val="00B84584"/>
    <w:rsid w:val="00B848B4"/>
    <w:rsid w:val="00B84C23"/>
    <w:rsid w:val="00B86483"/>
    <w:rsid w:val="00B86EF1"/>
    <w:rsid w:val="00B87EB4"/>
    <w:rsid w:val="00B87F31"/>
    <w:rsid w:val="00B905BB"/>
    <w:rsid w:val="00B905C8"/>
    <w:rsid w:val="00B912BF"/>
    <w:rsid w:val="00B9167A"/>
    <w:rsid w:val="00B9179C"/>
    <w:rsid w:val="00B919FC"/>
    <w:rsid w:val="00B91CA2"/>
    <w:rsid w:val="00B92882"/>
    <w:rsid w:val="00B92CF2"/>
    <w:rsid w:val="00B92D70"/>
    <w:rsid w:val="00B92EA7"/>
    <w:rsid w:val="00B92FAB"/>
    <w:rsid w:val="00B931E1"/>
    <w:rsid w:val="00B941A5"/>
    <w:rsid w:val="00B94A72"/>
    <w:rsid w:val="00B957F0"/>
    <w:rsid w:val="00B95D30"/>
    <w:rsid w:val="00B95D65"/>
    <w:rsid w:val="00B962B7"/>
    <w:rsid w:val="00B96658"/>
    <w:rsid w:val="00B96DF8"/>
    <w:rsid w:val="00B96EEA"/>
    <w:rsid w:val="00B97E12"/>
    <w:rsid w:val="00BA05EB"/>
    <w:rsid w:val="00BA0C9F"/>
    <w:rsid w:val="00BA1216"/>
    <w:rsid w:val="00BA1422"/>
    <w:rsid w:val="00BA1481"/>
    <w:rsid w:val="00BA164B"/>
    <w:rsid w:val="00BA1980"/>
    <w:rsid w:val="00BA19AF"/>
    <w:rsid w:val="00BA1AF9"/>
    <w:rsid w:val="00BA1CFF"/>
    <w:rsid w:val="00BA2375"/>
    <w:rsid w:val="00BA2929"/>
    <w:rsid w:val="00BA350C"/>
    <w:rsid w:val="00BA3517"/>
    <w:rsid w:val="00BA3727"/>
    <w:rsid w:val="00BA391C"/>
    <w:rsid w:val="00BA3A86"/>
    <w:rsid w:val="00BA4938"/>
    <w:rsid w:val="00BA597D"/>
    <w:rsid w:val="00BA5BF0"/>
    <w:rsid w:val="00BA60D6"/>
    <w:rsid w:val="00BA7375"/>
    <w:rsid w:val="00BA779F"/>
    <w:rsid w:val="00BA7CC0"/>
    <w:rsid w:val="00BA7DB6"/>
    <w:rsid w:val="00BB0F85"/>
    <w:rsid w:val="00BB2FA6"/>
    <w:rsid w:val="00BB3305"/>
    <w:rsid w:val="00BB330C"/>
    <w:rsid w:val="00BB3A64"/>
    <w:rsid w:val="00BB3DCD"/>
    <w:rsid w:val="00BB5DF5"/>
    <w:rsid w:val="00BB6719"/>
    <w:rsid w:val="00BB7BF6"/>
    <w:rsid w:val="00BC019D"/>
    <w:rsid w:val="00BC12B9"/>
    <w:rsid w:val="00BC37B3"/>
    <w:rsid w:val="00BC4964"/>
    <w:rsid w:val="00BC4AA4"/>
    <w:rsid w:val="00BC5351"/>
    <w:rsid w:val="00BC5ACC"/>
    <w:rsid w:val="00BC690B"/>
    <w:rsid w:val="00BC6B73"/>
    <w:rsid w:val="00BC781B"/>
    <w:rsid w:val="00BC7B90"/>
    <w:rsid w:val="00BC7CE2"/>
    <w:rsid w:val="00BD1144"/>
    <w:rsid w:val="00BD226B"/>
    <w:rsid w:val="00BD2D89"/>
    <w:rsid w:val="00BD2DDB"/>
    <w:rsid w:val="00BD396B"/>
    <w:rsid w:val="00BD401A"/>
    <w:rsid w:val="00BD4412"/>
    <w:rsid w:val="00BD4C49"/>
    <w:rsid w:val="00BD517C"/>
    <w:rsid w:val="00BD5E8E"/>
    <w:rsid w:val="00BD775C"/>
    <w:rsid w:val="00BE0041"/>
    <w:rsid w:val="00BE06B6"/>
    <w:rsid w:val="00BE07E3"/>
    <w:rsid w:val="00BE0B52"/>
    <w:rsid w:val="00BE0BFB"/>
    <w:rsid w:val="00BE1F2A"/>
    <w:rsid w:val="00BE2999"/>
    <w:rsid w:val="00BE32E9"/>
    <w:rsid w:val="00BE3A9F"/>
    <w:rsid w:val="00BE3D07"/>
    <w:rsid w:val="00BE3D62"/>
    <w:rsid w:val="00BE4C17"/>
    <w:rsid w:val="00BE4E8C"/>
    <w:rsid w:val="00BE53AA"/>
    <w:rsid w:val="00BE6806"/>
    <w:rsid w:val="00BE6C20"/>
    <w:rsid w:val="00BE72AC"/>
    <w:rsid w:val="00BE7C53"/>
    <w:rsid w:val="00BF03AD"/>
    <w:rsid w:val="00BF0781"/>
    <w:rsid w:val="00BF1862"/>
    <w:rsid w:val="00BF18E4"/>
    <w:rsid w:val="00BF18F8"/>
    <w:rsid w:val="00BF1A86"/>
    <w:rsid w:val="00BF1AB4"/>
    <w:rsid w:val="00BF469C"/>
    <w:rsid w:val="00BF47AD"/>
    <w:rsid w:val="00BF4937"/>
    <w:rsid w:val="00BF4A70"/>
    <w:rsid w:val="00BF4CEB"/>
    <w:rsid w:val="00BF5493"/>
    <w:rsid w:val="00BF59C9"/>
    <w:rsid w:val="00BF5FBE"/>
    <w:rsid w:val="00BF6300"/>
    <w:rsid w:val="00BF64F1"/>
    <w:rsid w:val="00BF6F0A"/>
    <w:rsid w:val="00BF7012"/>
    <w:rsid w:val="00BF724F"/>
    <w:rsid w:val="00C01B8C"/>
    <w:rsid w:val="00C01E3F"/>
    <w:rsid w:val="00C02684"/>
    <w:rsid w:val="00C02D5A"/>
    <w:rsid w:val="00C03525"/>
    <w:rsid w:val="00C03C8A"/>
    <w:rsid w:val="00C0409D"/>
    <w:rsid w:val="00C04BB8"/>
    <w:rsid w:val="00C05205"/>
    <w:rsid w:val="00C05DDC"/>
    <w:rsid w:val="00C069AD"/>
    <w:rsid w:val="00C07527"/>
    <w:rsid w:val="00C11034"/>
    <w:rsid w:val="00C12BEB"/>
    <w:rsid w:val="00C13163"/>
    <w:rsid w:val="00C1350B"/>
    <w:rsid w:val="00C1359A"/>
    <w:rsid w:val="00C13930"/>
    <w:rsid w:val="00C14150"/>
    <w:rsid w:val="00C14DE2"/>
    <w:rsid w:val="00C154CF"/>
    <w:rsid w:val="00C1655C"/>
    <w:rsid w:val="00C16A84"/>
    <w:rsid w:val="00C2031E"/>
    <w:rsid w:val="00C20353"/>
    <w:rsid w:val="00C2083E"/>
    <w:rsid w:val="00C20D63"/>
    <w:rsid w:val="00C21960"/>
    <w:rsid w:val="00C21FCA"/>
    <w:rsid w:val="00C2215F"/>
    <w:rsid w:val="00C2218E"/>
    <w:rsid w:val="00C223BC"/>
    <w:rsid w:val="00C237E0"/>
    <w:rsid w:val="00C23B95"/>
    <w:rsid w:val="00C25424"/>
    <w:rsid w:val="00C256DE"/>
    <w:rsid w:val="00C25D59"/>
    <w:rsid w:val="00C2600F"/>
    <w:rsid w:val="00C26AFC"/>
    <w:rsid w:val="00C27190"/>
    <w:rsid w:val="00C27577"/>
    <w:rsid w:val="00C30887"/>
    <w:rsid w:val="00C30DD7"/>
    <w:rsid w:val="00C31494"/>
    <w:rsid w:val="00C32154"/>
    <w:rsid w:val="00C326A8"/>
    <w:rsid w:val="00C3294B"/>
    <w:rsid w:val="00C32DDB"/>
    <w:rsid w:val="00C32E9F"/>
    <w:rsid w:val="00C334B6"/>
    <w:rsid w:val="00C35782"/>
    <w:rsid w:val="00C35C9A"/>
    <w:rsid w:val="00C361D7"/>
    <w:rsid w:val="00C36721"/>
    <w:rsid w:val="00C36950"/>
    <w:rsid w:val="00C36FCA"/>
    <w:rsid w:val="00C37411"/>
    <w:rsid w:val="00C376FB"/>
    <w:rsid w:val="00C37907"/>
    <w:rsid w:val="00C402D8"/>
    <w:rsid w:val="00C40BB7"/>
    <w:rsid w:val="00C41329"/>
    <w:rsid w:val="00C423CB"/>
    <w:rsid w:val="00C45495"/>
    <w:rsid w:val="00C45B47"/>
    <w:rsid w:val="00C471B5"/>
    <w:rsid w:val="00C50813"/>
    <w:rsid w:val="00C50F9A"/>
    <w:rsid w:val="00C5172E"/>
    <w:rsid w:val="00C51A72"/>
    <w:rsid w:val="00C51BC8"/>
    <w:rsid w:val="00C5218E"/>
    <w:rsid w:val="00C5256E"/>
    <w:rsid w:val="00C52661"/>
    <w:rsid w:val="00C52A28"/>
    <w:rsid w:val="00C531D3"/>
    <w:rsid w:val="00C54066"/>
    <w:rsid w:val="00C54840"/>
    <w:rsid w:val="00C54DCB"/>
    <w:rsid w:val="00C55E4C"/>
    <w:rsid w:val="00C56021"/>
    <w:rsid w:val="00C57438"/>
    <w:rsid w:val="00C57B42"/>
    <w:rsid w:val="00C60352"/>
    <w:rsid w:val="00C612E4"/>
    <w:rsid w:val="00C6171D"/>
    <w:rsid w:val="00C61736"/>
    <w:rsid w:val="00C61862"/>
    <w:rsid w:val="00C61A5C"/>
    <w:rsid w:val="00C6206A"/>
    <w:rsid w:val="00C6305F"/>
    <w:rsid w:val="00C63172"/>
    <w:rsid w:val="00C641EF"/>
    <w:rsid w:val="00C6497D"/>
    <w:rsid w:val="00C64E95"/>
    <w:rsid w:val="00C64EF6"/>
    <w:rsid w:val="00C6651F"/>
    <w:rsid w:val="00C67387"/>
    <w:rsid w:val="00C675DB"/>
    <w:rsid w:val="00C676C1"/>
    <w:rsid w:val="00C70E23"/>
    <w:rsid w:val="00C7251A"/>
    <w:rsid w:val="00C73FC2"/>
    <w:rsid w:val="00C75BCA"/>
    <w:rsid w:val="00C75DA1"/>
    <w:rsid w:val="00C75E2F"/>
    <w:rsid w:val="00C76126"/>
    <w:rsid w:val="00C76D60"/>
    <w:rsid w:val="00C779ED"/>
    <w:rsid w:val="00C77C6B"/>
    <w:rsid w:val="00C807EF"/>
    <w:rsid w:val="00C823F5"/>
    <w:rsid w:val="00C82F3D"/>
    <w:rsid w:val="00C835B0"/>
    <w:rsid w:val="00C83A92"/>
    <w:rsid w:val="00C84369"/>
    <w:rsid w:val="00C854C7"/>
    <w:rsid w:val="00C8594C"/>
    <w:rsid w:val="00C86C88"/>
    <w:rsid w:val="00C86DBE"/>
    <w:rsid w:val="00C86F80"/>
    <w:rsid w:val="00C904CE"/>
    <w:rsid w:val="00C91791"/>
    <w:rsid w:val="00C92574"/>
    <w:rsid w:val="00C92B7C"/>
    <w:rsid w:val="00C93C6A"/>
    <w:rsid w:val="00C93F5F"/>
    <w:rsid w:val="00C94425"/>
    <w:rsid w:val="00C94884"/>
    <w:rsid w:val="00C94B66"/>
    <w:rsid w:val="00C9521F"/>
    <w:rsid w:val="00C953A2"/>
    <w:rsid w:val="00C95DAD"/>
    <w:rsid w:val="00C95EF3"/>
    <w:rsid w:val="00C96CD7"/>
    <w:rsid w:val="00C9796E"/>
    <w:rsid w:val="00C97C31"/>
    <w:rsid w:val="00CA04D9"/>
    <w:rsid w:val="00CA22EB"/>
    <w:rsid w:val="00CA235B"/>
    <w:rsid w:val="00CA35D9"/>
    <w:rsid w:val="00CA3908"/>
    <w:rsid w:val="00CA4491"/>
    <w:rsid w:val="00CA63F3"/>
    <w:rsid w:val="00CA70D9"/>
    <w:rsid w:val="00CA7653"/>
    <w:rsid w:val="00CA7800"/>
    <w:rsid w:val="00CB0318"/>
    <w:rsid w:val="00CB0D20"/>
    <w:rsid w:val="00CB12D4"/>
    <w:rsid w:val="00CB1321"/>
    <w:rsid w:val="00CB2280"/>
    <w:rsid w:val="00CB249E"/>
    <w:rsid w:val="00CB450A"/>
    <w:rsid w:val="00CB5232"/>
    <w:rsid w:val="00CB5300"/>
    <w:rsid w:val="00CB5889"/>
    <w:rsid w:val="00CB5BA2"/>
    <w:rsid w:val="00CB5BD9"/>
    <w:rsid w:val="00CB6338"/>
    <w:rsid w:val="00CB68A9"/>
    <w:rsid w:val="00CB7140"/>
    <w:rsid w:val="00CB7F52"/>
    <w:rsid w:val="00CC09D2"/>
    <w:rsid w:val="00CC127C"/>
    <w:rsid w:val="00CC1BC0"/>
    <w:rsid w:val="00CC26FB"/>
    <w:rsid w:val="00CC3138"/>
    <w:rsid w:val="00CC364D"/>
    <w:rsid w:val="00CC3A50"/>
    <w:rsid w:val="00CC46AF"/>
    <w:rsid w:val="00CC481D"/>
    <w:rsid w:val="00CC4FDD"/>
    <w:rsid w:val="00CC56C3"/>
    <w:rsid w:val="00CC5998"/>
    <w:rsid w:val="00CC5BA3"/>
    <w:rsid w:val="00CC619C"/>
    <w:rsid w:val="00CC67D7"/>
    <w:rsid w:val="00CC6DE8"/>
    <w:rsid w:val="00CC720C"/>
    <w:rsid w:val="00CC7615"/>
    <w:rsid w:val="00CC7ABE"/>
    <w:rsid w:val="00CD027D"/>
    <w:rsid w:val="00CD11D8"/>
    <w:rsid w:val="00CD1A96"/>
    <w:rsid w:val="00CD20C1"/>
    <w:rsid w:val="00CD292E"/>
    <w:rsid w:val="00CD2CDF"/>
    <w:rsid w:val="00CD2CEB"/>
    <w:rsid w:val="00CD2D17"/>
    <w:rsid w:val="00CD40A1"/>
    <w:rsid w:val="00CD58ED"/>
    <w:rsid w:val="00CD7EE6"/>
    <w:rsid w:val="00CE0435"/>
    <w:rsid w:val="00CE04E8"/>
    <w:rsid w:val="00CE12FA"/>
    <w:rsid w:val="00CE1601"/>
    <w:rsid w:val="00CE17AB"/>
    <w:rsid w:val="00CE1E83"/>
    <w:rsid w:val="00CE1F3E"/>
    <w:rsid w:val="00CE209C"/>
    <w:rsid w:val="00CE2246"/>
    <w:rsid w:val="00CE2998"/>
    <w:rsid w:val="00CE3C6B"/>
    <w:rsid w:val="00CE4242"/>
    <w:rsid w:val="00CE698B"/>
    <w:rsid w:val="00CE6AFD"/>
    <w:rsid w:val="00CE758A"/>
    <w:rsid w:val="00CE767E"/>
    <w:rsid w:val="00CE7920"/>
    <w:rsid w:val="00CE7D32"/>
    <w:rsid w:val="00CF0780"/>
    <w:rsid w:val="00CF08D3"/>
    <w:rsid w:val="00CF0AE0"/>
    <w:rsid w:val="00CF10C4"/>
    <w:rsid w:val="00CF2531"/>
    <w:rsid w:val="00CF278B"/>
    <w:rsid w:val="00CF3B67"/>
    <w:rsid w:val="00CF3E7B"/>
    <w:rsid w:val="00CF4778"/>
    <w:rsid w:val="00CF47B2"/>
    <w:rsid w:val="00CF4CC7"/>
    <w:rsid w:val="00CF4D15"/>
    <w:rsid w:val="00CF4F0F"/>
    <w:rsid w:val="00CF4FFE"/>
    <w:rsid w:val="00CF636E"/>
    <w:rsid w:val="00CF6FB2"/>
    <w:rsid w:val="00CF75A1"/>
    <w:rsid w:val="00CF7A08"/>
    <w:rsid w:val="00CF7A2E"/>
    <w:rsid w:val="00D00B50"/>
    <w:rsid w:val="00D014B1"/>
    <w:rsid w:val="00D01535"/>
    <w:rsid w:val="00D0221E"/>
    <w:rsid w:val="00D02391"/>
    <w:rsid w:val="00D0310E"/>
    <w:rsid w:val="00D0360F"/>
    <w:rsid w:val="00D03623"/>
    <w:rsid w:val="00D03965"/>
    <w:rsid w:val="00D03B36"/>
    <w:rsid w:val="00D042F4"/>
    <w:rsid w:val="00D04958"/>
    <w:rsid w:val="00D04B36"/>
    <w:rsid w:val="00D05595"/>
    <w:rsid w:val="00D05804"/>
    <w:rsid w:val="00D05D45"/>
    <w:rsid w:val="00D061E7"/>
    <w:rsid w:val="00D077B8"/>
    <w:rsid w:val="00D10157"/>
    <w:rsid w:val="00D1079F"/>
    <w:rsid w:val="00D111BC"/>
    <w:rsid w:val="00D11CF3"/>
    <w:rsid w:val="00D11EEB"/>
    <w:rsid w:val="00D12D75"/>
    <w:rsid w:val="00D12EE2"/>
    <w:rsid w:val="00D13CD9"/>
    <w:rsid w:val="00D14083"/>
    <w:rsid w:val="00D1422E"/>
    <w:rsid w:val="00D1502B"/>
    <w:rsid w:val="00D1506C"/>
    <w:rsid w:val="00D16603"/>
    <w:rsid w:val="00D16B27"/>
    <w:rsid w:val="00D17ACC"/>
    <w:rsid w:val="00D17EBD"/>
    <w:rsid w:val="00D20120"/>
    <w:rsid w:val="00D20D4F"/>
    <w:rsid w:val="00D2123C"/>
    <w:rsid w:val="00D214EB"/>
    <w:rsid w:val="00D216DE"/>
    <w:rsid w:val="00D239C2"/>
    <w:rsid w:val="00D23F40"/>
    <w:rsid w:val="00D24194"/>
    <w:rsid w:val="00D2519F"/>
    <w:rsid w:val="00D271D4"/>
    <w:rsid w:val="00D3024C"/>
    <w:rsid w:val="00D31469"/>
    <w:rsid w:val="00D315B2"/>
    <w:rsid w:val="00D31B64"/>
    <w:rsid w:val="00D3265E"/>
    <w:rsid w:val="00D32EFD"/>
    <w:rsid w:val="00D32FE8"/>
    <w:rsid w:val="00D34396"/>
    <w:rsid w:val="00D353FE"/>
    <w:rsid w:val="00D3568E"/>
    <w:rsid w:val="00D35690"/>
    <w:rsid w:val="00D364F2"/>
    <w:rsid w:val="00D37B24"/>
    <w:rsid w:val="00D42080"/>
    <w:rsid w:val="00D42775"/>
    <w:rsid w:val="00D42D49"/>
    <w:rsid w:val="00D43085"/>
    <w:rsid w:val="00D4415E"/>
    <w:rsid w:val="00D44A32"/>
    <w:rsid w:val="00D44C9A"/>
    <w:rsid w:val="00D451EA"/>
    <w:rsid w:val="00D45FBE"/>
    <w:rsid w:val="00D46112"/>
    <w:rsid w:val="00D46366"/>
    <w:rsid w:val="00D466E2"/>
    <w:rsid w:val="00D46C94"/>
    <w:rsid w:val="00D5161D"/>
    <w:rsid w:val="00D51637"/>
    <w:rsid w:val="00D51FA6"/>
    <w:rsid w:val="00D52265"/>
    <w:rsid w:val="00D52476"/>
    <w:rsid w:val="00D52C98"/>
    <w:rsid w:val="00D534F5"/>
    <w:rsid w:val="00D53791"/>
    <w:rsid w:val="00D538B8"/>
    <w:rsid w:val="00D53926"/>
    <w:rsid w:val="00D53FD5"/>
    <w:rsid w:val="00D540F3"/>
    <w:rsid w:val="00D54B80"/>
    <w:rsid w:val="00D54D66"/>
    <w:rsid w:val="00D56834"/>
    <w:rsid w:val="00D56957"/>
    <w:rsid w:val="00D56EBD"/>
    <w:rsid w:val="00D57011"/>
    <w:rsid w:val="00D570A1"/>
    <w:rsid w:val="00D61BC2"/>
    <w:rsid w:val="00D6230A"/>
    <w:rsid w:val="00D63DF9"/>
    <w:rsid w:val="00D64E91"/>
    <w:rsid w:val="00D65964"/>
    <w:rsid w:val="00D6656E"/>
    <w:rsid w:val="00D66D88"/>
    <w:rsid w:val="00D67419"/>
    <w:rsid w:val="00D676F0"/>
    <w:rsid w:val="00D679DA"/>
    <w:rsid w:val="00D67E2B"/>
    <w:rsid w:val="00D70670"/>
    <w:rsid w:val="00D70FA8"/>
    <w:rsid w:val="00D71A67"/>
    <w:rsid w:val="00D74837"/>
    <w:rsid w:val="00D748A5"/>
    <w:rsid w:val="00D74A88"/>
    <w:rsid w:val="00D74E7E"/>
    <w:rsid w:val="00D75361"/>
    <w:rsid w:val="00D75D81"/>
    <w:rsid w:val="00D76158"/>
    <w:rsid w:val="00D761CC"/>
    <w:rsid w:val="00D76E3D"/>
    <w:rsid w:val="00D813DC"/>
    <w:rsid w:val="00D822F2"/>
    <w:rsid w:val="00D82859"/>
    <w:rsid w:val="00D829D5"/>
    <w:rsid w:val="00D82F1D"/>
    <w:rsid w:val="00D83390"/>
    <w:rsid w:val="00D8374A"/>
    <w:rsid w:val="00D83AF5"/>
    <w:rsid w:val="00D85118"/>
    <w:rsid w:val="00D8668B"/>
    <w:rsid w:val="00D87763"/>
    <w:rsid w:val="00D87B5A"/>
    <w:rsid w:val="00D901FF"/>
    <w:rsid w:val="00D9066B"/>
    <w:rsid w:val="00D9085E"/>
    <w:rsid w:val="00D90B94"/>
    <w:rsid w:val="00D913CA"/>
    <w:rsid w:val="00D913E0"/>
    <w:rsid w:val="00D91C0F"/>
    <w:rsid w:val="00D92180"/>
    <w:rsid w:val="00D92219"/>
    <w:rsid w:val="00D92435"/>
    <w:rsid w:val="00D924BC"/>
    <w:rsid w:val="00D92A3E"/>
    <w:rsid w:val="00D92D9B"/>
    <w:rsid w:val="00D93190"/>
    <w:rsid w:val="00D932AF"/>
    <w:rsid w:val="00D93620"/>
    <w:rsid w:val="00D944F5"/>
    <w:rsid w:val="00D9459F"/>
    <w:rsid w:val="00D9485B"/>
    <w:rsid w:val="00D9516F"/>
    <w:rsid w:val="00D95311"/>
    <w:rsid w:val="00D96933"/>
    <w:rsid w:val="00D96ABA"/>
    <w:rsid w:val="00D96B27"/>
    <w:rsid w:val="00DA02DF"/>
    <w:rsid w:val="00DA046B"/>
    <w:rsid w:val="00DA106E"/>
    <w:rsid w:val="00DA139F"/>
    <w:rsid w:val="00DA2378"/>
    <w:rsid w:val="00DA244D"/>
    <w:rsid w:val="00DA2741"/>
    <w:rsid w:val="00DA2E0E"/>
    <w:rsid w:val="00DA3404"/>
    <w:rsid w:val="00DA4166"/>
    <w:rsid w:val="00DA44C7"/>
    <w:rsid w:val="00DA4B42"/>
    <w:rsid w:val="00DA4F5A"/>
    <w:rsid w:val="00DA597F"/>
    <w:rsid w:val="00DA5CAF"/>
    <w:rsid w:val="00DA61F7"/>
    <w:rsid w:val="00DA663D"/>
    <w:rsid w:val="00DA66E2"/>
    <w:rsid w:val="00DA6BC5"/>
    <w:rsid w:val="00DA7BBB"/>
    <w:rsid w:val="00DB0112"/>
    <w:rsid w:val="00DB03EE"/>
    <w:rsid w:val="00DB08E8"/>
    <w:rsid w:val="00DB0CEE"/>
    <w:rsid w:val="00DB0DC1"/>
    <w:rsid w:val="00DB1067"/>
    <w:rsid w:val="00DB1D3C"/>
    <w:rsid w:val="00DB201E"/>
    <w:rsid w:val="00DB24B1"/>
    <w:rsid w:val="00DB2D91"/>
    <w:rsid w:val="00DB3342"/>
    <w:rsid w:val="00DB370D"/>
    <w:rsid w:val="00DB49CA"/>
    <w:rsid w:val="00DB4B8D"/>
    <w:rsid w:val="00DB5134"/>
    <w:rsid w:val="00DB54F7"/>
    <w:rsid w:val="00DB56C3"/>
    <w:rsid w:val="00DB577A"/>
    <w:rsid w:val="00DB59A7"/>
    <w:rsid w:val="00DB5B1A"/>
    <w:rsid w:val="00DB5CD4"/>
    <w:rsid w:val="00DB6F55"/>
    <w:rsid w:val="00DC081C"/>
    <w:rsid w:val="00DC0BA3"/>
    <w:rsid w:val="00DC184B"/>
    <w:rsid w:val="00DC1E24"/>
    <w:rsid w:val="00DC29DD"/>
    <w:rsid w:val="00DC3176"/>
    <w:rsid w:val="00DC37EE"/>
    <w:rsid w:val="00DC58F9"/>
    <w:rsid w:val="00DC59D0"/>
    <w:rsid w:val="00DC6528"/>
    <w:rsid w:val="00DC6A55"/>
    <w:rsid w:val="00DC737B"/>
    <w:rsid w:val="00DC785F"/>
    <w:rsid w:val="00DD16D3"/>
    <w:rsid w:val="00DD2D7B"/>
    <w:rsid w:val="00DD2F11"/>
    <w:rsid w:val="00DD3552"/>
    <w:rsid w:val="00DD3A77"/>
    <w:rsid w:val="00DD3EB9"/>
    <w:rsid w:val="00DD4031"/>
    <w:rsid w:val="00DD4173"/>
    <w:rsid w:val="00DD45F1"/>
    <w:rsid w:val="00DD54DC"/>
    <w:rsid w:val="00DD592B"/>
    <w:rsid w:val="00DD5DEA"/>
    <w:rsid w:val="00DD6F28"/>
    <w:rsid w:val="00DD73FF"/>
    <w:rsid w:val="00DD7F08"/>
    <w:rsid w:val="00DE0332"/>
    <w:rsid w:val="00DE069F"/>
    <w:rsid w:val="00DE0962"/>
    <w:rsid w:val="00DE0AA8"/>
    <w:rsid w:val="00DE0DBB"/>
    <w:rsid w:val="00DE0F13"/>
    <w:rsid w:val="00DE1108"/>
    <w:rsid w:val="00DE2A78"/>
    <w:rsid w:val="00DE3EB7"/>
    <w:rsid w:val="00DE43CC"/>
    <w:rsid w:val="00DE47BA"/>
    <w:rsid w:val="00DE48B6"/>
    <w:rsid w:val="00DE6793"/>
    <w:rsid w:val="00DE7003"/>
    <w:rsid w:val="00DE7B2A"/>
    <w:rsid w:val="00DF0E84"/>
    <w:rsid w:val="00DF14A2"/>
    <w:rsid w:val="00DF1AC0"/>
    <w:rsid w:val="00DF1C58"/>
    <w:rsid w:val="00DF28D1"/>
    <w:rsid w:val="00DF2CAA"/>
    <w:rsid w:val="00DF3340"/>
    <w:rsid w:val="00DF34E5"/>
    <w:rsid w:val="00DF3535"/>
    <w:rsid w:val="00DF363E"/>
    <w:rsid w:val="00DF36D7"/>
    <w:rsid w:val="00DF3884"/>
    <w:rsid w:val="00DF41F6"/>
    <w:rsid w:val="00DF5EF4"/>
    <w:rsid w:val="00DF64A6"/>
    <w:rsid w:val="00DF64C9"/>
    <w:rsid w:val="00DF67DE"/>
    <w:rsid w:val="00DF7160"/>
    <w:rsid w:val="00DF71C0"/>
    <w:rsid w:val="00DF738A"/>
    <w:rsid w:val="00DF78C2"/>
    <w:rsid w:val="00DF7AD8"/>
    <w:rsid w:val="00E004A3"/>
    <w:rsid w:val="00E00815"/>
    <w:rsid w:val="00E00C49"/>
    <w:rsid w:val="00E00C7B"/>
    <w:rsid w:val="00E015F0"/>
    <w:rsid w:val="00E0222B"/>
    <w:rsid w:val="00E02462"/>
    <w:rsid w:val="00E02D14"/>
    <w:rsid w:val="00E040D2"/>
    <w:rsid w:val="00E043A3"/>
    <w:rsid w:val="00E0488D"/>
    <w:rsid w:val="00E04951"/>
    <w:rsid w:val="00E04E38"/>
    <w:rsid w:val="00E054C9"/>
    <w:rsid w:val="00E068DE"/>
    <w:rsid w:val="00E06F80"/>
    <w:rsid w:val="00E076C6"/>
    <w:rsid w:val="00E07C47"/>
    <w:rsid w:val="00E07D10"/>
    <w:rsid w:val="00E1166C"/>
    <w:rsid w:val="00E11A33"/>
    <w:rsid w:val="00E12026"/>
    <w:rsid w:val="00E138F3"/>
    <w:rsid w:val="00E13C17"/>
    <w:rsid w:val="00E14628"/>
    <w:rsid w:val="00E159AA"/>
    <w:rsid w:val="00E1635B"/>
    <w:rsid w:val="00E170F5"/>
    <w:rsid w:val="00E17131"/>
    <w:rsid w:val="00E172B0"/>
    <w:rsid w:val="00E172F6"/>
    <w:rsid w:val="00E17CCE"/>
    <w:rsid w:val="00E17F8B"/>
    <w:rsid w:val="00E2004F"/>
    <w:rsid w:val="00E204BC"/>
    <w:rsid w:val="00E20503"/>
    <w:rsid w:val="00E20BBE"/>
    <w:rsid w:val="00E20C52"/>
    <w:rsid w:val="00E20E56"/>
    <w:rsid w:val="00E20F93"/>
    <w:rsid w:val="00E2142B"/>
    <w:rsid w:val="00E21572"/>
    <w:rsid w:val="00E23043"/>
    <w:rsid w:val="00E235AA"/>
    <w:rsid w:val="00E23BAE"/>
    <w:rsid w:val="00E24BC7"/>
    <w:rsid w:val="00E24EA2"/>
    <w:rsid w:val="00E25020"/>
    <w:rsid w:val="00E263F3"/>
    <w:rsid w:val="00E26CCE"/>
    <w:rsid w:val="00E26E7F"/>
    <w:rsid w:val="00E27384"/>
    <w:rsid w:val="00E27698"/>
    <w:rsid w:val="00E314DD"/>
    <w:rsid w:val="00E317BD"/>
    <w:rsid w:val="00E31AE3"/>
    <w:rsid w:val="00E31CE2"/>
    <w:rsid w:val="00E31D4D"/>
    <w:rsid w:val="00E31D6C"/>
    <w:rsid w:val="00E32A51"/>
    <w:rsid w:val="00E33097"/>
    <w:rsid w:val="00E33A9C"/>
    <w:rsid w:val="00E34210"/>
    <w:rsid w:val="00E356EC"/>
    <w:rsid w:val="00E3580A"/>
    <w:rsid w:val="00E36465"/>
    <w:rsid w:val="00E368B3"/>
    <w:rsid w:val="00E36A99"/>
    <w:rsid w:val="00E373DF"/>
    <w:rsid w:val="00E375E8"/>
    <w:rsid w:val="00E377F7"/>
    <w:rsid w:val="00E37FCB"/>
    <w:rsid w:val="00E40566"/>
    <w:rsid w:val="00E4189A"/>
    <w:rsid w:val="00E419BE"/>
    <w:rsid w:val="00E41FB0"/>
    <w:rsid w:val="00E423DF"/>
    <w:rsid w:val="00E426A1"/>
    <w:rsid w:val="00E42AA9"/>
    <w:rsid w:val="00E43262"/>
    <w:rsid w:val="00E43685"/>
    <w:rsid w:val="00E43BF2"/>
    <w:rsid w:val="00E43D89"/>
    <w:rsid w:val="00E43FFF"/>
    <w:rsid w:val="00E447BA"/>
    <w:rsid w:val="00E44DBE"/>
    <w:rsid w:val="00E45056"/>
    <w:rsid w:val="00E45409"/>
    <w:rsid w:val="00E456B3"/>
    <w:rsid w:val="00E456FA"/>
    <w:rsid w:val="00E460E8"/>
    <w:rsid w:val="00E461A6"/>
    <w:rsid w:val="00E467E8"/>
    <w:rsid w:val="00E502E5"/>
    <w:rsid w:val="00E51E47"/>
    <w:rsid w:val="00E520CF"/>
    <w:rsid w:val="00E52A4B"/>
    <w:rsid w:val="00E52B66"/>
    <w:rsid w:val="00E53CED"/>
    <w:rsid w:val="00E545E0"/>
    <w:rsid w:val="00E54722"/>
    <w:rsid w:val="00E5522F"/>
    <w:rsid w:val="00E566C7"/>
    <w:rsid w:val="00E56A5B"/>
    <w:rsid w:val="00E56CA3"/>
    <w:rsid w:val="00E57B72"/>
    <w:rsid w:val="00E6089F"/>
    <w:rsid w:val="00E60D19"/>
    <w:rsid w:val="00E60E95"/>
    <w:rsid w:val="00E61419"/>
    <w:rsid w:val="00E6219E"/>
    <w:rsid w:val="00E6268C"/>
    <w:rsid w:val="00E64651"/>
    <w:rsid w:val="00E652AF"/>
    <w:rsid w:val="00E65601"/>
    <w:rsid w:val="00E65BD4"/>
    <w:rsid w:val="00E66002"/>
    <w:rsid w:val="00E6603D"/>
    <w:rsid w:val="00E666DD"/>
    <w:rsid w:val="00E66DFB"/>
    <w:rsid w:val="00E66E50"/>
    <w:rsid w:val="00E67712"/>
    <w:rsid w:val="00E6798D"/>
    <w:rsid w:val="00E67ECB"/>
    <w:rsid w:val="00E70D10"/>
    <w:rsid w:val="00E7122F"/>
    <w:rsid w:val="00E71C18"/>
    <w:rsid w:val="00E7258C"/>
    <w:rsid w:val="00E73239"/>
    <w:rsid w:val="00E73C34"/>
    <w:rsid w:val="00E7558F"/>
    <w:rsid w:val="00E756F0"/>
    <w:rsid w:val="00E76921"/>
    <w:rsid w:val="00E77221"/>
    <w:rsid w:val="00E778B9"/>
    <w:rsid w:val="00E8001B"/>
    <w:rsid w:val="00E80A8E"/>
    <w:rsid w:val="00E81082"/>
    <w:rsid w:val="00E82191"/>
    <w:rsid w:val="00E82221"/>
    <w:rsid w:val="00E82C6E"/>
    <w:rsid w:val="00E8459C"/>
    <w:rsid w:val="00E84C09"/>
    <w:rsid w:val="00E84E55"/>
    <w:rsid w:val="00E857FE"/>
    <w:rsid w:val="00E85FF3"/>
    <w:rsid w:val="00E86024"/>
    <w:rsid w:val="00E8607C"/>
    <w:rsid w:val="00E86949"/>
    <w:rsid w:val="00E86992"/>
    <w:rsid w:val="00E86FB5"/>
    <w:rsid w:val="00E86FF3"/>
    <w:rsid w:val="00E90C52"/>
    <w:rsid w:val="00E911E0"/>
    <w:rsid w:val="00E9120B"/>
    <w:rsid w:val="00E9149C"/>
    <w:rsid w:val="00E91C6C"/>
    <w:rsid w:val="00E936C1"/>
    <w:rsid w:val="00E94B40"/>
    <w:rsid w:val="00E94F0C"/>
    <w:rsid w:val="00E954B1"/>
    <w:rsid w:val="00E95ABB"/>
    <w:rsid w:val="00E95F3F"/>
    <w:rsid w:val="00E96BF2"/>
    <w:rsid w:val="00E96DA1"/>
    <w:rsid w:val="00E97008"/>
    <w:rsid w:val="00E97283"/>
    <w:rsid w:val="00E97A10"/>
    <w:rsid w:val="00E97F6B"/>
    <w:rsid w:val="00EA0B7F"/>
    <w:rsid w:val="00EA0DEF"/>
    <w:rsid w:val="00EA1E3A"/>
    <w:rsid w:val="00EA2461"/>
    <w:rsid w:val="00EA2A20"/>
    <w:rsid w:val="00EA32AB"/>
    <w:rsid w:val="00EA41F7"/>
    <w:rsid w:val="00EA4281"/>
    <w:rsid w:val="00EA4FAE"/>
    <w:rsid w:val="00EA58B1"/>
    <w:rsid w:val="00EA65D0"/>
    <w:rsid w:val="00EA71B2"/>
    <w:rsid w:val="00EB1573"/>
    <w:rsid w:val="00EB2386"/>
    <w:rsid w:val="00EB2C36"/>
    <w:rsid w:val="00EB3723"/>
    <w:rsid w:val="00EB39D4"/>
    <w:rsid w:val="00EB5274"/>
    <w:rsid w:val="00EB5AC2"/>
    <w:rsid w:val="00EB5BAB"/>
    <w:rsid w:val="00EB5FFD"/>
    <w:rsid w:val="00EB619D"/>
    <w:rsid w:val="00EB6623"/>
    <w:rsid w:val="00EB6AFC"/>
    <w:rsid w:val="00EB7E23"/>
    <w:rsid w:val="00EC108E"/>
    <w:rsid w:val="00EC141E"/>
    <w:rsid w:val="00EC15CF"/>
    <w:rsid w:val="00EC2063"/>
    <w:rsid w:val="00EC3C4E"/>
    <w:rsid w:val="00EC66D7"/>
    <w:rsid w:val="00EC67FF"/>
    <w:rsid w:val="00EC73E3"/>
    <w:rsid w:val="00ED1761"/>
    <w:rsid w:val="00ED1E3A"/>
    <w:rsid w:val="00ED2436"/>
    <w:rsid w:val="00ED25D5"/>
    <w:rsid w:val="00ED2780"/>
    <w:rsid w:val="00ED358E"/>
    <w:rsid w:val="00ED3597"/>
    <w:rsid w:val="00ED4564"/>
    <w:rsid w:val="00ED4E98"/>
    <w:rsid w:val="00ED5180"/>
    <w:rsid w:val="00ED51B3"/>
    <w:rsid w:val="00EE0774"/>
    <w:rsid w:val="00EE0AD5"/>
    <w:rsid w:val="00EE13DE"/>
    <w:rsid w:val="00EE156F"/>
    <w:rsid w:val="00EE17ED"/>
    <w:rsid w:val="00EE18D3"/>
    <w:rsid w:val="00EE2592"/>
    <w:rsid w:val="00EE25FA"/>
    <w:rsid w:val="00EE28D2"/>
    <w:rsid w:val="00EE28EE"/>
    <w:rsid w:val="00EE2C2D"/>
    <w:rsid w:val="00EE31D6"/>
    <w:rsid w:val="00EE46AA"/>
    <w:rsid w:val="00EE55B5"/>
    <w:rsid w:val="00EE5893"/>
    <w:rsid w:val="00EE5F17"/>
    <w:rsid w:val="00EE6429"/>
    <w:rsid w:val="00EE6824"/>
    <w:rsid w:val="00EF07F7"/>
    <w:rsid w:val="00EF1031"/>
    <w:rsid w:val="00EF1D7A"/>
    <w:rsid w:val="00EF2984"/>
    <w:rsid w:val="00EF2AD8"/>
    <w:rsid w:val="00EF2C56"/>
    <w:rsid w:val="00EF3333"/>
    <w:rsid w:val="00EF3656"/>
    <w:rsid w:val="00EF3688"/>
    <w:rsid w:val="00EF392E"/>
    <w:rsid w:val="00EF458F"/>
    <w:rsid w:val="00EF4C49"/>
    <w:rsid w:val="00EF5044"/>
    <w:rsid w:val="00F02B97"/>
    <w:rsid w:val="00F0324D"/>
    <w:rsid w:val="00F06138"/>
    <w:rsid w:val="00F07305"/>
    <w:rsid w:val="00F074A9"/>
    <w:rsid w:val="00F10390"/>
    <w:rsid w:val="00F116EB"/>
    <w:rsid w:val="00F14394"/>
    <w:rsid w:val="00F1439F"/>
    <w:rsid w:val="00F15532"/>
    <w:rsid w:val="00F15862"/>
    <w:rsid w:val="00F15A8F"/>
    <w:rsid w:val="00F15F18"/>
    <w:rsid w:val="00F16DB7"/>
    <w:rsid w:val="00F17D91"/>
    <w:rsid w:val="00F206A4"/>
    <w:rsid w:val="00F21CF3"/>
    <w:rsid w:val="00F22184"/>
    <w:rsid w:val="00F22923"/>
    <w:rsid w:val="00F22C80"/>
    <w:rsid w:val="00F22F99"/>
    <w:rsid w:val="00F231FD"/>
    <w:rsid w:val="00F23378"/>
    <w:rsid w:val="00F23AE6"/>
    <w:rsid w:val="00F241BD"/>
    <w:rsid w:val="00F2448B"/>
    <w:rsid w:val="00F244B2"/>
    <w:rsid w:val="00F2483C"/>
    <w:rsid w:val="00F255D8"/>
    <w:rsid w:val="00F26133"/>
    <w:rsid w:val="00F26A55"/>
    <w:rsid w:val="00F26AAB"/>
    <w:rsid w:val="00F27E1A"/>
    <w:rsid w:val="00F3062C"/>
    <w:rsid w:val="00F306A2"/>
    <w:rsid w:val="00F3199D"/>
    <w:rsid w:val="00F327D9"/>
    <w:rsid w:val="00F331C6"/>
    <w:rsid w:val="00F33823"/>
    <w:rsid w:val="00F3383E"/>
    <w:rsid w:val="00F34673"/>
    <w:rsid w:val="00F34883"/>
    <w:rsid w:val="00F35615"/>
    <w:rsid w:val="00F35895"/>
    <w:rsid w:val="00F35F2B"/>
    <w:rsid w:val="00F35F3F"/>
    <w:rsid w:val="00F3638C"/>
    <w:rsid w:val="00F36AB7"/>
    <w:rsid w:val="00F36AEF"/>
    <w:rsid w:val="00F400B2"/>
    <w:rsid w:val="00F40A65"/>
    <w:rsid w:val="00F41528"/>
    <w:rsid w:val="00F418B5"/>
    <w:rsid w:val="00F41E3D"/>
    <w:rsid w:val="00F4229E"/>
    <w:rsid w:val="00F431F4"/>
    <w:rsid w:val="00F4383E"/>
    <w:rsid w:val="00F443DC"/>
    <w:rsid w:val="00F44B0F"/>
    <w:rsid w:val="00F44FC5"/>
    <w:rsid w:val="00F4500B"/>
    <w:rsid w:val="00F4715A"/>
    <w:rsid w:val="00F50366"/>
    <w:rsid w:val="00F50AA5"/>
    <w:rsid w:val="00F50B63"/>
    <w:rsid w:val="00F50F70"/>
    <w:rsid w:val="00F510DD"/>
    <w:rsid w:val="00F51809"/>
    <w:rsid w:val="00F5240F"/>
    <w:rsid w:val="00F528F4"/>
    <w:rsid w:val="00F5396D"/>
    <w:rsid w:val="00F540EE"/>
    <w:rsid w:val="00F54746"/>
    <w:rsid w:val="00F552E8"/>
    <w:rsid w:val="00F561C2"/>
    <w:rsid w:val="00F562A1"/>
    <w:rsid w:val="00F564F5"/>
    <w:rsid w:val="00F57656"/>
    <w:rsid w:val="00F57F3F"/>
    <w:rsid w:val="00F6037F"/>
    <w:rsid w:val="00F6076E"/>
    <w:rsid w:val="00F619E0"/>
    <w:rsid w:val="00F61BA6"/>
    <w:rsid w:val="00F632FB"/>
    <w:rsid w:val="00F635AB"/>
    <w:rsid w:val="00F63966"/>
    <w:rsid w:val="00F641F0"/>
    <w:rsid w:val="00F644A7"/>
    <w:rsid w:val="00F64CD9"/>
    <w:rsid w:val="00F64D7C"/>
    <w:rsid w:val="00F65540"/>
    <w:rsid w:val="00F66E14"/>
    <w:rsid w:val="00F67158"/>
    <w:rsid w:val="00F67864"/>
    <w:rsid w:val="00F7046A"/>
    <w:rsid w:val="00F70634"/>
    <w:rsid w:val="00F71449"/>
    <w:rsid w:val="00F7174A"/>
    <w:rsid w:val="00F72554"/>
    <w:rsid w:val="00F72971"/>
    <w:rsid w:val="00F739E2"/>
    <w:rsid w:val="00F742A8"/>
    <w:rsid w:val="00F7443A"/>
    <w:rsid w:val="00F754FD"/>
    <w:rsid w:val="00F755D3"/>
    <w:rsid w:val="00F758F1"/>
    <w:rsid w:val="00F75A81"/>
    <w:rsid w:val="00F75F2B"/>
    <w:rsid w:val="00F766E1"/>
    <w:rsid w:val="00F7710B"/>
    <w:rsid w:val="00F77119"/>
    <w:rsid w:val="00F775A5"/>
    <w:rsid w:val="00F77A52"/>
    <w:rsid w:val="00F77DC7"/>
    <w:rsid w:val="00F802BC"/>
    <w:rsid w:val="00F80D70"/>
    <w:rsid w:val="00F81617"/>
    <w:rsid w:val="00F81E2A"/>
    <w:rsid w:val="00F844B8"/>
    <w:rsid w:val="00F847B5"/>
    <w:rsid w:val="00F84850"/>
    <w:rsid w:val="00F84AC1"/>
    <w:rsid w:val="00F84D2F"/>
    <w:rsid w:val="00F852D4"/>
    <w:rsid w:val="00F8558B"/>
    <w:rsid w:val="00F85F6F"/>
    <w:rsid w:val="00F86218"/>
    <w:rsid w:val="00F86C5D"/>
    <w:rsid w:val="00F8702C"/>
    <w:rsid w:val="00F87384"/>
    <w:rsid w:val="00F8748B"/>
    <w:rsid w:val="00F90BA2"/>
    <w:rsid w:val="00F90FF8"/>
    <w:rsid w:val="00F91560"/>
    <w:rsid w:val="00F91A91"/>
    <w:rsid w:val="00F91AA2"/>
    <w:rsid w:val="00F934C6"/>
    <w:rsid w:val="00F937F4"/>
    <w:rsid w:val="00F938EC"/>
    <w:rsid w:val="00F9480D"/>
    <w:rsid w:val="00F972CE"/>
    <w:rsid w:val="00F973B4"/>
    <w:rsid w:val="00F97E01"/>
    <w:rsid w:val="00F97FF4"/>
    <w:rsid w:val="00FA0196"/>
    <w:rsid w:val="00FA0360"/>
    <w:rsid w:val="00FA0B89"/>
    <w:rsid w:val="00FA17BF"/>
    <w:rsid w:val="00FA2172"/>
    <w:rsid w:val="00FA325E"/>
    <w:rsid w:val="00FA3988"/>
    <w:rsid w:val="00FA442A"/>
    <w:rsid w:val="00FA4BF4"/>
    <w:rsid w:val="00FA5AEA"/>
    <w:rsid w:val="00FA6374"/>
    <w:rsid w:val="00FA755B"/>
    <w:rsid w:val="00FB0199"/>
    <w:rsid w:val="00FB0754"/>
    <w:rsid w:val="00FB0C53"/>
    <w:rsid w:val="00FB10E1"/>
    <w:rsid w:val="00FB198C"/>
    <w:rsid w:val="00FB1BFE"/>
    <w:rsid w:val="00FB1F6A"/>
    <w:rsid w:val="00FB3897"/>
    <w:rsid w:val="00FB4329"/>
    <w:rsid w:val="00FB4637"/>
    <w:rsid w:val="00FB6766"/>
    <w:rsid w:val="00FB6EC1"/>
    <w:rsid w:val="00FB7026"/>
    <w:rsid w:val="00FB7A1C"/>
    <w:rsid w:val="00FC083D"/>
    <w:rsid w:val="00FC0EA0"/>
    <w:rsid w:val="00FC0FD4"/>
    <w:rsid w:val="00FC1193"/>
    <w:rsid w:val="00FC181A"/>
    <w:rsid w:val="00FC28B4"/>
    <w:rsid w:val="00FC3283"/>
    <w:rsid w:val="00FC33D0"/>
    <w:rsid w:val="00FC5A0C"/>
    <w:rsid w:val="00FC7A18"/>
    <w:rsid w:val="00FC7DC5"/>
    <w:rsid w:val="00FD0565"/>
    <w:rsid w:val="00FD2166"/>
    <w:rsid w:val="00FD4AC7"/>
    <w:rsid w:val="00FD4FD0"/>
    <w:rsid w:val="00FD512A"/>
    <w:rsid w:val="00FD62F2"/>
    <w:rsid w:val="00FD6693"/>
    <w:rsid w:val="00FD66E8"/>
    <w:rsid w:val="00FD6C1A"/>
    <w:rsid w:val="00FD71F0"/>
    <w:rsid w:val="00FD769B"/>
    <w:rsid w:val="00FE02B0"/>
    <w:rsid w:val="00FE0B71"/>
    <w:rsid w:val="00FE118E"/>
    <w:rsid w:val="00FE1DD0"/>
    <w:rsid w:val="00FE2C66"/>
    <w:rsid w:val="00FE3A90"/>
    <w:rsid w:val="00FE42E9"/>
    <w:rsid w:val="00FE4A0C"/>
    <w:rsid w:val="00FE582C"/>
    <w:rsid w:val="00FE5B1F"/>
    <w:rsid w:val="00FE617C"/>
    <w:rsid w:val="00FE7046"/>
    <w:rsid w:val="00FE7356"/>
    <w:rsid w:val="00FE75C7"/>
    <w:rsid w:val="00FE773F"/>
    <w:rsid w:val="00FE7B09"/>
    <w:rsid w:val="00FE7E58"/>
    <w:rsid w:val="00FF008D"/>
    <w:rsid w:val="00FF0EEB"/>
    <w:rsid w:val="00FF213A"/>
    <w:rsid w:val="00FF34FC"/>
    <w:rsid w:val="00FF3D24"/>
    <w:rsid w:val="00FF414B"/>
    <w:rsid w:val="00FF46CB"/>
    <w:rsid w:val="00FF4F5B"/>
    <w:rsid w:val="00FF4F61"/>
    <w:rsid w:val="00FF5290"/>
    <w:rsid w:val="00FF54C2"/>
    <w:rsid w:val="00FF54F2"/>
    <w:rsid w:val="00FF6ADE"/>
    <w:rsid w:val="00FF6C10"/>
    <w:rsid w:val="00FF7CB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9A836"/>
  <w15:chartTrackingRefBased/>
  <w15:docId w15:val="{6804B92E-1637-47D5-B822-08EA1D02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 SarabunPSK" w:eastAsiaTheme="minorHAnsi" w:hAnsi="TH SarabunPSK" w:cs="TH SarabunPSK"/>
        <w:sz w:val="30"/>
        <w:szCs w:val="30"/>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041"/>
    <w:pPr>
      <w:spacing w:after="0" w:line="240" w:lineRule="auto"/>
    </w:pPr>
    <w:rPr>
      <w:rFonts w:ascii="TH Sarabun New" w:eastAsia="Times New Roman" w:hAnsi="TH Sarabun New" w:cs="TH Sarabun New"/>
      <w:sz w:val="32"/>
      <w:szCs w:val="32"/>
    </w:rPr>
  </w:style>
  <w:style w:type="paragraph" w:styleId="Heading1">
    <w:name w:val="heading 1"/>
    <w:basedOn w:val="Normal"/>
    <w:next w:val="Normal"/>
    <w:link w:val="Heading1Char"/>
    <w:uiPriority w:val="9"/>
    <w:qFormat/>
    <w:rsid w:val="0081460B"/>
    <w:pPr>
      <w:keepNext/>
      <w:jc w:val="center"/>
      <w:outlineLvl w:val="0"/>
    </w:pPr>
    <w:rPr>
      <w:rFonts w:eastAsia="TH Sarabun New"/>
      <w:b/>
    </w:rPr>
  </w:style>
  <w:style w:type="paragraph" w:styleId="Heading2">
    <w:name w:val="heading 2"/>
    <w:basedOn w:val="Normal"/>
    <w:next w:val="Normal"/>
    <w:link w:val="Heading2Char"/>
    <w:unhideWhenUsed/>
    <w:qFormat/>
    <w:rsid w:val="00E00C49"/>
    <w:pPr>
      <w:keepNext/>
      <w:keepLines/>
      <w:numPr>
        <w:numId w:val="4"/>
      </w:numPr>
      <w:outlineLvl w:val="1"/>
    </w:pPr>
    <w:rPr>
      <w:rFonts w:eastAsia="TH Sarabun New"/>
    </w:rPr>
  </w:style>
  <w:style w:type="paragraph" w:styleId="Heading3">
    <w:name w:val="heading 3"/>
    <w:basedOn w:val="Normal"/>
    <w:next w:val="Normal"/>
    <w:link w:val="Heading3Char"/>
    <w:uiPriority w:val="9"/>
    <w:unhideWhenUsed/>
    <w:qFormat/>
    <w:rsid w:val="007B1A44"/>
    <w:pPr>
      <w:keepNext/>
      <w:keepLines/>
      <w:numPr>
        <w:ilvl w:val="2"/>
        <w:numId w:val="27"/>
      </w:numPr>
      <w:outlineLvl w:val="2"/>
    </w:pPr>
    <w:rPr>
      <w:rFonts w:eastAsiaTheme="majorEastAsia"/>
    </w:rPr>
  </w:style>
  <w:style w:type="paragraph" w:styleId="Heading4">
    <w:name w:val="heading 4"/>
    <w:basedOn w:val="Normal"/>
    <w:next w:val="Normal"/>
    <w:link w:val="Heading4Char"/>
    <w:unhideWhenUsed/>
    <w:qFormat/>
    <w:rsid w:val="0084223B"/>
    <w:pPr>
      <w:keepNext/>
      <w:keepLines/>
      <w:numPr>
        <w:ilvl w:val="2"/>
        <w:numId w:val="30"/>
      </w:numPr>
      <w:outlineLvl w:val="3"/>
    </w:pPr>
    <w:rPr>
      <w:rFonts w:eastAsiaTheme="majorEastAsia"/>
    </w:rPr>
  </w:style>
  <w:style w:type="paragraph" w:styleId="Heading5">
    <w:name w:val="heading 5"/>
    <w:basedOn w:val="Normal"/>
    <w:next w:val="Normal"/>
    <w:link w:val="Heading5Char"/>
    <w:unhideWhenUsed/>
    <w:qFormat/>
    <w:rsid w:val="007A63CD"/>
    <w:pPr>
      <w:keepNext/>
      <w:keepLines/>
      <w:spacing w:before="200" w:line="276" w:lineRule="auto"/>
      <w:outlineLvl w:val="4"/>
    </w:pPr>
    <w:rPr>
      <w:rFonts w:asciiTheme="majorHAnsi" w:eastAsiaTheme="majorEastAsia" w:hAnsiTheme="majorHAnsi" w:cstheme="majorBidi"/>
      <w:color w:val="1F4D78" w:themeColor="accent1" w:themeShade="7F"/>
      <w:sz w:val="22"/>
      <w:szCs w:val="28"/>
    </w:rPr>
  </w:style>
  <w:style w:type="paragraph" w:styleId="Heading6">
    <w:name w:val="heading 6"/>
    <w:basedOn w:val="Normal"/>
    <w:next w:val="Normal"/>
    <w:link w:val="Heading6Char"/>
    <w:unhideWhenUsed/>
    <w:qFormat/>
    <w:rsid w:val="007A63CD"/>
    <w:pPr>
      <w:keepNext/>
      <w:keepLines/>
      <w:spacing w:before="200" w:line="276" w:lineRule="auto"/>
      <w:outlineLvl w:val="5"/>
    </w:pPr>
    <w:rPr>
      <w:rFonts w:asciiTheme="majorHAnsi" w:eastAsiaTheme="majorEastAsia" w:hAnsiTheme="majorHAnsi" w:cstheme="majorBidi"/>
      <w:i/>
      <w:iCs/>
      <w:color w:val="1F4D78" w:themeColor="accent1" w:themeShade="7F"/>
      <w:sz w:val="22"/>
      <w:szCs w:val="28"/>
    </w:rPr>
  </w:style>
  <w:style w:type="paragraph" w:styleId="Heading7">
    <w:name w:val="heading 7"/>
    <w:basedOn w:val="Normal"/>
    <w:next w:val="Normal"/>
    <w:link w:val="Heading7Char"/>
    <w:qFormat/>
    <w:rsid w:val="007A63CD"/>
    <w:pPr>
      <w:spacing w:before="240" w:after="60"/>
      <w:outlineLvl w:val="6"/>
    </w:pPr>
    <w:rPr>
      <w:rFonts w:ascii="Times New Roman" w:hAnsi="Times New Roman" w:cs="Angsana New"/>
      <w:sz w:val="24"/>
      <w:szCs w:val="28"/>
    </w:rPr>
  </w:style>
  <w:style w:type="paragraph" w:styleId="Heading8">
    <w:name w:val="heading 8"/>
    <w:basedOn w:val="Normal"/>
    <w:next w:val="Normal"/>
    <w:link w:val="Heading8Char"/>
    <w:qFormat/>
    <w:rsid w:val="007A63CD"/>
    <w:pPr>
      <w:spacing w:before="240" w:after="60"/>
      <w:outlineLvl w:val="7"/>
    </w:pPr>
    <w:rPr>
      <w:rFonts w:ascii="Times New Roman" w:hAnsi="Times New Roman" w:cs="Angsana New"/>
      <w:i/>
      <w:iCs/>
      <w:sz w:val="24"/>
      <w:szCs w:val="28"/>
    </w:rPr>
  </w:style>
  <w:style w:type="paragraph" w:styleId="Heading9">
    <w:name w:val="heading 9"/>
    <w:basedOn w:val="Normal"/>
    <w:next w:val="Normal"/>
    <w:link w:val="Heading9Char"/>
    <w:unhideWhenUsed/>
    <w:qFormat/>
    <w:rsid w:val="007A63CD"/>
    <w:pPr>
      <w:keepNext/>
      <w:keepLines/>
      <w:spacing w:before="200" w:line="276" w:lineRule="auto"/>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60B"/>
    <w:rPr>
      <w:rFonts w:ascii="TH Sarabun New" w:eastAsia="TH Sarabun New" w:hAnsi="TH Sarabun New" w:cs="TH Sarabun New"/>
      <w:b/>
      <w:sz w:val="32"/>
      <w:szCs w:val="32"/>
    </w:rPr>
  </w:style>
  <w:style w:type="paragraph" w:styleId="BodyTextIndent">
    <w:name w:val="Body Text Indent"/>
    <w:basedOn w:val="Normal"/>
    <w:link w:val="BodyTextIndentChar"/>
    <w:rsid w:val="003D6AD2"/>
    <w:pPr>
      <w:ind w:firstLine="720"/>
      <w:jc w:val="thaiDistribute"/>
    </w:pPr>
    <w:rPr>
      <w:rFonts w:ascii="DilleniaUPC" w:eastAsia="Cordia New" w:hAnsi="DilleniaUPC" w:cs="DilleniaUPC"/>
    </w:rPr>
  </w:style>
  <w:style w:type="character" w:customStyle="1" w:styleId="BodyTextIndentChar">
    <w:name w:val="Body Text Indent Char"/>
    <w:basedOn w:val="DefaultParagraphFont"/>
    <w:link w:val="BodyTextIndent"/>
    <w:rsid w:val="003D6AD2"/>
    <w:rPr>
      <w:rFonts w:ascii="DilleniaUPC" w:eastAsia="Cordia New" w:hAnsi="DilleniaUPC" w:cs="DilleniaUPC"/>
      <w:sz w:val="32"/>
      <w:szCs w:val="32"/>
    </w:rPr>
  </w:style>
  <w:style w:type="character" w:styleId="PageNumber">
    <w:name w:val="page number"/>
    <w:basedOn w:val="DefaultParagraphFont"/>
    <w:rsid w:val="003D6AD2"/>
  </w:style>
  <w:style w:type="character" w:customStyle="1" w:styleId="style381">
    <w:name w:val="style381"/>
    <w:rsid w:val="003D6AD2"/>
    <w:rPr>
      <w:rFonts w:ascii="Browallia New" w:hAnsi="Browallia New" w:cs="Browallia New" w:hint="default"/>
      <w:color w:val="3399FF"/>
      <w:sz w:val="24"/>
      <w:szCs w:val="24"/>
    </w:rPr>
  </w:style>
  <w:style w:type="paragraph" w:styleId="ListParagraph">
    <w:name w:val="List Paragraph"/>
    <w:basedOn w:val="Normal"/>
    <w:uiPriority w:val="34"/>
    <w:qFormat/>
    <w:rsid w:val="004F096E"/>
    <w:pPr>
      <w:ind w:left="720"/>
      <w:contextualSpacing/>
    </w:pPr>
    <w:rPr>
      <w:szCs w:val="30"/>
    </w:rPr>
  </w:style>
  <w:style w:type="paragraph" w:styleId="Header">
    <w:name w:val="header"/>
    <w:basedOn w:val="Normal"/>
    <w:link w:val="HeaderChar1"/>
    <w:uiPriority w:val="99"/>
    <w:rsid w:val="004929E3"/>
    <w:pPr>
      <w:tabs>
        <w:tab w:val="center" w:pos="4153"/>
        <w:tab w:val="right" w:pos="8306"/>
      </w:tabs>
    </w:pPr>
    <w:rPr>
      <w:szCs w:val="28"/>
    </w:rPr>
  </w:style>
  <w:style w:type="character" w:customStyle="1" w:styleId="HeaderChar">
    <w:name w:val="Header Char"/>
    <w:basedOn w:val="DefaultParagraphFont"/>
    <w:uiPriority w:val="99"/>
    <w:rsid w:val="004929E3"/>
    <w:rPr>
      <w:rFonts w:ascii="Times New Roman" w:eastAsia="Times New Roman" w:hAnsi="Times New Roman" w:cs="Angsana New"/>
      <w:sz w:val="24"/>
    </w:rPr>
  </w:style>
  <w:style w:type="paragraph" w:styleId="Footer">
    <w:name w:val="footer"/>
    <w:basedOn w:val="Normal"/>
    <w:link w:val="FooterChar1"/>
    <w:uiPriority w:val="99"/>
    <w:rsid w:val="004929E3"/>
    <w:pPr>
      <w:tabs>
        <w:tab w:val="center" w:pos="4153"/>
        <w:tab w:val="right" w:pos="8306"/>
      </w:tabs>
    </w:pPr>
    <w:rPr>
      <w:szCs w:val="28"/>
    </w:rPr>
  </w:style>
  <w:style w:type="character" w:customStyle="1" w:styleId="FooterChar">
    <w:name w:val="Footer Char"/>
    <w:basedOn w:val="DefaultParagraphFont"/>
    <w:uiPriority w:val="99"/>
    <w:rsid w:val="004929E3"/>
    <w:rPr>
      <w:rFonts w:ascii="Times New Roman" w:eastAsia="Times New Roman" w:hAnsi="Times New Roman" w:cs="Angsana New"/>
      <w:sz w:val="24"/>
    </w:rPr>
  </w:style>
  <w:style w:type="character" w:customStyle="1" w:styleId="FooterChar1">
    <w:name w:val="Footer Char1"/>
    <w:link w:val="Footer"/>
    <w:uiPriority w:val="99"/>
    <w:locked/>
    <w:rsid w:val="004929E3"/>
    <w:rPr>
      <w:rFonts w:ascii="Times New Roman" w:eastAsia="Times New Roman" w:hAnsi="Times New Roman" w:cs="Angsana New"/>
      <w:sz w:val="24"/>
      <w:szCs w:val="28"/>
    </w:rPr>
  </w:style>
  <w:style w:type="character" w:customStyle="1" w:styleId="HeaderChar1">
    <w:name w:val="Header Char1"/>
    <w:link w:val="Header"/>
    <w:locked/>
    <w:rsid w:val="004929E3"/>
    <w:rPr>
      <w:rFonts w:ascii="Times New Roman" w:eastAsia="Times New Roman" w:hAnsi="Times New Roman" w:cs="Angsana New"/>
      <w:sz w:val="24"/>
      <w:szCs w:val="28"/>
    </w:rPr>
  </w:style>
  <w:style w:type="character" w:customStyle="1" w:styleId="Heading2Char">
    <w:name w:val="Heading 2 Char"/>
    <w:basedOn w:val="DefaultParagraphFont"/>
    <w:link w:val="Heading2"/>
    <w:rsid w:val="00E00C49"/>
    <w:rPr>
      <w:rFonts w:ascii="TH Sarabun New" w:eastAsia="TH Sarabun New" w:hAnsi="TH Sarabun New" w:cs="TH Sarabun New"/>
      <w:sz w:val="32"/>
      <w:szCs w:val="32"/>
    </w:rPr>
  </w:style>
  <w:style w:type="paragraph" w:styleId="BodyText">
    <w:name w:val="Body Text"/>
    <w:basedOn w:val="Normal"/>
    <w:link w:val="BodyTextChar"/>
    <w:rsid w:val="00474F3D"/>
    <w:pPr>
      <w:jc w:val="thaiDistribute"/>
    </w:pPr>
    <w:rPr>
      <w:rFonts w:ascii="DilleniaUPC" w:eastAsia="Cordia New" w:hAnsi="DilleniaUPC" w:cs="DilleniaUPC"/>
    </w:rPr>
  </w:style>
  <w:style w:type="character" w:customStyle="1" w:styleId="BodyTextChar">
    <w:name w:val="Body Text Char"/>
    <w:basedOn w:val="DefaultParagraphFont"/>
    <w:link w:val="BodyText"/>
    <w:rsid w:val="00474F3D"/>
    <w:rPr>
      <w:rFonts w:ascii="DilleniaUPC" w:eastAsia="Cordia New" w:hAnsi="DilleniaUPC" w:cs="DilleniaUPC"/>
      <w:sz w:val="32"/>
      <w:szCs w:val="32"/>
    </w:rPr>
  </w:style>
  <w:style w:type="table" w:styleId="TableGrid">
    <w:name w:val="Table Grid"/>
    <w:basedOn w:val="TableNormal"/>
    <w:uiPriority w:val="39"/>
    <w:rsid w:val="00474F3D"/>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74F3D"/>
    <w:rPr>
      <w:b/>
      <w:bCs/>
    </w:rPr>
  </w:style>
  <w:style w:type="paragraph" w:styleId="NormalWeb">
    <w:name w:val="Normal (Web)"/>
    <w:basedOn w:val="Normal"/>
    <w:rsid w:val="00474F3D"/>
    <w:pPr>
      <w:spacing w:before="100" w:beforeAutospacing="1" w:after="100" w:afterAutospacing="1"/>
    </w:pPr>
    <w:rPr>
      <w:rFonts w:ascii="Tahoma" w:hAnsi="Tahoma" w:cs="Tahoma"/>
    </w:rPr>
  </w:style>
  <w:style w:type="character" w:customStyle="1" w:styleId="font10v">
    <w:name w:val="font10v"/>
    <w:basedOn w:val="DefaultParagraphFont"/>
    <w:rsid w:val="00474F3D"/>
  </w:style>
  <w:style w:type="paragraph" w:styleId="BalloonText">
    <w:name w:val="Balloon Text"/>
    <w:basedOn w:val="Normal"/>
    <w:link w:val="BalloonTextChar"/>
    <w:semiHidden/>
    <w:rsid w:val="00474F3D"/>
    <w:rPr>
      <w:rFonts w:ascii="Tahoma" w:hAnsi="Tahoma"/>
      <w:sz w:val="16"/>
      <w:szCs w:val="18"/>
    </w:rPr>
  </w:style>
  <w:style w:type="character" w:customStyle="1" w:styleId="BalloonTextChar">
    <w:name w:val="Balloon Text Char"/>
    <w:basedOn w:val="DefaultParagraphFont"/>
    <w:link w:val="BalloonText"/>
    <w:uiPriority w:val="99"/>
    <w:semiHidden/>
    <w:rsid w:val="00474F3D"/>
    <w:rPr>
      <w:rFonts w:ascii="Tahoma" w:eastAsia="Times New Roman" w:hAnsi="Tahoma" w:cs="Angsana New"/>
      <w:sz w:val="16"/>
      <w:szCs w:val="18"/>
    </w:rPr>
  </w:style>
  <w:style w:type="paragraph" w:styleId="FootnoteText">
    <w:name w:val="footnote text"/>
    <w:basedOn w:val="Normal"/>
    <w:link w:val="FootnoteTextChar"/>
    <w:semiHidden/>
    <w:rsid w:val="00474F3D"/>
    <w:rPr>
      <w:rFonts w:ascii="Cordia New" w:eastAsia="Cordia New" w:hAnsi="Cordia New"/>
      <w:sz w:val="28"/>
      <w:szCs w:val="28"/>
    </w:rPr>
  </w:style>
  <w:style w:type="character" w:customStyle="1" w:styleId="FootnoteTextChar">
    <w:name w:val="Footnote Text Char"/>
    <w:basedOn w:val="DefaultParagraphFont"/>
    <w:link w:val="FootnoteText"/>
    <w:semiHidden/>
    <w:rsid w:val="00474F3D"/>
    <w:rPr>
      <w:rFonts w:ascii="Cordia New" w:eastAsia="Cordia New" w:hAnsi="Cordia New" w:cs="Angsana New"/>
      <w:sz w:val="28"/>
      <w:szCs w:val="28"/>
    </w:rPr>
  </w:style>
  <w:style w:type="character" w:customStyle="1" w:styleId="body011">
    <w:name w:val="body_011"/>
    <w:rsid w:val="00474F3D"/>
    <w:rPr>
      <w:rFonts w:ascii="Verdana" w:hAnsi="Verdana" w:hint="default"/>
      <w:color w:val="000000"/>
      <w:sz w:val="18"/>
      <w:szCs w:val="18"/>
    </w:rPr>
  </w:style>
  <w:style w:type="paragraph" w:customStyle="1" w:styleId="a">
    <w:name w:val="...."/>
    <w:basedOn w:val="Normal"/>
    <w:next w:val="Normal"/>
    <w:rsid w:val="00474F3D"/>
    <w:pPr>
      <w:autoSpaceDE w:val="0"/>
      <w:autoSpaceDN w:val="0"/>
      <w:adjustRightInd w:val="0"/>
    </w:pPr>
    <w:rPr>
      <w:rFonts w:ascii="Angsana New" w:hAnsi="Angsana New"/>
    </w:rPr>
  </w:style>
  <w:style w:type="character" w:customStyle="1" w:styleId="spelle">
    <w:name w:val="spelle"/>
    <w:basedOn w:val="DefaultParagraphFont"/>
    <w:rsid w:val="00474F3D"/>
  </w:style>
  <w:style w:type="paragraph" w:customStyle="1" w:styleId="tahoma10">
    <w:name w:val="tahoma10"/>
    <w:basedOn w:val="Normal"/>
    <w:rsid w:val="00474F3D"/>
    <w:pPr>
      <w:spacing w:before="100" w:beforeAutospacing="1" w:after="100" w:afterAutospacing="1"/>
    </w:pPr>
    <w:rPr>
      <w:rFonts w:ascii="Tahoma" w:hAnsi="Tahoma" w:cs="Tahoma"/>
      <w:sz w:val="20"/>
      <w:szCs w:val="20"/>
    </w:rPr>
  </w:style>
  <w:style w:type="character" w:styleId="Hyperlink">
    <w:name w:val="Hyperlink"/>
    <w:uiPriority w:val="99"/>
    <w:rsid w:val="00474F3D"/>
    <w:rPr>
      <w:strike w:val="0"/>
      <w:dstrike w:val="0"/>
      <w:color w:val="333333"/>
      <w:u w:val="none"/>
      <w:effect w:val="none"/>
    </w:rPr>
  </w:style>
  <w:style w:type="paragraph" w:styleId="BodyTextFirstIndent2">
    <w:name w:val="Body Text First Indent 2"/>
    <w:basedOn w:val="BodyTextIndent"/>
    <w:link w:val="BodyTextFirstIndent2Char"/>
    <w:rsid w:val="00474F3D"/>
    <w:pPr>
      <w:spacing w:after="120"/>
      <w:ind w:left="283" w:firstLine="210"/>
      <w:jc w:val="left"/>
    </w:pPr>
    <w:rPr>
      <w:rFonts w:ascii="Times New Roman" w:eastAsia="Times New Roman" w:hAnsi="Times New Roman" w:cs="Angsana New"/>
      <w:sz w:val="24"/>
      <w:szCs w:val="28"/>
    </w:rPr>
  </w:style>
  <w:style w:type="character" w:customStyle="1" w:styleId="BodyTextFirstIndent2Char">
    <w:name w:val="Body Text First Indent 2 Char"/>
    <w:basedOn w:val="BodyTextIndentChar"/>
    <w:link w:val="BodyTextFirstIndent2"/>
    <w:rsid w:val="00474F3D"/>
    <w:rPr>
      <w:rFonts w:ascii="Times New Roman" w:eastAsia="Times New Roman" w:hAnsi="Times New Roman" w:cs="Angsana New"/>
      <w:sz w:val="24"/>
      <w:szCs w:val="28"/>
    </w:rPr>
  </w:style>
  <w:style w:type="numbering" w:customStyle="1" w:styleId="Style1">
    <w:name w:val="Style1"/>
    <w:rsid w:val="0015772A"/>
    <w:pPr>
      <w:numPr>
        <w:numId w:val="6"/>
      </w:numPr>
    </w:pPr>
  </w:style>
  <w:style w:type="character" w:customStyle="1" w:styleId="Heading3Char">
    <w:name w:val="Heading 3 Char"/>
    <w:basedOn w:val="DefaultParagraphFont"/>
    <w:link w:val="Heading3"/>
    <w:uiPriority w:val="9"/>
    <w:rsid w:val="007B1A44"/>
    <w:rPr>
      <w:rFonts w:ascii="TH Sarabun New" w:eastAsiaTheme="majorEastAsia" w:hAnsi="TH Sarabun New" w:cs="TH Sarabun New"/>
      <w:sz w:val="32"/>
      <w:szCs w:val="32"/>
    </w:rPr>
  </w:style>
  <w:style w:type="character" w:customStyle="1" w:styleId="Heading4Char">
    <w:name w:val="Heading 4 Char"/>
    <w:basedOn w:val="DefaultParagraphFont"/>
    <w:link w:val="Heading4"/>
    <w:rsid w:val="0084223B"/>
    <w:rPr>
      <w:rFonts w:ascii="TH Sarabun New" w:eastAsiaTheme="majorEastAsia" w:hAnsi="TH Sarabun New" w:cs="TH Sarabun New"/>
      <w:sz w:val="32"/>
      <w:szCs w:val="32"/>
    </w:rPr>
  </w:style>
  <w:style w:type="numbering" w:customStyle="1" w:styleId="Style2">
    <w:name w:val="Style2"/>
    <w:uiPriority w:val="99"/>
    <w:rsid w:val="00D96933"/>
    <w:pPr>
      <w:numPr>
        <w:numId w:val="11"/>
      </w:numPr>
    </w:pPr>
  </w:style>
  <w:style w:type="numbering" w:customStyle="1" w:styleId="Style4">
    <w:name w:val="Style4"/>
    <w:uiPriority w:val="99"/>
    <w:rsid w:val="00384CEF"/>
    <w:pPr>
      <w:numPr>
        <w:numId w:val="18"/>
      </w:numPr>
    </w:pPr>
  </w:style>
  <w:style w:type="numbering" w:customStyle="1" w:styleId="Style3">
    <w:name w:val="Style3"/>
    <w:uiPriority w:val="99"/>
    <w:rsid w:val="00610281"/>
    <w:pPr>
      <w:numPr>
        <w:numId w:val="22"/>
      </w:numPr>
    </w:pPr>
  </w:style>
  <w:style w:type="character" w:styleId="PlaceholderText">
    <w:name w:val="Placeholder Text"/>
    <w:basedOn w:val="DefaultParagraphFont"/>
    <w:uiPriority w:val="99"/>
    <w:semiHidden/>
    <w:rsid w:val="00655EAE"/>
    <w:rPr>
      <w:color w:val="808080"/>
    </w:rPr>
  </w:style>
  <w:style w:type="paragraph" w:styleId="TOCHeading">
    <w:name w:val="TOC Heading"/>
    <w:basedOn w:val="Heading1"/>
    <w:next w:val="Normal"/>
    <w:uiPriority w:val="39"/>
    <w:unhideWhenUsed/>
    <w:qFormat/>
    <w:rsid w:val="00557F31"/>
    <w:pPr>
      <w:keepLines/>
      <w:spacing w:before="240" w:line="259" w:lineRule="auto"/>
      <w:jc w:val="left"/>
      <w:outlineLvl w:val="9"/>
    </w:pPr>
    <w:rPr>
      <w:rFonts w:asciiTheme="majorHAnsi" w:eastAsiaTheme="majorEastAsia" w:hAnsiTheme="majorHAnsi" w:cstheme="majorBidi"/>
      <w:b w:val="0"/>
      <w:color w:val="2E74B5" w:themeColor="accent1" w:themeShade="BF"/>
      <w:lang w:bidi="ar-SA"/>
    </w:rPr>
  </w:style>
  <w:style w:type="paragraph" w:styleId="TOC1">
    <w:name w:val="toc 1"/>
    <w:basedOn w:val="Normal"/>
    <w:next w:val="Normal"/>
    <w:autoRedefine/>
    <w:uiPriority w:val="39"/>
    <w:unhideWhenUsed/>
    <w:rsid w:val="00A84C9C"/>
    <w:pPr>
      <w:tabs>
        <w:tab w:val="right" w:leader="dot" w:pos="9061"/>
      </w:tabs>
      <w:spacing w:after="100"/>
    </w:pPr>
  </w:style>
  <w:style w:type="paragraph" w:styleId="TOC2">
    <w:name w:val="toc 2"/>
    <w:basedOn w:val="Normal"/>
    <w:next w:val="Normal"/>
    <w:autoRedefine/>
    <w:uiPriority w:val="39"/>
    <w:unhideWhenUsed/>
    <w:rsid w:val="00557F31"/>
    <w:pPr>
      <w:spacing w:after="100"/>
      <w:ind w:left="320"/>
    </w:pPr>
    <w:rPr>
      <w:rFonts w:cs="Angsana New"/>
      <w:szCs w:val="40"/>
    </w:rPr>
  </w:style>
  <w:style w:type="paragraph" w:styleId="TOC3">
    <w:name w:val="toc 3"/>
    <w:basedOn w:val="Normal"/>
    <w:next w:val="Normal"/>
    <w:autoRedefine/>
    <w:uiPriority w:val="39"/>
    <w:unhideWhenUsed/>
    <w:rsid w:val="00557F31"/>
    <w:pPr>
      <w:spacing w:after="100"/>
      <w:ind w:left="640"/>
    </w:pPr>
    <w:rPr>
      <w:rFonts w:cs="Angsana New"/>
      <w:szCs w:val="40"/>
    </w:rPr>
  </w:style>
  <w:style w:type="paragraph" w:styleId="TOC4">
    <w:name w:val="toc 4"/>
    <w:basedOn w:val="Normal"/>
    <w:next w:val="Normal"/>
    <w:autoRedefine/>
    <w:uiPriority w:val="39"/>
    <w:unhideWhenUsed/>
    <w:rsid w:val="00557F31"/>
    <w:pPr>
      <w:spacing w:after="100" w:line="259" w:lineRule="auto"/>
      <w:ind w:left="660"/>
    </w:pPr>
    <w:rPr>
      <w:rFonts w:asciiTheme="minorHAnsi" w:eastAsiaTheme="minorEastAsia" w:hAnsiTheme="minorHAnsi" w:cstheme="minorBidi"/>
      <w:sz w:val="22"/>
      <w:szCs w:val="28"/>
    </w:rPr>
  </w:style>
  <w:style w:type="paragraph" w:styleId="TOC5">
    <w:name w:val="toc 5"/>
    <w:basedOn w:val="Normal"/>
    <w:next w:val="Normal"/>
    <w:autoRedefine/>
    <w:uiPriority w:val="39"/>
    <w:unhideWhenUsed/>
    <w:rsid w:val="00557F31"/>
    <w:pPr>
      <w:spacing w:after="100" w:line="259" w:lineRule="auto"/>
      <w:ind w:left="880"/>
    </w:pPr>
    <w:rPr>
      <w:rFonts w:asciiTheme="minorHAnsi" w:eastAsiaTheme="minorEastAsia" w:hAnsiTheme="minorHAnsi" w:cstheme="minorBidi"/>
      <w:sz w:val="22"/>
      <w:szCs w:val="28"/>
    </w:rPr>
  </w:style>
  <w:style w:type="paragraph" w:styleId="TOC6">
    <w:name w:val="toc 6"/>
    <w:basedOn w:val="Normal"/>
    <w:next w:val="Normal"/>
    <w:autoRedefine/>
    <w:uiPriority w:val="39"/>
    <w:unhideWhenUsed/>
    <w:rsid w:val="00557F31"/>
    <w:pPr>
      <w:spacing w:after="100" w:line="259" w:lineRule="auto"/>
      <w:ind w:left="1100"/>
    </w:pPr>
    <w:rPr>
      <w:rFonts w:asciiTheme="minorHAnsi" w:eastAsiaTheme="minorEastAsia" w:hAnsiTheme="minorHAnsi" w:cstheme="minorBidi"/>
      <w:sz w:val="22"/>
      <w:szCs w:val="28"/>
    </w:rPr>
  </w:style>
  <w:style w:type="paragraph" w:styleId="TOC7">
    <w:name w:val="toc 7"/>
    <w:basedOn w:val="Normal"/>
    <w:next w:val="Normal"/>
    <w:autoRedefine/>
    <w:uiPriority w:val="39"/>
    <w:unhideWhenUsed/>
    <w:rsid w:val="00557F31"/>
    <w:pPr>
      <w:spacing w:after="100" w:line="259" w:lineRule="auto"/>
      <w:ind w:left="1320"/>
    </w:pPr>
    <w:rPr>
      <w:rFonts w:asciiTheme="minorHAnsi" w:eastAsiaTheme="minorEastAsia" w:hAnsiTheme="minorHAnsi" w:cstheme="minorBidi"/>
      <w:sz w:val="22"/>
      <w:szCs w:val="28"/>
    </w:rPr>
  </w:style>
  <w:style w:type="paragraph" w:styleId="TOC8">
    <w:name w:val="toc 8"/>
    <w:basedOn w:val="Normal"/>
    <w:next w:val="Normal"/>
    <w:autoRedefine/>
    <w:uiPriority w:val="39"/>
    <w:unhideWhenUsed/>
    <w:rsid w:val="00557F31"/>
    <w:pPr>
      <w:spacing w:after="100" w:line="259" w:lineRule="auto"/>
      <w:ind w:left="1540"/>
    </w:pPr>
    <w:rPr>
      <w:rFonts w:asciiTheme="minorHAnsi" w:eastAsiaTheme="minorEastAsia" w:hAnsiTheme="minorHAnsi" w:cstheme="minorBidi"/>
      <w:sz w:val="22"/>
      <w:szCs w:val="28"/>
    </w:rPr>
  </w:style>
  <w:style w:type="paragraph" w:styleId="TOC9">
    <w:name w:val="toc 9"/>
    <w:basedOn w:val="Normal"/>
    <w:next w:val="Normal"/>
    <w:autoRedefine/>
    <w:uiPriority w:val="39"/>
    <w:unhideWhenUsed/>
    <w:rsid w:val="00557F31"/>
    <w:pPr>
      <w:spacing w:after="100" w:line="259" w:lineRule="auto"/>
      <w:ind w:left="1760"/>
    </w:pPr>
    <w:rPr>
      <w:rFonts w:asciiTheme="minorHAnsi" w:eastAsiaTheme="minorEastAsia" w:hAnsiTheme="minorHAnsi" w:cstheme="minorBidi"/>
      <w:sz w:val="22"/>
      <w:szCs w:val="28"/>
    </w:rPr>
  </w:style>
  <w:style w:type="numbering" w:customStyle="1" w:styleId="Style5">
    <w:name w:val="Style5"/>
    <w:uiPriority w:val="99"/>
    <w:rsid w:val="00344732"/>
    <w:pPr>
      <w:numPr>
        <w:numId w:val="36"/>
      </w:numPr>
    </w:pPr>
  </w:style>
  <w:style w:type="character" w:customStyle="1" w:styleId="Heading5Char">
    <w:name w:val="Heading 5 Char"/>
    <w:basedOn w:val="DefaultParagraphFont"/>
    <w:link w:val="Heading5"/>
    <w:uiPriority w:val="9"/>
    <w:rsid w:val="007A63CD"/>
    <w:rPr>
      <w:rFonts w:asciiTheme="majorHAnsi" w:eastAsiaTheme="majorEastAsia" w:hAnsiTheme="majorHAnsi" w:cstheme="majorBidi"/>
      <w:color w:val="1F4D78" w:themeColor="accent1" w:themeShade="7F"/>
      <w:sz w:val="22"/>
      <w:szCs w:val="28"/>
    </w:rPr>
  </w:style>
  <w:style w:type="character" w:customStyle="1" w:styleId="Heading6Char">
    <w:name w:val="Heading 6 Char"/>
    <w:basedOn w:val="DefaultParagraphFont"/>
    <w:link w:val="Heading6"/>
    <w:rsid w:val="007A63CD"/>
    <w:rPr>
      <w:rFonts w:asciiTheme="majorHAnsi" w:eastAsiaTheme="majorEastAsia" w:hAnsiTheme="majorHAnsi" w:cstheme="majorBidi"/>
      <w:i/>
      <w:iCs/>
      <w:color w:val="1F4D78" w:themeColor="accent1" w:themeShade="7F"/>
      <w:sz w:val="22"/>
      <w:szCs w:val="28"/>
    </w:rPr>
  </w:style>
  <w:style w:type="character" w:customStyle="1" w:styleId="Heading7Char">
    <w:name w:val="Heading 7 Char"/>
    <w:basedOn w:val="DefaultParagraphFont"/>
    <w:link w:val="Heading7"/>
    <w:rsid w:val="007A63CD"/>
    <w:rPr>
      <w:rFonts w:ascii="Times New Roman" w:eastAsia="Times New Roman" w:hAnsi="Times New Roman" w:cs="Angsana New"/>
      <w:sz w:val="24"/>
      <w:szCs w:val="28"/>
    </w:rPr>
  </w:style>
  <w:style w:type="character" w:customStyle="1" w:styleId="Heading8Char">
    <w:name w:val="Heading 8 Char"/>
    <w:basedOn w:val="DefaultParagraphFont"/>
    <w:link w:val="Heading8"/>
    <w:rsid w:val="007A63CD"/>
    <w:rPr>
      <w:rFonts w:ascii="Times New Roman" w:eastAsia="Times New Roman" w:hAnsi="Times New Roman" w:cs="Angsana New"/>
      <w:i/>
      <w:iCs/>
      <w:sz w:val="24"/>
      <w:szCs w:val="28"/>
    </w:rPr>
  </w:style>
  <w:style w:type="character" w:customStyle="1" w:styleId="Heading9Char">
    <w:name w:val="Heading 9 Char"/>
    <w:basedOn w:val="DefaultParagraphFont"/>
    <w:link w:val="Heading9"/>
    <w:uiPriority w:val="9"/>
    <w:rsid w:val="007A63CD"/>
    <w:rPr>
      <w:rFonts w:asciiTheme="majorHAnsi" w:eastAsiaTheme="majorEastAsia" w:hAnsiTheme="majorHAnsi" w:cstheme="majorBidi"/>
      <w:i/>
      <w:iCs/>
      <w:color w:val="404040" w:themeColor="text1" w:themeTint="BF"/>
      <w:sz w:val="20"/>
      <w:szCs w:val="25"/>
    </w:rPr>
  </w:style>
  <w:style w:type="character" w:customStyle="1" w:styleId="thai-grey-bold1">
    <w:name w:val="thai-grey-bold1"/>
    <w:basedOn w:val="DefaultParagraphFont"/>
    <w:rsid w:val="007A63CD"/>
    <w:rPr>
      <w:rFonts w:ascii="MS Sans Serif" w:hAnsi="MS Sans Serif" w:hint="default"/>
      <w:b/>
      <w:bCs/>
      <w:strike w:val="0"/>
      <w:dstrike w:val="0"/>
      <w:color w:val="666666"/>
      <w:sz w:val="20"/>
      <w:szCs w:val="20"/>
      <w:u w:val="none"/>
      <w:effect w:val="none"/>
    </w:rPr>
  </w:style>
  <w:style w:type="paragraph" w:styleId="Title">
    <w:name w:val="Title"/>
    <w:basedOn w:val="Normal"/>
    <w:link w:val="TitleChar"/>
    <w:qFormat/>
    <w:rsid w:val="007A63CD"/>
    <w:pPr>
      <w:jc w:val="center"/>
    </w:pPr>
    <w:rPr>
      <w:rFonts w:ascii="DilleniaUPC" w:eastAsia="Cordia New" w:hAnsi="DilleniaUPC" w:cs="DilleniaUPC"/>
      <w:b/>
      <w:bCs/>
      <w:lang w:eastAsia="zh-CN"/>
    </w:rPr>
  </w:style>
  <w:style w:type="character" w:customStyle="1" w:styleId="TitleChar">
    <w:name w:val="Title Char"/>
    <w:basedOn w:val="DefaultParagraphFont"/>
    <w:link w:val="Title"/>
    <w:rsid w:val="007A63CD"/>
    <w:rPr>
      <w:rFonts w:ascii="DilleniaUPC" w:eastAsia="Cordia New" w:hAnsi="DilleniaUPC" w:cs="DilleniaUPC"/>
      <w:b/>
      <w:bCs/>
      <w:sz w:val="32"/>
      <w:szCs w:val="32"/>
      <w:lang w:eastAsia="zh-CN"/>
    </w:rPr>
  </w:style>
  <w:style w:type="paragraph" w:styleId="MacroText">
    <w:name w:val="macro"/>
    <w:link w:val="MacroTextChar"/>
    <w:semiHidden/>
    <w:rsid w:val="007A63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Cordia New"/>
      <w:sz w:val="28"/>
      <w:szCs w:val="28"/>
      <w:lang w:eastAsia="ko-KR"/>
    </w:rPr>
  </w:style>
  <w:style w:type="character" w:customStyle="1" w:styleId="MacroTextChar">
    <w:name w:val="Macro Text Char"/>
    <w:basedOn w:val="DefaultParagraphFont"/>
    <w:link w:val="MacroText"/>
    <w:semiHidden/>
    <w:rsid w:val="007A63CD"/>
    <w:rPr>
      <w:rFonts w:ascii="Times New Roman" w:eastAsia="Times New Roman" w:hAnsi="Times New Roman" w:cs="Cordia New"/>
      <w:sz w:val="28"/>
      <w:szCs w:val="28"/>
      <w:lang w:eastAsia="ko-KR"/>
    </w:rPr>
  </w:style>
  <w:style w:type="paragraph" w:styleId="BodyText2">
    <w:name w:val="Body Text 2"/>
    <w:basedOn w:val="Normal"/>
    <w:link w:val="BodyText2Char"/>
    <w:rsid w:val="007A63CD"/>
    <w:pPr>
      <w:tabs>
        <w:tab w:val="left" w:pos="900"/>
        <w:tab w:val="left" w:pos="7200"/>
        <w:tab w:val="left" w:pos="7920"/>
      </w:tabs>
      <w:ind w:right="-7"/>
      <w:jc w:val="thaiDistribute"/>
    </w:pPr>
    <w:rPr>
      <w:rFonts w:ascii="Times New Roman" w:hAnsi="Times New Roman" w:cs="DilleniaUPC"/>
      <w:lang w:eastAsia="ko-KR"/>
    </w:rPr>
  </w:style>
  <w:style w:type="character" w:customStyle="1" w:styleId="BodyText2Char">
    <w:name w:val="Body Text 2 Char"/>
    <w:basedOn w:val="DefaultParagraphFont"/>
    <w:link w:val="BodyText2"/>
    <w:rsid w:val="007A63CD"/>
    <w:rPr>
      <w:rFonts w:ascii="Times New Roman" w:eastAsia="Times New Roman" w:hAnsi="Times New Roman" w:cs="DilleniaUPC"/>
      <w:sz w:val="32"/>
      <w:szCs w:val="32"/>
      <w:lang w:eastAsia="ko-KR"/>
    </w:rPr>
  </w:style>
  <w:style w:type="paragraph" w:styleId="BodyText3">
    <w:name w:val="Body Text 3"/>
    <w:basedOn w:val="Normal"/>
    <w:link w:val="BodyText3Char"/>
    <w:rsid w:val="007A63CD"/>
    <w:pPr>
      <w:tabs>
        <w:tab w:val="left" w:pos="900"/>
        <w:tab w:val="left" w:pos="7200"/>
        <w:tab w:val="left" w:pos="7920"/>
      </w:tabs>
      <w:ind w:right="-7"/>
      <w:jc w:val="both"/>
    </w:pPr>
    <w:rPr>
      <w:rFonts w:ascii="Times New Roman" w:hAnsi="Times New Roman" w:cs="DilleniaUPC"/>
      <w:lang w:eastAsia="ko-KR"/>
    </w:rPr>
  </w:style>
  <w:style w:type="character" w:customStyle="1" w:styleId="BodyText3Char">
    <w:name w:val="Body Text 3 Char"/>
    <w:basedOn w:val="DefaultParagraphFont"/>
    <w:link w:val="BodyText3"/>
    <w:rsid w:val="007A63CD"/>
    <w:rPr>
      <w:rFonts w:ascii="Times New Roman" w:eastAsia="Times New Roman" w:hAnsi="Times New Roman" w:cs="DilleniaUPC"/>
      <w:sz w:val="32"/>
      <w:szCs w:val="32"/>
      <w:lang w:eastAsia="ko-KR"/>
    </w:rPr>
  </w:style>
  <w:style w:type="paragraph" w:styleId="BodyTextIndent2">
    <w:name w:val="Body Text Indent 2"/>
    <w:basedOn w:val="Normal"/>
    <w:link w:val="BodyTextIndent2Char"/>
    <w:rsid w:val="007A63CD"/>
    <w:pPr>
      <w:ind w:right="-18" w:firstLine="891"/>
      <w:jc w:val="thaiDistribute"/>
    </w:pPr>
    <w:rPr>
      <w:rFonts w:ascii="Times New Roman" w:hAnsi="Times New Roman" w:cs="DilleniaUPC"/>
      <w:spacing w:val="2"/>
      <w:lang w:eastAsia="ko-KR"/>
    </w:rPr>
  </w:style>
  <w:style w:type="character" w:customStyle="1" w:styleId="BodyTextIndent2Char">
    <w:name w:val="Body Text Indent 2 Char"/>
    <w:basedOn w:val="DefaultParagraphFont"/>
    <w:link w:val="BodyTextIndent2"/>
    <w:rsid w:val="007A63CD"/>
    <w:rPr>
      <w:rFonts w:ascii="Times New Roman" w:eastAsia="Times New Roman" w:hAnsi="Times New Roman" w:cs="DilleniaUPC"/>
      <w:spacing w:val="2"/>
      <w:sz w:val="32"/>
      <w:szCs w:val="32"/>
      <w:lang w:eastAsia="ko-KR"/>
    </w:rPr>
  </w:style>
  <w:style w:type="paragraph" w:styleId="BodyTextIndent3">
    <w:name w:val="Body Text Indent 3"/>
    <w:basedOn w:val="Normal"/>
    <w:link w:val="BodyTextIndent3Char"/>
    <w:rsid w:val="007A63CD"/>
    <w:pPr>
      <w:ind w:firstLine="909"/>
      <w:jc w:val="thaiDistribute"/>
    </w:pPr>
    <w:rPr>
      <w:rFonts w:ascii="Times New Roman" w:hAnsi="Times New Roman" w:cs="DilleniaUPC"/>
      <w:lang w:eastAsia="ko-KR"/>
    </w:rPr>
  </w:style>
  <w:style w:type="character" w:customStyle="1" w:styleId="BodyTextIndent3Char">
    <w:name w:val="Body Text Indent 3 Char"/>
    <w:basedOn w:val="DefaultParagraphFont"/>
    <w:link w:val="BodyTextIndent3"/>
    <w:rsid w:val="007A63CD"/>
    <w:rPr>
      <w:rFonts w:ascii="Times New Roman" w:eastAsia="Times New Roman" w:hAnsi="Times New Roman" w:cs="DilleniaUPC"/>
      <w:sz w:val="32"/>
      <w:szCs w:val="32"/>
      <w:lang w:eastAsia="ko-KR"/>
    </w:rPr>
  </w:style>
  <w:style w:type="paragraph" w:customStyle="1" w:styleId="Default">
    <w:name w:val="Default"/>
    <w:rsid w:val="007A63CD"/>
    <w:pPr>
      <w:autoSpaceDE w:val="0"/>
      <w:autoSpaceDN w:val="0"/>
      <w:adjustRightInd w:val="0"/>
      <w:spacing w:after="0" w:line="240" w:lineRule="auto"/>
    </w:pPr>
    <w:rPr>
      <w:rFonts w:ascii="Angsana New" w:eastAsia="Times New Roman" w:hAnsi="Times New Roman" w:cs="Angsana New"/>
      <w:color w:val="000000"/>
      <w:sz w:val="24"/>
      <w:szCs w:val="24"/>
    </w:rPr>
  </w:style>
  <w:style w:type="paragraph" w:customStyle="1" w:styleId="a0">
    <w:name w:val="เนื้อเรื่อง"/>
    <w:basedOn w:val="Normal"/>
    <w:rsid w:val="007A63CD"/>
    <w:pPr>
      <w:ind w:right="386"/>
    </w:pPr>
    <w:rPr>
      <w:rFonts w:ascii="Cordia New" w:hAnsi="Times New Roman" w:cs="Cordia New"/>
      <w:sz w:val="28"/>
      <w:szCs w:val="28"/>
    </w:rPr>
  </w:style>
  <w:style w:type="character" w:styleId="FollowedHyperlink">
    <w:name w:val="FollowedHyperlink"/>
    <w:basedOn w:val="DefaultParagraphFont"/>
    <w:uiPriority w:val="99"/>
    <w:rsid w:val="007A63CD"/>
    <w:rPr>
      <w:rFonts w:cs="Times New Roman"/>
      <w:color w:val="800080"/>
      <w:u w:val="single"/>
    </w:rPr>
  </w:style>
  <w:style w:type="character" w:styleId="FootnoteReference">
    <w:name w:val="footnote reference"/>
    <w:basedOn w:val="DefaultParagraphFont"/>
    <w:semiHidden/>
    <w:rsid w:val="007A63CD"/>
    <w:rPr>
      <w:vertAlign w:val="superscript"/>
    </w:rPr>
  </w:style>
  <w:style w:type="paragraph" w:styleId="Caption">
    <w:name w:val="caption"/>
    <w:basedOn w:val="Normal"/>
    <w:qFormat/>
    <w:rsid w:val="007A63CD"/>
    <w:pPr>
      <w:suppressLineNumbers/>
      <w:suppressAutoHyphens/>
      <w:spacing w:before="120" w:after="120"/>
    </w:pPr>
    <w:rPr>
      <w:rFonts w:ascii="Angsana New" w:eastAsia="Cordia New" w:hAnsi="Angsana New" w:cs="Luxi Sans"/>
      <w:i/>
      <w:iCs/>
      <w:sz w:val="24"/>
      <w:szCs w:val="24"/>
      <w:lang w:eastAsia="th-TH"/>
    </w:rPr>
  </w:style>
  <w:style w:type="character" w:customStyle="1" w:styleId="apple-style-span">
    <w:name w:val="apple-style-span"/>
    <w:basedOn w:val="DefaultParagraphFont"/>
    <w:rsid w:val="007A63CD"/>
  </w:style>
  <w:style w:type="paragraph" w:styleId="Subtitle">
    <w:name w:val="Subtitle"/>
    <w:basedOn w:val="Normal"/>
    <w:link w:val="SubtitleChar"/>
    <w:qFormat/>
    <w:rsid w:val="007A63CD"/>
    <w:rPr>
      <w:rFonts w:ascii="Times New Roman" w:hAnsi="Times New Roman" w:cs="Angsana New"/>
      <w:sz w:val="24"/>
      <w:szCs w:val="28"/>
    </w:rPr>
  </w:style>
  <w:style w:type="character" w:customStyle="1" w:styleId="SubtitleChar">
    <w:name w:val="Subtitle Char"/>
    <w:basedOn w:val="DefaultParagraphFont"/>
    <w:link w:val="Subtitle"/>
    <w:rsid w:val="007A63CD"/>
    <w:rPr>
      <w:rFonts w:ascii="Times New Roman" w:eastAsia="Times New Roman" w:hAnsi="Times New Roman" w:cs="Angsana New"/>
      <w:sz w:val="24"/>
      <w:szCs w:val="28"/>
    </w:rPr>
  </w:style>
  <w:style w:type="paragraph" w:customStyle="1" w:styleId="1">
    <w:name w:val="รายการย่อหน้า1"/>
    <w:basedOn w:val="Normal"/>
    <w:qFormat/>
    <w:rsid w:val="007A63CD"/>
    <w:pPr>
      <w:spacing w:after="200" w:line="276" w:lineRule="auto"/>
      <w:ind w:left="720"/>
      <w:jc w:val="both"/>
    </w:pPr>
    <w:rPr>
      <w:rFonts w:ascii="Calibri" w:hAnsi="Calibri" w:cs="Cordia New"/>
      <w:sz w:val="20"/>
      <w:szCs w:val="20"/>
    </w:rPr>
  </w:style>
  <w:style w:type="paragraph" w:customStyle="1" w:styleId="font5">
    <w:name w:val="font5"/>
    <w:basedOn w:val="Normal"/>
    <w:rsid w:val="007A63CD"/>
    <w:pPr>
      <w:spacing w:before="100" w:beforeAutospacing="1" w:after="100" w:afterAutospacing="1"/>
    </w:pPr>
    <w:rPr>
      <w:rFonts w:ascii="Browallia New" w:hAnsi="Browallia New" w:cs="Browallia New"/>
      <w:sz w:val="28"/>
      <w:szCs w:val="28"/>
    </w:rPr>
  </w:style>
  <w:style w:type="paragraph" w:customStyle="1" w:styleId="font6">
    <w:name w:val="font6"/>
    <w:basedOn w:val="Normal"/>
    <w:rsid w:val="007A63CD"/>
    <w:pPr>
      <w:spacing w:before="100" w:beforeAutospacing="1" w:after="100" w:afterAutospacing="1"/>
    </w:pPr>
    <w:rPr>
      <w:rFonts w:ascii="Browallia New" w:hAnsi="Browallia New" w:cs="Browallia New"/>
      <w:color w:val="000000"/>
      <w:sz w:val="28"/>
      <w:szCs w:val="28"/>
    </w:rPr>
  </w:style>
  <w:style w:type="paragraph" w:customStyle="1" w:styleId="font7">
    <w:name w:val="font7"/>
    <w:basedOn w:val="Normal"/>
    <w:rsid w:val="007A63CD"/>
    <w:pPr>
      <w:spacing w:before="100" w:beforeAutospacing="1" w:after="100" w:afterAutospacing="1"/>
    </w:pPr>
    <w:rPr>
      <w:rFonts w:ascii="Browallia New" w:hAnsi="Browallia New" w:cs="Browallia New"/>
      <w:b/>
      <w:bCs/>
      <w:color w:val="000000"/>
      <w:sz w:val="28"/>
      <w:szCs w:val="28"/>
    </w:rPr>
  </w:style>
  <w:style w:type="paragraph" w:customStyle="1" w:styleId="xl63">
    <w:name w:val="xl63"/>
    <w:basedOn w:val="Normal"/>
    <w:rsid w:val="007A63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64">
    <w:name w:val="xl64"/>
    <w:basedOn w:val="Normal"/>
    <w:rsid w:val="007A63CD"/>
    <w:pPr>
      <w:spacing w:before="100" w:beforeAutospacing="1" w:after="100" w:afterAutospacing="1"/>
    </w:pPr>
    <w:rPr>
      <w:rFonts w:ascii="Browallia New" w:hAnsi="Browallia New" w:cs="Browallia New"/>
      <w:sz w:val="28"/>
      <w:szCs w:val="28"/>
    </w:rPr>
  </w:style>
  <w:style w:type="paragraph" w:customStyle="1" w:styleId="xl65">
    <w:name w:val="xl65"/>
    <w:basedOn w:val="Normal"/>
    <w:rsid w:val="007A63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66">
    <w:name w:val="xl66"/>
    <w:basedOn w:val="Normal"/>
    <w:rsid w:val="007A63CD"/>
    <w:pPr>
      <w:pBdr>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67">
    <w:name w:val="xl67"/>
    <w:basedOn w:val="Normal"/>
    <w:rsid w:val="007A63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68">
    <w:name w:val="xl68"/>
    <w:basedOn w:val="Normal"/>
    <w:rsid w:val="007A63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69">
    <w:name w:val="xl69"/>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0">
    <w:name w:val="xl70"/>
    <w:basedOn w:val="Normal"/>
    <w:rsid w:val="007A63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1">
    <w:name w:val="xl71"/>
    <w:basedOn w:val="Normal"/>
    <w:rsid w:val="007A63C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2">
    <w:name w:val="xl72"/>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3">
    <w:name w:val="xl73"/>
    <w:basedOn w:val="Normal"/>
    <w:rsid w:val="007A63C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4">
    <w:name w:val="xl74"/>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5">
    <w:name w:val="xl75"/>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6">
    <w:name w:val="xl76"/>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7">
    <w:name w:val="xl77"/>
    <w:basedOn w:val="Normal"/>
    <w:rsid w:val="007A63C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8">
    <w:name w:val="xl78"/>
    <w:basedOn w:val="Normal"/>
    <w:rsid w:val="007A63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9">
    <w:name w:val="xl79"/>
    <w:basedOn w:val="Normal"/>
    <w:rsid w:val="007A63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80">
    <w:name w:val="xl80"/>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1">
    <w:name w:val="xl81"/>
    <w:basedOn w:val="Normal"/>
    <w:rsid w:val="007A63CD"/>
    <w:pPr>
      <w:pBdr>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2">
    <w:name w:val="xl82"/>
    <w:basedOn w:val="Normal"/>
    <w:rsid w:val="007A63CD"/>
    <w:pPr>
      <w:pBdr>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3">
    <w:name w:val="xl83"/>
    <w:basedOn w:val="Normal"/>
    <w:rsid w:val="007A63CD"/>
    <w:pPr>
      <w:pBdr>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84">
    <w:name w:val="xl84"/>
    <w:basedOn w:val="Normal"/>
    <w:rsid w:val="007A63CD"/>
    <w:pPr>
      <w:spacing w:before="100" w:beforeAutospacing="1" w:after="100" w:afterAutospacing="1"/>
      <w:jc w:val="center"/>
    </w:pPr>
    <w:rPr>
      <w:rFonts w:ascii="Browallia New" w:hAnsi="Browallia New" w:cs="Browallia New"/>
    </w:rPr>
  </w:style>
  <w:style w:type="paragraph" w:customStyle="1" w:styleId="xl85">
    <w:name w:val="xl85"/>
    <w:basedOn w:val="Normal"/>
    <w:rsid w:val="007A63CD"/>
    <w:pPr>
      <w:pBdr>
        <w:bottom w:val="single" w:sz="8" w:space="0" w:color="auto"/>
      </w:pBdr>
      <w:spacing w:before="100" w:beforeAutospacing="1" w:after="100" w:afterAutospacing="1"/>
      <w:jc w:val="center"/>
    </w:pPr>
    <w:rPr>
      <w:rFonts w:ascii="Browallia New" w:hAnsi="Browallia New" w:cs="Browallia New"/>
    </w:rPr>
  </w:style>
  <w:style w:type="paragraph" w:customStyle="1" w:styleId="xl86">
    <w:name w:val="xl86"/>
    <w:basedOn w:val="Normal"/>
    <w:rsid w:val="007A63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87">
    <w:name w:val="xl87"/>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88">
    <w:name w:val="xl88"/>
    <w:basedOn w:val="Normal"/>
    <w:rsid w:val="007A63C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numbering" w:customStyle="1" w:styleId="10">
    <w:name w:val="ไม่มีรายการ1"/>
    <w:next w:val="NoList"/>
    <w:uiPriority w:val="99"/>
    <w:semiHidden/>
    <w:unhideWhenUsed/>
    <w:rsid w:val="007A63CD"/>
  </w:style>
  <w:style w:type="paragraph" w:customStyle="1" w:styleId="xl89">
    <w:name w:val="xl89"/>
    <w:basedOn w:val="Normal"/>
    <w:rsid w:val="007A63CD"/>
    <w:pPr>
      <w:spacing w:before="100" w:beforeAutospacing="1" w:after="100" w:afterAutospacing="1"/>
    </w:pPr>
    <w:rPr>
      <w:rFonts w:ascii="TH SarabunPSK" w:hAnsi="TH SarabunPSK" w:cs="TH SarabunPSK"/>
      <w:b/>
      <w:bCs/>
    </w:rPr>
  </w:style>
  <w:style w:type="paragraph" w:customStyle="1" w:styleId="xl90">
    <w:name w:val="xl90"/>
    <w:basedOn w:val="Normal"/>
    <w:rsid w:val="007A63CD"/>
    <w:pPr>
      <w:pBdr>
        <w:top w:val="single" w:sz="8" w:space="0" w:color="auto"/>
        <w:lef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1">
    <w:name w:val="xl91"/>
    <w:basedOn w:val="Normal"/>
    <w:rsid w:val="007A63CD"/>
    <w:pPr>
      <w:pBdr>
        <w:top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2">
    <w:name w:val="xl92"/>
    <w:basedOn w:val="Normal"/>
    <w:rsid w:val="007A63CD"/>
    <w:pPr>
      <w:pBdr>
        <w:top w:val="single" w:sz="8" w:space="0" w:color="auto"/>
      </w:pBdr>
      <w:shd w:val="clear" w:color="000000" w:fill="BFBFBF"/>
      <w:spacing w:before="100" w:beforeAutospacing="1" w:after="100" w:afterAutospacing="1"/>
      <w:jc w:val="center"/>
      <w:textAlignment w:val="top"/>
    </w:pPr>
    <w:rPr>
      <w:rFonts w:ascii="TH SarabunPSK" w:hAnsi="TH SarabunPSK" w:cs="TH SarabunPSK"/>
      <w:b/>
      <w:bCs/>
    </w:rPr>
  </w:style>
  <w:style w:type="paragraph" w:customStyle="1" w:styleId="xl93">
    <w:name w:val="xl93"/>
    <w:basedOn w:val="Normal"/>
    <w:rsid w:val="007A63CD"/>
    <w:pPr>
      <w:pBdr>
        <w:top w:val="single" w:sz="8" w:space="0" w:color="auto"/>
        <w:righ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4">
    <w:name w:val="xl94"/>
    <w:basedOn w:val="Normal"/>
    <w:rsid w:val="007A63CD"/>
    <w:pPr>
      <w:pBdr>
        <w:left w:val="single" w:sz="8" w:space="0" w:color="auto"/>
        <w:bottom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5">
    <w:name w:val="xl95"/>
    <w:basedOn w:val="Normal"/>
    <w:rsid w:val="007A63CD"/>
    <w:pPr>
      <w:pBdr>
        <w:bottom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6">
    <w:name w:val="xl96"/>
    <w:basedOn w:val="Normal"/>
    <w:rsid w:val="007A63CD"/>
    <w:pPr>
      <w:pBdr>
        <w:bottom w:val="single" w:sz="8" w:space="0" w:color="auto"/>
      </w:pBdr>
      <w:shd w:val="clear" w:color="000000" w:fill="BFBFBF"/>
      <w:spacing w:before="100" w:beforeAutospacing="1" w:after="100" w:afterAutospacing="1"/>
      <w:jc w:val="center"/>
      <w:textAlignment w:val="top"/>
    </w:pPr>
    <w:rPr>
      <w:rFonts w:ascii="TH SarabunPSK" w:hAnsi="TH SarabunPSK" w:cs="TH SarabunPSK"/>
      <w:b/>
      <w:bCs/>
    </w:rPr>
  </w:style>
  <w:style w:type="paragraph" w:customStyle="1" w:styleId="xl97">
    <w:name w:val="xl97"/>
    <w:basedOn w:val="Normal"/>
    <w:rsid w:val="007A63CD"/>
    <w:pPr>
      <w:pBdr>
        <w:bottom w:val="single" w:sz="8" w:space="0" w:color="auto"/>
        <w:righ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8">
    <w:name w:val="xl98"/>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99">
    <w:name w:val="xl99"/>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u w:val="double"/>
    </w:rPr>
  </w:style>
  <w:style w:type="paragraph" w:customStyle="1" w:styleId="xl100">
    <w:name w:val="xl100"/>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u w:val="single"/>
    </w:rPr>
  </w:style>
  <w:style w:type="paragraph" w:customStyle="1" w:styleId="xl101">
    <w:name w:val="xl101"/>
    <w:basedOn w:val="Normal"/>
    <w:rsid w:val="007A63CD"/>
    <w:pPr>
      <w:pBdr>
        <w:right w:val="single" w:sz="8" w:space="0" w:color="auto"/>
      </w:pBdr>
      <w:spacing w:before="100" w:beforeAutospacing="1" w:after="100" w:afterAutospacing="1"/>
      <w:jc w:val="center"/>
    </w:pPr>
    <w:rPr>
      <w:rFonts w:ascii="TH SarabunPSK" w:hAnsi="TH SarabunPSK" w:cs="TH SarabunPSK"/>
    </w:rPr>
  </w:style>
  <w:style w:type="paragraph" w:customStyle="1" w:styleId="xl102">
    <w:name w:val="xl102"/>
    <w:basedOn w:val="Normal"/>
    <w:rsid w:val="007A63CD"/>
    <w:pPr>
      <w:pBdr>
        <w:bottom w:val="single" w:sz="8" w:space="0" w:color="auto"/>
        <w:right w:val="single" w:sz="8" w:space="0" w:color="auto"/>
      </w:pBdr>
      <w:spacing w:before="100" w:beforeAutospacing="1" w:after="100" w:afterAutospacing="1"/>
    </w:pPr>
    <w:rPr>
      <w:rFonts w:ascii="TH SarabunPSK" w:hAnsi="TH SarabunPSK" w:cs="TH SarabunPSK"/>
    </w:rPr>
  </w:style>
  <w:style w:type="paragraph" w:customStyle="1" w:styleId="xl103">
    <w:name w:val="xl103"/>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4">
    <w:name w:val="xl104"/>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5">
    <w:name w:val="xl105"/>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color w:val="FF0000"/>
    </w:rPr>
  </w:style>
  <w:style w:type="paragraph" w:customStyle="1" w:styleId="xl106">
    <w:name w:val="xl106"/>
    <w:basedOn w:val="Normal"/>
    <w:rsid w:val="007A63CD"/>
    <w:pPr>
      <w:pBdr>
        <w:right w:val="single" w:sz="8" w:space="0" w:color="auto"/>
      </w:pBdr>
      <w:spacing w:before="100" w:beforeAutospacing="1" w:after="100" w:afterAutospacing="1"/>
    </w:pPr>
    <w:rPr>
      <w:rFonts w:ascii="TH SarabunPSK" w:hAnsi="TH SarabunPSK" w:cs="TH SarabunPSK"/>
    </w:rPr>
  </w:style>
  <w:style w:type="paragraph" w:customStyle="1" w:styleId="xl107">
    <w:name w:val="xl107"/>
    <w:basedOn w:val="Normal"/>
    <w:rsid w:val="007A63CD"/>
    <w:pPr>
      <w:pBdr>
        <w:left w:val="single" w:sz="8" w:space="0" w:color="auto"/>
      </w:pBdr>
      <w:spacing w:before="100" w:beforeAutospacing="1" w:after="100" w:afterAutospacing="1"/>
      <w:textAlignment w:val="top"/>
    </w:pPr>
    <w:rPr>
      <w:rFonts w:ascii="TH SarabunPSK" w:hAnsi="TH SarabunPSK" w:cs="TH SarabunPSK"/>
    </w:rPr>
  </w:style>
  <w:style w:type="paragraph" w:customStyle="1" w:styleId="xl108">
    <w:name w:val="xl108"/>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9">
    <w:name w:val="xl109"/>
    <w:basedOn w:val="Normal"/>
    <w:rsid w:val="007A63CD"/>
    <w:pPr>
      <w:pBdr>
        <w:right w:val="single" w:sz="8" w:space="0" w:color="auto"/>
      </w:pBdr>
      <w:spacing w:before="100" w:beforeAutospacing="1" w:after="100" w:afterAutospacing="1"/>
    </w:pPr>
    <w:rPr>
      <w:rFonts w:ascii="TH SarabunPSK" w:hAnsi="TH SarabunPSK" w:cs="TH SarabunPSK"/>
    </w:rPr>
  </w:style>
  <w:style w:type="paragraph" w:customStyle="1" w:styleId="xl110">
    <w:name w:val="xl110"/>
    <w:basedOn w:val="Normal"/>
    <w:rsid w:val="007A63CD"/>
    <w:pPr>
      <w:pBdr>
        <w:left w:val="single" w:sz="8" w:space="0" w:color="auto"/>
      </w:pBdr>
      <w:spacing w:before="100" w:beforeAutospacing="1" w:after="100" w:afterAutospacing="1"/>
    </w:pPr>
    <w:rPr>
      <w:rFonts w:ascii="TH SarabunPSK" w:hAnsi="TH SarabunPSK" w:cs="TH SarabunPSK"/>
    </w:rPr>
  </w:style>
  <w:style w:type="paragraph" w:customStyle="1" w:styleId="xl111">
    <w:name w:val="xl111"/>
    <w:basedOn w:val="Normal"/>
    <w:rsid w:val="007A63CD"/>
    <w:pPr>
      <w:pBdr>
        <w:left w:val="single" w:sz="8" w:space="0" w:color="auto"/>
        <w:bottom w:val="single" w:sz="8" w:space="0" w:color="auto"/>
      </w:pBdr>
      <w:spacing w:before="100" w:beforeAutospacing="1" w:after="100" w:afterAutospacing="1"/>
    </w:pPr>
    <w:rPr>
      <w:rFonts w:ascii="TH SarabunPSK" w:hAnsi="TH SarabunPSK" w:cs="TH SarabunPSK"/>
    </w:rPr>
  </w:style>
  <w:style w:type="paragraph" w:customStyle="1" w:styleId="xl112">
    <w:name w:val="xl112"/>
    <w:basedOn w:val="Normal"/>
    <w:rsid w:val="007A63CD"/>
    <w:pPr>
      <w:pBdr>
        <w:bottom w:val="single" w:sz="8" w:space="0" w:color="auto"/>
      </w:pBdr>
      <w:spacing w:before="100" w:beforeAutospacing="1" w:after="100" w:afterAutospacing="1"/>
    </w:pPr>
    <w:rPr>
      <w:rFonts w:ascii="TH SarabunPSK" w:hAnsi="TH SarabunPSK" w:cs="TH SarabunPSK"/>
    </w:rPr>
  </w:style>
  <w:style w:type="paragraph" w:customStyle="1" w:styleId="xl113">
    <w:name w:val="xl113"/>
    <w:basedOn w:val="Normal"/>
    <w:rsid w:val="007A63CD"/>
    <w:pPr>
      <w:pBdr>
        <w:left w:val="single" w:sz="8" w:space="0" w:color="auto"/>
      </w:pBdr>
      <w:spacing w:before="100" w:beforeAutospacing="1" w:after="100" w:afterAutospacing="1"/>
    </w:pPr>
    <w:rPr>
      <w:rFonts w:ascii="TH SarabunPSK" w:hAnsi="TH SarabunPSK" w:cs="TH SarabunPSK"/>
    </w:rPr>
  </w:style>
  <w:style w:type="character" w:styleId="CommentReference">
    <w:name w:val="annotation reference"/>
    <w:basedOn w:val="DefaultParagraphFont"/>
    <w:semiHidden/>
    <w:rsid w:val="007A63CD"/>
    <w:rPr>
      <w:sz w:val="16"/>
      <w:szCs w:val="18"/>
    </w:rPr>
  </w:style>
  <w:style w:type="table" w:customStyle="1" w:styleId="TableGrid1">
    <w:name w:val="Table Grid1"/>
    <w:basedOn w:val="TableNormal"/>
    <w:next w:val="TableGrid"/>
    <w:rsid w:val="00221C2A"/>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221C2A"/>
    <w:rPr>
      <w:rFonts w:ascii="Times New Roman" w:hAnsi="Times New Roman" w:cs="Tahoma"/>
      <w:sz w:val="24"/>
      <w:szCs w:val="24"/>
    </w:rPr>
  </w:style>
  <w:style w:type="paragraph" w:customStyle="1" w:styleId="table0020grid1">
    <w:name w:val="table_0020grid1"/>
    <w:basedOn w:val="Normal"/>
    <w:rsid w:val="00221C2A"/>
    <w:rPr>
      <w:rFonts w:ascii="Times New Roman" w:hAnsi="Times New Roman" w:cs="Tahoma"/>
      <w:sz w:val="20"/>
      <w:szCs w:val="20"/>
    </w:rPr>
  </w:style>
  <w:style w:type="paragraph" w:styleId="CommentText">
    <w:name w:val="annotation text"/>
    <w:basedOn w:val="Normal"/>
    <w:link w:val="CommentTextChar"/>
    <w:semiHidden/>
    <w:rsid w:val="00221C2A"/>
    <w:rPr>
      <w:rFonts w:ascii="Times New Roman" w:hAnsi="Times New Roman" w:cs="Angsana New"/>
      <w:sz w:val="20"/>
      <w:szCs w:val="23"/>
    </w:rPr>
  </w:style>
  <w:style w:type="character" w:customStyle="1" w:styleId="CommentTextChar">
    <w:name w:val="Comment Text Char"/>
    <w:basedOn w:val="DefaultParagraphFont"/>
    <w:link w:val="CommentText"/>
    <w:semiHidden/>
    <w:rsid w:val="00221C2A"/>
    <w:rPr>
      <w:rFonts w:ascii="Times New Roman" w:eastAsia="Times New Roman" w:hAnsi="Times New Roman" w:cs="Angsana New"/>
      <w:sz w:val="20"/>
      <w:szCs w:val="23"/>
    </w:rPr>
  </w:style>
  <w:style w:type="paragraph" w:styleId="CommentSubject">
    <w:name w:val="annotation subject"/>
    <w:basedOn w:val="CommentText"/>
    <w:next w:val="CommentText"/>
    <w:link w:val="CommentSubjectChar"/>
    <w:semiHidden/>
    <w:rsid w:val="00221C2A"/>
    <w:rPr>
      <w:b/>
      <w:bCs/>
    </w:rPr>
  </w:style>
  <w:style w:type="character" w:customStyle="1" w:styleId="CommentSubjectChar">
    <w:name w:val="Comment Subject Char"/>
    <w:basedOn w:val="CommentTextChar"/>
    <w:link w:val="CommentSubject"/>
    <w:semiHidden/>
    <w:rsid w:val="00221C2A"/>
    <w:rPr>
      <w:rFonts w:ascii="Times New Roman" w:eastAsia="Times New Roman" w:hAnsi="Times New Roman" w:cs="Angsana New"/>
      <w:b/>
      <w:bCs/>
      <w:sz w:val="20"/>
      <w:szCs w:val="23"/>
    </w:rPr>
  </w:style>
  <w:style w:type="paragraph" w:styleId="NoSpacing">
    <w:name w:val="No Spacing"/>
    <w:uiPriority w:val="1"/>
    <w:qFormat/>
    <w:rsid w:val="00221C2A"/>
    <w:pPr>
      <w:spacing w:after="0" w:line="240" w:lineRule="auto"/>
    </w:pPr>
    <w:rPr>
      <w:rFonts w:ascii="Calibri" w:eastAsia="PMingLiU" w:hAnsi="Calibri" w:cs="Angsana New"/>
      <w:sz w:val="22"/>
      <w:szCs w:val="28"/>
    </w:rPr>
  </w:style>
  <w:style w:type="paragraph" w:customStyle="1" w:styleId="ListParagraph1">
    <w:name w:val="List Paragraph1"/>
    <w:basedOn w:val="Normal"/>
    <w:rsid w:val="00B4726A"/>
    <w:pPr>
      <w:spacing w:after="200" w:line="276" w:lineRule="auto"/>
      <w:ind w:left="720"/>
      <w:jc w:val="both"/>
    </w:pPr>
    <w:rPr>
      <w:rFonts w:ascii="Calibri" w:hAnsi="Calibri" w:cs="Cordia New"/>
      <w:sz w:val="20"/>
      <w:szCs w:val="20"/>
    </w:rPr>
  </w:style>
  <w:style w:type="paragraph" w:customStyle="1" w:styleId="Normal2">
    <w:name w:val="Normal2"/>
    <w:basedOn w:val="Normal"/>
    <w:rsid w:val="00B4726A"/>
    <w:rPr>
      <w:rFonts w:ascii="Times New Roman" w:hAnsi="Times New Roman" w:cs="Tahoma"/>
      <w:sz w:val="24"/>
      <w:szCs w:val="24"/>
    </w:rPr>
  </w:style>
  <w:style w:type="numbering" w:customStyle="1" w:styleId="NoList1">
    <w:name w:val="No List1"/>
    <w:next w:val="NoList"/>
    <w:semiHidden/>
    <w:rsid w:val="001477C5"/>
  </w:style>
  <w:style w:type="character" w:customStyle="1" w:styleId="apple-converted-space">
    <w:name w:val="apple-converted-space"/>
    <w:basedOn w:val="DefaultParagraphFont"/>
    <w:rsid w:val="00EE31D6"/>
  </w:style>
  <w:style w:type="character" w:customStyle="1" w:styleId="UnresolvedMention">
    <w:name w:val="Unresolved Mention"/>
    <w:basedOn w:val="DefaultParagraphFont"/>
    <w:uiPriority w:val="99"/>
    <w:semiHidden/>
    <w:unhideWhenUsed/>
    <w:rsid w:val="00736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64209">
      <w:bodyDiv w:val="1"/>
      <w:marLeft w:val="0"/>
      <w:marRight w:val="0"/>
      <w:marTop w:val="0"/>
      <w:marBottom w:val="0"/>
      <w:divBdr>
        <w:top w:val="none" w:sz="0" w:space="0" w:color="auto"/>
        <w:left w:val="none" w:sz="0" w:space="0" w:color="auto"/>
        <w:bottom w:val="none" w:sz="0" w:space="0" w:color="auto"/>
        <w:right w:val="none" w:sz="0" w:space="0" w:color="auto"/>
      </w:divBdr>
    </w:div>
    <w:div w:id="204335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wu.ac.th/2553/program/personProfile.php?personid=4410390312" TargetMode="Externa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2767-2989-43A3-AD9A-FCC8090D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138</Pages>
  <Words>30216</Words>
  <Characters>172235</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Monthian</dc:creator>
  <cp:keywords/>
  <dc:description/>
  <cp:lastModifiedBy>Muntana  Preechatiwong</cp:lastModifiedBy>
  <cp:revision>3</cp:revision>
  <cp:lastPrinted>2020-08-11T08:27:00Z</cp:lastPrinted>
  <dcterms:created xsi:type="dcterms:W3CDTF">2020-09-01T07:21:00Z</dcterms:created>
  <dcterms:modified xsi:type="dcterms:W3CDTF">2020-09-01T07:33:00Z</dcterms:modified>
</cp:coreProperties>
</file>