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3BA" w:rsidRPr="00E05244" w:rsidRDefault="00350688" w:rsidP="00500D08">
      <w:pPr>
        <w:ind w:right="-2"/>
        <w:jc w:val="center"/>
        <w:rPr>
          <w:rFonts w:ascii="TH SarabunPSK" w:hAnsi="TH SarabunPSK" w:cs="TH SarabunPSK"/>
          <w:b/>
          <w:bCs/>
          <w:color w:val="000000"/>
        </w:rPr>
      </w:pPr>
      <w:bookmarkStart w:id="0" w:name="_GoBack"/>
      <w:bookmarkEnd w:id="0"/>
      <w:r w:rsidRPr="00E05244">
        <w:rPr>
          <w:rFonts w:ascii="TH SarabunPSK" w:hAnsi="TH SarabunPSK" w:cs="TH SarabunPSK"/>
          <w:b/>
          <w:bCs/>
          <w:noProof/>
          <w:color w:val="000000"/>
        </w:rPr>
        <w:drawing>
          <wp:anchor distT="0" distB="0" distL="114300" distR="114300" simplePos="0" relativeHeight="251657216" behindDoc="1" locked="0" layoutInCell="1" allowOverlap="1">
            <wp:simplePos x="0" y="0"/>
            <wp:positionH relativeFrom="column">
              <wp:posOffset>2540635</wp:posOffset>
            </wp:positionH>
            <wp:positionV relativeFrom="paragraph">
              <wp:posOffset>78740</wp:posOffset>
            </wp:positionV>
            <wp:extent cx="837565" cy="136906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7565"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3BA" w:rsidRPr="00E05244" w:rsidRDefault="00350688" w:rsidP="00E062E7">
      <w:pPr>
        <w:ind w:right="-2"/>
        <w:rPr>
          <w:rFonts w:ascii="TH SarabunPSK" w:hAnsi="TH SarabunPSK" w:cs="TH SarabunPSK"/>
          <w:b/>
          <w:bCs/>
          <w:color w:val="000000"/>
        </w:rPr>
      </w:pPr>
      <w:r>
        <w:rPr>
          <w:rFonts w:ascii="TH SarabunPSK" w:hAnsi="TH SarabunPSK" w:cs="TH SarabunPSK"/>
          <w:b/>
          <w:bCs/>
          <w:noProof/>
          <w:color w:val="000000"/>
        </w:rPr>
        <mc:AlternateContent>
          <mc:Choice Requires="wps">
            <w:drawing>
              <wp:anchor distT="45720" distB="45720" distL="114300" distR="114300" simplePos="0" relativeHeight="251658240" behindDoc="0" locked="0" layoutInCell="1" allowOverlap="1">
                <wp:simplePos x="0" y="0"/>
                <wp:positionH relativeFrom="margin">
                  <wp:posOffset>3257550</wp:posOffset>
                </wp:positionH>
                <wp:positionV relativeFrom="paragraph">
                  <wp:posOffset>-772795</wp:posOffset>
                </wp:positionV>
                <wp:extent cx="3034030" cy="8077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807720"/>
                        </a:xfrm>
                        <a:prstGeom prst="rect">
                          <a:avLst/>
                        </a:prstGeom>
                        <a:solidFill>
                          <a:srgbClr val="FFFFFF"/>
                        </a:solidFill>
                        <a:ln w="9525">
                          <a:solidFill>
                            <a:srgbClr val="000000"/>
                          </a:solidFill>
                          <a:miter lim="800000"/>
                          <a:headEnd/>
                          <a:tailEnd/>
                        </a:ln>
                      </wps:spPr>
                      <wps:txbx>
                        <w:txbxContent>
                          <w:p w:rsidR="009F41B5" w:rsidRPr="00752496" w:rsidRDefault="009F41B5" w:rsidP="009F41B5">
                            <w:pPr>
                              <w:rPr>
                                <w:rFonts w:ascii="TH SarabunPSK" w:hAnsi="TH SarabunPSK" w:cs="TH SarabunPSK"/>
                              </w:rPr>
                            </w:pPr>
                            <w:r w:rsidRPr="00752496">
                              <w:rPr>
                                <w:rFonts w:ascii="TH SarabunPSK" w:hAnsi="TH SarabunPSK" w:cs="TH SarabunPSK"/>
                                <w:cs/>
                              </w:rPr>
                              <w:t xml:space="preserve">ผ่านสภาวิชาการ ครั้งที่ </w:t>
                            </w:r>
                            <w:r>
                              <w:rPr>
                                <w:rFonts w:ascii="TH SarabunPSK" w:hAnsi="TH SarabunPSK" w:cs="TH SarabunPSK" w:hint="cs"/>
                                <w:cs/>
                              </w:rPr>
                              <w:t>7</w:t>
                            </w:r>
                            <w:r>
                              <w:rPr>
                                <w:rFonts w:ascii="TH SarabunPSK" w:hAnsi="TH SarabunPSK" w:cs="TH SarabunPSK"/>
                                <w:cs/>
                              </w:rPr>
                              <w:t>/2561 วันที่ 25</w:t>
                            </w:r>
                            <w:r w:rsidRPr="00752496">
                              <w:rPr>
                                <w:rFonts w:ascii="TH SarabunPSK" w:hAnsi="TH SarabunPSK" w:cs="TH SarabunPSK"/>
                                <w:cs/>
                              </w:rPr>
                              <w:t xml:space="preserve"> </w:t>
                            </w:r>
                            <w:r>
                              <w:rPr>
                                <w:rFonts w:ascii="TH SarabunPSK" w:hAnsi="TH SarabunPSK" w:cs="TH SarabunPSK" w:hint="cs"/>
                                <w:cs/>
                              </w:rPr>
                              <w:t>ก.ค.</w:t>
                            </w:r>
                            <w:r w:rsidRPr="00752496">
                              <w:rPr>
                                <w:rFonts w:ascii="TH SarabunPSK" w:hAnsi="TH SarabunPSK" w:cs="TH SarabunPSK"/>
                                <w:cs/>
                              </w:rPr>
                              <w:t xml:space="preserve"> 61</w:t>
                            </w:r>
                          </w:p>
                          <w:p w:rsidR="009F41B5" w:rsidRDefault="009F41B5" w:rsidP="009F41B5">
                            <w:pPr>
                              <w:rPr>
                                <w:rFonts w:ascii="TH SarabunPSK" w:hAnsi="TH SarabunPSK" w:cs="TH SarabunPSK"/>
                              </w:rPr>
                            </w:pPr>
                            <w:r>
                              <w:rPr>
                                <w:rFonts w:ascii="TH SarabunPSK" w:hAnsi="TH SarabunPSK" w:cs="TH SarabunPSK" w:hint="cs"/>
                                <w:cs/>
                              </w:rPr>
                              <w:t>ผ่านสภามหาวิทยาลัย ครั้งที่ 6/2561 วันที่ 11 ส.ค.61</w:t>
                            </w:r>
                          </w:p>
                          <w:p w:rsidR="009F41B5" w:rsidRPr="00752496" w:rsidRDefault="009F41B5" w:rsidP="009F41B5">
                            <w:pPr>
                              <w:jc w:val="right"/>
                              <w:rPr>
                                <w:rFonts w:ascii="TH SarabunPSK" w:hAnsi="TH SarabunPSK" w:cs="TH SarabunPSK"/>
                                <w:sz w:val="24"/>
                                <w:szCs w:val="24"/>
                              </w:rPr>
                            </w:pPr>
                            <w:r w:rsidRPr="00752496">
                              <w:rPr>
                                <w:rFonts w:ascii="TH SarabunPSK" w:hAnsi="TH SarabunPSK" w:cs="TH SarabunPSK" w:hint="cs"/>
                                <w:sz w:val="24"/>
                                <w:szCs w:val="24"/>
                                <w:cs/>
                              </w:rPr>
                              <w:t>(ศูนย์นวัตกรรมการเรียนและการสอน</w:t>
                            </w:r>
                            <w:r w:rsidRPr="00752496">
                              <w:rPr>
                                <w:rFonts w:ascii="TH SarabunPSK" w:hAnsi="TH SarabunPSK" w:cs="TH SarabunPSK"/>
                                <w:sz w:val="24"/>
                                <w:szCs w:val="24"/>
                              </w:rPr>
                              <w:t>)</w:t>
                            </w:r>
                          </w:p>
                          <w:p w:rsidR="009F41B5" w:rsidRDefault="009F41B5" w:rsidP="009F41B5">
                            <w:pPr>
                              <w:rPr>
                                <w:rFonts w:ascii="TH SarabunPSK" w:hAnsi="TH SarabunPSK" w:cs="TH SarabunPSK"/>
                              </w:rPr>
                            </w:pPr>
                          </w:p>
                          <w:p w:rsidR="009F41B5" w:rsidRPr="00752496" w:rsidRDefault="009F41B5" w:rsidP="009F41B5">
                            <w:pPr>
                              <w:rPr>
                                <w:rFonts w:ascii="TH SarabunPSK" w:hAnsi="TH SarabunPSK" w:cs="TH SarabunPSK"/>
                                <w:cs/>
                              </w:rPr>
                            </w:pPr>
                          </w:p>
                          <w:p w:rsidR="009F41B5" w:rsidRDefault="009F41B5" w:rsidP="009F41B5">
                            <w:pPr>
                              <w:rPr>
                                <w:cs/>
                              </w:rPr>
                            </w:pPr>
                          </w:p>
                          <w:p w:rsidR="009F41B5" w:rsidRDefault="009F41B5" w:rsidP="009F41B5">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60.85pt;width:238.9pt;height:63.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">
                <v:textbox>
                  <w:txbxContent>
                    <w:p w:rsidR="009F41B5" w:rsidRPr="00752496" w:rsidRDefault="009F41B5" w:rsidP="009F41B5">
                      <w:pPr>
                        <w:rPr>
                          <w:rFonts w:ascii="TH SarabunPSK" w:hAnsi="TH SarabunPSK" w:cs="TH SarabunPSK"/>
                        </w:rPr>
                      </w:pPr>
                      <w:r w:rsidRPr="00752496">
                        <w:rPr>
                          <w:rFonts w:ascii="TH SarabunPSK" w:hAnsi="TH SarabunPSK" w:cs="TH SarabunPSK"/>
                          <w:cs/>
                        </w:rPr>
                        <w:t xml:space="preserve">ผ่านสภาวิชาการ ครั้งที่ </w:t>
                      </w:r>
                      <w:r>
                        <w:rPr>
                          <w:rFonts w:ascii="TH SarabunPSK" w:hAnsi="TH SarabunPSK" w:cs="TH SarabunPSK" w:hint="cs"/>
                          <w:cs/>
                        </w:rPr>
                        <w:t>7</w:t>
                      </w:r>
                      <w:r>
                        <w:rPr>
                          <w:rFonts w:ascii="TH SarabunPSK" w:hAnsi="TH SarabunPSK" w:cs="TH SarabunPSK"/>
                          <w:cs/>
                        </w:rPr>
                        <w:t>/2561 วันที่ 25</w:t>
                      </w:r>
                      <w:r w:rsidRPr="00752496">
                        <w:rPr>
                          <w:rFonts w:ascii="TH SarabunPSK" w:hAnsi="TH SarabunPSK" w:cs="TH SarabunPSK"/>
                          <w:cs/>
                        </w:rPr>
                        <w:t xml:space="preserve"> </w:t>
                      </w:r>
                      <w:r>
                        <w:rPr>
                          <w:rFonts w:ascii="TH SarabunPSK" w:hAnsi="TH SarabunPSK" w:cs="TH SarabunPSK" w:hint="cs"/>
                          <w:cs/>
                        </w:rPr>
                        <w:t>ก.ค.</w:t>
                      </w:r>
                      <w:r w:rsidRPr="00752496">
                        <w:rPr>
                          <w:rFonts w:ascii="TH SarabunPSK" w:hAnsi="TH SarabunPSK" w:cs="TH SarabunPSK"/>
                          <w:cs/>
                        </w:rPr>
                        <w:t xml:space="preserve"> 61</w:t>
                      </w:r>
                    </w:p>
                    <w:p w:rsidR="009F41B5" w:rsidRDefault="009F41B5" w:rsidP="009F41B5">
                      <w:pPr>
                        <w:rPr>
                          <w:rFonts w:ascii="TH SarabunPSK" w:hAnsi="TH SarabunPSK" w:cs="TH SarabunPSK"/>
                        </w:rPr>
                      </w:pPr>
                      <w:r>
                        <w:rPr>
                          <w:rFonts w:ascii="TH SarabunPSK" w:hAnsi="TH SarabunPSK" w:cs="TH SarabunPSK" w:hint="cs"/>
                          <w:cs/>
                        </w:rPr>
                        <w:t>ผ่านสภามหาวิทยาลัย ครั้งที่ 6/2561 วันที่ 11 ส.ค.61</w:t>
                      </w:r>
                    </w:p>
                    <w:p w:rsidR="009F41B5" w:rsidRPr="00752496" w:rsidRDefault="009F41B5" w:rsidP="009F41B5">
                      <w:pPr>
                        <w:jc w:val="right"/>
                        <w:rPr>
                          <w:rFonts w:ascii="TH SarabunPSK" w:hAnsi="TH SarabunPSK" w:cs="TH SarabunPSK"/>
                          <w:sz w:val="24"/>
                          <w:szCs w:val="24"/>
                        </w:rPr>
                      </w:pPr>
                      <w:r w:rsidRPr="00752496">
                        <w:rPr>
                          <w:rFonts w:ascii="TH SarabunPSK" w:hAnsi="TH SarabunPSK" w:cs="TH SarabunPSK" w:hint="cs"/>
                          <w:sz w:val="24"/>
                          <w:szCs w:val="24"/>
                          <w:cs/>
                        </w:rPr>
                        <w:t>(ศูนย์นวัตกรรมการเรียนและการสอน</w:t>
                      </w:r>
                      <w:r w:rsidRPr="00752496">
                        <w:rPr>
                          <w:rFonts w:ascii="TH SarabunPSK" w:hAnsi="TH SarabunPSK" w:cs="TH SarabunPSK"/>
                          <w:sz w:val="24"/>
                          <w:szCs w:val="24"/>
                        </w:rPr>
                        <w:t>)</w:t>
                      </w:r>
                    </w:p>
                    <w:p w:rsidR="009F41B5" w:rsidRDefault="009F41B5" w:rsidP="009F41B5">
                      <w:pPr>
                        <w:rPr>
                          <w:rFonts w:ascii="TH SarabunPSK" w:hAnsi="TH SarabunPSK" w:cs="TH SarabunPSK"/>
                        </w:rPr>
                      </w:pPr>
                    </w:p>
                    <w:p w:rsidR="009F41B5" w:rsidRPr="00752496" w:rsidRDefault="009F41B5" w:rsidP="009F41B5">
                      <w:pPr>
                        <w:rPr>
                          <w:rFonts w:ascii="TH SarabunPSK" w:hAnsi="TH SarabunPSK" w:cs="TH SarabunPSK"/>
                          <w:cs/>
                        </w:rPr>
                      </w:pPr>
                    </w:p>
                    <w:p w:rsidR="009F41B5" w:rsidRDefault="009F41B5" w:rsidP="009F41B5">
                      <w:pPr>
                        <w:rPr>
                          <w:cs/>
                        </w:rPr>
                      </w:pPr>
                    </w:p>
                    <w:p w:rsidR="009F41B5" w:rsidRDefault="009F41B5" w:rsidP="009F41B5">
                      <w:r>
                        <w:t xml:space="preserve">    </w:t>
                      </w:r>
                    </w:p>
                  </w:txbxContent>
                </v:textbox>
                <w10:wrap anchorx="margin"/>
              </v:shape>
            </w:pict>
          </mc:Fallback>
        </mc:AlternateContent>
      </w:r>
    </w:p>
    <w:p w:rsidR="005E609D" w:rsidRPr="00E05244" w:rsidRDefault="005E609D" w:rsidP="005E609D">
      <w:pPr>
        <w:ind w:right="-2"/>
        <w:jc w:val="center"/>
        <w:rPr>
          <w:rFonts w:ascii="TH SarabunPSK" w:hAnsi="TH SarabunPSK" w:cs="TH SarabunPSK"/>
          <w:b/>
          <w:bCs/>
          <w:color w:val="000000"/>
          <w:sz w:val="28"/>
          <w:szCs w:val="28"/>
        </w:rPr>
      </w:pPr>
    </w:p>
    <w:p w:rsidR="005E609D" w:rsidRPr="00E05244" w:rsidRDefault="005E609D" w:rsidP="005E609D">
      <w:pPr>
        <w:ind w:right="-2"/>
        <w:jc w:val="center"/>
        <w:rPr>
          <w:rFonts w:ascii="TH SarabunPSK" w:hAnsi="TH SarabunPSK" w:cs="TH SarabunPSK"/>
          <w:b/>
          <w:bCs/>
          <w:color w:val="000000"/>
          <w:sz w:val="28"/>
          <w:szCs w:val="28"/>
        </w:rPr>
      </w:pPr>
    </w:p>
    <w:p w:rsidR="005E609D" w:rsidRPr="00E05244" w:rsidRDefault="005E609D" w:rsidP="005E609D">
      <w:pPr>
        <w:ind w:right="-2"/>
        <w:jc w:val="center"/>
        <w:rPr>
          <w:rFonts w:ascii="TH SarabunPSK" w:hAnsi="TH SarabunPSK" w:cs="TH SarabunPSK"/>
          <w:b/>
          <w:bCs/>
          <w:color w:val="000000"/>
          <w:sz w:val="28"/>
          <w:szCs w:val="28"/>
        </w:rPr>
      </w:pPr>
    </w:p>
    <w:p w:rsidR="005E609D" w:rsidRPr="00E05244" w:rsidRDefault="005E609D" w:rsidP="005E609D">
      <w:pPr>
        <w:ind w:right="-2"/>
        <w:jc w:val="center"/>
        <w:rPr>
          <w:rFonts w:ascii="TH SarabunPSK" w:hAnsi="TH SarabunPSK" w:cs="TH SarabunPSK"/>
          <w:b/>
          <w:bCs/>
          <w:color w:val="000000"/>
          <w:sz w:val="44"/>
          <w:szCs w:val="44"/>
        </w:rPr>
      </w:pPr>
      <w:r w:rsidRPr="00E05244">
        <w:rPr>
          <w:rFonts w:ascii="TH SarabunPSK" w:hAnsi="TH SarabunPSK" w:cs="TH SarabunPSK"/>
          <w:b/>
          <w:bCs/>
          <w:color w:val="000000"/>
          <w:sz w:val="44"/>
          <w:szCs w:val="44"/>
          <w:cs/>
        </w:rPr>
        <w:t xml:space="preserve"> </w:t>
      </w:r>
    </w:p>
    <w:p w:rsidR="005E609D" w:rsidRPr="00E05244" w:rsidRDefault="005E609D" w:rsidP="005E609D">
      <w:pPr>
        <w:ind w:right="-2"/>
        <w:jc w:val="center"/>
        <w:rPr>
          <w:rFonts w:ascii="TH SarabunPSK" w:hAnsi="TH SarabunPSK" w:cs="TH SarabunPSK" w:hint="cs"/>
          <w:b/>
          <w:bCs/>
          <w:color w:val="000000"/>
          <w:sz w:val="44"/>
          <w:szCs w:val="44"/>
          <w:cs/>
        </w:rPr>
      </w:pPr>
    </w:p>
    <w:p w:rsidR="005E609D" w:rsidRPr="00E05244" w:rsidRDefault="005E609D" w:rsidP="005E609D">
      <w:pPr>
        <w:ind w:right="-2"/>
        <w:jc w:val="center"/>
        <w:rPr>
          <w:rFonts w:ascii="TH SarabunPSK" w:hAnsi="TH SarabunPSK" w:cs="TH SarabunPSK"/>
          <w:b/>
          <w:bCs/>
          <w:color w:val="000000"/>
          <w:sz w:val="44"/>
          <w:szCs w:val="44"/>
        </w:rPr>
      </w:pPr>
    </w:p>
    <w:p w:rsidR="005E609D" w:rsidRPr="00E05244" w:rsidRDefault="005E609D" w:rsidP="005E609D">
      <w:pPr>
        <w:ind w:right="-2"/>
        <w:jc w:val="center"/>
        <w:rPr>
          <w:rFonts w:ascii="TH SarabunPSK" w:hAnsi="TH SarabunPSK" w:cs="TH SarabunPSK"/>
          <w:b/>
          <w:bCs/>
          <w:color w:val="000000"/>
          <w:sz w:val="56"/>
          <w:szCs w:val="56"/>
        </w:rPr>
      </w:pPr>
      <w:r w:rsidRPr="00E05244">
        <w:rPr>
          <w:rFonts w:ascii="TH SarabunPSK" w:hAnsi="TH SarabunPSK" w:cs="TH SarabunPSK"/>
          <w:b/>
          <w:bCs/>
          <w:color w:val="000000"/>
          <w:sz w:val="56"/>
          <w:szCs w:val="56"/>
          <w:cs/>
        </w:rPr>
        <w:t xml:space="preserve">รายละเอียดของหลักสูตรระดับปริญญาตรี </w:t>
      </w:r>
      <w:r w:rsidRPr="00E05244">
        <w:rPr>
          <w:rFonts w:ascii="TH SarabunPSK" w:hAnsi="TH SarabunPSK" w:cs="TH SarabunPSK"/>
          <w:b/>
          <w:bCs/>
          <w:color w:val="000000"/>
          <w:sz w:val="56"/>
          <w:szCs w:val="56"/>
        </w:rPr>
        <w:t xml:space="preserve"> </w:t>
      </w:r>
    </w:p>
    <w:p w:rsidR="00845499" w:rsidRPr="00E05244" w:rsidRDefault="005E609D" w:rsidP="005E609D">
      <w:pPr>
        <w:ind w:right="-2"/>
        <w:jc w:val="center"/>
        <w:rPr>
          <w:rFonts w:ascii="TH SarabunPSK" w:hAnsi="TH SarabunPSK" w:cs="TH SarabunPSK"/>
          <w:b/>
          <w:bCs/>
          <w:color w:val="000000"/>
          <w:sz w:val="56"/>
          <w:szCs w:val="56"/>
        </w:rPr>
      </w:pPr>
      <w:r w:rsidRPr="00E05244">
        <w:rPr>
          <w:rFonts w:ascii="TH SarabunPSK" w:hAnsi="TH SarabunPSK" w:cs="TH SarabunPSK"/>
          <w:b/>
          <w:bCs/>
          <w:color w:val="000000"/>
          <w:sz w:val="56"/>
          <w:szCs w:val="56"/>
          <w:cs/>
        </w:rPr>
        <w:t>หลักสูตร</w:t>
      </w:r>
      <w:r w:rsidRPr="00E05244">
        <w:rPr>
          <w:rFonts w:ascii="TH SarabunPSK" w:hAnsi="TH SarabunPSK" w:cs="TH SarabunPSK" w:hint="cs"/>
          <w:b/>
          <w:bCs/>
          <w:color w:val="000000"/>
          <w:sz w:val="56"/>
          <w:szCs w:val="56"/>
          <w:cs/>
        </w:rPr>
        <w:t>บริหารธุรกิจบัณฑิต</w:t>
      </w:r>
      <w:r w:rsidR="00845499" w:rsidRPr="00E05244">
        <w:rPr>
          <w:rFonts w:ascii="TH SarabunPSK" w:hAnsi="TH SarabunPSK" w:cs="TH SarabunPSK" w:hint="cs"/>
          <w:b/>
          <w:bCs/>
          <w:color w:val="000000"/>
          <w:sz w:val="56"/>
          <w:szCs w:val="56"/>
          <w:cs/>
        </w:rPr>
        <w:t xml:space="preserve"> </w:t>
      </w:r>
    </w:p>
    <w:p w:rsidR="005E609D" w:rsidRPr="00E05244" w:rsidRDefault="00845499" w:rsidP="005E609D">
      <w:pPr>
        <w:ind w:right="-2"/>
        <w:jc w:val="center"/>
        <w:rPr>
          <w:rFonts w:ascii="TH SarabunPSK" w:hAnsi="TH SarabunPSK" w:cs="TH SarabunPSK"/>
          <w:b/>
          <w:bCs/>
          <w:color w:val="000000"/>
          <w:sz w:val="56"/>
          <w:szCs w:val="56"/>
        </w:rPr>
      </w:pPr>
      <w:r w:rsidRPr="00E05244">
        <w:rPr>
          <w:rFonts w:ascii="TH SarabunPSK" w:hAnsi="TH SarabunPSK" w:cs="TH SarabunPSK" w:hint="cs"/>
          <w:b/>
          <w:bCs/>
          <w:color w:val="000000"/>
          <w:sz w:val="56"/>
          <w:szCs w:val="56"/>
          <w:cs/>
        </w:rPr>
        <w:t>สาขา</w:t>
      </w:r>
      <w:r w:rsidRPr="00E05244">
        <w:rPr>
          <w:rFonts w:ascii="TH SarabunPSK" w:hAnsi="TH SarabunPSK" w:cs="TH SarabunPSK"/>
          <w:b/>
          <w:bCs/>
          <w:color w:val="000000"/>
          <w:sz w:val="56"/>
          <w:szCs w:val="56"/>
          <w:cs/>
        </w:rPr>
        <w:t>การตลาดดิจิ</w:t>
      </w:r>
      <w:r w:rsidR="007975C5" w:rsidRPr="00E05244">
        <w:rPr>
          <w:rFonts w:ascii="TH SarabunPSK" w:hAnsi="TH SarabunPSK" w:cs="TH SarabunPSK" w:hint="cs"/>
          <w:b/>
          <w:bCs/>
          <w:color w:val="000000"/>
          <w:sz w:val="56"/>
          <w:szCs w:val="56"/>
          <w:cs/>
        </w:rPr>
        <w:t>ทั</w:t>
      </w:r>
      <w:r w:rsidRPr="00E05244">
        <w:rPr>
          <w:rFonts w:ascii="TH SarabunPSK" w:hAnsi="TH SarabunPSK" w:cs="TH SarabunPSK"/>
          <w:b/>
          <w:bCs/>
          <w:color w:val="000000"/>
          <w:sz w:val="56"/>
          <w:szCs w:val="56"/>
          <w:cs/>
        </w:rPr>
        <w:t>ลและการสร้างแบรนด์</w:t>
      </w:r>
    </w:p>
    <w:p w:rsidR="005E609D" w:rsidRPr="00E05244" w:rsidRDefault="005E609D" w:rsidP="005E609D">
      <w:pPr>
        <w:ind w:right="-2"/>
        <w:jc w:val="center"/>
        <w:rPr>
          <w:rFonts w:ascii="TH SarabunPSK" w:hAnsi="TH SarabunPSK" w:cs="TH SarabunPSK"/>
          <w:b/>
          <w:bCs/>
          <w:sz w:val="56"/>
          <w:szCs w:val="56"/>
        </w:rPr>
      </w:pPr>
      <w:r w:rsidRPr="00E05244">
        <w:rPr>
          <w:rFonts w:ascii="TH SarabunPSK" w:hAnsi="TH SarabunPSK" w:cs="TH SarabunPSK"/>
          <w:b/>
          <w:bCs/>
          <w:sz w:val="56"/>
          <w:szCs w:val="56"/>
          <w:cs/>
        </w:rPr>
        <w:t xml:space="preserve"> (หลักสูตรปรับปรุง พ.ศ. 25</w:t>
      </w:r>
      <w:r w:rsidRPr="00E05244">
        <w:rPr>
          <w:rFonts w:ascii="TH SarabunPSK" w:hAnsi="TH SarabunPSK" w:cs="TH SarabunPSK"/>
          <w:b/>
          <w:bCs/>
          <w:color w:val="000000"/>
          <w:sz w:val="56"/>
          <w:szCs w:val="56"/>
          <w:cs/>
        </w:rPr>
        <w:t>6</w:t>
      </w:r>
      <w:r w:rsidR="00845499" w:rsidRPr="00E05244">
        <w:rPr>
          <w:rFonts w:ascii="TH SarabunPSK" w:hAnsi="TH SarabunPSK" w:cs="TH SarabunPSK"/>
          <w:b/>
          <w:bCs/>
          <w:color w:val="000000"/>
          <w:sz w:val="56"/>
          <w:szCs w:val="56"/>
        </w:rPr>
        <w:t>2</w:t>
      </w:r>
      <w:r w:rsidRPr="00E05244">
        <w:rPr>
          <w:rFonts w:ascii="TH SarabunPSK" w:hAnsi="TH SarabunPSK" w:cs="TH SarabunPSK"/>
          <w:b/>
          <w:bCs/>
          <w:color w:val="000000"/>
          <w:sz w:val="56"/>
          <w:szCs w:val="56"/>
          <w:cs/>
        </w:rPr>
        <w:t>)</w:t>
      </w:r>
    </w:p>
    <w:p w:rsidR="00E8195A" w:rsidRPr="00E05244" w:rsidRDefault="00E8195A" w:rsidP="005E609D">
      <w:pPr>
        <w:ind w:right="-2"/>
        <w:jc w:val="center"/>
        <w:rPr>
          <w:rFonts w:ascii="TH SarabunPSK" w:hAnsi="TH SarabunPSK" w:cs="TH SarabunPSK"/>
          <w:b/>
          <w:bCs/>
          <w:color w:val="000000"/>
          <w:sz w:val="56"/>
          <w:szCs w:val="56"/>
        </w:rPr>
      </w:pPr>
    </w:p>
    <w:p w:rsidR="00B21C5B" w:rsidRDefault="00B21C5B" w:rsidP="005E609D">
      <w:pPr>
        <w:ind w:right="-2"/>
        <w:jc w:val="center"/>
        <w:rPr>
          <w:rFonts w:ascii="TH SarabunPSK" w:hAnsi="TH SarabunPSK" w:cs="TH SarabunPSK"/>
          <w:b/>
          <w:bCs/>
          <w:color w:val="000000"/>
          <w:sz w:val="56"/>
          <w:szCs w:val="56"/>
        </w:rPr>
      </w:pPr>
    </w:p>
    <w:p w:rsidR="00961737" w:rsidRPr="00E05244" w:rsidRDefault="00961737" w:rsidP="005E609D">
      <w:pPr>
        <w:ind w:right="-2"/>
        <w:jc w:val="center"/>
        <w:rPr>
          <w:rFonts w:ascii="TH SarabunPSK" w:hAnsi="TH SarabunPSK" w:cs="TH SarabunPSK"/>
          <w:b/>
          <w:bCs/>
          <w:color w:val="000000"/>
          <w:sz w:val="56"/>
          <w:szCs w:val="56"/>
        </w:rPr>
      </w:pPr>
    </w:p>
    <w:p w:rsidR="005E609D" w:rsidRPr="00E05244" w:rsidRDefault="005E609D" w:rsidP="005E609D">
      <w:pPr>
        <w:ind w:right="-2"/>
        <w:jc w:val="center"/>
        <w:rPr>
          <w:rFonts w:ascii="TH SarabunPSK" w:hAnsi="TH SarabunPSK" w:cs="TH SarabunPSK"/>
          <w:b/>
          <w:bCs/>
          <w:color w:val="000000"/>
          <w:sz w:val="56"/>
          <w:szCs w:val="56"/>
        </w:rPr>
      </w:pPr>
      <w:r w:rsidRPr="00E05244">
        <w:rPr>
          <w:rFonts w:ascii="TH SarabunPSK" w:hAnsi="TH SarabunPSK" w:cs="TH SarabunPSK"/>
          <w:b/>
          <w:bCs/>
          <w:color w:val="000000"/>
          <w:sz w:val="56"/>
          <w:szCs w:val="56"/>
          <w:cs/>
        </w:rPr>
        <w:t>(มคอ</w:t>
      </w:r>
      <w:r w:rsidRPr="00E05244">
        <w:rPr>
          <w:rFonts w:ascii="TH SarabunPSK" w:hAnsi="TH SarabunPSK" w:cs="TH SarabunPSK"/>
          <w:b/>
          <w:bCs/>
          <w:color w:val="000000"/>
          <w:sz w:val="56"/>
          <w:szCs w:val="56"/>
        </w:rPr>
        <w:t>.</w:t>
      </w:r>
      <w:r w:rsidRPr="00E05244">
        <w:rPr>
          <w:rFonts w:ascii="TH SarabunPSK" w:hAnsi="TH SarabunPSK" w:cs="TH SarabunPSK"/>
          <w:b/>
          <w:bCs/>
          <w:color w:val="000000"/>
          <w:sz w:val="56"/>
          <w:szCs w:val="56"/>
          <w:cs/>
        </w:rPr>
        <w:t>2)</w:t>
      </w:r>
    </w:p>
    <w:p w:rsidR="005E609D" w:rsidRPr="00E05244" w:rsidRDefault="005E609D" w:rsidP="005E609D">
      <w:pPr>
        <w:ind w:right="-2"/>
        <w:jc w:val="center"/>
        <w:rPr>
          <w:rFonts w:ascii="TH SarabunPSK" w:hAnsi="TH SarabunPSK" w:cs="TH SarabunPSK"/>
          <w:b/>
          <w:bCs/>
          <w:color w:val="000000"/>
          <w:sz w:val="56"/>
          <w:szCs w:val="56"/>
          <w:u w:val="single"/>
        </w:rPr>
      </w:pPr>
    </w:p>
    <w:p w:rsidR="005E609D" w:rsidRPr="00E05244" w:rsidRDefault="005E609D" w:rsidP="005E609D">
      <w:pPr>
        <w:ind w:right="-2"/>
        <w:jc w:val="center"/>
        <w:rPr>
          <w:rFonts w:ascii="TH SarabunPSK" w:hAnsi="TH SarabunPSK" w:cs="TH SarabunPSK"/>
          <w:b/>
          <w:bCs/>
          <w:color w:val="000000"/>
          <w:sz w:val="56"/>
          <w:szCs w:val="56"/>
          <w:u w:val="single"/>
        </w:rPr>
      </w:pPr>
    </w:p>
    <w:p w:rsidR="005E609D" w:rsidRPr="00E05244" w:rsidRDefault="005E609D" w:rsidP="005E609D">
      <w:pPr>
        <w:ind w:right="-2"/>
        <w:jc w:val="center"/>
        <w:rPr>
          <w:rFonts w:ascii="TH SarabunPSK" w:hAnsi="TH SarabunPSK" w:cs="TH SarabunPSK"/>
          <w:b/>
          <w:bCs/>
          <w:color w:val="000000"/>
          <w:sz w:val="56"/>
          <w:szCs w:val="56"/>
        </w:rPr>
      </w:pPr>
    </w:p>
    <w:p w:rsidR="00BF6713" w:rsidRPr="00E05244" w:rsidRDefault="00BF6713" w:rsidP="005E609D">
      <w:pPr>
        <w:ind w:right="-2"/>
        <w:jc w:val="center"/>
        <w:rPr>
          <w:rFonts w:ascii="TH SarabunPSK" w:hAnsi="TH SarabunPSK" w:cs="TH SarabunPSK"/>
          <w:color w:val="000000"/>
        </w:rPr>
      </w:pPr>
    </w:p>
    <w:p w:rsidR="00845499" w:rsidRDefault="00845499" w:rsidP="00845499">
      <w:pPr>
        <w:ind w:right="-2"/>
        <w:rPr>
          <w:rFonts w:ascii="TH SarabunPSK" w:hAnsi="TH SarabunPSK" w:cs="TH SarabunPSK"/>
          <w:color w:val="000000"/>
        </w:rPr>
      </w:pPr>
    </w:p>
    <w:p w:rsidR="003822EE" w:rsidRDefault="003822EE" w:rsidP="00845499">
      <w:pPr>
        <w:ind w:right="-2"/>
        <w:rPr>
          <w:rFonts w:ascii="TH SarabunPSK" w:hAnsi="TH SarabunPSK" w:cs="TH SarabunPSK" w:hint="cs"/>
          <w:color w:val="000000"/>
        </w:rPr>
      </w:pPr>
    </w:p>
    <w:p w:rsidR="00961737" w:rsidRPr="00E05244" w:rsidRDefault="00961737" w:rsidP="00845499">
      <w:pPr>
        <w:ind w:right="-2"/>
        <w:rPr>
          <w:rFonts w:ascii="TH SarabunPSK" w:hAnsi="TH SarabunPSK" w:cs="TH SarabunPSK"/>
          <w:color w:val="000000"/>
        </w:rPr>
      </w:pPr>
    </w:p>
    <w:p w:rsidR="001E34A8" w:rsidRPr="00E05244" w:rsidRDefault="001E34A8" w:rsidP="00845499">
      <w:pPr>
        <w:ind w:right="-2"/>
        <w:rPr>
          <w:rFonts w:ascii="TH SarabunPSK" w:hAnsi="TH SarabunPSK" w:cs="TH SarabunPSK" w:hint="cs"/>
          <w:color w:val="000000"/>
        </w:rPr>
      </w:pPr>
    </w:p>
    <w:p w:rsidR="005E609D" w:rsidRPr="00E05244" w:rsidRDefault="005E609D" w:rsidP="005E609D">
      <w:pPr>
        <w:ind w:right="-2"/>
        <w:jc w:val="center"/>
        <w:rPr>
          <w:rFonts w:ascii="TH SarabunPSK" w:hAnsi="TH SarabunPSK" w:cs="TH SarabunPSK"/>
          <w:b/>
          <w:bCs/>
          <w:color w:val="000000"/>
          <w:sz w:val="52"/>
          <w:szCs w:val="52"/>
        </w:rPr>
      </w:pPr>
      <w:r w:rsidRPr="00E05244">
        <w:rPr>
          <w:rFonts w:ascii="TH SarabunPSK" w:hAnsi="TH SarabunPSK" w:cs="TH SarabunPSK"/>
          <w:b/>
          <w:bCs/>
          <w:color w:val="000000"/>
          <w:sz w:val="52"/>
          <w:szCs w:val="52"/>
          <w:cs/>
        </w:rPr>
        <w:t>สำนักวิชา</w:t>
      </w:r>
      <w:r w:rsidRPr="00E05244">
        <w:rPr>
          <w:rFonts w:ascii="TH SarabunPSK" w:hAnsi="TH SarabunPSK" w:cs="TH SarabunPSK" w:hint="cs"/>
          <w:b/>
          <w:bCs/>
          <w:color w:val="000000"/>
          <w:sz w:val="52"/>
          <w:szCs w:val="52"/>
          <w:cs/>
        </w:rPr>
        <w:t>การจัดการ</w:t>
      </w:r>
    </w:p>
    <w:p w:rsidR="001E34A8" w:rsidRPr="00DD2C40" w:rsidRDefault="005E609D" w:rsidP="00DD2C40">
      <w:pPr>
        <w:ind w:right="-2"/>
        <w:jc w:val="center"/>
        <w:rPr>
          <w:rFonts w:ascii="TH SarabunPSK" w:eastAsia="BrowalliaNew,Bold" w:hAnsi="TH SarabunPSK" w:cs="TH SarabunPSK" w:hint="cs"/>
          <w:b/>
          <w:bCs/>
          <w:color w:val="000000"/>
          <w:sz w:val="36"/>
          <w:szCs w:val="36"/>
        </w:rPr>
      </w:pPr>
      <w:r w:rsidRPr="00E05244">
        <w:rPr>
          <w:rFonts w:ascii="TH SarabunPSK" w:hAnsi="TH SarabunPSK" w:cs="TH SarabunPSK"/>
          <w:b/>
          <w:bCs/>
          <w:color w:val="000000"/>
          <w:sz w:val="52"/>
          <w:szCs w:val="52"/>
          <w:cs/>
        </w:rPr>
        <w:t xml:space="preserve"> มหาวิทยาลัยวลัยลักษณ์</w:t>
      </w:r>
    </w:p>
    <w:p w:rsidR="00961737" w:rsidRDefault="00961737" w:rsidP="00500D08">
      <w:pPr>
        <w:jc w:val="center"/>
        <w:rPr>
          <w:rFonts w:ascii="TH SarabunPSK" w:eastAsia="Calibri" w:hAnsi="TH SarabunPSK" w:cs="TH SarabunPSK"/>
          <w:b/>
          <w:bCs/>
        </w:rPr>
      </w:pPr>
    </w:p>
    <w:p w:rsidR="00961737" w:rsidRDefault="00961737" w:rsidP="00500D08">
      <w:pPr>
        <w:jc w:val="center"/>
        <w:rPr>
          <w:rFonts w:ascii="TH SarabunPSK" w:eastAsia="Calibri" w:hAnsi="TH SarabunPSK" w:cs="TH SarabunPSK" w:hint="cs"/>
          <w:b/>
          <w:bCs/>
        </w:rPr>
      </w:pPr>
    </w:p>
    <w:p w:rsidR="000473BA" w:rsidRPr="00E05244" w:rsidRDefault="000473BA" w:rsidP="00500D08">
      <w:pPr>
        <w:jc w:val="center"/>
        <w:rPr>
          <w:rFonts w:ascii="TH SarabunPSK" w:eastAsia="Calibri" w:hAnsi="TH SarabunPSK" w:cs="TH SarabunPSK"/>
          <w:b/>
          <w:bCs/>
        </w:rPr>
      </w:pPr>
      <w:r w:rsidRPr="00E05244">
        <w:rPr>
          <w:rFonts w:ascii="TH SarabunPSK" w:eastAsia="Calibri" w:hAnsi="TH SarabunPSK" w:cs="TH SarabunPSK"/>
          <w:b/>
          <w:bCs/>
          <w:cs/>
        </w:rPr>
        <w:lastRenderedPageBreak/>
        <w:t>บทนำ</w:t>
      </w:r>
    </w:p>
    <w:p w:rsidR="000473BA" w:rsidRPr="00E05244" w:rsidRDefault="000473BA" w:rsidP="00500D08">
      <w:pPr>
        <w:jc w:val="center"/>
        <w:rPr>
          <w:rFonts w:ascii="TH SarabunPSK" w:eastAsia="Calibri" w:hAnsi="TH SarabunPSK" w:cs="TH SarabunPSK"/>
        </w:rPr>
      </w:pPr>
    </w:p>
    <w:p w:rsidR="00EA5B17" w:rsidRPr="00E05244" w:rsidRDefault="000473BA" w:rsidP="001B3BFC">
      <w:pPr>
        <w:numPr>
          <w:ilvl w:val="0"/>
          <w:numId w:val="2"/>
        </w:numPr>
        <w:ind w:left="284" w:hanging="284"/>
        <w:contextualSpacing/>
        <w:rPr>
          <w:rFonts w:ascii="TH SarabunPSK" w:eastAsia="Calibri" w:hAnsi="TH SarabunPSK" w:cs="TH SarabunPSK"/>
          <w:b/>
          <w:bCs/>
        </w:rPr>
      </w:pPr>
      <w:r w:rsidRPr="00E05244">
        <w:rPr>
          <w:rFonts w:ascii="TH SarabunPSK" w:eastAsia="Calibri" w:hAnsi="TH SarabunPSK" w:cs="TH SarabunPSK"/>
          <w:b/>
          <w:bCs/>
          <w:cs/>
        </w:rPr>
        <w:t>ประวัติการจัดทำ/พัฒนาหลักสูตร</w:t>
      </w:r>
      <w:bookmarkStart w:id="1" w:name="_Hlk513359308"/>
      <w:r w:rsidR="00232A12" w:rsidRPr="00E05244">
        <w:rPr>
          <w:rFonts w:ascii="TH SarabunPSK" w:eastAsia="Calibri" w:hAnsi="TH SarabunPSK" w:cs="TH SarabunPSK"/>
          <w:b/>
          <w:bCs/>
        </w:rPr>
        <w:t xml:space="preserve">  </w:t>
      </w:r>
      <w:bookmarkEnd w:id="1"/>
    </w:p>
    <w:p w:rsidR="00D7336E" w:rsidRPr="00E05244" w:rsidRDefault="00D7336E" w:rsidP="00D7336E">
      <w:pPr>
        <w:ind w:firstLine="720"/>
        <w:jc w:val="thaiDistribute"/>
        <w:rPr>
          <w:rFonts w:ascii="TH SarabunPSK" w:eastAsia="Calibri" w:hAnsi="TH SarabunPSK" w:cs="TH SarabunPSK"/>
        </w:rPr>
      </w:pPr>
      <w:r w:rsidRPr="00E05244">
        <w:rPr>
          <w:rFonts w:ascii="TH SarabunPSK" w:eastAsia="Calibri" w:hAnsi="TH SarabunPSK" w:cs="TH SarabunPSK"/>
          <w:cs/>
        </w:rPr>
        <w:t>หลักสูตรบริหารธุรกิจบัณฑิต ได้ริเริ่มหลักสูตรใหม่เมื่อ พ.ศ. 2542 โดยได้แบ่งออกเป็น 3 วิชาเอก ได้แก่ การเงิน การตลาด และการจัดการธุรกิจระหว่างประเทศ เพื่อตอบสนองต่อความต้องการของตลาดแรงงาน ต่อมาได้มีการปรับปรุงหลักสูตรบริหารธุรกิจบัณฑิต สาขาวิชาบริหารธุรกิจ (การตลาดอิเล็กทรอนิกส์) ใน พ.ศ. 2544 โดยปรับปรุงให้มีเพียงกลุ่มวิชาเอกเพียงสาขาเดียวคือการตลาดอิเล็กทรอนิกส์ เนื่องจากความต้องการทางด้านธุรกิจในช่วงเวลาดังกล่าว มีการนำระบบอินเตอร์เน็ตเข้ามาใช้กันอย่างแพร่หลาย โดยเฉพาะในสายงานทางด้านการตลาด การปรับปรุงหลักสูตรครั้งต่อมาเมื่อพ.ศ. 2545 โดยใช้ชื่อหลักสูตรบริหารธุรกิจบัณฑิต แบ่งเป็น 3 สาขาวิชา ได้แก่ สาขาวิชาการตลาดอิเล็กทรอนิกส์ สาขาวิชาการจัดการธุรกิจระหว่างประเทศ และสาขาวิชาการเงิน ซึ่งเป็นการปรับปรุงต่อเนื่องจากปี 2542 ในวิชาเอกที่เป็นที่ต้องการของภาคธุรกิจ ต่อมาได้มีการปรับปรุงหลักสูตรบริหารธุรกิจบัณฑิต ใน พ.ศ. 2549 โดยมีวิชาเอก 5 วิชาเอก ได้แก่ การเงิน การจัดการทรัพยากรมนุษย์และองค์การ ธุรกิจระหว่างประเทศ การตลาด และการจัดการการดำเนินงานและโ</w:t>
      </w:r>
      <w:r w:rsidR="00C9423A" w:rsidRPr="00E05244">
        <w:rPr>
          <w:rFonts w:ascii="TH SarabunPSK" w:eastAsia="Calibri" w:hAnsi="TH SarabunPSK" w:cs="TH SarabunPSK" w:hint="cs"/>
          <w:cs/>
        </w:rPr>
        <w:t>ซ่</w:t>
      </w:r>
      <w:r w:rsidRPr="00E05244">
        <w:rPr>
          <w:rFonts w:ascii="TH SarabunPSK" w:eastAsia="Calibri" w:hAnsi="TH SarabunPSK" w:cs="TH SarabunPSK"/>
          <w:cs/>
        </w:rPr>
        <w:t>อุปทาน โดยมีวิชาเอกที่เพิ่มขึ้นมาใหม่ 2 วิชาเอก เกิดขึ้นจากความต้องการในการบริหารคน</w:t>
      </w:r>
      <w:r w:rsidR="00B5187F" w:rsidRPr="00E05244">
        <w:rPr>
          <w:rFonts w:ascii="TH SarabunPSK" w:eastAsia="Calibri" w:hAnsi="TH SarabunPSK" w:cs="TH SarabunPSK" w:hint="cs"/>
          <w:cs/>
        </w:rPr>
        <w:t>ใน</w:t>
      </w:r>
      <w:r w:rsidRPr="00E05244">
        <w:rPr>
          <w:rFonts w:ascii="TH SarabunPSK" w:eastAsia="Calibri" w:hAnsi="TH SarabunPSK" w:cs="TH SarabunPSK"/>
          <w:cs/>
        </w:rPr>
        <w:t>องค์การและการจัดการในเรื่องของโซ่อุปทานให้มีประสิทธิภาพมากยิ่งขึ้น  และต่อมาได้มีการปรับปรุงหลักสูตรบริหารธุรกิจบัณฑิต ในพ.ศ. 2554 โดยเปลี่ยนแปลงให้มีกลุ่มวิชาเฉพาะด้านเลือก 4 เน้น ได้แก่ การเงิน โลจิสติกส์ การตลาด การจัดการทรัพยากรมนุษย์ เนื่องจากอาจารย์ผู้รับผิดชอบหลักสูตรไม่เพียงพอ และต่อมาในปี พ.ศ.2560 ได้มีการปรับปรุงหลักสูตร โดยการเปลี่ยนแปลงจากเน้นเป็นวิชา</w:t>
      </w:r>
      <w:r w:rsidR="007E0DEC">
        <w:rPr>
          <w:rFonts w:ascii="TH SarabunPSK" w:eastAsia="Calibri" w:hAnsi="TH SarabunPSK" w:cs="TH SarabunPSK" w:hint="cs"/>
          <w:cs/>
        </w:rPr>
        <w:t>เอก</w:t>
      </w:r>
      <w:r w:rsidRPr="00E05244">
        <w:rPr>
          <w:rFonts w:ascii="TH SarabunPSK" w:eastAsia="Calibri" w:hAnsi="TH SarabunPSK" w:cs="TH SarabunPSK"/>
          <w:cs/>
        </w:rPr>
        <w:t xml:space="preserve"> โดยแบ่งออกเป็น 4 วิชาเอก ได้แก่ การเงิน การจัดการและพัฒนาทรัพยากรมนุษย์ การตลาด และโลจิสติกส์</w:t>
      </w:r>
      <w:r w:rsidRPr="00E05244">
        <w:rPr>
          <w:rFonts w:ascii="TH SarabunPSK" w:eastAsia="Calibri" w:hAnsi="TH SarabunPSK" w:cs="TH SarabunPSK"/>
          <w:b/>
          <w:bCs/>
          <w:cs/>
        </w:rPr>
        <w:t xml:space="preserve"> </w:t>
      </w:r>
      <w:r w:rsidRPr="00E05244">
        <w:rPr>
          <w:rFonts w:ascii="TH SarabunPSK" w:eastAsia="Calibri" w:hAnsi="TH SarabunPSK" w:cs="TH SarabunPSK"/>
          <w:cs/>
        </w:rPr>
        <w:t xml:space="preserve">และต่อมาในปี พ.ศ. </w:t>
      </w:r>
      <w:r w:rsidRPr="00E05244">
        <w:rPr>
          <w:rFonts w:ascii="TH SarabunPSK" w:eastAsia="Calibri" w:hAnsi="TH SarabunPSK" w:cs="TH SarabunPSK"/>
        </w:rPr>
        <w:t xml:space="preserve">2561 </w:t>
      </w:r>
      <w:r w:rsidRPr="00E05244">
        <w:rPr>
          <w:rFonts w:ascii="TH SarabunPSK" w:eastAsia="Calibri" w:hAnsi="TH SarabunPSK" w:cs="TH SarabunPSK" w:hint="cs"/>
          <w:cs/>
        </w:rPr>
        <w:t>ได้มีการปรับปรุงและมีการเปลี่ยนแปลงในเรื่องของรายวิชาศึกษาทั่วไปตามนโยบายของมหาวิทยาลัย</w:t>
      </w:r>
    </w:p>
    <w:p w:rsidR="00A11E9D" w:rsidRPr="00E05244" w:rsidRDefault="00A11E9D" w:rsidP="00721FB3">
      <w:pPr>
        <w:ind w:firstLine="284"/>
        <w:contextualSpacing/>
        <w:jc w:val="thaiDistribute"/>
        <w:rPr>
          <w:rFonts w:ascii="TH SarabunPSK" w:eastAsia="Calibri" w:hAnsi="TH SarabunPSK" w:cs="TH SarabunPSK"/>
          <w:sz w:val="16"/>
          <w:szCs w:val="16"/>
          <w:cs/>
        </w:rPr>
      </w:pPr>
    </w:p>
    <w:p w:rsidR="009075EF" w:rsidRPr="00E05244" w:rsidRDefault="00A11E9D" w:rsidP="00D7336E">
      <w:pPr>
        <w:numPr>
          <w:ilvl w:val="0"/>
          <w:numId w:val="2"/>
        </w:numPr>
        <w:ind w:left="180" w:hanging="180"/>
        <w:contextualSpacing/>
        <w:rPr>
          <w:rFonts w:ascii="TH SarabunPSK" w:eastAsia="Calibri" w:hAnsi="TH SarabunPSK" w:cs="TH SarabunPSK"/>
          <w:b/>
          <w:bCs/>
        </w:rPr>
      </w:pPr>
      <w:bookmarkStart w:id="2" w:name="_Hlk513359359"/>
      <w:r w:rsidRPr="00E05244">
        <w:rPr>
          <w:rFonts w:ascii="TH SarabunPSK" w:eastAsia="Calibri" w:hAnsi="TH SarabunPSK" w:cs="TH SarabunPSK" w:hint="cs"/>
          <w:b/>
          <w:bCs/>
          <w:cs/>
        </w:rPr>
        <w:t>เหตุผลในการขอเปิดหลักสูตรบริหารธุรกิจ สาขา</w:t>
      </w:r>
      <w:bookmarkEnd w:id="2"/>
      <w:r w:rsidRPr="00E05244">
        <w:rPr>
          <w:rFonts w:ascii="TH SarabunPSK" w:eastAsia="Calibri" w:hAnsi="TH SarabunPSK" w:cs="TH SarabunPSK"/>
          <w:b/>
          <w:bCs/>
          <w:cs/>
        </w:rPr>
        <w:t>การตลาดดิจิทัลและการสร้างแบรนด์</w:t>
      </w:r>
    </w:p>
    <w:p w:rsidR="0025449C" w:rsidRPr="00E05244" w:rsidRDefault="0025449C" w:rsidP="0025449C">
      <w:pPr>
        <w:ind w:firstLine="72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hint="cs"/>
          <w:snapToGrid w:val="0"/>
          <w:spacing w:val="-4"/>
          <w:cs/>
          <w:lang w:eastAsia="th-TH"/>
        </w:rPr>
        <w:t>การพัฒนาประเทศในระยะ</w:t>
      </w:r>
      <w:r w:rsidRPr="00E05244">
        <w:rPr>
          <w:rFonts w:ascii="TH SarabunPSK" w:eastAsia="BrowalliaNew" w:hAnsi="TH SarabunPSK" w:cs="TH SarabunPSK"/>
          <w:snapToGrid w:val="0"/>
          <w:spacing w:val="-4"/>
          <w:cs/>
          <w:lang w:eastAsia="th-TH"/>
        </w:rPr>
        <w:t>แผนพัฒนาเศรษฐกิจและสังคมแห่งชาติ ฉบับที่ 12</w:t>
      </w:r>
      <w:r w:rsidRPr="00E05244">
        <w:rPr>
          <w:rFonts w:ascii="TH SarabunPSK" w:eastAsia="BrowalliaNew" w:hAnsi="TH SarabunPSK" w:cs="TH SarabunPSK"/>
          <w:snapToGrid w:val="0"/>
          <w:spacing w:val="-4"/>
          <w:lang w:eastAsia="th-TH"/>
        </w:rPr>
        <w:t xml:space="preserve"> </w:t>
      </w:r>
      <w:r w:rsidRPr="00E05244">
        <w:rPr>
          <w:rFonts w:ascii="TH SarabunPSK" w:eastAsia="BrowalliaNew" w:hAnsi="TH SarabunPSK" w:cs="TH SarabunPSK" w:hint="cs"/>
          <w:snapToGrid w:val="0"/>
          <w:spacing w:val="-4"/>
          <w:cs/>
          <w:lang w:eastAsia="th-TH"/>
        </w:rPr>
        <w:t xml:space="preserve">ได้กำหนดยุทธศาสตร์ที่สำคัญ คือ ยุทธศาสตร์ในการปรับโครงสร้างเศรษฐกิจสู่การเติบโตอย่างมีคุณภาพและยั่งยืน โดยมีแนวทางที่สำคัญ คือ  </w:t>
      </w:r>
    </w:p>
    <w:p w:rsidR="0025449C" w:rsidRPr="00E05244" w:rsidRDefault="0025449C" w:rsidP="0025449C">
      <w:pPr>
        <w:ind w:firstLine="72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snapToGrid w:val="0"/>
          <w:spacing w:val="-4"/>
          <w:cs/>
          <w:lang w:eastAsia="th-TH"/>
        </w:rPr>
        <w:t>1. ยุทธศาสตร์การปรับโครงสร้างเศรษฐกิจสู่การเติบโตอย่างมีคุณภาพและยั่งยืน โดยมีแนวทางที่สำคัญคือ การปรับโครงสร้างเศรษฐกิจโดยใช้เทคโนโลยี นวัตกรรม และความคิดสร้างสรรค์ เป็นพื้นฐานสำคัญในการขับเคลื่อนสู่การพัฒนาที่ยั่งยืนและมีคุณภาพ การพัฒนาระบบการแข่งขันที่มีประสิทธิภาพ เท่าเทียมและเป็นธรรม โดยพัฒนาปัจจัยการผลิตให้เอื้อต่อการปรับโครงสร้างเศรษฐกิจ เช่น การพัฒนาตลาดเงินและตลาดทุน และการบริหารจัดการเศรษฐกิจส่วนรวมอย่างมีประสิทธิภาพและเกิดความยั่งยืน</w:t>
      </w:r>
    </w:p>
    <w:p w:rsidR="0025449C" w:rsidRPr="00E05244" w:rsidRDefault="0025449C" w:rsidP="0025449C">
      <w:pPr>
        <w:ind w:firstLine="72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snapToGrid w:val="0"/>
          <w:spacing w:val="-4"/>
          <w:cs/>
          <w:lang w:eastAsia="th-TH"/>
        </w:rPr>
        <w:t>2. ยุทธศาสตร์การสร้างความเชื่อมโยงกับประเทศในภูมิภาคเพื่อความมั่นคงทางเศรษฐกิจและสังคม โดยมีแนวทางที่สำคัญคือ การพัฒนาความเชื่อมโยงด้านการขนส่งและระบบโลจิสติกส์ภายใต้กรอบความร่วมมือ</w:t>
      </w:r>
      <w:r w:rsidR="00B5187F" w:rsidRPr="00E05244">
        <w:rPr>
          <w:rFonts w:ascii="TH SarabunPSK" w:eastAsia="BrowalliaNew" w:hAnsi="TH SarabunPSK" w:cs="TH SarabunPSK" w:hint="cs"/>
          <w:snapToGrid w:val="0"/>
          <w:spacing w:val="-4"/>
          <w:cs/>
          <w:lang w:eastAsia="th-TH"/>
        </w:rPr>
        <w:t xml:space="preserve">      </w:t>
      </w:r>
      <w:r w:rsidRPr="00E05244">
        <w:rPr>
          <w:rFonts w:ascii="TH SarabunPSK" w:eastAsia="BrowalliaNew" w:hAnsi="TH SarabunPSK" w:cs="TH SarabunPSK"/>
          <w:snapToGrid w:val="0"/>
          <w:spacing w:val="-4"/>
          <w:cs/>
          <w:lang w:eastAsia="th-TH"/>
        </w:rPr>
        <w:t>ในอนุภูมิภาคต่างๆ การพัฒนาฐานลงทุนโดยเพิ่มขีดความสามารถทางการแข่งขันในอนุภูมิภาค พัฒนาความร่วมมือระหว่างภาครัฐและเอกชนที่มีศักยภาพในการพัฒนาบุคลากร เพิ่มความรู้ทางด้านภาษา เทคโนโลยีและความรู้ในการดำเนินธุรกิจต่างประเทศให้มากขึ้น</w:t>
      </w:r>
    </w:p>
    <w:p w:rsidR="00471B07" w:rsidRPr="00E05244" w:rsidRDefault="00471B07" w:rsidP="0025449C">
      <w:pPr>
        <w:ind w:firstLine="720"/>
        <w:jc w:val="thaiDistribute"/>
        <w:rPr>
          <w:rFonts w:ascii="TH SarabunPSK" w:eastAsia="BrowalliaNew" w:hAnsi="TH SarabunPSK" w:cs="TH SarabunPSK"/>
          <w:snapToGrid w:val="0"/>
          <w:lang w:eastAsia="th-TH"/>
        </w:rPr>
      </w:pPr>
      <w:r w:rsidRPr="00E05244">
        <w:rPr>
          <w:rFonts w:ascii="TH SarabunPSK" w:eastAsia="BrowalliaNew" w:hAnsi="TH SarabunPSK" w:cs="TH SarabunPSK"/>
          <w:snapToGrid w:val="0"/>
          <w:cs/>
          <w:lang w:eastAsia="th-TH"/>
        </w:rPr>
        <w:t>ดังนั้น สำนักวิชาการจัดการ มหาวิทยาลัยว</w:t>
      </w:r>
      <w:r w:rsidR="0025449C" w:rsidRPr="00E05244">
        <w:rPr>
          <w:rFonts w:ascii="TH SarabunPSK" w:eastAsia="BrowalliaNew" w:hAnsi="TH SarabunPSK" w:cs="TH SarabunPSK"/>
          <w:snapToGrid w:val="0"/>
          <w:cs/>
          <w:lang w:eastAsia="th-TH"/>
        </w:rPr>
        <w:t>ลัยลักษณ์ จึงได้ปรับปรุงหลักสูต</w:t>
      </w:r>
      <w:r w:rsidR="0025449C" w:rsidRPr="00E05244">
        <w:rPr>
          <w:rFonts w:ascii="TH SarabunPSK" w:eastAsia="BrowalliaNew" w:hAnsi="TH SarabunPSK" w:cs="TH SarabunPSK" w:hint="cs"/>
          <w:snapToGrid w:val="0"/>
          <w:cs/>
          <w:lang w:eastAsia="th-TH"/>
        </w:rPr>
        <w:t xml:space="preserve">รใน </w:t>
      </w:r>
      <w:r w:rsidR="0025449C" w:rsidRPr="00E05244">
        <w:rPr>
          <w:rFonts w:ascii="TH SarabunPSK" w:eastAsia="BrowalliaNew" w:hAnsi="TH SarabunPSK" w:cs="TH SarabunPSK"/>
          <w:snapToGrid w:val="0"/>
          <w:cs/>
          <w:lang w:eastAsia="th-TH"/>
        </w:rPr>
        <w:t>พ.ศ. 256</w:t>
      </w:r>
      <w:r w:rsidR="0025449C" w:rsidRPr="00E05244">
        <w:rPr>
          <w:rFonts w:ascii="TH SarabunPSK" w:eastAsia="BrowalliaNew" w:hAnsi="TH SarabunPSK" w:cs="TH SarabunPSK"/>
          <w:snapToGrid w:val="0"/>
          <w:lang w:eastAsia="th-TH"/>
        </w:rPr>
        <w:t>2</w:t>
      </w:r>
      <w:r w:rsidR="0025449C" w:rsidRPr="00E05244">
        <w:rPr>
          <w:rFonts w:ascii="TH SarabunPSK" w:eastAsia="BrowalliaNew" w:hAnsi="TH SarabunPSK" w:cs="TH SarabunPSK" w:hint="cs"/>
          <w:snapToGrid w:val="0"/>
          <w:cs/>
          <w:lang w:eastAsia="th-TH"/>
        </w:rPr>
        <w:t xml:space="preserve"> เพื่อพัฒนาบัณฑิตในหลักสูตร</w:t>
      </w:r>
      <w:r w:rsidRPr="00E05244">
        <w:rPr>
          <w:rFonts w:ascii="TH SarabunPSK" w:eastAsia="BrowalliaNew" w:hAnsi="TH SarabunPSK" w:cs="TH SarabunPSK"/>
          <w:snapToGrid w:val="0"/>
          <w:cs/>
          <w:lang w:eastAsia="th-TH"/>
        </w:rPr>
        <w:t>บริหารธุรกิจ</w:t>
      </w:r>
      <w:r w:rsidR="0025449C" w:rsidRPr="00E05244">
        <w:rPr>
          <w:rFonts w:ascii="TH SarabunPSK" w:eastAsia="BrowalliaNew" w:hAnsi="TH SarabunPSK" w:cs="TH SarabunPSK" w:hint="cs"/>
          <w:snapToGrid w:val="0"/>
          <w:cs/>
          <w:lang w:eastAsia="th-TH"/>
        </w:rPr>
        <w:t>บัณฑิต</w:t>
      </w:r>
      <w:r w:rsidRPr="00E05244">
        <w:rPr>
          <w:rFonts w:ascii="TH SarabunPSK" w:eastAsia="BrowalliaNew" w:hAnsi="TH SarabunPSK" w:cs="TH SarabunPSK"/>
          <w:snapToGrid w:val="0"/>
          <w:cs/>
          <w:lang w:eastAsia="th-TH"/>
        </w:rPr>
        <w:t xml:space="preserve"> </w:t>
      </w:r>
      <w:r w:rsidR="0025449C" w:rsidRPr="00E05244">
        <w:rPr>
          <w:rFonts w:ascii="TH SarabunPSK" w:eastAsia="BrowalliaNew" w:hAnsi="TH SarabunPSK" w:cs="TH SarabunPSK"/>
          <w:snapToGrid w:val="0"/>
          <w:cs/>
          <w:lang w:eastAsia="th-TH"/>
        </w:rPr>
        <w:t xml:space="preserve">สาขาการตลาดดิจิทัลและการสร้างแบรนด์ </w:t>
      </w:r>
      <w:r w:rsidR="0025449C" w:rsidRPr="00E05244">
        <w:rPr>
          <w:rFonts w:ascii="TH SarabunPSK" w:eastAsia="BrowalliaNew" w:hAnsi="TH SarabunPSK" w:cs="TH SarabunPSK" w:hint="cs"/>
          <w:snapToGrid w:val="0"/>
          <w:cs/>
          <w:lang w:eastAsia="th-TH"/>
        </w:rPr>
        <w:t>ให้</w:t>
      </w:r>
      <w:r w:rsidR="0025449C" w:rsidRPr="00E05244">
        <w:rPr>
          <w:rFonts w:ascii="TH SarabunPSK" w:eastAsia="BrowalliaNew" w:hAnsi="TH SarabunPSK" w:cs="TH SarabunPSK"/>
          <w:snapToGrid w:val="0"/>
          <w:cs/>
          <w:lang w:eastAsia="th-TH"/>
        </w:rPr>
        <w:t>ตอบสนองต่อ</w:t>
      </w:r>
      <w:r w:rsidR="0025449C" w:rsidRPr="00E05244">
        <w:rPr>
          <w:rFonts w:ascii="TH SarabunPSK" w:eastAsia="BrowalliaNew" w:hAnsi="TH SarabunPSK" w:cs="TH SarabunPSK"/>
          <w:snapToGrid w:val="0"/>
          <w:cs/>
          <w:lang w:eastAsia="th-TH"/>
        </w:rPr>
        <w:lastRenderedPageBreak/>
        <w:t>ความต้องการกำลังคน</w:t>
      </w:r>
      <w:r w:rsidR="0025449C" w:rsidRPr="00E05244">
        <w:rPr>
          <w:rFonts w:ascii="TH SarabunPSK" w:eastAsia="BrowalliaNew" w:hAnsi="TH SarabunPSK" w:cs="TH SarabunPSK" w:hint="cs"/>
          <w:snapToGrid w:val="0"/>
          <w:cs/>
          <w:lang w:eastAsia="th-TH"/>
        </w:rPr>
        <w:t xml:space="preserve">ในด้านต่างๆ </w:t>
      </w:r>
      <w:r w:rsidR="00265E93" w:rsidRPr="00E05244">
        <w:rPr>
          <w:rFonts w:ascii="TH SarabunPSK" w:eastAsia="BrowalliaNew" w:hAnsi="TH SarabunPSK" w:cs="TH SarabunPSK"/>
          <w:snapToGrid w:val="0"/>
          <w:cs/>
          <w:lang w:eastAsia="th-TH"/>
        </w:rPr>
        <w:t xml:space="preserve"> </w:t>
      </w:r>
      <w:r w:rsidR="0025449C" w:rsidRPr="00E05244">
        <w:rPr>
          <w:rFonts w:ascii="TH SarabunPSK" w:eastAsia="BrowalliaNew" w:hAnsi="TH SarabunPSK" w:cs="TH SarabunPSK" w:hint="cs"/>
          <w:snapToGrid w:val="0"/>
          <w:cs/>
          <w:lang w:eastAsia="th-TH"/>
        </w:rPr>
        <w:t>และ</w:t>
      </w:r>
      <w:r w:rsidR="00265E93" w:rsidRPr="00E05244">
        <w:rPr>
          <w:rFonts w:ascii="TH SarabunPSK" w:eastAsia="BrowalliaNew" w:hAnsi="TH SarabunPSK" w:cs="TH SarabunPSK"/>
          <w:snapToGrid w:val="0"/>
          <w:cs/>
          <w:lang w:eastAsia="th-TH"/>
        </w:rPr>
        <w:t xml:space="preserve">เพื่อให้ผู้เรียนมีความรู้ความเชี่ยวชาญในศาสตร์เฉพาะทางด้านการตลาดดิจิทัลและการสร้างแบรนด์โดยเฉพาะ </w:t>
      </w:r>
      <w:r w:rsidR="0025449C" w:rsidRPr="00E05244">
        <w:rPr>
          <w:rFonts w:ascii="TH SarabunPSK" w:eastAsia="BrowalliaNew" w:hAnsi="TH SarabunPSK" w:cs="TH SarabunPSK" w:hint="cs"/>
          <w:snapToGrid w:val="0"/>
          <w:cs/>
          <w:lang w:eastAsia="th-TH"/>
        </w:rPr>
        <w:t>โดย</w:t>
      </w:r>
      <w:r w:rsidR="00265E93" w:rsidRPr="00E05244">
        <w:rPr>
          <w:rFonts w:ascii="TH SarabunPSK" w:eastAsia="BrowalliaNew" w:hAnsi="TH SarabunPSK" w:cs="TH SarabunPSK"/>
          <w:snapToGrid w:val="0"/>
          <w:cs/>
          <w:lang w:eastAsia="th-TH"/>
        </w:rPr>
        <w:t xml:space="preserve">การเรียนการสอนเน้นการผสมผสานระหว่างภาคทฤษฎีกับการปฏิบัติ  เพื่อให้เกิดการเรียนรู้จากการปฏิบัติจริง และสามารถใช้องค์ความรู้และทักษะด้านการตลาดดิจิทัลและการสร้างแบรนด์ในการเป็นส่วนหนึ่งของการพัฒนาสังคมและประเทศตลอดจนการมีจริยธรรม ความรับผิดชอบต่อสังคม สามารถบูรณาการความรู้กับสภาพความเป็นจริงของสังคมได้ </w:t>
      </w:r>
      <w:r w:rsidR="00265E93" w:rsidRPr="00E05244">
        <w:rPr>
          <w:rFonts w:ascii="TH SarabunPSK" w:eastAsia="BrowalliaNew" w:hAnsi="TH SarabunPSK" w:cs="TH SarabunPSK"/>
          <w:snapToGrid w:val="0"/>
          <w:cs/>
          <w:lang w:eastAsia="th-TH"/>
        </w:rPr>
        <w:tab/>
      </w:r>
      <w:r w:rsidR="00265E93" w:rsidRPr="00E05244">
        <w:rPr>
          <w:rFonts w:ascii="TH SarabunPSK" w:eastAsia="BrowalliaNew" w:hAnsi="TH SarabunPSK" w:cs="TH SarabunPSK" w:hint="cs"/>
          <w:snapToGrid w:val="0"/>
          <w:cs/>
          <w:lang w:eastAsia="th-TH"/>
        </w:rPr>
        <w:t xml:space="preserve"> </w:t>
      </w:r>
      <w:r w:rsidR="0025449C" w:rsidRPr="00E05244">
        <w:rPr>
          <w:rFonts w:ascii="TH SarabunPSK" w:eastAsia="BrowalliaNew" w:hAnsi="TH SarabunPSK" w:cs="TH SarabunPSK" w:hint="cs"/>
          <w:snapToGrid w:val="0"/>
          <w:cs/>
          <w:lang w:eastAsia="th-TH"/>
        </w:rPr>
        <w:t>นอกจากนั้นแล้วประเทศไทยยังได้มีการเปลี่ยนแปลงเศรษฐกิจแบบเดิมไปสู่เศรษฐกิจแบบขับเคลื่อนด้วยนวัตกรรม เป็นไทยแลนด์ 4.0 เปลี่ยนแปลงการขับเคลื่</w:t>
      </w:r>
      <w:r w:rsidR="00482A33">
        <w:rPr>
          <w:rFonts w:ascii="TH SarabunPSK" w:eastAsia="BrowalliaNew" w:hAnsi="TH SarabunPSK" w:cs="TH SarabunPSK" w:hint="cs"/>
          <w:snapToGrid w:val="0"/>
          <w:cs/>
          <w:lang w:eastAsia="th-TH"/>
        </w:rPr>
        <w:t>อ</w:t>
      </w:r>
      <w:r w:rsidR="0025449C" w:rsidRPr="00E05244">
        <w:rPr>
          <w:rFonts w:ascii="TH SarabunPSK" w:eastAsia="BrowalliaNew" w:hAnsi="TH SarabunPSK" w:cs="TH SarabunPSK" w:hint="cs"/>
          <w:snapToGrid w:val="0"/>
          <w:cs/>
          <w:lang w:eastAsia="th-TH"/>
        </w:rPr>
        <w:t xml:space="preserve">นประเทศด้วยภาคอุตสาหกรรมสู่การขับเคลื่อนด้วยเทคโนโลยี เน้นการบริหารจัดการโดยใช้เทคโนโลยี </w:t>
      </w:r>
    </w:p>
    <w:p w:rsidR="0025449C" w:rsidRPr="00E05244" w:rsidRDefault="0025449C" w:rsidP="0025449C">
      <w:pPr>
        <w:ind w:firstLine="720"/>
        <w:jc w:val="thaiDistribute"/>
        <w:rPr>
          <w:rFonts w:ascii="TH SarabunPSK" w:eastAsia="BrowalliaNew" w:hAnsi="TH SarabunPSK" w:cs="TH SarabunPSK"/>
          <w:snapToGrid w:val="0"/>
          <w:sz w:val="16"/>
          <w:szCs w:val="16"/>
          <w:lang w:eastAsia="th-TH"/>
        </w:rPr>
      </w:pPr>
    </w:p>
    <w:p w:rsidR="00E35E45" w:rsidRPr="00E05244" w:rsidRDefault="000473BA" w:rsidP="001623D8">
      <w:pPr>
        <w:numPr>
          <w:ilvl w:val="0"/>
          <w:numId w:val="2"/>
        </w:numPr>
        <w:ind w:left="284" w:hanging="284"/>
        <w:contextualSpacing/>
        <w:rPr>
          <w:rFonts w:ascii="TH SarabunPSK" w:eastAsia="Calibri" w:hAnsi="TH SarabunPSK" w:cs="TH SarabunPSK"/>
          <w:b/>
          <w:bCs/>
        </w:rPr>
      </w:pPr>
      <w:r w:rsidRPr="00E05244">
        <w:rPr>
          <w:rFonts w:ascii="TH SarabunPSK" w:eastAsia="Calibri" w:hAnsi="TH SarabunPSK" w:cs="TH SarabunPSK"/>
          <w:b/>
          <w:bCs/>
          <w:cs/>
        </w:rPr>
        <w:t>จุดเด่นของหลักสูตร</w:t>
      </w:r>
      <w:bookmarkStart w:id="3" w:name="_Hlk513406673"/>
      <w:r w:rsidR="008C24B9" w:rsidRPr="00E05244">
        <w:rPr>
          <w:rFonts w:ascii="TH SarabunPSK" w:eastAsia="Calibri" w:hAnsi="TH SarabunPSK" w:cs="TH SarabunPSK"/>
          <w:b/>
          <w:bCs/>
        </w:rPr>
        <w:t xml:space="preserve"> </w:t>
      </w:r>
    </w:p>
    <w:bookmarkEnd w:id="3"/>
    <w:p w:rsidR="00C9423A" w:rsidRPr="00E05244" w:rsidRDefault="00920233" w:rsidP="00C9423A">
      <w:pPr>
        <w:numPr>
          <w:ilvl w:val="0"/>
          <w:numId w:val="8"/>
        </w:numPr>
        <w:contextualSpacing/>
        <w:jc w:val="thaiDistribute"/>
        <w:rPr>
          <w:rFonts w:ascii="TH SarabunPSK" w:hAnsi="TH SarabunPSK" w:cs="TH SarabunPSK" w:hint="cs"/>
        </w:rPr>
      </w:pPr>
      <w:r w:rsidRPr="00E05244">
        <w:rPr>
          <w:rFonts w:ascii="TH SarabunPSK" w:hAnsi="TH SarabunPSK" w:cs="TH SarabunPSK" w:hint="cs"/>
          <w:cs/>
        </w:rPr>
        <w:t>การปรับปรุงหลักสูตรบริหารธุรกิจ</w:t>
      </w:r>
      <w:r w:rsidR="00586EA6" w:rsidRPr="00E05244">
        <w:rPr>
          <w:rFonts w:ascii="TH SarabunPSK" w:hAnsi="TH SarabunPSK" w:cs="TH SarabunPSK" w:hint="cs"/>
          <w:cs/>
        </w:rPr>
        <w:t xml:space="preserve"> สาขา</w:t>
      </w:r>
      <w:r w:rsidR="00586EA6" w:rsidRPr="00E05244">
        <w:rPr>
          <w:rFonts w:ascii="TH SarabunPSK" w:eastAsia="BrowalliaNew" w:hAnsi="TH SarabunPSK" w:cs="TH SarabunPSK"/>
          <w:snapToGrid w:val="0"/>
          <w:cs/>
          <w:lang w:eastAsia="th-TH"/>
        </w:rPr>
        <w:t>การตลาดดิจิทัลและการสร้างแบรนด์</w:t>
      </w:r>
      <w:r w:rsidR="00586EA6" w:rsidRPr="00E05244">
        <w:rPr>
          <w:rFonts w:ascii="TH SarabunPSK" w:hAnsi="TH SarabunPSK" w:cs="TH SarabunPSK" w:hint="cs"/>
          <w:cs/>
        </w:rPr>
        <w:t xml:space="preserve"> </w:t>
      </w:r>
      <w:r w:rsidRPr="00E05244">
        <w:rPr>
          <w:rFonts w:ascii="TH SarabunPSK" w:hAnsi="TH SarabunPSK" w:cs="TH SarabunPSK" w:hint="cs"/>
          <w:cs/>
        </w:rPr>
        <w:t>ได้มีการพัฒนาเนื้อหา</w:t>
      </w:r>
    </w:p>
    <w:p w:rsidR="00920233" w:rsidRPr="00E05244" w:rsidRDefault="00920233" w:rsidP="00C9423A">
      <w:pPr>
        <w:contextualSpacing/>
        <w:jc w:val="thaiDistribute"/>
        <w:rPr>
          <w:rFonts w:ascii="TH SarabunPSK" w:hAnsi="TH SarabunPSK" w:cs="TH SarabunPSK"/>
        </w:rPr>
      </w:pPr>
      <w:r w:rsidRPr="00E05244">
        <w:rPr>
          <w:rFonts w:ascii="TH SarabunPSK" w:hAnsi="TH SarabunPSK" w:cs="TH SarabunPSK" w:hint="cs"/>
          <w:cs/>
        </w:rPr>
        <w:t xml:space="preserve">รายวิชาโดยเชื่อมโยงในเรื่องของนโยบาย </w:t>
      </w:r>
      <w:r w:rsidRPr="00E05244">
        <w:rPr>
          <w:rFonts w:ascii="TH SarabunPSK" w:hAnsi="TH SarabunPSK" w:cs="TH SarabunPSK"/>
        </w:rPr>
        <w:t xml:space="preserve">Thailand 4.0 </w:t>
      </w:r>
      <w:r w:rsidRPr="00E05244">
        <w:rPr>
          <w:rFonts w:ascii="TH SarabunPSK" w:hAnsi="TH SarabunPSK" w:cs="TH SarabunPSK" w:hint="cs"/>
          <w:cs/>
        </w:rPr>
        <w:t xml:space="preserve">และ </w:t>
      </w:r>
      <w:r w:rsidRPr="00E05244">
        <w:rPr>
          <w:rFonts w:ascii="TH SarabunPSK" w:hAnsi="TH SarabunPSK" w:cs="TH SarabunPSK"/>
        </w:rPr>
        <w:t xml:space="preserve">3S </w:t>
      </w:r>
      <w:r w:rsidRPr="00E05244">
        <w:rPr>
          <w:rFonts w:ascii="TH SarabunPSK" w:hAnsi="TH SarabunPSK" w:cs="TH SarabunPSK"/>
          <w:cs/>
        </w:rPr>
        <w:t>ที่รัฐ</w:t>
      </w:r>
      <w:r w:rsidRPr="00E05244">
        <w:rPr>
          <w:rFonts w:ascii="TH SarabunPSK" w:hAnsi="TH SarabunPSK" w:cs="TH SarabunPSK" w:hint="cs"/>
          <w:cs/>
        </w:rPr>
        <w:t>บาล</w:t>
      </w:r>
      <w:r w:rsidRPr="00E05244">
        <w:rPr>
          <w:rFonts w:ascii="TH SarabunPSK" w:hAnsi="TH SarabunPSK" w:cs="TH SarabunPSK"/>
          <w:cs/>
        </w:rPr>
        <w:t xml:space="preserve">มุ่งส่งเสริม คือ </w:t>
      </w:r>
      <w:r w:rsidRPr="00E05244">
        <w:rPr>
          <w:rFonts w:ascii="TH SarabunPSK" w:hAnsi="TH SarabunPSK" w:cs="TH SarabunPSK"/>
        </w:rPr>
        <w:t xml:space="preserve">Startup, SME </w:t>
      </w:r>
      <w:r w:rsidRPr="00E05244">
        <w:rPr>
          <w:rFonts w:ascii="TH SarabunPSK" w:hAnsi="TH SarabunPSK" w:cs="TH SarabunPSK"/>
          <w:cs/>
        </w:rPr>
        <w:t xml:space="preserve">และ </w:t>
      </w:r>
      <w:r w:rsidRPr="00E05244">
        <w:rPr>
          <w:rFonts w:ascii="TH SarabunPSK" w:hAnsi="TH SarabunPSK" w:cs="TH SarabunPSK"/>
        </w:rPr>
        <w:t xml:space="preserve">Social Enterprise </w:t>
      </w:r>
      <w:r w:rsidRPr="00E05244">
        <w:rPr>
          <w:rFonts w:ascii="TH SarabunPSK" w:hAnsi="TH SarabunPSK" w:cs="TH SarabunPSK" w:hint="cs"/>
          <w:cs/>
        </w:rPr>
        <w:t>รวมทั้งทิศทางของแผนพัฒนาเศรษฐกิจและสังคมแห่งชาติ ฉบับที่ 12 และ</w:t>
      </w:r>
      <w:r w:rsidRPr="00E05244">
        <w:rPr>
          <w:rFonts w:ascii="TH SarabunPSK" w:hAnsi="TH SarabunPSK" w:cs="TH SarabunPSK"/>
          <w:cs/>
        </w:rPr>
        <w:t>สถาบันคุณวุฒิวิชาชีพ</w:t>
      </w:r>
      <w:r w:rsidRPr="00E05244">
        <w:rPr>
          <w:rFonts w:ascii="TH SarabunPSK" w:hAnsi="TH SarabunPSK" w:cs="TH SarabunPSK" w:hint="cs"/>
          <w:cs/>
        </w:rPr>
        <w:t xml:space="preserve"> (</w:t>
      </w:r>
      <w:r w:rsidRPr="00E05244">
        <w:rPr>
          <w:rFonts w:ascii="TH SarabunPSK" w:hAnsi="TH SarabunPSK" w:cs="TH SarabunPSK"/>
        </w:rPr>
        <w:t>Thailand Professional Qualification</w:t>
      </w:r>
      <w:r w:rsidRPr="00E05244">
        <w:rPr>
          <w:rFonts w:ascii="TH SarabunPSK" w:hAnsi="TH SarabunPSK" w:cs="TH SarabunPSK" w:hint="cs"/>
          <w:cs/>
        </w:rPr>
        <w:t>) เข้าด้วยกัน จึงทำให้มีวิชาที่ทันสมัยและสอดคล้องกับทิศทางการพัฒนาของประเทศ  และ</w:t>
      </w:r>
      <w:r w:rsidRPr="00E05244">
        <w:rPr>
          <w:rFonts w:ascii="TH SarabunPSK" w:hAnsi="TH SarabunPSK" w:cs="TH SarabunPSK"/>
          <w:cs/>
        </w:rPr>
        <w:t>สอดคล้องกับความต้องการของสถานประกอบการที่จะเน้นสมรรถนะในการทำงาน</w:t>
      </w:r>
    </w:p>
    <w:p w:rsidR="00C9423A" w:rsidRPr="00E05244" w:rsidRDefault="00471B07" w:rsidP="00833DED">
      <w:pPr>
        <w:numPr>
          <w:ilvl w:val="0"/>
          <w:numId w:val="8"/>
        </w:numPr>
        <w:contextualSpacing/>
        <w:jc w:val="thaiDistribute"/>
        <w:rPr>
          <w:rFonts w:ascii="TH SarabunPSK" w:hAnsi="TH SarabunPSK" w:cs="TH SarabunPSK" w:hint="cs"/>
        </w:rPr>
      </w:pPr>
      <w:r w:rsidRPr="00E05244">
        <w:rPr>
          <w:rFonts w:ascii="TH SarabunPSK" w:hAnsi="TH SarabunPSK" w:cs="TH SarabunPSK"/>
          <w:cs/>
        </w:rPr>
        <w:t xml:space="preserve">มีการจัดการเรียนการสอนแบบ </w:t>
      </w:r>
      <w:r w:rsidRPr="00E05244">
        <w:rPr>
          <w:rFonts w:ascii="TH SarabunPSK" w:hAnsi="TH SarabunPSK" w:cs="TH SarabunPSK"/>
        </w:rPr>
        <w:t xml:space="preserve">Active </w:t>
      </w:r>
      <w:r w:rsidR="00833DED" w:rsidRPr="00E05244">
        <w:rPr>
          <w:rFonts w:ascii="TH SarabunPSK" w:hAnsi="TH SarabunPSK" w:cs="TH SarabunPSK"/>
        </w:rPr>
        <w:t xml:space="preserve">Learning </w:t>
      </w:r>
      <w:r w:rsidRPr="00E05244">
        <w:rPr>
          <w:rFonts w:ascii="TH SarabunPSK" w:hAnsi="TH SarabunPSK" w:cs="TH SarabunPSK"/>
          <w:cs/>
        </w:rPr>
        <w:t>และมีการให้ความสำคัญกับเรื่องภาษาอังกฤษทั้ง</w:t>
      </w:r>
    </w:p>
    <w:p w:rsidR="00F0134B" w:rsidRPr="00E05244" w:rsidRDefault="00471B07" w:rsidP="00C9423A">
      <w:pPr>
        <w:contextualSpacing/>
        <w:jc w:val="thaiDistribute"/>
        <w:rPr>
          <w:rFonts w:ascii="TH SarabunPSK" w:hAnsi="TH SarabunPSK" w:cs="TH SarabunPSK"/>
        </w:rPr>
      </w:pPr>
      <w:r w:rsidRPr="00E05244">
        <w:rPr>
          <w:rFonts w:ascii="TH SarabunPSK" w:hAnsi="TH SarabunPSK" w:cs="TH SarabunPSK"/>
          <w:cs/>
        </w:rPr>
        <w:t>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B47130" w:rsidRPr="00E05244">
        <w:rPr>
          <w:rFonts w:ascii="TH SarabunPSK" w:hAnsi="TH SarabunPSK" w:cs="TH SarabunPSK" w:hint="cs"/>
          <w:cs/>
        </w:rPr>
        <w:t xml:space="preserve"> </w:t>
      </w:r>
      <w:r w:rsidRPr="00E05244">
        <w:rPr>
          <w:rFonts w:ascii="TH SarabunPSK" w:hAnsi="TH SarabunPSK" w:cs="TH SarabunPSK"/>
          <w:cs/>
        </w:rPr>
        <w:t>ได้แก่</w:t>
      </w:r>
      <w:r w:rsidR="00B47130" w:rsidRPr="00E05244">
        <w:rPr>
          <w:rFonts w:ascii="TH SarabunPSK" w:hAnsi="TH SarabunPSK" w:cs="TH SarabunPSK" w:hint="cs"/>
          <w:cs/>
        </w:rPr>
        <w:t xml:space="preserve"> </w:t>
      </w:r>
      <w:r w:rsidRPr="00E05244">
        <w:rPr>
          <w:rFonts w:ascii="TH SarabunPSK" w:hAnsi="TH SarabunPSK" w:cs="TH SarabunPSK"/>
          <w:cs/>
        </w:rPr>
        <w:t>วิชาการจัดการการดำเนินงาน</w:t>
      </w:r>
      <w:r w:rsidR="00B47130" w:rsidRPr="00E05244">
        <w:rPr>
          <w:rFonts w:ascii="TH SarabunPSK" w:hAnsi="TH SarabunPSK" w:cs="TH SarabunPSK" w:hint="cs"/>
          <w:cs/>
        </w:rPr>
        <w:t xml:space="preserve"> </w:t>
      </w:r>
      <w:r w:rsidRPr="00E05244">
        <w:rPr>
          <w:rFonts w:ascii="TH SarabunPSK" w:hAnsi="TH SarabunPSK" w:cs="TH SarabunPSK"/>
          <w:cs/>
        </w:rPr>
        <w:t>และ</w:t>
      </w:r>
      <w:r w:rsidR="00920233" w:rsidRPr="00E05244">
        <w:rPr>
          <w:rFonts w:ascii="TH SarabunPSK" w:hAnsi="TH SarabunPSK" w:cs="TH SarabunPSK" w:hint="cs"/>
          <w:cs/>
        </w:rPr>
        <w:t>วิชา</w:t>
      </w:r>
      <w:r w:rsidRPr="00E05244">
        <w:rPr>
          <w:rFonts w:ascii="TH SarabunPSK" w:hAnsi="TH SarabunPSK" w:cs="TH SarabunPSK"/>
          <w:cs/>
        </w:rPr>
        <w:t>การจัดการธุรกิจระหว่างประเทศ</w:t>
      </w:r>
      <w:r w:rsidRPr="00E05244">
        <w:rPr>
          <w:rFonts w:ascii="TH SarabunPSK" w:hAnsi="TH SarabunPSK" w:cs="TH SarabunPSK"/>
        </w:rPr>
        <w:t xml:space="preserve"> </w:t>
      </w:r>
      <w:r w:rsidRPr="00E05244">
        <w:rPr>
          <w:rFonts w:ascii="TH SarabunPSK" w:hAnsi="TH SarabunPSK" w:cs="TH SarabunPSK"/>
          <w:cs/>
        </w:rPr>
        <w:t xml:space="preserve"> </w:t>
      </w:r>
    </w:p>
    <w:p w:rsidR="00C9423A" w:rsidRPr="00E05244" w:rsidRDefault="00471B07" w:rsidP="00186C70">
      <w:pPr>
        <w:numPr>
          <w:ilvl w:val="0"/>
          <w:numId w:val="8"/>
        </w:numPr>
        <w:contextualSpacing/>
        <w:jc w:val="thaiDistribute"/>
        <w:rPr>
          <w:rFonts w:ascii="TH SarabunPSK" w:hAnsi="TH SarabunPSK" w:cs="TH SarabunPSK" w:hint="cs"/>
        </w:rPr>
      </w:pPr>
      <w:r w:rsidRPr="00E05244">
        <w:rPr>
          <w:rFonts w:ascii="TH SarabunPSK" w:eastAsia="BrowalliaNew" w:hAnsi="TH SarabunPSK" w:cs="TH SarabunPSK"/>
          <w:snapToGrid w:val="0"/>
          <w:cs/>
          <w:lang w:eastAsia="th-TH"/>
        </w:rPr>
        <w:t xml:space="preserve">การมีระบบสหกิจศึกษา </w:t>
      </w:r>
      <w:r w:rsidR="001B3BFC" w:rsidRPr="00E05244">
        <w:rPr>
          <w:rFonts w:ascii="TH SarabunPSK" w:eastAsia="BrowalliaNew" w:hAnsi="TH SarabunPSK" w:cs="TH SarabunPSK"/>
          <w:snapToGrid w:val="0"/>
          <w:lang w:eastAsia="th-TH"/>
        </w:rPr>
        <w:t>2</w:t>
      </w:r>
      <w:r w:rsidRPr="00E05244">
        <w:rPr>
          <w:rFonts w:ascii="TH SarabunPSK" w:eastAsia="BrowalliaNew" w:hAnsi="TH SarabunPSK" w:cs="TH SarabunPSK"/>
          <w:snapToGrid w:val="0"/>
          <w:cs/>
          <w:lang w:eastAsia="th-TH"/>
        </w:rPr>
        <w:t xml:space="preserve"> ภาคการศึกษา ที่ช่วยให้นักศึกษาได้ปรับตัวก่อนเรียนจบและมี</w:t>
      </w:r>
    </w:p>
    <w:p w:rsidR="00F0134B" w:rsidRPr="00E05244" w:rsidRDefault="00471B07" w:rsidP="00C9423A">
      <w:pPr>
        <w:contextualSpacing/>
        <w:jc w:val="thaiDistribute"/>
        <w:rPr>
          <w:rFonts w:ascii="TH SarabunPSK" w:hAnsi="TH SarabunPSK" w:cs="TH SarabunPSK"/>
        </w:rPr>
      </w:pPr>
      <w:r w:rsidRPr="00E05244">
        <w:rPr>
          <w:rFonts w:ascii="TH SarabunPSK" w:eastAsia="BrowalliaNew" w:hAnsi="TH SarabunPSK" w:cs="TH SarabunPSK"/>
          <w:snapToGrid w:val="0"/>
          <w:cs/>
          <w:lang w:eastAsia="th-TH"/>
        </w:rPr>
        <w:t>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EC293D" w:rsidRPr="00E05244">
        <w:rPr>
          <w:rFonts w:ascii="TH SarabunPSK" w:hAnsi="TH SarabunPSK" w:cs="TH SarabunPSK"/>
          <w:cs/>
        </w:rPr>
        <w:t xml:space="preserve"> </w:t>
      </w:r>
      <w:r w:rsidR="00EC293D" w:rsidRPr="00E05244">
        <w:rPr>
          <w:rFonts w:ascii="TH SarabunPSK" w:hAnsi="TH SarabunPSK" w:cs="TH SarabunPSK"/>
          <w:lang w:val="en-GB"/>
        </w:rPr>
        <w:t>(</w:t>
      </w:r>
      <w:r w:rsidR="00232A12" w:rsidRPr="00E05244">
        <w:rPr>
          <w:rFonts w:ascii="TH SarabunPSK" w:hAnsi="TH SarabunPSK" w:cs="TH SarabunPSK" w:hint="cs"/>
          <w:cs/>
          <w:lang w:val="en-GB"/>
        </w:rPr>
        <w:t>สหกิจ</w:t>
      </w:r>
      <w:r w:rsidR="00482A33">
        <w:rPr>
          <w:rFonts w:ascii="TH SarabunPSK" w:hAnsi="TH SarabunPSK" w:cs="TH SarabunPSK" w:hint="cs"/>
          <w:cs/>
          <w:lang w:val="en-GB"/>
        </w:rPr>
        <w:t>ศึกษาในประเทศ และ</w:t>
      </w:r>
      <w:r w:rsidR="00232A12" w:rsidRPr="00E05244">
        <w:rPr>
          <w:rFonts w:ascii="TH SarabunPSK" w:hAnsi="TH SarabunPSK" w:cs="TH SarabunPSK" w:hint="cs"/>
          <w:cs/>
          <w:lang w:val="en-GB"/>
        </w:rPr>
        <w:t xml:space="preserve">ต่างประเทศ </w:t>
      </w:r>
      <w:r w:rsidR="00232A12" w:rsidRPr="00E05244">
        <w:rPr>
          <w:rFonts w:ascii="TH SarabunPSK" w:hAnsi="TH SarabunPSK" w:cs="TH SarabunPSK"/>
          <w:lang w:val="en-GB"/>
        </w:rPr>
        <w:t>)</w:t>
      </w:r>
    </w:p>
    <w:p w:rsidR="00C9423A" w:rsidRPr="00E05244" w:rsidRDefault="00920233" w:rsidP="00186C70">
      <w:pPr>
        <w:numPr>
          <w:ilvl w:val="0"/>
          <w:numId w:val="8"/>
        </w:numPr>
        <w:contextualSpacing/>
        <w:rPr>
          <w:rFonts w:ascii="TH SarabunPSK" w:hAnsi="TH SarabunPSK" w:cs="TH SarabunPSK" w:hint="cs"/>
        </w:rPr>
      </w:pPr>
      <w:r w:rsidRPr="00E05244">
        <w:rPr>
          <w:rFonts w:ascii="TH SarabunPSK" w:hAnsi="TH SarabunPSK" w:cs="TH SarabunPSK" w:hint="cs"/>
          <w:cs/>
        </w:rPr>
        <w:t>กำหนด</w:t>
      </w:r>
      <w:r w:rsidRPr="00E05244">
        <w:rPr>
          <w:rFonts w:ascii="TH SarabunPSK" w:hAnsi="TH SarabunPSK" w:cs="TH SarabunPSK"/>
          <w:cs/>
        </w:rPr>
        <w:t>กระบวนการทดสอบก่อนสำเร็จการศึกษา เพื่อเป็นการประมวลความรู้ให้แก่นักศึกษา</w:t>
      </w:r>
      <w:r w:rsidRPr="00E05244">
        <w:rPr>
          <w:rFonts w:ascii="TH SarabunPSK" w:hAnsi="TH SarabunPSK" w:cs="TH SarabunPSK"/>
        </w:rPr>
        <w:t xml:space="preserve"> </w:t>
      </w:r>
      <w:r w:rsidRPr="00E05244">
        <w:rPr>
          <w:rFonts w:ascii="TH SarabunPSK" w:hAnsi="TH SarabunPSK" w:cs="TH SarabunPSK" w:hint="cs"/>
          <w:cs/>
        </w:rPr>
        <w:t>คือ</w:t>
      </w:r>
      <w:r w:rsidRPr="00E05244">
        <w:rPr>
          <w:rFonts w:ascii="TH SarabunPSK" w:hAnsi="TH SarabunPSK" w:cs="TH SarabunPSK"/>
          <w:cs/>
        </w:rPr>
        <w:t>การ</w:t>
      </w:r>
    </w:p>
    <w:p w:rsidR="00B5187F" w:rsidRPr="00E05244" w:rsidRDefault="00920233" w:rsidP="00C9423A">
      <w:pPr>
        <w:contextualSpacing/>
        <w:rPr>
          <w:rFonts w:ascii="TH SarabunPSK" w:hAnsi="TH SarabunPSK" w:cs="TH SarabunPSK"/>
        </w:rPr>
      </w:pPr>
      <w:r w:rsidRPr="00E05244">
        <w:rPr>
          <w:rFonts w:ascii="TH SarabunPSK" w:hAnsi="TH SarabunPSK" w:cs="TH SarabunPSK"/>
          <w:cs/>
        </w:rPr>
        <w:t>สอบประมวลความรู้</w:t>
      </w:r>
      <w:r w:rsidRPr="00E05244">
        <w:rPr>
          <w:rFonts w:ascii="TH SarabunPSK" w:hAnsi="TH SarabunPSK" w:cs="TH SarabunPSK" w:hint="cs"/>
          <w:cs/>
        </w:rPr>
        <w:t>ก่อนสำเร็จการศึกษา</w:t>
      </w:r>
      <w:r w:rsidRPr="00E05244">
        <w:rPr>
          <w:rFonts w:ascii="TH SarabunPSK" w:hAnsi="TH SarabunPSK" w:cs="TH SarabunPSK"/>
          <w:cs/>
        </w:rPr>
        <w:t xml:space="preserve"> (</w:t>
      </w:r>
      <w:r w:rsidR="00482A33">
        <w:rPr>
          <w:rFonts w:ascii="TH SarabunPSK" w:hAnsi="TH SarabunPSK" w:cs="TH SarabunPSK"/>
        </w:rPr>
        <w:t>Comprehensive  Exam)</w:t>
      </w:r>
    </w:p>
    <w:p w:rsidR="00C9423A" w:rsidRPr="00E05244" w:rsidRDefault="00232A12" w:rsidP="00D7336E">
      <w:pPr>
        <w:numPr>
          <w:ilvl w:val="0"/>
          <w:numId w:val="8"/>
        </w:numPr>
        <w:contextualSpacing/>
        <w:rPr>
          <w:rFonts w:ascii="TH SarabunPSK" w:hAnsi="TH SarabunPSK" w:cs="TH SarabunPSK" w:hint="cs"/>
          <w:lang w:val="en-GB"/>
        </w:rPr>
      </w:pPr>
      <w:r w:rsidRPr="00E05244">
        <w:rPr>
          <w:rFonts w:ascii="TH SarabunPSK" w:hAnsi="TH SarabunPSK" w:cs="TH SarabunPSK" w:hint="cs"/>
          <w:cs/>
          <w:lang w:val="en-GB"/>
        </w:rPr>
        <w:t>การบูรณาการกรณีศึกษาจากงานวิจัยกับการเรียนทำให้นักศึกษาได้เรียนจากกรณีศึกษาที่เกิดขึ้นจริง</w:t>
      </w:r>
    </w:p>
    <w:p w:rsidR="00EC293D" w:rsidRPr="00E05244" w:rsidRDefault="00232A12" w:rsidP="00C9423A">
      <w:pPr>
        <w:contextualSpacing/>
        <w:rPr>
          <w:rFonts w:ascii="TH SarabunPSK" w:hAnsi="TH SarabunPSK" w:cs="TH SarabunPSK"/>
          <w:lang w:val="en-GB"/>
        </w:rPr>
      </w:pPr>
      <w:r w:rsidRPr="00E05244">
        <w:rPr>
          <w:rFonts w:ascii="TH SarabunPSK" w:hAnsi="TH SarabunPSK" w:cs="TH SarabunPSK" w:hint="cs"/>
          <w:cs/>
          <w:lang w:val="en-GB"/>
        </w:rPr>
        <w:t>ในภาคธุรกิจ</w:t>
      </w:r>
    </w:p>
    <w:p w:rsidR="00D7336E" w:rsidRDefault="00D7336E" w:rsidP="00D7336E">
      <w:pPr>
        <w:ind w:left="720"/>
        <w:contextualSpacing/>
        <w:rPr>
          <w:rFonts w:ascii="TH SarabunPSK" w:hAnsi="TH SarabunPSK" w:cs="TH SarabunPSK"/>
          <w:sz w:val="16"/>
          <w:szCs w:val="16"/>
          <w:lang w:val="en-GB"/>
        </w:rPr>
      </w:pPr>
    </w:p>
    <w:p w:rsidR="00487A65" w:rsidRPr="00E05244" w:rsidRDefault="00487A65" w:rsidP="00D7336E">
      <w:pPr>
        <w:ind w:left="720"/>
        <w:contextualSpacing/>
        <w:rPr>
          <w:rFonts w:ascii="TH SarabunPSK" w:hAnsi="TH SarabunPSK" w:cs="TH SarabunPSK" w:hint="cs"/>
          <w:sz w:val="16"/>
          <w:szCs w:val="16"/>
          <w:lang w:val="en-GB"/>
        </w:rPr>
      </w:pPr>
    </w:p>
    <w:p w:rsidR="000473BA" w:rsidRPr="00E05244" w:rsidRDefault="000473BA" w:rsidP="00232A12">
      <w:pPr>
        <w:numPr>
          <w:ilvl w:val="0"/>
          <w:numId w:val="2"/>
        </w:numPr>
        <w:ind w:left="284" w:hanging="284"/>
        <w:contextualSpacing/>
        <w:rPr>
          <w:rFonts w:ascii="TH SarabunPSK" w:eastAsia="Calibri" w:hAnsi="TH SarabunPSK" w:cs="TH SarabunPSK"/>
          <w:b/>
          <w:bCs/>
        </w:rPr>
      </w:pPr>
      <w:r w:rsidRPr="00E05244">
        <w:rPr>
          <w:rFonts w:ascii="TH SarabunPSK" w:eastAsia="Calibri" w:hAnsi="TH SarabunPSK" w:cs="TH SarabunPSK"/>
          <w:b/>
          <w:bCs/>
          <w:cs/>
        </w:rPr>
        <w:t xml:space="preserve">กระบวนการจัดการเรียนการสอนเพื่อพัฒนาคุณภาพบัณฑิต </w:t>
      </w:r>
    </w:p>
    <w:p w:rsidR="00586EA6" w:rsidRPr="00E05244" w:rsidRDefault="00586EA6" w:rsidP="00017F6B">
      <w:pPr>
        <w:ind w:firstLine="709"/>
        <w:contextualSpacing/>
        <w:jc w:val="thaiDistribute"/>
        <w:rPr>
          <w:rFonts w:ascii="TH SarabunPSK" w:eastAsia="Batang" w:hAnsi="TH SarabunPSK" w:cs="TH SarabunPSK" w:hint="cs"/>
          <w:cs/>
          <w:lang w:eastAsia="ko-KR"/>
        </w:rPr>
      </w:pPr>
      <w:r w:rsidRPr="00E05244">
        <w:rPr>
          <w:rFonts w:ascii="TH SarabunPSK" w:eastAsia="Calibri" w:hAnsi="TH SarabunPSK" w:cs="TH SarabunPSK"/>
          <w:cs/>
        </w:rPr>
        <w:t>กระบวนการจัดการเรียนการสอน</w:t>
      </w:r>
      <w:r w:rsidRPr="00E05244">
        <w:rPr>
          <w:rFonts w:ascii="TH SarabunPSK" w:eastAsia="Calibri" w:hAnsi="TH SarabunPSK" w:cs="TH SarabunPSK" w:hint="cs"/>
          <w:cs/>
        </w:rPr>
        <w:t>เป็น</w:t>
      </w:r>
      <w:r w:rsidRPr="00E05244">
        <w:rPr>
          <w:rFonts w:ascii="TH SarabunPSK" w:eastAsia="Batang" w:hAnsi="TH SarabunPSK" w:cs="TH SarabunPSK" w:hint="cs"/>
          <w:cs/>
          <w:lang w:eastAsia="ko-KR"/>
        </w:rPr>
        <w:t xml:space="preserve">แบบ </w:t>
      </w:r>
      <w:r w:rsidRPr="00E05244">
        <w:rPr>
          <w:rFonts w:ascii="TH SarabunPSK" w:eastAsia="Batang" w:hAnsi="TH SarabunPSK" w:cs="TH SarabunPSK"/>
          <w:lang w:eastAsia="ko-KR"/>
        </w:rPr>
        <w:t xml:space="preserve">Active </w:t>
      </w:r>
      <w:r w:rsidR="00E52053" w:rsidRPr="00E05244">
        <w:rPr>
          <w:rFonts w:ascii="TH SarabunPSK" w:eastAsia="Batang" w:hAnsi="TH SarabunPSK" w:cs="TH SarabunPSK"/>
          <w:lang w:eastAsia="ko-KR"/>
        </w:rPr>
        <w:t>L</w:t>
      </w:r>
      <w:r w:rsidRPr="00E05244">
        <w:rPr>
          <w:rFonts w:ascii="TH SarabunPSK" w:eastAsia="Batang" w:hAnsi="TH SarabunPSK" w:cs="TH SarabunPSK"/>
          <w:lang w:eastAsia="ko-KR"/>
        </w:rPr>
        <w:t xml:space="preserve">earning </w:t>
      </w:r>
      <w:r w:rsidRPr="00E05244">
        <w:rPr>
          <w:rFonts w:ascii="TH SarabunPSK" w:eastAsia="Batang" w:hAnsi="TH SarabunPSK" w:cs="TH SarabunPSK" w:hint="cs"/>
          <w:cs/>
          <w:lang w:eastAsia="ko-KR"/>
        </w:rPr>
        <w:t>ที่เน้นการ</w:t>
      </w:r>
      <w:r w:rsidRPr="00E05244">
        <w:rPr>
          <w:rFonts w:ascii="TH SarabunPSK" w:eastAsia="Calibri" w:hAnsi="TH SarabunPSK" w:cs="TH SarabunPSK"/>
          <w:cs/>
        </w:rPr>
        <w:t>พัฒนาคุณภาพบัณฑิต</w:t>
      </w:r>
      <w:r w:rsidRPr="00E05244">
        <w:rPr>
          <w:rFonts w:ascii="TH SarabunPSK" w:eastAsia="Calibri" w:hAnsi="TH SarabunPSK" w:cs="TH SarabunPSK" w:hint="cs"/>
          <w:cs/>
        </w:rPr>
        <w:t>ของหลักสูตร</w:t>
      </w:r>
      <w:r w:rsidRPr="00E05244">
        <w:rPr>
          <w:rFonts w:ascii="TH SarabunPSK" w:eastAsia="Batang" w:hAnsi="TH SarabunPSK" w:cs="TH SarabunPSK" w:hint="cs"/>
          <w:cs/>
          <w:lang w:eastAsia="ko-KR"/>
        </w:rPr>
        <w:t>ด้วยรูปแบบ</w:t>
      </w:r>
      <w:r w:rsidRPr="00E05244">
        <w:rPr>
          <w:rFonts w:ascii="TH SarabunPSK" w:eastAsia="Batang" w:hAnsi="TH SarabunPSK" w:cs="TH SarabunPSK"/>
          <w:cs/>
          <w:lang w:eastAsia="ko-KR"/>
        </w:rPr>
        <w:t>การจัดการเรียนการสอนโดยวิธีการที่หลากหลาย ได้แก่ การบรรยาย กรณีศึกษาอภิปรายกลุ่มย่อย การเรียนรู้ผ่านโครงงาน กิจกรรมกลุ่ม  การจัดการความรู้  การแลกเปลี่ยนเรียนรู้</w:t>
      </w:r>
      <w:r w:rsidRPr="00E05244">
        <w:rPr>
          <w:rFonts w:ascii="TH SarabunPSK" w:eastAsia="Batang" w:hAnsi="TH SarabunPSK" w:cs="TH SarabunPSK" w:hint="cs"/>
          <w:cs/>
          <w:lang w:eastAsia="ko-KR"/>
        </w:rPr>
        <w:t xml:space="preserve"> </w:t>
      </w:r>
      <w:r w:rsidRPr="00E05244">
        <w:rPr>
          <w:rFonts w:ascii="TH SarabunPSK" w:eastAsia="Batang" w:hAnsi="TH SarabunPSK" w:cs="TH SarabunPSK"/>
          <w:cs/>
          <w:lang w:eastAsia="ko-KR"/>
        </w:rPr>
        <w:t xml:space="preserve">สุนทรียสนทนา  การเรียนรู้ผ่านการทำงานกลุ่มโดยใช้ </w:t>
      </w:r>
      <w:r w:rsidRPr="00E05244">
        <w:rPr>
          <w:rFonts w:ascii="TH SarabunPSK" w:eastAsia="Batang" w:hAnsi="TH SarabunPSK" w:cs="TH SarabunPSK"/>
          <w:lang w:eastAsia="ko-KR" w:bidi="ar-SA"/>
        </w:rPr>
        <w:t>Project-based Learning</w:t>
      </w:r>
      <w:r w:rsidR="00E660CA" w:rsidRPr="00E05244">
        <w:rPr>
          <w:rFonts w:ascii="TH SarabunPSK" w:eastAsia="Batang" w:hAnsi="TH SarabunPSK" w:cs="TH SarabunPSK"/>
          <w:lang w:eastAsia="ko-KR" w:bidi="ar-SA"/>
        </w:rPr>
        <w:t xml:space="preserve">, </w:t>
      </w:r>
      <w:r w:rsidR="00E660CA" w:rsidRPr="00E05244">
        <w:rPr>
          <w:rFonts w:ascii="TH SarabunPSK" w:eastAsia="Batang" w:hAnsi="TH SarabunPSK" w:cs="TH SarabunPSK"/>
          <w:lang w:eastAsia="ko-KR"/>
        </w:rPr>
        <w:t xml:space="preserve">Research based </w:t>
      </w:r>
      <w:r w:rsidR="00E660CA" w:rsidRPr="00E05244">
        <w:rPr>
          <w:rFonts w:ascii="TH SarabunPSK" w:eastAsia="Batang" w:hAnsi="TH SarabunPSK" w:cs="TH SarabunPSK" w:hint="cs"/>
          <w:cs/>
          <w:lang w:eastAsia="ko-KR"/>
        </w:rPr>
        <w:t xml:space="preserve">และกรณีศึกษา </w:t>
      </w:r>
      <w:r w:rsidRPr="00E05244">
        <w:rPr>
          <w:rFonts w:ascii="TH SarabunPSK" w:eastAsia="Batang" w:hAnsi="TH SarabunPSK" w:cs="TH SarabunPSK"/>
          <w:lang w:eastAsia="ko-KR" w:bidi="ar-SA"/>
        </w:rPr>
        <w:t xml:space="preserve"> </w:t>
      </w:r>
    </w:p>
    <w:p w:rsidR="00586EA6" w:rsidRPr="00E05244" w:rsidRDefault="00586EA6" w:rsidP="00586EA6">
      <w:pPr>
        <w:contextualSpacing/>
        <w:rPr>
          <w:rFonts w:ascii="TH SarabunPSK" w:eastAsia="Calibri" w:hAnsi="TH SarabunPSK" w:cs="TH SarabunPSK"/>
          <w:color w:val="FF0000"/>
          <w:sz w:val="16"/>
          <w:szCs w:val="16"/>
        </w:rPr>
      </w:pPr>
    </w:p>
    <w:p w:rsidR="00586EA6" w:rsidRPr="00E05244" w:rsidRDefault="00586EA6" w:rsidP="00586EA6">
      <w:pPr>
        <w:ind w:firstLine="709"/>
        <w:contextualSpacing/>
        <w:rPr>
          <w:rFonts w:ascii="TH SarabunPSK" w:eastAsia="Calibri" w:hAnsi="TH SarabunPSK" w:cs="TH SarabunPSK"/>
        </w:rPr>
      </w:pPr>
      <w:r w:rsidRPr="00E05244">
        <w:rPr>
          <w:rFonts w:ascii="TH SarabunPSK" w:eastAsia="Calibri" w:hAnsi="TH SarabunPSK" w:cs="TH SarabunPSK" w:hint="cs"/>
          <w:cs/>
        </w:rPr>
        <w:t>หลักสูตรได้จัดการเรียนการสอนเป็นภาษาอังกฤษ</w:t>
      </w:r>
      <w:r w:rsidRPr="00E05244">
        <w:rPr>
          <w:rFonts w:ascii="TH SarabunPSK" w:eastAsia="Calibri" w:hAnsi="TH SarabunPSK" w:cs="TH SarabunPSK"/>
          <w:cs/>
        </w:rPr>
        <w:t xml:space="preserve">ทั้งในหมวดวิชาศึกษาทั่วไปและหมวดวิชาเฉพาะ </w:t>
      </w:r>
      <w:r w:rsidRPr="00E05244">
        <w:rPr>
          <w:rFonts w:ascii="TH SarabunPSK" w:eastAsia="Calibri" w:hAnsi="TH SarabunPSK" w:cs="TH SarabunPSK" w:hint="cs"/>
          <w:cs/>
        </w:rPr>
        <w:t>โดยในหมวดวิชาศึกษาทั่วไปมี</w:t>
      </w:r>
      <w:r w:rsidRPr="00E05244">
        <w:rPr>
          <w:rFonts w:ascii="TH SarabunPSK" w:eastAsia="Calibri" w:hAnsi="TH SarabunPSK" w:cs="TH SarabunPSK"/>
          <w:cs/>
        </w:rPr>
        <w:t xml:space="preserve">กลุ่มวิชาภาษาและการสื่อสาร จำนวน </w:t>
      </w:r>
      <w:r w:rsidRPr="00E05244">
        <w:rPr>
          <w:rFonts w:ascii="TH SarabunPSK" w:eastAsia="Calibri" w:hAnsi="TH SarabunPSK" w:cs="TH SarabunPSK" w:hint="cs"/>
          <w:cs/>
        </w:rPr>
        <w:t>10 รายวิชา</w:t>
      </w:r>
      <w:r w:rsidRPr="00E05244">
        <w:rPr>
          <w:rFonts w:ascii="TH SarabunPSK" w:eastAsia="Calibri" w:hAnsi="TH SarabunPSK" w:cs="TH SarabunPSK"/>
          <w:cs/>
        </w:rPr>
        <w:t xml:space="preserve"> </w:t>
      </w:r>
      <w:r w:rsidRPr="00E05244">
        <w:rPr>
          <w:rFonts w:ascii="TH SarabunPSK" w:eastAsia="Calibri" w:hAnsi="TH SarabunPSK" w:cs="TH SarabunPSK" w:hint="cs"/>
          <w:cs/>
        </w:rPr>
        <w:t xml:space="preserve">และให้นักศึกษาสามารถเลือกเรียนได้จำนวน 6 รายวิชา </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คิดเป็น 16 หน่วยกิต </w:t>
      </w:r>
      <w:r w:rsidRPr="00E05244">
        <w:rPr>
          <w:rFonts w:ascii="TH SarabunPSK" w:eastAsia="Calibri" w:hAnsi="TH SarabunPSK" w:cs="TH SarabunPSK"/>
          <w:cs/>
        </w:rPr>
        <w:t>ได้แก่</w:t>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-121 ทักษะการสื่อสารภาษาอังกฤษ</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-122 การฟังและการพูดเชิงวิชาการ</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lastRenderedPageBreak/>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-123 การอ่านและการเขียนเชิงวิชาการ</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 xml:space="preserve">-124 ภาษาอังกฤษเพื่อการสื่อสารเชิงวิชาการ          </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-128 ภาษาอังกฤษเพื่อการนำเสนองานทางมนุษยศาสตร์และสังคมศาสตร์</w:t>
      </w:r>
      <w:r w:rsidRPr="00E05244">
        <w:rPr>
          <w:rFonts w:ascii="TH SarabunPSK" w:eastAsia="Times New Roman" w:hAnsi="TH SarabunPSK" w:cs="TH SarabunPSK"/>
          <w:cs/>
        </w:rPr>
        <w:tab/>
      </w:r>
    </w:p>
    <w:p w:rsidR="00586EA6" w:rsidRPr="00E05244" w:rsidRDefault="00586EA6" w:rsidP="00186C70">
      <w:pPr>
        <w:numPr>
          <w:ilvl w:val="0"/>
          <w:numId w:val="24"/>
        </w:numPr>
        <w:contextualSpacing/>
        <w:rPr>
          <w:rFonts w:ascii="TH SarabunPSK" w:eastAsia="Times New Roman" w:hAnsi="TH SarabunPSK" w:cs="TH SarabunPSK"/>
        </w:rPr>
      </w:pPr>
      <w:r w:rsidRPr="00E05244">
        <w:rPr>
          <w:rFonts w:ascii="TH SarabunPSK" w:eastAsia="Times New Roman" w:hAnsi="TH SarabunPSK" w:cs="TH SarabunPSK"/>
        </w:rPr>
        <w:t>GEN</w:t>
      </w:r>
      <w:r w:rsidRPr="00E05244">
        <w:rPr>
          <w:rFonts w:ascii="TH SarabunPSK" w:eastAsia="Times New Roman" w:hAnsi="TH SarabunPSK" w:cs="TH SarabunPSK"/>
          <w:cs/>
        </w:rPr>
        <w:t>6</w:t>
      </w:r>
      <w:r w:rsidR="005D0FBD" w:rsidRPr="00E05244">
        <w:rPr>
          <w:rFonts w:ascii="TH SarabunPSK" w:eastAsia="Times New Roman" w:hAnsi="TH SarabunPSK" w:cs="TH SarabunPSK"/>
        </w:rPr>
        <w:t>1</w:t>
      </w:r>
      <w:r w:rsidRPr="00E05244">
        <w:rPr>
          <w:rFonts w:ascii="TH SarabunPSK" w:eastAsia="Times New Roman" w:hAnsi="TH SarabunPSK" w:cs="TH SarabunPSK"/>
          <w:cs/>
        </w:rPr>
        <w:t>-129 ภาษาอังกฤษสำหรับสื่อและการสื่อสาร</w:t>
      </w:r>
      <w:r w:rsidRPr="00E05244">
        <w:rPr>
          <w:rFonts w:ascii="TH SarabunPSK" w:eastAsia="Times New Roman" w:hAnsi="TH SarabunPSK" w:cs="TH SarabunPSK"/>
          <w:cs/>
        </w:rPr>
        <w:tab/>
      </w:r>
    </w:p>
    <w:p w:rsidR="00102AA8" w:rsidRPr="00E05244" w:rsidRDefault="00102AA8" w:rsidP="00102AA8">
      <w:pPr>
        <w:ind w:firstLine="709"/>
        <w:contextualSpacing/>
        <w:rPr>
          <w:rFonts w:ascii="TH SarabunPSK" w:hAnsi="TH SarabunPSK" w:cs="TH SarabunPSK"/>
        </w:rPr>
      </w:pPr>
      <w:r w:rsidRPr="00E05244">
        <w:rPr>
          <w:rFonts w:ascii="TH SarabunPSK" w:eastAsia="Calibri" w:hAnsi="TH SarabunPSK" w:cs="TH SarabunPSK"/>
          <w:cs/>
        </w:rPr>
        <w:t>และหมวดวิชาเฉพาะ</w:t>
      </w:r>
      <w:r w:rsidRPr="00E05244">
        <w:rPr>
          <w:rFonts w:ascii="TH SarabunPSK" w:eastAsia="Calibri" w:hAnsi="TH SarabunPSK" w:cs="TH SarabunPSK"/>
        </w:rPr>
        <w:t xml:space="preserve"> </w:t>
      </w:r>
      <w:r w:rsidRPr="00E05244">
        <w:rPr>
          <w:rFonts w:ascii="TH SarabunPSK" w:eastAsia="Calibri" w:hAnsi="TH SarabunPSK" w:cs="TH SarabunPSK"/>
          <w:cs/>
        </w:rPr>
        <w:t>โดยทางหลักสูตรบริหารธุรกิจ</w:t>
      </w:r>
      <w:r w:rsidRPr="00E05244">
        <w:rPr>
          <w:rFonts w:ascii="TH SarabunPSK" w:eastAsia="Calibri" w:hAnsi="TH SarabunPSK" w:cs="TH SarabunPSK" w:hint="cs"/>
          <w:cs/>
        </w:rPr>
        <w:t xml:space="preserve"> </w:t>
      </w:r>
      <w:r w:rsidR="00ED1C84" w:rsidRPr="00E05244">
        <w:rPr>
          <w:rFonts w:ascii="TH SarabunPSK" w:eastAsia="Calibri" w:hAnsi="TH SarabunPSK" w:cs="TH SarabunPSK"/>
          <w:cs/>
        </w:rPr>
        <w:t>สาขาการตลาดดิจิทัลและการสร้างแบรนด์</w:t>
      </w:r>
      <w:r w:rsidRPr="00E05244">
        <w:rPr>
          <w:rFonts w:ascii="TH SarabunPSK" w:eastAsia="Calibri" w:hAnsi="TH SarabunPSK" w:cs="TH SarabunPSK"/>
          <w:cs/>
        </w:rPr>
        <w:t>ได้</w:t>
      </w:r>
      <w:r w:rsidRPr="00E05244">
        <w:rPr>
          <w:rFonts w:ascii="TH SarabunPSK" w:hAnsi="TH SarabunPSK" w:cs="TH SarabunPSK"/>
          <w:cs/>
        </w:rPr>
        <w:t xml:space="preserve">ระบุวิชาแกนธุรกิจ จำนวน 2 รายวิชา คิดเป็น 8 หน่วยกิตที่มีกระบวนการเรียนการสอนแบบใช้ภาษาอังกฤษแบบเต็มรูปแบบ ได้แก่ </w:t>
      </w:r>
    </w:p>
    <w:p w:rsidR="00102AA8" w:rsidRPr="00E05244" w:rsidRDefault="00724AA6" w:rsidP="00186C70">
      <w:pPr>
        <w:numPr>
          <w:ilvl w:val="0"/>
          <w:numId w:val="7"/>
        </w:numPr>
        <w:ind w:hanging="132"/>
        <w:contextualSpacing/>
        <w:rPr>
          <w:rFonts w:ascii="TH SarabunPSK" w:eastAsia="Calibri" w:hAnsi="TH SarabunPSK" w:cs="TH SarabunPSK"/>
        </w:rPr>
      </w:pPr>
      <w:r w:rsidRPr="00E05244">
        <w:rPr>
          <w:rFonts w:ascii="TH SarabunPSK" w:hAnsi="TH SarabunPSK" w:cs="TH SarabunPSK"/>
        </w:rPr>
        <w:t>LGT</w:t>
      </w:r>
      <w:r w:rsidR="00482A33">
        <w:rPr>
          <w:rFonts w:ascii="TH SarabunPSK" w:hAnsi="TH SarabunPSK" w:cs="TH SarabunPSK"/>
        </w:rPr>
        <w:t>62-101</w:t>
      </w:r>
      <w:r w:rsidR="00102AA8" w:rsidRPr="00E05244">
        <w:rPr>
          <w:rFonts w:ascii="TH SarabunPSK" w:hAnsi="TH SarabunPSK" w:cs="TH SarabunPSK"/>
        </w:rPr>
        <w:t xml:space="preserve"> </w:t>
      </w:r>
      <w:r w:rsidR="00102AA8" w:rsidRPr="00E05244">
        <w:rPr>
          <w:rFonts w:ascii="TH SarabunPSK" w:hAnsi="TH SarabunPSK" w:cs="TH SarabunPSK"/>
          <w:cs/>
        </w:rPr>
        <w:t>การจัดการการดำเนินงาน</w:t>
      </w:r>
    </w:p>
    <w:p w:rsidR="00586EA6" w:rsidRPr="00E05244" w:rsidRDefault="00482A33" w:rsidP="00586EA6">
      <w:pPr>
        <w:numPr>
          <w:ilvl w:val="0"/>
          <w:numId w:val="7"/>
        </w:numPr>
        <w:ind w:hanging="132"/>
        <w:contextualSpacing/>
        <w:rPr>
          <w:rFonts w:ascii="TH SarabunPSK" w:eastAsia="Calibri" w:hAnsi="TH SarabunPSK" w:cs="TH SarabunPSK"/>
        </w:rPr>
      </w:pPr>
      <w:r>
        <w:rPr>
          <w:rFonts w:ascii="TH SarabunPSK" w:hAnsi="TH SarabunPSK" w:cs="TH SarabunPSK"/>
        </w:rPr>
        <w:t>BUS62-203</w:t>
      </w:r>
      <w:r w:rsidR="00102AA8" w:rsidRPr="00E05244">
        <w:rPr>
          <w:rFonts w:ascii="TH SarabunPSK" w:hAnsi="TH SarabunPSK" w:cs="TH SarabunPSK"/>
        </w:rPr>
        <w:t xml:space="preserve"> </w:t>
      </w:r>
      <w:r w:rsidR="00102AA8" w:rsidRPr="00E05244">
        <w:rPr>
          <w:rFonts w:ascii="TH SarabunPSK" w:hAnsi="TH SarabunPSK" w:cs="TH SarabunPSK"/>
          <w:cs/>
        </w:rPr>
        <w:t>การจัดการธุรกิจระหว่างประเทศ</w:t>
      </w:r>
      <w:r w:rsidR="00102AA8" w:rsidRPr="00E05244">
        <w:rPr>
          <w:rFonts w:ascii="TH SarabunPSK" w:hAnsi="TH SarabunPSK" w:cs="TH SarabunPSK"/>
        </w:rPr>
        <w:t xml:space="preserve">  </w:t>
      </w:r>
    </w:p>
    <w:p w:rsidR="00855539" w:rsidRPr="00E05244" w:rsidRDefault="00855539" w:rsidP="00855539">
      <w:pPr>
        <w:contextualSpacing/>
        <w:rPr>
          <w:rFonts w:ascii="TH SarabunPSK" w:eastAsia="Calibri" w:hAnsi="TH SarabunPSK" w:cs="TH SarabunPSK"/>
          <w:sz w:val="16"/>
          <w:szCs w:val="16"/>
        </w:rPr>
      </w:pPr>
    </w:p>
    <w:p w:rsidR="00EC293D" w:rsidRPr="00E05244" w:rsidRDefault="00367452" w:rsidP="00EC293D">
      <w:pPr>
        <w:numPr>
          <w:ilvl w:val="0"/>
          <w:numId w:val="2"/>
        </w:numPr>
        <w:tabs>
          <w:tab w:val="left" w:pos="360"/>
          <w:tab w:val="left" w:pos="450"/>
          <w:tab w:val="left" w:pos="630"/>
        </w:tabs>
        <w:ind w:left="0" w:firstLine="0"/>
        <w:contextualSpacing/>
        <w:rPr>
          <w:rFonts w:ascii="TH SarabunPSK" w:eastAsia="Calibri" w:hAnsi="TH SarabunPSK" w:cs="TH SarabunPSK"/>
        </w:rPr>
      </w:pPr>
      <w:r w:rsidRPr="00E05244">
        <w:rPr>
          <w:rFonts w:ascii="TH SarabunPSK" w:eastAsia="Calibri" w:hAnsi="TH SarabunPSK" w:cs="TH SarabunPSK"/>
          <w:cs/>
        </w:rPr>
        <w:t>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Pr="00E05244">
        <w:rPr>
          <w:rFonts w:ascii="TH SarabunPSK" w:eastAsia="Calibri" w:hAnsi="TH SarabunPSK" w:cs="TH SarabunPSK"/>
        </w:rPr>
        <w:t>Comprehensive  Exam)</w:t>
      </w:r>
    </w:p>
    <w:p w:rsidR="00855539" w:rsidRPr="00E05244" w:rsidRDefault="00855539" w:rsidP="00855539">
      <w:pPr>
        <w:tabs>
          <w:tab w:val="left" w:pos="360"/>
          <w:tab w:val="left" w:pos="450"/>
          <w:tab w:val="left" w:pos="630"/>
        </w:tabs>
        <w:contextualSpacing/>
        <w:rPr>
          <w:rFonts w:ascii="TH SarabunPSK" w:eastAsia="Calibri" w:hAnsi="TH SarabunPSK" w:cs="TH SarabunPSK"/>
          <w:sz w:val="16"/>
          <w:szCs w:val="16"/>
        </w:rPr>
      </w:pPr>
    </w:p>
    <w:p w:rsidR="00586EA6" w:rsidRPr="00E05244" w:rsidRDefault="00586EA6" w:rsidP="00586EA6">
      <w:pPr>
        <w:numPr>
          <w:ilvl w:val="0"/>
          <w:numId w:val="2"/>
        </w:numPr>
        <w:ind w:left="426"/>
        <w:contextualSpacing/>
        <w:rPr>
          <w:rFonts w:ascii="TH SarabunPSK" w:eastAsia="Calibri" w:hAnsi="TH SarabunPSK" w:cs="TH SarabunPSK"/>
        </w:rPr>
      </w:pPr>
      <w:r w:rsidRPr="00E05244">
        <w:rPr>
          <w:rFonts w:ascii="TH SarabunPSK" w:eastAsia="Calibri" w:hAnsi="TH SarabunPSK" w:cs="TH SarabunPSK" w:hint="cs"/>
          <w:cs/>
        </w:rPr>
        <w:t>การดูแลนักศึกษา</w:t>
      </w:r>
    </w:p>
    <w:p w:rsidR="00D24920"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eastAsia="Calibri" w:hAnsi="TH SarabunPSK" w:cs="TH SarabunPSK"/>
          <w:sz w:val="32"/>
          <w:cs/>
        </w:rPr>
        <w:t xml:space="preserve">แต่งตั้งอาจารย์ที่ปรึกษาในการดูแลนักศึกษาตั้งแต่แรกเข้าชั้นปีที่ 1 โดยอาจารย์ที่ปรึกษาจะใช้ระบบเว็บไซต์ของศูนย์บริการการศึกษา ในการเข้าถึง ติดตามและติดต่อกับนักศึกษาได้เองโดยตรง นอกจากนั้นมีการสื่อสารผ่าน </w:t>
      </w:r>
      <w:r w:rsidRPr="00E05244">
        <w:rPr>
          <w:rFonts w:ascii="TH SarabunPSK" w:eastAsia="Calibri" w:hAnsi="TH SarabunPSK" w:cs="TH SarabunPSK"/>
          <w:sz w:val="32"/>
        </w:rPr>
        <w:t xml:space="preserve">Social Network </w:t>
      </w:r>
      <w:r w:rsidRPr="00E05244">
        <w:rPr>
          <w:rFonts w:ascii="TH SarabunPSK" w:eastAsia="Calibri" w:hAnsi="TH SarabunPSK" w:cs="TH SarabunPSK"/>
          <w:sz w:val="32"/>
          <w:cs/>
        </w:rPr>
        <w:t xml:space="preserve">ที่ได้รับความนิยมกันอย่างแพร่หลาย ทางอาจารย์ที่ปรึกษามีตั้งกลุ่มใน </w:t>
      </w:r>
      <w:r w:rsidRPr="00E05244">
        <w:rPr>
          <w:rFonts w:ascii="TH SarabunPSK" w:eastAsia="Calibri" w:hAnsi="TH SarabunPSK" w:cs="TH SarabunPSK"/>
          <w:sz w:val="32"/>
        </w:rPr>
        <w:t xml:space="preserve">Social Network </w:t>
      </w:r>
      <w:r w:rsidRPr="00E05244">
        <w:rPr>
          <w:rFonts w:ascii="TH SarabunPSK" w:eastAsia="Calibri" w:hAnsi="TH SarabunPSK" w:cs="TH SarabunPSK"/>
          <w:sz w:val="32"/>
          <w:cs/>
        </w:rPr>
        <w:t xml:space="preserve">เป็นชื่อกลุ่มของอาจารย์ที่ปรึกษาและนักศึกษาที่อยู่ในที่ปรึกษา ซึ่งสร้างความสะดวกรวดเร็วในการประสานงานในเรื่องต่างๆ </w:t>
      </w:r>
    </w:p>
    <w:p w:rsidR="00D24920"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eastAsia="Calibri" w:hAnsi="TH SarabunPSK" w:cs="TH SarabunPSK"/>
          <w:sz w:val="32"/>
          <w:cs/>
        </w:rPr>
        <w:t xml:space="preserve">การทำแบบฟอร์มการขอเข้าพบอาจารย์ที่ปรึกษา โดยอาจารย์ที่ปรึกษาจะมีแบบฟอร์มที่ทำรายละเอียดการติดต่อเข้าพบของนักศึกษา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D24920"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eastAsia="Calibri" w:hAnsi="TH SarabunPSK" w:cs="TH SarabunPSK"/>
          <w:sz w:val="32"/>
          <w:cs/>
        </w:rPr>
        <w:t>การล็อคระบบการลงทะเบียน</w:t>
      </w:r>
      <w:r w:rsidRPr="00E05244">
        <w:rPr>
          <w:rFonts w:ascii="TH SarabunPSK" w:eastAsia="Calibri" w:hAnsi="TH SarabunPSK" w:cs="TH SarabunPSK" w:hint="cs"/>
          <w:sz w:val="32"/>
          <w:cs/>
        </w:rPr>
        <w:t>ของ</w:t>
      </w:r>
      <w:r w:rsidRPr="00E05244">
        <w:rPr>
          <w:rFonts w:ascii="TH SarabunPSK" w:eastAsia="Calibri" w:hAnsi="TH SarabunPSK" w:cs="TH SarabunPSK"/>
          <w:sz w:val="32"/>
          <w:cs/>
        </w:rPr>
        <w:t xml:space="preserve">นักศึกษาที่มีผลการเรียน </w:t>
      </w:r>
      <w:r w:rsidRPr="00E05244">
        <w:rPr>
          <w:rFonts w:ascii="TH SarabunPSK" w:eastAsia="Calibri" w:hAnsi="TH SarabunPSK" w:cs="TH SarabunPSK" w:hint="cs"/>
          <w:sz w:val="32"/>
          <w:cs/>
        </w:rPr>
        <w:t>(</w:t>
      </w:r>
      <w:r w:rsidRPr="00E05244">
        <w:rPr>
          <w:rFonts w:ascii="TH SarabunPSK" w:eastAsia="Calibri" w:hAnsi="TH SarabunPSK" w:cs="TH SarabunPSK"/>
          <w:sz w:val="32"/>
        </w:rPr>
        <w:t>GPAX</w:t>
      </w:r>
      <w:r w:rsidRPr="00E05244">
        <w:rPr>
          <w:rFonts w:ascii="TH SarabunPSK" w:eastAsia="Calibri" w:hAnsi="TH SarabunPSK" w:cs="TH SarabunPSK" w:hint="cs"/>
          <w:sz w:val="32"/>
          <w:cs/>
        </w:rPr>
        <w:t>)</w:t>
      </w:r>
      <w:r w:rsidRPr="00E05244">
        <w:rPr>
          <w:rFonts w:ascii="TH SarabunPSK" w:eastAsia="Calibri" w:hAnsi="TH SarabunPSK" w:cs="TH SarabunPSK"/>
          <w:sz w:val="32"/>
        </w:rPr>
        <w:t xml:space="preserve"> </w:t>
      </w:r>
      <w:r w:rsidRPr="00E05244">
        <w:rPr>
          <w:rFonts w:ascii="TH SarabunPSK" w:eastAsia="Calibri" w:hAnsi="TH SarabunPSK" w:cs="TH SarabunPSK"/>
          <w:sz w:val="32"/>
          <w:cs/>
        </w:rPr>
        <w:t xml:space="preserve">ต่ำกว่า </w:t>
      </w:r>
      <w:r w:rsidRPr="00E05244">
        <w:rPr>
          <w:rFonts w:ascii="TH SarabunPSK" w:eastAsia="Calibri" w:hAnsi="TH SarabunPSK" w:cs="TH SarabunPSK"/>
          <w:sz w:val="32"/>
        </w:rPr>
        <w:t>2.00</w:t>
      </w:r>
      <w:r w:rsidRPr="00E05244">
        <w:rPr>
          <w:rFonts w:ascii="TH SarabunPSK" w:eastAsia="Calibri" w:hAnsi="TH SarabunPSK" w:cs="TH SarabunPSK"/>
          <w:sz w:val="32"/>
          <w:cs/>
        </w:rPr>
        <w:t xml:space="preserve"> </w:t>
      </w:r>
      <w:r w:rsidRPr="00E05244">
        <w:rPr>
          <w:rFonts w:ascii="TH SarabunPSK" w:eastAsia="Calibri" w:hAnsi="TH SarabunPSK" w:cs="TH SarabunPSK" w:hint="cs"/>
          <w:sz w:val="32"/>
          <w:cs/>
        </w:rPr>
        <w:t>โดย</w:t>
      </w:r>
      <w:r w:rsidRPr="00E05244">
        <w:rPr>
          <w:rFonts w:ascii="TH SarabunPSK" w:eastAsia="Calibri" w:hAnsi="TH SarabunPSK" w:cs="TH SarabunPSK"/>
          <w:sz w:val="32"/>
          <w:cs/>
        </w:rPr>
        <w:t xml:space="preserve">อาจารย์ที่ปรึกษาทำให้นักศึกษาไม่สามารถลงทะเบียนได้ และจำเป็นต้องมาพบอาจารย์ที่ปรึกษา เพื่อรับคำปรึกษาในเรื่องการวางแผนการเรียน </w:t>
      </w:r>
      <w:r w:rsidRPr="00E05244">
        <w:rPr>
          <w:rFonts w:ascii="TH SarabunPSK" w:hAnsi="TH SarabunPSK" w:cs="TH SarabunPSK"/>
          <w:sz w:val="32"/>
          <w:cs/>
        </w:rPr>
        <w:t>ได้ร่วมพูดคุยปรึกษาปัญหาทางการเรียน</w:t>
      </w:r>
      <w:r w:rsidRPr="00E05244">
        <w:rPr>
          <w:rFonts w:ascii="TH SarabunPSK" w:hAnsi="TH SarabunPSK" w:cs="TH SarabunPSK" w:hint="cs"/>
          <w:sz w:val="32"/>
          <w:cs/>
        </w:rPr>
        <w:t xml:space="preserve"> และวางแผนการเรียนและการใช้ชีวิต</w:t>
      </w:r>
      <w:r w:rsidRPr="00E05244">
        <w:rPr>
          <w:rFonts w:ascii="TH SarabunPSK" w:hAnsi="TH SarabunPSK" w:cs="TH SarabunPSK"/>
          <w:sz w:val="32"/>
          <w:cs/>
        </w:rPr>
        <w:t xml:space="preserve">ที่ส่งผลทำให้ผลการเรียนตกต่ำ </w:t>
      </w:r>
    </w:p>
    <w:p w:rsidR="00E23AF2" w:rsidRPr="00E05244" w:rsidRDefault="00E23AF2" w:rsidP="00186C70">
      <w:pPr>
        <w:pStyle w:val="ListParagraph"/>
        <w:numPr>
          <w:ilvl w:val="0"/>
          <w:numId w:val="25"/>
        </w:numPr>
        <w:spacing w:after="0" w:line="240" w:lineRule="auto"/>
        <w:jc w:val="thaiDistribute"/>
        <w:rPr>
          <w:rFonts w:ascii="TH SarabunPSK" w:eastAsia="Calibri" w:hAnsi="TH SarabunPSK" w:cs="TH SarabunPSK"/>
          <w:sz w:val="32"/>
        </w:rPr>
      </w:pPr>
      <w:r w:rsidRPr="00E05244">
        <w:rPr>
          <w:rFonts w:ascii="TH SarabunPSK" w:hAnsi="TH SarabunPSK" w:cs="TH SarabunPSK"/>
          <w:sz w:val="32"/>
          <w:cs/>
        </w:rPr>
        <w:t>การจัดโครงการบริหารธุรกิจสัมพันธ์</w:t>
      </w:r>
      <w:r w:rsidRPr="00E05244">
        <w:rPr>
          <w:rFonts w:ascii="TH SarabunPSK" w:hAnsi="TH SarabunPSK" w:cs="TH SarabunPSK" w:hint="cs"/>
          <w:sz w:val="32"/>
          <w:cs/>
        </w:rPr>
        <w:t xml:space="preserve"> โดยมีผู้เข้าร่วมกิจกรรมเป็นนักศึกษาชั้นปีต่างๆ คณาจารย์ และศิษย์เก่า</w:t>
      </w:r>
      <w:r w:rsidRPr="00E05244">
        <w:rPr>
          <w:rFonts w:ascii="TH SarabunPSK" w:hAnsi="TH SarabunPSK" w:cs="TH SarabunPSK"/>
          <w:sz w:val="32"/>
          <w:cs/>
        </w:rPr>
        <w:t xml:space="preserve"> มุ่งเน้นเพื่อให้นักศึกษาสามารถปรับตัวและวางแผนการใช้ชีวิตในระดับมหาวิทยาลัยได้ดียิ่งขึ้น</w:t>
      </w:r>
    </w:p>
    <w:p w:rsidR="004A3741" w:rsidRPr="00E05244" w:rsidRDefault="004A3741" w:rsidP="00E660CA">
      <w:pPr>
        <w:pStyle w:val="ListParagraph"/>
        <w:spacing w:after="0" w:line="240" w:lineRule="auto"/>
        <w:ind w:left="0"/>
        <w:jc w:val="thaiDistribute"/>
        <w:rPr>
          <w:rFonts w:ascii="TH SarabunPSK" w:eastAsia="Calibri" w:hAnsi="TH SarabunPSK" w:cs="TH SarabunPSK"/>
          <w:sz w:val="32"/>
        </w:rPr>
      </w:pPr>
    </w:p>
    <w:p w:rsidR="00864D63" w:rsidRPr="00E05244" w:rsidRDefault="00864D63" w:rsidP="00500D08">
      <w:pPr>
        <w:ind w:firstLine="720"/>
        <w:jc w:val="thaiDistribute"/>
        <w:rPr>
          <w:rFonts w:ascii="TH SarabunPSK" w:eastAsia="Calibri" w:hAnsi="TH SarabunPSK" w:cs="TH SarabunPSK"/>
          <w:color w:val="000000"/>
        </w:rPr>
      </w:pPr>
    </w:p>
    <w:p w:rsidR="00724AA6" w:rsidRPr="00E05244" w:rsidRDefault="00724AA6" w:rsidP="00500D08">
      <w:pPr>
        <w:ind w:firstLine="720"/>
        <w:jc w:val="thaiDistribute"/>
        <w:rPr>
          <w:rFonts w:ascii="TH SarabunPSK" w:eastAsia="Batang" w:hAnsi="TH SarabunPSK" w:cs="TH SarabunPSK"/>
          <w:lang w:eastAsia="ko-KR"/>
        </w:rPr>
      </w:pPr>
    </w:p>
    <w:p w:rsidR="00724AA6" w:rsidRPr="00E05244" w:rsidRDefault="00724AA6" w:rsidP="00500D08">
      <w:pPr>
        <w:ind w:firstLine="720"/>
        <w:jc w:val="thaiDistribute"/>
        <w:rPr>
          <w:rFonts w:ascii="TH SarabunPSK" w:eastAsia="Batang" w:hAnsi="TH SarabunPSK" w:cs="TH SarabunPSK"/>
          <w:lang w:eastAsia="ko-KR"/>
        </w:rPr>
      </w:pPr>
    </w:p>
    <w:p w:rsidR="00724AA6" w:rsidRPr="00E05244" w:rsidRDefault="00724AA6" w:rsidP="00500D08">
      <w:pPr>
        <w:ind w:firstLine="720"/>
        <w:jc w:val="thaiDistribute"/>
        <w:rPr>
          <w:rFonts w:ascii="TH SarabunPSK" w:eastAsia="Batang" w:hAnsi="TH SarabunPSK" w:cs="TH SarabunPSK"/>
          <w:lang w:eastAsia="ko-KR"/>
        </w:rPr>
      </w:pPr>
    </w:p>
    <w:p w:rsidR="00855539" w:rsidRPr="00E05244" w:rsidRDefault="00855539" w:rsidP="00500D08">
      <w:pPr>
        <w:ind w:firstLine="720"/>
        <w:jc w:val="thaiDistribute"/>
        <w:rPr>
          <w:rFonts w:ascii="TH SarabunPSK" w:eastAsia="Batang" w:hAnsi="TH SarabunPSK" w:cs="TH SarabunPSK"/>
          <w:lang w:eastAsia="ko-KR"/>
        </w:rPr>
      </w:pPr>
    </w:p>
    <w:p w:rsidR="00855539" w:rsidRPr="00E05244" w:rsidRDefault="00855539" w:rsidP="00500D08">
      <w:pPr>
        <w:ind w:firstLine="720"/>
        <w:jc w:val="thaiDistribute"/>
        <w:rPr>
          <w:rFonts w:ascii="TH SarabunPSK" w:eastAsia="Batang" w:hAnsi="TH SarabunPSK" w:cs="TH SarabunPSK"/>
          <w:lang w:eastAsia="ko-KR"/>
        </w:rPr>
      </w:pPr>
    </w:p>
    <w:p w:rsidR="004A3741" w:rsidRPr="00E05244" w:rsidRDefault="004A3741" w:rsidP="004163D6">
      <w:pPr>
        <w:ind w:right="-2"/>
        <w:rPr>
          <w:rFonts w:ascii="TH SarabunPSK" w:eastAsia="Batang" w:hAnsi="TH SarabunPSK" w:cs="TH SarabunPSK"/>
          <w:lang w:eastAsia="ko-KR"/>
        </w:rPr>
      </w:pPr>
    </w:p>
    <w:p w:rsidR="001E34A8" w:rsidRDefault="001E34A8" w:rsidP="004163D6">
      <w:pPr>
        <w:ind w:right="-2"/>
        <w:rPr>
          <w:rFonts w:ascii="TH SarabunPSK" w:hAnsi="TH SarabunPSK" w:cs="TH SarabunPSK"/>
          <w:b/>
          <w:bCs/>
        </w:rPr>
      </w:pPr>
    </w:p>
    <w:p w:rsidR="00487A65" w:rsidRPr="00E05244" w:rsidRDefault="00487A65" w:rsidP="004163D6">
      <w:pPr>
        <w:ind w:right="-2"/>
        <w:rPr>
          <w:rFonts w:ascii="TH SarabunPSK" w:hAnsi="TH SarabunPSK" w:cs="TH SarabunPSK" w:hint="cs"/>
          <w:b/>
          <w:bCs/>
        </w:rPr>
      </w:pPr>
    </w:p>
    <w:p w:rsidR="000473BA" w:rsidRPr="00E05244" w:rsidRDefault="000473BA" w:rsidP="00352EB3">
      <w:pPr>
        <w:ind w:right="-2"/>
        <w:jc w:val="center"/>
        <w:rPr>
          <w:rFonts w:ascii="TH SarabunPSK" w:hAnsi="TH SarabunPSK" w:cs="TH SarabunPSK"/>
          <w:b/>
          <w:bCs/>
        </w:rPr>
      </w:pPr>
      <w:r w:rsidRPr="00E05244">
        <w:rPr>
          <w:rFonts w:ascii="TH SarabunPSK" w:hAnsi="TH SarabunPSK" w:cs="TH SarabunPSK"/>
          <w:b/>
          <w:bCs/>
          <w:cs/>
        </w:rPr>
        <w:lastRenderedPageBreak/>
        <w:t>สารบัญ</w:t>
      </w:r>
    </w:p>
    <w:p w:rsidR="000473BA" w:rsidRPr="00E05244" w:rsidRDefault="000473BA" w:rsidP="00352EB3">
      <w:pPr>
        <w:ind w:right="-2"/>
        <w:rPr>
          <w:rFonts w:ascii="TH SarabunPSK" w:hAnsi="TH SarabunPSK" w:cs="TH SarabunPSK"/>
        </w:rPr>
        <w:sectPr w:rsidR="000473BA" w:rsidRPr="00E05244" w:rsidSect="0055083C">
          <w:footerReference w:type="even" r:id="rId9"/>
          <w:footerReference w:type="first" r:id="rId10"/>
          <w:type w:val="continuous"/>
          <w:pgSz w:w="11906" w:h="16838" w:code="9"/>
          <w:pgMar w:top="1440" w:right="1440" w:bottom="1440" w:left="1440" w:header="720" w:footer="554" w:gutter="0"/>
          <w:pgNumType w:fmt="thaiLetters"/>
          <w:cols w:space="708"/>
          <w:docGrid w:linePitch="435"/>
        </w:sectPr>
      </w:pPr>
      <w:bookmarkStart w:id="4" w:name="_Hlk515623831"/>
    </w:p>
    <w:bookmarkEnd w:id="4"/>
    <w:p w:rsidR="001239F3" w:rsidRPr="00E05244" w:rsidRDefault="001239F3" w:rsidP="001239F3">
      <w:pPr>
        <w:ind w:right="-2"/>
        <w:rPr>
          <w:rFonts w:ascii="TH SarabunPSK" w:hAnsi="TH SarabunPSK" w:cs="TH SarabunPSK" w:hint="cs"/>
          <w:b/>
          <w:bCs/>
        </w:rPr>
      </w:pPr>
    </w:p>
    <w:tbl>
      <w:tblPr>
        <w:tblW w:w="9073" w:type="dxa"/>
        <w:tblLook w:val="00A0" w:firstRow="1" w:lastRow="0" w:firstColumn="1" w:lastColumn="0" w:noHBand="0" w:noVBand="0"/>
      </w:tblPr>
      <w:tblGrid>
        <w:gridCol w:w="1668"/>
        <w:gridCol w:w="284"/>
        <w:gridCol w:w="6519"/>
        <w:gridCol w:w="602"/>
      </w:tblGrid>
      <w:tr w:rsidR="001239F3" w:rsidRPr="00E05244" w:rsidTr="001239F3">
        <w:trPr>
          <w:tblHeader/>
        </w:trPr>
        <w:tc>
          <w:tcPr>
            <w:tcW w:w="8471" w:type="dxa"/>
            <w:gridSpan w:val="3"/>
            <w:shd w:val="clear" w:color="auto" w:fill="auto"/>
          </w:tcPr>
          <w:p w:rsidR="001239F3" w:rsidRPr="00E05244" w:rsidRDefault="001239F3" w:rsidP="001239F3">
            <w:pPr>
              <w:ind w:right="-2"/>
              <w:rPr>
                <w:rFonts w:ascii="TH SarabunPSK" w:hAnsi="TH SarabunPSK" w:cs="TH SarabunPSK"/>
                <w:b/>
                <w:bCs/>
                <w:cs/>
              </w:rPr>
            </w:pPr>
            <w:bookmarkStart w:id="5" w:name="_Hlk515627952"/>
            <w:r w:rsidRPr="00E05244">
              <w:rPr>
                <w:rFonts w:ascii="TH SarabunPSK" w:hAnsi="TH SarabunPSK" w:cs="TH SarabunPSK"/>
                <w:b/>
                <w:bCs/>
                <w:cs/>
              </w:rPr>
              <w:t>รายละเอียดของหลักสูตร</w:t>
            </w:r>
          </w:p>
        </w:tc>
        <w:tc>
          <w:tcPr>
            <w:tcW w:w="602" w:type="dxa"/>
            <w:shd w:val="clear" w:color="auto" w:fill="auto"/>
          </w:tcPr>
          <w:p w:rsidR="001239F3" w:rsidRPr="00E05244" w:rsidRDefault="001239F3" w:rsidP="001239F3">
            <w:pPr>
              <w:ind w:right="-2"/>
              <w:jc w:val="center"/>
              <w:rPr>
                <w:rFonts w:ascii="TH SarabunPSK" w:hAnsi="TH SarabunPSK" w:cs="TH SarabunPSK"/>
                <w:b/>
                <w:bCs/>
              </w:rPr>
            </w:pPr>
            <w:r w:rsidRPr="00E05244">
              <w:rPr>
                <w:rFonts w:ascii="TH SarabunPSK" w:hAnsi="TH SarabunPSK" w:cs="TH SarabunPSK"/>
                <w:b/>
                <w:bCs/>
                <w:cs/>
              </w:rPr>
              <w:t>หน้า</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rPr>
            </w:pPr>
            <w:r w:rsidRPr="00E05244">
              <w:rPr>
                <w:rFonts w:ascii="TH SarabunPSK" w:hAnsi="TH SarabunPSK" w:cs="TH SarabunPSK"/>
                <w:b/>
                <w:bCs/>
                <w:cs/>
              </w:rPr>
              <w:t>หมวดที่ 1ข้อมูลทั่วไป</w:t>
            </w:r>
          </w:p>
        </w:tc>
        <w:tc>
          <w:tcPr>
            <w:tcW w:w="602" w:type="dxa"/>
            <w:shd w:val="clear" w:color="auto" w:fill="auto"/>
          </w:tcPr>
          <w:p w:rsidR="001239F3" w:rsidRPr="00E05244" w:rsidRDefault="001239F3" w:rsidP="001239F3">
            <w:pPr>
              <w:ind w:right="-2"/>
              <w:jc w:val="center"/>
              <w:rPr>
                <w:rFonts w:ascii="TH SarabunPSK" w:hAnsi="TH SarabunPSK" w:cs="TH SarabunPSK"/>
                <w:b/>
                <w:bCs/>
                <w:color w:val="000000"/>
              </w:rPr>
            </w:pPr>
            <w:r w:rsidRPr="00E05244">
              <w:rPr>
                <w:rFonts w:ascii="TH SarabunPSK" w:hAnsi="TH SarabunPSK" w:cs="TH SarabunPSK"/>
                <w:b/>
                <w:bCs/>
                <w:color w:val="000000"/>
                <w:cs/>
              </w:rPr>
              <w:t>1</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cs/>
              </w:rPr>
            </w:pPr>
            <w:r w:rsidRPr="00E05244">
              <w:rPr>
                <w:rFonts w:ascii="TH SarabunPSK" w:hAnsi="TH SarabunPSK" w:cs="TH SarabunPSK"/>
                <w:cs/>
              </w:rPr>
              <w:tab/>
              <w:t>1. รหัสและชื่อหลักสูตร............................................................................................................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cs/>
              </w:rPr>
              <w:t>1</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ชื่อปริญญาและสาขา</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cs/>
              </w:rPr>
              <w:t>1</w:t>
            </w:r>
          </w:p>
        </w:tc>
      </w:tr>
      <w:tr w:rsidR="001239F3" w:rsidRPr="00E05244" w:rsidTr="001239F3">
        <w:trPr>
          <w:trHeight w:val="271"/>
        </w:trPr>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3. วิชาเอก (ถ้ามี)</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cs/>
              </w:rPr>
              <w:t>1</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4. จำนวนหน่วยกิตที่เรียนตลอดหลักสูตร</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cs/>
              </w:rPr>
              <w:t>1</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5. รูปแบบของหลักสูตร</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cs/>
              </w:rPr>
              <w:t>1</w:t>
            </w:r>
          </w:p>
        </w:tc>
      </w:tr>
      <w:tr w:rsidR="001239F3" w:rsidRPr="00E05244" w:rsidTr="001239F3">
        <w:tc>
          <w:tcPr>
            <w:tcW w:w="8471" w:type="dxa"/>
            <w:gridSpan w:val="3"/>
            <w:shd w:val="clear" w:color="auto" w:fill="auto"/>
          </w:tcPr>
          <w:p w:rsidR="001239F3" w:rsidRPr="00E05244" w:rsidRDefault="001239F3" w:rsidP="001239F3">
            <w:pPr>
              <w:ind w:right="-2" w:hanging="317"/>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t>6. สถานภาพของหลักสูตรและการพิจารณาอนุมัติ/เห็นชอบหลักสูตร</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cs/>
              </w:rPr>
            </w:pPr>
            <w:r w:rsidRPr="00E05244">
              <w:rPr>
                <w:rFonts w:ascii="TH SarabunPSK" w:hAnsi="TH SarabunPSK" w:cs="TH SarabunPSK"/>
                <w:color w:val="000000"/>
                <w:cs/>
              </w:rPr>
              <w:t>2</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r>
            <w:r w:rsidRPr="00E05244">
              <w:rPr>
                <w:rFonts w:ascii="TH SarabunPSK" w:hAnsi="TH SarabunPSK" w:cs="TH SarabunPSK"/>
              </w:rPr>
              <w:t xml:space="preserve">7. </w:t>
            </w:r>
            <w:r w:rsidRPr="00E05244">
              <w:rPr>
                <w:rFonts w:ascii="TH SarabunPSK" w:hAnsi="TH SarabunPSK" w:cs="TH SarabunPSK"/>
                <w:cs/>
              </w:rPr>
              <w:t>ความพร้อมในการเผยแพร่หลักสูตรที่มีคุณภาพและมาตรฐาน</w:t>
            </w:r>
            <w:r w:rsidRPr="00E05244">
              <w:rPr>
                <w:rFonts w:ascii="TH SarabunPSK" w:hAnsi="TH SarabunPSK" w:cs="TH SarabunPSK"/>
              </w:rPr>
              <w:t>……………………………………..</w:t>
            </w:r>
          </w:p>
        </w:tc>
        <w:tc>
          <w:tcPr>
            <w:tcW w:w="602" w:type="dxa"/>
            <w:shd w:val="clear" w:color="auto" w:fill="auto"/>
          </w:tcPr>
          <w:p w:rsidR="001239F3" w:rsidRPr="00BE681B" w:rsidRDefault="001239F3" w:rsidP="001239F3">
            <w:pPr>
              <w:ind w:right="-2"/>
              <w:jc w:val="center"/>
              <w:rPr>
                <w:rFonts w:ascii="TH SarabunPSK" w:hAnsi="TH SarabunPSK" w:cs="TH SarabunPSK"/>
                <w:color w:val="000000"/>
              </w:rPr>
            </w:pPr>
            <w:r>
              <w:rPr>
                <w:rFonts w:ascii="TH SarabunPSK" w:hAnsi="TH SarabunPSK" w:cs="TH SarabunPSK"/>
                <w:color w:val="000000"/>
              </w:rPr>
              <w:t>2</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8. อาชีพที่สามารถประกอบได้หลังสำเร็จการศึกษา</w:t>
            </w:r>
            <w:r w:rsidRPr="00E05244">
              <w:rPr>
                <w:rFonts w:ascii="TH SarabunPSK" w:hAnsi="TH SarabunPSK" w:cs="TH SarabunPSK"/>
              </w:rPr>
              <w:t>………………………………………………………..</w:t>
            </w:r>
          </w:p>
        </w:tc>
        <w:tc>
          <w:tcPr>
            <w:tcW w:w="602" w:type="dxa"/>
            <w:shd w:val="clear" w:color="auto" w:fill="auto"/>
          </w:tcPr>
          <w:p w:rsidR="001239F3" w:rsidRPr="00BE681B" w:rsidRDefault="001239F3" w:rsidP="001239F3">
            <w:pPr>
              <w:ind w:right="-2"/>
              <w:jc w:val="center"/>
              <w:rPr>
                <w:rFonts w:ascii="TH SarabunPSK" w:hAnsi="TH SarabunPSK" w:cs="TH SarabunPSK"/>
                <w:color w:val="000000"/>
              </w:rPr>
            </w:pPr>
            <w:r>
              <w:rPr>
                <w:rFonts w:ascii="TH SarabunPSK" w:hAnsi="TH SarabunPSK" w:cs="TH SarabunPSK"/>
                <w:color w:val="000000"/>
              </w:rPr>
              <w:t>2</w:t>
            </w:r>
          </w:p>
        </w:tc>
      </w:tr>
      <w:tr w:rsidR="001239F3" w:rsidRPr="00E05244" w:rsidTr="001239F3">
        <w:tc>
          <w:tcPr>
            <w:tcW w:w="8471" w:type="dxa"/>
            <w:gridSpan w:val="3"/>
            <w:shd w:val="clear" w:color="auto" w:fill="auto"/>
          </w:tcPr>
          <w:p w:rsidR="001239F3" w:rsidRPr="00E05244" w:rsidRDefault="001239F3" w:rsidP="001239F3">
            <w:pPr>
              <w:ind w:right="-2" w:hanging="175"/>
              <w:rPr>
                <w:rFonts w:ascii="TH SarabunPSK" w:hAnsi="TH SarabunPSK" w:cs="TH SarabunPSK"/>
                <w:cs/>
              </w:rPr>
            </w:pPr>
            <w:r w:rsidRPr="00E05244">
              <w:rPr>
                <w:rFonts w:ascii="TH SarabunPSK" w:hAnsi="TH SarabunPSK" w:cs="TH SarabunPSK"/>
                <w:cs/>
              </w:rPr>
              <w:tab/>
            </w:r>
            <w:r w:rsidRPr="00E05244">
              <w:rPr>
                <w:rFonts w:ascii="TH SarabunPSK" w:hAnsi="TH SarabunPSK" w:cs="TH SarabunPSK"/>
                <w:cs/>
              </w:rPr>
              <w:tab/>
              <w:t>9. ชื่อ นามสกุล ตำแหน่ง และคุณวุฒิการศึกษาของอาจารย์ผู้รับผิดชอบหลักสูตร.................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hint="cs"/>
                <w:color w:val="000000"/>
                <w:cs/>
              </w:rPr>
              <w:t>4</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10. สถานที่จัดการเรียนการสอน</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rPr>
              <w:t>4</w:t>
            </w:r>
          </w:p>
        </w:tc>
      </w:tr>
      <w:tr w:rsidR="001239F3" w:rsidRPr="00E05244" w:rsidTr="001239F3">
        <w:tc>
          <w:tcPr>
            <w:tcW w:w="8471" w:type="dxa"/>
            <w:gridSpan w:val="3"/>
            <w:shd w:val="clear" w:color="auto" w:fill="auto"/>
          </w:tcPr>
          <w:p w:rsidR="001239F3" w:rsidRPr="00E05244" w:rsidRDefault="001239F3" w:rsidP="001239F3">
            <w:pPr>
              <w:ind w:right="-2" w:hanging="317"/>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4</w:t>
            </w:r>
          </w:p>
        </w:tc>
      </w:tr>
      <w:tr w:rsidR="001239F3" w:rsidRPr="00E05244" w:rsidTr="001239F3">
        <w:tc>
          <w:tcPr>
            <w:tcW w:w="8471" w:type="dxa"/>
            <w:gridSpan w:val="3"/>
            <w:shd w:val="clear" w:color="auto" w:fill="auto"/>
          </w:tcPr>
          <w:p w:rsidR="001239F3" w:rsidRPr="00E05244" w:rsidRDefault="001239F3" w:rsidP="001239F3">
            <w:pPr>
              <w:ind w:right="-2" w:hanging="317"/>
              <w:rPr>
                <w:rFonts w:ascii="TH SarabunPSK" w:hAnsi="TH SarabunPSK" w:cs="TH SarabunPSK"/>
                <w:spacing w:val="-8"/>
                <w:cs/>
              </w:rPr>
            </w:pP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6</w:t>
            </w:r>
          </w:p>
        </w:tc>
      </w:tr>
      <w:tr w:rsidR="001239F3" w:rsidRPr="00E05244" w:rsidTr="001239F3">
        <w:tc>
          <w:tcPr>
            <w:tcW w:w="8471" w:type="dxa"/>
            <w:gridSpan w:val="3"/>
            <w:shd w:val="clear" w:color="auto" w:fill="auto"/>
          </w:tcPr>
          <w:p w:rsidR="001239F3" w:rsidRPr="00E05244" w:rsidRDefault="001239F3" w:rsidP="001239F3">
            <w:pPr>
              <w:ind w:right="-2" w:hanging="317"/>
              <w:rPr>
                <w:rFonts w:ascii="TH SarabunPSK" w:hAnsi="TH SarabunPSK" w:cs="TH SarabunPSK"/>
                <w:spacing w:val="-6"/>
              </w:rPr>
            </w:pPr>
            <w:r w:rsidRPr="00E05244">
              <w:rPr>
                <w:rFonts w:ascii="TH SarabunPSK" w:hAnsi="TH SarabunPSK" w:cs="TH SarabunPSK"/>
                <w:spacing w:val="-6"/>
                <w:cs/>
              </w:rPr>
              <w:tab/>
            </w:r>
            <w:r w:rsidRPr="00E05244">
              <w:rPr>
                <w:rFonts w:ascii="TH SarabunPSK" w:hAnsi="TH SarabunPSK" w:cs="TH SarabunPSK"/>
                <w:spacing w:val="-6"/>
                <w:cs/>
              </w:rPr>
              <w:tab/>
              <w:t>13. ความสัมพันธ์</w:t>
            </w:r>
            <w:r w:rsidRPr="00E05244">
              <w:rPr>
                <w:rFonts w:ascii="TH SarabunPSK" w:hAnsi="TH SarabunPSK" w:cs="TH SarabunPSK"/>
                <w:spacing w:val="-6"/>
              </w:rPr>
              <w:t xml:space="preserve"> (</w:t>
            </w:r>
            <w:r w:rsidRPr="00E05244">
              <w:rPr>
                <w:rFonts w:ascii="TH SarabunPSK" w:hAnsi="TH SarabunPSK" w:cs="TH SarabunPSK"/>
                <w:spacing w:val="-6"/>
                <w:cs/>
              </w:rPr>
              <w:t>ถ้ามี) กับหลักสูตรอื่นที่เปิดสอนในสำนักวิชา/สาขาวิชาอื่นของมหาวิทยาลัย</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6</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rPr>
            </w:pPr>
            <w:r w:rsidRPr="00E05244">
              <w:rPr>
                <w:rFonts w:ascii="TH SarabunPSK" w:hAnsi="TH SarabunPSK" w:cs="TH SarabunPSK"/>
                <w:b/>
                <w:bCs/>
                <w:cs/>
              </w:rPr>
              <w:t>หมวดที่ 2 ข้อมูลเฉพาะของหลักสูตร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ปรัชญา ความสำคัญ และวัตถุประสงค์ของหลักสูตร</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color w:val="000000"/>
              </w:rPr>
              <w:t>1</w:t>
            </w:r>
            <w:r>
              <w:rPr>
                <w:rFonts w:ascii="TH SarabunPSK" w:hAnsi="TH SarabunPSK" w:cs="TH SarabunPSK"/>
                <w:color w:val="000000"/>
              </w:rPr>
              <w:t>0</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แผนพัฒนาปรับปรุง</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hint="cs"/>
                <w:color w:val="000000"/>
                <w:cs/>
              </w:rPr>
              <w:t>1</w:t>
            </w:r>
            <w:r>
              <w:rPr>
                <w:rFonts w:ascii="TH SarabunPSK" w:hAnsi="TH SarabunPSK" w:cs="TH SarabunPSK"/>
                <w:color w:val="000000"/>
              </w:rPr>
              <w:t>1</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rPr>
            </w:pPr>
            <w:r w:rsidRPr="00E05244">
              <w:rPr>
                <w:rFonts w:ascii="TH SarabunPSK" w:hAnsi="TH SarabunPSK" w:cs="TH SarabunPSK"/>
                <w:b/>
                <w:bCs/>
                <w:cs/>
              </w:rPr>
              <w:t>หมวดที่ 3</w:t>
            </w:r>
            <w:r>
              <w:rPr>
                <w:rFonts w:ascii="TH SarabunPSK" w:hAnsi="TH SarabunPSK" w:cs="TH SarabunPSK" w:hint="cs"/>
                <w:b/>
                <w:bCs/>
                <w:cs/>
              </w:rPr>
              <w:t xml:space="preserve"> </w:t>
            </w:r>
            <w:r w:rsidRPr="00E05244">
              <w:rPr>
                <w:rFonts w:ascii="TH SarabunPSK" w:hAnsi="TH SarabunPSK" w:cs="TH SarabunPSK"/>
                <w:b/>
                <w:bCs/>
                <w:cs/>
              </w:rPr>
              <w:t>ระบบการจัดการศึกษา การดำเนินการ และโครงสร้างหลักสูตร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ระบบการจัดการศึกษา</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hint="cs"/>
                <w:color w:val="000000"/>
                <w:cs/>
              </w:rPr>
              <w:t>1</w:t>
            </w:r>
            <w:r>
              <w:rPr>
                <w:rFonts w:ascii="TH SarabunPSK" w:hAnsi="TH SarabunPSK" w:cs="TH SarabunPSK"/>
                <w:color w:val="000000"/>
              </w:rPr>
              <w:t>2</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การดำเนินการหลักสูตร</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hint="cs"/>
                <w:color w:val="000000"/>
                <w:cs/>
              </w:rPr>
              <w:t>1</w:t>
            </w:r>
            <w:r>
              <w:rPr>
                <w:rFonts w:ascii="TH SarabunPSK" w:hAnsi="TH SarabunPSK" w:cs="TH SarabunPSK"/>
                <w:color w:val="000000"/>
              </w:rPr>
              <w:t>2</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3. หลักสูตรและอาจารย์ผู้สอน</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sidRPr="00E05244">
              <w:rPr>
                <w:rFonts w:ascii="TH SarabunPSK" w:hAnsi="TH SarabunPSK" w:cs="TH SarabunPSK" w:hint="cs"/>
                <w:color w:val="000000"/>
                <w:cs/>
              </w:rPr>
              <w:t>1</w:t>
            </w:r>
            <w:r>
              <w:rPr>
                <w:rFonts w:ascii="TH SarabunPSK" w:hAnsi="TH SarabunPSK" w:cs="TH SarabunPSK"/>
                <w:color w:val="000000"/>
              </w:rPr>
              <w:t>5</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cs/>
              </w:rPr>
            </w:pPr>
            <w:r w:rsidRPr="00E05244">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602" w:type="dxa"/>
            <w:shd w:val="clear" w:color="auto" w:fill="auto"/>
          </w:tcPr>
          <w:p w:rsidR="001239F3" w:rsidRPr="00E05244" w:rsidRDefault="001239F3" w:rsidP="001239F3">
            <w:pPr>
              <w:ind w:right="-2"/>
              <w:jc w:val="center"/>
              <w:rPr>
                <w:rFonts w:ascii="TH SarabunPSK" w:hAnsi="TH SarabunPSK" w:cs="TH SarabunPSK"/>
                <w:color w:val="000000"/>
                <w:cs/>
              </w:rPr>
            </w:pPr>
            <w:r w:rsidRPr="00E05244">
              <w:rPr>
                <w:rFonts w:ascii="TH SarabunPSK" w:hAnsi="TH SarabunPSK" w:cs="TH SarabunPSK"/>
                <w:color w:val="000000"/>
              </w:rPr>
              <w:t>5</w:t>
            </w:r>
            <w:r>
              <w:rPr>
                <w:rFonts w:ascii="TH SarabunPSK" w:hAnsi="TH SarabunPSK" w:cs="TH SarabunPSK"/>
                <w:color w:val="000000"/>
              </w:rPr>
              <w:t>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cs/>
              </w:rPr>
            </w:pPr>
            <w:r w:rsidRPr="00E05244">
              <w:rPr>
                <w:rFonts w:ascii="TH SarabunPSK" w:hAnsi="TH SarabunPSK" w:cs="TH SarabunPSK"/>
                <w:cs/>
              </w:rPr>
              <w:t xml:space="preserve">          5. ข้อกำหนดเกี่ยวกับการทำโครงงานหรืองานวิจัย (ถ้ามี).......................................................</w:t>
            </w:r>
          </w:p>
        </w:tc>
        <w:tc>
          <w:tcPr>
            <w:tcW w:w="602" w:type="dxa"/>
            <w:shd w:val="clear" w:color="auto" w:fill="auto"/>
          </w:tcPr>
          <w:p w:rsidR="001239F3" w:rsidRPr="00E05244" w:rsidRDefault="001239F3" w:rsidP="001239F3">
            <w:pPr>
              <w:ind w:right="-2"/>
              <w:jc w:val="center"/>
              <w:rPr>
                <w:rFonts w:ascii="TH SarabunPSK" w:hAnsi="TH SarabunPSK" w:cs="TH SarabunPSK"/>
                <w:color w:val="000000"/>
                <w:cs/>
              </w:rPr>
            </w:pPr>
            <w:r w:rsidRPr="00E05244">
              <w:rPr>
                <w:rFonts w:ascii="TH SarabunPSK" w:hAnsi="TH SarabunPSK" w:cs="TH SarabunPSK"/>
                <w:color w:val="000000"/>
              </w:rPr>
              <w:t>5</w:t>
            </w:r>
            <w:r>
              <w:rPr>
                <w:rFonts w:ascii="TH SarabunPSK" w:hAnsi="TH SarabunPSK" w:cs="TH SarabunPSK"/>
                <w:color w:val="000000"/>
              </w:rPr>
              <w:t>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4  </w:t>
            </w:r>
            <w:r w:rsidRPr="00E05244">
              <w:rPr>
                <w:rFonts w:ascii="TH SarabunPSK" w:hAnsi="TH SarabunPSK" w:cs="TH SarabunPSK"/>
                <w:b/>
                <w:bCs/>
                <w:cs/>
              </w:rPr>
              <w:t>ผลการเรียนรู้ กลยุทธ์การสอน และการประเมินผล</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การพัฒนาคุณลักษณะพิเศษของนักศึกษา</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56</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r>
            <w:r w:rsidRPr="00E05244">
              <w:rPr>
                <w:rFonts w:ascii="TH SarabunPSK" w:hAnsi="TH SarabunPSK" w:cs="TH SarabunPSK"/>
              </w:rPr>
              <w:t xml:space="preserve">2. </w:t>
            </w:r>
            <w:r w:rsidRPr="00E05244">
              <w:rPr>
                <w:rFonts w:ascii="TH SarabunPSK" w:hAnsi="TH SarabunPSK" w:cs="TH SarabunPSK"/>
                <w:cs/>
              </w:rPr>
              <w:t>การพัฒนาผลการเรียนรู้ในแต่ละด้าน</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57</w:t>
            </w:r>
          </w:p>
        </w:tc>
      </w:tr>
      <w:tr w:rsidR="001239F3" w:rsidRPr="00E05244" w:rsidTr="001239F3">
        <w:trPr>
          <w:trHeight w:val="697"/>
        </w:trPr>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hint="cs"/>
                <w:cs/>
              </w:rPr>
              <w:t xml:space="preserve">          </w:t>
            </w:r>
            <w:r w:rsidRPr="00E05244">
              <w:rPr>
                <w:rFonts w:ascii="TH SarabunPSK" w:hAnsi="TH SarabunPSK" w:cs="TH SarabunPSK"/>
                <w:cs/>
              </w:rPr>
              <w:t>3. แผนที่แสดงการกระจายความรับผิดชอบมาตรฐานผลการเรียนรู้จากหลักสูตรสู่รายวิชา</w:t>
            </w:r>
          </w:p>
          <w:p w:rsidR="001239F3" w:rsidRPr="00E05244" w:rsidRDefault="001239F3" w:rsidP="001239F3">
            <w:pPr>
              <w:ind w:right="-2"/>
              <w:rPr>
                <w:rFonts w:ascii="TH SarabunPSK" w:hAnsi="TH SarabunPSK" w:cs="TH SarabunPSK"/>
              </w:rPr>
            </w:pPr>
            <w:r w:rsidRPr="00E05244">
              <w:rPr>
                <w:rFonts w:ascii="TH SarabunPSK" w:hAnsi="TH SarabunPSK" w:cs="TH SarabunPSK" w:hint="cs"/>
                <w:cs/>
              </w:rPr>
              <w:t xml:space="preserve">             </w:t>
            </w:r>
            <w:r w:rsidRPr="00E05244">
              <w:rPr>
                <w:rFonts w:ascii="TH SarabunPSK" w:hAnsi="TH SarabunPSK" w:cs="TH SarabunPSK"/>
                <w:cs/>
              </w:rPr>
              <w:t>(</w:t>
            </w:r>
            <w:r w:rsidRPr="00E05244">
              <w:rPr>
                <w:rFonts w:ascii="TH SarabunPSK" w:hAnsi="TH SarabunPSK" w:cs="TH SarabunPSK"/>
              </w:rPr>
              <w:t>Curriculum Mapping)</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67</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5  </w:t>
            </w:r>
            <w:r w:rsidRPr="00E05244">
              <w:rPr>
                <w:rFonts w:ascii="TH SarabunPSK" w:hAnsi="TH SarabunPSK" w:cs="TH SarabunPSK"/>
                <w:b/>
                <w:bCs/>
                <w:cs/>
              </w:rPr>
              <w:t>หลักเกณฑ์ในการประเมินผลนักศึกษา</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กฎระเบียบหรือหลักเกณฑ์ในการให้ระดับคะแนน (เกรด)</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73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กระบวนการทวนสอบมาตรฐานผลสัมฤทธิ์ของนักศึกษา</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73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3. เกณฑ์การสำเร็จการศึกษาตามหลักสูตร</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73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6  </w:t>
            </w:r>
            <w:r w:rsidRPr="00E05244">
              <w:rPr>
                <w:rFonts w:ascii="TH SarabunPSK" w:hAnsi="TH SarabunPSK" w:cs="TH SarabunPSK"/>
                <w:b/>
                <w:bCs/>
                <w:cs/>
              </w:rPr>
              <w:t>การพัฒนาคณาจารย์</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การเตรียมการสำหรับอาจารย์ใหม่</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cs/>
              </w:rPr>
            </w:pPr>
            <w:r>
              <w:rPr>
                <w:rFonts w:ascii="TH SarabunPSK" w:hAnsi="TH SarabunPSK" w:cs="TH SarabunPSK"/>
                <w:color w:val="000000"/>
              </w:rPr>
              <w:t>74</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การพัฒนาความรู้และทักษะให้แก่คณาจารย์.......................................................................</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74</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cs/>
              </w:rPr>
            </w:pPr>
            <w:r w:rsidRPr="00E05244">
              <w:rPr>
                <w:rFonts w:ascii="TH SarabunPSK" w:hAnsi="TH SarabunPSK" w:cs="TH SarabunPSK"/>
                <w:b/>
                <w:bCs/>
                <w:cs/>
              </w:rPr>
              <w:lastRenderedPageBreak/>
              <w:t xml:space="preserve">หมวดที่ </w:t>
            </w:r>
            <w:r w:rsidRPr="00E05244">
              <w:rPr>
                <w:rFonts w:ascii="TH SarabunPSK" w:hAnsi="TH SarabunPSK" w:cs="TH SarabunPSK"/>
                <w:b/>
                <w:bCs/>
              </w:rPr>
              <w:t xml:space="preserve">7  </w:t>
            </w:r>
            <w:r w:rsidRPr="00E05244">
              <w:rPr>
                <w:rFonts w:ascii="TH SarabunPSK" w:hAnsi="TH SarabunPSK" w:cs="TH SarabunPSK"/>
                <w:b/>
                <w:bCs/>
                <w:cs/>
              </w:rPr>
              <w:t>การประกันคุณภาพหลักสูตร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การกำกับมาตรฐาน</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hint="cs"/>
                <w:color w:val="000000"/>
                <w:cs/>
              </w:rPr>
            </w:pPr>
            <w:r>
              <w:rPr>
                <w:rFonts w:ascii="TH SarabunPSK" w:hAnsi="TH SarabunPSK" w:cs="TH SarabunPSK"/>
                <w:color w:val="000000"/>
              </w:rPr>
              <w:t>76</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บัณฑิต</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hint="cs"/>
                <w:color w:val="000000"/>
                <w:cs/>
              </w:rPr>
            </w:pPr>
            <w:r>
              <w:rPr>
                <w:rFonts w:ascii="TH SarabunPSK" w:hAnsi="TH SarabunPSK" w:cs="TH SarabunPSK"/>
                <w:color w:val="000000"/>
              </w:rPr>
              <w:t>76</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3. นักศึกษา</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r>
              <w:rPr>
                <w:rFonts w:ascii="TH SarabunPSK" w:hAnsi="TH SarabunPSK" w:cs="TH SarabunPSK"/>
                <w:color w:val="000000"/>
              </w:rPr>
              <w:t>76</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4. อาจารย์</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color w:val="000000"/>
                <w:cs/>
              </w:rPr>
            </w:pPr>
            <w:r>
              <w:rPr>
                <w:rFonts w:ascii="TH SarabunPSK" w:hAnsi="TH SarabunPSK" w:cs="TH SarabunPSK"/>
                <w:color w:val="000000"/>
              </w:rPr>
              <w:t>77</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cs/>
              </w:rPr>
            </w:pPr>
            <w:r w:rsidRPr="00E05244">
              <w:rPr>
                <w:rFonts w:ascii="TH SarabunPSK" w:hAnsi="TH SarabunPSK" w:cs="TH SarabunPSK"/>
                <w:cs/>
              </w:rPr>
              <w:tab/>
              <w:t>5. หลักสูตรการเรียนการสอน การประเมินผู้เรียน.................................................................</w:t>
            </w:r>
          </w:p>
        </w:tc>
        <w:tc>
          <w:tcPr>
            <w:tcW w:w="602" w:type="dxa"/>
            <w:shd w:val="clear" w:color="auto" w:fill="auto"/>
          </w:tcPr>
          <w:p w:rsidR="001239F3" w:rsidRPr="00E05244" w:rsidRDefault="001239F3" w:rsidP="001239F3">
            <w:pPr>
              <w:ind w:right="-2"/>
              <w:jc w:val="center"/>
              <w:rPr>
                <w:rFonts w:ascii="TH SarabunPSK" w:hAnsi="TH SarabunPSK" w:cs="TH SarabunPSK" w:hint="cs"/>
                <w:color w:val="000000"/>
                <w:cs/>
              </w:rPr>
            </w:pPr>
            <w:r>
              <w:rPr>
                <w:rFonts w:ascii="TH SarabunPSK" w:hAnsi="TH SarabunPSK" w:cs="TH SarabunPSK"/>
                <w:color w:val="000000"/>
              </w:rPr>
              <w:t>79</w:t>
            </w:r>
          </w:p>
        </w:tc>
      </w:tr>
      <w:tr w:rsidR="001239F3" w:rsidRPr="00E05244" w:rsidTr="001239F3">
        <w:tc>
          <w:tcPr>
            <w:tcW w:w="8471" w:type="dxa"/>
            <w:gridSpan w:val="3"/>
            <w:shd w:val="clear" w:color="auto" w:fill="auto"/>
          </w:tcPr>
          <w:p w:rsidR="001239F3" w:rsidRPr="00E05244" w:rsidRDefault="001239F3" w:rsidP="001239F3">
            <w:pPr>
              <w:ind w:right="-2" w:hanging="175"/>
              <w:rPr>
                <w:rFonts w:ascii="TH SarabunPSK" w:hAnsi="TH SarabunPSK" w:cs="TH SarabunPSK"/>
                <w:cs/>
              </w:rPr>
            </w:pPr>
            <w:r w:rsidRPr="00E05244">
              <w:rPr>
                <w:rFonts w:ascii="TH SarabunPSK" w:hAnsi="TH SarabunPSK" w:cs="TH SarabunPSK"/>
                <w:cs/>
              </w:rPr>
              <w:tab/>
            </w:r>
            <w:r w:rsidRPr="00E05244">
              <w:rPr>
                <w:rFonts w:ascii="TH SarabunPSK" w:hAnsi="TH SarabunPSK" w:cs="TH SarabunPSK"/>
                <w:cs/>
              </w:rPr>
              <w:tab/>
              <w:t>6. สิ่งสนับสนุนการเรียนรู้.........................................................................................................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cs/>
              </w:rPr>
            </w:pPr>
            <w:r>
              <w:rPr>
                <w:rFonts w:ascii="TH SarabunPSK" w:hAnsi="TH SarabunPSK" w:cs="TH SarabunPSK"/>
                <w:color w:val="000000"/>
              </w:rPr>
              <w:t>80</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 xml:space="preserve">7. ตัวบ่งชี้ผลการดำเนินงาน </w:t>
            </w:r>
            <w:r w:rsidRPr="00E05244">
              <w:rPr>
                <w:rFonts w:ascii="TH SarabunPSK" w:hAnsi="TH SarabunPSK" w:cs="TH SarabunPSK"/>
              </w:rPr>
              <w:t>(Key Performance Indicators)………………………………………..</w:t>
            </w:r>
          </w:p>
        </w:tc>
        <w:tc>
          <w:tcPr>
            <w:tcW w:w="602" w:type="dxa"/>
            <w:shd w:val="clear" w:color="auto" w:fill="auto"/>
          </w:tcPr>
          <w:p w:rsidR="001239F3" w:rsidRPr="00E05244" w:rsidRDefault="001239F3" w:rsidP="001239F3">
            <w:pPr>
              <w:ind w:right="-2"/>
              <w:jc w:val="center"/>
              <w:rPr>
                <w:rFonts w:ascii="TH SarabunPSK" w:hAnsi="TH SarabunPSK" w:cs="TH SarabunPSK" w:hint="cs"/>
                <w:color w:val="000000"/>
                <w:cs/>
              </w:rPr>
            </w:pPr>
            <w:r>
              <w:rPr>
                <w:rFonts w:ascii="TH SarabunPSK" w:hAnsi="TH SarabunPSK" w:cs="TH SarabunPSK"/>
                <w:color w:val="000000"/>
              </w:rPr>
              <w:t>81</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b/>
                <w:bCs/>
                <w: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8  </w:t>
            </w:r>
            <w:r w:rsidRPr="00E05244">
              <w:rPr>
                <w:rFonts w:ascii="TH SarabunPSK" w:hAnsi="TH SarabunPSK" w:cs="TH SarabunPSK"/>
                <w:b/>
                <w:bCs/>
                <w:cs/>
              </w:rPr>
              <w:t>การประเมินและปรับปรุงการดำเนินการของหลักสูตร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rPr>
            </w:pP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1. การประเมินประสิทธิผลของการสอน</w:t>
            </w:r>
            <w:r w:rsidRPr="00E05244">
              <w:rPr>
                <w:rFonts w:ascii="TH SarabunPSK" w:hAnsi="TH SarabunPSK" w:cs="TH SarabunPSK"/>
              </w:rPr>
              <w:t>………………………………………………………………………..</w:t>
            </w:r>
          </w:p>
        </w:tc>
        <w:tc>
          <w:tcPr>
            <w:tcW w:w="602" w:type="dxa"/>
            <w:shd w:val="clear" w:color="auto" w:fill="auto"/>
          </w:tcPr>
          <w:p w:rsidR="001239F3" w:rsidRPr="00E05244" w:rsidRDefault="001239F3" w:rsidP="001239F3">
            <w:pPr>
              <w:ind w:right="-2"/>
              <w:jc w:val="center"/>
              <w:rPr>
                <w:rFonts w:ascii="TH SarabunPSK" w:hAnsi="TH SarabunPSK" w:cs="TH SarabunPSK" w:hint="cs"/>
                <w:color w:val="000000"/>
                <w:cs/>
              </w:rPr>
            </w:pPr>
            <w:r>
              <w:rPr>
                <w:rFonts w:ascii="TH SarabunPSK" w:hAnsi="TH SarabunPSK" w:cs="TH SarabunPSK" w:hint="cs"/>
                <w:color w:val="000000"/>
              </w:rPr>
              <w:t>8</w:t>
            </w:r>
            <w:r>
              <w:rPr>
                <w:rFonts w:ascii="TH SarabunPSK" w:hAnsi="TH SarabunPSK" w:cs="TH SarabunPSK"/>
                <w:color w:val="000000"/>
              </w:rPr>
              <w:t>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2. การประเมินหลักสูตรในภาพรวม</w:t>
            </w:r>
            <w:r w:rsidRPr="00E05244">
              <w:rPr>
                <w:rFonts w:ascii="TH SarabunPSK" w:hAnsi="TH SarabunPSK" w:cs="TH SarabunPSK"/>
              </w:rPr>
              <w:t>………………………………………………………………………………</w:t>
            </w:r>
          </w:p>
        </w:tc>
        <w:tc>
          <w:tcPr>
            <w:tcW w:w="602" w:type="dxa"/>
            <w:shd w:val="clear" w:color="auto" w:fill="auto"/>
          </w:tcPr>
          <w:p w:rsidR="001239F3" w:rsidRDefault="001239F3" w:rsidP="001239F3">
            <w:pPr>
              <w:jc w:val="center"/>
            </w:pPr>
            <w:r w:rsidRPr="00F4610E">
              <w:rPr>
                <w:rFonts w:ascii="TH SarabunPSK" w:hAnsi="TH SarabunPSK" w:cs="TH SarabunPSK" w:hint="cs"/>
                <w:color w:val="000000"/>
              </w:rPr>
              <w:t>8</w:t>
            </w:r>
            <w:r>
              <w:rPr>
                <w:rFonts w:ascii="TH SarabunPSK" w:hAnsi="TH SarabunPSK" w:cs="TH SarabunPSK"/>
                <w:color w:val="000000"/>
              </w:rPr>
              <w:t>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3. การประเมินผลการดำเนินงานตามรายละเอียดหลักสูตร</w:t>
            </w:r>
            <w:r w:rsidRPr="00E05244">
              <w:rPr>
                <w:rFonts w:ascii="TH SarabunPSK" w:hAnsi="TH SarabunPSK" w:cs="TH SarabunPSK"/>
              </w:rPr>
              <w:t>……………………………………………..</w:t>
            </w:r>
          </w:p>
        </w:tc>
        <w:tc>
          <w:tcPr>
            <w:tcW w:w="602" w:type="dxa"/>
            <w:shd w:val="clear" w:color="auto" w:fill="auto"/>
          </w:tcPr>
          <w:p w:rsidR="001239F3" w:rsidRDefault="001239F3" w:rsidP="001239F3">
            <w:pPr>
              <w:jc w:val="center"/>
            </w:pPr>
            <w:r w:rsidRPr="00F4610E">
              <w:rPr>
                <w:rFonts w:ascii="TH SarabunPSK" w:hAnsi="TH SarabunPSK" w:cs="TH SarabunPSK" w:hint="cs"/>
                <w:color w:val="000000"/>
              </w:rPr>
              <w:t>8</w:t>
            </w:r>
            <w:r>
              <w:rPr>
                <w:rFonts w:ascii="TH SarabunPSK" w:hAnsi="TH SarabunPSK" w:cs="TH SarabunPSK"/>
                <w:color w:val="000000"/>
              </w:rPr>
              <w:t>3</w:t>
            </w:r>
          </w:p>
        </w:tc>
      </w:tr>
      <w:tr w:rsidR="001239F3" w:rsidRPr="00E05244" w:rsidTr="001239F3">
        <w:tc>
          <w:tcPr>
            <w:tcW w:w="8471" w:type="dxa"/>
            <w:gridSpan w:val="3"/>
            <w:shd w:val="clear" w:color="auto" w:fill="auto"/>
          </w:tcPr>
          <w:p w:rsidR="001239F3" w:rsidRPr="00E05244" w:rsidRDefault="001239F3" w:rsidP="001239F3">
            <w:pPr>
              <w:ind w:right="-2"/>
              <w:rPr>
                <w:rFonts w:ascii="TH SarabunPSK" w:hAnsi="TH SarabunPSK" w:cs="TH SarabunPSK"/>
              </w:rPr>
            </w:pPr>
            <w:r w:rsidRPr="00E05244">
              <w:rPr>
                <w:rFonts w:ascii="TH SarabunPSK" w:hAnsi="TH SarabunPSK" w:cs="TH SarabunPSK"/>
                <w:cs/>
              </w:rPr>
              <w:tab/>
              <w:t>4. การทบทวนผลการประเมินและวางแผนปรับปรุง</w:t>
            </w:r>
            <w:r w:rsidRPr="00E05244">
              <w:rPr>
                <w:rFonts w:ascii="TH SarabunPSK" w:hAnsi="TH SarabunPSK" w:cs="TH SarabunPSK"/>
              </w:rPr>
              <w:t>……………………………………………………….</w:t>
            </w:r>
          </w:p>
        </w:tc>
        <w:tc>
          <w:tcPr>
            <w:tcW w:w="602" w:type="dxa"/>
            <w:shd w:val="clear" w:color="auto" w:fill="auto"/>
          </w:tcPr>
          <w:p w:rsidR="001239F3" w:rsidRDefault="001239F3" w:rsidP="001239F3">
            <w:pPr>
              <w:jc w:val="center"/>
            </w:pPr>
            <w:r w:rsidRPr="00F4610E">
              <w:rPr>
                <w:rFonts w:ascii="TH SarabunPSK" w:hAnsi="TH SarabunPSK" w:cs="TH SarabunPSK" w:hint="cs"/>
                <w:color w:val="000000"/>
              </w:rPr>
              <w:t>8</w:t>
            </w:r>
            <w:r>
              <w:rPr>
                <w:rFonts w:ascii="TH SarabunPSK" w:hAnsi="TH SarabunPSK" w:cs="TH SarabunPSK"/>
                <w:color w:val="000000"/>
              </w:rPr>
              <w:t>3</w:t>
            </w:r>
          </w:p>
        </w:tc>
      </w:tr>
      <w:tr w:rsidR="001239F3" w:rsidRPr="00E05244" w:rsidTr="001239F3">
        <w:tc>
          <w:tcPr>
            <w:tcW w:w="1668" w:type="dxa"/>
            <w:shd w:val="clear" w:color="auto" w:fill="auto"/>
          </w:tcPr>
          <w:p w:rsidR="001239F3" w:rsidRPr="00E05244" w:rsidRDefault="001239F3" w:rsidP="001239F3">
            <w:pPr>
              <w:ind w:right="-2"/>
              <w:rPr>
                <w:rFonts w:ascii="TH SarabunPSK" w:hAnsi="TH SarabunPSK" w:cs="TH SarabunPSK"/>
                <w:b/>
                <w:bCs/>
                <w:cs/>
              </w:rPr>
            </w:pPr>
            <w:r w:rsidRPr="00E05244">
              <w:rPr>
                <w:rFonts w:ascii="TH SarabunPSK" w:hAnsi="TH SarabunPSK" w:cs="TH SarabunPSK"/>
                <w:b/>
                <w:bCs/>
                <w:cs/>
              </w:rPr>
              <w:t>ภาคผนวก</w:t>
            </w:r>
          </w:p>
        </w:tc>
        <w:tc>
          <w:tcPr>
            <w:tcW w:w="6803" w:type="dxa"/>
            <w:gridSpan w:val="2"/>
            <w:shd w:val="clear" w:color="auto" w:fill="auto"/>
          </w:tcPr>
          <w:p w:rsidR="001239F3" w:rsidRPr="00E05244" w:rsidRDefault="001239F3" w:rsidP="001239F3">
            <w:pPr>
              <w:ind w:right="-2"/>
              <w:rPr>
                <w:rFonts w:ascii="TH SarabunPSK" w:hAnsi="TH SarabunPSK" w:cs="TH SarabunPSK"/>
                <w:b/>
                <w:bCs/>
              </w:rPr>
            </w:pPr>
          </w:p>
        </w:tc>
        <w:tc>
          <w:tcPr>
            <w:tcW w:w="602" w:type="dxa"/>
            <w:shd w:val="clear" w:color="auto" w:fill="auto"/>
          </w:tcPr>
          <w:p w:rsidR="001239F3" w:rsidRPr="00E05244" w:rsidRDefault="001239F3" w:rsidP="001239F3">
            <w:pPr>
              <w:ind w:right="-2"/>
              <w:jc w:val="center"/>
              <w:rPr>
                <w:rFonts w:ascii="TH SarabunPSK" w:hAnsi="TH SarabunPSK" w:cs="TH SarabunPSK"/>
                <w:color w:val="FF0000"/>
              </w:rPr>
            </w:pPr>
          </w:p>
        </w:tc>
      </w:tr>
      <w:tr w:rsidR="001239F3" w:rsidRPr="00E05244" w:rsidTr="001239F3">
        <w:tc>
          <w:tcPr>
            <w:tcW w:w="1952" w:type="dxa"/>
            <w:gridSpan w:val="2"/>
            <w:shd w:val="clear" w:color="auto" w:fill="auto"/>
          </w:tcPr>
          <w:p w:rsidR="001239F3" w:rsidRPr="00E05244" w:rsidRDefault="001239F3" w:rsidP="001239F3">
            <w:pPr>
              <w:tabs>
                <w:tab w:val="left" w:pos="284"/>
              </w:tabs>
              <w:ind w:right="-2"/>
              <w:jc w:val="right"/>
              <w:rPr>
                <w:rFonts w:ascii="TH SarabunPSK" w:hAnsi="TH SarabunPSK" w:cs="TH SarabunPSK"/>
                <w:color w:val="000000"/>
                <w:spacing w:val="-4"/>
              </w:rPr>
            </w:pPr>
            <w:r w:rsidRPr="00E05244">
              <w:rPr>
                <w:rFonts w:ascii="TH SarabunPSK" w:hAnsi="TH SarabunPSK" w:cs="TH SarabunPSK"/>
                <w:b/>
                <w:color w:val="000000"/>
                <w:spacing w:val="-4"/>
                <w:cs/>
              </w:rPr>
              <w:t xml:space="preserve">  ภาคผนวก ก  </w:t>
            </w:r>
          </w:p>
        </w:tc>
        <w:tc>
          <w:tcPr>
            <w:tcW w:w="6519" w:type="dxa"/>
            <w:shd w:val="clear" w:color="auto" w:fill="auto"/>
          </w:tcPr>
          <w:p w:rsidR="001239F3" w:rsidRPr="00E05244" w:rsidRDefault="001239F3" w:rsidP="001239F3">
            <w:pPr>
              <w:ind w:left="34" w:right="-2" w:hanging="34"/>
              <w:rPr>
                <w:rFonts w:ascii="TH SarabunPSK" w:hAnsi="TH SarabunPSK" w:cs="TH SarabunPSK"/>
                <w:b/>
                <w:color w:val="000000"/>
                <w:spacing w:val="-4"/>
              </w:rPr>
            </w:pPr>
            <w:r w:rsidRPr="00E05244">
              <w:rPr>
                <w:rFonts w:ascii="TH SarabunPSK" w:hAnsi="TH SarabunPSK" w:cs="TH SarabunPSK"/>
                <w:b/>
                <w:color w:val="000000"/>
                <w:spacing w:val="-4"/>
                <w:cs/>
              </w:rPr>
              <w:t>ตารางเปรียบเทียบหลักสูตรบริหารธุรกิจบัณฑิต หลักสูตรปรับปรุง พ.ศ. 2560 และหลักสูตรบริหารธุรกิจบัณฑิต สาขาการตลาดดิจิทัลและการสร้างแบรนด์(หลักสูตรปรับปรุง พ.ศ. 2562)</w:t>
            </w:r>
          </w:p>
        </w:tc>
        <w:tc>
          <w:tcPr>
            <w:tcW w:w="602" w:type="dxa"/>
            <w:shd w:val="clear" w:color="auto" w:fill="auto"/>
          </w:tcPr>
          <w:p w:rsidR="001239F3" w:rsidRPr="00E05244" w:rsidRDefault="001239F3" w:rsidP="001239F3">
            <w:pPr>
              <w:ind w:right="-2"/>
              <w:jc w:val="center"/>
              <w:rPr>
                <w:rFonts w:ascii="TH SarabunPSK" w:hAnsi="TH SarabunPSK" w:cs="TH SarabunPSK"/>
                <w:color w:val="000000"/>
                <w:spacing w:val="-4"/>
              </w:rPr>
            </w:pPr>
            <w:r>
              <w:rPr>
                <w:rFonts w:ascii="TH SarabunPSK" w:hAnsi="TH SarabunPSK" w:cs="TH SarabunPSK"/>
                <w:color w:val="000000"/>
                <w:spacing w:val="-4"/>
              </w:rPr>
              <w:t>84</w:t>
            </w:r>
          </w:p>
        </w:tc>
      </w:tr>
      <w:tr w:rsidR="001239F3" w:rsidRPr="00E05244" w:rsidTr="001239F3">
        <w:tc>
          <w:tcPr>
            <w:tcW w:w="1952" w:type="dxa"/>
            <w:gridSpan w:val="2"/>
            <w:shd w:val="clear" w:color="auto" w:fill="auto"/>
          </w:tcPr>
          <w:p w:rsidR="001239F3" w:rsidRPr="00E05244" w:rsidRDefault="001239F3" w:rsidP="001239F3">
            <w:pPr>
              <w:tabs>
                <w:tab w:val="left" w:pos="284"/>
              </w:tabs>
              <w:ind w:right="-2"/>
              <w:jc w:val="right"/>
              <w:rPr>
                <w:rFonts w:ascii="TH SarabunPSK" w:hAnsi="TH SarabunPSK" w:cs="TH SarabunPSK"/>
                <w:b/>
                <w:color w:val="000000"/>
                <w:spacing w:val="-4"/>
              </w:rPr>
            </w:pPr>
            <w:r w:rsidRPr="00E05244">
              <w:rPr>
                <w:rFonts w:ascii="TH SarabunPSK" w:hAnsi="TH SarabunPSK" w:cs="TH SarabunPSK"/>
                <w:b/>
                <w:color w:val="000000"/>
                <w:cs/>
              </w:rPr>
              <w:t xml:space="preserve">          </w:t>
            </w:r>
            <w:r w:rsidRPr="00E05244">
              <w:rPr>
                <w:rFonts w:ascii="TH SarabunPSK" w:hAnsi="TH SarabunPSK" w:cs="TH SarabunPSK"/>
                <w:b/>
                <w:color w:val="000000"/>
                <w:spacing w:val="-4"/>
                <w:cs/>
              </w:rPr>
              <w:t>ภาค</w:t>
            </w:r>
            <w:r w:rsidRPr="00E05244">
              <w:rPr>
                <w:rFonts w:ascii="TH SarabunPSK" w:hAnsi="TH SarabunPSK" w:cs="TH SarabunPSK"/>
                <w:b/>
                <w:color w:val="000000"/>
                <w:cs/>
              </w:rPr>
              <w:t>ผนวก ข</w:t>
            </w:r>
          </w:p>
        </w:tc>
        <w:tc>
          <w:tcPr>
            <w:tcW w:w="6519" w:type="dxa"/>
            <w:shd w:val="clear" w:color="auto" w:fill="auto"/>
          </w:tcPr>
          <w:p w:rsidR="001239F3" w:rsidRPr="00E05244" w:rsidRDefault="001239F3" w:rsidP="001239F3">
            <w:pPr>
              <w:ind w:right="-2"/>
              <w:rPr>
                <w:rFonts w:ascii="TH SarabunPSK" w:hAnsi="TH SarabunPSK" w:cs="TH SarabunPSK"/>
                <w:b/>
                <w:color w:val="000000"/>
              </w:rPr>
            </w:pPr>
            <w:r w:rsidRPr="00E05244">
              <w:rPr>
                <w:rFonts w:ascii="TH SarabunPSK" w:hAnsi="TH SarabunPSK" w:cs="TH SarabunPSK"/>
                <w:b/>
                <w:color w:val="000000"/>
                <w:cs/>
              </w:rPr>
              <w:t>คำสั่งแต่งตั้งคณะกรรมการปรับปรุงหลักสูตรบริหารธุรกิจ สาขาการตลาดดิจิทัลและการสร้างแบรนด์</w:t>
            </w:r>
            <w:r w:rsidRPr="00E05244">
              <w:rPr>
                <w:rFonts w:ascii="TH SarabunPSK" w:hAnsi="TH SarabunPSK" w:cs="TH SarabunPSK"/>
                <w:b/>
                <w:color w:val="000000"/>
              </w:rPr>
              <w:t xml:space="preserve"> </w:t>
            </w:r>
            <w:r w:rsidRPr="00E05244">
              <w:rPr>
                <w:rFonts w:ascii="TH SarabunPSK" w:hAnsi="TH SarabunPSK" w:cs="TH SarabunPSK"/>
                <w:b/>
                <w:color w:val="000000"/>
                <w:cs/>
              </w:rPr>
              <w:t>(หลักสูตรปรับปรุง พ.ศ. 2562)</w:t>
            </w:r>
          </w:p>
        </w:tc>
        <w:tc>
          <w:tcPr>
            <w:tcW w:w="602" w:type="dxa"/>
            <w:shd w:val="clear" w:color="auto" w:fill="auto"/>
          </w:tcPr>
          <w:p w:rsidR="001239F3" w:rsidRPr="00E05244" w:rsidRDefault="001239F3" w:rsidP="001239F3">
            <w:pPr>
              <w:ind w:right="-2"/>
              <w:jc w:val="center"/>
              <w:rPr>
                <w:rFonts w:ascii="TH SarabunPSK" w:hAnsi="TH SarabunPSK" w:cs="TH SarabunPSK"/>
                <w:color w:val="000000"/>
                <w:spacing w:val="-4"/>
                <w:cs/>
              </w:rPr>
            </w:pPr>
            <w:r>
              <w:rPr>
                <w:rFonts w:ascii="TH SarabunPSK" w:hAnsi="TH SarabunPSK" w:cs="TH SarabunPSK"/>
                <w:color w:val="000000"/>
                <w:spacing w:val="-4"/>
              </w:rPr>
              <w:t>91</w:t>
            </w:r>
          </w:p>
        </w:tc>
      </w:tr>
      <w:tr w:rsidR="001239F3" w:rsidRPr="00E05244" w:rsidTr="001239F3">
        <w:tc>
          <w:tcPr>
            <w:tcW w:w="1952" w:type="dxa"/>
            <w:gridSpan w:val="2"/>
            <w:shd w:val="clear" w:color="auto" w:fill="auto"/>
          </w:tcPr>
          <w:p w:rsidR="001239F3" w:rsidRPr="00E05244" w:rsidRDefault="001239F3" w:rsidP="001239F3">
            <w:pPr>
              <w:tabs>
                <w:tab w:val="left" w:pos="284"/>
              </w:tabs>
              <w:ind w:right="-2"/>
              <w:jc w:val="right"/>
              <w:rPr>
                <w:rFonts w:ascii="TH SarabunPSK" w:hAnsi="TH SarabunPSK" w:cs="TH SarabunPSK"/>
                <w:b/>
                <w:color w:val="000000"/>
                <w:spacing w:val="-4"/>
              </w:rPr>
            </w:pPr>
            <w:r w:rsidRPr="00E05244">
              <w:rPr>
                <w:rFonts w:ascii="TH SarabunPSK" w:hAnsi="TH SarabunPSK" w:cs="TH SarabunPSK"/>
                <w:b/>
                <w:color w:val="000000"/>
                <w:cs/>
              </w:rPr>
              <w:t xml:space="preserve">          </w:t>
            </w:r>
            <w:r w:rsidRPr="00E05244">
              <w:rPr>
                <w:rFonts w:ascii="TH SarabunPSK" w:hAnsi="TH SarabunPSK" w:cs="TH SarabunPSK"/>
                <w:b/>
                <w:color w:val="000000"/>
                <w:spacing w:val="-4"/>
                <w:cs/>
              </w:rPr>
              <w:t>ภาค</w:t>
            </w:r>
            <w:r w:rsidRPr="00E05244">
              <w:rPr>
                <w:rFonts w:ascii="TH SarabunPSK" w:hAnsi="TH SarabunPSK" w:cs="TH SarabunPSK"/>
                <w:b/>
                <w:color w:val="000000"/>
                <w:cs/>
              </w:rPr>
              <w:t>ผนวก ค</w:t>
            </w:r>
          </w:p>
        </w:tc>
        <w:tc>
          <w:tcPr>
            <w:tcW w:w="6519" w:type="dxa"/>
            <w:shd w:val="clear" w:color="auto" w:fill="auto"/>
          </w:tcPr>
          <w:p w:rsidR="001239F3" w:rsidRPr="00E05244" w:rsidRDefault="001239F3" w:rsidP="001239F3">
            <w:pPr>
              <w:ind w:right="-2"/>
              <w:rPr>
                <w:rFonts w:ascii="TH SarabunPSK" w:hAnsi="TH SarabunPSK" w:cs="TH SarabunPSK"/>
                <w:b/>
                <w:cs/>
              </w:rPr>
            </w:pPr>
            <w:r w:rsidRPr="00E05244">
              <w:rPr>
                <w:rFonts w:ascii="TH SarabunPSK" w:hAnsi="TH SarabunPSK" w:cs="TH SarabunPSK"/>
                <w:b/>
                <w:cs/>
              </w:rPr>
              <w:t>ประวัติและผลงานทางวิชาการของอาจารย์ประจำหลักสูตร</w:t>
            </w:r>
          </w:p>
        </w:tc>
        <w:tc>
          <w:tcPr>
            <w:tcW w:w="602" w:type="dxa"/>
            <w:shd w:val="clear" w:color="auto" w:fill="auto"/>
          </w:tcPr>
          <w:p w:rsidR="001239F3" w:rsidRPr="00E05244" w:rsidRDefault="001239F3" w:rsidP="001239F3">
            <w:pPr>
              <w:ind w:right="-2"/>
              <w:jc w:val="center"/>
              <w:rPr>
                <w:rFonts w:ascii="TH SarabunPSK" w:hAnsi="TH SarabunPSK" w:cs="TH SarabunPSK"/>
                <w:color w:val="000000"/>
                <w:spacing w:val="-4"/>
                <w:cs/>
              </w:rPr>
            </w:pPr>
            <w:r>
              <w:rPr>
                <w:rFonts w:ascii="TH SarabunPSK" w:hAnsi="TH SarabunPSK" w:cs="TH SarabunPSK"/>
                <w:color w:val="000000"/>
                <w:spacing w:val="-4"/>
              </w:rPr>
              <w:t>92</w:t>
            </w:r>
          </w:p>
        </w:tc>
      </w:tr>
      <w:tr w:rsidR="001239F3" w:rsidRPr="00E05244" w:rsidTr="001239F3">
        <w:tc>
          <w:tcPr>
            <w:tcW w:w="1952" w:type="dxa"/>
            <w:gridSpan w:val="2"/>
            <w:shd w:val="clear" w:color="auto" w:fill="auto"/>
          </w:tcPr>
          <w:p w:rsidR="001239F3" w:rsidRPr="00E05244" w:rsidRDefault="001239F3" w:rsidP="001239F3">
            <w:pPr>
              <w:tabs>
                <w:tab w:val="left" w:pos="284"/>
              </w:tabs>
              <w:ind w:right="-2"/>
              <w:jc w:val="center"/>
              <w:rPr>
                <w:rFonts w:ascii="TH SarabunPSK" w:hAnsi="TH SarabunPSK" w:cs="TH SarabunPSK"/>
                <w:b/>
                <w:color w:val="000000"/>
              </w:rPr>
            </w:pPr>
            <w:r w:rsidRPr="00E05244">
              <w:rPr>
                <w:rFonts w:ascii="TH SarabunPSK" w:hAnsi="TH SarabunPSK" w:cs="TH SarabunPSK"/>
                <w:b/>
                <w:color w:val="000000"/>
                <w:cs/>
              </w:rPr>
              <w:t xml:space="preserve">          </w:t>
            </w:r>
            <w:r w:rsidRPr="00E05244">
              <w:rPr>
                <w:rFonts w:ascii="TH SarabunPSK" w:hAnsi="TH SarabunPSK" w:cs="TH SarabunPSK"/>
                <w:b/>
                <w:color w:val="000000"/>
                <w:spacing w:val="-4"/>
                <w:cs/>
              </w:rPr>
              <w:t>ภาค</w:t>
            </w:r>
            <w:r w:rsidRPr="00E05244">
              <w:rPr>
                <w:rFonts w:ascii="TH SarabunPSK" w:hAnsi="TH SarabunPSK" w:cs="TH SarabunPSK"/>
                <w:b/>
                <w:color w:val="000000"/>
                <w:cs/>
              </w:rPr>
              <w:t>ผนวก ง</w:t>
            </w:r>
          </w:p>
        </w:tc>
        <w:tc>
          <w:tcPr>
            <w:tcW w:w="6519" w:type="dxa"/>
            <w:shd w:val="clear" w:color="auto" w:fill="auto"/>
          </w:tcPr>
          <w:p w:rsidR="001239F3" w:rsidRPr="00E05244" w:rsidRDefault="001239F3" w:rsidP="001239F3">
            <w:pPr>
              <w:ind w:right="-2"/>
              <w:rPr>
                <w:rFonts w:ascii="TH SarabunPSK" w:hAnsi="TH SarabunPSK" w:cs="TH SarabunPSK"/>
                <w:b/>
                <w:color w:val="000000"/>
                <w:cs/>
              </w:rPr>
            </w:pPr>
            <w:r w:rsidRPr="00E05244">
              <w:rPr>
                <w:rFonts w:ascii="TH SarabunPSK" w:hAnsi="TH SarabunPSK" w:cs="TH SarabunPSK"/>
                <w:b/>
                <w:color w:val="000000"/>
                <w:cs/>
              </w:rPr>
              <w:t>ข้อบังคับมหาวิทยาลัยวลัยลักษณ์ ว่าด้วยการศึกษาขั้นปริญญาตรี พ.ศ. 256</w:t>
            </w:r>
            <w:r w:rsidRPr="00E05244">
              <w:rPr>
                <w:rFonts w:ascii="TH SarabunPSK" w:hAnsi="TH SarabunPSK" w:cs="TH SarabunPSK"/>
                <w:bCs/>
                <w:color w:val="000000"/>
              </w:rPr>
              <w:t>0</w:t>
            </w:r>
          </w:p>
        </w:tc>
        <w:tc>
          <w:tcPr>
            <w:tcW w:w="602" w:type="dxa"/>
            <w:shd w:val="clear" w:color="auto" w:fill="auto"/>
          </w:tcPr>
          <w:p w:rsidR="001239F3" w:rsidRPr="00E05244" w:rsidRDefault="001239F3" w:rsidP="001239F3">
            <w:pPr>
              <w:ind w:right="-2"/>
              <w:jc w:val="center"/>
              <w:rPr>
                <w:rFonts w:ascii="TH SarabunPSK" w:hAnsi="TH SarabunPSK" w:cs="TH SarabunPSK"/>
                <w:color w:val="000000"/>
                <w:spacing w:val="-4"/>
                <w:cs/>
              </w:rPr>
            </w:pPr>
            <w:r>
              <w:rPr>
                <w:rFonts w:ascii="TH SarabunPSK" w:hAnsi="TH SarabunPSK" w:cs="TH SarabunPSK"/>
                <w:color w:val="000000"/>
                <w:spacing w:val="-4"/>
              </w:rPr>
              <w:t>126</w:t>
            </w:r>
          </w:p>
        </w:tc>
      </w:tr>
      <w:bookmarkEnd w:id="5"/>
    </w:tbl>
    <w:p w:rsidR="001239F3" w:rsidRPr="00E05244" w:rsidRDefault="001239F3" w:rsidP="00352EB3">
      <w:pPr>
        <w:ind w:right="-2"/>
        <w:rPr>
          <w:rFonts w:ascii="TH SarabunPSK" w:hAnsi="TH SarabunPSK" w:cs="TH SarabunPSK"/>
          <w:b/>
          <w:bCs/>
        </w:rPr>
        <w:sectPr w:rsidR="001239F3" w:rsidRPr="00E05244" w:rsidSect="00366A79">
          <w:footerReference w:type="default" r:id="rId11"/>
          <w:footerReference w:type="first" r:id="rId12"/>
          <w:type w:val="continuous"/>
          <w:pgSz w:w="11906" w:h="16838" w:code="9"/>
          <w:pgMar w:top="1418" w:right="1418" w:bottom="1418" w:left="1418" w:header="720" w:footer="153" w:gutter="0"/>
          <w:pgNumType w:start="1"/>
          <w:cols w:space="708"/>
          <w:titlePg/>
          <w:docGrid w:linePitch="435"/>
        </w:sectPr>
      </w:pPr>
    </w:p>
    <w:p w:rsidR="000B0837" w:rsidRPr="00E05244" w:rsidRDefault="000B0837" w:rsidP="00500D08">
      <w:pPr>
        <w:ind w:right="-2"/>
        <w:jc w:val="center"/>
        <w:rPr>
          <w:rFonts w:ascii="TH SarabunPSK" w:hAnsi="TH SarabunPSK" w:cs="TH SarabunPSK"/>
          <w:b/>
          <w:bCs/>
          <w:cs/>
        </w:rPr>
      </w:pPr>
      <w:r w:rsidRPr="00E05244">
        <w:rPr>
          <w:rFonts w:ascii="TH SarabunPSK" w:hAnsi="TH SarabunPSK" w:cs="TH SarabunPSK"/>
          <w:b/>
          <w:bCs/>
          <w:cs/>
        </w:rPr>
        <w:lastRenderedPageBreak/>
        <w:t>รายละเอียดของหลักสูตร</w:t>
      </w:r>
    </w:p>
    <w:p w:rsidR="000B0837" w:rsidRPr="00E05244" w:rsidRDefault="000B0837" w:rsidP="00500D08">
      <w:pPr>
        <w:ind w:right="-2"/>
        <w:jc w:val="center"/>
        <w:rPr>
          <w:rFonts w:ascii="TH SarabunPSK" w:hAnsi="TH SarabunPSK" w:cs="TH SarabunPSK"/>
          <w:b/>
          <w:bCs/>
        </w:rPr>
      </w:pPr>
      <w:r w:rsidRPr="00E05244">
        <w:rPr>
          <w:rFonts w:ascii="TH SarabunPSK" w:hAnsi="TH SarabunPSK" w:cs="TH SarabunPSK"/>
          <w:b/>
          <w:bCs/>
          <w:cs/>
        </w:rPr>
        <w:t>หลักสูตร</w:t>
      </w:r>
      <w:r w:rsidR="00F72C59" w:rsidRPr="00E05244">
        <w:rPr>
          <w:rFonts w:ascii="TH SarabunPSK" w:hAnsi="TH SarabunPSK" w:cs="TH SarabunPSK"/>
          <w:b/>
          <w:bCs/>
          <w:cs/>
        </w:rPr>
        <w:t>บริหารธุรกิจบัณฑิต</w:t>
      </w:r>
      <w:r w:rsidR="00A11689" w:rsidRPr="00E05244">
        <w:rPr>
          <w:rFonts w:ascii="TH SarabunPSK" w:hAnsi="TH SarabunPSK" w:cs="TH SarabunPSK"/>
          <w:b/>
          <w:bCs/>
        </w:rPr>
        <w:t xml:space="preserve"> </w:t>
      </w:r>
      <w:r w:rsidR="00A11689" w:rsidRPr="00E05244">
        <w:rPr>
          <w:rFonts w:ascii="TH SarabunPSK" w:hAnsi="TH SarabunPSK" w:cs="TH SarabunPSK"/>
          <w:b/>
          <w:bCs/>
          <w:cs/>
        </w:rPr>
        <w:t>สาขาการตลาดดิจิทัลและการสร้างแบรนด์</w:t>
      </w:r>
    </w:p>
    <w:p w:rsidR="000B0837" w:rsidRPr="00E05244" w:rsidRDefault="00714E4F" w:rsidP="00500D08">
      <w:pPr>
        <w:ind w:right="-2"/>
        <w:jc w:val="center"/>
        <w:rPr>
          <w:rFonts w:ascii="TH SarabunPSK" w:hAnsi="TH SarabunPSK" w:cs="TH SarabunPSK"/>
          <w:b/>
          <w:bCs/>
        </w:rPr>
      </w:pPr>
      <w:r w:rsidRPr="00E05244">
        <w:rPr>
          <w:rFonts w:ascii="TH SarabunPSK" w:hAnsi="TH SarabunPSK" w:cs="TH SarabunPSK"/>
          <w:b/>
          <w:bCs/>
          <w:cs/>
        </w:rPr>
        <w:t xml:space="preserve"> </w:t>
      </w:r>
      <w:r w:rsidR="00C96C26" w:rsidRPr="00E05244">
        <w:rPr>
          <w:rFonts w:ascii="TH SarabunPSK" w:hAnsi="TH SarabunPSK" w:cs="TH SarabunPSK"/>
          <w:b/>
          <w:bCs/>
          <w:cs/>
        </w:rPr>
        <w:t>(หลักสูตร</w:t>
      </w:r>
      <w:r w:rsidR="00DF65F2" w:rsidRPr="00E05244">
        <w:rPr>
          <w:rFonts w:ascii="TH SarabunPSK" w:hAnsi="TH SarabunPSK" w:cs="TH SarabunPSK"/>
          <w:b/>
          <w:bCs/>
          <w:cs/>
        </w:rPr>
        <w:t>ปรับปรุง พ.ศ. 256</w:t>
      </w:r>
      <w:r w:rsidR="00A11689" w:rsidRPr="00E05244">
        <w:rPr>
          <w:rFonts w:ascii="TH SarabunPSK" w:hAnsi="TH SarabunPSK" w:cs="TH SarabunPSK"/>
          <w:b/>
          <w:bCs/>
        </w:rPr>
        <w:t>2</w:t>
      </w:r>
      <w:r w:rsidR="000B0837" w:rsidRPr="00E05244">
        <w:rPr>
          <w:rFonts w:ascii="TH SarabunPSK" w:hAnsi="TH SarabunPSK" w:cs="TH SarabunPSK"/>
          <w:b/>
          <w:bCs/>
          <w:cs/>
        </w:rPr>
        <w:t>)</w:t>
      </w:r>
    </w:p>
    <w:p w:rsidR="000B0837" w:rsidRPr="00E05244" w:rsidRDefault="000B0837" w:rsidP="00500D08">
      <w:pPr>
        <w:ind w:right="-2"/>
        <w:jc w:val="thaiDistribute"/>
        <w:rPr>
          <w:rFonts w:ascii="TH SarabunPSK" w:hAnsi="TH SarabunPSK" w:cs="TH SarabunPSK"/>
          <w:b/>
          <w:bCs/>
        </w:rPr>
      </w:pPr>
    </w:p>
    <w:p w:rsidR="000B0837" w:rsidRPr="00E05244" w:rsidRDefault="000B0837" w:rsidP="00500D08">
      <w:pPr>
        <w:tabs>
          <w:tab w:val="left" w:pos="2835"/>
        </w:tabs>
        <w:ind w:right="-2"/>
        <w:jc w:val="thaiDistribute"/>
        <w:rPr>
          <w:rFonts w:ascii="TH SarabunPSK" w:hAnsi="TH SarabunPSK" w:cs="TH SarabunPSK"/>
          <w:b/>
          <w:bCs/>
        </w:rPr>
      </w:pPr>
      <w:r w:rsidRPr="00E05244">
        <w:rPr>
          <w:rFonts w:ascii="TH SarabunPSK" w:hAnsi="TH SarabunPSK" w:cs="TH SarabunPSK"/>
          <w:b/>
          <w:bCs/>
          <w:cs/>
        </w:rPr>
        <w:t>ชื่อสถาบันอุดมศึกษา</w:t>
      </w:r>
      <w:r w:rsidRPr="00E05244">
        <w:rPr>
          <w:rFonts w:ascii="TH SarabunPSK" w:hAnsi="TH SarabunPSK" w:cs="TH SarabunPSK"/>
          <w:b/>
          <w:bCs/>
          <w:cs/>
        </w:rPr>
        <w:tab/>
      </w:r>
      <w:r w:rsidRPr="00E05244">
        <w:rPr>
          <w:rFonts w:ascii="TH SarabunPSK" w:hAnsi="TH SarabunPSK" w:cs="TH SarabunPSK"/>
          <w:cs/>
        </w:rPr>
        <w:t>มหาวิทยาลัยวลัยลักษณ์</w:t>
      </w:r>
    </w:p>
    <w:p w:rsidR="000B0837" w:rsidRDefault="000B0837" w:rsidP="00500D08">
      <w:pPr>
        <w:tabs>
          <w:tab w:val="left" w:pos="2835"/>
        </w:tabs>
        <w:ind w:right="-2"/>
        <w:jc w:val="thaiDistribute"/>
        <w:rPr>
          <w:rFonts w:ascii="TH SarabunPSK" w:hAnsi="TH SarabunPSK" w:cs="TH SarabunPSK"/>
        </w:rPr>
      </w:pPr>
      <w:r w:rsidRPr="00E05244">
        <w:rPr>
          <w:rFonts w:ascii="TH SarabunPSK" w:hAnsi="TH SarabunPSK" w:cs="TH SarabunPSK"/>
          <w:b/>
          <w:bCs/>
          <w:cs/>
        </w:rPr>
        <w:t>วิทยาเขต/คณะ/ภาควิชา</w:t>
      </w:r>
      <w:r w:rsidRPr="00E05244">
        <w:rPr>
          <w:rFonts w:ascii="TH SarabunPSK" w:hAnsi="TH SarabunPSK" w:cs="TH SarabunPSK"/>
          <w:b/>
          <w:bCs/>
          <w:cs/>
        </w:rPr>
        <w:tab/>
      </w:r>
      <w:r w:rsidRPr="00E05244">
        <w:rPr>
          <w:rFonts w:ascii="TH SarabunPSK" w:hAnsi="TH SarabunPSK" w:cs="TH SarabunPSK"/>
          <w:cs/>
        </w:rPr>
        <w:t>สำนักวิชา</w:t>
      </w:r>
      <w:r w:rsidR="00542601" w:rsidRPr="00E05244">
        <w:rPr>
          <w:rFonts w:ascii="TH SarabunPSK" w:hAnsi="TH SarabunPSK" w:cs="TH SarabunPSK"/>
          <w:cs/>
        </w:rPr>
        <w:t>การจัดการ</w:t>
      </w:r>
    </w:p>
    <w:p w:rsidR="00FA030C" w:rsidRPr="00FA030C" w:rsidRDefault="00FA030C" w:rsidP="00500D08">
      <w:pPr>
        <w:tabs>
          <w:tab w:val="left" w:pos="2835"/>
        </w:tabs>
        <w:ind w:right="-2"/>
        <w:jc w:val="thaiDistribute"/>
        <w:rPr>
          <w:rFonts w:ascii="TH SarabunPSK" w:hAnsi="TH SarabunPSK" w:cs="TH SarabunPSK"/>
          <w:b/>
          <w:bCs/>
          <w:sz w:val="16"/>
          <w:szCs w:val="16"/>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1   </w:t>
      </w:r>
      <w:r w:rsidRPr="00E05244">
        <w:rPr>
          <w:rFonts w:ascii="TH SarabunPSK" w:hAnsi="TH SarabunPSK" w:cs="TH SarabunPSK"/>
          <w:b/>
          <w:bCs/>
          <w:cs/>
        </w:rPr>
        <w:t>ข้อมูลทั่วไป</w:t>
      </w:r>
    </w:p>
    <w:p w:rsidR="00FA030C" w:rsidRPr="00FA030C" w:rsidRDefault="00FA030C" w:rsidP="00500D08">
      <w:pPr>
        <w:tabs>
          <w:tab w:val="left" w:pos="360"/>
        </w:tabs>
        <w:ind w:right="-2"/>
        <w:rPr>
          <w:rFonts w:ascii="TH SarabunPSK" w:eastAsia="Batang" w:hAnsi="TH SarabunPSK" w:cs="TH SarabunPSK"/>
          <w:b/>
          <w:bCs/>
          <w:color w:val="000000"/>
          <w:sz w:val="16"/>
          <w:szCs w:val="16"/>
          <w:lang w:eastAsia="ko-KR"/>
        </w:rPr>
      </w:pPr>
    </w:p>
    <w:p w:rsidR="000B0837" w:rsidRPr="00E05244" w:rsidRDefault="000B0837" w:rsidP="00500D08">
      <w:pPr>
        <w:tabs>
          <w:tab w:val="left" w:pos="360"/>
        </w:tabs>
        <w:ind w:right="-2"/>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1</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lang w:eastAsia="ko-KR"/>
        </w:rPr>
        <w:tab/>
      </w:r>
      <w:r w:rsidRPr="00E05244">
        <w:rPr>
          <w:rFonts w:ascii="TH SarabunPSK" w:eastAsia="Batang" w:hAnsi="TH SarabunPSK" w:cs="TH SarabunPSK"/>
          <w:b/>
          <w:bCs/>
          <w:color w:val="000000"/>
          <w:cs/>
          <w:lang w:eastAsia="ko-KR"/>
        </w:rPr>
        <w:t>รหัสและชื่อหลักสูตร</w:t>
      </w:r>
    </w:p>
    <w:tbl>
      <w:tblPr>
        <w:tblW w:w="8778" w:type="dxa"/>
        <w:tblInd w:w="828" w:type="dxa"/>
        <w:tblLook w:val="01E0" w:firstRow="1" w:lastRow="1" w:firstColumn="1" w:lastColumn="1" w:noHBand="0" w:noVBand="0"/>
      </w:tblPr>
      <w:tblGrid>
        <w:gridCol w:w="2541"/>
        <w:gridCol w:w="6237"/>
      </w:tblGrid>
      <w:tr w:rsidR="000B0837" w:rsidRPr="00E05244" w:rsidTr="0006273B">
        <w:tc>
          <w:tcPr>
            <w:tcW w:w="2541" w:type="dxa"/>
          </w:tcPr>
          <w:p w:rsidR="000B0837" w:rsidRPr="00E05244" w:rsidRDefault="000B0837" w:rsidP="00500D08">
            <w:pPr>
              <w:tabs>
                <w:tab w:val="left" w:pos="360"/>
              </w:tabs>
              <w:ind w:right="-2"/>
              <w:rPr>
                <w:rFonts w:ascii="TH SarabunPSK" w:eastAsia="Batang" w:hAnsi="TH SarabunPSK" w:cs="TH SarabunPSK"/>
                <w:spacing w:val="-6"/>
                <w:lang w:eastAsia="ko-KR"/>
              </w:rPr>
            </w:pPr>
            <w:r w:rsidRPr="00E05244">
              <w:rPr>
                <w:rFonts w:ascii="TH SarabunPSK" w:eastAsia="Batang" w:hAnsi="TH SarabunPSK" w:cs="TH SarabunPSK"/>
                <w:spacing w:val="-6"/>
                <w:cs/>
                <w:lang w:eastAsia="ko-KR"/>
              </w:rPr>
              <w:t xml:space="preserve">รหัสหลักสูตร  </w:t>
            </w:r>
            <w:r w:rsidRPr="00E05244">
              <w:rPr>
                <w:rFonts w:ascii="TH SarabunPSK" w:eastAsia="Batang" w:hAnsi="TH SarabunPSK" w:cs="TH SarabunPSK"/>
                <w:spacing w:val="-6"/>
                <w:lang w:eastAsia="ko-KR"/>
              </w:rPr>
              <w:t>:</w:t>
            </w:r>
          </w:p>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ชื่อหลักสูตรภาษาไทย </w:t>
            </w:r>
            <w:r w:rsidRPr="00E05244">
              <w:rPr>
                <w:rFonts w:ascii="TH SarabunPSK" w:eastAsia="Batang" w:hAnsi="TH SarabunPSK" w:cs="TH SarabunPSK"/>
                <w:lang w:eastAsia="ko-KR"/>
              </w:rPr>
              <w:t xml:space="preserve">:  </w:t>
            </w:r>
          </w:p>
        </w:tc>
        <w:tc>
          <w:tcPr>
            <w:tcW w:w="6237" w:type="dxa"/>
          </w:tcPr>
          <w:p w:rsidR="006E3C89" w:rsidRPr="00237D39" w:rsidRDefault="006E3C89" w:rsidP="006E3C89">
            <w:pPr>
              <w:tabs>
                <w:tab w:val="left" w:pos="540"/>
                <w:tab w:val="left" w:pos="900"/>
              </w:tabs>
              <w:ind w:right="-2"/>
              <w:rPr>
                <w:rFonts w:ascii="TH SarabunPSK" w:eastAsia="Batang" w:hAnsi="TH SarabunPSK" w:cs="TH SarabunPSK"/>
                <w:color w:val="000000"/>
                <w:lang w:eastAsia="ko-KR"/>
              </w:rPr>
            </w:pPr>
            <w:r>
              <w:rPr>
                <w:rFonts w:ascii="TH SarabunPSK" w:eastAsia="Batang" w:hAnsi="TH SarabunPSK" w:cs="TH SarabunPSK"/>
                <w:color w:val="000000"/>
                <w:lang w:eastAsia="ko-KR"/>
              </w:rPr>
              <w:t>……………………..</w:t>
            </w:r>
          </w:p>
          <w:p w:rsidR="000B0837" w:rsidRPr="00E05244" w:rsidRDefault="00343904" w:rsidP="00500D08">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cs/>
                <w:lang w:eastAsia="ko-KR"/>
              </w:rPr>
              <w:t>หลักสูตรบริหารธุรกิจบัณฑิต</w:t>
            </w:r>
            <w:r w:rsidR="009D5BB1" w:rsidRPr="00E05244">
              <w:rPr>
                <w:rFonts w:ascii="TH SarabunPSK" w:eastAsia="Batang" w:hAnsi="TH SarabunPSK" w:cs="TH SarabunPSK"/>
                <w:lang w:eastAsia="ko-KR"/>
              </w:rPr>
              <w:t xml:space="preserve"> </w:t>
            </w:r>
            <w:r w:rsidR="00A11689" w:rsidRPr="00E05244">
              <w:rPr>
                <w:rFonts w:ascii="TH SarabunPSK" w:eastAsia="Batang" w:hAnsi="TH SarabunPSK" w:cs="TH SarabunPSK" w:hint="cs"/>
                <w:cs/>
                <w:lang w:eastAsia="ko-KR"/>
              </w:rPr>
              <w:t>สาขา</w:t>
            </w:r>
            <w:r w:rsidR="009D5BB1" w:rsidRPr="00E05244">
              <w:rPr>
                <w:rFonts w:ascii="TH SarabunPSK" w:eastAsia="Batang" w:hAnsi="TH SarabunPSK" w:cs="TH SarabunPSK"/>
                <w:cs/>
                <w:lang w:eastAsia="ko-KR"/>
              </w:rPr>
              <w:t>การตลาด</w:t>
            </w:r>
            <w:r w:rsidR="009D5BB1" w:rsidRPr="00E05244">
              <w:rPr>
                <w:rFonts w:ascii="TH SarabunPSK" w:eastAsia="Batang" w:hAnsi="TH SarabunPSK" w:cs="TH SarabunPSK" w:hint="cs"/>
                <w:cs/>
                <w:lang w:eastAsia="ko-KR"/>
              </w:rPr>
              <w:t>ดิจิทัลและการสร้างแบรนด์</w:t>
            </w:r>
            <w:r w:rsidR="009D5BB1" w:rsidRPr="00E05244">
              <w:rPr>
                <w:rFonts w:ascii="TH SarabunPSK" w:eastAsia="Batang" w:hAnsi="TH SarabunPSK" w:cs="TH SarabunPSK"/>
                <w:cs/>
                <w:lang w:eastAsia="ko-KR"/>
              </w:rPr>
              <w:t xml:space="preserve">   </w:t>
            </w:r>
          </w:p>
        </w:tc>
      </w:tr>
      <w:tr w:rsidR="000B0837" w:rsidRPr="00E05244" w:rsidTr="0006273B">
        <w:tc>
          <w:tcPr>
            <w:tcW w:w="2541" w:type="dxa"/>
          </w:tcPr>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ชื่อหลักสูตรภาษาอังกฤษ </w:t>
            </w:r>
            <w:r w:rsidRPr="00E05244">
              <w:rPr>
                <w:rFonts w:ascii="TH SarabunPSK" w:eastAsia="Batang" w:hAnsi="TH SarabunPSK" w:cs="TH SarabunPSK"/>
                <w:lang w:eastAsia="ko-KR"/>
              </w:rPr>
              <w:t>:</w:t>
            </w:r>
          </w:p>
        </w:tc>
        <w:tc>
          <w:tcPr>
            <w:tcW w:w="6237" w:type="dxa"/>
          </w:tcPr>
          <w:p w:rsidR="000B0837" w:rsidRPr="00E05244" w:rsidRDefault="00343904"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Bachelor of Business Administration Program</w:t>
            </w:r>
            <w:r w:rsidR="009D5BB1" w:rsidRPr="00E05244">
              <w:rPr>
                <w:rFonts w:ascii="TH SarabunPSK" w:eastAsia="Batang" w:hAnsi="TH SarabunPSK" w:cs="TH SarabunPSK"/>
                <w:lang w:eastAsia="ko-KR"/>
              </w:rPr>
              <w:t xml:space="preserve"> </w:t>
            </w:r>
            <w:r w:rsidR="00A11689" w:rsidRPr="00E05244">
              <w:rPr>
                <w:rFonts w:ascii="TH SarabunPSK" w:eastAsia="Batang" w:hAnsi="TH SarabunPSK" w:cs="TH SarabunPSK"/>
                <w:lang w:eastAsia="ko-KR"/>
              </w:rPr>
              <w:t xml:space="preserve">in </w:t>
            </w:r>
            <w:r w:rsidR="009D5BB1" w:rsidRPr="00E05244">
              <w:rPr>
                <w:rFonts w:ascii="TH SarabunPSK" w:eastAsia="Batang" w:hAnsi="TH SarabunPSK" w:cs="TH SarabunPSK"/>
                <w:lang w:eastAsia="ko-KR"/>
              </w:rPr>
              <w:t>Digital Marketing and Branding</w:t>
            </w:r>
          </w:p>
        </w:tc>
      </w:tr>
    </w:tbl>
    <w:p w:rsidR="000B0837" w:rsidRPr="00FA030C" w:rsidRDefault="000B0837" w:rsidP="00500D08">
      <w:pPr>
        <w:tabs>
          <w:tab w:val="left" w:pos="900"/>
        </w:tabs>
        <w:ind w:right="-2"/>
        <w:rPr>
          <w:rFonts w:ascii="TH SarabunPSK" w:eastAsia="Batang" w:hAnsi="TH SarabunPSK" w:cs="TH SarabunPSK"/>
          <w:b/>
          <w:bCs/>
          <w:sz w:val="16"/>
          <w:szCs w:val="16"/>
          <w:lang w:eastAsia="ko-KR"/>
        </w:rPr>
      </w:pPr>
    </w:p>
    <w:p w:rsidR="000B0837" w:rsidRPr="00E05244" w:rsidRDefault="000B0837" w:rsidP="00500D08">
      <w:pPr>
        <w:tabs>
          <w:tab w:val="left" w:pos="900"/>
        </w:tabs>
        <w:ind w:right="-2"/>
        <w:rPr>
          <w:rFonts w:ascii="TH SarabunPSK" w:eastAsia="Batang" w:hAnsi="TH SarabunPSK" w:cs="TH SarabunPSK"/>
          <w:lang w:eastAsia="ko-KR"/>
        </w:rPr>
      </w:pPr>
      <w:r w:rsidRPr="00E05244">
        <w:rPr>
          <w:rFonts w:ascii="TH SarabunPSK" w:eastAsia="Batang" w:hAnsi="TH SarabunPSK" w:cs="TH SarabunPSK"/>
          <w:b/>
          <w:bCs/>
          <w:cs/>
          <w:lang w:eastAsia="ko-KR"/>
        </w:rPr>
        <w:t>2</w:t>
      </w:r>
      <w:r w:rsidRPr="00E05244">
        <w:rPr>
          <w:rFonts w:ascii="TH SarabunPSK" w:eastAsia="Batang" w:hAnsi="TH SarabunPSK" w:cs="TH SarabunPSK"/>
          <w:b/>
          <w:bCs/>
          <w:lang w:eastAsia="ko-KR"/>
        </w:rPr>
        <w:t xml:space="preserve">.  </w:t>
      </w:r>
      <w:r w:rsidRPr="00E05244">
        <w:rPr>
          <w:rFonts w:ascii="TH SarabunPSK" w:eastAsia="Batang" w:hAnsi="TH SarabunPSK" w:cs="TH SarabunPSK"/>
          <w:b/>
          <w:bCs/>
          <w:cs/>
          <w:lang w:eastAsia="ko-KR"/>
        </w:rPr>
        <w:t>ชื่อปริญญาและสาขา</w:t>
      </w:r>
    </w:p>
    <w:tbl>
      <w:tblPr>
        <w:tblW w:w="8739" w:type="dxa"/>
        <w:tblInd w:w="828" w:type="dxa"/>
        <w:tblLook w:val="01E0" w:firstRow="1" w:lastRow="1" w:firstColumn="1" w:lastColumn="1" w:noHBand="0" w:noVBand="0"/>
      </w:tblPr>
      <w:tblGrid>
        <w:gridCol w:w="1620"/>
        <w:gridCol w:w="900"/>
        <w:gridCol w:w="6219"/>
      </w:tblGrid>
      <w:tr w:rsidR="000B0837" w:rsidRPr="00E05244" w:rsidTr="003D07CE">
        <w:tc>
          <w:tcPr>
            <w:tcW w:w="1620" w:type="dxa"/>
          </w:tcPr>
          <w:p w:rsidR="000B0837" w:rsidRPr="00E05244" w:rsidRDefault="000B0837"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cs/>
                <w:lang w:eastAsia="ko-KR"/>
              </w:rPr>
              <w:t xml:space="preserve">ภาษาไทย </w:t>
            </w:r>
            <w:r w:rsidRPr="00E05244">
              <w:rPr>
                <w:rFonts w:ascii="TH SarabunPSK" w:eastAsia="Batang" w:hAnsi="TH SarabunPSK" w:cs="TH SarabunPSK"/>
                <w:lang w:eastAsia="ko-KR"/>
              </w:rPr>
              <w:t xml:space="preserve">:  </w:t>
            </w:r>
          </w:p>
          <w:p w:rsidR="000B0837" w:rsidRPr="00E05244" w:rsidRDefault="000B0837" w:rsidP="00500D08">
            <w:pPr>
              <w:tabs>
                <w:tab w:val="left" w:pos="360"/>
              </w:tabs>
              <w:ind w:right="-2"/>
              <w:rPr>
                <w:rFonts w:ascii="TH SarabunPSK" w:eastAsia="Batang" w:hAnsi="TH SarabunPSK" w:cs="TH SarabunPSK"/>
                <w:b/>
                <w:bCs/>
                <w:lang w:eastAsia="ko-KR"/>
              </w:rPr>
            </w:pPr>
          </w:p>
        </w:tc>
        <w:tc>
          <w:tcPr>
            <w:tcW w:w="900" w:type="dxa"/>
          </w:tcPr>
          <w:p w:rsidR="000B0837" w:rsidRPr="00E05244" w:rsidRDefault="000B0837" w:rsidP="00500D08">
            <w:pPr>
              <w:tabs>
                <w:tab w:val="left" w:pos="540"/>
                <w:tab w:val="left" w:pos="900"/>
              </w:tabs>
              <w:ind w:right="-2"/>
              <w:rPr>
                <w:rFonts w:ascii="TH SarabunPSK" w:eastAsia="Batang" w:hAnsi="TH SarabunPSK" w:cs="TH SarabunPSK"/>
                <w:lang w:eastAsia="ko-KR"/>
              </w:rPr>
            </w:pPr>
            <w:r w:rsidRPr="00E05244">
              <w:rPr>
                <w:rFonts w:ascii="TH SarabunPSK" w:eastAsia="Batang" w:hAnsi="TH SarabunPSK" w:cs="TH SarabunPSK"/>
                <w:cs/>
                <w:lang w:eastAsia="ko-KR"/>
              </w:rPr>
              <w:t xml:space="preserve">ชื่อเต็ม      </w:t>
            </w:r>
          </w:p>
          <w:p w:rsidR="000B0837" w:rsidRPr="00E05244" w:rsidRDefault="000B0837" w:rsidP="00500D08">
            <w:pPr>
              <w:tabs>
                <w:tab w:val="left" w:pos="540"/>
                <w:tab w:val="left" w:pos="900"/>
              </w:tabs>
              <w:ind w:right="-2"/>
              <w:rPr>
                <w:rFonts w:ascii="TH SarabunPSK" w:eastAsia="Batang" w:hAnsi="TH SarabunPSK" w:cs="TH SarabunPSK"/>
                <w:lang w:eastAsia="ko-KR"/>
              </w:rPr>
            </w:pPr>
            <w:r w:rsidRPr="00E05244">
              <w:rPr>
                <w:rFonts w:ascii="TH SarabunPSK" w:eastAsia="Batang" w:hAnsi="TH SarabunPSK" w:cs="TH SarabunPSK"/>
                <w:cs/>
                <w:lang w:eastAsia="ko-KR"/>
              </w:rPr>
              <w:t xml:space="preserve">ชื่อย่อ       </w:t>
            </w:r>
          </w:p>
        </w:tc>
        <w:tc>
          <w:tcPr>
            <w:tcW w:w="6219" w:type="dxa"/>
          </w:tcPr>
          <w:p w:rsidR="000B0837" w:rsidRPr="00E05244" w:rsidRDefault="00343904" w:rsidP="003D07CE">
            <w:pPr>
              <w:tabs>
                <w:tab w:val="left" w:pos="540"/>
                <w:tab w:val="left" w:pos="900"/>
              </w:tabs>
              <w:ind w:left="-195" w:right="-2" w:firstLine="195"/>
              <w:rPr>
                <w:rFonts w:ascii="TH SarabunPSK" w:eastAsia="Batang" w:hAnsi="TH SarabunPSK" w:cs="TH SarabunPSK"/>
                <w:lang w:eastAsia="ko-KR"/>
              </w:rPr>
            </w:pPr>
            <w:r w:rsidRPr="00E05244">
              <w:rPr>
                <w:rFonts w:ascii="TH SarabunPSK" w:eastAsia="Batang" w:hAnsi="TH SarabunPSK" w:cs="TH SarabunPSK"/>
                <w:cs/>
                <w:lang w:eastAsia="ko-KR"/>
              </w:rPr>
              <w:t>บริหารธุรกิจบัณฑิต</w:t>
            </w:r>
            <w:r w:rsidR="000B0837" w:rsidRPr="00E05244">
              <w:rPr>
                <w:rFonts w:ascii="TH SarabunPSK" w:eastAsia="Batang" w:hAnsi="TH SarabunPSK" w:cs="TH SarabunPSK"/>
                <w:cs/>
                <w:lang w:eastAsia="ko-KR"/>
              </w:rPr>
              <w:t xml:space="preserve"> </w:t>
            </w:r>
            <w:r w:rsidR="00845499" w:rsidRPr="00E05244">
              <w:rPr>
                <w:rFonts w:ascii="TH SarabunPSK" w:eastAsia="Batang" w:hAnsi="TH SarabunPSK" w:cs="TH SarabunPSK" w:hint="cs"/>
                <w:cs/>
                <w:lang w:eastAsia="ko-KR"/>
              </w:rPr>
              <w:t>(</w:t>
            </w:r>
            <w:r w:rsidR="00845499" w:rsidRPr="00E05244">
              <w:rPr>
                <w:rFonts w:ascii="TH SarabunPSK" w:eastAsia="Batang" w:hAnsi="TH SarabunPSK" w:cs="TH SarabunPSK"/>
                <w:cs/>
                <w:lang w:eastAsia="ko-KR"/>
              </w:rPr>
              <w:t>การตลาด</w:t>
            </w:r>
            <w:r w:rsidR="00845499" w:rsidRPr="00E05244">
              <w:rPr>
                <w:rFonts w:ascii="TH SarabunPSK" w:eastAsia="Batang" w:hAnsi="TH SarabunPSK" w:cs="TH SarabunPSK" w:hint="cs"/>
                <w:cs/>
                <w:lang w:eastAsia="ko-KR"/>
              </w:rPr>
              <w:t>ดิจิ</w:t>
            </w:r>
            <w:r w:rsidR="00346833" w:rsidRPr="00E05244">
              <w:rPr>
                <w:rFonts w:ascii="TH SarabunPSK" w:eastAsia="Batang" w:hAnsi="TH SarabunPSK" w:cs="TH SarabunPSK" w:hint="cs"/>
                <w:cs/>
                <w:lang w:eastAsia="ko-KR"/>
              </w:rPr>
              <w:t>ทั</w:t>
            </w:r>
            <w:r w:rsidR="00845499" w:rsidRPr="00E05244">
              <w:rPr>
                <w:rFonts w:ascii="TH SarabunPSK" w:eastAsia="Batang" w:hAnsi="TH SarabunPSK" w:cs="TH SarabunPSK" w:hint="cs"/>
                <w:cs/>
                <w:lang w:eastAsia="ko-KR"/>
              </w:rPr>
              <w:t>ลและการสร้างแบรนด์)</w:t>
            </w:r>
          </w:p>
          <w:p w:rsidR="000B0837" w:rsidRPr="00E05244" w:rsidRDefault="00343904" w:rsidP="00500D08">
            <w:pPr>
              <w:tabs>
                <w:tab w:val="left" w:pos="540"/>
                <w:tab w:val="left" w:pos="900"/>
              </w:tabs>
              <w:ind w:right="-2"/>
              <w:rPr>
                <w:rFonts w:ascii="TH SarabunPSK" w:eastAsia="Batang" w:hAnsi="TH SarabunPSK" w:cs="TH SarabunPSK" w:hint="cs"/>
                <w:lang w:eastAsia="ko-KR"/>
              </w:rPr>
            </w:pPr>
            <w:r w:rsidRPr="00E05244">
              <w:rPr>
                <w:rFonts w:ascii="TH SarabunPSK" w:eastAsia="Batang" w:hAnsi="TH SarabunPSK" w:cs="TH SarabunPSK"/>
                <w:cs/>
                <w:lang w:eastAsia="ko-KR"/>
              </w:rPr>
              <w:t>บธ</w:t>
            </w:r>
            <w:r w:rsidRPr="00E05244">
              <w:rPr>
                <w:rFonts w:ascii="TH SarabunPSK" w:eastAsia="Batang" w:hAnsi="TH SarabunPSK" w:cs="TH SarabunPSK"/>
                <w:lang w:eastAsia="ko-KR"/>
              </w:rPr>
              <w:t>.</w:t>
            </w:r>
            <w:r w:rsidRPr="00E05244">
              <w:rPr>
                <w:rFonts w:ascii="TH SarabunPSK" w:eastAsia="Batang" w:hAnsi="TH SarabunPSK" w:cs="TH SarabunPSK"/>
                <w:cs/>
                <w:lang w:eastAsia="ko-KR"/>
              </w:rPr>
              <w:t>บ</w:t>
            </w:r>
            <w:r w:rsidR="000B0837" w:rsidRPr="00E05244">
              <w:rPr>
                <w:rFonts w:ascii="TH SarabunPSK" w:eastAsia="Batang" w:hAnsi="TH SarabunPSK" w:cs="TH SarabunPSK"/>
                <w:cs/>
                <w:lang w:eastAsia="ko-KR"/>
              </w:rPr>
              <w:t>.</w:t>
            </w:r>
            <w:r w:rsidR="00845499" w:rsidRPr="00E05244">
              <w:rPr>
                <w:rFonts w:ascii="TH SarabunPSK" w:eastAsia="Batang" w:hAnsi="TH SarabunPSK" w:cs="TH SarabunPSK" w:hint="cs"/>
                <w:cs/>
                <w:lang w:eastAsia="ko-KR"/>
              </w:rPr>
              <w:t xml:space="preserve"> (</w:t>
            </w:r>
            <w:r w:rsidR="00845499" w:rsidRPr="00E05244">
              <w:rPr>
                <w:rFonts w:ascii="TH SarabunPSK" w:eastAsia="Batang" w:hAnsi="TH SarabunPSK" w:cs="TH SarabunPSK"/>
                <w:cs/>
                <w:lang w:eastAsia="ko-KR"/>
              </w:rPr>
              <w:t>การตลาด</w:t>
            </w:r>
            <w:r w:rsidR="00845499" w:rsidRPr="00E05244">
              <w:rPr>
                <w:rFonts w:ascii="TH SarabunPSK" w:eastAsia="Batang" w:hAnsi="TH SarabunPSK" w:cs="TH SarabunPSK" w:hint="cs"/>
                <w:cs/>
                <w:lang w:eastAsia="ko-KR"/>
              </w:rPr>
              <w:t>ดิจิ</w:t>
            </w:r>
            <w:r w:rsidR="00346833" w:rsidRPr="00E05244">
              <w:rPr>
                <w:rFonts w:ascii="TH SarabunPSK" w:eastAsia="Batang" w:hAnsi="TH SarabunPSK" w:cs="TH SarabunPSK" w:hint="cs"/>
                <w:cs/>
                <w:lang w:eastAsia="ko-KR"/>
              </w:rPr>
              <w:t>ทั</w:t>
            </w:r>
            <w:r w:rsidR="00845499" w:rsidRPr="00E05244">
              <w:rPr>
                <w:rFonts w:ascii="TH SarabunPSK" w:eastAsia="Batang" w:hAnsi="TH SarabunPSK" w:cs="TH SarabunPSK" w:hint="cs"/>
                <w:cs/>
                <w:lang w:eastAsia="ko-KR"/>
              </w:rPr>
              <w:t>ลและการสร้างแบรนด์)</w:t>
            </w:r>
            <w:r w:rsidRPr="00E05244">
              <w:rPr>
                <w:rFonts w:ascii="TH SarabunPSK" w:eastAsia="Batang" w:hAnsi="TH SarabunPSK" w:cs="TH SarabunPSK"/>
                <w:cs/>
                <w:lang w:eastAsia="ko-KR"/>
              </w:rPr>
              <w:t xml:space="preserve">   </w:t>
            </w:r>
          </w:p>
        </w:tc>
      </w:tr>
      <w:tr w:rsidR="000B0837" w:rsidRPr="00E05244" w:rsidTr="003D07CE">
        <w:tc>
          <w:tcPr>
            <w:tcW w:w="1620" w:type="dxa"/>
          </w:tcPr>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ภาษาอังกฤษ </w:t>
            </w:r>
            <w:r w:rsidRPr="00E05244">
              <w:rPr>
                <w:rFonts w:ascii="TH SarabunPSK" w:eastAsia="Batang" w:hAnsi="TH SarabunPSK" w:cs="TH SarabunPSK"/>
                <w:lang w:eastAsia="ko-KR"/>
              </w:rPr>
              <w:t>:</w:t>
            </w:r>
          </w:p>
        </w:tc>
        <w:tc>
          <w:tcPr>
            <w:tcW w:w="900" w:type="dxa"/>
          </w:tcPr>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ชื่อเต็ม     </w:t>
            </w:r>
          </w:p>
          <w:p w:rsidR="009D5BB1" w:rsidRPr="00E05244" w:rsidRDefault="009D5BB1" w:rsidP="00500D08">
            <w:pPr>
              <w:tabs>
                <w:tab w:val="left" w:pos="360"/>
              </w:tabs>
              <w:ind w:right="-2"/>
              <w:rPr>
                <w:rFonts w:ascii="TH SarabunPSK" w:eastAsia="Batang" w:hAnsi="TH SarabunPSK" w:cs="TH SarabunPSK"/>
                <w:lang w:eastAsia="ko-KR"/>
              </w:rPr>
            </w:pPr>
          </w:p>
          <w:p w:rsidR="000B0837" w:rsidRPr="00E05244" w:rsidRDefault="000B0837" w:rsidP="00500D08">
            <w:pPr>
              <w:tabs>
                <w:tab w:val="left" w:pos="360"/>
              </w:tabs>
              <w:ind w:right="-2"/>
              <w:rPr>
                <w:rFonts w:ascii="TH SarabunPSK" w:eastAsia="Batang" w:hAnsi="TH SarabunPSK" w:cs="TH SarabunPSK"/>
                <w:b/>
                <w:bCs/>
                <w:lang w:eastAsia="ko-KR"/>
              </w:rPr>
            </w:pPr>
            <w:r w:rsidRPr="00E05244">
              <w:rPr>
                <w:rFonts w:ascii="TH SarabunPSK" w:eastAsia="Batang" w:hAnsi="TH SarabunPSK" w:cs="TH SarabunPSK"/>
                <w:cs/>
                <w:lang w:eastAsia="ko-KR"/>
              </w:rPr>
              <w:t xml:space="preserve">ชื่อย่อ       </w:t>
            </w:r>
          </w:p>
        </w:tc>
        <w:tc>
          <w:tcPr>
            <w:tcW w:w="6219" w:type="dxa"/>
          </w:tcPr>
          <w:p w:rsidR="009D5BB1" w:rsidRPr="00E05244" w:rsidRDefault="00343904"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 xml:space="preserve">Bachelor of Business Administration </w:t>
            </w:r>
          </w:p>
          <w:p w:rsidR="008D09A1" w:rsidRPr="00E05244" w:rsidRDefault="009D5BB1"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(Digital Marketing and Branding)</w:t>
            </w:r>
          </w:p>
          <w:p w:rsidR="000B0837" w:rsidRPr="00E05244" w:rsidRDefault="00343904" w:rsidP="00500D08">
            <w:pPr>
              <w:tabs>
                <w:tab w:val="left" w:pos="360"/>
              </w:tabs>
              <w:ind w:right="-2"/>
              <w:rPr>
                <w:rFonts w:ascii="TH SarabunPSK" w:eastAsia="Batang" w:hAnsi="TH SarabunPSK" w:cs="TH SarabunPSK"/>
                <w:lang w:eastAsia="ko-KR"/>
              </w:rPr>
            </w:pPr>
            <w:r w:rsidRPr="00E05244">
              <w:rPr>
                <w:rFonts w:ascii="TH SarabunPSK" w:eastAsia="Batang" w:hAnsi="TH SarabunPSK" w:cs="TH SarabunPSK"/>
                <w:lang w:eastAsia="ko-KR"/>
              </w:rPr>
              <w:t xml:space="preserve">B.B.A. </w:t>
            </w:r>
            <w:r w:rsidR="009D5BB1" w:rsidRPr="00E05244">
              <w:rPr>
                <w:rFonts w:ascii="TH SarabunPSK" w:eastAsia="Batang" w:hAnsi="TH SarabunPSK" w:cs="TH SarabunPSK"/>
                <w:lang w:eastAsia="ko-KR"/>
              </w:rPr>
              <w:t>(Digital Marketing and Branding)</w:t>
            </w:r>
          </w:p>
        </w:tc>
      </w:tr>
    </w:tbl>
    <w:p w:rsidR="000B0837" w:rsidRPr="00E05244" w:rsidRDefault="000B0837" w:rsidP="00500D08">
      <w:pPr>
        <w:tabs>
          <w:tab w:val="left" w:pos="540"/>
          <w:tab w:val="left" w:pos="900"/>
        </w:tabs>
        <w:ind w:right="-2"/>
        <w:rPr>
          <w:rFonts w:ascii="TH SarabunPSK" w:eastAsia="Batang" w:hAnsi="TH SarabunPSK" w:cs="TH SarabunPSK"/>
          <w:b/>
          <w:bCs/>
          <w:cs/>
          <w:lang w:eastAsia="ko-KR"/>
        </w:rPr>
      </w:pPr>
      <w:r w:rsidRPr="00E05244">
        <w:rPr>
          <w:rFonts w:ascii="TH SarabunPSK" w:eastAsia="Batang" w:hAnsi="TH SarabunPSK" w:cs="TH SarabunPSK"/>
          <w:b/>
          <w:bCs/>
          <w:cs/>
          <w:lang w:eastAsia="ko-KR"/>
        </w:rPr>
        <w:t>3</w:t>
      </w:r>
      <w:r w:rsidRPr="00E05244">
        <w:rPr>
          <w:rFonts w:ascii="TH SarabunPSK" w:eastAsia="Batang" w:hAnsi="TH SarabunPSK" w:cs="TH SarabunPSK"/>
          <w:b/>
          <w:bCs/>
          <w:lang w:eastAsia="ko-KR"/>
        </w:rPr>
        <w:t xml:space="preserve">.  </w:t>
      </w:r>
      <w:r w:rsidRPr="00E05244">
        <w:rPr>
          <w:rFonts w:ascii="TH SarabunPSK" w:eastAsia="Batang" w:hAnsi="TH SarabunPSK" w:cs="TH SarabunPSK"/>
          <w:b/>
          <w:bCs/>
          <w:cs/>
          <w:lang w:eastAsia="ko-KR"/>
        </w:rPr>
        <w:t>วิชาเอก</w:t>
      </w:r>
    </w:p>
    <w:p w:rsidR="000B0837" w:rsidRPr="00E05244" w:rsidRDefault="000B0837" w:rsidP="00500D08">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b/>
          <w:bCs/>
          <w:lang w:eastAsia="ko-KR"/>
        </w:rPr>
        <w:tab/>
      </w:r>
      <w:r w:rsidR="003D07CE" w:rsidRPr="00E05244">
        <w:rPr>
          <w:rFonts w:ascii="TH SarabunPSK" w:eastAsia="Batang" w:hAnsi="TH SarabunPSK" w:cs="TH SarabunPSK" w:hint="cs"/>
          <w:cs/>
          <w:lang w:eastAsia="ko-KR"/>
        </w:rPr>
        <w:t>-ไม่มี-</w:t>
      </w:r>
    </w:p>
    <w:p w:rsidR="0073430C" w:rsidRPr="00E05244" w:rsidRDefault="0073430C" w:rsidP="00500D08">
      <w:pPr>
        <w:tabs>
          <w:tab w:val="left" w:pos="540"/>
          <w:tab w:val="left" w:pos="900"/>
        </w:tabs>
        <w:ind w:right="-2"/>
        <w:rPr>
          <w:rFonts w:ascii="TH SarabunPSK" w:eastAsia="Batang" w:hAnsi="TH SarabunPSK" w:cs="TH SarabunPSK"/>
          <w:sz w:val="16"/>
          <w:szCs w:val="16"/>
          <w:lang w:eastAsia="ko-KR"/>
        </w:rPr>
      </w:pPr>
    </w:p>
    <w:p w:rsidR="000B0837" w:rsidRPr="00E05244" w:rsidRDefault="000B0837" w:rsidP="00500D08">
      <w:pPr>
        <w:tabs>
          <w:tab w:val="left" w:pos="540"/>
          <w:tab w:val="left" w:pos="900"/>
        </w:tabs>
        <w:ind w:right="-2"/>
        <w:rPr>
          <w:rFonts w:ascii="TH SarabunPSK" w:eastAsia="Batang" w:hAnsi="TH SarabunPSK" w:cs="TH SarabunPSK"/>
          <w:b/>
          <w:bCs/>
          <w:lang w:eastAsia="ko-KR"/>
        </w:rPr>
      </w:pPr>
      <w:r w:rsidRPr="00E05244">
        <w:rPr>
          <w:rFonts w:ascii="TH SarabunPSK" w:eastAsia="Batang" w:hAnsi="TH SarabunPSK" w:cs="TH SarabunPSK"/>
          <w:b/>
          <w:bCs/>
          <w:cs/>
          <w:lang w:eastAsia="ko-KR"/>
        </w:rPr>
        <w:t>4</w:t>
      </w:r>
      <w:r w:rsidRPr="00E05244">
        <w:rPr>
          <w:rFonts w:ascii="TH SarabunPSK" w:eastAsia="Batang" w:hAnsi="TH SarabunPSK" w:cs="TH SarabunPSK"/>
          <w:b/>
          <w:bCs/>
          <w:lang w:eastAsia="ko-KR"/>
        </w:rPr>
        <w:t xml:space="preserve">.  </w:t>
      </w:r>
      <w:r w:rsidRPr="00E05244">
        <w:rPr>
          <w:rFonts w:ascii="TH SarabunPSK" w:eastAsia="Batang" w:hAnsi="TH SarabunPSK" w:cs="TH SarabunPSK"/>
          <w:b/>
          <w:bCs/>
          <w:cs/>
          <w:lang w:eastAsia="ko-KR"/>
        </w:rPr>
        <w:t>จำนวนหน่วยกิตที่เรียนตลอดหลักสูตร</w:t>
      </w:r>
    </w:p>
    <w:p w:rsidR="0073430C" w:rsidRDefault="00343904" w:rsidP="0073430C">
      <w:pPr>
        <w:tabs>
          <w:tab w:val="left" w:pos="540"/>
          <w:tab w:val="left" w:pos="900"/>
        </w:tabs>
        <w:ind w:right="-2"/>
        <w:rPr>
          <w:rFonts w:ascii="TH SarabunPSK" w:eastAsia="Batang" w:hAnsi="TH SarabunPSK" w:cs="TH SarabunPSK"/>
          <w:b/>
          <w:bCs/>
          <w:color w:val="FF0000"/>
          <w:lang w:eastAsia="ko-KR"/>
        </w:rPr>
      </w:pPr>
      <w:r w:rsidRPr="00E05244">
        <w:rPr>
          <w:rFonts w:ascii="TH SarabunPSK" w:eastAsia="Batang" w:hAnsi="TH SarabunPSK" w:cs="TH SarabunPSK"/>
          <w:cs/>
          <w:lang w:eastAsia="ko-KR"/>
        </w:rPr>
        <w:tab/>
        <w:t xml:space="preserve">ไม่น้อยกว่า </w:t>
      </w:r>
      <w:r w:rsidR="00DF65F2" w:rsidRPr="00E05244">
        <w:rPr>
          <w:rFonts w:ascii="TH SarabunPSK" w:eastAsia="Batang" w:hAnsi="TH SarabunPSK" w:cs="TH SarabunPSK"/>
          <w:lang w:eastAsia="ko-KR"/>
        </w:rPr>
        <w:t>1</w:t>
      </w:r>
      <w:r w:rsidR="008536F5" w:rsidRPr="00E05244">
        <w:rPr>
          <w:rFonts w:ascii="TH SarabunPSK" w:eastAsia="Batang" w:hAnsi="TH SarabunPSK" w:cs="TH SarabunPSK"/>
          <w:lang w:eastAsia="ko-KR"/>
        </w:rPr>
        <w:t>5</w:t>
      </w:r>
      <w:r w:rsidR="00845499" w:rsidRPr="00E05244">
        <w:rPr>
          <w:rFonts w:ascii="TH SarabunPSK" w:eastAsia="Batang" w:hAnsi="TH SarabunPSK" w:cs="TH SarabunPSK"/>
          <w:lang w:eastAsia="ko-KR"/>
        </w:rPr>
        <w:t>7</w:t>
      </w:r>
      <w:r w:rsidR="00A5698E" w:rsidRPr="00E05244">
        <w:rPr>
          <w:rFonts w:ascii="TH SarabunPSK" w:eastAsia="Batang" w:hAnsi="TH SarabunPSK" w:cs="TH SarabunPSK"/>
          <w:cs/>
          <w:lang w:eastAsia="ko-KR"/>
        </w:rPr>
        <w:t xml:space="preserve"> หน่วยกิตระบบไตรภาค</w:t>
      </w:r>
      <w:r w:rsidR="00471B07" w:rsidRPr="00E05244">
        <w:rPr>
          <w:rFonts w:ascii="TH SarabunPSK" w:eastAsia="Batang" w:hAnsi="TH SarabunPSK" w:cs="TH SarabunPSK"/>
          <w:b/>
          <w:bCs/>
          <w:color w:val="FF0000"/>
          <w:cs/>
          <w:lang w:eastAsia="ko-KR"/>
        </w:rPr>
        <w:tab/>
      </w:r>
    </w:p>
    <w:p w:rsidR="00FA030C" w:rsidRPr="00FA030C" w:rsidRDefault="00FA030C" w:rsidP="0073430C">
      <w:pPr>
        <w:tabs>
          <w:tab w:val="left" w:pos="540"/>
          <w:tab w:val="left" w:pos="900"/>
        </w:tabs>
        <w:ind w:right="-2"/>
        <w:rPr>
          <w:rFonts w:ascii="TH SarabunPSK" w:eastAsia="Batang" w:hAnsi="TH SarabunPSK" w:cs="TH SarabunPSK"/>
          <w:b/>
          <w:bCs/>
          <w:color w:val="FF0000"/>
          <w:sz w:val="16"/>
          <w:szCs w:val="16"/>
          <w:cs/>
          <w:lang w:eastAsia="ko-KR"/>
        </w:rPr>
      </w:pPr>
    </w:p>
    <w:p w:rsidR="000B0837" w:rsidRPr="00E05244" w:rsidRDefault="000B0837" w:rsidP="00500D08">
      <w:pPr>
        <w:tabs>
          <w:tab w:val="left" w:pos="567"/>
          <w:tab w:val="left" w:pos="5954"/>
        </w:tabs>
        <w:ind w:right="-2"/>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รูปแบบของหลักสูตร</w:t>
      </w:r>
    </w:p>
    <w:p w:rsidR="000B0837" w:rsidRPr="00E05244" w:rsidRDefault="000B0837" w:rsidP="00500D08">
      <w:pPr>
        <w:tabs>
          <w:tab w:val="left" w:pos="851"/>
          <w:tab w:val="left" w:pos="900"/>
        </w:tabs>
        <w:ind w:right="-2" w:firstLine="284"/>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5.1</w:t>
      </w:r>
      <w:r w:rsidR="003822EE">
        <w:rPr>
          <w:rFonts w:ascii="TH SarabunPSK" w:eastAsia="Batang" w:hAnsi="TH SarabunPSK" w:cs="TH SarabunPSK" w:hint="cs"/>
          <w:b/>
          <w:bCs/>
          <w:color w:val="000000"/>
          <w:cs/>
          <w:lang w:eastAsia="ko-KR"/>
        </w:rPr>
        <w:t xml:space="preserve"> </w:t>
      </w:r>
      <w:r w:rsidRPr="00E05244">
        <w:rPr>
          <w:rFonts w:ascii="TH SarabunPSK" w:eastAsia="Batang" w:hAnsi="TH SarabunPSK" w:cs="TH SarabunPSK"/>
          <w:b/>
          <w:bCs/>
          <w:color w:val="000000"/>
          <w:cs/>
          <w:lang w:eastAsia="ko-KR"/>
        </w:rPr>
        <w:t xml:space="preserve">รูปแบบ </w:t>
      </w:r>
    </w:p>
    <w:tbl>
      <w:tblPr>
        <w:tblW w:w="0" w:type="auto"/>
        <w:tblInd w:w="817" w:type="dxa"/>
        <w:tblLook w:val="04A0" w:firstRow="1" w:lastRow="0" w:firstColumn="1" w:lastColumn="0" w:noHBand="0" w:noVBand="1"/>
      </w:tblPr>
      <w:tblGrid>
        <w:gridCol w:w="5670"/>
      </w:tblGrid>
      <w:tr w:rsidR="00343904" w:rsidRPr="00E05244" w:rsidTr="00E05244">
        <w:tc>
          <w:tcPr>
            <w:tcW w:w="5670" w:type="dxa"/>
          </w:tcPr>
          <w:p w:rsidR="00586EA6" w:rsidRPr="00E05244" w:rsidRDefault="00343904" w:rsidP="00500D08">
            <w:pPr>
              <w:tabs>
                <w:tab w:val="left" w:pos="540"/>
                <w:tab w:val="left" w:pos="900"/>
              </w:tabs>
              <w:ind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หลักสูตรระดับปริญญาตรี 4 ปี</w:t>
            </w:r>
          </w:p>
        </w:tc>
      </w:tr>
    </w:tbl>
    <w:p w:rsidR="000B0837" w:rsidRPr="00E05244" w:rsidRDefault="00B66D18" w:rsidP="00500D08">
      <w:pPr>
        <w:tabs>
          <w:tab w:val="left" w:pos="851"/>
          <w:tab w:val="left" w:pos="900"/>
        </w:tabs>
        <w:ind w:right="-2"/>
        <w:rPr>
          <w:rFonts w:ascii="TH SarabunPSK" w:eastAsia="Batang" w:hAnsi="TH SarabunPSK" w:cs="TH SarabunPSK"/>
          <w:color w:val="000000"/>
          <w:cs/>
          <w:lang w:eastAsia="ko-KR"/>
        </w:rPr>
      </w:pPr>
      <w:r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5.</w:t>
      </w:r>
      <w:r w:rsidR="000B0837" w:rsidRPr="00E05244">
        <w:rPr>
          <w:rFonts w:ascii="TH SarabunPSK" w:eastAsia="Batang" w:hAnsi="TH SarabunPSK" w:cs="TH SarabunPSK"/>
          <w:b/>
          <w:bCs/>
          <w:color w:val="000000"/>
          <w:lang w:eastAsia="ko-KR"/>
        </w:rPr>
        <w:t xml:space="preserve">2   </w:t>
      </w:r>
      <w:r w:rsidR="000B0837" w:rsidRPr="00E05244">
        <w:rPr>
          <w:rFonts w:ascii="TH SarabunPSK" w:eastAsia="Batang" w:hAnsi="TH SarabunPSK" w:cs="TH SarabunPSK"/>
          <w:b/>
          <w:bCs/>
          <w:color w:val="000000"/>
          <w:cs/>
          <w:lang w:eastAsia="ko-KR"/>
        </w:rPr>
        <w:t xml:space="preserve">ประเภทของหลักสูตร </w:t>
      </w:r>
    </w:p>
    <w:p w:rsidR="00586EA6" w:rsidRPr="00FA030C" w:rsidRDefault="003A483A" w:rsidP="00500D08">
      <w:pPr>
        <w:tabs>
          <w:tab w:val="left" w:pos="851"/>
        </w:tabs>
        <w:ind w:right="-357"/>
        <w:rPr>
          <w:rFonts w:ascii="TH SarabunPSK" w:hAnsi="TH SarabunPSK" w:cs="TH SarabunPSK"/>
        </w:rPr>
      </w:pPr>
      <w:r w:rsidRPr="00E05244">
        <w:rPr>
          <w:rFonts w:ascii="TH SarabunPSK" w:hAnsi="TH SarabunPSK" w:cs="TH SarabunPSK"/>
          <w:cs/>
        </w:rPr>
        <w:tab/>
      </w:r>
      <w:r w:rsidR="000B0837" w:rsidRPr="00E05244">
        <w:rPr>
          <w:rFonts w:ascii="TH SarabunPSK" w:hAnsi="TH SarabunPSK" w:cs="TH SarabunPSK"/>
          <w:cs/>
        </w:rPr>
        <w:t>หลักสูตรปริญญาตรีทางวิชาการ</w:t>
      </w:r>
    </w:p>
    <w:p w:rsidR="00D87C71" w:rsidRPr="00E05244" w:rsidRDefault="00D87C71" w:rsidP="00500D08">
      <w:pPr>
        <w:tabs>
          <w:tab w:val="left" w:pos="851"/>
          <w:tab w:val="left" w:pos="900"/>
        </w:tabs>
        <w:ind w:right="-2" w:firstLine="284"/>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 xml:space="preserve">5.3 ภาษาที่ใช้  </w:t>
      </w:r>
    </w:p>
    <w:tbl>
      <w:tblPr>
        <w:tblW w:w="0" w:type="auto"/>
        <w:tblInd w:w="675" w:type="dxa"/>
        <w:tblLook w:val="04A0" w:firstRow="1" w:lastRow="0" w:firstColumn="1" w:lastColumn="0" w:noHBand="0" w:noVBand="1"/>
      </w:tblPr>
      <w:tblGrid>
        <w:gridCol w:w="7655"/>
      </w:tblGrid>
      <w:tr w:rsidR="00D87C71" w:rsidRPr="00E05244" w:rsidTr="003571AB">
        <w:tc>
          <w:tcPr>
            <w:tcW w:w="7655" w:type="dxa"/>
          </w:tcPr>
          <w:p w:rsidR="00586EA6" w:rsidRDefault="00D87C71" w:rsidP="00586EA6">
            <w:pPr>
              <w:tabs>
                <w:tab w:val="left" w:pos="540"/>
                <w:tab w:val="left" w:pos="900"/>
              </w:tabs>
              <w:ind w:left="176"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หลักสูตรจัดการศึกษาเป็นภาษาไทยและภาษาอังกฤษ</w:t>
            </w:r>
          </w:p>
          <w:p w:rsidR="00487A65" w:rsidRPr="00E05244" w:rsidRDefault="00487A65" w:rsidP="00586EA6">
            <w:pPr>
              <w:tabs>
                <w:tab w:val="left" w:pos="540"/>
                <w:tab w:val="left" w:pos="900"/>
              </w:tabs>
              <w:ind w:left="176" w:right="-2"/>
              <w:rPr>
                <w:rFonts w:ascii="TH SarabunPSK" w:eastAsia="Batang" w:hAnsi="TH SarabunPSK" w:cs="TH SarabunPSK" w:hint="cs"/>
                <w:color w:val="000000"/>
                <w:cs/>
                <w:lang w:eastAsia="ko-KR"/>
              </w:rPr>
            </w:pPr>
          </w:p>
        </w:tc>
      </w:tr>
    </w:tbl>
    <w:p w:rsidR="00D87C71" w:rsidRPr="00E05244" w:rsidRDefault="00D87C71" w:rsidP="00500D08">
      <w:pPr>
        <w:tabs>
          <w:tab w:val="left" w:pos="851"/>
          <w:tab w:val="left" w:pos="900"/>
        </w:tabs>
        <w:ind w:right="-2" w:firstLine="284"/>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5.4</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 xml:space="preserve">ระบบการเรียนการสอน </w:t>
      </w:r>
    </w:p>
    <w:p w:rsidR="00586EA6" w:rsidRPr="00FA030C" w:rsidRDefault="00D87C71" w:rsidP="00FA030C">
      <w:pPr>
        <w:tabs>
          <w:tab w:val="left" w:pos="851"/>
          <w:tab w:val="left" w:pos="900"/>
        </w:tabs>
        <w:ind w:left="284" w:right="-2"/>
        <w:jc w:val="thaiDistribute"/>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ab/>
      </w:r>
      <w:r w:rsidR="00586EA6" w:rsidRPr="00E05244">
        <w:rPr>
          <w:rFonts w:ascii="TH SarabunPSK" w:eastAsia="Batang" w:hAnsi="TH SarabunPSK" w:cs="TH SarabunPSK"/>
          <w:color w:val="000000"/>
          <w:cs/>
          <w:lang w:eastAsia="ko-KR"/>
        </w:rPr>
        <w:t>หลักสูตรที่มีการจัดการเรียนการสอนโดยวิธีบรรยาย มีการแบ่งเป็นกลุ่มย่อย มีการวัดผลในทุก</w:t>
      </w:r>
      <w:r w:rsidR="002E368F" w:rsidRPr="00E05244">
        <w:rPr>
          <w:rFonts w:ascii="TH SarabunPSK" w:eastAsia="Batang" w:hAnsi="TH SarabunPSK" w:cs="TH SarabunPSK" w:hint="cs"/>
          <w:color w:val="000000"/>
          <w:cs/>
          <w:lang w:eastAsia="ko-KR"/>
        </w:rPr>
        <w:t>ระยะ</w:t>
      </w:r>
      <w:r w:rsidR="00586EA6" w:rsidRPr="00E05244">
        <w:rPr>
          <w:rFonts w:ascii="TH SarabunPSK" w:eastAsia="Batang" w:hAnsi="TH SarabunPSK" w:cs="TH SarabunPSK"/>
          <w:color w:val="000000"/>
          <w:cs/>
          <w:lang w:eastAsia="ko-KR"/>
        </w:rPr>
        <w:t>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00586EA6" w:rsidRPr="00E05244">
        <w:rPr>
          <w:rFonts w:ascii="TH SarabunPSK" w:eastAsia="Batang" w:hAnsi="TH SarabunPSK" w:cs="TH SarabunPSK"/>
          <w:color w:val="000000"/>
          <w:lang w:eastAsia="ko-KR"/>
        </w:rPr>
        <w:t xml:space="preserve">Formative Assessment) </w:t>
      </w:r>
      <w:r w:rsidR="00586EA6" w:rsidRPr="00E05244">
        <w:rPr>
          <w:rFonts w:ascii="TH SarabunPSK" w:eastAsia="Batang" w:hAnsi="TH SarabunPSK" w:cs="TH SarabunPSK"/>
          <w:color w:val="000000"/>
          <w:cs/>
          <w:lang w:eastAsia="ko-KR"/>
        </w:rPr>
        <w:t xml:space="preserve">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w:t>
      </w:r>
      <w:r w:rsidR="00586EA6" w:rsidRPr="00E05244">
        <w:rPr>
          <w:rFonts w:ascii="TH SarabunPSK" w:eastAsia="Batang" w:hAnsi="TH SarabunPSK" w:cs="TH SarabunPSK"/>
          <w:color w:val="000000"/>
          <w:cs/>
          <w:lang w:eastAsia="ko-KR"/>
        </w:rPr>
        <w:lastRenderedPageBreak/>
        <w:t>หรือการใช้วิธีการสอนรูปแบบอื่นที่ส่งเสริมทักษะที่จำเป็นทั้งการอ่าน การเขียน  การนำเสนอ การคิดวิเคราะห์และการสังเคราะห์</w:t>
      </w:r>
    </w:p>
    <w:p w:rsidR="000B0837" w:rsidRPr="00E05244" w:rsidRDefault="002351AE" w:rsidP="00586EA6">
      <w:pPr>
        <w:tabs>
          <w:tab w:val="left" w:pos="851"/>
          <w:tab w:val="left" w:pos="900"/>
        </w:tabs>
        <w:ind w:left="284" w:right="-2"/>
        <w:jc w:val="thaiDistribute"/>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5</w:t>
      </w:r>
      <w:r w:rsidR="00867337"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การรับเข้าศึกษา</w:t>
      </w:r>
    </w:p>
    <w:p w:rsidR="00586EA6" w:rsidRPr="00E05244" w:rsidRDefault="008070C2" w:rsidP="00586EA6">
      <w:pPr>
        <w:tabs>
          <w:tab w:val="left" w:pos="540"/>
          <w:tab w:val="left" w:pos="900"/>
        </w:tabs>
        <w:ind w:right="-2"/>
        <w:jc w:val="thaiDistribute"/>
        <w:rPr>
          <w:rFonts w:ascii="TH SarabunPSK" w:eastAsia="Batang" w:hAnsi="TH SarabunPSK" w:cs="TH SarabunPSK"/>
          <w:color w:val="000000"/>
          <w:cs/>
          <w:lang w:eastAsia="ko-KR"/>
        </w:rPr>
      </w:pPr>
      <w:r w:rsidRPr="00E05244">
        <w:rPr>
          <w:rFonts w:ascii="TH SarabunPSK" w:eastAsia="Batang" w:hAnsi="TH SarabunPSK" w:cs="TH SarabunPSK"/>
          <w:color w:val="000000"/>
          <w:cs/>
          <w:lang w:eastAsia="ko-KR"/>
        </w:rPr>
        <w:tab/>
      </w:r>
      <w:r w:rsidRPr="00E05244">
        <w:rPr>
          <w:rFonts w:ascii="TH SarabunPSK" w:eastAsia="Batang" w:hAnsi="TH SarabunPSK" w:cs="TH SarabunPSK"/>
          <w:color w:val="000000"/>
          <w:cs/>
          <w:lang w:eastAsia="ko-KR"/>
        </w:rPr>
        <w:tab/>
      </w:r>
      <w:r w:rsidR="00586EA6" w:rsidRPr="00E05244">
        <w:rPr>
          <w:rFonts w:ascii="TH SarabunPSK" w:eastAsia="Batang" w:hAnsi="TH SarabunPSK" w:cs="TH SarabunPSK"/>
          <w:color w:val="000000"/>
          <w:cs/>
          <w:lang w:eastAsia="ko-KR"/>
        </w:rPr>
        <w:t>รับทั้งนักศึกษาไทยและนักศึกษาต่างชาติ ที่สามารถฟัง พูด อ่าน เขียน และสามารถเข้าใจภาษาไทย</w:t>
      </w:r>
    </w:p>
    <w:p w:rsidR="00586EA6" w:rsidRPr="00FA030C" w:rsidRDefault="00586EA6" w:rsidP="00FA030C">
      <w:pPr>
        <w:tabs>
          <w:tab w:val="left" w:pos="851"/>
          <w:tab w:val="left" w:pos="900"/>
        </w:tabs>
        <w:ind w:left="284" w:right="-2"/>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ได้เป็นอย่างดี ทั้งนี้ให้เป็นไปตามข้อบังคับมหาวิทยาลัยวลัยลักษณ์ ว่าด้วยการศึกษาขั้นปริญญาตรี พ.ศ. 256</w:t>
      </w:r>
      <w:r w:rsidR="00A11689" w:rsidRPr="00E05244">
        <w:rPr>
          <w:rFonts w:ascii="TH SarabunPSK" w:eastAsia="Batang" w:hAnsi="TH SarabunPSK" w:cs="TH SarabunPSK"/>
          <w:color w:val="000000"/>
          <w:lang w:eastAsia="ko-KR"/>
        </w:rPr>
        <w:t>0</w:t>
      </w:r>
    </w:p>
    <w:p w:rsidR="000B0837" w:rsidRPr="00E05244" w:rsidRDefault="002351AE" w:rsidP="003D07CE">
      <w:pPr>
        <w:tabs>
          <w:tab w:val="left" w:pos="540"/>
          <w:tab w:val="left" w:pos="900"/>
        </w:tabs>
        <w:ind w:right="-2" w:firstLine="360"/>
        <w:jc w:val="thaiDistribute"/>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6</w:t>
      </w:r>
      <w:r w:rsidR="00867337"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 xml:space="preserve">ความร่วมมือกับสถาบันอื่น  </w:t>
      </w:r>
    </w:p>
    <w:p w:rsidR="00C677D3" w:rsidRPr="00FA030C" w:rsidRDefault="003D07CE" w:rsidP="003D07CE">
      <w:pPr>
        <w:tabs>
          <w:tab w:val="left" w:pos="540"/>
          <w:tab w:val="left" w:pos="900"/>
        </w:tabs>
        <w:ind w:right="-2"/>
        <w:rPr>
          <w:rFonts w:ascii="TH SarabunPSK" w:eastAsia="Batang" w:hAnsi="TH SarabunPSK" w:cs="TH SarabunPSK"/>
          <w:color w:val="000000"/>
          <w:lang w:eastAsia="ko-KR"/>
        </w:rPr>
      </w:pPr>
      <w:r w:rsidRPr="00E05244">
        <w:rPr>
          <w:rFonts w:ascii="TH SarabunPSK" w:eastAsia="Batang" w:hAnsi="TH SarabunPSK" w:cs="TH SarabunPSK"/>
          <w:b/>
          <w:bCs/>
          <w:color w:val="000000"/>
          <w:cs/>
          <w:lang w:eastAsia="ko-KR"/>
        </w:rPr>
        <w:tab/>
      </w:r>
      <w:r w:rsidRPr="00E05244">
        <w:rPr>
          <w:rFonts w:ascii="TH SarabunPSK" w:eastAsia="Batang" w:hAnsi="TH SarabunPSK" w:cs="TH SarabunPSK"/>
          <w:b/>
          <w:bCs/>
          <w:color w:val="000000"/>
          <w:cs/>
          <w:lang w:eastAsia="ko-KR"/>
        </w:rPr>
        <w:tab/>
      </w:r>
      <w:r w:rsidRPr="00E05244">
        <w:rPr>
          <w:rFonts w:ascii="TH SarabunPSK" w:eastAsia="Batang" w:hAnsi="TH SarabunPSK" w:cs="TH SarabunPSK"/>
          <w:color w:val="000000"/>
          <w:cs/>
          <w:lang w:eastAsia="ko-KR"/>
        </w:rPr>
        <w:t>เป็นหลักสูตรของสถาบันโดยเฉพาะ</w:t>
      </w:r>
    </w:p>
    <w:p w:rsidR="000B0837" w:rsidRPr="00E05244" w:rsidRDefault="002351AE" w:rsidP="00500D08">
      <w:pPr>
        <w:tabs>
          <w:tab w:val="left" w:pos="540"/>
          <w:tab w:val="left" w:pos="900"/>
        </w:tabs>
        <w:ind w:right="-2" w:firstLine="284"/>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7</w:t>
      </w:r>
      <w:r w:rsidR="00867337"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การสร้างเครือข่ายความร่วมมือกับต่างประเทศ</w:t>
      </w:r>
    </w:p>
    <w:p w:rsidR="00586EA6" w:rsidRPr="00FA030C" w:rsidRDefault="00586EA6" w:rsidP="00FA030C">
      <w:pPr>
        <w:tabs>
          <w:tab w:val="left" w:pos="540"/>
          <w:tab w:val="left" w:pos="900"/>
        </w:tabs>
        <w:ind w:left="360" w:right="-2" w:firstLine="630"/>
        <w:jc w:val="thaiDistribute"/>
        <w:rPr>
          <w:rFonts w:ascii="TH SarabunPSK" w:eastAsia="Batang" w:hAnsi="TH SarabunPSK" w:cs="TH SarabunPSK"/>
          <w:lang w:eastAsia="ko-KR"/>
        </w:rPr>
      </w:pPr>
      <w:r w:rsidRPr="00E05244">
        <w:rPr>
          <w:rFonts w:ascii="TH SarabunPSK" w:eastAsia="Batang" w:hAnsi="TH SarabunPSK" w:cs="TH SarabunPSK"/>
          <w:spacing w:val="4"/>
          <w:cs/>
          <w:lang w:eastAsia="ko-KR"/>
        </w:rPr>
        <w:t>หลักสูตรมีแนวทางแสวงหาความร่วมมือกับต่างประเทศตาม</w:t>
      </w:r>
      <w:r w:rsidRPr="00E05244">
        <w:rPr>
          <w:rFonts w:ascii="TH SarabunPSK" w:eastAsia="Batang" w:hAnsi="TH SarabunPSK" w:cs="TH SarabunPSK"/>
          <w:cs/>
          <w:lang w:eastAsia="ko-KR"/>
        </w:rPr>
        <w:t>พันธกิจของมหาวิทยาลัยวลัยลักษณ์</w:t>
      </w:r>
      <w:r w:rsidRPr="00E05244">
        <w:rPr>
          <w:rFonts w:ascii="TH SarabunPSK" w:eastAsia="Batang" w:hAnsi="TH SarabunPSK" w:cs="TH SarabunPSK" w:hint="cs"/>
          <w:cs/>
          <w:lang w:eastAsia="ko-KR"/>
        </w:rPr>
        <w:t>ทั้งด้าน</w:t>
      </w:r>
      <w:r w:rsidRPr="00E05244">
        <w:rPr>
          <w:rFonts w:ascii="TH SarabunPSK" w:eastAsia="Batang" w:hAnsi="TH SarabunPSK" w:cs="TH SarabunPSK"/>
          <w:cs/>
          <w:lang w:eastAsia="ko-KR"/>
        </w:rPr>
        <w:t xml:space="preserve">การเรียนการสอน การวิจัย และการให้บริการวิชาการ ด้วยโครงการแลกเปลี่ยนนักศึกษา </w:t>
      </w:r>
      <w:r w:rsidRPr="00E05244">
        <w:rPr>
          <w:rFonts w:ascii="TH SarabunPSK" w:eastAsia="Batang" w:hAnsi="TH SarabunPSK" w:cs="TH SarabunPSK" w:hint="cs"/>
          <w:cs/>
          <w:lang w:eastAsia="ko-KR"/>
        </w:rPr>
        <w:t>หรือ</w:t>
      </w:r>
      <w:r w:rsidRPr="00E05244">
        <w:rPr>
          <w:rFonts w:ascii="TH SarabunPSK" w:eastAsia="Batang" w:hAnsi="TH SarabunPSK" w:cs="TH SarabunPSK"/>
          <w:cs/>
          <w:lang w:eastAsia="ko-KR"/>
        </w:rPr>
        <w:t>แลกเปลี่ยนอาจารย์ผู้สอน</w:t>
      </w:r>
      <w:r w:rsidRPr="00E05244">
        <w:rPr>
          <w:rFonts w:ascii="TH SarabunPSK" w:eastAsia="Batang" w:hAnsi="TH SarabunPSK" w:cs="TH SarabunPSK" w:hint="cs"/>
          <w:cs/>
          <w:lang w:eastAsia="ko-KR"/>
        </w:rPr>
        <w:t xml:space="preserve"> </w:t>
      </w:r>
      <w:r w:rsidRPr="00E05244">
        <w:rPr>
          <w:rFonts w:ascii="TH SarabunPSK" w:eastAsia="Batang" w:hAnsi="TH SarabunPSK" w:cs="TH SarabunPSK"/>
          <w:cs/>
          <w:lang w:eastAsia="ko-KR"/>
        </w:rPr>
        <w:t>และการทำวิจัยร่วมกัน</w:t>
      </w:r>
      <w:r w:rsidRPr="00E05244">
        <w:rPr>
          <w:rFonts w:ascii="TH SarabunPSK" w:eastAsia="Batang" w:hAnsi="TH SarabunPSK" w:cs="TH SarabunPSK" w:hint="cs"/>
          <w:cs/>
          <w:lang w:eastAsia="ko-KR"/>
        </w:rPr>
        <w:t xml:space="preserve"> รวมถึงการสร้างความร่วมมือกับมหาวิทยาลัยในต่างประเทศเพื่อส่งนักศึกษาไปเรียนในบางรายวิชา และมีการสร้างความร่วมมือกับองค์กรที่มีชื่อเสียงในต่างประเทศเพื่อส่งนักศึกษาไปฝึกปฏิบัติงาน</w:t>
      </w:r>
    </w:p>
    <w:p w:rsidR="000B0837" w:rsidRPr="00E05244" w:rsidRDefault="002351AE" w:rsidP="00500D08">
      <w:pPr>
        <w:tabs>
          <w:tab w:val="left" w:pos="540"/>
          <w:tab w:val="left" w:pos="900"/>
        </w:tabs>
        <w:ind w:right="-2" w:firstLine="284"/>
        <w:rPr>
          <w:rFonts w:ascii="TH SarabunPSK" w:eastAsia="Batang" w:hAnsi="TH SarabunPSK" w:cs="TH SarabunPSK"/>
          <w:color w:val="FF0000"/>
          <w:lang w:eastAsia="ko-KR"/>
        </w:rPr>
      </w:pPr>
      <w:r w:rsidRPr="00E05244">
        <w:rPr>
          <w:rFonts w:ascii="TH SarabunPSK" w:eastAsia="Batang" w:hAnsi="TH SarabunPSK" w:cs="TH SarabunPSK"/>
          <w:b/>
          <w:bCs/>
          <w:color w:val="000000"/>
          <w:cs/>
          <w:lang w:eastAsia="ko-KR"/>
        </w:rPr>
        <w:t>5.</w:t>
      </w:r>
      <w:r w:rsidRPr="00E05244">
        <w:rPr>
          <w:rFonts w:ascii="TH SarabunPSK" w:eastAsia="Batang" w:hAnsi="TH SarabunPSK" w:cs="TH SarabunPSK" w:hint="cs"/>
          <w:b/>
          <w:bCs/>
          <w:color w:val="000000"/>
          <w:cs/>
          <w:lang w:eastAsia="ko-KR"/>
        </w:rPr>
        <w:t>8</w:t>
      </w:r>
      <w:r w:rsidR="00C06D23" w:rsidRPr="00E05244">
        <w:rPr>
          <w:rFonts w:ascii="TH SarabunPSK" w:eastAsia="Batang" w:hAnsi="TH SarabunPSK" w:cs="TH SarabunPSK"/>
          <w:b/>
          <w:bCs/>
          <w:color w:val="000000"/>
          <w:cs/>
          <w:lang w:eastAsia="ko-KR"/>
        </w:rPr>
        <w:t xml:space="preserve"> </w:t>
      </w:r>
      <w:r w:rsidR="000B0837" w:rsidRPr="00E05244">
        <w:rPr>
          <w:rFonts w:ascii="TH SarabunPSK" w:eastAsia="Batang" w:hAnsi="TH SarabunPSK" w:cs="TH SarabunPSK"/>
          <w:b/>
          <w:bCs/>
          <w:color w:val="000000"/>
          <w:cs/>
          <w:lang w:eastAsia="ko-KR"/>
        </w:rPr>
        <w:t xml:space="preserve">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E05244" w:rsidTr="001252A2">
        <w:tc>
          <w:tcPr>
            <w:tcW w:w="7655" w:type="dxa"/>
          </w:tcPr>
          <w:p w:rsidR="000B0837" w:rsidRPr="00E05244" w:rsidRDefault="000B0837" w:rsidP="00500D08">
            <w:pPr>
              <w:tabs>
                <w:tab w:val="left" w:pos="540"/>
                <w:tab w:val="left" w:pos="900"/>
              </w:tabs>
              <w:ind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ให้ปริญญาเพียงสาขาวิชาเดียว</w:t>
            </w:r>
          </w:p>
          <w:p w:rsidR="00586EA6" w:rsidRPr="00E05244" w:rsidRDefault="00586EA6" w:rsidP="00500D08">
            <w:pPr>
              <w:tabs>
                <w:tab w:val="left" w:pos="540"/>
                <w:tab w:val="left" w:pos="900"/>
              </w:tabs>
              <w:ind w:right="-2"/>
              <w:rPr>
                <w:rFonts w:ascii="TH SarabunPSK" w:eastAsia="Batang" w:hAnsi="TH SarabunPSK" w:cs="TH SarabunPSK"/>
                <w:b/>
                <w:bCs/>
                <w:color w:val="000000"/>
                <w:sz w:val="16"/>
                <w:szCs w:val="16"/>
                <w:cs/>
                <w:lang w:eastAsia="ko-KR"/>
              </w:rPr>
            </w:pPr>
          </w:p>
        </w:tc>
      </w:tr>
    </w:tbl>
    <w:p w:rsidR="000B0837" w:rsidRPr="00E05244" w:rsidRDefault="000B0837" w:rsidP="00500D08">
      <w:pPr>
        <w:tabs>
          <w:tab w:val="left" w:pos="540"/>
          <w:tab w:val="left" w:pos="900"/>
        </w:tabs>
        <w:ind w:right="-2"/>
        <w:rPr>
          <w:rFonts w:ascii="TH SarabunPSK" w:eastAsia="Batang" w:hAnsi="TH SarabunPSK" w:cs="TH SarabunPSK"/>
          <w:color w:val="000000"/>
          <w:lang w:val="en-GB" w:eastAsia="ko-KR"/>
        </w:rPr>
      </w:pPr>
      <w:r w:rsidRPr="00E05244">
        <w:rPr>
          <w:rFonts w:ascii="TH SarabunPSK" w:eastAsia="Batang" w:hAnsi="TH SarabunPSK" w:cs="TH SarabunPSK"/>
          <w:b/>
          <w:bCs/>
          <w:color w:val="000000"/>
          <w:cs/>
          <w:lang w:eastAsia="ko-KR"/>
        </w:rPr>
        <w:t>6</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สถานภาพของหลักสูตรและการพิจารณาอนุมัติ</w:t>
      </w:r>
      <w:r w:rsidRPr="00E05244">
        <w:rPr>
          <w:rFonts w:ascii="TH SarabunPSK" w:eastAsia="Batang" w:hAnsi="TH SarabunPSK" w:cs="TH SarabunPSK"/>
          <w:b/>
          <w:bCs/>
          <w:color w:val="000000"/>
          <w:lang w:eastAsia="ko-KR"/>
        </w:rPr>
        <w:t>/</w:t>
      </w:r>
      <w:r w:rsidRPr="00E05244">
        <w:rPr>
          <w:rFonts w:ascii="TH SarabunPSK" w:eastAsia="Batang" w:hAnsi="TH SarabunPSK" w:cs="TH SarabunPSK"/>
          <w:b/>
          <w:bCs/>
          <w:color w:val="000000"/>
          <w:cs/>
          <w:lang w:eastAsia="ko-KR"/>
        </w:rPr>
        <w:t>เห็นชอบหลักสูตร</w:t>
      </w:r>
      <w:r w:rsidR="00232A12" w:rsidRPr="00E05244">
        <w:rPr>
          <w:rFonts w:ascii="TH SarabunPSK" w:eastAsia="Batang" w:hAnsi="TH SarabunPSK" w:cs="TH SarabunPSK"/>
          <w:b/>
          <w:bCs/>
          <w:color w:val="000000"/>
          <w:lang w:eastAsia="ko-KR"/>
        </w:rPr>
        <w:t xml:space="preserve"> </w:t>
      </w:r>
    </w:p>
    <w:p w:rsidR="00A8713B" w:rsidRPr="00E05244" w:rsidRDefault="00A8713B" w:rsidP="00A8713B">
      <w:pPr>
        <w:ind w:left="851" w:right="-2" w:hanging="284"/>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1)  หลักสูตรบริหารธุรกิจบัณฑิต สาขาการตลาดดิจิทัลและการสร้างแบรนด์</w:t>
      </w:r>
      <w:r w:rsidRPr="00E05244">
        <w:rPr>
          <w:rFonts w:ascii="TH SarabunPSK" w:eastAsia="Batang" w:hAnsi="TH SarabunPSK" w:cs="TH SarabunPSK" w:hint="cs"/>
          <w:color w:val="000000"/>
          <w:cs/>
          <w:lang w:eastAsia="ko-KR"/>
        </w:rPr>
        <w:t xml:space="preserve"> </w:t>
      </w:r>
      <w:r w:rsidRPr="00E05244">
        <w:rPr>
          <w:rFonts w:ascii="TH SarabunPSK" w:eastAsia="Batang" w:hAnsi="TH SarabunPSK" w:cs="TH SarabunPSK"/>
          <w:color w:val="000000"/>
          <w:cs/>
          <w:lang w:eastAsia="ko-KR"/>
        </w:rPr>
        <w:t xml:space="preserve">(หลักสูตรปรับปรุง พ.ศ. </w:t>
      </w:r>
      <w:r w:rsidRPr="00E05244">
        <w:rPr>
          <w:rFonts w:ascii="TH SarabunPSK" w:eastAsia="Batang" w:hAnsi="TH SarabunPSK" w:cs="TH SarabunPSK"/>
          <w:color w:val="000000"/>
          <w:lang w:eastAsia="ko-KR"/>
        </w:rPr>
        <w:t>2562</w:t>
      </w:r>
      <w:r w:rsidRPr="00E05244">
        <w:rPr>
          <w:rFonts w:ascii="TH SarabunPSK" w:eastAsia="Batang" w:hAnsi="TH SarabunPSK" w:cs="TH SarabunPSK" w:hint="cs"/>
          <w:color w:val="000000"/>
          <w:cs/>
          <w:lang w:eastAsia="ko-KR"/>
        </w:rPr>
        <w:t>) ปรับปรุงมาจากหลักสูตรบริหารธุรกิจบัณฑิต หลักสูตรปรับปรุง พ.ศ.</w:t>
      </w:r>
      <w:r w:rsidRPr="00E05244">
        <w:rPr>
          <w:rFonts w:ascii="TH SarabunPSK" w:eastAsia="Batang" w:hAnsi="TH SarabunPSK" w:cs="TH SarabunPSK"/>
          <w:color w:val="000000"/>
          <w:lang w:eastAsia="ko-KR"/>
        </w:rPr>
        <w:t xml:space="preserve"> 2560 </w:t>
      </w:r>
    </w:p>
    <w:p w:rsidR="00A8713B" w:rsidRPr="00E05244" w:rsidRDefault="00A8713B" w:rsidP="00A8713B">
      <w:pPr>
        <w:ind w:left="567" w:right="-2"/>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2</w:t>
      </w:r>
      <w:r w:rsidRPr="00E05244">
        <w:rPr>
          <w:rFonts w:ascii="TH SarabunPSK" w:eastAsia="Batang" w:hAnsi="TH SarabunPSK" w:cs="TH SarabunPSK"/>
          <w:color w:val="000000"/>
          <w:lang w:eastAsia="ko-KR"/>
        </w:rPr>
        <w:t xml:space="preserve">)  </w:t>
      </w:r>
      <w:r w:rsidRPr="00E05244">
        <w:rPr>
          <w:rFonts w:ascii="TH SarabunPSK" w:eastAsia="Batang" w:hAnsi="TH SarabunPSK" w:cs="TH SarabunPSK" w:hint="cs"/>
          <w:color w:val="000000"/>
          <w:cs/>
          <w:lang w:eastAsia="ko-KR"/>
        </w:rPr>
        <w:t xml:space="preserve">กำหนดเปิดสอนในภาคการศึกษาที่ </w:t>
      </w:r>
      <w:r w:rsidRPr="00E05244">
        <w:rPr>
          <w:rFonts w:ascii="TH SarabunPSK" w:eastAsia="Batang" w:hAnsi="TH SarabunPSK" w:cs="TH SarabunPSK"/>
          <w:color w:val="000000"/>
          <w:lang w:eastAsia="ko-KR"/>
        </w:rPr>
        <w:t xml:space="preserve">1 </w:t>
      </w:r>
      <w:r w:rsidRPr="00E05244">
        <w:rPr>
          <w:rFonts w:ascii="TH SarabunPSK" w:eastAsia="Batang" w:hAnsi="TH SarabunPSK" w:cs="TH SarabunPSK" w:hint="cs"/>
          <w:color w:val="000000"/>
          <w:cs/>
          <w:lang w:eastAsia="ko-KR"/>
        </w:rPr>
        <w:t>ปีการศึกษา 256</w:t>
      </w:r>
      <w:r w:rsidRPr="00E05244">
        <w:rPr>
          <w:rFonts w:ascii="TH SarabunPSK" w:eastAsia="Batang" w:hAnsi="TH SarabunPSK" w:cs="TH SarabunPSK"/>
          <w:color w:val="000000"/>
          <w:lang w:eastAsia="ko-KR"/>
        </w:rPr>
        <w:t>2</w:t>
      </w:r>
      <w:r w:rsidRPr="00E05244">
        <w:rPr>
          <w:rFonts w:ascii="TH SarabunPSK" w:eastAsia="Batang" w:hAnsi="TH SarabunPSK" w:cs="TH SarabunPSK" w:hint="cs"/>
          <w:color w:val="000000"/>
          <w:cs/>
          <w:lang w:eastAsia="ko-KR"/>
        </w:rPr>
        <w:t xml:space="preserve"> เป็นต้นไป</w:t>
      </w:r>
    </w:p>
    <w:p w:rsidR="00A8713B" w:rsidRPr="00E05244" w:rsidRDefault="00A8713B" w:rsidP="00A8713B">
      <w:pPr>
        <w:ind w:right="-2" w:firstLine="567"/>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lang w:eastAsia="ko-KR"/>
        </w:rPr>
        <w:t xml:space="preserve">3)  </w:t>
      </w:r>
      <w:r w:rsidRPr="00E05244">
        <w:rPr>
          <w:rFonts w:ascii="TH SarabunPSK" w:eastAsia="Batang" w:hAnsi="TH SarabunPSK" w:cs="TH SarabunPSK" w:hint="cs"/>
          <w:color w:val="000000"/>
          <w:cs/>
          <w:lang w:eastAsia="ko-KR"/>
        </w:rPr>
        <w:t>คณะกรรมการประจำสำนักวิชาการจัดการ เห็นชอบในการประชุมครั้งที่ 8/2561</w:t>
      </w:r>
    </w:p>
    <w:p w:rsidR="00A8713B" w:rsidRPr="00E05244" w:rsidRDefault="00A8713B" w:rsidP="00A8713B">
      <w:pPr>
        <w:ind w:right="-2" w:firstLine="567"/>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ab/>
        <w:t xml:space="preserve">  เมื่อวันที่ 31 พฤษภาคม 2561 </w:t>
      </w:r>
    </w:p>
    <w:p w:rsidR="00675904" w:rsidRPr="009E55A5" w:rsidRDefault="00675904" w:rsidP="00675904">
      <w:pPr>
        <w:ind w:left="851" w:right="-569" w:hanging="284"/>
        <w:rPr>
          <w:rFonts w:ascii="TH SarabunPSK" w:eastAsia="Batang" w:hAnsi="TH SarabunPSK" w:cs="TH SarabunPSK" w:hint="cs"/>
          <w:cs/>
          <w:lang w:eastAsia="ko-KR"/>
        </w:rPr>
      </w:pPr>
      <w:r w:rsidRPr="00036792">
        <w:rPr>
          <w:rFonts w:ascii="TH SarabunPSK" w:eastAsia="Batang" w:hAnsi="TH SarabunPSK" w:cs="TH SarabunPSK"/>
          <w:cs/>
          <w:lang w:eastAsia="ko-KR"/>
        </w:rPr>
        <w:t xml:space="preserve">4) สภาวิชาการ มหาวิทยาลัยวลัยลักษณ์ เห็นชอบในการประชุมครั้งที่ </w:t>
      </w:r>
      <w:r>
        <w:rPr>
          <w:rFonts w:ascii="TH SarabunPSK" w:eastAsia="Batang" w:hAnsi="TH SarabunPSK" w:cs="TH SarabunPSK" w:hint="cs"/>
          <w:cs/>
          <w:lang w:eastAsia="ko-KR"/>
        </w:rPr>
        <w:t>7/2561</w:t>
      </w:r>
      <w:r w:rsidRPr="00036792">
        <w:rPr>
          <w:rFonts w:ascii="TH SarabunPSK" w:eastAsia="Batang" w:hAnsi="TH SarabunPSK" w:cs="TH SarabunPSK" w:hint="cs"/>
          <w:cs/>
          <w:lang w:eastAsia="ko-KR"/>
        </w:rPr>
        <w:t xml:space="preserve"> </w:t>
      </w:r>
      <w:r w:rsidRPr="00036792">
        <w:rPr>
          <w:rFonts w:ascii="TH SarabunPSK" w:eastAsia="Batang" w:hAnsi="TH SarabunPSK" w:cs="TH SarabunPSK"/>
          <w:cs/>
          <w:lang w:eastAsia="ko-KR"/>
        </w:rPr>
        <w:t xml:space="preserve">เมื่อวันที่ </w:t>
      </w:r>
      <w:r>
        <w:rPr>
          <w:rFonts w:ascii="TH SarabunPSK" w:eastAsia="Batang" w:hAnsi="TH SarabunPSK" w:cs="TH SarabunPSK"/>
          <w:lang w:eastAsia="ko-KR"/>
        </w:rPr>
        <w:t xml:space="preserve">25 </w:t>
      </w:r>
      <w:r>
        <w:rPr>
          <w:rFonts w:ascii="TH SarabunPSK" w:eastAsia="Batang" w:hAnsi="TH SarabunPSK" w:cs="TH SarabunPSK" w:hint="cs"/>
          <w:cs/>
          <w:lang w:eastAsia="ko-KR"/>
        </w:rPr>
        <w:t>กรกฎาคม 2561</w:t>
      </w:r>
    </w:p>
    <w:p w:rsidR="00675904" w:rsidRPr="00036792" w:rsidRDefault="00675904" w:rsidP="00675904">
      <w:pPr>
        <w:ind w:left="567" w:right="-144"/>
        <w:rPr>
          <w:rFonts w:ascii="TH SarabunPSK" w:eastAsia="Batang" w:hAnsi="TH SarabunPSK" w:cs="TH SarabunPSK"/>
          <w:b/>
          <w:bCs/>
          <w:lang w:eastAsia="ko-KR"/>
        </w:rPr>
      </w:pPr>
      <w:r w:rsidRPr="00036792">
        <w:rPr>
          <w:rFonts w:ascii="TH SarabunPSK" w:eastAsia="Batang" w:hAnsi="TH SarabunPSK" w:cs="TH SarabunPSK"/>
          <w:cs/>
          <w:lang w:eastAsia="ko-KR"/>
        </w:rPr>
        <w:t>5) สภามหาวิทยาลัยวลัยลักษณ์อนุ</w:t>
      </w:r>
      <w:r>
        <w:rPr>
          <w:rFonts w:ascii="TH SarabunPSK" w:eastAsia="Batang" w:hAnsi="TH SarabunPSK" w:cs="TH SarabunPSK"/>
          <w:cs/>
          <w:lang w:eastAsia="ko-KR"/>
        </w:rPr>
        <w:t>มัติหลักสูตรในการประชุมครั้งที่ 6/2561</w:t>
      </w:r>
      <w:r w:rsidRPr="00036792">
        <w:rPr>
          <w:rFonts w:ascii="TH SarabunPSK" w:eastAsia="Batang" w:hAnsi="TH SarabunPSK" w:cs="TH SarabunPSK"/>
          <w:cs/>
          <w:lang w:eastAsia="ko-KR"/>
        </w:rPr>
        <w:t xml:space="preserve"> เมื่อวันที่</w:t>
      </w:r>
      <w:r w:rsidRPr="009E55A5">
        <w:rPr>
          <w:rFonts w:ascii="TH SarabunPSK" w:eastAsia="Batang" w:hAnsi="TH SarabunPSK" w:cs="TH SarabunPSK"/>
          <w:cs/>
          <w:lang w:eastAsia="ko-KR"/>
        </w:rPr>
        <w:t xml:space="preserve"> </w:t>
      </w:r>
      <w:r w:rsidRPr="009E55A5">
        <w:rPr>
          <w:rFonts w:ascii="TH SarabunPSK" w:eastAsia="Batang" w:hAnsi="TH SarabunPSK" w:cs="TH SarabunPSK" w:hint="cs"/>
          <w:cs/>
          <w:lang w:eastAsia="ko-KR"/>
        </w:rPr>
        <w:t>11 สิงหาคม 2561</w:t>
      </w:r>
    </w:p>
    <w:p w:rsidR="00FA030C" w:rsidRDefault="00FA030C" w:rsidP="00500D08">
      <w:pPr>
        <w:tabs>
          <w:tab w:val="left" w:pos="540"/>
          <w:tab w:val="left" w:pos="900"/>
        </w:tabs>
        <w:ind w:right="-2"/>
        <w:rPr>
          <w:rFonts w:ascii="TH SarabunPSK" w:eastAsia="Batang" w:hAnsi="TH SarabunPSK" w:cs="TH SarabunPSK"/>
          <w:b/>
          <w:bCs/>
          <w:color w:val="000000"/>
          <w:lang w:eastAsia="ko-KR"/>
        </w:rPr>
      </w:pPr>
    </w:p>
    <w:p w:rsidR="000B0837" w:rsidRPr="00E05244" w:rsidRDefault="000B0837" w:rsidP="00500D08">
      <w:pPr>
        <w:tabs>
          <w:tab w:val="left" w:pos="540"/>
          <w:tab w:val="left" w:pos="900"/>
        </w:tabs>
        <w:ind w:right="-2"/>
        <w:rPr>
          <w:rFonts w:ascii="TH SarabunPSK" w:eastAsia="Batang" w:hAnsi="TH SarabunPSK" w:cs="TH SarabunPSK"/>
          <w:b/>
          <w:bCs/>
          <w:color w:val="000000"/>
          <w:lang w:eastAsia="ko-KR"/>
        </w:rPr>
      </w:pPr>
      <w:r w:rsidRPr="00E05244">
        <w:rPr>
          <w:rFonts w:ascii="TH SarabunPSK" w:eastAsia="Batang" w:hAnsi="TH SarabunPSK" w:cs="TH SarabunPSK"/>
          <w:b/>
          <w:bCs/>
          <w:color w:val="000000"/>
          <w:cs/>
          <w:lang w:eastAsia="ko-KR"/>
        </w:rPr>
        <w:t>7</w:t>
      </w:r>
      <w:r w:rsidRPr="00E05244">
        <w:rPr>
          <w:rFonts w:ascii="TH SarabunPSK" w:eastAsia="Batang" w:hAnsi="TH SarabunPSK" w:cs="TH SarabunPSK"/>
          <w:b/>
          <w:bCs/>
          <w:color w:val="000000"/>
          <w:lang w:eastAsia="ko-KR"/>
        </w:rPr>
        <w:t xml:space="preserve">.  </w:t>
      </w:r>
      <w:r w:rsidRPr="00E05244">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A8713B" w:rsidRPr="00E05244" w:rsidRDefault="00A8713B" w:rsidP="00A8713B">
      <w:pPr>
        <w:ind w:right="-2" w:firstLine="720"/>
        <w:jc w:val="thaiDistribute"/>
        <w:rPr>
          <w:rFonts w:ascii="TH SarabunPSK" w:eastAsia="Batang" w:hAnsi="TH SarabunPSK" w:cs="TH SarabunPSK"/>
          <w:color w:val="000000"/>
          <w:lang w:eastAsia="ko-KR"/>
        </w:rPr>
      </w:pPr>
      <w:r w:rsidRPr="00E05244">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หลักสูตรมีความพร้อมในการเผยแพร่คุณภาพและมาตรฐานตามมาตรฐานคุณวุฒิระดับอุดมศึกษาแห่งชาติ พ.ศ. 25</w:t>
      </w:r>
      <w:r w:rsidRPr="00E05244">
        <w:rPr>
          <w:rFonts w:ascii="TH SarabunPSK" w:eastAsia="Batang" w:hAnsi="TH SarabunPSK" w:cs="TH SarabunPSK"/>
          <w:color w:val="000000"/>
          <w:lang w:eastAsia="ko-KR"/>
        </w:rPr>
        <w:t>52</w:t>
      </w:r>
      <w:r w:rsidRPr="00E05244">
        <w:rPr>
          <w:rFonts w:ascii="TH SarabunPSK" w:eastAsia="Batang" w:hAnsi="TH SarabunPSK" w:cs="TH SarabunPSK" w:hint="cs"/>
          <w:color w:val="000000"/>
          <w:cs/>
          <w:lang w:eastAsia="ko-KR"/>
        </w:rPr>
        <w:t xml:space="preserve"> ในปีการศึกษา 256</w:t>
      </w:r>
      <w:r w:rsidRPr="00E05244">
        <w:rPr>
          <w:rFonts w:ascii="TH SarabunPSK" w:eastAsia="Batang" w:hAnsi="TH SarabunPSK" w:cs="TH SarabunPSK"/>
          <w:color w:val="000000"/>
          <w:lang w:eastAsia="ko-KR"/>
        </w:rPr>
        <w:t>4</w:t>
      </w:r>
    </w:p>
    <w:p w:rsidR="000B0837" w:rsidRPr="00E05244" w:rsidRDefault="000B0837" w:rsidP="00500D08">
      <w:pPr>
        <w:tabs>
          <w:tab w:val="left" w:pos="851"/>
        </w:tabs>
        <w:ind w:right="-2"/>
        <w:jc w:val="thaiDistribute"/>
        <w:rPr>
          <w:rFonts w:ascii="TH SarabunPSK" w:hAnsi="TH SarabunPSK" w:cs="TH SarabunPSK" w:hint="cs"/>
          <w:sz w:val="16"/>
          <w:szCs w:val="16"/>
          <w:cs/>
        </w:rPr>
      </w:pPr>
    </w:p>
    <w:p w:rsidR="000B0837" w:rsidRPr="00E05244" w:rsidRDefault="000B0837" w:rsidP="00500D08">
      <w:pPr>
        <w:ind w:right="-2"/>
        <w:jc w:val="thaiDistribute"/>
        <w:rPr>
          <w:rFonts w:ascii="TH SarabunPSK" w:hAnsi="TH SarabunPSK" w:cs="TH SarabunPSK"/>
          <w:b/>
          <w:bCs/>
          <w:cs/>
          <w:lang w:val="en-GB"/>
        </w:rPr>
      </w:pPr>
      <w:r w:rsidRPr="00E05244">
        <w:rPr>
          <w:rFonts w:ascii="TH SarabunPSK" w:hAnsi="TH SarabunPSK" w:cs="TH SarabunPSK"/>
          <w:b/>
          <w:bCs/>
        </w:rPr>
        <w:t xml:space="preserve">8. </w:t>
      </w:r>
      <w:r w:rsidRPr="00E05244">
        <w:rPr>
          <w:rFonts w:ascii="TH SarabunPSK" w:hAnsi="TH SarabunPSK" w:cs="TH SarabunPSK"/>
          <w:b/>
          <w:bCs/>
          <w:cs/>
        </w:rPr>
        <w:t>อาชีพที่สามารถประกอบได้หลังสำเร็จการศึกษา</w:t>
      </w:r>
      <w:r w:rsidR="008C24B9" w:rsidRPr="00E05244">
        <w:rPr>
          <w:rFonts w:ascii="TH SarabunPSK" w:hAnsi="TH SarabunPSK" w:cs="TH SarabunPSK" w:hint="cs"/>
          <w:b/>
          <w:bCs/>
          <w:cs/>
        </w:rPr>
        <w:t xml:space="preserve"> </w:t>
      </w:r>
    </w:p>
    <w:p w:rsidR="00E04A4F" w:rsidRPr="00E05244" w:rsidRDefault="0022606A" w:rsidP="00C61166">
      <w:pPr>
        <w:ind w:firstLine="540"/>
        <w:jc w:val="thaiDistribute"/>
        <w:rPr>
          <w:rFonts w:ascii="TH SarabunPSK" w:hAnsi="TH SarabunPSK" w:cs="TH SarabunPSK"/>
        </w:rPr>
      </w:pPr>
      <w:r w:rsidRPr="00E05244">
        <w:rPr>
          <w:rFonts w:ascii="TH SarabunPSK" w:hAnsi="TH SarabunPSK" w:cs="TH SarabunPSK"/>
          <w:cs/>
        </w:rPr>
        <w:t>เมื่อ</w:t>
      </w:r>
      <w:r w:rsidR="00482A33">
        <w:rPr>
          <w:rFonts w:ascii="TH SarabunPSK" w:hAnsi="TH SarabunPSK" w:cs="TH SarabunPSK" w:hint="cs"/>
          <w:cs/>
        </w:rPr>
        <w:t>นักศึกษา</w:t>
      </w:r>
      <w:r w:rsidR="000048A4" w:rsidRPr="00E05244">
        <w:rPr>
          <w:rFonts w:ascii="TH SarabunPSK" w:hAnsi="TH SarabunPSK" w:cs="TH SarabunPSK"/>
          <w:cs/>
        </w:rPr>
        <w:t>สำเร็จ</w:t>
      </w:r>
      <w:r w:rsidR="008D442C" w:rsidRPr="00E05244">
        <w:rPr>
          <w:rFonts w:ascii="TH SarabunPSK" w:hAnsi="TH SarabunPSK" w:cs="TH SarabunPSK"/>
          <w:cs/>
        </w:rPr>
        <w:t>การศึกษาใน</w:t>
      </w:r>
      <w:r w:rsidRPr="00E05244">
        <w:rPr>
          <w:rFonts w:ascii="TH SarabunPSK" w:hAnsi="TH SarabunPSK" w:cs="TH SarabunPSK"/>
          <w:cs/>
        </w:rPr>
        <w:t>หลักสูตร</w:t>
      </w:r>
      <w:r w:rsidR="00482A33">
        <w:rPr>
          <w:rFonts w:ascii="TH SarabunPSK" w:hAnsi="TH SarabunPSK" w:cs="TH SarabunPSK" w:hint="cs"/>
          <w:cs/>
        </w:rPr>
        <w:t>บริ</w:t>
      </w:r>
      <w:r w:rsidR="00487A65">
        <w:rPr>
          <w:rFonts w:ascii="TH SarabunPSK" w:hAnsi="TH SarabunPSK" w:cs="TH SarabunPSK" w:hint="cs"/>
          <w:cs/>
        </w:rPr>
        <w:t>หาร</w:t>
      </w:r>
      <w:r w:rsidR="00482A33">
        <w:rPr>
          <w:rFonts w:ascii="TH SarabunPSK" w:hAnsi="TH SarabunPSK" w:cs="TH SarabunPSK" w:hint="cs"/>
          <w:cs/>
        </w:rPr>
        <w:t>ธุรกิจ สาขา</w:t>
      </w:r>
      <w:r w:rsidR="00C61166" w:rsidRPr="00E05244">
        <w:rPr>
          <w:rFonts w:ascii="TH SarabunPSK" w:hAnsi="TH SarabunPSK" w:cs="TH SarabunPSK"/>
          <w:cs/>
        </w:rPr>
        <w:t>การตลาด</w:t>
      </w:r>
      <w:r w:rsidR="0073430C" w:rsidRPr="00E05244">
        <w:rPr>
          <w:rFonts w:ascii="TH SarabunPSK" w:eastAsia="Batang" w:hAnsi="TH SarabunPSK" w:cs="TH SarabunPSK" w:hint="cs"/>
          <w:cs/>
          <w:lang w:eastAsia="ko-KR"/>
        </w:rPr>
        <w:t>ดิจิ</w:t>
      </w:r>
      <w:r w:rsidR="00346833" w:rsidRPr="00E05244">
        <w:rPr>
          <w:rFonts w:ascii="TH SarabunPSK" w:eastAsia="Batang" w:hAnsi="TH SarabunPSK" w:cs="TH SarabunPSK" w:hint="cs"/>
          <w:cs/>
          <w:lang w:eastAsia="ko-KR"/>
        </w:rPr>
        <w:t>ทั</w:t>
      </w:r>
      <w:r w:rsidR="0073430C" w:rsidRPr="00E05244">
        <w:rPr>
          <w:rFonts w:ascii="TH SarabunPSK" w:eastAsia="Batang" w:hAnsi="TH SarabunPSK" w:cs="TH SarabunPSK" w:hint="cs"/>
          <w:cs/>
          <w:lang w:eastAsia="ko-KR"/>
        </w:rPr>
        <w:t>ลและการสร้างแบรนด์</w:t>
      </w:r>
      <w:r w:rsidR="0073430C" w:rsidRPr="00E05244">
        <w:rPr>
          <w:rFonts w:ascii="TH SarabunPSK" w:eastAsia="Batang" w:hAnsi="TH SarabunPSK" w:cs="TH SarabunPSK"/>
          <w:lang w:eastAsia="ko-KR"/>
        </w:rPr>
        <w:t xml:space="preserve"> </w:t>
      </w:r>
      <w:r w:rsidRPr="00E05244">
        <w:rPr>
          <w:rFonts w:ascii="TH SarabunPSK" w:hAnsi="TH SarabunPSK" w:cs="TH SarabunPSK"/>
          <w:cs/>
        </w:rPr>
        <w:t xml:space="preserve">สามารถประกอบอาชีพได้ทั้งในหน่วยงานภาครัฐและภาคเอกชน </w:t>
      </w:r>
      <w:r w:rsidR="00E04A4F" w:rsidRPr="00E05244">
        <w:rPr>
          <w:rFonts w:ascii="TH SarabunPSK" w:hAnsi="TH SarabunPSK" w:cs="TH SarabunPSK"/>
          <w:cs/>
        </w:rPr>
        <w:t xml:space="preserve">เช่น </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เจ้าหน้าที่การตลาดดิจิ</w:t>
      </w:r>
      <w:r w:rsidR="008403D8" w:rsidRPr="00E05244">
        <w:rPr>
          <w:rFonts w:ascii="TH SarabunPSK" w:hAnsi="TH SarabunPSK" w:cs="TH SarabunPSK" w:hint="cs"/>
          <w:cs/>
        </w:rPr>
        <w:t>ทั</w:t>
      </w:r>
      <w:r w:rsidRPr="00E05244">
        <w:rPr>
          <w:rFonts w:ascii="TH SarabunPSK" w:hAnsi="TH SarabunPSK" w:cs="TH SarabunPSK" w:hint="cs"/>
          <w:cs/>
        </w:rPr>
        <w:t xml:space="preserve">ล </w:t>
      </w:r>
      <w:r w:rsidRPr="00E05244">
        <w:rPr>
          <w:rFonts w:ascii="TH SarabunPSK" w:hAnsi="TH SarabunPSK" w:cs="TH SarabunPSK"/>
        </w:rPr>
        <w:t xml:space="preserve">(Digital Marketing Officer) </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 xml:space="preserve">เจ้าหน้าที่การตลาดออนไลน์ </w:t>
      </w:r>
      <w:r w:rsidRPr="00E05244">
        <w:rPr>
          <w:rFonts w:ascii="TH SarabunPSK" w:hAnsi="TH SarabunPSK" w:cs="TH SarabunPSK"/>
        </w:rPr>
        <w:t xml:space="preserve">(Online Marketing Officer) </w:t>
      </w:r>
    </w:p>
    <w:p w:rsidR="00352EDC" w:rsidRPr="00E05244" w:rsidRDefault="00352EDC" w:rsidP="00352EDC">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เจ้าหน้าที่ฝ่ายเนื้อหาดิจิ</w:t>
      </w:r>
      <w:r w:rsidR="00DE77BE" w:rsidRPr="00E05244">
        <w:rPr>
          <w:rFonts w:ascii="TH SarabunPSK" w:hAnsi="TH SarabunPSK" w:cs="TH SarabunPSK" w:hint="cs"/>
          <w:cs/>
        </w:rPr>
        <w:t>ทั</w:t>
      </w:r>
      <w:r w:rsidRPr="00E05244">
        <w:rPr>
          <w:rFonts w:ascii="TH SarabunPSK" w:hAnsi="TH SarabunPSK" w:cs="TH SarabunPSK" w:hint="cs"/>
          <w:cs/>
        </w:rPr>
        <w:t xml:space="preserve">ล </w:t>
      </w:r>
      <w:r w:rsidRPr="00E05244">
        <w:rPr>
          <w:rFonts w:ascii="TH SarabunPSK" w:hAnsi="TH SarabunPSK" w:cs="TH SarabunPSK"/>
        </w:rPr>
        <w:t xml:space="preserve">(Digital Content Officer) </w:t>
      </w:r>
    </w:p>
    <w:p w:rsidR="00E04A4F" w:rsidRPr="00E05244" w:rsidRDefault="00352EDC"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เจ้าหน้าที่แผนก</w:t>
      </w:r>
      <w:r w:rsidR="00E04A4F" w:rsidRPr="00E05244">
        <w:rPr>
          <w:rFonts w:ascii="TH SarabunPSK" w:hAnsi="TH SarabunPSK" w:cs="TH SarabunPSK" w:hint="cs"/>
          <w:cs/>
        </w:rPr>
        <w:t xml:space="preserve">ตราสินค้า </w:t>
      </w:r>
      <w:r w:rsidR="00E04A4F" w:rsidRPr="00E05244">
        <w:rPr>
          <w:rFonts w:ascii="TH SarabunPSK" w:hAnsi="TH SarabunPSK" w:cs="TH SarabunPSK"/>
        </w:rPr>
        <w:t>(Brand Officer)</w:t>
      </w:r>
    </w:p>
    <w:p w:rsidR="00352EDC" w:rsidRPr="00E05244" w:rsidRDefault="00352EDC" w:rsidP="00E04A4F">
      <w:pPr>
        <w:numPr>
          <w:ilvl w:val="0"/>
          <w:numId w:val="2"/>
        </w:numPr>
        <w:jc w:val="thaiDistribute"/>
        <w:rPr>
          <w:rFonts w:ascii="TH SarabunPSK" w:hAnsi="TH SarabunPSK" w:cs="TH SarabunPSK"/>
        </w:rPr>
      </w:pPr>
      <w:r w:rsidRPr="00E05244">
        <w:rPr>
          <w:rFonts w:ascii="TH SarabunPSK" w:hAnsi="TH SarabunPSK" w:cs="TH SarabunPSK" w:hint="cs"/>
          <w:cs/>
        </w:rPr>
        <w:t xml:space="preserve">ผู้บริหารระดับต้นแผนกตราสินค้า </w:t>
      </w:r>
      <w:r w:rsidRPr="00E05244">
        <w:rPr>
          <w:rFonts w:ascii="TH SarabunPSK" w:hAnsi="TH SarabunPSK" w:cs="TH SarabunPSK"/>
        </w:rPr>
        <w:t>(Brand Supervisor)</w:t>
      </w:r>
    </w:p>
    <w:p w:rsidR="00352EDC" w:rsidRPr="00E05244" w:rsidRDefault="00352EDC"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เจ้าหน้าที่แผนกนำเข้า</w:t>
      </w:r>
      <w:r w:rsidRPr="00E05244">
        <w:rPr>
          <w:rFonts w:ascii="TH SarabunPSK" w:hAnsi="TH SarabunPSK" w:cs="TH SarabunPSK"/>
        </w:rPr>
        <w:t>/</w:t>
      </w:r>
      <w:r w:rsidRPr="00E05244">
        <w:rPr>
          <w:rFonts w:ascii="TH SarabunPSK" w:hAnsi="TH SarabunPSK" w:cs="TH SarabunPSK" w:hint="cs"/>
          <w:cs/>
        </w:rPr>
        <w:t xml:space="preserve">ส่งออก </w:t>
      </w:r>
      <w:r w:rsidRPr="00E05244">
        <w:rPr>
          <w:rFonts w:ascii="TH SarabunPSK" w:hAnsi="TH SarabunPSK" w:cs="TH SarabunPSK"/>
        </w:rPr>
        <w:t>(Import/Export Officer)</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lastRenderedPageBreak/>
        <w:t>เจ้าหน้าที่ฝ่าย</w:t>
      </w:r>
      <w:r w:rsidR="0022606A" w:rsidRPr="00E05244">
        <w:rPr>
          <w:rFonts w:ascii="TH SarabunPSK" w:hAnsi="TH SarabunPSK" w:cs="TH SarabunPSK"/>
          <w:cs/>
        </w:rPr>
        <w:t xml:space="preserve">ลูกค้าสัมพันธ์ </w:t>
      </w:r>
      <w:r w:rsidRPr="00E05244">
        <w:rPr>
          <w:rFonts w:ascii="TH SarabunPSK" w:hAnsi="TH SarabunPSK" w:cs="TH SarabunPSK"/>
        </w:rPr>
        <w:t xml:space="preserve">(Customer Relationship Officer) </w:t>
      </w:r>
    </w:p>
    <w:p w:rsidR="00E04A4F"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w:t>
      </w:r>
      <w:r w:rsidRPr="00E05244">
        <w:rPr>
          <w:rFonts w:ascii="TH SarabunPSK" w:hAnsi="TH SarabunPSK" w:cs="TH SarabunPSK"/>
          <w:cs/>
        </w:rPr>
        <w:t>โฆษณา</w:t>
      </w:r>
      <w:r w:rsidRPr="00E05244">
        <w:rPr>
          <w:rFonts w:ascii="TH SarabunPSK" w:hAnsi="TH SarabunPSK" w:cs="TH SarabunPSK" w:hint="cs"/>
          <w:cs/>
        </w:rPr>
        <w:t xml:space="preserve"> </w:t>
      </w:r>
      <w:r w:rsidRPr="00E05244">
        <w:rPr>
          <w:rFonts w:ascii="TH SarabunPSK" w:hAnsi="TH SarabunPSK" w:cs="TH SarabunPSK"/>
        </w:rPr>
        <w:t>(Advertising Officer)</w:t>
      </w:r>
      <w:r w:rsidRPr="00E05244">
        <w:rPr>
          <w:rFonts w:ascii="TH SarabunPSK" w:hAnsi="TH SarabunPSK" w:cs="TH SarabunPSK" w:hint="cs"/>
          <w:cs/>
        </w:rPr>
        <w:t xml:space="preserve"> </w:t>
      </w:r>
    </w:p>
    <w:p w:rsidR="008070C2" w:rsidRPr="00E05244" w:rsidRDefault="00E04A4F" w:rsidP="00E04A4F">
      <w:pPr>
        <w:numPr>
          <w:ilvl w:val="0"/>
          <w:numId w:val="2"/>
        </w:numPr>
        <w:jc w:val="thaiDistribute"/>
        <w:rPr>
          <w:rFonts w:ascii="TH SarabunPSK" w:hAnsi="TH SarabunPSK" w:cs="TH SarabunPSK"/>
        </w:rPr>
      </w:pPr>
      <w:r w:rsidRPr="00E05244">
        <w:rPr>
          <w:rFonts w:ascii="TH SarabunPSK" w:hAnsi="TH SarabunPSK" w:cs="TH SarabunPSK" w:hint="cs"/>
          <w:cs/>
        </w:rPr>
        <w:t>เจ้าหน้าที่ฝ่าย</w:t>
      </w:r>
      <w:r w:rsidR="000048A4" w:rsidRPr="00E05244">
        <w:rPr>
          <w:rFonts w:ascii="TH SarabunPSK" w:hAnsi="TH SarabunPSK" w:cs="TH SarabunPSK"/>
          <w:cs/>
        </w:rPr>
        <w:t xml:space="preserve">ประชาสัมพันธ์ </w:t>
      </w:r>
      <w:r w:rsidRPr="00E05244">
        <w:rPr>
          <w:rFonts w:ascii="TH SarabunPSK" w:hAnsi="TH SarabunPSK" w:cs="TH SarabunPSK"/>
        </w:rPr>
        <w:t xml:space="preserve">(Public Relation Officer) </w:t>
      </w:r>
      <w:r w:rsidR="00990C7C" w:rsidRPr="00E05244">
        <w:rPr>
          <w:rFonts w:ascii="TH SarabunPSK" w:hAnsi="TH SarabunPSK" w:cs="TH SarabunPSK"/>
          <w:cs/>
        </w:rPr>
        <w:t xml:space="preserve"> </w:t>
      </w:r>
      <w:r w:rsidR="008070C2" w:rsidRPr="00E05244">
        <w:rPr>
          <w:rFonts w:ascii="TH SarabunPSK" w:hAnsi="TH SarabunPSK" w:cs="TH SarabunPSK"/>
          <w:cs/>
        </w:rPr>
        <w:t>เป็นต้น</w:t>
      </w:r>
    </w:p>
    <w:p w:rsidR="00477DD4" w:rsidRDefault="0022606A" w:rsidP="00E05244">
      <w:pPr>
        <w:ind w:firstLine="568"/>
        <w:jc w:val="thaiDistribute"/>
        <w:rPr>
          <w:rFonts w:ascii="TH SarabunPSK" w:hAnsi="TH SarabunPSK" w:cs="TH SarabunPSK" w:hint="cs"/>
        </w:rPr>
      </w:pPr>
      <w:r w:rsidRPr="00E05244">
        <w:rPr>
          <w:rFonts w:ascii="TH SarabunPSK" w:hAnsi="TH SarabunPSK" w:cs="TH SarabunPSK"/>
          <w:cs/>
        </w:rPr>
        <w:t>รวมทั้งการ</w:t>
      </w:r>
      <w:r w:rsidR="00EF7074" w:rsidRPr="00E05244">
        <w:rPr>
          <w:rFonts w:ascii="TH SarabunPSK" w:hAnsi="TH SarabunPSK" w:cs="TH SarabunPSK" w:hint="cs"/>
          <w:cs/>
        </w:rPr>
        <w:t xml:space="preserve">ประกอบอาชีพทำธุรกิจส่วนตัวแบบ </w:t>
      </w:r>
      <w:r w:rsidR="00EF7074" w:rsidRPr="00E05244">
        <w:rPr>
          <w:rFonts w:ascii="TH SarabunPSK" w:hAnsi="TH SarabunPSK" w:cs="TH SarabunPSK"/>
        </w:rPr>
        <w:t xml:space="preserve">Startup </w:t>
      </w:r>
      <w:r w:rsidR="00EF7074" w:rsidRPr="00E05244">
        <w:rPr>
          <w:rFonts w:ascii="TH SarabunPSK" w:hAnsi="TH SarabunPSK" w:cs="TH SarabunPSK" w:hint="cs"/>
          <w:cs/>
        </w:rPr>
        <w:t>หรือ การนำความรู้ที่ได้ไปต่อยอดธุรกิจของครอบครัว  ตลอดจนการ</w:t>
      </w:r>
      <w:r w:rsidRPr="00E05244">
        <w:rPr>
          <w:rFonts w:ascii="TH SarabunPSK" w:hAnsi="TH SarabunPSK" w:cs="TH SarabunPSK"/>
          <w:cs/>
        </w:rPr>
        <w:t xml:space="preserve">ศึกษาต่อในระดับปริญญาโท </w:t>
      </w:r>
      <w:r w:rsidR="008D442C" w:rsidRPr="00E05244">
        <w:rPr>
          <w:rFonts w:ascii="TH SarabunPSK" w:hAnsi="TH SarabunPSK" w:cs="TH SarabunPSK"/>
          <w:cs/>
        </w:rPr>
        <w:t>โดย</w:t>
      </w:r>
      <w:r w:rsidRPr="00E05244">
        <w:rPr>
          <w:rFonts w:ascii="TH SarabunPSK" w:hAnsi="TH SarabunPSK" w:cs="TH SarabunPSK"/>
          <w:cs/>
        </w:rPr>
        <w:t>ทางหลักสูตรได้เน้นในเรื่อง</w:t>
      </w:r>
      <w:r w:rsidR="002351AE" w:rsidRPr="00E05244">
        <w:rPr>
          <w:rFonts w:ascii="TH SarabunPSK" w:hAnsi="TH SarabunPSK" w:cs="TH SarabunPSK"/>
          <w:cs/>
        </w:rPr>
        <w:t>การ</w:t>
      </w:r>
      <w:r w:rsidR="00482A33">
        <w:rPr>
          <w:rFonts w:ascii="TH SarabunPSK" w:hAnsi="TH SarabunPSK" w:cs="TH SarabunPSK" w:hint="cs"/>
          <w:cs/>
        </w:rPr>
        <w:t>ทำ</w:t>
      </w:r>
      <w:r w:rsidR="002351AE" w:rsidRPr="00E05244">
        <w:rPr>
          <w:rFonts w:ascii="TH SarabunPSK" w:hAnsi="TH SarabunPSK" w:cs="TH SarabunPSK"/>
          <w:cs/>
        </w:rPr>
        <w:t>วิจัย</w:t>
      </w:r>
      <w:r w:rsidR="002351AE" w:rsidRPr="00E05244">
        <w:rPr>
          <w:rFonts w:ascii="TH SarabunPSK" w:hAnsi="TH SarabunPSK" w:cs="TH SarabunPSK" w:hint="cs"/>
          <w:cs/>
        </w:rPr>
        <w:t xml:space="preserve"> </w:t>
      </w:r>
      <w:r w:rsidRPr="00E05244">
        <w:rPr>
          <w:rFonts w:ascii="TH SarabunPSK" w:hAnsi="TH SarabunPSK" w:cs="TH SarabunPSK"/>
          <w:cs/>
        </w:rPr>
        <w:t>ซึ่งจะเป็น</w:t>
      </w:r>
      <w:r w:rsidR="008070C2" w:rsidRPr="00E05244">
        <w:rPr>
          <w:rFonts w:ascii="TH SarabunPSK" w:hAnsi="TH SarabunPSK" w:cs="TH SarabunPSK"/>
          <w:cs/>
        </w:rPr>
        <w:t>พื้นฐาน</w:t>
      </w:r>
      <w:r w:rsidR="00EF7074" w:rsidRPr="00E05244">
        <w:rPr>
          <w:rFonts w:ascii="TH SarabunPSK" w:hAnsi="TH SarabunPSK" w:cs="TH SarabunPSK"/>
          <w:cs/>
        </w:rPr>
        <w:t>ที่สำคัญ</w:t>
      </w:r>
      <w:r w:rsidR="00EF7074" w:rsidRPr="00E05244">
        <w:rPr>
          <w:rFonts w:ascii="TH SarabunPSK" w:hAnsi="TH SarabunPSK" w:cs="TH SarabunPSK" w:hint="cs"/>
          <w:cs/>
        </w:rPr>
        <w:t>ใน</w:t>
      </w:r>
      <w:r w:rsidRPr="00E05244">
        <w:rPr>
          <w:rFonts w:ascii="TH SarabunPSK" w:hAnsi="TH SarabunPSK" w:cs="TH SarabunPSK"/>
          <w:cs/>
        </w:rPr>
        <w:t xml:space="preserve">การศึกษาต่อในระดับบัณฑิตศึกษา </w:t>
      </w: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E05244" w:rsidRDefault="00E05244"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101AC7" w:rsidRDefault="00101AC7" w:rsidP="00E05244">
      <w:pPr>
        <w:ind w:firstLine="568"/>
        <w:jc w:val="thaiDistribute"/>
        <w:rPr>
          <w:rFonts w:ascii="TH SarabunPSK" w:hAnsi="TH SarabunPSK" w:cs="TH SarabunPSK"/>
        </w:rPr>
      </w:pPr>
    </w:p>
    <w:p w:rsidR="00E05244" w:rsidRPr="00E05244" w:rsidRDefault="00E05244" w:rsidP="00E05244">
      <w:pPr>
        <w:ind w:firstLine="568"/>
        <w:jc w:val="thaiDistribute"/>
        <w:rPr>
          <w:rFonts w:ascii="TH SarabunPSK" w:hAnsi="TH SarabunPSK" w:cs="TH SarabunPSK" w:hint="cs"/>
          <w:cs/>
        </w:rPr>
      </w:pPr>
    </w:p>
    <w:p w:rsidR="00141611" w:rsidRPr="00E05244" w:rsidRDefault="000B0837" w:rsidP="009D5BB1">
      <w:pPr>
        <w:ind w:right="-2"/>
        <w:jc w:val="thaiDistribute"/>
        <w:rPr>
          <w:rFonts w:ascii="TH SarabunPSK" w:hAnsi="TH SarabunPSK" w:cs="TH SarabunPSK"/>
          <w:b/>
          <w:bCs/>
          <w:cs/>
          <w:lang w:val="en-GB"/>
        </w:rPr>
      </w:pPr>
      <w:r w:rsidRPr="00E05244">
        <w:rPr>
          <w:rFonts w:ascii="TH SarabunPSK" w:hAnsi="TH SarabunPSK" w:cs="TH SarabunPSK"/>
          <w:b/>
          <w:bCs/>
        </w:rPr>
        <w:t xml:space="preserve">9. </w:t>
      </w:r>
      <w:r w:rsidRPr="00E05244">
        <w:rPr>
          <w:rFonts w:ascii="TH SarabunPSK" w:hAnsi="TH SarabunPSK" w:cs="TH SarabunPSK"/>
          <w:b/>
          <w:bCs/>
          <w:cs/>
        </w:rPr>
        <w:t>ชื่อ นามสกุล ตำแหน่ง และคุณวุฒิการศึกษาของอาจารย์ผู้รับผิดชอบหลักสูตร</w:t>
      </w:r>
      <w:r w:rsidR="008C24B9" w:rsidRPr="00E05244">
        <w:rPr>
          <w:rFonts w:ascii="TH SarabunPSK" w:hAnsi="TH SarabunPSK" w:cs="TH SarabunPSK" w:hint="cs"/>
          <w:b/>
          <w:bCs/>
          <w:cs/>
        </w:rPr>
        <w:t xml:space="preserve"> </w:t>
      </w:r>
    </w:p>
    <w:p w:rsidR="00D24920" w:rsidRPr="00E05244" w:rsidRDefault="00D24920" w:rsidP="00D24920">
      <w:pPr>
        <w:ind w:right="-2" w:firstLine="284"/>
        <w:jc w:val="thaiDistribute"/>
        <w:rPr>
          <w:rFonts w:ascii="TH SarabunPSK" w:hAnsi="TH SarabunPSK" w:cs="TH SarabunPSK"/>
          <w:b/>
          <w:bCs/>
          <w:cs/>
        </w:rPr>
      </w:pPr>
      <w:r w:rsidRPr="00E05244">
        <w:rPr>
          <w:rFonts w:ascii="TH SarabunPSK" w:hAnsi="TH SarabunPSK" w:cs="TH SarabunPSK"/>
          <w:b/>
          <w:bCs/>
        </w:rPr>
        <w:lastRenderedPageBreak/>
        <w:t xml:space="preserve">9.1 </w:t>
      </w:r>
      <w:r w:rsidRPr="00E05244">
        <w:rPr>
          <w:rFonts w:ascii="TH SarabunPSK" w:hAnsi="TH SarabunPSK" w:cs="TH SarabunPSK" w:hint="cs"/>
          <w:b/>
          <w:bCs/>
          <w:cs/>
        </w:rPr>
        <w:t>อาจารย์ผู้รับผิดชอบหลักสูตร</w:t>
      </w:r>
    </w:p>
    <w:p w:rsidR="00263591" w:rsidRPr="00E05244" w:rsidRDefault="00263591" w:rsidP="00141611">
      <w:pPr>
        <w:ind w:right="-2"/>
        <w:jc w:val="thaiDistribute"/>
        <w:rPr>
          <w:rFonts w:ascii="TH SarabunPSK" w:hAnsi="TH SarabunPSK" w:cs="TH SarabunPSK"/>
          <w:b/>
          <w:bCs/>
          <w:sz w:val="16"/>
          <w:szCs w:val="16"/>
          <w:lang w:val="en-GB"/>
        </w:rPr>
      </w:pPr>
    </w:p>
    <w:tbl>
      <w:tblPr>
        <w:tblW w:w="55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711"/>
        <w:gridCol w:w="5374"/>
        <w:gridCol w:w="1842"/>
      </w:tblGrid>
      <w:tr w:rsidR="00477DD4" w:rsidRPr="00E05244" w:rsidTr="00477DD4">
        <w:trPr>
          <w:trHeight w:val="606"/>
        </w:trPr>
        <w:tc>
          <w:tcPr>
            <w:tcW w:w="686" w:type="pct"/>
            <w:shd w:val="clear" w:color="auto" w:fill="auto"/>
            <w:vAlign w:val="center"/>
          </w:tcPr>
          <w:p w:rsidR="00477DD4" w:rsidRPr="00E05244" w:rsidRDefault="00477DD4" w:rsidP="00122CD0">
            <w:pPr>
              <w:autoSpaceDE w:val="0"/>
              <w:autoSpaceDN w:val="0"/>
              <w:adjustRightInd w:val="0"/>
              <w:ind w:right="-2"/>
              <w:jc w:val="center"/>
              <w:rPr>
                <w:rFonts w:ascii="TH SarabunPSK" w:hAnsi="TH SarabunPSK" w:cs="TH SarabunPSK"/>
                <w:b/>
                <w:bCs/>
                <w:spacing w:val="-4"/>
              </w:rPr>
            </w:pPr>
            <w:r w:rsidRPr="00E05244">
              <w:rPr>
                <w:rFonts w:ascii="TH SarabunPSK" w:hAnsi="TH SarabunPSK" w:cs="TH SarabunPSK"/>
                <w:b/>
                <w:bCs/>
                <w:spacing w:val="-4"/>
                <w:cs/>
              </w:rPr>
              <w:t>ตำแหน่งทางวิชาการ</w:t>
            </w:r>
          </w:p>
        </w:tc>
        <w:tc>
          <w:tcPr>
            <w:tcW w:w="827" w:type="pct"/>
            <w:shd w:val="clear" w:color="auto" w:fill="auto"/>
            <w:vAlign w:val="center"/>
          </w:tcPr>
          <w:p w:rsidR="00477DD4" w:rsidRPr="00E05244" w:rsidRDefault="00477DD4" w:rsidP="00122CD0">
            <w:pPr>
              <w:ind w:right="-2"/>
              <w:jc w:val="center"/>
              <w:rPr>
                <w:rFonts w:ascii="TH SarabunPSK" w:hAnsi="TH SarabunPSK" w:cs="TH SarabunPSK"/>
                <w:b/>
                <w:bCs/>
                <w:spacing w:val="-4"/>
              </w:rPr>
            </w:pPr>
            <w:r w:rsidRPr="00E05244">
              <w:rPr>
                <w:rFonts w:ascii="TH SarabunPSK" w:hAnsi="TH SarabunPSK" w:cs="TH SarabunPSK"/>
                <w:b/>
                <w:bCs/>
                <w:spacing w:val="-4"/>
                <w:cs/>
              </w:rPr>
              <w:t>ชื่อ-สกุล</w:t>
            </w:r>
          </w:p>
          <w:p w:rsidR="00477DD4" w:rsidRPr="00E05244" w:rsidRDefault="00477DD4" w:rsidP="00122CD0">
            <w:pPr>
              <w:ind w:right="-2"/>
              <w:jc w:val="center"/>
              <w:rPr>
                <w:rFonts w:ascii="TH SarabunPSK" w:hAnsi="TH SarabunPSK" w:cs="TH SarabunPSK"/>
                <w:spacing w:val="-4"/>
                <w:cs/>
              </w:rPr>
            </w:pPr>
          </w:p>
        </w:tc>
        <w:tc>
          <w:tcPr>
            <w:tcW w:w="2597" w:type="pct"/>
            <w:shd w:val="clear" w:color="auto" w:fill="auto"/>
            <w:vAlign w:val="center"/>
          </w:tcPr>
          <w:p w:rsidR="00477DD4" w:rsidRPr="00E05244" w:rsidRDefault="00477DD4" w:rsidP="00122CD0">
            <w:pPr>
              <w:ind w:right="-2"/>
              <w:jc w:val="center"/>
              <w:rPr>
                <w:rFonts w:ascii="TH SarabunPSK" w:hAnsi="TH SarabunPSK" w:cs="TH SarabunPSK"/>
                <w:b/>
                <w:bCs/>
                <w:spacing w:val="-4"/>
                <w:cs/>
              </w:rPr>
            </w:pPr>
            <w:r w:rsidRPr="00E05244">
              <w:rPr>
                <w:rFonts w:ascii="TH SarabunPSK" w:hAnsi="TH SarabunPSK" w:cs="TH SarabunPSK"/>
                <w:b/>
                <w:bCs/>
                <w:spacing w:val="-4"/>
                <w:cs/>
              </w:rPr>
              <w:t>คุณวุฒิระดับอุดมศึกษา และสาขาวิชา</w:t>
            </w:r>
          </w:p>
          <w:p w:rsidR="00477DD4" w:rsidRPr="00E05244" w:rsidRDefault="00477DD4" w:rsidP="00122CD0">
            <w:pPr>
              <w:ind w:right="-2"/>
              <w:jc w:val="center"/>
              <w:rPr>
                <w:rFonts w:ascii="TH SarabunPSK" w:hAnsi="TH SarabunPSK" w:cs="TH SarabunPSK"/>
                <w:spacing w:val="-4"/>
                <w:sz w:val="28"/>
                <w:szCs w:val="28"/>
                <w:cs/>
              </w:rPr>
            </w:pPr>
            <w:r w:rsidRPr="00E05244">
              <w:rPr>
                <w:rFonts w:ascii="TH SarabunPSK" w:hAnsi="TH SarabunPSK" w:cs="TH SarabunPSK"/>
                <w:spacing w:val="-4"/>
                <w:sz w:val="28"/>
                <w:szCs w:val="28"/>
              </w:rPr>
              <w:t>(</w:t>
            </w:r>
            <w:r w:rsidRPr="00E05244">
              <w:rPr>
                <w:rFonts w:ascii="TH SarabunPSK" w:hAnsi="TH SarabunPSK" w:cs="TH SarabunPSK"/>
                <w:spacing w:val="-4"/>
                <w:sz w:val="28"/>
                <w:szCs w:val="28"/>
                <w:cs/>
              </w:rPr>
              <w:t>เรียงลำดับจากเอก-โท-ตรี),(สาขาวิชา),สถาบัน,</w:t>
            </w:r>
            <w:r w:rsidRPr="00E05244">
              <w:rPr>
                <w:rFonts w:ascii="TH SarabunPSK" w:hAnsi="TH SarabunPSK" w:cs="TH SarabunPSK" w:hint="cs"/>
                <w:spacing w:val="-4"/>
                <w:sz w:val="28"/>
                <w:szCs w:val="28"/>
                <w:cs/>
              </w:rPr>
              <w:t xml:space="preserve"> </w:t>
            </w:r>
            <w:r w:rsidRPr="00E05244">
              <w:rPr>
                <w:rFonts w:ascii="TH SarabunPSK" w:hAnsi="TH SarabunPSK" w:cs="TH SarabunPSK"/>
                <w:spacing w:val="-4"/>
                <w:sz w:val="28"/>
                <w:szCs w:val="28"/>
                <w:cs/>
              </w:rPr>
              <w:t>ปีที่สำเร็จการศึกษา</w:t>
            </w:r>
          </w:p>
        </w:tc>
        <w:tc>
          <w:tcPr>
            <w:tcW w:w="890" w:type="pct"/>
          </w:tcPr>
          <w:p w:rsidR="00477DD4" w:rsidRPr="00E05244" w:rsidRDefault="00477DD4" w:rsidP="00122CD0">
            <w:pPr>
              <w:ind w:right="-2"/>
              <w:jc w:val="center"/>
              <w:rPr>
                <w:rFonts w:ascii="TH SarabunPSK" w:hAnsi="TH SarabunPSK" w:cs="TH SarabunPSK"/>
                <w:b/>
                <w:bCs/>
                <w:spacing w:val="-4"/>
                <w:cs/>
              </w:rPr>
            </w:pPr>
            <w:r w:rsidRPr="00E05244">
              <w:rPr>
                <w:rFonts w:ascii="TH SarabunPSK" w:hAnsi="TH SarabunPSK" w:cs="TH SarabunPSK" w:hint="cs"/>
                <w:b/>
                <w:bCs/>
                <w:spacing w:val="-4"/>
                <w:cs/>
              </w:rPr>
              <w:t>ผลงานทางวิชาการ 5 ปีย้อนหลัง</w:t>
            </w:r>
          </w:p>
        </w:tc>
      </w:tr>
      <w:tr w:rsidR="00477DD4" w:rsidRPr="00E05244" w:rsidTr="00477DD4">
        <w:trPr>
          <w:trHeight w:val="606"/>
        </w:trPr>
        <w:tc>
          <w:tcPr>
            <w:tcW w:w="686" w:type="pct"/>
            <w:shd w:val="clear" w:color="auto" w:fill="auto"/>
          </w:tcPr>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spacing w:val="-4"/>
              </w:rPr>
              <w:t>1.</w:t>
            </w:r>
            <w:r w:rsidRPr="00E05244">
              <w:rPr>
                <w:rFonts w:ascii="TH SarabunPSK" w:hAnsi="TH SarabunPSK" w:cs="TH SarabunPSK"/>
                <w:spacing w:val="-4"/>
                <w:cs/>
              </w:rPr>
              <w:t xml:space="preserve"> ผู้ช่วยศาสตราจารย์</w:t>
            </w:r>
          </w:p>
        </w:tc>
        <w:tc>
          <w:tcPr>
            <w:tcW w:w="827" w:type="pct"/>
            <w:shd w:val="clear" w:color="auto" w:fill="auto"/>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นางภัทรวรรณ</w:t>
            </w:r>
            <w:r w:rsidRPr="00E05244">
              <w:rPr>
                <w:rFonts w:ascii="TH SarabunPSK" w:eastAsia="Times New Roman" w:hAnsi="TH SarabunPSK" w:cs="TH SarabunPSK"/>
              </w:rPr>
              <w:t xml:space="preserve">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แท่นทอง</w:t>
            </w:r>
            <w:r w:rsidRPr="00E05244">
              <w:rPr>
                <w:rFonts w:ascii="TH SarabunPSK" w:eastAsia="Times New Roman" w:hAnsi="TH SarabunPSK" w:cs="TH SarabunPSK"/>
              </w:rPr>
              <w:t xml:space="preserve">  </w:t>
            </w:r>
          </w:p>
          <w:p w:rsidR="00477DD4" w:rsidRPr="00E05244" w:rsidRDefault="00477DD4" w:rsidP="00122CD0">
            <w:pPr>
              <w:jc w:val="both"/>
              <w:rPr>
                <w:rFonts w:ascii="TH SarabunPSK" w:eastAsia="Times New Roman" w:hAnsi="TH SarabunPSK" w:cs="TH SarabunPSK"/>
              </w:rPr>
            </w:pPr>
          </w:p>
          <w:p w:rsidR="00477DD4" w:rsidRPr="00E05244" w:rsidRDefault="00477DD4" w:rsidP="00122CD0">
            <w:pPr>
              <w:jc w:val="both"/>
              <w:rPr>
                <w:rFonts w:ascii="TH SarabunPSK" w:eastAsia="Times New Roman" w:hAnsi="TH SarabunPSK" w:cs="TH SarabunPSK"/>
              </w:rPr>
            </w:pPr>
          </w:p>
          <w:p w:rsidR="00477DD4" w:rsidRPr="00E05244" w:rsidRDefault="00477DD4" w:rsidP="00122CD0">
            <w:pPr>
              <w:jc w:val="both"/>
              <w:rPr>
                <w:rFonts w:ascii="TH SarabunPSK" w:eastAsia="Times New Roman" w:hAnsi="TH SarabunPSK" w:cs="TH SarabunPSK"/>
              </w:rPr>
            </w:pP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Ph.D. (Marketing and International Business),</w:t>
            </w:r>
            <w:r w:rsidRPr="00E05244">
              <w:rPr>
                <w:rFonts w:ascii="TH SarabunPSK" w:hAnsi="TH SarabunPSK" w:cs="TH SarabunPSK"/>
              </w:rPr>
              <w:t xml:space="preserve"> </w:t>
            </w:r>
            <w:r w:rsidRPr="00E05244">
              <w:rPr>
                <w:rFonts w:ascii="TH SarabunPSK" w:hAnsi="TH SarabunPSK" w:cs="TH SarabunPSK"/>
                <w:spacing w:val="-4"/>
              </w:rPr>
              <w:t xml:space="preserve">Old </w:t>
            </w:r>
          </w:p>
          <w:p w:rsidR="00477DD4" w:rsidRPr="00E05244" w:rsidRDefault="00477DD4" w:rsidP="00122CD0">
            <w:pPr>
              <w:ind w:right="-2"/>
              <w:rPr>
                <w:rFonts w:ascii="TH SarabunPSK" w:hAnsi="TH SarabunPSK" w:cs="TH SarabunPSK"/>
                <w:spacing w:val="-4"/>
              </w:rPr>
            </w:pPr>
            <w:r w:rsidRPr="00E05244">
              <w:rPr>
                <w:rFonts w:ascii="TH SarabunPSK" w:eastAsia="BrowalliaNew-Bold" w:hAnsi="TH SarabunPSK" w:cs="TH SarabunPSK"/>
                <w:snapToGrid w:val="0"/>
                <w:lang w:eastAsia="th-TH"/>
              </w:rPr>
              <w:t xml:space="preserve">         </w:t>
            </w:r>
            <w:r w:rsidR="00343A47">
              <w:rPr>
                <w:rFonts w:ascii="TH SarabunPSK" w:hAnsi="TH SarabunPSK" w:cs="TH SarabunPSK"/>
                <w:spacing w:val="-4"/>
              </w:rPr>
              <w:t xml:space="preserve">Dominion University, </w:t>
            </w:r>
            <w:r w:rsidRPr="00E05244">
              <w:rPr>
                <w:rFonts w:ascii="TH SarabunPSK" w:hAnsi="TH SarabunPSK" w:cs="TH SarabunPSK"/>
              </w:rPr>
              <w:t>U.S.A</w:t>
            </w:r>
            <w:r w:rsidRPr="00E05244">
              <w:rPr>
                <w:rFonts w:ascii="TH SarabunPSK" w:hAnsi="TH SarabunPSK" w:cs="TH SarabunPSK"/>
                <w:spacing w:val="-4"/>
              </w:rPr>
              <w:t>,</w:t>
            </w:r>
            <w:r w:rsidRPr="00E05244">
              <w:rPr>
                <w:rFonts w:ascii="TH SarabunPSK" w:hAnsi="TH SarabunPSK" w:cs="TH SarabunPSK"/>
              </w:rPr>
              <w:t xml:space="preserve"> </w:t>
            </w:r>
            <w:r w:rsidRPr="00E05244">
              <w:rPr>
                <w:rFonts w:ascii="TH SarabunPSK" w:hAnsi="TH SarabunPSK" w:cs="TH SarabunPSK"/>
                <w:spacing w:val="-4"/>
              </w:rPr>
              <w:t>2546</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M.B.A. (Marketing), Old Dominion University, </w:t>
            </w:r>
            <w:r w:rsidRPr="00E05244">
              <w:rPr>
                <w:rFonts w:ascii="TH SarabunPSK" w:hAnsi="TH SarabunPSK" w:cs="TH SarabunPSK"/>
              </w:rPr>
              <w:t>U.S.A</w:t>
            </w:r>
            <w:r w:rsidRPr="00E05244">
              <w:rPr>
                <w:rFonts w:ascii="TH SarabunPSK" w:hAnsi="TH SarabunPSK" w:cs="TH SarabunPSK"/>
                <w:spacing w:val="-4"/>
              </w:rPr>
              <w:t>,</w:t>
            </w:r>
            <w:r w:rsidRPr="00E05244">
              <w:rPr>
                <w:rFonts w:ascii="TH SarabunPSK" w:hAnsi="TH SarabunPSK" w:cs="TH SarabunPSK"/>
              </w:rPr>
              <w:t xml:space="preserve"> </w:t>
            </w:r>
          </w:p>
          <w:p w:rsidR="00477DD4" w:rsidRPr="00E05244" w:rsidRDefault="00477DD4" w:rsidP="00122CD0">
            <w:pPr>
              <w:ind w:right="-2"/>
              <w:rPr>
                <w:rFonts w:ascii="TH SarabunPSK" w:hAnsi="TH SarabunPSK" w:cs="TH SarabunPSK"/>
                <w:spacing w:val="-4"/>
              </w:rPr>
            </w:pPr>
            <w:r w:rsidRPr="00E05244">
              <w:rPr>
                <w:rFonts w:ascii="TH SarabunPSK" w:eastAsia="BrowalliaNew-Bold" w:hAnsi="TH SarabunPSK" w:cs="TH SarabunPSK"/>
                <w:snapToGrid w:val="0"/>
                <w:lang w:eastAsia="th-TH"/>
              </w:rPr>
              <w:t xml:space="preserve">         </w:t>
            </w:r>
            <w:r w:rsidRPr="00E05244">
              <w:rPr>
                <w:rFonts w:ascii="TH SarabunPSK" w:hAnsi="TH SarabunPSK" w:cs="TH SarabunPSK"/>
                <w:spacing w:val="-4"/>
              </w:rPr>
              <w:t>2540</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M.B.A. (Business Administration),</w:t>
            </w:r>
            <w:r w:rsidRPr="00E05244">
              <w:rPr>
                <w:rFonts w:ascii="TH SarabunPSK" w:hAnsi="TH SarabunPSK" w:cs="TH SarabunPSK"/>
                <w:spacing w:val="-4"/>
                <w:cs/>
              </w:rPr>
              <w:t xml:space="preserve"> </w:t>
            </w:r>
            <w:r w:rsidRPr="00E05244">
              <w:rPr>
                <w:rFonts w:ascii="TH SarabunPSK" w:hAnsi="TH SarabunPSK" w:cs="TH SarabunPSK" w:hint="cs"/>
                <w:spacing w:val="-4"/>
                <w:cs/>
              </w:rPr>
              <w:t>มหาวิทยาลัย</w:t>
            </w:r>
            <w:r w:rsidRPr="00E05244">
              <w:rPr>
                <w:rFonts w:ascii="TH SarabunPSK" w:hAnsi="TH SarabunPSK" w:cs="TH SarabunPSK"/>
                <w:spacing w:val="-4"/>
                <w:cs/>
              </w:rPr>
              <w:t xml:space="preserve">สงขลานครินทร์ </w:t>
            </w:r>
            <w:r w:rsidRPr="00E05244">
              <w:rPr>
                <w:rFonts w:ascii="TH SarabunPSK" w:hAnsi="TH SarabunPSK" w:cs="TH SarabunPSK" w:hint="cs"/>
                <w:spacing w:val="-4"/>
                <w:cs/>
              </w:rPr>
              <w:t>วิทยาเขต</w:t>
            </w:r>
            <w:r w:rsidRPr="00E05244">
              <w:rPr>
                <w:rFonts w:ascii="TH SarabunPSK" w:hAnsi="TH SarabunPSK" w:cs="TH SarabunPSK"/>
                <w:spacing w:val="-4"/>
                <w:cs/>
              </w:rPr>
              <w:t>หาดใหญ่</w:t>
            </w:r>
            <w:r w:rsidRPr="00E05244">
              <w:rPr>
                <w:rFonts w:ascii="TH SarabunPSK" w:hAnsi="TH SarabunPSK" w:cs="TH SarabunPSK"/>
                <w:spacing w:val="-4"/>
              </w:rPr>
              <w:t>,</w:t>
            </w:r>
            <w:r w:rsidRPr="00E05244">
              <w:rPr>
                <w:rFonts w:ascii="TH SarabunPSK" w:hAnsi="TH SarabunPSK" w:cs="TH SarabunPSK"/>
              </w:rPr>
              <w:t xml:space="preserve"> </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        2538</w:t>
            </w:r>
          </w:p>
          <w:p w:rsidR="00477DD4" w:rsidRPr="00E05244" w:rsidRDefault="00477DD4" w:rsidP="00122CD0">
            <w:pPr>
              <w:ind w:right="-2"/>
              <w:jc w:val="both"/>
              <w:rPr>
                <w:rFonts w:ascii="TH SarabunPSK" w:hAnsi="TH SarabunPSK" w:cs="TH SarabunPSK"/>
                <w:spacing w:val="-4"/>
              </w:rPr>
            </w:pPr>
            <w:r w:rsidRPr="00E05244">
              <w:rPr>
                <w:rFonts w:ascii="TH SarabunPSK" w:hAnsi="TH SarabunPSK" w:cs="TH SarabunPSK"/>
                <w:spacing w:val="-4"/>
              </w:rPr>
              <w:t xml:space="preserve">B.A. (Laws), </w:t>
            </w:r>
            <w:r w:rsidRPr="00E05244">
              <w:rPr>
                <w:rFonts w:ascii="TH SarabunPSK" w:hAnsi="TH SarabunPSK" w:cs="TH SarabunPSK"/>
                <w:spacing w:val="-4"/>
                <w:cs/>
              </w:rPr>
              <w:t>มหาวิทยาลัยสุโขทัยธรรมาธิราช</w:t>
            </w: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2535</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B.A. (Economics), </w:t>
            </w:r>
            <w:r w:rsidRPr="00E05244">
              <w:rPr>
                <w:rFonts w:ascii="TH SarabunPSK" w:hAnsi="TH SarabunPSK" w:cs="TH SarabunPSK"/>
                <w:spacing w:val="-4"/>
                <w:cs/>
              </w:rPr>
              <w:t>มหาวิทยาลัยหอการค้าไทย</w:t>
            </w: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2523</w:t>
            </w:r>
          </w:p>
        </w:tc>
        <w:tc>
          <w:tcPr>
            <w:tcW w:w="890" w:type="pct"/>
          </w:tcPr>
          <w:p w:rsidR="00477DD4" w:rsidRPr="00E05244" w:rsidRDefault="00477DD4" w:rsidP="00122CD0">
            <w:pPr>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r w:rsidRPr="00E05244">
              <w:rPr>
                <w:rFonts w:ascii="TH SarabunPSK" w:hAnsi="TH SarabunPSK" w:cs="TH SarabunPSK" w:hint="cs"/>
                <w:spacing w:val="-4"/>
                <w:cs/>
              </w:rPr>
              <w:t>(ตามภาคผนวก ค)</w:t>
            </w:r>
          </w:p>
        </w:tc>
      </w:tr>
      <w:tr w:rsidR="00477DD4" w:rsidRPr="00E05244" w:rsidTr="00477DD4">
        <w:trPr>
          <w:trHeight w:val="606"/>
        </w:trPr>
        <w:tc>
          <w:tcPr>
            <w:tcW w:w="686" w:type="pct"/>
            <w:shd w:val="clear" w:color="auto" w:fill="auto"/>
          </w:tcPr>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spacing w:val="-4"/>
              </w:rPr>
              <w:t xml:space="preserve">2. </w:t>
            </w:r>
            <w:r w:rsidRPr="00E05244">
              <w:rPr>
                <w:rFonts w:ascii="TH SarabunPSK" w:hAnsi="TH SarabunPSK" w:cs="TH SarabunPSK" w:hint="cs"/>
                <w:spacing w:val="-4"/>
                <w:cs/>
              </w:rPr>
              <w:t>อาจารย์</w:t>
            </w:r>
          </w:p>
        </w:tc>
        <w:tc>
          <w:tcPr>
            <w:tcW w:w="82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นางสาว</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 xml:space="preserve">วิภาวรรณ </w:t>
            </w:r>
          </w:p>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hint="cs"/>
                <w:spacing w:val="-4"/>
                <w:cs/>
              </w:rPr>
              <w:t>กลิ่นหอม</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Ph.D. (Human Resource Development ), </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 xml:space="preserve">        </w:t>
            </w:r>
            <w:r w:rsidRPr="00E05244">
              <w:rPr>
                <w:rFonts w:ascii="TH SarabunPSK" w:hAnsi="TH SarabunPSK" w:cs="TH SarabunPSK"/>
                <w:spacing w:val="-4"/>
                <w:cs/>
              </w:rPr>
              <w:t>มหาวิทยาลัยบูรพา</w:t>
            </w:r>
            <w:r w:rsidRPr="00E05244">
              <w:rPr>
                <w:rFonts w:ascii="TH SarabunPSK" w:hAnsi="TH SarabunPSK" w:cs="TH SarabunPSK"/>
                <w:spacing w:val="-4"/>
              </w:rPr>
              <w:t>, 2555</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ศศ.ม. (การบริหารองค์การ)</w:t>
            </w:r>
            <w:r w:rsidRPr="00E05244">
              <w:rPr>
                <w:rFonts w:ascii="TH SarabunPSK" w:hAnsi="TH SarabunPSK" w:cs="TH SarabunPSK"/>
                <w:spacing w:val="-4"/>
              </w:rPr>
              <w:t>, ,</w:t>
            </w:r>
            <w:r w:rsidRPr="00E05244">
              <w:rPr>
                <w:rFonts w:ascii="TH SarabunPSK" w:hAnsi="TH SarabunPSK" w:cs="TH SarabunPSK" w:hint="cs"/>
                <w:spacing w:val="-4"/>
                <w:cs/>
              </w:rPr>
              <w:t>มหาวิทยาลัยศรีปทุม</w:t>
            </w:r>
            <w:r w:rsidRPr="00E05244">
              <w:rPr>
                <w:rFonts w:ascii="TH SarabunPSK" w:hAnsi="TH SarabunPSK" w:cs="TH SarabunPSK"/>
                <w:spacing w:val="-4"/>
              </w:rPr>
              <w:t>, 2541</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บธ.บ. (การตลาด)</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มหาวิทยาลัยธรรมศาสตร์</w:t>
            </w:r>
            <w:r w:rsidRPr="00E05244">
              <w:rPr>
                <w:rFonts w:ascii="TH SarabunPSK" w:hAnsi="TH SarabunPSK" w:cs="TH SarabunPSK"/>
                <w:spacing w:val="-4"/>
              </w:rPr>
              <w:t>, 2536</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hint="cs"/>
                <w:spacing w:val="-4"/>
                <w:cs/>
              </w:rPr>
              <w:t>(ตามภาคผนวก ค)</w:t>
            </w:r>
          </w:p>
        </w:tc>
      </w:tr>
      <w:tr w:rsidR="00477DD4" w:rsidRPr="00E05244" w:rsidTr="00477DD4">
        <w:tc>
          <w:tcPr>
            <w:tcW w:w="686" w:type="pct"/>
            <w:shd w:val="clear" w:color="auto" w:fill="auto"/>
          </w:tcPr>
          <w:p w:rsidR="00477DD4" w:rsidRPr="00E05244" w:rsidRDefault="00477DD4" w:rsidP="00122CD0">
            <w:pPr>
              <w:ind w:right="-2"/>
              <w:rPr>
                <w:rFonts w:ascii="TH SarabunPSK" w:hAnsi="TH SarabunPSK" w:cs="TH SarabunPSK"/>
              </w:rPr>
            </w:pPr>
            <w:r w:rsidRPr="00E05244">
              <w:rPr>
                <w:rFonts w:ascii="TH SarabunPSK" w:hAnsi="TH SarabunPSK" w:cs="TH SarabunPSK"/>
                <w:spacing w:val="-4"/>
              </w:rPr>
              <w:t>3.</w:t>
            </w:r>
            <w:r w:rsidRPr="00E05244">
              <w:rPr>
                <w:rFonts w:ascii="TH SarabunPSK" w:hAnsi="TH SarabunPSK" w:cs="TH SarabunPSK"/>
                <w:spacing w:val="-4"/>
                <w:cs/>
              </w:rPr>
              <w:t xml:space="preserve"> อาจารย์</w:t>
            </w:r>
          </w:p>
        </w:tc>
        <w:tc>
          <w:tcPr>
            <w:tcW w:w="827" w:type="pct"/>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นายสุชาติ</w:t>
            </w:r>
            <w:r w:rsidRPr="00E05244">
              <w:rPr>
                <w:rFonts w:ascii="TH SarabunPSK" w:eastAsia="Times New Roman" w:hAnsi="TH SarabunPSK" w:cs="TH SarabunPSK" w:hint="cs"/>
                <w:cs/>
              </w:rPr>
              <w:t xml:space="preserve">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ฉันสำราญ</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spacing w:val="-4"/>
                <w:cs/>
              </w:rPr>
              <w:t>จุฬาลงกรณ์มหาวิทยาลัย</w:t>
            </w:r>
            <w:r w:rsidRPr="00E05244">
              <w:rPr>
                <w:rFonts w:ascii="TH SarabunPSK" w:hAnsi="TH SarabunPSK" w:cs="TH SarabunPSK"/>
                <w:spacing w:val="-4"/>
              </w:rPr>
              <w:t>, 2543</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บธ.บ. (พาณิชย์นาวี)</w:t>
            </w:r>
            <w:r w:rsidRPr="00E05244">
              <w:rPr>
                <w:rFonts w:ascii="TH SarabunPSK" w:hAnsi="TH SarabunPSK" w:cs="TH SarabunPSK"/>
                <w:spacing w:val="-4"/>
              </w:rPr>
              <w:t xml:space="preserve">, </w:t>
            </w:r>
            <w:r w:rsidRPr="00E05244">
              <w:rPr>
                <w:rFonts w:ascii="TH SarabunPSK" w:hAnsi="TH SarabunPSK" w:cs="TH SarabunPSK"/>
                <w:spacing w:val="-4"/>
                <w:cs/>
              </w:rPr>
              <w:t>จุฬาลงกรณ์มหาวิทยาลัย</w:t>
            </w:r>
            <w:r w:rsidRPr="00E05244">
              <w:rPr>
                <w:rFonts w:ascii="TH SarabunPSK" w:hAnsi="TH SarabunPSK" w:cs="TH SarabunPSK"/>
                <w:spacing w:val="-4"/>
              </w:rPr>
              <w:t>, 2538</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jc w:val="thaiDistribute"/>
              <w:rPr>
                <w:rFonts w:ascii="TH SarabunPSK" w:hAnsi="TH SarabunPSK" w:cs="TH SarabunPSK"/>
                <w:spacing w:val="-4"/>
              </w:rPr>
            </w:pPr>
            <w:r w:rsidRPr="00E05244">
              <w:rPr>
                <w:rFonts w:ascii="TH SarabunPSK" w:hAnsi="TH SarabunPSK" w:cs="TH SarabunPSK" w:hint="cs"/>
                <w:spacing w:val="-4"/>
                <w:cs/>
              </w:rPr>
              <w:t>(ตามภาคผนวก ค)</w:t>
            </w:r>
          </w:p>
        </w:tc>
      </w:tr>
      <w:tr w:rsidR="00477DD4" w:rsidRPr="00E05244" w:rsidTr="00477DD4">
        <w:tc>
          <w:tcPr>
            <w:tcW w:w="686"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4. </w:t>
            </w:r>
            <w:r w:rsidRPr="00E05244">
              <w:rPr>
                <w:rFonts w:ascii="TH SarabunPSK" w:hAnsi="TH SarabunPSK" w:cs="TH SarabunPSK"/>
                <w:spacing w:val="-4"/>
                <w:cs/>
              </w:rPr>
              <w:t>อาจารย์</w:t>
            </w:r>
          </w:p>
        </w:tc>
        <w:tc>
          <w:tcPr>
            <w:tcW w:w="827" w:type="pct"/>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 xml:space="preserve">นางนิษฐิดา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สุดใหม่</w:t>
            </w:r>
            <w:r w:rsidRPr="00E05244">
              <w:rPr>
                <w:rFonts w:ascii="TH SarabunPSK" w:eastAsia="Times New Roman" w:hAnsi="TH SarabunPSK" w:cs="TH SarabunPSK"/>
              </w:rPr>
              <w:t xml:space="preserve">        </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spacing w:val="-4"/>
                <w:cs/>
              </w:rPr>
              <w:t>จุฬาลงกรณ์มหาวิทยาลัย</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spacing w:val="-4"/>
                <w:cs/>
              </w:rPr>
              <w:t>2544</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บธ.บ. (บริหารธุรกิจ)</w:t>
            </w:r>
            <w:r w:rsidRPr="00E05244">
              <w:rPr>
                <w:rFonts w:ascii="TH SarabunPSK" w:hAnsi="TH SarabunPSK" w:cs="TH SarabunPSK"/>
                <w:spacing w:val="-4"/>
              </w:rPr>
              <w:t>,</w:t>
            </w:r>
            <w:r w:rsidRPr="00E05244">
              <w:rPr>
                <w:rFonts w:ascii="TH SarabunPSK" w:hAnsi="TH SarabunPSK" w:cs="TH SarabunPSK"/>
                <w:spacing w:val="-4"/>
                <w:cs/>
              </w:rPr>
              <w:t xml:space="preserve"> มหาวิทยาลัยเกษตรศาสตร์</w:t>
            </w:r>
            <w:r w:rsidRPr="00E05244">
              <w:rPr>
                <w:rFonts w:ascii="TH SarabunPSK" w:hAnsi="TH SarabunPSK" w:cs="TH SarabunPSK"/>
                <w:spacing w:val="-4"/>
              </w:rPr>
              <w:t xml:space="preserve">, </w:t>
            </w:r>
            <w:r w:rsidRPr="00E05244">
              <w:rPr>
                <w:rFonts w:ascii="TH SarabunPSK" w:hAnsi="TH SarabunPSK" w:cs="TH SarabunPSK"/>
                <w:spacing w:val="-4"/>
                <w:cs/>
              </w:rPr>
              <w:t>2537</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rPr>
                <w:rFonts w:ascii="TH SarabunPSK" w:hAnsi="TH SarabunPSK" w:cs="TH SarabunPSK"/>
                <w:spacing w:val="-4"/>
                <w:cs/>
              </w:rPr>
            </w:pPr>
            <w:r w:rsidRPr="00E05244">
              <w:rPr>
                <w:rFonts w:ascii="TH SarabunPSK" w:hAnsi="TH SarabunPSK" w:cs="TH SarabunPSK" w:hint="cs"/>
                <w:spacing w:val="-4"/>
                <w:cs/>
              </w:rPr>
              <w:t>(ตามภาคผนวก ค)</w:t>
            </w:r>
          </w:p>
        </w:tc>
      </w:tr>
      <w:tr w:rsidR="00477DD4" w:rsidRPr="00E05244" w:rsidTr="00477DD4">
        <w:tc>
          <w:tcPr>
            <w:tcW w:w="686"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5. </w:t>
            </w:r>
            <w:r w:rsidRPr="00E05244">
              <w:rPr>
                <w:rFonts w:ascii="TH SarabunPSK" w:hAnsi="TH SarabunPSK" w:cs="TH SarabunPSK"/>
                <w:spacing w:val="-4"/>
                <w:cs/>
              </w:rPr>
              <w:t>ผู้ช่วยศาสตราจารย์</w:t>
            </w:r>
          </w:p>
        </w:tc>
        <w:tc>
          <w:tcPr>
            <w:tcW w:w="827" w:type="pct"/>
          </w:tcPr>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นางสาว</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 xml:space="preserve">รัชฎาทิพย์ </w:t>
            </w:r>
          </w:p>
          <w:p w:rsidR="00477DD4" w:rsidRPr="00E05244" w:rsidRDefault="00477DD4" w:rsidP="00122CD0">
            <w:pPr>
              <w:jc w:val="both"/>
              <w:rPr>
                <w:rFonts w:ascii="TH SarabunPSK" w:eastAsia="Times New Roman" w:hAnsi="TH SarabunPSK" w:cs="TH SarabunPSK"/>
              </w:rPr>
            </w:pPr>
            <w:r w:rsidRPr="00E05244">
              <w:rPr>
                <w:rFonts w:ascii="TH SarabunPSK" w:eastAsia="Times New Roman" w:hAnsi="TH SarabunPSK" w:cs="TH SarabunPSK"/>
                <w:cs/>
              </w:rPr>
              <w:t>อุปถัมภ์ประชา</w:t>
            </w:r>
          </w:p>
        </w:tc>
        <w:tc>
          <w:tcPr>
            <w:tcW w:w="2597" w:type="pct"/>
            <w:shd w:val="clear" w:color="auto" w:fill="auto"/>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วท.ม. (การพัฒนาทรัพยากรมนุษย์และองค์การ)</w:t>
            </w:r>
            <w:r w:rsidRPr="00E05244">
              <w:rPr>
                <w:rFonts w:ascii="TH SarabunPSK" w:hAnsi="TH SarabunPSK" w:cs="TH SarabunPSK"/>
                <w:spacing w:val="-4"/>
              </w:rPr>
              <w:t xml:space="preserve">, </w:t>
            </w:r>
            <w:r w:rsidRPr="00E05244">
              <w:rPr>
                <w:rFonts w:ascii="TH SarabunPSK" w:hAnsi="TH SarabunPSK" w:cs="TH SarabunPSK"/>
                <w:spacing w:val="-4"/>
                <w:cs/>
              </w:rPr>
              <w:t>สถาบัน</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hAnsi="TH SarabunPSK" w:cs="TH SarabunPSK"/>
                <w:spacing w:val="-4"/>
                <w:cs/>
              </w:rPr>
              <w:t>บัณฑิตพัฒนบริหารศาสตร์, 2551</w:t>
            </w:r>
          </w:p>
          <w:p w:rsidR="00477DD4" w:rsidRPr="00E05244" w:rsidRDefault="00477DD4" w:rsidP="00122CD0">
            <w:pPr>
              <w:ind w:right="-2"/>
              <w:rPr>
                <w:rFonts w:ascii="TH SarabunPSK" w:hAnsi="TH SarabunPSK" w:cs="TH SarabunPSK"/>
                <w:spacing w:val="-4"/>
              </w:rPr>
            </w:pPr>
            <w:r w:rsidRPr="00E05244">
              <w:rPr>
                <w:rFonts w:ascii="TH SarabunPSK" w:hAnsi="TH SarabunPSK" w:cs="TH SarabunPSK"/>
                <w:spacing w:val="-4"/>
                <w:cs/>
              </w:rPr>
              <w:t>บธ.บ.(การตลาด), มหาวิทยาลัยสงขลานครินทร์,</w:t>
            </w:r>
            <w:r w:rsidRPr="00E05244">
              <w:rPr>
                <w:rFonts w:ascii="TH SarabunPSK" w:hAnsi="TH SarabunPSK" w:cs="TH SarabunPSK" w:hint="cs"/>
                <w:spacing w:val="-4"/>
                <w:cs/>
              </w:rPr>
              <w:t xml:space="preserve"> </w:t>
            </w:r>
            <w:r w:rsidRPr="00E05244">
              <w:rPr>
                <w:rFonts w:ascii="TH SarabunPSK" w:hAnsi="TH SarabunPSK" w:cs="TH SarabunPSK"/>
                <w:spacing w:val="-4"/>
                <w:cs/>
              </w:rPr>
              <w:t>2545</w:t>
            </w:r>
          </w:p>
        </w:tc>
        <w:tc>
          <w:tcPr>
            <w:tcW w:w="890" w:type="pct"/>
          </w:tcPr>
          <w:p w:rsidR="00477DD4" w:rsidRPr="00E05244" w:rsidRDefault="00477DD4" w:rsidP="00122CD0">
            <w:pPr>
              <w:ind w:right="-2"/>
              <w:rPr>
                <w:rFonts w:ascii="TH SarabunPSK" w:hAnsi="TH SarabunPSK" w:cs="TH SarabunPSK"/>
                <w:spacing w:val="-4"/>
              </w:rPr>
            </w:pPr>
            <w:r w:rsidRPr="00E05244">
              <w:rPr>
                <w:rFonts w:ascii="TH SarabunPSK" w:hAnsi="TH SarabunPSK" w:cs="TH SarabunPSK" w:hint="cs"/>
                <w:spacing w:val="-4"/>
                <w:cs/>
              </w:rPr>
              <w:t>มีผลงานทางวิชาการเป็นไปตามเกณฑ์ที่กำหนด</w:t>
            </w:r>
          </w:p>
          <w:p w:rsidR="00477DD4" w:rsidRPr="00E05244" w:rsidRDefault="00477DD4" w:rsidP="00122CD0">
            <w:pPr>
              <w:ind w:right="-2"/>
              <w:jc w:val="thaiDistribute"/>
              <w:rPr>
                <w:rFonts w:ascii="TH SarabunPSK" w:hAnsi="TH SarabunPSK" w:cs="TH SarabunPSK"/>
                <w:spacing w:val="-4"/>
                <w:cs/>
              </w:rPr>
            </w:pPr>
            <w:r w:rsidRPr="00E05244">
              <w:rPr>
                <w:rFonts w:ascii="TH SarabunPSK" w:hAnsi="TH SarabunPSK" w:cs="TH SarabunPSK" w:hint="cs"/>
                <w:spacing w:val="-4"/>
                <w:cs/>
              </w:rPr>
              <w:t>(ตามภาคผนวก ค)</w:t>
            </w:r>
          </w:p>
        </w:tc>
      </w:tr>
    </w:tbl>
    <w:p w:rsidR="00C134CD" w:rsidRPr="00E05244" w:rsidRDefault="00C134CD" w:rsidP="00500D08">
      <w:pPr>
        <w:tabs>
          <w:tab w:val="left" w:pos="1134"/>
          <w:tab w:val="left" w:pos="3969"/>
        </w:tabs>
        <w:ind w:right="-2"/>
        <w:jc w:val="thaiDistribute"/>
        <w:rPr>
          <w:rFonts w:ascii="TH SarabunPSK" w:hAnsi="TH SarabunPSK" w:cs="TH SarabunPSK" w:hint="cs"/>
          <w:b/>
          <w:bCs/>
          <w:cs/>
        </w:rPr>
      </w:pPr>
    </w:p>
    <w:p w:rsidR="000B0837" w:rsidRPr="00E05244" w:rsidRDefault="000B0837" w:rsidP="00500D08">
      <w:pPr>
        <w:tabs>
          <w:tab w:val="left" w:pos="1134"/>
          <w:tab w:val="left" w:pos="3969"/>
        </w:tabs>
        <w:ind w:right="-2"/>
        <w:jc w:val="thaiDistribute"/>
        <w:rPr>
          <w:rFonts w:ascii="TH SarabunPSK" w:hAnsi="TH SarabunPSK" w:cs="TH SarabunPSK"/>
          <w:b/>
          <w:bCs/>
          <w:color w:val="FF0000"/>
        </w:rPr>
      </w:pPr>
      <w:r w:rsidRPr="00E05244">
        <w:rPr>
          <w:rFonts w:ascii="TH SarabunPSK" w:hAnsi="TH SarabunPSK" w:cs="TH SarabunPSK"/>
          <w:b/>
          <w:bCs/>
        </w:rPr>
        <w:t xml:space="preserve">10. </w:t>
      </w:r>
      <w:r w:rsidRPr="00E05244">
        <w:rPr>
          <w:rFonts w:ascii="TH SarabunPSK" w:hAnsi="TH SarabunPSK" w:cs="TH SarabunPSK"/>
          <w:b/>
          <w:bCs/>
          <w:cs/>
        </w:rPr>
        <w:t>สถานที่จัดการเรียนการสอน</w:t>
      </w:r>
    </w:p>
    <w:p w:rsidR="000B0837" w:rsidRPr="00E05244" w:rsidRDefault="000B0837" w:rsidP="00500D08">
      <w:pPr>
        <w:tabs>
          <w:tab w:val="left" w:pos="567"/>
          <w:tab w:val="left" w:pos="3969"/>
        </w:tabs>
        <w:ind w:right="-2"/>
        <w:jc w:val="thaiDistribute"/>
        <w:rPr>
          <w:rFonts w:ascii="TH SarabunPSK" w:hAnsi="TH SarabunPSK" w:cs="TH SarabunPSK"/>
          <w:b/>
          <w:bCs/>
        </w:rPr>
      </w:pPr>
      <w:r w:rsidRPr="00E05244">
        <w:rPr>
          <w:rFonts w:ascii="TH SarabunPSK" w:hAnsi="TH SarabunPSK" w:cs="TH SarabunPSK"/>
          <w:cs/>
        </w:rPr>
        <w:tab/>
        <w:t>มหาวิทยาลัยวลัยลักษณ์</w:t>
      </w:r>
      <w:r w:rsidR="003A512A" w:rsidRPr="00E05244">
        <w:rPr>
          <w:rFonts w:ascii="TH SarabunPSK" w:hAnsi="TH SarabunPSK" w:cs="TH SarabunPSK"/>
          <w:cs/>
        </w:rPr>
        <w:t xml:space="preserve"> </w:t>
      </w:r>
      <w:r w:rsidRPr="00E05244">
        <w:rPr>
          <w:rFonts w:ascii="TH SarabunPSK" w:hAnsi="TH SarabunPSK" w:cs="TH SarabunPSK"/>
          <w:cs/>
        </w:rPr>
        <w:t>จังหวัดนครศรีธรรมราช</w:t>
      </w:r>
    </w:p>
    <w:p w:rsidR="00C06D23" w:rsidRPr="00E05244" w:rsidRDefault="00C06D23" w:rsidP="00500D08">
      <w:pPr>
        <w:tabs>
          <w:tab w:val="left" w:pos="567"/>
          <w:tab w:val="left" w:pos="3969"/>
        </w:tabs>
        <w:ind w:right="-2"/>
        <w:jc w:val="thaiDistribute"/>
        <w:rPr>
          <w:rFonts w:ascii="TH SarabunPSK" w:hAnsi="TH SarabunPSK" w:cs="TH SarabunPSK"/>
          <w:b/>
          <w:bCs/>
          <w:sz w:val="16"/>
          <w:szCs w:val="16"/>
        </w:rPr>
      </w:pPr>
    </w:p>
    <w:p w:rsidR="000B0837" w:rsidRPr="00E05244" w:rsidRDefault="000B0837" w:rsidP="00500D08">
      <w:pPr>
        <w:tabs>
          <w:tab w:val="left" w:pos="1134"/>
          <w:tab w:val="left" w:pos="3969"/>
        </w:tabs>
        <w:ind w:right="-2"/>
        <w:jc w:val="thaiDistribute"/>
        <w:rPr>
          <w:rFonts w:ascii="TH SarabunPSK" w:hAnsi="TH SarabunPSK" w:cs="TH SarabunPSK"/>
          <w:b/>
          <w:bCs/>
        </w:rPr>
      </w:pPr>
      <w:r w:rsidRPr="00E05244">
        <w:rPr>
          <w:rFonts w:ascii="TH SarabunPSK" w:hAnsi="TH SarabunPSK" w:cs="TH SarabunPSK"/>
          <w:b/>
          <w:bCs/>
        </w:rPr>
        <w:t xml:space="preserve">11. </w:t>
      </w:r>
      <w:r w:rsidRPr="00E05244">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0B0837" w:rsidRPr="00E05244" w:rsidRDefault="000B0837" w:rsidP="00500D08">
      <w:pPr>
        <w:tabs>
          <w:tab w:val="left" w:pos="567"/>
          <w:tab w:val="left" w:pos="3969"/>
        </w:tabs>
        <w:ind w:right="-2"/>
        <w:jc w:val="thaiDistribute"/>
        <w:rPr>
          <w:rFonts w:ascii="TH SarabunPSK" w:eastAsia="Cordia New" w:hAnsi="TH SarabunPSK" w:cs="TH SarabunPSK"/>
          <w:b/>
          <w:bCs/>
        </w:rPr>
      </w:pPr>
      <w:r w:rsidRPr="00E05244">
        <w:rPr>
          <w:rFonts w:ascii="TH SarabunPSK" w:hAnsi="TH SarabunPSK" w:cs="TH SarabunPSK"/>
          <w:cs/>
        </w:rPr>
        <w:tab/>
      </w:r>
      <w:r w:rsidRPr="00E05244">
        <w:rPr>
          <w:rFonts w:ascii="TH SarabunPSK" w:eastAsia="Cordia New" w:hAnsi="TH SarabunPSK" w:cs="TH SarabunPSK"/>
          <w:b/>
          <w:bCs/>
        </w:rPr>
        <w:t xml:space="preserve">11.1 </w:t>
      </w:r>
      <w:r w:rsidRPr="00E05244">
        <w:rPr>
          <w:rFonts w:ascii="TH SarabunPSK" w:eastAsia="Cordia New" w:hAnsi="TH SarabunPSK" w:cs="TH SarabunPSK"/>
          <w:b/>
          <w:bCs/>
          <w:cs/>
        </w:rPr>
        <w:t>สถานการณ์หรือการพัฒนาทางเศรษฐกิจ</w:t>
      </w:r>
    </w:p>
    <w:p w:rsidR="0022606A" w:rsidRPr="00E05244" w:rsidRDefault="000B0837" w:rsidP="00500D08">
      <w:pPr>
        <w:tabs>
          <w:tab w:val="left" w:pos="900"/>
        </w:tabs>
        <w:jc w:val="thaiDistribute"/>
        <w:rPr>
          <w:rFonts w:ascii="TH SarabunPSK" w:eastAsia="BrowalliaNew-Bold" w:hAnsi="TH SarabunPSK" w:cs="TH SarabunPSK"/>
          <w:snapToGrid w:val="0"/>
          <w:cs/>
          <w:lang w:eastAsia="th-TH"/>
        </w:rPr>
      </w:pPr>
      <w:r w:rsidRPr="00E05244">
        <w:rPr>
          <w:rFonts w:ascii="TH SarabunPSK" w:eastAsia="Cordia New" w:hAnsi="TH SarabunPSK" w:cs="TH SarabunPSK"/>
          <w:cs/>
        </w:rPr>
        <w:tab/>
      </w:r>
      <w:r w:rsidR="0022606A" w:rsidRPr="00E05244">
        <w:rPr>
          <w:rFonts w:ascii="TH SarabunPSK" w:eastAsia="BrowalliaNew-Bold" w:hAnsi="TH SarabunPSK" w:cs="TH SarabunPSK"/>
          <w:snapToGrid w:val="0"/>
          <w:cs/>
          <w:lang w:eastAsia="th-TH"/>
        </w:rPr>
        <w:t xml:space="preserve">  </w:t>
      </w:r>
      <w:r w:rsidR="0022606A" w:rsidRPr="00E05244">
        <w:rPr>
          <w:rFonts w:ascii="TH SarabunPSK" w:hAnsi="TH SarabunPSK" w:cs="TH SarabunPSK"/>
          <w:cs/>
        </w:rPr>
        <w:t>ทิศทางของแผนพัฒนาเศรษฐกิจและสังคมแห่งชาติ</w:t>
      </w:r>
      <w:r w:rsidR="0022606A" w:rsidRPr="00E05244">
        <w:rPr>
          <w:rFonts w:ascii="TH SarabunPSK" w:hAnsi="TH SarabunPSK" w:cs="TH SarabunPSK"/>
        </w:rPr>
        <w:t xml:space="preserve"> </w:t>
      </w:r>
      <w:r w:rsidR="0022606A" w:rsidRPr="00E05244">
        <w:rPr>
          <w:rFonts w:ascii="TH SarabunPSK" w:hAnsi="TH SarabunPSK" w:cs="TH SarabunPSK"/>
          <w:cs/>
        </w:rPr>
        <w:t xml:space="preserve">ฉบับที่ </w:t>
      </w:r>
      <w:r w:rsidR="0022606A" w:rsidRPr="00E05244">
        <w:rPr>
          <w:rFonts w:ascii="TH SarabunPSK" w:hAnsi="TH SarabunPSK" w:cs="TH SarabunPSK"/>
        </w:rPr>
        <w:t>12</w:t>
      </w:r>
      <w:r w:rsidR="0022606A" w:rsidRPr="00E05244">
        <w:rPr>
          <w:rFonts w:ascii="TH SarabunPSK" w:eastAsia="BrowalliaNew-Bold" w:hAnsi="TH SarabunPSK" w:cs="TH SarabunPSK"/>
          <w:snapToGrid w:val="0"/>
          <w:cs/>
          <w:lang w:eastAsia="th-TH"/>
        </w:rPr>
        <w:t xml:space="preserve"> (พ.ศ. 2560-2564) ได้สรุปว่า</w:t>
      </w:r>
      <w:r w:rsidR="0022606A" w:rsidRPr="00E05244">
        <w:rPr>
          <w:rFonts w:ascii="TH SarabunPSK" w:hAnsi="TH SarabunPSK" w:cs="TH SarabunPSK"/>
          <w:cs/>
        </w:rPr>
        <w:t>ประเทศไทยจะยังคงประสบสภาวะแวดล้อมและบริบทของการเปลี่ยนแปลงต่างๆ ที่อาจก่อให้เกิดความเสี่ยงทั้งจากภายในและภายนอกประเทศ อาทิ</w:t>
      </w:r>
      <w:r w:rsidR="00482A33">
        <w:rPr>
          <w:rFonts w:ascii="TH SarabunPSK" w:hAnsi="TH SarabunPSK" w:cs="TH SarabunPSK" w:hint="cs"/>
          <w:cs/>
        </w:rPr>
        <w:t>เช่น</w:t>
      </w:r>
      <w:r w:rsidR="0022606A" w:rsidRPr="00E05244">
        <w:rPr>
          <w:rFonts w:ascii="TH SarabunPSK" w:hAnsi="TH SarabunPSK" w:cs="TH SarabunPSK"/>
          <w:cs/>
        </w:rPr>
        <w:t xml:space="preserve"> กระแสการเปิดเศรษฐกิจเสรี ความท้าทายของเทคโนโลย</w:t>
      </w:r>
      <w:r w:rsidR="00460E5A" w:rsidRPr="00E05244">
        <w:rPr>
          <w:rFonts w:ascii="TH SarabunPSK" w:hAnsi="TH SarabunPSK" w:cs="TH SarabunPSK" w:hint="cs"/>
          <w:cs/>
        </w:rPr>
        <w:t>ี</w:t>
      </w:r>
      <w:r w:rsidR="0022606A" w:rsidRPr="00E05244">
        <w:rPr>
          <w:rFonts w:ascii="TH SarabunPSK" w:hAnsi="TH SarabunPSK" w:cs="TH SarabunPSK"/>
          <w:cs/>
        </w:rPr>
        <w:t>ใหม่ๆ การเข้าสู่สังคม</w:t>
      </w:r>
      <w:r w:rsidR="0022606A" w:rsidRPr="00E05244">
        <w:rPr>
          <w:rFonts w:ascii="TH SarabunPSK" w:hAnsi="TH SarabunPSK" w:cs="TH SarabunPSK"/>
        </w:rPr>
        <w:t xml:space="preserve"> </w:t>
      </w:r>
      <w:r w:rsidR="0022606A" w:rsidRPr="00E05244">
        <w:rPr>
          <w:rFonts w:ascii="TH SarabunPSK" w:hAnsi="TH SarabunPSK" w:cs="TH SarabunPSK"/>
          <w:cs/>
        </w:rPr>
        <w:t>ผู้สูงอายุ ประกอบกับสภาวการณ์ด้านต่างๆ ทั้งเศรษฐกิจ สังคม ทรัพยากรธรรมชาติและ</w:t>
      </w:r>
      <w:r w:rsidR="0022606A" w:rsidRPr="00E05244">
        <w:rPr>
          <w:rFonts w:ascii="TH SarabunPSK" w:hAnsi="TH SarabunPSK" w:cs="TH SarabunPSK"/>
          <w:cs/>
        </w:rPr>
        <w:lastRenderedPageBreak/>
        <w:t>สิ่งแวดล้อมของประเทศในปัจจุบันที่ยังคงประสบปัญหาในหลายด้าน เช่น ความสามารถในการแข่งขั</w:t>
      </w:r>
      <w:r w:rsidR="004A5408" w:rsidRPr="00E05244">
        <w:rPr>
          <w:rFonts w:ascii="TH SarabunPSK" w:hAnsi="TH SarabunPSK" w:cs="TH SarabunPSK"/>
          <w:cs/>
        </w:rPr>
        <w:t>น คุณภาพการศึกษา ความเหลื่อมล้ำ</w:t>
      </w:r>
      <w:r w:rsidR="00610AE5" w:rsidRPr="00E05244">
        <w:rPr>
          <w:rFonts w:ascii="TH SarabunPSK" w:hAnsi="TH SarabunPSK" w:cs="TH SarabunPSK"/>
          <w:cs/>
        </w:rPr>
        <w:t>ทางสังคม เป็นต้น ทำ</w:t>
      </w:r>
      <w:r w:rsidR="0022606A" w:rsidRPr="00E05244">
        <w:rPr>
          <w:rFonts w:ascii="TH SarabunPSK" w:hAnsi="TH SarabunPSK" w:cs="TH SarabunPSK"/>
          <w:cs/>
        </w:rPr>
        <w:t xml:space="preserve">ให้การพัฒนาในช่วงแผนพัฒนาฯ ฉบับที่ </w:t>
      </w:r>
      <w:r w:rsidR="0022606A" w:rsidRPr="00E05244">
        <w:rPr>
          <w:rFonts w:ascii="TH SarabunPSK" w:hAnsi="TH SarabunPSK" w:cs="TH SarabunPSK"/>
        </w:rPr>
        <w:t xml:space="preserve">12 </w:t>
      </w:r>
      <w:r w:rsidR="00610AE5" w:rsidRPr="00E05244">
        <w:rPr>
          <w:rFonts w:ascii="TH SarabunPSK" w:hAnsi="TH SarabunPSK" w:cs="TH SarabunPSK"/>
          <w:cs/>
        </w:rPr>
        <w:t>จึงจำ</w:t>
      </w:r>
      <w:r w:rsidR="0022606A" w:rsidRPr="00E05244">
        <w:rPr>
          <w:rFonts w:ascii="TH SarabunPSK" w:hAnsi="TH SarabunPSK" w:cs="TH SarabunPSK"/>
          <w:cs/>
        </w:rPr>
        <w:t>เป็นต้องยึดกรอบแนวคิดและหลักการในการวางแผนที่สำคัญ ดังนี้ (</w:t>
      </w:r>
      <w:r w:rsidR="0022606A" w:rsidRPr="00E05244">
        <w:rPr>
          <w:rFonts w:ascii="TH SarabunPSK" w:hAnsi="TH SarabunPSK" w:cs="TH SarabunPSK"/>
        </w:rPr>
        <w:t xml:space="preserve">1) </w:t>
      </w:r>
      <w:r w:rsidR="0022606A" w:rsidRPr="00E05244">
        <w:rPr>
          <w:rFonts w:ascii="TH SarabunPSK" w:hAnsi="TH SarabunPSK" w:cs="TH SarabunPSK"/>
          <w:cs/>
        </w:rPr>
        <w:t>การน้อมนำและประยุกต์ใช้หลักปรัชญาของเศรษฐกิจพอเพียง (</w:t>
      </w:r>
      <w:r w:rsidR="0022606A" w:rsidRPr="00E05244">
        <w:rPr>
          <w:rFonts w:ascii="TH SarabunPSK" w:hAnsi="TH SarabunPSK" w:cs="TH SarabunPSK"/>
        </w:rPr>
        <w:t xml:space="preserve">2) </w:t>
      </w:r>
      <w:r w:rsidR="0022606A" w:rsidRPr="00E05244">
        <w:rPr>
          <w:rFonts w:ascii="TH SarabunPSK" w:hAnsi="TH SarabunPSK" w:cs="TH SarabunPSK"/>
          <w:cs/>
        </w:rPr>
        <w:t>คนเป็นศูนย์กลางของการพัฒนาอย่างมีส่วนร่วม (</w:t>
      </w:r>
      <w:r w:rsidR="0022606A" w:rsidRPr="00E05244">
        <w:rPr>
          <w:rFonts w:ascii="TH SarabunPSK" w:hAnsi="TH SarabunPSK" w:cs="TH SarabunPSK"/>
        </w:rPr>
        <w:t xml:space="preserve">3) </w:t>
      </w:r>
      <w:r w:rsidR="0022606A" w:rsidRPr="00E05244">
        <w:rPr>
          <w:rFonts w:ascii="TH SarabunPSK" w:hAnsi="TH SarabunPSK" w:cs="TH SarabunPSK"/>
          <w:cs/>
        </w:rPr>
        <w:t>การสนับสนุนและส่งเสริมแนวคิดการปฏิรูปประเทศ และ (</w:t>
      </w:r>
      <w:r w:rsidR="0022606A" w:rsidRPr="00E05244">
        <w:rPr>
          <w:rFonts w:ascii="TH SarabunPSK" w:hAnsi="TH SarabunPSK" w:cs="TH SarabunPSK"/>
        </w:rPr>
        <w:t xml:space="preserve">4) </w:t>
      </w:r>
      <w:r w:rsidR="0022606A" w:rsidRPr="00E05244">
        <w:rPr>
          <w:rFonts w:ascii="TH SarabunPSK" w:hAnsi="TH SarabunPSK" w:cs="TH SarabunPSK"/>
          <w:cs/>
        </w:rPr>
        <w:t>การพัฒนาสู่ความมั่นคง มั่งคั่ง ยั่งยืน สังคมอยู่ร่วมกันอย่างมีความสุข</w:t>
      </w:r>
    </w:p>
    <w:p w:rsidR="00BF15E0" w:rsidRPr="00DA2769" w:rsidRDefault="0022606A" w:rsidP="00BF15E0">
      <w:pPr>
        <w:tabs>
          <w:tab w:val="left" w:pos="900"/>
        </w:tabs>
        <w:jc w:val="thaiDistribute"/>
        <w:rPr>
          <w:rFonts w:ascii="TH SarabunPSK" w:eastAsia="BrowalliaNew-Bold" w:hAnsi="TH SarabunPSK" w:cs="TH SarabunPSK" w:hint="cs"/>
          <w:snapToGrid w:val="0"/>
          <w:lang w:eastAsia="th-TH"/>
        </w:rPr>
      </w:pPr>
      <w:r w:rsidRPr="00E05244">
        <w:rPr>
          <w:rFonts w:ascii="TH SarabunPSK" w:eastAsia="BrowalliaNew-Bold" w:hAnsi="TH SarabunPSK" w:cs="TH SarabunPSK"/>
          <w:snapToGrid w:val="0"/>
          <w:cs/>
          <w:lang w:eastAsia="th-TH"/>
        </w:rPr>
        <w:tab/>
        <w:t>การเปลี่ยนแปลงภายในประเทศด้านเศรษฐกิจ  จะเห็นได้</w:t>
      </w:r>
      <w:r w:rsidR="00DA318D" w:rsidRPr="00E05244">
        <w:rPr>
          <w:rFonts w:ascii="TH SarabunPSK" w:eastAsia="BrowalliaNew-Bold" w:hAnsi="TH SarabunPSK" w:cs="TH SarabunPSK"/>
          <w:snapToGrid w:val="0"/>
          <w:cs/>
          <w:lang w:eastAsia="th-TH"/>
        </w:rPr>
        <w:t>ว่า</w:t>
      </w:r>
      <w:r w:rsidR="00DA318D" w:rsidRPr="00E05244">
        <w:rPr>
          <w:rFonts w:ascii="TH SarabunPSK" w:eastAsia="BrowalliaNew-Bold" w:hAnsi="TH SarabunPSK" w:cs="TH SarabunPSK"/>
          <w:snapToGrid w:val="0"/>
          <w:lang w:eastAsia="th-TH"/>
        </w:rPr>
        <w:t xml:space="preserve"> </w:t>
      </w:r>
      <w:r w:rsidR="00DA318D" w:rsidRPr="00E05244">
        <w:rPr>
          <w:rFonts w:ascii="TH SarabunPSK" w:hAnsi="TH SarabunPSK" w:cs="TH SarabunPSK"/>
          <w:cs/>
        </w:rPr>
        <w:t>การขยายตัวทางเศรษฐกิจชะลอตัวลงและมีความผันผวน อัตราการขยายตัวลดลง  มีการชะลอตัวของการลงทุนโดยรวมอย่างต่อเนื่อง สัดส่วนการลงทุนรวมต่อผลิตภัณฑ์มวลรวมในประเทศลดลง</w:t>
      </w:r>
      <w:r w:rsidR="00DA318D" w:rsidRPr="00E05244">
        <w:rPr>
          <w:rFonts w:ascii="TH SarabunPSK" w:eastAsia="BrowalliaNew-Bold" w:hAnsi="TH SarabunPSK" w:cs="TH SarabunPSK"/>
          <w:snapToGrid w:val="0"/>
          <w:cs/>
          <w:lang w:eastAsia="th-TH"/>
        </w:rPr>
        <w:t xml:space="preserve">  </w:t>
      </w:r>
      <w:r w:rsidR="00DA318D" w:rsidRPr="00E05244">
        <w:rPr>
          <w:rFonts w:ascii="TH SarabunPSK" w:hAnsi="TH SarabunPSK" w:cs="TH SarabunPSK"/>
          <w:cs/>
        </w:rPr>
        <w:t>ผลิตภาพการผลิตของปัจจัยการผลิตรวมยังคงอยู่ในระดับต่ำ ทำให้ขาดพลังในการขับเคลื่อนการขยายตัวทางเศรษฐกิจ</w:t>
      </w:r>
      <w:r w:rsidR="00DA318D" w:rsidRPr="00E05244">
        <w:rPr>
          <w:rFonts w:ascii="TH SarabunPSK" w:eastAsia="BrowalliaNew-Bold" w:hAnsi="TH SarabunPSK" w:cs="TH SarabunPSK"/>
          <w:snapToGrid w:val="0"/>
          <w:cs/>
          <w:lang w:eastAsia="th-TH"/>
        </w:rPr>
        <w:t xml:space="preserve"> ทำให้ประเทศไทยจำเป็นต้องให้ความสำคัญกับการพัฒนาเทคโนโลยีและนวัตกรรมการผลิต เพิ่มการลงทุนเพื่อเพิ่มประสิทธิภาพของระบบเศรษฐกิจ และเพิ่มแรงขับเคลื่อนจากผลิตภาพการผลิตของปัจจัยแรงงาน</w:t>
      </w:r>
      <w:r w:rsidR="00DA318D" w:rsidRPr="00E05244">
        <w:rPr>
          <w:rFonts w:ascii="TH SarabunPSK" w:eastAsia="BrowalliaNew-Bold" w:hAnsi="TH SarabunPSK" w:cs="TH SarabunPSK"/>
          <w:snapToGrid w:val="0"/>
          <w:lang w:eastAsia="th-TH"/>
        </w:rPr>
        <w:t xml:space="preserve">  </w:t>
      </w:r>
      <w:r w:rsidRPr="00E05244">
        <w:rPr>
          <w:rFonts w:ascii="TH SarabunPSK" w:eastAsia="BrowalliaNew-Bold" w:hAnsi="TH SarabunPSK" w:cs="TH SarabunPSK"/>
          <w:snapToGrid w:val="0"/>
          <w:cs/>
          <w:lang w:eastAsia="th-TH"/>
        </w:rPr>
        <w:tab/>
      </w:r>
      <w:r w:rsidR="004A5408" w:rsidRPr="00E05244">
        <w:rPr>
          <w:rFonts w:ascii="TH SarabunPSK" w:eastAsia="BrowalliaNew-Bold" w:hAnsi="TH SarabunPSK" w:cs="TH SarabunPSK"/>
          <w:snapToGrid w:val="0"/>
          <w:cs/>
          <w:lang w:eastAsia="th-TH"/>
        </w:rPr>
        <w:t xml:space="preserve"> </w:t>
      </w:r>
    </w:p>
    <w:p w:rsidR="000B0837" w:rsidRPr="00E05244" w:rsidRDefault="000B0837" w:rsidP="00500D08">
      <w:pPr>
        <w:ind w:right="-2" w:firstLine="284"/>
        <w:jc w:val="thaiDistribute"/>
        <w:rPr>
          <w:rFonts w:ascii="TH SarabunPSK" w:eastAsia="Cordia New" w:hAnsi="TH SarabunPSK" w:cs="TH SarabunPSK"/>
          <w:b/>
          <w:bCs/>
        </w:rPr>
      </w:pPr>
      <w:r w:rsidRPr="00E05244">
        <w:rPr>
          <w:rFonts w:ascii="TH SarabunPSK" w:eastAsia="Cordia New" w:hAnsi="TH SarabunPSK" w:cs="TH SarabunPSK"/>
          <w:b/>
          <w:bCs/>
        </w:rPr>
        <w:t xml:space="preserve">11.2 </w:t>
      </w:r>
      <w:r w:rsidRPr="00E05244">
        <w:rPr>
          <w:rFonts w:ascii="TH SarabunPSK" w:eastAsia="Cordia New" w:hAnsi="TH SarabunPSK" w:cs="TH SarabunPSK"/>
          <w:b/>
          <w:bCs/>
          <w:cs/>
        </w:rPr>
        <w:t>สถานการณ์หรือการพัฒนาทางสังคมหรือวัฒนธรรม</w:t>
      </w:r>
    </w:p>
    <w:p w:rsidR="00E05244" w:rsidRPr="00DA2769" w:rsidRDefault="004A5408" w:rsidP="008D4B0A">
      <w:pPr>
        <w:tabs>
          <w:tab w:val="left" w:pos="851"/>
          <w:tab w:val="left" w:pos="3969"/>
        </w:tabs>
        <w:ind w:right="-2"/>
        <w:jc w:val="thaiDistribute"/>
        <w:rPr>
          <w:rFonts w:ascii="TH SarabunPSK" w:eastAsia="Cordia New" w:hAnsi="TH SarabunPSK" w:cs="TH SarabunPSK" w:hint="cs"/>
        </w:rPr>
      </w:pPr>
      <w:r w:rsidRPr="00E05244">
        <w:rPr>
          <w:rFonts w:ascii="TH SarabunPSK" w:eastAsia="Cordia New" w:hAnsi="TH SarabunPSK" w:cs="TH SarabunPSK"/>
          <w:b/>
          <w:bCs/>
          <w:cs/>
        </w:rPr>
        <w:tab/>
      </w:r>
      <w:r w:rsidRPr="00E05244">
        <w:rPr>
          <w:rFonts w:ascii="TH SarabunPSK" w:hAnsi="TH SarabunPSK" w:cs="TH SarabunPSK"/>
          <w:cs/>
        </w:rPr>
        <w:t xml:space="preserve">โครงสร้างประชากรเปลี่ยนแปลงเข้าสู่การเป็นสังคมสูงวัย แต่ยังคงมีปัญหาทั้งในเชิงปริมาณและคุณภาพของประชากรในทุกช่วงวัย </w:t>
      </w:r>
      <w:r w:rsidRPr="00E05244">
        <w:rPr>
          <w:rFonts w:ascii="TH SarabunPSK" w:eastAsia="Cordia New" w:hAnsi="TH SarabunPSK" w:cs="TH SarabunPSK"/>
          <w:cs/>
        </w:rPr>
        <w:t xml:space="preserve">โอกาสในการเข้าถึงการศึกษาในระดับปริญญาตรียังมีความแตกต่างกันตามฐานะของกลุ่มประชากร ระหว่างเขตเมือง-ชนบท  </w:t>
      </w:r>
      <w:r w:rsidR="00F57408" w:rsidRPr="00E05244">
        <w:rPr>
          <w:rFonts w:ascii="TH SarabunPSK" w:eastAsia="Cordia New" w:hAnsi="TH SarabunPSK" w:cs="TH SarabunPSK"/>
          <w:cs/>
        </w:rPr>
        <w:t>และ</w:t>
      </w:r>
      <w:r w:rsidRPr="00E05244">
        <w:rPr>
          <w:rFonts w:ascii="TH SarabunPSK" w:hAnsi="TH SarabunPSK" w:cs="TH SarabunPSK"/>
          <w:cs/>
        </w:rPr>
        <w:t>การคุ้มครองทางสังคมของแรงงาน</w:t>
      </w:r>
      <w:r w:rsidR="00CD53DE" w:rsidRPr="00E05244">
        <w:rPr>
          <w:rFonts w:ascii="TH SarabunPSK" w:eastAsia="Cordia New" w:hAnsi="TH SarabunPSK" w:cs="TH SarabunPSK"/>
          <w:cs/>
        </w:rPr>
        <w:t xml:space="preserve"> </w:t>
      </w:r>
      <w:r w:rsidR="00F57408" w:rsidRPr="00E05244">
        <w:rPr>
          <w:rFonts w:ascii="TH SarabunPSK" w:eastAsia="Cordia New" w:hAnsi="TH SarabunPSK" w:cs="TH SarabunPSK"/>
          <w:cs/>
        </w:rPr>
        <w:t>วัฒนธรรมอันดีงามของไทยเริ่มเสื่อมถอยและสังคมไทยมีแนวโน้มเป็นสังคมพหุวัฒนธรรมมากขึ้น อาทิ การให้คุณค่ากับความสนุกสนาน และความสะดวกสบาย ละเลยเรื่องวินัย มีความเห็นแก่ตัว ไม่รู้จักเสียสละ ไม่เอื้อเฟื้อเผื่อแผ่ และขาดความรับผิดชอบ</w:t>
      </w:r>
      <w:r w:rsidR="00F57408" w:rsidRPr="00E05244">
        <w:rPr>
          <w:rFonts w:ascii="TH SarabunPSK" w:eastAsia="Cordia New" w:hAnsi="TH SarabunPSK" w:cs="TH SarabunPSK"/>
        </w:rPr>
        <w:t xml:space="preserve"> </w:t>
      </w:r>
      <w:r w:rsidR="00F57408" w:rsidRPr="00E05244">
        <w:rPr>
          <w:rFonts w:ascii="TH SarabunPSK" w:hAnsi="TH SarabunPSK" w:cs="TH SarabunPSK"/>
          <w:cs/>
        </w:rPr>
        <w:t>และเกิดความไม่ยอมรับในความคิดเห็นที่แตกต่างกันส่งผลให้เกิดความขัดแย้งในสังคม</w:t>
      </w:r>
    </w:p>
    <w:p w:rsidR="00E05244" w:rsidRDefault="008D4B0A" w:rsidP="00E05244">
      <w:pPr>
        <w:shd w:val="clear" w:color="auto" w:fill="FFFFFF"/>
        <w:tabs>
          <w:tab w:val="left" w:pos="851"/>
          <w:tab w:val="left" w:pos="3969"/>
        </w:tabs>
        <w:ind w:right="-2"/>
        <w:jc w:val="both"/>
        <w:rPr>
          <w:rFonts w:ascii="TH SarabunPSK" w:eastAsia="Times New Roman" w:hAnsi="TH SarabunPSK" w:cs="TH SarabunPSK" w:hint="cs"/>
          <w:b/>
          <w:bCs/>
        </w:rPr>
      </w:pPr>
      <w:r w:rsidRPr="00E05244">
        <w:rPr>
          <w:rFonts w:ascii="TH SarabunPSK" w:eastAsia="Cordia New" w:hAnsi="TH SarabunPSK" w:cs="TH SarabunPSK"/>
          <w:b/>
          <w:bCs/>
        </w:rPr>
        <w:t xml:space="preserve">    </w:t>
      </w:r>
      <w:r w:rsidR="00ED1328" w:rsidRPr="00E05244">
        <w:rPr>
          <w:rFonts w:ascii="TH SarabunPSK" w:eastAsia="Cordia New" w:hAnsi="TH SarabunPSK" w:cs="TH SarabunPSK"/>
          <w:b/>
          <w:bCs/>
          <w:cs/>
        </w:rPr>
        <w:t>11.3</w:t>
      </w:r>
      <w:r w:rsidR="006F1EDF" w:rsidRPr="00E05244">
        <w:rPr>
          <w:rFonts w:ascii="TH SarabunPSK" w:eastAsia="Cordia New" w:hAnsi="TH SarabunPSK" w:cs="TH SarabunPSK" w:hint="cs"/>
          <w:b/>
          <w:bCs/>
          <w:cs/>
        </w:rPr>
        <w:t xml:space="preserve"> </w:t>
      </w:r>
      <w:r w:rsidR="003205CE" w:rsidRPr="00E05244">
        <w:rPr>
          <w:rFonts w:ascii="TH SarabunPSK" w:eastAsia="Cordia New" w:hAnsi="TH SarabunPSK" w:cs="TH SarabunPSK"/>
          <w:b/>
          <w:bCs/>
          <w:cs/>
        </w:rPr>
        <w:t>ความเป็นไทยแลนด์ 4.0</w:t>
      </w:r>
    </w:p>
    <w:p w:rsidR="00FA030C" w:rsidRDefault="00E05244" w:rsidP="00CA2CC0">
      <w:pPr>
        <w:shd w:val="clear" w:color="auto" w:fill="FFFFFF"/>
        <w:tabs>
          <w:tab w:val="left" w:pos="851"/>
          <w:tab w:val="left" w:pos="3969"/>
        </w:tabs>
        <w:ind w:right="-2"/>
        <w:jc w:val="thaiDistribute"/>
        <w:rPr>
          <w:rFonts w:ascii="TH SarabunPSK" w:eastAsia="Times New Roman" w:hAnsi="TH SarabunPSK" w:cs="TH SarabunPSK"/>
          <w:b/>
          <w:bCs/>
        </w:rPr>
      </w:pPr>
      <w:r>
        <w:rPr>
          <w:rFonts w:ascii="TH SarabunPSK" w:eastAsia="Cordia New" w:hAnsi="TH SarabunPSK" w:cs="TH SarabunPSK" w:hint="cs"/>
          <w:cs/>
        </w:rPr>
        <w:tab/>
      </w:r>
      <w:r w:rsidR="003205CE" w:rsidRPr="00E05244">
        <w:rPr>
          <w:rFonts w:ascii="TH SarabunPSK" w:eastAsia="Cordia New" w:hAnsi="TH SarabunPSK" w:cs="TH SarabunPSK"/>
          <w:cs/>
        </w:rPr>
        <w:t>ไทยแลนด์ 4.0</w:t>
      </w:r>
      <w:r w:rsidR="003205CE" w:rsidRPr="00E05244">
        <w:rPr>
          <w:rFonts w:ascii="TH SarabunPSK" w:hAnsi="TH SarabunPSK" w:cs="TH SarabunPSK"/>
          <w:shd w:val="clear" w:color="auto" w:fill="FFFFFF"/>
          <w:cs/>
        </w:rPr>
        <w:t xml:space="preserve"> คือ การ</w:t>
      </w:r>
      <w:r w:rsidR="00CD57E7" w:rsidRPr="00E05244">
        <w:rPr>
          <w:rFonts w:ascii="TH SarabunPSK" w:hAnsi="TH SarabunPSK" w:cs="TH SarabunPSK"/>
          <w:shd w:val="clear" w:color="auto" w:fill="FFFFFF"/>
          <w:cs/>
        </w:rPr>
        <w:t xml:space="preserve"> </w:t>
      </w:r>
      <w:r w:rsidR="00CD57E7" w:rsidRPr="00E05244">
        <w:rPr>
          <w:rFonts w:ascii="TH SarabunPSK" w:hAnsi="TH SarabunPSK" w:cs="TH SarabunPSK"/>
          <w:shd w:val="clear" w:color="auto" w:fill="FFFFFF"/>
        </w:rPr>
        <w:t>“</w:t>
      </w:r>
      <w:r w:rsidR="003205CE" w:rsidRPr="00E05244">
        <w:rPr>
          <w:rFonts w:ascii="TH SarabunPSK" w:hAnsi="TH SarabunPSK" w:cs="TH SarabunPSK"/>
          <w:shd w:val="clear" w:color="auto" w:fill="FFFFFF"/>
          <w:cs/>
        </w:rPr>
        <w:t>ทำน้อย ได้มาก</w:t>
      </w:r>
      <w:r w:rsidR="00CD57E7" w:rsidRPr="00E05244">
        <w:rPr>
          <w:rFonts w:ascii="TH SarabunPSK" w:hAnsi="TH SarabunPSK" w:cs="TH SarabunPSK"/>
          <w:shd w:val="clear" w:color="auto" w:fill="FFFFFF"/>
        </w:rPr>
        <w:t>”</w:t>
      </w:r>
      <w:r w:rsidR="003205CE" w:rsidRPr="00E05244">
        <w:rPr>
          <w:rFonts w:ascii="TH SarabunPSK" w:hAnsi="TH SarabunPSK" w:cs="TH SarabunPSK"/>
          <w:shd w:val="clear" w:color="auto" w:fill="FFFFFF"/>
          <w:cs/>
        </w:rPr>
        <w:t xml:space="preserve"> เป็นวิสัยทัศน์เชิงนโยบา</w:t>
      </w:r>
      <w:r w:rsidR="00ED1328" w:rsidRPr="00E05244">
        <w:rPr>
          <w:rFonts w:ascii="TH SarabunPSK" w:hAnsi="TH SarabunPSK" w:cs="TH SarabunPSK"/>
          <w:shd w:val="clear" w:color="auto" w:fill="FFFFFF"/>
          <w:cs/>
        </w:rPr>
        <w:t>ย ที่เปลี่ยนเศรษฐกิจแบบเดิมไปสู</w:t>
      </w:r>
      <w:r w:rsidR="005A05A7" w:rsidRPr="00E05244">
        <w:rPr>
          <w:rFonts w:ascii="TH SarabunPSK" w:hAnsi="TH SarabunPSK" w:cs="TH SarabunPSK" w:hint="cs"/>
          <w:shd w:val="clear" w:color="auto" w:fill="FFFFFF"/>
          <w:cs/>
        </w:rPr>
        <w:t>่</w:t>
      </w:r>
      <w:r w:rsidR="003205CE" w:rsidRPr="00E05244">
        <w:rPr>
          <w:rFonts w:ascii="TH SarabunPSK" w:hAnsi="TH SarabunPSK" w:cs="TH SarabunPSK"/>
          <w:shd w:val="clear" w:color="auto" w:fill="FFFFFF"/>
          <w:cs/>
        </w:rPr>
        <w:t>เศรษฐกิจที่ขับเคลื่อนด้วยนวัตกรรมเพื่อให้ประเทศไทยกลายเป็นกลุ่มประเทศที่มีรายได้สูง</w:t>
      </w:r>
      <w:r w:rsidR="00CD57E7" w:rsidRPr="00E05244">
        <w:rPr>
          <w:rFonts w:ascii="TH SarabunPSK" w:eastAsia="Cordia New" w:hAnsi="TH SarabunPSK" w:cs="TH SarabunPSK"/>
          <w:b/>
          <w:bCs/>
        </w:rPr>
        <w:t xml:space="preserve"> </w:t>
      </w:r>
      <w:r w:rsidR="00CD57E7" w:rsidRPr="00E05244">
        <w:rPr>
          <w:rFonts w:ascii="TH SarabunPSK" w:hAnsi="TH SarabunPSK" w:cs="TH SarabunPSK"/>
          <w:shd w:val="clear" w:color="auto" w:fill="FFFFFF"/>
          <w:cs/>
        </w:rPr>
        <w:t xml:space="preserve">ซึ่งต้องเปลี่ยนจากการผลิตสินค้า </w:t>
      </w:r>
      <w:r w:rsidR="00CD57E7" w:rsidRPr="00E05244">
        <w:rPr>
          <w:rFonts w:ascii="TH SarabunPSK" w:hAnsi="TH SarabunPSK" w:cs="TH SarabunPSK"/>
          <w:shd w:val="clear" w:color="auto" w:fill="FFFFFF"/>
        </w:rPr>
        <w:t>“</w:t>
      </w:r>
      <w:r w:rsidR="00CD57E7" w:rsidRPr="00E05244">
        <w:rPr>
          <w:rFonts w:ascii="TH SarabunPSK" w:hAnsi="TH SarabunPSK" w:cs="TH SarabunPSK"/>
          <w:shd w:val="clear" w:color="auto" w:fill="FFFFFF"/>
          <w:cs/>
        </w:rPr>
        <w:t>โภคภัณฑ์</w:t>
      </w:r>
      <w:r w:rsidR="00CD57E7" w:rsidRPr="00E05244">
        <w:rPr>
          <w:rFonts w:ascii="TH SarabunPSK" w:hAnsi="TH SarabunPSK" w:cs="TH SarabunPSK"/>
          <w:shd w:val="clear" w:color="auto" w:fill="FFFFFF"/>
        </w:rPr>
        <w:t xml:space="preserve">” </w:t>
      </w:r>
      <w:r w:rsidR="00CD57E7" w:rsidRPr="00E05244">
        <w:rPr>
          <w:rFonts w:ascii="TH SarabunPSK" w:hAnsi="TH SarabunPSK" w:cs="TH SarabunPSK"/>
          <w:shd w:val="clear" w:color="auto" w:fill="FFFFFF"/>
          <w:cs/>
        </w:rPr>
        <w:t xml:space="preserve">ไปสู่สินค้าเชิง </w:t>
      </w:r>
      <w:r w:rsidR="00CD57E7" w:rsidRPr="00E05244">
        <w:rPr>
          <w:rFonts w:ascii="TH SarabunPSK" w:hAnsi="TH SarabunPSK" w:cs="TH SarabunPSK"/>
          <w:shd w:val="clear" w:color="auto" w:fill="FFFFFF"/>
        </w:rPr>
        <w:t>“</w:t>
      </w:r>
      <w:r w:rsidR="00CD57E7" w:rsidRPr="00E05244">
        <w:rPr>
          <w:rFonts w:ascii="TH SarabunPSK" w:hAnsi="TH SarabunPSK" w:cs="TH SarabunPSK"/>
          <w:shd w:val="clear" w:color="auto" w:fill="FFFFFF"/>
          <w:cs/>
        </w:rPr>
        <w:t>นวัตกรรม</w:t>
      </w:r>
      <w:r w:rsidR="00CD57E7" w:rsidRPr="00E05244">
        <w:rPr>
          <w:rFonts w:ascii="TH SarabunPSK" w:hAnsi="TH SarabunPSK" w:cs="TH SarabunPSK"/>
          <w:shd w:val="clear" w:color="auto" w:fill="FFFFFF"/>
        </w:rPr>
        <w:t xml:space="preserve">” </w:t>
      </w:r>
      <w:r w:rsidR="00CD57E7" w:rsidRPr="00E05244">
        <w:rPr>
          <w:rFonts w:ascii="TH SarabunPSK" w:hAnsi="TH SarabunPSK" w:cs="TH SarabunPSK"/>
          <w:shd w:val="clear" w:color="auto" w:fill="FFFFFF"/>
          <w:cs/>
        </w:rPr>
        <w:t>และเปลี่ยนจากการขับเคลื่อนประเทศด้วย</w:t>
      </w:r>
      <w:r w:rsidR="00ED1328" w:rsidRPr="00E05244">
        <w:rPr>
          <w:rFonts w:ascii="TH SarabunPSK" w:hAnsi="TH SarabunPSK" w:cs="TH SarabunPSK"/>
          <w:shd w:val="clear" w:color="auto" w:fill="FFFFFF"/>
          <w:cs/>
        </w:rPr>
        <w:t>ภาคอุตสาหกรรมไปสู่การขับเคลื่อนด้วยเทคโนโลยี</w:t>
      </w:r>
      <w:r w:rsidR="006F1EDF" w:rsidRPr="00E05244">
        <w:rPr>
          <w:rFonts w:ascii="TH SarabunPSK" w:hAnsi="TH SarabunPSK" w:cs="TH SarabunPSK" w:hint="cs"/>
          <w:shd w:val="clear" w:color="auto" w:fill="FFFFFF"/>
          <w:cs/>
        </w:rPr>
        <w:t xml:space="preserve"> </w:t>
      </w:r>
      <w:r w:rsidR="00ED1328" w:rsidRPr="00E05244">
        <w:rPr>
          <w:rFonts w:ascii="TH SarabunPSK" w:hAnsi="TH SarabunPSK" w:cs="TH SarabunPSK"/>
          <w:shd w:val="clear" w:color="auto" w:fill="FFFFFF"/>
          <w:cs/>
        </w:rPr>
        <w:t>ความคิดสร้างสรรค์และนวัตกรรม</w:t>
      </w:r>
      <w:r w:rsidR="00ED1328" w:rsidRPr="00E05244">
        <w:rPr>
          <w:rFonts w:ascii="TH SarabunPSK" w:eastAsia="Times New Roman" w:hAnsi="TH SarabunPSK" w:cs="TH SarabunPSK"/>
          <w:cs/>
        </w:rPr>
        <w:t>เช่น</w:t>
      </w:r>
      <w:r w:rsidR="006F1EDF" w:rsidRPr="00E05244">
        <w:rPr>
          <w:rFonts w:ascii="TH SarabunPSK" w:eastAsia="Times New Roman" w:hAnsi="TH SarabunPSK" w:cs="TH SarabunPSK" w:hint="cs"/>
          <w:cs/>
        </w:rPr>
        <w:t xml:space="preserve"> </w:t>
      </w:r>
      <w:r w:rsidR="00ED1328" w:rsidRPr="00E05244">
        <w:rPr>
          <w:rFonts w:ascii="TH SarabunPSK" w:eastAsia="Times New Roman" w:hAnsi="TH SarabunPSK" w:cs="TH SarabunPSK"/>
          <w:cs/>
        </w:rPr>
        <w:t xml:space="preserve">เปลี่ยนจากการเกษตรแบบดั้งเดิม ไปสู่การเกษตรสมัยใหม่ ที่เน้นการบริหารจัดการและใช้เทคโนโลยีหรือ </w:t>
      </w:r>
      <w:r w:rsidR="00ED1328" w:rsidRPr="00E05244">
        <w:rPr>
          <w:rFonts w:ascii="TH SarabunPSK" w:eastAsia="Times New Roman" w:hAnsi="TH SarabunPSK" w:cs="TH SarabunPSK"/>
        </w:rPr>
        <w:t xml:space="preserve">Smart Farming </w:t>
      </w:r>
      <w:r w:rsidR="00ED1328" w:rsidRPr="00E05244">
        <w:rPr>
          <w:rFonts w:ascii="TH SarabunPSK" w:eastAsia="Times New Roman" w:hAnsi="TH SarabunPSK" w:cs="TH SarabunPSK"/>
          <w:cs/>
        </w:rPr>
        <w:t>โดยเกษตรกรต้องร่ำรวยขึ้น และเป็นเกษตรกรแบบเป็นผู้ประกอบการ</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 xml:space="preserve">หรือเปลี่ยนจาก </w:t>
      </w:r>
      <w:r w:rsidR="00ED1328" w:rsidRPr="00E05244">
        <w:rPr>
          <w:rFonts w:ascii="TH SarabunPSK" w:eastAsia="Times New Roman" w:hAnsi="TH SarabunPSK" w:cs="TH SarabunPSK"/>
        </w:rPr>
        <w:t xml:space="preserve">SMEs </w:t>
      </w:r>
      <w:r w:rsidR="00ED1328" w:rsidRPr="00E05244">
        <w:rPr>
          <w:rFonts w:ascii="TH SarabunPSK" w:eastAsia="Times New Roman" w:hAnsi="TH SarabunPSK" w:cs="TH SarabunPSK"/>
          <w:cs/>
        </w:rPr>
        <w:t xml:space="preserve">แบบเดิมไปสู่การเป็น </w:t>
      </w:r>
      <w:r w:rsidR="00ED1328" w:rsidRPr="00E05244">
        <w:rPr>
          <w:rFonts w:ascii="TH SarabunPSK" w:eastAsia="Times New Roman" w:hAnsi="TH SarabunPSK" w:cs="TH SarabunPSK"/>
        </w:rPr>
        <w:t xml:space="preserve">Smart Enterprises </w:t>
      </w:r>
      <w:r w:rsidR="00ED1328" w:rsidRPr="00E05244">
        <w:rPr>
          <w:rFonts w:ascii="TH SarabunPSK" w:eastAsia="Times New Roman" w:hAnsi="TH SarabunPSK" w:cs="TH SarabunPSK"/>
          <w:cs/>
        </w:rPr>
        <w:t xml:space="preserve">และ </w:t>
      </w:r>
      <w:r w:rsidR="00ED1328" w:rsidRPr="00E05244">
        <w:rPr>
          <w:rFonts w:ascii="TH SarabunPSK" w:eastAsia="Times New Roman" w:hAnsi="TH SarabunPSK" w:cs="TH SarabunPSK"/>
        </w:rPr>
        <w:t xml:space="preserve">Startup </w:t>
      </w:r>
      <w:r w:rsidR="00ED1328" w:rsidRPr="00E05244">
        <w:rPr>
          <w:rFonts w:ascii="TH SarabunPSK" w:eastAsia="Times New Roman" w:hAnsi="TH SarabunPSK" w:cs="TH SarabunPSK"/>
          <w:cs/>
        </w:rPr>
        <w:t>ที่มีศักยภาพสูง</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หรือเปลี่ยนจากรูปแบบบริการแบบเดิมซึ่งมีการสร้างมูลค่าค่อนข้างต่ำ ไปสู่บริการที่มีมูลค่าสูง</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หรือเปลี่ยนจากแรงงานทักษะต่ำไปสู่แรงงานที่มีความรู้และทักษะสูง</w:t>
      </w:r>
      <w:r w:rsidR="00ED1328" w:rsidRPr="00E05244">
        <w:rPr>
          <w:rFonts w:ascii="TH SarabunPSK" w:eastAsia="Times New Roman" w:hAnsi="TH SarabunPSK" w:cs="TH SarabunPSK"/>
        </w:rPr>
        <w:t xml:space="preserve"> </w:t>
      </w:r>
      <w:r w:rsidR="00ED1328" w:rsidRPr="00E05244">
        <w:rPr>
          <w:rFonts w:ascii="TH SarabunPSK" w:eastAsia="Times New Roman" w:hAnsi="TH SarabunPSK" w:cs="TH SarabunPSK"/>
          <w:cs/>
        </w:rPr>
        <w:t>ซึ่งโมเดลของ</w:t>
      </w:r>
      <w:r w:rsidR="00ED1328" w:rsidRPr="00E05244">
        <w:rPr>
          <w:rFonts w:ascii="TH SarabunPSK" w:eastAsia="Times New Roman" w:hAnsi="TH SarabunPSK" w:cs="TH SarabunPSK"/>
        </w:rPr>
        <w:t> Thailand 4.0 </w:t>
      </w:r>
      <w:r w:rsidR="00ED1328" w:rsidRPr="00E05244">
        <w:rPr>
          <w:rFonts w:ascii="TH SarabunPSK" w:eastAsia="Times New Roman" w:hAnsi="TH SarabunPSK" w:cs="TH SarabunPSK"/>
          <w:cs/>
        </w:rPr>
        <w:t>คือ</w:t>
      </w:r>
      <w:r w:rsidR="00ED1328" w:rsidRPr="00E05244">
        <w:rPr>
          <w:rFonts w:ascii="TH SarabunPSK" w:eastAsia="Times New Roman" w:hAnsi="TH SarabunPSK" w:cs="TH SarabunPSK"/>
        </w:rPr>
        <w:t> </w:t>
      </w:r>
      <w:r w:rsidR="00ED1328" w:rsidRPr="00E05244">
        <w:rPr>
          <w:rFonts w:ascii="TH SarabunPSK" w:eastAsia="Times New Roman" w:hAnsi="TH SarabunPSK" w:cs="TH SarabunPSK"/>
          <w:cs/>
        </w:rPr>
        <w:t>มั่นคง มั่งคั่ง และยั่งยืน</w:t>
      </w:r>
    </w:p>
    <w:p w:rsidR="00E05244" w:rsidRDefault="00FA030C" w:rsidP="00CA2CC0">
      <w:pPr>
        <w:shd w:val="clear" w:color="auto" w:fill="FFFFFF"/>
        <w:tabs>
          <w:tab w:val="left" w:pos="851"/>
          <w:tab w:val="left" w:pos="3969"/>
        </w:tabs>
        <w:ind w:right="-2"/>
        <w:jc w:val="thaiDistribute"/>
        <w:rPr>
          <w:rFonts w:ascii="TH SarabunPSK" w:eastAsia="Times New Roman" w:hAnsi="TH SarabunPSK" w:cs="TH SarabunPSK"/>
          <w:b/>
          <w:bCs/>
        </w:rPr>
      </w:pPr>
      <w:r>
        <w:rPr>
          <w:rFonts w:ascii="TH SarabunPSK" w:eastAsia="Times New Roman" w:hAnsi="TH SarabunPSK" w:cs="TH SarabunPSK"/>
        </w:rPr>
        <w:tab/>
      </w:r>
      <w:r w:rsidR="00D40865" w:rsidRPr="00E05244">
        <w:rPr>
          <w:rFonts w:ascii="TH SarabunPSK" w:eastAsia="Times New Roman" w:hAnsi="TH SarabunPSK" w:cs="TH SarabunPSK" w:hint="cs"/>
          <w:cs/>
        </w:rPr>
        <w:t>ดังนั้นการจัดการเรียนการสอนจึงจำเป็นต้องให้ผู้เรียนมีความรู้ ความสามารถ และมีทักษะในการประยุกต์ความรู้ให้เข้าถึงเทคโนโลยีและนวัตกรรมใหม่ๆ</w:t>
      </w:r>
      <w:r w:rsidR="00E92DCB" w:rsidRPr="00E05244">
        <w:rPr>
          <w:rFonts w:ascii="TH SarabunPSK" w:eastAsia="Times New Roman" w:hAnsi="TH SarabunPSK" w:cs="TH SarabunPSK" w:hint="cs"/>
          <w:cs/>
        </w:rPr>
        <w:t xml:space="preserve"> เช่น ทักษะการคิดอย่างเป็นระบบ ทักษะการสื่อสารอย่างมีประสิทธิภาพ ทักษะการคิดวิเคราะห์วางแผนล่วงหน้า ทักษะการคิดอย่างมีวิจารณญาน เป็นต้น</w:t>
      </w:r>
      <w:r w:rsidR="00D40865" w:rsidRPr="00E05244">
        <w:rPr>
          <w:rFonts w:ascii="TH SarabunPSK" w:eastAsia="Times New Roman" w:hAnsi="TH SarabunPSK" w:cs="TH SarabunPSK" w:hint="cs"/>
          <w:cs/>
        </w:rPr>
        <w:t xml:space="preserve">  รวมทั้งปลูกฝัง</w:t>
      </w:r>
      <w:r w:rsidR="00E92DCB" w:rsidRPr="00E05244">
        <w:rPr>
          <w:rFonts w:ascii="TH SarabunPSK" w:eastAsia="Times New Roman" w:hAnsi="TH SarabunPSK" w:cs="TH SarabunPSK" w:hint="cs"/>
          <w:cs/>
        </w:rPr>
        <w:t>ผู้เรียนให้มี</w:t>
      </w:r>
      <w:r w:rsidR="00D40865" w:rsidRPr="00E05244">
        <w:rPr>
          <w:rFonts w:ascii="TH SarabunPSK" w:eastAsia="Times New Roman" w:hAnsi="TH SarabunPSK" w:cs="TH SarabunPSK" w:hint="cs"/>
          <w:cs/>
        </w:rPr>
        <w:t>ความคิด</w:t>
      </w:r>
      <w:r w:rsidR="00E92DCB" w:rsidRPr="00E05244">
        <w:rPr>
          <w:rFonts w:ascii="TH SarabunPSK" w:eastAsia="Times New Roman" w:hAnsi="TH SarabunPSK" w:cs="TH SarabunPSK" w:hint="cs"/>
          <w:cs/>
        </w:rPr>
        <w:t>ไ</w:t>
      </w:r>
      <w:r w:rsidR="00D40865" w:rsidRPr="00E05244">
        <w:rPr>
          <w:rFonts w:ascii="TH SarabunPSK" w:eastAsia="Times New Roman" w:hAnsi="TH SarabunPSK" w:cs="TH SarabunPSK" w:hint="cs"/>
          <w:cs/>
        </w:rPr>
        <w:t>ปสู่สิ่งใหม่ๆ</w:t>
      </w:r>
      <w:r w:rsidR="00201205" w:rsidRPr="00E05244">
        <w:rPr>
          <w:rFonts w:ascii="TH SarabunPSK" w:eastAsia="Times New Roman" w:hAnsi="TH SarabunPSK" w:cs="TH SarabunPSK" w:hint="cs"/>
          <w:cs/>
        </w:rPr>
        <w:t xml:space="preserve"> </w:t>
      </w:r>
      <w:r w:rsidR="00D40865" w:rsidRPr="00E05244">
        <w:rPr>
          <w:rFonts w:ascii="TH SarabunPSK" w:eastAsia="Times New Roman" w:hAnsi="TH SarabunPSK" w:cs="TH SarabunPSK" w:hint="cs"/>
          <w:cs/>
        </w:rPr>
        <w:t>ที่ท้าทาย</w:t>
      </w:r>
      <w:r w:rsidR="00E92DCB" w:rsidRPr="00E05244">
        <w:rPr>
          <w:rFonts w:ascii="TH SarabunPSK" w:eastAsia="Times New Roman" w:hAnsi="TH SarabunPSK" w:cs="TH SarabunPSK" w:hint="cs"/>
          <w:cs/>
        </w:rPr>
        <w:t xml:space="preserve"> สิ่งเหล่านี้จะช่วย</w:t>
      </w:r>
      <w:r w:rsidR="00D40865" w:rsidRPr="00E05244">
        <w:rPr>
          <w:rFonts w:ascii="TH SarabunPSK" w:eastAsia="Times New Roman" w:hAnsi="TH SarabunPSK" w:cs="TH SarabunPSK" w:hint="cs"/>
          <w:cs/>
        </w:rPr>
        <w:t>ยกระดับการศึกษาของชาติ</w:t>
      </w:r>
    </w:p>
    <w:p w:rsidR="00101AC7" w:rsidRDefault="00101AC7" w:rsidP="00FA030C">
      <w:pPr>
        <w:shd w:val="clear" w:color="auto" w:fill="FFFFFF"/>
        <w:tabs>
          <w:tab w:val="left" w:pos="851"/>
          <w:tab w:val="left" w:pos="3969"/>
        </w:tabs>
        <w:ind w:right="-2"/>
        <w:jc w:val="both"/>
        <w:rPr>
          <w:rFonts w:ascii="TH SarabunPSK" w:eastAsia="Times New Roman" w:hAnsi="TH SarabunPSK" w:cs="TH SarabunPSK"/>
          <w:b/>
          <w:bCs/>
        </w:rPr>
      </w:pPr>
    </w:p>
    <w:p w:rsidR="00101AC7" w:rsidRDefault="00101AC7" w:rsidP="00FA030C">
      <w:pPr>
        <w:shd w:val="clear" w:color="auto" w:fill="FFFFFF"/>
        <w:tabs>
          <w:tab w:val="left" w:pos="851"/>
          <w:tab w:val="left" w:pos="3969"/>
        </w:tabs>
        <w:ind w:right="-2"/>
        <w:jc w:val="both"/>
        <w:rPr>
          <w:rFonts w:ascii="TH SarabunPSK" w:eastAsia="Times New Roman" w:hAnsi="TH SarabunPSK" w:cs="TH SarabunPSK"/>
          <w:b/>
          <w:bCs/>
        </w:rPr>
      </w:pPr>
    </w:p>
    <w:p w:rsidR="00101AC7" w:rsidRDefault="00101AC7" w:rsidP="00FA030C">
      <w:pPr>
        <w:shd w:val="clear" w:color="auto" w:fill="FFFFFF"/>
        <w:tabs>
          <w:tab w:val="left" w:pos="851"/>
          <w:tab w:val="left" w:pos="3969"/>
        </w:tabs>
        <w:ind w:right="-2"/>
        <w:jc w:val="both"/>
        <w:rPr>
          <w:rFonts w:ascii="TH SarabunPSK" w:eastAsia="Times New Roman" w:hAnsi="TH SarabunPSK" w:cs="TH SarabunPSK"/>
          <w:b/>
          <w:bCs/>
        </w:rPr>
      </w:pPr>
    </w:p>
    <w:p w:rsidR="00101AC7" w:rsidRPr="00FA030C" w:rsidRDefault="00101AC7" w:rsidP="00FA030C">
      <w:pPr>
        <w:shd w:val="clear" w:color="auto" w:fill="FFFFFF"/>
        <w:tabs>
          <w:tab w:val="left" w:pos="851"/>
          <w:tab w:val="left" w:pos="3969"/>
        </w:tabs>
        <w:ind w:right="-2"/>
        <w:jc w:val="both"/>
        <w:rPr>
          <w:rFonts w:ascii="TH SarabunPSK" w:eastAsia="Times New Roman" w:hAnsi="TH SarabunPSK" w:cs="TH SarabunPSK"/>
          <w:b/>
          <w:bCs/>
        </w:rPr>
      </w:pPr>
    </w:p>
    <w:p w:rsidR="000B0837" w:rsidRPr="00E05244" w:rsidRDefault="000B0837" w:rsidP="00500D08">
      <w:pPr>
        <w:tabs>
          <w:tab w:val="left" w:pos="851"/>
          <w:tab w:val="left" w:pos="3969"/>
        </w:tabs>
        <w:ind w:right="-2"/>
        <w:jc w:val="thaiDistribute"/>
        <w:rPr>
          <w:rFonts w:ascii="TH SarabunPSK" w:eastAsia="Cordia New" w:hAnsi="TH SarabunPSK" w:cs="TH SarabunPSK"/>
          <w:b/>
          <w:bCs/>
        </w:rPr>
      </w:pPr>
      <w:r w:rsidRPr="00E05244">
        <w:rPr>
          <w:rFonts w:ascii="TH SarabunPSK" w:eastAsia="Cordia New" w:hAnsi="TH SarabunPSK" w:cs="TH SarabunPSK"/>
          <w:b/>
          <w:bCs/>
        </w:rPr>
        <w:t xml:space="preserve">12. </w:t>
      </w:r>
      <w:r w:rsidRPr="00E05244">
        <w:rPr>
          <w:rFonts w:ascii="TH SarabunPSK" w:eastAsia="Cordia New" w:hAnsi="TH SarabunPSK" w:cs="TH SarabunPSK"/>
          <w:b/>
          <w:bCs/>
          <w:cs/>
        </w:rPr>
        <w:t xml:space="preserve">ผลกระทบจากข้อ </w:t>
      </w:r>
      <w:r w:rsidRPr="00E05244">
        <w:rPr>
          <w:rFonts w:ascii="TH SarabunPSK" w:eastAsia="Cordia New" w:hAnsi="TH SarabunPSK" w:cs="TH SarabunPSK"/>
          <w:b/>
          <w:bCs/>
        </w:rPr>
        <w:t>11</w:t>
      </w:r>
      <w:r w:rsidRPr="00E05244">
        <w:rPr>
          <w:rFonts w:ascii="TH SarabunPSK" w:eastAsia="Cordia New" w:hAnsi="TH SarabunPSK" w:cs="TH SarabunPSK"/>
          <w:b/>
          <w:bCs/>
          <w:cs/>
        </w:rPr>
        <w:t>. ต่อการพัฒนาหลักสูตร</w:t>
      </w:r>
      <w:r w:rsidR="00201205" w:rsidRPr="00E05244">
        <w:rPr>
          <w:rFonts w:ascii="TH SarabunPSK" w:eastAsia="Cordia New" w:hAnsi="TH SarabunPSK" w:cs="TH SarabunPSK" w:hint="cs"/>
          <w:b/>
          <w:bCs/>
          <w:cs/>
        </w:rPr>
        <w:t xml:space="preserve"> </w:t>
      </w:r>
      <w:r w:rsidRPr="00E05244">
        <w:rPr>
          <w:rFonts w:ascii="TH SarabunPSK" w:eastAsia="Cordia New" w:hAnsi="TH SarabunPSK" w:cs="TH SarabunPSK"/>
          <w:b/>
          <w:bCs/>
          <w:cs/>
        </w:rPr>
        <w:t>และความเกี่ยวข้องกับพันธกิจของมหาวิทยาลัย</w:t>
      </w:r>
    </w:p>
    <w:p w:rsidR="000B0837" w:rsidRPr="00E05244" w:rsidRDefault="000B0837" w:rsidP="00500D08">
      <w:pPr>
        <w:tabs>
          <w:tab w:val="left" w:pos="567"/>
        </w:tabs>
        <w:ind w:right="-2"/>
        <w:rPr>
          <w:rFonts w:ascii="TH SarabunPSK" w:eastAsia="Cordia New" w:hAnsi="TH SarabunPSK" w:cs="TH SarabunPSK"/>
          <w:b/>
          <w:bCs/>
          <w:cs/>
        </w:rPr>
      </w:pPr>
      <w:r w:rsidRPr="00E05244">
        <w:rPr>
          <w:rFonts w:ascii="TH SarabunPSK" w:eastAsia="Cordia New" w:hAnsi="TH SarabunPSK" w:cs="TH SarabunPSK"/>
          <w:b/>
          <w:bCs/>
          <w:cs/>
        </w:rPr>
        <w:lastRenderedPageBreak/>
        <w:tab/>
      </w:r>
      <w:r w:rsidRPr="00E05244">
        <w:rPr>
          <w:rFonts w:ascii="TH SarabunPSK" w:eastAsia="Cordia New" w:hAnsi="TH SarabunPSK" w:cs="TH SarabunPSK"/>
          <w:b/>
          <w:bCs/>
        </w:rPr>
        <w:t xml:space="preserve">12.1 </w:t>
      </w:r>
      <w:r w:rsidRPr="00E05244">
        <w:rPr>
          <w:rFonts w:ascii="TH SarabunPSK" w:eastAsia="Cordia New" w:hAnsi="TH SarabunPSK" w:cs="TH SarabunPSK"/>
          <w:b/>
          <w:bCs/>
          <w:cs/>
        </w:rPr>
        <w:t>การพัฒนาหลักสูตร</w:t>
      </w:r>
    </w:p>
    <w:p w:rsidR="00C370CE" w:rsidRPr="00E05244" w:rsidRDefault="00C370CE" w:rsidP="00500D08">
      <w:pPr>
        <w:ind w:firstLine="1080"/>
        <w:jc w:val="thaiDistribute"/>
        <w:rPr>
          <w:rFonts w:ascii="TH SarabunPSK" w:eastAsia="BrowalliaNew" w:hAnsi="TH SarabunPSK" w:cs="TH SarabunPSK"/>
          <w:snapToGrid w:val="0"/>
          <w:spacing w:val="-4"/>
          <w:lang w:eastAsia="th-TH"/>
        </w:rPr>
      </w:pPr>
      <w:r w:rsidRPr="00E05244">
        <w:rPr>
          <w:rFonts w:ascii="TH SarabunPSK" w:eastAsia="BrowalliaNew" w:hAnsi="TH SarabunPSK" w:cs="TH SarabunPSK"/>
          <w:snapToGrid w:val="0"/>
          <w:spacing w:val="-4"/>
          <w:cs/>
          <w:lang w:eastAsia="th-TH"/>
        </w:rPr>
        <w:t>จากสถานการณ์ทางเศรษฐกิจและสังคมและวัฒนธรรมดังกล่าว</w:t>
      </w:r>
      <w:r w:rsidR="00482A33">
        <w:rPr>
          <w:rFonts w:ascii="TH SarabunPSK" w:eastAsia="BrowalliaNew" w:hAnsi="TH SarabunPSK" w:cs="TH SarabunPSK"/>
          <w:snapToGrid w:val="0"/>
          <w:spacing w:val="-4"/>
          <w:cs/>
          <w:lang w:eastAsia="th-TH"/>
        </w:rPr>
        <w:t xml:space="preserve"> ส่งผลต่อความต้องการกำลังคนด้าน</w:t>
      </w:r>
      <w:r w:rsidR="00482A33">
        <w:rPr>
          <w:rFonts w:ascii="TH SarabunPSK" w:eastAsia="BrowalliaNew" w:hAnsi="TH SarabunPSK" w:cs="TH SarabunPSK" w:hint="cs"/>
          <w:snapToGrid w:val="0"/>
          <w:spacing w:val="-4"/>
          <w:cs/>
          <w:lang w:eastAsia="th-TH"/>
        </w:rPr>
        <w:t>การตลาด</w:t>
      </w:r>
      <w:r w:rsidRPr="00E05244">
        <w:rPr>
          <w:rFonts w:ascii="TH SarabunPSK" w:eastAsia="BrowalliaNew" w:hAnsi="TH SarabunPSK" w:cs="TH SarabunPSK"/>
          <w:snapToGrid w:val="0"/>
          <w:spacing w:val="-4"/>
          <w:cs/>
          <w:lang w:eastAsia="th-TH"/>
        </w:rPr>
        <w:t>ที่มีความรู้ ความเข้าใจต่อการเปลี่ยนแปลงที่เกิดขึ้น สามารถใช้องค์ความรู้และทักษะด้าน</w:t>
      </w:r>
      <w:r w:rsidR="00482A33">
        <w:rPr>
          <w:rFonts w:ascii="TH SarabunPSK" w:eastAsia="BrowalliaNew" w:hAnsi="TH SarabunPSK" w:cs="TH SarabunPSK" w:hint="cs"/>
          <w:snapToGrid w:val="0"/>
          <w:spacing w:val="-4"/>
          <w:cs/>
          <w:lang w:eastAsia="th-TH"/>
        </w:rPr>
        <w:t>การตลาด</w:t>
      </w:r>
      <w:r w:rsidRPr="00E05244">
        <w:rPr>
          <w:rFonts w:ascii="TH SarabunPSK" w:eastAsia="BrowalliaNew" w:hAnsi="TH SarabunPSK" w:cs="TH SarabunPSK"/>
          <w:snapToGrid w:val="0"/>
          <w:spacing w:val="-4"/>
          <w:cs/>
          <w:lang w:eastAsia="th-TH"/>
        </w:rPr>
        <w:t>ในการเป็นส่วนหนึ่งของการพัฒนาสังคมและประเทศชาติ รวมถึง การมีจริยธรรม ความรับผิดชอบต่อสังคม และสามารถบูรณาการความรู้กับสภาพความเป็นจริงของสังคมได้</w:t>
      </w:r>
    </w:p>
    <w:p w:rsidR="00C370CE" w:rsidRPr="00DA2769" w:rsidRDefault="00C370CE" w:rsidP="00DA2769">
      <w:pPr>
        <w:tabs>
          <w:tab w:val="left" w:pos="1080"/>
        </w:tabs>
        <w:jc w:val="thaiDistribute"/>
        <w:rPr>
          <w:rFonts w:ascii="TH SarabunPSK" w:eastAsia="BrowalliaNew" w:hAnsi="TH SarabunPSK" w:cs="TH SarabunPSK" w:hint="cs"/>
          <w:snapToGrid w:val="0"/>
          <w:lang w:eastAsia="th-TH"/>
        </w:rPr>
      </w:pPr>
      <w:r w:rsidRPr="00E05244">
        <w:rPr>
          <w:rFonts w:ascii="TH SarabunPSK" w:eastAsia="BrowalliaNew" w:hAnsi="TH SarabunPSK" w:cs="TH SarabunPSK"/>
          <w:snapToGrid w:val="0"/>
          <w:cs/>
          <w:lang w:eastAsia="th-TH"/>
        </w:rPr>
        <w:tab/>
        <w:t>ดังนั้น สำนักวิชาการจัดการ</w:t>
      </w:r>
      <w:r w:rsidR="003D07CE" w:rsidRPr="00E05244">
        <w:rPr>
          <w:rFonts w:ascii="TH SarabunPSK" w:eastAsia="BrowalliaNew" w:hAnsi="TH SarabunPSK" w:cs="TH SarabunPSK" w:hint="cs"/>
          <w:snapToGrid w:val="0"/>
          <w:cs/>
          <w:lang w:eastAsia="th-TH"/>
        </w:rPr>
        <w:t xml:space="preserve"> </w:t>
      </w:r>
      <w:r w:rsidRPr="00E05244">
        <w:rPr>
          <w:rFonts w:ascii="TH SarabunPSK" w:eastAsia="BrowalliaNew" w:hAnsi="TH SarabunPSK" w:cs="TH SarabunPSK"/>
          <w:snapToGrid w:val="0"/>
          <w:cs/>
          <w:lang w:eastAsia="th-TH"/>
        </w:rPr>
        <w:t xml:space="preserve">มหาวิทยาลัยวลัยลักษณ์ จึงได้ปรับปรุงหลักสูตรบริหารธุรกิจ </w:t>
      </w:r>
      <w:r w:rsidR="00E57429" w:rsidRPr="00E05244">
        <w:rPr>
          <w:rFonts w:ascii="TH SarabunPSK" w:eastAsia="BrowalliaNew" w:hAnsi="TH SarabunPSK" w:cs="TH SarabunPSK"/>
          <w:snapToGrid w:val="0"/>
          <w:cs/>
          <w:lang w:eastAsia="th-TH"/>
        </w:rPr>
        <w:t>สาขา การตลาดดิจิ</w:t>
      </w:r>
      <w:r w:rsidR="00DE77BE" w:rsidRPr="00E05244">
        <w:rPr>
          <w:rFonts w:ascii="TH SarabunPSK" w:eastAsia="BrowalliaNew" w:hAnsi="TH SarabunPSK" w:cs="TH SarabunPSK" w:hint="cs"/>
          <w:snapToGrid w:val="0"/>
          <w:cs/>
          <w:lang w:eastAsia="th-TH"/>
        </w:rPr>
        <w:t>ทั</w:t>
      </w:r>
      <w:r w:rsidR="00E57429" w:rsidRPr="00E05244">
        <w:rPr>
          <w:rFonts w:ascii="TH SarabunPSK" w:eastAsia="BrowalliaNew" w:hAnsi="TH SarabunPSK" w:cs="TH SarabunPSK"/>
          <w:snapToGrid w:val="0"/>
          <w:cs/>
          <w:lang w:eastAsia="th-TH"/>
        </w:rPr>
        <w:t>ลและการสร้างแบรนด์ (</w:t>
      </w:r>
      <w:r w:rsidR="00477DD4" w:rsidRPr="00E05244">
        <w:rPr>
          <w:rFonts w:ascii="TH SarabunPSK" w:eastAsia="BrowalliaNew" w:hAnsi="TH SarabunPSK" w:cs="TH SarabunPSK" w:hint="cs"/>
          <w:snapToGrid w:val="0"/>
          <w:cs/>
          <w:lang w:eastAsia="th-TH"/>
        </w:rPr>
        <w:t xml:space="preserve">หลักสูตรปรับปรุง </w:t>
      </w:r>
      <w:r w:rsidR="00E57429" w:rsidRPr="00E05244">
        <w:rPr>
          <w:rFonts w:ascii="TH SarabunPSK" w:eastAsia="BrowalliaNew" w:hAnsi="TH SarabunPSK" w:cs="TH SarabunPSK"/>
          <w:snapToGrid w:val="0"/>
          <w:cs/>
          <w:lang w:eastAsia="th-TH"/>
        </w:rPr>
        <w:t>พ.ศ. 2562) ขึ้น เพื่อผลิตบัณฑิตในสาขา</w:t>
      </w:r>
      <w:r w:rsidR="00477DD4" w:rsidRPr="00E05244">
        <w:rPr>
          <w:rFonts w:ascii="TH SarabunPSK" w:eastAsia="BrowalliaNew" w:hAnsi="TH SarabunPSK" w:cs="TH SarabunPSK" w:hint="cs"/>
          <w:snapToGrid w:val="0"/>
          <w:cs/>
          <w:lang w:eastAsia="th-TH"/>
        </w:rPr>
        <w:t>การตลาด</w:t>
      </w:r>
      <w:r w:rsidR="00E57429" w:rsidRPr="00E05244">
        <w:rPr>
          <w:rFonts w:ascii="TH SarabunPSK" w:eastAsia="BrowalliaNew" w:hAnsi="TH SarabunPSK" w:cs="TH SarabunPSK"/>
          <w:snapToGrid w:val="0"/>
          <w:cs/>
          <w:lang w:eastAsia="th-TH"/>
        </w:rPr>
        <w:t>ดิจิ</w:t>
      </w:r>
      <w:r w:rsidR="008403D8" w:rsidRPr="00E05244">
        <w:rPr>
          <w:rFonts w:ascii="TH SarabunPSK" w:eastAsia="BrowalliaNew" w:hAnsi="TH SarabunPSK" w:cs="TH SarabunPSK" w:hint="cs"/>
          <w:snapToGrid w:val="0"/>
          <w:cs/>
          <w:lang w:eastAsia="th-TH"/>
        </w:rPr>
        <w:t>ทั</w:t>
      </w:r>
      <w:r w:rsidR="00E57429" w:rsidRPr="00E05244">
        <w:rPr>
          <w:rFonts w:ascii="TH SarabunPSK" w:eastAsia="BrowalliaNew" w:hAnsi="TH SarabunPSK" w:cs="TH SarabunPSK"/>
          <w:snapToGrid w:val="0"/>
          <w:cs/>
          <w:lang w:eastAsia="th-TH"/>
        </w:rPr>
        <w:t>ลและการสร้างแบรนด์</w:t>
      </w:r>
      <w:r w:rsidRPr="00E05244">
        <w:rPr>
          <w:rFonts w:ascii="TH SarabunPSK" w:eastAsia="BrowalliaNew" w:hAnsi="TH SarabunPSK" w:cs="TH SarabunPSK"/>
          <w:snapToGrid w:val="0"/>
          <w:cs/>
          <w:lang w:eastAsia="th-TH"/>
        </w:rPr>
        <w:t xml:space="preserve"> </w:t>
      </w:r>
      <w:r w:rsidR="00477DD4" w:rsidRPr="00E05244">
        <w:rPr>
          <w:rFonts w:ascii="TH SarabunPSK" w:eastAsia="BrowalliaNew" w:hAnsi="TH SarabunPSK" w:cs="TH SarabunPSK" w:hint="cs"/>
          <w:snapToGrid w:val="0"/>
          <w:cs/>
          <w:lang w:eastAsia="th-TH"/>
        </w:rPr>
        <w:t>ให้</w:t>
      </w:r>
      <w:r w:rsidRPr="00E05244">
        <w:rPr>
          <w:rFonts w:ascii="TH SarabunPSK" w:eastAsia="BrowalliaNew" w:hAnsi="TH SarabunPSK" w:cs="TH SarabunPSK"/>
          <w:snapToGrid w:val="0"/>
          <w:cs/>
          <w:lang w:eastAsia="th-TH"/>
        </w:rPr>
        <w:t xml:space="preserve">ตอบสนองต่อความต้องการกำลังคนด้านต่างๆ เพื่อให้ผู้เรียนมีความรู้ความเชี่ยวชาญในศาสตร์เฉพาะทาง การเรียนการสอนเน้นการผสมผสานระหว่างภาคทฤษฎีกับการปฏิบัติ  เพื่อให้เกิดการเรียนรู้จากการปฏิบัติจริงและสามารถประยุกต์ใช้ความรู้กับการเปลี่ยนแปลงที่จะเกิดขึ้นในบริบทสังคมไทยและสังคมโลก </w:t>
      </w:r>
    </w:p>
    <w:p w:rsidR="000B0837" w:rsidRPr="00E05244" w:rsidRDefault="000B0837" w:rsidP="00500D08">
      <w:pPr>
        <w:tabs>
          <w:tab w:val="left" w:pos="567"/>
        </w:tabs>
        <w:ind w:right="-2"/>
        <w:jc w:val="thaiDistribute"/>
        <w:rPr>
          <w:rFonts w:ascii="TH SarabunPSK" w:eastAsia="Cordia New" w:hAnsi="TH SarabunPSK" w:cs="TH SarabunPSK"/>
          <w:b/>
          <w:bCs/>
        </w:rPr>
      </w:pPr>
      <w:r w:rsidRPr="00E05244">
        <w:rPr>
          <w:rFonts w:ascii="TH SarabunPSK" w:eastAsia="Cordia New" w:hAnsi="TH SarabunPSK" w:cs="TH SarabunPSK"/>
          <w:b/>
          <w:bCs/>
        </w:rPr>
        <w:tab/>
        <w:t>12.2</w:t>
      </w:r>
      <w:r w:rsidRPr="00E05244">
        <w:rPr>
          <w:rFonts w:ascii="TH SarabunPSK" w:eastAsia="Cordia New" w:hAnsi="TH SarabunPSK" w:cs="TH SarabunPSK"/>
          <w:b/>
          <w:bCs/>
          <w:cs/>
        </w:rPr>
        <w:t xml:space="preserve"> ความเกี่ยวข้องกับพันธกิจของมหาวิทยาลัยวลัยลักษณ์</w:t>
      </w:r>
    </w:p>
    <w:p w:rsidR="003F070B" w:rsidRDefault="000B0837" w:rsidP="00DD2C40">
      <w:pPr>
        <w:ind w:right="-2" w:firstLine="284"/>
        <w:jc w:val="thaiDistribute"/>
        <w:rPr>
          <w:rFonts w:ascii="TH SarabunPSK" w:hAnsi="TH SarabunPSK" w:cs="TH SarabunPSK"/>
        </w:rPr>
      </w:pPr>
      <w:r w:rsidRPr="00E05244">
        <w:rPr>
          <w:rFonts w:ascii="TH SarabunPSK" w:hAnsi="TH SarabunPSK" w:cs="TH SarabunPSK"/>
          <w:cs/>
        </w:rPr>
        <w:tab/>
      </w:r>
      <w:r w:rsidR="001A3895" w:rsidRPr="00E05244">
        <w:rPr>
          <w:rFonts w:ascii="TH SarabunPSK" w:hAnsi="TH SarabunPSK" w:cs="TH SarabunPSK"/>
          <w:cs/>
        </w:rPr>
        <w:t>การปรับปรุงหลักสูตรในครั้งนี้ สนับสนุนต่อพันธกิจของมหาวิทยาลัยวลัยลักษณ์ ในการผลิตและพัฒนากำลังคนระดับสูงให้มีมาตรฐานที่สอดคล้องกับความต้องการในการพัฒนาเศรษฐกิจและสังคมภาคใต้และของประเทศ ด้านการวิจัยได้ดำเนินการศึกษา ค้นคว้า วิจัย และพัฒนาองค์ความรู้ใหม่ให้สามารถนำไปใช้</w:t>
      </w:r>
      <w:r w:rsidR="005A05A7" w:rsidRPr="00E05244">
        <w:rPr>
          <w:rFonts w:ascii="TH SarabunPSK" w:hAnsi="TH SarabunPSK" w:cs="TH SarabunPSK" w:hint="cs"/>
          <w:cs/>
        </w:rPr>
        <w:t>อย่าง</w:t>
      </w:r>
      <w:r w:rsidR="001A3895" w:rsidRPr="00E05244">
        <w:rPr>
          <w:rFonts w:ascii="TH SarabunPSK" w:hAnsi="TH SarabunPSK" w:cs="TH SarabunPSK"/>
          <w:cs/>
        </w:rPr>
        <w:t xml:space="preserve">มีคุณภาพและประสิทธิภาพ เพื่อความสามารถในการพึ่งตนเองและการแข่งขันในระดับนานาชาติ และให้บริการทางวิชาการแก่หน่วยงานต่างๆ ทั้งภาครัฐและเอกชนในด้านการให้คำปรึกษาและแนะนำ การวิจัยและพัฒนา การทดสอบ การสำรวจ รวมทั้งการฝึกอบรมและพัฒนาอันก่อให้เกิดการถ่ายทอดเทคโนโลยีที่จำเป็น และเหมาะสมเพื่อการพัฒนาเศรษฐกิจและสังคมของภูมิภาคและประเทศชาติ โดยการมุ่งเน้นผลิตบัณฑิตที่เป็นทั้งคนดีและคนเก่ง มีความเป็นผู้นำ มีความรู้ในวิชาชีพ มีความอุตสาหะในการทำงาน และมีคุณธรรม ใช้การเรียนรู้ที่เน้นผู้เรียนเป็นศูนย์กลาง และการบูรณาการการเรียนการสอน การวิจัยและการบริการวิชาการแก่สังคม และเป็นไปตามกรอบแนวคิดการพัฒนามหาวิทยาลัยวลัยลักษณ์ </w:t>
      </w:r>
    </w:p>
    <w:p w:rsidR="00FA030C" w:rsidRPr="00E05244" w:rsidRDefault="00FA030C" w:rsidP="00DD2C40">
      <w:pPr>
        <w:ind w:right="-2" w:firstLine="284"/>
        <w:jc w:val="thaiDistribute"/>
        <w:rPr>
          <w:rFonts w:ascii="TH SarabunPSK" w:hAnsi="TH SarabunPSK" w:cs="TH SarabunPSK" w:hint="cs"/>
        </w:rPr>
      </w:pPr>
    </w:p>
    <w:p w:rsidR="000B0837" w:rsidRPr="00E05244" w:rsidRDefault="000B0837" w:rsidP="00500D08">
      <w:pPr>
        <w:tabs>
          <w:tab w:val="left" w:pos="851"/>
          <w:tab w:val="left" w:pos="3969"/>
        </w:tabs>
        <w:ind w:right="-2"/>
        <w:jc w:val="thaiDistribute"/>
        <w:rPr>
          <w:rFonts w:ascii="TH SarabunPSK" w:hAnsi="TH SarabunPSK" w:cs="TH SarabunPSK"/>
          <w:b/>
          <w:bCs/>
          <w:color w:val="000000"/>
        </w:rPr>
      </w:pPr>
      <w:r w:rsidRPr="00E05244">
        <w:rPr>
          <w:rFonts w:ascii="TH SarabunPSK" w:hAnsi="TH SarabunPSK" w:cs="TH SarabunPSK"/>
          <w:b/>
          <w:bCs/>
          <w:color w:val="000000"/>
        </w:rPr>
        <w:t>13.</w:t>
      </w:r>
      <w:r w:rsidRPr="00E05244">
        <w:rPr>
          <w:rFonts w:ascii="TH SarabunPSK" w:hAnsi="TH SarabunPSK" w:cs="TH SarabunPSK"/>
          <w:b/>
          <w:bCs/>
          <w:color w:val="000000"/>
          <w:spacing w:val="-6"/>
          <w:cs/>
        </w:rPr>
        <w:t>ความสัมพันธ์</w:t>
      </w:r>
      <w:r w:rsidRPr="00E05244">
        <w:rPr>
          <w:rFonts w:ascii="TH SarabunPSK" w:hAnsi="TH SarabunPSK" w:cs="TH SarabunPSK"/>
          <w:b/>
          <w:bCs/>
          <w:color w:val="000000"/>
          <w:spacing w:val="-6"/>
        </w:rPr>
        <w:t xml:space="preserve"> (</w:t>
      </w:r>
      <w:r w:rsidRPr="00E05244">
        <w:rPr>
          <w:rFonts w:ascii="TH SarabunPSK" w:hAnsi="TH SarabunPSK" w:cs="TH SarabunPSK"/>
          <w:b/>
          <w:bCs/>
          <w:color w:val="000000"/>
          <w:spacing w:val="-6"/>
          <w:cs/>
        </w:rPr>
        <w:t>ถ้ามี) กับหลักสูตรอื่นที่เปิดสอนในสำนักวิชา/สาขาวิชาอื่นของมหาวิทยาลัย</w:t>
      </w:r>
    </w:p>
    <w:p w:rsidR="00E45BB5" w:rsidRDefault="000B0837" w:rsidP="00500D08">
      <w:pPr>
        <w:tabs>
          <w:tab w:val="left" w:pos="567"/>
          <w:tab w:val="left" w:pos="3969"/>
        </w:tabs>
        <w:ind w:right="-2"/>
        <w:jc w:val="thaiDistribute"/>
        <w:rPr>
          <w:rFonts w:ascii="TH SarabunPSK" w:hAnsi="TH SarabunPSK" w:cs="TH SarabunPSK"/>
          <w:b/>
          <w:bCs/>
          <w:color w:val="000000"/>
        </w:rPr>
      </w:pPr>
      <w:r w:rsidRPr="00E05244">
        <w:rPr>
          <w:rFonts w:ascii="TH SarabunPSK" w:hAnsi="TH SarabunPSK" w:cs="TH SarabunPSK"/>
          <w:b/>
          <w:bCs/>
          <w:color w:val="000000"/>
          <w:cs/>
        </w:rPr>
        <w:tab/>
        <w:t>13.1 กลุ่มวิชา/รายวิชาในหลักสูตรนี้ที่เปิดสอนโดยสำนักวิชา/สาขา/หลักสูตรอื่น</w:t>
      </w:r>
    </w:p>
    <w:p w:rsidR="009E0E8F" w:rsidRPr="009E0E8F" w:rsidRDefault="009E0E8F" w:rsidP="00500D08">
      <w:pPr>
        <w:tabs>
          <w:tab w:val="left" w:pos="567"/>
          <w:tab w:val="left" w:pos="3969"/>
        </w:tabs>
        <w:ind w:right="-2"/>
        <w:jc w:val="thaiDistribute"/>
        <w:rPr>
          <w:rFonts w:ascii="TH SarabunPSK" w:hAnsi="TH SarabunPSK" w:cs="TH SarabunPSK" w:hint="cs"/>
          <w:b/>
          <w:bCs/>
          <w:color w:val="000000"/>
          <w:sz w:val="16"/>
          <w:szCs w:val="16"/>
        </w:rPr>
      </w:pPr>
    </w:p>
    <w:p w:rsidR="00845499" w:rsidRPr="00E05244" w:rsidRDefault="000B0837" w:rsidP="00500D08">
      <w:pPr>
        <w:tabs>
          <w:tab w:val="left" w:pos="567"/>
          <w:tab w:val="left" w:pos="851"/>
          <w:tab w:val="left" w:pos="3969"/>
        </w:tabs>
        <w:ind w:right="-2"/>
        <w:jc w:val="thaiDistribute"/>
        <w:rPr>
          <w:rFonts w:ascii="TH SarabunPSK" w:hAnsi="TH SarabunPSK" w:cs="TH SarabunPSK" w:hint="cs"/>
          <w:b/>
          <w:bCs/>
          <w:color w:val="000000"/>
          <w:sz w:val="16"/>
          <w:szCs w:val="16"/>
          <w:cs/>
        </w:rPr>
      </w:pPr>
      <w:r w:rsidRPr="00E05244">
        <w:rPr>
          <w:rFonts w:ascii="TH SarabunPSK" w:hAnsi="TH SarabunPSK" w:cs="TH SarabunPSK"/>
          <w:b/>
          <w:bCs/>
          <w:color w:val="000000"/>
          <w:cs/>
        </w:rPr>
        <w:tab/>
      </w:r>
      <w:r w:rsidRPr="00E05244">
        <w:rPr>
          <w:rFonts w:ascii="TH SarabunPSK" w:hAnsi="TH SarabunPSK" w:cs="TH SarabunPSK"/>
          <w:b/>
          <w:bCs/>
          <w:color w:val="000000"/>
          <w:cs/>
        </w:rPr>
        <w:tab/>
        <w:t xml:space="preserve">1) หมวดวิชาศึกษาทั่วไป มหาวิทยาลัยวลัยลักษณ์ </w:t>
      </w:r>
      <w:r w:rsidR="00E45BB5" w:rsidRPr="00E05244">
        <w:rPr>
          <w:rFonts w:ascii="TH SarabunPSK" w:hAnsi="TH SarabunPSK" w:cs="TH SarabunPSK" w:hint="cs"/>
          <w:b/>
          <w:bCs/>
          <w:color w:val="000000"/>
          <w:cs/>
        </w:rPr>
        <w:t>จำนวน 40 หน่วยกิต</w:t>
      </w:r>
      <w:r w:rsidR="003B67C5" w:rsidRPr="00E05244">
        <w:rPr>
          <w:rFonts w:ascii="TH SarabunPSK" w:hAnsi="TH SarabunPSK" w:cs="TH SarabunPSK" w:hint="cs"/>
          <w:b/>
          <w:bCs/>
          <w:color w:val="000000"/>
          <w:cs/>
        </w:rPr>
        <w:t xml:space="preserve"> </w:t>
      </w:r>
      <w:r w:rsidR="00D90D9B" w:rsidRPr="00E05244">
        <w:rPr>
          <w:rFonts w:ascii="TH SarabunPSK" w:hAnsi="TH SarabunPSK" w:cs="TH SarabunPSK" w:hint="cs"/>
          <w:b/>
          <w:bCs/>
          <w:color w:val="000000"/>
          <w:cs/>
        </w:rPr>
        <w:t xml:space="preserve">จำนวน </w:t>
      </w:r>
      <w:r w:rsidR="00D90D9B" w:rsidRPr="00E05244">
        <w:rPr>
          <w:rFonts w:ascii="TH SarabunPSK" w:hAnsi="TH SarabunPSK" w:cs="TH SarabunPSK"/>
          <w:b/>
          <w:bCs/>
          <w:color w:val="000000"/>
        </w:rPr>
        <w:t xml:space="preserve">15 </w:t>
      </w:r>
      <w:r w:rsidR="00D90D9B" w:rsidRPr="00E05244">
        <w:rPr>
          <w:rFonts w:ascii="TH SarabunPSK" w:hAnsi="TH SarabunPSK" w:cs="TH SarabunPSK" w:hint="cs"/>
          <w:b/>
          <w:bCs/>
          <w:color w:val="000000"/>
          <w:cs/>
        </w:rPr>
        <w:t>รายวิชา</w:t>
      </w:r>
      <w:r w:rsidR="00D90D9B" w:rsidRPr="00E05244">
        <w:rPr>
          <w:rFonts w:ascii="TH SarabunPSK" w:hAnsi="TH SarabunPSK" w:cs="TH SarabunPSK" w:hint="cs"/>
          <w:b/>
          <w:bCs/>
          <w:color w:val="000000"/>
          <w:sz w:val="16"/>
          <w:szCs w:val="16"/>
          <w:cs/>
        </w:rPr>
        <w:t xml:space="preserve"> </w:t>
      </w:r>
    </w:p>
    <w:tbl>
      <w:tblPr>
        <w:tblW w:w="7512" w:type="dxa"/>
        <w:tblInd w:w="1021" w:type="dxa"/>
        <w:tblLayout w:type="fixed"/>
        <w:tblLook w:val="04A0" w:firstRow="1" w:lastRow="0" w:firstColumn="1" w:lastColumn="0" w:noHBand="0" w:noVBand="1"/>
      </w:tblPr>
      <w:tblGrid>
        <w:gridCol w:w="1275"/>
        <w:gridCol w:w="4962"/>
        <w:gridCol w:w="1275"/>
      </w:tblGrid>
      <w:tr w:rsidR="00845499" w:rsidRPr="00E05244" w:rsidTr="00346833">
        <w:trPr>
          <w:cantSplit/>
          <w:trHeight w:val="284"/>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-001</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ภาษาไทยพื้นฐาน</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rPr>
              <w:t>*</w:t>
            </w:r>
          </w:p>
        </w:tc>
      </w:tr>
      <w:tr w:rsidR="00845499" w:rsidRPr="00E05244" w:rsidTr="00346833">
        <w:trPr>
          <w:cantSplit/>
          <w:trHeight w:val="284"/>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Thai</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284"/>
        </w:trPr>
        <w:tc>
          <w:tcPr>
            <w:tcW w:w="1275"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113</w:t>
            </w:r>
          </w:p>
        </w:tc>
        <w:tc>
          <w:tcPr>
            <w:tcW w:w="4962"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ภาษาไทยเพื่อการสื่อสารร่วมสมัย</w:t>
            </w:r>
          </w:p>
        </w:tc>
        <w:tc>
          <w:tcPr>
            <w:tcW w:w="1275"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4(2-4-6)</w:t>
            </w:r>
          </w:p>
        </w:tc>
      </w:tr>
      <w:tr w:rsidR="00845499" w:rsidRPr="00E05244" w:rsidTr="00346833">
        <w:trPr>
          <w:cantSplit/>
          <w:trHeight w:val="284"/>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hideMark/>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Thai for Contemporary Communication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-002</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ภาษาอังกฤษพื้นฐาน</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English</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121</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ทักษะการสื่อสารภาษาอังกฤษ</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English Communication Skills</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-122</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การฟังและการพูดเชิงวิชาการ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Speaking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lastRenderedPageBreak/>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-123</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การอ่านและการเขียนเชิงวิชาการ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Writing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-124</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 xml:space="preserve">ภาษาอังกฤษเพื่อการสื่อสารเชิงวิชาการ          </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4(4-0-8)</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English for Academic Communication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-128</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ภาษาอังกฤษเพื่อการนำเสนองานทางมนุษยศาสตร์และสังคมศาสตร์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English Presentation in Humanities and Social Sciences</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-129</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ภาษาอังกฤษสำหรับสื่อและการสื่อสาร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English for Media and Communication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-141</w:t>
            </w: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cs/>
              </w:rPr>
              <w:t>ความเป็นไทยและพลเมืองโลก</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Thai Civilization and Global Citizen</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-142</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cs/>
              </w:rPr>
            </w:pPr>
            <w:r w:rsidRPr="00E05244">
              <w:rPr>
                <w:rFonts w:ascii="TH SarabunPSK" w:hAnsi="TH SarabunPSK" w:cs="TH SarabunPSK"/>
                <w:cs/>
              </w:rPr>
              <w:t>ปรัชญา จริยศาสตร์ และวิธีคิดแบบวิพากษ์</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b/>
                <w:bCs/>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Philosophy, Ethics and Critical Thinking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-151</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การแสวงหาความรู้และระเบียบวิธีวิจัย</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b/>
                <w:bCs/>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Knowledge Inquiry and Research Methods</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-152</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การอนุรักษ์สิ่งแวดล้อมและสภาวะโลกร้อน</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Environmental Conservation and Global Warming</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-161</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cs/>
              </w:rPr>
              <w:t>นวัตกรรมและผู้ประกอบการ</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4(2-4-6)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Innovation and Entrepreneurship</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rPr>
            </w:pP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-171</w:t>
            </w: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cs/>
              </w:rPr>
            </w:pPr>
            <w:r w:rsidRPr="00E05244">
              <w:rPr>
                <w:rFonts w:ascii="TH SarabunPSK" w:hAnsi="TH SarabunPSK" w:cs="TH SarabunPSK"/>
                <w:cs/>
              </w:rPr>
              <w:t>เทคโนโลยีสารสนเทศในยุคดิจิทัล</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r w:rsidRPr="00E05244">
              <w:rPr>
                <w:rFonts w:ascii="TH SarabunPSK" w:eastAsia="Times New Roman" w:hAnsi="TH SarabunPSK" w:cs="TH SarabunPSK"/>
              </w:rPr>
              <w:t>4(2-4-6)*</w:t>
            </w:r>
          </w:p>
        </w:tc>
      </w:tr>
      <w:tr w:rsidR="00845499" w:rsidRPr="00E05244" w:rsidTr="00346833">
        <w:trPr>
          <w:cantSplit/>
          <w:trHeight w:val="455"/>
        </w:trPr>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rPr>
                <w:rFonts w:ascii="TH SarabunPSK" w:eastAsia="Times New Roman" w:hAnsi="TH SarabunPSK" w:cs="TH SarabunPSK"/>
              </w:rPr>
            </w:pPr>
          </w:p>
        </w:tc>
        <w:tc>
          <w:tcPr>
            <w:tcW w:w="4962" w:type="dxa"/>
            <w:shd w:val="clear" w:color="auto" w:fill="auto"/>
            <w:tcMar>
              <w:top w:w="0" w:type="dxa"/>
              <w:left w:w="28" w:type="dxa"/>
              <w:bottom w:w="0" w:type="dxa"/>
              <w:right w:w="28" w:type="dxa"/>
            </w:tcMar>
          </w:tcPr>
          <w:p w:rsidR="00845499" w:rsidRPr="00E05244" w:rsidRDefault="00845499" w:rsidP="00346833">
            <w:pPr>
              <w:rPr>
                <w:rFonts w:ascii="TH SarabunPSK" w:hAnsi="TH SarabunPSK" w:cs="TH SarabunPSK"/>
              </w:rPr>
            </w:pPr>
            <w:r w:rsidRPr="00E05244">
              <w:rPr>
                <w:rFonts w:ascii="TH SarabunPSK" w:hAnsi="TH SarabunPSK" w:cs="TH SarabunPSK"/>
              </w:rPr>
              <w:t xml:space="preserve">Information Technology in Digital Era </w:t>
            </w:r>
          </w:p>
        </w:tc>
        <w:tc>
          <w:tcPr>
            <w:tcW w:w="1275" w:type="dxa"/>
            <w:shd w:val="clear" w:color="auto" w:fill="auto"/>
            <w:tcMar>
              <w:top w:w="0" w:type="dxa"/>
              <w:left w:w="28" w:type="dxa"/>
              <w:bottom w:w="0" w:type="dxa"/>
              <w:right w:w="28" w:type="dxa"/>
            </w:tcMar>
          </w:tcPr>
          <w:p w:rsidR="00845499" w:rsidRPr="00E05244" w:rsidRDefault="00845499" w:rsidP="00346833">
            <w:pPr>
              <w:tabs>
                <w:tab w:val="left" w:pos="360"/>
                <w:tab w:val="left" w:pos="900"/>
                <w:tab w:val="left" w:pos="6480"/>
              </w:tabs>
              <w:jc w:val="right"/>
              <w:rPr>
                <w:rFonts w:ascii="TH SarabunPSK" w:eastAsia="Times New Roman" w:hAnsi="TH SarabunPSK" w:cs="TH SarabunPSK"/>
                <w:b/>
                <w:bCs/>
              </w:rPr>
            </w:pPr>
          </w:p>
        </w:tc>
      </w:tr>
    </w:tbl>
    <w:p w:rsidR="00F80F5A" w:rsidRPr="00E05244" w:rsidRDefault="00F80F5A" w:rsidP="00500D08">
      <w:pPr>
        <w:tabs>
          <w:tab w:val="left" w:pos="567"/>
          <w:tab w:val="left" w:pos="851"/>
          <w:tab w:val="left" w:pos="3969"/>
        </w:tabs>
        <w:ind w:right="-2"/>
        <w:jc w:val="thaiDistribute"/>
        <w:rPr>
          <w:rFonts w:ascii="TH SarabunPSK" w:hAnsi="TH SarabunPSK" w:cs="TH SarabunPSK"/>
          <w:b/>
          <w:bCs/>
          <w:color w:val="000000"/>
          <w:sz w:val="16"/>
          <w:szCs w:val="16"/>
        </w:rPr>
      </w:pPr>
    </w:p>
    <w:p w:rsidR="00E062E7" w:rsidRPr="00E05244" w:rsidRDefault="000B0837" w:rsidP="00E062E7">
      <w:pPr>
        <w:tabs>
          <w:tab w:val="left" w:pos="567"/>
          <w:tab w:val="left" w:pos="851"/>
          <w:tab w:val="left" w:pos="3969"/>
        </w:tabs>
        <w:ind w:right="-2"/>
        <w:jc w:val="thaiDistribute"/>
        <w:rPr>
          <w:rFonts w:ascii="TH SarabunPSK" w:hAnsi="TH SarabunPSK" w:cs="TH SarabunPSK"/>
          <w:b/>
          <w:bCs/>
        </w:rPr>
      </w:pPr>
      <w:r w:rsidRPr="00E05244">
        <w:rPr>
          <w:rFonts w:ascii="TH SarabunPSK" w:hAnsi="TH SarabunPSK" w:cs="TH SarabunPSK"/>
          <w:b/>
          <w:bCs/>
          <w:color w:val="000000"/>
          <w:cs/>
        </w:rPr>
        <w:tab/>
      </w:r>
      <w:r w:rsidRPr="00E05244">
        <w:rPr>
          <w:rFonts w:ascii="TH SarabunPSK" w:hAnsi="TH SarabunPSK" w:cs="TH SarabunPSK"/>
          <w:b/>
          <w:bCs/>
          <w:color w:val="000000"/>
          <w:cs/>
        </w:rPr>
        <w:tab/>
      </w:r>
      <w:r w:rsidR="00E062E7" w:rsidRPr="00E05244">
        <w:rPr>
          <w:rFonts w:ascii="TH SarabunPSK" w:hAnsi="TH SarabunPSK" w:cs="TH SarabunPSK"/>
          <w:b/>
          <w:bCs/>
          <w:cs/>
        </w:rPr>
        <w:t xml:space="preserve">2) หมวดวิชาแกนธุรกิจ </w:t>
      </w:r>
      <w:r w:rsidR="0003504E" w:rsidRPr="00E05244">
        <w:rPr>
          <w:rFonts w:ascii="TH SarabunPSK" w:hAnsi="TH SarabunPSK" w:cs="TH SarabunPSK" w:hint="cs"/>
          <w:b/>
          <w:bCs/>
          <w:cs/>
        </w:rPr>
        <w:t xml:space="preserve">หลักสูตรบริหารธุรกิจ </w:t>
      </w:r>
      <w:r w:rsidR="00E062E7" w:rsidRPr="00E05244">
        <w:rPr>
          <w:rFonts w:ascii="TH SarabunPSK" w:hAnsi="TH SarabunPSK" w:cs="TH SarabunPSK"/>
          <w:b/>
          <w:bCs/>
          <w:cs/>
        </w:rPr>
        <w:t xml:space="preserve">สำนักวิชาการจัดการ จำนวน </w:t>
      </w:r>
      <w:r w:rsidR="0003504E" w:rsidRPr="00E05244">
        <w:rPr>
          <w:rFonts w:ascii="TH SarabunPSK" w:hAnsi="TH SarabunPSK" w:cs="TH SarabunPSK"/>
          <w:b/>
          <w:bCs/>
        </w:rPr>
        <w:t>9</w:t>
      </w:r>
      <w:r w:rsidR="00E062E7" w:rsidRPr="00E05244">
        <w:rPr>
          <w:rFonts w:ascii="TH SarabunPSK" w:hAnsi="TH SarabunPSK" w:cs="TH SarabunPSK"/>
          <w:b/>
          <w:bCs/>
          <w:cs/>
        </w:rPr>
        <w:t xml:space="preserve"> รายวิชา</w:t>
      </w:r>
    </w:p>
    <w:p w:rsidR="00FF1E65" w:rsidRPr="00E05244" w:rsidRDefault="00FF1E65" w:rsidP="00E062E7">
      <w:pPr>
        <w:tabs>
          <w:tab w:val="left" w:pos="567"/>
          <w:tab w:val="left" w:pos="851"/>
          <w:tab w:val="left" w:pos="3969"/>
        </w:tabs>
        <w:ind w:right="-2"/>
        <w:jc w:val="thaiDistribute"/>
        <w:rPr>
          <w:rFonts w:ascii="TH SarabunPSK" w:hAnsi="TH SarabunPSK" w:cs="TH SarabunPSK" w:hint="cs"/>
          <w:b/>
          <w:bCs/>
          <w:sz w:val="16"/>
          <w:szCs w:val="16"/>
          <w:cs/>
        </w:rPr>
      </w:pPr>
    </w:p>
    <w:tbl>
      <w:tblPr>
        <w:tblW w:w="0" w:type="auto"/>
        <w:tblInd w:w="1101" w:type="dxa"/>
        <w:tblLayout w:type="fixed"/>
        <w:tblLook w:val="04A0" w:firstRow="1" w:lastRow="0" w:firstColumn="1" w:lastColumn="0" w:noHBand="0" w:noVBand="1"/>
      </w:tblPr>
      <w:tblGrid>
        <w:gridCol w:w="1417"/>
        <w:gridCol w:w="5024"/>
        <w:gridCol w:w="1214"/>
      </w:tblGrid>
      <w:tr w:rsidR="0003504E" w:rsidRPr="00E05244" w:rsidTr="0057245B">
        <w:tc>
          <w:tcPr>
            <w:tcW w:w="1417" w:type="dxa"/>
            <w:shd w:val="clear" w:color="auto" w:fill="auto"/>
            <w:hideMark/>
          </w:tcPr>
          <w:p w:rsidR="00FF1E65" w:rsidRPr="00E05244" w:rsidRDefault="00FF1E65">
            <w:pPr>
              <w:rPr>
                <w:rFonts w:ascii="TH SarabunPSK" w:hAnsi="TH SarabunPSK" w:cs="TH SarabunPSK"/>
              </w:rPr>
            </w:pPr>
            <w:r w:rsidRPr="00E05244">
              <w:rPr>
                <w:rFonts w:ascii="TH SarabunPSK" w:hAnsi="TH SarabunPSK" w:cs="TH SarabunPSK"/>
              </w:rPr>
              <w:t>ACT62-103</w:t>
            </w:r>
          </w:p>
        </w:tc>
        <w:tc>
          <w:tcPr>
            <w:tcW w:w="5024" w:type="dxa"/>
            <w:shd w:val="clear" w:color="auto" w:fill="auto"/>
            <w:vAlign w:val="bottom"/>
            <w:hideMark/>
          </w:tcPr>
          <w:p w:rsidR="00FF1E65" w:rsidRPr="00E05244" w:rsidRDefault="00FF1E65">
            <w:pPr>
              <w:rPr>
                <w:rFonts w:ascii="TH SarabunPSK" w:eastAsia="Times New Roman" w:hAnsi="TH SarabunPSK" w:cs="TH SarabunPSK" w:hint="cs"/>
                <w:cs/>
              </w:rPr>
            </w:pPr>
            <w:r w:rsidRPr="00E05244">
              <w:rPr>
                <w:rFonts w:ascii="TH SarabunPSK" w:hAnsi="TH SarabunPSK" w:cs="TH SarabunPSK"/>
                <w:shd w:val="clear" w:color="auto" w:fill="FFFFFF"/>
                <w:cs/>
              </w:rPr>
              <w:t xml:space="preserve">การบัญชีเพื่อการจัดการธุรกิจ </w:t>
            </w:r>
            <w:r w:rsidRPr="00E05244">
              <w:rPr>
                <w:rFonts w:ascii="TH SarabunPSK" w:hAnsi="TH SarabunPSK" w:cs="TH SarabunPSK"/>
                <w:shd w:val="clear" w:color="auto" w:fill="FFFFFF"/>
                <w:cs/>
              </w:rPr>
              <w:tab/>
            </w:r>
          </w:p>
        </w:tc>
        <w:tc>
          <w:tcPr>
            <w:tcW w:w="1214" w:type="dxa"/>
            <w:shd w:val="clear" w:color="auto" w:fill="auto"/>
            <w:hideMark/>
          </w:tcPr>
          <w:p w:rsidR="00FF1E65" w:rsidRPr="00E05244" w:rsidRDefault="00FF1E65" w:rsidP="0057245B">
            <w:pPr>
              <w:tabs>
                <w:tab w:val="left" w:pos="2268"/>
                <w:tab w:val="left" w:pos="7371"/>
              </w:tabs>
              <w:ind w:right="-2"/>
              <w:rPr>
                <w:rFonts w:ascii="TH SarabunPSK" w:eastAsia="Times New Roman" w:hAnsi="TH SarabunPSK" w:cs="TH SarabunPSK"/>
                <w:spacing w:val="-4"/>
                <w:cs/>
              </w:rPr>
            </w:pPr>
            <w:r w:rsidRPr="00E05244">
              <w:rPr>
                <w:rFonts w:ascii="TH SarabunPSK" w:hAnsi="TH SarabunPSK" w:cs="TH SarabunPSK"/>
                <w:shd w:val="clear" w:color="auto" w:fill="FFFFFF"/>
              </w:rPr>
              <w:t>4(</w:t>
            </w:r>
            <w:r w:rsidRPr="00E05244">
              <w:rPr>
                <w:rFonts w:ascii="TH SarabunPSK" w:hAnsi="TH SarabunPSK" w:cs="TH SarabunPSK" w:hint="cs"/>
                <w:shd w:val="clear" w:color="auto" w:fill="FFFFFF"/>
                <w:cs/>
              </w:rPr>
              <w:t>4-0-8</w:t>
            </w:r>
            <w:r w:rsidRPr="00E05244">
              <w:rPr>
                <w:rFonts w:ascii="TH SarabunPSK" w:hAnsi="TH SarabunPSK" w:cs="TH SarabunPSK"/>
                <w:shd w:val="clear" w:color="auto" w:fill="FFFFFF"/>
              </w:rPr>
              <w:t>)</w:t>
            </w:r>
          </w:p>
        </w:tc>
      </w:tr>
      <w:tr w:rsidR="0003504E" w:rsidRPr="00E05244" w:rsidTr="0057245B">
        <w:tc>
          <w:tcPr>
            <w:tcW w:w="1417" w:type="dxa"/>
            <w:shd w:val="clear" w:color="auto" w:fill="auto"/>
          </w:tcPr>
          <w:p w:rsidR="00FF1E65" w:rsidRPr="00E05244" w:rsidRDefault="00FF1E65">
            <w:pPr>
              <w:rPr>
                <w:rFonts w:ascii="TH SarabunPSK" w:hAnsi="TH SarabunPSK" w:cs="TH SarabunPSK"/>
              </w:rPr>
            </w:pPr>
          </w:p>
        </w:tc>
        <w:tc>
          <w:tcPr>
            <w:tcW w:w="5024" w:type="dxa"/>
            <w:shd w:val="clear" w:color="auto" w:fill="auto"/>
            <w:vAlign w:val="bottom"/>
            <w:hideMark/>
          </w:tcPr>
          <w:p w:rsidR="00FF1E65" w:rsidRPr="00E05244" w:rsidRDefault="00FF1E65">
            <w:pPr>
              <w:rPr>
                <w:rFonts w:ascii="TH SarabunPSK" w:hAnsi="TH SarabunPSK" w:cs="TH SarabunPSK"/>
                <w:shd w:val="clear" w:color="auto" w:fill="FFFFFF"/>
              </w:rPr>
            </w:pPr>
            <w:r w:rsidRPr="00E05244">
              <w:rPr>
                <w:rFonts w:ascii="TH SarabunPSK" w:hAnsi="TH SarabunPSK" w:cs="TH SarabunPSK"/>
                <w:shd w:val="clear" w:color="auto" w:fill="FFFFFF"/>
              </w:rPr>
              <w:t>Accounting for Business Management</w:t>
            </w:r>
          </w:p>
        </w:tc>
        <w:tc>
          <w:tcPr>
            <w:tcW w:w="1214" w:type="dxa"/>
            <w:shd w:val="clear" w:color="auto" w:fill="auto"/>
          </w:tcPr>
          <w:p w:rsidR="00FF1E65" w:rsidRPr="00E05244" w:rsidRDefault="00FF1E65" w:rsidP="0057245B">
            <w:pPr>
              <w:tabs>
                <w:tab w:val="left" w:pos="2268"/>
                <w:tab w:val="left" w:pos="7371"/>
              </w:tabs>
              <w:ind w:right="-2"/>
              <w:rPr>
                <w:rFonts w:ascii="TH SarabunPSK" w:hAnsi="TH SarabunPSK" w:cs="TH SarabunPSK"/>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BUS62-201</w:t>
            </w: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hAnsi="TH SarabunPSK" w:cs="TH SarabunPSK"/>
                <w:cs/>
              </w:rPr>
              <w:t>คณิตศาสตร์และสถิติธุรกิจ</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spacing w:val="-6"/>
              </w:rPr>
            </w:pPr>
            <w:r w:rsidRPr="00E05244">
              <w:rPr>
                <w:rFonts w:ascii="TH SarabunPSK" w:hAnsi="TH SarabunPSK" w:cs="TH SarabunPSK"/>
              </w:rPr>
              <w:t>4(4-0-8)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hAnsi="TH SarabunPSK" w:cs="TH SarabunPSK"/>
              </w:rPr>
            </w:pPr>
            <w:r w:rsidRPr="00E05244">
              <w:rPr>
                <w:rFonts w:ascii="TH SarabunPSK" w:hAnsi="TH SarabunPSK" w:cs="TH SarabunPSK"/>
              </w:rPr>
              <w:t>Business Mathematics and Statistics</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hAnsi="TH SarabunPSK" w:cs="TH SarabunPSK"/>
                <w:cs/>
              </w:rPr>
            </w:pPr>
            <w:r w:rsidRPr="00E05244">
              <w:rPr>
                <w:rFonts w:ascii="TH SarabunPSK" w:hAnsi="TH SarabunPSK" w:cs="TH SarabunPSK"/>
              </w:rPr>
              <w:t>BUS62-202</w:t>
            </w: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cs/>
              </w:rPr>
              <w:t>กฎหมายธุรกิจและภาษีอากร</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Angsana New" w:hAnsi="TH SarabunPSK" w:cs="TH SarabunPSK"/>
              </w:rPr>
              <w:t>Business Law</w:t>
            </w:r>
            <w:r w:rsidRPr="00E05244">
              <w:rPr>
                <w:rFonts w:ascii="TH SarabunPSK" w:eastAsia="Times New Roman" w:hAnsi="TH SarabunPSK" w:cs="TH SarabunPSK"/>
                <w:cs/>
              </w:rPr>
              <w:t xml:space="preserve"> </w:t>
            </w:r>
            <w:r w:rsidRPr="00E05244">
              <w:rPr>
                <w:rFonts w:ascii="TH SarabunPSK" w:eastAsia="Times New Roman" w:hAnsi="TH SarabunPSK" w:cs="TH SarabunPSK"/>
              </w:rPr>
              <w:t>and Taxation</w:t>
            </w:r>
          </w:p>
        </w:tc>
        <w:tc>
          <w:tcPr>
            <w:tcW w:w="1214" w:type="dxa"/>
            <w:shd w:val="clear" w:color="auto" w:fill="auto"/>
          </w:tcPr>
          <w:p w:rsidR="00D90D9B" w:rsidRPr="00E05244" w:rsidRDefault="00D90D9B" w:rsidP="0057245B">
            <w:pPr>
              <w:tabs>
                <w:tab w:val="left" w:pos="2268"/>
                <w:tab w:val="left" w:pos="7371"/>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rPr>
            </w:pPr>
            <w:r w:rsidRPr="00E05244">
              <w:rPr>
                <w:rFonts w:ascii="TH SarabunPSK" w:hAnsi="TH SarabunPSK" w:cs="TH SarabunPSK"/>
              </w:rPr>
              <w:t>BUS62-203</w:t>
            </w: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Times New Roman" w:hAnsi="TH SarabunPSK" w:cs="TH SarabunPSK"/>
                <w:cs/>
              </w:rPr>
              <w:t>การจัดการธุรกิจระหว่างประเทศ</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rPr>
            </w:pPr>
            <w:r w:rsidRPr="00E05244">
              <w:rPr>
                <w:rFonts w:ascii="TH SarabunPSK" w:hAnsi="TH SarabunPSK" w:cs="TH SarabunPSK"/>
              </w:rPr>
              <w:t>4(4-0-8)**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rPr>
              <w:t>International Business Management</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eastAsia="Times New Roman" w:hAnsi="TH SarabunPSK" w:cs="TH SarabunPSK"/>
              </w:rPr>
            </w:pPr>
            <w:r w:rsidRPr="00E05244">
              <w:rPr>
                <w:rFonts w:ascii="TH SarabunPSK" w:hAnsi="TH SarabunPSK" w:cs="TH SarabunPSK"/>
              </w:rPr>
              <w:t>BUS62-204</w:t>
            </w: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Times New Roman" w:hAnsi="TH SarabunPSK" w:cs="TH SarabunPSK"/>
                <w:cs/>
              </w:rPr>
              <w:t>การวิเคราะห์ข้อมูลขนาดใหญ่เชิงลึกทางธุรกิจ</w:t>
            </w:r>
          </w:p>
        </w:tc>
        <w:tc>
          <w:tcPr>
            <w:tcW w:w="1214" w:type="dxa"/>
            <w:shd w:val="clear" w:color="auto" w:fill="auto"/>
          </w:tcPr>
          <w:p w:rsidR="00D90D9B" w:rsidRPr="00E05244" w:rsidRDefault="00DD2C40" w:rsidP="0057245B">
            <w:pPr>
              <w:tabs>
                <w:tab w:val="right" w:pos="3435"/>
              </w:tabs>
              <w:ind w:right="-2"/>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03504E" w:rsidRPr="00E05244" w:rsidTr="0057245B">
        <w:tc>
          <w:tcPr>
            <w:tcW w:w="1417" w:type="dxa"/>
            <w:shd w:val="clear" w:color="auto" w:fill="auto"/>
          </w:tcPr>
          <w:p w:rsidR="00D90D9B" w:rsidRPr="00E05244" w:rsidRDefault="00D90D9B" w:rsidP="00122CD0">
            <w:pPr>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cs/>
              </w:rPr>
            </w:pPr>
            <w:r w:rsidRPr="00E05244">
              <w:rPr>
                <w:rFonts w:ascii="TH SarabunPSK" w:eastAsia="Times New Roman" w:hAnsi="TH SarabunPSK" w:cs="TH SarabunPSK"/>
              </w:rPr>
              <w:t>Big Data Analytics in Business</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hAnsi="TH SarabunPSK" w:cs="TH SarabunPSK"/>
                <w:cs/>
              </w:rPr>
            </w:pPr>
            <w:r w:rsidRPr="00E05244">
              <w:rPr>
                <w:rFonts w:ascii="TH SarabunPSK" w:hAnsi="TH SarabunPSK" w:cs="TH SarabunPSK"/>
              </w:rPr>
              <w:lastRenderedPageBreak/>
              <w:t>ECN62-200</w:t>
            </w:r>
          </w:p>
        </w:tc>
        <w:tc>
          <w:tcPr>
            <w:tcW w:w="5024" w:type="dxa"/>
            <w:shd w:val="clear" w:color="auto" w:fill="auto"/>
            <w:vAlign w:val="bottom"/>
          </w:tcPr>
          <w:p w:rsidR="00D90D9B" w:rsidRPr="00E05244" w:rsidRDefault="00D90D9B" w:rsidP="00122CD0">
            <w:pPr>
              <w:tabs>
                <w:tab w:val="left" w:pos="720"/>
                <w:tab w:val="left" w:pos="1800"/>
                <w:tab w:val="left" w:pos="2340"/>
              </w:tabs>
              <w:rPr>
                <w:rFonts w:ascii="TH SarabunPSK" w:hAnsi="TH SarabunPSK" w:cs="TH SarabunPSK" w:hint="cs"/>
                <w:cs/>
              </w:rPr>
            </w:pPr>
            <w:r w:rsidRPr="00E05244">
              <w:rPr>
                <w:rFonts w:ascii="TH SarabunPSK" w:hAnsi="TH SarabunPSK" w:cs="TH SarabunPSK"/>
                <w:cs/>
              </w:rPr>
              <w:t>เศรษฐศาสตร์เบื้องต้น</w:t>
            </w:r>
            <w:r w:rsidRPr="00E05244">
              <w:rPr>
                <w:rFonts w:ascii="TH SarabunPSK" w:hAnsi="TH SarabunPSK" w:cs="TH SarabunPSK"/>
              </w:rPr>
              <w:t xml:space="preserve"> </w:t>
            </w:r>
          </w:p>
        </w:tc>
        <w:tc>
          <w:tcPr>
            <w:tcW w:w="1214" w:type="dxa"/>
            <w:shd w:val="clear" w:color="auto" w:fill="auto"/>
          </w:tcPr>
          <w:p w:rsidR="00D90D9B" w:rsidRPr="00E05244" w:rsidRDefault="00D90D9B" w:rsidP="0057245B">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jc w:val="center"/>
              <w:rPr>
                <w:rFonts w:ascii="TH SarabunPSK" w:hAnsi="TH SarabunPSK" w:cs="TH SarabunPSK"/>
              </w:rPr>
            </w:pPr>
          </w:p>
        </w:tc>
        <w:tc>
          <w:tcPr>
            <w:tcW w:w="5024" w:type="dxa"/>
            <w:shd w:val="clear" w:color="auto" w:fill="auto"/>
            <w:vAlign w:val="bottom"/>
          </w:tcPr>
          <w:p w:rsidR="00D90D9B" w:rsidRPr="00E05244" w:rsidRDefault="00D90D9B" w:rsidP="00122CD0">
            <w:pPr>
              <w:tabs>
                <w:tab w:val="left" w:pos="720"/>
                <w:tab w:val="left" w:pos="1800"/>
                <w:tab w:val="left" w:pos="2340"/>
              </w:tabs>
              <w:rPr>
                <w:rFonts w:ascii="TH SarabunPSK" w:hAnsi="TH SarabunPSK" w:cs="TH SarabunPSK"/>
              </w:rPr>
            </w:pPr>
            <w:r w:rsidRPr="00E05244">
              <w:rPr>
                <w:rFonts w:ascii="TH SarabunPSK" w:hAnsi="TH SarabunPSK" w:cs="TH SarabunPSK"/>
              </w:rPr>
              <w:t>Introduction to Economics</w:t>
            </w:r>
          </w:p>
        </w:tc>
        <w:tc>
          <w:tcPr>
            <w:tcW w:w="1214" w:type="dxa"/>
            <w:shd w:val="clear" w:color="auto" w:fill="auto"/>
          </w:tcPr>
          <w:p w:rsidR="00D90D9B" w:rsidRPr="00E05244" w:rsidRDefault="00D90D9B" w:rsidP="0057245B">
            <w:pPr>
              <w:tabs>
                <w:tab w:val="left" w:pos="2268"/>
                <w:tab w:val="left" w:pos="7371"/>
              </w:tabs>
              <w:ind w:right="-2"/>
              <w:rPr>
                <w:rFonts w:ascii="TH SarabunPSK" w:hAnsi="TH SarabunPSK" w:cs="TH SarabunPSK" w:hint="cs"/>
                <w:cs/>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FIN62-101</w:t>
            </w:r>
          </w:p>
        </w:tc>
        <w:tc>
          <w:tcPr>
            <w:tcW w:w="5024" w:type="dxa"/>
            <w:shd w:val="clear" w:color="auto" w:fill="auto"/>
            <w:vAlign w:val="bottom"/>
          </w:tcPr>
          <w:p w:rsidR="00D90D9B" w:rsidRPr="00E05244" w:rsidRDefault="00D90D9B" w:rsidP="00122CD0">
            <w:pPr>
              <w:rPr>
                <w:rFonts w:ascii="TH SarabunPSK" w:eastAsia="Times New Roman" w:hAnsi="TH SarabunPSK" w:cs="TH SarabunPSK" w:hint="cs"/>
                <w:cs/>
              </w:rPr>
            </w:pPr>
            <w:r w:rsidRPr="00E05244">
              <w:rPr>
                <w:rFonts w:ascii="TH SarabunPSK" w:eastAsia="Times New Roman" w:hAnsi="TH SarabunPSK" w:cs="TH SarabunPSK"/>
                <w:cs/>
              </w:rPr>
              <w:t>การเงินธุรกิจ</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rPr>
              <w:t>Business Finance</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hint="cs"/>
                <w:cs/>
              </w:rPr>
            </w:pPr>
          </w:p>
        </w:tc>
      </w:tr>
      <w:tr w:rsidR="0003504E" w:rsidRPr="00E05244" w:rsidTr="0057245B">
        <w:tc>
          <w:tcPr>
            <w:tcW w:w="1417" w:type="dxa"/>
            <w:shd w:val="clear" w:color="auto" w:fill="auto"/>
          </w:tcPr>
          <w:p w:rsidR="00D90D9B" w:rsidRPr="00E05244" w:rsidRDefault="008024F9" w:rsidP="00122CD0">
            <w:pPr>
              <w:tabs>
                <w:tab w:val="left" w:pos="720"/>
                <w:tab w:val="left" w:pos="1800"/>
                <w:tab w:val="left" w:pos="2340"/>
              </w:tabs>
              <w:rPr>
                <w:rFonts w:ascii="TH SarabunPSK" w:hAnsi="TH SarabunPSK" w:cs="TH SarabunPSK"/>
              </w:rPr>
            </w:pPr>
            <w:r w:rsidRPr="00E05244">
              <w:rPr>
                <w:rFonts w:ascii="TH SarabunPSK" w:hAnsi="TH SarabunPSK" w:cs="TH SarabunPSK"/>
              </w:rPr>
              <w:t>LGT62-101</w:t>
            </w:r>
          </w:p>
        </w:tc>
        <w:tc>
          <w:tcPr>
            <w:tcW w:w="5024" w:type="dxa"/>
            <w:shd w:val="clear" w:color="auto" w:fill="auto"/>
            <w:vAlign w:val="bottom"/>
          </w:tcPr>
          <w:p w:rsidR="00D90D9B" w:rsidRPr="00E05244" w:rsidRDefault="00D90D9B" w:rsidP="00122CD0">
            <w:pPr>
              <w:rPr>
                <w:rFonts w:ascii="TH SarabunPSK" w:eastAsia="Times New Roman" w:hAnsi="TH SarabunPSK" w:cs="TH SarabunPSK"/>
              </w:rPr>
            </w:pPr>
            <w:r w:rsidRPr="00E05244">
              <w:rPr>
                <w:rFonts w:ascii="TH SarabunPSK" w:eastAsia="Times New Roman" w:hAnsi="TH SarabunPSK" w:cs="TH SarabunPSK"/>
                <w:cs/>
              </w:rPr>
              <w:t>การจัดการการดำเนินงาน</w:t>
            </w:r>
            <w:r w:rsidRPr="00E05244">
              <w:rPr>
                <w:rFonts w:ascii="TH SarabunPSK" w:eastAsia="Times New Roman" w:hAnsi="TH SarabunPSK" w:cs="TH SarabunPSK"/>
              </w:rPr>
              <w:t xml:space="preserve"> </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57245B">
        <w:tc>
          <w:tcPr>
            <w:tcW w:w="1417" w:type="dxa"/>
            <w:shd w:val="clear" w:color="auto" w:fill="auto"/>
          </w:tcPr>
          <w:p w:rsidR="00D90D9B" w:rsidRPr="00E05244" w:rsidRDefault="00D90D9B" w:rsidP="00122CD0">
            <w:pPr>
              <w:tabs>
                <w:tab w:val="left" w:pos="720"/>
                <w:tab w:val="left" w:pos="1800"/>
                <w:tab w:val="left" w:pos="2340"/>
              </w:tabs>
              <w:rPr>
                <w:rFonts w:ascii="TH SarabunPSK" w:hAnsi="TH SarabunPSK" w:cs="TH SarabunPSK"/>
              </w:rPr>
            </w:pPr>
          </w:p>
        </w:tc>
        <w:tc>
          <w:tcPr>
            <w:tcW w:w="5024" w:type="dxa"/>
            <w:shd w:val="clear" w:color="auto" w:fill="auto"/>
            <w:vAlign w:val="bottom"/>
          </w:tcPr>
          <w:p w:rsidR="00D90D9B" w:rsidRPr="00E05244" w:rsidRDefault="00D90D9B" w:rsidP="00122CD0">
            <w:pPr>
              <w:rPr>
                <w:rFonts w:ascii="TH SarabunPSK" w:eastAsia="Times New Roman" w:hAnsi="TH SarabunPSK" w:cs="TH SarabunPSK" w:hint="cs"/>
                <w:cs/>
              </w:rPr>
            </w:pPr>
            <w:r w:rsidRPr="00E05244">
              <w:rPr>
                <w:rFonts w:ascii="TH SarabunPSK" w:eastAsia="Times New Roman" w:hAnsi="TH SarabunPSK" w:cs="TH SarabunPSK"/>
              </w:rPr>
              <w:t>Operations Management</w:t>
            </w:r>
          </w:p>
        </w:tc>
        <w:tc>
          <w:tcPr>
            <w:tcW w:w="1214" w:type="dxa"/>
            <w:shd w:val="clear" w:color="auto" w:fill="auto"/>
          </w:tcPr>
          <w:p w:rsidR="00D90D9B" w:rsidRPr="00E05244" w:rsidRDefault="00D90D9B" w:rsidP="0057245B">
            <w:pPr>
              <w:tabs>
                <w:tab w:val="right" w:pos="3435"/>
              </w:tabs>
              <w:ind w:right="-2"/>
              <w:rPr>
                <w:rFonts w:ascii="TH SarabunPSK" w:hAnsi="TH SarabunPSK" w:cs="TH SarabunPSK"/>
                <w:cs/>
              </w:rPr>
            </w:pPr>
          </w:p>
        </w:tc>
      </w:tr>
      <w:tr w:rsidR="0003504E" w:rsidRPr="00E05244" w:rsidTr="0057245B">
        <w:tc>
          <w:tcPr>
            <w:tcW w:w="1417" w:type="dxa"/>
            <w:shd w:val="clear" w:color="auto" w:fill="auto"/>
          </w:tcPr>
          <w:p w:rsidR="00D90D9B" w:rsidRPr="00E05244" w:rsidRDefault="008024F9" w:rsidP="00122CD0">
            <w:pPr>
              <w:rPr>
                <w:rFonts w:ascii="TH SarabunPSK" w:hAnsi="TH SarabunPSK" w:cs="TH SarabunPSK"/>
                <w:cs/>
              </w:rPr>
            </w:pPr>
            <w:r w:rsidRPr="00E05244">
              <w:rPr>
                <w:rFonts w:ascii="TH SarabunPSK" w:hAnsi="TH SarabunPSK" w:cs="TH SarabunPSK"/>
              </w:rPr>
              <w:t>MAT61-001</w:t>
            </w:r>
          </w:p>
        </w:tc>
        <w:tc>
          <w:tcPr>
            <w:tcW w:w="5024" w:type="dxa"/>
            <w:shd w:val="clear" w:color="auto" w:fill="auto"/>
          </w:tcPr>
          <w:p w:rsidR="00D90D9B" w:rsidRPr="00E05244" w:rsidRDefault="00D90D9B" w:rsidP="00122CD0">
            <w:pPr>
              <w:tabs>
                <w:tab w:val="left" w:pos="900"/>
                <w:tab w:val="left" w:pos="7353"/>
                <w:tab w:val="left" w:pos="7920"/>
              </w:tabs>
              <w:snapToGrid w:val="0"/>
              <w:ind w:left="1062" w:right="-7" w:hanging="1080"/>
              <w:jc w:val="thaiDistribute"/>
              <w:rPr>
                <w:rFonts w:ascii="TH SarabunPSK" w:hAnsi="TH SarabunPSK" w:cs="TH SarabunPSK"/>
              </w:rPr>
            </w:pPr>
            <w:r w:rsidRPr="00E05244">
              <w:rPr>
                <w:rFonts w:ascii="TH SarabunPSK" w:hAnsi="TH SarabunPSK" w:cs="TH SarabunPSK"/>
                <w:cs/>
              </w:rPr>
              <w:t xml:space="preserve"> คณิตศาสตร์พื้นฐาน</w:t>
            </w:r>
          </w:p>
        </w:tc>
        <w:tc>
          <w:tcPr>
            <w:tcW w:w="1214" w:type="dxa"/>
            <w:shd w:val="clear" w:color="auto" w:fill="auto"/>
          </w:tcPr>
          <w:p w:rsidR="00D90D9B" w:rsidRPr="00E05244" w:rsidRDefault="00D90D9B" w:rsidP="00E2474D">
            <w:pPr>
              <w:jc w:val="both"/>
              <w:rPr>
                <w:rFonts w:ascii="TH SarabunPSK" w:hAnsi="TH SarabunPSK" w:cs="TH SarabunPSK"/>
                <w:cs/>
              </w:rPr>
            </w:pPr>
            <w:r w:rsidRPr="00E05244">
              <w:rPr>
                <w:rFonts w:ascii="TH SarabunPSK" w:hAnsi="TH SarabunPSK" w:cs="TH SarabunPSK"/>
              </w:rPr>
              <w:t>0</w:t>
            </w:r>
            <w:r w:rsidRPr="00E05244">
              <w:rPr>
                <w:rFonts w:ascii="TH SarabunPSK" w:hAnsi="TH SarabunPSK" w:cs="TH SarabunPSK" w:hint="cs"/>
                <w:cs/>
              </w:rPr>
              <w:t>(</w:t>
            </w:r>
            <w:r w:rsidRPr="00E05244">
              <w:rPr>
                <w:rFonts w:ascii="TH SarabunPSK" w:hAnsi="TH SarabunPSK" w:cs="TH SarabunPSK"/>
              </w:rPr>
              <w:t>0</w:t>
            </w:r>
            <w:r w:rsidRPr="00E05244">
              <w:rPr>
                <w:rFonts w:ascii="TH SarabunPSK" w:hAnsi="TH SarabunPSK" w:cs="TH SarabunPSK" w:hint="cs"/>
                <w:cs/>
              </w:rPr>
              <w:t>-</w:t>
            </w:r>
            <w:r w:rsidRPr="00E05244">
              <w:rPr>
                <w:rFonts w:ascii="TH SarabunPSK" w:hAnsi="TH SarabunPSK" w:cs="TH SarabunPSK"/>
              </w:rPr>
              <w:t>0</w:t>
            </w:r>
            <w:r w:rsidRPr="00E05244">
              <w:rPr>
                <w:rFonts w:ascii="TH SarabunPSK" w:hAnsi="TH SarabunPSK" w:cs="TH SarabunPSK" w:hint="cs"/>
                <w:cs/>
              </w:rPr>
              <w:t>-4)</w:t>
            </w:r>
            <w:r w:rsidRPr="00E05244">
              <w:rPr>
                <w:rFonts w:ascii="TH SarabunPSK" w:hAnsi="TH SarabunPSK" w:cs="TH SarabunPSK"/>
              </w:rPr>
              <w:t>*</w:t>
            </w:r>
          </w:p>
        </w:tc>
      </w:tr>
      <w:tr w:rsidR="0003504E" w:rsidRPr="00E05244" w:rsidTr="0057245B">
        <w:tc>
          <w:tcPr>
            <w:tcW w:w="1417" w:type="dxa"/>
            <w:shd w:val="clear" w:color="auto" w:fill="auto"/>
          </w:tcPr>
          <w:p w:rsidR="00D90D9B" w:rsidRPr="00E05244" w:rsidRDefault="00D90D9B" w:rsidP="00122CD0">
            <w:pPr>
              <w:rPr>
                <w:rFonts w:ascii="TH SarabunPSK" w:hAnsi="TH SarabunPSK" w:cs="TH SarabunPSK"/>
              </w:rPr>
            </w:pPr>
          </w:p>
        </w:tc>
        <w:tc>
          <w:tcPr>
            <w:tcW w:w="5024" w:type="dxa"/>
            <w:shd w:val="clear" w:color="auto" w:fill="auto"/>
          </w:tcPr>
          <w:p w:rsidR="00D90D9B" w:rsidRPr="00E05244" w:rsidRDefault="00D90D9B" w:rsidP="00122CD0">
            <w:pPr>
              <w:tabs>
                <w:tab w:val="left" w:pos="900"/>
                <w:tab w:val="left" w:pos="7353"/>
                <w:tab w:val="left" w:pos="7920"/>
              </w:tabs>
              <w:snapToGrid w:val="0"/>
              <w:ind w:left="1062" w:right="-7" w:hanging="1080"/>
              <w:jc w:val="thaiDistribute"/>
              <w:rPr>
                <w:rFonts w:ascii="TH SarabunPSK" w:hAnsi="TH SarabunPSK" w:cs="TH SarabunPSK"/>
              </w:rPr>
            </w:pPr>
            <w:r w:rsidRPr="00E05244">
              <w:rPr>
                <w:rFonts w:ascii="TH SarabunPSK" w:hAnsi="TH SarabunPSK" w:cs="TH SarabunPSK"/>
              </w:rPr>
              <w:t xml:space="preserve"> Basic Mathematics</w:t>
            </w:r>
          </w:p>
        </w:tc>
        <w:tc>
          <w:tcPr>
            <w:tcW w:w="1214" w:type="dxa"/>
            <w:shd w:val="clear" w:color="auto" w:fill="auto"/>
          </w:tcPr>
          <w:p w:rsidR="00D90D9B" w:rsidRPr="00E05244" w:rsidRDefault="00D90D9B" w:rsidP="0057245B">
            <w:pPr>
              <w:rPr>
                <w:rFonts w:ascii="TH SarabunPSK" w:hAnsi="TH SarabunPSK" w:cs="TH SarabunPSK"/>
              </w:rPr>
            </w:pPr>
          </w:p>
        </w:tc>
      </w:tr>
    </w:tbl>
    <w:p w:rsidR="00FF1E65" w:rsidRPr="00E05244" w:rsidRDefault="00FF1E65" w:rsidP="005F59D9">
      <w:pPr>
        <w:tabs>
          <w:tab w:val="left" w:pos="1276"/>
          <w:tab w:val="left" w:pos="2127"/>
        </w:tabs>
        <w:jc w:val="thaiDistribute"/>
        <w:rPr>
          <w:rFonts w:ascii="TH SarabunPSK" w:hAnsi="TH SarabunPSK" w:cs="TH SarabunPSK" w:hint="cs"/>
          <w:sz w:val="28"/>
          <w:szCs w:val="28"/>
        </w:rPr>
      </w:pPr>
    </w:p>
    <w:p w:rsidR="005F59D9" w:rsidRPr="00E05244" w:rsidRDefault="005F59D9" w:rsidP="005F59D9">
      <w:pPr>
        <w:tabs>
          <w:tab w:val="left" w:pos="1276"/>
          <w:tab w:val="left" w:pos="2127"/>
        </w:tabs>
        <w:jc w:val="thaiDistribute"/>
        <w:rPr>
          <w:rFonts w:ascii="TH SarabunPSK" w:hAnsi="TH SarabunPSK" w:cs="TH SarabunPSK"/>
          <w:sz w:val="28"/>
          <w:szCs w:val="28"/>
        </w:rPr>
      </w:pPr>
      <w:r w:rsidRPr="00E05244">
        <w:rPr>
          <w:rFonts w:ascii="TH SarabunPSK" w:hAnsi="TH SarabunPSK" w:cs="TH SarabunPSK" w:hint="cs"/>
          <w:sz w:val="28"/>
          <w:szCs w:val="28"/>
          <w:cs/>
        </w:rPr>
        <w:t xml:space="preserve">                   </w:t>
      </w: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hint="cs"/>
          <w:sz w:val="28"/>
          <w:szCs w:val="28"/>
          <w:cs/>
        </w:rPr>
        <w:t xml:space="preserve"> </w:t>
      </w:r>
      <w:r w:rsidR="0003504E" w:rsidRPr="00E05244">
        <w:rPr>
          <w:rFonts w:ascii="TH SarabunPSK" w:hAnsi="TH SarabunPSK" w:cs="TH SarabunPSK"/>
          <w:sz w:val="28"/>
          <w:szCs w:val="28"/>
        </w:rPr>
        <w:t xml:space="preserve">1) </w:t>
      </w:r>
      <w:r w:rsidRPr="00E05244">
        <w:rPr>
          <w:rFonts w:ascii="TH SarabunPSK" w:hAnsi="TH SarabunPSK" w:cs="TH SarabunPSK"/>
          <w:sz w:val="28"/>
          <w:szCs w:val="28"/>
          <w:cs/>
        </w:rPr>
        <w:t>*ไม่นับหน่วยกิตในโครงสร้างหลักสูตร</w:t>
      </w:r>
    </w:p>
    <w:p w:rsidR="0003504E" w:rsidRPr="00E05244" w:rsidRDefault="0003504E" w:rsidP="005F59D9">
      <w:pPr>
        <w:tabs>
          <w:tab w:val="left" w:pos="1276"/>
          <w:tab w:val="left" w:pos="2127"/>
        </w:tabs>
        <w:jc w:val="thaiDistribute"/>
        <w:rPr>
          <w:rFonts w:ascii="TH SarabunPSK" w:hAnsi="TH SarabunPSK" w:cs="TH SarabunPSK"/>
          <w:sz w:val="28"/>
          <w:szCs w:val="28"/>
        </w:rPr>
      </w:pPr>
      <w:r w:rsidRPr="00E05244">
        <w:rPr>
          <w:rFonts w:ascii="TH SarabunPSK" w:hAnsi="TH SarabunPSK" w:cs="TH SarabunPSK"/>
          <w:color w:val="000000"/>
          <w:sz w:val="28"/>
          <w:szCs w:val="28"/>
        </w:rPr>
        <w:tab/>
        <w:t xml:space="preserve">            2) **</w:t>
      </w:r>
      <w:r w:rsidRPr="00E05244">
        <w:rPr>
          <w:rFonts w:ascii="TH SarabunPSK" w:hAnsi="TH SarabunPSK" w:cs="TH SarabunPSK" w:hint="cs"/>
          <w:color w:val="000000"/>
          <w:sz w:val="28"/>
          <w:szCs w:val="28"/>
          <w:cs/>
        </w:rPr>
        <w:t>จัดการเรียนการสอนเป็นภาษาอังกฤษ</w:t>
      </w:r>
    </w:p>
    <w:p w:rsidR="005F59D9" w:rsidRPr="00E05244" w:rsidRDefault="005F59D9" w:rsidP="00E062E7">
      <w:pPr>
        <w:tabs>
          <w:tab w:val="left" w:pos="567"/>
          <w:tab w:val="left" w:pos="851"/>
          <w:tab w:val="left" w:pos="3969"/>
        </w:tabs>
        <w:ind w:right="-2"/>
        <w:jc w:val="thaiDistribute"/>
        <w:rPr>
          <w:rFonts w:ascii="TH SarabunPSK" w:eastAsia="Calibri" w:hAnsi="TH SarabunPSK" w:cs="TH SarabunPSK"/>
          <w:b/>
          <w:bCs/>
          <w:sz w:val="16"/>
          <w:szCs w:val="16"/>
        </w:rPr>
      </w:pPr>
    </w:p>
    <w:p w:rsidR="001E34A8" w:rsidRPr="00E05244" w:rsidRDefault="001E34A8" w:rsidP="00E062E7">
      <w:pPr>
        <w:tabs>
          <w:tab w:val="left" w:pos="567"/>
          <w:tab w:val="left" w:pos="851"/>
          <w:tab w:val="left" w:pos="3969"/>
        </w:tabs>
        <w:ind w:right="-2"/>
        <w:jc w:val="thaiDistribute"/>
        <w:rPr>
          <w:rFonts w:ascii="TH SarabunPSK" w:eastAsia="Calibri" w:hAnsi="TH SarabunPSK" w:cs="TH SarabunPSK"/>
          <w:b/>
          <w:bCs/>
          <w:sz w:val="16"/>
          <w:szCs w:val="16"/>
        </w:rPr>
      </w:pPr>
    </w:p>
    <w:p w:rsidR="00342170" w:rsidRPr="00E05244" w:rsidRDefault="0073026E" w:rsidP="00E062E7">
      <w:pPr>
        <w:tabs>
          <w:tab w:val="left" w:pos="567"/>
          <w:tab w:val="left" w:pos="851"/>
          <w:tab w:val="left" w:pos="3969"/>
        </w:tabs>
        <w:ind w:right="-2"/>
        <w:jc w:val="thaiDistribute"/>
        <w:rPr>
          <w:rFonts w:ascii="TH SarabunPSK" w:eastAsia="Calibri" w:hAnsi="TH SarabunPSK" w:cs="TH SarabunPSK"/>
        </w:rPr>
      </w:pPr>
      <w:r w:rsidRPr="00E05244">
        <w:rPr>
          <w:rFonts w:ascii="TH SarabunPSK" w:eastAsia="Calibri" w:hAnsi="TH SarabunPSK" w:cs="TH SarabunPSK"/>
          <w:b/>
          <w:bCs/>
          <w:cs/>
        </w:rPr>
        <w:tab/>
      </w:r>
      <w:r w:rsidRPr="00E05244">
        <w:rPr>
          <w:rFonts w:ascii="TH SarabunPSK" w:eastAsia="Calibri" w:hAnsi="TH SarabunPSK" w:cs="TH SarabunPSK"/>
          <w:b/>
          <w:bCs/>
          <w:cs/>
        </w:rPr>
        <w:tab/>
      </w:r>
      <w:r w:rsidR="00342170" w:rsidRPr="00E05244">
        <w:rPr>
          <w:rFonts w:ascii="TH SarabunPSK" w:eastAsia="Calibri" w:hAnsi="TH SarabunPSK" w:cs="TH SarabunPSK"/>
          <w:b/>
          <w:bCs/>
        </w:rPr>
        <w:t xml:space="preserve">3) </w:t>
      </w:r>
      <w:r w:rsidR="00342170" w:rsidRPr="00E05244">
        <w:rPr>
          <w:rFonts w:ascii="TH SarabunPSK" w:eastAsia="Calibri" w:hAnsi="TH SarabunPSK" w:cs="TH SarabunPSK"/>
          <w:b/>
          <w:bCs/>
          <w:cs/>
        </w:rPr>
        <w:t>หมวดวิชาเลือกเสรี</w:t>
      </w:r>
      <w:r w:rsidR="00342170" w:rsidRPr="00E05244">
        <w:rPr>
          <w:rFonts w:ascii="TH SarabunPSK" w:eastAsia="Calibri" w:hAnsi="TH SarabunPSK" w:cs="TH SarabunPSK"/>
          <w:b/>
          <w:bCs/>
        </w:rPr>
        <w:t xml:space="preserve"> </w:t>
      </w:r>
      <w:r w:rsidR="00342170" w:rsidRPr="00E05244">
        <w:rPr>
          <w:rFonts w:ascii="TH SarabunPSK" w:eastAsia="Calibri" w:hAnsi="TH SarabunPSK" w:cs="TH SarabunPSK"/>
          <w:b/>
          <w:bCs/>
          <w:cs/>
        </w:rPr>
        <w:t>มหาวิทยาลัยวลัยลักษณ์</w:t>
      </w:r>
      <w:r w:rsidR="00342170" w:rsidRPr="00E05244">
        <w:rPr>
          <w:rFonts w:ascii="TH SarabunPSK" w:eastAsia="Calibri" w:hAnsi="TH SarabunPSK" w:cs="TH SarabunPSK"/>
          <w:b/>
          <w:bCs/>
        </w:rPr>
        <w:t xml:space="preserve"> </w:t>
      </w:r>
      <w:r w:rsidR="00342170" w:rsidRPr="00E05244">
        <w:rPr>
          <w:rFonts w:ascii="TH SarabunPSK" w:eastAsia="Calibri" w:hAnsi="TH SarabunPSK" w:cs="TH SarabunPSK"/>
          <w:b/>
          <w:bCs/>
          <w:cs/>
        </w:rPr>
        <w:t>จำนวน</w:t>
      </w:r>
      <w:r w:rsidR="00342170" w:rsidRPr="00E05244">
        <w:rPr>
          <w:rFonts w:ascii="TH SarabunPSK" w:eastAsia="Calibri" w:hAnsi="TH SarabunPSK" w:cs="TH SarabunPSK"/>
          <w:b/>
          <w:bCs/>
        </w:rPr>
        <w:t xml:space="preserve"> </w:t>
      </w:r>
      <w:r w:rsidR="00FF1E65" w:rsidRPr="00E05244">
        <w:rPr>
          <w:rFonts w:ascii="TH SarabunPSK" w:eastAsia="Calibri" w:hAnsi="TH SarabunPSK" w:cs="TH SarabunPSK"/>
          <w:b/>
          <w:bCs/>
        </w:rPr>
        <w:t>7</w:t>
      </w:r>
      <w:r w:rsidR="00342170" w:rsidRPr="00E05244">
        <w:rPr>
          <w:rFonts w:ascii="TH SarabunPSK" w:eastAsia="Calibri" w:hAnsi="TH SarabunPSK" w:cs="TH SarabunPSK"/>
          <w:b/>
          <w:bCs/>
        </w:rPr>
        <w:t xml:space="preserve"> </w:t>
      </w:r>
      <w:r w:rsidR="00342170" w:rsidRPr="00E05244">
        <w:rPr>
          <w:rFonts w:ascii="TH SarabunPSK" w:eastAsia="Calibri" w:hAnsi="TH SarabunPSK" w:cs="TH SarabunPSK"/>
          <w:b/>
          <w:bCs/>
          <w:cs/>
        </w:rPr>
        <w:t>รายวิชา</w:t>
      </w:r>
      <w:r w:rsidR="00342170" w:rsidRPr="00E05244">
        <w:rPr>
          <w:rFonts w:ascii="TH SarabunPSK" w:eastAsia="Calibri" w:hAnsi="TH SarabunPSK" w:cs="TH SarabunPSK"/>
          <w:b/>
          <w:bCs/>
        </w:rPr>
        <w:t xml:space="preserve"> </w:t>
      </w:r>
    </w:p>
    <w:p w:rsidR="00B4771A" w:rsidRDefault="00352EB3" w:rsidP="00352EB3">
      <w:pPr>
        <w:jc w:val="thaiDistribute"/>
        <w:rPr>
          <w:rFonts w:ascii="TH SarabunPSK" w:eastAsia="Calibri" w:hAnsi="TH SarabunPSK" w:cs="TH SarabunPSK"/>
        </w:rPr>
      </w:pPr>
      <w:r w:rsidRPr="00E05244">
        <w:rPr>
          <w:rFonts w:ascii="TH SarabunPSK" w:eastAsia="Calibri" w:hAnsi="TH SarabunPSK" w:cs="TH SarabunPSK" w:hint="cs"/>
          <w:color w:val="000000"/>
          <w:cs/>
        </w:rPr>
        <w:t xml:space="preserve">                </w:t>
      </w:r>
      <w:r w:rsidR="00342170" w:rsidRPr="00E05244">
        <w:rPr>
          <w:rFonts w:ascii="TH SarabunPSK" w:eastAsia="Calibri" w:hAnsi="TH SarabunPSK" w:cs="TH SarabunPSK"/>
          <w:cs/>
        </w:rPr>
        <w:t>ให้นักศึกษาเลือกเรียนจากรายวิชาที่เปิดสอนในมหาวิทยาลัยวลัยลักษณ์ในระดับปริญญาตรี</w:t>
      </w:r>
      <w:r w:rsidR="00342170" w:rsidRPr="00E05244">
        <w:rPr>
          <w:rFonts w:ascii="TH SarabunPSK" w:eastAsia="Calibri" w:hAnsi="TH SarabunPSK" w:cs="TH SarabunPSK"/>
        </w:rPr>
        <w:t xml:space="preserve"> </w:t>
      </w:r>
      <w:r w:rsidR="00342170" w:rsidRPr="00E05244">
        <w:rPr>
          <w:rFonts w:ascii="TH SarabunPSK" w:eastAsia="Calibri" w:hAnsi="TH SarabunPSK" w:cs="TH SarabunPSK"/>
          <w:cs/>
        </w:rPr>
        <w:t>โดยไม่ขัดต่อเงื่อนไขของรายวิชา</w:t>
      </w:r>
      <w:r w:rsidR="00342170" w:rsidRPr="00E05244">
        <w:rPr>
          <w:rFonts w:ascii="TH SarabunPSK" w:eastAsia="Calibri" w:hAnsi="TH SarabunPSK" w:cs="TH SarabunPSK"/>
        </w:rPr>
        <w:t xml:space="preserve"> </w:t>
      </w:r>
      <w:r w:rsidR="00B4771A" w:rsidRPr="00E05244">
        <w:rPr>
          <w:rFonts w:ascii="TH SarabunPSK" w:eastAsia="Calibri" w:hAnsi="TH SarabunPSK" w:cs="TH SarabunPSK" w:hint="cs"/>
          <w:cs/>
        </w:rPr>
        <w:t>โดย</w:t>
      </w:r>
      <w:r w:rsidR="00B4771A" w:rsidRPr="00E05244">
        <w:rPr>
          <w:rFonts w:ascii="TH SarabunPSK" w:eastAsia="Calibri" w:hAnsi="TH SarabunPSK" w:cs="TH SarabunPSK"/>
          <w:cs/>
        </w:rPr>
        <w:t>หลักสูตรบริหารธุรกิจบัณฑิต สาขาการตลาดดิจิทัลและการสร้างแบรนด์</w:t>
      </w:r>
      <w:r w:rsidR="00B4771A" w:rsidRPr="00E05244">
        <w:rPr>
          <w:rFonts w:ascii="TH SarabunPSK" w:eastAsia="Calibri" w:hAnsi="TH SarabunPSK" w:cs="TH SarabunPSK" w:hint="cs"/>
          <w:cs/>
        </w:rPr>
        <w:t xml:space="preserve"> </w:t>
      </w:r>
      <w:r w:rsidR="00342170" w:rsidRPr="00E05244">
        <w:rPr>
          <w:rFonts w:ascii="TH SarabunPSK" w:eastAsia="Calibri" w:hAnsi="TH SarabunPSK" w:cs="TH SarabunPSK"/>
          <w:cs/>
        </w:rPr>
        <w:t>เปิดรายวิชา</w:t>
      </w:r>
      <w:r w:rsidR="00B4771A" w:rsidRPr="00E05244">
        <w:rPr>
          <w:rFonts w:ascii="TH SarabunPSK" w:eastAsia="Calibri" w:hAnsi="TH SarabunPSK" w:cs="TH SarabunPSK" w:hint="cs"/>
          <w:cs/>
        </w:rPr>
        <w:t xml:space="preserve">เลือกเสรี จำนวน </w:t>
      </w:r>
      <w:r w:rsidR="00B4771A" w:rsidRPr="00E05244">
        <w:rPr>
          <w:rFonts w:ascii="TH SarabunPSK" w:eastAsia="Calibri" w:hAnsi="TH SarabunPSK" w:cs="TH SarabunPSK"/>
        </w:rPr>
        <w:t xml:space="preserve">7 </w:t>
      </w:r>
      <w:r w:rsidR="00B4771A" w:rsidRPr="00E05244">
        <w:rPr>
          <w:rFonts w:ascii="TH SarabunPSK" w:eastAsia="Calibri" w:hAnsi="TH SarabunPSK" w:cs="TH SarabunPSK" w:hint="cs"/>
          <w:cs/>
        </w:rPr>
        <w:t>รายวิชา ดังนี้</w:t>
      </w:r>
    </w:p>
    <w:p w:rsidR="00487A65" w:rsidRPr="00E05244" w:rsidRDefault="00487A65" w:rsidP="00352EB3">
      <w:pPr>
        <w:jc w:val="thaiDistribute"/>
        <w:rPr>
          <w:rFonts w:ascii="TH SarabunPSK" w:eastAsia="Calibri" w:hAnsi="TH SarabunPSK" w:cs="TH SarabunPSK" w:hint="cs"/>
        </w:rPr>
      </w:pPr>
    </w:p>
    <w:tbl>
      <w:tblPr>
        <w:tblW w:w="0" w:type="auto"/>
        <w:tblInd w:w="1101" w:type="dxa"/>
        <w:tblLayout w:type="fixed"/>
        <w:tblLook w:val="04A0" w:firstRow="1" w:lastRow="0" w:firstColumn="1" w:lastColumn="0" w:noHBand="0" w:noVBand="1"/>
      </w:tblPr>
      <w:tblGrid>
        <w:gridCol w:w="1559"/>
        <w:gridCol w:w="4881"/>
        <w:gridCol w:w="1214"/>
      </w:tblGrid>
      <w:tr w:rsidR="0003504E" w:rsidRPr="00E05244" w:rsidTr="00B4771A">
        <w:tc>
          <w:tcPr>
            <w:tcW w:w="1559" w:type="dxa"/>
          </w:tcPr>
          <w:p w:rsidR="00B4771A" w:rsidRPr="00E05244" w:rsidRDefault="00B4771A" w:rsidP="00122CD0">
            <w:pPr>
              <w:jc w:val="both"/>
              <w:rPr>
                <w:rFonts w:ascii="TH SarabunPSK" w:eastAsia="BrowalliaNew" w:hAnsi="TH SarabunPSK" w:cs="TH SarabunPSK"/>
                <w:snapToGrid w:val="0"/>
                <w:u w:val="single"/>
                <w:lang w:eastAsia="th-TH"/>
              </w:rPr>
            </w:pPr>
            <w:r w:rsidRPr="00E05244">
              <w:rPr>
                <w:rFonts w:ascii="TH SarabunPSK" w:eastAsia="Calibri" w:hAnsi="TH SarabunPSK" w:cs="TH SarabunPSK"/>
              </w:rPr>
              <w:t>BUS62-1</w:t>
            </w:r>
            <w:r w:rsidR="00931941" w:rsidRPr="00E05244">
              <w:rPr>
                <w:rFonts w:ascii="TH SarabunPSK" w:eastAsia="Calibri" w:hAnsi="TH SarabunPSK" w:cs="TH SarabunPSK"/>
              </w:rPr>
              <w:t>41</w:t>
            </w:r>
          </w:p>
        </w:tc>
        <w:tc>
          <w:tcPr>
            <w:tcW w:w="4881" w:type="dxa"/>
          </w:tcPr>
          <w:p w:rsidR="00B4771A" w:rsidRPr="00E05244" w:rsidRDefault="00B4771A" w:rsidP="00122CD0">
            <w:pPr>
              <w:rPr>
                <w:rFonts w:ascii="TH SarabunPSK" w:hAnsi="TH SarabunPSK" w:cs="TH SarabunPSK"/>
                <w:cs/>
              </w:rPr>
            </w:pPr>
            <w:r w:rsidRPr="00E05244">
              <w:rPr>
                <w:rFonts w:ascii="TH SarabunPSK" w:hAnsi="TH SarabunPSK" w:cs="TH SarabunPSK"/>
                <w:cs/>
              </w:rPr>
              <w:t xml:space="preserve">การเป็นผู้ประกอบการ </w:t>
            </w:r>
          </w:p>
        </w:tc>
        <w:tc>
          <w:tcPr>
            <w:tcW w:w="1214" w:type="dxa"/>
          </w:tcPr>
          <w:p w:rsidR="00B4771A" w:rsidRPr="00E05244" w:rsidRDefault="00DD2C40" w:rsidP="00122CD0">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eastAsia="Times New Roman" w:hAnsi="TH SarabunPSK" w:cs="TH SarabunPSK"/>
              </w:rPr>
            </w:pPr>
            <w:r w:rsidRPr="00E05244">
              <w:rPr>
                <w:rFonts w:ascii="TH SarabunPSK" w:hAnsi="TH SarabunPSK" w:cs="TH SarabunPSK"/>
              </w:rPr>
              <w:t>Entrepreneurship</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cs/>
              </w:rPr>
            </w:pPr>
            <w:r w:rsidRPr="00E05244">
              <w:rPr>
                <w:rFonts w:ascii="TH SarabunPSK" w:eastAsia="Calibri" w:hAnsi="TH SarabunPSK" w:cs="TH SarabunPSK"/>
              </w:rPr>
              <w:t>BUS62-1</w:t>
            </w:r>
            <w:r w:rsidR="00931941" w:rsidRPr="00E05244">
              <w:rPr>
                <w:rFonts w:ascii="TH SarabunPSK" w:eastAsia="Calibri" w:hAnsi="TH SarabunPSK" w:cs="TH SarabunPSK"/>
              </w:rPr>
              <w:t>42</w:t>
            </w:r>
            <w:r w:rsidRPr="00E05244">
              <w:rPr>
                <w:rFonts w:ascii="TH SarabunPSK" w:eastAsia="Calibri" w:hAnsi="TH SarabunPSK" w:cs="TH SarabunPSK"/>
              </w:rPr>
              <w:t xml:space="preserve">  </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hint="cs"/>
                <w:cs/>
              </w:rPr>
              <w:t>การจัดการธุรกิจอย่างยั่งยืน</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rPr>
              <w:t>Corporate Sustainability Management</w:t>
            </w:r>
            <w:r w:rsidRPr="00E05244">
              <w:rPr>
                <w:rFonts w:ascii="TH SarabunPSK" w:hAnsi="TH SarabunPSK" w:cs="TH SarabunPSK" w:hint="cs"/>
                <w:cs/>
              </w:rPr>
              <w:t xml:space="preserve">                       </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cs/>
              </w:rPr>
            </w:pPr>
            <w:r w:rsidRPr="00E05244">
              <w:rPr>
                <w:rFonts w:ascii="TH SarabunPSK" w:eastAsia="Calibri" w:hAnsi="TH SarabunPSK" w:cs="TH SarabunPSK"/>
              </w:rPr>
              <w:t>BUS62-1</w:t>
            </w:r>
            <w:r w:rsidR="00931941" w:rsidRPr="00E05244">
              <w:rPr>
                <w:rFonts w:ascii="TH SarabunPSK" w:eastAsia="Calibri" w:hAnsi="TH SarabunPSK" w:cs="TH SarabunPSK"/>
              </w:rPr>
              <w:t>43</w:t>
            </w:r>
            <w:r w:rsidRPr="00E05244">
              <w:rPr>
                <w:rFonts w:ascii="TH SarabunPSK" w:eastAsia="Calibri" w:hAnsi="TH SarabunPSK" w:cs="TH SarabunPSK"/>
              </w:rPr>
              <w:t xml:space="preserve"> </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hint="cs"/>
                <w:cs/>
              </w:rPr>
              <w:t>การพัฒนาภาวะผู้นำ</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rPr>
              <w:t>Leadership Development</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rPr>
            </w:pPr>
            <w:r w:rsidRPr="00E05244">
              <w:rPr>
                <w:rFonts w:ascii="TH SarabunPSK" w:eastAsia="Calibri" w:hAnsi="TH SarabunPSK" w:cs="TH SarabunPSK"/>
              </w:rPr>
              <w:t>BUS62-1</w:t>
            </w:r>
            <w:r w:rsidR="00931941" w:rsidRPr="00E05244">
              <w:rPr>
                <w:rFonts w:ascii="TH SarabunPSK" w:eastAsia="Calibri" w:hAnsi="TH SarabunPSK" w:cs="TH SarabunPSK"/>
              </w:rPr>
              <w:t>44</w:t>
            </w:r>
            <w:r w:rsidRPr="00E05244">
              <w:rPr>
                <w:rFonts w:ascii="TH SarabunPSK" w:eastAsia="Calibri" w:hAnsi="TH SarabunPSK" w:cs="TH SarabunPSK"/>
              </w:rPr>
              <w:t xml:space="preserve">  </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hint="cs"/>
                <w:cs/>
              </w:rPr>
              <w:t>การจัดการทรัพยากรมนุษย์</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rPr>
              <w:t>Human Resources Management</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rPr>
                <w:rFonts w:ascii="TH SarabunPSK" w:hAnsi="TH SarabunPSK" w:cs="TH SarabunPSK"/>
                <w:cs/>
              </w:rPr>
            </w:pPr>
            <w:r w:rsidRPr="00E05244">
              <w:rPr>
                <w:rFonts w:ascii="TH SarabunPSK" w:hAnsi="TH SarabunPSK" w:cs="TH SarabunPSK"/>
              </w:rPr>
              <w:t>BUS62-1</w:t>
            </w:r>
            <w:r w:rsidR="00931941" w:rsidRPr="00E05244">
              <w:rPr>
                <w:rFonts w:ascii="TH SarabunPSK" w:hAnsi="TH SarabunPSK" w:cs="TH SarabunPSK"/>
              </w:rPr>
              <w:t>45</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cs/>
              </w:rPr>
              <w:t>การจัดการทีมงานและการสื่อสารในองค์การ</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eastAsia="Times New Roman" w:hAnsi="TH SarabunPSK" w:cs="TH SarabunPSK"/>
                <w:cs/>
              </w:rPr>
            </w:pPr>
            <w:r w:rsidRPr="00E05244">
              <w:rPr>
                <w:rFonts w:ascii="TH SarabunPSK" w:hAnsi="TH SarabunPSK" w:cs="TH SarabunPSK"/>
              </w:rPr>
              <w:t xml:space="preserve">Team Management and Organizational </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r w:rsidRPr="00E05244">
              <w:rPr>
                <w:rFonts w:ascii="TH SarabunPSK" w:hAnsi="TH SarabunPSK" w:cs="TH SarabunPSK"/>
              </w:rPr>
              <w:t>BUS62-1</w:t>
            </w:r>
            <w:r w:rsidR="00931941" w:rsidRPr="00E05244">
              <w:rPr>
                <w:rFonts w:ascii="TH SarabunPSK" w:hAnsi="TH SarabunPSK" w:cs="TH SarabunPSK"/>
              </w:rPr>
              <w:t>46</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cs/>
              </w:rPr>
              <w:t>ความรับผิดชอบต่อสังคมของธุรกิจ</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B4771A" w:rsidP="00122CD0">
            <w:pPr>
              <w:rPr>
                <w:rFonts w:ascii="TH SarabunPSK" w:hAnsi="TH SarabunPSK" w:cs="TH SarabunPSK"/>
                <w:cs/>
              </w:rPr>
            </w:pPr>
            <w:r w:rsidRPr="00E05244">
              <w:rPr>
                <w:rFonts w:ascii="TH SarabunPSK" w:hAnsi="TH SarabunPSK" w:cs="TH SarabunPSK"/>
              </w:rPr>
              <w:t>Corporate Social Responsibility</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r w:rsidRPr="00E05244">
              <w:rPr>
                <w:rFonts w:ascii="TH SarabunPSK" w:hAnsi="TH SarabunPSK" w:cs="TH SarabunPSK"/>
              </w:rPr>
              <w:t>BUS62-1</w:t>
            </w:r>
            <w:r w:rsidR="00931941" w:rsidRPr="00E05244">
              <w:rPr>
                <w:rFonts w:ascii="TH SarabunPSK" w:hAnsi="TH SarabunPSK" w:cs="TH SarabunPSK"/>
              </w:rPr>
              <w:t>47</w:t>
            </w:r>
          </w:p>
        </w:tc>
        <w:tc>
          <w:tcPr>
            <w:tcW w:w="4881" w:type="dxa"/>
          </w:tcPr>
          <w:p w:rsidR="00B4771A" w:rsidRPr="00E05244" w:rsidRDefault="00B4771A" w:rsidP="00122CD0">
            <w:pPr>
              <w:rPr>
                <w:rFonts w:ascii="TH SarabunPSK" w:hAnsi="TH SarabunPSK" w:cs="TH SarabunPSK"/>
              </w:rPr>
            </w:pPr>
            <w:r w:rsidRPr="00E05244">
              <w:rPr>
                <w:rFonts w:ascii="TH SarabunPSK" w:hAnsi="TH SarabunPSK" w:cs="TH SarabunPSK"/>
                <w:cs/>
              </w:rPr>
              <w:t>การจัดการธุรกิจชุมชน</w:t>
            </w:r>
          </w:p>
        </w:tc>
        <w:tc>
          <w:tcPr>
            <w:tcW w:w="1214" w:type="dxa"/>
          </w:tcPr>
          <w:p w:rsidR="00B4771A" w:rsidRPr="00E05244" w:rsidRDefault="00B4771A"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B4771A">
        <w:tc>
          <w:tcPr>
            <w:tcW w:w="1559" w:type="dxa"/>
          </w:tcPr>
          <w:p w:rsidR="00B4771A" w:rsidRPr="00E05244" w:rsidRDefault="00B4771A" w:rsidP="00122CD0">
            <w:pPr>
              <w:tabs>
                <w:tab w:val="left" w:pos="720"/>
                <w:tab w:val="left" w:pos="1800"/>
                <w:tab w:val="left" w:pos="2340"/>
              </w:tabs>
              <w:rPr>
                <w:rFonts w:ascii="TH SarabunPSK" w:hAnsi="TH SarabunPSK" w:cs="TH SarabunPSK"/>
              </w:rPr>
            </w:pPr>
          </w:p>
        </w:tc>
        <w:tc>
          <w:tcPr>
            <w:tcW w:w="4881" w:type="dxa"/>
          </w:tcPr>
          <w:p w:rsidR="00B4771A" w:rsidRPr="00E05244" w:rsidRDefault="00931941" w:rsidP="00122CD0">
            <w:pPr>
              <w:rPr>
                <w:rFonts w:ascii="TH SarabunPSK" w:hAnsi="TH SarabunPSK" w:cs="TH SarabunPSK"/>
              </w:rPr>
            </w:pPr>
            <w:r w:rsidRPr="00E05244">
              <w:rPr>
                <w:rFonts w:ascii="TH SarabunPSK" w:hAnsi="TH SarabunPSK" w:cs="TH SarabunPSK"/>
              </w:rPr>
              <w:t>Community</w:t>
            </w:r>
            <w:r w:rsidR="00B4771A" w:rsidRPr="00E05244">
              <w:rPr>
                <w:rFonts w:ascii="TH SarabunPSK" w:hAnsi="TH SarabunPSK" w:cs="TH SarabunPSK"/>
              </w:rPr>
              <w:t xml:space="preserve"> Enterprise Management</w:t>
            </w:r>
          </w:p>
        </w:tc>
        <w:tc>
          <w:tcPr>
            <w:tcW w:w="1214" w:type="dxa"/>
          </w:tcPr>
          <w:p w:rsidR="00B4771A" w:rsidRPr="00E05244" w:rsidRDefault="00B4771A" w:rsidP="00122CD0">
            <w:pPr>
              <w:tabs>
                <w:tab w:val="right" w:pos="3435"/>
              </w:tabs>
              <w:ind w:right="-2"/>
              <w:jc w:val="right"/>
              <w:rPr>
                <w:rFonts w:ascii="TH SarabunPSK" w:hAnsi="TH SarabunPSK" w:cs="TH SarabunPSK"/>
                <w:cs/>
              </w:rPr>
            </w:pPr>
          </w:p>
        </w:tc>
      </w:tr>
    </w:tbl>
    <w:p w:rsidR="00D953B7" w:rsidRPr="00E05244" w:rsidRDefault="00D953B7" w:rsidP="00B4771A">
      <w:pPr>
        <w:jc w:val="thaiDistribute"/>
        <w:rPr>
          <w:rFonts w:ascii="TH SarabunPSK" w:hAnsi="TH SarabunPSK" w:cs="TH SarabunPSK" w:hint="cs"/>
          <w:cs/>
        </w:rPr>
      </w:pPr>
    </w:p>
    <w:p w:rsidR="000B0837" w:rsidRPr="00E05244" w:rsidRDefault="004C7029" w:rsidP="00500D08">
      <w:pPr>
        <w:tabs>
          <w:tab w:val="left" w:pos="567"/>
          <w:tab w:val="left" w:pos="3969"/>
        </w:tabs>
        <w:ind w:right="-2"/>
        <w:jc w:val="thaiDistribute"/>
        <w:rPr>
          <w:rFonts w:ascii="TH SarabunPSK" w:hAnsi="TH SarabunPSK" w:cs="TH SarabunPSK"/>
        </w:rPr>
      </w:pPr>
      <w:r w:rsidRPr="00E05244">
        <w:rPr>
          <w:rFonts w:ascii="TH SarabunPSK" w:hAnsi="TH SarabunPSK" w:cs="TH SarabunPSK" w:hint="cs"/>
          <w:b/>
          <w:bCs/>
          <w:color w:val="000000"/>
          <w:cs/>
        </w:rPr>
        <w:tab/>
      </w:r>
      <w:r w:rsidR="000B0837" w:rsidRPr="00E05244">
        <w:rPr>
          <w:rFonts w:ascii="TH SarabunPSK" w:hAnsi="TH SarabunPSK" w:cs="TH SarabunPSK"/>
          <w:b/>
          <w:bCs/>
          <w:color w:val="000000"/>
          <w:cs/>
        </w:rPr>
        <w:t>13.</w:t>
      </w:r>
      <w:r w:rsidR="0073026E" w:rsidRPr="00E05244">
        <w:rPr>
          <w:rFonts w:ascii="TH SarabunPSK" w:hAnsi="TH SarabunPSK" w:cs="TH SarabunPSK"/>
          <w:b/>
          <w:bCs/>
          <w:color w:val="000000"/>
        </w:rPr>
        <w:t>2</w:t>
      </w:r>
      <w:r w:rsidR="000B0837" w:rsidRPr="00E05244">
        <w:rPr>
          <w:rFonts w:ascii="TH SarabunPSK" w:hAnsi="TH SarabunPSK" w:cs="TH SarabunPSK"/>
          <w:b/>
          <w:bCs/>
          <w:color w:val="000000"/>
          <w:cs/>
        </w:rPr>
        <w:t xml:space="preserve"> </w:t>
      </w:r>
      <w:r w:rsidR="000B0837" w:rsidRPr="00E05244">
        <w:rPr>
          <w:rFonts w:ascii="TH SarabunPSK" w:hAnsi="TH SarabunPSK" w:cs="TH SarabunPSK"/>
          <w:b/>
          <w:bCs/>
          <w:cs/>
        </w:rPr>
        <w:t>กลุ่มวิชา/รายวิชาในหลักสูตรที่เปิดสอนให้สำนักวิชา/หลักสูตรอื่น</w:t>
      </w:r>
    </w:p>
    <w:p w:rsidR="00DA346B" w:rsidRPr="00E05244" w:rsidRDefault="000B0837" w:rsidP="00DA346B">
      <w:pPr>
        <w:tabs>
          <w:tab w:val="left" w:pos="567"/>
          <w:tab w:val="left" w:pos="3969"/>
        </w:tabs>
        <w:ind w:right="-2"/>
        <w:jc w:val="thaiDistribute"/>
        <w:rPr>
          <w:rFonts w:ascii="TH SarabunPSK" w:hAnsi="TH SarabunPSK" w:cs="TH SarabunPSK"/>
        </w:rPr>
      </w:pPr>
      <w:r w:rsidRPr="00E05244">
        <w:rPr>
          <w:rFonts w:ascii="TH SarabunPSK" w:hAnsi="TH SarabunPSK" w:cs="TH SarabunPSK"/>
          <w:cs/>
        </w:rPr>
        <w:tab/>
      </w:r>
      <w:r w:rsidR="00DA346B" w:rsidRPr="00E05244">
        <w:rPr>
          <w:rFonts w:ascii="TH SarabunPSK" w:hAnsi="TH SarabunPSK" w:cs="TH SarabunPSK" w:hint="cs"/>
          <w:cs/>
        </w:rPr>
        <w:t xml:space="preserve">     เปิดสอนให้นักศึกษาในสำนักวิชาการจัดการ  ใน </w:t>
      </w:r>
      <w:r w:rsidR="00DA346B" w:rsidRPr="00E05244">
        <w:rPr>
          <w:rFonts w:ascii="TH SarabunPSK" w:hAnsi="TH SarabunPSK" w:cs="TH SarabunPSK"/>
        </w:rPr>
        <w:t xml:space="preserve">3 </w:t>
      </w:r>
      <w:r w:rsidR="00DA346B" w:rsidRPr="00E05244">
        <w:rPr>
          <w:rFonts w:ascii="TH SarabunPSK" w:hAnsi="TH SarabunPSK" w:cs="TH SarabunPSK" w:hint="cs"/>
          <w:cs/>
        </w:rPr>
        <w:t xml:space="preserve">หลักสูตร </w:t>
      </w:r>
      <w:r w:rsidR="00DA346B" w:rsidRPr="00E05244">
        <w:rPr>
          <w:rFonts w:ascii="TH SarabunPSK" w:hAnsi="TH SarabunPSK" w:cs="TH SarabunPSK"/>
        </w:rPr>
        <w:t xml:space="preserve"> </w:t>
      </w:r>
      <w:r w:rsidR="00DA346B" w:rsidRPr="00E05244">
        <w:rPr>
          <w:rFonts w:ascii="TH SarabunPSK" w:hAnsi="TH SarabunPSK" w:cs="TH SarabunPSK" w:hint="cs"/>
          <w:cs/>
        </w:rPr>
        <w:t>ได้แก่</w:t>
      </w:r>
    </w:p>
    <w:p w:rsidR="00DA346B" w:rsidRPr="00E05244" w:rsidRDefault="00B277FD" w:rsidP="008024F9">
      <w:pPr>
        <w:numPr>
          <w:ilvl w:val="0"/>
          <w:numId w:val="33"/>
        </w:numPr>
        <w:tabs>
          <w:tab w:val="left" w:pos="567"/>
          <w:tab w:val="left" w:pos="1134"/>
          <w:tab w:val="left" w:pos="3969"/>
        </w:tabs>
        <w:ind w:left="0" w:right="-2" w:firstLine="852"/>
        <w:rPr>
          <w:rFonts w:ascii="TH SarabunPSK" w:hAnsi="TH SarabunPSK" w:cs="TH SarabunPSK"/>
        </w:rPr>
      </w:pPr>
      <w:r w:rsidRPr="00E05244">
        <w:rPr>
          <w:rFonts w:ascii="TH SarabunPSK" w:hAnsi="TH SarabunPSK" w:cs="TH SarabunPSK"/>
          <w:cs/>
        </w:rPr>
        <w:t>หลัก</w:t>
      </w:r>
      <w:r w:rsidR="00D55F8B" w:rsidRPr="00E05244">
        <w:rPr>
          <w:rFonts w:ascii="TH SarabunPSK" w:hAnsi="TH SarabunPSK" w:cs="TH SarabunPSK" w:hint="cs"/>
          <w:cs/>
        </w:rPr>
        <w:t>สูตร</w:t>
      </w:r>
      <w:r w:rsidR="001F133E" w:rsidRPr="00E05244">
        <w:rPr>
          <w:rFonts w:ascii="TH SarabunPSK" w:hAnsi="TH SarabunPSK" w:cs="TH SarabunPSK"/>
          <w:cs/>
        </w:rPr>
        <w:t>บริหารธุรกิจบัณฑิต สาขาการ</w:t>
      </w:r>
      <w:r w:rsidR="00FD1E29" w:rsidRPr="00E05244">
        <w:rPr>
          <w:rFonts w:ascii="TH SarabunPSK" w:hAnsi="TH SarabunPSK" w:cs="TH SarabunPSK" w:hint="cs"/>
          <w:cs/>
        </w:rPr>
        <w:t>เงิน</w:t>
      </w:r>
      <w:r w:rsidR="00DA346B" w:rsidRPr="00E05244">
        <w:rPr>
          <w:rFonts w:ascii="TH SarabunPSK" w:hAnsi="TH SarabunPSK" w:cs="TH SarabunPSK" w:hint="cs"/>
          <w:cs/>
        </w:rPr>
        <w:t xml:space="preserve"> </w:t>
      </w:r>
      <w:r w:rsidR="00C134CD" w:rsidRPr="00E05244">
        <w:rPr>
          <w:rFonts w:ascii="TH SarabunPSK" w:hAnsi="TH SarabunPSK" w:cs="TH SarabunPSK" w:hint="cs"/>
          <w:cs/>
        </w:rPr>
        <w:t xml:space="preserve"> 2) </w:t>
      </w:r>
      <w:r w:rsidR="00FD1E29" w:rsidRPr="00E05244">
        <w:rPr>
          <w:rFonts w:ascii="TH SarabunPSK" w:hAnsi="TH SarabunPSK" w:cs="TH SarabunPSK"/>
          <w:cs/>
        </w:rPr>
        <w:t>หลัก</w:t>
      </w:r>
      <w:r w:rsidR="00FD1E29" w:rsidRPr="00E05244">
        <w:rPr>
          <w:rFonts w:ascii="TH SarabunPSK" w:hAnsi="TH SarabunPSK" w:cs="TH SarabunPSK" w:hint="cs"/>
          <w:cs/>
        </w:rPr>
        <w:t>สูตร</w:t>
      </w:r>
      <w:r w:rsidR="00FD1E29" w:rsidRPr="00E05244">
        <w:rPr>
          <w:rFonts w:ascii="TH SarabunPSK" w:hAnsi="TH SarabunPSK" w:cs="TH SarabunPSK"/>
          <w:cs/>
        </w:rPr>
        <w:t>บริหารธุรกิจบัณฑิต สาขา</w:t>
      </w:r>
      <w:r w:rsidR="003B67C5" w:rsidRPr="00E05244">
        <w:rPr>
          <w:rFonts w:ascii="TH SarabunPSK" w:hAnsi="TH SarabunPSK" w:cs="TH SarabunPSK" w:hint="cs"/>
          <w:cs/>
        </w:rPr>
        <w:t>การจัดการ</w:t>
      </w:r>
      <w:r w:rsidR="008024F9" w:rsidRPr="00E05244">
        <w:rPr>
          <w:rFonts w:ascii="TH SarabunPSK" w:hAnsi="TH SarabunPSK" w:cs="TH SarabunPSK"/>
          <w:cs/>
        </w:rPr>
        <w:br/>
      </w:r>
      <w:r w:rsidR="00FD1E29" w:rsidRPr="00E05244">
        <w:rPr>
          <w:rFonts w:ascii="TH SarabunPSK" w:hAnsi="TH SarabunPSK" w:cs="TH SarabunPSK" w:hint="cs"/>
          <w:cs/>
        </w:rPr>
        <w:t xml:space="preserve">โลจิสติกส์ </w:t>
      </w:r>
      <w:r w:rsidR="0003504E" w:rsidRPr="00E05244">
        <w:rPr>
          <w:rFonts w:ascii="TH SarabunPSK" w:hAnsi="TH SarabunPSK" w:cs="TH SarabunPSK" w:hint="cs"/>
          <w:cs/>
        </w:rPr>
        <w:t xml:space="preserve">สำนักวิชาการจัดการ จำนวน </w:t>
      </w:r>
      <w:r w:rsidR="0003504E" w:rsidRPr="00E05244">
        <w:rPr>
          <w:rFonts w:ascii="TH SarabunPSK" w:hAnsi="TH SarabunPSK" w:cs="TH SarabunPSK"/>
        </w:rPr>
        <w:t xml:space="preserve">3 </w:t>
      </w:r>
      <w:r w:rsidR="0003504E" w:rsidRPr="00E05244">
        <w:rPr>
          <w:rFonts w:ascii="TH SarabunPSK" w:hAnsi="TH SarabunPSK" w:cs="TH SarabunPSK" w:hint="cs"/>
          <w:cs/>
        </w:rPr>
        <w:t xml:space="preserve">รายวิชา </w:t>
      </w:r>
      <w:r w:rsidR="00A73F3E" w:rsidRPr="00E05244">
        <w:rPr>
          <w:rFonts w:ascii="TH SarabunPSK" w:hAnsi="TH SarabunPSK" w:cs="TH SarabunPSK" w:hint="cs"/>
          <w:cs/>
        </w:rPr>
        <w:t xml:space="preserve">ดังนี้ </w:t>
      </w:r>
    </w:p>
    <w:p w:rsidR="008024F9" w:rsidRPr="00E05244" w:rsidRDefault="008024F9" w:rsidP="008024F9">
      <w:pPr>
        <w:tabs>
          <w:tab w:val="left" w:pos="567"/>
          <w:tab w:val="left" w:pos="1134"/>
          <w:tab w:val="left" w:pos="3969"/>
        </w:tabs>
        <w:ind w:left="852" w:right="-2"/>
        <w:rPr>
          <w:rFonts w:ascii="TH SarabunPSK" w:hAnsi="TH SarabunPSK" w:cs="TH SarabunPSK" w:hint="cs"/>
          <w:sz w:val="16"/>
          <w:szCs w:val="16"/>
          <w:cs/>
        </w:rPr>
      </w:pPr>
    </w:p>
    <w:tbl>
      <w:tblPr>
        <w:tblW w:w="0" w:type="auto"/>
        <w:tblInd w:w="1101" w:type="dxa"/>
        <w:tblLayout w:type="fixed"/>
        <w:tblLook w:val="04A0" w:firstRow="1" w:lastRow="0" w:firstColumn="1" w:lastColumn="0" w:noHBand="0" w:noVBand="1"/>
      </w:tblPr>
      <w:tblGrid>
        <w:gridCol w:w="1417"/>
        <w:gridCol w:w="5024"/>
        <w:gridCol w:w="1214"/>
      </w:tblGrid>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hint="cs"/>
                <w:cs/>
              </w:rPr>
            </w:pPr>
            <w:r w:rsidRPr="00E05244">
              <w:rPr>
                <w:rFonts w:ascii="TH SarabunPSK" w:hAnsi="TH SarabunPSK" w:cs="TH SarabunPSK"/>
              </w:rPr>
              <w:t>BUS62-101</w:t>
            </w:r>
          </w:p>
        </w:tc>
        <w:tc>
          <w:tcPr>
            <w:tcW w:w="5024" w:type="dxa"/>
          </w:tcPr>
          <w:p w:rsidR="0003504E" w:rsidRPr="00E05244" w:rsidRDefault="0003504E" w:rsidP="00122CD0">
            <w:pPr>
              <w:tabs>
                <w:tab w:val="left" w:pos="720"/>
                <w:tab w:val="left" w:pos="1800"/>
                <w:tab w:val="left" w:pos="2340"/>
              </w:tabs>
              <w:rPr>
                <w:rFonts w:ascii="TH SarabunPSK" w:hAnsi="TH SarabunPSK" w:cs="TH SarabunPSK"/>
                <w:cs/>
              </w:rPr>
            </w:pPr>
            <w:r w:rsidRPr="00E05244">
              <w:rPr>
                <w:rFonts w:ascii="TH SarabunPSK" w:eastAsia="Times New Roman" w:hAnsi="TH SarabunPSK" w:cs="TH SarabunPSK"/>
                <w:cs/>
              </w:rPr>
              <w:t>การจัดการและพฤติกรรมองค์การ</w:t>
            </w:r>
            <w:r w:rsidRPr="00E05244">
              <w:rPr>
                <w:rFonts w:ascii="TH SarabunPSK" w:eastAsia="Times New Roman"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tcPr>
          <w:p w:rsidR="0003504E" w:rsidRPr="00E05244" w:rsidRDefault="0003504E" w:rsidP="00122CD0">
            <w:pPr>
              <w:tabs>
                <w:tab w:val="left" w:pos="720"/>
                <w:tab w:val="left" w:pos="1800"/>
                <w:tab w:val="left" w:pos="2340"/>
              </w:tabs>
              <w:rPr>
                <w:rFonts w:ascii="TH SarabunPSK" w:eastAsia="Times New Roman" w:hAnsi="TH SarabunPSK" w:cs="TH SarabunPSK"/>
                <w:cs/>
              </w:rPr>
            </w:pPr>
            <w:r w:rsidRPr="00E05244">
              <w:rPr>
                <w:rFonts w:ascii="TH SarabunPSK" w:eastAsia="Times New Roman" w:hAnsi="TH SarabunPSK" w:cs="TH SarabunPSK"/>
              </w:rPr>
              <w:t>Management and Organizational Behavior</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lastRenderedPageBreak/>
              <w:t>BUS62-401</w:t>
            </w:r>
          </w:p>
        </w:tc>
        <w:tc>
          <w:tcPr>
            <w:tcW w:w="5024" w:type="dxa"/>
            <w:vAlign w:val="bottom"/>
          </w:tcPr>
          <w:p w:rsidR="0003504E" w:rsidRPr="00E05244" w:rsidRDefault="0003504E" w:rsidP="00122CD0">
            <w:pPr>
              <w:rPr>
                <w:rFonts w:ascii="TH SarabunPSK" w:eastAsia="Times New Roman" w:hAnsi="TH SarabunPSK" w:cs="TH SarabunPSK"/>
              </w:rPr>
            </w:pPr>
            <w:r w:rsidRPr="00E05244">
              <w:rPr>
                <w:rFonts w:ascii="TH SarabunPSK" w:eastAsia="Times New Roman" w:hAnsi="TH SarabunPSK" w:cs="TH SarabunPSK"/>
                <w:cs/>
              </w:rPr>
              <w:t>การจัดการกลยุทธ์</w:t>
            </w:r>
            <w:r w:rsidRPr="00E05244">
              <w:rPr>
                <w:rFonts w:ascii="TH SarabunPSK" w:eastAsia="Times New Roman"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vAlign w:val="bottom"/>
          </w:tcPr>
          <w:p w:rsidR="0003504E" w:rsidRPr="00E05244" w:rsidRDefault="0003504E" w:rsidP="00122CD0">
            <w:pPr>
              <w:rPr>
                <w:rFonts w:ascii="TH SarabunPSK" w:eastAsia="Times New Roman" w:hAnsi="TH SarabunPSK" w:cs="TH SarabunPSK" w:hint="cs"/>
                <w:cs/>
              </w:rPr>
            </w:pPr>
            <w:r w:rsidRPr="00E05244">
              <w:rPr>
                <w:rFonts w:ascii="TH SarabunPSK" w:eastAsia="Times New Roman" w:hAnsi="TH SarabunPSK" w:cs="TH SarabunPSK"/>
              </w:rPr>
              <w:t>Strategic Management</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5024" w:type="dxa"/>
            <w:vAlign w:val="bottom"/>
          </w:tcPr>
          <w:p w:rsidR="0003504E" w:rsidRPr="00E05244" w:rsidRDefault="0003504E" w:rsidP="00122CD0">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73F3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vAlign w:val="bottom"/>
          </w:tcPr>
          <w:p w:rsidR="0003504E" w:rsidRPr="00E05244" w:rsidRDefault="0003504E" w:rsidP="00122CD0">
            <w:pPr>
              <w:rPr>
                <w:rFonts w:ascii="TH SarabunPSK" w:eastAsia="Times New Roman" w:hAnsi="TH SarabunPSK" w:cs="TH SarabunPSK" w:hint="cs"/>
                <w:cs/>
              </w:rPr>
            </w:pPr>
            <w:r w:rsidRPr="00E05244">
              <w:rPr>
                <w:rFonts w:ascii="TH SarabunPSK" w:eastAsia="Times New Roman" w:hAnsi="TH SarabunPSK" w:cs="TH SarabunPSK"/>
              </w:rPr>
              <w:t>Principles of Marketing</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bl>
    <w:p w:rsidR="0003504E" w:rsidRPr="00E05244" w:rsidRDefault="0003504E" w:rsidP="00D55F8B">
      <w:pPr>
        <w:tabs>
          <w:tab w:val="left" w:pos="567"/>
          <w:tab w:val="left" w:pos="1134"/>
          <w:tab w:val="left" w:pos="3969"/>
        </w:tabs>
        <w:ind w:right="-2"/>
        <w:rPr>
          <w:rFonts w:ascii="TH SarabunPSK" w:hAnsi="TH SarabunPSK" w:cs="TH SarabunPSK"/>
          <w:sz w:val="16"/>
          <w:szCs w:val="16"/>
        </w:rPr>
      </w:pPr>
    </w:p>
    <w:p w:rsidR="00AE35A8" w:rsidRPr="00E05244" w:rsidRDefault="00C134CD" w:rsidP="00C134CD">
      <w:pPr>
        <w:tabs>
          <w:tab w:val="left" w:pos="567"/>
          <w:tab w:val="left" w:pos="1134"/>
          <w:tab w:val="left" w:pos="3969"/>
        </w:tabs>
        <w:ind w:left="1212" w:right="-2"/>
        <w:rPr>
          <w:rFonts w:ascii="TH SarabunPSK" w:hAnsi="TH SarabunPSK" w:cs="TH SarabunPSK" w:hint="cs"/>
          <w:cs/>
        </w:rPr>
      </w:pPr>
      <w:r w:rsidRPr="00E05244">
        <w:rPr>
          <w:rFonts w:ascii="TH SarabunPSK" w:hAnsi="TH SarabunPSK" w:cs="TH SarabunPSK" w:hint="cs"/>
          <w:cs/>
        </w:rPr>
        <w:t>3)</w:t>
      </w:r>
      <w:r w:rsidRPr="00E05244">
        <w:rPr>
          <w:rFonts w:ascii="TH SarabunPSK" w:hAnsi="TH SarabunPSK" w:cs="TH SarabunPSK" w:hint="cs"/>
          <w:color w:val="FFFFFF"/>
          <w:cs/>
        </w:rPr>
        <w:t>.</w:t>
      </w:r>
      <w:r w:rsidR="00FD1E29" w:rsidRPr="00E05244">
        <w:rPr>
          <w:rFonts w:ascii="TH SarabunPSK" w:hAnsi="TH SarabunPSK" w:cs="TH SarabunPSK" w:hint="cs"/>
          <w:cs/>
        </w:rPr>
        <w:t xml:space="preserve">หลักสูตรบัญชีบัณฑิต </w:t>
      </w:r>
      <w:r w:rsidR="007E0DEC">
        <w:rPr>
          <w:rFonts w:ascii="TH SarabunPSK" w:hAnsi="TH SarabunPSK" w:cs="TH SarabunPSK" w:hint="cs"/>
          <w:cs/>
        </w:rPr>
        <w:t>สำนักวิชาการจัดการ</w:t>
      </w:r>
      <w:r w:rsidR="00FD1E29" w:rsidRPr="00E05244">
        <w:rPr>
          <w:rFonts w:ascii="TH SarabunPSK" w:hAnsi="TH SarabunPSK" w:cs="TH SarabunPSK" w:hint="cs"/>
          <w:cs/>
        </w:rPr>
        <w:t xml:space="preserve"> </w:t>
      </w:r>
      <w:r w:rsidR="008D10E7" w:rsidRPr="00E05244">
        <w:rPr>
          <w:rFonts w:ascii="TH SarabunPSK" w:hAnsi="TH SarabunPSK" w:cs="TH SarabunPSK"/>
          <w:cs/>
        </w:rPr>
        <w:t xml:space="preserve">จำนวน </w:t>
      </w:r>
      <w:r w:rsidR="0003504E" w:rsidRPr="00E05244">
        <w:rPr>
          <w:rFonts w:ascii="TH SarabunPSK" w:hAnsi="TH SarabunPSK" w:cs="TH SarabunPSK"/>
        </w:rPr>
        <w:t>2</w:t>
      </w:r>
      <w:r w:rsidR="008D10E7" w:rsidRPr="00E05244">
        <w:rPr>
          <w:rFonts w:ascii="TH SarabunPSK" w:hAnsi="TH SarabunPSK" w:cs="TH SarabunPSK"/>
          <w:cs/>
        </w:rPr>
        <w:t xml:space="preserve"> รายวิชา </w:t>
      </w:r>
      <w:r w:rsidR="00A73F3E" w:rsidRPr="00E05244">
        <w:rPr>
          <w:rFonts w:ascii="TH SarabunPSK" w:hAnsi="TH SarabunPSK" w:cs="TH SarabunPSK"/>
        </w:rPr>
        <w:t xml:space="preserve"> </w:t>
      </w:r>
      <w:r w:rsidR="00A73F3E" w:rsidRPr="00E05244">
        <w:rPr>
          <w:rFonts w:ascii="TH SarabunPSK" w:hAnsi="TH SarabunPSK" w:cs="TH SarabunPSK" w:hint="cs"/>
          <w:cs/>
        </w:rPr>
        <w:t xml:space="preserve">ดังนี้ </w:t>
      </w:r>
    </w:p>
    <w:tbl>
      <w:tblPr>
        <w:tblW w:w="0" w:type="auto"/>
        <w:tblInd w:w="1101" w:type="dxa"/>
        <w:tblLayout w:type="fixed"/>
        <w:tblLook w:val="04A0" w:firstRow="1" w:lastRow="0" w:firstColumn="1" w:lastColumn="0" w:noHBand="0" w:noVBand="1"/>
      </w:tblPr>
      <w:tblGrid>
        <w:gridCol w:w="1417"/>
        <w:gridCol w:w="5024"/>
        <w:gridCol w:w="1214"/>
      </w:tblGrid>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hint="cs"/>
                <w:cs/>
              </w:rPr>
            </w:pPr>
            <w:r w:rsidRPr="00E05244">
              <w:rPr>
                <w:rFonts w:ascii="TH SarabunPSK" w:hAnsi="TH SarabunPSK" w:cs="TH SarabunPSK"/>
              </w:rPr>
              <w:t>BUS62-101</w:t>
            </w:r>
          </w:p>
        </w:tc>
        <w:tc>
          <w:tcPr>
            <w:tcW w:w="5024" w:type="dxa"/>
          </w:tcPr>
          <w:p w:rsidR="0003504E" w:rsidRPr="00E05244" w:rsidRDefault="0003504E" w:rsidP="00122CD0">
            <w:pPr>
              <w:tabs>
                <w:tab w:val="left" w:pos="720"/>
                <w:tab w:val="left" w:pos="1800"/>
                <w:tab w:val="left" w:pos="2340"/>
              </w:tabs>
              <w:rPr>
                <w:rFonts w:ascii="TH SarabunPSK" w:hAnsi="TH SarabunPSK" w:cs="TH SarabunPSK"/>
                <w:cs/>
              </w:rPr>
            </w:pPr>
            <w:r w:rsidRPr="00E05244">
              <w:rPr>
                <w:rFonts w:ascii="TH SarabunPSK" w:eastAsia="Times New Roman" w:hAnsi="TH SarabunPSK" w:cs="TH SarabunPSK"/>
                <w:cs/>
              </w:rPr>
              <w:t>การจัดการและพฤติกรรมองค์การ</w:t>
            </w:r>
            <w:r w:rsidRPr="00E05244">
              <w:rPr>
                <w:rFonts w:ascii="TH SarabunPSK" w:eastAsia="Times New Roman"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03504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tcPr>
          <w:p w:rsidR="0003504E" w:rsidRPr="00E05244" w:rsidRDefault="0003504E" w:rsidP="00122CD0">
            <w:pPr>
              <w:tabs>
                <w:tab w:val="left" w:pos="720"/>
                <w:tab w:val="left" w:pos="1800"/>
                <w:tab w:val="left" w:pos="2340"/>
              </w:tabs>
              <w:rPr>
                <w:rFonts w:ascii="TH SarabunPSK" w:eastAsia="Times New Roman" w:hAnsi="TH SarabunPSK" w:cs="TH SarabunPSK"/>
                <w:cs/>
              </w:rPr>
            </w:pPr>
            <w:r w:rsidRPr="00E05244">
              <w:rPr>
                <w:rFonts w:ascii="TH SarabunPSK" w:eastAsia="Times New Roman" w:hAnsi="TH SarabunPSK" w:cs="TH SarabunPSK"/>
              </w:rPr>
              <w:t>Management and Organizational Behavior</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r w:rsidR="0003504E" w:rsidRPr="00E05244" w:rsidTr="00122CD0">
        <w:tc>
          <w:tcPr>
            <w:tcW w:w="1417" w:type="dxa"/>
          </w:tcPr>
          <w:p w:rsidR="0003504E" w:rsidRPr="00E05244" w:rsidRDefault="008024F9" w:rsidP="00122CD0">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5024" w:type="dxa"/>
            <w:vAlign w:val="bottom"/>
          </w:tcPr>
          <w:p w:rsidR="0003504E" w:rsidRPr="00E05244" w:rsidRDefault="0003504E" w:rsidP="00122CD0">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03504E" w:rsidRPr="00E05244" w:rsidRDefault="0003504E" w:rsidP="00122CD0">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73F3E" w:rsidRPr="00E05244" w:rsidTr="00122CD0">
        <w:tc>
          <w:tcPr>
            <w:tcW w:w="1417" w:type="dxa"/>
          </w:tcPr>
          <w:p w:rsidR="0003504E" w:rsidRPr="00E05244" w:rsidRDefault="0003504E" w:rsidP="00122CD0">
            <w:pPr>
              <w:tabs>
                <w:tab w:val="left" w:pos="720"/>
                <w:tab w:val="left" w:pos="1800"/>
                <w:tab w:val="left" w:pos="2340"/>
              </w:tabs>
              <w:rPr>
                <w:rFonts w:ascii="TH SarabunPSK" w:hAnsi="TH SarabunPSK" w:cs="TH SarabunPSK"/>
              </w:rPr>
            </w:pPr>
          </w:p>
        </w:tc>
        <w:tc>
          <w:tcPr>
            <w:tcW w:w="5024" w:type="dxa"/>
            <w:vAlign w:val="bottom"/>
          </w:tcPr>
          <w:p w:rsidR="0003504E" w:rsidRPr="00E05244" w:rsidRDefault="0003504E" w:rsidP="00122CD0">
            <w:pPr>
              <w:rPr>
                <w:rFonts w:ascii="TH SarabunPSK" w:eastAsia="Times New Roman" w:hAnsi="TH SarabunPSK" w:cs="TH SarabunPSK" w:hint="cs"/>
                <w:cs/>
              </w:rPr>
            </w:pPr>
            <w:r w:rsidRPr="00E05244">
              <w:rPr>
                <w:rFonts w:ascii="TH SarabunPSK" w:eastAsia="Times New Roman" w:hAnsi="TH SarabunPSK" w:cs="TH SarabunPSK"/>
              </w:rPr>
              <w:t>Principles of Marketing</w:t>
            </w:r>
          </w:p>
        </w:tc>
        <w:tc>
          <w:tcPr>
            <w:tcW w:w="1214" w:type="dxa"/>
          </w:tcPr>
          <w:p w:rsidR="0003504E" w:rsidRPr="00E05244" w:rsidRDefault="0003504E" w:rsidP="00122CD0">
            <w:pPr>
              <w:tabs>
                <w:tab w:val="right" w:pos="3435"/>
              </w:tabs>
              <w:ind w:right="-2"/>
              <w:jc w:val="right"/>
              <w:rPr>
                <w:rFonts w:ascii="TH SarabunPSK" w:hAnsi="TH SarabunPSK" w:cs="TH SarabunPSK"/>
                <w:cs/>
              </w:rPr>
            </w:pPr>
          </w:p>
        </w:tc>
      </w:tr>
    </w:tbl>
    <w:p w:rsidR="008024F9" w:rsidRPr="00E05244" w:rsidRDefault="008024F9" w:rsidP="00D55F8B">
      <w:pPr>
        <w:tabs>
          <w:tab w:val="left" w:pos="567"/>
          <w:tab w:val="left" w:pos="1134"/>
          <w:tab w:val="left" w:pos="3969"/>
        </w:tabs>
        <w:ind w:right="-2"/>
        <w:rPr>
          <w:rFonts w:ascii="TH SarabunPSK" w:hAnsi="TH SarabunPSK" w:cs="TH SarabunPSK" w:hint="cs"/>
          <w:b/>
          <w:bCs/>
          <w:sz w:val="16"/>
          <w:szCs w:val="16"/>
        </w:rPr>
      </w:pPr>
    </w:p>
    <w:p w:rsidR="00DD2C40" w:rsidRPr="00E05244" w:rsidRDefault="00DD2C40" w:rsidP="00500D08">
      <w:pPr>
        <w:tabs>
          <w:tab w:val="left" w:pos="567"/>
          <w:tab w:val="left" w:pos="3969"/>
        </w:tabs>
        <w:ind w:right="-2"/>
        <w:jc w:val="thaiDistribute"/>
        <w:rPr>
          <w:rFonts w:ascii="TH SarabunPSK" w:hAnsi="TH SarabunPSK" w:cs="TH SarabunPSK" w:hint="cs"/>
          <w:b/>
          <w:bCs/>
        </w:rPr>
      </w:pPr>
    </w:p>
    <w:p w:rsidR="000B0837" w:rsidRPr="00E05244" w:rsidRDefault="001E34A8" w:rsidP="00500D08">
      <w:pPr>
        <w:tabs>
          <w:tab w:val="left" w:pos="567"/>
          <w:tab w:val="left" w:pos="3969"/>
        </w:tabs>
        <w:ind w:right="-2"/>
        <w:jc w:val="thaiDistribute"/>
        <w:rPr>
          <w:rFonts w:ascii="TH SarabunPSK" w:hAnsi="TH SarabunPSK" w:cs="TH SarabunPSK"/>
          <w:cs/>
        </w:rPr>
      </w:pPr>
      <w:r w:rsidRPr="00E05244">
        <w:rPr>
          <w:rFonts w:ascii="TH SarabunPSK" w:hAnsi="TH SarabunPSK" w:cs="TH SarabunPSK" w:hint="cs"/>
          <w:b/>
          <w:bCs/>
          <w:cs/>
        </w:rPr>
        <w:tab/>
      </w:r>
      <w:r w:rsidR="00342170" w:rsidRPr="00E05244">
        <w:rPr>
          <w:rFonts w:ascii="TH SarabunPSK" w:hAnsi="TH SarabunPSK" w:cs="TH SarabunPSK"/>
          <w:b/>
          <w:bCs/>
          <w:cs/>
        </w:rPr>
        <w:t>13.</w:t>
      </w:r>
      <w:r w:rsidR="00622FCC" w:rsidRPr="00E05244">
        <w:rPr>
          <w:rFonts w:ascii="TH SarabunPSK" w:hAnsi="TH SarabunPSK" w:cs="TH SarabunPSK" w:hint="cs"/>
          <w:b/>
          <w:bCs/>
          <w:cs/>
        </w:rPr>
        <w:t>3</w:t>
      </w:r>
      <w:r w:rsidR="000B0837" w:rsidRPr="00E05244">
        <w:rPr>
          <w:rFonts w:ascii="TH SarabunPSK" w:hAnsi="TH SarabunPSK" w:cs="TH SarabunPSK"/>
          <w:b/>
          <w:bCs/>
          <w:cs/>
        </w:rPr>
        <w:t xml:space="preserve"> การบริหารจัดการ</w:t>
      </w:r>
    </w:p>
    <w:p w:rsidR="00CC20C2" w:rsidRPr="00E05244" w:rsidRDefault="00CC20C2" w:rsidP="00500D08">
      <w:pPr>
        <w:ind w:firstLine="1080"/>
        <w:jc w:val="thaiDistribute"/>
        <w:rPr>
          <w:rFonts w:ascii="TH SarabunPSK" w:hAnsi="TH SarabunPSK" w:cs="TH SarabunPSK"/>
          <w:b/>
          <w:bCs/>
        </w:rPr>
      </w:pPr>
      <w:r w:rsidRPr="00E05244">
        <w:rPr>
          <w:rFonts w:ascii="TH SarabunPSK" w:hAnsi="TH SarabunPSK" w:cs="TH SarabunPSK"/>
        </w:rPr>
        <w:t xml:space="preserve">(1) </w:t>
      </w:r>
      <w:r w:rsidRPr="00E05244">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554EBD" w:rsidRPr="00E05244" w:rsidRDefault="00CC20C2" w:rsidP="00554EBD">
      <w:pPr>
        <w:ind w:firstLine="108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มอบหมายให้ผู้ประสานงานหลักสูตร ควบคุมการดำเนินการเกี่ยวกับการจัดการเรียนการสอนเพื่อให้เป็นไปตามข้อกำหนดหลักสูต</w:t>
      </w:r>
      <w:r w:rsidR="002448E6" w:rsidRPr="00E05244">
        <w:rPr>
          <w:rFonts w:ascii="TH SarabunPSK" w:hAnsi="TH SarabunPSK" w:cs="TH SarabunPSK" w:hint="cs"/>
          <w:cs/>
        </w:rPr>
        <w:t>ร</w:t>
      </w: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86EA6" w:rsidRPr="00E05244" w:rsidRDefault="00586EA6" w:rsidP="00554EBD">
      <w:pPr>
        <w:ind w:firstLine="1080"/>
        <w:jc w:val="thaiDistribute"/>
        <w:rPr>
          <w:rFonts w:ascii="TH SarabunPSK" w:hAnsi="TH SarabunPSK" w:cs="TH SarabunPSK"/>
        </w:rPr>
      </w:pPr>
    </w:p>
    <w:p w:rsidR="005F59D9" w:rsidRDefault="005F59D9" w:rsidP="00DA3B47">
      <w:pPr>
        <w:jc w:val="thaiDistribute"/>
        <w:rPr>
          <w:rFonts w:ascii="TH SarabunPSK" w:hAnsi="TH SarabunPSK" w:cs="TH SarabunPSK"/>
        </w:rPr>
      </w:pPr>
    </w:p>
    <w:p w:rsidR="00DD2C40" w:rsidRDefault="00DD2C40" w:rsidP="00DA3B47">
      <w:pPr>
        <w:jc w:val="thaiDistribute"/>
        <w:rPr>
          <w:rFonts w:ascii="TH SarabunPSK" w:hAnsi="TH SarabunPSK" w:cs="TH SarabunPSK"/>
        </w:rPr>
      </w:pPr>
    </w:p>
    <w:p w:rsidR="00DD2C40" w:rsidRDefault="00DD2C40" w:rsidP="00DA3B47">
      <w:pPr>
        <w:jc w:val="thaiDistribute"/>
        <w:rPr>
          <w:rFonts w:ascii="TH SarabunPSK" w:hAnsi="TH SarabunPSK" w:cs="TH SarabunPSK"/>
        </w:rPr>
      </w:pPr>
    </w:p>
    <w:p w:rsidR="00DD2C40" w:rsidRDefault="00DD2C40" w:rsidP="00DA3B47">
      <w:pPr>
        <w:jc w:val="thaiDistribute"/>
        <w:rPr>
          <w:rFonts w:ascii="TH SarabunPSK" w:hAnsi="TH SarabunPSK" w:cs="TH SarabunPSK"/>
        </w:rPr>
      </w:pPr>
    </w:p>
    <w:p w:rsidR="001E34A8" w:rsidRDefault="001E34A8" w:rsidP="00DA3B47">
      <w:pPr>
        <w:jc w:val="thaiDistribute"/>
        <w:rPr>
          <w:rFonts w:ascii="TH SarabunPSK" w:hAnsi="TH SarabunPSK" w:cs="TH SarabunPSK"/>
        </w:rPr>
      </w:pPr>
    </w:p>
    <w:p w:rsidR="00101AC7" w:rsidRPr="00E05244" w:rsidRDefault="00101AC7" w:rsidP="00DA3B47">
      <w:pPr>
        <w:jc w:val="thaiDistribute"/>
        <w:rPr>
          <w:rFonts w:ascii="TH SarabunPSK" w:hAnsi="TH SarabunPSK" w:cs="TH SarabunPSK" w:hint="cs"/>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2  </w:t>
      </w:r>
      <w:r w:rsidRPr="00E05244">
        <w:rPr>
          <w:rFonts w:ascii="TH SarabunPSK" w:hAnsi="TH SarabunPSK" w:cs="TH SarabunPSK"/>
          <w:b/>
          <w:bCs/>
          <w:cs/>
        </w:rPr>
        <w:t>ข้อมูลเฉพาะของหลักสูตร</w:t>
      </w:r>
    </w:p>
    <w:p w:rsidR="000B0837" w:rsidRPr="00E05244" w:rsidRDefault="000B0837" w:rsidP="00500D08">
      <w:pPr>
        <w:tabs>
          <w:tab w:val="left" w:pos="851"/>
          <w:tab w:val="left" w:pos="3969"/>
        </w:tabs>
        <w:ind w:right="-2"/>
        <w:jc w:val="thaiDistribute"/>
        <w:rPr>
          <w:rFonts w:ascii="TH SarabunPSK" w:hAnsi="TH SarabunPSK" w:cs="TH SarabunPSK"/>
        </w:rPr>
      </w:pPr>
    </w:p>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b/>
          <w:bCs/>
        </w:rPr>
        <w:lastRenderedPageBreak/>
        <w:t xml:space="preserve">1. </w:t>
      </w:r>
      <w:r w:rsidRPr="00E05244">
        <w:rPr>
          <w:rFonts w:ascii="TH SarabunPSK" w:hAnsi="TH SarabunPSK" w:cs="TH SarabunPSK"/>
          <w:b/>
          <w:bCs/>
          <w:cs/>
        </w:rPr>
        <w:t>ปรัชญา ความสำคัญ และวัตถุประสงค์ของหลักสูตร</w:t>
      </w:r>
    </w:p>
    <w:p w:rsidR="000B0837" w:rsidRPr="00E05244" w:rsidRDefault="000B0837" w:rsidP="00500D08">
      <w:pPr>
        <w:pStyle w:val="ListParagraph"/>
        <w:spacing w:after="0" w:line="240" w:lineRule="auto"/>
        <w:ind w:left="0" w:right="-2"/>
        <w:jc w:val="thaiDistribute"/>
        <w:rPr>
          <w:rFonts w:ascii="TH SarabunPSK" w:hAnsi="TH SarabunPSK" w:cs="TH SarabunPSK"/>
          <w:b/>
          <w:bCs/>
          <w:sz w:val="32"/>
        </w:rPr>
      </w:pPr>
      <w:r w:rsidRPr="00E05244">
        <w:rPr>
          <w:rFonts w:ascii="TH SarabunPSK" w:hAnsi="TH SarabunPSK" w:cs="TH SarabunPSK"/>
          <w:b/>
          <w:bCs/>
          <w:sz w:val="32"/>
          <w:cs/>
        </w:rPr>
        <w:tab/>
      </w:r>
      <w:r w:rsidRPr="00E05244">
        <w:rPr>
          <w:rFonts w:ascii="TH SarabunPSK" w:hAnsi="TH SarabunPSK" w:cs="TH SarabunPSK"/>
          <w:b/>
          <w:bCs/>
          <w:sz w:val="32"/>
        </w:rPr>
        <w:t xml:space="preserve">1.1 </w:t>
      </w:r>
      <w:r w:rsidRPr="00E05244">
        <w:rPr>
          <w:rFonts w:ascii="TH SarabunPSK" w:hAnsi="TH SarabunPSK" w:cs="TH SarabunPSK"/>
          <w:b/>
          <w:bCs/>
          <w:sz w:val="32"/>
          <w:cs/>
        </w:rPr>
        <w:t>ปรัชญาความสำคัญ</w:t>
      </w:r>
    </w:p>
    <w:p w:rsidR="00557ACF" w:rsidRPr="009E0E8F" w:rsidRDefault="00557ACF" w:rsidP="00500D08">
      <w:pPr>
        <w:ind w:right="-2"/>
        <w:jc w:val="thaiDistribute"/>
        <w:rPr>
          <w:rFonts w:ascii="TH SarabunPSK" w:hAnsi="TH SarabunPSK" w:cs="TH SarabunPSK" w:hint="cs"/>
          <w:color w:val="000000"/>
        </w:rPr>
      </w:pPr>
      <w:r w:rsidRPr="00E05244">
        <w:rPr>
          <w:rFonts w:ascii="TH SarabunPSK" w:hAnsi="TH SarabunPSK" w:cs="TH SarabunPSK"/>
          <w:b/>
          <w:bCs/>
        </w:rPr>
        <w:tab/>
        <w:t xml:space="preserve">     </w:t>
      </w:r>
      <w:r w:rsidR="003923A6" w:rsidRPr="00E05244">
        <w:rPr>
          <w:rFonts w:ascii="TH SarabunPSK" w:hAnsi="TH SarabunPSK" w:cs="TH SarabunPSK"/>
          <w:cs/>
        </w:rPr>
        <w:t xml:space="preserve">หลักสูตรบริหารธุรกิจบัณฑิต </w:t>
      </w:r>
      <w:r w:rsidR="003B67C5" w:rsidRPr="00E05244">
        <w:rPr>
          <w:rFonts w:ascii="TH SarabunPSK" w:hAnsi="TH SarabunPSK" w:cs="TH SarabunPSK"/>
          <w:cs/>
        </w:rPr>
        <w:t>สาขาการตลาดดิจิทัลและการสร้างแบรนด์</w:t>
      </w:r>
      <w:r w:rsidR="003B67C5" w:rsidRPr="00E05244">
        <w:rPr>
          <w:rFonts w:ascii="TH SarabunPSK" w:hAnsi="TH SarabunPSK" w:cs="TH SarabunPSK" w:hint="cs"/>
          <w:cs/>
        </w:rPr>
        <w:t xml:space="preserve"> </w:t>
      </w:r>
      <w:r w:rsidR="003923A6" w:rsidRPr="00E05244">
        <w:rPr>
          <w:rFonts w:ascii="TH SarabunPSK" w:hAnsi="TH SarabunPSK" w:cs="TH SarabunPSK"/>
          <w:cs/>
        </w:rPr>
        <w:t>มุ่งมั่นที่จะผลิตบัณฑิตให้มีความรู้ ทักษะ ใฝ่รู้ และมีจริยธรรมในวิชาชีพ มีความรับผิดชอบต่อสังคม รวมทั้งมีความรู้พื้นฐานเพื่อศึกษาในระดับสูง สร้างความเป็นเลิศทางวิชาการด้วยประสบการณ์จากการฝึกปฏิบัติงานจริงผ่านระบบสหกิจศึกษา ตลอดจนรู้เท่าทันการเปลี่ยนแปลงของสภาพแวดล้อมทางธุรกิจ และสามารถประยุกต์ความรู้กับสภาพความเป็นจริงของสังคมได้</w:t>
      </w:r>
    </w:p>
    <w:p w:rsidR="000B0837" w:rsidRPr="00E05244" w:rsidRDefault="000B0837" w:rsidP="00500D08">
      <w:pPr>
        <w:ind w:right="-2"/>
        <w:jc w:val="thaiDistribute"/>
        <w:rPr>
          <w:rFonts w:ascii="TH SarabunPSK" w:hAnsi="TH SarabunPSK" w:cs="TH SarabunPSK"/>
          <w:b/>
          <w:bCs/>
          <w:color w:val="000000"/>
        </w:rPr>
      </w:pPr>
      <w:r w:rsidRPr="00E05244">
        <w:rPr>
          <w:rFonts w:ascii="TH SarabunPSK" w:hAnsi="TH SarabunPSK" w:cs="TH SarabunPSK"/>
          <w:b/>
          <w:bCs/>
          <w:color w:val="000000"/>
        </w:rPr>
        <w:tab/>
        <w:t xml:space="preserve">1.2 </w:t>
      </w:r>
      <w:r w:rsidRPr="00E05244">
        <w:rPr>
          <w:rFonts w:ascii="TH SarabunPSK" w:hAnsi="TH SarabunPSK" w:cs="TH SarabunPSK"/>
          <w:b/>
          <w:bCs/>
          <w:color w:val="000000"/>
          <w:cs/>
        </w:rPr>
        <w:t xml:space="preserve">จุดเด่นของหลักสูตร </w:t>
      </w:r>
    </w:p>
    <w:p w:rsidR="00282DBA" w:rsidRPr="00E05244" w:rsidRDefault="000B0837" w:rsidP="00500D08">
      <w:pPr>
        <w:tabs>
          <w:tab w:val="left" w:pos="1134"/>
        </w:tabs>
        <w:ind w:right="-2"/>
        <w:jc w:val="thaiDistribute"/>
        <w:rPr>
          <w:rFonts w:ascii="TH SarabunPSK" w:hAnsi="TH SarabunPSK" w:cs="TH SarabunPSK" w:hint="cs"/>
          <w:b/>
          <w:bCs/>
        </w:rPr>
      </w:pPr>
      <w:r w:rsidRPr="00E05244">
        <w:rPr>
          <w:rFonts w:ascii="TH SarabunPSK" w:hAnsi="TH SarabunPSK" w:cs="TH SarabunPSK"/>
          <w:cs/>
        </w:rPr>
        <w:tab/>
      </w:r>
      <w:r w:rsidR="00D42FBE" w:rsidRPr="00E05244">
        <w:rPr>
          <w:rFonts w:ascii="TH SarabunPSK" w:hAnsi="TH SarabunPSK" w:cs="TH SarabunPSK"/>
          <w:cs/>
        </w:rPr>
        <w:t xml:space="preserve">การปรับปรุงหลักสูตรบริหารธุรกิจได้มีการพัฒนาเนื้อหารายวิชาโดยเชื่อมโยงในเรื่องของนโยบาย </w:t>
      </w:r>
      <w:r w:rsidR="00D42FBE" w:rsidRPr="00E05244">
        <w:rPr>
          <w:rFonts w:ascii="TH SarabunPSK" w:hAnsi="TH SarabunPSK" w:cs="TH SarabunPSK"/>
        </w:rPr>
        <w:t xml:space="preserve">Thailand </w:t>
      </w:r>
      <w:r w:rsidR="00D42FBE" w:rsidRPr="00E05244">
        <w:rPr>
          <w:rFonts w:ascii="TH SarabunPSK" w:hAnsi="TH SarabunPSK" w:cs="TH SarabunPSK"/>
          <w:cs/>
        </w:rPr>
        <w:t>4.0 และ 3</w:t>
      </w:r>
      <w:r w:rsidR="00D42FBE" w:rsidRPr="00E05244">
        <w:rPr>
          <w:rFonts w:ascii="TH SarabunPSK" w:hAnsi="TH SarabunPSK" w:cs="TH SarabunPSK"/>
        </w:rPr>
        <w:t xml:space="preserve">S </w:t>
      </w:r>
      <w:r w:rsidR="00D42FBE" w:rsidRPr="00E05244">
        <w:rPr>
          <w:rFonts w:ascii="TH SarabunPSK" w:hAnsi="TH SarabunPSK" w:cs="TH SarabunPSK"/>
          <w:cs/>
        </w:rPr>
        <w:t xml:space="preserve">ที่รัฐบาลมุ่งส่งเสริม คือ </w:t>
      </w:r>
      <w:r w:rsidR="00D42FBE" w:rsidRPr="00E05244">
        <w:rPr>
          <w:rFonts w:ascii="TH SarabunPSK" w:hAnsi="TH SarabunPSK" w:cs="TH SarabunPSK"/>
        </w:rPr>
        <w:t xml:space="preserve">Startup, SME </w:t>
      </w:r>
      <w:r w:rsidR="00D42FBE" w:rsidRPr="00E05244">
        <w:rPr>
          <w:rFonts w:ascii="TH SarabunPSK" w:hAnsi="TH SarabunPSK" w:cs="TH SarabunPSK"/>
          <w:cs/>
        </w:rPr>
        <w:t xml:space="preserve">และ </w:t>
      </w:r>
      <w:r w:rsidR="00D42FBE" w:rsidRPr="00E05244">
        <w:rPr>
          <w:rFonts w:ascii="TH SarabunPSK" w:hAnsi="TH SarabunPSK" w:cs="TH SarabunPSK"/>
        </w:rPr>
        <w:t xml:space="preserve">Social Enterprise </w:t>
      </w:r>
      <w:r w:rsidR="00D42FBE" w:rsidRPr="00E05244">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00D42FBE" w:rsidRPr="00E05244">
        <w:rPr>
          <w:rFonts w:ascii="TH SarabunPSK" w:hAnsi="TH SarabunPSK" w:cs="TH SarabunPSK"/>
        </w:rPr>
        <w:t xml:space="preserve">Thailand Professional Qualification) </w:t>
      </w:r>
      <w:r w:rsidR="00D42FBE" w:rsidRPr="00E05244">
        <w:rPr>
          <w:rFonts w:ascii="TH SarabunPSK" w:hAnsi="TH SarabunPSK" w:cs="TH SarabunPSK"/>
          <w:cs/>
        </w:rPr>
        <w:t>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w:t>
      </w:r>
      <w:r w:rsidR="00D42FBE" w:rsidRPr="00E05244">
        <w:rPr>
          <w:rFonts w:ascii="TH SarabunPSK" w:hAnsi="TH SarabunPSK" w:cs="TH SarabunPSK" w:hint="cs"/>
          <w:cs/>
        </w:rPr>
        <w:t xml:space="preserve">  </w:t>
      </w:r>
      <w:r w:rsidR="00471B07" w:rsidRPr="00E05244">
        <w:rPr>
          <w:rFonts w:ascii="TH SarabunPSK" w:hAnsi="TH SarabunPSK" w:cs="TH SarabunPSK"/>
          <w:cs/>
        </w:rPr>
        <w:t xml:space="preserve">มีการจัดการเรียนการสอนแบบ </w:t>
      </w:r>
      <w:r w:rsidR="00471B07" w:rsidRPr="00E05244">
        <w:rPr>
          <w:rFonts w:ascii="TH SarabunPSK" w:hAnsi="TH SarabunPSK" w:cs="TH SarabunPSK"/>
        </w:rPr>
        <w:t>Active Lea</w:t>
      </w:r>
      <w:r w:rsidR="00FD3644" w:rsidRPr="00E05244">
        <w:rPr>
          <w:rFonts w:ascii="TH SarabunPSK" w:hAnsi="TH SarabunPSK" w:cs="TH SarabunPSK"/>
        </w:rPr>
        <w:t>r</w:t>
      </w:r>
      <w:r w:rsidR="00471B07" w:rsidRPr="00E05244">
        <w:rPr>
          <w:rFonts w:ascii="TH SarabunPSK" w:hAnsi="TH SarabunPSK" w:cs="TH SarabunPSK"/>
        </w:rPr>
        <w:t xml:space="preserve">ning </w:t>
      </w:r>
      <w:r w:rsidR="00471B07" w:rsidRPr="00E05244">
        <w:rPr>
          <w:rFonts w:ascii="TH SarabunPSK" w:hAnsi="TH SarabunPSK" w:cs="TH SarabunPSK"/>
          <w:cs/>
        </w:rPr>
        <w:t>และมีการให้ความสำคัญกับเรื่องภาษาอังกฤษทั้งในวิชาศึกษาทั่วไปและวิชาเฉพาะทาง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3973BB" w:rsidRPr="00E05244">
        <w:rPr>
          <w:rFonts w:ascii="TH SarabunPSK" w:hAnsi="TH SarabunPSK" w:cs="TH SarabunPSK" w:hint="cs"/>
          <w:cs/>
        </w:rPr>
        <w:t xml:space="preserve"> </w:t>
      </w:r>
      <w:r w:rsidR="00471B07" w:rsidRPr="00E05244">
        <w:rPr>
          <w:rFonts w:ascii="TH SarabunPSK" w:hAnsi="TH SarabunPSK" w:cs="TH SarabunPSK"/>
          <w:cs/>
        </w:rPr>
        <w:t>ได้แก่</w:t>
      </w:r>
      <w:r w:rsidR="003973BB" w:rsidRPr="00E05244">
        <w:rPr>
          <w:rFonts w:ascii="TH SarabunPSK" w:hAnsi="TH SarabunPSK" w:cs="TH SarabunPSK" w:hint="cs"/>
          <w:cs/>
        </w:rPr>
        <w:t xml:space="preserve"> </w:t>
      </w:r>
      <w:r w:rsidR="00A73F3E" w:rsidRPr="00E05244">
        <w:rPr>
          <w:rFonts w:ascii="TH SarabunPSK" w:hAnsi="TH SarabunPSK" w:cs="TH SarabunPSK" w:hint="cs"/>
          <w:cs/>
        </w:rPr>
        <w:t xml:space="preserve">รายวิชา </w:t>
      </w:r>
      <w:r w:rsidR="00A73F3E" w:rsidRPr="00E05244">
        <w:rPr>
          <w:rFonts w:ascii="TH SarabunPSK" w:eastAsia="BrowalliaNew" w:hAnsi="TH SarabunPSK" w:cs="TH SarabunPSK"/>
          <w:snapToGrid w:val="0"/>
          <w:lang w:eastAsia="th-TH"/>
        </w:rPr>
        <w:t>BUS</w:t>
      </w:r>
      <w:r w:rsidR="00482A33">
        <w:rPr>
          <w:rFonts w:ascii="TH SarabunPSK" w:eastAsia="BrowalliaNew" w:hAnsi="TH SarabunPSK" w:cs="TH SarabunPSK"/>
          <w:snapToGrid w:val="0"/>
          <w:cs/>
          <w:lang w:eastAsia="th-TH"/>
        </w:rPr>
        <w:t>62-20</w:t>
      </w:r>
      <w:r w:rsidR="00482A33">
        <w:rPr>
          <w:rFonts w:ascii="TH SarabunPSK" w:eastAsia="BrowalliaNew" w:hAnsi="TH SarabunPSK" w:cs="TH SarabunPSK"/>
          <w:snapToGrid w:val="0"/>
          <w:lang w:eastAsia="th-TH"/>
        </w:rPr>
        <w:t>3</w:t>
      </w:r>
      <w:r w:rsidR="00A73F3E" w:rsidRPr="00E05244">
        <w:rPr>
          <w:rFonts w:ascii="TH SarabunPSK" w:eastAsia="BrowalliaNew" w:hAnsi="TH SarabunPSK" w:cs="TH SarabunPSK"/>
          <w:snapToGrid w:val="0"/>
          <w:lang w:eastAsia="th-TH"/>
        </w:rPr>
        <w:t xml:space="preserve">  </w:t>
      </w:r>
      <w:r w:rsidR="00A73F3E" w:rsidRPr="00E05244">
        <w:rPr>
          <w:rFonts w:ascii="TH SarabunPSK" w:eastAsia="BrowalliaNew" w:hAnsi="TH SarabunPSK" w:cs="TH SarabunPSK"/>
          <w:snapToGrid w:val="0"/>
          <w:cs/>
          <w:lang w:eastAsia="th-TH"/>
        </w:rPr>
        <w:t xml:space="preserve">การจัดการธุรกิจระหว่างประเทศ </w:t>
      </w:r>
      <w:r w:rsidR="00A73F3E" w:rsidRPr="00E05244">
        <w:rPr>
          <w:rFonts w:ascii="TH SarabunPSK" w:eastAsia="BrowalliaNew" w:hAnsi="TH SarabunPSK" w:cs="TH SarabunPSK"/>
          <w:snapToGrid w:val="0"/>
          <w:lang w:eastAsia="th-TH"/>
        </w:rPr>
        <w:t xml:space="preserve"> </w:t>
      </w:r>
      <w:r w:rsidR="00A73F3E" w:rsidRPr="00E05244">
        <w:rPr>
          <w:rFonts w:ascii="TH SarabunPSK" w:eastAsia="BrowalliaNew" w:hAnsi="TH SarabunPSK" w:cs="TH SarabunPSK" w:hint="cs"/>
          <w:snapToGrid w:val="0"/>
          <w:cs/>
          <w:lang w:eastAsia="th-TH"/>
        </w:rPr>
        <w:t xml:space="preserve">และรายวิชา </w:t>
      </w:r>
      <w:r w:rsidR="00A73F3E" w:rsidRPr="00E05244">
        <w:rPr>
          <w:rFonts w:ascii="TH SarabunPSK" w:eastAsia="BrowalliaNew" w:hAnsi="TH SarabunPSK" w:cs="TH SarabunPSK"/>
          <w:snapToGrid w:val="0"/>
          <w:lang w:eastAsia="th-TH"/>
        </w:rPr>
        <w:t>LGT</w:t>
      </w:r>
      <w:r w:rsidR="00482A33">
        <w:rPr>
          <w:rFonts w:ascii="TH SarabunPSK" w:eastAsia="BrowalliaNew" w:hAnsi="TH SarabunPSK" w:cs="TH SarabunPSK"/>
          <w:snapToGrid w:val="0"/>
          <w:cs/>
          <w:lang w:eastAsia="th-TH"/>
        </w:rPr>
        <w:t>62-</w:t>
      </w:r>
      <w:r w:rsidR="00482A33">
        <w:rPr>
          <w:rFonts w:ascii="TH SarabunPSK" w:eastAsia="BrowalliaNew" w:hAnsi="TH SarabunPSK" w:cs="TH SarabunPSK"/>
          <w:snapToGrid w:val="0"/>
          <w:lang w:eastAsia="th-TH"/>
        </w:rPr>
        <w:t>101</w:t>
      </w:r>
      <w:r w:rsidR="00A73F3E" w:rsidRPr="00E05244">
        <w:rPr>
          <w:rFonts w:ascii="TH SarabunPSK" w:eastAsia="BrowalliaNew" w:hAnsi="TH SarabunPSK" w:cs="TH SarabunPSK"/>
          <w:snapToGrid w:val="0"/>
          <w:lang w:eastAsia="th-TH"/>
        </w:rPr>
        <w:t xml:space="preserve"> </w:t>
      </w:r>
      <w:r w:rsidR="00A73F3E" w:rsidRPr="00E05244">
        <w:rPr>
          <w:rFonts w:ascii="TH SarabunPSK" w:eastAsia="BrowalliaNew" w:hAnsi="TH SarabunPSK" w:cs="TH SarabunPSK"/>
          <w:snapToGrid w:val="0"/>
          <w:cs/>
          <w:lang w:eastAsia="th-TH"/>
        </w:rPr>
        <w:t>การจัดการการดำเนินงาน</w:t>
      </w:r>
      <w:r w:rsidR="00A73F3E" w:rsidRPr="00E05244">
        <w:rPr>
          <w:rFonts w:ascii="TH SarabunPSK" w:eastAsia="BrowalliaNew" w:hAnsi="TH SarabunPSK" w:cs="TH SarabunPSK" w:hint="cs"/>
          <w:snapToGrid w:val="0"/>
          <w:cs/>
          <w:lang w:eastAsia="th-TH"/>
        </w:rPr>
        <w:t xml:space="preserve">  </w:t>
      </w:r>
      <w:r w:rsidR="003973BB" w:rsidRPr="00E05244">
        <w:rPr>
          <w:rFonts w:ascii="TH SarabunPSK" w:eastAsia="BrowalliaNew" w:hAnsi="TH SarabunPSK" w:cs="TH SarabunPSK" w:hint="cs"/>
          <w:snapToGrid w:val="0"/>
          <w:cs/>
          <w:lang w:eastAsia="th-TH"/>
        </w:rPr>
        <w:t>ทั้งนี้</w:t>
      </w:r>
      <w:r w:rsidR="00471B07" w:rsidRPr="00E05244">
        <w:rPr>
          <w:rFonts w:ascii="TH SarabunPSK" w:eastAsia="BrowalliaNew" w:hAnsi="TH SarabunPSK" w:cs="TH SarabunPSK"/>
          <w:snapToGrid w:val="0"/>
          <w:cs/>
          <w:lang w:eastAsia="th-TH"/>
        </w:rPr>
        <w:t>การมีระบบสหกิจศึกษา 2 ภาคการศึกษา ที่ช่วยให้นักศึกษาได้ปรับตัวก่อนเรียนจบและมีประสบการณ์ทำงานจริง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471B07" w:rsidRPr="00E05244">
        <w:rPr>
          <w:rFonts w:ascii="TH SarabunPSK" w:hAnsi="TH SarabunPSK" w:cs="TH SarabunPSK"/>
          <w:cs/>
        </w:rPr>
        <w:t xml:space="preserve">  </w:t>
      </w:r>
      <w:r w:rsidR="00557ACF" w:rsidRPr="00E05244">
        <w:rPr>
          <w:rFonts w:ascii="TH SarabunPSK" w:hAnsi="TH SarabunPSK" w:cs="TH SarabunPSK"/>
          <w:cs/>
        </w:rPr>
        <w:t>นอกจากนั้นมี</w:t>
      </w:r>
      <w:r w:rsidR="00282DBA" w:rsidRPr="00E05244">
        <w:rPr>
          <w:rFonts w:ascii="TH SarabunPSK" w:hAnsi="TH SarabunPSK" w:cs="TH SarabunPSK"/>
          <w:cs/>
        </w:rPr>
        <w:t>กำหนดกระบวนการทดสอบก่อนสำเร็จการศึกษา เพื่อเป็นการประมวลความรู้ให้แก่นักศึกษา คือ</w:t>
      </w:r>
      <w:r w:rsidR="00A73F3E" w:rsidRPr="00E05244">
        <w:rPr>
          <w:rFonts w:ascii="TH SarabunPSK" w:hAnsi="TH SarabunPSK" w:cs="TH SarabunPSK" w:hint="cs"/>
          <w:cs/>
        </w:rPr>
        <w:t xml:space="preserve"> </w:t>
      </w:r>
      <w:r w:rsidR="00282DBA" w:rsidRPr="00E05244">
        <w:rPr>
          <w:rFonts w:ascii="TH SarabunPSK" w:hAnsi="TH SarabunPSK" w:cs="TH SarabunPSK"/>
          <w:cs/>
        </w:rPr>
        <w:t>การสอบประมวลความรู้ก่อนสำเร็จการศึกษา (</w:t>
      </w:r>
      <w:r w:rsidR="00282DBA" w:rsidRPr="00E05244">
        <w:rPr>
          <w:rFonts w:ascii="TH SarabunPSK" w:hAnsi="TH SarabunPSK" w:cs="TH SarabunPSK"/>
        </w:rPr>
        <w:t>Comprehensive  Exam)</w:t>
      </w:r>
    </w:p>
    <w:p w:rsidR="000B0837" w:rsidRPr="00E05244" w:rsidRDefault="003923A6" w:rsidP="00500D08">
      <w:pPr>
        <w:tabs>
          <w:tab w:val="left" w:pos="1134"/>
        </w:tabs>
        <w:ind w:right="-2"/>
        <w:jc w:val="thaiDistribute"/>
        <w:rPr>
          <w:rFonts w:ascii="TH SarabunPSK" w:hAnsi="TH SarabunPSK" w:cs="TH SarabunPSK"/>
          <w:b/>
          <w:bCs/>
        </w:rPr>
      </w:pPr>
      <w:r w:rsidRPr="00E05244">
        <w:rPr>
          <w:rFonts w:ascii="TH SarabunPSK" w:hAnsi="TH SarabunPSK" w:cs="TH SarabunPSK"/>
          <w:b/>
          <w:bCs/>
          <w:cs/>
        </w:rPr>
        <w:t xml:space="preserve">        </w:t>
      </w:r>
      <w:r w:rsidR="000B0837" w:rsidRPr="00E05244">
        <w:rPr>
          <w:rFonts w:ascii="TH SarabunPSK" w:hAnsi="TH SarabunPSK" w:cs="TH SarabunPSK"/>
          <w:b/>
          <w:bCs/>
        </w:rPr>
        <w:t>1.3</w:t>
      </w:r>
      <w:r w:rsidR="000C4C83" w:rsidRPr="00E05244">
        <w:rPr>
          <w:rFonts w:ascii="TH SarabunPSK" w:hAnsi="TH SarabunPSK" w:cs="TH SarabunPSK"/>
          <w:b/>
          <w:bCs/>
          <w:cs/>
        </w:rPr>
        <w:t xml:space="preserve"> </w:t>
      </w:r>
      <w:r w:rsidR="000B0837" w:rsidRPr="00E05244">
        <w:rPr>
          <w:rFonts w:ascii="TH SarabunPSK" w:hAnsi="TH SarabunPSK" w:cs="TH SarabunPSK"/>
          <w:b/>
          <w:bCs/>
          <w:cs/>
        </w:rPr>
        <w:t>วัตถุประสงค์</w:t>
      </w:r>
    </w:p>
    <w:p w:rsidR="003B67C5" w:rsidRPr="00E05244" w:rsidRDefault="003B67C5" w:rsidP="00500D08">
      <w:pPr>
        <w:tabs>
          <w:tab w:val="left" w:pos="1134"/>
        </w:tabs>
        <w:ind w:right="-2"/>
        <w:jc w:val="thaiDistribute"/>
        <w:rPr>
          <w:rFonts w:ascii="TH SarabunPSK" w:hAnsi="TH SarabunPSK" w:cs="TH SarabunPSK"/>
        </w:rPr>
      </w:pPr>
      <w:r w:rsidRPr="00E05244">
        <w:rPr>
          <w:rFonts w:ascii="TH SarabunPSK" w:hAnsi="TH SarabunPSK" w:cs="TH SarabunPSK" w:hint="cs"/>
          <w:b/>
          <w:bCs/>
          <w:cs/>
        </w:rPr>
        <w:t xml:space="preserve">              </w:t>
      </w:r>
      <w:r w:rsidR="00FF1E65" w:rsidRPr="00E05244">
        <w:rPr>
          <w:rFonts w:ascii="TH SarabunPSK" w:hAnsi="TH SarabunPSK" w:cs="TH SarabunPSK"/>
          <w:b/>
          <w:bCs/>
        </w:rPr>
        <w:t xml:space="preserve"> </w:t>
      </w:r>
      <w:r w:rsidRPr="00E05244">
        <w:rPr>
          <w:rFonts w:ascii="TH SarabunPSK" w:hAnsi="TH SarabunPSK" w:cs="TH SarabunPSK" w:hint="cs"/>
          <w:cs/>
        </w:rPr>
        <w:t>เพื่อผลิตบัณฑิตที่มีสมรรถนะหรือคุณลักษณะต่อไปนี้</w:t>
      </w:r>
    </w:p>
    <w:p w:rsidR="003923A6" w:rsidRPr="00E05244" w:rsidRDefault="003923A6" w:rsidP="003B67C5">
      <w:pPr>
        <w:ind w:firstLine="1080"/>
        <w:rPr>
          <w:rFonts w:ascii="TH SarabunPSK" w:hAnsi="TH SarabunPSK" w:cs="TH SarabunPSK"/>
        </w:rPr>
      </w:pPr>
      <w:r w:rsidRPr="00E05244">
        <w:rPr>
          <w:rFonts w:ascii="TH SarabunPSK" w:hAnsi="TH SarabunPSK" w:cs="TH SarabunPSK"/>
          <w:cs/>
        </w:rPr>
        <w:t>1.  ความรู้ ทักษะ ความสามารถ มีความ</w:t>
      </w:r>
      <w:r w:rsidR="00070989" w:rsidRPr="00E05244">
        <w:rPr>
          <w:rFonts w:ascii="TH SarabunPSK" w:hAnsi="TH SarabunPSK" w:cs="TH SarabunPSK"/>
          <w:cs/>
        </w:rPr>
        <w:t>เชี่ยวชาญด้านการตลาดดิจิ</w:t>
      </w:r>
      <w:r w:rsidR="00DE77BE" w:rsidRPr="00E05244">
        <w:rPr>
          <w:rFonts w:ascii="TH SarabunPSK" w:hAnsi="TH SarabunPSK" w:cs="TH SarabunPSK" w:hint="cs"/>
          <w:cs/>
        </w:rPr>
        <w:t>ทั</w:t>
      </w:r>
      <w:r w:rsidR="00A73F3E" w:rsidRPr="00E05244">
        <w:rPr>
          <w:rFonts w:ascii="TH SarabunPSK" w:hAnsi="TH SarabunPSK" w:cs="TH SarabunPSK" w:hint="cs"/>
          <w:cs/>
        </w:rPr>
        <w:t>ล</w:t>
      </w:r>
      <w:r w:rsidR="00070989" w:rsidRPr="00E05244">
        <w:rPr>
          <w:rFonts w:ascii="TH SarabunPSK" w:hAnsi="TH SarabunPSK" w:cs="TH SarabunPSK"/>
          <w:cs/>
        </w:rPr>
        <w:t>และการสร้างแบรนด์</w:t>
      </w:r>
    </w:p>
    <w:p w:rsidR="003923A6" w:rsidRPr="00E05244" w:rsidRDefault="003923A6" w:rsidP="00500D08">
      <w:pPr>
        <w:ind w:firstLine="1080"/>
        <w:jc w:val="thaiDistribute"/>
        <w:rPr>
          <w:rFonts w:ascii="TH SarabunPSK" w:hAnsi="TH SarabunPSK" w:cs="TH SarabunPSK"/>
          <w:spacing w:val="-6"/>
          <w:cs/>
        </w:rPr>
      </w:pPr>
      <w:r w:rsidRPr="00E05244">
        <w:rPr>
          <w:rFonts w:ascii="TH SarabunPSK" w:hAnsi="TH SarabunPSK" w:cs="TH SarabunPSK"/>
          <w:cs/>
        </w:rPr>
        <w:t xml:space="preserve">2.  </w:t>
      </w:r>
      <w:r w:rsidRPr="00E05244">
        <w:rPr>
          <w:rFonts w:ascii="TH SarabunPSK" w:hAnsi="TH SarabunPSK" w:cs="TH SarabunPSK"/>
          <w:spacing w:val="-6"/>
          <w:cs/>
        </w:rPr>
        <w:t>มีจริยธรรมในการประกอบอาชีพ</w:t>
      </w:r>
      <w:r w:rsidRPr="00E05244">
        <w:rPr>
          <w:rFonts w:ascii="TH SarabunPSK" w:hAnsi="TH SarabunPSK" w:cs="TH SarabunPSK"/>
          <w:spacing w:val="-6"/>
        </w:rPr>
        <w:t xml:space="preserve"> </w:t>
      </w:r>
      <w:r w:rsidRPr="00E05244">
        <w:rPr>
          <w:rFonts w:ascii="TH SarabunPSK" w:hAnsi="TH SarabunPSK" w:cs="TH SarabunPSK"/>
          <w:spacing w:val="-6"/>
          <w:cs/>
        </w:rPr>
        <w:t>และมีความรับผิดชอบต่อสังคม</w:t>
      </w:r>
    </w:p>
    <w:p w:rsidR="003923A6" w:rsidRPr="00E05244" w:rsidRDefault="003923A6" w:rsidP="00500D08">
      <w:pPr>
        <w:ind w:firstLine="1080"/>
        <w:jc w:val="thaiDistribute"/>
        <w:rPr>
          <w:rFonts w:ascii="TH SarabunPSK" w:hAnsi="TH SarabunPSK" w:cs="TH SarabunPSK"/>
        </w:rPr>
      </w:pPr>
      <w:r w:rsidRPr="00E05244">
        <w:rPr>
          <w:rFonts w:ascii="TH SarabunPSK" w:hAnsi="TH SarabunPSK" w:cs="TH SarabunPSK"/>
          <w:cs/>
        </w:rPr>
        <w:t>3.  สามารถประยุกต์ความรู้กับสภาพความเป็นจริงของสังคมได้</w:t>
      </w:r>
    </w:p>
    <w:p w:rsidR="003923A6" w:rsidRPr="00E05244" w:rsidRDefault="003923A6" w:rsidP="00500D08">
      <w:pPr>
        <w:ind w:firstLine="1080"/>
        <w:jc w:val="thaiDistribute"/>
        <w:rPr>
          <w:rFonts w:ascii="TH SarabunPSK" w:hAnsi="TH SarabunPSK" w:cs="TH SarabunPSK"/>
        </w:rPr>
      </w:pPr>
      <w:r w:rsidRPr="00E05244">
        <w:rPr>
          <w:rFonts w:ascii="TH SarabunPSK" w:hAnsi="TH SarabunPSK" w:cs="TH SarabunPSK"/>
          <w:cs/>
        </w:rPr>
        <w:t xml:space="preserve">4.  </w:t>
      </w:r>
      <w:r w:rsidR="003B67C5" w:rsidRPr="00E05244">
        <w:rPr>
          <w:rFonts w:ascii="TH SarabunPSK" w:hAnsi="TH SarabunPSK" w:cs="TH SarabunPSK" w:hint="cs"/>
          <w:cs/>
        </w:rPr>
        <w:t>มี</w:t>
      </w:r>
      <w:r w:rsidRPr="00E05244">
        <w:rPr>
          <w:rFonts w:ascii="TH SarabunPSK" w:hAnsi="TH SarabunPSK" w:cs="TH SarabunPSK"/>
          <w:cs/>
        </w:rPr>
        <w:t>ความรู้และประสบการณ์ในวิชาชีพผ่านระบบสหกิจศึกษา</w:t>
      </w:r>
    </w:p>
    <w:p w:rsidR="007909A8" w:rsidRDefault="007909A8" w:rsidP="00500D08">
      <w:pPr>
        <w:jc w:val="thaiDistribute"/>
        <w:rPr>
          <w:rFonts w:ascii="TH SarabunPSK" w:hAnsi="TH SarabunPSK" w:cs="TH SarabunPSK"/>
        </w:rPr>
      </w:pPr>
    </w:p>
    <w:p w:rsidR="00F303F7" w:rsidRDefault="00F303F7" w:rsidP="00500D08">
      <w:pPr>
        <w:jc w:val="thaiDistribute"/>
        <w:rPr>
          <w:rFonts w:ascii="TH SarabunPSK" w:hAnsi="TH SarabunPSK" w:cs="TH SarabunPSK"/>
        </w:rPr>
      </w:pPr>
    </w:p>
    <w:p w:rsidR="009E0E8F" w:rsidRDefault="009E0E8F" w:rsidP="00500D08">
      <w:pPr>
        <w:jc w:val="thaiDistribute"/>
        <w:rPr>
          <w:rFonts w:ascii="TH SarabunPSK" w:hAnsi="TH SarabunPSK" w:cs="TH SarabunPSK"/>
        </w:rPr>
      </w:pPr>
    </w:p>
    <w:p w:rsidR="009E0E8F" w:rsidRDefault="009E0E8F" w:rsidP="00500D08">
      <w:pPr>
        <w:jc w:val="thaiDistribute"/>
        <w:rPr>
          <w:rFonts w:ascii="TH SarabunPSK" w:hAnsi="TH SarabunPSK" w:cs="TH SarabunPSK"/>
        </w:rPr>
      </w:pPr>
    </w:p>
    <w:p w:rsidR="00101AC7" w:rsidRDefault="00101AC7" w:rsidP="00500D08">
      <w:pPr>
        <w:jc w:val="thaiDistribute"/>
        <w:rPr>
          <w:rFonts w:ascii="TH SarabunPSK" w:hAnsi="TH SarabunPSK" w:cs="TH SarabunPSK"/>
        </w:rPr>
      </w:pPr>
    </w:p>
    <w:p w:rsidR="00101AC7" w:rsidRDefault="00101AC7" w:rsidP="00500D08">
      <w:pPr>
        <w:jc w:val="thaiDistribute"/>
        <w:rPr>
          <w:rFonts w:ascii="TH SarabunPSK" w:hAnsi="TH SarabunPSK" w:cs="TH SarabunPSK"/>
        </w:rPr>
      </w:pPr>
    </w:p>
    <w:p w:rsidR="00101AC7" w:rsidRDefault="00101AC7" w:rsidP="00500D08">
      <w:pPr>
        <w:jc w:val="thaiDistribute"/>
        <w:rPr>
          <w:rFonts w:ascii="TH SarabunPSK" w:hAnsi="TH SarabunPSK" w:cs="TH SarabunPSK"/>
        </w:rPr>
      </w:pPr>
    </w:p>
    <w:p w:rsidR="00101AC7" w:rsidRDefault="00101AC7" w:rsidP="00500D08">
      <w:pPr>
        <w:jc w:val="thaiDistribute"/>
        <w:rPr>
          <w:rFonts w:ascii="TH SarabunPSK" w:hAnsi="TH SarabunPSK" w:cs="TH SarabunPSK"/>
        </w:rPr>
      </w:pPr>
    </w:p>
    <w:p w:rsidR="00101AC7" w:rsidRPr="00E05244" w:rsidRDefault="00101AC7" w:rsidP="00500D08">
      <w:pPr>
        <w:jc w:val="thaiDistribute"/>
        <w:rPr>
          <w:rFonts w:ascii="TH SarabunPSK" w:hAnsi="TH SarabunPSK" w:cs="TH SarabunPSK" w:hint="cs"/>
        </w:rPr>
      </w:pPr>
    </w:p>
    <w:p w:rsidR="003923A6" w:rsidRPr="00E05244" w:rsidRDefault="003923A6" w:rsidP="00500D08">
      <w:pPr>
        <w:jc w:val="thaiDistribute"/>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แผนพัฒนาปรับปรุง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6"/>
        <w:gridCol w:w="3093"/>
      </w:tblGrid>
      <w:tr w:rsidR="005A419E" w:rsidRPr="00E05244" w:rsidTr="00CB5281">
        <w:trPr>
          <w:tblHeader/>
        </w:trPr>
        <w:tc>
          <w:tcPr>
            <w:tcW w:w="3192" w:type="dxa"/>
          </w:tcPr>
          <w:p w:rsidR="005A419E" w:rsidRPr="00E05244" w:rsidRDefault="005A419E" w:rsidP="00500D08">
            <w:pPr>
              <w:jc w:val="center"/>
              <w:rPr>
                <w:rFonts w:ascii="TH SarabunPSK" w:hAnsi="TH SarabunPSK" w:cs="TH SarabunPSK"/>
                <w:b/>
                <w:bCs/>
              </w:rPr>
            </w:pPr>
            <w:r w:rsidRPr="00E05244">
              <w:rPr>
                <w:rFonts w:ascii="TH SarabunPSK" w:hAnsi="TH SarabunPSK" w:cs="TH SarabunPSK"/>
                <w:b/>
                <w:bCs/>
                <w:cs/>
              </w:rPr>
              <w:t>แผนการพัฒนา/เปลี่ยนแปลง</w:t>
            </w:r>
          </w:p>
        </w:tc>
        <w:tc>
          <w:tcPr>
            <w:tcW w:w="3192" w:type="dxa"/>
          </w:tcPr>
          <w:p w:rsidR="005A419E" w:rsidRPr="00E05244" w:rsidRDefault="005A419E" w:rsidP="00500D08">
            <w:pPr>
              <w:jc w:val="center"/>
              <w:rPr>
                <w:rFonts w:ascii="TH SarabunPSK" w:hAnsi="TH SarabunPSK" w:cs="TH SarabunPSK"/>
                <w:b/>
                <w:bCs/>
              </w:rPr>
            </w:pPr>
            <w:r w:rsidRPr="00E05244">
              <w:rPr>
                <w:rFonts w:ascii="TH SarabunPSK" w:hAnsi="TH SarabunPSK" w:cs="TH SarabunPSK"/>
                <w:b/>
                <w:bCs/>
                <w:cs/>
              </w:rPr>
              <w:t>กลยุทธ์</w:t>
            </w:r>
          </w:p>
        </w:tc>
        <w:tc>
          <w:tcPr>
            <w:tcW w:w="3192" w:type="dxa"/>
          </w:tcPr>
          <w:p w:rsidR="005A419E" w:rsidRPr="00E05244" w:rsidRDefault="005A419E" w:rsidP="00500D08">
            <w:pPr>
              <w:jc w:val="center"/>
              <w:rPr>
                <w:rFonts w:ascii="TH SarabunPSK" w:hAnsi="TH SarabunPSK" w:cs="TH SarabunPSK"/>
                <w:b/>
                <w:bCs/>
              </w:rPr>
            </w:pPr>
            <w:r w:rsidRPr="00E05244">
              <w:rPr>
                <w:rFonts w:ascii="TH SarabunPSK" w:hAnsi="TH SarabunPSK" w:cs="TH SarabunPSK"/>
                <w:b/>
                <w:bCs/>
                <w:cs/>
              </w:rPr>
              <w:t>หลักฐาน/ตัวบ่งชี้</w:t>
            </w:r>
          </w:p>
        </w:tc>
      </w:tr>
      <w:tr w:rsidR="005A419E" w:rsidRPr="00E05244" w:rsidTr="00CB5281">
        <w:trPr>
          <w:trHeight w:val="2392"/>
        </w:trPr>
        <w:tc>
          <w:tcPr>
            <w:tcW w:w="3192" w:type="dxa"/>
          </w:tcPr>
          <w:p w:rsidR="005A419E" w:rsidRPr="00E05244" w:rsidRDefault="005A419E" w:rsidP="003B67C5">
            <w:pPr>
              <w:jc w:val="thaiDistribute"/>
              <w:rPr>
                <w:rFonts w:ascii="TH SarabunPSK" w:hAnsi="TH SarabunPSK" w:cs="TH SarabunPSK"/>
              </w:rPr>
            </w:pPr>
            <w:r w:rsidRPr="00E05244">
              <w:rPr>
                <w:rFonts w:ascii="TH SarabunPSK" w:hAnsi="TH SarabunPSK" w:cs="TH SarabunPSK"/>
              </w:rPr>
              <w:lastRenderedPageBreak/>
              <w:t>1.</w:t>
            </w:r>
            <w:r w:rsidRPr="00E05244">
              <w:rPr>
                <w:rFonts w:ascii="TH SarabunPSK" w:hAnsi="TH SarabunPSK" w:cs="TH SarabunPSK"/>
                <w:cs/>
              </w:rPr>
              <w:t>พัฒนาและปรับปรุงหลักสูตรบริหารธุรกิจ</w:t>
            </w:r>
            <w:r w:rsidR="003B67C5" w:rsidRPr="00E05244">
              <w:rPr>
                <w:rFonts w:ascii="TH SarabunPSK" w:hAnsi="TH SarabunPSK" w:cs="TH SarabunPSK" w:hint="cs"/>
                <w:cs/>
              </w:rPr>
              <w:t xml:space="preserve"> </w:t>
            </w:r>
            <w:r w:rsidR="003B67C5"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cs/>
              </w:rPr>
              <w:t>ให้มีมาตรฐานตามที่สำนักงานคณะกรรมการการอุดมศึกษากำหนด</w:t>
            </w:r>
          </w:p>
        </w:tc>
        <w:tc>
          <w:tcPr>
            <w:tcW w:w="3192" w:type="dxa"/>
          </w:tcPr>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พัฒนาหลักสูตรโดยอิงมาตรฐานตามสำนักงานคณะกรรมการการอุดมศึกษา</w:t>
            </w:r>
          </w:p>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ติดตามประเมินหลักสูตรอย่างสม่ำเสมอ</w:t>
            </w:r>
          </w:p>
          <w:p w:rsidR="005A419E" w:rsidRPr="00E05244" w:rsidRDefault="005A419E" w:rsidP="00FF1E65">
            <w:pPr>
              <w:jc w:val="both"/>
              <w:rPr>
                <w:rFonts w:ascii="TH SarabunPSK" w:hAnsi="TH SarabunPSK" w:cs="TH SarabunPSK"/>
              </w:rPr>
            </w:pPr>
          </w:p>
        </w:tc>
        <w:tc>
          <w:tcPr>
            <w:tcW w:w="3192" w:type="dxa"/>
          </w:tcPr>
          <w:p w:rsidR="005A419E" w:rsidRPr="00E05244" w:rsidRDefault="005A419E" w:rsidP="00500D08">
            <w:pPr>
              <w:jc w:val="both"/>
              <w:rPr>
                <w:rFonts w:ascii="TH SarabunPSK" w:hAnsi="TH SarabunPSK" w:cs="TH SarabunPSK"/>
              </w:rPr>
            </w:pPr>
            <w:r w:rsidRPr="00E05244">
              <w:rPr>
                <w:rFonts w:ascii="TH SarabunPSK" w:hAnsi="TH SarabunPSK" w:cs="TH SarabunPSK"/>
                <w:cs/>
              </w:rPr>
              <w:t>-เอกสารปรับปรุงหลักสูตร</w:t>
            </w:r>
          </w:p>
          <w:p w:rsidR="005A419E" w:rsidRPr="00E05244" w:rsidRDefault="005A419E" w:rsidP="00500D08">
            <w:pPr>
              <w:jc w:val="both"/>
              <w:rPr>
                <w:rFonts w:ascii="TH SarabunPSK" w:hAnsi="TH SarabunPSK" w:cs="TH SarabunPSK"/>
              </w:rPr>
            </w:pPr>
            <w:r w:rsidRPr="00E05244">
              <w:rPr>
                <w:rFonts w:ascii="TH SarabunPSK" w:hAnsi="TH SarabunPSK" w:cs="TH SarabunPSK"/>
                <w:cs/>
              </w:rPr>
              <w:t>-รายงานผลการประเมินหลักสูตร</w:t>
            </w:r>
          </w:p>
        </w:tc>
      </w:tr>
      <w:tr w:rsidR="005A419E" w:rsidRPr="00E05244" w:rsidTr="00CB5281">
        <w:trPr>
          <w:trHeight w:val="2905"/>
        </w:trPr>
        <w:tc>
          <w:tcPr>
            <w:tcW w:w="3192" w:type="dxa"/>
          </w:tcPr>
          <w:p w:rsidR="005A419E" w:rsidRPr="00E05244" w:rsidRDefault="005A419E" w:rsidP="00500D08">
            <w:pPr>
              <w:rPr>
                <w:rFonts w:ascii="TH SarabunPSK" w:hAnsi="TH SarabunPSK" w:cs="TH SarabunPSK"/>
              </w:rPr>
            </w:pPr>
            <w:r w:rsidRPr="00E05244">
              <w:rPr>
                <w:rFonts w:ascii="TH SarabunPSK" w:hAnsi="TH SarabunPSK" w:cs="TH SarabunPSK"/>
              </w:rPr>
              <w:t>2.</w:t>
            </w:r>
            <w:r w:rsidRPr="00E05244">
              <w:rPr>
                <w:rFonts w:ascii="TH SarabunPSK" w:hAnsi="TH SarabunPSK" w:cs="TH SarabunPSK"/>
                <w:cs/>
              </w:rPr>
              <w:t>ปรับปรุงหลักสูตรฯให้สอดคล้องกับความต้องการของผู้ใช้บัณฑิตและการเปลี่ยนแปลงทางสังคม เศรษฐกิจของประเทศอย่างต่อเนื่อง</w:t>
            </w:r>
          </w:p>
        </w:tc>
        <w:tc>
          <w:tcPr>
            <w:tcW w:w="3192" w:type="dxa"/>
          </w:tcPr>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ติดตามการเปลี่ยนแปลงทางด้านสังคม เศรษฐกิจรวมทั้งยุทธศาสตร์ในการพัฒนาประเทศ</w:t>
            </w:r>
          </w:p>
          <w:p w:rsidR="00FF1E65" w:rsidRPr="00E05244" w:rsidRDefault="00FF1E65" w:rsidP="00FF1E65">
            <w:pPr>
              <w:jc w:val="thaiDistribute"/>
              <w:rPr>
                <w:rFonts w:ascii="TH SarabunPSK" w:hAnsi="TH SarabunPSK" w:cs="TH SarabunPSK"/>
              </w:rPr>
            </w:pPr>
            <w:r w:rsidRPr="00E05244">
              <w:rPr>
                <w:rFonts w:ascii="TH SarabunPSK" w:hAnsi="TH SarabunPSK" w:cs="TH SarabunPSK"/>
              </w:rPr>
              <w:t>-</w:t>
            </w:r>
            <w:r w:rsidRPr="00E05244">
              <w:rPr>
                <w:rFonts w:ascii="TH SarabunPSK" w:hAnsi="TH SarabunPSK" w:cs="TH SarabunPSK" w:hint="cs"/>
                <w:cs/>
              </w:rPr>
              <w:t xml:space="preserve"> ประเมินและปรับปรุงหลักสูตรฯให้สอดคล้องกับการเปลี่ยนแปลงดังกล่าว</w:t>
            </w:r>
          </w:p>
          <w:p w:rsidR="005A419E" w:rsidRPr="00E05244" w:rsidRDefault="005A419E" w:rsidP="00FF1E65">
            <w:pPr>
              <w:jc w:val="both"/>
              <w:rPr>
                <w:rFonts w:ascii="TH SarabunPSK" w:hAnsi="TH SarabunPSK" w:cs="TH SarabunPSK"/>
              </w:rPr>
            </w:pPr>
          </w:p>
        </w:tc>
        <w:tc>
          <w:tcPr>
            <w:tcW w:w="3192" w:type="dxa"/>
          </w:tcPr>
          <w:p w:rsidR="005A419E" w:rsidRPr="00E05244" w:rsidRDefault="005A419E" w:rsidP="00500D08">
            <w:pPr>
              <w:rPr>
                <w:rFonts w:ascii="TH SarabunPSK" w:hAnsi="TH SarabunPSK" w:cs="TH SarabunPSK"/>
              </w:rPr>
            </w:pPr>
            <w:r w:rsidRPr="00E05244">
              <w:rPr>
                <w:rFonts w:ascii="TH SarabunPSK" w:hAnsi="TH SarabunPSK" w:cs="TH SarabunPSK"/>
                <w:cs/>
              </w:rPr>
              <w:t>-รายงานผลการประเมินความพึงพอใจของผู้ใช้บัณฑิต</w:t>
            </w:r>
          </w:p>
          <w:p w:rsidR="005A419E" w:rsidRPr="00E05244" w:rsidRDefault="005A419E" w:rsidP="00500D08">
            <w:pPr>
              <w:rPr>
                <w:rFonts w:ascii="TH SarabunPSK" w:hAnsi="TH SarabunPSK" w:cs="TH SarabunPSK"/>
              </w:rPr>
            </w:pPr>
            <w:r w:rsidRPr="00E05244">
              <w:rPr>
                <w:rFonts w:ascii="TH SarabunPSK" w:hAnsi="TH SarabunPSK" w:cs="TH SarabunPSK"/>
                <w:cs/>
              </w:rPr>
              <w:t>-ผู้ใช้บัณฑิตมีความพึงพอใจในด้านทักษะ ความรู้ความสามารถในการทำงานของบัณฑิต</w:t>
            </w:r>
          </w:p>
          <w:p w:rsidR="005A419E" w:rsidRPr="00E05244" w:rsidRDefault="005A419E" w:rsidP="00FF1E65">
            <w:pPr>
              <w:rPr>
                <w:rFonts w:ascii="TH SarabunPSK" w:hAnsi="TH SarabunPSK" w:cs="TH SarabunPSK" w:hint="cs"/>
              </w:rPr>
            </w:pPr>
            <w:r w:rsidRPr="00E05244">
              <w:rPr>
                <w:rFonts w:ascii="TH SarabunPSK" w:hAnsi="TH SarabunPSK" w:cs="TH SarabunPSK"/>
                <w:cs/>
              </w:rPr>
              <w:t>-จำนวนบัณฑิตที่ได้รับการจ้างงานหลังจากสำเร็จการศึกษา</w:t>
            </w:r>
          </w:p>
        </w:tc>
      </w:tr>
      <w:tr w:rsidR="005A419E" w:rsidRPr="00E05244" w:rsidTr="00CB5281">
        <w:trPr>
          <w:trHeight w:val="2307"/>
        </w:trPr>
        <w:tc>
          <w:tcPr>
            <w:tcW w:w="3192" w:type="dxa"/>
          </w:tcPr>
          <w:p w:rsidR="005A419E" w:rsidRPr="00E05244" w:rsidRDefault="005A419E" w:rsidP="00500D08">
            <w:pPr>
              <w:jc w:val="both"/>
              <w:rPr>
                <w:rFonts w:ascii="TH SarabunPSK" w:hAnsi="TH SarabunPSK" w:cs="TH SarabunPSK"/>
              </w:rPr>
            </w:pPr>
            <w:r w:rsidRPr="00E05244">
              <w:rPr>
                <w:rFonts w:ascii="TH SarabunPSK" w:hAnsi="TH SarabunPSK" w:cs="TH SarabunPSK"/>
              </w:rPr>
              <w:t>3.</w:t>
            </w:r>
            <w:r w:rsidRPr="00E05244">
              <w:rPr>
                <w:rFonts w:ascii="TH SarabunPSK" w:hAnsi="TH SarabunPSK" w:cs="TH SarabunPSK"/>
                <w:cs/>
              </w:rPr>
              <w:t>พัฒนาบุคลากรให้บูรณาการการเรียนการสอนกับการบริการวิชาการและการวิจัย</w:t>
            </w:r>
          </w:p>
        </w:tc>
        <w:tc>
          <w:tcPr>
            <w:tcW w:w="3192" w:type="dxa"/>
          </w:tcPr>
          <w:p w:rsidR="005A419E" w:rsidRPr="00E05244" w:rsidRDefault="00FF1E65" w:rsidP="00FF1E65">
            <w:pPr>
              <w:jc w:val="thaiDistribute"/>
              <w:rPr>
                <w:rFonts w:ascii="TH SarabunPSK" w:hAnsi="TH SarabunPSK" w:cs="TH SarabunPSK"/>
              </w:rPr>
            </w:pPr>
            <w:r w:rsidRPr="00E05244">
              <w:rPr>
                <w:rFonts w:ascii="TH SarabunPSK" w:hAnsi="TH SarabunPSK" w:cs="TH SarabunPSK"/>
                <w:cs/>
              </w:rPr>
              <w:t>- สนับสนุนบุคลากรด้านการเรียนการสอนให้ทำงานบริการวิชาการแก่สาธารณชน</w:t>
            </w:r>
          </w:p>
          <w:p w:rsidR="00FF1E65" w:rsidRPr="00E05244" w:rsidRDefault="00FF1E65" w:rsidP="00FF1E65">
            <w:pPr>
              <w:jc w:val="thaiDistribute"/>
              <w:rPr>
                <w:rFonts w:ascii="TH SarabunPSK" w:hAnsi="TH SarabunPSK" w:cs="TH SarabunPSK"/>
              </w:rPr>
            </w:pPr>
            <w:r w:rsidRPr="00E05244">
              <w:rPr>
                <w:rFonts w:ascii="TH SarabunPSK" w:hAnsi="TH SarabunPSK" w:cs="TH SarabunPSK"/>
                <w:cs/>
              </w:rPr>
              <w:t>- ส่งเสริมบุคลากรให้ประยุกต์ใช้ความรู้จากงานวิจัยเพื่อพัฒนาการเรียนการสอน</w:t>
            </w:r>
          </w:p>
        </w:tc>
        <w:tc>
          <w:tcPr>
            <w:tcW w:w="3192" w:type="dxa"/>
          </w:tcPr>
          <w:p w:rsidR="005A419E" w:rsidRPr="00E05244" w:rsidRDefault="005A419E" w:rsidP="00500D08">
            <w:pPr>
              <w:jc w:val="both"/>
              <w:rPr>
                <w:rFonts w:ascii="TH SarabunPSK" w:hAnsi="TH SarabunPSK" w:cs="TH SarabunPSK"/>
              </w:rPr>
            </w:pPr>
            <w:r w:rsidRPr="00E05244">
              <w:rPr>
                <w:rFonts w:ascii="TH SarabunPSK" w:hAnsi="TH SarabunPSK" w:cs="TH SarabunPSK"/>
                <w:cs/>
              </w:rPr>
              <w:t>-จำนวนโครงการบริการวิชาการ</w:t>
            </w:r>
          </w:p>
          <w:p w:rsidR="005A419E" w:rsidRPr="00E05244" w:rsidRDefault="005A419E" w:rsidP="00500D08">
            <w:pPr>
              <w:jc w:val="both"/>
              <w:rPr>
                <w:rFonts w:ascii="TH SarabunPSK" w:hAnsi="TH SarabunPSK" w:cs="TH SarabunPSK"/>
              </w:rPr>
            </w:pPr>
            <w:r w:rsidRPr="00E05244">
              <w:rPr>
                <w:rFonts w:ascii="TH SarabunPSK" w:hAnsi="TH SarabunPSK" w:cs="TH SarabunPSK"/>
                <w:cs/>
              </w:rPr>
              <w:t>-จำนวนโครงการวิจัย</w:t>
            </w:r>
          </w:p>
          <w:p w:rsidR="005A419E" w:rsidRPr="00E05244" w:rsidRDefault="005A419E" w:rsidP="00500D08">
            <w:pPr>
              <w:jc w:val="both"/>
              <w:rPr>
                <w:rFonts w:ascii="TH SarabunPSK" w:hAnsi="TH SarabunPSK" w:cs="TH SarabunPSK"/>
              </w:rPr>
            </w:pPr>
            <w:r w:rsidRPr="00E05244">
              <w:rPr>
                <w:rFonts w:ascii="TH SarabunPSK" w:hAnsi="TH SarabunPSK" w:cs="TH SarabunPSK"/>
              </w:rPr>
              <w:t>-</w:t>
            </w:r>
            <w:r w:rsidRPr="00E05244">
              <w:rPr>
                <w:rFonts w:ascii="TH SarabunPSK" w:hAnsi="TH SarabunPSK" w:cs="TH SarabunPSK"/>
                <w:cs/>
              </w:rPr>
              <w:t>จำนวนการนำเสนอผลงานทางวิชาการ ทั้งในและต่างประเทศ</w:t>
            </w:r>
          </w:p>
          <w:p w:rsidR="005A419E" w:rsidRPr="00E05244" w:rsidRDefault="005A419E" w:rsidP="00500D08">
            <w:pPr>
              <w:jc w:val="both"/>
              <w:rPr>
                <w:rFonts w:ascii="TH SarabunPSK" w:hAnsi="TH SarabunPSK" w:cs="TH SarabunPSK"/>
                <w:cs/>
              </w:rPr>
            </w:pPr>
            <w:r w:rsidRPr="00E05244">
              <w:rPr>
                <w:rFonts w:ascii="TH SarabunPSK" w:hAnsi="TH SarabunPSK" w:cs="TH SarabunPSK"/>
                <w:cs/>
              </w:rPr>
              <w:t>-จำนวนการเข้าร่วมอบรมทั้งในและต่างประเทศ</w:t>
            </w:r>
          </w:p>
        </w:tc>
      </w:tr>
    </w:tbl>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5A419E" w:rsidRPr="00E05244" w:rsidRDefault="005A419E" w:rsidP="00500D08">
      <w:pPr>
        <w:jc w:val="thaiDistribute"/>
        <w:rPr>
          <w:rFonts w:ascii="TH SarabunPSK" w:hAnsi="TH SarabunPSK" w:cs="TH SarabunPSK"/>
          <w:b/>
          <w:bCs/>
        </w:rPr>
      </w:pPr>
    </w:p>
    <w:p w:rsidR="00161EE2" w:rsidRPr="00E05244" w:rsidRDefault="00161EE2" w:rsidP="00500D08">
      <w:pPr>
        <w:jc w:val="thaiDistribute"/>
        <w:rPr>
          <w:rFonts w:ascii="TH SarabunPSK" w:hAnsi="TH SarabunPSK" w:cs="TH SarabunPSK"/>
          <w:b/>
          <w:bCs/>
        </w:rPr>
      </w:pPr>
    </w:p>
    <w:p w:rsidR="00586EA6" w:rsidRPr="00E05244" w:rsidRDefault="00586EA6" w:rsidP="00500D08">
      <w:pPr>
        <w:jc w:val="thaiDistribute"/>
        <w:rPr>
          <w:rFonts w:ascii="TH SarabunPSK" w:hAnsi="TH SarabunPSK" w:cs="TH SarabunPSK"/>
          <w:b/>
          <w:bCs/>
        </w:rPr>
      </w:pPr>
    </w:p>
    <w:p w:rsidR="00586EA6" w:rsidRPr="00E05244" w:rsidRDefault="00586EA6" w:rsidP="00500D08">
      <w:pPr>
        <w:jc w:val="thaiDistribute"/>
        <w:rPr>
          <w:rFonts w:ascii="TH SarabunPSK" w:hAnsi="TH SarabunPSK" w:cs="TH SarabunPSK" w:hint="cs"/>
          <w:b/>
          <w:bCs/>
        </w:rPr>
      </w:pPr>
    </w:p>
    <w:p w:rsidR="00A73F3E" w:rsidRDefault="00A73F3E" w:rsidP="00500D08">
      <w:pPr>
        <w:jc w:val="thaiDistribute"/>
        <w:rPr>
          <w:rFonts w:ascii="TH SarabunPSK" w:hAnsi="TH SarabunPSK" w:cs="TH SarabunPSK"/>
          <w:b/>
          <w:bCs/>
        </w:rPr>
      </w:pPr>
    </w:p>
    <w:p w:rsidR="00101AC7" w:rsidRDefault="00101AC7" w:rsidP="00500D08">
      <w:pPr>
        <w:jc w:val="thaiDistribute"/>
        <w:rPr>
          <w:rFonts w:ascii="TH SarabunPSK" w:hAnsi="TH SarabunPSK" w:cs="TH SarabunPSK"/>
          <w:b/>
          <w:bCs/>
        </w:rPr>
      </w:pPr>
    </w:p>
    <w:p w:rsidR="00101AC7" w:rsidRDefault="00101AC7" w:rsidP="00500D08">
      <w:pPr>
        <w:jc w:val="thaiDistribute"/>
        <w:rPr>
          <w:rFonts w:ascii="TH SarabunPSK" w:hAnsi="TH SarabunPSK" w:cs="TH SarabunPSK"/>
          <w:b/>
          <w:bCs/>
        </w:rPr>
      </w:pPr>
    </w:p>
    <w:p w:rsidR="00101AC7" w:rsidRPr="00E05244" w:rsidRDefault="00101AC7" w:rsidP="00500D08">
      <w:pPr>
        <w:jc w:val="thaiDistribute"/>
        <w:rPr>
          <w:rFonts w:ascii="TH SarabunPSK" w:hAnsi="TH SarabunPSK" w:cs="TH SarabunPSK" w:hint="cs"/>
          <w:b/>
          <w:bCs/>
        </w:rPr>
      </w:pPr>
    </w:p>
    <w:p w:rsidR="005A419E" w:rsidRPr="00E05244" w:rsidRDefault="005A419E" w:rsidP="00500D08">
      <w:pPr>
        <w:jc w:val="thaiDistribute"/>
        <w:rPr>
          <w:rFonts w:ascii="TH SarabunPSK" w:hAnsi="TH SarabunPSK" w:cs="TH SarabunPSK" w:hint="cs"/>
          <w:b/>
          <w:bCs/>
        </w:rPr>
      </w:pPr>
    </w:p>
    <w:p w:rsidR="000B0837" w:rsidRPr="00E05244" w:rsidRDefault="000B0837" w:rsidP="00500D08">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E05244">
        <w:rPr>
          <w:rFonts w:ascii="TH SarabunPSK" w:hAnsi="TH SarabunPSK" w:cs="TH SarabunPSK"/>
          <w:b/>
          <w:bCs/>
          <w:color w:val="000000"/>
          <w:cs/>
        </w:rPr>
        <w:t xml:space="preserve">หมวดที่ </w:t>
      </w:r>
      <w:r w:rsidRPr="00E05244">
        <w:rPr>
          <w:rFonts w:ascii="TH SarabunPSK" w:hAnsi="TH SarabunPSK" w:cs="TH SarabunPSK"/>
          <w:b/>
          <w:bCs/>
          <w:color w:val="000000"/>
        </w:rPr>
        <w:t xml:space="preserve">3  </w:t>
      </w:r>
      <w:r w:rsidRPr="00E05244">
        <w:rPr>
          <w:rFonts w:ascii="TH SarabunPSK" w:hAnsi="TH SarabunPSK" w:cs="TH SarabunPSK"/>
          <w:b/>
          <w:bCs/>
          <w:color w:val="000000"/>
          <w:cs/>
        </w:rPr>
        <w:t>ระบบการจัดการศึกษา การดำเนินการ และโครงสร้างของหลักสูตร</w:t>
      </w:r>
    </w:p>
    <w:p w:rsidR="000E410B" w:rsidRPr="00E05244" w:rsidRDefault="000E410B" w:rsidP="00500D08">
      <w:pPr>
        <w:jc w:val="thaiDistribute"/>
        <w:rPr>
          <w:rFonts w:ascii="TH SarabunPSK" w:hAnsi="TH SarabunPSK" w:cs="TH SarabunPSK"/>
          <w:b/>
          <w:bCs/>
          <w:sz w:val="16"/>
          <w:szCs w:val="16"/>
        </w:rPr>
      </w:pPr>
    </w:p>
    <w:p w:rsidR="000B0837" w:rsidRPr="00E05244" w:rsidRDefault="000B0837" w:rsidP="00500D08">
      <w:pPr>
        <w:jc w:val="thaiDistribute"/>
        <w:rPr>
          <w:rFonts w:ascii="TH SarabunPSK" w:hAnsi="TH SarabunPSK" w:cs="TH SarabunPSK"/>
          <w:b/>
          <w:bCs/>
          <w:cs/>
        </w:rPr>
      </w:pPr>
      <w:r w:rsidRPr="00E05244">
        <w:rPr>
          <w:rFonts w:ascii="TH SarabunPSK" w:hAnsi="TH SarabunPSK" w:cs="TH SarabunPSK"/>
          <w:b/>
          <w:bCs/>
        </w:rPr>
        <w:t xml:space="preserve">1. </w:t>
      </w:r>
      <w:r w:rsidRPr="00E05244">
        <w:rPr>
          <w:rFonts w:ascii="TH SarabunPSK" w:hAnsi="TH SarabunPSK" w:cs="TH SarabunPSK"/>
          <w:b/>
          <w:bCs/>
          <w:cs/>
        </w:rPr>
        <w:t>ระบบการจัดการศึกษา</w:t>
      </w:r>
    </w:p>
    <w:p w:rsidR="000B0837" w:rsidRPr="00E05244" w:rsidRDefault="000B0837" w:rsidP="00500D08">
      <w:pPr>
        <w:tabs>
          <w:tab w:val="left" w:pos="284"/>
        </w:tabs>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 xml:space="preserve">1.1 </w:t>
      </w:r>
      <w:r w:rsidRPr="00E05244">
        <w:rPr>
          <w:rFonts w:ascii="TH SarabunPSK" w:hAnsi="TH SarabunPSK" w:cs="TH SarabunPSK"/>
          <w:b/>
          <w:bCs/>
          <w:cs/>
        </w:rPr>
        <w:t>ระบบการศึกษา</w:t>
      </w:r>
    </w:p>
    <w:p w:rsidR="000B0837" w:rsidRPr="00E05244" w:rsidRDefault="000B0837" w:rsidP="00500D08">
      <w:pPr>
        <w:tabs>
          <w:tab w:val="left" w:pos="709"/>
        </w:tabs>
        <w:jc w:val="thaiDistribute"/>
        <w:rPr>
          <w:rFonts w:ascii="TH SarabunPSK" w:hAnsi="TH SarabunPSK" w:cs="TH SarabunPSK"/>
        </w:rPr>
      </w:pPr>
      <w:r w:rsidRPr="00E05244">
        <w:rPr>
          <w:rFonts w:ascii="TH SarabunPSK" w:hAnsi="TH SarabunPSK" w:cs="TH SarabunPSK"/>
          <w:cs/>
        </w:rPr>
        <w:tab/>
      </w:r>
      <w:r w:rsidR="00C93FE1" w:rsidRPr="00E05244">
        <w:rPr>
          <w:rFonts w:ascii="TH SarabunPSK" w:hAnsi="TH SarabunPSK" w:cs="TH SarabunPSK" w:hint="cs"/>
          <w:cs/>
        </w:rPr>
        <w:tab/>
        <w:t xml:space="preserve">     </w:t>
      </w:r>
      <w:r w:rsidRPr="00E05244">
        <w:rPr>
          <w:rFonts w:ascii="TH SarabunPSK" w:hAnsi="TH SarabunPSK" w:cs="TH SarabunPSK"/>
          <w:cs/>
        </w:rPr>
        <w:t>เป็นระบบไตรภาค (</w:t>
      </w:r>
      <w:r w:rsidRPr="00E05244">
        <w:rPr>
          <w:rFonts w:ascii="TH SarabunPSK" w:hAnsi="TH SarabunPSK" w:cs="TH SarabunPSK"/>
        </w:rPr>
        <w:t xml:space="preserve">Trimester System) </w:t>
      </w:r>
      <w:r w:rsidRPr="00E05244">
        <w:rPr>
          <w:rFonts w:ascii="TH SarabunPSK" w:hAnsi="TH SarabunPSK" w:cs="TH SarabunPSK"/>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E05244" w:rsidRDefault="000B0837" w:rsidP="00500D08">
      <w:pPr>
        <w:jc w:val="thaiDistribute"/>
        <w:rPr>
          <w:rFonts w:ascii="TH SarabunPSK" w:hAnsi="TH SarabunPSK" w:cs="TH SarabunPSK"/>
          <w:b/>
          <w:bCs/>
        </w:rPr>
      </w:pPr>
      <w:r w:rsidRPr="00E05244">
        <w:rPr>
          <w:rFonts w:ascii="TH SarabunPSK" w:hAnsi="TH SarabunPSK" w:cs="TH SarabunPSK"/>
          <w:b/>
          <w:bCs/>
        </w:rPr>
        <w:tab/>
        <w:t>1.2</w:t>
      </w:r>
      <w:r w:rsidRPr="00E05244">
        <w:rPr>
          <w:rFonts w:ascii="TH SarabunPSK" w:hAnsi="TH SarabunPSK" w:cs="TH SarabunPSK"/>
          <w:b/>
          <w:bCs/>
          <w:cs/>
        </w:rPr>
        <w:t xml:space="preserve"> การจัดการศึกษาภาคฤดูร้อน</w:t>
      </w:r>
    </w:p>
    <w:p w:rsidR="000B0837" w:rsidRPr="00E05244" w:rsidRDefault="000B0837" w:rsidP="00500D08">
      <w:pPr>
        <w:tabs>
          <w:tab w:val="left" w:pos="1134"/>
        </w:tabs>
        <w:ind w:firstLine="284"/>
        <w:jc w:val="thaiDistribute"/>
        <w:rPr>
          <w:rFonts w:ascii="TH SarabunPSK" w:hAnsi="TH SarabunPSK" w:cs="TH SarabunPSK"/>
        </w:rPr>
      </w:pPr>
      <w:r w:rsidRPr="00E05244">
        <w:rPr>
          <w:rFonts w:ascii="TH SarabunPSK" w:hAnsi="TH SarabunPSK" w:cs="TH SarabunPSK"/>
          <w:cs/>
        </w:rPr>
        <w:tab/>
        <w:t>ไม่มี</w:t>
      </w:r>
    </w:p>
    <w:p w:rsidR="000B0837" w:rsidRPr="00E05244" w:rsidRDefault="000B0837" w:rsidP="00500D08">
      <w:pPr>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b/>
          <w:bCs/>
        </w:rPr>
        <w:t xml:space="preserve">1.3 </w:t>
      </w:r>
      <w:r w:rsidRPr="00E05244">
        <w:rPr>
          <w:rFonts w:ascii="TH SarabunPSK" w:hAnsi="TH SarabunPSK" w:cs="TH SarabunPSK"/>
          <w:b/>
          <w:bCs/>
          <w:cs/>
        </w:rPr>
        <w:t>การเทียบเคียงหน่วยกิตในระบบทวิภาค</w:t>
      </w:r>
    </w:p>
    <w:p w:rsidR="000B0837" w:rsidRPr="00E05244" w:rsidRDefault="000B0837" w:rsidP="00500D08">
      <w:pPr>
        <w:tabs>
          <w:tab w:val="left" w:pos="1276"/>
        </w:tabs>
        <w:ind w:firstLine="1134"/>
        <w:jc w:val="thaiDistribute"/>
        <w:rPr>
          <w:rFonts w:ascii="TH SarabunPSK" w:hAnsi="TH SarabunPSK" w:cs="TH SarabunPSK"/>
          <w:color w:val="000000"/>
          <w:spacing w:val="-4"/>
        </w:rPr>
      </w:pPr>
      <w:r w:rsidRPr="00E05244">
        <w:rPr>
          <w:rFonts w:ascii="TH SarabunPSK" w:hAnsi="TH SarabunPSK" w:cs="TH SarabunPSK"/>
          <w:color w:val="000000"/>
          <w:spacing w:val="-4"/>
          <w:cs/>
        </w:rPr>
        <w:t>หน่วยกิต (</w:t>
      </w:r>
      <w:r w:rsidRPr="00E05244">
        <w:rPr>
          <w:rFonts w:ascii="TH SarabunPSK" w:hAnsi="TH SarabunPSK" w:cs="TH SarabunPSK"/>
          <w:color w:val="000000"/>
          <w:spacing w:val="-4"/>
        </w:rPr>
        <w:t xml:space="preserve">Credits) </w:t>
      </w:r>
      <w:r w:rsidRPr="00E05244">
        <w:rPr>
          <w:rFonts w:ascii="TH SarabunPSK" w:hAnsi="TH SarabunPSK" w:cs="TH SarabunPSK"/>
          <w:color w:val="000000"/>
          <w:spacing w:val="-4"/>
          <w:cs/>
        </w:rPr>
        <w:t xml:space="preserve">หมายถึง หน่วยที่ใช้แสดงปริมาณการศึกษา โดย 1 หน่วยกิตระบบไตรภาค เทียบได้กับ 12/15 หน่วยกิตระบบทวิภาค หรือ 5 หน่วยกิตระบบไตรภาค เทียบได้กับ 4 หน่วยกิตระบบทวิภาค </w:t>
      </w:r>
    </w:p>
    <w:p w:rsidR="000B0837" w:rsidRPr="00E05244" w:rsidRDefault="000B0837" w:rsidP="00500D08">
      <w:pPr>
        <w:tabs>
          <w:tab w:val="left" w:pos="1276"/>
        </w:tabs>
        <w:ind w:firstLine="1134"/>
        <w:jc w:val="thaiDistribute"/>
        <w:rPr>
          <w:rFonts w:ascii="TH SarabunPSK" w:hAnsi="TH SarabunPSK" w:cs="TH SarabunPSK"/>
          <w:color w:val="000000"/>
          <w:cs/>
        </w:rPr>
      </w:pPr>
      <w:r w:rsidRPr="00E05244">
        <w:rPr>
          <w:rFonts w:ascii="TH SarabunPSK" w:hAnsi="TH SarabunPSK" w:cs="TH SarabunPSK"/>
          <w:color w:val="000000"/>
          <w:cs/>
        </w:rPr>
        <w:t>การกำหนดหน่วยกิตแต่ละรายวิชาในระบบไตรภาคมีหลักเกณฑ์ ดังนี้</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cs/>
        </w:rPr>
      </w:pPr>
      <w:r w:rsidRPr="00E05244">
        <w:rPr>
          <w:rFonts w:ascii="TH SarabunPSK" w:hAnsi="TH SarabunPSK" w:cs="TH SarabunPSK"/>
          <w:color w:val="000000"/>
          <w:cs/>
        </w:rPr>
        <w:t>(</w:t>
      </w:r>
      <w:r w:rsidRPr="00E05244">
        <w:rPr>
          <w:rFonts w:ascii="TH SarabunPSK" w:hAnsi="TH SarabunPSK" w:cs="TH SarabunPSK"/>
          <w:color w:val="000000"/>
        </w:rPr>
        <w:t>1</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รายวิชาภาคทฤษฎีที่ใช้เวลาบรรยายหรืออภิปรายปัญหาไม่น้อยกว่า</w:t>
      </w:r>
      <w:r w:rsidRPr="00E05244">
        <w:rPr>
          <w:rFonts w:ascii="TH SarabunPSK" w:hAnsi="TH SarabunPSK" w:cs="TH SarabunPSK"/>
          <w:color w:val="000000"/>
        </w:rPr>
        <w:t>12</w:t>
      </w:r>
      <w:r w:rsidR="00D34D24" w:rsidRPr="00E05244">
        <w:rPr>
          <w:rFonts w:ascii="TH SarabunPSK" w:hAnsi="TH SarabunPSK" w:cs="TH SarabunPSK"/>
          <w:color w:val="000000"/>
          <w:cs/>
        </w:rPr>
        <w:t xml:space="preserve"> </w:t>
      </w:r>
      <w:r w:rsidRPr="00E05244">
        <w:rPr>
          <w:rFonts w:ascii="TH SarabunPSK" w:hAnsi="TH SarabunPSK" w:cs="TH SarabunPSK"/>
          <w:color w:val="000000"/>
          <w:cs/>
        </w:rPr>
        <w:t>ชั่วโมงต่อภาคการศึกษาให้มีเท่ากับ</w:t>
      </w:r>
      <w:r w:rsidRPr="00E05244">
        <w:rPr>
          <w:rFonts w:ascii="TH SarabunPSK" w:hAnsi="TH SarabunPSK" w:cs="TH SarabunPSK"/>
          <w:color w:val="000000"/>
        </w:rPr>
        <w:t xml:space="preserve"> 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cs/>
        </w:rPr>
      </w:pPr>
      <w:r w:rsidRPr="00E05244">
        <w:rPr>
          <w:rFonts w:ascii="TH SarabunPSK" w:hAnsi="TH SarabunPSK" w:cs="TH SarabunPSK"/>
          <w:color w:val="000000"/>
          <w:cs/>
        </w:rPr>
        <w:t>(</w:t>
      </w:r>
      <w:r w:rsidRPr="00E05244">
        <w:rPr>
          <w:rFonts w:ascii="TH SarabunPSK" w:hAnsi="TH SarabunPSK" w:cs="TH SarabunPSK"/>
          <w:color w:val="000000"/>
        </w:rPr>
        <w:t>2</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รายวิชาภาคปฏิบัติที่ใช้เวลาฝึกหรือทดลองไม่น้อยกว่า</w:t>
      </w:r>
      <w:r w:rsidRPr="00E05244">
        <w:rPr>
          <w:rFonts w:ascii="TH SarabunPSK" w:hAnsi="TH SarabunPSK" w:cs="TH SarabunPSK"/>
          <w:color w:val="000000"/>
        </w:rPr>
        <w:t xml:space="preserve">  24</w:t>
      </w:r>
      <w:r w:rsidR="00D34D24" w:rsidRPr="00E05244">
        <w:rPr>
          <w:rFonts w:ascii="TH SarabunPSK" w:hAnsi="TH SarabunPSK" w:cs="TH SarabunPSK"/>
          <w:color w:val="000000"/>
          <w:cs/>
        </w:rPr>
        <w:t xml:space="preserve"> </w:t>
      </w:r>
      <w:r w:rsidRPr="00E05244">
        <w:rPr>
          <w:rFonts w:ascii="TH SarabunPSK" w:hAnsi="TH SarabunPSK" w:cs="TH SarabunPSK"/>
          <w:color w:val="000000"/>
          <w:cs/>
        </w:rPr>
        <w:t>ชั่วโมงต่อภาคการศึกษา ให้มีค่าเท่ากับ</w:t>
      </w:r>
      <w:r w:rsidRPr="00E05244">
        <w:rPr>
          <w:rFonts w:ascii="TH SarabunPSK" w:hAnsi="TH SarabunPSK" w:cs="TH SarabunPSK"/>
          <w:color w:val="000000"/>
        </w:rPr>
        <w:t xml:space="preserve"> 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rPr>
      </w:pPr>
      <w:r w:rsidRPr="00E05244">
        <w:rPr>
          <w:rFonts w:ascii="TH SarabunPSK" w:hAnsi="TH SarabunPSK" w:cs="TH SarabunPSK"/>
          <w:color w:val="000000"/>
          <w:cs/>
        </w:rPr>
        <w:t>(</w:t>
      </w:r>
      <w:r w:rsidRPr="00E05244">
        <w:rPr>
          <w:rFonts w:ascii="TH SarabunPSK" w:hAnsi="TH SarabunPSK" w:cs="TH SarabunPSK"/>
          <w:color w:val="000000"/>
        </w:rPr>
        <w:t>3</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การฝึกงานหรือการฝึกภาคสนามที่ใช้เวลาฝึกไม่น้อยกว่า</w:t>
      </w:r>
      <w:r w:rsidRPr="00E05244">
        <w:rPr>
          <w:rFonts w:ascii="TH SarabunPSK" w:hAnsi="TH SarabunPSK" w:cs="TH SarabunPSK"/>
          <w:color w:val="000000"/>
        </w:rPr>
        <w:t xml:space="preserve"> 36</w:t>
      </w:r>
      <w:r w:rsidR="00A06622" w:rsidRPr="00E05244">
        <w:rPr>
          <w:rFonts w:ascii="TH SarabunPSK" w:hAnsi="TH SarabunPSK" w:cs="TH SarabunPSK"/>
          <w:color w:val="000000"/>
          <w:cs/>
        </w:rPr>
        <w:t xml:space="preserve"> </w:t>
      </w:r>
      <w:r w:rsidRPr="00E05244">
        <w:rPr>
          <w:rFonts w:ascii="TH SarabunPSK" w:hAnsi="TH SarabunPSK" w:cs="TH SarabunPSK"/>
          <w:color w:val="000000"/>
          <w:cs/>
        </w:rPr>
        <w:t>ชั่วโมงต่อภาคการศึกษา ให้มีเท่ากับ</w:t>
      </w:r>
      <w:r w:rsidRPr="00E05244">
        <w:rPr>
          <w:rFonts w:ascii="TH SarabunPSK" w:hAnsi="TH SarabunPSK" w:cs="TH SarabunPSK"/>
          <w:color w:val="000000"/>
        </w:rPr>
        <w:t xml:space="preserve"> 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 w:val="left" w:pos="1418"/>
        </w:tabs>
        <w:ind w:right="-2" w:firstLine="1134"/>
        <w:jc w:val="thaiDistribute"/>
        <w:rPr>
          <w:rFonts w:ascii="TH SarabunPSK" w:hAnsi="TH SarabunPSK" w:cs="TH SarabunPSK"/>
          <w:color w:val="000000"/>
          <w:cs/>
        </w:rPr>
      </w:pPr>
      <w:r w:rsidRPr="00E05244">
        <w:rPr>
          <w:rFonts w:ascii="TH SarabunPSK" w:hAnsi="TH SarabunPSK" w:cs="TH SarabunPSK"/>
          <w:color w:val="000000"/>
          <w:cs/>
        </w:rPr>
        <w:t>(</w:t>
      </w:r>
      <w:r w:rsidRPr="00E05244">
        <w:rPr>
          <w:rFonts w:ascii="TH SarabunPSK" w:hAnsi="TH SarabunPSK" w:cs="TH SarabunPSK"/>
          <w:color w:val="000000"/>
        </w:rPr>
        <w:t>4</w:t>
      </w:r>
      <w:r w:rsidRPr="00E05244">
        <w:rPr>
          <w:rFonts w:ascii="TH SarabunPSK" w:hAnsi="TH SarabunPSK" w:cs="TH SarabunPSK"/>
          <w:color w:val="000000"/>
          <w:cs/>
        </w:rPr>
        <w:t>)</w:t>
      </w:r>
      <w:r w:rsidR="00E308A0" w:rsidRPr="00E05244">
        <w:rPr>
          <w:rFonts w:ascii="TH SarabunPSK" w:hAnsi="TH SarabunPSK" w:cs="TH SarabunPSK"/>
          <w:color w:val="000000"/>
          <w:cs/>
        </w:rPr>
        <w:t xml:space="preserve"> </w:t>
      </w:r>
      <w:r w:rsidRPr="00E05244">
        <w:rPr>
          <w:rFonts w:ascii="TH SarabunPSK" w:hAnsi="TH SarabunPSK" w:cs="TH SarabunPSK"/>
          <w:color w:val="000000"/>
          <w:cs/>
        </w:rPr>
        <w:t>การทำโครงงานหรือกิจกรรมอื่นใดตามที่ได้รับมอบหมายที่ใช้เวลาทำโครงงานหรือกิจกรรมนั้นๆ ไม่น้อยกว่า</w:t>
      </w:r>
      <w:r w:rsidRPr="00E05244">
        <w:rPr>
          <w:rFonts w:ascii="TH SarabunPSK" w:hAnsi="TH SarabunPSK" w:cs="TH SarabunPSK"/>
          <w:color w:val="000000"/>
        </w:rPr>
        <w:t xml:space="preserve"> 36</w:t>
      </w:r>
      <w:r w:rsidR="002C2642" w:rsidRPr="00E05244">
        <w:rPr>
          <w:rFonts w:ascii="TH SarabunPSK" w:hAnsi="TH SarabunPSK" w:cs="TH SarabunPSK"/>
          <w:color w:val="000000"/>
          <w:cs/>
        </w:rPr>
        <w:t xml:space="preserve"> </w:t>
      </w:r>
      <w:r w:rsidRPr="00E05244">
        <w:rPr>
          <w:rFonts w:ascii="TH SarabunPSK" w:hAnsi="TH SarabunPSK" w:cs="TH SarabunPSK"/>
          <w:color w:val="000000"/>
          <w:cs/>
        </w:rPr>
        <w:t xml:space="preserve">ชั่วโมงต่อภาคการศึกษา ให้มีค่าเท่ากับ </w:t>
      </w:r>
      <w:r w:rsidRPr="00E05244">
        <w:rPr>
          <w:rFonts w:ascii="TH SarabunPSK" w:hAnsi="TH SarabunPSK" w:cs="TH SarabunPSK"/>
          <w:color w:val="000000"/>
        </w:rPr>
        <w:t xml:space="preserve">1 </w:t>
      </w:r>
      <w:r w:rsidRPr="00E05244">
        <w:rPr>
          <w:rFonts w:ascii="TH SarabunPSK" w:hAnsi="TH SarabunPSK" w:cs="TH SarabunPSK"/>
          <w:color w:val="000000"/>
          <w:cs/>
        </w:rPr>
        <w:t>หน่วยกิตระบบไตรภาค</w:t>
      </w:r>
    </w:p>
    <w:p w:rsidR="000B0837" w:rsidRPr="00E05244" w:rsidRDefault="000B0837" w:rsidP="00500D08">
      <w:pPr>
        <w:tabs>
          <w:tab w:val="left" w:pos="0"/>
          <w:tab w:val="left" w:pos="1276"/>
        </w:tabs>
        <w:ind w:right="-2" w:firstLine="1134"/>
        <w:jc w:val="thaiDistribute"/>
        <w:rPr>
          <w:rFonts w:ascii="TH SarabunPSK" w:hAnsi="TH SarabunPSK" w:cs="TH SarabunPSK"/>
          <w:color w:val="000000"/>
          <w:spacing w:val="-8"/>
        </w:rPr>
      </w:pPr>
      <w:r w:rsidRPr="00E05244">
        <w:rPr>
          <w:rFonts w:ascii="TH SarabunPSK" w:hAnsi="TH SarabunPSK" w:cs="TH SarabunPSK"/>
          <w:color w:val="000000"/>
          <w:spacing w:val="-4"/>
          <w:cs/>
        </w:rPr>
        <w:t>(</w:t>
      </w:r>
      <w:r w:rsidRPr="00E05244">
        <w:rPr>
          <w:rFonts w:ascii="TH SarabunPSK" w:hAnsi="TH SarabunPSK" w:cs="TH SarabunPSK"/>
          <w:color w:val="000000"/>
          <w:spacing w:val="-4"/>
        </w:rPr>
        <w:t>5</w:t>
      </w:r>
      <w:r w:rsidRPr="00E05244">
        <w:rPr>
          <w:rFonts w:ascii="TH SarabunPSK" w:hAnsi="TH SarabunPSK" w:cs="TH SarabunPSK"/>
          <w:color w:val="000000"/>
          <w:spacing w:val="-4"/>
          <w:cs/>
        </w:rPr>
        <w:t>)</w:t>
      </w:r>
      <w:r w:rsidR="00E308A0" w:rsidRPr="00E05244">
        <w:rPr>
          <w:rFonts w:ascii="TH SarabunPSK" w:hAnsi="TH SarabunPSK" w:cs="TH SarabunPSK"/>
          <w:color w:val="000000"/>
          <w:spacing w:val="-6"/>
          <w:cs/>
        </w:rPr>
        <w:t xml:space="preserve"> </w:t>
      </w:r>
      <w:r w:rsidRPr="00E05244">
        <w:rPr>
          <w:rFonts w:ascii="TH SarabunPSK" w:hAnsi="TH SarabunPSK" w:cs="TH SarabunPSK"/>
          <w:color w:val="000000"/>
          <w:spacing w:val="-6"/>
          <w:cs/>
        </w:rPr>
        <w:t xml:space="preserve">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w:t>
      </w:r>
      <w:r w:rsidR="00282DBA" w:rsidRPr="00E05244">
        <w:rPr>
          <w:rFonts w:ascii="TH SarabunPSK" w:hAnsi="TH SarabunPSK" w:cs="TH SarabunPSK"/>
          <w:color w:val="000000"/>
          <w:spacing w:val="-6"/>
        </w:rPr>
        <w:t>9</w:t>
      </w:r>
      <w:r w:rsidRPr="00E05244">
        <w:rPr>
          <w:rFonts w:ascii="TH SarabunPSK" w:hAnsi="TH SarabunPSK" w:cs="TH SarabunPSK"/>
          <w:color w:val="000000"/>
          <w:spacing w:val="-6"/>
          <w:cs/>
        </w:rPr>
        <w:t xml:space="preserve"> หน่วยกิต ประกอบด้วยรายวิชาเตรียมสหกิจศึกษาคิดเป็น 1 หน่วยกิตระบบไตรภาค และรายวิชาสหกิจศึกษา</w:t>
      </w:r>
      <w:r w:rsidR="00D34D24" w:rsidRPr="00E05244">
        <w:rPr>
          <w:rFonts w:ascii="TH SarabunPSK" w:hAnsi="TH SarabunPSK" w:cs="TH SarabunPSK"/>
          <w:color w:val="000000"/>
          <w:spacing w:val="-6"/>
          <w:cs/>
        </w:rPr>
        <w:t xml:space="preserve"> </w:t>
      </w:r>
      <w:r w:rsidRPr="00E05244">
        <w:rPr>
          <w:rFonts w:ascii="TH SarabunPSK" w:hAnsi="TH SarabunPSK" w:cs="TH SarabunPSK"/>
          <w:color w:val="000000"/>
          <w:spacing w:val="-6"/>
          <w:cs/>
        </w:rPr>
        <w:t>คิดเป็น 8 หน่วยกิตระบบไตรภาค</w:t>
      </w:r>
    </w:p>
    <w:p w:rsidR="000B0837" w:rsidRPr="00101AC7" w:rsidRDefault="000B0837" w:rsidP="00500D08">
      <w:pPr>
        <w:tabs>
          <w:tab w:val="left" w:pos="1276"/>
        </w:tabs>
        <w:ind w:firstLine="851"/>
        <w:jc w:val="thaiDistribute"/>
        <w:rPr>
          <w:rFonts w:ascii="TH SarabunPSK" w:hAnsi="TH SarabunPSK" w:cs="TH SarabunPSK"/>
          <w:color w:val="FF0000"/>
        </w:rPr>
      </w:pPr>
    </w:p>
    <w:p w:rsidR="000B0837" w:rsidRPr="00E05244" w:rsidRDefault="000B0837" w:rsidP="00500D08">
      <w:pPr>
        <w:jc w:val="thaiDistribute"/>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การดำเนินการหลักสูตร</w:t>
      </w:r>
    </w:p>
    <w:p w:rsidR="000B0837" w:rsidRPr="00E05244" w:rsidRDefault="000B0837" w:rsidP="00500D08">
      <w:pPr>
        <w:tabs>
          <w:tab w:val="left" w:pos="284"/>
        </w:tabs>
        <w:jc w:val="thaiDistribute"/>
        <w:rPr>
          <w:rFonts w:ascii="TH SarabunPSK" w:hAnsi="TH SarabunPSK" w:cs="TH SarabunPSK"/>
          <w:b/>
          <w:bCs/>
          <w:color w:val="000000"/>
        </w:rPr>
      </w:pPr>
      <w:r w:rsidRPr="00E05244">
        <w:rPr>
          <w:rFonts w:ascii="TH SarabunPSK" w:hAnsi="TH SarabunPSK" w:cs="TH SarabunPSK"/>
          <w:b/>
          <w:bCs/>
          <w:color w:val="000000"/>
          <w:cs/>
        </w:rPr>
        <w:tab/>
      </w:r>
      <w:r w:rsidRPr="00E05244">
        <w:rPr>
          <w:rFonts w:ascii="TH SarabunPSK" w:hAnsi="TH SarabunPSK" w:cs="TH SarabunPSK"/>
          <w:b/>
          <w:bCs/>
          <w:color w:val="000000"/>
        </w:rPr>
        <w:t xml:space="preserve">2.1 </w:t>
      </w:r>
      <w:r w:rsidRPr="00E05244">
        <w:rPr>
          <w:rFonts w:ascii="TH SarabunPSK" w:hAnsi="TH SarabunPSK" w:cs="TH SarabunPSK"/>
          <w:b/>
          <w:bCs/>
          <w:color w:val="000000"/>
          <w:cs/>
        </w:rPr>
        <w:t>วัน-เวลาในการดำเนินการเรียนการสอน</w:t>
      </w:r>
    </w:p>
    <w:p w:rsidR="00586EA6" w:rsidRPr="00E05244" w:rsidRDefault="00586EA6" w:rsidP="00586EA6">
      <w:pPr>
        <w:ind w:right="-2" w:firstLine="709"/>
        <w:jc w:val="thaiDistribute"/>
        <w:rPr>
          <w:rFonts w:ascii="TH SarabunPSK" w:hAnsi="TH SarabunPSK" w:cs="TH SarabunPSK"/>
          <w:color w:val="000000"/>
        </w:rPr>
      </w:pPr>
      <w:r w:rsidRPr="00E05244">
        <w:rPr>
          <w:rFonts w:ascii="TH SarabunPSK" w:hAnsi="TH SarabunPSK" w:cs="TH SarabunPSK"/>
          <w:color w:val="000000"/>
          <w:cs/>
        </w:rPr>
        <w:t xml:space="preserve">เป็นหลักสูตรเรียนเต็มเวลา (ภาคปกติ)  ระยะเวลาการศึกษา 4  ปีการศึกษา (12 ภาคการศึกษา)  </w:t>
      </w:r>
      <w:r w:rsidR="004B168F" w:rsidRPr="00E05244">
        <w:rPr>
          <w:rFonts w:ascii="TH SarabunPSK" w:hAnsi="TH SarabunPSK" w:cs="TH SarabunPSK" w:hint="cs"/>
          <w:color w:val="000000"/>
          <w:cs/>
        </w:rPr>
        <w:t xml:space="preserve">  </w:t>
      </w:r>
      <w:r w:rsidRPr="00E05244">
        <w:rPr>
          <w:rFonts w:ascii="TH SarabunPSK" w:hAnsi="TH SarabunPSK" w:cs="TH SarabunPSK"/>
          <w:color w:val="000000"/>
          <w:cs/>
        </w:rPr>
        <w:t>ใช้เวลาศึกษาไม่ต่ำกว่า 9 ภาคการศึกษา และอย่างมากไม่เกิน 8 ปีการศึกษา</w:t>
      </w:r>
    </w:p>
    <w:p w:rsidR="00586EA6" w:rsidRPr="00E05244" w:rsidRDefault="00586EA6" w:rsidP="00586EA6">
      <w:pPr>
        <w:ind w:right="-2" w:firstLine="709"/>
        <w:jc w:val="thaiDistribute"/>
        <w:rPr>
          <w:rFonts w:ascii="TH SarabunPSK" w:hAnsi="TH SarabunPSK" w:cs="TH SarabunPSK"/>
          <w:color w:val="000000"/>
          <w:cs/>
        </w:rPr>
      </w:pPr>
      <w:r w:rsidRPr="00E05244">
        <w:rPr>
          <w:rFonts w:ascii="TH SarabunPSK" w:hAnsi="TH SarabunPSK" w:cs="TH SarabunPSK"/>
          <w:color w:val="000000"/>
          <w:cs/>
        </w:rPr>
        <w:t>ภาคการศึกษาที่ 1</w:t>
      </w:r>
      <w:r w:rsidRPr="00E05244">
        <w:rPr>
          <w:rFonts w:ascii="TH SarabunPSK" w:hAnsi="TH SarabunPSK" w:cs="TH SarabunPSK"/>
          <w:color w:val="000000"/>
          <w:cs/>
        </w:rPr>
        <w:tab/>
        <w:t>เดือนกรกฎาคม – ตุลาคม</w:t>
      </w:r>
    </w:p>
    <w:p w:rsidR="00586EA6" w:rsidRPr="00E05244" w:rsidRDefault="00586EA6" w:rsidP="00586EA6">
      <w:pPr>
        <w:ind w:right="-2" w:firstLine="709"/>
        <w:jc w:val="thaiDistribute"/>
        <w:rPr>
          <w:rFonts w:ascii="TH SarabunPSK" w:hAnsi="TH SarabunPSK" w:cs="TH SarabunPSK"/>
          <w:color w:val="000000"/>
        </w:rPr>
      </w:pPr>
      <w:r w:rsidRPr="00E05244">
        <w:rPr>
          <w:rFonts w:ascii="TH SarabunPSK" w:hAnsi="TH SarabunPSK" w:cs="TH SarabunPSK"/>
          <w:color w:val="000000"/>
          <w:cs/>
        </w:rPr>
        <w:t>ภาคการศึกษาที่ 2</w:t>
      </w:r>
      <w:r w:rsidRPr="00E05244">
        <w:rPr>
          <w:rFonts w:ascii="TH SarabunPSK" w:hAnsi="TH SarabunPSK" w:cs="TH SarabunPSK"/>
          <w:color w:val="000000"/>
          <w:cs/>
        </w:rPr>
        <w:tab/>
        <w:t>เดือนพฤศจิกายน - กุมภาพันธ์</w:t>
      </w:r>
    </w:p>
    <w:p w:rsidR="002D310E" w:rsidRDefault="00586EA6" w:rsidP="009E0E8F">
      <w:pPr>
        <w:ind w:right="-2" w:firstLine="709"/>
        <w:jc w:val="thaiDistribute"/>
        <w:rPr>
          <w:rFonts w:ascii="TH SarabunPSK" w:hAnsi="TH SarabunPSK" w:cs="TH SarabunPSK"/>
          <w:color w:val="000000"/>
        </w:rPr>
      </w:pPr>
      <w:r w:rsidRPr="00E05244">
        <w:rPr>
          <w:rFonts w:ascii="TH SarabunPSK" w:hAnsi="TH SarabunPSK" w:cs="TH SarabunPSK"/>
          <w:color w:val="000000"/>
          <w:cs/>
        </w:rPr>
        <w:t>ภาคการศึกษาที่ 3</w:t>
      </w:r>
      <w:r w:rsidRPr="00E05244">
        <w:rPr>
          <w:rFonts w:ascii="TH SarabunPSK" w:hAnsi="TH SarabunPSK" w:cs="TH SarabunPSK"/>
          <w:color w:val="000000"/>
          <w:cs/>
        </w:rPr>
        <w:tab/>
        <w:t>เดือนมีนาคม – มิถุนายน</w:t>
      </w:r>
    </w:p>
    <w:p w:rsidR="009E0E8F" w:rsidRPr="00E05244" w:rsidRDefault="009E0E8F" w:rsidP="00101AC7">
      <w:pPr>
        <w:ind w:right="-2"/>
        <w:jc w:val="thaiDistribute"/>
        <w:rPr>
          <w:rFonts w:ascii="TH SarabunPSK" w:hAnsi="TH SarabunPSK" w:cs="TH SarabunPSK" w:hint="cs"/>
          <w:color w:val="000000"/>
        </w:rPr>
      </w:pP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 xml:space="preserve">2.2 </w:t>
      </w:r>
      <w:r w:rsidRPr="00E05244">
        <w:rPr>
          <w:rFonts w:ascii="TH SarabunPSK" w:hAnsi="TH SarabunPSK" w:cs="TH SarabunPSK"/>
          <w:b/>
          <w:bCs/>
          <w:cs/>
        </w:rPr>
        <w:t>คุณสมบัติของผู้เข้าศึกษา</w:t>
      </w:r>
    </w:p>
    <w:p w:rsidR="00586EA6" w:rsidRPr="00E05244" w:rsidRDefault="000B0837" w:rsidP="00586EA6">
      <w:pPr>
        <w:ind w:right="-2" w:firstLine="284"/>
        <w:jc w:val="thaiDistribute"/>
        <w:rPr>
          <w:rFonts w:ascii="TH SarabunPSK" w:hAnsi="TH SarabunPSK" w:cs="TH SarabunPSK"/>
          <w:cs/>
        </w:rPr>
      </w:pPr>
      <w:r w:rsidRPr="00E05244">
        <w:rPr>
          <w:rFonts w:ascii="TH SarabunPSK" w:hAnsi="TH SarabunPSK" w:cs="TH SarabunPSK"/>
          <w:cs/>
        </w:rPr>
        <w:tab/>
      </w:r>
      <w:r w:rsidR="00586EA6" w:rsidRPr="00E05244">
        <w:rPr>
          <w:rFonts w:ascii="TH SarabunPSK" w:hAnsi="TH SarabunPSK" w:cs="TH SarabunPSK"/>
          <w:cs/>
        </w:rPr>
        <w:t>1) สำเร็จการศึกษาไม่ต่ำกว่าระดับมัธยมศึกษาตอนปลาย ตามหลักสูตรของกระทรวงศึกษาธิการ</w:t>
      </w:r>
      <w:r w:rsidR="00586EA6" w:rsidRPr="00E05244">
        <w:rPr>
          <w:rFonts w:ascii="TH SarabunPSK" w:hAnsi="TH SarabunPSK" w:cs="TH SarabunPSK" w:hint="cs"/>
          <w:cs/>
        </w:rPr>
        <w:t xml:space="preserve"> </w:t>
      </w:r>
      <w:r w:rsidR="00586EA6" w:rsidRPr="00E05244">
        <w:rPr>
          <w:rFonts w:ascii="TH SarabunPSK" w:hAnsi="TH SarabunPSK" w:cs="TH SarabunPSK"/>
          <w:cs/>
        </w:rPr>
        <w:t>หรือเทียบเท่า</w:t>
      </w:r>
    </w:p>
    <w:p w:rsidR="00586EA6" w:rsidRPr="00E05244" w:rsidRDefault="00586EA6" w:rsidP="00586EA6">
      <w:pPr>
        <w:ind w:right="-2" w:firstLine="284"/>
        <w:jc w:val="thaiDistribute"/>
        <w:rPr>
          <w:rFonts w:ascii="TH SarabunPSK" w:hAnsi="TH SarabunPSK" w:cs="TH SarabunPSK"/>
        </w:rPr>
      </w:pPr>
      <w:r w:rsidRPr="00E05244">
        <w:rPr>
          <w:rFonts w:ascii="TH SarabunPSK" w:hAnsi="TH SarabunPSK" w:cs="TH SarabunPSK"/>
        </w:rPr>
        <w:tab/>
        <w:t>2)</w:t>
      </w:r>
      <w:r w:rsidRPr="00E05244">
        <w:rPr>
          <w:rFonts w:ascii="TH SarabunPSK" w:hAnsi="TH SarabunPSK" w:cs="TH SarabunPSK"/>
          <w:cs/>
        </w:rPr>
        <w:t xml:space="preserve"> เป็นไปตามข้อบังคับมหาวิทยาลัยวลัยลักษณ์ ว่าด้วยการศึกษาขั้นปริญญาตรี พ.ศ. 256</w:t>
      </w:r>
      <w:r w:rsidR="00F804E9" w:rsidRPr="00E05244">
        <w:rPr>
          <w:rFonts w:ascii="TH SarabunPSK" w:hAnsi="TH SarabunPSK" w:cs="TH SarabunPSK"/>
        </w:rPr>
        <w:t>0</w:t>
      </w:r>
    </w:p>
    <w:p w:rsidR="004D782A" w:rsidRPr="00E64F4A" w:rsidRDefault="00586EA6" w:rsidP="00E64F4A">
      <w:pPr>
        <w:ind w:right="-2" w:firstLine="284"/>
        <w:jc w:val="thaiDistribute"/>
        <w:rPr>
          <w:rFonts w:ascii="TH SarabunPSK" w:hAnsi="TH SarabunPSK" w:cs="TH SarabunPSK"/>
          <w:b/>
          <w:bCs/>
          <w:color w:val="FF0000"/>
          <w:spacing w:val="-4"/>
        </w:rPr>
      </w:pPr>
      <w:r w:rsidRPr="00E05244">
        <w:rPr>
          <w:rFonts w:ascii="TH SarabunPSK" w:hAnsi="TH SarabunPSK" w:cs="TH SarabunPSK"/>
          <w:cs/>
        </w:rPr>
        <w:tab/>
        <w:t xml:space="preserve">3) </w:t>
      </w:r>
      <w:r w:rsidRPr="00E05244">
        <w:rPr>
          <w:rFonts w:ascii="TH SarabunPSK" w:hAnsi="TH SarabunPSK" w:cs="TH SarabunPSK"/>
          <w:spacing w:val="-2"/>
          <w:cs/>
        </w:rPr>
        <w:t>เป็นนักศึกษาไทยหรือนักศึกษาต่างประเทศที่สามารถฟัง พูด อ่าน เขียน และสามารถเข้าใจภาษาไทยได้เป็นอย่างดี</w:t>
      </w: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 xml:space="preserve">2.3 </w:t>
      </w:r>
      <w:r w:rsidRPr="00E05244">
        <w:rPr>
          <w:rFonts w:ascii="TH SarabunPSK" w:hAnsi="TH SarabunPSK" w:cs="TH SarabunPSK"/>
          <w:b/>
          <w:bCs/>
          <w:cs/>
        </w:rPr>
        <w:t>ปัญหาของนักศึกษาแรกเข้า</w:t>
      </w:r>
    </w:p>
    <w:p w:rsidR="00586EA6" w:rsidRPr="00E05244" w:rsidRDefault="00586EA6" w:rsidP="00586EA6">
      <w:pPr>
        <w:ind w:right="-2" w:firstLine="720"/>
        <w:jc w:val="thaiDistribute"/>
        <w:rPr>
          <w:rFonts w:ascii="TH SarabunPSK" w:hAnsi="TH SarabunPSK" w:cs="TH SarabunPSK"/>
        </w:rPr>
      </w:pPr>
      <w:r w:rsidRPr="00E05244">
        <w:rPr>
          <w:rFonts w:ascii="TH SarabunPSK" w:hAnsi="TH SarabunPSK" w:cs="TH SarabunPSK"/>
          <w:cs/>
        </w:rPr>
        <w:lastRenderedPageBreak/>
        <w:t>2.3.1 นักศึกษาบางส่วนมีความรู้พื้นฐานทางด้านคณิตศาสตร์ค่อนข้างอ่อน จึงทำให้การเรียนในรายวิชาที่เกี่ยวกับคณิตศาสตร์ มีผลสัมฤทธิ์ไม่เป็นไปตามมาตรฐาน</w:t>
      </w:r>
    </w:p>
    <w:p w:rsidR="00586EA6" w:rsidRPr="00E05244" w:rsidRDefault="00586EA6" w:rsidP="00586EA6">
      <w:pPr>
        <w:ind w:right="-2"/>
        <w:jc w:val="thaiDistribute"/>
        <w:rPr>
          <w:rFonts w:ascii="TH SarabunPSK" w:hAnsi="TH SarabunPSK" w:cs="TH SarabunPSK"/>
        </w:rPr>
      </w:pPr>
      <w:r w:rsidRPr="00E05244">
        <w:rPr>
          <w:rFonts w:ascii="TH SarabunPSK" w:hAnsi="TH SarabunPSK" w:cs="TH SarabunPSK"/>
          <w:cs/>
        </w:rPr>
        <w:tab/>
        <w:t>2.3.2 นักศึกษาบางส่วนมีความรู้และทักษะทางด้านภาษาอังกฤษค่อนข้างอ่อน จึงทำให้การเรียนในรายวิชาที่เกี่ยวกับภาษาอังกฤษ มีผลสัมฤทธิ์ไม่เป็นไปตามมาตรฐาน</w:t>
      </w:r>
    </w:p>
    <w:p w:rsidR="000324F9" w:rsidRPr="009E0E8F" w:rsidRDefault="00586EA6" w:rsidP="009E0E8F">
      <w:pPr>
        <w:ind w:right="-2" w:firstLine="720"/>
        <w:jc w:val="thaiDistribute"/>
        <w:rPr>
          <w:rFonts w:ascii="TH SarabunPSK" w:hAnsi="TH SarabunPSK" w:cs="TH SarabunPSK" w:hint="cs"/>
        </w:rPr>
      </w:pPr>
      <w:r w:rsidRPr="00E05244">
        <w:rPr>
          <w:rFonts w:ascii="TH SarabunPSK" w:hAnsi="TH SarabunPSK" w:cs="TH SarabunPSK"/>
          <w:cs/>
        </w:rPr>
        <w:t>2.3.3 นักศึกษาต้องใช้เวลาในการปรับตัวในระบบการเรียนการสอนระดับมหาวิทยาลัย</w:t>
      </w:r>
      <w:r w:rsidRPr="00E05244">
        <w:rPr>
          <w:rFonts w:ascii="TH SarabunPSK" w:hAnsi="TH SarabunPSK" w:cs="TH SarabunPSK"/>
        </w:rPr>
        <w:t xml:space="preserve"> </w:t>
      </w:r>
      <w:r w:rsidRPr="00E05244">
        <w:rPr>
          <w:rFonts w:ascii="TH SarabunPSK" w:hAnsi="TH SarabunPSK" w:cs="TH SarabunPSK"/>
          <w:cs/>
        </w:rPr>
        <w:t>ซึ่งมีความเป็นอิสระมากกว่าระบบการศึกษาชั้นมัธยมศึกษาตอนปลาย</w:t>
      </w:r>
    </w:p>
    <w:p w:rsidR="008D4B0A" w:rsidRPr="00E05244" w:rsidRDefault="008D4B0A" w:rsidP="008D4B0A">
      <w:pPr>
        <w:ind w:left="284" w:right="-2"/>
        <w:jc w:val="thaiDistribute"/>
        <w:rPr>
          <w:rFonts w:ascii="TH SarabunPSK" w:hAnsi="TH SarabunPSK" w:cs="TH SarabunPSK"/>
          <w:b/>
          <w:bCs/>
        </w:rPr>
      </w:pPr>
      <w:r w:rsidRPr="00E05244">
        <w:rPr>
          <w:rFonts w:ascii="TH SarabunPSK" w:hAnsi="TH SarabunPSK" w:cs="TH SarabunPSK"/>
          <w:b/>
          <w:bCs/>
        </w:rPr>
        <w:t>2.4</w:t>
      </w:r>
      <w:r w:rsidRPr="00E05244">
        <w:rPr>
          <w:rFonts w:ascii="TH SarabunPSK" w:hAnsi="TH SarabunPSK" w:cs="TH SarabunPSK"/>
          <w:b/>
          <w:bCs/>
          <w:cs/>
        </w:rPr>
        <w:t xml:space="preserve"> กลยุทธ์ในการดำเนินการเพื่อแก้ไขปัญหา/ข้อจำกัดของนักศึกษาในข้อ </w:t>
      </w:r>
      <w:r w:rsidRPr="00E05244">
        <w:rPr>
          <w:rFonts w:ascii="TH SarabunPSK" w:hAnsi="TH SarabunPSK" w:cs="TH SarabunPSK"/>
          <w:b/>
          <w:bCs/>
        </w:rPr>
        <w:t>2.3</w:t>
      </w:r>
    </w:p>
    <w:p w:rsidR="008D4B0A" w:rsidRPr="00E05244" w:rsidRDefault="008D4B0A" w:rsidP="008D4B0A">
      <w:pPr>
        <w:tabs>
          <w:tab w:val="left" w:pos="1080"/>
        </w:tabs>
        <w:jc w:val="thaiDistribute"/>
        <w:rPr>
          <w:rFonts w:ascii="TH SarabunPSK" w:eastAsia="Cordia New" w:hAnsi="TH SarabunPSK" w:cs="TH SarabunPSK"/>
        </w:rPr>
      </w:pPr>
      <w:r w:rsidRPr="00E05244">
        <w:rPr>
          <w:rFonts w:ascii="TH SarabunPSK" w:eastAsia="BrowalliaNew" w:hAnsi="TH SarabunPSK" w:cs="TH SarabunPSK"/>
          <w:snapToGrid w:val="0"/>
          <w:lang w:eastAsia="th-TH"/>
        </w:rPr>
        <w:t xml:space="preserve">           2.4.1 </w:t>
      </w:r>
      <w:r w:rsidRPr="00E05244">
        <w:rPr>
          <w:rFonts w:ascii="TH SarabunPSK" w:eastAsia="Cordia New" w:hAnsi="TH SarabunPSK" w:cs="TH SarabunPSK"/>
          <w:cs/>
        </w:rPr>
        <w:t xml:space="preserve">มีการจัดโครงการที่สอนเสริมความรู้พื้นฐานทางด้านคณิตศาสตร์ ในลักษณะสอนเสริมนอกห้องเรียนในรายวิชาที่เกี่ยวกับคณิตศาสตร์ ให้แก่นักศึกษาที่มีปัญหาในการศึกษารายวิชาคำนวณต่างๆ </w:t>
      </w:r>
    </w:p>
    <w:p w:rsidR="008D4B0A" w:rsidRPr="00E05244" w:rsidRDefault="008D4B0A" w:rsidP="008D4B0A">
      <w:pPr>
        <w:tabs>
          <w:tab w:val="left" w:pos="1080"/>
        </w:tabs>
        <w:jc w:val="thaiDistribute"/>
        <w:rPr>
          <w:rFonts w:ascii="TH SarabunPSK" w:eastAsia="Cordia New" w:hAnsi="TH SarabunPSK" w:cs="TH SarabunPSK"/>
        </w:rPr>
      </w:pPr>
      <w:r w:rsidRPr="00E05244">
        <w:rPr>
          <w:rFonts w:ascii="TH SarabunPSK" w:eastAsia="BrowalliaNew" w:hAnsi="TH SarabunPSK" w:cs="TH SarabunPSK"/>
          <w:snapToGrid w:val="0"/>
          <w:color w:val="000000"/>
          <w:cs/>
          <w:lang w:eastAsia="th-TH"/>
        </w:rPr>
        <w:t xml:space="preserve">           </w:t>
      </w:r>
      <w:r w:rsidRPr="00E05244">
        <w:rPr>
          <w:rFonts w:ascii="TH SarabunPSK" w:eastAsia="BrowalliaNew" w:hAnsi="TH SarabunPSK" w:cs="TH SarabunPSK"/>
          <w:snapToGrid w:val="0"/>
          <w:color w:val="000000"/>
          <w:lang w:eastAsia="th-TH"/>
        </w:rPr>
        <w:t xml:space="preserve">2.4.2 </w:t>
      </w:r>
      <w:r w:rsidRPr="00E05244">
        <w:rPr>
          <w:rFonts w:ascii="TH SarabunPSK" w:eastAsia="Cordia New" w:hAnsi="TH SarabunPSK" w:cs="TH SarabunPSK" w:hint="cs"/>
          <w:cs/>
        </w:rPr>
        <w:t>หลักสูตรได้มีการจัดการเรียนการสอนเป็นภาษาอังกฤษทั้งในหมวดวิชาศึกษาทั่วไปและหมวดวิชาในหลักสูตร เพื่อให้นักศึกษาเลือกเรียนได้</w:t>
      </w:r>
      <w:r w:rsidR="00482A33">
        <w:rPr>
          <w:rFonts w:ascii="TH SarabunPSK" w:eastAsia="Cordia New" w:hAnsi="TH SarabunPSK" w:cs="TH SarabunPSK" w:hint="cs"/>
          <w:cs/>
        </w:rPr>
        <w:t>ในกลุ่มวิชาศึกษาทั่วไป</w:t>
      </w:r>
      <w:r w:rsidRPr="00E05244">
        <w:rPr>
          <w:rFonts w:ascii="TH SarabunPSK" w:eastAsia="Cordia New" w:hAnsi="TH SarabunPSK" w:cs="TH SarabunPSK" w:hint="cs"/>
          <w:cs/>
        </w:rPr>
        <w:t xml:space="preserve">จำนวน </w:t>
      </w:r>
      <w:r w:rsidRPr="00E05244">
        <w:rPr>
          <w:rFonts w:ascii="TH SarabunPSK" w:eastAsia="Cordia New" w:hAnsi="TH SarabunPSK" w:cs="TH SarabunPSK"/>
        </w:rPr>
        <w:t xml:space="preserve">6 </w:t>
      </w:r>
      <w:r w:rsidRPr="00E05244">
        <w:rPr>
          <w:rFonts w:ascii="TH SarabunPSK" w:eastAsia="Cordia New" w:hAnsi="TH SarabunPSK" w:cs="TH SarabunPSK" w:hint="cs"/>
          <w:cs/>
        </w:rPr>
        <w:t xml:space="preserve">รายวิชา และกลุ่มรายวิชาแกน จำนวน </w:t>
      </w:r>
      <w:r w:rsidRPr="00E05244">
        <w:rPr>
          <w:rFonts w:ascii="TH SarabunPSK" w:eastAsia="Cordia New" w:hAnsi="TH SarabunPSK" w:cs="TH SarabunPSK"/>
        </w:rPr>
        <w:t xml:space="preserve">2 </w:t>
      </w:r>
      <w:r w:rsidRPr="00E05244">
        <w:rPr>
          <w:rFonts w:ascii="TH SarabunPSK" w:eastAsia="Cordia New" w:hAnsi="TH SarabunPSK" w:cs="TH SarabunPSK" w:hint="cs"/>
          <w:cs/>
        </w:rPr>
        <w:t>รายวิชา และ</w:t>
      </w:r>
      <w:r w:rsidRPr="00E05244">
        <w:rPr>
          <w:rFonts w:ascii="TH SarabunPSK" w:eastAsia="Cordia New" w:hAnsi="TH SarabunPSK" w:cs="TH SarabunPSK"/>
          <w:cs/>
        </w:rPr>
        <w:t xml:space="preserve">มีการจัดโครงการอบรมภาษาอังกฤษโดยอาจารย์จากสำนักวิชาศิลปศาสตร์ หลักสูตรภาษาอังกฤษ หรือ </w:t>
      </w:r>
      <w:r w:rsidRPr="00E05244">
        <w:rPr>
          <w:rFonts w:ascii="TH SarabunPSK" w:eastAsia="Cordia New" w:hAnsi="TH SarabunPSK" w:cs="TH SarabunPSK"/>
        </w:rPr>
        <w:t xml:space="preserve">Native Speaker </w:t>
      </w:r>
      <w:r w:rsidRPr="00E05244">
        <w:rPr>
          <w:rFonts w:ascii="TH SarabunPSK" w:eastAsia="Cordia New" w:hAnsi="TH SarabunPSK" w:cs="TH SarabunPSK"/>
          <w:cs/>
        </w:rPr>
        <w:t xml:space="preserve"> มาสอนเสริมนอกห้องเรียน เพื่อให้นักศึกษาได้มีความรู้และทักษะทางด้านภาษาอังกฤษเพิ่มมากขึ้น </w:t>
      </w:r>
    </w:p>
    <w:p w:rsidR="008D4B0A" w:rsidRPr="00E05244" w:rsidRDefault="008D4B0A" w:rsidP="008D4B0A">
      <w:pPr>
        <w:tabs>
          <w:tab w:val="left" w:pos="1080"/>
        </w:tabs>
        <w:ind w:firstLine="709"/>
        <w:jc w:val="thaiDistribute"/>
        <w:rPr>
          <w:rFonts w:ascii="TH SarabunPSK" w:eastAsia="Cordia New" w:hAnsi="TH SarabunPSK" w:cs="TH SarabunPSK"/>
          <w:cs/>
        </w:rPr>
      </w:pPr>
      <w:r w:rsidRPr="00E05244">
        <w:rPr>
          <w:rFonts w:ascii="TH SarabunPSK" w:eastAsia="Cordia New" w:hAnsi="TH SarabunPSK" w:cs="TH SarabunPSK"/>
        </w:rPr>
        <w:t xml:space="preserve">2.4.3 </w:t>
      </w:r>
      <w:r w:rsidRPr="00E05244">
        <w:rPr>
          <w:rFonts w:ascii="TH SarabunPSK" w:eastAsia="Cordia New" w:hAnsi="TH SarabunPSK" w:cs="TH SarabunPSK" w:hint="cs"/>
          <w:cs/>
        </w:rPr>
        <w:t xml:space="preserve">มีการนำนักศึกษาไปทัศนศึกษาดูงานนอกสถานที่ ตั้งแต่นักศึกษาเรียนอยู่ชั้นปีที่ </w:t>
      </w:r>
      <w:r w:rsidRPr="00E05244">
        <w:rPr>
          <w:rFonts w:ascii="TH SarabunPSK" w:eastAsia="Cordia New" w:hAnsi="TH SarabunPSK" w:cs="TH SarabunPSK"/>
        </w:rPr>
        <w:t xml:space="preserve">1,2 </w:t>
      </w:r>
      <w:r w:rsidRPr="00E05244">
        <w:rPr>
          <w:rFonts w:ascii="TH SarabunPSK" w:eastAsia="Cordia New" w:hAnsi="TH SarabunPSK" w:cs="TH SarabunPSK" w:hint="cs"/>
          <w:cs/>
        </w:rPr>
        <w:t xml:space="preserve">และ </w:t>
      </w:r>
      <w:r w:rsidRPr="00E05244">
        <w:rPr>
          <w:rFonts w:ascii="TH SarabunPSK" w:eastAsia="Cordia New" w:hAnsi="TH SarabunPSK" w:cs="TH SarabunPSK"/>
        </w:rPr>
        <w:t>3</w:t>
      </w:r>
      <w:r w:rsidRPr="00E05244">
        <w:rPr>
          <w:rFonts w:ascii="TH SarabunPSK" w:eastAsia="Cordia New" w:hAnsi="TH SarabunPSK" w:cs="TH SarabunPSK" w:hint="cs"/>
          <w:cs/>
        </w:rPr>
        <w:t xml:space="preserve"> และมีการเชิญวิทยากรจากภาคธุรกิจมาบรรยายเสริม</w:t>
      </w:r>
      <w:r w:rsidR="00A73F3E" w:rsidRPr="00E05244">
        <w:rPr>
          <w:rFonts w:ascii="TH SarabunPSK" w:eastAsia="Cordia New" w:hAnsi="TH SarabunPSK" w:cs="TH SarabunPSK" w:hint="cs"/>
          <w:cs/>
        </w:rPr>
        <w:t>ใน</w:t>
      </w:r>
      <w:r w:rsidRPr="00E05244">
        <w:rPr>
          <w:rFonts w:ascii="TH SarabunPSK" w:eastAsia="Cordia New" w:hAnsi="TH SarabunPSK" w:cs="TH SarabunPSK" w:hint="cs"/>
          <w:cs/>
        </w:rPr>
        <w:t>รายวิชาที่เกี่ยวข้อง</w:t>
      </w:r>
    </w:p>
    <w:p w:rsidR="008D4B0A" w:rsidRPr="00E05244" w:rsidRDefault="008D4B0A" w:rsidP="008D4B0A">
      <w:pPr>
        <w:jc w:val="thaiDistribute"/>
        <w:rPr>
          <w:rFonts w:ascii="TH SarabunPSK" w:eastAsia="BrowalliaNew" w:hAnsi="TH SarabunPSK" w:cs="TH SarabunPSK"/>
          <w:snapToGrid w:val="0"/>
          <w:color w:val="000000"/>
          <w:lang w:eastAsia="th-TH"/>
        </w:rPr>
      </w:pPr>
      <w:r w:rsidRPr="00E05244">
        <w:rPr>
          <w:rFonts w:ascii="TH SarabunPSK" w:eastAsia="BrowalliaNew" w:hAnsi="TH SarabunPSK" w:cs="TH SarabunPSK"/>
          <w:snapToGrid w:val="0"/>
          <w:color w:val="000000"/>
          <w:cs/>
          <w:lang w:eastAsia="th-TH"/>
        </w:rPr>
        <w:t xml:space="preserve">           2.4.</w:t>
      </w:r>
      <w:r w:rsidRPr="00E05244">
        <w:rPr>
          <w:rFonts w:ascii="TH SarabunPSK" w:eastAsia="BrowalliaNew" w:hAnsi="TH SarabunPSK" w:cs="TH SarabunPSK"/>
          <w:snapToGrid w:val="0"/>
          <w:color w:val="000000"/>
          <w:lang w:eastAsia="th-TH"/>
        </w:rPr>
        <w:t>4</w:t>
      </w:r>
      <w:r w:rsidRPr="00E05244">
        <w:rPr>
          <w:rFonts w:ascii="TH SarabunPSK" w:eastAsia="BrowalliaNew" w:hAnsi="TH SarabunPSK" w:cs="TH SarabunPSK"/>
          <w:snapToGrid w:val="0"/>
          <w:color w:val="000000"/>
          <w:cs/>
          <w:lang w:eastAsia="th-TH"/>
        </w:rPr>
        <w:t xml:space="preserve"> มีการจัดโครงการเตรียม</w:t>
      </w:r>
      <w:r w:rsidR="00482A33">
        <w:rPr>
          <w:rFonts w:ascii="TH SarabunPSK" w:eastAsia="BrowalliaNew" w:hAnsi="TH SarabunPSK" w:cs="TH SarabunPSK" w:hint="cs"/>
          <w:snapToGrid w:val="0"/>
          <w:color w:val="000000"/>
          <w:cs/>
          <w:lang w:eastAsia="th-TH"/>
        </w:rPr>
        <w:t>ความ</w:t>
      </w:r>
      <w:r w:rsidRPr="00E05244">
        <w:rPr>
          <w:rFonts w:ascii="TH SarabunPSK" w:eastAsia="BrowalliaNew" w:hAnsi="TH SarabunPSK" w:cs="TH SarabunPSK"/>
          <w:snapToGrid w:val="0"/>
          <w:color w:val="000000"/>
          <w:cs/>
          <w:lang w:eastAsia="th-TH"/>
        </w:rPr>
        <w:t xml:space="preserve">พร้อม </w:t>
      </w:r>
      <w:r w:rsidRPr="00E05244">
        <w:rPr>
          <w:rFonts w:ascii="TH SarabunPSK" w:hAnsi="TH SarabunPSK" w:cs="TH SarabunPSK"/>
          <w:color w:val="000000"/>
          <w:cs/>
        </w:rPr>
        <w:t xml:space="preserve">เพื่อให้นักศึกษาสามารถปรับตัวเข้ากับระบบการศึกษาและสิ่งแวดล้อมใหม่ การสร้างความสัมพันธ์ระหว่างกลุ่มเพื่อนในชั้นเรียน  การใช้ชีวิตของตนเองในด้านต่างๆ เช่น เรื่องการเรียน การเข้าร่วมกิจกรรม  การจัดการเวลา การจัดการความเครียด การจัดลำดับความสำคัญของการใช้ชีวิตในด้านต่างๆ </w:t>
      </w:r>
      <w:r w:rsidRPr="00E05244">
        <w:rPr>
          <w:rFonts w:ascii="TH SarabunPSK" w:eastAsia="BrowalliaNew" w:hAnsi="TH SarabunPSK" w:cs="TH SarabunPSK"/>
          <w:snapToGrid w:val="0"/>
          <w:color w:val="000000"/>
          <w:cs/>
          <w:lang w:eastAsia="th-TH"/>
        </w:rPr>
        <w:t xml:space="preserve">โดยผ่านโครงการบริหารธุรกิจสัมพันธ์ </w:t>
      </w:r>
    </w:p>
    <w:p w:rsidR="009E0E8F" w:rsidRPr="00E05244" w:rsidRDefault="009E0E8F" w:rsidP="00500D08">
      <w:pPr>
        <w:tabs>
          <w:tab w:val="left" w:pos="284"/>
        </w:tabs>
        <w:ind w:right="-2"/>
        <w:rPr>
          <w:rFonts w:ascii="TH SarabunPSK" w:hAnsi="TH SarabunPSK" w:cs="TH SarabunPSK" w:hint="cs"/>
          <w:cs/>
        </w:rPr>
      </w:pPr>
    </w:p>
    <w:p w:rsidR="007E498E" w:rsidRPr="00E05244" w:rsidRDefault="000B0837" w:rsidP="00500D08">
      <w:pPr>
        <w:tabs>
          <w:tab w:val="left" w:pos="284"/>
        </w:tabs>
        <w:ind w:right="-2" w:firstLine="284"/>
        <w:rPr>
          <w:rFonts w:ascii="TH SarabunPSK" w:hAnsi="TH SarabunPSK" w:cs="TH SarabunPSK"/>
          <w:b/>
          <w:bCs/>
        </w:rPr>
      </w:pPr>
      <w:r w:rsidRPr="00E05244">
        <w:rPr>
          <w:rFonts w:ascii="TH SarabunPSK" w:hAnsi="TH SarabunPSK" w:cs="TH SarabunPSK"/>
          <w:b/>
          <w:bCs/>
        </w:rPr>
        <w:t>2.5</w:t>
      </w:r>
      <w:r w:rsidRPr="00E05244">
        <w:rPr>
          <w:rFonts w:ascii="TH SarabunPSK" w:hAnsi="TH SarabunPSK" w:cs="TH SarabunPSK"/>
          <w:b/>
          <w:bCs/>
          <w:cs/>
        </w:rPr>
        <w:t xml:space="preserve"> แผนการรับนักศึกษาและผู้สำเร็จการศึกษาในระยะ </w:t>
      </w:r>
      <w:r w:rsidRPr="00E05244">
        <w:rPr>
          <w:rFonts w:ascii="TH SarabunPSK" w:hAnsi="TH SarabunPSK" w:cs="TH SarabunPSK"/>
          <w:b/>
          <w:bCs/>
        </w:rPr>
        <w:t>5</w:t>
      </w:r>
      <w:r w:rsidRPr="00E05244">
        <w:rPr>
          <w:rFonts w:ascii="TH SarabunPSK" w:hAnsi="TH SarabunPSK" w:cs="TH SarabunPSK"/>
          <w:b/>
          <w:bCs/>
          <w:cs/>
        </w:rPr>
        <w:t xml:space="preserve"> ปี</w:t>
      </w:r>
    </w:p>
    <w:p w:rsidR="00B90A15" w:rsidRPr="00E05244" w:rsidRDefault="00B90A15" w:rsidP="00500D08">
      <w:pPr>
        <w:tabs>
          <w:tab w:val="left" w:pos="284"/>
        </w:tabs>
        <w:ind w:right="-2" w:firstLine="284"/>
        <w:rPr>
          <w:rFonts w:ascii="TH SarabunPSK" w:hAnsi="TH SarabunPSK" w:cs="TH SarabunPSK"/>
          <w:b/>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850"/>
        <w:gridCol w:w="851"/>
        <w:gridCol w:w="850"/>
        <w:gridCol w:w="851"/>
        <w:gridCol w:w="850"/>
      </w:tblGrid>
      <w:tr w:rsidR="00E062E7" w:rsidRPr="00E05244" w:rsidTr="001623D8">
        <w:trPr>
          <w:cantSplit/>
          <w:trHeight w:val="425"/>
          <w:jc w:val="center"/>
        </w:trPr>
        <w:tc>
          <w:tcPr>
            <w:tcW w:w="4111" w:type="dxa"/>
            <w:vMerge w:val="restart"/>
            <w:tcBorders>
              <w:top w:val="single" w:sz="4" w:space="0" w:color="auto"/>
              <w:left w:val="single" w:sz="4" w:space="0" w:color="auto"/>
            </w:tcBorders>
            <w:vAlign w:val="center"/>
          </w:tcPr>
          <w:p w:rsidR="00E062E7" w:rsidRPr="00E05244" w:rsidRDefault="00E062E7" w:rsidP="001623D8">
            <w:pPr>
              <w:pStyle w:val="Heading2"/>
              <w:numPr>
                <w:ilvl w:val="0"/>
                <w:numId w:val="0"/>
              </w:numPr>
              <w:jc w:val="center"/>
              <w:rPr>
                <w:rFonts w:ascii="TH SarabunPSK" w:eastAsia="BrowalliaNew" w:hAnsi="TH SarabunPSK" w:cs="TH SarabunPSK"/>
                <w:sz w:val="32"/>
                <w:szCs w:val="32"/>
                <w:lang w:val="en-US" w:eastAsia="en-US"/>
              </w:rPr>
            </w:pPr>
            <w:r w:rsidRPr="00E05244">
              <w:rPr>
                <w:rFonts w:ascii="TH SarabunPSK" w:hAnsi="TH SarabunPSK" w:cs="TH SarabunPSK"/>
                <w:sz w:val="32"/>
                <w:szCs w:val="32"/>
                <w:cs/>
                <w:lang w:val="en-US" w:eastAsia="en-US"/>
              </w:rPr>
              <w:t>ระดับชั้นปี</w:t>
            </w:r>
          </w:p>
        </w:tc>
        <w:tc>
          <w:tcPr>
            <w:tcW w:w="4252" w:type="dxa"/>
            <w:gridSpan w:val="5"/>
            <w:tcBorders>
              <w:top w:val="single" w:sz="4" w:space="0" w:color="auto"/>
              <w:left w:val="nil"/>
            </w:tcBorders>
          </w:tcPr>
          <w:p w:rsidR="00E062E7" w:rsidRPr="00E05244" w:rsidRDefault="00E062E7" w:rsidP="001623D8">
            <w:pPr>
              <w:pStyle w:val="Heading2"/>
              <w:numPr>
                <w:ilvl w:val="0"/>
                <w:numId w:val="0"/>
              </w:numPr>
              <w:jc w:val="center"/>
              <w:rPr>
                <w:rFonts w:ascii="TH SarabunPSK" w:eastAsia="BrowalliaNew" w:hAnsi="TH SarabunPSK" w:cs="TH SarabunPSK"/>
                <w:sz w:val="32"/>
                <w:szCs w:val="32"/>
                <w:lang w:val="en-US" w:eastAsia="en-US"/>
              </w:rPr>
            </w:pPr>
            <w:r w:rsidRPr="00E05244">
              <w:rPr>
                <w:rFonts w:ascii="TH SarabunPSK" w:hAnsi="TH SarabunPSK" w:cs="TH SarabunPSK"/>
                <w:sz w:val="32"/>
                <w:szCs w:val="32"/>
                <w:cs/>
                <w:lang w:val="en-US" w:eastAsia="en-US"/>
              </w:rPr>
              <w:t>จำนวนนักศึกษาแต่ละปีการศึกษา</w:t>
            </w:r>
            <w:r w:rsidRPr="00E05244">
              <w:rPr>
                <w:rFonts w:ascii="TH SarabunPSK" w:hAnsi="TH SarabunPSK" w:cs="TH SarabunPSK"/>
                <w:sz w:val="32"/>
                <w:szCs w:val="32"/>
                <w:lang w:val="en-US" w:eastAsia="en-US"/>
              </w:rPr>
              <w:t xml:space="preserve"> (</w:t>
            </w:r>
            <w:r w:rsidRPr="00E05244">
              <w:rPr>
                <w:rFonts w:ascii="TH SarabunPSK" w:hAnsi="TH SarabunPSK" w:cs="TH SarabunPSK"/>
                <w:sz w:val="32"/>
                <w:szCs w:val="32"/>
                <w:cs/>
                <w:lang w:val="en-US" w:eastAsia="en-US"/>
              </w:rPr>
              <w:t>คน</w:t>
            </w:r>
            <w:r w:rsidRPr="00E05244">
              <w:rPr>
                <w:rFonts w:ascii="TH SarabunPSK" w:hAnsi="TH SarabunPSK" w:cs="TH SarabunPSK"/>
                <w:sz w:val="32"/>
                <w:szCs w:val="32"/>
                <w:lang w:val="en-US" w:eastAsia="en-US"/>
              </w:rPr>
              <w:t>)</w:t>
            </w:r>
          </w:p>
        </w:tc>
      </w:tr>
      <w:tr w:rsidR="00E062E7" w:rsidRPr="00E05244" w:rsidTr="001623D8">
        <w:trPr>
          <w:cantSplit/>
          <w:trHeight w:val="330"/>
          <w:jc w:val="center"/>
        </w:trPr>
        <w:tc>
          <w:tcPr>
            <w:tcW w:w="4111" w:type="dxa"/>
            <w:vMerge/>
            <w:tcBorders>
              <w:left w:val="single" w:sz="4" w:space="0" w:color="auto"/>
            </w:tcBorders>
          </w:tcPr>
          <w:p w:rsidR="00E062E7" w:rsidRPr="00E05244" w:rsidRDefault="00E062E7" w:rsidP="001623D8">
            <w:pPr>
              <w:jc w:val="both"/>
              <w:rPr>
                <w:rFonts w:ascii="TH SarabunPSK" w:eastAsia="BrowalliaNew" w:hAnsi="TH SarabunPSK" w:cs="TH SarabunPSK"/>
                <w:snapToGrid w:val="0"/>
                <w:cs/>
                <w:lang w:eastAsia="th-TH"/>
              </w:rPr>
            </w:pPr>
          </w:p>
        </w:tc>
        <w:tc>
          <w:tcPr>
            <w:tcW w:w="850" w:type="dxa"/>
            <w:tcBorders>
              <w:left w:val="nil"/>
            </w:tcBorders>
          </w:tcPr>
          <w:p w:rsidR="00E062E7" w:rsidRPr="00E05244" w:rsidRDefault="00E062E7" w:rsidP="001623D8">
            <w:pPr>
              <w:jc w:val="center"/>
              <w:rPr>
                <w:rFonts w:ascii="TH SarabunPSK" w:eastAsia="BrowalliaNew" w:hAnsi="TH SarabunPSK" w:cs="TH SarabunPSK"/>
                <w:snapToGrid w:val="0"/>
                <w:lang w:eastAsia="th-TH"/>
              </w:rPr>
            </w:pPr>
            <w:r w:rsidRPr="00E05244">
              <w:rPr>
                <w:rFonts w:ascii="TH SarabunPSK" w:eastAsia="BrowalliaNew-Bold" w:hAnsi="TH SarabunPSK" w:cs="TH SarabunPSK"/>
                <w:b/>
                <w:bCs/>
                <w:snapToGrid w:val="0"/>
                <w:cs/>
                <w:lang w:eastAsia="th-TH"/>
              </w:rPr>
              <w:t>2</w:t>
            </w:r>
            <w:r w:rsidRPr="00E05244">
              <w:rPr>
                <w:rFonts w:ascii="TH SarabunPSK" w:eastAsia="BrowalliaNew-Bold" w:hAnsi="TH SarabunPSK" w:cs="TH SarabunPSK"/>
                <w:b/>
                <w:bCs/>
                <w:snapToGrid w:val="0"/>
                <w:lang w:eastAsia="th-TH"/>
              </w:rPr>
              <w:t>562</w:t>
            </w:r>
          </w:p>
        </w:tc>
        <w:tc>
          <w:tcPr>
            <w:tcW w:w="851" w:type="dxa"/>
            <w:tcBorders>
              <w:left w:val="nil"/>
            </w:tcBorders>
          </w:tcPr>
          <w:p w:rsidR="00E062E7" w:rsidRPr="00E05244" w:rsidRDefault="00E062E7" w:rsidP="001623D8">
            <w:pPr>
              <w:jc w:val="center"/>
              <w:rPr>
                <w:rFonts w:ascii="TH SarabunPSK" w:eastAsia="BrowalliaNew" w:hAnsi="TH SarabunPSK" w:cs="TH SarabunPSK"/>
                <w:snapToGrid w:val="0"/>
                <w:lang w:eastAsia="th-TH"/>
              </w:rPr>
            </w:pPr>
            <w:r w:rsidRPr="00E05244">
              <w:rPr>
                <w:rFonts w:ascii="TH SarabunPSK" w:eastAsia="BrowalliaNew-Bold" w:hAnsi="TH SarabunPSK" w:cs="TH SarabunPSK"/>
                <w:b/>
                <w:bCs/>
                <w:snapToGrid w:val="0"/>
                <w:cs/>
                <w:lang w:eastAsia="th-TH"/>
              </w:rPr>
              <w:t>2</w:t>
            </w:r>
            <w:r w:rsidRPr="00E05244">
              <w:rPr>
                <w:rFonts w:ascii="TH SarabunPSK" w:eastAsia="BrowalliaNew-Bold" w:hAnsi="TH SarabunPSK" w:cs="TH SarabunPSK"/>
                <w:b/>
                <w:bCs/>
                <w:snapToGrid w:val="0"/>
                <w:lang w:eastAsia="th-TH"/>
              </w:rPr>
              <w:t>563</w:t>
            </w:r>
          </w:p>
        </w:tc>
        <w:tc>
          <w:tcPr>
            <w:tcW w:w="850" w:type="dxa"/>
            <w:tcBorders>
              <w:left w:val="nil"/>
            </w:tcBorders>
          </w:tcPr>
          <w:p w:rsidR="00E062E7" w:rsidRPr="00E05244" w:rsidRDefault="00E062E7" w:rsidP="001623D8">
            <w:pPr>
              <w:jc w:val="center"/>
              <w:rPr>
                <w:rFonts w:ascii="TH SarabunPSK" w:eastAsia="BrowalliaNew" w:hAnsi="TH SarabunPSK" w:cs="TH SarabunPSK"/>
                <w:snapToGrid w:val="0"/>
                <w:lang w:eastAsia="th-TH"/>
              </w:rPr>
            </w:pPr>
            <w:r w:rsidRPr="00E05244">
              <w:rPr>
                <w:rFonts w:ascii="TH SarabunPSK" w:eastAsia="BrowalliaNew-Bold" w:hAnsi="TH SarabunPSK" w:cs="TH SarabunPSK"/>
                <w:b/>
                <w:bCs/>
                <w:snapToGrid w:val="0"/>
                <w:cs/>
                <w:lang w:eastAsia="th-TH"/>
              </w:rPr>
              <w:t>25</w:t>
            </w:r>
            <w:r w:rsidRPr="00E05244">
              <w:rPr>
                <w:rFonts w:ascii="TH SarabunPSK" w:eastAsia="BrowalliaNew-Bold" w:hAnsi="TH SarabunPSK" w:cs="TH SarabunPSK"/>
                <w:b/>
                <w:bCs/>
                <w:snapToGrid w:val="0"/>
                <w:lang w:eastAsia="th-TH"/>
              </w:rPr>
              <w:t>64</w:t>
            </w:r>
          </w:p>
        </w:tc>
        <w:tc>
          <w:tcPr>
            <w:tcW w:w="851" w:type="dxa"/>
            <w:tcBorders>
              <w:left w:val="nil"/>
            </w:tcBorders>
          </w:tcPr>
          <w:p w:rsidR="00E062E7" w:rsidRPr="00E05244" w:rsidRDefault="00E062E7" w:rsidP="001623D8">
            <w:pPr>
              <w:jc w:val="center"/>
              <w:rPr>
                <w:rFonts w:ascii="TH SarabunPSK" w:eastAsia="BrowalliaNew" w:hAnsi="TH SarabunPSK" w:cs="TH SarabunPSK"/>
                <w:snapToGrid w:val="0"/>
                <w:lang w:eastAsia="th-TH"/>
              </w:rPr>
            </w:pPr>
            <w:r w:rsidRPr="00E05244">
              <w:rPr>
                <w:rFonts w:ascii="TH SarabunPSK" w:eastAsia="BrowalliaNew-Bold" w:hAnsi="TH SarabunPSK" w:cs="TH SarabunPSK"/>
                <w:b/>
                <w:bCs/>
                <w:snapToGrid w:val="0"/>
                <w:cs/>
                <w:lang w:eastAsia="th-TH"/>
              </w:rPr>
              <w:t>25</w:t>
            </w:r>
            <w:r w:rsidRPr="00E05244">
              <w:rPr>
                <w:rFonts w:ascii="TH SarabunPSK" w:eastAsia="BrowalliaNew-Bold" w:hAnsi="TH SarabunPSK" w:cs="TH SarabunPSK"/>
                <w:b/>
                <w:bCs/>
                <w:snapToGrid w:val="0"/>
                <w:lang w:eastAsia="th-TH"/>
              </w:rPr>
              <w:t>6</w:t>
            </w:r>
            <w:r w:rsidRPr="00E05244">
              <w:rPr>
                <w:rFonts w:ascii="TH SarabunPSK" w:eastAsia="BrowalliaNew" w:hAnsi="TH SarabunPSK" w:cs="TH SarabunPSK"/>
                <w:snapToGrid w:val="0"/>
                <w:lang w:eastAsia="th-TH"/>
              </w:rPr>
              <w:t>5</w:t>
            </w:r>
          </w:p>
        </w:tc>
        <w:tc>
          <w:tcPr>
            <w:tcW w:w="850" w:type="dxa"/>
            <w:tcBorders>
              <w:left w:val="nil"/>
            </w:tcBorders>
          </w:tcPr>
          <w:p w:rsidR="00E062E7" w:rsidRPr="00E05244" w:rsidRDefault="00E062E7" w:rsidP="001623D8">
            <w:pPr>
              <w:jc w:val="center"/>
              <w:rPr>
                <w:rFonts w:ascii="TH SarabunPSK" w:eastAsia="BrowalliaNew" w:hAnsi="TH SarabunPSK" w:cs="TH SarabunPSK"/>
                <w:snapToGrid w:val="0"/>
                <w:lang w:eastAsia="th-TH"/>
              </w:rPr>
            </w:pPr>
            <w:r w:rsidRPr="00E05244">
              <w:rPr>
                <w:rFonts w:ascii="TH SarabunPSK" w:eastAsia="BrowalliaNew-Bold" w:hAnsi="TH SarabunPSK" w:cs="TH SarabunPSK"/>
                <w:b/>
                <w:bCs/>
                <w:snapToGrid w:val="0"/>
                <w:cs/>
                <w:lang w:eastAsia="th-TH"/>
              </w:rPr>
              <w:t>25</w:t>
            </w:r>
            <w:r w:rsidRPr="00E05244">
              <w:rPr>
                <w:rFonts w:ascii="TH SarabunPSK" w:eastAsia="BrowalliaNew" w:hAnsi="TH SarabunPSK" w:cs="TH SarabunPSK"/>
                <w:b/>
                <w:bCs/>
                <w:snapToGrid w:val="0"/>
                <w:lang w:eastAsia="th-TH"/>
              </w:rPr>
              <w:t>66</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1</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2</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3</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single" w:sz="4" w:space="0" w:color="auto"/>
            </w:tcBorders>
            <w:vAlign w:val="center"/>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ชั้นปีที่ 4</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0" w:type="dxa"/>
            <w:tcBorders>
              <w:left w:val="nil"/>
              <w:bottom w:val="single" w:sz="4" w:space="0" w:color="auto"/>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r>
      <w:tr w:rsidR="00E062E7" w:rsidRPr="00E05244" w:rsidTr="001623D8">
        <w:trPr>
          <w:cantSplit/>
          <w:trHeight w:val="367"/>
          <w:jc w:val="center"/>
        </w:trPr>
        <w:tc>
          <w:tcPr>
            <w:tcW w:w="4111" w:type="dxa"/>
            <w:tcBorders>
              <w:left w:val="single" w:sz="4" w:space="0" w:color="auto"/>
              <w:bottom w:val="nil"/>
            </w:tcBorders>
          </w:tcPr>
          <w:p w:rsidR="00E062E7" w:rsidRPr="00E05244" w:rsidRDefault="00E062E7" w:rsidP="001623D8">
            <w:pPr>
              <w:jc w:val="both"/>
              <w:rPr>
                <w:rFonts w:ascii="TH SarabunPSK" w:eastAsia="BrowalliaNew" w:hAnsi="TH SarabunPSK" w:cs="TH SarabunPSK"/>
                <w:b/>
                <w:bCs/>
                <w:snapToGrid w:val="0"/>
                <w:cs/>
                <w:lang w:eastAsia="th-TH"/>
              </w:rPr>
            </w:pPr>
            <w:r w:rsidRPr="00E05244">
              <w:rPr>
                <w:rFonts w:ascii="TH SarabunPSK" w:eastAsia="BrowalliaNew" w:hAnsi="TH SarabunPSK" w:cs="TH SarabunPSK"/>
                <w:b/>
                <w:bCs/>
                <w:snapToGrid w:val="0"/>
                <w:cs/>
                <w:lang w:eastAsia="th-TH"/>
              </w:rPr>
              <w:t>รวม</w:t>
            </w:r>
          </w:p>
        </w:tc>
        <w:tc>
          <w:tcPr>
            <w:tcW w:w="850" w:type="dxa"/>
            <w:tcBorders>
              <w:left w:val="nil"/>
              <w:bottom w:val="nil"/>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60</w:t>
            </w:r>
          </w:p>
        </w:tc>
        <w:tc>
          <w:tcPr>
            <w:tcW w:w="851" w:type="dxa"/>
            <w:tcBorders>
              <w:left w:val="nil"/>
              <w:bottom w:val="nil"/>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120</w:t>
            </w:r>
          </w:p>
        </w:tc>
        <w:tc>
          <w:tcPr>
            <w:tcW w:w="850" w:type="dxa"/>
            <w:tcBorders>
              <w:left w:val="nil"/>
              <w:bottom w:val="nil"/>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180</w:t>
            </w:r>
          </w:p>
        </w:tc>
        <w:tc>
          <w:tcPr>
            <w:tcW w:w="851" w:type="dxa"/>
            <w:tcBorders>
              <w:left w:val="nil"/>
              <w:bottom w:val="nil"/>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240</w:t>
            </w:r>
          </w:p>
        </w:tc>
        <w:tc>
          <w:tcPr>
            <w:tcW w:w="850" w:type="dxa"/>
            <w:tcBorders>
              <w:left w:val="nil"/>
              <w:bottom w:val="nil"/>
            </w:tcBorders>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240</w:t>
            </w:r>
          </w:p>
        </w:tc>
      </w:tr>
      <w:tr w:rsidR="00E062E7" w:rsidRPr="00E05244" w:rsidTr="001623D8">
        <w:trPr>
          <w:cantSplit/>
          <w:trHeight w:val="345"/>
          <w:jc w:val="center"/>
        </w:trPr>
        <w:tc>
          <w:tcPr>
            <w:tcW w:w="4111" w:type="dxa"/>
            <w:tcBorders>
              <w:left w:val="single" w:sz="4" w:space="0" w:color="auto"/>
              <w:bottom w:val="single" w:sz="4" w:space="0" w:color="auto"/>
            </w:tcBorders>
          </w:tcPr>
          <w:p w:rsidR="00E062E7" w:rsidRPr="00E05244" w:rsidRDefault="00E062E7" w:rsidP="001623D8">
            <w:pPr>
              <w:jc w:val="both"/>
              <w:rPr>
                <w:rFonts w:ascii="TH SarabunPSK" w:eastAsia="BrowalliaNew" w:hAnsi="TH SarabunPSK" w:cs="TH SarabunPSK"/>
                <w:snapToGrid w:val="0"/>
                <w:cs/>
                <w:lang w:eastAsia="th-TH"/>
              </w:rPr>
            </w:pPr>
            <w:r w:rsidRPr="00E05244">
              <w:rPr>
                <w:rFonts w:ascii="TH SarabunPSK" w:eastAsia="BrowalliaNew" w:hAnsi="TH SarabunPSK" w:cs="TH SarabunPSK"/>
                <w:snapToGrid w:val="0"/>
                <w:cs/>
                <w:lang w:eastAsia="th-TH"/>
              </w:rPr>
              <w:t>จำนวนบัณฑิตที่คาดว่าจะสำเร็จการศึกษา</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0"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1" w:type="dxa"/>
            <w:tcBorders>
              <w:left w:val="nil"/>
              <w:bottom w:val="single" w:sz="4" w:space="0" w:color="auto"/>
            </w:tcBorders>
            <w:shd w:val="clear" w:color="auto" w:fill="D9D9D9"/>
            <w:vAlign w:val="center"/>
          </w:tcPr>
          <w:p w:rsidR="00E062E7" w:rsidRPr="00E05244" w:rsidRDefault="00E062E7" w:rsidP="001623D8">
            <w:pPr>
              <w:jc w:val="center"/>
              <w:rPr>
                <w:rFonts w:ascii="TH SarabunPSK" w:hAnsi="TH SarabunPSK" w:cs="TH SarabunPSK"/>
              </w:rPr>
            </w:pPr>
            <w:r w:rsidRPr="00E05244">
              <w:rPr>
                <w:rFonts w:ascii="TH SarabunPSK" w:hAnsi="TH SarabunPSK" w:cs="TH SarabunPSK"/>
              </w:rPr>
              <w:t>-</w:t>
            </w:r>
          </w:p>
        </w:tc>
        <w:tc>
          <w:tcPr>
            <w:tcW w:w="850" w:type="dxa"/>
            <w:tcBorders>
              <w:left w:val="nil"/>
              <w:bottom w:val="single" w:sz="4" w:space="0" w:color="auto"/>
            </w:tcBorders>
            <w:vAlign w:val="center"/>
          </w:tcPr>
          <w:p w:rsidR="00E062E7" w:rsidRPr="00E05244" w:rsidRDefault="00FD1E29" w:rsidP="001623D8">
            <w:pPr>
              <w:jc w:val="center"/>
              <w:rPr>
                <w:rFonts w:ascii="TH SarabunPSK" w:hAnsi="TH SarabunPSK" w:cs="TH SarabunPSK"/>
              </w:rPr>
            </w:pPr>
            <w:r w:rsidRPr="00E05244">
              <w:rPr>
                <w:rFonts w:ascii="TH SarabunPSK" w:hAnsi="TH SarabunPSK" w:cs="TH SarabunPSK"/>
              </w:rPr>
              <w:t>60</w:t>
            </w:r>
          </w:p>
        </w:tc>
      </w:tr>
    </w:tbl>
    <w:p w:rsidR="00E64F4A" w:rsidRDefault="00E64F4A" w:rsidP="00500D08">
      <w:pPr>
        <w:tabs>
          <w:tab w:val="left" w:pos="426"/>
        </w:tabs>
        <w:ind w:right="-2"/>
        <w:rPr>
          <w:rFonts w:ascii="TH SarabunPSK" w:hAnsi="TH SarabunPSK" w:cs="TH SarabunPSK"/>
          <w:b/>
          <w:bCs/>
        </w:rPr>
      </w:pPr>
    </w:p>
    <w:p w:rsidR="00101AC7" w:rsidRDefault="00101AC7" w:rsidP="00500D08">
      <w:pPr>
        <w:tabs>
          <w:tab w:val="left" w:pos="426"/>
        </w:tabs>
        <w:ind w:right="-2"/>
        <w:rPr>
          <w:rFonts w:ascii="TH SarabunPSK" w:hAnsi="TH SarabunPSK" w:cs="TH SarabunPSK"/>
          <w:b/>
          <w:bCs/>
        </w:rPr>
      </w:pPr>
    </w:p>
    <w:p w:rsidR="00101AC7" w:rsidRDefault="00101AC7" w:rsidP="00500D08">
      <w:pPr>
        <w:tabs>
          <w:tab w:val="left" w:pos="426"/>
        </w:tabs>
        <w:ind w:right="-2"/>
        <w:rPr>
          <w:rFonts w:ascii="TH SarabunPSK" w:hAnsi="TH SarabunPSK" w:cs="TH SarabunPSK"/>
          <w:b/>
          <w:bCs/>
        </w:rPr>
      </w:pPr>
    </w:p>
    <w:p w:rsidR="00101AC7" w:rsidRDefault="00101AC7" w:rsidP="00500D08">
      <w:pPr>
        <w:tabs>
          <w:tab w:val="left" w:pos="426"/>
        </w:tabs>
        <w:ind w:right="-2"/>
        <w:rPr>
          <w:rFonts w:ascii="TH SarabunPSK" w:hAnsi="TH SarabunPSK" w:cs="TH SarabunPSK"/>
          <w:b/>
          <w:bCs/>
        </w:rPr>
      </w:pPr>
    </w:p>
    <w:p w:rsidR="00101AC7" w:rsidRDefault="00101AC7" w:rsidP="00500D08">
      <w:pPr>
        <w:tabs>
          <w:tab w:val="left" w:pos="426"/>
        </w:tabs>
        <w:ind w:right="-2"/>
        <w:rPr>
          <w:rFonts w:ascii="TH SarabunPSK" w:hAnsi="TH SarabunPSK" w:cs="TH SarabunPSK"/>
          <w:b/>
          <w:bCs/>
        </w:rPr>
      </w:pPr>
    </w:p>
    <w:p w:rsidR="00101AC7" w:rsidRPr="00E05244" w:rsidRDefault="00101AC7" w:rsidP="00500D08">
      <w:pPr>
        <w:tabs>
          <w:tab w:val="left" w:pos="426"/>
        </w:tabs>
        <w:ind w:right="-2"/>
        <w:rPr>
          <w:rFonts w:ascii="TH SarabunPSK" w:hAnsi="TH SarabunPSK" w:cs="TH SarabunPSK" w:hint="cs"/>
          <w:b/>
          <w:bCs/>
        </w:rPr>
      </w:pPr>
    </w:p>
    <w:p w:rsidR="000D632E" w:rsidRPr="00E05244" w:rsidRDefault="000D632E" w:rsidP="00500D08">
      <w:pPr>
        <w:tabs>
          <w:tab w:val="left" w:pos="426"/>
        </w:tabs>
        <w:ind w:right="-2"/>
        <w:rPr>
          <w:rFonts w:ascii="TH SarabunPSK" w:hAnsi="TH SarabunPSK" w:cs="TH SarabunPSK"/>
          <w:b/>
          <w:bCs/>
        </w:rPr>
      </w:pPr>
      <w:r w:rsidRPr="00E05244">
        <w:rPr>
          <w:rFonts w:ascii="TH SarabunPSK" w:hAnsi="TH SarabunPSK" w:cs="TH SarabunPSK"/>
          <w:b/>
          <w:bCs/>
        </w:rPr>
        <w:t>2.6</w:t>
      </w:r>
      <w:r w:rsidRPr="00E05244">
        <w:rPr>
          <w:rFonts w:ascii="TH SarabunPSK" w:hAnsi="TH SarabunPSK" w:cs="TH SarabunPSK"/>
          <w:b/>
          <w:bCs/>
          <w:cs/>
        </w:rPr>
        <w:t xml:space="preserve"> งบประมาณตามแผน</w:t>
      </w:r>
      <w:r w:rsidRPr="00E05244">
        <w:rPr>
          <w:rFonts w:ascii="TH SarabunPSK" w:hAnsi="TH SarabunPSK" w:cs="TH SarabunPSK"/>
          <w:b/>
          <w:bCs/>
          <w:cs/>
        </w:rPr>
        <w:tab/>
      </w:r>
      <w:r w:rsidRPr="00E05244">
        <w:rPr>
          <w:rFonts w:ascii="TH SarabunPSK" w:hAnsi="TH SarabunPSK" w:cs="TH SarabunPSK"/>
          <w:b/>
          <w:bCs/>
          <w:cs/>
        </w:rPr>
        <w:tab/>
      </w:r>
    </w:p>
    <w:p w:rsidR="000B0837" w:rsidRPr="00E05244" w:rsidRDefault="000D632E" w:rsidP="00500D08">
      <w:pPr>
        <w:tabs>
          <w:tab w:val="left" w:pos="567"/>
        </w:tabs>
        <w:ind w:right="-2"/>
        <w:rPr>
          <w:rFonts w:ascii="TH SarabunPSK" w:hAnsi="TH SarabunPSK" w:cs="TH SarabunPSK"/>
          <w:b/>
          <w:bCs/>
        </w:rPr>
      </w:pPr>
      <w:r w:rsidRPr="00E05244">
        <w:rPr>
          <w:rFonts w:ascii="TH SarabunPSK" w:hAnsi="TH SarabunPSK" w:cs="TH SarabunPSK"/>
          <w:b/>
          <w:bCs/>
          <w:cs/>
        </w:rPr>
        <w:lastRenderedPageBreak/>
        <w:tab/>
        <w:t xml:space="preserve">   งบประมาณรายรับรายจ่าย</w:t>
      </w:r>
    </w:p>
    <w:p w:rsidR="00B90A15" w:rsidRPr="00E05244" w:rsidRDefault="00B90A15" w:rsidP="00500D08">
      <w:pPr>
        <w:tabs>
          <w:tab w:val="left" w:pos="567"/>
        </w:tabs>
        <w:ind w:right="-2"/>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1357"/>
        <w:gridCol w:w="1358"/>
        <w:gridCol w:w="1358"/>
        <w:gridCol w:w="1358"/>
        <w:gridCol w:w="1365"/>
      </w:tblGrid>
      <w:tr w:rsidR="00E062E7" w:rsidRPr="00E05244" w:rsidTr="001623D8">
        <w:trPr>
          <w:cantSplit/>
          <w:trHeight w:val="425"/>
          <w:tblHeader/>
        </w:trPr>
        <w:tc>
          <w:tcPr>
            <w:tcW w:w="1341" w:type="pct"/>
            <w:vMerge w:val="restart"/>
            <w:tcBorders>
              <w:top w:val="single" w:sz="4" w:space="0" w:color="auto"/>
              <w:left w:val="single" w:sz="4" w:space="0" w:color="auto"/>
              <w:bottom w:val="nil"/>
            </w:tcBorders>
            <w:vAlign w:val="center"/>
          </w:tcPr>
          <w:p w:rsidR="00E062E7" w:rsidRPr="00E05244" w:rsidRDefault="00E062E7" w:rsidP="001623D8">
            <w:pPr>
              <w:pStyle w:val="Heading2"/>
              <w:numPr>
                <w:ilvl w:val="0"/>
                <w:numId w:val="0"/>
              </w:numPr>
              <w:jc w:val="center"/>
              <w:rPr>
                <w:rFonts w:ascii="TH SarabunPSK" w:hAnsi="TH SarabunPSK" w:cs="TH SarabunPSK"/>
                <w:sz w:val="32"/>
                <w:szCs w:val="32"/>
                <w:cs/>
                <w:lang w:val="en-US" w:eastAsia="en-US"/>
              </w:rPr>
            </w:pPr>
            <w:r w:rsidRPr="00E05244">
              <w:rPr>
                <w:rFonts w:ascii="TH SarabunPSK" w:hAnsi="TH SarabunPSK" w:cs="TH SarabunPSK"/>
                <w:sz w:val="32"/>
                <w:szCs w:val="32"/>
                <w:cs/>
                <w:lang w:val="en-US" w:eastAsia="en-US"/>
              </w:rPr>
              <w:t>รายละเอียด</w:t>
            </w:r>
          </w:p>
        </w:tc>
        <w:tc>
          <w:tcPr>
            <w:tcW w:w="3659" w:type="pct"/>
            <w:gridSpan w:val="5"/>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cs/>
                <w:lang w:val="en-US" w:eastAsia="en-US"/>
              </w:rPr>
              <w:t>ปีงบประมาณ</w:t>
            </w:r>
          </w:p>
        </w:tc>
      </w:tr>
      <w:tr w:rsidR="00E062E7" w:rsidRPr="00E05244" w:rsidTr="001623D8">
        <w:trPr>
          <w:cantSplit/>
          <w:trHeight w:val="425"/>
          <w:tblHeader/>
        </w:trPr>
        <w:tc>
          <w:tcPr>
            <w:tcW w:w="1341" w:type="pct"/>
            <w:vMerge/>
            <w:tcBorders>
              <w:top w:val="nil"/>
              <w:left w:val="single" w:sz="4" w:space="0" w:color="auto"/>
              <w:bottom w:val="single" w:sz="4" w:space="0" w:color="auto"/>
            </w:tcBorders>
          </w:tcPr>
          <w:p w:rsidR="00E062E7" w:rsidRPr="00E05244" w:rsidRDefault="00E062E7" w:rsidP="00186C70">
            <w:pPr>
              <w:pStyle w:val="Heading2"/>
              <w:numPr>
                <w:ilvl w:val="1"/>
                <w:numId w:val="9"/>
              </w:numPr>
              <w:rPr>
                <w:rFonts w:ascii="TH SarabunPSK" w:hAnsi="TH SarabunPSK" w:cs="TH SarabunPSK"/>
                <w:b w:val="0"/>
                <w:bCs w:val="0"/>
                <w:sz w:val="32"/>
                <w:szCs w:val="32"/>
                <w:lang w:val="en-US" w:eastAsia="en-US"/>
              </w:rPr>
            </w:pP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w:t>
            </w:r>
            <w:r w:rsidRPr="00E05244">
              <w:rPr>
                <w:rFonts w:ascii="TH SarabunPSK" w:eastAsia="Cordia New" w:hAnsi="TH SarabunPSK" w:cs="TH SarabunPSK"/>
                <w:sz w:val="32"/>
                <w:szCs w:val="32"/>
                <w:cs/>
                <w:lang w:val="en-US" w:eastAsia="en-US"/>
              </w:rPr>
              <w:t>6</w:t>
            </w:r>
            <w:r w:rsidRPr="00E05244">
              <w:rPr>
                <w:rFonts w:ascii="TH SarabunPSK" w:eastAsia="Cordia New" w:hAnsi="TH SarabunPSK" w:cs="TH SarabunPSK"/>
                <w:sz w:val="32"/>
                <w:szCs w:val="32"/>
                <w:lang w:val="en-US" w:eastAsia="en-US"/>
              </w:rPr>
              <w:t>2</w:t>
            </w: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2563</w:t>
            </w: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2564</w:t>
            </w:r>
          </w:p>
        </w:tc>
        <w:tc>
          <w:tcPr>
            <w:tcW w:w="731"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2565</w:t>
            </w:r>
          </w:p>
        </w:tc>
        <w:tc>
          <w:tcPr>
            <w:tcW w:w="735" w:type="pct"/>
            <w:tcBorders>
              <w:top w:val="single" w:sz="4" w:space="0" w:color="auto"/>
              <w:left w:val="nil"/>
              <w:right w:val="single" w:sz="4" w:space="0" w:color="auto"/>
            </w:tcBorders>
          </w:tcPr>
          <w:p w:rsidR="00E062E7" w:rsidRPr="00E05244" w:rsidRDefault="00E062E7" w:rsidP="001623D8">
            <w:pPr>
              <w:pStyle w:val="Heading2"/>
              <w:numPr>
                <w:ilvl w:val="0"/>
                <w:numId w:val="0"/>
              </w:numPr>
              <w:jc w:val="center"/>
              <w:rPr>
                <w:rFonts w:ascii="TH SarabunPSK" w:eastAsia="Cordia New" w:hAnsi="TH SarabunPSK" w:cs="TH SarabunPSK"/>
                <w:sz w:val="32"/>
                <w:szCs w:val="32"/>
                <w:lang w:val="en-US" w:eastAsia="en-US"/>
              </w:rPr>
            </w:pPr>
            <w:r w:rsidRPr="00E05244">
              <w:rPr>
                <w:rFonts w:ascii="TH SarabunPSK" w:eastAsia="Cordia New" w:hAnsi="TH SarabunPSK" w:cs="TH SarabunPSK"/>
                <w:sz w:val="32"/>
                <w:szCs w:val="32"/>
                <w:lang w:val="en-US" w:eastAsia="en-US"/>
              </w:rPr>
              <w:t>2566</w:t>
            </w:r>
          </w:p>
        </w:tc>
      </w:tr>
      <w:tr w:rsidR="00E062E7" w:rsidRPr="00E05244" w:rsidTr="001623D8">
        <w:trPr>
          <w:cantSplit/>
          <w:trHeight w:val="425"/>
        </w:trPr>
        <w:tc>
          <w:tcPr>
            <w:tcW w:w="5000" w:type="pct"/>
            <w:gridSpan w:val="6"/>
            <w:tcBorders>
              <w:top w:val="nil"/>
              <w:left w:val="single" w:sz="4" w:space="0" w:color="auto"/>
              <w:bottom w:val="single" w:sz="4" w:space="0" w:color="auto"/>
              <w:right w:val="single" w:sz="4" w:space="0" w:color="auto"/>
            </w:tcBorders>
            <w:shd w:val="clear" w:color="auto" w:fill="D9D9D9"/>
          </w:tcPr>
          <w:p w:rsidR="00E062E7" w:rsidRPr="00E05244" w:rsidRDefault="00E062E7" w:rsidP="001623D8">
            <w:pPr>
              <w:pStyle w:val="Heading2"/>
              <w:numPr>
                <w:ilvl w:val="0"/>
                <w:numId w:val="0"/>
              </w:numPr>
              <w:rPr>
                <w:rFonts w:ascii="TH SarabunPSK" w:eastAsia="Cordia New" w:hAnsi="TH SarabunPSK" w:cs="TH SarabunPSK"/>
                <w:sz w:val="32"/>
                <w:szCs w:val="32"/>
                <w:lang w:val="en-US" w:eastAsia="en-US"/>
              </w:rPr>
            </w:pPr>
            <w:r w:rsidRPr="00E05244">
              <w:rPr>
                <w:rFonts w:ascii="TH SarabunPSK" w:hAnsi="TH SarabunPSK" w:cs="TH SarabunPSK"/>
                <w:sz w:val="32"/>
                <w:szCs w:val="32"/>
                <w:cs/>
                <w:lang w:val="en-US" w:eastAsia="en-US"/>
              </w:rPr>
              <w:t>รายรับ</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pStyle w:val="Heading2"/>
              <w:numPr>
                <w:ilvl w:val="0"/>
                <w:numId w:val="0"/>
              </w:numPr>
              <w:rPr>
                <w:rFonts w:ascii="TH SarabunPSK" w:hAnsi="TH SarabunPSK" w:cs="TH SarabunPSK"/>
                <w:b w:val="0"/>
                <w:bCs w:val="0"/>
                <w:sz w:val="32"/>
                <w:szCs w:val="32"/>
                <w:lang w:val="en-US" w:eastAsia="en-US"/>
              </w:rPr>
            </w:pPr>
            <w:r w:rsidRPr="00E05244">
              <w:rPr>
                <w:rFonts w:ascii="TH SarabunPSK" w:hAnsi="TH SarabunPSK" w:cs="TH SarabunPSK"/>
                <w:b w:val="0"/>
                <w:bCs w:val="0"/>
                <w:sz w:val="32"/>
                <w:szCs w:val="32"/>
                <w:cs/>
                <w:lang w:val="en-US" w:eastAsia="en-US"/>
              </w:rPr>
              <w:t xml:space="preserve">ค่าบำรุงการศึกษา </w:t>
            </w:r>
          </w:p>
          <w:p w:rsidR="00E062E7" w:rsidRPr="00E05244" w:rsidRDefault="00E062E7" w:rsidP="001623D8">
            <w:pPr>
              <w:pStyle w:val="Heading2"/>
              <w:numPr>
                <w:ilvl w:val="0"/>
                <w:numId w:val="0"/>
              </w:numPr>
              <w:rPr>
                <w:rFonts w:ascii="TH SarabunPSK" w:hAnsi="TH SarabunPSK" w:cs="TH SarabunPSK"/>
                <w:b w:val="0"/>
                <w:bCs w:val="0"/>
                <w:sz w:val="32"/>
                <w:szCs w:val="32"/>
                <w:lang w:val="en-US" w:eastAsia="en-US"/>
              </w:rPr>
            </w:pPr>
            <w:r w:rsidRPr="00E05244">
              <w:rPr>
                <w:rFonts w:ascii="TH SarabunPSK" w:hAnsi="TH SarabunPSK" w:cs="TH SarabunPSK"/>
                <w:b w:val="0"/>
                <w:bCs w:val="0"/>
                <w:sz w:val="32"/>
                <w:szCs w:val="32"/>
                <w:cs/>
                <w:lang w:val="en-US" w:eastAsia="en-US"/>
              </w:rPr>
              <w:t xml:space="preserve">รวมค่าลงทะเบียน </w:t>
            </w:r>
          </w:p>
          <w:p w:rsidR="00E062E7" w:rsidRPr="00E05244" w:rsidRDefault="00E062E7" w:rsidP="001623D8">
            <w:pPr>
              <w:pStyle w:val="Heading2"/>
              <w:numPr>
                <w:ilvl w:val="0"/>
                <w:numId w:val="0"/>
              </w:numPr>
              <w:rPr>
                <w:rFonts w:ascii="TH SarabunPSK" w:hAnsi="TH SarabunPSK" w:cs="TH SarabunPSK"/>
                <w:b w:val="0"/>
                <w:bCs w:val="0"/>
                <w:sz w:val="32"/>
                <w:szCs w:val="32"/>
                <w:cs/>
                <w:lang w:val="en-US" w:eastAsia="en-US"/>
              </w:rPr>
            </w:pPr>
            <w:r w:rsidRPr="00E05244">
              <w:rPr>
                <w:rFonts w:ascii="TH SarabunPSK" w:hAnsi="TH SarabunPSK" w:cs="TH SarabunPSK"/>
                <w:b w:val="0"/>
                <w:bCs w:val="0"/>
                <w:sz w:val="32"/>
                <w:szCs w:val="32"/>
                <w:cs/>
                <w:lang w:val="en-US" w:eastAsia="en-US"/>
              </w:rPr>
              <w:t xml:space="preserve">ปีละ </w:t>
            </w:r>
            <w:r w:rsidRPr="00E05244">
              <w:rPr>
                <w:rFonts w:ascii="TH SarabunPSK" w:hAnsi="TH SarabunPSK" w:cs="TH SarabunPSK"/>
                <w:b w:val="0"/>
                <w:bCs w:val="0"/>
                <w:sz w:val="32"/>
                <w:szCs w:val="32"/>
                <w:lang w:val="en-US" w:eastAsia="en-US"/>
              </w:rPr>
              <w:t>37,200</w:t>
            </w:r>
            <w:r w:rsidRPr="00E05244">
              <w:rPr>
                <w:rFonts w:ascii="TH SarabunPSK" w:hAnsi="TH SarabunPSK" w:cs="TH SarabunPSK"/>
                <w:b w:val="0"/>
                <w:bCs w:val="0"/>
                <w:sz w:val="32"/>
                <w:szCs w:val="32"/>
                <w:cs/>
                <w:lang w:val="en-US" w:eastAsia="en-US"/>
              </w:rPr>
              <w:t xml:space="preserve"> บาทต่อคน</w:t>
            </w:r>
          </w:p>
        </w:tc>
        <w:tc>
          <w:tcPr>
            <w:tcW w:w="731"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2,232,000</w:t>
            </w:r>
          </w:p>
        </w:tc>
        <w:tc>
          <w:tcPr>
            <w:tcW w:w="731" w:type="pct"/>
            <w:tcBorders>
              <w:top w:val="single" w:sz="4" w:space="0" w:color="auto"/>
              <w:left w:val="nil"/>
              <w:right w:val="single" w:sz="4" w:space="0" w:color="auto"/>
            </w:tcBorders>
            <w:vAlign w:val="center"/>
          </w:tcPr>
          <w:p w:rsidR="00E062E7" w:rsidRPr="00E05244" w:rsidRDefault="00482A33" w:rsidP="001623D8">
            <w:pPr>
              <w:jc w:val="right"/>
              <w:rPr>
                <w:rFonts w:ascii="TH SarabunPSK" w:hAnsi="TH SarabunPSK" w:cs="TH SarabunPSK"/>
              </w:rPr>
            </w:pPr>
            <w:r>
              <w:rPr>
                <w:rFonts w:ascii="TH SarabunPSK" w:hAnsi="TH SarabunPSK" w:cs="TH SarabunPSK"/>
              </w:rPr>
              <w:t>4,464</w:t>
            </w:r>
            <w:r w:rsidR="00E062E7" w:rsidRPr="00E05244">
              <w:rPr>
                <w:rFonts w:ascii="TH SarabunPSK" w:hAnsi="TH SarabunPSK" w:cs="TH SarabunPSK"/>
              </w:rPr>
              <w:t>,000</w:t>
            </w:r>
          </w:p>
        </w:tc>
        <w:tc>
          <w:tcPr>
            <w:tcW w:w="731"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6,696,000</w:t>
            </w:r>
          </w:p>
        </w:tc>
        <w:tc>
          <w:tcPr>
            <w:tcW w:w="731"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8,928,000</w:t>
            </w:r>
          </w:p>
        </w:tc>
        <w:tc>
          <w:tcPr>
            <w:tcW w:w="735" w:type="pct"/>
            <w:tcBorders>
              <w:top w:val="single" w:sz="4" w:space="0" w:color="auto"/>
              <w:left w:val="nil"/>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8,928,000</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pStyle w:val="Heading2"/>
              <w:numPr>
                <w:ilvl w:val="0"/>
                <w:numId w:val="0"/>
              </w:numPr>
              <w:rPr>
                <w:rFonts w:ascii="TH SarabunPSK" w:hAnsi="TH SarabunPSK" w:cs="TH SarabunPSK"/>
                <w:sz w:val="32"/>
                <w:szCs w:val="32"/>
                <w:lang w:val="en-US" w:eastAsia="en-US"/>
              </w:rPr>
            </w:pPr>
            <w:r w:rsidRPr="00E05244">
              <w:rPr>
                <w:rFonts w:ascii="TH SarabunPSK" w:hAnsi="TH SarabunPSK" w:cs="TH SarabunPSK"/>
                <w:sz w:val="32"/>
                <w:szCs w:val="32"/>
                <w:cs/>
                <w:lang w:val="en-US" w:eastAsia="en-US"/>
              </w:rPr>
              <w:t>รวมรายรับ</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2,232,000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4,464,000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6,696,000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8,928,000</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8,928,000</w:t>
            </w:r>
          </w:p>
        </w:tc>
      </w:tr>
      <w:tr w:rsidR="00E062E7" w:rsidRPr="00E05244" w:rsidTr="001623D8">
        <w:trPr>
          <w:cantSplit/>
          <w:trHeight w:val="42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E062E7" w:rsidRPr="00E05244" w:rsidRDefault="00E062E7" w:rsidP="001623D8">
            <w:pPr>
              <w:pStyle w:val="Heading2"/>
              <w:numPr>
                <w:ilvl w:val="0"/>
                <w:numId w:val="0"/>
              </w:numPr>
              <w:rPr>
                <w:rFonts w:ascii="TH SarabunPSK" w:hAnsi="TH SarabunPSK" w:cs="TH SarabunPSK"/>
                <w:sz w:val="32"/>
                <w:szCs w:val="32"/>
                <w:cs/>
                <w:lang w:val="en-US" w:eastAsia="en-US"/>
              </w:rPr>
            </w:pPr>
            <w:r w:rsidRPr="00E05244">
              <w:rPr>
                <w:rFonts w:ascii="TH SarabunPSK" w:hAnsi="TH SarabunPSK" w:cs="TH SarabunPSK"/>
                <w:sz w:val="32"/>
                <w:szCs w:val="32"/>
                <w:cs/>
                <w:lang w:val="en-US" w:eastAsia="en-US"/>
              </w:rPr>
              <w:t>รายจ่าย</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tcPr>
          <w:p w:rsidR="00E062E7" w:rsidRPr="00E05244" w:rsidRDefault="00E062E7" w:rsidP="001623D8">
            <w:pPr>
              <w:pStyle w:val="Heading2"/>
              <w:numPr>
                <w:ilvl w:val="0"/>
                <w:numId w:val="0"/>
              </w:numPr>
              <w:jc w:val="both"/>
              <w:rPr>
                <w:rFonts w:ascii="TH SarabunPSK" w:hAnsi="TH SarabunPSK" w:cs="TH SarabunPSK"/>
                <w:sz w:val="32"/>
                <w:szCs w:val="32"/>
                <w:lang w:val="en-US" w:eastAsia="en-US"/>
              </w:rPr>
            </w:pPr>
            <w:r w:rsidRPr="00E05244">
              <w:rPr>
                <w:rFonts w:ascii="TH SarabunPSK" w:hAnsi="TH SarabunPSK" w:cs="TH SarabunPSK"/>
                <w:sz w:val="32"/>
                <w:szCs w:val="32"/>
                <w:lang w:val="en-US" w:eastAsia="en-US"/>
              </w:rPr>
              <w:t xml:space="preserve">1. </w:t>
            </w:r>
            <w:r w:rsidRPr="00E05244">
              <w:rPr>
                <w:rFonts w:ascii="TH SarabunPSK" w:hAnsi="TH SarabunPSK" w:cs="TH SarabunPSK"/>
                <w:sz w:val="32"/>
                <w:szCs w:val="32"/>
                <w:cs/>
                <w:lang w:val="en-US" w:eastAsia="en-US"/>
              </w:rPr>
              <w:t>ค่าใช้จ่ายบุคลากร</w:t>
            </w: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c>
          <w:tcPr>
            <w:tcW w:w="735"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both"/>
              <w:rPr>
                <w:rFonts w:ascii="TH SarabunPSK" w:eastAsia="Cordia New" w:hAnsi="TH SarabunPSK" w:cs="TH SarabunPSK"/>
                <w:b w:val="0"/>
                <w:bCs w:val="0"/>
                <w:sz w:val="32"/>
                <w:szCs w:val="32"/>
                <w:lang w:val="en-US" w:eastAsia="en-US"/>
              </w:rPr>
            </w:pP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pStyle w:val="Heading2"/>
              <w:numPr>
                <w:ilvl w:val="0"/>
                <w:numId w:val="0"/>
              </w:numPr>
              <w:jc w:val="both"/>
              <w:rPr>
                <w:rFonts w:ascii="TH SarabunPSK" w:hAnsi="TH SarabunPSK" w:cs="TH SarabunPSK"/>
                <w:b w:val="0"/>
                <w:bCs w:val="0"/>
                <w:sz w:val="32"/>
                <w:szCs w:val="32"/>
                <w:cs/>
                <w:lang w:val="en-US" w:eastAsia="en-US"/>
              </w:rPr>
            </w:pPr>
            <w:r w:rsidRPr="00E05244">
              <w:rPr>
                <w:rFonts w:ascii="TH SarabunPSK" w:hAnsi="TH SarabunPSK" w:cs="TH SarabunPSK"/>
                <w:b w:val="0"/>
                <w:bCs w:val="0"/>
                <w:sz w:val="32"/>
                <w:szCs w:val="32"/>
                <w:cs/>
                <w:lang w:val="en-US" w:eastAsia="en-US"/>
              </w:rPr>
              <w:t>ค่า</w:t>
            </w:r>
            <w:r w:rsidRPr="00E05244">
              <w:rPr>
                <w:rFonts w:ascii="TH SarabunPSK" w:hAnsi="TH SarabunPSK" w:cs="TH SarabunPSK" w:hint="cs"/>
                <w:b w:val="0"/>
                <w:bCs w:val="0"/>
                <w:sz w:val="32"/>
                <w:szCs w:val="32"/>
                <w:cs/>
                <w:lang w:val="en-US" w:eastAsia="en-US"/>
              </w:rPr>
              <w:t>ตอบแทนบุคลากรสายวิชาการ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1,273,403</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2,674,146</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4,211,780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5,896,491</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6,191,316</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vAlign w:val="bottom"/>
          </w:tcPr>
          <w:p w:rsidR="00E062E7" w:rsidRPr="00E05244" w:rsidRDefault="00E062E7" w:rsidP="001623D8">
            <w:pPr>
              <w:rPr>
                <w:rFonts w:ascii="TH SarabunPSK" w:eastAsia="Times New Roman" w:hAnsi="TH SarabunPSK" w:cs="TH SarabunPSK"/>
              </w:rPr>
            </w:pPr>
            <w:r w:rsidRPr="00E05244">
              <w:rPr>
                <w:rFonts w:ascii="TH SarabunPSK" w:eastAsia="Times New Roman" w:hAnsi="TH SarabunPSK" w:cs="TH SarabunPSK"/>
                <w:cs/>
              </w:rPr>
              <w:t>ค่าตอบแทนบุคลากรสายสนับสนุน (เฉพาะสำนักงานบริหารของหลักสูตร)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28,538</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59,929</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94,388</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132,144</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p>
          <w:p w:rsidR="00E062E7" w:rsidRPr="00E05244" w:rsidRDefault="00E062E7" w:rsidP="001623D8">
            <w:pPr>
              <w:jc w:val="right"/>
              <w:rPr>
                <w:rFonts w:ascii="TH SarabunPSK" w:hAnsi="TH SarabunPSK" w:cs="TH SarabunPSK"/>
              </w:rPr>
            </w:pPr>
            <w:r w:rsidRPr="00E05244">
              <w:rPr>
                <w:rFonts w:ascii="TH SarabunPSK" w:hAnsi="TH SarabunPSK" w:cs="TH SarabunPSK"/>
              </w:rPr>
              <w:t>138,751</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jc w:val="both"/>
              <w:rPr>
                <w:rFonts w:ascii="TH SarabunPSK" w:eastAsia="Times New Roman" w:hAnsi="TH SarabunPSK" w:cs="TH SarabunPSK"/>
                <w:b/>
                <w:bCs/>
              </w:rPr>
            </w:pPr>
            <w:r w:rsidRPr="00E05244">
              <w:rPr>
                <w:rFonts w:ascii="TH SarabunPSK" w:eastAsia="Times New Roman" w:hAnsi="TH SarabunPSK" w:cs="TH SarabunPSK"/>
                <w:b/>
                <w:bCs/>
              </w:rPr>
              <w:t xml:space="preserve">2. </w:t>
            </w:r>
            <w:r w:rsidRPr="00E05244">
              <w:rPr>
                <w:rFonts w:ascii="TH SarabunPSK" w:eastAsia="Times New Roman" w:hAnsi="TH SarabunPSK" w:cs="TH SarabunPSK"/>
                <w:b/>
                <w:bCs/>
                <w:cs/>
              </w:rPr>
              <w:t>ค่าใช้จ่ายดำเนินงาน</w:t>
            </w: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1"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c>
          <w:tcPr>
            <w:tcW w:w="735" w:type="pct"/>
            <w:tcBorders>
              <w:top w:val="single" w:sz="4" w:space="0" w:color="auto"/>
              <w:left w:val="nil"/>
              <w:bottom w:val="single" w:sz="4" w:space="0" w:color="auto"/>
              <w:right w:val="single" w:sz="4" w:space="0" w:color="auto"/>
            </w:tcBorders>
            <w:shd w:val="clear" w:color="auto" w:fill="D9D9D9"/>
          </w:tcPr>
          <w:p w:rsidR="00E062E7" w:rsidRPr="00E05244" w:rsidRDefault="00E062E7" w:rsidP="001623D8">
            <w:pPr>
              <w:pStyle w:val="Heading2"/>
              <w:numPr>
                <w:ilvl w:val="0"/>
                <w:numId w:val="0"/>
              </w:numPr>
              <w:jc w:val="right"/>
              <w:rPr>
                <w:rFonts w:ascii="TH SarabunPSK" w:eastAsia="Cordia New" w:hAnsi="TH SarabunPSK" w:cs="TH SarabunPSK"/>
                <w:b w:val="0"/>
                <w:bCs w:val="0"/>
                <w:sz w:val="32"/>
                <w:szCs w:val="32"/>
                <w:lang w:val="en-US" w:eastAsia="en-US"/>
              </w:rPr>
            </w:pP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vAlign w:val="bottom"/>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cs/>
              </w:rPr>
              <w:t>ค่าตอบแทนวิทยากร อาจารย์พิเศษ</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28,000</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vAlign w:val="bottom"/>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cs/>
              </w:rPr>
              <w:t>ค่าวัสดุอุปกรณ์การเรียนการสอนค่าหนังสือ</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วารสาร</w:t>
            </w:r>
            <w:r w:rsidRPr="00E05244">
              <w:rPr>
                <w:rFonts w:ascii="TH SarabunPSK" w:eastAsia="Times New Roman" w:hAnsi="TH SarabunPSK" w:cs="TH SarabunPSK"/>
              </w:rPr>
              <w:t xml:space="preserve"> </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17,961</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spacing w:val="-8"/>
                <w:cs/>
              </w:rPr>
              <w:t>ค่าใช้จ่ายกิจกรรมเสริมหลักสูตร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44,141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88,281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132,421</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176,562</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176,562</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tcPr>
          <w:p w:rsidR="00E062E7" w:rsidRPr="00E05244" w:rsidRDefault="00E062E7" w:rsidP="001623D8">
            <w:pPr>
              <w:jc w:val="both"/>
              <w:rPr>
                <w:rFonts w:ascii="TH SarabunPSK" w:eastAsia="Times New Roman" w:hAnsi="TH SarabunPSK" w:cs="TH SarabunPSK"/>
              </w:rPr>
            </w:pPr>
            <w:r w:rsidRPr="00E05244">
              <w:rPr>
                <w:rFonts w:ascii="TH SarabunPSK" w:eastAsia="Times New Roman" w:hAnsi="TH SarabunPSK" w:cs="TH SarabunPSK"/>
                <w:cs/>
              </w:rPr>
              <w:t>ค่าใช้จ่ายสนับสนุนการพัฒนาวิชาการ</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34,114</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68,229</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102,343</w:t>
            </w:r>
          </w:p>
        </w:tc>
        <w:tc>
          <w:tcPr>
            <w:tcW w:w="731"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136,457</w:t>
            </w:r>
          </w:p>
        </w:tc>
        <w:tc>
          <w:tcPr>
            <w:tcW w:w="735" w:type="pct"/>
            <w:tcBorders>
              <w:top w:val="single" w:sz="4" w:space="0" w:color="auto"/>
              <w:left w:val="nil"/>
              <w:bottom w:val="single" w:sz="4" w:space="0" w:color="auto"/>
              <w:right w:val="single" w:sz="4" w:space="0" w:color="auto"/>
            </w:tcBorders>
            <w:vAlign w:val="center"/>
          </w:tcPr>
          <w:p w:rsidR="00E062E7" w:rsidRPr="00E05244" w:rsidRDefault="00E062E7" w:rsidP="001623D8">
            <w:pPr>
              <w:jc w:val="right"/>
              <w:rPr>
                <w:rFonts w:ascii="TH SarabunPSK" w:hAnsi="TH SarabunPSK" w:cs="TH SarabunPSK"/>
              </w:rPr>
            </w:pPr>
            <w:r w:rsidRPr="00E05244">
              <w:rPr>
                <w:rFonts w:ascii="TH SarabunPSK" w:hAnsi="TH SarabunPSK" w:cs="TH SarabunPSK"/>
              </w:rPr>
              <w:t>136,457</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rPr>
                <w:rFonts w:ascii="TH SarabunPSK" w:eastAsia="Times New Roman" w:hAnsi="TH SarabunPSK" w:cs="TH SarabunPSK"/>
                <w:b/>
                <w:bCs/>
                <w:spacing w:val="-8"/>
                <w:cs/>
              </w:rPr>
            </w:pPr>
            <w:r w:rsidRPr="00E05244">
              <w:rPr>
                <w:rFonts w:ascii="TH SarabunPSK" w:eastAsia="Times New Roman" w:hAnsi="TH SarabunPSK" w:cs="TH SarabunPSK"/>
                <w:b/>
                <w:bCs/>
                <w:spacing w:val="-8"/>
                <w:cs/>
              </w:rPr>
              <w:t>รวมรายจ่าย</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1,426,157</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2,936,546</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4,586,893</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6,387,615</w:t>
            </w:r>
          </w:p>
        </w:tc>
        <w:tc>
          <w:tcPr>
            <w:tcW w:w="735"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6,689,047</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rPr>
                <w:rFonts w:ascii="TH SarabunPSK" w:eastAsia="Times New Roman" w:hAnsi="TH SarabunPSK" w:cs="TH SarabunPSK"/>
                <w:b/>
                <w:bCs/>
                <w:spacing w:val="-8"/>
                <w:cs/>
              </w:rPr>
            </w:pPr>
            <w:r w:rsidRPr="00E05244">
              <w:rPr>
                <w:rFonts w:ascii="TH SarabunPSK" w:eastAsia="Times New Roman" w:hAnsi="TH SarabunPSK" w:cs="TH SarabunPSK"/>
                <w:b/>
                <w:bCs/>
                <w:spacing w:val="-8"/>
                <w:cs/>
              </w:rPr>
              <w:t>จำนวนนักศึกษา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60</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120</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cs/>
              </w:rPr>
            </w:pPr>
            <w:r w:rsidRPr="00E05244">
              <w:rPr>
                <w:rFonts w:ascii="TH SarabunPSK" w:hAnsi="TH SarabunPSK" w:cs="TH SarabunPSK"/>
                <w:b/>
                <w:bCs/>
              </w:rPr>
              <w:t>180</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240</w:t>
            </w:r>
          </w:p>
        </w:tc>
        <w:tc>
          <w:tcPr>
            <w:tcW w:w="735"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240</w:t>
            </w:r>
          </w:p>
        </w:tc>
      </w:tr>
      <w:tr w:rsidR="00E062E7" w:rsidRPr="00E05244" w:rsidTr="001623D8">
        <w:trPr>
          <w:cantSplit/>
          <w:trHeight w:val="425"/>
        </w:trPr>
        <w:tc>
          <w:tcPr>
            <w:tcW w:w="1341" w:type="pct"/>
            <w:tcBorders>
              <w:top w:val="single" w:sz="4" w:space="0" w:color="auto"/>
              <w:left w:val="single" w:sz="4" w:space="0" w:color="auto"/>
              <w:bottom w:val="single" w:sz="4" w:space="0" w:color="auto"/>
            </w:tcBorders>
            <w:shd w:val="clear" w:color="auto" w:fill="D9D9D9"/>
            <w:vAlign w:val="bottom"/>
          </w:tcPr>
          <w:p w:rsidR="00E062E7" w:rsidRPr="00E05244" w:rsidRDefault="00E062E7" w:rsidP="001623D8">
            <w:pPr>
              <w:rPr>
                <w:rFonts w:ascii="TH SarabunPSK" w:eastAsia="Times New Roman" w:hAnsi="TH SarabunPSK" w:cs="TH SarabunPSK"/>
                <w:b/>
                <w:bCs/>
                <w:spacing w:val="-8"/>
                <w:cs/>
              </w:rPr>
            </w:pPr>
            <w:r w:rsidRPr="00E05244">
              <w:rPr>
                <w:rFonts w:ascii="TH SarabunPSK" w:eastAsia="Times New Roman" w:hAnsi="TH SarabunPSK" w:cs="TH SarabunPSK"/>
                <w:b/>
                <w:bCs/>
                <w:spacing w:val="-8"/>
                <w:cs/>
              </w:rPr>
              <w:t>ค่าใช้จ่ายต่อหัวนักศึกษา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23,769</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24,471</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25,483</w:t>
            </w:r>
          </w:p>
        </w:tc>
        <w:tc>
          <w:tcPr>
            <w:tcW w:w="731"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26,615</w:t>
            </w:r>
          </w:p>
        </w:tc>
        <w:tc>
          <w:tcPr>
            <w:tcW w:w="735" w:type="pct"/>
            <w:tcBorders>
              <w:top w:val="single" w:sz="4" w:space="0" w:color="auto"/>
              <w:left w:val="nil"/>
              <w:bottom w:val="single" w:sz="4" w:space="0" w:color="auto"/>
              <w:right w:val="single" w:sz="4" w:space="0" w:color="auto"/>
            </w:tcBorders>
            <w:shd w:val="clear" w:color="auto" w:fill="D9D9D9"/>
            <w:vAlign w:val="center"/>
          </w:tcPr>
          <w:p w:rsidR="00E062E7" w:rsidRPr="00E05244" w:rsidRDefault="00E062E7" w:rsidP="001623D8">
            <w:pPr>
              <w:jc w:val="right"/>
              <w:rPr>
                <w:rFonts w:ascii="TH SarabunPSK" w:hAnsi="TH SarabunPSK" w:cs="TH SarabunPSK"/>
                <w:b/>
                <w:bCs/>
              </w:rPr>
            </w:pPr>
            <w:r w:rsidRPr="00E05244">
              <w:rPr>
                <w:rFonts w:ascii="TH SarabunPSK" w:hAnsi="TH SarabunPSK" w:cs="TH SarabunPSK"/>
                <w:b/>
                <w:bCs/>
              </w:rPr>
              <w:t>27,871</w:t>
            </w:r>
          </w:p>
        </w:tc>
      </w:tr>
    </w:tbl>
    <w:p w:rsidR="004D0721" w:rsidRPr="00E05244" w:rsidRDefault="004D0721" w:rsidP="00500D08">
      <w:pPr>
        <w:tabs>
          <w:tab w:val="left" w:pos="284"/>
        </w:tabs>
        <w:ind w:right="-2"/>
        <w:jc w:val="thaiDistribute"/>
        <w:rPr>
          <w:rFonts w:ascii="TH SarabunPSK" w:hAnsi="TH SarabunPSK" w:cs="TH SarabunPSK"/>
          <w:b/>
          <w:bCs/>
        </w:rPr>
      </w:pP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rPr>
        <w:t>2.7</w:t>
      </w:r>
      <w:r w:rsidR="00FA33D8" w:rsidRPr="00E05244">
        <w:rPr>
          <w:rFonts w:ascii="TH SarabunPSK" w:hAnsi="TH SarabunPSK" w:cs="TH SarabunPSK" w:hint="cs"/>
          <w:b/>
          <w:bCs/>
          <w:cs/>
        </w:rPr>
        <w:t xml:space="preserve"> </w:t>
      </w:r>
      <w:r w:rsidRPr="00E05244">
        <w:rPr>
          <w:rFonts w:ascii="TH SarabunPSK" w:hAnsi="TH SarabunPSK" w:cs="TH SarabunPSK"/>
          <w:b/>
          <w:bCs/>
          <w:cs/>
        </w:rPr>
        <w:t>ระบบการศึกษา</w:t>
      </w:r>
    </w:p>
    <w:p w:rsidR="001E34A8" w:rsidRPr="00E05244" w:rsidRDefault="00D34D24" w:rsidP="009E0E8F">
      <w:pPr>
        <w:tabs>
          <w:tab w:val="left" w:pos="851"/>
        </w:tabs>
        <w:ind w:right="-2" w:firstLine="709"/>
        <w:jc w:val="thaiDistribute"/>
        <w:rPr>
          <w:rFonts w:ascii="TH SarabunPSK" w:hAnsi="TH SarabunPSK" w:cs="TH SarabunPSK" w:hint="cs"/>
        </w:rPr>
      </w:pPr>
      <w:r w:rsidRPr="00E05244">
        <w:rPr>
          <w:rFonts w:ascii="TH SarabunPSK" w:hAnsi="TH SarabunPSK" w:cs="TH SarabunPSK"/>
          <w:cs/>
        </w:rPr>
        <w:tab/>
        <w:t>แบบชั้นเรียน</w:t>
      </w:r>
    </w:p>
    <w:p w:rsidR="000B0837" w:rsidRPr="00E05244" w:rsidRDefault="000B0837" w:rsidP="00500D08">
      <w:pPr>
        <w:tabs>
          <w:tab w:val="left" w:pos="284"/>
        </w:tabs>
        <w:ind w:right="-2"/>
        <w:jc w:val="thaiDistribute"/>
        <w:rPr>
          <w:rFonts w:ascii="TH SarabunPSK" w:hAnsi="TH SarabunPSK" w:cs="TH SarabunPSK"/>
          <w:b/>
          <w:bCs/>
        </w:rPr>
      </w:pPr>
      <w:r w:rsidRPr="00E05244">
        <w:rPr>
          <w:rFonts w:ascii="TH SarabunPSK" w:hAnsi="TH SarabunPSK" w:cs="TH SarabunPSK"/>
          <w:b/>
          <w:bCs/>
        </w:rPr>
        <w:t xml:space="preserve">2.8  </w:t>
      </w:r>
      <w:r w:rsidRPr="00E05244">
        <w:rPr>
          <w:rFonts w:ascii="TH SarabunPSK" w:hAnsi="TH SarabunPSK" w:cs="TH SarabunPSK"/>
          <w:b/>
          <w:bCs/>
          <w:cs/>
        </w:rPr>
        <w:t>การเทียบโอนหน่วยกิตรายวิชาและการลงทะเบียนข้ามมหาวิทยาลัย</w:t>
      </w:r>
    </w:p>
    <w:p w:rsidR="000B0837" w:rsidRPr="00E05244" w:rsidRDefault="00D34D24" w:rsidP="00500D08">
      <w:pPr>
        <w:tabs>
          <w:tab w:val="left" w:pos="851"/>
        </w:tabs>
        <w:ind w:right="-2"/>
        <w:jc w:val="thaiDistribute"/>
        <w:rPr>
          <w:rFonts w:ascii="TH SarabunPSK" w:hAnsi="TH SarabunPSK" w:cs="TH SarabunPSK"/>
        </w:rPr>
      </w:pPr>
      <w:r w:rsidRPr="00E05244">
        <w:rPr>
          <w:rFonts w:ascii="TH SarabunPSK" w:hAnsi="TH SarabunPSK" w:cs="TH SarabunPSK"/>
          <w:cs/>
        </w:rPr>
        <w:tab/>
      </w:r>
      <w:r w:rsidR="000B0837" w:rsidRPr="00E05244">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000B0837" w:rsidRPr="00E05244">
        <w:rPr>
          <w:rFonts w:ascii="TH SarabunPSK" w:hAnsi="TH SarabunPSK" w:cs="TH SarabunPSK"/>
        </w:rPr>
        <w:t>256</w:t>
      </w:r>
      <w:r w:rsidR="00211D57" w:rsidRPr="00E05244">
        <w:rPr>
          <w:rFonts w:ascii="TH SarabunPSK" w:hAnsi="TH SarabunPSK" w:cs="TH SarabunPSK"/>
        </w:rPr>
        <w:t>0</w:t>
      </w:r>
    </w:p>
    <w:p w:rsidR="000B0837" w:rsidRPr="009E0E8F" w:rsidRDefault="000B0837" w:rsidP="00500D08">
      <w:pPr>
        <w:tabs>
          <w:tab w:val="left" w:pos="851"/>
        </w:tabs>
        <w:ind w:right="-2" w:firstLine="709"/>
        <w:jc w:val="thaiDistribute"/>
        <w:rPr>
          <w:rFonts w:ascii="TH SarabunPSK" w:hAnsi="TH SarabunPSK" w:cs="TH SarabunPSK"/>
          <w:sz w:val="16"/>
          <w:szCs w:val="16"/>
        </w:rPr>
      </w:pPr>
    </w:p>
    <w:p w:rsidR="00101AC7" w:rsidRDefault="00101AC7" w:rsidP="00500D08">
      <w:pPr>
        <w:ind w:right="-2"/>
        <w:rPr>
          <w:rFonts w:ascii="TH SarabunPSK" w:hAnsi="TH SarabunPSK" w:cs="TH SarabunPSK"/>
          <w:b/>
          <w:bCs/>
        </w:rPr>
      </w:pPr>
    </w:p>
    <w:p w:rsidR="00101AC7" w:rsidRDefault="00101AC7" w:rsidP="00500D08">
      <w:pPr>
        <w:ind w:right="-2"/>
        <w:rPr>
          <w:rFonts w:ascii="TH SarabunPSK" w:hAnsi="TH SarabunPSK" w:cs="TH SarabunPSK"/>
          <w:b/>
          <w:bCs/>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3</w:t>
      </w:r>
      <w:r w:rsidRPr="00E05244">
        <w:rPr>
          <w:rFonts w:ascii="TH SarabunPSK" w:hAnsi="TH SarabunPSK" w:cs="TH SarabunPSK"/>
          <w:b/>
          <w:bCs/>
          <w:cs/>
        </w:rPr>
        <w:t>. หลักสูตรและอาจารย์ผู้สอน</w:t>
      </w:r>
    </w:p>
    <w:p w:rsidR="000B0837" w:rsidRPr="00E05244" w:rsidRDefault="000B0837" w:rsidP="00500D08">
      <w:pPr>
        <w:ind w:right="-2" w:firstLine="284"/>
        <w:rPr>
          <w:rFonts w:ascii="TH SarabunPSK" w:hAnsi="TH SarabunPSK" w:cs="TH SarabunPSK"/>
        </w:rPr>
      </w:pPr>
      <w:r w:rsidRPr="00E05244">
        <w:rPr>
          <w:rFonts w:ascii="TH SarabunPSK" w:hAnsi="TH SarabunPSK" w:cs="TH SarabunPSK"/>
          <w:b/>
          <w:bCs/>
        </w:rPr>
        <w:lastRenderedPageBreak/>
        <w:t xml:space="preserve">3.1 </w:t>
      </w:r>
      <w:r w:rsidRPr="00E05244">
        <w:rPr>
          <w:rFonts w:ascii="TH SarabunPSK" w:hAnsi="TH SarabunPSK" w:cs="TH SarabunPSK"/>
          <w:b/>
          <w:bCs/>
          <w:cs/>
        </w:rPr>
        <w:t>หลักสูตร</w:t>
      </w:r>
    </w:p>
    <w:p w:rsidR="000B0837" w:rsidRPr="00E05244" w:rsidRDefault="000B0837" w:rsidP="00500D08">
      <w:pPr>
        <w:ind w:right="-2" w:firstLine="709"/>
        <w:rPr>
          <w:rFonts w:ascii="TH SarabunPSK" w:hAnsi="TH SarabunPSK" w:cs="TH SarabunPSK"/>
          <w:b/>
          <w:bCs/>
          <w:spacing w:val="-2"/>
        </w:rPr>
      </w:pPr>
      <w:r w:rsidRPr="00E05244">
        <w:rPr>
          <w:rFonts w:ascii="TH SarabunPSK" w:hAnsi="TH SarabunPSK" w:cs="TH SarabunPSK"/>
          <w:b/>
          <w:bCs/>
          <w:spacing w:val="-2"/>
        </w:rPr>
        <w:t xml:space="preserve">3.1.1  </w:t>
      </w:r>
      <w:r w:rsidRPr="00E05244">
        <w:rPr>
          <w:rFonts w:ascii="TH SarabunPSK" w:hAnsi="TH SarabunPSK" w:cs="TH SarabunPSK"/>
          <w:b/>
          <w:bCs/>
          <w:spacing w:val="-2"/>
          <w:cs/>
        </w:rPr>
        <w:t>จำนวนหน่วยกิต</w:t>
      </w:r>
      <w:r w:rsidRPr="00E05244">
        <w:rPr>
          <w:rFonts w:ascii="TH SarabunPSK" w:hAnsi="TH SarabunPSK" w:cs="TH SarabunPSK"/>
          <w:b/>
          <w:bCs/>
          <w:spacing w:val="-2"/>
          <w:cs/>
        </w:rPr>
        <w:tab/>
      </w:r>
      <w:r w:rsidRPr="00E05244">
        <w:rPr>
          <w:rFonts w:ascii="TH SarabunPSK" w:hAnsi="TH SarabunPSK" w:cs="TH SarabunPSK"/>
          <w:spacing w:val="-2"/>
          <w:cs/>
        </w:rPr>
        <w:tab/>
        <w:t>รวมตลอดหลักสูตรไม่น้อยกว่า</w:t>
      </w:r>
      <w:r w:rsidR="007A7F0A" w:rsidRPr="00E05244">
        <w:rPr>
          <w:rFonts w:ascii="TH SarabunPSK" w:hAnsi="TH SarabunPSK" w:cs="TH SarabunPSK"/>
          <w:spacing w:val="-2"/>
          <w:cs/>
        </w:rPr>
        <w:t xml:space="preserve">  </w:t>
      </w:r>
      <w:r w:rsidR="00305775" w:rsidRPr="00E05244">
        <w:rPr>
          <w:rFonts w:ascii="TH SarabunPSK" w:hAnsi="TH SarabunPSK" w:cs="TH SarabunPSK"/>
          <w:spacing w:val="-2"/>
          <w:cs/>
        </w:rPr>
        <w:t>1</w:t>
      </w:r>
      <w:r w:rsidR="00736F43" w:rsidRPr="00E05244">
        <w:rPr>
          <w:rFonts w:ascii="TH SarabunPSK" w:hAnsi="TH SarabunPSK" w:cs="TH SarabunPSK"/>
          <w:spacing w:val="-2"/>
        </w:rPr>
        <w:t>5</w:t>
      </w:r>
      <w:r w:rsidR="00D96DEA" w:rsidRPr="00E05244">
        <w:rPr>
          <w:rFonts w:ascii="TH SarabunPSK" w:hAnsi="TH SarabunPSK" w:cs="TH SarabunPSK"/>
          <w:spacing w:val="-2"/>
        </w:rPr>
        <w:t>7</w:t>
      </w:r>
      <w:r w:rsidR="00932DE4" w:rsidRPr="00E05244">
        <w:rPr>
          <w:rFonts w:ascii="TH SarabunPSK" w:hAnsi="TH SarabunPSK" w:cs="TH SarabunPSK"/>
          <w:spacing w:val="-2"/>
          <w:cs/>
        </w:rPr>
        <w:t xml:space="preserve">  </w:t>
      </w:r>
      <w:r w:rsidRPr="00E05244">
        <w:rPr>
          <w:rFonts w:ascii="TH SarabunPSK" w:hAnsi="TH SarabunPSK" w:cs="TH SarabunPSK"/>
          <w:spacing w:val="-2"/>
          <w:cs/>
        </w:rPr>
        <w:t>หน่วยกิต</w:t>
      </w:r>
    </w:p>
    <w:p w:rsidR="000B0837" w:rsidRPr="00E05244" w:rsidRDefault="000B0837" w:rsidP="00500D08">
      <w:pPr>
        <w:ind w:right="-2" w:firstLine="709"/>
        <w:rPr>
          <w:rFonts w:ascii="TH SarabunPSK" w:hAnsi="TH SarabunPSK" w:cs="TH SarabunPSK"/>
          <w:b/>
          <w:bCs/>
        </w:rPr>
      </w:pPr>
      <w:r w:rsidRPr="00E05244">
        <w:rPr>
          <w:rFonts w:ascii="TH SarabunPSK" w:hAnsi="TH SarabunPSK" w:cs="TH SarabunPSK"/>
          <w:b/>
          <w:bCs/>
          <w:cs/>
        </w:rPr>
        <w:t>3.1.</w:t>
      </w:r>
      <w:r w:rsidRPr="00E05244">
        <w:rPr>
          <w:rFonts w:ascii="TH SarabunPSK" w:hAnsi="TH SarabunPSK" w:cs="TH SarabunPSK"/>
          <w:b/>
          <w:bCs/>
        </w:rPr>
        <w:t xml:space="preserve">2  </w:t>
      </w:r>
      <w:r w:rsidRPr="00E05244">
        <w:rPr>
          <w:rFonts w:ascii="TH SarabunPSK" w:hAnsi="TH SarabunPSK" w:cs="TH SarabunPSK"/>
          <w:b/>
          <w:bCs/>
          <w:cs/>
        </w:rPr>
        <w:t>โครงสร้างหลักสูตร</w:t>
      </w:r>
    </w:p>
    <w:p w:rsidR="000B0837"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E05244">
        <w:rPr>
          <w:rFonts w:ascii="TH SarabunPSK" w:hAnsi="TH SarabunPSK" w:cs="TH SarabunPSK"/>
          <w:b/>
          <w:bCs/>
          <w:spacing w:val="-4"/>
          <w:sz w:val="32"/>
          <w:cs/>
        </w:rPr>
        <w:tab/>
      </w:r>
      <w:r w:rsidRPr="00E05244">
        <w:rPr>
          <w:rFonts w:ascii="TH SarabunPSK" w:hAnsi="TH SarabunPSK" w:cs="TH SarabunPSK"/>
          <w:b/>
          <w:bCs/>
          <w:spacing w:val="-6"/>
          <w:sz w:val="32"/>
          <w:cs/>
        </w:rPr>
        <w:t>ก. หมวดวิชาศึกษาทั่วไป</w:t>
      </w:r>
      <w:r w:rsidRPr="00E05244">
        <w:rPr>
          <w:rFonts w:ascii="TH SarabunPSK" w:hAnsi="TH SarabunPSK" w:cs="TH SarabunPSK"/>
          <w:b/>
          <w:bCs/>
          <w:spacing w:val="-6"/>
          <w:sz w:val="32"/>
        </w:rPr>
        <w:tab/>
      </w:r>
      <w:r w:rsidRPr="00E05244">
        <w:rPr>
          <w:rFonts w:ascii="TH SarabunPSK" w:hAnsi="TH SarabunPSK" w:cs="TH SarabunPSK"/>
          <w:b/>
          <w:bCs/>
          <w:spacing w:val="-6"/>
          <w:sz w:val="32"/>
        </w:rPr>
        <w:tab/>
      </w:r>
      <w:r w:rsidR="00932DE4" w:rsidRPr="00E05244">
        <w:rPr>
          <w:rFonts w:ascii="TH SarabunPSK" w:hAnsi="TH SarabunPSK" w:cs="TH SarabunPSK"/>
          <w:b/>
          <w:bCs/>
          <w:spacing w:val="-6"/>
          <w:sz w:val="32"/>
        </w:rPr>
        <w:t xml:space="preserve"> </w:t>
      </w:r>
      <w:r w:rsidRPr="00E05244">
        <w:rPr>
          <w:rFonts w:ascii="TH SarabunPSK" w:hAnsi="TH SarabunPSK" w:cs="TH SarabunPSK"/>
          <w:b/>
          <w:bCs/>
          <w:spacing w:val="-6"/>
          <w:sz w:val="32"/>
        </w:rPr>
        <w:t>40</w:t>
      </w:r>
      <w:r w:rsidR="003154EC" w:rsidRPr="00E05244">
        <w:rPr>
          <w:rFonts w:ascii="TH SarabunPSK" w:hAnsi="TH SarabunPSK" w:cs="TH SarabunPSK"/>
          <w:b/>
          <w:bCs/>
          <w:spacing w:val="-6"/>
          <w:sz w:val="32"/>
          <w:cs/>
        </w:rPr>
        <w:t xml:space="preserve"> </w:t>
      </w:r>
      <w:r w:rsidRPr="00E05244">
        <w:rPr>
          <w:rFonts w:ascii="TH SarabunPSK" w:hAnsi="TH SarabunPSK" w:cs="TH SarabunPSK"/>
          <w:b/>
          <w:bCs/>
          <w:spacing w:val="-6"/>
          <w:sz w:val="32"/>
          <w:cs/>
        </w:rPr>
        <w:t>หน่วยกิต</w:t>
      </w:r>
    </w:p>
    <w:p w:rsidR="000B0837" w:rsidRPr="00E05244" w:rsidRDefault="000B0837" w:rsidP="00500D08">
      <w:pPr>
        <w:ind w:left="1701" w:hanging="141"/>
        <w:rPr>
          <w:rFonts w:ascii="TH SarabunPSK" w:hAnsi="TH SarabunPSK" w:cs="TH SarabunPSK"/>
        </w:rPr>
      </w:pPr>
      <w:r w:rsidRPr="00E05244">
        <w:rPr>
          <w:rFonts w:ascii="TH SarabunPSK" w:hAnsi="TH SarabunPSK" w:cs="TH SarabunPSK"/>
          <w:lang w:bidi="ar-SA"/>
        </w:rPr>
        <w:t xml:space="preserve">1) </w:t>
      </w:r>
      <w:r w:rsidR="00A73F3E" w:rsidRPr="00E05244">
        <w:rPr>
          <w:rFonts w:ascii="TH SarabunPSK" w:hAnsi="TH SarabunPSK" w:cs="TH SarabunPSK" w:hint="cs"/>
          <w:cs/>
        </w:rPr>
        <w:t>กลุ่ม</w:t>
      </w:r>
      <w:r w:rsidR="00283753" w:rsidRPr="00E05244">
        <w:rPr>
          <w:rFonts w:ascii="TH SarabunPSK" w:hAnsi="TH SarabunPSK" w:cs="TH SarabunPSK"/>
          <w:cs/>
        </w:rPr>
        <w:t>วิชาภาษา</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A73F3E" w:rsidRPr="00E05244">
        <w:rPr>
          <w:rFonts w:ascii="TH SarabunPSK" w:hAnsi="TH SarabunPSK" w:cs="TH SarabunPSK"/>
          <w:lang w:bidi="ar-SA"/>
        </w:rPr>
        <w:tab/>
      </w:r>
      <w:r w:rsidR="00865D05" w:rsidRPr="00E05244">
        <w:rPr>
          <w:rFonts w:ascii="TH SarabunPSK" w:hAnsi="TH SarabunPSK" w:cs="TH SarabunPSK" w:hint="cs"/>
          <w:cs/>
        </w:rPr>
        <w:t xml:space="preserve"> </w:t>
      </w:r>
      <w:r w:rsidRPr="00E05244">
        <w:rPr>
          <w:rFonts w:ascii="TH SarabunPSK" w:hAnsi="TH SarabunPSK" w:cs="TH SarabunPSK"/>
          <w:rtl/>
          <w:cs/>
          <w:lang w:bidi="ar-SA"/>
        </w:rPr>
        <w:t>20</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283753" w:rsidRPr="00E05244" w:rsidRDefault="00283753" w:rsidP="00500D08">
      <w:pPr>
        <w:ind w:left="1701" w:hanging="141"/>
        <w:rPr>
          <w:rFonts w:ascii="TH SarabunPSK" w:hAnsi="TH SarabunPSK" w:cs="TH SarabunPSK" w:hint="cs"/>
          <w:cs/>
        </w:rPr>
      </w:pPr>
      <w:r w:rsidRPr="00E05244">
        <w:rPr>
          <w:rFonts w:ascii="TH SarabunPSK" w:hAnsi="TH SarabunPSK" w:cs="TH SarabunPSK" w:hint="cs"/>
          <w:cs/>
        </w:rPr>
        <w:tab/>
      </w:r>
      <w:r w:rsidRPr="00E05244">
        <w:rPr>
          <w:rFonts w:ascii="TH SarabunPSK" w:hAnsi="TH SarabunPSK" w:cs="TH SarabunPSK" w:hint="cs"/>
          <w:cs/>
        </w:rPr>
        <w:tab/>
        <w:t>1.1)</w:t>
      </w:r>
      <w:r w:rsidRPr="00E05244">
        <w:rPr>
          <w:rFonts w:ascii="TH SarabunPSK" w:hAnsi="TH SarabunPSK" w:cs="TH SarabunPSK"/>
        </w:rPr>
        <w:t xml:space="preserve"> </w:t>
      </w:r>
      <w:r w:rsidR="00A73F3E" w:rsidRPr="00E05244">
        <w:rPr>
          <w:rFonts w:ascii="TH SarabunPSK" w:hAnsi="TH SarabunPSK" w:cs="TH SarabunPSK" w:hint="cs"/>
          <w:cs/>
        </w:rPr>
        <w:t>กลุ่ม</w:t>
      </w:r>
      <w:r w:rsidRPr="00E05244">
        <w:rPr>
          <w:rFonts w:ascii="TH SarabunPSK" w:hAnsi="TH SarabunPSK" w:cs="TH SarabunPSK"/>
          <w:cs/>
        </w:rPr>
        <w:t>วิชา</w:t>
      </w:r>
      <w:r w:rsidRPr="00E05244">
        <w:rPr>
          <w:rFonts w:ascii="TH SarabunPSK" w:hAnsi="TH SarabunPSK" w:cs="TH SarabunPSK" w:hint="cs"/>
          <w:cs/>
        </w:rPr>
        <w:t>ภาษาไทย</w:t>
      </w:r>
      <w:r w:rsidR="00211D57" w:rsidRPr="00E05244">
        <w:rPr>
          <w:rFonts w:ascii="TH SarabunPSK" w:hAnsi="TH SarabunPSK" w:cs="TH SarabunPSK"/>
        </w:rPr>
        <w:t xml:space="preserve">                    </w:t>
      </w:r>
      <w:r w:rsidR="00A73F3E" w:rsidRPr="00E05244">
        <w:rPr>
          <w:rFonts w:ascii="TH SarabunPSK" w:hAnsi="TH SarabunPSK" w:cs="TH SarabunPSK"/>
        </w:rPr>
        <w:t xml:space="preserve">                           </w:t>
      </w:r>
      <w:r w:rsidR="00211D57" w:rsidRPr="00E05244">
        <w:rPr>
          <w:rFonts w:ascii="TH SarabunPSK" w:hAnsi="TH SarabunPSK" w:cs="TH SarabunPSK"/>
        </w:rPr>
        <w:t xml:space="preserve"> 4 </w:t>
      </w:r>
      <w:r w:rsidR="00211D57" w:rsidRPr="00E05244">
        <w:rPr>
          <w:rFonts w:ascii="TH SarabunPSK" w:hAnsi="TH SarabunPSK" w:cs="TH SarabunPSK" w:hint="cs"/>
          <w:cs/>
        </w:rPr>
        <w:t>หน่วยกิต</w:t>
      </w:r>
    </w:p>
    <w:p w:rsidR="00283753" w:rsidRPr="00E05244" w:rsidRDefault="00283753" w:rsidP="00500D08">
      <w:pPr>
        <w:ind w:left="1701" w:hanging="141"/>
        <w:rPr>
          <w:rFonts w:ascii="TH SarabunPSK" w:hAnsi="TH SarabunPSK" w:cs="TH SarabunPSK" w:hint="cs"/>
          <w:cs/>
        </w:rPr>
      </w:pPr>
      <w:r w:rsidRPr="00E05244">
        <w:rPr>
          <w:rFonts w:ascii="TH SarabunPSK" w:hAnsi="TH SarabunPSK" w:cs="TH SarabunPSK" w:hint="cs"/>
          <w:cs/>
        </w:rPr>
        <w:tab/>
      </w:r>
      <w:r w:rsidRPr="00E05244">
        <w:rPr>
          <w:rFonts w:ascii="TH SarabunPSK" w:hAnsi="TH SarabunPSK" w:cs="TH SarabunPSK" w:hint="cs"/>
          <w:cs/>
        </w:rPr>
        <w:tab/>
        <w:t xml:space="preserve">1.2) </w:t>
      </w:r>
      <w:r w:rsidR="00A73F3E" w:rsidRPr="00E05244">
        <w:rPr>
          <w:rFonts w:ascii="TH SarabunPSK" w:hAnsi="TH SarabunPSK" w:cs="TH SarabunPSK" w:hint="cs"/>
          <w:cs/>
        </w:rPr>
        <w:t>กลุ่ม</w:t>
      </w:r>
      <w:r w:rsidRPr="00E05244">
        <w:rPr>
          <w:rFonts w:ascii="TH SarabunPSK" w:hAnsi="TH SarabunPSK" w:cs="TH SarabunPSK"/>
          <w:cs/>
        </w:rPr>
        <w:t>วิชา</w:t>
      </w:r>
      <w:r w:rsidRPr="00E05244">
        <w:rPr>
          <w:rFonts w:ascii="TH SarabunPSK" w:hAnsi="TH SarabunPSK" w:cs="TH SarabunPSK" w:hint="cs"/>
          <w:cs/>
        </w:rPr>
        <w:t>ภาษาอังกฤษ</w:t>
      </w:r>
      <w:r w:rsidR="00211D57" w:rsidRPr="00E05244">
        <w:rPr>
          <w:rFonts w:ascii="TH SarabunPSK" w:hAnsi="TH SarabunPSK" w:cs="TH SarabunPSK" w:hint="cs"/>
          <w:cs/>
        </w:rPr>
        <w:t xml:space="preserve">                                           </w:t>
      </w:r>
      <w:r w:rsidR="00211D57" w:rsidRPr="00E05244">
        <w:rPr>
          <w:rFonts w:ascii="TH SarabunPSK" w:hAnsi="TH SarabunPSK" w:cs="TH SarabunPSK"/>
        </w:rPr>
        <w:t>16</w:t>
      </w:r>
      <w:r w:rsidR="00211D57" w:rsidRPr="00E05244">
        <w:rPr>
          <w:rFonts w:ascii="TH SarabunPSK" w:hAnsi="TH SarabunPSK" w:cs="TH SarabunPSK" w:hint="cs"/>
          <w:cs/>
        </w:rPr>
        <w:t xml:space="preserve"> หน่วยกิต</w:t>
      </w:r>
    </w:p>
    <w:p w:rsidR="000B0837" w:rsidRPr="00E05244" w:rsidRDefault="000B0837" w:rsidP="00500D08">
      <w:pPr>
        <w:ind w:left="840" w:firstLine="720"/>
        <w:rPr>
          <w:rFonts w:ascii="TH SarabunPSK" w:hAnsi="TH SarabunPSK" w:cs="TH SarabunPSK"/>
          <w:rtl/>
          <w:cs/>
        </w:rPr>
      </w:pPr>
      <w:r w:rsidRPr="00E05244">
        <w:rPr>
          <w:rFonts w:ascii="TH SarabunPSK" w:hAnsi="TH SarabunPSK" w:cs="TH SarabunPSK"/>
        </w:rPr>
        <w:t xml:space="preserve">2) </w:t>
      </w:r>
      <w:r w:rsidR="00A73F3E" w:rsidRPr="00E05244">
        <w:rPr>
          <w:rFonts w:ascii="TH SarabunPSK" w:hAnsi="TH SarabunPSK" w:cs="TH SarabunPSK" w:hint="cs"/>
          <w:cs/>
        </w:rPr>
        <w:t>กลุ่ม</w:t>
      </w:r>
      <w:r w:rsidR="00283753" w:rsidRPr="00E05244">
        <w:rPr>
          <w:rFonts w:ascii="TH SarabunPSK" w:hAnsi="TH SarabunPSK" w:cs="TH SarabunPSK"/>
          <w:cs/>
        </w:rPr>
        <w:t>วิชามนุษยศาสตร์และสังคมศาสตร์</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283753" w:rsidRPr="00E05244">
        <w:rPr>
          <w:rFonts w:ascii="TH SarabunPSK" w:hAnsi="TH SarabunPSK" w:cs="TH SarabunPSK"/>
          <w:lang w:bidi="ar-SA"/>
        </w:rPr>
        <w:t xml:space="preserve"> 8</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0B0837" w:rsidRPr="00E05244" w:rsidRDefault="000B0837" w:rsidP="00500D08">
      <w:pPr>
        <w:ind w:left="1701" w:hanging="141"/>
        <w:rPr>
          <w:rFonts w:ascii="TH SarabunPSK" w:hAnsi="TH SarabunPSK" w:cs="TH SarabunPSK"/>
        </w:rPr>
      </w:pPr>
      <w:r w:rsidRPr="00E05244">
        <w:rPr>
          <w:rFonts w:ascii="TH SarabunPSK" w:hAnsi="TH SarabunPSK" w:cs="TH SarabunPSK"/>
          <w:lang w:bidi="ar-SA"/>
        </w:rPr>
        <w:t xml:space="preserve">3) </w:t>
      </w:r>
      <w:r w:rsidR="00A73F3E" w:rsidRPr="00E05244">
        <w:rPr>
          <w:rFonts w:ascii="TH SarabunPSK" w:hAnsi="TH SarabunPSK" w:cs="TH SarabunPSK" w:hint="cs"/>
          <w:cs/>
        </w:rPr>
        <w:t>กลุ่ม</w:t>
      </w:r>
      <w:r w:rsidR="00283753" w:rsidRPr="00E05244">
        <w:rPr>
          <w:rFonts w:ascii="TH SarabunPSK" w:hAnsi="TH SarabunPSK" w:cs="TH SarabunPSK"/>
          <w:cs/>
        </w:rPr>
        <w:t>วิชาวิทยาศาสตร์และคณิตศาสตร์</w:t>
      </w:r>
      <w:r w:rsidR="00283753" w:rsidRPr="00E05244">
        <w:rPr>
          <w:rFonts w:ascii="TH SarabunPSK" w:hAnsi="TH SarabunPSK" w:cs="TH SarabunPSK"/>
          <w:lang w:bidi="ar-SA"/>
        </w:rPr>
        <w:tab/>
      </w:r>
      <w:r w:rsidR="00283753" w:rsidRPr="00E05244">
        <w:rPr>
          <w:rFonts w:ascii="TH SarabunPSK" w:hAnsi="TH SarabunPSK" w:cs="TH SarabunPSK"/>
          <w:lang w:bidi="ar-SA"/>
        </w:rPr>
        <w:tab/>
      </w:r>
      <w:r w:rsidR="00283753" w:rsidRPr="00E05244">
        <w:rPr>
          <w:rFonts w:ascii="TH SarabunPSK" w:hAnsi="TH SarabunPSK" w:cs="TH SarabunPSK"/>
          <w:lang w:bidi="ar-SA"/>
        </w:rPr>
        <w:tab/>
      </w:r>
      <w:r w:rsidR="00283753" w:rsidRPr="00E05244">
        <w:rPr>
          <w:rFonts w:ascii="TH SarabunPSK" w:hAnsi="TH SarabunPSK" w:cs="TH SarabunPSK"/>
          <w:lang w:bidi="ar-SA"/>
        </w:rPr>
        <w:tab/>
        <w:t xml:space="preserve">   8</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0B0837" w:rsidRPr="00E05244" w:rsidRDefault="000B0837" w:rsidP="00500D08">
      <w:pPr>
        <w:ind w:left="1701" w:hanging="141"/>
        <w:rPr>
          <w:rFonts w:ascii="TH SarabunPSK" w:hAnsi="TH SarabunPSK" w:cs="TH SarabunPSK"/>
          <w:cs/>
        </w:rPr>
      </w:pPr>
      <w:r w:rsidRPr="00E05244">
        <w:rPr>
          <w:rFonts w:ascii="TH SarabunPSK" w:hAnsi="TH SarabunPSK" w:cs="TH SarabunPSK"/>
          <w:lang w:bidi="ar-SA"/>
        </w:rPr>
        <w:t xml:space="preserve">4) </w:t>
      </w:r>
      <w:r w:rsidR="00A73F3E" w:rsidRPr="00E05244">
        <w:rPr>
          <w:rFonts w:ascii="TH SarabunPSK" w:hAnsi="TH SarabunPSK" w:cs="TH SarabunPSK" w:hint="cs"/>
          <w:cs/>
        </w:rPr>
        <w:t>กลุ่ม</w:t>
      </w:r>
      <w:r w:rsidR="00283753" w:rsidRPr="00E05244">
        <w:rPr>
          <w:rFonts w:ascii="TH SarabunPSK" w:hAnsi="TH SarabunPSK" w:cs="TH SarabunPSK"/>
          <w:cs/>
        </w:rPr>
        <w:t>วิชาบูรณาการ</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283753" w:rsidRPr="00E05244">
        <w:rPr>
          <w:rFonts w:ascii="TH SarabunPSK" w:hAnsi="TH SarabunPSK" w:cs="TH SarabunPSK"/>
          <w:lang w:bidi="ar-SA"/>
        </w:rPr>
        <w:tab/>
      </w:r>
      <w:r w:rsidR="00283753" w:rsidRPr="00E05244">
        <w:rPr>
          <w:rFonts w:ascii="TH SarabunPSK" w:hAnsi="TH SarabunPSK" w:cs="TH SarabunPSK"/>
          <w:lang w:bidi="ar-SA"/>
        </w:rPr>
        <w:tab/>
        <w:t xml:space="preserve">   </w:t>
      </w:r>
      <w:r w:rsidRPr="00E05244">
        <w:rPr>
          <w:rFonts w:ascii="TH SarabunPSK" w:hAnsi="TH SarabunPSK" w:cs="TH SarabunPSK"/>
          <w:lang w:bidi="ar-SA"/>
        </w:rPr>
        <w:t>4</w:t>
      </w:r>
      <w:r w:rsidR="00932DE4" w:rsidRPr="00E05244">
        <w:rPr>
          <w:rFonts w:ascii="TH SarabunPSK" w:hAnsi="TH SarabunPSK" w:cs="TH SarabunPSK"/>
          <w:cs/>
        </w:rPr>
        <w:t xml:space="preserve"> </w:t>
      </w:r>
      <w:r w:rsidRPr="00E05244">
        <w:rPr>
          <w:rFonts w:ascii="TH SarabunPSK" w:hAnsi="TH SarabunPSK" w:cs="TH SarabunPSK"/>
          <w:cs/>
        </w:rPr>
        <w:t>หน่วยกิต</w:t>
      </w:r>
    </w:p>
    <w:p w:rsidR="000B0837" w:rsidRPr="00E05244" w:rsidRDefault="000B0837" w:rsidP="00500D08">
      <w:pPr>
        <w:ind w:left="1701" w:hanging="141"/>
        <w:rPr>
          <w:rFonts w:ascii="TH SarabunPSK" w:hAnsi="TH SarabunPSK" w:cs="TH SarabunPSK"/>
        </w:rPr>
      </w:pPr>
      <w:r w:rsidRPr="00E05244">
        <w:rPr>
          <w:rFonts w:ascii="TH SarabunPSK" w:hAnsi="TH SarabunPSK" w:cs="TH SarabunPSK"/>
          <w:lang w:bidi="ar-SA"/>
        </w:rPr>
        <w:t xml:space="preserve">5) </w:t>
      </w:r>
      <w:r w:rsidRPr="00E05244">
        <w:rPr>
          <w:rFonts w:ascii="TH SarabunPSK" w:hAnsi="TH SarabunPSK" w:cs="TH SarabunPSK"/>
          <w:cs/>
        </w:rPr>
        <w:t>กลุ่มวิชาสารสนเทศ</w:t>
      </w:r>
      <w:r w:rsidR="00D34D24" w:rsidRPr="00E05244">
        <w:rPr>
          <w:rFonts w:ascii="TH SarabunPSK" w:hAnsi="TH SarabunPSK" w:cs="TH SarabunPSK"/>
          <w:lang w:bidi="ar-SA"/>
        </w:rPr>
        <w:t>*</w:t>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lang w:bidi="ar-SA"/>
        </w:rPr>
        <w:tab/>
      </w:r>
      <w:r w:rsidR="00932DE4" w:rsidRPr="00E05244">
        <w:rPr>
          <w:rFonts w:ascii="TH SarabunPSK" w:hAnsi="TH SarabunPSK" w:cs="TH SarabunPSK"/>
          <w:lang w:bidi="ar-SA"/>
        </w:rPr>
        <w:t xml:space="preserve">  </w:t>
      </w:r>
      <w:r w:rsidR="00D34D24" w:rsidRPr="00E05244">
        <w:rPr>
          <w:rFonts w:ascii="TH SarabunPSK" w:hAnsi="TH SarabunPSK" w:cs="TH SarabunPSK"/>
          <w:lang w:bidi="ar-SA"/>
        </w:rPr>
        <w:t xml:space="preserve"> </w:t>
      </w:r>
      <w:r w:rsidRPr="00E05244">
        <w:rPr>
          <w:rFonts w:ascii="TH SarabunPSK" w:hAnsi="TH SarabunPSK" w:cs="TH SarabunPSK"/>
          <w:lang w:bidi="ar-SA"/>
        </w:rPr>
        <w:t>4</w:t>
      </w:r>
      <w:r w:rsidR="00283753" w:rsidRPr="00E05244">
        <w:rPr>
          <w:rFonts w:ascii="TH SarabunPSK" w:hAnsi="TH SarabunPSK" w:cs="TH SarabunPSK"/>
          <w:lang w:bidi="ar-SA"/>
        </w:rPr>
        <w:t>*</w:t>
      </w:r>
      <w:r w:rsidRPr="00E05244">
        <w:rPr>
          <w:rFonts w:ascii="TH SarabunPSK" w:hAnsi="TH SarabunPSK" w:cs="TH SarabunPSK"/>
          <w:cs/>
        </w:rPr>
        <w:t>หน่วยกิต</w:t>
      </w:r>
    </w:p>
    <w:p w:rsidR="00865D05" w:rsidRPr="00E05244" w:rsidRDefault="000B0837" w:rsidP="00500D08">
      <w:pPr>
        <w:rPr>
          <w:rFonts w:ascii="TH SarabunPSK" w:hAnsi="TH SarabunPSK" w:cs="TH SarabunPSK"/>
          <w:sz w:val="28"/>
          <w:szCs w:val="28"/>
        </w:rPr>
      </w:pPr>
      <w:r w:rsidRPr="00E05244">
        <w:rPr>
          <w:rFonts w:ascii="TH SarabunPSK" w:hAnsi="TH SarabunPSK" w:cs="TH SarabunPSK"/>
          <w:rtl/>
          <w:cs/>
          <w:lang w:bidi="ar-SA"/>
        </w:rPr>
        <w:tab/>
      </w:r>
      <w:r w:rsidRPr="00E05244">
        <w:rPr>
          <w:rFonts w:ascii="TH SarabunPSK" w:hAnsi="TH SarabunPSK" w:cs="TH SarabunPSK"/>
          <w:lang w:bidi="ar-SA"/>
        </w:rPr>
        <w:tab/>
      </w:r>
      <w:r w:rsidRPr="00E05244">
        <w:rPr>
          <w:rFonts w:ascii="TH SarabunPSK" w:hAnsi="TH SarabunPSK" w:cs="TH SarabunPSK"/>
          <w:lang w:bidi="ar-SA"/>
        </w:rPr>
        <w:tab/>
      </w: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 ไม่นับหน่วยกิตในโครงสร้างหลักสูตร</w:t>
      </w:r>
    </w:p>
    <w:p w:rsidR="00865D05" w:rsidRPr="009E0E8F" w:rsidRDefault="00865D05" w:rsidP="00500D08">
      <w:pPr>
        <w:rPr>
          <w:rFonts w:ascii="TH SarabunPSK" w:hAnsi="TH SarabunPSK" w:cs="TH SarabunPSK"/>
          <w:sz w:val="16"/>
          <w:szCs w:val="16"/>
        </w:rPr>
      </w:pPr>
    </w:p>
    <w:p w:rsidR="000B0837" w:rsidRPr="00E05244" w:rsidRDefault="00855122" w:rsidP="00500D08">
      <w:pPr>
        <w:pStyle w:val="ListParagraph"/>
        <w:tabs>
          <w:tab w:val="left" w:pos="1418"/>
          <w:tab w:val="left" w:pos="1701"/>
          <w:tab w:val="left" w:pos="6804"/>
        </w:tabs>
        <w:spacing w:after="0" w:line="240" w:lineRule="auto"/>
        <w:ind w:left="0" w:right="-2"/>
        <w:rPr>
          <w:rFonts w:ascii="TH SarabunPSK" w:hAnsi="TH SarabunPSK" w:cs="TH SarabunPSK"/>
          <w:b/>
          <w:bCs/>
          <w:spacing w:val="-4"/>
          <w:sz w:val="32"/>
          <w:cs/>
        </w:rPr>
      </w:pPr>
      <w:r w:rsidRPr="00E05244">
        <w:rPr>
          <w:rFonts w:ascii="TH SarabunPSK" w:hAnsi="TH SarabunPSK" w:cs="TH SarabunPSK" w:hint="cs"/>
          <w:b/>
          <w:bCs/>
          <w:sz w:val="32"/>
          <w:cs/>
        </w:rPr>
        <w:tab/>
      </w:r>
      <w:r w:rsidR="000B0837" w:rsidRPr="00E05244">
        <w:rPr>
          <w:rFonts w:ascii="TH SarabunPSK" w:hAnsi="TH SarabunPSK" w:cs="TH SarabunPSK"/>
          <w:b/>
          <w:bCs/>
          <w:spacing w:val="-4"/>
          <w:sz w:val="32"/>
          <w:cs/>
        </w:rPr>
        <w:t>ข. หมวดวิชาเฉพาะ</w:t>
      </w:r>
      <w:r w:rsidR="000B0837" w:rsidRPr="00E05244">
        <w:rPr>
          <w:rFonts w:ascii="TH SarabunPSK" w:hAnsi="TH SarabunPSK" w:cs="TH SarabunPSK"/>
          <w:b/>
          <w:bCs/>
          <w:spacing w:val="-4"/>
          <w:sz w:val="32"/>
        </w:rPr>
        <w:tab/>
      </w:r>
      <w:r w:rsidR="000B0837" w:rsidRPr="00E05244">
        <w:rPr>
          <w:rFonts w:ascii="TH SarabunPSK" w:hAnsi="TH SarabunPSK" w:cs="TH SarabunPSK"/>
          <w:b/>
          <w:bCs/>
          <w:spacing w:val="-4"/>
          <w:sz w:val="32"/>
        </w:rPr>
        <w:tab/>
      </w:r>
      <w:r w:rsidR="00736F43" w:rsidRPr="00E05244">
        <w:rPr>
          <w:rFonts w:ascii="TH SarabunPSK" w:hAnsi="TH SarabunPSK" w:cs="TH SarabunPSK"/>
          <w:b/>
          <w:bCs/>
          <w:spacing w:val="-4"/>
          <w:sz w:val="32"/>
        </w:rPr>
        <w:t>10</w:t>
      </w:r>
      <w:r w:rsidR="00845499" w:rsidRPr="00E05244">
        <w:rPr>
          <w:rFonts w:ascii="TH SarabunPSK" w:hAnsi="TH SarabunPSK" w:cs="TH SarabunPSK"/>
          <w:b/>
          <w:bCs/>
          <w:spacing w:val="-4"/>
          <w:sz w:val="32"/>
        </w:rPr>
        <w:t>9</w:t>
      </w:r>
      <w:r w:rsidR="000B0837" w:rsidRPr="00E05244">
        <w:rPr>
          <w:rFonts w:ascii="TH SarabunPSK" w:hAnsi="TH SarabunPSK" w:cs="TH SarabunPSK"/>
          <w:b/>
          <w:bCs/>
          <w:spacing w:val="-4"/>
          <w:sz w:val="32"/>
          <w:cs/>
        </w:rPr>
        <w:t xml:space="preserve"> หน่วยกิต</w:t>
      </w:r>
    </w:p>
    <w:p w:rsidR="000B0837" w:rsidRPr="00E05244" w:rsidRDefault="000B0837" w:rsidP="00500D08">
      <w:pPr>
        <w:pStyle w:val="ListParagraph"/>
        <w:tabs>
          <w:tab w:val="left" w:pos="1418"/>
          <w:tab w:val="left" w:pos="1701"/>
          <w:tab w:val="left" w:pos="5670"/>
        </w:tabs>
        <w:spacing w:after="0" w:line="240" w:lineRule="auto"/>
        <w:ind w:left="0" w:right="-2"/>
        <w:rPr>
          <w:rFonts w:ascii="TH SarabunPSK" w:hAnsi="TH SarabunPSK" w:cs="TH SarabunPSK"/>
          <w:sz w:val="32"/>
          <w:cs/>
        </w:rPr>
      </w:pPr>
      <w:r w:rsidRPr="00E05244">
        <w:rPr>
          <w:rFonts w:ascii="TH SarabunPSK" w:hAnsi="TH SarabunPSK" w:cs="TH SarabunPSK"/>
          <w:sz w:val="32"/>
        </w:rPr>
        <w:tab/>
      </w:r>
      <w:r w:rsidRPr="00E05244">
        <w:rPr>
          <w:rFonts w:ascii="TH SarabunPSK" w:hAnsi="TH SarabunPSK" w:cs="TH SarabunPSK"/>
          <w:sz w:val="32"/>
          <w:cs/>
        </w:rPr>
        <w:tab/>
        <w:t>1) กลุ่มวิชา</w:t>
      </w:r>
      <w:r w:rsidR="0030487D" w:rsidRPr="00E05244">
        <w:rPr>
          <w:rFonts w:ascii="TH SarabunPSK" w:hAnsi="TH SarabunPSK" w:cs="TH SarabunPSK"/>
          <w:sz w:val="32"/>
          <w:cs/>
        </w:rPr>
        <w:t>แกนธุรกิจ</w:t>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0030487D" w:rsidRPr="00E05244">
        <w:rPr>
          <w:rFonts w:ascii="TH SarabunPSK" w:hAnsi="TH SarabunPSK" w:cs="TH SarabunPSK"/>
          <w:sz w:val="32"/>
        </w:rPr>
        <w:t xml:space="preserve"> </w:t>
      </w:r>
      <w:r w:rsidR="00121DAF" w:rsidRPr="00E05244">
        <w:rPr>
          <w:rFonts w:ascii="TH SarabunPSK" w:hAnsi="TH SarabunPSK" w:cs="TH SarabunPSK"/>
          <w:sz w:val="32"/>
        </w:rPr>
        <w:t>4</w:t>
      </w:r>
      <w:r w:rsidR="00845499" w:rsidRPr="00E05244">
        <w:rPr>
          <w:rFonts w:ascii="TH SarabunPSK" w:hAnsi="TH SarabunPSK" w:cs="TH SarabunPSK"/>
          <w:sz w:val="32"/>
        </w:rPr>
        <w:t>4</w:t>
      </w:r>
      <w:r w:rsidRPr="00E05244">
        <w:rPr>
          <w:rFonts w:ascii="TH SarabunPSK" w:hAnsi="TH SarabunPSK" w:cs="TH SarabunPSK"/>
          <w:sz w:val="32"/>
          <w:cs/>
        </w:rPr>
        <w:t xml:space="preserve"> หน่วยกิต</w:t>
      </w:r>
    </w:p>
    <w:p w:rsidR="00C9276F" w:rsidRPr="00E05244" w:rsidRDefault="000B0837" w:rsidP="005C3C45">
      <w:pPr>
        <w:pStyle w:val="ListParagraph"/>
        <w:tabs>
          <w:tab w:val="left" w:pos="1418"/>
          <w:tab w:val="left" w:pos="1701"/>
          <w:tab w:val="left" w:pos="5670"/>
        </w:tabs>
        <w:spacing w:after="0" w:line="240" w:lineRule="auto"/>
        <w:ind w:left="0" w:right="-2"/>
        <w:rPr>
          <w:rFonts w:ascii="TH SarabunPSK" w:hAnsi="TH SarabunPSK" w:cs="TH SarabunPSK" w:hint="cs"/>
          <w:sz w:val="32"/>
          <w:cs/>
        </w:rPr>
      </w:pPr>
      <w:r w:rsidRPr="00E05244">
        <w:rPr>
          <w:rFonts w:ascii="TH SarabunPSK" w:hAnsi="TH SarabunPSK" w:cs="TH SarabunPSK"/>
          <w:sz w:val="32"/>
        </w:rPr>
        <w:tab/>
      </w:r>
      <w:r w:rsidRPr="00E05244">
        <w:rPr>
          <w:rFonts w:ascii="TH SarabunPSK" w:hAnsi="TH SarabunPSK" w:cs="TH SarabunPSK"/>
          <w:sz w:val="32"/>
          <w:cs/>
        </w:rPr>
        <w:tab/>
        <w:t>2) กลุ่มวิชา</w:t>
      </w:r>
      <w:r w:rsidR="0030487D" w:rsidRPr="00E05244">
        <w:rPr>
          <w:rFonts w:ascii="TH SarabunPSK" w:hAnsi="TH SarabunPSK" w:cs="TH SarabunPSK"/>
          <w:sz w:val="32"/>
          <w:cs/>
        </w:rPr>
        <w:t>เอก</w:t>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Pr="00E05244">
        <w:rPr>
          <w:rFonts w:ascii="TH SarabunPSK" w:hAnsi="TH SarabunPSK" w:cs="TH SarabunPSK"/>
          <w:sz w:val="32"/>
        </w:rPr>
        <w:tab/>
      </w:r>
      <w:r w:rsidR="0030487D" w:rsidRPr="00E05244">
        <w:rPr>
          <w:rFonts w:ascii="TH SarabunPSK" w:hAnsi="TH SarabunPSK" w:cs="TH SarabunPSK"/>
          <w:sz w:val="32"/>
        </w:rPr>
        <w:t xml:space="preserve"> </w:t>
      </w:r>
      <w:r w:rsidR="00AE1C7E" w:rsidRPr="00E05244">
        <w:rPr>
          <w:rFonts w:ascii="TH SarabunPSK" w:hAnsi="TH SarabunPSK" w:cs="TH SarabunPSK"/>
          <w:sz w:val="32"/>
        </w:rPr>
        <w:t xml:space="preserve">48 </w:t>
      </w:r>
      <w:r w:rsidR="00AE1C7E" w:rsidRPr="00E05244">
        <w:rPr>
          <w:rFonts w:ascii="TH SarabunPSK" w:hAnsi="TH SarabunPSK" w:cs="TH SarabunPSK" w:hint="cs"/>
          <w:sz w:val="32"/>
          <w:cs/>
        </w:rPr>
        <w:t>หน่วยกิต</w:t>
      </w:r>
    </w:p>
    <w:p w:rsidR="00C9276F" w:rsidRPr="00E05244" w:rsidRDefault="00C9276F" w:rsidP="00C9276F">
      <w:pPr>
        <w:pStyle w:val="ListParagraph"/>
        <w:tabs>
          <w:tab w:val="left" w:pos="1418"/>
          <w:tab w:val="left" w:pos="1701"/>
          <w:tab w:val="left" w:pos="5670"/>
        </w:tabs>
        <w:spacing w:after="0" w:line="240" w:lineRule="auto"/>
        <w:ind w:left="0" w:right="-2"/>
        <w:rPr>
          <w:rFonts w:ascii="TH SarabunPSK" w:hAnsi="TH SarabunPSK" w:cs="TH SarabunPSK"/>
          <w:sz w:val="32"/>
        </w:rPr>
      </w:pP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hint="cs"/>
          <w:sz w:val="32"/>
          <w:cs/>
        </w:rPr>
        <w:t xml:space="preserve">           </w:t>
      </w:r>
      <w:r w:rsidRPr="00E05244">
        <w:rPr>
          <w:rFonts w:ascii="TH SarabunPSK" w:hAnsi="TH SarabunPSK" w:cs="TH SarabunPSK"/>
          <w:sz w:val="32"/>
        </w:rPr>
        <w:t>2.1</w:t>
      </w:r>
      <w:r w:rsidR="00A73F3E" w:rsidRPr="00E05244">
        <w:rPr>
          <w:rFonts w:ascii="TH SarabunPSK" w:hAnsi="TH SarabunPSK" w:cs="TH SarabunPSK"/>
          <w:sz w:val="32"/>
        </w:rPr>
        <w:t>)</w:t>
      </w:r>
      <w:r w:rsidRPr="00E05244">
        <w:rPr>
          <w:rFonts w:ascii="TH SarabunPSK" w:hAnsi="TH SarabunPSK" w:cs="TH SarabunPSK"/>
          <w:sz w:val="32"/>
        </w:rPr>
        <w:t xml:space="preserve"> </w:t>
      </w:r>
      <w:r w:rsidR="00A73F3E" w:rsidRPr="00E05244">
        <w:rPr>
          <w:rFonts w:ascii="TH SarabunPSK" w:hAnsi="TH SarabunPSK" w:cs="TH SarabunPSK"/>
          <w:sz w:val="32"/>
          <w:cs/>
        </w:rPr>
        <w:t>กลุ่มวิชา</w:t>
      </w:r>
      <w:r w:rsidRPr="00E05244">
        <w:rPr>
          <w:rFonts w:ascii="TH SarabunPSK" w:hAnsi="TH SarabunPSK" w:cs="TH SarabunPSK" w:hint="cs"/>
          <w:sz w:val="32"/>
          <w:cs/>
        </w:rPr>
        <w:t>เอกบังคับ</w:t>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rPr>
        <w:t xml:space="preserve"> </w:t>
      </w:r>
      <w:r w:rsidR="00D7336E" w:rsidRPr="00E05244">
        <w:rPr>
          <w:rFonts w:ascii="TH SarabunPSK" w:hAnsi="TH SarabunPSK" w:cs="TH SarabunPSK"/>
          <w:sz w:val="32"/>
        </w:rPr>
        <w:t>32</w:t>
      </w:r>
      <w:r w:rsidRPr="00E05244">
        <w:rPr>
          <w:rFonts w:ascii="TH SarabunPSK" w:hAnsi="TH SarabunPSK" w:cs="TH SarabunPSK"/>
          <w:sz w:val="32"/>
          <w:cs/>
        </w:rPr>
        <w:t xml:space="preserve"> หน่วยกิต</w:t>
      </w:r>
    </w:p>
    <w:p w:rsidR="00C9276F" w:rsidRPr="00E05244" w:rsidRDefault="00C9276F" w:rsidP="00C9276F">
      <w:pPr>
        <w:pStyle w:val="ListParagraph"/>
        <w:tabs>
          <w:tab w:val="left" w:pos="1418"/>
          <w:tab w:val="left" w:pos="1701"/>
          <w:tab w:val="left" w:pos="5670"/>
        </w:tabs>
        <w:spacing w:after="0" w:line="240" w:lineRule="auto"/>
        <w:ind w:left="0" w:right="-2"/>
        <w:rPr>
          <w:rFonts w:ascii="TH SarabunPSK" w:hAnsi="TH SarabunPSK" w:cs="TH SarabunPSK"/>
          <w:sz w:val="32"/>
        </w:rPr>
      </w:pPr>
      <w:r w:rsidRPr="00E05244">
        <w:rPr>
          <w:rFonts w:ascii="TH SarabunPSK" w:hAnsi="TH SarabunPSK" w:cs="TH SarabunPSK" w:hint="cs"/>
          <w:sz w:val="32"/>
          <w:cs/>
        </w:rPr>
        <w:t xml:space="preserve">                                   </w:t>
      </w:r>
      <w:r w:rsidR="00A73F3E" w:rsidRPr="00E05244">
        <w:rPr>
          <w:rFonts w:ascii="TH SarabunPSK" w:hAnsi="TH SarabunPSK" w:cs="TH SarabunPSK"/>
          <w:sz w:val="32"/>
        </w:rPr>
        <w:t xml:space="preserve">2.2) </w:t>
      </w:r>
      <w:r w:rsidR="00A73F3E" w:rsidRPr="00E05244">
        <w:rPr>
          <w:rFonts w:ascii="TH SarabunPSK" w:hAnsi="TH SarabunPSK" w:cs="TH SarabunPSK"/>
          <w:sz w:val="32"/>
          <w:cs/>
        </w:rPr>
        <w:t>กลุ่มวิชา</w:t>
      </w:r>
      <w:r w:rsidRPr="00E05244">
        <w:rPr>
          <w:rFonts w:ascii="TH SarabunPSK" w:hAnsi="TH SarabunPSK" w:cs="TH SarabunPSK" w:hint="cs"/>
          <w:sz w:val="32"/>
          <w:cs/>
        </w:rPr>
        <w:t>เอกเลือก</w:t>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rPr>
        <w:t xml:space="preserve"> </w:t>
      </w:r>
      <w:r w:rsidR="00D7336E" w:rsidRPr="00E05244">
        <w:rPr>
          <w:rFonts w:ascii="TH SarabunPSK" w:hAnsi="TH SarabunPSK" w:cs="TH SarabunPSK"/>
          <w:sz w:val="32"/>
        </w:rPr>
        <w:t>16</w:t>
      </w:r>
      <w:r w:rsidRPr="00E05244">
        <w:rPr>
          <w:rFonts w:ascii="TH SarabunPSK" w:hAnsi="TH SarabunPSK" w:cs="TH SarabunPSK"/>
          <w:sz w:val="32"/>
          <w:cs/>
        </w:rPr>
        <w:t xml:space="preserve"> หน่วยกิต</w:t>
      </w:r>
    </w:p>
    <w:p w:rsidR="000B2AD6" w:rsidRPr="00E05244" w:rsidRDefault="00C9276F" w:rsidP="00500D08">
      <w:pPr>
        <w:pStyle w:val="ListParagraph"/>
        <w:tabs>
          <w:tab w:val="left" w:pos="1418"/>
          <w:tab w:val="left" w:pos="1701"/>
          <w:tab w:val="left" w:pos="5670"/>
        </w:tabs>
        <w:spacing w:after="0" w:line="240" w:lineRule="auto"/>
        <w:ind w:left="0" w:right="-2"/>
        <w:rPr>
          <w:rFonts w:ascii="TH SarabunPSK" w:hAnsi="TH SarabunPSK" w:cs="TH SarabunPSK" w:hint="cs"/>
          <w:sz w:val="32"/>
        </w:rPr>
      </w:pPr>
      <w:r w:rsidRPr="00E05244">
        <w:rPr>
          <w:rFonts w:ascii="TH SarabunPSK" w:hAnsi="TH SarabunPSK" w:cs="TH SarabunPSK"/>
          <w:sz w:val="32"/>
        </w:rPr>
        <w:tab/>
      </w:r>
      <w:r w:rsidR="0073430C" w:rsidRPr="00E05244">
        <w:rPr>
          <w:rFonts w:ascii="TH SarabunPSK" w:hAnsi="TH SarabunPSK" w:cs="TH SarabunPSK"/>
          <w:sz w:val="32"/>
        </w:rPr>
        <w:t xml:space="preserve">    3</w:t>
      </w:r>
      <w:r w:rsidR="005C3C45" w:rsidRPr="00E05244">
        <w:rPr>
          <w:rFonts w:ascii="TH SarabunPSK" w:hAnsi="TH SarabunPSK" w:cs="TH SarabunPSK"/>
          <w:sz w:val="32"/>
        </w:rPr>
        <w:t>)</w:t>
      </w:r>
      <w:r w:rsidRPr="00E05244">
        <w:rPr>
          <w:rFonts w:ascii="TH SarabunPSK" w:hAnsi="TH SarabunPSK" w:cs="TH SarabunPSK"/>
          <w:sz w:val="32"/>
        </w:rPr>
        <w:t xml:space="preserve"> </w:t>
      </w:r>
      <w:r w:rsidRPr="00E05244">
        <w:rPr>
          <w:rFonts w:ascii="TH SarabunPSK" w:hAnsi="TH SarabunPSK" w:cs="TH SarabunPSK" w:hint="cs"/>
          <w:sz w:val="32"/>
          <w:cs/>
        </w:rPr>
        <w:t>กลุ่มวิชาสหกิจศึกษา</w:t>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cs/>
        </w:rPr>
        <w:tab/>
      </w:r>
      <w:r w:rsidRPr="00E05244">
        <w:rPr>
          <w:rFonts w:ascii="TH SarabunPSK" w:hAnsi="TH SarabunPSK" w:cs="TH SarabunPSK"/>
          <w:sz w:val="32"/>
        </w:rPr>
        <w:t xml:space="preserve"> </w:t>
      </w:r>
      <w:r w:rsidR="00736F43" w:rsidRPr="00E05244">
        <w:rPr>
          <w:rFonts w:ascii="TH SarabunPSK" w:hAnsi="TH SarabunPSK" w:cs="TH SarabunPSK"/>
          <w:sz w:val="32"/>
        </w:rPr>
        <w:t>17</w:t>
      </w:r>
      <w:r w:rsidRPr="00E05244">
        <w:rPr>
          <w:rFonts w:ascii="TH SarabunPSK" w:hAnsi="TH SarabunPSK" w:cs="TH SarabunPSK"/>
          <w:sz w:val="32"/>
          <w:cs/>
        </w:rPr>
        <w:t xml:space="preserve"> หน่วยกิต</w:t>
      </w:r>
    </w:p>
    <w:p w:rsidR="00AE1C7E" w:rsidRPr="00E05244" w:rsidRDefault="00AE1C7E" w:rsidP="00500D08">
      <w:pPr>
        <w:pStyle w:val="ListParagraph"/>
        <w:tabs>
          <w:tab w:val="left" w:pos="1418"/>
          <w:tab w:val="left" w:pos="1701"/>
          <w:tab w:val="left" w:pos="5670"/>
        </w:tabs>
        <w:spacing w:after="0" w:line="240" w:lineRule="auto"/>
        <w:ind w:left="0" w:right="-2"/>
        <w:rPr>
          <w:rFonts w:ascii="TH SarabunPSK" w:hAnsi="TH SarabunPSK" w:cs="TH SarabunPSK" w:hint="cs"/>
          <w:sz w:val="32"/>
          <w:cs/>
        </w:rPr>
      </w:pPr>
    </w:p>
    <w:p w:rsidR="009C4EFF"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ab/>
        <w:t>ค. หมวดวิชาเลือกเสรี</w:t>
      </w:r>
      <w:r w:rsidRPr="00E05244">
        <w:rPr>
          <w:rFonts w:ascii="TH SarabunPSK" w:hAnsi="TH SarabunPSK" w:cs="TH SarabunPSK"/>
          <w:b/>
          <w:bCs/>
          <w:sz w:val="32"/>
        </w:rPr>
        <w:tab/>
      </w:r>
      <w:r w:rsidRPr="00E05244">
        <w:rPr>
          <w:rFonts w:ascii="TH SarabunPSK" w:hAnsi="TH SarabunPSK" w:cs="TH SarabunPSK"/>
          <w:b/>
          <w:bCs/>
          <w:sz w:val="32"/>
        </w:rPr>
        <w:tab/>
      </w:r>
      <w:r w:rsidR="0030487D" w:rsidRPr="00E05244">
        <w:rPr>
          <w:rFonts w:ascii="TH SarabunPSK" w:hAnsi="TH SarabunPSK" w:cs="TH SarabunPSK"/>
          <w:b/>
          <w:bCs/>
          <w:sz w:val="32"/>
        </w:rPr>
        <w:t xml:space="preserve">  8 </w:t>
      </w:r>
      <w:r w:rsidRPr="00E05244">
        <w:rPr>
          <w:rFonts w:ascii="TH SarabunPSK" w:hAnsi="TH SarabunPSK" w:cs="TH SarabunPSK"/>
          <w:b/>
          <w:bCs/>
          <w:sz w:val="32"/>
          <w:cs/>
        </w:rPr>
        <w:t>หน่วยกิต</w:t>
      </w:r>
    </w:p>
    <w:p w:rsidR="00865D05" w:rsidRPr="00E05244" w:rsidRDefault="00865D05" w:rsidP="00F80F5A">
      <w:pPr>
        <w:rPr>
          <w:rFonts w:ascii="TH SarabunPSK" w:hAnsi="TH SarabunPSK" w:cs="TH SarabunPSK"/>
          <w:b/>
          <w:bCs/>
          <w:sz w:val="16"/>
          <w:szCs w:val="16"/>
          <w:cs/>
        </w:rPr>
      </w:pP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sz w:val="16"/>
          <w:szCs w:val="16"/>
        </w:rPr>
        <w:t xml:space="preserve">     </w:t>
      </w:r>
    </w:p>
    <w:p w:rsidR="000B0837" w:rsidRPr="00E05244" w:rsidRDefault="000B0837" w:rsidP="00500D08">
      <w:pPr>
        <w:ind w:right="-2" w:firstLine="709"/>
        <w:rPr>
          <w:rFonts w:ascii="TH SarabunPSK" w:hAnsi="TH SarabunPSK" w:cs="TH SarabunPSK"/>
          <w:b/>
          <w:bCs/>
        </w:rPr>
      </w:pPr>
      <w:r w:rsidRPr="00E05244">
        <w:rPr>
          <w:rFonts w:ascii="TH SarabunPSK" w:hAnsi="TH SarabunPSK" w:cs="TH SarabunPSK"/>
          <w:b/>
          <w:bCs/>
        </w:rPr>
        <w:t xml:space="preserve">3.1.3 </w:t>
      </w:r>
      <w:r w:rsidRPr="00E05244">
        <w:rPr>
          <w:rFonts w:ascii="TH SarabunPSK" w:hAnsi="TH SarabunPSK" w:cs="TH SarabunPSK"/>
          <w:b/>
          <w:bCs/>
          <w:cs/>
        </w:rPr>
        <w:t>รายวิชา</w:t>
      </w:r>
    </w:p>
    <w:p w:rsidR="000B0837"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E05244">
        <w:rPr>
          <w:rFonts w:ascii="TH SarabunPSK" w:hAnsi="TH SarabunPSK" w:cs="TH SarabunPSK"/>
          <w:b/>
          <w:bCs/>
          <w:spacing w:val="-6"/>
          <w:sz w:val="32"/>
          <w:cs/>
        </w:rPr>
        <w:tab/>
        <w:t>ก. หมวดวิชาศึกษาทั่วไป</w:t>
      </w:r>
      <w:r w:rsidRPr="00E05244">
        <w:rPr>
          <w:rFonts w:ascii="TH SarabunPSK" w:hAnsi="TH SarabunPSK" w:cs="TH SarabunPSK"/>
          <w:b/>
          <w:bCs/>
          <w:spacing w:val="-6"/>
          <w:sz w:val="32"/>
        </w:rPr>
        <w:tab/>
      </w:r>
      <w:r w:rsidRPr="00E05244">
        <w:rPr>
          <w:rFonts w:ascii="TH SarabunPSK" w:hAnsi="TH SarabunPSK" w:cs="TH SarabunPSK"/>
          <w:b/>
          <w:bCs/>
          <w:spacing w:val="-6"/>
          <w:sz w:val="32"/>
        </w:rPr>
        <w:tab/>
        <w:t>4</w:t>
      </w:r>
      <w:r w:rsidRPr="00E05244">
        <w:rPr>
          <w:rFonts w:ascii="TH SarabunPSK" w:hAnsi="TH SarabunPSK" w:cs="TH SarabunPSK"/>
          <w:b/>
          <w:bCs/>
          <w:spacing w:val="-6"/>
          <w:sz w:val="32"/>
          <w:cs/>
        </w:rPr>
        <w:t>0  หน่วยกิต</w:t>
      </w:r>
    </w:p>
    <w:p w:rsidR="000B0837" w:rsidRPr="00E05244" w:rsidRDefault="00E8653B" w:rsidP="00500D08">
      <w:pPr>
        <w:keepNext/>
        <w:tabs>
          <w:tab w:val="left" w:pos="709"/>
        </w:tabs>
        <w:ind w:left="720" w:hanging="153"/>
        <w:outlineLvl w:val="0"/>
        <w:rPr>
          <w:rFonts w:ascii="TH SarabunPSK" w:eastAsia="Cordia New" w:hAnsi="TH SarabunPSK" w:cs="TH SarabunPSK"/>
          <w:bCs/>
        </w:rPr>
      </w:pPr>
      <w:r w:rsidRPr="00E05244">
        <w:rPr>
          <w:rFonts w:ascii="TH SarabunPSK" w:eastAsia="Times New Roman" w:hAnsi="TH SarabunPSK" w:cs="TH SarabunPSK"/>
          <w:b/>
          <w:bCs/>
        </w:rPr>
        <w:t xml:space="preserve">1. </w:t>
      </w:r>
      <w:r w:rsidR="000B0837" w:rsidRPr="00E05244">
        <w:rPr>
          <w:rFonts w:ascii="TH SarabunPSK" w:eastAsia="Cordia New" w:hAnsi="TH SarabunPSK" w:cs="TH SarabunPSK"/>
          <w:bCs/>
          <w:cs/>
        </w:rPr>
        <w:t xml:space="preserve"> </w:t>
      </w:r>
      <w:r w:rsidR="00AE1C7E" w:rsidRPr="00E05244">
        <w:rPr>
          <w:rFonts w:ascii="TH SarabunPSK" w:eastAsia="Cordia New" w:hAnsi="TH SarabunPSK" w:cs="TH SarabunPSK" w:hint="cs"/>
          <w:bCs/>
          <w:cs/>
        </w:rPr>
        <w:t>กลุ่ม</w:t>
      </w:r>
      <w:r w:rsidR="00671E51" w:rsidRPr="00E05244">
        <w:rPr>
          <w:rFonts w:ascii="TH SarabunPSK" w:eastAsia="Cordia New" w:hAnsi="TH SarabunPSK" w:cs="TH SarabunPSK" w:hint="cs"/>
          <w:bCs/>
          <w:cs/>
        </w:rPr>
        <w:t>วิชาภาษา ไม่น้อยกว่า 20 หน่วยกิต</w:t>
      </w:r>
      <w:r w:rsidR="00AE1C7E" w:rsidRPr="00E05244">
        <w:rPr>
          <w:rFonts w:ascii="TH SarabunPSK" w:eastAsia="Cordia New" w:hAnsi="TH SarabunPSK" w:cs="TH SarabunPSK"/>
          <w:bCs/>
          <w:cs/>
        </w:rPr>
        <w:tab/>
      </w:r>
      <w:r w:rsidR="00AE1C7E" w:rsidRPr="00E05244">
        <w:rPr>
          <w:rFonts w:ascii="TH SarabunPSK" w:eastAsia="Cordia New" w:hAnsi="TH SarabunPSK" w:cs="TH SarabunPSK"/>
          <w:bCs/>
          <w:cs/>
        </w:rPr>
        <w:tab/>
      </w:r>
      <w:r w:rsidR="00AE1C7E" w:rsidRPr="00E05244">
        <w:rPr>
          <w:rFonts w:ascii="TH SarabunPSK" w:eastAsia="Cordia New" w:hAnsi="TH SarabunPSK" w:cs="TH SarabunPSK"/>
          <w:bCs/>
          <w:cs/>
        </w:rPr>
        <w:tab/>
      </w:r>
      <w:r w:rsidR="000B0837" w:rsidRPr="00E05244">
        <w:rPr>
          <w:rFonts w:ascii="TH SarabunPSK" w:eastAsia="Cordia New" w:hAnsi="TH SarabunPSK" w:cs="TH SarabunPSK"/>
          <w:bCs/>
          <w:cs/>
        </w:rPr>
        <w:tab/>
      </w:r>
      <w:r w:rsidR="00E308A0" w:rsidRPr="00E05244">
        <w:rPr>
          <w:rFonts w:ascii="TH SarabunPSK" w:eastAsia="Cordia New" w:hAnsi="TH SarabunPSK" w:cs="TH SarabunPSK"/>
          <w:bCs/>
          <w:cs/>
        </w:rPr>
        <w:t xml:space="preserve">         </w:t>
      </w:r>
      <w:r w:rsidR="00671E51" w:rsidRPr="00E05244">
        <w:rPr>
          <w:rFonts w:ascii="TH SarabunPSK" w:eastAsia="Cordia New" w:hAnsi="TH SarabunPSK" w:cs="TH SarabunPSK" w:hint="cs"/>
          <w:bCs/>
          <w:cs/>
        </w:rPr>
        <w:tab/>
      </w:r>
      <w:r w:rsidR="00671E51" w:rsidRPr="00E05244">
        <w:rPr>
          <w:rFonts w:ascii="TH SarabunPSK" w:eastAsia="Cordia New" w:hAnsi="TH SarabunPSK" w:cs="TH SarabunPSK" w:hint="cs"/>
          <w:bCs/>
          <w:cs/>
        </w:rPr>
        <w:tab/>
      </w:r>
      <w:r w:rsidR="000B0837" w:rsidRPr="00E05244">
        <w:rPr>
          <w:rFonts w:ascii="TH SarabunPSK" w:eastAsia="Cordia New" w:hAnsi="TH SarabunPSK" w:cs="TH SarabunPSK"/>
          <w:bCs/>
          <w:cs/>
        </w:rPr>
        <w:t xml:space="preserve"> </w:t>
      </w:r>
    </w:p>
    <w:p w:rsidR="00671E51" w:rsidRPr="00E05244" w:rsidRDefault="00671E51" w:rsidP="00671E51">
      <w:pPr>
        <w:keepNext/>
        <w:tabs>
          <w:tab w:val="left" w:pos="709"/>
        </w:tabs>
        <w:ind w:left="720" w:hanging="153"/>
        <w:outlineLvl w:val="0"/>
        <w:rPr>
          <w:rFonts w:ascii="TH SarabunPSK" w:eastAsia="Cordia New" w:hAnsi="TH SarabunPSK" w:cs="TH SarabunPSK"/>
          <w:bCs/>
        </w:rPr>
      </w:pPr>
      <w:r w:rsidRPr="00E05244">
        <w:rPr>
          <w:rFonts w:ascii="TH SarabunPSK" w:eastAsia="Times New Roman" w:hAnsi="TH SarabunPSK" w:cs="TH SarabunPSK"/>
          <w:b/>
          <w:bCs/>
          <w:cs/>
        </w:rPr>
        <w:tab/>
      </w:r>
      <w:r w:rsidRPr="00E05244">
        <w:rPr>
          <w:rFonts w:ascii="TH SarabunPSK" w:eastAsia="Times New Roman" w:hAnsi="TH SarabunPSK" w:cs="TH SarabunPSK" w:hint="cs"/>
          <w:b/>
          <w:bCs/>
          <w:cs/>
        </w:rPr>
        <w:tab/>
      </w:r>
      <w:r w:rsidRPr="00E05244">
        <w:rPr>
          <w:rFonts w:ascii="TH SarabunPSK" w:eastAsia="Cordia New" w:hAnsi="TH SarabunPSK" w:cs="TH SarabunPSK" w:hint="cs"/>
          <w:bCs/>
          <w:cs/>
        </w:rPr>
        <w:tab/>
        <w:t xml:space="preserve">1.1 ) </w:t>
      </w:r>
      <w:r w:rsidR="00AE1C7E" w:rsidRPr="00E05244">
        <w:rPr>
          <w:rFonts w:ascii="TH SarabunPSK" w:eastAsia="Cordia New" w:hAnsi="TH SarabunPSK" w:cs="TH SarabunPSK" w:hint="cs"/>
          <w:bCs/>
          <w:cs/>
        </w:rPr>
        <w:t>กลุ่ม</w:t>
      </w:r>
      <w:r w:rsidRPr="00E05244">
        <w:rPr>
          <w:rFonts w:ascii="TH SarabunPSK" w:eastAsia="Cordia New" w:hAnsi="TH SarabunPSK" w:cs="TH SarabunPSK" w:hint="cs"/>
          <w:bCs/>
          <w:cs/>
        </w:rPr>
        <w:t>วิชาภาษาไทย</w:t>
      </w:r>
      <w:r w:rsidRPr="00E05244">
        <w:rPr>
          <w:rFonts w:ascii="TH SarabunPSK" w:eastAsia="Cordia New" w:hAnsi="TH SarabunPSK" w:cs="TH SarabunPSK"/>
          <w:bCs/>
          <w:cs/>
        </w:rPr>
        <w:tab/>
      </w:r>
      <w:r w:rsidRPr="00E05244">
        <w:rPr>
          <w:rFonts w:ascii="TH SarabunPSK" w:eastAsia="Cordia New" w:hAnsi="TH SarabunPSK" w:cs="TH SarabunPSK"/>
          <w:bCs/>
          <w:cs/>
        </w:rPr>
        <w:tab/>
      </w:r>
      <w:r w:rsidRPr="00E05244">
        <w:rPr>
          <w:rFonts w:ascii="TH SarabunPSK" w:eastAsia="Cordia New" w:hAnsi="TH SarabunPSK" w:cs="TH SarabunPSK"/>
          <w:bCs/>
          <w:cs/>
        </w:rPr>
        <w:tab/>
      </w:r>
      <w:r w:rsidRPr="00E05244">
        <w:rPr>
          <w:rFonts w:ascii="TH SarabunPSK" w:eastAsia="Cordia New" w:hAnsi="TH SarabunPSK" w:cs="TH SarabunPSK"/>
          <w:bCs/>
          <w:cs/>
        </w:rPr>
        <w:tab/>
      </w:r>
      <w:r w:rsidRPr="00E05244">
        <w:rPr>
          <w:rFonts w:ascii="TH SarabunPSK" w:eastAsia="Cordia New" w:hAnsi="TH SarabunPSK" w:cs="TH SarabunPSK"/>
          <w:bCs/>
          <w:cs/>
        </w:rPr>
        <w:tab/>
        <w:t xml:space="preserve">         </w:t>
      </w:r>
      <w:r w:rsidRPr="00E05244">
        <w:rPr>
          <w:rFonts w:ascii="TH SarabunPSK" w:eastAsia="Cordia New" w:hAnsi="TH SarabunPSK" w:cs="TH SarabunPSK" w:hint="cs"/>
          <w:b/>
          <w:cs/>
        </w:rPr>
        <w:tab/>
      </w:r>
      <w:r w:rsidR="00AF4D2E" w:rsidRPr="00E05244">
        <w:rPr>
          <w:rFonts w:ascii="TH SarabunPSK" w:eastAsia="Cordia New" w:hAnsi="TH SarabunPSK" w:cs="TH SarabunPSK"/>
          <w:b/>
        </w:rPr>
        <w:t xml:space="preserve"> 4</w:t>
      </w:r>
      <w:r w:rsidRPr="00E05244">
        <w:rPr>
          <w:rFonts w:ascii="TH SarabunPSK" w:eastAsia="Cordia New" w:hAnsi="TH SarabunPSK" w:cs="TH SarabunPSK"/>
          <w:bCs/>
          <w:cs/>
        </w:rPr>
        <w:t xml:space="preserve"> 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-001</w:t>
            </w: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ภาษาไทยพื้นฐาน</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rPr>
              <w:t>*</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Thai</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5D0FBD"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113</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ภาษาไทยเพื่อการสื่อสารร่วมสมัย</w:t>
            </w:r>
          </w:p>
        </w:tc>
        <w:tc>
          <w:tcPr>
            <w:tcW w:w="1134" w:type="dxa"/>
            <w:shd w:val="clear" w:color="auto" w:fill="auto"/>
            <w:tcMar>
              <w:top w:w="0" w:type="dxa"/>
              <w:left w:w="28" w:type="dxa"/>
              <w:bottom w:w="0" w:type="dxa"/>
              <w:right w:w="28" w:type="dxa"/>
            </w:tcMar>
            <w:hideMark/>
          </w:tcPr>
          <w:p w:rsidR="00671E51" w:rsidRPr="00E05244" w:rsidRDefault="00242FC8" w:rsidP="00242FC8">
            <w:pPr>
              <w:tabs>
                <w:tab w:val="left" w:pos="360"/>
                <w:tab w:val="left" w:pos="900"/>
                <w:tab w:val="left" w:pos="6480"/>
              </w:tabs>
              <w:jc w:val="center"/>
              <w:rPr>
                <w:rFonts w:ascii="TH SarabunPSK" w:eastAsia="Times New Roman" w:hAnsi="TH SarabunPSK" w:cs="TH SarabunPSK"/>
              </w:rPr>
            </w:pPr>
            <w:r w:rsidRPr="00E05244">
              <w:rPr>
                <w:rFonts w:ascii="TH SarabunPSK" w:eastAsia="Times New Roman" w:hAnsi="TH SarabunPSK" w:cs="TH SarabunPSK"/>
              </w:rPr>
              <w:t xml:space="preserve"> </w:t>
            </w:r>
            <w:r w:rsidR="00671E51" w:rsidRPr="00E05244">
              <w:rPr>
                <w:rFonts w:ascii="TH SarabunPSK" w:eastAsia="Times New Roman" w:hAnsi="TH SarabunPSK" w:cs="TH SarabunPSK"/>
              </w:rPr>
              <w:t>4(2-4-6)</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Thai for Contemporary Communication</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bl>
    <w:p w:rsidR="00671E51" w:rsidRPr="00E05244" w:rsidRDefault="00B241A6" w:rsidP="00671E51">
      <w:pPr>
        <w:tabs>
          <w:tab w:val="left" w:pos="1276"/>
          <w:tab w:val="left" w:pos="2127"/>
        </w:tabs>
        <w:jc w:val="thaiDistribute"/>
        <w:rPr>
          <w:rFonts w:ascii="TH SarabunPSK" w:hAnsi="TH SarabunPSK" w:cs="TH SarabunPSK"/>
          <w:sz w:val="28"/>
          <w:szCs w:val="28"/>
        </w:rPr>
      </w:pPr>
      <w:r w:rsidRPr="00E05244">
        <w:rPr>
          <w:rFonts w:ascii="TH SarabunPSK" w:hAnsi="TH SarabunPSK" w:cs="TH SarabunPSK" w:hint="cs"/>
          <w:b/>
          <w:bCs/>
          <w:sz w:val="28"/>
          <w:szCs w:val="28"/>
          <w:cs/>
        </w:rPr>
        <w:t xml:space="preserve">                 </w:t>
      </w:r>
      <w:r w:rsidR="00671E51" w:rsidRPr="00E05244">
        <w:rPr>
          <w:rFonts w:ascii="TH SarabunPSK" w:hAnsi="TH SarabunPSK" w:cs="TH SarabunPSK"/>
          <w:b/>
          <w:bCs/>
          <w:sz w:val="28"/>
          <w:szCs w:val="28"/>
          <w:cs/>
        </w:rPr>
        <w:t>หมายเหตุ</w:t>
      </w:r>
      <w:r w:rsidR="00671E51" w:rsidRPr="00E05244">
        <w:rPr>
          <w:rFonts w:ascii="TH SarabunPSK" w:hAnsi="TH SarabunPSK" w:cs="TH SarabunPSK"/>
          <w:sz w:val="28"/>
          <w:szCs w:val="28"/>
          <w:cs/>
        </w:rPr>
        <w:t xml:space="preserve"> </w:t>
      </w:r>
      <w:r w:rsidR="00671E51" w:rsidRPr="00E05244">
        <w:rPr>
          <w:rFonts w:ascii="TH SarabunPSK" w:hAnsi="TH SarabunPSK" w:cs="TH SarabunPSK" w:hint="cs"/>
          <w:sz w:val="28"/>
          <w:szCs w:val="28"/>
          <w:cs/>
        </w:rPr>
        <w:t xml:space="preserve"> </w:t>
      </w:r>
      <w:r w:rsidR="00671E51" w:rsidRPr="00E05244">
        <w:rPr>
          <w:rFonts w:ascii="TH SarabunPSK" w:hAnsi="TH SarabunPSK" w:cs="TH SarabunPSK"/>
          <w:sz w:val="28"/>
          <w:szCs w:val="28"/>
          <w:cs/>
        </w:rPr>
        <w:t>*ไม่นับหน่วยกิตในโครงสร้างหลักสูตร</w:t>
      </w:r>
    </w:p>
    <w:p w:rsidR="001E34A8" w:rsidRPr="00E05244" w:rsidRDefault="001E34A8" w:rsidP="00500D08">
      <w:pPr>
        <w:tabs>
          <w:tab w:val="left" w:pos="0"/>
          <w:tab w:val="left" w:pos="709"/>
        </w:tabs>
        <w:ind w:right="-43"/>
        <w:jc w:val="thaiDistribute"/>
        <w:rPr>
          <w:rFonts w:ascii="TH SarabunPSK" w:hAnsi="TH SarabunPSK" w:cs="TH SarabunPSK" w:hint="cs"/>
          <w:b/>
          <w:bCs/>
          <w:sz w:val="24"/>
          <w:szCs w:val="24"/>
        </w:rPr>
      </w:pPr>
    </w:p>
    <w:p w:rsidR="00671E51" w:rsidRPr="00E05244" w:rsidRDefault="00671E51" w:rsidP="00671E51">
      <w:pPr>
        <w:keepNext/>
        <w:tabs>
          <w:tab w:val="left" w:pos="1260"/>
        </w:tabs>
        <w:outlineLvl w:val="0"/>
        <w:rPr>
          <w:rFonts w:ascii="TH SarabunPSK" w:eastAsia="Cordia New" w:hAnsi="TH SarabunPSK" w:cs="TH SarabunPSK"/>
          <w:bCs/>
        </w:rPr>
      </w:pPr>
      <w:r w:rsidRPr="00E05244">
        <w:rPr>
          <w:rFonts w:ascii="TH SarabunPSK" w:eastAsia="Cordia New" w:hAnsi="TH SarabunPSK" w:cs="TH SarabunPSK" w:hint="cs"/>
          <w:bCs/>
          <w:cs/>
        </w:rPr>
        <w:tab/>
      </w:r>
      <w:r w:rsidR="00AE1C7E" w:rsidRPr="00E05244">
        <w:rPr>
          <w:rFonts w:ascii="TH SarabunPSK" w:eastAsia="Cordia New" w:hAnsi="TH SarabunPSK" w:cs="TH SarabunPSK" w:hint="cs"/>
          <w:bCs/>
          <w:cs/>
        </w:rPr>
        <w:t xml:space="preserve"> </w:t>
      </w:r>
      <w:r w:rsidRPr="00E05244">
        <w:rPr>
          <w:rFonts w:ascii="TH SarabunPSK" w:eastAsia="Cordia New" w:hAnsi="TH SarabunPSK" w:cs="TH SarabunPSK" w:hint="cs"/>
          <w:bCs/>
          <w:cs/>
        </w:rPr>
        <w:t xml:space="preserve">1.2) </w:t>
      </w:r>
      <w:r w:rsidR="00AE1C7E" w:rsidRPr="00E05244">
        <w:rPr>
          <w:rFonts w:ascii="TH SarabunPSK" w:eastAsia="Cordia New" w:hAnsi="TH SarabunPSK" w:cs="TH SarabunPSK" w:hint="cs"/>
          <w:bCs/>
          <w:cs/>
        </w:rPr>
        <w:t>กลุ่ม</w:t>
      </w:r>
      <w:r w:rsidRPr="00E05244">
        <w:rPr>
          <w:rFonts w:ascii="TH SarabunPSK" w:eastAsia="Cordia New" w:hAnsi="TH SarabunPSK" w:cs="TH SarabunPSK"/>
          <w:bCs/>
          <w:cs/>
        </w:rPr>
        <w:t>วิชา</w:t>
      </w:r>
      <w:r w:rsidRPr="00E05244">
        <w:rPr>
          <w:rFonts w:ascii="TH SarabunPSK" w:eastAsia="Cordia New" w:hAnsi="TH SarabunPSK" w:cs="TH SarabunPSK" w:hint="cs"/>
          <w:bCs/>
          <w:cs/>
        </w:rPr>
        <w:t>ภาษาอังกฤษ</w:t>
      </w:r>
      <w:r w:rsidRPr="00E05244">
        <w:rPr>
          <w:rFonts w:ascii="TH SarabunPSK" w:eastAsia="Cordia New" w:hAnsi="TH SarabunPSK" w:cs="TH SarabunPSK"/>
          <w:bCs/>
          <w:cs/>
        </w:rPr>
        <w:t xml:space="preserve"> </w:t>
      </w:r>
      <w:r w:rsidR="00AE1C7E" w:rsidRPr="00E05244">
        <w:rPr>
          <w:rFonts w:ascii="TH SarabunPSK" w:eastAsia="Cordia New" w:hAnsi="TH SarabunPSK" w:cs="TH SarabunPSK" w:hint="cs"/>
          <w:bCs/>
          <w:cs/>
        </w:rPr>
        <w:tab/>
      </w:r>
      <w:r w:rsidR="00AE1C7E" w:rsidRPr="00E05244">
        <w:rPr>
          <w:rFonts w:ascii="TH SarabunPSK" w:eastAsia="Cordia New" w:hAnsi="TH SarabunPSK" w:cs="TH SarabunPSK" w:hint="cs"/>
          <w:bCs/>
          <w:cs/>
        </w:rPr>
        <w:tab/>
      </w:r>
      <w:r w:rsidR="00AE1C7E" w:rsidRPr="00E05244">
        <w:rPr>
          <w:rFonts w:ascii="TH SarabunPSK" w:eastAsia="Cordia New" w:hAnsi="TH SarabunPSK" w:cs="TH SarabunPSK" w:hint="cs"/>
          <w:bCs/>
          <w:cs/>
        </w:rPr>
        <w:tab/>
      </w:r>
      <w:r w:rsidRPr="00E05244">
        <w:rPr>
          <w:rFonts w:ascii="TH SarabunPSK" w:eastAsia="Cordia New" w:hAnsi="TH SarabunPSK" w:cs="TH SarabunPSK" w:hint="cs"/>
          <w:bCs/>
          <w:cs/>
        </w:rPr>
        <w:tab/>
      </w:r>
      <w:r w:rsidRPr="00E05244">
        <w:rPr>
          <w:rFonts w:ascii="TH SarabunPSK" w:eastAsia="Cordia New" w:hAnsi="TH SarabunPSK" w:cs="TH SarabunPSK" w:hint="cs"/>
          <w:bCs/>
          <w:cs/>
        </w:rPr>
        <w:tab/>
        <w:t xml:space="preserve"> </w:t>
      </w:r>
      <w:r w:rsidR="00AF4D2E" w:rsidRPr="00E05244">
        <w:rPr>
          <w:rFonts w:ascii="TH SarabunPSK" w:eastAsia="Cordia New" w:hAnsi="TH SarabunPSK" w:cs="TH SarabunPSK"/>
          <w:b/>
        </w:rPr>
        <w:t>16</w:t>
      </w:r>
      <w:r w:rsidRPr="00E05244">
        <w:rPr>
          <w:rFonts w:ascii="TH SarabunPSK" w:eastAsia="Cordia New" w:hAnsi="TH SarabunPSK" w:cs="TH SarabunPSK"/>
          <w:bCs/>
        </w:rPr>
        <w:t xml:space="preserve"> </w:t>
      </w:r>
      <w:r w:rsidRPr="00E05244">
        <w:rPr>
          <w:rFonts w:ascii="TH SarabunPSK" w:eastAsia="Cordia New" w:hAnsi="TH SarabunPSK" w:cs="TH SarabunPSK"/>
          <w:bCs/>
          <w:cs/>
        </w:rPr>
        <w:t xml:space="preserve">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bookmarkStart w:id="6" w:name="_Hlk515052428"/>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-002</w:t>
            </w: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ภาษาอังกฤษพื้นฐาน</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w:t>
            </w:r>
            <w:r w:rsidRPr="00E05244">
              <w:rPr>
                <w:rFonts w:ascii="TH SarabunPSK" w:eastAsia="Times New Roman" w:hAnsi="TH SarabunPSK" w:cs="TH SarabunPSK"/>
                <w:cs/>
              </w:rPr>
              <w:t>(2-0-4)</w:t>
            </w:r>
            <w:r w:rsidRPr="00E05244">
              <w:rPr>
                <w:rFonts w:ascii="TH SarabunPSK" w:eastAsia="Times New Roman" w:hAnsi="TH SarabunPSK" w:cs="TH SarabunPSK"/>
                <w:b/>
                <w:bCs/>
                <w:cs/>
              </w:rPr>
              <w:t>*</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Fundamental English</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w:t>
            </w:r>
            <w:r w:rsidRPr="00E05244">
              <w:rPr>
                <w:rFonts w:ascii="TH SarabunPSK" w:eastAsia="Times New Roman" w:hAnsi="TH SarabunPSK" w:cs="TH SarabunPSK"/>
                <w:cs/>
              </w:rPr>
              <w:t>121</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cs/>
              </w:rPr>
            </w:pPr>
            <w:r w:rsidRPr="00E05244">
              <w:rPr>
                <w:rFonts w:ascii="TH SarabunPSK" w:eastAsia="Times New Roman" w:hAnsi="TH SarabunPSK" w:cs="TH SarabunPSK"/>
                <w:cs/>
              </w:rPr>
              <w:t>ทักษะการสื่อสารภาษาอังกฤษ</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671E51" w:rsidRPr="00E05244" w:rsidTr="008D7E1F">
        <w:trPr>
          <w:cantSplit/>
          <w:trHeight w:val="307"/>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English Communication Skills</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-122</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การฟังและการพูดเชิงวิชาการ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Speaking</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-123</w:t>
            </w: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การอ่านและการเขียนเชิงวิชาการ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2(2-0-4</w:t>
            </w:r>
            <w:r w:rsidRPr="00E05244">
              <w:rPr>
                <w:rFonts w:ascii="TH SarabunPSK" w:eastAsia="Times New Roman" w:hAnsi="TH SarabunPSK" w:cs="TH SarabunPSK"/>
                <w:cs/>
              </w:rPr>
              <w:t>)</w:t>
            </w:r>
          </w:p>
        </w:tc>
      </w:tr>
      <w:tr w:rsidR="00671E51" w:rsidRPr="00E05244" w:rsidTr="008D7E1F">
        <w:trPr>
          <w:cantSplit/>
          <w:trHeight w:val="455"/>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hAnsi="TH SarabunPSK" w:cs="TH SarabunPSK"/>
              </w:rPr>
              <w:t>Academic Listening and Writing</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-124</w:t>
            </w: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cs/>
              </w:rPr>
              <w:t xml:space="preserve">ภาษาอังกฤษเพื่อการสื่อสารเชิงวิชาการ          </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4(4-0-8)</w:t>
            </w: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English for Academic Communication</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-128</w:t>
            </w:r>
          </w:p>
        </w:tc>
        <w:tc>
          <w:tcPr>
            <w:tcW w:w="5103" w:type="dxa"/>
            <w:shd w:val="clear" w:color="auto" w:fill="auto"/>
            <w:tcMar>
              <w:top w:w="0" w:type="dxa"/>
              <w:left w:w="28" w:type="dxa"/>
              <w:bottom w:w="0" w:type="dxa"/>
              <w:right w:w="28" w:type="dxa"/>
            </w:tcMar>
          </w:tcPr>
          <w:p w:rsidR="00671E51" w:rsidRPr="00E05244" w:rsidRDefault="00671E51" w:rsidP="001A35EF">
            <w:pPr>
              <w:rPr>
                <w:rFonts w:ascii="TH SarabunPSK" w:hAnsi="TH SarabunPSK" w:cs="TH SarabunPSK"/>
              </w:rPr>
            </w:pPr>
            <w:r w:rsidRPr="00E05244">
              <w:rPr>
                <w:rFonts w:ascii="TH SarabunPSK" w:hAnsi="TH SarabunPSK" w:cs="TH SarabunPSK"/>
                <w:cs/>
              </w:rPr>
              <w:t>ภาษาอังกฤษเพื่อการนำเสนองานทางมนุษยศาสตร์และสังคมศาสตร์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671E51" w:rsidRPr="00E05244" w:rsidTr="008D7E1F">
        <w:trPr>
          <w:cantSplit/>
          <w:trHeight w:val="455"/>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4B168F" w:rsidRPr="00E05244" w:rsidRDefault="00671E51" w:rsidP="001A35EF">
            <w:pPr>
              <w:rPr>
                <w:rFonts w:ascii="TH SarabunPSK" w:hAnsi="TH SarabunPSK" w:cs="TH SarabunPSK"/>
              </w:rPr>
            </w:pPr>
            <w:r w:rsidRPr="00E05244">
              <w:rPr>
                <w:rFonts w:ascii="TH SarabunPSK" w:hAnsi="TH SarabunPSK" w:cs="TH SarabunPSK"/>
              </w:rPr>
              <w:t>English Presentation in Humanities and Social Sciences</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tr w:rsidR="00671E51" w:rsidRPr="00E05244" w:rsidTr="008D7E1F">
        <w:trPr>
          <w:cantSplit/>
          <w:trHeight w:val="284"/>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-129</w:t>
            </w:r>
          </w:p>
        </w:tc>
        <w:tc>
          <w:tcPr>
            <w:tcW w:w="5103" w:type="dxa"/>
            <w:shd w:val="clear" w:color="auto" w:fill="auto"/>
            <w:tcMar>
              <w:top w:w="0" w:type="dxa"/>
              <w:left w:w="28" w:type="dxa"/>
              <w:bottom w:w="0" w:type="dxa"/>
              <w:right w:w="28" w:type="dxa"/>
            </w:tcMar>
          </w:tcPr>
          <w:p w:rsidR="00671E51" w:rsidRPr="00E05244" w:rsidRDefault="00671E51" w:rsidP="001A35EF">
            <w:pPr>
              <w:rPr>
                <w:rFonts w:ascii="TH SarabunPSK" w:hAnsi="TH SarabunPSK" w:cs="TH SarabunPSK"/>
              </w:rPr>
            </w:pPr>
            <w:r w:rsidRPr="00E05244">
              <w:rPr>
                <w:rFonts w:ascii="TH SarabunPSK" w:hAnsi="TH SarabunPSK" w:cs="TH SarabunPSK"/>
                <w:cs/>
              </w:rPr>
              <w:t>ภาษาอังกฤษสำหรับสื่อและการสื่อสาร</w:t>
            </w:r>
          </w:p>
        </w:tc>
        <w:tc>
          <w:tcPr>
            <w:tcW w:w="1134" w:type="dxa"/>
            <w:shd w:val="clear" w:color="auto" w:fill="auto"/>
            <w:tcMar>
              <w:top w:w="0" w:type="dxa"/>
              <w:left w:w="28" w:type="dxa"/>
              <w:bottom w:w="0" w:type="dxa"/>
              <w:right w:w="28" w:type="dxa"/>
            </w:tcMar>
            <w:hideMark/>
          </w:tcPr>
          <w:p w:rsidR="00671E51" w:rsidRPr="00E05244" w:rsidRDefault="00671E51" w:rsidP="001A35EF">
            <w:pPr>
              <w:tabs>
                <w:tab w:val="left" w:pos="360"/>
                <w:tab w:val="left" w:pos="900"/>
                <w:tab w:val="left" w:pos="6480"/>
              </w:tabs>
              <w:jc w:val="right"/>
              <w:rPr>
                <w:rFonts w:ascii="TH SarabunPSK" w:eastAsia="Times New Roman" w:hAnsi="TH SarabunPSK" w:cs="TH SarabunPSK"/>
              </w:rPr>
            </w:pPr>
            <w:r w:rsidRPr="00E05244">
              <w:rPr>
                <w:rFonts w:ascii="TH SarabunPSK" w:eastAsia="Times New Roman" w:hAnsi="TH SarabunPSK" w:cs="TH SarabunPSK"/>
              </w:rPr>
              <w:t>3(3-0-6</w:t>
            </w:r>
            <w:r w:rsidRPr="00E05244">
              <w:rPr>
                <w:rFonts w:ascii="TH SarabunPSK" w:eastAsia="Times New Roman" w:hAnsi="TH SarabunPSK" w:cs="TH SarabunPSK"/>
                <w:cs/>
              </w:rPr>
              <w:t>)</w:t>
            </w:r>
          </w:p>
        </w:tc>
      </w:tr>
      <w:tr w:rsidR="00671E51" w:rsidRPr="00E05244" w:rsidTr="008D7E1F">
        <w:trPr>
          <w:cantSplit/>
          <w:trHeight w:val="455"/>
        </w:trPr>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rPr>
                <w:rFonts w:ascii="TH SarabunPSK" w:eastAsia="Times New Roman" w:hAnsi="TH SarabunPSK" w:cs="TH SarabunPSK"/>
              </w:rPr>
            </w:pPr>
          </w:p>
        </w:tc>
        <w:tc>
          <w:tcPr>
            <w:tcW w:w="5103" w:type="dxa"/>
            <w:shd w:val="clear" w:color="auto" w:fill="auto"/>
            <w:tcMar>
              <w:top w:w="0" w:type="dxa"/>
              <w:left w:w="28" w:type="dxa"/>
              <w:bottom w:w="0" w:type="dxa"/>
              <w:right w:w="28" w:type="dxa"/>
            </w:tcMar>
          </w:tcPr>
          <w:p w:rsidR="00671E51" w:rsidRPr="00E05244" w:rsidRDefault="00671E51" w:rsidP="001A35EF">
            <w:pPr>
              <w:rPr>
                <w:rFonts w:ascii="TH SarabunPSK" w:hAnsi="TH SarabunPSK" w:cs="TH SarabunPSK"/>
              </w:rPr>
            </w:pPr>
            <w:r w:rsidRPr="00E05244">
              <w:rPr>
                <w:rFonts w:ascii="TH SarabunPSK" w:hAnsi="TH SarabunPSK" w:cs="TH SarabunPSK"/>
              </w:rPr>
              <w:t>English for Media and Communication</w:t>
            </w:r>
          </w:p>
        </w:tc>
        <w:tc>
          <w:tcPr>
            <w:tcW w:w="1134" w:type="dxa"/>
            <w:shd w:val="clear" w:color="auto" w:fill="auto"/>
            <w:tcMar>
              <w:top w:w="0" w:type="dxa"/>
              <w:left w:w="28" w:type="dxa"/>
              <w:bottom w:w="0" w:type="dxa"/>
              <w:right w:w="28" w:type="dxa"/>
            </w:tcMar>
          </w:tcPr>
          <w:p w:rsidR="00671E51" w:rsidRPr="00E05244" w:rsidRDefault="00671E51" w:rsidP="001A35EF">
            <w:pPr>
              <w:tabs>
                <w:tab w:val="left" w:pos="360"/>
                <w:tab w:val="left" w:pos="900"/>
                <w:tab w:val="left" w:pos="6480"/>
              </w:tabs>
              <w:jc w:val="right"/>
              <w:rPr>
                <w:rFonts w:ascii="TH SarabunPSK" w:eastAsia="Times New Roman" w:hAnsi="TH SarabunPSK" w:cs="TH SarabunPSK"/>
                <w:cs/>
              </w:rPr>
            </w:pPr>
          </w:p>
        </w:tc>
      </w:tr>
      <w:bookmarkEnd w:id="6"/>
    </w:tbl>
    <w:p w:rsidR="009E0E8F" w:rsidRDefault="009E0E8F" w:rsidP="00211D57">
      <w:pPr>
        <w:rPr>
          <w:rFonts w:ascii="TH SarabunPSK" w:hAnsi="TH SarabunPSK" w:cs="TH SarabunPSK"/>
          <w:b/>
          <w:bCs/>
          <w:sz w:val="28"/>
          <w:szCs w:val="28"/>
        </w:rPr>
      </w:pPr>
    </w:p>
    <w:p w:rsidR="00211D57" w:rsidRPr="00E05244" w:rsidRDefault="00211D57" w:rsidP="00211D57">
      <w:pPr>
        <w:rPr>
          <w:rFonts w:ascii="TH SarabunPSK" w:hAnsi="TH SarabunPSK" w:cs="TH SarabunPSK"/>
          <w:sz w:val="28"/>
          <w:szCs w:val="28"/>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sz w:val="28"/>
          <w:szCs w:val="28"/>
        </w:rPr>
        <w:t xml:space="preserve">1) </w:t>
      </w:r>
      <w:r w:rsidRPr="00E05244">
        <w:rPr>
          <w:rFonts w:ascii="TH SarabunPSK" w:eastAsia="Times New Roman" w:hAnsi="TH SarabunPSK" w:cs="TH SarabunPSK"/>
          <w:sz w:val="28"/>
          <w:szCs w:val="28"/>
          <w:cs/>
        </w:rPr>
        <w:t>เงื่อนไขการเรียนรายวิชาศึกษาทั่วไปกลุ่มวิชาภาษาไทย ดังนี้</w:t>
      </w:r>
    </w:p>
    <w:p w:rsidR="00211D57" w:rsidRPr="00E05244" w:rsidRDefault="00211D57" w:rsidP="00211D57">
      <w:pPr>
        <w:ind w:firstLine="720"/>
        <w:jc w:val="thaiDistribute"/>
        <w:rPr>
          <w:rFonts w:ascii="TH SarabunPSK" w:hAnsi="TH SarabunPSK" w:cs="TH SarabunPSK"/>
          <w:spacing w:val="-6"/>
          <w:sz w:val="28"/>
          <w:szCs w:val="28"/>
        </w:rPr>
      </w:pPr>
      <w:r w:rsidRPr="00E05244">
        <w:rPr>
          <w:rFonts w:ascii="TH SarabunPSK" w:hAnsi="TH SarabunPSK" w:cs="TH SarabunPSK"/>
          <w:sz w:val="28"/>
          <w:szCs w:val="28"/>
          <w:cs/>
        </w:rPr>
        <w:t xml:space="preserve">นักศึกษาต้องสอบผ่าน </w:t>
      </w:r>
      <w:r w:rsidRPr="00E05244">
        <w:rPr>
          <w:rFonts w:ascii="TH SarabunPSK" w:hAnsi="TH SarabunPSK" w:cs="TH SarabunPSK"/>
          <w:sz w:val="28"/>
          <w:szCs w:val="28"/>
        </w:rPr>
        <w:t xml:space="preserve">GEN61-001 </w:t>
      </w:r>
      <w:r w:rsidRPr="00E05244">
        <w:rPr>
          <w:rFonts w:ascii="TH SarabunPSK" w:hAnsi="TH SarabunPSK" w:cs="TH SarabunPSK"/>
          <w:sz w:val="28"/>
          <w:szCs w:val="28"/>
          <w:cs/>
        </w:rPr>
        <w:t xml:space="preserve">ภาษาไทยพื้นฐาน </w:t>
      </w:r>
      <w:r w:rsidRPr="00E05244">
        <w:rPr>
          <w:rFonts w:ascii="TH SarabunPSK" w:hAnsi="TH SarabunPSK" w:cs="TH SarabunPSK"/>
          <w:spacing w:val="-6"/>
          <w:sz w:val="28"/>
          <w:szCs w:val="28"/>
          <w:cs/>
        </w:rPr>
        <w:t xml:space="preserve">จึงจะสามารถลงทะเบียนเรียนรายวิชา </w:t>
      </w:r>
      <w:r w:rsidRPr="00E05244">
        <w:rPr>
          <w:rFonts w:ascii="TH SarabunPSK" w:hAnsi="TH SarabunPSK" w:cs="TH SarabunPSK"/>
          <w:spacing w:val="-6"/>
          <w:sz w:val="28"/>
          <w:szCs w:val="28"/>
        </w:rPr>
        <w:t xml:space="preserve">GEN61-113 </w:t>
      </w:r>
      <w:r w:rsidRPr="00E05244">
        <w:rPr>
          <w:rFonts w:ascii="TH SarabunPSK" w:hAnsi="TH SarabunPSK" w:cs="TH SarabunPSK"/>
          <w:spacing w:val="-6"/>
          <w:sz w:val="28"/>
          <w:szCs w:val="28"/>
          <w:cs/>
        </w:rPr>
        <w:t xml:space="preserve">ภาษาไทยเพื่อการสื่อสารร่วมสมัย </w:t>
      </w:r>
      <w:r w:rsidRPr="00E05244">
        <w:rPr>
          <w:rFonts w:ascii="TH SarabunPSK" w:hAnsi="TH SarabunPSK" w:cs="TH SarabunPSK"/>
          <w:sz w:val="28"/>
          <w:szCs w:val="28"/>
          <w:cs/>
        </w:rPr>
        <w:t xml:space="preserve">ได้ </w:t>
      </w:r>
    </w:p>
    <w:p w:rsidR="00211D57" w:rsidRPr="00E05244" w:rsidRDefault="00211D57" w:rsidP="00211D57">
      <w:pPr>
        <w:rPr>
          <w:rFonts w:ascii="TH SarabunPSK" w:hAnsi="TH SarabunPSK" w:cs="TH SarabunPSK"/>
          <w:sz w:val="28"/>
          <w:szCs w:val="28"/>
        </w:rPr>
      </w:pPr>
      <w:r w:rsidRPr="00E05244">
        <w:rPr>
          <w:rFonts w:ascii="TH SarabunPSK" w:hAnsi="TH SarabunPSK" w:cs="TH SarabunPSK"/>
          <w:sz w:val="28"/>
          <w:szCs w:val="28"/>
        </w:rPr>
        <w:t xml:space="preserve"> </w:t>
      </w:r>
      <w:r w:rsidRPr="00E05244">
        <w:rPr>
          <w:rFonts w:ascii="TH SarabunPSK" w:hAnsi="TH SarabunPSK" w:cs="TH SarabunPSK"/>
          <w:sz w:val="28"/>
          <w:szCs w:val="28"/>
        </w:rPr>
        <w:tab/>
      </w:r>
      <w:r w:rsidRPr="00E05244">
        <w:rPr>
          <w:rFonts w:ascii="TH SarabunPSK" w:eastAsia="Times New Roman" w:hAnsi="TH SarabunPSK" w:cs="TH SarabunPSK"/>
          <w:sz w:val="28"/>
          <w:szCs w:val="28"/>
        </w:rPr>
        <w:t xml:space="preserve">2) </w:t>
      </w:r>
      <w:r w:rsidRPr="00E05244">
        <w:rPr>
          <w:rFonts w:ascii="TH SarabunPSK" w:eastAsia="Times New Roman" w:hAnsi="TH SarabunPSK" w:cs="TH SarabunPSK"/>
          <w:sz w:val="28"/>
          <w:szCs w:val="28"/>
          <w:cs/>
        </w:rPr>
        <w:t xml:space="preserve">เงื่อนไขการเรียนรายวิชาศึกษาทั่วไปกลุ่มวิชาภาษาอังกฤษ ดังนี้ </w:t>
      </w:r>
    </w:p>
    <w:p w:rsidR="00211D57" w:rsidRPr="00E05244" w:rsidRDefault="00211D57" w:rsidP="00211D57">
      <w:pPr>
        <w:jc w:val="thaiDistribute"/>
        <w:rPr>
          <w:rFonts w:ascii="TH SarabunPSK" w:hAnsi="TH SarabunPSK" w:cs="TH SarabunPSK"/>
          <w:sz w:val="28"/>
          <w:szCs w:val="28"/>
        </w:rPr>
      </w:pPr>
      <w:r w:rsidRPr="00E05244">
        <w:rPr>
          <w:rFonts w:ascii="TH SarabunPSK" w:hAnsi="TH SarabunPSK" w:cs="TH SarabunPSK"/>
          <w:sz w:val="28"/>
          <w:szCs w:val="28"/>
          <w:cs/>
        </w:rPr>
        <w:tab/>
      </w:r>
      <w:r w:rsidRPr="00E05244">
        <w:rPr>
          <w:rFonts w:ascii="TH SarabunPSK" w:hAnsi="TH SarabunPSK" w:cs="TH SarabunPSK"/>
          <w:sz w:val="28"/>
          <w:szCs w:val="28"/>
        </w:rPr>
        <w:tab/>
        <w:t>2.</w:t>
      </w:r>
      <w:r w:rsidRPr="00E05244">
        <w:rPr>
          <w:rFonts w:ascii="TH SarabunPSK" w:hAnsi="TH SarabunPSK" w:cs="TH SarabunPSK"/>
          <w:sz w:val="28"/>
          <w:szCs w:val="28"/>
          <w:cs/>
        </w:rPr>
        <w:t>1.</w:t>
      </w:r>
      <w:r w:rsidRPr="00E05244">
        <w:rPr>
          <w:rFonts w:ascii="TH SarabunPSK" w:hAnsi="TH SarabunPSK" w:cs="TH SarabunPSK"/>
          <w:sz w:val="28"/>
          <w:szCs w:val="28"/>
        </w:rPr>
        <w:t>)</w:t>
      </w:r>
      <w:r w:rsidRPr="00E05244">
        <w:rPr>
          <w:rFonts w:ascii="TH SarabunPSK" w:hAnsi="TH SarabunPSK" w:cs="TH SarabunPSK"/>
          <w:sz w:val="28"/>
          <w:szCs w:val="28"/>
          <w:cs/>
        </w:rPr>
        <w:t xml:space="preserve"> นักศึกษาต้องสอบผ่าน </w:t>
      </w:r>
      <w:r w:rsidRPr="00E05244">
        <w:rPr>
          <w:rFonts w:ascii="TH SarabunPSK" w:hAnsi="TH SarabunPSK" w:cs="TH SarabunPSK"/>
          <w:sz w:val="28"/>
          <w:szCs w:val="28"/>
        </w:rPr>
        <w:t>GEN61</w:t>
      </w:r>
      <w:r w:rsidRPr="00E05244">
        <w:rPr>
          <w:rFonts w:ascii="TH SarabunPSK" w:hAnsi="TH SarabunPSK" w:cs="TH SarabunPSK"/>
          <w:sz w:val="28"/>
          <w:szCs w:val="28"/>
          <w:cs/>
        </w:rPr>
        <w:t>-</w:t>
      </w:r>
      <w:r w:rsidRPr="00E05244">
        <w:rPr>
          <w:rFonts w:ascii="TH SarabunPSK" w:hAnsi="TH SarabunPSK" w:cs="TH SarabunPSK"/>
          <w:sz w:val="28"/>
          <w:szCs w:val="28"/>
        </w:rPr>
        <w:t xml:space="preserve">002 </w:t>
      </w:r>
      <w:r w:rsidRPr="00E05244">
        <w:rPr>
          <w:rFonts w:ascii="TH SarabunPSK" w:hAnsi="TH SarabunPSK" w:cs="TH SarabunPSK"/>
          <w:sz w:val="28"/>
          <w:szCs w:val="28"/>
          <w:cs/>
        </w:rPr>
        <w:t xml:space="preserve">ภาษาอังกฤษพื้นฐาน </w:t>
      </w:r>
      <w:r w:rsidRPr="00E05244">
        <w:rPr>
          <w:rFonts w:ascii="TH SarabunPSK" w:hAnsi="TH SarabunPSK" w:cs="TH SarabunPSK"/>
          <w:spacing w:val="-6"/>
          <w:sz w:val="28"/>
          <w:szCs w:val="28"/>
          <w:cs/>
        </w:rPr>
        <w:t>จึงจะสามารถลงทะเบียนเรียน</w:t>
      </w:r>
      <w:r w:rsidRPr="00E05244">
        <w:rPr>
          <w:rFonts w:ascii="TH SarabunPSK" w:hAnsi="TH SarabunPSK" w:cs="TH SarabunPSK"/>
          <w:sz w:val="28"/>
          <w:szCs w:val="28"/>
          <w:cs/>
        </w:rPr>
        <w:t xml:space="preserve">รายวิชาภาษาอังกฤษในหมวดวิชาศึกษาทั่วไปได้ </w:t>
      </w:r>
    </w:p>
    <w:p w:rsidR="00211D57" w:rsidRPr="00E05244" w:rsidRDefault="00211D57" w:rsidP="00211D57">
      <w:pPr>
        <w:jc w:val="thaiDistribute"/>
        <w:rPr>
          <w:rFonts w:ascii="TH SarabunPSK" w:hAnsi="TH SarabunPSK" w:cs="TH SarabunPSK"/>
          <w:sz w:val="28"/>
          <w:szCs w:val="28"/>
        </w:rPr>
      </w:pPr>
      <w:r w:rsidRPr="00E05244">
        <w:rPr>
          <w:rFonts w:ascii="TH SarabunPSK" w:hAnsi="TH SarabunPSK" w:cs="TH SarabunPSK"/>
          <w:sz w:val="28"/>
          <w:szCs w:val="28"/>
          <w:cs/>
        </w:rPr>
        <w:t xml:space="preserve"> </w:t>
      </w:r>
      <w:r w:rsidRPr="00E05244">
        <w:rPr>
          <w:rFonts w:ascii="TH SarabunPSK" w:hAnsi="TH SarabunPSK" w:cs="TH SarabunPSK"/>
          <w:sz w:val="28"/>
          <w:szCs w:val="28"/>
          <w:cs/>
        </w:rPr>
        <w:tab/>
      </w:r>
      <w:r w:rsidRPr="00E05244">
        <w:rPr>
          <w:rFonts w:ascii="TH SarabunPSK" w:hAnsi="TH SarabunPSK" w:cs="TH SarabunPSK"/>
          <w:sz w:val="28"/>
          <w:szCs w:val="28"/>
        </w:rPr>
        <w:tab/>
        <w:t>2.</w:t>
      </w:r>
      <w:r w:rsidRPr="00E05244">
        <w:rPr>
          <w:rFonts w:ascii="TH SarabunPSK" w:hAnsi="TH SarabunPSK" w:cs="TH SarabunPSK"/>
          <w:sz w:val="28"/>
          <w:szCs w:val="28"/>
          <w:cs/>
        </w:rPr>
        <w:t>2</w:t>
      </w:r>
      <w:r w:rsidRPr="00E05244">
        <w:rPr>
          <w:rFonts w:ascii="TH SarabunPSK" w:hAnsi="TH SarabunPSK" w:cs="TH SarabunPSK"/>
          <w:sz w:val="28"/>
          <w:szCs w:val="28"/>
        </w:rPr>
        <w:t xml:space="preserve">) </w:t>
      </w:r>
      <w:r w:rsidRPr="00E05244">
        <w:rPr>
          <w:rFonts w:ascii="TH SarabunPSK" w:hAnsi="TH SarabunPSK" w:cs="TH SarabunPSK"/>
          <w:sz w:val="28"/>
          <w:szCs w:val="28"/>
          <w:cs/>
        </w:rPr>
        <w:t xml:space="preserve"> </w:t>
      </w:r>
      <w:r w:rsidRPr="00E05244">
        <w:rPr>
          <w:rFonts w:ascii="TH SarabunPSK" w:hAnsi="TH SarabunPSK" w:cs="TH SarabunPSK"/>
          <w:spacing w:val="-4"/>
          <w:sz w:val="28"/>
          <w:szCs w:val="28"/>
          <w:cs/>
        </w:rPr>
        <w:t xml:space="preserve">นักศึกษาไทยและนักศึกษาต่างชาติทุกหลักสูตรที่มีคะแนนสอบ </w:t>
      </w:r>
      <w:r w:rsidRPr="00E05244">
        <w:rPr>
          <w:rFonts w:ascii="TH SarabunPSK" w:hAnsi="TH SarabunPSK" w:cs="TH SarabunPSK"/>
          <w:spacing w:val="-4"/>
          <w:sz w:val="28"/>
          <w:szCs w:val="28"/>
        </w:rPr>
        <w:t xml:space="preserve">TOEFL </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Paper</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Based</w:t>
      </w:r>
      <w:r w:rsidRPr="00E05244">
        <w:rPr>
          <w:rFonts w:ascii="TH SarabunPSK" w:hAnsi="TH SarabunPSK" w:cs="TH SarabunPSK"/>
          <w:spacing w:val="-4"/>
          <w:sz w:val="28"/>
          <w:szCs w:val="28"/>
          <w:cs/>
        </w:rPr>
        <w:t>) ไม่น้อยกว่า 530</w:t>
      </w:r>
      <w:r w:rsidRPr="00E05244">
        <w:rPr>
          <w:rFonts w:ascii="TH SarabunPSK" w:hAnsi="TH SarabunPSK" w:cs="TH SarabunPSK"/>
          <w:spacing w:val="8"/>
          <w:sz w:val="28"/>
          <w:szCs w:val="28"/>
        </w:rPr>
        <w:t xml:space="preserve"> </w:t>
      </w:r>
      <w:r w:rsidRPr="00E05244">
        <w:rPr>
          <w:rFonts w:ascii="TH SarabunPSK" w:hAnsi="TH SarabunPSK" w:cs="TH SarabunPSK"/>
          <w:spacing w:val="8"/>
          <w:sz w:val="28"/>
          <w:szCs w:val="28"/>
          <w:cs/>
        </w:rPr>
        <w:t xml:space="preserve">คะแนน หรือ </w:t>
      </w:r>
      <w:r w:rsidRPr="00E05244">
        <w:rPr>
          <w:rFonts w:ascii="TH SarabunPSK" w:hAnsi="TH SarabunPSK" w:cs="TH SarabunPSK"/>
          <w:spacing w:val="8"/>
          <w:sz w:val="28"/>
          <w:szCs w:val="28"/>
        </w:rPr>
        <w:t xml:space="preserve">IELTS </w:t>
      </w:r>
      <w:r w:rsidRPr="00E05244">
        <w:rPr>
          <w:rFonts w:ascii="TH SarabunPSK" w:hAnsi="TH SarabunPSK" w:cs="TH SarabunPSK"/>
          <w:spacing w:val="8"/>
          <w:sz w:val="28"/>
          <w:szCs w:val="28"/>
          <w:cs/>
        </w:rPr>
        <w:t>ไม่น้อยกว่า 6 หรือแบบทดสอบอื่น ๆ ที่เทียบเท่าดังแสดงในตาราง ให้</w:t>
      </w:r>
      <w:r w:rsidRPr="00E05244">
        <w:rPr>
          <w:rFonts w:ascii="TH SarabunPSK" w:hAnsi="TH SarabunPSK" w:cs="TH SarabunPSK"/>
          <w:sz w:val="28"/>
          <w:szCs w:val="28"/>
          <w:cs/>
        </w:rPr>
        <w:t xml:space="preserve">ยกเว้นการเรียนรายวิชาภาษาอังกฤษทั่วไปทั้งสามรายวิชาดังนี้  </w:t>
      </w:r>
    </w:p>
    <w:p w:rsidR="00211D57" w:rsidRPr="00E05244" w:rsidRDefault="00211D57" w:rsidP="00211D57">
      <w:pPr>
        <w:ind w:left="360" w:firstLine="720"/>
        <w:jc w:val="thaiDistribute"/>
        <w:rPr>
          <w:rFonts w:ascii="TH SarabunPSK" w:hAnsi="TH SarabunPSK" w:cs="TH SarabunPSK"/>
          <w:spacing w:val="-6"/>
          <w:sz w:val="28"/>
          <w:szCs w:val="28"/>
        </w:rPr>
      </w:pPr>
      <w:r w:rsidRPr="00E05244">
        <w:rPr>
          <w:rFonts w:ascii="TH SarabunPSK" w:hAnsi="TH SarabunPSK" w:cs="TH SarabunPSK"/>
          <w:spacing w:val="-6"/>
          <w:sz w:val="28"/>
          <w:szCs w:val="28"/>
        </w:rPr>
        <w:t>1</w:t>
      </w:r>
      <w:r w:rsidRPr="00E05244">
        <w:rPr>
          <w:rFonts w:ascii="TH SarabunPSK" w:hAnsi="TH SarabunPSK" w:cs="TH SarabunPSK"/>
          <w:spacing w:val="-6"/>
          <w:sz w:val="28"/>
          <w:szCs w:val="28"/>
          <w:cs/>
        </w:rPr>
        <w:t xml:space="preserve">) </w:t>
      </w:r>
      <w:r w:rsidRPr="00E05244">
        <w:rPr>
          <w:rFonts w:ascii="TH SarabunPSK" w:hAnsi="TH SarabunPSK" w:cs="TH SarabunPSK"/>
          <w:spacing w:val="-6"/>
          <w:sz w:val="28"/>
          <w:szCs w:val="28"/>
        </w:rPr>
        <w:t>GEN</w:t>
      </w:r>
      <w:r w:rsidRPr="00E05244">
        <w:rPr>
          <w:rFonts w:ascii="TH SarabunPSK" w:hAnsi="TH SarabunPSK" w:cs="TH SarabunPSK"/>
          <w:spacing w:val="-6"/>
          <w:sz w:val="28"/>
          <w:szCs w:val="28"/>
          <w:cs/>
        </w:rPr>
        <w:t xml:space="preserve">61-121 ทักษะการสื่อสารภาษาอังกฤษ หรือ </w:t>
      </w:r>
      <w:r w:rsidRPr="00E05244">
        <w:rPr>
          <w:rFonts w:ascii="TH SarabunPSK" w:hAnsi="TH SarabunPSK" w:cs="TH SarabunPSK"/>
          <w:spacing w:val="-6"/>
          <w:sz w:val="28"/>
          <w:szCs w:val="28"/>
        </w:rPr>
        <w:t>GEN61-121E</w:t>
      </w:r>
      <w:r w:rsidRPr="00E05244">
        <w:rPr>
          <w:rFonts w:ascii="TH SarabunPSK" w:hAnsi="TH SarabunPSK" w:cs="TH SarabunPSK"/>
          <w:spacing w:val="-6"/>
          <w:sz w:val="28"/>
          <w:szCs w:val="28"/>
          <w:cs/>
        </w:rPr>
        <w:t xml:space="preserve"> </w:t>
      </w:r>
      <w:r w:rsidRPr="00E05244">
        <w:rPr>
          <w:rFonts w:ascii="TH SarabunPSK" w:hAnsi="TH SarabunPSK" w:cs="TH SarabunPSK"/>
          <w:spacing w:val="-6"/>
          <w:sz w:val="28"/>
          <w:szCs w:val="28"/>
        </w:rPr>
        <w:t>English Communication Skills</w:t>
      </w:r>
      <w:r w:rsidRPr="00E05244">
        <w:rPr>
          <w:rFonts w:ascii="TH SarabunPSK" w:hAnsi="TH SarabunPSK" w:cs="TH SarabunPSK"/>
          <w:spacing w:val="-6"/>
          <w:sz w:val="28"/>
          <w:szCs w:val="28"/>
          <w:cs/>
        </w:rPr>
        <w:t xml:space="preserve"> </w:t>
      </w:r>
    </w:p>
    <w:p w:rsidR="00211D57" w:rsidRPr="00E05244" w:rsidRDefault="00211D57" w:rsidP="00211D57">
      <w:pPr>
        <w:ind w:left="360" w:firstLine="720"/>
        <w:jc w:val="thaiDistribute"/>
        <w:rPr>
          <w:rFonts w:ascii="TH SarabunPSK" w:hAnsi="TH SarabunPSK" w:cs="TH SarabunPSK"/>
          <w:spacing w:val="-10"/>
          <w:sz w:val="28"/>
          <w:szCs w:val="28"/>
        </w:rPr>
      </w:pPr>
      <w:r w:rsidRPr="00E05244">
        <w:rPr>
          <w:rFonts w:ascii="TH SarabunPSK" w:hAnsi="TH SarabunPSK" w:cs="TH SarabunPSK"/>
          <w:spacing w:val="-10"/>
          <w:sz w:val="28"/>
          <w:szCs w:val="28"/>
        </w:rPr>
        <w:t>2</w:t>
      </w:r>
      <w:r w:rsidRPr="00E05244">
        <w:rPr>
          <w:rFonts w:ascii="TH SarabunPSK" w:hAnsi="TH SarabunPSK" w:cs="TH SarabunPSK"/>
          <w:spacing w:val="-10"/>
          <w:sz w:val="28"/>
          <w:szCs w:val="28"/>
          <w:cs/>
        </w:rPr>
        <w:t xml:space="preserve">) </w:t>
      </w:r>
      <w:r w:rsidRPr="00E05244">
        <w:rPr>
          <w:rFonts w:ascii="TH SarabunPSK" w:hAnsi="TH SarabunPSK" w:cs="TH SarabunPSK"/>
          <w:spacing w:val="-10"/>
          <w:sz w:val="28"/>
          <w:szCs w:val="28"/>
        </w:rPr>
        <w:t>GEN</w:t>
      </w:r>
      <w:r w:rsidRPr="00E05244">
        <w:rPr>
          <w:rFonts w:ascii="TH SarabunPSK" w:hAnsi="TH SarabunPSK" w:cs="TH SarabunPSK"/>
          <w:spacing w:val="-10"/>
          <w:sz w:val="28"/>
          <w:szCs w:val="28"/>
          <w:cs/>
        </w:rPr>
        <w:t>61-122</w:t>
      </w:r>
      <w:r w:rsidRPr="00E05244">
        <w:rPr>
          <w:rFonts w:ascii="TH SarabunPSK" w:hAnsi="TH SarabunPSK" w:cs="TH SarabunPSK"/>
          <w:spacing w:val="-10"/>
          <w:sz w:val="28"/>
          <w:szCs w:val="28"/>
        </w:rPr>
        <w:t xml:space="preserve"> </w:t>
      </w:r>
      <w:r w:rsidRPr="00E05244">
        <w:rPr>
          <w:rFonts w:ascii="TH SarabunPSK" w:hAnsi="TH SarabunPSK" w:cs="TH SarabunPSK"/>
          <w:spacing w:val="-10"/>
          <w:sz w:val="28"/>
          <w:szCs w:val="28"/>
          <w:cs/>
        </w:rPr>
        <w:t xml:space="preserve">การฟังและการพูดเชิงวิชาการ หรือ </w:t>
      </w:r>
      <w:r w:rsidRPr="00E05244">
        <w:rPr>
          <w:rFonts w:ascii="TH SarabunPSK" w:hAnsi="TH SarabunPSK" w:cs="TH SarabunPSK"/>
          <w:spacing w:val="-10"/>
          <w:sz w:val="28"/>
          <w:szCs w:val="28"/>
        </w:rPr>
        <w:t>GEN</w:t>
      </w:r>
      <w:r w:rsidRPr="00E05244">
        <w:rPr>
          <w:rFonts w:ascii="TH SarabunPSK" w:hAnsi="TH SarabunPSK" w:cs="TH SarabunPSK"/>
          <w:spacing w:val="-10"/>
          <w:sz w:val="28"/>
          <w:szCs w:val="28"/>
          <w:cs/>
        </w:rPr>
        <w:t>61-122</w:t>
      </w:r>
      <w:r w:rsidRPr="00E05244">
        <w:rPr>
          <w:rFonts w:ascii="TH SarabunPSK" w:hAnsi="TH SarabunPSK" w:cs="TH SarabunPSK"/>
          <w:spacing w:val="-10"/>
          <w:sz w:val="28"/>
          <w:szCs w:val="28"/>
        </w:rPr>
        <w:t>E Academic Listening and Speaking</w:t>
      </w:r>
    </w:p>
    <w:p w:rsidR="00211D57" w:rsidRPr="00E05244" w:rsidRDefault="00211D57" w:rsidP="00211D57">
      <w:pPr>
        <w:ind w:left="360" w:firstLine="720"/>
        <w:jc w:val="thaiDistribute"/>
        <w:rPr>
          <w:rFonts w:ascii="TH SarabunPSK" w:hAnsi="TH SarabunPSK" w:cs="TH SarabunPSK"/>
          <w:spacing w:val="-12"/>
          <w:sz w:val="28"/>
          <w:szCs w:val="28"/>
        </w:rPr>
      </w:pPr>
      <w:r w:rsidRPr="00E05244">
        <w:rPr>
          <w:rFonts w:ascii="TH SarabunPSK" w:hAnsi="TH SarabunPSK" w:cs="TH SarabunPSK"/>
          <w:spacing w:val="-12"/>
          <w:sz w:val="28"/>
          <w:szCs w:val="28"/>
        </w:rPr>
        <w:t>3</w:t>
      </w:r>
      <w:r w:rsidRPr="00E05244">
        <w:rPr>
          <w:rFonts w:ascii="TH SarabunPSK" w:hAnsi="TH SarabunPSK" w:cs="TH SarabunPSK"/>
          <w:spacing w:val="-12"/>
          <w:sz w:val="28"/>
          <w:szCs w:val="28"/>
          <w:cs/>
        </w:rPr>
        <w:t xml:space="preserve">) </w:t>
      </w:r>
      <w:r w:rsidRPr="00E05244">
        <w:rPr>
          <w:rFonts w:ascii="TH SarabunPSK" w:hAnsi="TH SarabunPSK" w:cs="TH SarabunPSK"/>
          <w:spacing w:val="-12"/>
          <w:sz w:val="28"/>
          <w:szCs w:val="28"/>
        </w:rPr>
        <w:t>GEN</w:t>
      </w:r>
      <w:r w:rsidRPr="00E05244">
        <w:rPr>
          <w:rFonts w:ascii="TH SarabunPSK" w:hAnsi="TH SarabunPSK" w:cs="TH SarabunPSK"/>
          <w:spacing w:val="-12"/>
          <w:sz w:val="28"/>
          <w:szCs w:val="28"/>
          <w:cs/>
        </w:rPr>
        <w:t>61-</w:t>
      </w:r>
      <w:r w:rsidRPr="00E05244">
        <w:rPr>
          <w:rFonts w:ascii="TH SarabunPSK" w:hAnsi="TH SarabunPSK" w:cs="TH SarabunPSK"/>
          <w:spacing w:val="-12"/>
          <w:sz w:val="28"/>
          <w:szCs w:val="28"/>
        </w:rPr>
        <w:t xml:space="preserve">123 </w:t>
      </w:r>
      <w:r w:rsidRPr="00E05244">
        <w:rPr>
          <w:rFonts w:ascii="TH SarabunPSK" w:hAnsi="TH SarabunPSK" w:cs="TH SarabunPSK"/>
          <w:spacing w:val="-12"/>
          <w:sz w:val="28"/>
          <w:szCs w:val="28"/>
          <w:cs/>
        </w:rPr>
        <w:t>การอ่านและการเขียนเชิงวิชาการ หรือ</w:t>
      </w:r>
      <w:r w:rsidRPr="00E05244">
        <w:rPr>
          <w:rFonts w:ascii="TH SarabunPSK" w:hAnsi="TH SarabunPSK" w:cs="TH SarabunPSK"/>
          <w:spacing w:val="-12"/>
          <w:sz w:val="28"/>
          <w:szCs w:val="28"/>
        </w:rPr>
        <w:t xml:space="preserve"> GEN</w:t>
      </w:r>
      <w:r w:rsidRPr="00E05244">
        <w:rPr>
          <w:rFonts w:ascii="TH SarabunPSK" w:hAnsi="TH SarabunPSK" w:cs="TH SarabunPSK"/>
          <w:spacing w:val="-12"/>
          <w:sz w:val="28"/>
          <w:szCs w:val="28"/>
          <w:cs/>
        </w:rPr>
        <w:t>61-</w:t>
      </w:r>
      <w:r w:rsidRPr="00E05244">
        <w:rPr>
          <w:rFonts w:ascii="TH SarabunPSK" w:hAnsi="TH SarabunPSK" w:cs="TH SarabunPSK"/>
          <w:spacing w:val="-12"/>
          <w:sz w:val="28"/>
          <w:szCs w:val="28"/>
        </w:rPr>
        <w:t>123E Academic Reading and Writing</w:t>
      </w:r>
    </w:p>
    <w:p w:rsidR="00211D57" w:rsidRPr="00E05244" w:rsidRDefault="00211D57" w:rsidP="00211D57">
      <w:pPr>
        <w:tabs>
          <w:tab w:val="left" w:pos="1800"/>
        </w:tabs>
        <w:rPr>
          <w:rFonts w:ascii="TH SarabunPSK" w:eastAsia="Angsana New" w:hAnsi="TH SarabunPSK" w:cs="TH SarabunPSK"/>
          <w:sz w:val="28"/>
          <w:szCs w:val="28"/>
        </w:rPr>
      </w:pPr>
      <w:r w:rsidRPr="00E05244">
        <w:rPr>
          <w:rFonts w:ascii="TH SarabunPSK" w:eastAsia="Angsana New" w:hAnsi="TH SarabunPSK" w:cs="TH SarabunPSK"/>
          <w:sz w:val="28"/>
          <w:szCs w:val="28"/>
          <w:cs/>
        </w:rPr>
        <w:t xml:space="preserve">         โดย</w:t>
      </w:r>
      <w:r w:rsidRPr="00E05244">
        <w:rPr>
          <w:rFonts w:ascii="TH SarabunPSK" w:hAnsi="TH SarabunPSK" w:cs="TH SarabunPSK"/>
          <w:sz w:val="28"/>
          <w:szCs w:val="28"/>
          <w:cs/>
        </w:rPr>
        <w:t>ให้เลือกเรียนรายวิชากลุ่มภาษาอังกฤษทดแทนรายวิชาที่ยกเว้น เพื่อให้มีจำนวนหน่วยกิตครบตามที่กำหนดในหลักสูตร</w:t>
      </w:r>
    </w:p>
    <w:p w:rsidR="00211D57" w:rsidRPr="00E05244" w:rsidRDefault="00211D57" w:rsidP="00211D57">
      <w:pPr>
        <w:jc w:val="thaiDistribute"/>
        <w:rPr>
          <w:rFonts w:ascii="TH SarabunPSK" w:eastAsia="Angsana New" w:hAnsi="TH SarabunPSK" w:cs="TH SarabunPSK"/>
          <w:sz w:val="28"/>
          <w:szCs w:val="28"/>
        </w:rPr>
      </w:pPr>
      <w:r w:rsidRPr="00E05244">
        <w:rPr>
          <w:rFonts w:ascii="TH SarabunPSK" w:hAnsi="TH SarabunPSK" w:cs="TH SarabunPSK"/>
          <w:spacing w:val="-4"/>
          <w:sz w:val="28"/>
          <w:szCs w:val="28"/>
          <w:cs/>
        </w:rPr>
        <w:t xml:space="preserve"> </w:t>
      </w:r>
      <w:r w:rsidRPr="00E05244">
        <w:rPr>
          <w:rFonts w:ascii="TH SarabunPSK" w:hAnsi="TH SarabunPSK" w:cs="TH SarabunPSK"/>
          <w:spacing w:val="-4"/>
          <w:sz w:val="28"/>
          <w:szCs w:val="28"/>
        </w:rPr>
        <w:tab/>
      </w:r>
      <w:r w:rsidRPr="00E05244">
        <w:rPr>
          <w:rFonts w:ascii="TH SarabunPSK" w:hAnsi="TH SarabunPSK" w:cs="TH SarabunPSK"/>
          <w:spacing w:val="-4"/>
          <w:sz w:val="28"/>
          <w:szCs w:val="28"/>
        </w:rPr>
        <w:tab/>
        <w:t>2.3)</w:t>
      </w:r>
      <w:r w:rsidRPr="00E05244">
        <w:rPr>
          <w:rFonts w:ascii="TH SarabunPSK" w:hAnsi="TH SarabunPSK" w:cs="TH SarabunPSK"/>
          <w:spacing w:val="-4"/>
          <w:sz w:val="28"/>
          <w:szCs w:val="28"/>
          <w:cs/>
        </w:rPr>
        <w:t xml:space="preserve"> นักศึกษาไทยและนักศึกษาต่างชาติทุกหลักสูตรที่มีคะแนนสอบ </w:t>
      </w:r>
      <w:r w:rsidRPr="00E05244">
        <w:rPr>
          <w:rFonts w:ascii="TH SarabunPSK" w:hAnsi="TH SarabunPSK" w:cs="TH SarabunPSK"/>
          <w:spacing w:val="-4"/>
          <w:sz w:val="28"/>
          <w:szCs w:val="28"/>
        </w:rPr>
        <w:t xml:space="preserve">TOEFL </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Paper</w:t>
      </w:r>
      <w:r w:rsidRPr="00E05244">
        <w:rPr>
          <w:rFonts w:ascii="TH SarabunPSK" w:hAnsi="TH SarabunPSK" w:cs="TH SarabunPSK"/>
          <w:spacing w:val="-4"/>
          <w:sz w:val="28"/>
          <w:szCs w:val="28"/>
          <w:cs/>
        </w:rPr>
        <w:t>-</w:t>
      </w:r>
      <w:r w:rsidRPr="00E05244">
        <w:rPr>
          <w:rFonts w:ascii="TH SarabunPSK" w:hAnsi="TH SarabunPSK" w:cs="TH SarabunPSK"/>
          <w:spacing w:val="-4"/>
          <w:sz w:val="28"/>
          <w:szCs w:val="28"/>
        </w:rPr>
        <w:t>Based</w:t>
      </w:r>
      <w:r w:rsidRPr="00E05244">
        <w:rPr>
          <w:rFonts w:ascii="TH SarabunPSK" w:hAnsi="TH SarabunPSK" w:cs="TH SarabunPSK"/>
          <w:spacing w:val="-4"/>
          <w:sz w:val="28"/>
          <w:szCs w:val="28"/>
          <w:cs/>
        </w:rPr>
        <w:t>) ระหว่าง 513 - 529 คะแนน</w:t>
      </w:r>
      <w:r w:rsidRPr="00E05244">
        <w:rPr>
          <w:rFonts w:ascii="TH SarabunPSK" w:hAnsi="TH SarabunPSK" w:cs="TH SarabunPSK"/>
          <w:sz w:val="28"/>
          <w:szCs w:val="28"/>
        </w:rPr>
        <w:t xml:space="preserve"> </w:t>
      </w:r>
      <w:r w:rsidRPr="00E05244">
        <w:rPr>
          <w:rFonts w:ascii="TH SarabunPSK" w:hAnsi="TH SarabunPSK" w:cs="TH SarabunPSK"/>
          <w:sz w:val="28"/>
          <w:szCs w:val="28"/>
          <w:cs/>
        </w:rPr>
        <w:t xml:space="preserve">หรือ </w:t>
      </w:r>
      <w:r w:rsidRPr="00E05244">
        <w:rPr>
          <w:rFonts w:ascii="TH SarabunPSK" w:hAnsi="TH SarabunPSK" w:cs="TH SarabunPSK"/>
          <w:sz w:val="28"/>
          <w:szCs w:val="28"/>
        </w:rPr>
        <w:t xml:space="preserve">IELTS </w:t>
      </w:r>
      <w:r w:rsidRPr="00E05244">
        <w:rPr>
          <w:rFonts w:ascii="TH SarabunPSK" w:hAnsi="TH SarabunPSK" w:cs="TH SarabunPSK"/>
          <w:sz w:val="28"/>
          <w:szCs w:val="28"/>
          <w:cs/>
        </w:rPr>
        <w:t xml:space="preserve">เท่ากับ </w:t>
      </w:r>
      <w:r w:rsidRPr="00E05244">
        <w:rPr>
          <w:rFonts w:ascii="TH SarabunPSK" w:hAnsi="TH SarabunPSK" w:cs="TH SarabunPSK"/>
          <w:sz w:val="28"/>
          <w:szCs w:val="28"/>
        </w:rPr>
        <w:t>5</w:t>
      </w:r>
      <w:r w:rsidRPr="00E05244">
        <w:rPr>
          <w:rFonts w:ascii="TH SarabunPSK" w:hAnsi="TH SarabunPSK" w:cs="TH SarabunPSK"/>
          <w:sz w:val="28"/>
          <w:szCs w:val="28"/>
          <w:cs/>
        </w:rPr>
        <w:t>.</w:t>
      </w:r>
      <w:r w:rsidRPr="00E05244">
        <w:rPr>
          <w:rFonts w:ascii="TH SarabunPSK" w:hAnsi="TH SarabunPSK" w:cs="TH SarabunPSK"/>
          <w:sz w:val="28"/>
          <w:szCs w:val="28"/>
        </w:rPr>
        <w:t>5</w:t>
      </w:r>
      <w:r w:rsidRPr="00E05244">
        <w:rPr>
          <w:rFonts w:ascii="TH SarabunPSK" w:hAnsi="TH SarabunPSK" w:cs="TH SarabunPSK"/>
          <w:sz w:val="28"/>
          <w:szCs w:val="28"/>
          <w:cs/>
        </w:rPr>
        <w:t xml:space="preserve"> หรือแบบทดสอบอื่น</w:t>
      </w:r>
      <w:r w:rsidRPr="00E05244">
        <w:rPr>
          <w:rFonts w:ascii="TH SarabunPSK" w:hAnsi="TH SarabunPSK" w:cs="TH SarabunPSK"/>
          <w:sz w:val="28"/>
          <w:szCs w:val="28"/>
        </w:rPr>
        <w:t xml:space="preserve"> </w:t>
      </w:r>
      <w:r w:rsidRPr="00E05244">
        <w:rPr>
          <w:rFonts w:ascii="TH SarabunPSK" w:hAnsi="TH SarabunPSK" w:cs="TH SarabunPSK"/>
          <w:sz w:val="28"/>
          <w:szCs w:val="28"/>
          <w:cs/>
        </w:rPr>
        <w:t>ๆ</w:t>
      </w:r>
      <w:r w:rsidRPr="00E05244">
        <w:rPr>
          <w:rFonts w:ascii="TH SarabunPSK" w:hAnsi="TH SarabunPSK" w:cs="TH SarabunPSK"/>
          <w:sz w:val="28"/>
          <w:szCs w:val="28"/>
        </w:rPr>
        <w:t xml:space="preserve"> </w:t>
      </w:r>
      <w:r w:rsidRPr="00E05244">
        <w:rPr>
          <w:rFonts w:ascii="TH SarabunPSK" w:hAnsi="TH SarabunPSK" w:cs="TH SarabunPSK"/>
          <w:sz w:val="28"/>
          <w:szCs w:val="28"/>
          <w:cs/>
        </w:rPr>
        <w:t>ที่เทียบเท่าดังแสดงในตาราง ให้สามารถ</w:t>
      </w:r>
      <w:r w:rsidRPr="00E05244">
        <w:rPr>
          <w:rFonts w:ascii="TH SarabunPSK" w:hAnsi="TH SarabunPSK" w:cs="TH SarabunPSK"/>
          <w:spacing w:val="-4"/>
          <w:sz w:val="28"/>
          <w:szCs w:val="28"/>
          <w:cs/>
        </w:rPr>
        <w:t>ยกเว้นไม่ต้องเรียนรายวิชาดังกล่าวข้างต้นได้สองรายวิชา โดยสามารถเลือกเรียนได้หนึ่งรายวิชาจากสาม</w:t>
      </w:r>
      <w:r w:rsidRPr="00E05244">
        <w:rPr>
          <w:rFonts w:ascii="TH SarabunPSK" w:hAnsi="TH SarabunPSK" w:cs="TH SarabunPSK"/>
          <w:sz w:val="28"/>
          <w:szCs w:val="28"/>
          <w:cs/>
        </w:rPr>
        <w:t>รายวิชาข้างต้น</w:t>
      </w:r>
      <w:r w:rsidRPr="00E05244">
        <w:rPr>
          <w:rFonts w:ascii="TH SarabunPSK" w:eastAsia="Angsana New" w:hAnsi="TH SarabunPSK" w:cs="TH SarabunPSK"/>
          <w:sz w:val="28"/>
          <w:szCs w:val="28"/>
          <w:cs/>
        </w:rPr>
        <w:t>และ</w:t>
      </w:r>
      <w:r w:rsidRPr="00E05244">
        <w:rPr>
          <w:rFonts w:ascii="TH SarabunPSK" w:hAnsi="TH SarabunPSK" w:cs="TH SarabunPSK"/>
          <w:sz w:val="28"/>
          <w:szCs w:val="28"/>
          <w:cs/>
        </w:rPr>
        <w:t>ให้เลือกเรียนรายวิชากลุ่มภาษาอังกฤษทดแทนรายวิชาที่ยกเว้น เพื่อให้มีจำนวนหน่วยกิตครบตามที่กำหนดในหลักสูตร</w:t>
      </w:r>
    </w:p>
    <w:p w:rsidR="00211D57" w:rsidRPr="00E05244" w:rsidRDefault="00211D57" w:rsidP="00211D57">
      <w:pPr>
        <w:rPr>
          <w:rFonts w:ascii="TH SarabunPSK" w:eastAsia="Angsana New" w:hAnsi="TH SarabunPSK" w:cs="TH SarabunPSK"/>
          <w:sz w:val="28"/>
          <w:szCs w:val="28"/>
        </w:rPr>
      </w:pPr>
      <w:r w:rsidRPr="00E05244">
        <w:rPr>
          <w:rFonts w:ascii="TH SarabunPSK" w:hAnsi="TH SarabunPSK" w:cs="TH SarabunPSK"/>
          <w:sz w:val="28"/>
          <w:szCs w:val="28"/>
          <w:cs/>
        </w:rPr>
        <w:t xml:space="preserve"> </w:t>
      </w:r>
      <w:r w:rsidRPr="00E05244">
        <w:rPr>
          <w:rFonts w:ascii="TH SarabunPSK" w:hAnsi="TH SarabunPSK" w:cs="TH SarabunPSK"/>
          <w:sz w:val="28"/>
          <w:szCs w:val="28"/>
        </w:rPr>
        <w:tab/>
      </w:r>
      <w:r w:rsidRPr="00E05244">
        <w:rPr>
          <w:rFonts w:ascii="TH SarabunPSK" w:hAnsi="TH SarabunPSK" w:cs="TH SarabunPSK"/>
          <w:sz w:val="28"/>
          <w:szCs w:val="28"/>
        </w:rPr>
        <w:tab/>
        <w:t>2.4)</w:t>
      </w:r>
      <w:r w:rsidRPr="00E05244">
        <w:rPr>
          <w:rFonts w:ascii="TH SarabunPSK" w:hAnsi="TH SarabunPSK" w:cs="TH SarabunPSK"/>
          <w:sz w:val="28"/>
          <w:szCs w:val="28"/>
          <w:cs/>
        </w:rPr>
        <w:t xml:space="preserve"> นักศึกษาไทยและนักศึกษาต่างชาติทุกหลักสูตรที่มีคะแนนสอบ </w:t>
      </w:r>
      <w:r w:rsidRPr="00E05244">
        <w:rPr>
          <w:rFonts w:ascii="TH SarabunPSK" w:hAnsi="TH SarabunPSK" w:cs="TH SarabunPSK"/>
          <w:sz w:val="28"/>
          <w:szCs w:val="28"/>
        </w:rPr>
        <w:t xml:space="preserve">TOEFL </w:t>
      </w:r>
      <w:r w:rsidRPr="00E05244">
        <w:rPr>
          <w:rFonts w:ascii="TH SarabunPSK" w:hAnsi="TH SarabunPSK" w:cs="TH SarabunPSK"/>
          <w:sz w:val="28"/>
          <w:szCs w:val="28"/>
          <w:cs/>
        </w:rPr>
        <w:t>(</w:t>
      </w:r>
      <w:r w:rsidRPr="00E05244">
        <w:rPr>
          <w:rFonts w:ascii="TH SarabunPSK" w:hAnsi="TH SarabunPSK" w:cs="TH SarabunPSK"/>
          <w:sz w:val="28"/>
          <w:szCs w:val="28"/>
        </w:rPr>
        <w:t>Paper</w:t>
      </w:r>
      <w:r w:rsidRPr="00E05244">
        <w:rPr>
          <w:rFonts w:ascii="TH SarabunPSK" w:hAnsi="TH SarabunPSK" w:cs="TH SarabunPSK"/>
          <w:sz w:val="28"/>
          <w:szCs w:val="28"/>
          <w:cs/>
        </w:rPr>
        <w:t>-</w:t>
      </w:r>
      <w:r w:rsidRPr="00E05244">
        <w:rPr>
          <w:rFonts w:ascii="TH SarabunPSK" w:hAnsi="TH SarabunPSK" w:cs="TH SarabunPSK"/>
          <w:sz w:val="28"/>
          <w:szCs w:val="28"/>
        </w:rPr>
        <w:t>Based</w:t>
      </w:r>
      <w:r w:rsidRPr="00E05244">
        <w:rPr>
          <w:rFonts w:ascii="TH SarabunPSK" w:hAnsi="TH SarabunPSK" w:cs="TH SarabunPSK"/>
          <w:sz w:val="28"/>
          <w:szCs w:val="28"/>
          <w:cs/>
        </w:rPr>
        <w:t xml:space="preserve">) ระหว่าง 508-510 คะแนน หรือ </w:t>
      </w:r>
      <w:r w:rsidRPr="00E05244">
        <w:rPr>
          <w:rFonts w:ascii="TH SarabunPSK" w:hAnsi="TH SarabunPSK" w:cs="TH SarabunPSK"/>
          <w:sz w:val="28"/>
          <w:szCs w:val="28"/>
        </w:rPr>
        <w:t xml:space="preserve">IELTS </w:t>
      </w:r>
      <w:r w:rsidRPr="00E05244">
        <w:rPr>
          <w:rFonts w:ascii="TH SarabunPSK" w:hAnsi="TH SarabunPSK" w:cs="TH SarabunPSK"/>
          <w:sz w:val="28"/>
          <w:szCs w:val="28"/>
          <w:cs/>
        </w:rPr>
        <w:t xml:space="preserve">เท่ากับ </w:t>
      </w:r>
      <w:r w:rsidRPr="00E05244">
        <w:rPr>
          <w:rFonts w:ascii="TH SarabunPSK" w:hAnsi="TH SarabunPSK" w:cs="TH SarabunPSK"/>
          <w:sz w:val="28"/>
          <w:szCs w:val="28"/>
        </w:rPr>
        <w:t xml:space="preserve">5 </w:t>
      </w:r>
      <w:r w:rsidRPr="00E05244">
        <w:rPr>
          <w:rFonts w:ascii="TH SarabunPSK" w:hAnsi="TH SarabunPSK" w:cs="TH SarabunPSK"/>
          <w:sz w:val="28"/>
          <w:szCs w:val="28"/>
          <w:cs/>
        </w:rPr>
        <w:t>หรือแบบทดสอบอื่น ๆ ที่เทียบเท่าดังแสดงในตาราง ให้สามารถยกเว้นไม่ต้องเรียนรายวิชาดังกล่าวข้างต้นได้หนึ่งรายวิชา โดยสามารถเลือกเรียนได้สองรายวิชาจากสาม</w:t>
      </w:r>
      <w:r w:rsidRPr="00E05244">
        <w:rPr>
          <w:rFonts w:ascii="TH SarabunPSK" w:hAnsi="TH SarabunPSK" w:cs="TH SarabunPSK"/>
          <w:spacing w:val="-6"/>
          <w:sz w:val="28"/>
          <w:szCs w:val="28"/>
          <w:cs/>
        </w:rPr>
        <w:t>รายวิชาข้างต้น</w:t>
      </w:r>
      <w:r w:rsidRPr="00E05244">
        <w:rPr>
          <w:rFonts w:ascii="TH SarabunPSK" w:eastAsia="Angsana New" w:hAnsi="TH SarabunPSK" w:cs="TH SarabunPSK"/>
          <w:spacing w:val="-6"/>
          <w:sz w:val="28"/>
          <w:szCs w:val="28"/>
          <w:cs/>
        </w:rPr>
        <w:t>และ</w:t>
      </w:r>
      <w:r w:rsidRPr="00E05244">
        <w:rPr>
          <w:rFonts w:ascii="TH SarabunPSK" w:hAnsi="TH SarabunPSK" w:cs="TH SarabunPSK"/>
          <w:spacing w:val="-6"/>
          <w:sz w:val="28"/>
          <w:szCs w:val="28"/>
          <w:cs/>
        </w:rPr>
        <w:t>ให้เลือกเรียนรายวิชากลุ่มภาษาอังกฤษทดแทนรายวิชาที่ยกเว้น เพื่อให้มีจำนวนหน่วยกิต</w:t>
      </w:r>
      <w:r w:rsidRPr="00E05244">
        <w:rPr>
          <w:rFonts w:ascii="TH SarabunPSK" w:hAnsi="TH SarabunPSK" w:cs="TH SarabunPSK"/>
          <w:spacing w:val="-6"/>
          <w:sz w:val="28"/>
          <w:szCs w:val="28"/>
        </w:rPr>
        <w:t xml:space="preserve"> </w:t>
      </w:r>
      <w:r w:rsidRPr="00E05244">
        <w:rPr>
          <w:rFonts w:ascii="TH SarabunPSK" w:hAnsi="TH SarabunPSK" w:cs="TH SarabunPSK"/>
          <w:spacing w:val="-6"/>
          <w:sz w:val="28"/>
          <w:szCs w:val="28"/>
          <w:cs/>
        </w:rPr>
        <w:t>ครบ</w:t>
      </w:r>
      <w:r w:rsidRPr="00E05244">
        <w:rPr>
          <w:rFonts w:ascii="TH SarabunPSK" w:hAnsi="TH SarabunPSK" w:cs="TH SarabunPSK"/>
          <w:sz w:val="28"/>
          <w:szCs w:val="28"/>
          <w:cs/>
        </w:rPr>
        <w:t>ตามที่กำหนดในหลักสูตร</w:t>
      </w:r>
    </w:p>
    <w:p w:rsidR="00211D57" w:rsidRPr="00E05244" w:rsidRDefault="00211D57" w:rsidP="00211D57">
      <w:pPr>
        <w:spacing w:line="360" w:lineRule="exact"/>
        <w:jc w:val="thaiDistribute"/>
        <w:rPr>
          <w:rFonts w:ascii="TH SarabunPSK" w:hAnsi="TH SarabunPSK" w:cs="TH SarabunPSK"/>
          <w:sz w:val="28"/>
          <w:szCs w:val="28"/>
        </w:rPr>
      </w:pPr>
      <w:r w:rsidRPr="00E05244">
        <w:rPr>
          <w:rFonts w:ascii="TH SarabunPSK" w:hAnsi="TH SarabunPSK" w:cs="TH SarabunPSK"/>
          <w:sz w:val="28"/>
          <w:szCs w:val="28"/>
          <w:cs/>
        </w:rPr>
        <w:t xml:space="preserve"> </w:t>
      </w:r>
      <w:r w:rsidRPr="00E05244">
        <w:rPr>
          <w:rFonts w:ascii="TH SarabunPSK" w:hAnsi="TH SarabunPSK" w:cs="TH SarabunPSK"/>
          <w:sz w:val="28"/>
          <w:szCs w:val="28"/>
        </w:rPr>
        <w:tab/>
      </w:r>
      <w:r w:rsidRPr="00E05244">
        <w:rPr>
          <w:rFonts w:ascii="TH SarabunPSK" w:hAnsi="TH SarabunPSK" w:cs="TH SarabunPSK"/>
          <w:sz w:val="28"/>
          <w:szCs w:val="28"/>
        </w:rPr>
        <w:tab/>
        <w:t>2.5)</w:t>
      </w:r>
      <w:r w:rsidRPr="00E05244">
        <w:rPr>
          <w:rFonts w:ascii="TH SarabunPSK" w:hAnsi="TH SarabunPSK" w:cs="TH SarabunPSK"/>
          <w:sz w:val="28"/>
          <w:szCs w:val="28"/>
          <w:cs/>
        </w:rPr>
        <w:t xml:space="preserve"> นักศึกษาไทยและนักศึกษาต่างชาติทุกหลักสูตรที่มีมีคะแนนสอบ </w:t>
      </w:r>
      <w:r w:rsidRPr="00E05244">
        <w:rPr>
          <w:rFonts w:ascii="TH SarabunPSK" w:hAnsi="TH SarabunPSK" w:cs="TH SarabunPSK"/>
          <w:sz w:val="28"/>
          <w:szCs w:val="28"/>
        </w:rPr>
        <w:t xml:space="preserve">TOEFL </w:t>
      </w:r>
      <w:r w:rsidRPr="00E05244">
        <w:rPr>
          <w:rFonts w:ascii="TH SarabunPSK" w:hAnsi="TH SarabunPSK" w:cs="TH SarabunPSK"/>
          <w:sz w:val="28"/>
          <w:szCs w:val="28"/>
          <w:cs/>
        </w:rPr>
        <w:t>(</w:t>
      </w:r>
      <w:r w:rsidRPr="00E05244">
        <w:rPr>
          <w:rFonts w:ascii="TH SarabunPSK" w:hAnsi="TH SarabunPSK" w:cs="TH SarabunPSK"/>
          <w:sz w:val="28"/>
          <w:szCs w:val="28"/>
        </w:rPr>
        <w:t>Paper</w:t>
      </w:r>
      <w:r w:rsidRPr="00E05244">
        <w:rPr>
          <w:rFonts w:ascii="TH SarabunPSK" w:hAnsi="TH SarabunPSK" w:cs="TH SarabunPSK"/>
          <w:sz w:val="28"/>
          <w:szCs w:val="28"/>
          <w:cs/>
        </w:rPr>
        <w:t>-</w:t>
      </w:r>
      <w:r w:rsidRPr="00E05244">
        <w:rPr>
          <w:rFonts w:ascii="TH SarabunPSK" w:hAnsi="TH SarabunPSK" w:cs="TH SarabunPSK"/>
          <w:sz w:val="28"/>
          <w:szCs w:val="28"/>
        </w:rPr>
        <w:t>Based</w:t>
      </w:r>
      <w:r w:rsidRPr="00E05244">
        <w:rPr>
          <w:rFonts w:ascii="TH SarabunPSK" w:hAnsi="TH SarabunPSK" w:cs="TH SarabunPSK"/>
          <w:sz w:val="28"/>
          <w:szCs w:val="28"/>
          <w:cs/>
        </w:rPr>
        <w:t xml:space="preserve">) ระหว่าง </w:t>
      </w:r>
      <w:r w:rsidRPr="00E05244">
        <w:rPr>
          <w:rFonts w:ascii="TH SarabunPSK" w:hAnsi="TH SarabunPSK" w:cs="TH SarabunPSK"/>
          <w:sz w:val="28"/>
          <w:szCs w:val="28"/>
        </w:rPr>
        <w:t xml:space="preserve">437 </w:t>
      </w:r>
      <w:r w:rsidRPr="00E05244">
        <w:rPr>
          <w:rFonts w:ascii="TH SarabunPSK" w:hAnsi="TH SarabunPSK" w:cs="TH SarabunPSK"/>
          <w:sz w:val="28"/>
          <w:szCs w:val="28"/>
          <w:cs/>
        </w:rPr>
        <w:t>-</w:t>
      </w:r>
      <w:r w:rsidRPr="00E05244">
        <w:rPr>
          <w:rFonts w:ascii="TH SarabunPSK" w:hAnsi="TH SarabunPSK" w:cs="TH SarabunPSK"/>
          <w:sz w:val="28"/>
          <w:szCs w:val="28"/>
        </w:rPr>
        <w:t xml:space="preserve"> 507</w:t>
      </w:r>
      <w:r w:rsidRPr="00E05244">
        <w:rPr>
          <w:rFonts w:ascii="TH SarabunPSK" w:hAnsi="TH SarabunPSK" w:cs="TH SarabunPSK"/>
          <w:sz w:val="28"/>
          <w:szCs w:val="28"/>
          <w:cs/>
        </w:rPr>
        <w:t xml:space="preserve"> คะแนน หรือ </w:t>
      </w:r>
      <w:r w:rsidRPr="00E05244">
        <w:rPr>
          <w:rFonts w:ascii="TH SarabunPSK" w:hAnsi="TH SarabunPSK" w:cs="TH SarabunPSK"/>
          <w:sz w:val="28"/>
          <w:szCs w:val="28"/>
        </w:rPr>
        <w:t xml:space="preserve">IELTS </w:t>
      </w:r>
      <w:r w:rsidRPr="00E05244">
        <w:rPr>
          <w:rFonts w:ascii="TH SarabunPSK" w:hAnsi="TH SarabunPSK" w:cs="TH SarabunPSK"/>
          <w:sz w:val="28"/>
          <w:szCs w:val="28"/>
          <w:cs/>
        </w:rPr>
        <w:t xml:space="preserve">ระหว่าง </w:t>
      </w:r>
      <w:r w:rsidRPr="00E05244">
        <w:rPr>
          <w:rFonts w:ascii="TH SarabunPSK" w:hAnsi="TH SarabunPSK" w:cs="TH SarabunPSK"/>
          <w:sz w:val="28"/>
          <w:szCs w:val="28"/>
        </w:rPr>
        <w:t>4 -</w:t>
      </w:r>
      <w:r w:rsidRPr="00E05244">
        <w:rPr>
          <w:rFonts w:ascii="TH SarabunPSK" w:hAnsi="TH SarabunPSK" w:cs="TH SarabunPSK"/>
          <w:sz w:val="28"/>
          <w:szCs w:val="28"/>
          <w:cs/>
        </w:rPr>
        <w:t xml:space="preserve"> </w:t>
      </w:r>
      <w:r w:rsidRPr="00E05244">
        <w:rPr>
          <w:rFonts w:ascii="TH SarabunPSK" w:hAnsi="TH SarabunPSK" w:cs="TH SarabunPSK"/>
          <w:sz w:val="28"/>
          <w:szCs w:val="28"/>
        </w:rPr>
        <w:t>4</w:t>
      </w:r>
      <w:r w:rsidRPr="00E05244">
        <w:rPr>
          <w:rFonts w:ascii="TH SarabunPSK" w:hAnsi="TH SarabunPSK" w:cs="TH SarabunPSK"/>
          <w:sz w:val="28"/>
          <w:szCs w:val="28"/>
          <w:cs/>
        </w:rPr>
        <w:t>.</w:t>
      </w:r>
      <w:r w:rsidRPr="00E05244">
        <w:rPr>
          <w:rFonts w:ascii="TH SarabunPSK" w:hAnsi="TH SarabunPSK" w:cs="TH SarabunPSK"/>
          <w:sz w:val="28"/>
          <w:szCs w:val="28"/>
        </w:rPr>
        <w:t>5</w:t>
      </w:r>
      <w:r w:rsidRPr="00E05244">
        <w:rPr>
          <w:rFonts w:ascii="TH SarabunPSK" w:hAnsi="TH SarabunPSK" w:cs="TH SarabunPSK"/>
          <w:sz w:val="28"/>
          <w:szCs w:val="28"/>
          <w:cs/>
        </w:rPr>
        <w:t xml:space="preserve"> หรือแบบทดสอบอื่น</w:t>
      </w:r>
      <w:r w:rsidRPr="00E05244">
        <w:rPr>
          <w:rFonts w:ascii="TH SarabunPSK" w:hAnsi="TH SarabunPSK" w:cs="TH SarabunPSK"/>
          <w:sz w:val="28"/>
          <w:szCs w:val="28"/>
        </w:rPr>
        <w:t xml:space="preserve"> </w:t>
      </w:r>
      <w:r w:rsidRPr="00E05244">
        <w:rPr>
          <w:rFonts w:ascii="TH SarabunPSK" w:hAnsi="TH SarabunPSK" w:cs="TH SarabunPSK"/>
          <w:sz w:val="28"/>
          <w:szCs w:val="28"/>
          <w:cs/>
        </w:rPr>
        <w:t>ๆ</w:t>
      </w:r>
      <w:r w:rsidRPr="00E05244">
        <w:rPr>
          <w:rFonts w:ascii="TH SarabunPSK" w:hAnsi="TH SarabunPSK" w:cs="TH SarabunPSK"/>
          <w:sz w:val="28"/>
          <w:szCs w:val="28"/>
        </w:rPr>
        <w:t xml:space="preserve"> </w:t>
      </w:r>
      <w:r w:rsidRPr="00E05244">
        <w:rPr>
          <w:rFonts w:ascii="TH SarabunPSK" w:hAnsi="TH SarabunPSK" w:cs="TH SarabunPSK"/>
          <w:sz w:val="28"/>
          <w:szCs w:val="28"/>
          <w:cs/>
        </w:rPr>
        <w:t>ที่เทียบเท่าดังแสดงในตาราง นักศึกษาจะต้องลงเรียนรายวิชาภาษาอังกฤษทั่วไปทั้งสามรายวิชา</w:t>
      </w:r>
      <w:r w:rsidRPr="00E05244">
        <w:rPr>
          <w:rFonts w:ascii="TH SarabunPSK" w:hAnsi="TH SarabunPSK" w:cs="TH SarabunPSK"/>
          <w:sz w:val="28"/>
          <w:szCs w:val="28"/>
        </w:rPr>
        <w:t xml:space="preserve"> </w:t>
      </w:r>
      <w:r w:rsidRPr="00E05244">
        <w:rPr>
          <w:rFonts w:ascii="TH SarabunPSK" w:hAnsi="TH SarabunPSK" w:cs="TH SarabunPSK"/>
          <w:sz w:val="28"/>
          <w:szCs w:val="28"/>
          <w:cs/>
        </w:rPr>
        <w:t xml:space="preserve">โดยนักศึกษาไทยต้องสอบผ่าน </w:t>
      </w:r>
      <w:r w:rsidRPr="00E05244">
        <w:rPr>
          <w:rFonts w:ascii="TH SarabunPSK" w:hAnsi="TH SarabunPSK" w:cs="TH SarabunPSK"/>
          <w:sz w:val="28"/>
          <w:szCs w:val="28"/>
        </w:rPr>
        <w:t>GEN61</w:t>
      </w:r>
      <w:r w:rsidRPr="00E05244">
        <w:rPr>
          <w:rFonts w:ascii="TH SarabunPSK" w:hAnsi="TH SarabunPSK" w:cs="TH SarabunPSK"/>
          <w:sz w:val="28"/>
          <w:szCs w:val="28"/>
          <w:cs/>
        </w:rPr>
        <w:t>-</w:t>
      </w:r>
      <w:r w:rsidRPr="00E05244">
        <w:rPr>
          <w:rFonts w:ascii="TH SarabunPSK" w:hAnsi="TH SarabunPSK" w:cs="TH SarabunPSK"/>
          <w:sz w:val="28"/>
          <w:szCs w:val="28"/>
        </w:rPr>
        <w:t xml:space="preserve">002 </w:t>
      </w:r>
      <w:r w:rsidRPr="00E05244">
        <w:rPr>
          <w:rFonts w:ascii="TH SarabunPSK" w:hAnsi="TH SarabunPSK" w:cs="TH SarabunPSK"/>
          <w:sz w:val="28"/>
          <w:szCs w:val="28"/>
          <w:cs/>
        </w:rPr>
        <w:t xml:space="preserve">ภาษาอังกฤษพื้นฐาน ตามหลักการในข้อ 1  </w:t>
      </w:r>
    </w:p>
    <w:p w:rsidR="00211D57" w:rsidRPr="00E05244" w:rsidRDefault="00211D57" w:rsidP="00211D57">
      <w:pPr>
        <w:ind w:firstLine="720"/>
        <w:rPr>
          <w:rFonts w:ascii="TH SarabunPSK" w:hAnsi="TH SarabunPSK" w:cs="TH SarabunPSK"/>
          <w:sz w:val="28"/>
          <w:szCs w:val="28"/>
        </w:rPr>
      </w:pPr>
      <w:r w:rsidRPr="00E05244">
        <w:rPr>
          <w:rFonts w:ascii="TH SarabunPSK" w:hAnsi="TH SarabunPSK" w:cs="TH SarabunPSK"/>
          <w:sz w:val="28"/>
          <w:szCs w:val="28"/>
        </w:rPr>
        <w:t xml:space="preserve">3) </w:t>
      </w:r>
      <w:r w:rsidRPr="00E05244">
        <w:rPr>
          <w:rFonts w:ascii="TH SarabunPSK" w:hAnsi="TH SarabunPSK" w:cs="TH SarabunPSK"/>
          <w:sz w:val="28"/>
          <w:szCs w:val="28"/>
          <w:cs/>
        </w:rPr>
        <w:t>*ไม่นับหน่วยกิตในโครงสร้างหลักสูตร</w:t>
      </w:r>
    </w:p>
    <w:p w:rsidR="00F21400" w:rsidRDefault="00F21400" w:rsidP="007909A8">
      <w:pPr>
        <w:tabs>
          <w:tab w:val="left" w:pos="1276"/>
          <w:tab w:val="left" w:pos="2127"/>
        </w:tabs>
        <w:jc w:val="thaiDistribute"/>
        <w:rPr>
          <w:rFonts w:ascii="TH SarabunPSK" w:hAnsi="TH SarabunPSK" w:cs="TH SarabunPSK"/>
          <w:sz w:val="16"/>
          <w:szCs w:val="16"/>
        </w:rPr>
      </w:pPr>
    </w:p>
    <w:p w:rsidR="00101AC7" w:rsidRDefault="00101AC7" w:rsidP="007909A8">
      <w:pPr>
        <w:tabs>
          <w:tab w:val="left" w:pos="1276"/>
          <w:tab w:val="left" w:pos="2127"/>
        </w:tabs>
        <w:jc w:val="thaiDistribute"/>
        <w:rPr>
          <w:rFonts w:ascii="TH SarabunPSK" w:hAnsi="TH SarabunPSK" w:cs="TH SarabunPSK"/>
          <w:sz w:val="16"/>
          <w:szCs w:val="16"/>
        </w:rPr>
      </w:pPr>
    </w:p>
    <w:p w:rsidR="00101AC7" w:rsidRDefault="00101AC7" w:rsidP="007909A8">
      <w:pPr>
        <w:tabs>
          <w:tab w:val="left" w:pos="1276"/>
          <w:tab w:val="left" w:pos="2127"/>
        </w:tabs>
        <w:jc w:val="thaiDistribute"/>
        <w:rPr>
          <w:rFonts w:ascii="TH SarabunPSK" w:hAnsi="TH SarabunPSK" w:cs="TH SarabunPSK"/>
          <w:sz w:val="16"/>
          <w:szCs w:val="16"/>
        </w:rPr>
      </w:pPr>
    </w:p>
    <w:p w:rsidR="00101AC7" w:rsidRDefault="00101AC7" w:rsidP="007909A8">
      <w:pPr>
        <w:tabs>
          <w:tab w:val="left" w:pos="1276"/>
          <w:tab w:val="left" w:pos="2127"/>
        </w:tabs>
        <w:jc w:val="thaiDistribute"/>
        <w:rPr>
          <w:rFonts w:ascii="TH SarabunPSK" w:hAnsi="TH SarabunPSK" w:cs="TH SarabunPSK"/>
          <w:sz w:val="16"/>
          <w:szCs w:val="16"/>
        </w:rPr>
      </w:pPr>
    </w:p>
    <w:p w:rsidR="00101AC7" w:rsidRPr="00E05244" w:rsidRDefault="00101AC7" w:rsidP="007909A8">
      <w:pPr>
        <w:tabs>
          <w:tab w:val="left" w:pos="1276"/>
          <w:tab w:val="left" w:pos="2127"/>
        </w:tabs>
        <w:jc w:val="thaiDistribute"/>
        <w:rPr>
          <w:rFonts w:ascii="TH SarabunPSK" w:hAnsi="TH SarabunPSK" w:cs="TH SarabunPSK" w:hint="cs"/>
          <w:sz w:val="16"/>
          <w:szCs w:val="16"/>
        </w:rPr>
      </w:pPr>
    </w:p>
    <w:p w:rsidR="00671E51" w:rsidRPr="00E05244" w:rsidRDefault="00F21400" w:rsidP="00671E51">
      <w:pPr>
        <w:tabs>
          <w:tab w:val="left" w:pos="851"/>
        </w:tabs>
        <w:spacing w:line="370" w:lineRule="exact"/>
        <w:ind w:firstLine="567"/>
        <w:jc w:val="thaiDistribute"/>
        <w:rPr>
          <w:rFonts w:ascii="TH SarabunPSK" w:eastAsia="Cordia New" w:hAnsi="TH SarabunPSK" w:cs="TH SarabunPSK"/>
          <w:b/>
          <w:bCs/>
        </w:rPr>
      </w:pPr>
      <w:r w:rsidRPr="00E05244">
        <w:rPr>
          <w:rFonts w:ascii="TH SarabunPSK" w:eastAsia="Cordia New" w:hAnsi="TH SarabunPSK" w:cs="TH SarabunPSK" w:hint="cs"/>
          <w:bCs/>
          <w:cs/>
        </w:rPr>
        <w:t xml:space="preserve">   </w:t>
      </w:r>
      <w:r w:rsidR="00671E51" w:rsidRPr="00E05244">
        <w:rPr>
          <w:rFonts w:ascii="TH SarabunPSK" w:eastAsia="Cordia New" w:hAnsi="TH SarabunPSK" w:cs="TH SarabunPSK"/>
          <w:bCs/>
          <w:cs/>
        </w:rPr>
        <w:t xml:space="preserve">2. </w:t>
      </w:r>
      <w:r w:rsidR="00AE1C7E" w:rsidRPr="00E05244">
        <w:rPr>
          <w:rFonts w:ascii="TH SarabunPSK" w:eastAsia="Cordia New" w:hAnsi="TH SarabunPSK" w:cs="TH SarabunPSK" w:hint="cs"/>
          <w:bCs/>
          <w:cs/>
        </w:rPr>
        <w:t>กลุ่ม</w:t>
      </w:r>
      <w:r w:rsidR="00671E51" w:rsidRPr="00E05244">
        <w:rPr>
          <w:rFonts w:ascii="TH SarabunPSK" w:eastAsia="Cordia New" w:hAnsi="TH SarabunPSK" w:cs="TH SarabunPSK"/>
          <w:bCs/>
          <w:cs/>
        </w:rPr>
        <w:t>วิชามนุษยศาสตร์และสังคมศาสตร์ จำนวน 8 หน่วยกิต</w:t>
      </w:r>
      <w:r w:rsidR="00671E51" w:rsidRPr="00E05244">
        <w:rPr>
          <w:rFonts w:ascii="TH SarabunPSK" w:eastAsia="Cordia New" w:hAnsi="TH SarabunPSK" w:cs="TH SarabunPSK"/>
          <w:b/>
          <w:bCs/>
        </w:rPr>
        <w:t xml:space="preserve">      </w:t>
      </w:r>
      <w:r w:rsidR="00671E51" w:rsidRPr="00E05244">
        <w:rPr>
          <w:rFonts w:ascii="TH SarabunPSK" w:eastAsia="Cordia New" w:hAnsi="TH SarabunPSK" w:cs="TH SarabunPSK"/>
          <w:spacing w:val="-6"/>
          <w:cs/>
        </w:rPr>
        <w:t xml:space="preserve">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lastRenderedPageBreak/>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-141</w:t>
            </w:r>
          </w:p>
        </w:tc>
        <w:tc>
          <w:tcPr>
            <w:tcW w:w="5103"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hAnsi="TH SarabunPSK" w:cs="TH SarabunPSK"/>
                <w:cs/>
              </w:rPr>
              <w:t>ความเป็นไทยและพลเมืองโลก</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hAnsi="TH SarabunPSK" w:cs="TH SarabunPSK"/>
              </w:rPr>
              <w:t>Thai Civilization and Global Citizen</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-142</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cs/>
              </w:rPr>
            </w:pPr>
            <w:r w:rsidRPr="00E05244">
              <w:rPr>
                <w:rFonts w:ascii="TH SarabunPSK" w:hAnsi="TH SarabunPSK" w:cs="TH SarabunPSK"/>
                <w:cs/>
              </w:rPr>
              <w:t>ปรัชญา จริยศาสตร์ และวิธีคิดแบบวิพากษ์</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r w:rsidRPr="00E05244">
              <w:rPr>
                <w:rFonts w:ascii="TH SarabunPSK" w:eastAsia="Times New Roman" w:hAnsi="TH SarabunPSK" w:cs="TH SarabunPSK"/>
              </w:rPr>
              <w:t>4(</w:t>
            </w:r>
            <w:r w:rsidRPr="00E05244">
              <w:rPr>
                <w:rFonts w:ascii="TH SarabunPSK" w:eastAsia="Times New Roman" w:hAnsi="TH SarabunPSK" w:cs="TH SarabunPSK"/>
                <w:cs/>
              </w:rPr>
              <w:t>3</w:t>
            </w:r>
            <w:r w:rsidRPr="00E05244">
              <w:rPr>
                <w:rFonts w:ascii="TH SarabunPSK" w:eastAsia="Times New Roman" w:hAnsi="TH SarabunPSK" w:cs="TH SarabunPSK"/>
              </w:rPr>
              <w:t>-2-7)</w:t>
            </w:r>
          </w:p>
        </w:tc>
      </w:tr>
      <w:tr w:rsidR="00671E51" w:rsidRPr="00E05244" w:rsidTr="008D7E1F">
        <w:trPr>
          <w:cantSplit/>
          <w:trHeight w:val="307"/>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Philosophy, Ethics and Critical Thinking</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bl>
    <w:p w:rsidR="00671E51" w:rsidRPr="00E05244" w:rsidRDefault="00671E51" w:rsidP="00671E51">
      <w:pPr>
        <w:tabs>
          <w:tab w:val="left" w:pos="851"/>
        </w:tabs>
        <w:spacing w:line="370" w:lineRule="exact"/>
        <w:jc w:val="thaiDistribute"/>
        <w:rPr>
          <w:rFonts w:ascii="TH SarabunPSK" w:eastAsia="Cordia New" w:hAnsi="TH SarabunPSK" w:cs="TH SarabunPSK"/>
          <w:bCs/>
          <w:cs/>
        </w:rPr>
      </w:pPr>
      <w:r w:rsidRPr="00E05244">
        <w:rPr>
          <w:rFonts w:ascii="TH SarabunPSK" w:eastAsia="Cordia New" w:hAnsi="TH SarabunPSK" w:cs="TH SarabunPSK"/>
          <w:b/>
        </w:rPr>
        <w:tab/>
        <w:t>3.</w:t>
      </w:r>
      <w:r w:rsidRPr="00E05244">
        <w:rPr>
          <w:rFonts w:ascii="TH SarabunPSK" w:eastAsia="Cordia New" w:hAnsi="TH SarabunPSK" w:cs="TH SarabunPSK"/>
          <w:bCs/>
          <w:cs/>
        </w:rPr>
        <w:t xml:space="preserve"> </w:t>
      </w:r>
      <w:r w:rsidR="00AE1C7E" w:rsidRPr="00E05244">
        <w:rPr>
          <w:rFonts w:ascii="TH SarabunPSK" w:eastAsia="Cordia New" w:hAnsi="TH SarabunPSK" w:cs="TH SarabunPSK" w:hint="cs"/>
          <w:bCs/>
          <w:cs/>
        </w:rPr>
        <w:t>กลุ่ม</w:t>
      </w:r>
      <w:r w:rsidRPr="00E05244">
        <w:rPr>
          <w:rFonts w:ascii="TH SarabunPSK" w:eastAsia="Cordia New" w:hAnsi="TH SarabunPSK" w:cs="TH SarabunPSK"/>
          <w:bCs/>
          <w:cs/>
        </w:rPr>
        <w:t>วิชาวิทยาศาสตร์และคณิตศาสตร์ จำนวน 8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-151</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cs/>
              </w:rPr>
              <w:t>การแสวงหาความรู้และระเบียบวิธีวิจัย</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Knowledge Inquiry and Research Methods</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-152</w:t>
            </w:r>
          </w:p>
        </w:tc>
        <w:tc>
          <w:tcPr>
            <w:tcW w:w="5103" w:type="dxa"/>
            <w:tcMar>
              <w:top w:w="0" w:type="dxa"/>
              <w:left w:w="28" w:type="dxa"/>
              <w:bottom w:w="0" w:type="dxa"/>
              <w:right w:w="28" w:type="dxa"/>
            </w:tcMar>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cs/>
              </w:rPr>
              <w:t>การอนุรักษ์สิ่งแวดล้อมและสภาวะโลกร้อน</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r w:rsidRPr="00E05244">
              <w:rPr>
                <w:rFonts w:ascii="TH SarabunPSK" w:eastAsia="Times New Roman" w:hAnsi="TH SarabunPSK" w:cs="TH SarabunPSK"/>
              </w:rPr>
              <w:t>4(</w:t>
            </w:r>
            <w:r w:rsidRPr="00E05244">
              <w:rPr>
                <w:rFonts w:ascii="TH SarabunPSK" w:eastAsia="Times New Roman" w:hAnsi="TH SarabunPSK" w:cs="TH SarabunPSK"/>
                <w:cs/>
              </w:rPr>
              <w:t>2</w:t>
            </w:r>
            <w:r w:rsidRPr="00E05244">
              <w:rPr>
                <w:rFonts w:ascii="TH SarabunPSK" w:eastAsia="Times New Roman" w:hAnsi="TH SarabunPSK" w:cs="TH SarabunPSK"/>
              </w:rPr>
              <w:t>-4-6)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Environmental Conservation and Global Warming</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p>
        </w:tc>
      </w:tr>
    </w:tbl>
    <w:p w:rsidR="00671E51" w:rsidRPr="00E05244" w:rsidRDefault="00671E51" w:rsidP="00671E51">
      <w:pPr>
        <w:tabs>
          <w:tab w:val="left" w:pos="851"/>
        </w:tabs>
        <w:spacing w:line="370" w:lineRule="exact"/>
        <w:rPr>
          <w:rFonts w:ascii="TH SarabunPSK" w:eastAsia="Times New Roman" w:hAnsi="TH SarabunPSK" w:cs="TH SarabunPSK"/>
          <w:b/>
          <w:bCs/>
        </w:rPr>
      </w:pPr>
      <w:r w:rsidRPr="00E05244">
        <w:rPr>
          <w:rFonts w:ascii="TH SarabunPSK" w:eastAsia="Times New Roman" w:hAnsi="TH SarabunPSK" w:cs="TH SarabunPSK"/>
          <w:b/>
          <w:bCs/>
          <w:cs/>
        </w:rPr>
        <w:t xml:space="preserve"> </w:t>
      </w:r>
      <w:r w:rsidRPr="00E05244">
        <w:rPr>
          <w:rFonts w:ascii="TH SarabunPSK" w:eastAsia="Times New Roman" w:hAnsi="TH SarabunPSK" w:cs="TH SarabunPSK"/>
          <w:b/>
          <w:bCs/>
          <w:cs/>
        </w:rPr>
        <w:tab/>
        <w:t xml:space="preserve">4. </w:t>
      </w:r>
      <w:r w:rsidR="00AE1C7E" w:rsidRPr="00E05244">
        <w:rPr>
          <w:rFonts w:ascii="TH SarabunPSK" w:eastAsia="Cordia New" w:hAnsi="TH SarabunPSK" w:cs="TH SarabunPSK" w:hint="cs"/>
          <w:bCs/>
          <w:cs/>
        </w:rPr>
        <w:t>กลุ่ม</w:t>
      </w:r>
      <w:r w:rsidRPr="00E05244">
        <w:rPr>
          <w:rFonts w:ascii="TH SarabunPSK" w:eastAsia="Times New Roman" w:hAnsi="TH SarabunPSK" w:cs="TH SarabunPSK"/>
          <w:b/>
          <w:bCs/>
          <w:cs/>
        </w:rPr>
        <w:t xml:space="preserve">วิชาบูรณาการ จำนวน 4 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-161</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cs/>
              </w:rPr>
              <w:t>นวัตกรรมและผู้ประกอบการ</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r w:rsidRPr="00E05244">
              <w:rPr>
                <w:rFonts w:ascii="TH SarabunPSK" w:eastAsia="Times New Roman" w:hAnsi="TH SarabunPSK" w:cs="TH SarabunPSK"/>
              </w:rPr>
              <w:t>4(2-4-6)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Innovation and Entrepreneurship</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rPr>
            </w:pPr>
          </w:p>
        </w:tc>
      </w:tr>
    </w:tbl>
    <w:p w:rsidR="00671E51" w:rsidRPr="00E05244" w:rsidRDefault="00671E51" w:rsidP="00671E51">
      <w:pPr>
        <w:tabs>
          <w:tab w:val="left" w:pos="851"/>
        </w:tabs>
        <w:spacing w:line="370" w:lineRule="exact"/>
        <w:rPr>
          <w:rFonts w:ascii="TH SarabunPSK" w:eastAsia="Times New Roman" w:hAnsi="TH SarabunPSK" w:cs="TH SarabunPSK"/>
          <w:b/>
          <w:bCs/>
          <w:cs/>
        </w:rPr>
      </w:pPr>
      <w:r w:rsidRPr="00E05244">
        <w:rPr>
          <w:rFonts w:ascii="TH SarabunPSK" w:hAnsi="TH SarabunPSK" w:cs="TH SarabunPSK"/>
          <w:cs/>
        </w:rPr>
        <w:tab/>
      </w:r>
      <w:r w:rsidRPr="00E05244">
        <w:rPr>
          <w:rFonts w:ascii="TH SarabunPSK" w:eastAsia="Times New Roman" w:hAnsi="TH SarabunPSK" w:cs="TH SarabunPSK"/>
          <w:b/>
          <w:bCs/>
          <w:cs/>
        </w:rPr>
        <w:t xml:space="preserve">5. </w:t>
      </w:r>
      <w:r w:rsidR="00AE1C7E" w:rsidRPr="00E05244">
        <w:rPr>
          <w:rFonts w:ascii="TH SarabunPSK" w:eastAsia="Cordia New" w:hAnsi="TH SarabunPSK" w:cs="TH SarabunPSK" w:hint="cs"/>
          <w:bCs/>
          <w:cs/>
        </w:rPr>
        <w:t>กลุ่ม</w:t>
      </w:r>
      <w:r w:rsidRPr="00E05244">
        <w:rPr>
          <w:rFonts w:ascii="TH SarabunPSK" w:eastAsia="Times New Roman" w:hAnsi="TH SarabunPSK" w:cs="TH SarabunPSK"/>
          <w:b/>
          <w:bCs/>
          <w:cs/>
        </w:rPr>
        <w:t>วิชาสารสนเทศ จำนวน 4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E05244" w:rsidTr="008D7E1F">
        <w:trPr>
          <w:cantSplit/>
          <w:trHeight w:val="284"/>
        </w:trPr>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r w:rsidRPr="00E05244">
              <w:rPr>
                <w:rFonts w:ascii="TH SarabunPSK" w:eastAsia="Times New Roman" w:hAnsi="TH SarabunPSK" w:cs="TH SarabunPSK"/>
              </w:rPr>
              <w:t>GEN6</w:t>
            </w:r>
            <w:r w:rsidR="00A329F9" w:rsidRPr="00E05244">
              <w:rPr>
                <w:rFonts w:ascii="TH SarabunPSK" w:eastAsia="Times New Roman" w:hAnsi="TH SarabunPSK" w:cs="TH SarabunPSK"/>
              </w:rPr>
              <w:t>1</w:t>
            </w:r>
            <w:r w:rsidRPr="00E05244">
              <w:rPr>
                <w:rFonts w:ascii="TH SarabunPSK" w:eastAsia="Times New Roman" w:hAnsi="TH SarabunPSK" w:cs="TH SarabunPSK"/>
              </w:rPr>
              <w:t>-171</w:t>
            </w: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cs/>
              </w:rPr>
            </w:pPr>
            <w:r w:rsidRPr="00E05244">
              <w:rPr>
                <w:rFonts w:ascii="TH SarabunPSK" w:hAnsi="TH SarabunPSK" w:cs="TH SarabunPSK"/>
                <w:cs/>
              </w:rPr>
              <w:t>เทคโนโลยีสารสนเทศในยุคดิจิทัล</w:t>
            </w:r>
          </w:p>
        </w:tc>
        <w:tc>
          <w:tcPr>
            <w:tcW w:w="1134" w:type="dxa"/>
            <w:tcMar>
              <w:top w:w="0" w:type="dxa"/>
              <w:left w:w="28" w:type="dxa"/>
              <w:bottom w:w="0" w:type="dxa"/>
              <w:right w:w="28" w:type="dxa"/>
            </w:tcMar>
            <w:hideMark/>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r w:rsidRPr="00E05244">
              <w:rPr>
                <w:rFonts w:ascii="TH SarabunPSK" w:eastAsia="Times New Roman" w:hAnsi="TH SarabunPSK" w:cs="TH SarabunPSK"/>
              </w:rPr>
              <w:t>4(2-4-6)*</w:t>
            </w:r>
          </w:p>
        </w:tc>
      </w:tr>
      <w:tr w:rsidR="00671E51" w:rsidRPr="00E05244" w:rsidTr="008D7E1F">
        <w:trPr>
          <w:cantSplit/>
          <w:trHeight w:val="284"/>
        </w:trPr>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E05244" w:rsidRDefault="00671E51" w:rsidP="001A35EF">
            <w:pPr>
              <w:spacing w:line="370" w:lineRule="exact"/>
              <w:rPr>
                <w:rFonts w:ascii="TH SarabunPSK" w:hAnsi="TH SarabunPSK" w:cs="TH SarabunPSK"/>
              </w:rPr>
            </w:pPr>
            <w:r w:rsidRPr="00E05244">
              <w:rPr>
                <w:rFonts w:ascii="TH SarabunPSK" w:hAnsi="TH SarabunPSK" w:cs="TH SarabunPSK"/>
              </w:rPr>
              <w:t xml:space="preserve">Information Technology in Digital Era </w:t>
            </w:r>
          </w:p>
        </w:tc>
        <w:tc>
          <w:tcPr>
            <w:tcW w:w="1134" w:type="dxa"/>
            <w:tcMar>
              <w:top w:w="0" w:type="dxa"/>
              <w:left w:w="28" w:type="dxa"/>
              <w:bottom w:w="0" w:type="dxa"/>
              <w:right w:w="28" w:type="dxa"/>
            </w:tcMar>
          </w:tcPr>
          <w:p w:rsidR="00671E51" w:rsidRPr="00E05244" w:rsidRDefault="00671E51" w:rsidP="001A35EF">
            <w:pPr>
              <w:tabs>
                <w:tab w:val="left" w:pos="360"/>
                <w:tab w:val="left" w:pos="900"/>
                <w:tab w:val="left" w:pos="6480"/>
              </w:tabs>
              <w:spacing w:line="370" w:lineRule="exact"/>
              <w:jc w:val="right"/>
              <w:rPr>
                <w:rFonts w:ascii="TH SarabunPSK" w:eastAsia="Times New Roman" w:hAnsi="TH SarabunPSK" w:cs="TH SarabunPSK"/>
                <w:b/>
                <w:bCs/>
              </w:rPr>
            </w:pPr>
          </w:p>
        </w:tc>
      </w:tr>
    </w:tbl>
    <w:p w:rsidR="00671E51" w:rsidRPr="00E05244" w:rsidRDefault="00671E51" w:rsidP="00671E51">
      <w:pPr>
        <w:tabs>
          <w:tab w:val="left" w:pos="1276"/>
        </w:tabs>
        <w:spacing w:line="370" w:lineRule="exact"/>
        <w:jc w:val="thaiDistribute"/>
        <w:rPr>
          <w:rFonts w:ascii="TH SarabunPSK" w:hAnsi="TH SarabunPSK" w:cs="TH SarabunPSK"/>
        </w:rPr>
      </w:pPr>
      <w:r w:rsidRPr="00E05244">
        <w:rPr>
          <w:rFonts w:ascii="TH SarabunPSK" w:hAnsi="TH SarabunPSK" w:cs="TH SarabunPSK"/>
          <w:b/>
          <w:bCs/>
          <w:spacing w:val="-6"/>
          <w:sz w:val="28"/>
          <w:szCs w:val="28"/>
          <w:cs/>
        </w:rPr>
        <w:t>หมายเหตุ</w:t>
      </w:r>
      <w:r w:rsidRPr="00E05244">
        <w:rPr>
          <w:rFonts w:ascii="TH SarabunPSK" w:hAnsi="TH SarabunPSK" w:cs="TH SarabunPSK"/>
          <w:spacing w:val="-6"/>
          <w:sz w:val="28"/>
          <w:szCs w:val="28"/>
          <w:cs/>
        </w:rPr>
        <w:t xml:space="preserve"> </w:t>
      </w:r>
      <w:r w:rsidRPr="00E05244">
        <w:rPr>
          <w:rFonts w:ascii="TH SarabunPSK" w:hAnsi="TH SarabunPSK" w:cs="TH SarabunPSK"/>
          <w:spacing w:val="-6"/>
          <w:sz w:val="28"/>
          <w:szCs w:val="28"/>
          <w:cs/>
        </w:rPr>
        <w:tab/>
      </w:r>
      <w:r w:rsidRPr="00E05244">
        <w:rPr>
          <w:rFonts w:ascii="TH SarabunPSK" w:hAnsi="TH SarabunPSK" w:cs="TH SarabunPSK"/>
          <w:spacing w:val="-6"/>
          <w:sz w:val="28"/>
          <w:szCs w:val="28"/>
        </w:rPr>
        <w:t>*</w:t>
      </w:r>
      <w:r w:rsidR="00D73338" w:rsidRPr="00E05244">
        <w:rPr>
          <w:rFonts w:ascii="TH SarabunPSK" w:hAnsi="TH SarabunPSK" w:cs="TH SarabunPSK" w:hint="cs"/>
          <w:spacing w:val="-6"/>
          <w:sz w:val="28"/>
          <w:szCs w:val="28"/>
          <w:cs/>
        </w:rPr>
        <w:t xml:space="preserve"> </w:t>
      </w:r>
      <w:r w:rsidR="00D73338" w:rsidRPr="00E05244">
        <w:rPr>
          <w:rFonts w:ascii="TH SarabunPSK" w:hAnsi="TH SarabunPSK" w:cs="TH SarabunPSK"/>
          <w:sz w:val="28"/>
          <w:szCs w:val="28"/>
          <w:cs/>
        </w:rPr>
        <w:t>ไม่นับหน่วยกิตในโครงสร้างหลักสูตร</w:t>
      </w:r>
      <w:r w:rsidR="00D73338" w:rsidRPr="00E05244">
        <w:rPr>
          <w:rFonts w:ascii="TH SarabunPSK" w:hAnsi="TH SarabunPSK" w:cs="TH SarabunPSK" w:hint="cs"/>
          <w:sz w:val="28"/>
          <w:szCs w:val="28"/>
          <w:cs/>
        </w:rPr>
        <w:t xml:space="preserve"> และ</w:t>
      </w:r>
      <w:r w:rsidRPr="00E05244">
        <w:rPr>
          <w:rFonts w:ascii="TH SarabunPSK" w:hAnsi="TH SarabunPSK" w:cs="TH SarabunPSK"/>
          <w:spacing w:val="-6"/>
          <w:sz w:val="28"/>
          <w:szCs w:val="28"/>
          <w:cs/>
        </w:rPr>
        <w:t xml:space="preserve">นักศึกษาทุกคนต้องสอบ </w:t>
      </w:r>
      <w:r w:rsidRPr="00E05244">
        <w:rPr>
          <w:rFonts w:ascii="TH SarabunPSK" w:hAnsi="TH SarabunPSK" w:cs="TH SarabunPSK"/>
          <w:spacing w:val="-6"/>
          <w:sz w:val="28"/>
          <w:szCs w:val="28"/>
        </w:rPr>
        <w:t xml:space="preserve">Placement Test </w:t>
      </w:r>
      <w:r w:rsidRPr="00E05244">
        <w:rPr>
          <w:rFonts w:ascii="TH SarabunPSK" w:hAnsi="TH SarabunPSK" w:cs="TH SarabunPSK"/>
          <w:spacing w:val="-6"/>
          <w:sz w:val="28"/>
          <w:szCs w:val="28"/>
          <w:cs/>
        </w:rPr>
        <w:t xml:space="preserve">ด้านเทคโนโลยีสารสนเทศ ในช่วงต้นภาคการศึกษาที่ </w:t>
      </w:r>
      <w:r w:rsidRPr="00E05244">
        <w:rPr>
          <w:rFonts w:ascii="TH SarabunPSK" w:hAnsi="TH SarabunPSK" w:cs="TH SarabunPSK"/>
          <w:sz w:val="28"/>
          <w:szCs w:val="28"/>
        </w:rPr>
        <w:t xml:space="preserve">1 </w:t>
      </w:r>
      <w:r w:rsidRPr="00E05244">
        <w:rPr>
          <w:rFonts w:ascii="TH SarabunPSK" w:hAnsi="TH SarabunPSK" w:cs="TH SarabunPSK"/>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E05244">
        <w:rPr>
          <w:rFonts w:ascii="TH SarabunPSK" w:hAnsi="TH SarabunPSK" w:cs="TH SarabunPSK"/>
          <w:sz w:val="28"/>
          <w:szCs w:val="28"/>
        </w:rPr>
        <w:t>GEN6</w:t>
      </w:r>
      <w:r w:rsidR="00A329F9" w:rsidRPr="00E05244">
        <w:rPr>
          <w:rFonts w:ascii="TH SarabunPSK" w:hAnsi="TH SarabunPSK" w:cs="TH SarabunPSK"/>
          <w:sz w:val="28"/>
          <w:szCs w:val="28"/>
        </w:rPr>
        <w:t>1</w:t>
      </w:r>
      <w:r w:rsidRPr="00E05244">
        <w:rPr>
          <w:rFonts w:ascii="TH SarabunPSK" w:hAnsi="TH SarabunPSK" w:cs="TH SarabunPSK"/>
          <w:sz w:val="28"/>
          <w:szCs w:val="28"/>
        </w:rPr>
        <w:t xml:space="preserve">-171 </w:t>
      </w:r>
      <w:r w:rsidRPr="00E05244">
        <w:rPr>
          <w:rFonts w:ascii="TH SarabunPSK" w:hAnsi="TH SarabunPSK" w:cs="TH SarabunPSK"/>
          <w:sz w:val="28"/>
          <w:szCs w:val="28"/>
          <w:cs/>
        </w:rPr>
        <w:t xml:space="preserve">เทคโนโลยีสารสนเทศในยุคดิจิทัล เป็น </w:t>
      </w:r>
      <w:r w:rsidRPr="00E05244">
        <w:rPr>
          <w:rFonts w:ascii="TH SarabunPSK" w:hAnsi="TH SarabunPSK" w:cs="TH SarabunPSK"/>
          <w:sz w:val="28"/>
          <w:szCs w:val="28"/>
        </w:rPr>
        <w:t xml:space="preserve">S </w:t>
      </w:r>
      <w:r w:rsidRPr="00E05244">
        <w:rPr>
          <w:rFonts w:ascii="TH SarabunPSK" w:hAnsi="TH SarabunPSK" w:cs="TH SarabunPSK"/>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E05244">
        <w:rPr>
          <w:rFonts w:ascii="TH SarabunPSK" w:hAnsi="TH SarabunPSK" w:cs="TH SarabunPSK"/>
          <w:sz w:val="28"/>
          <w:szCs w:val="28"/>
        </w:rPr>
        <w:t xml:space="preserve">Placement Test </w:t>
      </w:r>
      <w:r w:rsidRPr="00E05244">
        <w:rPr>
          <w:rFonts w:ascii="TH SarabunPSK" w:hAnsi="TH SarabunPSK" w:cs="TH SarabunPSK"/>
          <w:sz w:val="28"/>
          <w:szCs w:val="28"/>
          <w:cs/>
        </w:rPr>
        <w:t xml:space="preserve">จนกว่าจะผ่านเกณฑ์ จึงจะได้ผลการศึกษาในรายวิชา </w:t>
      </w:r>
      <w:r w:rsidRPr="00E05244">
        <w:rPr>
          <w:rFonts w:ascii="TH SarabunPSK" w:hAnsi="TH SarabunPSK" w:cs="TH SarabunPSK"/>
          <w:sz w:val="28"/>
          <w:szCs w:val="28"/>
        </w:rPr>
        <w:t>GEN6</w:t>
      </w:r>
      <w:r w:rsidR="00A329F9" w:rsidRPr="00E05244">
        <w:rPr>
          <w:rFonts w:ascii="TH SarabunPSK" w:hAnsi="TH SarabunPSK" w:cs="TH SarabunPSK"/>
          <w:sz w:val="28"/>
          <w:szCs w:val="28"/>
        </w:rPr>
        <w:t>1</w:t>
      </w:r>
      <w:r w:rsidRPr="00E05244">
        <w:rPr>
          <w:rFonts w:ascii="TH SarabunPSK" w:hAnsi="TH SarabunPSK" w:cs="TH SarabunPSK"/>
          <w:sz w:val="28"/>
          <w:szCs w:val="28"/>
        </w:rPr>
        <w:t xml:space="preserve">-171 </w:t>
      </w:r>
      <w:r w:rsidRPr="00E05244">
        <w:rPr>
          <w:rFonts w:ascii="TH SarabunPSK" w:hAnsi="TH SarabunPSK" w:cs="TH SarabunPSK"/>
          <w:sz w:val="28"/>
          <w:szCs w:val="28"/>
          <w:cs/>
        </w:rPr>
        <w:t xml:space="preserve">เทคโนโลยีสารสนเทศในยุคดิจิทัลเป็น </w:t>
      </w:r>
      <w:r w:rsidRPr="00E05244">
        <w:rPr>
          <w:rFonts w:ascii="TH SarabunPSK" w:hAnsi="TH SarabunPSK" w:cs="TH SarabunPSK"/>
          <w:sz w:val="28"/>
          <w:szCs w:val="28"/>
        </w:rPr>
        <w:t xml:space="preserve">S </w:t>
      </w:r>
      <w:r w:rsidRPr="00E05244">
        <w:rPr>
          <w:rFonts w:ascii="TH SarabunPSK" w:hAnsi="TH SarabunPSK" w:cs="TH SarabunPSK"/>
          <w:sz w:val="28"/>
          <w:szCs w:val="28"/>
          <w:cs/>
        </w:rPr>
        <w:t>ทั้งนี้ให้ระบุรายวิชานี้ไว้ในใบแสดงผลการศึกษา</w:t>
      </w:r>
      <w:r w:rsidRPr="00E05244">
        <w:rPr>
          <w:rFonts w:ascii="TH SarabunPSK" w:hAnsi="TH SarabunPSK" w:cs="TH SarabunPSK"/>
          <w:sz w:val="28"/>
          <w:szCs w:val="28"/>
        </w:rPr>
        <w:t xml:space="preserve"> </w:t>
      </w:r>
      <w:r w:rsidRPr="00E05244">
        <w:rPr>
          <w:rFonts w:ascii="TH SarabunPSK" w:hAnsi="TH SarabunPSK" w:cs="TH SarabunPSK"/>
          <w:sz w:val="28"/>
          <w:szCs w:val="28"/>
          <w:cs/>
        </w:rPr>
        <w:t>(</w:t>
      </w:r>
      <w:r w:rsidRPr="00E05244">
        <w:rPr>
          <w:rFonts w:ascii="TH SarabunPSK" w:hAnsi="TH SarabunPSK" w:cs="TH SarabunPSK"/>
          <w:sz w:val="28"/>
          <w:szCs w:val="28"/>
        </w:rPr>
        <w:t>Transcript)</w:t>
      </w:r>
      <w:r w:rsidRPr="00E05244">
        <w:rPr>
          <w:rFonts w:ascii="TH SarabunPSK" w:hAnsi="TH SarabunPSK" w:cs="TH SarabunPSK"/>
          <w:sz w:val="28"/>
          <w:szCs w:val="28"/>
          <w:cs/>
        </w:rPr>
        <w:t xml:space="preserve"> และโครงสร้างหลักสูตรโดยไม่นับหน่วยกิต</w:t>
      </w:r>
      <w:r w:rsidRPr="00E05244">
        <w:rPr>
          <w:rFonts w:ascii="TH SarabunPSK" w:hAnsi="TH SarabunPSK" w:cs="TH SarabunPSK"/>
          <w:cs/>
        </w:rPr>
        <w:t xml:space="preserve"> </w:t>
      </w:r>
      <w:r w:rsidRPr="00E05244">
        <w:rPr>
          <w:rFonts w:ascii="TH SarabunPSK" w:hAnsi="TH SarabunPSK" w:cs="TH SarabunPSK"/>
          <w:cs/>
        </w:rPr>
        <w:tab/>
      </w:r>
    </w:p>
    <w:p w:rsidR="002E7B53" w:rsidRPr="00101AC7" w:rsidRDefault="002E7B53" w:rsidP="00500D08">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0718A9" w:rsidRPr="00E05244" w:rsidRDefault="000B0837" w:rsidP="00500D08">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b/>
          <w:bCs/>
          <w:sz w:val="32"/>
          <w:cs/>
        </w:rPr>
        <w:t>ข. หมวดวิชาเฉพาะ</w:t>
      </w:r>
      <w:r w:rsidRPr="00E05244">
        <w:rPr>
          <w:rFonts w:ascii="TH SarabunPSK" w:hAnsi="TH SarabunPSK" w:cs="TH SarabunPSK"/>
          <w:b/>
          <w:bCs/>
          <w:sz w:val="32"/>
        </w:rPr>
        <w:tab/>
      </w:r>
      <w:r w:rsidRPr="00E05244">
        <w:rPr>
          <w:rFonts w:ascii="TH SarabunPSK" w:hAnsi="TH SarabunPSK" w:cs="TH SarabunPSK"/>
          <w:b/>
          <w:bCs/>
          <w:sz w:val="32"/>
        </w:rPr>
        <w:tab/>
      </w:r>
      <w:r w:rsidR="0030487D" w:rsidRPr="00E05244">
        <w:rPr>
          <w:rFonts w:ascii="TH SarabunPSK" w:hAnsi="TH SarabunPSK" w:cs="TH SarabunPSK"/>
          <w:b/>
          <w:bCs/>
          <w:spacing w:val="-6"/>
          <w:sz w:val="32"/>
          <w:cs/>
        </w:rPr>
        <w:t>1</w:t>
      </w:r>
      <w:r w:rsidR="00EC5254" w:rsidRPr="00E05244">
        <w:rPr>
          <w:rFonts w:ascii="TH SarabunPSK" w:hAnsi="TH SarabunPSK" w:cs="TH SarabunPSK"/>
          <w:b/>
          <w:bCs/>
          <w:spacing w:val="-6"/>
          <w:sz w:val="32"/>
        </w:rPr>
        <w:t>0</w:t>
      </w:r>
      <w:r w:rsidR="00845499" w:rsidRPr="00E05244">
        <w:rPr>
          <w:rFonts w:ascii="TH SarabunPSK" w:hAnsi="TH SarabunPSK" w:cs="TH SarabunPSK"/>
          <w:b/>
          <w:bCs/>
          <w:spacing w:val="-6"/>
          <w:sz w:val="32"/>
        </w:rPr>
        <w:t>9</w:t>
      </w:r>
      <w:r w:rsidRPr="00E05244">
        <w:rPr>
          <w:rFonts w:ascii="TH SarabunPSK" w:hAnsi="TH SarabunPSK" w:cs="TH SarabunPSK"/>
          <w:b/>
          <w:bCs/>
          <w:spacing w:val="-6"/>
          <w:sz w:val="32"/>
          <w:cs/>
        </w:rPr>
        <w:t xml:space="preserve">  หน่วยกิต</w:t>
      </w:r>
    </w:p>
    <w:p w:rsidR="008D10E7" w:rsidRPr="00E05244" w:rsidRDefault="000B0837" w:rsidP="00500D08">
      <w:pPr>
        <w:pStyle w:val="ListParagraph"/>
        <w:tabs>
          <w:tab w:val="left" w:pos="567"/>
          <w:tab w:val="left" w:pos="6804"/>
        </w:tabs>
        <w:spacing w:after="0" w:line="240" w:lineRule="auto"/>
        <w:ind w:left="0" w:right="-2"/>
        <w:rPr>
          <w:rFonts w:ascii="TH SarabunPSK" w:hAnsi="TH SarabunPSK" w:cs="TH SarabunPSK"/>
          <w:b/>
          <w:bCs/>
          <w:spacing w:val="-6"/>
          <w:sz w:val="32"/>
        </w:rPr>
      </w:pPr>
      <w:r w:rsidRPr="00E05244">
        <w:rPr>
          <w:rFonts w:ascii="TH SarabunPSK" w:hAnsi="TH SarabunPSK" w:cs="TH SarabunPSK"/>
          <w:b/>
          <w:bCs/>
          <w:sz w:val="32"/>
        </w:rPr>
        <w:tab/>
      </w:r>
      <w:r w:rsidRPr="00E05244">
        <w:rPr>
          <w:rFonts w:ascii="TH SarabunPSK" w:hAnsi="TH SarabunPSK" w:cs="TH SarabunPSK"/>
          <w:b/>
          <w:bCs/>
          <w:sz w:val="32"/>
          <w:cs/>
        </w:rPr>
        <w:t>1) กลุ่มวิชา</w:t>
      </w:r>
      <w:r w:rsidR="0030487D" w:rsidRPr="00E05244">
        <w:rPr>
          <w:rFonts w:ascii="TH SarabunPSK" w:hAnsi="TH SarabunPSK" w:cs="TH SarabunPSK"/>
          <w:b/>
          <w:bCs/>
          <w:sz w:val="32"/>
          <w:cs/>
        </w:rPr>
        <w:t>แกนธุรกิจ</w:t>
      </w:r>
      <w:r w:rsidR="008D10E7" w:rsidRPr="00E05244">
        <w:rPr>
          <w:rFonts w:ascii="TH SarabunPSK" w:hAnsi="TH SarabunPSK" w:cs="TH SarabunPSK"/>
          <w:b/>
          <w:bCs/>
          <w:spacing w:val="-6"/>
          <w:sz w:val="32"/>
          <w:cs/>
        </w:rPr>
        <w:t xml:space="preserve">                                                                          </w:t>
      </w:r>
      <w:r w:rsidR="00845499" w:rsidRPr="00E05244">
        <w:rPr>
          <w:rFonts w:ascii="TH SarabunPSK" w:hAnsi="TH SarabunPSK" w:cs="TH SarabunPSK"/>
          <w:b/>
          <w:bCs/>
          <w:spacing w:val="-6"/>
          <w:sz w:val="32"/>
        </w:rPr>
        <w:t>44</w:t>
      </w:r>
      <w:r w:rsidR="008D10E7" w:rsidRPr="00E05244">
        <w:rPr>
          <w:rFonts w:ascii="TH SarabunPSK" w:hAnsi="TH SarabunPSK" w:cs="TH SarabunPSK"/>
          <w:b/>
          <w:bCs/>
          <w:spacing w:val="-6"/>
          <w:sz w:val="32"/>
          <w:cs/>
        </w:rPr>
        <w:t xml:space="preserve"> </w:t>
      </w:r>
      <w:r w:rsidR="00EC5254" w:rsidRPr="00E05244">
        <w:rPr>
          <w:rFonts w:ascii="TH SarabunPSK" w:hAnsi="TH SarabunPSK" w:cs="TH SarabunPSK"/>
          <w:b/>
          <w:bCs/>
          <w:spacing w:val="-6"/>
          <w:sz w:val="32"/>
        </w:rPr>
        <w:t xml:space="preserve"> </w:t>
      </w:r>
      <w:r w:rsidR="008D10E7" w:rsidRPr="00E05244">
        <w:rPr>
          <w:rFonts w:ascii="TH SarabunPSK" w:hAnsi="TH SarabunPSK" w:cs="TH SarabunPSK"/>
          <w:b/>
          <w:bCs/>
          <w:spacing w:val="-6"/>
          <w:sz w:val="32"/>
          <w:cs/>
        </w:rPr>
        <w:t>หน่วยกิต</w:t>
      </w:r>
    </w:p>
    <w:p w:rsidR="002E7B53" w:rsidRPr="00E05244" w:rsidRDefault="008D10E7" w:rsidP="000C2A1D">
      <w:pPr>
        <w:pStyle w:val="ListParagraph"/>
        <w:tabs>
          <w:tab w:val="left" w:pos="567"/>
          <w:tab w:val="left" w:pos="6804"/>
        </w:tabs>
        <w:spacing w:after="0" w:line="240" w:lineRule="auto"/>
        <w:ind w:left="0" w:right="-2"/>
        <w:rPr>
          <w:rFonts w:ascii="TH SarabunPSK" w:hAnsi="TH SarabunPSK" w:cs="TH SarabunPSK"/>
          <w:sz w:val="32"/>
        </w:rPr>
      </w:pPr>
      <w:r w:rsidRPr="00E05244">
        <w:rPr>
          <w:rFonts w:ascii="TH SarabunPSK" w:hAnsi="TH SarabunPSK" w:cs="TH SarabunPSK"/>
          <w:sz w:val="32"/>
          <w:cs/>
        </w:rPr>
        <w:t>นักศึกษาต้องเรียนทุกรายวิชาต่อไปนี้</w:t>
      </w:r>
    </w:p>
    <w:tbl>
      <w:tblPr>
        <w:tblW w:w="0" w:type="auto"/>
        <w:tblInd w:w="1101" w:type="dxa"/>
        <w:tblLayout w:type="fixed"/>
        <w:tblLook w:val="04A0" w:firstRow="1" w:lastRow="0" w:firstColumn="1" w:lastColumn="0" w:noHBand="0" w:noVBand="1"/>
      </w:tblPr>
      <w:tblGrid>
        <w:gridCol w:w="1417"/>
        <w:gridCol w:w="5024"/>
        <w:gridCol w:w="1214"/>
      </w:tblGrid>
      <w:tr w:rsidR="00044F08" w:rsidRPr="00E05244" w:rsidTr="008D7C38">
        <w:tc>
          <w:tcPr>
            <w:tcW w:w="1417" w:type="dxa"/>
          </w:tcPr>
          <w:p w:rsidR="00044F08" w:rsidRPr="00E05244" w:rsidRDefault="00AD3BD8" w:rsidP="00044F08">
            <w:pPr>
              <w:rPr>
                <w:rFonts w:ascii="TH SarabunPSK" w:hAnsi="TH SarabunPSK" w:cs="TH SarabunPSK"/>
              </w:rPr>
            </w:pPr>
            <w:bookmarkStart w:id="7" w:name="_Hlk515053178"/>
            <w:r w:rsidRPr="00E05244">
              <w:rPr>
                <w:rFonts w:ascii="TH SarabunPSK" w:hAnsi="TH SarabunPSK" w:cs="TH SarabunPSK"/>
              </w:rPr>
              <w:t>ACT62-103</w:t>
            </w:r>
          </w:p>
        </w:tc>
        <w:tc>
          <w:tcPr>
            <w:tcW w:w="5024" w:type="dxa"/>
            <w:vAlign w:val="bottom"/>
          </w:tcPr>
          <w:p w:rsidR="00044F08" w:rsidRPr="00E05244" w:rsidRDefault="00211D57" w:rsidP="00044F08">
            <w:pPr>
              <w:rPr>
                <w:rFonts w:ascii="TH SarabunPSK" w:eastAsia="Times New Roman" w:hAnsi="TH SarabunPSK" w:cs="TH SarabunPSK"/>
                <w:color w:val="000000"/>
                <w:cs/>
              </w:rPr>
            </w:pPr>
            <w:r w:rsidRPr="00E05244">
              <w:rPr>
                <w:rFonts w:ascii="TH SarabunPSK" w:hAnsi="TH SarabunPSK" w:cs="TH SarabunPSK"/>
                <w:color w:val="000000"/>
                <w:cs/>
              </w:rPr>
              <w:t>การบัญชีเพื่อการจัดการธุรกิจ</w:t>
            </w:r>
          </w:p>
        </w:tc>
        <w:tc>
          <w:tcPr>
            <w:tcW w:w="1214" w:type="dxa"/>
          </w:tcPr>
          <w:p w:rsidR="00044F08" w:rsidRPr="00E05244" w:rsidRDefault="00B221F6" w:rsidP="00B221F6">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hint="cs"/>
                <w:cs/>
              </w:rPr>
              <w:t xml:space="preserve"> </w:t>
            </w:r>
            <w:r w:rsidR="00FE0F70" w:rsidRPr="00E05244">
              <w:rPr>
                <w:rFonts w:ascii="TH SarabunPSK" w:hAnsi="TH SarabunPSK" w:cs="TH SarabunPSK"/>
                <w:cs/>
              </w:rPr>
              <w:t>4</w:t>
            </w:r>
            <w:r w:rsidR="00FE0F70" w:rsidRPr="00E05244">
              <w:rPr>
                <w:rFonts w:ascii="TH SarabunPSK" w:hAnsi="TH SarabunPSK" w:cs="TH SarabunPSK"/>
              </w:rPr>
              <w:t>(4-0-8)</w:t>
            </w:r>
          </w:p>
        </w:tc>
      </w:tr>
      <w:tr w:rsidR="00044F08" w:rsidRPr="00E05244" w:rsidTr="008D7C38">
        <w:tc>
          <w:tcPr>
            <w:tcW w:w="1417" w:type="dxa"/>
          </w:tcPr>
          <w:p w:rsidR="00044F08" w:rsidRPr="00E05244" w:rsidRDefault="00044F08" w:rsidP="00044F08">
            <w:pPr>
              <w:jc w:val="center"/>
              <w:rPr>
                <w:rFonts w:ascii="TH SarabunPSK" w:hAnsi="TH SarabunPSK" w:cs="TH SarabunPSK"/>
              </w:rPr>
            </w:pPr>
          </w:p>
        </w:tc>
        <w:tc>
          <w:tcPr>
            <w:tcW w:w="5024" w:type="dxa"/>
            <w:vAlign w:val="bottom"/>
          </w:tcPr>
          <w:p w:rsidR="00044F08" w:rsidRPr="00E05244" w:rsidRDefault="00211D57" w:rsidP="00044F08">
            <w:pPr>
              <w:rPr>
                <w:rFonts w:ascii="TH SarabunPSK" w:eastAsia="Times New Roman" w:hAnsi="TH SarabunPSK" w:cs="TH SarabunPSK"/>
                <w:color w:val="000000"/>
              </w:rPr>
            </w:pPr>
            <w:r w:rsidRPr="00E05244">
              <w:rPr>
                <w:rFonts w:ascii="TH SarabunPSK" w:eastAsia="Times New Roman" w:hAnsi="TH SarabunPSK" w:cs="TH SarabunPSK"/>
                <w:color w:val="000000"/>
              </w:rPr>
              <w:t>Accounting for Business Management</w:t>
            </w:r>
          </w:p>
        </w:tc>
        <w:tc>
          <w:tcPr>
            <w:tcW w:w="1214" w:type="dxa"/>
          </w:tcPr>
          <w:p w:rsidR="00044F08" w:rsidRPr="00E05244" w:rsidRDefault="00044F08" w:rsidP="00044F08">
            <w:pPr>
              <w:tabs>
                <w:tab w:val="left" w:pos="2268"/>
                <w:tab w:val="left" w:pos="7371"/>
              </w:tabs>
              <w:ind w:right="-2"/>
              <w:jc w:val="right"/>
              <w:rPr>
                <w:rFonts w:ascii="TH SarabunPSK" w:hAnsi="TH SarabunPSK" w:cs="TH SarabunPSK"/>
                <w:cs/>
              </w:rPr>
            </w:pPr>
          </w:p>
        </w:tc>
      </w:tr>
      <w:tr w:rsidR="00DE5235" w:rsidRPr="00E05244" w:rsidTr="008D7C38">
        <w:tc>
          <w:tcPr>
            <w:tcW w:w="1417" w:type="dxa"/>
          </w:tcPr>
          <w:p w:rsidR="00DE5235" w:rsidRPr="00E05244" w:rsidRDefault="00AD3BD8" w:rsidP="00DE5235">
            <w:pPr>
              <w:tabs>
                <w:tab w:val="left" w:pos="720"/>
                <w:tab w:val="left" w:pos="1800"/>
                <w:tab w:val="left" w:pos="2340"/>
              </w:tabs>
              <w:rPr>
                <w:rFonts w:ascii="TH SarabunPSK" w:hAnsi="TH SarabunPSK" w:cs="TH SarabunPSK"/>
                <w:cs/>
              </w:rPr>
            </w:pPr>
            <w:r w:rsidRPr="00E05244">
              <w:rPr>
                <w:rFonts w:ascii="TH SarabunPSK" w:hAnsi="TH SarabunPSK" w:cs="TH SarabunPSK"/>
              </w:rPr>
              <w:t>BUS62-101</w:t>
            </w:r>
          </w:p>
        </w:tc>
        <w:tc>
          <w:tcPr>
            <w:tcW w:w="5024" w:type="dxa"/>
          </w:tcPr>
          <w:p w:rsidR="00DE5235" w:rsidRPr="00E05244" w:rsidRDefault="00DE5235" w:rsidP="00DE5235">
            <w:pPr>
              <w:tabs>
                <w:tab w:val="left" w:pos="720"/>
                <w:tab w:val="left" w:pos="1800"/>
                <w:tab w:val="left" w:pos="2340"/>
              </w:tabs>
              <w:rPr>
                <w:rFonts w:ascii="TH SarabunPSK" w:hAnsi="TH SarabunPSK" w:cs="TH SarabunPSK"/>
                <w:cs/>
              </w:rPr>
            </w:pPr>
            <w:r w:rsidRPr="00E05244">
              <w:rPr>
                <w:rFonts w:ascii="TH SarabunPSK" w:eastAsia="Times New Roman" w:hAnsi="TH SarabunPSK" w:cs="TH SarabunPSK"/>
                <w:cs/>
              </w:rPr>
              <w:t>การจัดการและพฤติกรรมองค์การ</w:t>
            </w:r>
            <w:r w:rsidRPr="00E05244">
              <w:rPr>
                <w:rFonts w:ascii="TH SarabunPSK" w:eastAsia="Times New Roman" w:hAnsi="TH SarabunPSK" w:cs="TH SarabunPSK"/>
              </w:rPr>
              <w:t xml:space="preserve"> </w:t>
            </w:r>
          </w:p>
        </w:tc>
        <w:tc>
          <w:tcPr>
            <w:tcW w:w="1214" w:type="dxa"/>
          </w:tcPr>
          <w:p w:rsidR="00DE5235" w:rsidRPr="00E05244" w:rsidRDefault="00B221F6" w:rsidP="00B221F6">
            <w:pPr>
              <w:tabs>
                <w:tab w:val="right" w:pos="3435"/>
              </w:tabs>
              <w:ind w:right="-2"/>
              <w:rPr>
                <w:rFonts w:ascii="TH SarabunPSK" w:hAnsi="TH SarabunPSK" w:cs="TH SarabunPSK"/>
                <w:spacing w:val="-6"/>
              </w:rPr>
            </w:pPr>
            <w:r w:rsidRPr="00E05244">
              <w:rPr>
                <w:rFonts w:ascii="TH SarabunPSK" w:hAnsi="TH SarabunPSK" w:cs="TH SarabunPSK" w:hint="cs"/>
                <w:cs/>
              </w:rPr>
              <w:t xml:space="preserve"> </w:t>
            </w:r>
            <w:r w:rsidR="00DE5235" w:rsidRPr="00E05244">
              <w:rPr>
                <w:rFonts w:ascii="TH SarabunPSK" w:hAnsi="TH SarabunPSK" w:cs="TH SarabunPSK"/>
                <w:cs/>
              </w:rPr>
              <w:t>4</w:t>
            </w:r>
            <w:r w:rsidR="00DE5235" w:rsidRPr="00E05244">
              <w:rPr>
                <w:rFonts w:ascii="TH SarabunPSK" w:hAnsi="TH SarabunPSK" w:cs="TH SarabunPSK"/>
              </w:rPr>
              <w:t>(4-0-8)</w:t>
            </w:r>
          </w:p>
        </w:tc>
      </w:tr>
      <w:tr w:rsidR="00DE5235" w:rsidRPr="00E05244" w:rsidTr="008D7C38">
        <w:tc>
          <w:tcPr>
            <w:tcW w:w="1417" w:type="dxa"/>
          </w:tcPr>
          <w:p w:rsidR="00DE5235" w:rsidRPr="00E05244" w:rsidRDefault="00DE5235" w:rsidP="00DE5235">
            <w:pPr>
              <w:tabs>
                <w:tab w:val="left" w:pos="720"/>
                <w:tab w:val="left" w:pos="1800"/>
                <w:tab w:val="left" w:pos="2340"/>
              </w:tabs>
              <w:rPr>
                <w:rFonts w:ascii="TH SarabunPSK" w:hAnsi="TH SarabunPSK" w:cs="TH SarabunPSK"/>
              </w:rPr>
            </w:pPr>
          </w:p>
        </w:tc>
        <w:tc>
          <w:tcPr>
            <w:tcW w:w="5024" w:type="dxa"/>
          </w:tcPr>
          <w:p w:rsidR="007C0C4A" w:rsidRPr="00E05244" w:rsidRDefault="00DE5235" w:rsidP="00DE5235">
            <w:pPr>
              <w:tabs>
                <w:tab w:val="left" w:pos="720"/>
                <w:tab w:val="left" w:pos="1800"/>
                <w:tab w:val="left" w:pos="2340"/>
              </w:tabs>
              <w:rPr>
                <w:rFonts w:ascii="TH SarabunPSK" w:eastAsia="Times New Roman" w:hAnsi="TH SarabunPSK" w:cs="TH SarabunPSK"/>
                <w:cs/>
              </w:rPr>
            </w:pPr>
            <w:r w:rsidRPr="00E05244">
              <w:rPr>
                <w:rFonts w:ascii="TH SarabunPSK" w:eastAsia="Times New Roman" w:hAnsi="TH SarabunPSK" w:cs="TH SarabunPSK"/>
              </w:rPr>
              <w:t>Management and Organizational Behavior</w:t>
            </w:r>
          </w:p>
        </w:tc>
        <w:tc>
          <w:tcPr>
            <w:tcW w:w="1214" w:type="dxa"/>
          </w:tcPr>
          <w:p w:rsidR="00DE5235" w:rsidRPr="00E05244" w:rsidRDefault="00DE5235" w:rsidP="00DE5235">
            <w:pPr>
              <w:tabs>
                <w:tab w:val="right" w:pos="3435"/>
              </w:tabs>
              <w:ind w:right="-2"/>
              <w:jc w:val="right"/>
              <w:rPr>
                <w:rFonts w:ascii="TH SarabunPSK" w:hAnsi="TH SarabunPSK" w:cs="TH SarabunPSK"/>
                <w:cs/>
              </w:rPr>
            </w:pPr>
          </w:p>
        </w:tc>
      </w:tr>
      <w:tr w:rsidR="00044F08" w:rsidRPr="00E05244" w:rsidTr="008D7C38">
        <w:tc>
          <w:tcPr>
            <w:tcW w:w="1417" w:type="dxa"/>
          </w:tcPr>
          <w:p w:rsidR="00044F08" w:rsidRPr="00E05244" w:rsidRDefault="00AD3BD8" w:rsidP="00044F08">
            <w:pPr>
              <w:tabs>
                <w:tab w:val="left" w:pos="720"/>
                <w:tab w:val="left" w:pos="1800"/>
                <w:tab w:val="left" w:pos="2340"/>
              </w:tabs>
              <w:rPr>
                <w:rFonts w:ascii="TH SarabunPSK" w:hAnsi="TH SarabunPSK" w:cs="TH SarabunPSK"/>
              </w:rPr>
            </w:pPr>
            <w:r w:rsidRPr="00E05244">
              <w:rPr>
                <w:rFonts w:ascii="TH SarabunPSK" w:hAnsi="TH SarabunPSK" w:cs="TH SarabunPSK"/>
              </w:rPr>
              <w:t>BUS62-201</w:t>
            </w:r>
          </w:p>
        </w:tc>
        <w:tc>
          <w:tcPr>
            <w:tcW w:w="5024" w:type="dxa"/>
          </w:tcPr>
          <w:p w:rsidR="00044F08" w:rsidRPr="00E05244" w:rsidRDefault="00044F08" w:rsidP="00044F08">
            <w:pPr>
              <w:rPr>
                <w:rFonts w:ascii="TH SarabunPSK" w:hAnsi="TH SarabunPSK" w:cs="TH SarabunPSK"/>
                <w:cs/>
              </w:rPr>
            </w:pPr>
            <w:r w:rsidRPr="00E05244">
              <w:rPr>
                <w:rFonts w:ascii="TH SarabunPSK" w:hAnsi="TH SarabunPSK" w:cs="TH SarabunPSK"/>
                <w:cs/>
              </w:rPr>
              <w:t>คณิตศาสตร์และสถิติธุรกิจ</w:t>
            </w:r>
          </w:p>
        </w:tc>
        <w:tc>
          <w:tcPr>
            <w:tcW w:w="1214" w:type="dxa"/>
          </w:tcPr>
          <w:p w:rsidR="00044F08" w:rsidRPr="00E05244" w:rsidRDefault="00B221F6" w:rsidP="00B221F6">
            <w:pPr>
              <w:tabs>
                <w:tab w:val="right" w:pos="3435"/>
              </w:tabs>
              <w:ind w:right="-2"/>
              <w:rPr>
                <w:rFonts w:ascii="TH SarabunPSK" w:hAnsi="TH SarabunPSK" w:cs="TH SarabunPSK"/>
                <w:spacing w:val="-6"/>
              </w:rPr>
            </w:pPr>
            <w:r w:rsidRPr="00E05244">
              <w:rPr>
                <w:rFonts w:ascii="TH SarabunPSK" w:hAnsi="TH SarabunPSK" w:cs="TH SarabunPSK" w:hint="cs"/>
                <w:cs/>
              </w:rPr>
              <w:t xml:space="preserve"> </w:t>
            </w:r>
            <w:r w:rsidR="00044F08" w:rsidRPr="00E05244">
              <w:rPr>
                <w:rFonts w:ascii="TH SarabunPSK" w:hAnsi="TH SarabunPSK" w:cs="TH SarabunPSK"/>
                <w:cs/>
              </w:rPr>
              <w:t>4</w:t>
            </w:r>
            <w:r w:rsidR="00044F08" w:rsidRPr="00E05244">
              <w:rPr>
                <w:rFonts w:ascii="TH SarabunPSK" w:hAnsi="TH SarabunPSK" w:cs="TH SarabunPSK"/>
              </w:rPr>
              <w:t>(4-0-8)</w:t>
            </w:r>
          </w:p>
        </w:tc>
      </w:tr>
      <w:tr w:rsidR="00044F08" w:rsidRPr="00E05244" w:rsidTr="008D7C38">
        <w:tc>
          <w:tcPr>
            <w:tcW w:w="1417" w:type="dxa"/>
          </w:tcPr>
          <w:p w:rsidR="00044F08" w:rsidRPr="00E05244" w:rsidRDefault="00044F08" w:rsidP="00044F08">
            <w:pPr>
              <w:tabs>
                <w:tab w:val="left" w:pos="720"/>
                <w:tab w:val="left" w:pos="1800"/>
                <w:tab w:val="left" w:pos="2340"/>
              </w:tabs>
              <w:rPr>
                <w:rFonts w:ascii="TH SarabunPSK" w:hAnsi="TH SarabunPSK" w:cs="TH SarabunPSK"/>
              </w:rPr>
            </w:pPr>
          </w:p>
        </w:tc>
        <w:tc>
          <w:tcPr>
            <w:tcW w:w="5024" w:type="dxa"/>
          </w:tcPr>
          <w:p w:rsidR="00044F08" w:rsidRPr="00E05244" w:rsidRDefault="00044F08" w:rsidP="00044F08">
            <w:pPr>
              <w:rPr>
                <w:rFonts w:ascii="TH SarabunPSK" w:hAnsi="TH SarabunPSK" w:cs="TH SarabunPSK"/>
              </w:rPr>
            </w:pPr>
            <w:r w:rsidRPr="00E05244">
              <w:rPr>
                <w:rFonts w:ascii="TH SarabunPSK" w:hAnsi="TH SarabunPSK" w:cs="TH SarabunPSK"/>
              </w:rPr>
              <w:t>Business Mathematics and Statistics</w:t>
            </w:r>
          </w:p>
        </w:tc>
        <w:tc>
          <w:tcPr>
            <w:tcW w:w="1214" w:type="dxa"/>
          </w:tcPr>
          <w:p w:rsidR="00044F08" w:rsidRPr="00E05244" w:rsidRDefault="00044F08" w:rsidP="00044F08">
            <w:pPr>
              <w:tabs>
                <w:tab w:val="right" w:pos="3435"/>
              </w:tabs>
              <w:ind w:right="-2"/>
              <w:jc w:val="right"/>
              <w:rPr>
                <w:rFonts w:ascii="TH SarabunPSK" w:hAnsi="TH SarabunPSK" w:cs="TH SarabunPSK"/>
              </w:rPr>
            </w:pPr>
          </w:p>
        </w:tc>
      </w:tr>
      <w:tr w:rsidR="00493389" w:rsidRPr="00E05244" w:rsidTr="008D7C38">
        <w:tc>
          <w:tcPr>
            <w:tcW w:w="1417" w:type="dxa"/>
          </w:tcPr>
          <w:p w:rsidR="00493389" w:rsidRPr="00E05244" w:rsidRDefault="00AD3BD8" w:rsidP="00493389">
            <w:pPr>
              <w:rPr>
                <w:rFonts w:ascii="TH SarabunPSK" w:hAnsi="TH SarabunPSK" w:cs="TH SarabunPSK"/>
                <w:cs/>
              </w:rPr>
            </w:pPr>
            <w:r w:rsidRPr="00E05244">
              <w:rPr>
                <w:rFonts w:ascii="TH SarabunPSK" w:hAnsi="TH SarabunPSK" w:cs="TH SarabunPSK"/>
              </w:rPr>
              <w:t>BUS62-202</w:t>
            </w:r>
          </w:p>
        </w:tc>
        <w:tc>
          <w:tcPr>
            <w:tcW w:w="5024" w:type="dxa"/>
            <w:vAlign w:val="bottom"/>
          </w:tcPr>
          <w:p w:rsidR="00493389" w:rsidRPr="00E05244" w:rsidRDefault="00211D57" w:rsidP="00493389">
            <w:pPr>
              <w:rPr>
                <w:rFonts w:ascii="TH SarabunPSK" w:eastAsia="Times New Roman" w:hAnsi="TH SarabunPSK" w:cs="TH SarabunPSK"/>
              </w:rPr>
            </w:pPr>
            <w:r w:rsidRPr="00E05244">
              <w:rPr>
                <w:rFonts w:ascii="TH SarabunPSK" w:eastAsia="Times New Roman" w:hAnsi="TH SarabunPSK" w:cs="TH SarabunPSK"/>
                <w:cs/>
              </w:rPr>
              <w:t>กฎหมายธุรกิจและภาษีอากร</w:t>
            </w:r>
            <w:r w:rsidRPr="00E05244">
              <w:rPr>
                <w:rFonts w:ascii="TH SarabunPSK" w:eastAsia="Times New Roman" w:hAnsi="TH SarabunPSK" w:cs="TH SarabunPSK"/>
                <w:cs/>
              </w:rPr>
              <w:tab/>
            </w:r>
          </w:p>
        </w:tc>
        <w:tc>
          <w:tcPr>
            <w:tcW w:w="1214" w:type="dxa"/>
          </w:tcPr>
          <w:p w:rsidR="00493389" w:rsidRPr="00E05244" w:rsidRDefault="00B221F6" w:rsidP="00B221F6">
            <w:pPr>
              <w:tabs>
                <w:tab w:val="right" w:pos="3435"/>
              </w:tabs>
              <w:ind w:right="-2"/>
              <w:rPr>
                <w:rFonts w:ascii="TH SarabunPSK" w:hAnsi="TH SarabunPSK" w:cs="TH SarabunPSK"/>
                <w:spacing w:val="-6"/>
              </w:rPr>
            </w:pPr>
            <w:r w:rsidRPr="00E05244">
              <w:rPr>
                <w:rFonts w:ascii="TH SarabunPSK" w:hAnsi="TH SarabunPSK" w:cs="TH SarabunPSK" w:hint="cs"/>
                <w:cs/>
              </w:rPr>
              <w:t xml:space="preserve"> </w:t>
            </w:r>
            <w:r w:rsidR="00493389" w:rsidRPr="00E05244">
              <w:rPr>
                <w:rFonts w:ascii="TH SarabunPSK" w:hAnsi="TH SarabunPSK" w:cs="TH SarabunPSK"/>
                <w:cs/>
              </w:rPr>
              <w:t>4</w:t>
            </w:r>
            <w:r w:rsidR="00493389" w:rsidRPr="00E05244">
              <w:rPr>
                <w:rFonts w:ascii="TH SarabunPSK" w:hAnsi="TH SarabunPSK" w:cs="TH SarabunPSK"/>
              </w:rPr>
              <w:t>(4-0-8)</w:t>
            </w:r>
          </w:p>
        </w:tc>
      </w:tr>
      <w:tr w:rsidR="00493389" w:rsidRPr="00E05244" w:rsidTr="008D7C38">
        <w:tc>
          <w:tcPr>
            <w:tcW w:w="1417" w:type="dxa"/>
          </w:tcPr>
          <w:p w:rsidR="00493389" w:rsidRPr="00E05244" w:rsidRDefault="00493389" w:rsidP="00493389">
            <w:pPr>
              <w:rPr>
                <w:rFonts w:ascii="TH SarabunPSK" w:hAnsi="TH SarabunPSK" w:cs="TH SarabunPSK"/>
              </w:rPr>
            </w:pPr>
          </w:p>
        </w:tc>
        <w:tc>
          <w:tcPr>
            <w:tcW w:w="5024" w:type="dxa"/>
            <w:vAlign w:val="bottom"/>
          </w:tcPr>
          <w:p w:rsidR="00493389" w:rsidRPr="00E05244" w:rsidRDefault="00211D57" w:rsidP="00493389">
            <w:pPr>
              <w:rPr>
                <w:rFonts w:ascii="TH SarabunPSK" w:eastAsia="Times New Roman" w:hAnsi="TH SarabunPSK" w:cs="TH SarabunPSK"/>
                <w:cs/>
              </w:rPr>
            </w:pPr>
            <w:r w:rsidRPr="00E05244">
              <w:rPr>
                <w:rFonts w:ascii="TH SarabunPSK" w:eastAsia="Angsana New" w:hAnsi="TH SarabunPSK" w:cs="TH SarabunPSK"/>
              </w:rPr>
              <w:t>Business Law and Taxation</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tabs>
                <w:tab w:val="left" w:pos="720"/>
                <w:tab w:val="left" w:pos="1800"/>
                <w:tab w:val="left" w:pos="2340"/>
              </w:tabs>
              <w:rPr>
                <w:rFonts w:ascii="TH SarabunPSK" w:hAnsi="TH SarabunPSK" w:cs="TH SarabunPSK"/>
              </w:rPr>
            </w:pPr>
            <w:r w:rsidRPr="00E05244">
              <w:rPr>
                <w:rFonts w:ascii="TH SarabunPSK" w:hAnsi="TH SarabunPSK" w:cs="TH SarabunPSK"/>
              </w:rPr>
              <w:t>BUS62-203</w:t>
            </w:r>
          </w:p>
        </w:tc>
        <w:tc>
          <w:tcPr>
            <w:tcW w:w="5024" w:type="dxa"/>
            <w:vAlign w:val="bottom"/>
          </w:tcPr>
          <w:p w:rsidR="00493389" w:rsidRPr="00E05244" w:rsidRDefault="00493389" w:rsidP="00493389">
            <w:pPr>
              <w:rPr>
                <w:rFonts w:ascii="TH SarabunPSK" w:eastAsia="Times New Roman" w:hAnsi="TH SarabunPSK" w:cs="TH SarabunPSK" w:hint="cs"/>
              </w:rPr>
            </w:pPr>
            <w:r w:rsidRPr="00E05244">
              <w:rPr>
                <w:rFonts w:ascii="TH SarabunPSK" w:eastAsia="Times New Roman" w:hAnsi="TH SarabunPSK" w:cs="TH SarabunPSK"/>
                <w:cs/>
              </w:rPr>
              <w:t>การจัดการธุรกิจระหว่างประเทศ</w:t>
            </w:r>
          </w:p>
        </w:tc>
        <w:tc>
          <w:tcPr>
            <w:tcW w:w="1214" w:type="dxa"/>
          </w:tcPr>
          <w:p w:rsidR="00493389" w:rsidRPr="00E05244" w:rsidRDefault="003C7745" w:rsidP="00B221F6">
            <w:pPr>
              <w:tabs>
                <w:tab w:val="right" w:pos="3435"/>
              </w:tabs>
              <w:ind w:right="-2"/>
              <w:jc w:val="center"/>
              <w:rPr>
                <w:rFonts w:ascii="TH SarabunPSK" w:hAnsi="TH SarabunPSK" w:cs="TH SarabunPSK"/>
                <w:color w:val="000000"/>
                <w:spacing w:val="-6"/>
              </w:rPr>
            </w:pPr>
            <w:r w:rsidRPr="00E05244">
              <w:rPr>
                <w:rFonts w:ascii="TH SarabunPSK" w:hAnsi="TH SarabunPSK" w:cs="TH SarabunPSK"/>
                <w:color w:val="000000"/>
              </w:rPr>
              <w:t>4(4-0-8)**</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rPr>
              <w:t>International Business Management</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rPr>
                <w:rFonts w:ascii="TH SarabunPSK" w:eastAsia="Times New Roman" w:hAnsi="TH SarabunPSK" w:cs="TH SarabunPSK"/>
                <w:cs/>
              </w:rPr>
            </w:pPr>
            <w:r w:rsidRPr="00E05244">
              <w:rPr>
                <w:rFonts w:ascii="TH SarabunPSK" w:hAnsi="TH SarabunPSK" w:cs="TH SarabunPSK"/>
              </w:rPr>
              <w:t>BUS62-204</w:t>
            </w: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cs/>
              </w:rPr>
              <w:t>การวิเคราะห์ข้อมูลขนาดใหญ่เชิงลึกทางธุรกิจ</w:t>
            </w:r>
          </w:p>
        </w:tc>
        <w:tc>
          <w:tcPr>
            <w:tcW w:w="1214" w:type="dxa"/>
          </w:tcPr>
          <w:p w:rsidR="00493389" w:rsidRPr="00E05244" w:rsidRDefault="00DD2C40" w:rsidP="00B221F6">
            <w:pPr>
              <w:tabs>
                <w:tab w:val="right" w:pos="3435"/>
              </w:tabs>
              <w:ind w:right="-2"/>
              <w:jc w:val="center"/>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rPr>
            </w:pPr>
            <w:r w:rsidRPr="00E05244">
              <w:rPr>
                <w:rFonts w:ascii="TH SarabunPSK" w:eastAsia="Times New Roman" w:hAnsi="TH SarabunPSK" w:cs="TH SarabunPSK"/>
              </w:rPr>
              <w:t>Big Data Analytics in Business</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rPr>
                <w:rFonts w:ascii="TH SarabunPSK" w:hAnsi="TH SarabunPSK" w:cs="TH SarabunPSK"/>
                <w:cs/>
              </w:rPr>
            </w:pPr>
            <w:r w:rsidRPr="00E05244">
              <w:rPr>
                <w:rFonts w:ascii="TH SarabunPSK" w:hAnsi="TH SarabunPSK" w:cs="TH SarabunPSK"/>
              </w:rPr>
              <w:t>ECN62-200</w:t>
            </w:r>
          </w:p>
        </w:tc>
        <w:tc>
          <w:tcPr>
            <w:tcW w:w="5024" w:type="dxa"/>
            <w:vAlign w:val="bottom"/>
          </w:tcPr>
          <w:p w:rsidR="00493389" w:rsidRPr="00E05244" w:rsidRDefault="00493389" w:rsidP="00493389">
            <w:pPr>
              <w:tabs>
                <w:tab w:val="left" w:pos="720"/>
                <w:tab w:val="left" w:pos="1800"/>
                <w:tab w:val="left" w:pos="2340"/>
              </w:tabs>
              <w:rPr>
                <w:rFonts w:ascii="TH SarabunPSK" w:hAnsi="TH SarabunPSK" w:cs="TH SarabunPSK"/>
              </w:rPr>
            </w:pPr>
            <w:r w:rsidRPr="00E05244">
              <w:rPr>
                <w:rFonts w:ascii="TH SarabunPSK" w:hAnsi="TH SarabunPSK" w:cs="TH SarabunPSK"/>
                <w:cs/>
              </w:rPr>
              <w:t>เศรษฐศาสตร์เบื้องต้น</w:t>
            </w:r>
            <w:r w:rsidRPr="00E05244">
              <w:rPr>
                <w:rFonts w:ascii="TH SarabunPSK" w:hAnsi="TH SarabunPSK" w:cs="TH SarabunPSK"/>
              </w:rPr>
              <w:t xml:space="preserve"> </w:t>
            </w:r>
          </w:p>
        </w:tc>
        <w:tc>
          <w:tcPr>
            <w:tcW w:w="1214" w:type="dxa"/>
          </w:tcPr>
          <w:p w:rsidR="00493389" w:rsidRPr="00E05244" w:rsidRDefault="00493389" w:rsidP="00B221F6">
            <w:pPr>
              <w:tabs>
                <w:tab w:val="left" w:pos="2268"/>
                <w:tab w:val="left" w:pos="7371"/>
              </w:tabs>
              <w:ind w:right="-2"/>
              <w:jc w:val="center"/>
              <w:rPr>
                <w:rFonts w:ascii="TH SarabunPSK" w:eastAsia="Times New Roman" w:hAnsi="TH SarabunPSK" w:cs="TH SarabunPSK"/>
                <w:color w:val="000000"/>
                <w:spacing w:val="-4"/>
              </w:rPr>
            </w:pPr>
            <w:r w:rsidRPr="00E05244">
              <w:rPr>
                <w:rFonts w:ascii="TH SarabunPSK" w:hAnsi="TH SarabunPSK" w:cs="TH SarabunPSK"/>
                <w:cs/>
              </w:rPr>
              <w:t>4</w:t>
            </w:r>
            <w:r w:rsidRPr="00E05244">
              <w:rPr>
                <w:rFonts w:ascii="TH SarabunPSK" w:hAnsi="TH SarabunPSK" w:cs="TH SarabunPSK"/>
              </w:rPr>
              <w:t>(4-0-8)</w:t>
            </w:r>
          </w:p>
        </w:tc>
      </w:tr>
      <w:tr w:rsidR="00493389" w:rsidRPr="00E05244" w:rsidTr="008D7C38">
        <w:tc>
          <w:tcPr>
            <w:tcW w:w="1417" w:type="dxa"/>
          </w:tcPr>
          <w:p w:rsidR="00493389" w:rsidRPr="00E05244" w:rsidRDefault="00493389" w:rsidP="00493389">
            <w:pPr>
              <w:rPr>
                <w:rFonts w:ascii="TH SarabunPSK" w:hAnsi="TH SarabunPSK" w:cs="TH SarabunPSK"/>
              </w:rPr>
            </w:pPr>
          </w:p>
        </w:tc>
        <w:tc>
          <w:tcPr>
            <w:tcW w:w="5024" w:type="dxa"/>
            <w:vAlign w:val="bottom"/>
          </w:tcPr>
          <w:p w:rsidR="00493389" w:rsidRPr="00E05244" w:rsidRDefault="00493389" w:rsidP="00493389">
            <w:pPr>
              <w:tabs>
                <w:tab w:val="left" w:pos="720"/>
                <w:tab w:val="left" w:pos="1800"/>
                <w:tab w:val="left" w:pos="2340"/>
              </w:tabs>
              <w:rPr>
                <w:rFonts w:ascii="TH SarabunPSK" w:hAnsi="TH SarabunPSK" w:cs="TH SarabunPSK"/>
                <w:cs/>
              </w:rPr>
            </w:pPr>
            <w:r w:rsidRPr="00E05244">
              <w:rPr>
                <w:rFonts w:ascii="TH SarabunPSK" w:hAnsi="TH SarabunPSK" w:cs="TH SarabunPSK"/>
              </w:rPr>
              <w:t>Introduction to Economics</w:t>
            </w:r>
          </w:p>
        </w:tc>
        <w:tc>
          <w:tcPr>
            <w:tcW w:w="1214" w:type="dxa"/>
          </w:tcPr>
          <w:p w:rsidR="00493389" w:rsidRPr="00E05244" w:rsidRDefault="00493389" w:rsidP="00493389">
            <w:pPr>
              <w:tabs>
                <w:tab w:val="left" w:pos="2268"/>
                <w:tab w:val="left" w:pos="7371"/>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tabs>
                <w:tab w:val="left" w:pos="720"/>
                <w:tab w:val="left" w:pos="1800"/>
                <w:tab w:val="left" w:pos="2340"/>
              </w:tabs>
              <w:rPr>
                <w:rFonts w:ascii="TH SarabunPSK" w:hAnsi="TH SarabunPSK" w:cs="TH SarabunPSK"/>
                <w:cs/>
              </w:rPr>
            </w:pPr>
            <w:r w:rsidRPr="00E05244">
              <w:rPr>
                <w:rFonts w:ascii="TH SarabunPSK" w:hAnsi="TH SarabunPSK" w:cs="TH SarabunPSK"/>
              </w:rPr>
              <w:t>FIN62-101</w:t>
            </w:r>
          </w:p>
        </w:tc>
        <w:tc>
          <w:tcPr>
            <w:tcW w:w="5024" w:type="dxa"/>
            <w:vAlign w:val="bottom"/>
          </w:tcPr>
          <w:p w:rsidR="00493389" w:rsidRPr="00E05244" w:rsidRDefault="00493389" w:rsidP="00493389">
            <w:pPr>
              <w:rPr>
                <w:rFonts w:ascii="TH SarabunPSK" w:eastAsia="Times New Roman" w:hAnsi="TH SarabunPSK" w:cs="TH SarabunPSK"/>
              </w:rPr>
            </w:pPr>
            <w:r w:rsidRPr="00E05244">
              <w:rPr>
                <w:rFonts w:ascii="TH SarabunPSK" w:eastAsia="Times New Roman" w:hAnsi="TH SarabunPSK" w:cs="TH SarabunPSK"/>
                <w:cs/>
              </w:rPr>
              <w:t>การเงินธุรกิจ</w:t>
            </w:r>
            <w:r w:rsidRPr="00E05244">
              <w:rPr>
                <w:rFonts w:ascii="TH SarabunPSK" w:eastAsia="Times New Roman" w:hAnsi="TH SarabunPSK" w:cs="TH SarabunPSK"/>
              </w:rPr>
              <w:t xml:space="preserve"> </w:t>
            </w:r>
          </w:p>
        </w:tc>
        <w:tc>
          <w:tcPr>
            <w:tcW w:w="1214" w:type="dxa"/>
          </w:tcPr>
          <w:p w:rsidR="00493389" w:rsidRPr="00E05244" w:rsidRDefault="00493389" w:rsidP="00B221F6">
            <w:pPr>
              <w:tabs>
                <w:tab w:val="left" w:pos="2268"/>
                <w:tab w:val="left" w:pos="7371"/>
              </w:tabs>
              <w:ind w:right="-2"/>
              <w:jc w:val="center"/>
              <w:rPr>
                <w:rFonts w:ascii="TH SarabunPSK" w:eastAsia="Times New Roman" w:hAnsi="TH SarabunPSK" w:cs="TH SarabunPSK"/>
                <w:spacing w:val="-4"/>
              </w:rPr>
            </w:pPr>
            <w:r w:rsidRPr="00E05244">
              <w:rPr>
                <w:rFonts w:ascii="TH SarabunPSK" w:hAnsi="TH SarabunPSK" w:cs="TH SarabunPSK"/>
                <w:cs/>
              </w:rPr>
              <w:t>4</w:t>
            </w:r>
            <w:r w:rsidRPr="00E05244">
              <w:rPr>
                <w:rFonts w:ascii="TH SarabunPSK" w:hAnsi="TH SarabunPSK" w:cs="TH SarabunPSK"/>
              </w:rPr>
              <w:t>(4-0-8)</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rPr>
              <w:t>Business Finance</w:t>
            </w:r>
          </w:p>
        </w:tc>
        <w:tc>
          <w:tcPr>
            <w:tcW w:w="1214" w:type="dxa"/>
          </w:tcPr>
          <w:p w:rsidR="00493389" w:rsidRPr="00E05244" w:rsidRDefault="00493389" w:rsidP="00493389">
            <w:pPr>
              <w:tabs>
                <w:tab w:val="left" w:pos="2268"/>
                <w:tab w:val="left" w:pos="7371"/>
              </w:tabs>
              <w:ind w:right="-2"/>
              <w:jc w:val="right"/>
              <w:rPr>
                <w:rFonts w:ascii="TH SarabunPSK" w:hAnsi="TH SarabunPSK" w:cs="TH SarabunPSK"/>
                <w:cs/>
              </w:rPr>
            </w:pPr>
          </w:p>
        </w:tc>
      </w:tr>
      <w:tr w:rsidR="00493389" w:rsidRPr="00E05244" w:rsidTr="008D7C38">
        <w:tc>
          <w:tcPr>
            <w:tcW w:w="1417" w:type="dxa"/>
          </w:tcPr>
          <w:p w:rsidR="00493389" w:rsidRPr="00E05244" w:rsidRDefault="00AD3BD8" w:rsidP="00493389">
            <w:pPr>
              <w:tabs>
                <w:tab w:val="left" w:pos="720"/>
                <w:tab w:val="left" w:pos="1800"/>
                <w:tab w:val="left" w:pos="2340"/>
              </w:tabs>
              <w:rPr>
                <w:rFonts w:ascii="TH SarabunPSK" w:hAnsi="TH SarabunPSK" w:cs="TH SarabunPSK"/>
                <w:cs/>
              </w:rPr>
            </w:pPr>
            <w:r w:rsidRPr="00E05244">
              <w:rPr>
                <w:rFonts w:ascii="TH SarabunPSK" w:hAnsi="TH SarabunPSK" w:cs="TH SarabunPSK"/>
              </w:rPr>
              <w:t>LGT62-101</w:t>
            </w:r>
          </w:p>
        </w:tc>
        <w:tc>
          <w:tcPr>
            <w:tcW w:w="5024" w:type="dxa"/>
            <w:vAlign w:val="bottom"/>
          </w:tcPr>
          <w:p w:rsidR="00493389" w:rsidRPr="00E05244" w:rsidRDefault="00493389" w:rsidP="00493389">
            <w:pPr>
              <w:rPr>
                <w:rFonts w:ascii="TH SarabunPSK" w:eastAsia="Times New Roman" w:hAnsi="TH SarabunPSK" w:cs="TH SarabunPSK"/>
              </w:rPr>
            </w:pPr>
            <w:r w:rsidRPr="00E05244">
              <w:rPr>
                <w:rFonts w:ascii="TH SarabunPSK" w:eastAsia="Times New Roman" w:hAnsi="TH SarabunPSK" w:cs="TH SarabunPSK"/>
                <w:cs/>
              </w:rPr>
              <w:t>การจัดการการดำเนินงาน</w:t>
            </w:r>
            <w:r w:rsidRPr="00E05244">
              <w:rPr>
                <w:rFonts w:ascii="TH SarabunPSK" w:eastAsia="Times New Roman" w:hAnsi="TH SarabunPSK" w:cs="TH SarabunPSK"/>
              </w:rPr>
              <w:t xml:space="preserve"> </w:t>
            </w:r>
          </w:p>
        </w:tc>
        <w:tc>
          <w:tcPr>
            <w:tcW w:w="1214" w:type="dxa"/>
          </w:tcPr>
          <w:p w:rsidR="00493389" w:rsidRPr="00E05244" w:rsidRDefault="003C7745" w:rsidP="00493389">
            <w:pPr>
              <w:tabs>
                <w:tab w:val="right" w:pos="3435"/>
              </w:tabs>
              <w:ind w:right="-2"/>
              <w:jc w:val="right"/>
              <w:rPr>
                <w:rFonts w:ascii="TH SarabunPSK" w:hAnsi="TH SarabunPSK" w:cs="TH SarabunPSK" w:hint="cs"/>
                <w:spacing w:val="-6"/>
              </w:rPr>
            </w:pPr>
            <w:r w:rsidRPr="00E05244">
              <w:rPr>
                <w:rFonts w:ascii="TH SarabunPSK" w:hAnsi="TH SarabunPSK" w:cs="TH SarabunPSK"/>
                <w:color w:val="000000"/>
              </w:rPr>
              <w:t>4(4-0-8)**</w:t>
            </w:r>
          </w:p>
        </w:tc>
      </w:tr>
      <w:tr w:rsidR="00493389" w:rsidRPr="00E05244" w:rsidTr="008D7C38">
        <w:tc>
          <w:tcPr>
            <w:tcW w:w="1417" w:type="dxa"/>
          </w:tcPr>
          <w:p w:rsidR="00493389" w:rsidRPr="00E05244" w:rsidRDefault="00493389" w:rsidP="00493389">
            <w:pPr>
              <w:tabs>
                <w:tab w:val="left" w:pos="720"/>
                <w:tab w:val="left" w:pos="1800"/>
                <w:tab w:val="left" w:pos="2340"/>
              </w:tabs>
              <w:rPr>
                <w:rFonts w:ascii="TH SarabunPSK" w:hAnsi="TH SarabunPSK" w:cs="TH SarabunPSK"/>
              </w:rPr>
            </w:pPr>
          </w:p>
        </w:tc>
        <w:tc>
          <w:tcPr>
            <w:tcW w:w="5024" w:type="dxa"/>
            <w:vAlign w:val="bottom"/>
          </w:tcPr>
          <w:p w:rsidR="00493389" w:rsidRPr="00E05244" w:rsidRDefault="00493389" w:rsidP="00493389">
            <w:pPr>
              <w:rPr>
                <w:rFonts w:ascii="TH SarabunPSK" w:eastAsia="Times New Roman" w:hAnsi="TH SarabunPSK" w:cs="TH SarabunPSK"/>
                <w:cs/>
              </w:rPr>
            </w:pPr>
            <w:r w:rsidRPr="00E05244">
              <w:rPr>
                <w:rFonts w:ascii="TH SarabunPSK" w:eastAsia="Times New Roman" w:hAnsi="TH SarabunPSK" w:cs="TH SarabunPSK"/>
              </w:rPr>
              <w:t>Operations Management</w:t>
            </w:r>
          </w:p>
        </w:tc>
        <w:tc>
          <w:tcPr>
            <w:tcW w:w="1214" w:type="dxa"/>
          </w:tcPr>
          <w:p w:rsidR="00493389" w:rsidRPr="00E05244" w:rsidRDefault="00493389" w:rsidP="00493389">
            <w:pPr>
              <w:tabs>
                <w:tab w:val="right" w:pos="3435"/>
              </w:tabs>
              <w:ind w:right="-2"/>
              <w:jc w:val="right"/>
              <w:rPr>
                <w:rFonts w:ascii="TH SarabunPSK" w:hAnsi="TH SarabunPSK" w:cs="TH SarabunPSK"/>
                <w:cs/>
              </w:rPr>
            </w:pPr>
          </w:p>
        </w:tc>
      </w:tr>
      <w:tr w:rsidR="00211D57" w:rsidRPr="00E05244" w:rsidTr="00E170C7">
        <w:tc>
          <w:tcPr>
            <w:tcW w:w="1417" w:type="dxa"/>
          </w:tcPr>
          <w:p w:rsidR="00211D57" w:rsidRPr="00E05244" w:rsidRDefault="00AD3BD8" w:rsidP="00211D57">
            <w:pPr>
              <w:rPr>
                <w:rFonts w:ascii="TH SarabunPSK" w:hAnsi="TH SarabunPSK" w:cs="TH SarabunPSK"/>
              </w:rPr>
            </w:pPr>
            <w:r w:rsidRPr="00E05244">
              <w:rPr>
                <w:rFonts w:ascii="TH SarabunPSK" w:hAnsi="TH SarabunPSK" w:cs="TH SarabunPSK"/>
              </w:rPr>
              <w:t>MAT61-001</w:t>
            </w:r>
          </w:p>
        </w:tc>
        <w:tc>
          <w:tcPr>
            <w:tcW w:w="5024" w:type="dxa"/>
          </w:tcPr>
          <w:p w:rsidR="00211D57" w:rsidRPr="00E05244" w:rsidRDefault="00211D57" w:rsidP="00211D57">
            <w:pPr>
              <w:tabs>
                <w:tab w:val="left" w:pos="900"/>
                <w:tab w:val="left" w:pos="7353"/>
                <w:tab w:val="left" w:pos="7920"/>
              </w:tabs>
              <w:snapToGrid w:val="0"/>
              <w:ind w:left="1062" w:right="-7" w:hanging="1080"/>
              <w:jc w:val="thaiDistribute"/>
              <w:rPr>
                <w:rFonts w:ascii="TH SarabunPSK" w:hAnsi="TH SarabunPSK" w:cs="TH SarabunPSK"/>
                <w:cs/>
              </w:rPr>
            </w:pPr>
            <w:r w:rsidRPr="00E05244">
              <w:rPr>
                <w:rFonts w:ascii="TH SarabunPSK" w:hAnsi="TH SarabunPSK" w:cs="TH SarabunPSK"/>
                <w:cs/>
              </w:rPr>
              <w:t xml:space="preserve"> คณิตศาสตร์พื้นฐาน</w:t>
            </w:r>
          </w:p>
        </w:tc>
        <w:tc>
          <w:tcPr>
            <w:tcW w:w="1214" w:type="dxa"/>
          </w:tcPr>
          <w:p w:rsidR="00211D57" w:rsidRPr="00E05244" w:rsidRDefault="00B221F6" w:rsidP="00B221F6">
            <w:pPr>
              <w:rPr>
                <w:rFonts w:ascii="TH SarabunPSK" w:hAnsi="TH SarabunPSK" w:cs="TH SarabunPSK"/>
                <w:color w:val="000000"/>
              </w:rPr>
            </w:pPr>
            <w:r w:rsidRPr="00E05244">
              <w:rPr>
                <w:rFonts w:ascii="TH SarabunPSK" w:hAnsi="TH SarabunPSK" w:cs="TH SarabunPSK" w:hint="cs"/>
                <w:color w:val="000000"/>
                <w:cs/>
              </w:rPr>
              <w:t xml:space="preserve"> </w:t>
            </w:r>
            <w:r w:rsidR="003C7745" w:rsidRPr="00E05244">
              <w:rPr>
                <w:rFonts w:ascii="TH SarabunPSK" w:hAnsi="TH SarabunPSK" w:cs="TH SarabunPSK"/>
                <w:color w:val="000000"/>
              </w:rPr>
              <w:t>0</w:t>
            </w:r>
            <w:r w:rsidR="003C7745" w:rsidRPr="00E05244">
              <w:rPr>
                <w:rFonts w:ascii="TH SarabunPSK" w:hAnsi="TH SarabunPSK" w:cs="TH SarabunPSK" w:hint="cs"/>
                <w:color w:val="000000"/>
                <w:cs/>
              </w:rPr>
              <w:t>(</w:t>
            </w:r>
            <w:r w:rsidR="003C7745" w:rsidRPr="00E05244">
              <w:rPr>
                <w:rFonts w:ascii="TH SarabunPSK" w:hAnsi="TH SarabunPSK" w:cs="TH SarabunPSK"/>
                <w:color w:val="000000"/>
              </w:rPr>
              <w:t>0</w:t>
            </w:r>
            <w:r w:rsidR="003C7745" w:rsidRPr="00E05244">
              <w:rPr>
                <w:rFonts w:ascii="TH SarabunPSK" w:hAnsi="TH SarabunPSK" w:cs="TH SarabunPSK" w:hint="cs"/>
                <w:color w:val="000000"/>
                <w:cs/>
              </w:rPr>
              <w:t>-</w:t>
            </w:r>
            <w:r w:rsidR="003C7745" w:rsidRPr="00E05244">
              <w:rPr>
                <w:rFonts w:ascii="TH SarabunPSK" w:hAnsi="TH SarabunPSK" w:cs="TH SarabunPSK"/>
                <w:color w:val="000000"/>
              </w:rPr>
              <w:t>0</w:t>
            </w:r>
            <w:r w:rsidR="003C7745" w:rsidRPr="00E05244">
              <w:rPr>
                <w:rFonts w:ascii="TH SarabunPSK" w:hAnsi="TH SarabunPSK" w:cs="TH SarabunPSK" w:hint="cs"/>
                <w:color w:val="000000"/>
                <w:cs/>
              </w:rPr>
              <w:t>-4)</w:t>
            </w:r>
            <w:r w:rsidR="003C7745" w:rsidRPr="00E05244">
              <w:rPr>
                <w:rFonts w:ascii="TH SarabunPSK" w:hAnsi="TH SarabunPSK" w:cs="TH SarabunPSK"/>
                <w:color w:val="000000"/>
              </w:rPr>
              <w:t>*</w:t>
            </w:r>
          </w:p>
        </w:tc>
      </w:tr>
      <w:tr w:rsidR="00211D57" w:rsidRPr="00E05244" w:rsidTr="00E170C7">
        <w:tc>
          <w:tcPr>
            <w:tcW w:w="1417" w:type="dxa"/>
          </w:tcPr>
          <w:p w:rsidR="00211D57" w:rsidRPr="00E05244" w:rsidRDefault="00211D57" w:rsidP="00211D57">
            <w:pPr>
              <w:rPr>
                <w:rFonts w:ascii="TH SarabunPSK" w:hAnsi="TH SarabunPSK" w:cs="TH SarabunPSK"/>
              </w:rPr>
            </w:pPr>
          </w:p>
        </w:tc>
        <w:tc>
          <w:tcPr>
            <w:tcW w:w="5024" w:type="dxa"/>
          </w:tcPr>
          <w:p w:rsidR="00211D57" w:rsidRPr="00E05244" w:rsidRDefault="00211D57" w:rsidP="00211D57">
            <w:pPr>
              <w:tabs>
                <w:tab w:val="left" w:pos="900"/>
                <w:tab w:val="left" w:pos="7353"/>
                <w:tab w:val="left" w:pos="7920"/>
              </w:tabs>
              <w:snapToGrid w:val="0"/>
              <w:ind w:left="1062" w:right="-7" w:hanging="1080"/>
              <w:jc w:val="thaiDistribute"/>
              <w:rPr>
                <w:rFonts w:ascii="TH SarabunPSK" w:hAnsi="TH SarabunPSK" w:cs="TH SarabunPSK"/>
              </w:rPr>
            </w:pPr>
            <w:r w:rsidRPr="00E05244">
              <w:rPr>
                <w:rFonts w:ascii="TH SarabunPSK" w:hAnsi="TH SarabunPSK" w:cs="TH SarabunPSK"/>
              </w:rPr>
              <w:t xml:space="preserve"> Basic Mathematics</w:t>
            </w:r>
          </w:p>
        </w:tc>
        <w:tc>
          <w:tcPr>
            <w:tcW w:w="1214" w:type="dxa"/>
          </w:tcPr>
          <w:p w:rsidR="00211D57" w:rsidRPr="00E05244" w:rsidRDefault="00211D57" w:rsidP="00211D57">
            <w:pPr>
              <w:jc w:val="right"/>
              <w:rPr>
                <w:rFonts w:ascii="TH SarabunPSK" w:hAnsi="TH SarabunPSK" w:cs="TH SarabunPSK"/>
              </w:rPr>
            </w:pPr>
          </w:p>
        </w:tc>
      </w:tr>
      <w:tr w:rsidR="00211D57" w:rsidRPr="00E05244" w:rsidTr="008D7C38">
        <w:tc>
          <w:tcPr>
            <w:tcW w:w="1417" w:type="dxa"/>
          </w:tcPr>
          <w:p w:rsidR="00211D57" w:rsidRPr="00E05244" w:rsidRDefault="00AD3BD8" w:rsidP="00211D57">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5024" w:type="dxa"/>
            <w:vAlign w:val="bottom"/>
          </w:tcPr>
          <w:p w:rsidR="00211D57" w:rsidRPr="00E05244" w:rsidRDefault="00211D57" w:rsidP="00211D57">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211D57" w:rsidRPr="00E05244" w:rsidRDefault="00B221F6" w:rsidP="00B221F6">
            <w:pPr>
              <w:tabs>
                <w:tab w:val="left" w:pos="2268"/>
                <w:tab w:val="left" w:pos="7371"/>
              </w:tabs>
              <w:ind w:right="-2"/>
              <w:rPr>
                <w:rFonts w:ascii="TH SarabunPSK" w:eastAsia="Times New Roman" w:hAnsi="TH SarabunPSK" w:cs="TH SarabunPSK"/>
                <w:spacing w:val="-4"/>
              </w:rPr>
            </w:pPr>
            <w:r w:rsidRPr="00E05244">
              <w:rPr>
                <w:rFonts w:ascii="TH SarabunPSK" w:hAnsi="TH SarabunPSK" w:cs="TH SarabunPSK" w:hint="cs"/>
                <w:cs/>
              </w:rPr>
              <w:t xml:space="preserve"> </w:t>
            </w:r>
            <w:r w:rsidR="00211D57" w:rsidRPr="00E05244">
              <w:rPr>
                <w:rFonts w:ascii="TH SarabunPSK" w:hAnsi="TH SarabunPSK" w:cs="TH SarabunPSK"/>
                <w:cs/>
              </w:rPr>
              <w:t>4</w:t>
            </w:r>
            <w:r w:rsidR="00211D57" w:rsidRPr="00E05244">
              <w:rPr>
                <w:rFonts w:ascii="TH SarabunPSK" w:hAnsi="TH SarabunPSK" w:cs="TH SarabunPSK"/>
              </w:rPr>
              <w:t>(4-0-8)</w:t>
            </w:r>
          </w:p>
        </w:tc>
      </w:tr>
      <w:tr w:rsidR="00211D57" w:rsidRPr="00E05244" w:rsidTr="008D7C38">
        <w:tc>
          <w:tcPr>
            <w:tcW w:w="1417" w:type="dxa"/>
          </w:tcPr>
          <w:p w:rsidR="00211D57" w:rsidRPr="00E05244" w:rsidRDefault="00211D57" w:rsidP="00211D57">
            <w:pPr>
              <w:tabs>
                <w:tab w:val="left" w:pos="720"/>
                <w:tab w:val="left" w:pos="1800"/>
                <w:tab w:val="left" w:pos="2340"/>
              </w:tabs>
              <w:rPr>
                <w:rFonts w:ascii="TH SarabunPSK" w:hAnsi="TH SarabunPSK" w:cs="TH SarabunPSK"/>
              </w:rPr>
            </w:pPr>
          </w:p>
        </w:tc>
        <w:tc>
          <w:tcPr>
            <w:tcW w:w="5024" w:type="dxa"/>
            <w:vAlign w:val="bottom"/>
          </w:tcPr>
          <w:p w:rsidR="00211D57" w:rsidRPr="00E05244" w:rsidRDefault="00211D57" w:rsidP="00211D57">
            <w:pPr>
              <w:rPr>
                <w:rFonts w:ascii="TH SarabunPSK" w:eastAsia="Times New Roman" w:hAnsi="TH SarabunPSK" w:cs="TH SarabunPSK"/>
                <w:cs/>
              </w:rPr>
            </w:pPr>
            <w:r w:rsidRPr="00E05244">
              <w:rPr>
                <w:rFonts w:ascii="TH SarabunPSK" w:eastAsia="Times New Roman" w:hAnsi="TH SarabunPSK" w:cs="TH SarabunPSK"/>
              </w:rPr>
              <w:t>Principles of Marketing</w:t>
            </w:r>
          </w:p>
        </w:tc>
        <w:tc>
          <w:tcPr>
            <w:tcW w:w="1214" w:type="dxa"/>
          </w:tcPr>
          <w:p w:rsidR="00211D57" w:rsidRPr="00E05244" w:rsidRDefault="00211D57" w:rsidP="00211D57">
            <w:pPr>
              <w:tabs>
                <w:tab w:val="right" w:pos="3435"/>
              </w:tabs>
              <w:ind w:right="-2"/>
              <w:jc w:val="right"/>
              <w:rPr>
                <w:rFonts w:ascii="TH SarabunPSK" w:hAnsi="TH SarabunPSK" w:cs="TH SarabunPSK"/>
                <w:cs/>
              </w:rPr>
            </w:pPr>
          </w:p>
        </w:tc>
      </w:tr>
      <w:tr w:rsidR="00211D57" w:rsidRPr="00E05244" w:rsidTr="008D7C38">
        <w:tc>
          <w:tcPr>
            <w:tcW w:w="1417" w:type="dxa"/>
          </w:tcPr>
          <w:p w:rsidR="00211D57" w:rsidRPr="00E05244" w:rsidRDefault="00AD3BD8" w:rsidP="00211D57">
            <w:pPr>
              <w:spacing w:line="256" w:lineRule="auto"/>
              <w:rPr>
                <w:rFonts w:ascii="TH SarabunPSK" w:eastAsia="Times New Roman" w:hAnsi="TH SarabunPSK" w:cs="TH SarabunPSK"/>
              </w:rPr>
            </w:pPr>
            <w:r w:rsidRPr="00E05244">
              <w:rPr>
                <w:rFonts w:ascii="TH SarabunPSK" w:hAnsi="TH SarabunPSK" w:cs="TH SarabunPSK"/>
              </w:rPr>
              <w:t>MKT62-301</w:t>
            </w:r>
          </w:p>
        </w:tc>
        <w:tc>
          <w:tcPr>
            <w:tcW w:w="5024" w:type="dxa"/>
            <w:vAlign w:val="bottom"/>
          </w:tcPr>
          <w:p w:rsidR="00211D57" w:rsidRPr="00E05244" w:rsidRDefault="00211D57" w:rsidP="00211D57">
            <w:pPr>
              <w:spacing w:line="256" w:lineRule="auto"/>
              <w:rPr>
                <w:rFonts w:ascii="TH SarabunPSK" w:eastAsia="Times New Roman" w:hAnsi="TH SarabunPSK" w:cs="TH SarabunPSK"/>
                <w:cs/>
              </w:rPr>
            </w:pPr>
            <w:r w:rsidRPr="00E05244">
              <w:rPr>
                <w:rFonts w:ascii="TH SarabunPSK" w:eastAsia="Times New Roman" w:hAnsi="TH SarabunPSK" w:cs="TH SarabunPSK"/>
                <w:cs/>
              </w:rPr>
              <w:t>ระเบียบวิธีวิจัยทางการตลาด</w:t>
            </w:r>
            <w:r w:rsidRPr="00E05244">
              <w:rPr>
                <w:rFonts w:ascii="TH SarabunPSK" w:eastAsia="Times New Roman" w:hAnsi="TH SarabunPSK" w:cs="TH SarabunPSK"/>
                <w:cs/>
              </w:rPr>
              <w:tab/>
            </w:r>
          </w:p>
        </w:tc>
        <w:tc>
          <w:tcPr>
            <w:tcW w:w="1214" w:type="dxa"/>
          </w:tcPr>
          <w:p w:rsidR="00211D57" w:rsidRPr="00E05244" w:rsidRDefault="00AD3BD8" w:rsidP="00AD3BD8">
            <w:pPr>
              <w:tabs>
                <w:tab w:val="right" w:pos="3435"/>
              </w:tabs>
              <w:spacing w:line="256" w:lineRule="auto"/>
              <w:ind w:right="-2"/>
              <w:rPr>
                <w:rFonts w:ascii="TH SarabunPSK" w:hAnsi="TH SarabunPSK" w:cs="TH SarabunPSK"/>
                <w:spacing w:val="-6"/>
              </w:rPr>
            </w:pPr>
            <w:r w:rsidRPr="00E05244">
              <w:rPr>
                <w:rFonts w:ascii="TH SarabunPSK" w:hAnsi="TH SarabunPSK" w:cs="TH SarabunPSK"/>
              </w:rPr>
              <w:t xml:space="preserve"> </w:t>
            </w:r>
            <w:r w:rsidR="00DD2C40">
              <w:rPr>
                <w:rFonts w:ascii="TH SarabunPSK" w:hAnsi="TH SarabunPSK" w:cs="TH SarabunPSK"/>
              </w:rPr>
              <w:t>4(2-4-6)</w:t>
            </w:r>
          </w:p>
        </w:tc>
      </w:tr>
      <w:tr w:rsidR="00211D57" w:rsidRPr="00E05244" w:rsidTr="008D7C38">
        <w:tc>
          <w:tcPr>
            <w:tcW w:w="1417" w:type="dxa"/>
          </w:tcPr>
          <w:p w:rsidR="00211D57" w:rsidRPr="00E05244" w:rsidRDefault="00211D57" w:rsidP="00211D57">
            <w:pPr>
              <w:spacing w:line="256" w:lineRule="auto"/>
              <w:rPr>
                <w:rFonts w:ascii="TH SarabunPSK" w:hAnsi="TH SarabunPSK" w:cs="TH SarabunPSK"/>
              </w:rPr>
            </w:pPr>
          </w:p>
        </w:tc>
        <w:tc>
          <w:tcPr>
            <w:tcW w:w="5024" w:type="dxa"/>
            <w:vAlign w:val="bottom"/>
          </w:tcPr>
          <w:p w:rsidR="00211D57" w:rsidRPr="00E05244" w:rsidRDefault="00211D57" w:rsidP="00211D57">
            <w:pPr>
              <w:spacing w:line="256" w:lineRule="auto"/>
              <w:rPr>
                <w:rFonts w:ascii="TH SarabunPSK" w:eastAsia="Times New Roman" w:hAnsi="TH SarabunPSK" w:cs="TH SarabunPSK"/>
              </w:rPr>
            </w:pPr>
            <w:r w:rsidRPr="00E05244">
              <w:rPr>
                <w:rFonts w:ascii="TH SarabunPSK" w:eastAsia="Times New Roman" w:hAnsi="TH SarabunPSK" w:cs="TH SarabunPSK"/>
              </w:rPr>
              <w:t>Research Methodology in Marketing</w:t>
            </w:r>
          </w:p>
        </w:tc>
        <w:tc>
          <w:tcPr>
            <w:tcW w:w="1214" w:type="dxa"/>
          </w:tcPr>
          <w:p w:rsidR="00211D57" w:rsidRPr="00E05244" w:rsidRDefault="00211D57" w:rsidP="00211D57">
            <w:pPr>
              <w:tabs>
                <w:tab w:val="right" w:pos="3435"/>
              </w:tabs>
              <w:spacing w:line="256" w:lineRule="auto"/>
              <w:ind w:right="-2"/>
              <w:jc w:val="right"/>
              <w:rPr>
                <w:rFonts w:ascii="TH SarabunPSK" w:hAnsi="TH SarabunPSK" w:cs="TH SarabunPSK"/>
                <w:cs/>
              </w:rPr>
            </w:pPr>
          </w:p>
        </w:tc>
      </w:tr>
    </w:tbl>
    <w:bookmarkEnd w:id="7"/>
    <w:p w:rsidR="009F632C" w:rsidRPr="00E05244" w:rsidRDefault="000B0837" w:rsidP="00500D08">
      <w:pPr>
        <w:pStyle w:val="ListParagraph"/>
        <w:tabs>
          <w:tab w:val="left" w:pos="567"/>
          <w:tab w:val="left" w:pos="6804"/>
        </w:tabs>
        <w:spacing w:after="0" w:line="240" w:lineRule="auto"/>
        <w:ind w:left="0" w:right="-2"/>
        <w:rPr>
          <w:rFonts w:ascii="TH SarabunPSK" w:hAnsi="TH SarabunPSK" w:cs="TH SarabunPSK" w:hint="cs"/>
          <w:b/>
          <w:bCs/>
          <w:color w:val="002060"/>
          <w:spacing w:val="-6"/>
          <w:sz w:val="16"/>
          <w:szCs w:val="16"/>
          <w:cs/>
        </w:rPr>
      </w:pPr>
      <w:r w:rsidRPr="00E05244">
        <w:rPr>
          <w:rFonts w:ascii="TH SarabunPSK" w:hAnsi="TH SarabunPSK" w:cs="TH SarabunPSK"/>
          <w:b/>
          <w:bCs/>
          <w:color w:val="002060"/>
          <w:sz w:val="16"/>
          <w:szCs w:val="16"/>
        </w:rPr>
        <w:tab/>
      </w:r>
    </w:p>
    <w:p w:rsidR="003D6014" w:rsidRPr="00E05244" w:rsidRDefault="00FC7688" w:rsidP="00895A8E">
      <w:pPr>
        <w:tabs>
          <w:tab w:val="left" w:pos="1134"/>
          <w:tab w:val="left" w:pos="1843"/>
        </w:tabs>
        <w:ind w:right="-43"/>
        <w:jc w:val="thaiDistribute"/>
        <w:rPr>
          <w:rFonts w:ascii="TH SarabunPSK" w:hAnsi="TH SarabunPSK" w:cs="TH SarabunPSK"/>
          <w:sz w:val="28"/>
          <w:szCs w:val="28"/>
        </w:rPr>
      </w:pPr>
      <w:r w:rsidRPr="00E05244">
        <w:rPr>
          <w:rFonts w:ascii="TH SarabunPSK" w:hAnsi="TH SarabunPSK" w:cs="TH SarabunPSK"/>
          <w:b/>
          <w:bCs/>
          <w:spacing w:val="-4"/>
          <w:sz w:val="28"/>
          <w:szCs w:val="28"/>
          <w:cs/>
        </w:rPr>
        <w:t>หมายเหตุ</w:t>
      </w:r>
      <w:r w:rsidRPr="00E05244">
        <w:rPr>
          <w:rFonts w:ascii="TH SarabunPSK" w:hAnsi="TH SarabunPSK" w:cs="TH SarabunPSK"/>
          <w:spacing w:val="-4"/>
          <w:sz w:val="28"/>
          <w:szCs w:val="28"/>
          <w:cs/>
        </w:rPr>
        <w:t xml:space="preserve"> </w:t>
      </w:r>
      <w:r w:rsidR="00895A8E" w:rsidRPr="00E05244">
        <w:rPr>
          <w:rFonts w:ascii="TH SarabunPSK" w:hAnsi="TH SarabunPSK" w:cs="TH SarabunPSK"/>
          <w:sz w:val="28"/>
          <w:szCs w:val="28"/>
        </w:rPr>
        <w:t xml:space="preserve"> </w:t>
      </w:r>
      <w:r w:rsidR="003D6014" w:rsidRPr="00E05244">
        <w:rPr>
          <w:rFonts w:ascii="TH SarabunPSK" w:hAnsi="TH SarabunPSK" w:cs="TH SarabunPSK"/>
          <w:sz w:val="28"/>
          <w:szCs w:val="28"/>
        </w:rPr>
        <w:t xml:space="preserve">1)  </w:t>
      </w:r>
      <w:r w:rsidR="00FD6865" w:rsidRPr="00E05244">
        <w:rPr>
          <w:rFonts w:ascii="TH SarabunPSK" w:hAnsi="TH SarabunPSK" w:cs="TH SarabunPSK"/>
          <w:sz w:val="28"/>
          <w:szCs w:val="28"/>
        </w:rPr>
        <w:t xml:space="preserve">* </w:t>
      </w:r>
      <w:r w:rsidR="00FD6865" w:rsidRPr="00E05244">
        <w:rPr>
          <w:rFonts w:ascii="TH SarabunPSK" w:hAnsi="TH SarabunPSK" w:cs="TH SarabunPSK"/>
          <w:sz w:val="28"/>
          <w:szCs w:val="28"/>
          <w:cs/>
        </w:rPr>
        <w:t>ไม่นับหน่วยกิตในโครงสร้างหลักสูตร</w:t>
      </w:r>
      <w:r w:rsidR="00FD6865" w:rsidRPr="00E05244">
        <w:rPr>
          <w:rFonts w:ascii="TH SarabunPSK" w:hAnsi="TH SarabunPSK" w:cs="TH SarabunPSK" w:hint="cs"/>
          <w:sz w:val="28"/>
          <w:szCs w:val="28"/>
          <w:cs/>
        </w:rPr>
        <w:t xml:space="preserve"> และ</w:t>
      </w:r>
      <w:r w:rsidR="003D6014" w:rsidRPr="00E05244">
        <w:rPr>
          <w:rFonts w:ascii="TH SarabunPSK" w:hAnsi="TH SarabunPSK" w:cs="TH SarabunPSK"/>
          <w:sz w:val="28"/>
          <w:szCs w:val="28"/>
          <w:cs/>
        </w:rPr>
        <w:t xml:space="preserve">นักศึกษาทุกคนต้องสอบ </w:t>
      </w:r>
      <w:r w:rsidR="003D6014" w:rsidRPr="00E05244">
        <w:rPr>
          <w:rFonts w:ascii="TH SarabunPSK" w:hAnsi="TH SarabunPSK" w:cs="TH SarabunPSK"/>
          <w:sz w:val="28"/>
          <w:szCs w:val="28"/>
        </w:rPr>
        <w:t xml:space="preserve">MAT61-001 </w:t>
      </w:r>
      <w:r w:rsidR="003D6014" w:rsidRPr="00E05244">
        <w:rPr>
          <w:rFonts w:ascii="TH SarabunPSK" w:hAnsi="TH SarabunPSK" w:cs="TH SarabunPSK"/>
          <w:sz w:val="28"/>
          <w:szCs w:val="28"/>
          <w:cs/>
        </w:rPr>
        <w:t xml:space="preserve">คณิตศาสตร์พื้นฐาน  ในช่วงก่อนเริ่มเรียนภาคการศึกษาที่ </w:t>
      </w:r>
      <w:r w:rsidR="003D6014" w:rsidRPr="00E05244">
        <w:rPr>
          <w:rFonts w:ascii="TH SarabunPSK" w:hAnsi="TH SarabunPSK" w:cs="TH SarabunPSK"/>
          <w:sz w:val="28"/>
          <w:szCs w:val="28"/>
          <w:lang w:bidi="ar-SA"/>
        </w:rPr>
        <w:t xml:space="preserve">1 </w:t>
      </w:r>
      <w:r w:rsidR="003D6014" w:rsidRPr="00E05244">
        <w:rPr>
          <w:rFonts w:ascii="TH SarabunPSK" w:hAnsi="TH SarabunPSK" w:cs="TH SarabunPSK"/>
          <w:sz w:val="28"/>
          <w:szCs w:val="28"/>
          <w:cs/>
        </w:rPr>
        <w:t>หรือตามวันเวลาที่มหาวิทยาลัยกำหนด นักศึกษาที่สอบไม่ผ่านเกณฑ์ ต้องเข้าเรียนเสริมและทดสอบรายวิชา</w:t>
      </w:r>
      <w:r w:rsidR="003D6014" w:rsidRPr="00E05244">
        <w:rPr>
          <w:rFonts w:ascii="TH SarabunPSK" w:hAnsi="TH SarabunPSK" w:cs="TH SarabunPSK"/>
          <w:sz w:val="28"/>
          <w:szCs w:val="28"/>
        </w:rPr>
        <w:t xml:space="preserve"> MAT61-001 </w:t>
      </w:r>
      <w:r w:rsidR="003D6014" w:rsidRPr="00E05244">
        <w:rPr>
          <w:rFonts w:ascii="TH SarabunPSK" w:hAnsi="TH SarabunPSK" w:cs="TH SarabunPSK"/>
          <w:sz w:val="28"/>
          <w:szCs w:val="28"/>
          <w:cs/>
        </w:rPr>
        <w:t>คณิตศาสตร์พื้นฐาน  จนกว่าจะผ่านเกณฑ์ (</w:t>
      </w:r>
      <w:r w:rsidR="003D6014" w:rsidRPr="00E05244">
        <w:rPr>
          <w:rFonts w:ascii="TH SarabunPSK" w:hAnsi="TH SarabunPSK" w:cs="TH SarabunPSK"/>
          <w:sz w:val="28"/>
          <w:szCs w:val="28"/>
        </w:rPr>
        <w:t>S)</w:t>
      </w:r>
      <w:r w:rsidR="003D6014" w:rsidRPr="00E05244">
        <w:rPr>
          <w:rFonts w:ascii="TH SarabunPSK" w:hAnsi="TH SarabunPSK" w:cs="TH SarabunPSK"/>
          <w:sz w:val="28"/>
          <w:szCs w:val="28"/>
          <w:cs/>
        </w:rPr>
        <w:t xml:space="preserve"> จึงจะสามารถลงทะเบียนเรียนกลุ่มวิชาแกนธุรกิจ (</w:t>
      </w:r>
      <w:r w:rsidR="003D6014" w:rsidRPr="00E05244">
        <w:rPr>
          <w:rFonts w:ascii="TH SarabunPSK" w:hAnsi="TH SarabunPSK" w:cs="TH SarabunPSK"/>
          <w:sz w:val="28"/>
          <w:szCs w:val="28"/>
        </w:rPr>
        <w:t>BUS62-20</w:t>
      </w:r>
      <w:r w:rsidR="00AD3BD8" w:rsidRPr="00E05244">
        <w:rPr>
          <w:rFonts w:ascii="TH SarabunPSK" w:hAnsi="TH SarabunPSK" w:cs="TH SarabunPSK"/>
          <w:sz w:val="28"/>
          <w:szCs w:val="28"/>
        </w:rPr>
        <w:t>1</w:t>
      </w:r>
      <w:r w:rsidR="003D6014" w:rsidRPr="00E05244">
        <w:rPr>
          <w:rFonts w:ascii="TH SarabunPSK" w:hAnsi="TH SarabunPSK" w:cs="TH SarabunPSK"/>
          <w:sz w:val="28"/>
          <w:szCs w:val="28"/>
        </w:rPr>
        <w:t xml:space="preserve"> </w:t>
      </w:r>
      <w:r w:rsidR="003D6014" w:rsidRPr="00E05244">
        <w:rPr>
          <w:rFonts w:ascii="TH SarabunPSK" w:hAnsi="TH SarabunPSK" w:cs="TH SarabunPSK"/>
          <w:sz w:val="28"/>
          <w:szCs w:val="28"/>
          <w:cs/>
        </w:rPr>
        <w:t>คณิตศาสตร์และสถิติธุรกิจ) ได้</w:t>
      </w:r>
    </w:p>
    <w:p w:rsidR="00831F3A" w:rsidRPr="00E05244" w:rsidRDefault="003D6014" w:rsidP="0003704C">
      <w:pPr>
        <w:pStyle w:val="ListParagraph"/>
        <w:tabs>
          <w:tab w:val="left" w:pos="567"/>
          <w:tab w:val="left" w:pos="6804"/>
        </w:tabs>
        <w:spacing w:after="0" w:line="240" w:lineRule="auto"/>
        <w:ind w:left="0" w:right="-2"/>
        <w:rPr>
          <w:rFonts w:ascii="TH SarabunPSK" w:hAnsi="TH SarabunPSK" w:cs="TH SarabunPSK"/>
          <w:sz w:val="28"/>
          <w:szCs w:val="28"/>
        </w:rPr>
      </w:pPr>
      <w:r w:rsidRPr="00E05244">
        <w:rPr>
          <w:rFonts w:ascii="TH SarabunPSK" w:hAnsi="TH SarabunPSK" w:cs="TH SarabunPSK"/>
          <w:sz w:val="28"/>
          <w:szCs w:val="28"/>
        </w:rPr>
        <w:t xml:space="preserve">            2</w:t>
      </w:r>
      <w:r w:rsidR="00FC7688" w:rsidRPr="00E05244">
        <w:rPr>
          <w:rFonts w:ascii="TH SarabunPSK" w:hAnsi="TH SarabunPSK" w:cs="TH SarabunPSK"/>
          <w:sz w:val="28"/>
          <w:szCs w:val="28"/>
        </w:rPr>
        <w:t xml:space="preserve">) </w:t>
      </w:r>
      <w:r w:rsidR="00FD6865" w:rsidRPr="00E05244">
        <w:rPr>
          <w:rFonts w:ascii="TH SarabunPSK" w:hAnsi="TH SarabunPSK" w:cs="TH SarabunPSK"/>
          <w:sz w:val="28"/>
          <w:szCs w:val="28"/>
        </w:rPr>
        <w:t xml:space="preserve">** </w:t>
      </w:r>
      <w:r w:rsidR="0019001D" w:rsidRPr="00E05244">
        <w:rPr>
          <w:rFonts w:ascii="TH SarabunPSK" w:hAnsi="TH SarabunPSK" w:cs="TH SarabunPSK"/>
          <w:sz w:val="28"/>
          <w:szCs w:val="28"/>
        </w:rPr>
        <w:t xml:space="preserve"> </w:t>
      </w:r>
      <w:r w:rsidR="0019001D" w:rsidRPr="00E05244">
        <w:rPr>
          <w:rFonts w:ascii="TH SarabunPSK" w:hAnsi="TH SarabunPSK" w:cs="TH SarabunPSK"/>
          <w:sz w:val="28"/>
          <w:szCs w:val="28"/>
          <w:cs/>
        </w:rPr>
        <w:t>จัดการเรียนการสอนเป็นภาษาอังกฤษ</w:t>
      </w:r>
    </w:p>
    <w:p w:rsidR="00BF69DE" w:rsidRPr="00101AC7" w:rsidRDefault="00BF69DE" w:rsidP="0003704C">
      <w:pPr>
        <w:pStyle w:val="ListParagraph"/>
        <w:tabs>
          <w:tab w:val="left" w:pos="567"/>
          <w:tab w:val="left" w:pos="6804"/>
        </w:tabs>
        <w:spacing w:after="0" w:line="240" w:lineRule="auto"/>
        <w:ind w:left="0" w:right="-2"/>
        <w:rPr>
          <w:rFonts w:ascii="TH SarabunPSK" w:hAnsi="TH SarabunPSK" w:cs="TH SarabunPSK" w:hint="cs"/>
          <w:sz w:val="32"/>
        </w:rPr>
      </w:pPr>
    </w:p>
    <w:p w:rsidR="003C7745" w:rsidRPr="00E05244" w:rsidRDefault="003C7745" w:rsidP="003C7745">
      <w:pPr>
        <w:pStyle w:val="ListParagraph"/>
        <w:tabs>
          <w:tab w:val="left" w:pos="567"/>
          <w:tab w:val="left" w:pos="6804"/>
        </w:tabs>
        <w:spacing w:after="0" w:line="240" w:lineRule="auto"/>
        <w:ind w:left="0" w:right="-2"/>
        <w:rPr>
          <w:rFonts w:ascii="TH SarabunPSK" w:hAnsi="TH SarabunPSK" w:cs="TH SarabunPSK"/>
          <w:b/>
          <w:bCs/>
          <w:color w:val="000000"/>
          <w:sz w:val="32"/>
        </w:rPr>
      </w:pPr>
      <w:r w:rsidRPr="00E05244">
        <w:rPr>
          <w:rFonts w:ascii="TH SarabunPSK" w:hAnsi="TH SarabunPSK" w:cs="TH SarabunPSK"/>
          <w:b/>
          <w:bCs/>
          <w:color w:val="000000"/>
          <w:sz w:val="32"/>
          <w:cs/>
        </w:rPr>
        <w:t>2)  กลุ่มวิชาเอก</w:t>
      </w:r>
      <w:r w:rsidRPr="00E05244">
        <w:rPr>
          <w:rFonts w:ascii="TH SarabunPSK" w:hAnsi="TH SarabunPSK" w:cs="TH SarabunPSK"/>
          <w:b/>
          <w:bCs/>
          <w:color w:val="000000"/>
          <w:sz w:val="32"/>
        </w:rPr>
        <w:tab/>
        <w:t xml:space="preserve">  </w:t>
      </w:r>
      <w:r w:rsidRPr="00E05244">
        <w:rPr>
          <w:rFonts w:ascii="TH SarabunPSK" w:hAnsi="TH SarabunPSK" w:cs="TH SarabunPSK"/>
          <w:b/>
          <w:bCs/>
          <w:color w:val="000000"/>
          <w:sz w:val="32"/>
        </w:rPr>
        <w:tab/>
      </w:r>
      <w:r w:rsidRPr="00E05244">
        <w:rPr>
          <w:rFonts w:ascii="TH SarabunPSK" w:hAnsi="TH SarabunPSK" w:cs="TH SarabunPSK"/>
          <w:b/>
          <w:bCs/>
          <w:color w:val="000000"/>
          <w:spacing w:val="-6"/>
          <w:sz w:val="32"/>
        </w:rPr>
        <w:t xml:space="preserve">   48</w:t>
      </w:r>
      <w:r w:rsidRPr="00E05244">
        <w:rPr>
          <w:rFonts w:ascii="TH SarabunPSK" w:hAnsi="TH SarabunPSK" w:cs="TH SarabunPSK" w:hint="cs"/>
          <w:b/>
          <w:bCs/>
          <w:color w:val="000000"/>
          <w:spacing w:val="-6"/>
          <w:sz w:val="32"/>
          <w:cs/>
        </w:rPr>
        <w:t xml:space="preserve">  หน่วยกิต</w:t>
      </w:r>
    </w:p>
    <w:p w:rsidR="003C7745" w:rsidRPr="00E05244" w:rsidRDefault="003C7745" w:rsidP="003C7745">
      <w:pPr>
        <w:pStyle w:val="ListParagraph"/>
        <w:tabs>
          <w:tab w:val="left" w:pos="567"/>
          <w:tab w:val="left" w:pos="6804"/>
        </w:tabs>
        <w:spacing w:after="0" w:line="240" w:lineRule="auto"/>
        <w:ind w:left="284" w:right="-2"/>
        <w:rPr>
          <w:rFonts w:ascii="TH SarabunPSK" w:hAnsi="TH SarabunPSK" w:cs="TH SarabunPSK"/>
          <w:b/>
          <w:bCs/>
          <w:color w:val="000000"/>
          <w:sz w:val="32"/>
        </w:rPr>
      </w:pPr>
      <w:r w:rsidRPr="00E05244">
        <w:rPr>
          <w:rFonts w:ascii="TH SarabunPSK" w:hAnsi="TH SarabunPSK" w:cs="TH SarabunPSK"/>
          <w:b/>
          <w:bCs/>
          <w:color w:val="000000"/>
          <w:sz w:val="32"/>
        </w:rPr>
        <w:tab/>
        <w:t xml:space="preserve">         2.1) </w:t>
      </w:r>
      <w:r w:rsidRPr="00E05244">
        <w:rPr>
          <w:rFonts w:ascii="TH SarabunPSK" w:hAnsi="TH SarabunPSK" w:cs="TH SarabunPSK" w:hint="cs"/>
          <w:b/>
          <w:bCs/>
          <w:color w:val="000000"/>
          <w:sz w:val="32"/>
          <w:cs/>
        </w:rPr>
        <w:t>กลุ่มวิชาเอกบังคับ</w:t>
      </w:r>
      <w:r w:rsidRPr="00E05244">
        <w:rPr>
          <w:rFonts w:ascii="TH SarabunPSK" w:hAnsi="TH SarabunPSK" w:cs="TH SarabunPSK"/>
          <w:b/>
          <w:bCs/>
          <w:color w:val="000000"/>
          <w:sz w:val="32"/>
          <w:cs/>
        </w:rPr>
        <w:tab/>
        <w:t xml:space="preserve">         </w:t>
      </w:r>
      <w:r w:rsidR="008969AB" w:rsidRPr="00E05244">
        <w:rPr>
          <w:rFonts w:ascii="TH SarabunPSK" w:hAnsi="TH SarabunPSK" w:cs="TH SarabunPSK"/>
          <w:b/>
          <w:bCs/>
          <w:color w:val="000000"/>
          <w:sz w:val="32"/>
        </w:rPr>
        <w:t>32</w:t>
      </w:r>
      <w:r w:rsidRPr="00E05244">
        <w:rPr>
          <w:rFonts w:ascii="TH SarabunPSK" w:hAnsi="TH SarabunPSK" w:cs="TH SarabunPSK"/>
          <w:b/>
          <w:bCs/>
          <w:color w:val="000000"/>
          <w:sz w:val="32"/>
        </w:rPr>
        <w:t xml:space="preserve"> </w:t>
      </w:r>
      <w:r w:rsidRPr="00E05244">
        <w:rPr>
          <w:rFonts w:ascii="TH SarabunPSK" w:hAnsi="TH SarabunPSK" w:cs="TH SarabunPSK" w:hint="cs"/>
          <w:b/>
          <w:bCs/>
          <w:color w:val="000000"/>
          <w:sz w:val="32"/>
          <w:cs/>
        </w:rPr>
        <w:t>หน่วยกิต</w:t>
      </w:r>
    </w:p>
    <w:p w:rsidR="003C7745" w:rsidRPr="00E05244" w:rsidRDefault="003C7745" w:rsidP="0003704C">
      <w:pPr>
        <w:pStyle w:val="ListParagraph"/>
        <w:tabs>
          <w:tab w:val="left" w:pos="567"/>
          <w:tab w:val="left" w:pos="6804"/>
        </w:tabs>
        <w:spacing w:after="0" w:line="240" w:lineRule="auto"/>
        <w:ind w:left="0" w:right="-2"/>
        <w:rPr>
          <w:rFonts w:ascii="TH SarabunPSK" w:hAnsi="TH SarabunPSK" w:cs="TH SarabunPSK"/>
          <w:b/>
          <w:bCs/>
          <w:color w:val="000000"/>
          <w:sz w:val="32"/>
        </w:rPr>
      </w:pPr>
      <w:r w:rsidRPr="00E05244">
        <w:rPr>
          <w:rFonts w:ascii="TH SarabunPSK" w:hAnsi="TH SarabunPSK" w:cs="TH SarabunPSK"/>
          <w:color w:val="000000"/>
          <w:sz w:val="32"/>
          <w:cs/>
        </w:rPr>
        <w:t xml:space="preserve">       นักศึกษาต้องเรียนทุกรายวิชาต่อไปนี้</w:t>
      </w:r>
    </w:p>
    <w:p w:rsidR="002E7B53" w:rsidRPr="00E05244" w:rsidRDefault="002E7B53" w:rsidP="00500D08">
      <w:pPr>
        <w:pStyle w:val="ListParagraph"/>
        <w:tabs>
          <w:tab w:val="left" w:pos="567"/>
          <w:tab w:val="left" w:pos="6804"/>
        </w:tabs>
        <w:spacing w:after="0" w:line="240" w:lineRule="auto"/>
        <w:ind w:left="0" w:right="-2"/>
        <w:rPr>
          <w:rFonts w:ascii="TH SarabunPSK" w:hAnsi="TH SarabunPSK" w:cs="TH SarabunPSK"/>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1D7D4B" w:rsidRPr="00E05244" w:rsidTr="00BF69DE">
        <w:tc>
          <w:tcPr>
            <w:tcW w:w="1418" w:type="dxa"/>
          </w:tcPr>
          <w:p w:rsidR="001D7D4B" w:rsidRPr="00E05244" w:rsidRDefault="001D7D4B" w:rsidP="00346833">
            <w:pPr>
              <w:jc w:val="both"/>
              <w:rPr>
                <w:rFonts w:ascii="TH SarabunPSK" w:eastAsia="BrowalliaNew" w:hAnsi="TH SarabunPSK" w:cs="TH SarabunPSK"/>
                <w:b/>
                <w:bCs/>
                <w:snapToGrid w:val="0"/>
                <w:u w:val="single"/>
                <w:cs/>
                <w:lang w:eastAsia="th-TH"/>
              </w:rPr>
            </w:pPr>
            <w:r w:rsidRPr="00E05244">
              <w:rPr>
                <w:rFonts w:ascii="TH SarabunPSK" w:eastAsia="BrowalliaNew" w:hAnsi="TH SarabunPSK" w:cs="TH SarabunPSK"/>
                <w:snapToGrid w:val="0"/>
                <w:lang w:eastAsia="th-TH"/>
              </w:rPr>
              <w:t>MKT6</w:t>
            </w:r>
            <w:r w:rsidR="00EF76BB" w:rsidRPr="00E05244">
              <w:rPr>
                <w:rFonts w:ascii="TH SarabunPSK" w:eastAsia="BrowalliaNew" w:hAnsi="TH SarabunPSK" w:cs="TH SarabunPSK"/>
                <w:snapToGrid w:val="0"/>
                <w:lang w:eastAsia="th-TH"/>
              </w:rPr>
              <w:t>2</w:t>
            </w:r>
            <w:r w:rsidRPr="00E05244">
              <w:rPr>
                <w:rFonts w:ascii="TH SarabunPSK" w:eastAsia="BrowalliaNew" w:hAnsi="TH SarabunPSK" w:cs="TH SarabunPSK"/>
                <w:snapToGrid w:val="0"/>
                <w:lang w:eastAsia="th-TH"/>
              </w:rPr>
              <w:t>-</w:t>
            </w:r>
            <w:r w:rsidR="00BF69DE" w:rsidRPr="00E05244">
              <w:rPr>
                <w:rFonts w:ascii="TH SarabunPSK" w:eastAsia="BrowalliaNew" w:hAnsi="TH SarabunPSK" w:cs="TH SarabunPSK"/>
                <w:snapToGrid w:val="0"/>
                <w:lang w:eastAsia="th-TH"/>
              </w:rPr>
              <w:t>1</w:t>
            </w:r>
            <w:r w:rsidR="00FF54E2" w:rsidRPr="00E05244">
              <w:rPr>
                <w:rFonts w:ascii="TH SarabunPSK" w:eastAsia="BrowalliaNew" w:hAnsi="TH SarabunPSK" w:cs="TH SarabunPSK"/>
                <w:snapToGrid w:val="0"/>
                <w:lang w:eastAsia="th-TH"/>
              </w:rPr>
              <w:t>1</w:t>
            </w:r>
            <w:r w:rsidRPr="00E05244">
              <w:rPr>
                <w:rFonts w:ascii="TH SarabunPSK" w:eastAsia="BrowalliaNew" w:hAnsi="TH SarabunPSK" w:cs="TH SarabunPSK"/>
                <w:snapToGrid w:val="0"/>
                <w:lang w:eastAsia="th-TH"/>
              </w:rPr>
              <w:t xml:space="preserve">1 </w:t>
            </w:r>
          </w:p>
        </w:tc>
        <w:tc>
          <w:tcPr>
            <w:tcW w:w="4881" w:type="dxa"/>
          </w:tcPr>
          <w:p w:rsidR="001D7D4B" w:rsidRPr="00E05244" w:rsidRDefault="001D7D4B" w:rsidP="00346833">
            <w:pPr>
              <w:rPr>
                <w:rFonts w:ascii="TH SarabunPSK" w:hAnsi="TH SarabunPSK" w:cs="TH SarabunPSK"/>
                <w:cs/>
              </w:rPr>
            </w:pPr>
            <w:r w:rsidRPr="00E05244">
              <w:rPr>
                <w:rFonts w:ascii="TH SarabunPSK" w:eastAsia="BrowalliaNew" w:hAnsi="TH SarabunPSK" w:cs="TH SarabunPSK"/>
                <w:snapToGrid w:val="0"/>
                <w:cs/>
                <w:lang w:eastAsia="th-TH"/>
              </w:rPr>
              <w:t>พฤติกรรมผู้บริโภค</w:t>
            </w:r>
            <w:r w:rsidR="00EF76BB" w:rsidRPr="00E05244">
              <w:rPr>
                <w:rFonts w:ascii="TH SarabunPSK" w:eastAsia="BrowalliaNew" w:hAnsi="TH SarabunPSK" w:cs="TH SarabunPSK" w:hint="cs"/>
                <w:snapToGrid w:val="0"/>
                <w:cs/>
                <w:lang w:eastAsia="th-TH"/>
              </w:rPr>
              <w:t>ยุคดิจิ</w:t>
            </w:r>
            <w:r w:rsidR="007975C5" w:rsidRPr="00E05244">
              <w:rPr>
                <w:rFonts w:ascii="TH SarabunPSK" w:eastAsia="BrowalliaNew" w:hAnsi="TH SarabunPSK" w:cs="TH SarabunPSK" w:hint="cs"/>
                <w:snapToGrid w:val="0"/>
                <w:cs/>
                <w:lang w:eastAsia="th-TH"/>
              </w:rPr>
              <w:t>ทัล</w:t>
            </w:r>
          </w:p>
        </w:tc>
        <w:tc>
          <w:tcPr>
            <w:tcW w:w="1214" w:type="dxa"/>
          </w:tcPr>
          <w:p w:rsidR="001D7D4B" w:rsidRPr="00E05244" w:rsidRDefault="001D7D4B" w:rsidP="00346833">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1D7D4B" w:rsidRPr="00E05244" w:rsidTr="00BF69DE">
        <w:tc>
          <w:tcPr>
            <w:tcW w:w="1418" w:type="dxa"/>
          </w:tcPr>
          <w:p w:rsidR="001D7D4B" w:rsidRPr="00E05244" w:rsidRDefault="001D7D4B" w:rsidP="00346833">
            <w:pPr>
              <w:tabs>
                <w:tab w:val="left" w:pos="720"/>
                <w:tab w:val="left" w:pos="1800"/>
                <w:tab w:val="left" w:pos="2340"/>
              </w:tabs>
              <w:rPr>
                <w:rFonts w:ascii="TH SarabunPSK" w:hAnsi="TH SarabunPSK" w:cs="TH SarabunPSK"/>
              </w:rPr>
            </w:pPr>
          </w:p>
        </w:tc>
        <w:tc>
          <w:tcPr>
            <w:tcW w:w="4881" w:type="dxa"/>
          </w:tcPr>
          <w:p w:rsidR="001D7D4B" w:rsidRPr="00E05244" w:rsidRDefault="00303C72" w:rsidP="00346833">
            <w:pPr>
              <w:rPr>
                <w:rFonts w:ascii="TH SarabunPSK" w:eastAsia="Times New Roman" w:hAnsi="TH SarabunPSK" w:cs="TH SarabunPSK"/>
              </w:rPr>
            </w:pPr>
            <w:r w:rsidRPr="00E05244">
              <w:rPr>
                <w:rFonts w:ascii="TH SarabunPSK" w:eastAsia="Times New Roman" w:hAnsi="TH SarabunPSK" w:cs="TH SarabunPSK"/>
              </w:rPr>
              <w:t>Consumer Behavior in Digital Age</w:t>
            </w:r>
          </w:p>
        </w:tc>
        <w:tc>
          <w:tcPr>
            <w:tcW w:w="1214" w:type="dxa"/>
          </w:tcPr>
          <w:p w:rsidR="001D7D4B" w:rsidRPr="00E05244" w:rsidRDefault="001D7D4B" w:rsidP="00346833">
            <w:pPr>
              <w:tabs>
                <w:tab w:val="right" w:pos="3435"/>
              </w:tabs>
              <w:ind w:right="-2"/>
              <w:jc w:val="right"/>
              <w:rPr>
                <w:rFonts w:ascii="TH SarabunPSK" w:hAnsi="TH SarabunPSK" w:cs="TH SarabunPSK"/>
                <w:cs/>
              </w:rPr>
            </w:pPr>
          </w:p>
        </w:tc>
      </w:tr>
      <w:tr w:rsidR="007975C5" w:rsidRPr="00E05244" w:rsidTr="00BF69DE">
        <w:tc>
          <w:tcPr>
            <w:tcW w:w="1418" w:type="dxa"/>
          </w:tcPr>
          <w:p w:rsidR="007975C5" w:rsidRPr="00E05244" w:rsidRDefault="007975C5" w:rsidP="007975C5">
            <w:pPr>
              <w:rPr>
                <w:rFonts w:ascii="TH SarabunPSK" w:hAnsi="TH SarabunPSK" w:cs="TH SarabunPSK"/>
                <w:cs/>
              </w:rPr>
            </w:pPr>
            <w:r w:rsidRPr="00E05244">
              <w:rPr>
                <w:rFonts w:ascii="TH SarabunPSK" w:eastAsia="BrowalliaNew" w:hAnsi="TH SarabunPSK" w:cs="TH SarabunPSK"/>
                <w:snapToGrid w:val="0"/>
                <w:lang w:eastAsia="th-TH"/>
              </w:rPr>
              <w:t>MKT62-</w:t>
            </w:r>
            <w:r w:rsidR="00BF69DE" w:rsidRPr="00E05244">
              <w:rPr>
                <w:rFonts w:ascii="TH SarabunPSK" w:eastAsia="BrowalliaNew" w:hAnsi="TH SarabunPSK" w:cs="TH SarabunPSK"/>
                <w:snapToGrid w:val="0"/>
                <w:lang w:eastAsia="th-TH"/>
              </w:rPr>
              <w:t>2</w:t>
            </w:r>
            <w:r w:rsidR="00FF54E2" w:rsidRPr="00E05244">
              <w:rPr>
                <w:rFonts w:ascii="TH SarabunPSK" w:eastAsia="BrowalliaNew" w:hAnsi="TH SarabunPSK" w:cs="TH SarabunPSK"/>
                <w:snapToGrid w:val="0"/>
                <w:lang w:eastAsia="th-TH"/>
              </w:rPr>
              <w:t>1</w:t>
            </w:r>
            <w:r w:rsidR="00256C31" w:rsidRPr="00E05244">
              <w:rPr>
                <w:rFonts w:ascii="TH SarabunPSK" w:eastAsia="BrowalliaNew" w:hAnsi="TH SarabunPSK" w:cs="TH SarabunPSK"/>
                <w:snapToGrid w:val="0"/>
                <w:lang w:eastAsia="th-TH"/>
              </w:rPr>
              <w:t>1</w:t>
            </w:r>
            <w:r w:rsidRPr="00E05244">
              <w:rPr>
                <w:rFonts w:ascii="TH SarabunPSK" w:eastAsia="BrowalliaNew" w:hAnsi="TH SarabunPSK" w:cs="TH SarabunPSK"/>
                <w:snapToGrid w:val="0"/>
                <w:lang w:eastAsia="th-TH"/>
              </w:rPr>
              <w:t xml:space="preserve"> </w:t>
            </w:r>
          </w:p>
        </w:tc>
        <w:tc>
          <w:tcPr>
            <w:tcW w:w="4881" w:type="dxa"/>
          </w:tcPr>
          <w:p w:rsidR="007975C5" w:rsidRPr="00E05244" w:rsidRDefault="007975C5" w:rsidP="007975C5">
            <w:pPr>
              <w:rPr>
                <w:rFonts w:ascii="TH SarabunPSK" w:hAnsi="TH SarabunPSK" w:cs="TH SarabunPSK"/>
              </w:rPr>
            </w:pPr>
            <w:r w:rsidRPr="00E05244">
              <w:rPr>
                <w:rFonts w:ascii="TH SarabunPSK" w:hAnsi="TH SarabunPSK" w:cs="TH SarabunPSK"/>
                <w:cs/>
              </w:rPr>
              <w:t>โมเดลทางธุรกิจในยุคดิจิทัล</w:t>
            </w:r>
          </w:p>
        </w:tc>
        <w:tc>
          <w:tcPr>
            <w:tcW w:w="1214" w:type="dxa"/>
          </w:tcPr>
          <w:p w:rsidR="007975C5" w:rsidRPr="00E05244" w:rsidRDefault="007975C5" w:rsidP="007975C5">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7975C5" w:rsidRPr="00E05244" w:rsidTr="00BF69DE">
        <w:tc>
          <w:tcPr>
            <w:tcW w:w="1418" w:type="dxa"/>
          </w:tcPr>
          <w:p w:rsidR="007975C5" w:rsidRPr="00E05244" w:rsidRDefault="007975C5" w:rsidP="007975C5">
            <w:pPr>
              <w:tabs>
                <w:tab w:val="left" w:pos="720"/>
                <w:tab w:val="left" w:pos="1800"/>
                <w:tab w:val="left" w:pos="2340"/>
              </w:tabs>
              <w:rPr>
                <w:rFonts w:ascii="TH SarabunPSK" w:hAnsi="TH SarabunPSK" w:cs="TH SarabunPSK"/>
              </w:rPr>
            </w:pPr>
          </w:p>
        </w:tc>
        <w:tc>
          <w:tcPr>
            <w:tcW w:w="4881" w:type="dxa"/>
          </w:tcPr>
          <w:p w:rsidR="007975C5" w:rsidRPr="00E05244" w:rsidRDefault="007975C5" w:rsidP="007975C5">
            <w:pPr>
              <w:rPr>
                <w:rFonts w:ascii="TH SarabunPSK" w:hAnsi="TH SarabunPSK" w:cs="TH SarabunPSK"/>
              </w:rPr>
            </w:pPr>
            <w:r w:rsidRPr="00E05244">
              <w:rPr>
                <w:rFonts w:ascii="TH SarabunPSK" w:hAnsi="TH SarabunPSK" w:cs="TH SarabunPSK"/>
              </w:rPr>
              <w:t xml:space="preserve">Business Model in Digital Age </w:t>
            </w:r>
          </w:p>
        </w:tc>
        <w:tc>
          <w:tcPr>
            <w:tcW w:w="1214" w:type="dxa"/>
          </w:tcPr>
          <w:p w:rsidR="007975C5" w:rsidRPr="00E05244" w:rsidRDefault="007975C5" w:rsidP="007975C5">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hAnsi="TH SarabunPSK" w:cs="TH SarabunPSK"/>
              </w:rPr>
            </w:pPr>
            <w:r w:rsidRPr="00E05244">
              <w:rPr>
                <w:rFonts w:ascii="TH SarabunPSK" w:hAnsi="TH SarabunPSK" w:cs="TH SarabunPSK"/>
              </w:rPr>
              <w:t>MK</w:t>
            </w:r>
            <w:r w:rsidRPr="00E05244">
              <w:rPr>
                <w:rFonts w:ascii="TH SarabunPSK" w:hAnsi="TH SarabunPSK" w:cs="TH SarabunPSK"/>
                <w:b/>
                <w:bCs/>
              </w:rPr>
              <w:t>T</w:t>
            </w:r>
            <w:r w:rsidRPr="00E05244">
              <w:rPr>
                <w:rFonts w:ascii="TH SarabunPSK" w:hAnsi="TH SarabunPSK" w:cs="TH SarabunPSK"/>
              </w:rPr>
              <w:t>62-311</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กลยุทธ์การตลาด</w:t>
            </w:r>
            <w:r w:rsidRPr="00E05244">
              <w:rPr>
                <w:rFonts w:ascii="TH SarabunPSK" w:hAnsi="TH SarabunPSK" w:cs="TH SarabunPSK" w:hint="cs"/>
                <w:cs/>
              </w:rPr>
              <w:t>ในยุค</w:t>
            </w:r>
            <w:r w:rsidRPr="00E05244">
              <w:rPr>
                <w:rFonts w:ascii="TH SarabunPSK" w:hAnsi="TH SarabunPSK" w:cs="TH SarabunPSK"/>
                <w:cs/>
              </w:rPr>
              <w:t xml:space="preserve">ดิจิทัล </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rPr>
              <w:t>Marketing Strategies in Digital Era</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hAnsi="TH SarabunPSK" w:cs="TH SarabunPSK"/>
                <w:cs/>
              </w:rPr>
            </w:pPr>
            <w:r w:rsidRPr="00E05244">
              <w:rPr>
                <w:rFonts w:ascii="TH SarabunPSK" w:eastAsia="BrowalliaNew" w:hAnsi="TH SarabunPSK" w:cs="TH SarabunPSK"/>
                <w:snapToGrid w:val="0"/>
                <w:lang w:eastAsia="th-TH"/>
              </w:rPr>
              <w:t xml:space="preserve">MKT62-312 </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นวัตกรรมและการตลาดเชิงสร้างสรรค์</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rPr>
              <w:t>Innovation and Creative Marketing</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eastAsia="BrowalliaNew" w:hAnsi="TH SarabunPSK" w:cs="TH SarabunPSK"/>
                <w:snapToGrid w:val="0"/>
                <w:lang w:eastAsia="th-TH"/>
              </w:rPr>
            </w:pPr>
            <w:r w:rsidRPr="00E05244">
              <w:rPr>
                <w:rFonts w:ascii="TH SarabunPSK" w:hAnsi="TH SarabunPSK" w:cs="TH SarabunPSK"/>
              </w:rPr>
              <w:t>MKT62-313</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วิจัย</w:t>
            </w:r>
            <w:r w:rsidRPr="00E05244">
              <w:rPr>
                <w:rFonts w:ascii="TH SarabunPSK" w:hAnsi="TH SarabunPSK" w:cs="TH SarabunPSK" w:hint="cs"/>
                <w:cs/>
              </w:rPr>
              <w:t>ทาง</w:t>
            </w:r>
            <w:r w:rsidRPr="00E05244">
              <w:rPr>
                <w:rFonts w:ascii="TH SarabunPSK" w:hAnsi="TH SarabunPSK" w:cs="TH SarabunPSK"/>
                <w:cs/>
              </w:rPr>
              <w:t>การตลาด</w:t>
            </w:r>
          </w:p>
        </w:tc>
        <w:tc>
          <w:tcPr>
            <w:tcW w:w="1214" w:type="dxa"/>
          </w:tcPr>
          <w:p w:rsidR="00BF69DE" w:rsidRPr="00E05244" w:rsidRDefault="00DD2C40" w:rsidP="00BF69DE">
            <w:pPr>
              <w:tabs>
                <w:tab w:val="right" w:pos="3435"/>
              </w:tabs>
              <w:ind w:right="-2"/>
              <w:jc w:val="right"/>
              <w:rPr>
                <w:rFonts w:ascii="TH SarabunPSK" w:hAnsi="TH SarabunPSK" w:cs="TH SarabunPSK"/>
                <w:spacing w:val="-6"/>
              </w:rPr>
            </w:pPr>
            <w:r>
              <w:rPr>
                <w:rFonts w:ascii="TH SarabunPSK" w:hAnsi="TH SarabunPSK" w:cs="TH SarabunPSK"/>
              </w:rPr>
              <w:t>4(2-4-6)</w:t>
            </w:r>
          </w:p>
        </w:tc>
      </w:tr>
      <w:tr w:rsidR="00BF69DE" w:rsidRPr="00E05244" w:rsidTr="00BF69DE">
        <w:tc>
          <w:tcPr>
            <w:tcW w:w="1418" w:type="dxa"/>
          </w:tcPr>
          <w:p w:rsidR="00BF69DE" w:rsidRPr="00E05244" w:rsidRDefault="00BF69DE" w:rsidP="00BF69DE">
            <w:pPr>
              <w:rPr>
                <w:rFonts w:ascii="TH SarabunPSK" w:hAnsi="TH SarabunPSK" w:cs="TH SarabunPSK"/>
              </w:rPr>
            </w:pP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rPr>
              <w:t>Research in Marketing</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rPr>
                <w:rFonts w:ascii="TH SarabunPSK" w:hAnsi="TH SarabunPSK" w:cs="TH SarabunPSK"/>
              </w:rPr>
            </w:pPr>
            <w:r w:rsidRPr="00E05244">
              <w:rPr>
                <w:rFonts w:ascii="TH SarabunPSK" w:hAnsi="TH SarabunPSK" w:cs="TH SarabunPSK"/>
              </w:rPr>
              <w:t>MKT62-314</w:t>
            </w:r>
          </w:p>
        </w:tc>
        <w:tc>
          <w:tcPr>
            <w:tcW w:w="4881" w:type="dxa"/>
          </w:tcPr>
          <w:p w:rsidR="00BF69DE" w:rsidRPr="00E05244" w:rsidRDefault="00BF69DE" w:rsidP="00BF69DE">
            <w:pPr>
              <w:rPr>
                <w:rFonts w:ascii="TH SarabunPSK" w:hAnsi="TH SarabunPSK" w:cs="TH SarabunPSK"/>
              </w:rPr>
            </w:pPr>
            <w:r w:rsidRPr="00E05244">
              <w:rPr>
                <w:rFonts w:ascii="TH SarabunPSK" w:hAnsi="TH SarabunPSK" w:cs="TH SarabunPSK"/>
                <w:cs/>
              </w:rPr>
              <w:t>การตลาดดิจิทัลและเครือข่ายสังคมออนไลน์</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D73338" w:rsidRPr="00E05244" w:rsidRDefault="00BF69DE" w:rsidP="00BF69DE">
            <w:pPr>
              <w:rPr>
                <w:rFonts w:ascii="TH SarabunPSK" w:hAnsi="TH SarabunPSK" w:cs="TH SarabunPSK"/>
              </w:rPr>
            </w:pPr>
            <w:r w:rsidRPr="00E05244">
              <w:rPr>
                <w:rFonts w:ascii="TH SarabunPSK" w:hAnsi="TH SarabunPSK" w:cs="TH SarabunPSK"/>
              </w:rPr>
              <w:t>Online Social Network and Digital Marketing</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r w:rsidRPr="00E05244">
              <w:rPr>
                <w:rFonts w:ascii="TH SarabunPSK" w:eastAsia="BrowalliaNew" w:hAnsi="TH SarabunPSK" w:cs="TH SarabunPSK"/>
                <w:snapToGrid w:val="0"/>
                <w:lang w:eastAsia="th-TH"/>
              </w:rPr>
              <w:t>MKT62-315</w:t>
            </w:r>
          </w:p>
        </w:tc>
        <w:tc>
          <w:tcPr>
            <w:tcW w:w="4881" w:type="dxa"/>
          </w:tcPr>
          <w:p w:rsidR="00BF69DE" w:rsidRPr="00E05244" w:rsidRDefault="00BF69DE" w:rsidP="00BF69DE">
            <w:pPr>
              <w:autoSpaceDE w:val="0"/>
              <w:autoSpaceDN w:val="0"/>
              <w:adjustRightInd w:val="0"/>
              <w:rPr>
                <w:rFonts w:ascii="TH SarabunPSK" w:hAnsi="TH SarabunPSK" w:cs="TH SarabunPSK" w:hint="cs"/>
                <w:cs/>
              </w:rPr>
            </w:pPr>
            <w:r w:rsidRPr="00E05244">
              <w:rPr>
                <w:rFonts w:ascii="TH SarabunPSK" w:hAnsi="TH SarabunPSK" w:cs="TH SarabunPSK"/>
                <w:cs/>
              </w:rPr>
              <w:t>กลยุทธ์การเติบโตทางธุรกิจ</w:t>
            </w:r>
            <w:r w:rsidRPr="00E05244">
              <w:rPr>
                <w:rFonts w:ascii="TH SarabunPSK" w:hAnsi="TH SarabunPSK" w:cs="TH SarabunPSK" w:hint="cs"/>
                <w:cs/>
              </w:rPr>
              <w:t>อย่างยั่งยืน</w:t>
            </w:r>
          </w:p>
          <w:p w:rsidR="00BF69DE" w:rsidRPr="00E05244" w:rsidRDefault="00BF69DE" w:rsidP="00BF69DE">
            <w:pPr>
              <w:autoSpaceDE w:val="0"/>
              <w:autoSpaceDN w:val="0"/>
              <w:adjustRightInd w:val="0"/>
              <w:rPr>
                <w:rFonts w:ascii="TH SarabunPSK" w:hAnsi="TH SarabunPSK" w:cs="TH SarabunPSK"/>
              </w:rPr>
            </w:pPr>
            <w:r w:rsidRPr="00E05244">
              <w:rPr>
                <w:rFonts w:ascii="TH SarabunPSK" w:hAnsi="TH SarabunPSK" w:cs="TH SarabunPSK"/>
              </w:rPr>
              <w:t>Venture Growth Strategy</w:t>
            </w:r>
            <w:r w:rsidRPr="00E05244">
              <w:rPr>
                <w:rFonts w:ascii="TH SarabunPSK" w:hAnsi="TH SarabunPSK" w:cs="TH SarabunPSK" w:hint="cs"/>
                <w:cs/>
              </w:rPr>
              <w:t xml:space="preserve"> </w:t>
            </w:r>
            <w:r w:rsidRPr="00E05244">
              <w:rPr>
                <w:rFonts w:ascii="TH SarabunPSK" w:hAnsi="TH SarabunPSK" w:cs="TH SarabunPSK"/>
              </w:rPr>
              <w:t xml:space="preserve">for Sustainability </w:t>
            </w:r>
          </w:p>
        </w:tc>
        <w:tc>
          <w:tcPr>
            <w:tcW w:w="1214" w:type="dxa"/>
          </w:tcPr>
          <w:p w:rsidR="00BF69DE" w:rsidRPr="00E05244" w:rsidRDefault="00BF69DE" w:rsidP="00BF69DE">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rPr>
                <w:rFonts w:ascii="TH SarabunPSK" w:hAnsi="TH SarabunPSK" w:cs="TH SarabunPSK"/>
                <w:cs/>
              </w:rPr>
            </w:pPr>
            <w:r w:rsidRPr="00E05244">
              <w:rPr>
                <w:rFonts w:ascii="TH SarabunPSK" w:eastAsia="BrowalliaNew" w:hAnsi="TH SarabunPSK" w:cs="TH SarabunPSK"/>
                <w:snapToGrid w:val="0"/>
                <w:lang w:eastAsia="th-TH"/>
              </w:rPr>
              <w:t xml:space="preserve">MKT62-316 </w:t>
            </w:r>
          </w:p>
        </w:tc>
        <w:tc>
          <w:tcPr>
            <w:tcW w:w="4881" w:type="dxa"/>
          </w:tcPr>
          <w:p w:rsidR="00BF69DE" w:rsidRPr="00E05244" w:rsidRDefault="00BF69DE" w:rsidP="00BF69DE">
            <w:pPr>
              <w:rPr>
                <w:rFonts w:ascii="TH SarabunPSK" w:hAnsi="TH SarabunPSK" w:cs="TH SarabunPSK"/>
              </w:rPr>
            </w:pP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p>
        </w:tc>
        <w:tc>
          <w:tcPr>
            <w:tcW w:w="1214" w:type="dxa"/>
          </w:tcPr>
          <w:p w:rsidR="00BF69DE" w:rsidRPr="00E05244" w:rsidRDefault="00BF69DE" w:rsidP="00BF69D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BF69DE" w:rsidRPr="00E05244" w:rsidTr="00BF69DE">
        <w:tc>
          <w:tcPr>
            <w:tcW w:w="1418" w:type="dxa"/>
          </w:tcPr>
          <w:p w:rsidR="00BF69DE" w:rsidRPr="00E05244" w:rsidRDefault="00BF69DE" w:rsidP="00BF69DE">
            <w:pPr>
              <w:tabs>
                <w:tab w:val="left" w:pos="720"/>
                <w:tab w:val="left" w:pos="1800"/>
                <w:tab w:val="left" w:pos="2340"/>
              </w:tabs>
              <w:rPr>
                <w:rFonts w:ascii="TH SarabunPSK" w:hAnsi="TH SarabunPSK" w:cs="TH SarabunPSK"/>
              </w:rPr>
            </w:pPr>
          </w:p>
        </w:tc>
        <w:tc>
          <w:tcPr>
            <w:tcW w:w="4881" w:type="dxa"/>
          </w:tcPr>
          <w:p w:rsidR="00BF69DE" w:rsidRPr="00E05244" w:rsidRDefault="000C317C" w:rsidP="00BF69DE">
            <w:pPr>
              <w:autoSpaceDE w:val="0"/>
              <w:autoSpaceDN w:val="0"/>
              <w:adjustRightInd w:val="0"/>
              <w:rPr>
                <w:rFonts w:ascii="TH SarabunPSK" w:hAnsi="TH SarabunPSK" w:cs="TH SarabunPSK" w:hint="cs"/>
                <w:cs/>
              </w:rPr>
            </w:pPr>
            <w:r w:rsidRPr="00E05244">
              <w:rPr>
                <w:rFonts w:ascii="TH SarabunPSK" w:hAnsi="TH SarabunPSK" w:cs="TH SarabunPSK"/>
              </w:rPr>
              <w:t>Branding Strategy and Integrated Brand Communications</w:t>
            </w:r>
          </w:p>
        </w:tc>
        <w:tc>
          <w:tcPr>
            <w:tcW w:w="1214" w:type="dxa"/>
          </w:tcPr>
          <w:p w:rsidR="00BF69DE" w:rsidRPr="00E05244" w:rsidRDefault="00BF69DE" w:rsidP="00BF69DE">
            <w:pPr>
              <w:tabs>
                <w:tab w:val="right" w:pos="3435"/>
              </w:tabs>
              <w:ind w:right="-2"/>
              <w:jc w:val="right"/>
              <w:rPr>
                <w:rFonts w:ascii="TH SarabunPSK" w:hAnsi="TH SarabunPSK" w:cs="TH SarabunPSK"/>
                <w:cs/>
              </w:rPr>
            </w:pPr>
          </w:p>
        </w:tc>
      </w:tr>
    </w:tbl>
    <w:p w:rsidR="003C7745" w:rsidRPr="00E05244" w:rsidRDefault="003C7745" w:rsidP="003C7745">
      <w:pPr>
        <w:pStyle w:val="ListParagraph"/>
        <w:tabs>
          <w:tab w:val="left" w:pos="567"/>
          <w:tab w:val="left" w:pos="6804"/>
        </w:tabs>
        <w:spacing w:after="0" w:line="240" w:lineRule="auto"/>
        <w:ind w:left="0" w:right="-2"/>
        <w:rPr>
          <w:rFonts w:ascii="TH SarabunPSK" w:hAnsi="TH SarabunPSK" w:cs="TH SarabunPSK"/>
          <w:b/>
          <w:bCs/>
          <w:color w:val="000000"/>
          <w:sz w:val="32"/>
        </w:rPr>
      </w:pPr>
      <w:r w:rsidRPr="00E05244">
        <w:rPr>
          <w:rFonts w:ascii="TH SarabunPSK" w:hAnsi="TH SarabunPSK" w:cs="TH SarabunPSK"/>
          <w:b/>
          <w:bCs/>
          <w:color w:val="000000"/>
          <w:sz w:val="32"/>
        </w:rPr>
        <w:t xml:space="preserve">2.2) </w:t>
      </w:r>
      <w:r w:rsidRPr="00E05244">
        <w:rPr>
          <w:rFonts w:ascii="TH SarabunPSK" w:hAnsi="TH SarabunPSK" w:cs="TH SarabunPSK" w:hint="cs"/>
          <w:b/>
          <w:bCs/>
          <w:color w:val="000000"/>
          <w:sz w:val="32"/>
          <w:cs/>
        </w:rPr>
        <w:t>กลุ่มวิชาเอกเลือก</w:t>
      </w:r>
      <w:r w:rsidRPr="00E05244">
        <w:rPr>
          <w:rFonts w:ascii="TH SarabunPSK" w:hAnsi="TH SarabunPSK" w:cs="TH SarabunPSK"/>
          <w:b/>
          <w:bCs/>
          <w:color w:val="000000"/>
          <w:sz w:val="32"/>
          <w:cs/>
        </w:rPr>
        <w:tab/>
      </w:r>
      <w:r w:rsidRPr="00E05244">
        <w:rPr>
          <w:rFonts w:ascii="TH SarabunPSK" w:hAnsi="TH SarabunPSK" w:cs="TH SarabunPSK"/>
          <w:b/>
          <w:bCs/>
          <w:color w:val="000000"/>
          <w:sz w:val="32"/>
          <w:cs/>
        </w:rPr>
        <w:tab/>
        <w:t xml:space="preserve">    </w:t>
      </w:r>
      <w:r w:rsidR="008969AB" w:rsidRPr="00E05244">
        <w:rPr>
          <w:rFonts w:ascii="TH SarabunPSK" w:hAnsi="TH SarabunPSK" w:cs="TH SarabunPSK"/>
          <w:b/>
          <w:bCs/>
          <w:color w:val="000000"/>
          <w:sz w:val="32"/>
        </w:rPr>
        <w:t>16</w:t>
      </w:r>
      <w:r w:rsidRPr="00E05244">
        <w:rPr>
          <w:rFonts w:ascii="TH SarabunPSK" w:hAnsi="TH SarabunPSK" w:cs="TH SarabunPSK"/>
          <w:b/>
          <w:bCs/>
          <w:color w:val="000000"/>
          <w:sz w:val="32"/>
        </w:rPr>
        <w:t xml:space="preserve"> </w:t>
      </w:r>
      <w:r w:rsidRPr="00E05244">
        <w:rPr>
          <w:rFonts w:ascii="TH SarabunPSK" w:hAnsi="TH SarabunPSK" w:cs="TH SarabunPSK" w:hint="cs"/>
          <w:b/>
          <w:bCs/>
          <w:color w:val="000000"/>
          <w:sz w:val="32"/>
          <w:cs/>
        </w:rPr>
        <w:t>หน่วยกิต</w:t>
      </w:r>
    </w:p>
    <w:p w:rsidR="005F0321" w:rsidRPr="00E05244" w:rsidRDefault="003C7745" w:rsidP="003C7745">
      <w:pPr>
        <w:pStyle w:val="ListParagraph"/>
        <w:tabs>
          <w:tab w:val="left" w:pos="567"/>
          <w:tab w:val="left" w:pos="6804"/>
        </w:tabs>
        <w:spacing w:after="0" w:line="240" w:lineRule="auto"/>
        <w:ind w:left="0" w:right="-2" w:firstLine="567"/>
        <w:rPr>
          <w:rFonts w:ascii="TH SarabunPSK" w:hAnsi="TH SarabunPSK" w:cs="TH SarabunPSK"/>
          <w:b/>
          <w:bCs/>
          <w:sz w:val="32"/>
        </w:rPr>
      </w:pPr>
      <w:r w:rsidRPr="00E05244">
        <w:rPr>
          <w:rFonts w:ascii="TH SarabunPSK" w:hAnsi="TH SarabunPSK" w:cs="TH SarabunPSK"/>
          <w:sz w:val="32"/>
          <w:cs/>
        </w:rPr>
        <w:lastRenderedPageBreak/>
        <w:t xml:space="preserve">นักศึกษาเลือกเรียนจำนวน </w:t>
      </w:r>
      <w:r w:rsidR="008969AB" w:rsidRPr="00E05244">
        <w:rPr>
          <w:rFonts w:ascii="TH SarabunPSK" w:hAnsi="TH SarabunPSK" w:cs="TH SarabunPSK"/>
          <w:sz w:val="32"/>
        </w:rPr>
        <w:t>4</w:t>
      </w:r>
      <w:r w:rsidRPr="00E05244">
        <w:rPr>
          <w:rFonts w:ascii="TH SarabunPSK" w:hAnsi="TH SarabunPSK" w:cs="TH SarabunPSK" w:hint="cs"/>
          <w:sz w:val="32"/>
          <w:cs/>
        </w:rPr>
        <w:t xml:space="preserve"> รายวิชา</w:t>
      </w:r>
    </w:p>
    <w:p w:rsidR="00EF76BB" w:rsidRPr="00E05244" w:rsidRDefault="00EF76BB" w:rsidP="00500D08">
      <w:pPr>
        <w:pStyle w:val="ListParagraph"/>
        <w:tabs>
          <w:tab w:val="left" w:pos="567"/>
          <w:tab w:val="left" w:pos="6804"/>
        </w:tabs>
        <w:spacing w:after="0" w:line="240" w:lineRule="auto"/>
        <w:ind w:left="0" w:right="-2"/>
        <w:rPr>
          <w:rFonts w:ascii="TH SarabunPSK" w:hAnsi="TH SarabunPSK" w:cs="TH SarabunPSK"/>
          <w:sz w:val="16"/>
          <w:szCs w:val="16"/>
        </w:rPr>
      </w:pPr>
    </w:p>
    <w:tbl>
      <w:tblPr>
        <w:tblW w:w="8080" w:type="dxa"/>
        <w:tblInd w:w="1242" w:type="dxa"/>
        <w:tblLayout w:type="fixed"/>
        <w:tblLook w:val="04A0" w:firstRow="1" w:lastRow="0" w:firstColumn="1" w:lastColumn="0" w:noHBand="0" w:noVBand="1"/>
      </w:tblPr>
      <w:tblGrid>
        <w:gridCol w:w="1418"/>
        <w:gridCol w:w="4881"/>
        <w:gridCol w:w="1781"/>
      </w:tblGrid>
      <w:tr w:rsidR="004F707F" w:rsidRPr="00E05244" w:rsidTr="00386526">
        <w:trPr>
          <w:trHeight w:val="377"/>
        </w:trPr>
        <w:tc>
          <w:tcPr>
            <w:tcW w:w="1418" w:type="dxa"/>
          </w:tcPr>
          <w:p w:rsidR="004F707F" w:rsidRPr="00E05244" w:rsidRDefault="004F707F" w:rsidP="004F707F">
            <w:pPr>
              <w:tabs>
                <w:tab w:val="left" w:pos="720"/>
                <w:tab w:val="left" w:pos="1800"/>
                <w:tab w:val="left" w:pos="2340"/>
              </w:tabs>
              <w:rPr>
                <w:rFonts w:ascii="TH SarabunPSK" w:hAnsi="TH SarabunPSK" w:cs="TH SarabunPSK"/>
              </w:rPr>
            </w:pPr>
            <w:r w:rsidRPr="00E05244">
              <w:rPr>
                <w:rFonts w:ascii="TH SarabunPSK" w:hAnsi="TH SarabunPSK" w:cs="TH SarabunPSK"/>
              </w:rPr>
              <w:t>MKT62-121</w:t>
            </w: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cs/>
              </w:rPr>
              <w:t>การสื่อสารของนักการตลาดอย่างมืออาชีพ</w:t>
            </w:r>
          </w:p>
        </w:tc>
        <w:tc>
          <w:tcPr>
            <w:tcW w:w="1781" w:type="dxa"/>
          </w:tcPr>
          <w:p w:rsidR="004F707F" w:rsidRPr="00E05244" w:rsidRDefault="00DD2C40" w:rsidP="004F707F">
            <w:pPr>
              <w:tabs>
                <w:tab w:val="right" w:pos="3435"/>
              </w:tabs>
              <w:ind w:right="-2"/>
              <w:jc w:val="right"/>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F707F" w:rsidRPr="00E05244" w:rsidTr="00386526">
        <w:trPr>
          <w:trHeight w:val="377"/>
        </w:trPr>
        <w:tc>
          <w:tcPr>
            <w:tcW w:w="1418" w:type="dxa"/>
          </w:tcPr>
          <w:p w:rsidR="004F707F" w:rsidRPr="00E05244" w:rsidRDefault="004F707F" w:rsidP="004F707F">
            <w:pPr>
              <w:tabs>
                <w:tab w:val="left" w:pos="720"/>
                <w:tab w:val="left" w:pos="1800"/>
                <w:tab w:val="left" w:pos="2340"/>
              </w:tabs>
              <w:rPr>
                <w:rFonts w:ascii="TH SarabunPSK" w:hAnsi="TH SarabunPSK" w:cs="TH SarabunPSK"/>
              </w:rPr>
            </w:pP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rPr>
              <w:t>Professional Communication  for Marketer</w:t>
            </w:r>
          </w:p>
        </w:tc>
        <w:tc>
          <w:tcPr>
            <w:tcW w:w="1781" w:type="dxa"/>
          </w:tcPr>
          <w:p w:rsidR="004F707F" w:rsidRPr="00E05244" w:rsidRDefault="004F707F" w:rsidP="004F707F">
            <w:pPr>
              <w:tabs>
                <w:tab w:val="right" w:pos="3435"/>
              </w:tabs>
              <w:ind w:right="-2"/>
              <w:jc w:val="right"/>
              <w:rPr>
                <w:rFonts w:ascii="TH SarabunPSK" w:hAnsi="TH SarabunPSK" w:cs="TH SarabunPSK"/>
                <w:cs/>
              </w:rPr>
            </w:pPr>
          </w:p>
        </w:tc>
      </w:tr>
      <w:tr w:rsidR="004F707F" w:rsidRPr="00E05244" w:rsidTr="00386526">
        <w:trPr>
          <w:trHeight w:val="377"/>
        </w:trPr>
        <w:tc>
          <w:tcPr>
            <w:tcW w:w="1418" w:type="dxa"/>
          </w:tcPr>
          <w:p w:rsidR="004F707F" w:rsidRPr="00E05244" w:rsidRDefault="004F707F" w:rsidP="001E1144">
            <w:pPr>
              <w:rPr>
                <w:rFonts w:ascii="TH SarabunPSK" w:eastAsia="BrowalliaNew" w:hAnsi="TH SarabunPSK" w:cs="TH SarabunPSK"/>
                <w:snapToGrid w:val="0"/>
                <w:lang w:eastAsia="th-TH"/>
              </w:rPr>
            </w:pPr>
            <w:r w:rsidRPr="00E05244">
              <w:rPr>
                <w:rFonts w:ascii="TH SarabunPSK" w:hAnsi="TH SarabunPSK" w:cs="TH SarabunPSK"/>
              </w:rPr>
              <w:t>MKT62-221</w:t>
            </w:r>
            <w:r w:rsidRPr="00E05244">
              <w:rPr>
                <w:rFonts w:ascii="TH SarabunPSK" w:hAnsi="TH SarabunPSK" w:cs="TH SarabunPSK"/>
                <w:cs/>
              </w:rPr>
              <w:t xml:space="preserve"> </w:t>
            </w:r>
          </w:p>
        </w:tc>
        <w:tc>
          <w:tcPr>
            <w:tcW w:w="4881" w:type="dxa"/>
          </w:tcPr>
          <w:p w:rsidR="004F707F" w:rsidRPr="00E05244" w:rsidRDefault="004F707F" w:rsidP="001E1144">
            <w:pPr>
              <w:rPr>
                <w:rFonts w:ascii="TH SarabunPSK" w:hAnsi="TH SarabunPSK" w:cs="TH SarabunPSK"/>
              </w:rPr>
            </w:pPr>
            <w:r w:rsidRPr="00E05244">
              <w:rPr>
                <w:rFonts w:ascii="TH SarabunPSK" w:hAnsi="TH SarabunPSK" w:cs="TH SarabunPSK"/>
                <w:cs/>
              </w:rPr>
              <w:t>การตลาดสำหรับการบริการในยุคดิจิทัล</w:t>
            </w:r>
          </w:p>
        </w:tc>
        <w:tc>
          <w:tcPr>
            <w:tcW w:w="1781" w:type="dxa"/>
          </w:tcPr>
          <w:p w:rsidR="004F707F" w:rsidRPr="00E05244" w:rsidRDefault="004F707F" w:rsidP="001E1144">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F707F" w:rsidRPr="00E05244" w:rsidTr="00386526">
        <w:tc>
          <w:tcPr>
            <w:tcW w:w="1418" w:type="dxa"/>
          </w:tcPr>
          <w:p w:rsidR="004F707F" w:rsidRPr="00E05244" w:rsidRDefault="004F707F" w:rsidP="001E1144">
            <w:pPr>
              <w:tabs>
                <w:tab w:val="left" w:pos="720"/>
                <w:tab w:val="left" w:pos="1800"/>
                <w:tab w:val="left" w:pos="2340"/>
              </w:tabs>
              <w:rPr>
                <w:rFonts w:ascii="TH SarabunPSK" w:hAnsi="TH SarabunPSK" w:cs="TH SarabunPSK"/>
              </w:rPr>
            </w:pPr>
          </w:p>
        </w:tc>
        <w:tc>
          <w:tcPr>
            <w:tcW w:w="4881" w:type="dxa"/>
          </w:tcPr>
          <w:p w:rsidR="004F707F" w:rsidRPr="00E05244" w:rsidRDefault="004F707F" w:rsidP="001E1144">
            <w:pPr>
              <w:rPr>
                <w:rFonts w:ascii="TH SarabunPSK" w:hAnsi="TH SarabunPSK" w:cs="TH SarabunPSK"/>
              </w:rPr>
            </w:pPr>
            <w:r w:rsidRPr="00E05244">
              <w:rPr>
                <w:rFonts w:ascii="TH SarabunPSK" w:hAnsi="TH SarabunPSK" w:cs="TH SarabunPSK"/>
              </w:rPr>
              <w:t>Marketing for Service in Digital Age</w:t>
            </w:r>
          </w:p>
        </w:tc>
        <w:tc>
          <w:tcPr>
            <w:tcW w:w="1781" w:type="dxa"/>
          </w:tcPr>
          <w:p w:rsidR="004F707F" w:rsidRPr="00E05244" w:rsidRDefault="004F707F" w:rsidP="001E1144">
            <w:pPr>
              <w:tabs>
                <w:tab w:val="right" w:pos="3435"/>
              </w:tabs>
              <w:ind w:right="-2"/>
              <w:jc w:val="right"/>
              <w:rPr>
                <w:rFonts w:ascii="TH SarabunPSK" w:hAnsi="TH SarabunPSK" w:cs="TH SarabunPSK"/>
                <w:cs/>
              </w:rPr>
            </w:pPr>
          </w:p>
        </w:tc>
      </w:tr>
      <w:tr w:rsidR="004F707F" w:rsidRPr="00E05244" w:rsidTr="00386526">
        <w:trPr>
          <w:trHeight w:val="377"/>
        </w:trPr>
        <w:tc>
          <w:tcPr>
            <w:tcW w:w="1418" w:type="dxa"/>
          </w:tcPr>
          <w:p w:rsidR="004F707F" w:rsidRPr="00E05244" w:rsidRDefault="004F707F" w:rsidP="004F707F">
            <w:pPr>
              <w:rPr>
                <w:rFonts w:ascii="TH SarabunPSK" w:hAnsi="TH SarabunPSK" w:cs="TH SarabunPSK"/>
              </w:rPr>
            </w:pPr>
            <w:r w:rsidRPr="00E05244">
              <w:rPr>
                <w:rFonts w:ascii="TH SarabunPSK" w:hAnsi="TH SarabunPSK" w:cs="TH SarabunPSK"/>
              </w:rPr>
              <w:t>MKT</w:t>
            </w:r>
            <w:r w:rsidRPr="00E05244">
              <w:rPr>
                <w:rFonts w:ascii="TH SarabunPSK" w:hAnsi="TH SarabunPSK" w:cs="TH SarabunPSK"/>
                <w:cs/>
              </w:rPr>
              <w:t>62-3</w:t>
            </w:r>
            <w:r w:rsidRPr="00E05244">
              <w:rPr>
                <w:rFonts w:ascii="TH SarabunPSK" w:hAnsi="TH SarabunPSK" w:cs="TH SarabunPSK"/>
              </w:rPr>
              <w:t>21</w:t>
            </w: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cs/>
              </w:rPr>
              <w:t>การวางแผนการตลาดสำหรับอุตสาหกรรมการท่องเที่ยว</w:t>
            </w:r>
          </w:p>
        </w:tc>
        <w:tc>
          <w:tcPr>
            <w:tcW w:w="1781" w:type="dxa"/>
          </w:tcPr>
          <w:p w:rsidR="004F707F" w:rsidRPr="00E05244" w:rsidRDefault="00DD2C40" w:rsidP="004F707F">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F707F" w:rsidRPr="00E05244" w:rsidTr="00386526">
        <w:trPr>
          <w:trHeight w:val="377"/>
        </w:trPr>
        <w:tc>
          <w:tcPr>
            <w:tcW w:w="1418" w:type="dxa"/>
          </w:tcPr>
          <w:p w:rsidR="004F707F" w:rsidRPr="00E05244" w:rsidRDefault="004F707F" w:rsidP="004F707F">
            <w:pPr>
              <w:tabs>
                <w:tab w:val="left" w:pos="720"/>
                <w:tab w:val="left" w:pos="1800"/>
                <w:tab w:val="left" w:pos="2340"/>
              </w:tabs>
              <w:rPr>
                <w:rFonts w:ascii="TH SarabunPSK" w:hAnsi="TH SarabunPSK" w:cs="TH SarabunPSK"/>
              </w:rPr>
            </w:pPr>
          </w:p>
        </w:tc>
        <w:tc>
          <w:tcPr>
            <w:tcW w:w="4881" w:type="dxa"/>
          </w:tcPr>
          <w:p w:rsidR="004F707F" w:rsidRPr="00E05244" w:rsidRDefault="004F707F" w:rsidP="004F707F">
            <w:pPr>
              <w:rPr>
                <w:rFonts w:ascii="TH SarabunPSK" w:hAnsi="TH SarabunPSK" w:cs="TH SarabunPSK"/>
              </w:rPr>
            </w:pPr>
            <w:r w:rsidRPr="00E05244">
              <w:rPr>
                <w:rFonts w:ascii="TH SarabunPSK" w:hAnsi="TH SarabunPSK" w:cs="TH SarabunPSK"/>
              </w:rPr>
              <w:t>Marketing Planning for Tourism Industry</w:t>
            </w:r>
          </w:p>
        </w:tc>
        <w:tc>
          <w:tcPr>
            <w:tcW w:w="1781" w:type="dxa"/>
          </w:tcPr>
          <w:p w:rsidR="004F707F" w:rsidRPr="00E05244" w:rsidRDefault="004F707F" w:rsidP="004F707F">
            <w:pPr>
              <w:tabs>
                <w:tab w:val="right" w:pos="3435"/>
              </w:tabs>
              <w:ind w:right="-2"/>
              <w:jc w:val="right"/>
              <w:rPr>
                <w:rFonts w:ascii="TH SarabunPSK" w:hAnsi="TH SarabunPSK" w:cs="TH SarabunPSK"/>
                <w:cs/>
              </w:rPr>
            </w:pPr>
          </w:p>
        </w:tc>
      </w:tr>
      <w:tr w:rsidR="004F707F" w:rsidRPr="00E05244" w:rsidTr="00386526">
        <w:trPr>
          <w:trHeight w:val="377"/>
        </w:trPr>
        <w:tc>
          <w:tcPr>
            <w:tcW w:w="1418" w:type="dxa"/>
          </w:tcPr>
          <w:p w:rsidR="004F707F" w:rsidRPr="00E05244" w:rsidRDefault="004F707F" w:rsidP="004F707F">
            <w:pPr>
              <w:rPr>
                <w:rFonts w:ascii="TH SarabunPSK" w:hAnsi="TH SarabunPSK" w:cs="TH SarabunPSK"/>
              </w:rPr>
            </w:pPr>
            <w:r w:rsidRPr="00E05244">
              <w:rPr>
                <w:rFonts w:ascii="TH SarabunPSK" w:hAnsi="TH SarabunPSK" w:cs="TH SarabunPSK"/>
              </w:rPr>
              <w:t>MKT62-322</w:t>
            </w:r>
          </w:p>
        </w:tc>
        <w:tc>
          <w:tcPr>
            <w:tcW w:w="4881" w:type="dxa"/>
          </w:tcPr>
          <w:p w:rsidR="004F707F" w:rsidRPr="00E05244" w:rsidRDefault="00A12E29" w:rsidP="004F707F">
            <w:pPr>
              <w:rPr>
                <w:rFonts w:ascii="TH SarabunPSK" w:hAnsi="TH SarabunPSK" w:cs="TH SarabunPSK" w:hint="cs"/>
                <w:cs/>
              </w:rPr>
            </w:pPr>
            <w:r w:rsidRPr="00E05244">
              <w:rPr>
                <w:rFonts w:ascii="TH SarabunPSK" w:hAnsi="TH SarabunPSK" w:cs="TH SarabunPSK" w:hint="cs"/>
                <w:cs/>
              </w:rPr>
              <w:t>การจัดการข้อมูลดิจิทัลเพื่อการตลาด</w:t>
            </w:r>
          </w:p>
        </w:tc>
        <w:tc>
          <w:tcPr>
            <w:tcW w:w="1781" w:type="dxa"/>
          </w:tcPr>
          <w:p w:rsidR="004F707F" w:rsidRPr="00E05244" w:rsidRDefault="00DD2C40" w:rsidP="004F707F">
            <w:pPr>
              <w:tabs>
                <w:tab w:val="right" w:pos="3435"/>
              </w:tabs>
              <w:ind w:right="-2"/>
              <w:jc w:val="right"/>
              <w:rPr>
                <w:rFonts w:ascii="TH SarabunPSK" w:hAnsi="TH SarabunPSK" w:cs="TH SarabunPSK" w:hint="cs"/>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F707F" w:rsidRPr="00E05244" w:rsidTr="00386526">
        <w:trPr>
          <w:trHeight w:val="377"/>
        </w:trPr>
        <w:tc>
          <w:tcPr>
            <w:tcW w:w="1418" w:type="dxa"/>
          </w:tcPr>
          <w:p w:rsidR="004F707F" w:rsidRPr="00E05244" w:rsidRDefault="004F707F" w:rsidP="004F707F">
            <w:pPr>
              <w:rPr>
                <w:rFonts w:ascii="TH SarabunPSK" w:hAnsi="TH SarabunPSK" w:cs="TH SarabunPSK"/>
              </w:rPr>
            </w:pPr>
          </w:p>
        </w:tc>
        <w:tc>
          <w:tcPr>
            <w:tcW w:w="4881" w:type="dxa"/>
          </w:tcPr>
          <w:p w:rsidR="004F707F" w:rsidRPr="00E05244" w:rsidRDefault="00A12E29" w:rsidP="004F707F">
            <w:pPr>
              <w:rPr>
                <w:rFonts w:ascii="TH SarabunPSK" w:hAnsi="TH SarabunPSK" w:cs="TH SarabunPSK"/>
              </w:rPr>
            </w:pPr>
            <w:r w:rsidRPr="00E05244">
              <w:rPr>
                <w:rFonts w:ascii="TH SarabunPSK" w:hAnsi="TH SarabunPSK" w:cs="TH SarabunPSK"/>
              </w:rPr>
              <w:t>Digital Data Management for Marketing</w:t>
            </w:r>
          </w:p>
        </w:tc>
        <w:tc>
          <w:tcPr>
            <w:tcW w:w="1781" w:type="dxa"/>
          </w:tcPr>
          <w:p w:rsidR="004F707F" w:rsidRPr="00E05244" w:rsidRDefault="004F707F" w:rsidP="004F707F">
            <w:pPr>
              <w:tabs>
                <w:tab w:val="right" w:pos="3435"/>
              </w:tabs>
              <w:ind w:right="-2"/>
              <w:jc w:val="right"/>
              <w:rPr>
                <w:rFonts w:ascii="TH SarabunPSK" w:hAnsi="TH SarabunPSK" w:cs="TH SarabunPSK"/>
                <w:cs/>
              </w:rPr>
            </w:pPr>
          </w:p>
        </w:tc>
      </w:tr>
      <w:tr w:rsidR="00A12E29" w:rsidRPr="00E05244" w:rsidTr="00386526">
        <w:trPr>
          <w:trHeight w:val="377"/>
        </w:trPr>
        <w:tc>
          <w:tcPr>
            <w:tcW w:w="1418" w:type="dxa"/>
          </w:tcPr>
          <w:p w:rsidR="00A12E29" w:rsidRPr="00E05244" w:rsidRDefault="00A12E29" w:rsidP="00A12E29">
            <w:pPr>
              <w:rPr>
                <w:rFonts w:ascii="TH SarabunPSK" w:hAnsi="TH SarabunPSK" w:cs="TH SarabunPSK"/>
              </w:rPr>
            </w:pPr>
            <w:r w:rsidRPr="00E05244">
              <w:rPr>
                <w:rFonts w:ascii="TH SarabunPSK" w:hAnsi="TH SarabunPSK" w:cs="TH SarabunPSK"/>
              </w:rPr>
              <w:t>MKT62-323</w:t>
            </w:r>
          </w:p>
        </w:tc>
        <w:tc>
          <w:tcPr>
            <w:tcW w:w="4881" w:type="dxa"/>
          </w:tcPr>
          <w:p w:rsidR="00A12E29" w:rsidRPr="00E05244" w:rsidRDefault="00A12E29" w:rsidP="00A12E29">
            <w:pPr>
              <w:rPr>
                <w:rFonts w:ascii="TH SarabunPSK" w:hAnsi="TH SarabunPSK" w:cs="TH SarabunPSK"/>
              </w:rPr>
            </w:pPr>
            <w:r w:rsidRPr="00E05244">
              <w:rPr>
                <w:rFonts w:ascii="TH SarabunPSK" w:hAnsi="TH SarabunPSK" w:cs="TH SarabunPSK"/>
                <w:cs/>
              </w:rPr>
              <w:t xml:space="preserve">การตลาดระหว่างประเทศ </w:t>
            </w:r>
          </w:p>
        </w:tc>
        <w:tc>
          <w:tcPr>
            <w:tcW w:w="1781" w:type="dxa"/>
          </w:tcPr>
          <w:p w:rsidR="00A12E29" w:rsidRPr="00E05244" w:rsidRDefault="00A12E29" w:rsidP="00A12E29">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386526">
        <w:trPr>
          <w:trHeight w:val="377"/>
        </w:trPr>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A12E29" w:rsidP="00A12E29">
            <w:pPr>
              <w:rPr>
                <w:rFonts w:ascii="TH SarabunPSK" w:hAnsi="TH SarabunPSK" w:cs="TH SarabunPSK"/>
                <w:cs/>
              </w:rPr>
            </w:pPr>
            <w:r w:rsidRPr="00E05244">
              <w:rPr>
                <w:rFonts w:ascii="TH SarabunPSK" w:hAnsi="TH SarabunPSK" w:cs="TH SarabunPSK"/>
              </w:rPr>
              <w:t>International Marketing</w:t>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rPr>
                <w:rFonts w:ascii="TH SarabunPSK" w:hAnsi="TH SarabunPSK" w:cs="TH SarabunPSK"/>
              </w:rPr>
            </w:pPr>
            <w:r w:rsidRPr="00E05244">
              <w:rPr>
                <w:rFonts w:ascii="TH SarabunPSK" w:hAnsi="TH SarabunPSK" w:cs="TH SarabunPSK"/>
              </w:rPr>
              <w:t>MKT62-324</w:t>
            </w:r>
          </w:p>
        </w:tc>
        <w:tc>
          <w:tcPr>
            <w:tcW w:w="4881" w:type="dxa"/>
          </w:tcPr>
          <w:p w:rsidR="00A12E29" w:rsidRPr="00E05244" w:rsidRDefault="00AB0218" w:rsidP="00A12E29">
            <w:pPr>
              <w:rPr>
                <w:rFonts w:ascii="TH SarabunPSK" w:hAnsi="TH SarabunPSK" w:cs="TH SarabunPSK"/>
              </w:rPr>
            </w:pPr>
            <w:r w:rsidRPr="00E05244">
              <w:rPr>
                <w:rFonts w:ascii="TH SarabunPSK" w:hAnsi="TH SarabunPSK" w:cs="TH SarabunPSK"/>
                <w:cs/>
              </w:rPr>
              <w:t>หัวข้อเฉพาะทางการสร้างแบรนด์</w:t>
            </w:r>
          </w:p>
        </w:tc>
        <w:tc>
          <w:tcPr>
            <w:tcW w:w="1781" w:type="dxa"/>
          </w:tcPr>
          <w:p w:rsidR="00A12E29" w:rsidRPr="00E05244" w:rsidRDefault="00DD2C40" w:rsidP="00A12E29">
            <w:pPr>
              <w:tabs>
                <w:tab w:val="right" w:pos="3435"/>
              </w:tabs>
              <w:ind w:right="-2"/>
              <w:jc w:val="right"/>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A12E29" w:rsidRPr="00E05244" w:rsidTr="00386526">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A12E29" w:rsidP="00A12E29">
            <w:pPr>
              <w:rPr>
                <w:rFonts w:ascii="TH SarabunPSK" w:hAnsi="TH SarabunPSK" w:cs="TH SarabunPSK"/>
                <w:cs/>
              </w:rPr>
            </w:pPr>
            <w:r w:rsidRPr="00E05244">
              <w:rPr>
                <w:rFonts w:ascii="TH SarabunPSK" w:hAnsi="TH SarabunPSK" w:cs="TH SarabunPSK"/>
              </w:rPr>
              <w:t>Selected Topics in</w:t>
            </w:r>
            <w:r w:rsidR="00156219" w:rsidRPr="00E05244">
              <w:rPr>
                <w:rFonts w:ascii="TH SarabunPSK" w:hAnsi="TH SarabunPSK" w:cs="TH SarabunPSK" w:hint="cs"/>
                <w:cs/>
              </w:rPr>
              <w:t xml:space="preserve"> </w:t>
            </w:r>
            <w:r w:rsidRPr="00E05244">
              <w:rPr>
                <w:rFonts w:ascii="TH SarabunPSK" w:hAnsi="TH SarabunPSK" w:cs="TH SarabunPSK"/>
              </w:rPr>
              <w:t>Brand</w:t>
            </w:r>
            <w:r w:rsidR="00156219" w:rsidRPr="00E05244">
              <w:rPr>
                <w:rFonts w:ascii="TH SarabunPSK" w:hAnsi="TH SarabunPSK" w:cs="TH SarabunPSK"/>
              </w:rPr>
              <w:t>ing</w:t>
            </w:r>
            <w:r w:rsidRPr="00E05244">
              <w:rPr>
                <w:rFonts w:ascii="TH SarabunPSK" w:hAnsi="TH SarabunPSK" w:cs="TH SarabunPSK"/>
              </w:rPr>
              <w:tab/>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rPr>
                <w:rFonts w:ascii="TH SarabunPSK" w:hAnsi="TH SarabunPSK" w:cs="TH SarabunPSK"/>
              </w:rPr>
            </w:pPr>
            <w:r w:rsidRPr="00E05244">
              <w:rPr>
                <w:rFonts w:ascii="TH SarabunPSK" w:hAnsi="TH SarabunPSK" w:cs="TH SarabunPSK"/>
              </w:rPr>
              <w:t>MKT62-325</w:t>
            </w:r>
          </w:p>
        </w:tc>
        <w:tc>
          <w:tcPr>
            <w:tcW w:w="4881" w:type="dxa"/>
          </w:tcPr>
          <w:p w:rsidR="00A12E29" w:rsidRPr="00E05244" w:rsidRDefault="00AB0218" w:rsidP="00A12E29">
            <w:pPr>
              <w:rPr>
                <w:rFonts w:ascii="TH SarabunPSK" w:hAnsi="TH SarabunPSK" w:cs="TH SarabunPSK"/>
              </w:rPr>
            </w:pPr>
            <w:r w:rsidRPr="00E05244">
              <w:rPr>
                <w:rFonts w:ascii="TH SarabunPSK" w:hAnsi="TH SarabunPSK" w:cs="TH SarabunPSK"/>
                <w:cs/>
              </w:rPr>
              <w:t>หัวข้อเฉพาะทางการตลาดดิจิทัล</w:t>
            </w:r>
          </w:p>
        </w:tc>
        <w:tc>
          <w:tcPr>
            <w:tcW w:w="1781" w:type="dxa"/>
          </w:tcPr>
          <w:p w:rsidR="00A12E29" w:rsidRPr="00E05244" w:rsidRDefault="00DD2C40" w:rsidP="00A12E29">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A12E29" w:rsidRPr="00E05244" w:rsidTr="00386526">
        <w:tc>
          <w:tcPr>
            <w:tcW w:w="1418" w:type="dxa"/>
          </w:tcPr>
          <w:p w:rsidR="00A12E29" w:rsidRPr="00E05244" w:rsidRDefault="00A12E29" w:rsidP="00A12E29">
            <w:pPr>
              <w:tabs>
                <w:tab w:val="left" w:pos="720"/>
                <w:tab w:val="left" w:pos="1800"/>
                <w:tab w:val="left" w:pos="2340"/>
              </w:tabs>
              <w:rPr>
                <w:rFonts w:ascii="TH SarabunPSK" w:hAnsi="TH SarabunPSK" w:cs="TH SarabunPSK"/>
              </w:rPr>
            </w:pPr>
          </w:p>
        </w:tc>
        <w:tc>
          <w:tcPr>
            <w:tcW w:w="4881" w:type="dxa"/>
          </w:tcPr>
          <w:p w:rsidR="00A12E29" w:rsidRPr="00E05244" w:rsidRDefault="00A12E29" w:rsidP="00A12E29">
            <w:pPr>
              <w:rPr>
                <w:rFonts w:ascii="TH SarabunPSK" w:hAnsi="TH SarabunPSK" w:cs="TH SarabunPSK"/>
              </w:rPr>
            </w:pPr>
            <w:r w:rsidRPr="00E05244">
              <w:rPr>
                <w:rFonts w:ascii="TH SarabunPSK" w:hAnsi="TH SarabunPSK" w:cs="TH SarabunPSK"/>
              </w:rPr>
              <w:t>Selected Topics in Digital Marketing</w:t>
            </w:r>
            <w:r w:rsidRPr="00E05244">
              <w:rPr>
                <w:rFonts w:ascii="TH SarabunPSK" w:hAnsi="TH SarabunPSK" w:cs="TH SarabunPSK"/>
              </w:rPr>
              <w:tab/>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tabs>
                <w:tab w:val="left" w:pos="720"/>
                <w:tab w:val="left" w:pos="1800"/>
                <w:tab w:val="left" w:pos="2340"/>
              </w:tabs>
              <w:rPr>
                <w:rFonts w:ascii="TH SarabunPSK" w:hAnsi="TH SarabunPSK" w:cs="TH SarabunPSK"/>
              </w:rPr>
            </w:pPr>
            <w:r w:rsidRPr="00E05244">
              <w:rPr>
                <w:rFonts w:ascii="TH SarabunPSK" w:hAnsi="TH SarabunPSK" w:cs="TH SarabunPSK"/>
              </w:rPr>
              <w:t>MKT62-326</w:t>
            </w:r>
          </w:p>
        </w:tc>
        <w:tc>
          <w:tcPr>
            <w:tcW w:w="4881" w:type="dxa"/>
          </w:tcPr>
          <w:p w:rsidR="00A12E29" w:rsidRPr="00E05244" w:rsidRDefault="005E7EC6" w:rsidP="00A12E29">
            <w:pPr>
              <w:rPr>
                <w:rFonts w:ascii="TH SarabunPSK" w:hAnsi="TH SarabunPSK" w:cs="TH SarabunPSK"/>
              </w:rPr>
            </w:pPr>
            <w:r w:rsidRPr="00E05244">
              <w:rPr>
                <w:rFonts w:ascii="TH SarabunPSK" w:hAnsi="TH SarabunPSK" w:cs="TH SarabunPSK"/>
                <w:cs/>
              </w:rPr>
              <w:t>สัมมนาทางการสร้างแบรนด์</w:t>
            </w:r>
          </w:p>
        </w:tc>
        <w:tc>
          <w:tcPr>
            <w:tcW w:w="1781" w:type="dxa"/>
          </w:tcPr>
          <w:p w:rsidR="00A12E29" w:rsidRPr="00E05244" w:rsidRDefault="00A12E29" w:rsidP="00A12E29">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386526">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343B29" w:rsidP="00A12E29">
            <w:pPr>
              <w:tabs>
                <w:tab w:val="left" w:pos="720"/>
                <w:tab w:val="left" w:pos="1800"/>
                <w:tab w:val="left" w:pos="2340"/>
              </w:tabs>
              <w:rPr>
                <w:rFonts w:ascii="TH SarabunPSK" w:hAnsi="TH SarabunPSK" w:cs="TH SarabunPSK"/>
                <w:cs/>
              </w:rPr>
            </w:pPr>
            <w:r w:rsidRPr="00E05244">
              <w:rPr>
                <w:rFonts w:ascii="TH SarabunPSK" w:hAnsi="TH SarabunPSK" w:cs="TH SarabunPSK"/>
              </w:rPr>
              <w:t>Seminar in Branding</w:t>
            </w:r>
            <w:r w:rsidR="00A12E29" w:rsidRPr="00E05244">
              <w:rPr>
                <w:rFonts w:ascii="TH SarabunPSK" w:hAnsi="TH SarabunPSK" w:cs="TH SarabunPSK"/>
              </w:rPr>
              <w:tab/>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r w:rsidR="00A12E29" w:rsidRPr="00E05244" w:rsidTr="00386526">
        <w:tc>
          <w:tcPr>
            <w:tcW w:w="1418" w:type="dxa"/>
          </w:tcPr>
          <w:p w:rsidR="00A12E29" w:rsidRPr="00E05244" w:rsidRDefault="00A12E29" w:rsidP="00A12E29">
            <w:pPr>
              <w:tabs>
                <w:tab w:val="left" w:pos="720"/>
                <w:tab w:val="left" w:pos="1800"/>
                <w:tab w:val="left" w:pos="2340"/>
              </w:tabs>
              <w:rPr>
                <w:rFonts w:ascii="TH SarabunPSK" w:hAnsi="TH SarabunPSK" w:cs="TH SarabunPSK"/>
              </w:rPr>
            </w:pPr>
            <w:r w:rsidRPr="00E05244">
              <w:rPr>
                <w:rFonts w:ascii="TH SarabunPSK" w:hAnsi="TH SarabunPSK" w:cs="TH SarabunPSK"/>
              </w:rPr>
              <w:t>MKT62-327</w:t>
            </w:r>
          </w:p>
        </w:tc>
        <w:tc>
          <w:tcPr>
            <w:tcW w:w="4881" w:type="dxa"/>
          </w:tcPr>
          <w:p w:rsidR="00A12E29" w:rsidRPr="00E05244" w:rsidRDefault="005E7EC6" w:rsidP="00A12E29">
            <w:pPr>
              <w:rPr>
                <w:rFonts w:ascii="TH SarabunPSK" w:hAnsi="TH SarabunPSK" w:cs="TH SarabunPSK"/>
              </w:rPr>
            </w:pPr>
            <w:r w:rsidRPr="00E05244">
              <w:rPr>
                <w:rFonts w:ascii="TH SarabunPSK" w:hAnsi="TH SarabunPSK" w:cs="TH SarabunPSK"/>
                <w:cs/>
              </w:rPr>
              <w:t>สัมมนาทางการตลาดดิจิทัล</w:t>
            </w:r>
          </w:p>
        </w:tc>
        <w:tc>
          <w:tcPr>
            <w:tcW w:w="1781" w:type="dxa"/>
          </w:tcPr>
          <w:p w:rsidR="00A12E29" w:rsidRPr="00E05244" w:rsidRDefault="00A12E29" w:rsidP="00A12E29">
            <w:pPr>
              <w:tabs>
                <w:tab w:val="right" w:pos="3435"/>
              </w:tabs>
              <w:ind w:right="-2"/>
              <w:jc w:val="right"/>
              <w:rPr>
                <w:rFonts w:ascii="TH SarabunPSK" w:hAnsi="TH SarabunPSK" w:cs="TH SarabunPSK"/>
                <w:cs/>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386526">
        <w:tc>
          <w:tcPr>
            <w:tcW w:w="1418" w:type="dxa"/>
          </w:tcPr>
          <w:p w:rsidR="00A12E29" w:rsidRPr="00E05244" w:rsidRDefault="00A12E29" w:rsidP="00A12E29">
            <w:pPr>
              <w:rPr>
                <w:rFonts w:ascii="TH SarabunPSK" w:hAnsi="TH SarabunPSK" w:cs="TH SarabunPSK"/>
              </w:rPr>
            </w:pPr>
          </w:p>
        </w:tc>
        <w:tc>
          <w:tcPr>
            <w:tcW w:w="4881" w:type="dxa"/>
          </w:tcPr>
          <w:p w:rsidR="00A12E29" w:rsidRPr="00E05244" w:rsidRDefault="00A12E29" w:rsidP="00A12E29">
            <w:pPr>
              <w:tabs>
                <w:tab w:val="left" w:pos="720"/>
                <w:tab w:val="left" w:pos="1800"/>
                <w:tab w:val="left" w:pos="2340"/>
              </w:tabs>
              <w:rPr>
                <w:rFonts w:ascii="TH SarabunPSK" w:hAnsi="TH SarabunPSK" w:cs="TH SarabunPSK"/>
                <w:cs/>
              </w:rPr>
            </w:pPr>
            <w:r w:rsidRPr="00E05244">
              <w:rPr>
                <w:rFonts w:ascii="TH SarabunPSK" w:hAnsi="TH SarabunPSK" w:cs="TH SarabunPSK"/>
              </w:rPr>
              <w:t>Seminar in Digital Marketing</w:t>
            </w:r>
          </w:p>
        </w:tc>
        <w:tc>
          <w:tcPr>
            <w:tcW w:w="1781" w:type="dxa"/>
          </w:tcPr>
          <w:p w:rsidR="00A12E29" w:rsidRPr="00E05244" w:rsidRDefault="00A12E29" w:rsidP="00A12E29">
            <w:pPr>
              <w:tabs>
                <w:tab w:val="right" w:pos="3435"/>
              </w:tabs>
              <w:ind w:right="-2"/>
              <w:jc w:val="right"/>
              <w:rPr>
                <w:rFonts w:ascii="TH SarabunPSK" w:hAnsi="TH SarabunPSK" w:cs="TH SarabunPSK"/>
                <w:cs/>
              </w:rPr>
            </w:pPr>
          </w:p>
        </w:tc>
      </w:tr>
    </w:tbl>
    <w:p w:rsidR="00805773" w:rsidRPr="00E05244" w:rsidRDefault="00805773" w:rsidP="00CC54AD">
      <w:pPr>
        <w:pStyle w:val="ListParagraph"/>
        <w:tabs>
          <w:tab w:val="left" w:pos="567"/>
          <w:tab w:val="left" w:pos="6804"/>
        </w:tabs>
        <w:spacing w:after="0" w:line="240" w:lineRule="auto"/>
        <w:ind w:left="0" w:right="-2"/>
        <w:rPr>
          <w:rFonts w:ascii="TH SarabunPSK" w:hAnsi="TH SarabunPSK" w:cs="TH SarabunPSK"/>
          <w:b/>
          <w:bCs/>
          <w:color w:val="FF0000"/>
          <w:sz w:val="16"/>
          <w:szCs w:val="16"/>
        </w:rPr>
      </w:pPr>
    </w:p>
    <w:p w:rsidR="00386526" w:rsidRPr="008C4E74" w:rsidRDefault="00386526" w:rsidP="00386526">
      <w:pPr>
        <w:pStyle w:val="ListParagraph"/>
        <w:shd w:val="clear" w:color="auto" w:fill="FFFFFF"/>
        <w:tabs>
          <w:tab w:val="left" w:pos="567"/>
          <w:tab w:val="left" w:pos="6804"/>
        </w:tabs>
        <w:spacing w:after="0" w:line="240" w:lineRule="auto"/>
        <w:ind w:left="0" w:right="-2"/>
        <w:rPr>
          <w:rFonts w:ascii="TH SarabunPSK" w:hAnsi="TH SarabunPSK" w:cs="TH SarabunPSK" w:hint="cs"/>
          <w:sz w:val="32"/>
          <w:cs/>
        </w:rPr>
      </w:pPr>
      <w:r w:rsidRPr="004A1ADF">
        <w:rPr>
          <w:rFonts w:ascii="TH SarabunPSK" w:hAnsi="TH SarabunPSK" w:cs="TH SarabunPSK"/>
          <w:b/>
          <w:bCs/>
          <w:sz w:val="32"/>
        </w:rPr>
        <w:t>3</w:t>
      </w:r>
      <w:r w:rsidRPr="004A1ADF">
        <w:rPr>
          <w:rFonts w:ascii="TH SarabunPSK" w:hAnsi="TH SarabunPSK" w:cs="TH SarabunPSK"/>
          <w:b/>
          <w:bCs/>
          <w:sz w:val="32"/>
          <w:cs/>
        </w:rPr>
        <w:t>) กลุ่มวิชาสหกิจศึกษา</w:t>
      </w:r>
      <w:r w:rsidRPr="004A1ADF">
        <w:rPr>
          <w:rFonts w:ascii="TH SarabunPSK" w:hAnsi="TH SarabunPSK" w:cs="TH SarabunPSK"/>
          <w:b/>
          <w:bCs/>
          <w:sz w:val="32"/>
          <w:cs/>
        </w:rPr>
        <w:tab/>
      </w:r>
      <w:r w:rsidRPr="004A1ADF">
        <w:rPr>
          <w:rFonts w:ascii="TH SarabunPSK" w:hAnsi="TH SarabunPSK" w:cs="TH SarabunPSK"/>
          <w:b/>
          <w:bCs/>
          <w:sz w:val="32"/>
          <w:cs/>
        </w:rPr>
        <w:tab/>
        <w:t xml:space="preserve">    17</w:t>
      </w:r>
      <w:r w:rsidRPr="004A1ADF">
        <w:rPr>
          <w:rFonts w:ascii="TH SarabunPSK" w:hAnsi="TH SarabunPSK" w:cs="TH SarabunPSK"/>
          <w:b/>
          <w:bCs/>
          <w:sz w:val="32"/>
        </w:rPr>
        <w:t xml:space="preserve">   </w:t>
      </w:r>
      <w:r w:rsidRPr="004A1ADF">
        <w:rPr>
          <w:rFonts w:ascii="TH SarabunPSK" w:hAnsi="TH SarabunPSK" w:cs="TH SarabunPSK"/>
          <w:b/>
          <w:bCs/>
          <w:sz w:val="32"/>
          <w:cs/>
        </w:rPr>
        <w:t>หน่วยกิต</w:t>
      </w:r>
    </w:p>
    <w:p w:rsidR="00386526" w:rsidRPr="004A1ADF" w:rsidRDefault="00386526" w:rsidP="00386526">
      <w:pPr>
        <w:shd w:val="clear" w:color="auto" w:fill="FFFFFF"/>
        <w:ind w:left="720"/>
        <w:jc w:val="thaiDistribute"/>
        <w:rPr>
          <w:rFonts w:ascii="TH SarabunPSK" w:hAnsi="TH SarabunPSK" w:cs="TH SarabunPSK"/>
        </w:rPr>
      </w:pPr>
      <w:r w:rsidRPr="004A1ADF">
        <w:rPr>
          <w:rFonts w:ascii="TH SarabunPSK" w:hAnsi="TH SarabunPSK" w:cs="TH SarabunPSK"/>
          <w:color w:val="FF0000"/>
        </w:rPr>
        <w:t xml:space="preserve">     </w:t>
      </w:r>
      <w:r>
        <w:rPr>
          <w:rFonts w:ascii="TH SarabunPSK" w:hAnsi="TH SarabunPSK" w:cs="TH SarabunPSK"/>
          <w:color w:val="FF0000"/>
        </w:rPr>
        <w:t xml:space="preserve">  </w:t>
      </w:r>
      <w:r>
        <w:rPr>
          <w:rFonts w:ascii="TH SarabunPSK" w:hAnsi="TH SarabunPSK" w:cs="TH SarabunPSK"/>
        </w:rPr>
        <w:t>MKT</w:t>
      </w:r>
      <w:r w:rsidRPr="004A1ADF">
        <w:rPr>
          <w:rFonts w:ascii="TH SarabunPSK" w:hAnsi="TH SarabunPSK" w:cs="TH SarabunPSK"/>
        </w:rPr>
        <w:t>62</w:t>
      </w:r>
      <w:r w:rsidRPr="004A1ADF">
        <w:rPr>
          <w:rFonts w:ascii="TH SarabunPSK" w:eastAsia="Calibri" w:hAnsi="TH SarabunPSK" w:cs="TH SarabunPSK"/>
        </w:rPr>
        <w:t xml:space="preserve">-390 </w:t>
      </w:r>
      <w:r>
        <w:rPr>
          <w:rFonts w:ascii="TH SarabunPSK" w:eastAsia="Calibri" w:hAnsi="TH SarabunPSK" w:cs="TH SarabunPSK" w:hint="cs"/>
          <w:cs/>
        </w:rPr>
        <w:t xml:space="preserve">  </w:t>
      </w:r>
      <w:r w:rsidRPr="004A1ADF">
        <w:rPr>
          <w:rFonts w:ascii="TH SarabunPSK" w:eastAsia="Calibri" w:hAnsi="TH SarabunPSK" w:cs="TH SarabunPSK"/>
          <w:cs/>
        </w:rPr>
        <w:t>เตรียมสหกิจศึกษา</w:t>
      </w:r>
      <w:r>
        <w:rPr>
          <w:rFonts w:ascii="TH SarabunPSK" w:eastAsia="Calibri" w:hAnsi="TH SarabunPSK" w:cs="TH SarabunPSK"/>
        </w:rPr>
        <w:t xml:space="preserve">                          </w:t>
      </w:r>
      <w:r w:rsidRPr="004A1ADF">
        <w:rPr>
          <w:rFonts w:ascii="TH SarabunPSK" w:eastAsia="Calibri" w:hAnsi="TH SarabunPSK" w:cs="TH SarabunPSK"/>
        </w:rPr>
        <w:tab/>
      </w:r>
      <w:r w:rsidRPr="004A1ADF">
        <w:rPr>
          <w:rFonts w:ascii="TH SarabunPSK" w:eastAsia="Calibri" w:hAnsi="TH SarabunPSK" w:cs="TH SarabunPSK"/>
        </w:rPr>
        <w:tab/>
        <w:t xml:space="preserve">           </w:t>
      </w:r>
      <w:r w:rsidR="00441E3A">
        <w:rPr>
          <w:rFonts w:ascii="TH SarabunPSK" w:eastAsia="Calibri" w:hAnsi="TH SarabunPSK" w:cs="TH SarabunPSK"/>
        </w:rPr>
        <w:t xml:space="preserve">     </w:t>
      </w:r>
      <w:r w:rsidRPr="004A1ADF">
        <w:rPr>
          <w:rFonts w:ascii="TH SarabunPSK" w:eastAsia="Calibri" w:hAnsi="TH SarabunPSK" w:cs="TH SarabunPSK"/>
        </w:rPr>
        <w:t>1(0-2-1)</w:t>
      </w:r>
    </w:p>
    <w:p w:rsidR="00386526" w:rsidRPr="004A1ADF" w:rsidRDefault="00386526" w:rsidP="00386526">
      <w:pPr>
        <w:shd w:val="clear" w:color="auto" w:fill="FFFFFF"/>
        <w:ind w:left="556" w:firstLine="164"/>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eastAsia="Times New Roman" w:hAnsi="TH SarabunPSK" w:cs="TH SarabunPSK"/>
        </w:rPr>
        <w:t>Pre-</w:t>
      </w:r>
      <w:r w:rsidRPr="004A1ADF">
        <w:rPr>
          <w:rFonts w:ascii="TH SarabunPSK" w:hAnsi="TH SarabunPSK" w:cs="TH SarabunPSK"/>
        </w:rPr>
        <w:t>Cooperative</w:t>
      </w:r>
      <w:r w:rsidRPr="004A1ADF">
        <w:rPr>
          <w:rFonts w:ascii="TH SarabunPSK" w:eastAsia="Times New Roman" w:hAnsi="TH SarabunPSK" w:cs="TH SarabunPSK"/>
        </w:rPr>
        <w:t xml:space="preserve"> Education</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eastAsia="Calibri" w:hAnsi="TH SarabunPSK" w:cs="TH SarabunPSK"/>
        </w:rPr>
        <w:t xml:space="preserve">                  </w:t>
      </w:r>
      <w:r>
        <w:rPr>
          <w:rFonts w:ascii="TH SarabunPSK" w:eastAsia="Calibri" w:hAnsi="TH SarabunPSK" w:cs="TH SarabunPSK"/>
        </w:rPr>
        <w:t>MKT</w:t>
      </w:r>
      <w:r w:rsidRPr="004A1ADF">
        <w:rPr>
          <w:rFonts w:ascii="TH SarabunPSK" w:eastAsia="Calibri" w:hAnsi="TH SarabunPSK" w:cs="TH SarabunPSK"/>
        </w:rPr>
        <w:t>62-491</w:t>
      </w:r>
      <w:r>
        <w:rPr>
          <w:rFonts w:ascii="TH SarabunPSK" w:eastAsia="Calibri" w:hAnsi="TH SarabunPSK" w:cs="TH SarabunPSK"/>
        </w:rPr>
        <w:t xml:space="preserve">  </w:t>
      </w:r>
      <w:r w:rsidRPr="004A1ADF">
        <w:rPr>
          <w:rFonts w:ascii="TH SarabunPSK" w:eastAsia="Calibri" w:hAnsi="TH SarabunPSK" w:cs="TH SarabunPSK"/>
        </w:rPr>
        <w:t xml:space="preserve"> </w:t>
      </w:r>
      <w:r w:rsidRPr="004A1ADF">
        <w:rPr>
          <w:rFonts w:ascii="TH SarabunPSK" w:eastAsia="Calibri" w:hAnsi="TH SarabunPSK" w:cs="TH SarabunPSK"/>
          <w:cs/>
        </w:rPr>
        <w:t>สหกิจศึกษา</w:t>
      </w:r>
      <w:r>
        <w:rPr>
          <w:rFonts w:ascii="TH SarabunPSK" w:eastAsia="Calibri" w:hAnsi="TH SarabunPSK" w:cs="TH SarabunPSK" w:hint="cs"/>
          <w:cs/>
        </w:rPr>
        <w:t xml:space="preserve"> 1</w:t>
      </w:r>
      <w:r>
        <w:rPr>
          <w:rFonts w:ascii="TH SarabunPSK" w:eastAsia="Calibri" w:hAnsi="TH SarabunPSK" w:cs="TH SarabunPSK"/>
          <w:cs/>
        </w:rPr>
        <w:t xml:space="preserve"> </w:t>
      </w:r>
      <w:r w:rsidRPr="004A1ADF">
        <w:rPr>
          <w:rFonts w:ascii="TH SarabunPSK" w:eastAsia="Calibri" w:hAnsi="TH SarabunPSK" w:cs="TH SarabunPSK"/>
          <w:cs/>
        </w:rPr>
        <w:t xml:space="preserve">        </w:t>
      </w:r>
      <w:r>
        <w:rPr>
          <w:rFonts w:ascii="TH SarabunPSK" w:eastAsia="Calibri" w:hAnsi="TH SarabunPSK" w:cs="TH SarabunPSK"/>
        </w:rPr>
        <w:t xml:space="preserve">       </w:t>
      </w:r>
      <w:r w:rsidR="00441E3A">
        <w:rPr>
          <w:rFonts w:ascii="TH SarabunPSK" w:eastAsia="Calibri" w:hAnsi="TH SarabunPSK" w:cs="TH SarabunPSK"/>
        </w:rPr>
        <w:t xml:space="preserve">                                                 </w:t>
      </w:r>
      <w:r w:rsidRPr="004A1ADF">
        <w:rPr>
          <w:rFonts w:ascii="TH SarabunPSK" w:eastAsia="Calibri" w:hAnsi="TH SarabunPSK" w:cs="TH SarabunPSK"/>
        </w:rPr>
        <w:t>8(0-40-0)</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Cooperative</w:t>
      </w:r>
      <w:r w:rsidRPr="004A1ADF">
        <w:rPr>
          <w:rFonts w:ascii="TH SarabunPSK" w:eastAsia="Calibri" w:hAnsi="TH SarabunPSK" w:cs="TH SarabunPSK"/>
        </w:rPr>
        <w:t xml:space="preserve"> Education</w:t>
      </w:r>
      <w:r>
        <w:rPr>
          <w:rFonts w:ascii="TH SarabunPSK" w:hAnsi="TH SarabunPSK" w:cs="TH SarabunPSK"/>
        </w:rPr>
        <w:t xml:space="preserve"> I </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eastAsia="Calibri" w:hAnsi="TH SarabunPSK" w:cs="TH SarabunPSK"/>
        </w:rPr>
        <w:t xml:space="preserve">                  </w:t>
      </w:r>
      <w:r>
        <w:rPr>
          <w:rFonts w:ascii="TH SarabunPSK" w:eastAsia="Calibri" w:hAnsi="TH SarabunPSK" w:cs="TH SarabunPSK"/>
        </w:rPr>
        <w:t>MKT</w:t>
      </w:r>
      <w:r w:rsidRPr="004A1ADF">
        <w:rPr>
          <w:rFonts w:ascii="TH SarabunPSK" w:eastAsia="Calibri" w:hAnsi="TH SarabunPSK" w:cs="TH SarabunPSK"/>
        </w:rPr>
        <w:t>62-492</w:t>
      </w:r>
      <w:r>
        <w:rPr>
          <w:rFonts w:ascii="TH SarabunPSK" w:eastAsia="Calibri" w:hAnsi="TH SarabunPSK" w:cs="TH SarabunPSK"/>
        </w:rPr>
        <w:t xml:space="preserve"> </w:t>
      </w:r>
      <w:r w:rsidRPr="004A1ADF">
        <w:rPr>
          <w:rFonts w:ascii="TH SarabunPSK" w:eastAsia="Calibri" w:hAnsi="TH SarabunPSK" w:cs="TH SarabunPSK"/>
        </w:rPr>
        <w:t xml:space="preserve"> </w:t>
      </w:r>
      <w:r w:rsidRPr="004A1ADF">
        <w:rPr>
          <w:rFonts w:ascii="TH SarabunPSK" w:eastAsia="Calibri" w:hAnsi="TH SarabunPSK" w:cs="TH SarabunPSK"/>
          <w:cs/>
        </w:rPr>
        <w:t>ปฏิบัติทักษะวิชาชีพ</w:t>
      </w:r>
      <w:r>
        <w:rPr>
          <w:rFonts w:ascii="TH SarabunPSK" w:eastAsia="Calibri" w:hAnsi="TH SarabunPSK" w:cs="TH SarabunPSK" w:hint="cs"/>
          <w:cs/>
        </w:rPr>
        <w:t xml:space="preserve"> 1</w:t>
      </w:r>
      <w:r>
        <w:rPr>
          <w:rFonts w:ascii="TH SarabunPSK" w:eastAsia="Calibri" w:hAnsi="TH SarabunPSK" w:cs="TH SarabunPSK"/>
        </w:rPr>
        <w:t xml:space="preserve">     </w:t>
      </w:r>
      <w:r w:rsidR="00441E3A">
        <w:rPr>
          <w:rFonts w:ascii="TH SarabunPSK" w:eastAsia="Calibri" w:hAnsi="TH SarabunPSK" w:cs="TH SarabunPSK"/>
        </w:rPr>
        <w:t xml:space="preserve">                 </w:t>
      </w:r>
      <w:r w:rsidR="00DD2D3F">
        <w:rPr>
          <w:rFonts w:ascii="TH SarabunPSK" w:eastAsia="Calibri" w:hAnsi="TH SarabunPSK" w:cs="TH SarabunPSK"/>
        </w:rPr>
        <w:t xml:space="preserve">                               </w:t>
      </w:r>
      <w:r>
        <w:rPr>
          <w:rFonts w:ascii="TH SarabunPSK" w:eastAsia="Calibri" w:hAnsi="TH SarabunPSK" w:cs="TH SarabunPSK"/>
        </w:rPr>
        <w:t xml:space="preserve">  </w:t>
      </w:r>
      <w:r w:rsidRPr="004A1ADF">
        <w:rPr>
          <w:rFonts w:ascii="TH SarabunPSK" w:eastAsia="Calibri" w:hAnsi="TH SarabunPSK" w:cs="TH SarabunPSK"/>
        </w:rPr>
        <w:t>8(0-40-0)</w:t>
      </w:r>
      <w:r w:rsidR="00DD2D3F">
        <w:rPr>
          <w:rFonts w:ascii="TH SarabunPSK" w:hAnsi="TH SarabunPSK" w:cs="TH SarabunPSK"/>
        </w:rPr>
        <w:t>*</w:t>
      </w:r>
    </w:p>
    <w:p w:rsidR="00386526" w:rsidRPr="008C4E74" w:rsidRDefault="00386526" w:rsidP="00386526">
      <w:pPr>
        <w:shd w:val="clear" w:color="auto" w:fill="FFFFFF"/>
        <w:jc w:val="thaiDistribute"/>
        <w:rPr>
          <w:rFonts w:ascii="TH SarabunPSK" w:hAnsi="TH SarabunPSK" w:cs="TH SarabunPSK" w:hint="cs"/>
          <w:cs/>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 xml:space="preserve"> Professional</w:t>
      </w:r>
      <w:r w:rsidRPr="004A1ADF">
        <w:rPr>
          <w:rFonts w:ascii="TH SarabunPSK" w:eastAsia="Calibri" w:hAnsi="TH SarabunPSK" w:cs="TH SarabunPSK"/>
        </w:rPr>
        <w:t xml:space="preserve"> Skill Practice</w:t>
      </w:r>
      <w:r>
        <w:rPr>
          <w:rFonts w:ascii="TH SarabunPSK" w:hAnsi="TH SarabunPSK" w:cs="TH SarabunPSK"/>
        </w:rPr>
        <w:t xml:space="preserve"> I</w:t>
      </w:r>
    </w:p>
    <w:p w:rsidR="00386526" w:rsidRPr="004A1ADF" w:rsidRDefault="00386526" w:rsidP="00386526">
      <w:pPr>
        <w:shd w:val="clear" w:color="auto" w:fill="FFFFFF"/>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MKT</w:t>
      </w:r>
      <w:r w:rsidRPr="004A1ADF">
        <w:rPr>
          <w:rFonts w:ascii="TH SarabunPSK" w:hAnsi="TH SarabunPSK" w:cs="TH SarabunPSK"/>
        </w:rPr>
        <w:t xml:space="preserve">62-493 </w:t>
      </w:r>
      <w:r>
        <w:rPr>
          <w:rFonts w:ascii="TH SarabunPSK" w:hAnsi="TH SarabunPSK" w:cs="TH SarabunPSK"/>
        </w:rPr>
        <w:t xml:space="preserve"> </w:t>
      </w:r>
      <w:r w:rsidRPr="004A1ADF">
        <w:rPr>
          <w:rFonts w:ascii="TH SarabunPSK" w:hAnsi="TH SarabunPSK" w:cs="TH SarabunPSK"/>
          <w:cs/>
        </w:rPr>
        <w:t>สหกิจศึกษา</w:t>
      </w:r>
      <w:r>
        <w:rPr>
          <w:rFonts w:ascii="TH SarabunPSK" w:eastAsia="Calibri" w:hAnsi="TH SarabunPSK" w:cs="TH SarabunPSK" w:hint="cs"/>
          <w:cs/>
        </w:rPr>
        <w:t xml:space="preserve"> </w:t>
      </w:r>
      <w:r>
        <w:rPr>
          <w:rFonts w:ascii="TH SarabunPSK" w:hAnsi="TH SarabunPSK" w:cs="TH SarabunPSK"/>
        </w:rPr>
        <w:t xml:space="preserve">2                    </w:t>
      </w:r>
      <w:r w:rsidR="00441E3A">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8(0-40-0)</w:t>
      </w:r>
    </w:p>
    <w:p w:rsidR="00386526" w:rsidRDefault="00386526" w:rsidP="00386526">
      <w:pPr>
        <w:shd w:val="clear" w:color="auto" w:fill="FFFFFF"/>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 xml:space="preserve">Cooperative Education </w:t>
      </w:r>
      <w:r w:rsidRPr="008A50ED">
        <w:rPr>
          <w:rFonts w:ascii="TH SarabunPSK" w:hAnsi="TH SarabunPSK" w:cs="TH SarabunPSK"/>
        </w:rPr>
        <w:t xml:space="preserve">II  </w:t>
      </w:r>
    </w:p>
    <w:p w:rsidR="00386526" w:rsidRPr="004A1ADF" w:rsidRDefault="00386526" w:rsidP="00386526">
      <w:pPr>
        <w:shd w:val="clear" w:color="auto" w:fill="FFFFFF"/>
        <w:jc w:val="thaiDistribute"/>
        <w:rPr>
          <w:rFonts w:ascii="TH SarabunPSK" w:hAnsi="TH SarabunPSK" w:cs="TH SarabunPSK"/>
        </w:rPr>
      </w:pPr>
      <w:r>
        <w:rPr>
          <w:rFonts w:ascii="TH SarabunPSK" w:eastAsia="Calibri" w:hAnsi="TH SarabunPSK" w:cs="TH SarabunPSK"/>
        </w:rPr>
        <w:t xml:space="preserve">                  MKT</w:t>
      </w:r>
      <w:r w:rsidR="001E4D07">
        <w:rPr>
          <w:rFonts w:ascii="TH SarabunPSK" w:eastAsia="Calibri" w:hAnsi="TH SarabunPSK" w:cs="TH SarabunPSK"/>
        </w:rPr>
        <w:t>62-494</w:t>
      </w:r>
      <w:r w:rsidRPr="004A1ADF">
        <w:rPr>
          <w:rFonts w:ascii="TH SarabunPSK" w:eastAsia="Calibri" w:hAnsi="TH SarabunPSK" w:cs="TH SarabunPSK"/>
        </w:rPr>
        <w:t xml:space="preserve"> </w:t>
      </w:r>
      <w:r>
        <w:rPr>
          <w:rFonts w:ascii="TH SarabunPSK" w:eastAsia="Calibri" w:hAnsi="TH SarabunPSK" w:cs="TH SarabunPSK" w:hint="cs"/>
          <w:cs/>
        </w:rPr>
        <w:t xml:space="preserve"> </w:t>
      </w:r>
      <w:r w:rsidRPr="004A1ADF">
        <w:rPr>
          <w:rFonts w:ascii="TH SarabunPSK" w:eastAsia="Calibri" w:hAnsi="TH SarabunPSK" w:cs="TH SarabunPSK"/>
          <w:cs/>
        </w:rPr>
        <w:t>ปฏิบัติทักษะวิชาชีพ</w:t>
      </w:r>
      <w:r>
        <w:rPr>
          <w:rFonts w:ascii="TH SarabunPSK" w:eastAsia="Calibri" w:hAnsi="TH SarabunPSK" w:cs="TH SarabunPSK" w:hint="cs"/>
          <w:cs/>
        </w:rPr>
        <w:t xml:space="preserve"> 2   </w:t>
      </w:r>
      <w:r w:rsidRPr="004A1ADF">
        <w:rPr>
          <w:rFonts w:ascii="TH SarabunPSK" w:eastAsia="Calibri" w:hAnsi="TH SarabunPSK" w:cs="TH SarabunPSK"/>
        </w:rPr>
        <w:t xml:space="preserve">   </w:t>
      </w:r>
      <w:r>
        <w:rPr>
          <w:rFonts w:ascii="TH SarabunPSK" w:eastAsia="Calibri" w:hAnsi="TH SarabunPSK" w:cs="TH SarabunPSK"/>
        </w:rPr>
        <w:t xml:space="preserve"> </w:t>
      </w:r>
      <w:r w:rsidR="00441E3A">
        <w:rPr>
          <w:rFonts w:ascii="TH SarabunPSK" w:eastAsia="Calibri" w:hAnsi="TH SarabunPSK" w:cs="TH SarabunPSK"/>
        </w:rPr>
        <w:t xml:space="preserve">                     </w:t>
      </w:r>
      <w:r w:rsidR="00DD2D3F">
        <w:rPr>
          <w:rFonts w:ascii="TH SarabunPSK" w:eastAsia="Calibri" w:hAnsi="TH SarabunPSK" w:cs="TH SarabunPSK"/>
        </w:rPr>
        <w:t xml:space="preserve">                        </w:t>
      </w:r>
      <w:r w:rsidR="00441E3A">
        <w:rPr>
          <w:rFonts w:ascii="TH SarabunPSK" w:eastAsia="Calibri" w:hAnsi="TH SarabunPSK" w:cs="TH SarabunPSK"/>
        </w:rPr>
        <w:t xml:space="preserve">  </w:t>
      </w:r>
      <w:r>
        <w:rPr>
          <w:rFonts w:ascii="TH SarabunPSK" w:eastAsia="Calibri" w:hAnsi="TH SarabunPSK" w:cs="TH SarabunPSK"/>
        </w:rPr>
        <w:t xml:space="preserve"> </w:t>
      </w:r>
      <w:r w:rsidRPr="004A1ADF">
        <w:rPr>
          <w:rFonts w:ascii="TH SarabunPSK" w:eastAsia="Calibri" w:hAnsi="TH SarabunPSK" w:cs="TH SarabunPSK"/>
        </w:rPr>
        <w:t>8(0-40-0)</w:t>
      </w:r>
      <w:r w:rsidR="00DD2D3F">
        <w:rPr>
          <w:rFonts w:ascii="TH SarabunPSK" w:hAnsi="TH SarabunPSK" w:cs="TH SarabunPSK"/>
        </w:rPr>
        <w:t>*</w:t>
      </w:r>
    </w:p>
    <w:p w:rsidR="00386526" w:rsidRDefault="00386526" w:rsidP="00386526">
      <w:pPr>
        <w:shd w:val="clear" w:color="auto" w:fill="FFFFFF"/>
        <w:jc w:val="thaiDistribute"/>
        <w:rPr>
          <w:rFonts w:ascii="TH SarabunPSK" w:hAnsi="TH SarabunPSK" w:cs="TH SarabunPSK"/>
        </w:rPr>
      </w:pPr>
      <w:r w:rsidRPr="004A1ADF">
        <w:rPr>
          <w:rFonts w:ascii="TH SarabunPSK" w:hAnsi="TH SarabunPSK" w:cs="TH SarabunPSK"/>
        </w:rPr>
        <w:t xml:space="preserve">                                 </w:t>
      </w:r>
      <w:r>
        <w:rPr>
          <w:rFonts w:ascii="TH SarabunPSK" w:hAnsi="TH SarabunPSK" w:cs="TH SarabunPSK"/>
        </w:rPr>
        <w:t xml:space="preserve">    </w:t>
      </w:r>
      <w:r w:rsidRPr="004A1ADF">
        <w:rPr>
          <w:rFonts w:ascii="TH SarabunPSK" w:hAnsi="TH SarabunPSK" w:cs="TH SarabunPSK"/>
        </w:rPr>
        <w:t>Professional</w:t>
      </w:r>
      <w:r w:rsidRPr="004A1ADF">
        <w:rPr>
          <w:rFonts w:ascii="TH SarabunPSK" w:eastAsia="Calibri" w:hAnsi="TH SarabunPSK" w:cs="TH SarabunPSK"/>
        </w:rPr>
        <w:t xml:space="preserve"> Skill Practice</w:t>
      </w:r>
      <w:r w:rsidRPr="008C4E74">
        <w:rPr>
          <w:rFonts w:ascii="TH SarabunPSK" w:hAnsi="TH SarabunPSK" w:cs="TH SarabunPSK"/>
        </w:rPr>
        <w:t xml:space="preserve"> </w:t>
      </w:r>
      <w:r w:rsidRPr="004A1ADF">
        <w:rPr>
          <w:rFonts w:ascii="TH SarabunPSK" w:hAnsi="TH SarabunPSK" w:cs="TH SarabunPSK"/>
        </w:rPr>
        <w:t xml:space="preserve">in </w:t>
      </w:r>
      <w:r w:rsidRPr="00E05244">
        <w:rPr>
          <w:rFonts w:ascii="TH SarabunPSK" w:hAnsi="TH SarabunPSK" w:cs="TH SarabunPSK"/>
        </w:rPr>
        <w:t>Digital Marketing and Branding</w:t>
      </w:r>
      <w:r w:rsidRPr="008C4E74">
        <w:rPr>
          <w:rFonts w:ascii="TH SarabunPSK" w:hAnsi="TH SarabunPSK" w:cs="TH SarabunPSK"/>
        </w:rPr>
        <w:t xml:space="preserve"> </w:t>
      </w:r>
      <w:r w:rsidRPr="008A50ED">
        <w:rPr>
          <w:rFonts w:ascii="TH SarabunPSK" w:hAnsi="TH SarabunPSK" w:cs="TH SarabunPSK"/>
        </w:rPr>
        <w:t xml:space="preserve">II  </w:t>
      </w:r>
    </w:p>
    <w:p w:rsidR="00DD2D3F" w:rsidRPr="00DD2D3F" w:rsidRDefault="005F31FC" w:rsidP="00DD2D3F">
      <w:pPr>
        <w:tabs>
          <w:tab w:val="left" w:pos="567"/>
        </w:tabs>
        <w:ind w:right="-2"/>
        <w:rPr>
          <w:rFonts w:ascii="TH SarabunPSK" w:eastAsia="Calibri" w:hAnsi="TH SarabunPSK" w:cs="TH SarabunPSK"/>
          <w:sz w:val="16"/>
          <w:szCs w:val="16"/>
        </w:rPr>
      </w:pPr>
      <w:r w:rsidRPr="00E05244">
        <w:rPr>
          <w:rFonts w:ascii="TH SarabunPSK" w:hAnsi="TH SarabunPSK" w:cs="TH SarabunPSK"/>
          <w:sz w:val="16"/>
          <w:szCs w:val="16"/>
        </w:rPr>
        <w:tab/>
      </w:r>
    </w:p>
    <w:p w:rsidR="00DD2D3F" w:rsidRPr="00E05244" w:rsidRDefault="00DD2D3F" w:rsidP="00DD2D3F">
      <w:pPr>
        <w:tabs>
          <w:tab w:val="left" w:pos="1134"/>
          <w:tab w:val="left" w:pos="1843"/>
        </w:tabs>
        <w:ind w:right="-43"/>
        <w:jc w:val="thaiDistribute"/>
        <w:rPr>
          <w:rFonts w:ascii="TH SarabunPSK" w:hAnsi="TH SarabunPSK" w:cs="TH SarabunPSK" w:hint="cs"/>
          <w:sz w:val="28"/>
          <w:szCs w:val="28"/>
          <w:cs/>
        </w:rPr>
      </w:pPr>
      <w:r w:rsidRPr="00E05244">
        <w:rPr>
          <w:rFonts w:ascii="TH SarabunPSK" w:hAnsi="TH SarabunPSK" w:cs="TH SarabunPSK"/>
          <w:b/>
          <w:bCs/>
          <w:spacing w:val="-4"/>
          <w:sz w:val="28"/>
          <w:szCs w:val="28"/>
          <w:cs/>
        </w:rPr>
        <w:t>หมายเหตุ</w:t>
      </w:r>
      <w:r w:rsidRPr="00E05244">
        <w:rPr>
          <w:rFonts w:ascii="TH SarabunPSK" w:hAnsi="TH SarabunPSK" w:cs="TH SarabunPSK"/>
          <w:spacing w:val="-4"/>
          <w:sz w:val="28"/>
          <w:szCs w:val="28"/>
          <w:cs/>
        </w:rPr>
        <w:t xml:space="preserve"> </w:t>
      </w:r>
      <w:r w:rsidRPr="00E05244">
        <w:rPr>
          <w:rFonts w:ascii="TH SarabunPSK" w:hAnsi="TH SarabunPSK" w:cs="TH SarabunPSK"/>
          <w:sz w:val="28"/>
          <w:szCs w:val="28"/>
        </w:rPr>
        <w:t xml:space="preserve">  * </w:t>
      </w:r>
      <w:r w:rsidR="00723922">
        <w:rPr>
          <w:rFonts w:ascii="TH SarabunPSK" w:hAnsi="TH SarabunPSK" w:cs="TH SarabunPSK" w:hint="cs"/>
          <w:sz w:val="28"/>
          <w:szCs w:val="28"/>
          <w:cs/>
        </w:rPr>
        <w:t>รายวิชาปฏิบ</w:t>
      </w:r>
      <w:r w:rsidR="00343A47">
        <w:rPr>
          <w:rFonts w:ascii="TH SarabunPSK" w:hAnsi="TH SarabunPSK" w:cs="TH SarabunPSK" w:hint="cs"/>
          <w:sz w:val="28"/>
          <w:szCs w:val="28"/>
          <w:cs/>
        </w:rPr>
        <w:t>ัติทักษะวิชาชีพเป็นรายวิชาทดแทน</w:t>
      </w:r>
      <w:r w:rsidR="00723922">
        <w:rPr>
          <w:rFonts w:ascii="TH SarabunPSK" w:hAnsi="TH SarabunPSK" w:cs="TH SarabunPSK" w:hint="cs"/>
          <w:sz w:val="28"/>
          <w:szCs w:val="28"/>
          <w:cs/>
        </w:rPr>
        <w:t>รายวิชาสหกิจศึกษา โดยนักศึกษาจะขอลงทะเบียนเรียนในรายวิชาปฏิบัติทักษะวิชาชีพได้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p w:rsidR="00DD2D3F" w:rsidRDefault="00DD2D3F" w:rsidP="00CA6203">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DD2D3F" w:rsidRDefault="00DD2D3F" w:rsidP="00CA6203">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DD2D3F" w:rsidRDefault="00DD2D3F" w:rsidP="00CA6203">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CA6203" w:rsidRPr="00E05244" w:rsidRDefault="000B0837" w:rsidP="00CA6203">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ค. หมวดวิชาเลือกเสรี</w:t>
      </w:r>
      <w:r w:rsidRPr="00E05244">
        <w:rPr>
          <w:rFonts w:ascii="TH SarabunPSK" w:hAnsi="TH SarabunPSK" w:cs="TH SarabunPSK"/>
          <w:b/>
          <w:bCs/>
          <w:sz w:val="32"/>
        </w:rPr>
        <w:tab/>
      </w:r>
      <w:r w:rsidR="00AB5D01" w:rsidRPr="00E05244">
        <w:rPr>
          <w:rFonts w:ascii="TH SarabunPSK" w:hAnsi="TH SarabunPSK" w:cs="TH SarabunPSK"/>
          <w:b/>
          <w:bCs/>
          <w:sz w:val="32"/>
          <w:cs/>
        </w:rPr>
        <w:tab/>
      </w:r>
      <w:r w:rsidRPr="00E05244">
        <w:rPr>
          <w:rFonts w:ascii="TH SarabunPSK" w:hAnsi="TH SarabunPSK" w:cs="TH SarabunPSK"/>
          <w:b/>
          <w:bCs/>
          <w:sz w:val="32"/>
          <w:cs/>
        </w:rPr>
        <w:tab/>
        <w:t xml:space="preserve"> 8</w:t>
      </w:r>
      <w:r w:rsidR="006333E7" w:rsidRPr="00E05244">
        <w:rPr>
          <w:rFonts w:ascii="TH SarabunPSK" w:hAnsi="TH SarabunPSK" w:cs="TH SarabunPSK"/>
          <w:b/>
          <w:bCs/>
          <w:sz w:val="32"/>
          <w:cs/>
        </w:rPr>
        <w:t xml:space="preserve"> </w:t>
      </w:r>
      <w:r w:rsidRPr="00E05244">
        <w:rPr>
          <w:rFonts w:ascii="TH SarabunPSK" w:hAnsi="TH SarabunPSK" w:cs="TH SarabunPSK"/>
          <w:b/>
          <w:bCs/>
          <w:sz w:val="32"/>
          <w:cs/>
        </w:rPr>
        <w:t>หน่วยกิต</w:t>
      </w:r>
    </w:p>
    <w:p w:rsidR="00CA6203" w:rsidRDefault="00CA6203" w:rsidP="00CA6203">
      <w:pPr>
        <w:ind w:firstLine="720"/>
        <w:jc w:val="thaiDistribute"/>
        <w:rPr>
          <w:rFonts w:ascii="TH SarabunPSK" w:hAnsi="TH SarabunPSK" w:cs="TH SarabunPSK"/>
        </w:rPr>
      </w:pPr>
      <w:r w:rsidRPr="00E05244">
        <w:rPr>
          <w:rFonts w:ascii="TH SarabunPSK" w:eastAsia="Calibri" w:hAnsi="TH SarabunPSK" w:cs="TH SarabunPSK"/>
          <w:color w:val="000000"/>
          <w:cs/>
        </w:rPr>
        <w:lastRenderedPageBreak/>
        <w:t xml:space="preserve">ให้นักศึกษาเลือกเรียนจากรายวิชาที่เปิดสอนในมหาวิทยาลัยวลัยลักษณ์ในระดับปริญญาตรี โดยไม่ขัดต่อเงื่อนไขของรายวิชา </w:t>
      </w:r>
      <w:r w:rsidR="00F617D1" w:rsidRPr="00E05244">
        <w:rPr>
          <w:rFonts w:ascii="TH SarabunPSK" w:eastAsia="Calibri" w:hAnsi="TH SarabunPSK" w:cs="TH SarabunPSK" w:hint="cs"/>
          <w:color w:val="000000"/>
          <w:cs/>
        </w:rPr>
        <w:t>หรือเลือกเรียนจากรายวิชาของหลักสูตรบริหารธุรกิจ</w:t>
      </w:r>
      <w:r w:rsidR="001E34A8" w:rsidRPr="00E05244">
        <w:rPr>
          <w:rFonts w:ascii="TH SarabunPSK" w:eastAsia="Calibri" w:hAnsi="TH SarabunPSK" w:cs="TH SarabunPSK" w:hint="cs"/>
          <w:color w:val="000000"/>
          <w:cs/>
        </w:rPr>
        <w:t xml:space="preserve"> </w:t>
      </w:r>
      <w:r w:rsidR="00482A33">
        <w:rPr>
          <w:rFonts w:ascii="TH SarabunPSK" w:hAnsi="TH SarabunPSK" w:cs="TH SarabunPSK" w:hint="cs"/>
          <w:cs/>
        </w:rPr>
        <w:t>สาขา</w:t>
      </w:r>
      <w:r w:rsidR="00482A33" w:rsidRPr="00E05244">
        <w:rPr>
          <w:rFonts w:ascii="TH SarabunPSK" w:hAnsi="TH SarabunPSK" w:cs="TH SarabunPSK" w:hint="cs"/>
          <w:cs/>
        </w:rPr>
        <w:t>การตลาดดิจิทัลและการสร้างแบรนด</w:t>
      </w:r>
      <w:r w:rsidR="00482A33">
        <w:rPr>
          <w:rFonts w:ascii="TH SarabunPSK" w:eastAsia="Calibri" w:hAnsi="TH SarabunPSK" w:cs="TH SarabunPSK" w:hint="cs"/>
          <w:color w:val="000000"/>
          <w:cs/>
        </w:rPr>
        <w:t xml:space="preserve">์ </w:t>
      </w:r>
      <w:r w:rsidR="00F617D1" w:rsidRPr="00E05244">
        <w:rPr>
          <w:rFonts w:ascii="TH SarabunPSK" w:eastAsia="Calibri" w:hAnsi="TH SarabunPSK" w:cs="TH SarabunPSK" w:hint="cs"/>
          <w:color w:val="000000"/>
          <w:cs/>
        </w:rPr>
        <w:t>ในรายวิชาต่อไปนี้</w:t>
      </w:r>
    </w:p>
    <w:p w:rsidR="00386526" w:rsidRPr="00E05244" w:rsidRDefault="00386526" w:rsidP="00CA6203">
      <w:pPr>
        <w:ind w:firstLine="720"/>
        <w:jc w:val="thaiDistribute"/>
        <w:rPr>
          <w:rFonts w:ascii="TH SarabunPSK" w:hAnsi="TH SarabunPSK" w:cs="TH SarabunPSK"/>
        </w:rPr>
      </w:pPr>
    </w:p>
    <w:p w:rsidR="00CA6203" w:rsidRPr="00E05244" w:rsidRDefault="00CA6203" w:rsidP="00CA6203">
      <w:pPr>
        <w:ind w:firstLine="720"/>
        <w:jc w:val="thaiDistribute"/>
        <w:rPr>
          <w:rFonts w:ascii="TH SarabunPSK" w:hAnsi="TH SarabunPSK" w:cs="TH SarabunPSK"/>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A372C3" w:rsidRPr="00E05244" w:rsidTr="00A372C3">
        <w:tc>
          <w:tcPr>
            <w:tcW w:w="1418" w:type="dxa"/>
          </w:tcPr>
          <w:p w:rsidR="00A372C3" w:rsidRPr="00E05244" w:rsidRDefault="00A64DF7" w:rsidP="008A6D8F">
            <w:pPr>
              <w:jc w:val="both"/>
              <w:rPr>
                <w:rFonts w:ascii="TH SarabunPSK" w:eastAsia="BrowalliaNew" w:hAnsi="TH SarabunPSK" w:cs="TH SarabunPSK"/>
                <w:snapToGrid w:val="0"/>
                <w:u w:val="single"/>
                <w:cs/>
                <w:lang w:eastAsia="th-TH"/>
              </w:rPr>
            </w:pPr>
            <w:r w:rsidRPr="00E05244">
              <w:rPr>
                <w:rFonts w:ascii="TH SarabunPSK" w:eastAsia="Calibri" w:hAnsi="TH SarabunPSK" w:cs="TH SarabunPSK"/>
                <w:color w:val="000000"/>
              </w:rPr>
              <w:t>BUS62-141</w:t>
            </w:r>
          </w:p>
        </w:tc>
        <w:tc>
          <w:tcPr>
            <w:tcW w:w="4881" w:type="dxa"/>
          </w:tcPr>
          <w:p w:rsidR="00A372C3" w:rsidRPr="00E05244" w:rsidRDefault="00A372C3" w:rsidP="008A6D8F">
            <w:pPr>
              <w:rPr>
                <w:rFonts w:ascii="TH SarabunPSK" w:hAnsi="TH SarabunPSK" w:cs="TH SarabunPSK"/>
                <w:cs/>
              </w:rPr>
            </w:pPr>
            <w:r w:rsidRPr="00E05244">
              <w:rPr>
                <w:rFonts w:ascii="TH SarabunPSK" w:hAnsi="TH SarabunPSK" w:cs="TH SarabunPSK"/>
                <w:cs/>
              </w:rPr>
              <w:t xml:space="preserve">การเป็นผู้ประกอบการ </w:t>
            </w:r>
          </w:p>
        </w:tc>
        <w:tc>
          <w:tcPr>
            <w:tcW w:w="1214" w:type="dxa"/>
          </w:tcPr>
          <w:p w:rsidR="00A372C3" w:rsidRPr="00E05244" w:rsidRDefault="00DD2C40" w:rsidP="008A6D8F">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eastAsia="Times New Roman" w:hAnsi="TH SarabunPSK" w:cs="TH SarabunPSK"/>
              </w:rPr>
            </w:pPr>
            <w:r w:rsidRPr="00E05244">
              <w:rPr>
                <w:rFonts w:ascii="TH SarabunPSK" w:hAnsi="TH SarabunPSK" w:cs="TH SarabunPSK"/>
              </w:rPr>
              <w:t>Entrepreneurship</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cs/>
              </w:rPr>
            </w:pPr>
            <w:r w:rsidRPr="00E05244">
              <w:rPr>
                <w:rFonts w:ascii="TH SarabunPSK" w:eastAsia="Calibri" w:hAnsi="TH SarabunPSK" w:cs="TH SarabunPSK"/>
                <w:color w:val="000000"/>
              </w:rPr>
              <w:t>BUS62-</w:t>
            </w:r>
            <w:r w:rsidR="008969AB" w:rsidRPr="00E05244">
              <w:rPr>
                <w:rFonts w:ascii="TH SarabunPSK" w:eastAsia="Calibri" w:hAnsi="TH SarabunPSK" w:cs="TH SarabunPSK"/>
                <w:color w:val="000000"/>
              </w:rPr>
              <w:t>1</w:t>
            </w:r>
            <w:r w:rsidR="00A64DF7" w:rsidRPr="00E05244">
              <w:rPr>
                <w:rFonts w:ascii="TH SarabunPSK" w:eastAsia="Calibri" w:hAnsi="TH SarabunPSK" w:cs="TH SarabunPSK"/>
                <w:color w:val="000000"/>
              </w:rPr>
              <w:t>42</w:t>
            </w:r>
            <w:r w:rsidRPr="00E05244">
              <w:rPr>
                <w:rFonts w:ascii="TH SarabunPSK" w:eastAsia="Calibri" w:hAnsi="TH SarabunPSK" w:cs="TH SarabunPSK"/>
                <w:color w:val="000000"/>
              </w:rPr>
              <w:t xml:space="preserve">  </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hint="cs"/>
                <w:cs/>
              </w:rPr>
              <w:t>การจัดการธุรกิจอย่างยั่งยืน</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rPr>
              <w:t>Corporate Sustainability Management</w:t>
            </w:r>
            <w:r w:rsidRPr="00E05244">
              <w:rPr>
                <w:rFonts w:ascii="TH SarabunPSK" w:hAnsi="TH SarabunPSK" w:cs="TH SarabunPSK" w:hint="cs"/>
                <w:cs/>
              </w:rPr>
              <w:t xml:space="preserve">                       </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cs/>
              </w:rPr>
            </w:pPr>
            <w:r w:rsidRPr="00E05244">
              <w:rPr>
                <w:rFonts w:ascii="TH SarabunPSK" w:eastAsia="Calibri" w:hAnsi="TH SarabunPSK" w:cs="TH SarabunPSK"/>
                <w:color w:val="000000"/>
              </w:rPr>
              <w:t>BUS62-</w:t>
            </w:r>
            <w:r w:rsidR="008969AB" w:rsidRPr="00E05244">
              <w:rPr>
                <w:rFonts w:ascii="TH SarabunPSK" w:eastAsia="Calibri" w:hAnsi="TH SarabunPSK" w:cs="TH SarabunPSK"/>
                <w:color w:val="000000"/>
              </w:rPr>
              <w:t>1</w:t>
            </w:r>
            <w:r w:rsidR="00A64DF7" w:rsidRPr="00E05244">
              <w:rPr>
                <w:rFonts w:ascii="TH SarabunPSK" w:eastAsia="Calibri" w:hAnsi="TH SarabunPSK" w:cs="TH SarabunPSK"/>
                <w:color w:val="000000"/>
              </w:rPr>
              <w:t>43</w:t>
            </w:r>
            <w:r w:rsidRPr="00E05244">
              <w:rPr>
                <w:rFonts w:ascii="TH SarabunPSK" w:eastAsia="Calibri" w:hAnsi="TH SarabunPSK" w:cs="TH SarabunPSK"/>
                <w:color w:val="000000"/>
              </w:rPr>
              <w:t xml:space="preserve">  </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hint="cs"/>
                <w:cs/>
              </w:rPr>
              <w:t>การพัฒนาภาวะผู้นำ</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rPr>
              <w:t>Leadership Development</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rPr>
            </w:pPr>
            <w:r w:rsidRPr="00E05244">
              <w:rPr>
                <w:rFonts w:ascii="TH SarabunPSK" w:eastAsia="Calibri" w:hAnsi="TH SarabunPSK" w:cs="TH SarabunPSK"/>
                <w:color w:val="000000"/>
              </w:rPr>
              <w:t>BUS62-1</w:t>
            </w:r>
            <w:r w:rsidR="00A64DF7" w:rsidRPr="00E05244">
              <w:rPr>
                <w:rFonts w:ascii="TH SarabunPSK" w:eastAsia="Calibri" w:hAnsi="TH SarabunPSK" w:cs="TH SarabunPSK"/>
                <w:color w:val="000000"/>
              </w:rPr>
              <w:t>44</w:t>
            </w:r>
            <w:r w:rsidRPr="00E05244">
              <w:rPr>
                <w:rFonts w:ascii="TH SarabunPSK" w:eastAsia="Calibri" w:hAnsi="TH SarabunPSK" w:cs="TH SarabunPSK"/>
                <w:color w:val="000000"/>
              </w:rPr>
              <w:t xml:space="preserve">  </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hint="cs"/>
                <w:cs/>
              </w:rPr>
              <w:t>การจัดการทรัพยากรมนุษย์</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rPr>
              <w:t>Human Resources Management</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A372C3" w:rsidRPr="00E05244" w:rsidTr="00A372C3">
        <w:tc>
          <w:tcPr>
            <w:tcW w:w="1418" w:type="dxa"/>
          </w:tcPr>
          <w:p w:rsidR="00A372C3" w:rsidRPr="00E05244" w:rsidRDefault="00A372C3" w:rsidP="008A6D8F">
            <w:pPr>
              <w:rPr>
                <w:rFonts w:ascii="TH SarabunPSK" w:hAnsi="TH SarabunPSK" w:cs="TH SarabunPSK"/>
                <w:cs/>
              </w:rPr>
            </w:pPr>
            <w:r w:rsidRPr="00E05244">
              <w:rPr>
                <w:rFonts w:ascii="TH SarabunPSK" w:hAnsi="TH SarabunPSK" w:cs="TH SarabunPSK"/>
              </w:rPr>
              <w:t>BUS62-1</w:t>
            </w:r>
            <w:r w:rsidR="00A64DF7" w:rsidRPr="00E05244">
              <w:rPr>
                <w:rFonts w:ascii="TH SarabunPSK" w:hAnsi="TH SarabunPSK" w:cs="TH SarabunPSK"/>
              </w:rPr>
              <w:t>45</w:t>
            </w:r>
          </w:p>
        </w:tc>
        <w:tc>
          <w:tcPr>
            <w:tcW w:w="4881" w:type="dxa"/>
          </w:tcPr>
          <w:p w:rsidR="00A372C3" w:rsidRPr="00E05244" w:rsidRDefault="00A372C3" w:rsidP="008A6D8F">
            <w:pPr>
              <w:rPr>
                <w:rFonts w:ascii="TH SarabunPSK" w:hAnsi="TH SarabunPSK" w:cs="TH SarabunPSK"/>
              </w:rPr>
            </w:pPr>
            <w:r w:rsidRPr="00E05244">
              <w:rPr>
                <w:rFonts w:ascii="TH SarabunPSK" w:hAnsi="TH SarabunPSK" w:cs="TH SarabunPSK"/>
                <w:cs/>
              </w:rPr>
              <w:t>การจัดการทีมงานและการสื่อสารในองค์การ</w:t>
            </w:r>
          </w:p>
        </w:tc>
        <w:tc>
          <w:tcPr>
            <w:tcW w:w="1214" w:type="dxa"/>
          </w:tcPr>
          <w:p w:rsidR="00A372C3" w:rsidRPr="00E05244" w:rsidRDefault="00A372C3" w:rsidP="008A6D8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372C3" w:rsidRPr="00E05244" w:rsidTr="00A372C3">
        <w:tc>
          <w:tcPr>
            <w:tcW w:w="1418" w:type="dxa"/>
          </w:tcPr>
          <w:p w:rsidR="00A372C3" w:rsidRPr="00E05244" w:rsidRDefault="00A372C3" w:rsidP="008A6D8F">
            <w:pPr>
              <w:tabs>
                <w:tab w:val="left" w:pos="720"/>
                <w:tab w:val="left" w:pos="1800"/>
                <w:tab w:val="left" w:pos="2340"/>
              </w:tabs>
              <w:rPr>
                <w:rFonts w:ascii="TH SarabunPSK" w:hAnsi="TH SarabunPSK" w:cs="TH SarabunPSK"/>
              </w:rPr>
            </w:pPr>
          </w:p>
        </w:tc>
        <w:tc>
          <w:tcPr>
            <w:tcW w:w="4881" w:type="dxa"/>
          </w:tcPr>
          <w:p w:rsidR="00A372C3" w:rsidRPr="00E05244" w:rsidRDefault="00A372C3" w:rsidP="00A372C3">
            <w:pPr>
              <w:rPr>
                <w:rFonts w:ascii="TH SarabunPSK" w:eastAsia="Times New Roman" w:hAnsi="TH SarabunPSK" w:cs="TH SarabunPSK"/>
                <w:cs/>
              </w:rPr>
            </w:pPr>
            <w:r w:rsidRPr="00E05244">
              <w:rPr>
                <w:rFonts w:ascii="TH SarabunPSK" w:hAnsi="TH SarabunPSK" w:cs="TH SarabunPSK"/>
              </w:rPr>
              <w:t xml:space="preserve">Team Management and Organizational </w:t>
            </w:r>
          </w:p>
        </w:tc>
        <w:tc>
          <w:tcPr>
            <w:tcW w:w="1214" w:type="dxa"/>
          </w:tcPr>
          <w:p w:rsidR="00A372C3" w:rsidRPr="00E05244" w:rsidRDefault="00A372C3" w:rsidP="008A6D8F">
            <w:pPr>
              <w:tabs>
                <w:tab w:val="right" w:pos="3435"/>
              </w:tabs>
              <w:ind w:right="-2"/>
              <w:jc w:val="right"/>
              <w:rPr>
                <w:rFonts w:ascii="TH SarabunPSK" w:hAnsi="TH SarabunPSK" w:cs="TH SarabunPSK"/>
                <w:cs/>
              </w:rPr>
            </w:pPr>
          </w:p>
        </w:tc>
      </w:tr>
      <w:tr w:rsidR="009B73AF" w:rsidRPr="00E05244" w:rsidTr="00A372C3">
        <w:tc>
          <w:tcPr>
            <w:tcW w:w="1418" w:type="dxa"/>
          </w:tcPr>
          <w:p w:rsidR="009B73AF" w:rsidRPr="00E05244" w:rsidRDefault="009B73AF" w:rsidP="009B73AF">
            <w:pPr>
              <w:tabs>
                <w:tab w:val="left" w:pos="720"/>
                <w:tab w:val="left" w:pos="1800"/>
                <w:tab w:val="left" w:pos="2340"/>
              </w:tabs>
              <w:rPr>
                <w:rFonts w:ascii="TH SarabunPSK" w:hAnsi="TH SarabunPSK" w:cs="TH SarabunPSK"/>
              </w:rPr>
            </w:pPr>
            <w:r w:rsidRPr="00E05244">
              <w:rPr>
                <w:rFonts w:ascii="TH SarabunPSK" w:hAnsi="TH SarabunPSK" w:cs="TH SarabunPSK"/>
              </w:rPr>
              <w:t>BUS62-1</w:t>
            </w:r>
            <w:r w:rsidR="00A64DF7" w:rsidRPr="00E05244">
              <w:rPr>
                <w:rFonts w:ascii="TH SarabunPSK" w:hAnsi="TH SarabunPSK" w:cs="TH SarabunPSK"/>
              </w:rPr>
              <w:t>46</w:t>
            </w:r>
          </w:p>
        </w:tc>
        <w:tc>
          <w:tcPr>
            <w:tcW w:w="4881" w:type="dxa"/>
          </w:tcPr>
          <w:p w:rsidR="009B73AF" w:rsidRPr="00E05244" w:rsidRDefault="009B73AF" w:rsidP="009B73AF">
            <w:pPr>
              <w:rPr>
                <w:rFonts w:ascii="TH SarabunPSK" w:hAnsi="TH SarabunPSK" w:cs="TH SarabunPSK"/>
              </w:rPr>
            </w:pPr>
            <w:r w:rsidRPr="00E05244">
              <w:rPr>
                <w:rFonts w:ascii="TH SarabunPSK" w:hAnsi="TH SarabunPSK" w:cs="TH SarabunPSK"/>
                <w:cs/>
              </w:rPr>
              <w:t>ความรับผิดชอบต่อสังคมของธุรกิจ</w:t>
            </w:r>
          </w:p>
        </w:tc>
        <w:tc>
          <w:tcPr>
            <w:tcW w:w="1214" w:type="dxa"/>
          </w:tcPr>
          <w:p w:rsidR="009B73AF" w:rsidRPr="00E05244" w:rsidRDefault="009B73AF" w:rsidP="009B73A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9B73AF" w:rsidRPr="00E05244" w:rsidTr="00A372C3">
        <w:tc>
          <w:tcPr>
            <w:tcW w:w="1418" w:type="dxa"/>
          </w:tcPr>
          <w:p w:rsidR="009B73AF" w:rsidRPr="00E05244" w:rsidRDefault="009B73AF" w:rsidP="009B73AF">
            <w:pPr>
              <w:tabs>
                <w:tab w:val="left" w:pos="720"/>
                <w:tab w:val="left" w:pos="1800"/>
                <w:tab w:val="left" w:pos="2340"/>
              </w:tabs>
              <w:rPr>
                <w:rFonts w:ascii="TH SarabunPSK" w:hAnsi="TH SarabunPSK" w:cs="TH SarabunPSK"/>
              </w:rPr>
            </w:pPr>
          </w:p>
        </w:tc>
        <w:tc>
          <w:tcPr>
            <w:tcW w:w="4881" w:type="dxa"/>
          </w:tcPr>
          <w:p w:rsidR="009B73AF" w:rsidRPr="00E05244" w:rsidRDefault="009B73AF" w:rsidP="009B73AF">
            <w:pPr>
              <w:rPr>
                <w:rFonts w:ascii="TH SarabunPSK" w:hAnsi="TH SarabunPSK" w:cs="TH SarabunPSK"/>
                <w:cs/>
              </w:rPr>
            </w:pPr>
            <w:r w:rsidRPr="00E05244">
              <w:rPr>
                <w:rFonts w:ascii="TH SarabunPSK" w:hAnsi="TH SarabunPSK" w:cs="TH SarabunPSK"/>
              </w:rPr>
              <w:t>Corporate Social Responsibility</w:t>
            </w:r>
          </w:p>
        </w:tc>
        <w:tc>
          <w:tcPr>
            <w:tcW w:w="1214" w:type="dxa"/>
          </w:tcPr>
          <w:p w:rsidR="009B73AF" w:rsidRPr="00E05244" w:rsidRDefault="009B73AF" w:rsidP="009B73AF">
            <w:pPr>
              <w:tabs>
                <w:tab w:val="right" w:pos="3435"/>
              </w:tabs>
              <w:ind w:right="-2"/>
              <w:jc w:val="right"/>
              <w:rPr>
                <w:rFonts w:ascii="TH SarabunPSK" w:hAnsi="TH SarabunPSK" w:cs="TH SarabunPSK"/>
                <w:cs/>
              </w:rPr>
            </w:pPr>
          </w:p>
        </w:tc>
      </w:tr>
      <w:tr w:rsidR="00CA421F" w:rsidRPr="00E05244" w:rsidTr="00A372C3">
        <w:tc>
          <w:tcPr>
            <w:tcW w:w="1418" w:type="dxa"/>
          </w:tcPr>
          <w:p w:rsidR="00CA421F" w:rsidRPr="00E05244" w:rsidRDefault="00CA421F" w:rsidP="00CA421F">
            <w:pPr>
              <w:tabs>
                <w:tab w:val="left" w:pos="720"/>
                <w:tab w:val="left" w:pos="1800"/>
                <w:tab w:val="left" w:pos="2340"/>
              </w:tabs>
              <w:rPr>
                <w:rFonts w:ascii="TH SarabunPSK" w:hAnsi="TH SarabunPSK" w:cs="TH SarabunPSK" w:hint="cs"/>
                <w:cs/>
              </w:rPr>
            </w:pPr>
            <w:r w:rsidRPr="00E05244">
              <w:rPr>
                <w:rFonts w:ascii="TH SarabunPSK" w:hAnsi="TH SarabunPSK" w:cs="TH SarabunPSK"/>
              </w:rPr>
              <w:t>BUS62-1</w:t>
            </w:r>
            <w:r w:rsidR="00A64DF7" w:rsidRPr="00E05244">
              <w:rPr>
                <w:rFonts w:ascii="TH SarabunPSK" w:hAnsi="TH SarabunPSK" w:cs="TH SarabunPSK"/>
              </w:rPr>
              <w:t>47</w:t>
            </w:r>
          </w:p>
        </w:tc>
        <w:tc>
          <w:tcPr>
            <w:tcW w:w="4881" w:type="dxa"/>
          </w:tcPr>
          <w:p w:rsidR="00CA421F" w:rsidRPr="00E05244" w:rsidRDefault="00CA421F" w:rsidP="00CA421F">
            <w:pPr>
              <w:rPr>
                <w:rFonts w:ascii="TH SarabunPSK" w:hAnsi="TH SarabunPSK" w:cs="TH SarabunPSK"/>
              </w:rPr>
            </w:pPr>
            <w:r w:rsidRPr="00E05244">
              <w:rPr>
                <w:rFonts w:ascii="TH SarabunPSK" w:hAnsi="TH SarabunPSK" w:cs="TH SarabunPSK"/>
                <w:cs/>
              </w:rPr>
              <w:t>การจัดการธุรกิจชุมชน</w:t>
            </w:r>
          </w:p>
        </w:tc>
        <w:tc>
          <w:tcPr>
            <w:tcW w:w="1214" w:type="dxa"/>
          </w:tcPr>
          <w:p w:rsidR="00CA421F" w:rsidRPr="00E05244" w:rsidRDefault="00CA421F" w:rsidP="00CA421F">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CA421F" w:rsidRPr="00E05244" w:rsidTr="00A372C3">
        <w:tc>
          <w:tcPr>
            <w:tcW w:w="1418" w:type="dxa"/>
          </w:tcPr>
          <w:p w:rsidR="00CA421F" w:rsidRPr="00E05244" w:rsidRDefault="00CA421F" w:rsidP="00CA421F">
            <w:pPr>
              <w:tabs>
                <w:tab w:val="left" w:pos="720"/>
                <w:tab w:val="left" w:pos="1800"/>
                <w:tab w:val="left" w:pos="2340"/>
              </w:tabs>
              <w:rPr>
                <w:rFonts w:ascii="TH SarabunPSK" w:hAnsi="TH SarabunPSK" w:cs="TH SarabunPSK"/>
              </w:rPr>
            </w:pPr>
          </w:p>
        </w:tc>
        <w:tc>
          <w:tcPr>
            <w:tcW w:w="4881" w:type="dxa"/>
          </w:tcPr>
          <w:p w:rsidR="00CA421F" w:rsidRPr="00E05244" w:rsidRDefault="005E7EC6" w:rsidP="00CA421F">
            <w:pPr>
              <w:rPr>
                <w:rFonts w:ascii="TH SarabunPSK" w:hAnsi="TH SarabunPSK" w:cs="TH SarabunPSK"/>
              </w:rPr>
            </w:pPr>
            <w:r w:rsidRPr="00E05244">
              <w:rPr>
                <w:rFonts w:ascii="TH SarabunPSK" w:hAnsi="TH SarabunPSK" w:cs="TH SarabunPSK"/>
              </w:rPr>
              <w:t>Community</w:t>
            </w:r>
            <w:r w:rsidR="00CA421F" w:rsidRPr="00E05244">
              <w:rPr>
                <w:rFonts w:ascii="TH SarabunPSK" w:hAnsi="TH SarabunPSK" w:cs="TH SarabunPSK"/>
              </w:rPr>
              <w:t xml:space="preserve"> Enterprise Management</w:t>
            </w:r>
          </w:p>
        </w:tc>
        <w:tc>
          <w:tcPr>
            <w:tcW w:w="1214" w:type="dxa"/>
          </w:tcPr>
          <w:p w:rsidR="00CA421F" w:rsidRPr="00E05244" w:rsidRDefault="00CA421F" w:rsidP="00CA421F">
            <w:pPr>
              <w:tabs>
                <w:tab w:val="right" w:pos="3435"/>
              </w:tabs>
              <w:ind w:right="-2"/>
              <w:jc w:val="right"/>
              <w:rPr>
                <w:rFonts w:ascii="TH SarabunPSK" w:hAnsi="TH SarabunPSK" w:cs="TH SarabunPSK"/>
                <w:cs/>
              </w:rPr>
            </w:pPr>
          </w:p>
        </w:tc>
      </w:tr>
    </w:tbl>
    <w:p w:rsidR="00C134CD" w:rsidRPr="00E05244" w:rsidRDefault="00C134CD" w:rsidP="00500D08">
      <w:pPr>
        <w:pStyle w:val="ListParagraph"/>
        <w:tabs>
          <w:tab w:val="left" w:pos="1701"/>
          <w:tab w:val="left" w:pos="1985"/>
          <w:tab w:val="left" w:pos="7371"/>
        </w:tabs>
        <w:spacing w:after="0" w:line="240" w:lineRule="auto"/>
        <w:ind w:left="0" w:right="-2"/>
        <w:rPr>
          <w:rFonts w:ascii="TH SarabunPSK" w:hAnsi="TH SarabunPSK" w:cs="TH SarabunPSK" w:hint="cs"/>
          <w:b/>
          <w:bCs/>
          <w:sz w:val="16"/>
          <w:szCs w:val="16"/>
        </w:rPr>
      </w:pPr>
    </w:p>
    <w:p w:rsidR="001E5CBD" w:rsidRPr="00E05244" w:rsidRDefault="001E5CBD" w:rsidP="00500D08">
      <w:pPr>
        <w:pStyle w:val="ListParagraph"/>
        <w:tabs>
          <w:tab w:val="left" w:pos="1701"/>
          <w:tab w:val="left" w:pos="1985"/>
          <w:tab w:val="left" w:pos="7371"/>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t>ง</w:t>
      </w:r>
      <w:r w:rsidRPr="00E05244">
        <w:rPr>
          <w:rFonts w:ascii="TH SarabunPSK" w:hAnsi="TH SarabunPSK" w:cs="TH SarabunPSK"/>
          <w:b/>
          <w:bCs/>
          <w:sz w:val="32"/>
        </w:rPr>
        <w:t xml:space="preserve">. </w:t>
      </w:r>
      <w:r w:rsidRPr="00E05244">
        <w:rPr>
          <w:rFonts w:ascii="TH SarabunPSK" w:hAnsi="TH SarabunPSK" w:cs="TH SarabunPSK"/>
          <w:b/>
          <w:bCs/>
          <w:sz w:val="32"/>
          <w:cs/>
        </w:rPr>
        <w:t>การศึกษา</w:t>
      </w:r>
      <w:r w:rsidR="0049788C" w:rsidRPr="00E05244">
        <w:rPr>
          <w:rFonts w:ascii="TH SarabunPSK" w:hAnsi="TH SarabunPSK" w:cs="TH SarabunPSK" w:hint="cs"/>
          <w:b/>
          <w:bCs/>
          <w:sz w:val="32"/>
          <w:cs/>
        </w:rPr>
        <w:t>หลักสูตรบริหารธุรกิจบัณฑิต สาขา</w:t>
      </w:r>
      <w:r w:rsidR="00D227F2" w:rsidRPr="00E05244">
        <w:rPr>
          <w:rFonts w:ascii="TH SarabunPSK" w:hAnsi="TH SarabunPSK" w:cs="TH SarabunPSK" w:hint="cs"/>
          <w:b/>
          <w:bCs/>
          <w:sz w:val="32"/>
          <w:cs/>
        </w:rPr>
        <w:t>การตลาดดิจิ</w:t>
      </w:r>
      <w:r w:rsidR="00DE77BE" w:rsidRPr="00E05244">
        <w:rPr>
          <w:rFonts w:ascii="TH SarabunPSK" w:hAnsi="TH SarabunPSK" w:cs="TH SarabunPSK" w:hint="cs"/>
          <w:b/>
          <w:bCs/>
          <w:sz w:val="32"/>
          <w:cs/>
        </w:rPr>
        <w:t>ทั</w:t>
      </w:r>
      <w:r w:rsidR="00D227F2" w:rsidRPr="00E05244">
        <w:rPr>
          <w:rFonts w:ascii="TH SarabunPSK" w:hAnsi="TH SarabunPSK" w:cs="TH SarabunPSK" w:hint="cs"/>
          <w:b/>
          <w:bCs/>
          <w:sz w:val="32"/>
          <w:cs/>
        </w:rPr>
        <w:t>ลและการสร้างแบรนด์</w:t>
      </w:r>
      <w:r w:rsidR="0049788C" w:rsidRPr="00E05244">
        <w:rPr>
          <w:rFonts w:ascii="TH SarabunPSK" w:hAnsi="TH SarabunPSK" w:cs="TH SarabunPSK" w:hint="cs"/>
          <w:b/>
          <w:bCs/>
          <w:sz w:val="32"/>
          <w:cs/>
        </w:rPr>
        <w:t xml:space="preserve"> </w:t>
      </w:r>
      <w:r w:rsidRPr="00E05244">
        <w:rPr>
          <w:rFonts w:ascii="TH SarabunPSK" w:hAnsi="TH SarabunPSK" w:cs="TH SarabunPSK"/>
          <w:b/>
          <w:bCs/>
          <w:sz w:val="32"/>
          <w:cs/>
        </w:rPr>
        <w:t>เป็นวิชาโท</w:t>
      </w:r>
    </w:p>
    <w:p w:rsidR="0049788C" w:rsidRPr="00E05244" w:rsidRDefault="0037679E"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sz w:val="32"/>
        </w:rPr>
      </w:pPr>
      <w:r w:rsidRPr="00E05244">
        <w:rPr>
          <w:rFonts w:ascii="TH SarabunPSK" w:hAnsi="TH SarabunPSK" w:cs="TH SarabunPSK"/>
          <w:sz w:val="32"/>
          <w:cs/>
        </w:rPr>
        <w:tab/>
      </w:r>
      <w:r w:rsidR="001E5CBD" w:rsidRPr="00E05244">
        <w:rPr>
          <w:rFonts w:ascii="TH SarabunPSK" w:hAnsi="TH SarabunPSK" w:cs="TH SarabunPSK"/>
          <w:sz w:val="32"/>
          <w:cs/>
        </w:rPr>
        <w:t>นักศึกษานอกหลักสูตรบริหารธุรกิจ</w:t>
      </w:r>
      <w:r w:rsidR="0049788C" w:rsidRPr="00E05244">
        <w:rPr>
          <w:rFonts w:ascii="TH SarabunPSK" w:hAnsi="TH SarabunPSK" w:cs="TH SarabunPSK" w:hint="cs"/>
          <w:sz w:val="32"/>
          <w:cs/>
        </w:rPr>
        <w:t xml:space="preserve">บัณฑิต </w:t>
      </w:r>
      <w:r w:rsidR="000841B9" w:rsidRPr="00E05244">
        <w:rPr>
          <w:rFonts w:ascii="TH SarabunPSK" w:hAnsi="TH SarabunPSK" w:cs="TH SarabunPSK" w:hint="cs"/>
          <w:sz w:val="32"/>
          <w:cs/>
        </w:rPr>
        <w:t xml:space="preserve"> </w:t>
      </w:r>
      <w:r w:rsidR="00A8588F" w:rsidRPr="00E05244">
        <w:rPr>
          <w:rFonts w:ascii="TH SarabunPSK" w:hAnsi="TH SarabunPSK" w:cs="TH SarabunPSK" w:hint="cs"/>
          <w:sz w:val="32"/>
          <w:cs/>
        </w:rPr>
        <w:t>สาขา</w:t>
      </w:r>
      <w:r w:rsidR="000841B9" w:rsidRPr="00E05244">
        <w:rPr>
          <w:rFonts w:ascii="TH SarabunPSK" w:hAnsi="TH SarabunPSK" w:cs="TH SarabunPSK" w:hint="cs"/>
          <w:sz w:val="32"/>
          <w:cs/>
        </w:rPr>
        <w:t>การตลาดดิจิ</w:t>
      </w:r>
      <w:r w:rsidR="00DE77BE" w:rsidRPr="00E05244">
        <w:rPr>
          <w:rFonts w:ascii="TH SarabunPSK" w:hAnsi="TH SarabunPSK" w:cs="TH SarabunPSK" w:hint="cs"/>
          <w:sz w:val="32"/>
          <w:cs/>
        </w:rPr>
        <w:t>ทั</w:t>
      </w:r>
      <w:r w:rsidR="000841B9" w:rsidRPr="00E05244">
        <w:rPr>
          <w:rFonts w:ascii="TH SarabunPSK" w:hAnsi="TH SarabunPSK" w:cs="TH SarabunPSK" w:hint="cs"/>
          <w:sz w:val="32"/>
          <w:cs/>
        </w:rPr>
        <w:t xml:space="preserve">ลและการสร้างแบรนด์ </w:t>
      </w:r>
      <w:r w:rsidR="000841B9" w:rsidRPr="00E05244">
        <w:rPr>
          <w:rFonts w:ascii="TH SarabunPSK" w:hAnsi="TH SarabunPSK" w:cs="TH SarabunPSK"/>
          <w:sz w:val="32"/>
          <w:cs/>
        </w:rPr>
        <w:t>ที่ประสงค์จะศึกษา</w:t>
      </w:r>
      <w:r w:rsidR="00A8588F" w:rsidRPr="00E05244">
        <w:rPr>
          <w:rFonts w:ascii="TH SarabunPSK" w:hAnsi="TH SarabunPSK" w:cs="TH SarabunPSK" w:hint="cs"/>
          <w:sz w:val="32"/>
          <w:cs/>
        </w:rPr>
        <w:t>สาขา</w:t>
      </w:r>
      <w:r w:rsidR="000841B9" w:rsidRPr="00E05244">
        <w:rPr>
          <w:rFonts w:ascii="TH SarabunPSK" w:hAnsi="TH SarabunPSK" w:cs="TH SarabunPSK" w:hint="cs"/>
          <w:sz w:val="32"/>
          <w:cs/>
        </w:rPr>
        <w:t>การตลาดดิจิ</w:t>
      </w:r>
      <w:r w:rsidR="00DE77BE" w:rsidRPr="00E05244">
        <w:rPr>
          <w:rFonts w:ascii="TH SarabunPSK" w:hAnsi="TH SarabunPSK" w:cs="TH SarabunPSK" w:hint="cs"/>
          <w:sz w:val="32"/>
          <w:cs/>
        </w:rPr>
        <w:t>ทั</w:t>
      </w:r>
      <w:r w:rsidR="000841B9" w:rsidRPr="00E05244">
        <w:rPr>
          <w:rFonts w:ascii="TH SarabunPSK" w:hAnsi="TH SarabunPSK" w:cs="TH SarabunPSK" w:hint="cs"/>
          <w:sz w:val="32"/>
          <w:cs/>
        </w:rPr>
        <w:t>ลและการสร้างแบรนด์</w:t>
      </w:r>
      <w:r w:rsidR="001E5CBD" w:rsidRPr="00E05244">
        <w:rPr>
          <w:rFonts w:ascii="TH SarabunPSK" w:hAnsi="TH SarabunPSK" w:cs="TH SarabunPSK"/>
          <w:sz w:val="32"/>
          <w:cs/>
        </w:rPr>
        <w:t>เป็นวิชาโท จะต้องศึกษารายวิชา</w:t>
      </w:r>
      <w:r w:rsidR="000841B9" w:rsidRPr="00E05244">
        <w:rPr>
          <w:rFonts w:ascii="TH SarabunPSK" w:hAnsi="TH SarabunPSK" w:cs="TH SarabunPSK" w:hint="cs"/>
          <w:sz w:val="32"/>
          <w:cs/>
        </w:rPr>
        <w:t>ของ</w:t>
      </w:r>
      <w:r w:rsidR="001E5CBD" w:rsidRPr="00E05244">
        <w:rPr>
          <w:rFonts w:ascii="TH SarabunPSK" w:hAnsi="TH SarabunPSK" w:cs="TH SarabunPSK"/>
          <w:sz w:val="32"/>
          <w:cs/>
        </w:rPr>
        <w:t xml:space="preserve">หลักสูตรบริหารธุรกิจ </w:t>
      </w:r>
      <w:r w:rsidR="00A8588F" w:rsidRPr="00E05244">
        <w:rPr>
          <w:rFonts w:ascii="TH SarabunPSK" w:hAnsi="TH SarabunPSK" w:cs="TH SarabunPSK" w:hint="cs"/>
          <w:sz w:val="32"/>
          <w:cs/>
        </w:rPr>
        <w:t>สาขา</w:t>
      </w:r>
      <w:r w:rsidR="005536D6" w:rsidRPr="00E05244">
        <w:rPr>
          <w:rFonts w:ascii="TH SarabunPSK" w:hAnsi="TH SarabunPSK" w:cs="TH SarabunPSK" w:hint="cs"/>
          <w:sz w:val="32"/>
          <w:cs/>
        </w:rPr>
        <w:t>การตลาดดิจิ</w:t>
      </w:r>
      <w:r w:rsidR="00DE77BE" w:rsidRPr="00E05244">
        <w:rPr>
          <w:rFonts w:ascii="TH SarabunPSK" w:hAnsi="TH SarabunPSK" w:cs="TH SarabunPSK" w:hint="cs"/>
          <w:sz w:val="32"/>
          <w:cs/>
        </w:rPr>
        <w:t>ทั</w:t>
      </w:r>
      <w:r w:rsidR="005536D6" w:rsidRPr="00E05244">
        <w:rPr>
          <w:rFonts w:ascii="TH SarabunPSK" w:hAnsi="TH SarabunPSK" w:cs="TH SarabunPSK" w:hint="cs"/>
          <w:sz w:val="32"/>
          <w:cs/>
        </w:rPr>
        <w:t xml:space="preserve">ลและการสร้างแบรนด์  </w:t>
      </w:r>
      <w:r w:rsidR="001E5CBD" w:rsidRPr="00E05244">
        <w:rPr>
          <w:rFonts w:ascii="TH SarabunPSK" w:hAnsi="TH SarabunPSK" w:cs="TH SarabunPSK"/>
          <w:sz w:val="32"/>
          <w:cs/>
        </w:rPr>
        <w:t xml:space="preserve">จำนวน </w:t>
      </w:r>
      <w:r w:rsidR="001E5CBD" w:rsidRPr="00E05244">
        <w:rPr>
          <w:rFonts w:ascii="TH SarabunPSK" w:hAnsi="TH SarabunPSK" w:cs="TH SarabunPSK"/>
          <w:sz w:val="32"/>
        </w:rPr>
        <w:t xml:space="preserve">5 </w:t>
      </w:r>
      <w:r w:rsidR="001E5CBD" w:rsidRPr="00E05244">
        <w:rPr>
          <w:rFonts w:ascii="TH SarabunPSK" w:hAnsi="TH SarabunPSK" w:cs="TH SarabunPSK"/>
          <w:sz w:val="32"/>
          <w:cs/>
        </w:rPr>
        <w:t>รายวิชา ทั้งนี้หากมีรายวิชาบังคับก่อน (</w:t>
      </w:r>
      <w:r w:rsidR="00F71C0F" w:rsidRPr="00E05244">
        <w:rPr>
          <w:rFonts w:ascii="TH SarabunPSK" w:hAnsi="TH SarabunPSK" w:cs="TH SarabunPSK"/>
          <w:sz w:val="32"/>
        </w:rPr>
        <w:t xml:space="preserve">Prerequisite) </w:t>
      </w:r>
      <w:r w:rsidR="001E5CBD" w:rsidRPr="00E05244">
        <w:rPr>
          <w:rFonts w:ascii="TH SarabunPSK" w:hAnsi="TH SarabunPSK" w:cs="TH SarabunPSK"/>
          <w:sz w:val="32"/>
          <w:cs/>
        </w:rPr>
        <w:t>นักศึกษาจะต้องลงเรียนในรายวิชานั้นก่อน</w:t>
      </w:r>
      <w:r w:rsidR="0048330E" w:rsidRPr="00E05244">
        <w:rPr>
          <w:rFonts w:ascii="TH SarabunPSK" w:hAnsi="TH SarabunPSK" w:cs="TH SarabunPSK"/>
          <w:sz w:val="32"/>
        </w:rPr>
        <w:t xml:space="preserve"> </w:t>
      </w:r>
      <w:r w:rsidR="00AE6C3D" w:rsidRPr="00E05244">
        <w:rPr>
          <w:rFonts w:ascii="TH SarabunPSK" w:hAnsi="TH SarabunPSK" w:cs="TH SarabunPSK"/>
          <w:sz w:val="32"/>
          <w:cs/>
        </w:rPr>
        <w:t>นักศึกษา</w:t>
      </w:r>
      <w:r w:rsidR="00AE6C3D" w:rsidRPr="00E05244">
        <w:rPr>
          <w:rFonts w:ascii="TH SarabunPSK" w:hAnsi="TH SarabunPSK" w:cs="TH SarabunPSK" w:hint="cs"/>
          <w:sz w:val="32"/>
          <w:cs/>
        </w:rPr>
        <w:t>เลือกเรียน</w:t>
      </w:r>
      <w:r w:rsidR="0048330E" w:rsidRPr="00E05244">
        <w:rPr>
          <w:rFonts w:ascii="TH SarabunPSK" w:hAnsi="TH SarabunPSK" w:cs="TH SarabunPSK" w:hint="cs"/>
          <w:sz w:val="32"/>
          <w:cs/>
        </w:rPr>
        <w:t>ได้</w:t>
      </w:r>
      <w:r w:rsidR="00AE6C3D" w:rsidRPr="00E05244">
        <w:rPr>
          <w:rFonts w:ascii="TH SarabunPSK" w:hAnsi="TH SarabunPSK" w:cs="TH SarabunPSK" w:hint="cs"/>
          <w:sz w:val="32"/>
          <w:cs/>
        </w:rPr>
        <w:t>จากรายวิชาต่อไปนี้</w:t>
      </w:r>
      <w:r w:rsidR="0048330E" w:rsidRPr="00E05244">
        <w:rPr>
          <w:rFonts w:ascii="TH SarabunPSK" w:hAnsi="TH SarabunPSK" w:cs="TH SarabunPSK" w:hint="cs"/>
          <w:sz w:val="32"/>
          <w:cs/>
        </w:rPr>
        <w:t xml:space="preserve"> </w:t>
      </w:r>
    </w:p>
    <w:p w:rsidR="00E37838" w:rsidRPr="00E05244" w:rsidRDefault="00E37838"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sz w:val="32"/>
        </w:rPr>
      </w:pPr>
    </w:p>
    <w:p w:rsidR="0037679E" w:rsidRPr="00482A33" w:rsidRDefault="0037679E" w:rsidP="00500D08">
      <w:pPr>
        <w:pStyle w:val="ListParagraph"/>
        <w:tabs>
          <w:tab w:val="left" w:pos="1701"/>
          <w:tab w:val="left" w:pos="1985"/>
          <w:tab w:val="left" w:pos="7371"/>
        </w:tabs>
        <w:spacing w:after="0" w:line="240" w:lineRule="auto"/>
        <w:ind w:left="0" w:right="-2"/>
        <w:jc w:val="thaiDistribute"/>
        <w:rPr>
          <w:rFonts w:ascii="TH SarabunPSK" w:hAnsi="TH SarabunPSK" w:cs="TH SarabunPSK" w:hint="cs"/>
          <w:b/>
          <w:bCs/>
          <w:sz w:val="32"/>
          <w:cs/>
        </w:rPr>
      </w:pPr>
      <w:r w:rsidRPr="00482A33">
        <w:rPr>
          <w:rFonts w:ascii="TH SarabunPSK" w:hAnsi="TH SarabunPSK" w:cs="TH SarabunPSK" w:hint="cs"/>
          <w:b/>
          <w:bCs/>
          <w:cs/>
        </w:rPr>
        <w:t xml:space="preserve">             วิชาโท</w:t>
      </w:r>
      <w:r w:rsidR="00482A33" w:rsidRPr="00482A33">
        <w:rPr>
          <w:rFonts w:ascii="TH SarabunPSK" w:hAnsi="TH SarabunPSK" w:cs="TH SarabunPSK"/>
          <w:b/>
          <w:bCs/>
          <w:sz w:val="32"/>
        </w:rPr>
        <w:t xml:space="preserve"> </w:t>
      </w:r>
      <w:r w:rsidR="00482A33" w:rsidRPr="00482A33">
        <w:rPr>
          <w:rFonts w:ascii="TH SarabunPSK" w:hAnsi="TH SarabunPSK" w:cs="TH SarabunPSK" w:hint="cs"/>
          <w:b/>
          <w:bCs/>
          <w:sz w:val="32"/>
          <w:cs/>
        </w:rPr>
        <w:t xml:space="preserve">รายวิชาบังคับจำนวน </w:t>
      </w:r>
      <w:r w:rsidR="00482A33" w:rsidRPr="00482A33">
        <w:rPr>
          <w:rFonts w:ascii="TH SarabunPSK" w:hAnsi="TH SarabunPSK" w:cs="TH SarabunPSK"/>
          <w:b/>
          <w:bCs/>
          <w:sz w:val="32"/>
        </w:rPr>
        <w:t xml:space="preserve">4 </w:t>
      </w:r>
      <w:r w:rsidR="00482A33" w:rsidRPr="00482A33">
        <w:rPr>
          <w:rFonts w:ascii="TH SarabunPSK" w:hAnsi="TH SarabunPSK" w:cs="TH SarabunPSK" w:hint="cs"/>
          <w:b/>
          <w:bCs/>
          <w:sz w:val="32"/>
          <w:cs/>
        </w:rPr>
        <w:t xml:space="preserve">รายวิชา </w:t>
      </w:r>
    </w:p>
    <w:p w:rsidR="0037679E" w:rsidRPr="00E05244" w:rsidRDefault="0037679E" w:rsidP="00500D08">
      <w:pPr>
        <w:pStyle w:val="ListParagraph"/>
        <w:tabs>
          <w:tab w:val="left" w:pos="1701"/>
          <w:tab w:val="left" w:pos="1985"/>
          <w:tab w:val="left" w:pos="7371"/>
        </w:tabs>
        <w:spacing w:after="0" w:line="240" w:lineRule="auto"/>
        <w:ind w:left="0" w:right="-2"/>
        <w:jc w:val="thaiDistribute"/>
        <w:rPr>
          <w:rFonts w:ascii="TH SarabunPSK" w:hAnsi="TH SarabunPSK" w:cs="TH SarabunPSK"/>
          <w:sz w:val="16"/>
          <w:szCs w:val="16"/>
          <w:cs/>
        </w:rPr>
      </w:pPr>
    </w:p>
    <w:tbl>
      <w:tblPr>
        <w:tblW w:w="0" w:type="auto"/>
        <w:tblInd w:w="1242" w:type="dxa"/>
        <w:tblLayout w:type="fixed"/>
        <w:tblLook w:val="04A0" w:firstRow="1" w:lastRow="0" w:firstColumn="1" w:lastColumn="0" w:noHBand="0" w:noVBand="1"/>
      </w:tblPr>
      <w:tblGrid>
        <w:gridCol w:w="1418"/>
        <w:gridCol w:w="4881"/>
        <w:gridCol w:w="1214"/>
      </w:tblGrid>
      <w:tr w:rsidR="0037679E" w:rsidRPr="00E05244" w:rsidTr="009B73AF">
        <w:tc>
          <w:tcPr>
            <w:tcW w:w="1418" w:type="dxa"/>
          </w:tcPr>
          <w:p w:rsidR="0037679E" w:rsidRPr="00E05244" w:rsidRDefault="004E2F7C" w:rsidP="0037679E">
            <w:pPr>
              <w:tabs>
                <w:tab w:val="left" w:pos="720"/>
                <w:tab w:val="left" w:pos="1800"/>
                <w:tab w:val="left" w:pos="2340"/>
              </w:tabs>
              <w:rPr>
                <w:rFonts w:ascii="TH SarabunPSK" w:hAnsi="TH SarabunPSK" w:cs="TH SarabunPSK"/>
                <w:cs/>
              </w:rPr>
            </w:pPr>
            <w:r w:rsidRPr="00E05244">
              <w:rPr>
                <w:rFonts w:ascii="TH SarabunPSK" w:hAnsi="TH SarabunPSK" w:cs="TH SarabunPSK"/>
              </w:rPr>
              <w:t>MKT62-101</w:t>
            </w:r>
          </w:p>
        </w:tc>
        <w:tc>
          <w:tcPr>
            <w:tcW w:w="4881" w:type="dxa"/>
            <w:vAlign w:val="bottom"/>
          </w:tcPr>
          <w:p w:rsidR="0037679E" w:rsidRPr="00E05244" w:rsidRDefault="0037679E" w:rsidP="0037679E">
            <w:pPr>
              <w:rPr>
                <w:rFonts w:ascii="TH SarabunPSK" w:eastAsia="Angsana New" w:hAnsi="TH SarabunPSK" w:cs="TH SarabunPSK"/>
              </w:rPr>
            </w:pPr>
            <w:r w:rsidRPr="00E05244">
              <w:rPr>
                <w:rFonts w:ascii="TH SarabunPSK" w:eastAsia="Times New Roman" w:hAnsi="TH SarabunPSK" w:cs="TH SarabunPSK"/>
                <w:cs/>
              </w:rPr>
              <w:t>หลักการตลาด</w:t>
            </w:r>
            <w:r w:rsidRPr="00E05244">
              <w:rPr>
                <w:rFonts w:ascii="TH SarabunPSK" w:eastAsia="Angsana New" w:hAnsi="TH SarabunPSK" w:cs="TH SarabunPSK"/>
              </w:rPr>
              <w:t xml:space="preserve"> </w:t>
            </w:r>
          </w:p>
        </w:tc>
        <w:tc>
          <w:tcPr>
            <w:tcW w:w="1214" w:type="dxa"/>
          </w:tcPr>
          <w:p w:rsidR="0037679E" w:rsidRPr="00E05244" w:rsidRDefault="0037679E" w:rsidP="0037679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37679E" w:rsidRPr="00E05244" w:rsidTr="009B73AF">
        <w:tc>
          <w:tcPr>
            <w:tcW w:w="1418" w:type="dxa"/>
          </w:tcPr>
          <w:p w:rsidR="0037679E" w:rsidRPr="00E05244" w:rsidRDefault="0037679E" w:rsidP="0037679E">
            <w:pPr>
              <w:tabs>
                <w:tab w:val="left" w:pos="720"/>
                <w:tab w:val="left" w:pos="1800"/>
                <w:tab w:val="left" w:pos="2340"/>
              </w:tabs>
              <w:rPr>
                <w:rFonts w:ascii="TH SarabunPSK" w:hAnsi="TH SarabunPSK" w:cs="TH SarabunPSK"/>
              </w:rPr>
            </w:pPr>
          </w:p>
        </w:tc>
        <w:tc>
          <w:tcPr>
            <w:tcW w:w="4881" w:type="dxa"/>
            <w:vAlign w:val="bottom"/>
          </w:tcPr>
          <w:p w:rsidR="0037679E" w:rsidRPr="00E05244" w:rsidRDefault="0037679E" w:rsidP="0037679E">
            <w:pPr>
              <w:rPr>
                <w:rFonts w:ascii="TH SarabunPSK" w:eastAsia="Times New Roman" w:hAnsi="TH SarabunPSK" w:cs="TH SarabunPSK"/>
                <w:cs/>
              </w:rPr>
            </w:pPr>
            <w:r w:rsidRPr="00E05244">
              <w:rPr>
                <w:rFonts w:ascii="TH SarabunPSK" w:eastAsia="Times New Roman" w:hAnsi="TH SarabunPSK" w:cs="TH SarabunPSK"/>
              </w:rPr>
              <w:t>Principles of Marketing</w:t>
            </w:r>
          </w:p>
        </w:tc>
        <w:tc>
          <w:tcPr>
            <w:tcW w:w="1214" w:type="dxa"/>
          </w:tcPr>
          <w:p w:rsidR="0037679E" w:rsidRPr="00E05244" w:rsidRDefault="0037679E" w:rsidP="0037679E">
            <w:pPr>
              <w:tabs>
                <w:tab w:val="right" w:pos="3435"/>
              </w:tabs>
              <w:ind w:right="-2"/>
              <w:jc w:val="right"/>
              <w:rPr>
                <w:rFonts w:ascii="TH SarabunPSK" w:hAnsi="TH SarabunPSK" w:cs="TH SarabunPSK"/>
                <w:cs/>
              </w:rPr>
            </w:pPr>
          </w:p>
        </w:tc>
      </w:tr>
      <w:tr w:rsidR="0037679E" w:rsidRPr="00E05244" w:rsidTr="009B73AF">
        <w:tc>
          <w:tcPr>
            <w:tcW w:w="1418" w:type="dxa"/>
          </w:tcPr>
          <w:p w:rsidR="0037679E" w:rsidRPr="00E05244" w:rsidRDefault="004E2F7C" w:rsidP="0037679E">
            <w:pPr>
              <w:jc w:val="both"/>
              <w:rPr>
                <w:rFonts w:ascii="TH SarabunPSK" w:eastAsia="BrowalliaNew" w:hAnsi="TH SarabunPSK" w:cs="TH SarabunPSK"/>
                <w:b/>
                <w:bCs/>
                <w:snapToGrid w:val="0"/>
                <w:u w:val="single"/>
                <w:cs/>
                <w:lang w:eastAsia="th-TH"/>
              </w:rPr>
            </w:pPr>
            <w:r w:rsidRPr="00E05244">
              <w:rPr>
                <w:rFonts w:ascii="TH SarabunPSK" w:eastAsia="BrowalliaNew" w:hAnsi="TH SarabunPSK" w:cs="TH SarabunPSK"/>
                <w:snapToGrid w:val="0"/>
                <w:lang w:eastAsia="th-TH"/>
              </w:rPr>
              <w:t>MKT62-111</w:t>
            </w:r>
          </w:p>
        </w:tc>
        <w:tc>
          <w:tcPr>
            <w:tcW w:w="4881" w:type="dxa"/>
          </w:tcPr>
          <w:p w:rsidR="0037679E" w:rsidRPr="00E05244" w:rsidRDefault="0037679E" w:rsidP="0037679E">
            <w:pPr>
              <w:rPr>
                <w:rFonts w:ascii="TH SarabunPSK" w:hAnsi="TH SarabunPSK" w:cs="TH SarabunPSK"/>
                <w:cs/>
              </w:rPr>
            </w:pPr>
            <w:r w:rsidRPr="00E05244">
              <w:rPr>
                <w:rFonts w:ascii="TH SarabunPSK" w:eastAsia="BrowalliaNew" w:hAnsi="TH SarabunPSK" w:cs="TH SarabunPSK"/>
                <w:snapToGrid w:val="0"/>
                <w:cs/>
                <w:lang w:eastAsia="th-TH"/>
              </w:rPr>
              <w:t>พฤติกรรมผู้บริโภค</w:t>
            </w:r>
            <w:r w:rsidRPr="00E05244">
              <w:rPr>
                <w:rFonts w:ascii="TH SarabunPSK" w:eastAsia="BrowalliaNew" w:hAnsi="TH SarabunPSK" w:cs="TH SarabunPSK" w:hint="cs"/>
                <w:snapToGrid w:val="0"/>
                <w:cs/>
                <w:lang w:eastAsia="th-TH"/>
              </w:rPr>
              <w:t>ยุคดิจิทัล</w:t>
            </w:r>
          </w:p>
        </w:tc>
        <w:tc>
          <w:tcPr>
            <w:tcW w:w="1214" w:type="dxa"/>
          </w:tcPr>
          <w:p w:rsidR="0037679E" w:rsidRPr="00E05244" w:rsidRDefault="0037679E" w:rsidP="0037679E">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37679E" w:rsidRPr="00E05244" w:rsidTr="009B73AF">
        <w:tc>
          <w:tcPr>
            <w:tcW w:w="1418" w:type="dxa"/>
          </w:tcPr>
          <w:p w:rsidR="0037679E" w:rsidRPr="00E05244" w:rsidRDefault="0037679E" w:rsidP="0037679E">
            <w:pPr>
              <w:tabs>
                <w:tab w:val="left" w:pos="720"/>
                <w:tab w:val="left" w:pos="1800"/>
                <w:tab w:val="left" w:pos="2340"/>
              </w:tabs>
              <w:rPr>
                <w:rFonts w:ascii="TH SarabunPSK" w:hAnsi="TH SarabunPSK" w:cs="TH SarabunPSK"/>
              </w:rPr>
            </w:pPr>
          </w:p>
        </w:tc>
        <w:tc>
          <w:tcPr>
            <w:tcW w:w="4881" w:type="dxa"/>
          </w:tcPr>
          <w:p w:rsidR="0037679E" w:rsidRPr="00E05244" w:rsidRDefault="0037679E" w:rsidP="0037679E">
            <w:pPr>
              <w:rPr>
                <w:rFonts w:ascii="TH SarabunPSK" w:eastAsia="Times New Roman" w:hAnsi="TH SarabunPSK" w:cs="TH SarabunPSK"/>
              </w:rPr>
            </w:pPr>
            <w:r w:rsidRPr="00E05244">
              <w:rPr>
                <w:rFonts w:ascii="TH SarabunPSK" w:eastAsia="Times New Roman" w:hAnsi="TH SarabunPSK" w:cs="TH SarabunPSK"/>
              </w:rPr>
              <w:t>Digital Consumer Behavior</w:t>
            </w:r>
          </w:p>
        </w:tc>
        <w:tc>
          <w:tcPr>
            <w:tcW w:w="1214" w:type="dxa"/>
          </w:tcPr>
          <w:p w:rsidR="0037679E" w:rsidRPr="00E05244" w:rsidRDefault="0037679E" w:rsidP="0037679E">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rPr>
                <w:rFonts w:ascii="TH SarabunPSK" w:hAnsi="TH SarabunPSK" w:cs="TH SarabunPSK"/>
              </w:rPr>
            </w:pPr>
            <w:r w:rsidRPr="00E05244">
              <w:rPr>
                <w:rFonts w:ascii="TH SarabunPSK" w:hAnsi="TH SarabunPSK" w:cs="TH SarabunPSK"/>
              </w:rPr>
              <w:t>MKT62-311</w:t>
            </w: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cs/>
              </w:rPr>
              <w:t>กลยุทธ์การตลาด</w:t>
            </w:r>
            <w:r w:rsidRPr="00E05244">
              <w:rPr>
                <w:rFonts w:ascii="TH SarabunPSK" w:hAnsi="TH SarabunPSK" w:cs="TH SarabunPSK" w:hint="cs"/>
                <w:cs/>
              </w:rPr>
              <w:t>ในยุค</w:t>
            </w:r>
            <w:r w:rsidRPr="00E05244">
              <w:rPr>
                <w:rFonts w:ascii="TH SarabunPSK" w:hAnsi="TH SarabunPSK" w:cs="TH SarabunPSK"/>
                <w:cs/>
              </w:rPr>
              <w:t xml:space="preserve">ดิจิทัล </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rPr>
              <w:t>Marketing Strategies in Digital Era</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rPr>
                <w:rFonts w:ascii="TH SarabunPSK" w:hAnsi="TH SarabunPSK" w:cs="TH SarabunPSK"/>
                <w:cs/>
              </w:rPr>
            </w:pPr>
            <w:r w:rsidRPr="00E05244">
              <w:rPr>
                <w:rFonts w:ascii="TH SarabunPSK" w:eastAsia="BrowalliaNew" w:hAnsi="TH SarabunPSK" w:cs="TH SarabunPSK"/>
                <w:snapToGrid w:val="0"/>
                <w:lang w:eastAsia="th-TH"/>
              </w:rPr>
              <w:t>MKT62-312</w:t>
            </w: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cs/>
              </w:rPr>
              <w:t>นวัตกรรมและการตลาดเชิงสร้างสรรค์</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rPr>
              <w:t>Innovation and Creative Marketing</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bl>
    <w:p w:rsidR="002A0DCC" w:rsidRPr="00E05244" w:rsidRDefault="002A0DCC"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sz w:val="18"/>
          <w:szCs w:val="18"/>
        </w:rPr>
      </w:pPr>
    </w:p>
    <w:p w:rsidR="00386526" w:rsidRDefault="0037679E"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b/>
          <w:bCs/>
          <w:sz w:val="32"/>
        </w:rPr>
      </w:pPr>
      <w:r w:rsidRPr="00E05244">
        <w:rPr>
          <w:rFonts w:ascii="TH SarabunPSK" w:hAnsi="TH SarabunPSK" w:cs="TH SarabunPSK"/>
          <w:b/>
          <w:bCs/>
          <w:sz w:val="32"/>
          <w:cs/>
        </w:rPr>
        <w:tab/>
      </w:r>
    </w:p>
    <w:p w:rsidR="00723922" w:rsidRDefault="00723922"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b/>
          <w:bCs/>
          <w:sz w:val="32"/>
        </w:rPr>
      </w:pPr>
    </w:p>
    <w:p w:rsidR="00AE6C3D" w:rsidRPr="00E05244" w:rsidRDefault="00101AC7" w:rsidP="0037679E">
      <w:pPr>
        <w:pStyle w:val="ListParagraph"/>
        <w:tabs>
          <w:tab w:val="left" w:pos="720"/>
          <w:tab w:val="left" w:pos="1701"/>
          <w:tab w:val="left" w:pos="1985"/>
          <w:tab w:val="left" w:pos="7371"/>
        </w:tabs>
        <w:spacing w:after="0" w:line="240" w:lineRule="auto"/>
        <w:ind w:left="0" w:right="-2"/>
        <w:jc w:val="thaiDistribute"/>
        <w:rPr>
          <w:rFonts w:ascii="TH SarabunPSK" w:hAnsi="TH SarabunPSK" w:cs="TH SarabunPSK"/>
          <w:b/>
          <w:bCs/>
          <w:sz w:val="32"/>
        </w:rPr>
      </w:pPr>
      <w:r>
        <w:rPr>
          <w:rFonts w:ascii="TH SarabunPSK" w:hAnsi="TH SarabunPSK" w:cs="TH SarabunPSK"/>
          <w:b/>
          <w:bCs/>
          <w:sz w:val="32"/>
          <w:cs/>
        </w:rPr>
        <w:tab/>
        <w:t xml:space="preserve">        </w:t>
      </w:r>
      <w:r w:rsidR="0037679E" w:rsidRPr="00E05244">
        <w:rPr>
          <w:rFonts w:ascii="TH SarabunPSK" w:hAnsi="TH SarabunPSK" w:cs="TH SarabunPSK" w:hint="cs"/>
          <w:b/>
          <w:bCs/>
          <w:sz w:val="32"/>
          <w:cs/>
        </w:rPr>
        <w:t>และเลือกอีก 1 รายวิชาจากวิชาต่อไปนี้</w:t>
      </w:r>
    </w:p>
    <w:p w:rsidR="00AE6C3D" w:rsidRPr="00E05244" w:rsidRDefault="00AE6C3D" w:rsidP="00500D08">
      <w:pPr>
        <w:pStyle w:val="ListParagraph"/>
        <w:tabs>
          <w:tab w:val="left" w:pos="1701"/>
          <w:tab w:val="left" w:pos="1985"/>
          <w:tab w:val="left" w:pos="7371"/>
        </w:tabs>
        <w:spacing w:after="0" w:line="240" w:lineRule="auto"/>
        <w:ind w:left="0" w:right="-2"/>
        <w:jc w:val="thaiDistribute"/>
        <w:rPr>
          <w:rFonts w:ascii="TH SarabunPSK" w:hAnsi="TH SarabunPSK" w:cs="TH SarabunPSK"/>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4E2F7C" w:rsidRPr="00E05244" w:rsidTr="001E1144">
        <w:tc>
          <w:tcPr>
            <w:tcW w:w="1418" w:type="dxa"/>
          </w:tcPr>
          <w:p w:rsidR="004E2F7C" w:rsidRPr="00E05244" w:rsidRDefault="004E2F7C" w:rsidP="004E2F7C">
            <w:pPr>
              <w:jc w:val="both"/>
              <w:rPr>
                <w:rFonts w:ascii="TH SarabunPSK" w:eastAsia="BrowalliaNew" w:hAnsi="TH SarabunPSK" w:cs="TH SarabunPSK"/>
                <w:b/>
                <w:bCs/>
                <w:snapToGrid w:val="0"/>
                <w:u w:val="single"/>
                <w:cs/>
                <w:lang w:eastAsia="th-TH"/>
              </w:rPr>
            </w:pPr>
            <w:r w:rsidRPr="00E05244">
              <w:rPr>
                <w:rFonts w:ascii="TH SarabunPSK" w:hAnsi="TH SarabunPSK" w:cs="TH SarabunPSK"/>
              </w:rPr>
              <w:lastRenderedPageBreak/>
              <w:t>MKT62-221</w:t>
            </w:r>
          </w:p>
        </w:tc>
        <w:tc>
          <w:tcPr>
            <w:tcW w:w="4881" w:type="dxa"/>
          </w:tcPr>
          <w:p w:rsidR="004E2F7C" w:rsidRPr="00E05244" w:rsidRDefault="004E2F7C" w:rsidP="004E2F7C">
            <w:pPr>
              <w:rPr>
                <w:rFonts w:ascii="TH SarabunPSK" w:hAnsi="TH SarabunPSK" w:cs="TH SarabunPSK"/>
                <w:cs/>
              </w:rPr>
            </w:pPr>
            <w:r w:rsidRPr="00E05244">
              <w:rPr>
                <w:rFonts w:ascii="TH SarabunPSK" w:hAnsi="TH SarabunPSK" w:cs="TH SarabunPSK"/>
                <w:cs/>
              </w:rPr>
              <w:t>การตลาดสำหรับการบริการในยุคดิจิทัล</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1E1144">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eastAsia="Times New Roman" w:hAnsi="TH SarabunPSK" w:cs="TH SarabunPSK"/>
              </w:rPr>
            </w:pPr>
            <w:r w:rsidRPr="00E05244">
              <w:rPr>
                <w:rFonts w:ascii="TH SarabunPSK" w:hAnsi="TH SarabunPSK" w:cs="TH SarabunPSK"/>
              </w:rPr>
              <w:t>Marketing for Service in Digital Age</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cs/>
              </w:rPr>
            </w:pPr>
            <w:r w:rsidRPr="00E05244">
              <w:rPr>
                <w:rFonts w:ascii="TH SarabunPSK" w:eastAsia="BrowalliaNew" w:hAnsi="TH SarabunPSK" w:cs="TH SarabunPSK"/>
                <w:snapToGrid w:val="0"/>
                <w:lang w:eastAsia="th-TH"/>
              </w:rPr>
              <w:t>MKT62-316</w:t>
            </w:r>
          </w:p>
        </w:tc>
        <w:tc>
          <w:tcPr>
            <w:tcW w:w="4881" w:type="dxa"/>
            <w:vAlign w:val="bottom"/>
          </w:tcPr>
          <w:p w:rsidR="004E2F7C" w:rsidRPr="00E05244" w:rsidRDefault="004E2F7C" w:rsidP="004E2F7C">
            <w:pPr>
              <w:rPr>
                <w:rFonts w:ascii="TH SarabunPSK" w:eastAsia="Angsana New" w:hAnsi="TH SarabunPSK" w:cs="TH SarabunPSK"/>
              </w:rPr>
            </w:pP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p>
        </w:tc>
        <w:tc>
          <w:tcPr>
            <w:tcW w:w="1214" w:type="dxa"/>
          </w:tcPr>
          <w:p w:rsidR="004E2F7C" w:rsidRPr="00E05244" w:rsidRDefault="004E2F7C" w:rsidP="004E2F7C">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vAlign w:val="bottom"/>
          </w:tcPr>
          <w:p w:rsidR="004E2F7C" w:rsidRPr="00E05244" w:rsidRDefault="00C018FE" w:rsidP="004E2F7C">
            <w:pPr>
              <w:rPr>
                <w:rFonts w:ascii="TH SarabunPSK" w:eastAsia="Times New Roman" w:hAnsi="TH SarabunPSK" w:cs="TH SarabunPSK"/>
                <w:cs/>
              </w:rPr>
            </w:pPr>
            <w:r w:rsidRPr="00E05244">
              <w:rPr>
                <w:rFonts w:ascii="TH SarabunPSK" w:hAnsi="TH SarabunPSK" w:cs="TH SarabunPSK"/>
              </w:rPr>
              <w:t>Branding Strategy and Integrated Brand Communications</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4E2F7C" w:rsidP="004E2F7C">
            <w:pPr>
              <w:rPr>
                <w:rFonts w:ascii="TH SarabunPSK" w:hAnsi="TH SarabunPSK" w:cs="TH SarabunPSK"/>
                <w:cs/>
              </w:rPr>
            </w:pPr>
            <w:r w:rsidRPr="00E05244">
              <w:rPr>
                <w:rFonts w:ascii="TH SarabunPSK" w:hAnsi="TH SarabunPSK" w:cs="TH SarabunPSK"/>
              </w:rPr>
              <w:t>MKT62-321</w:t>
            </w: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hint="cs"/>
                <w:cs/>
              </w:rPr>
              <w:t>การวางแผน</w:t>
            </w:r>
            <w:r w:rsidRPr="00E05244">
              <w:rPr>
                <w:rFonts w:ascii="TH SarabunPSK" w:hAnsi="TH SarabunPSK" w:cs="TH SarabunPSK"/>
                <w:cs/>
              </w:rPr>
              <w:t>การ</w:t>
            </w:r>
            <w:r w:rsidRPr="00E05244">
              <w:rPr>
                <w:rFonts w:ascii="TH SarabunPSK" w:hAnsi="TH SarabunPSK" w:cs="TH SarabunPSK" w:hint="cs"/>
                <w:cs/>
              </w:rPr>
              <w:t>ตลาดสำหรับอุตสาหกรรมการท่องเที่ยว</w:t>
            </w:r>
          </w:p>
        </w:tc>
        <w:tc>
          <w:tcPr>
            <w:tcW w:w="1214" w:type="dxa"/>
          </w:tcPr>
          <w:p w:rsidR="004E2F7C" w:rsidRPr="00E05244" w:rsidRDefault="00D424F9" w:rsidP="004E2F7C">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4E2F7C" w:rsidP="004E2F7C">
            <w:pPr>
              <w:rPr>
                <w:rFonts w:ascii="TH SarabunPSK" w:hAnsi="TH SarabunPSK" w:cs="TH SarabunPSK"/>
              </w:rPr>
            </w:pPr>
            <w:r w:rsidRPr="00E05244">
              <w:rPr>
                <w:rFonts w:ascii="TH SarabunPSK" w:hAnsi="TH SarabunPSK" w:cs="TH SarabunPSK"/>
              </w:rPr>
              <w:t>Marketing Planning for Tourism Industry</w:t>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070521" w:rsidP="004E2F7C">
            <w:pPr>
              <w:rPr>
                <w:rFonts w:ascii="TH SarabunPSK" w:hAnsi="TH SarabunPSK" w:cs="TH SarabunPSK" w:hint="cs"/>
              </w:rPr>
            </w:pPr>
            <w:r w:rsidRPr="00E05244">
              <w:rPr>
                <w:rFonts w:ascii="TH SarabunPSK" w:hAnsi="TH SarabunPSK" w:cs="TH SarabunPSK"/>
              </w:rPr>
              <w:t>MKT62-324</w:t>
            </w:r>
          </w:p>
        </w:tc>
        <w:tc>
          <w:tcPr>
            <w:tcW w:w="4881" w:type="dxa"/>
          </w:tcPr>
          <w:p w:rsidR="004E2F7C" w:rsidRPr="00E05244" w:rsidRDefault="001971DB" w:rsidP="004E2F7C">
            <w:pPr>
              <w:rPr>
                <w:rFonts w:ascii="TH SarabunPSK" w:hAnsi="TH SarabunPSK" w:cs="TH SarabunPSK"/>
              </w:rPr>
            </w:pPr>
            <w:r w:rsidRPr="00E05244">
              <w:rPr>
                <w:rFonts w:ascii="TH SarabunPSK" w:hAnsi="TH SarabunPSK" w:cs="TH SarabunPSK"/>
                <w:cs/>
              </w:rPr>
              <w:t>หัวข้อเฉพาะทางการสร้างแบรนด์</w:t>
            </w:r>
          </w:p>
        </w:tc>
        <w:tc>
          <w:tcPr>
            <w:tcW w:w="1214" w:type="dxa"/>
          </w:tcPr>
          <w:p w:rsidR="004E2F7C" w:rsidRPr="00E05244" w:rsidRDefault="00D424F9" w:rsidP="004E2F7C">
            <w:pPr>
              <w:tabs>
                <w:tab w:val="right" w:pos="3435"/>
              </w:tabs>
              <w:ind w:right="-2"/>
              <w:jc w:val="right"/>
              <w:rPr>
                <w:rFonts w:ascii="TH SarabunPSK" w:hAnsi="TH SarabunPSK" w:cs="TH SarabunPSK"/>
                <w:cs/>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E2F7C" w:rsidRPr="00E05244" w:rsidTr="009B73AF">
        <w:tc>
          <w:tcPr>
            <w:tcW w:w="1418" w:type="dxa"/>
          </w:tcPr>
          <w:p w:rsidR="004E2F7C" w:rsidRPr="00E05244" w:rsidRDefault="004E2F7C" w:rsidP="004E2F7C">
            <w:pPr>
              <w:rPr>
                <w:rFonts w:ascii="TH SarabunPSK" w:hAnsi="TH SarabunPSK" w:cs="TH SarabunPSK"/>
              </w:rPr>
            </w:pPr>
          </w:p>
        </w:tc>
        <w:tc>
          <w:tcPr>
            <w:tcW w:w="4881" w:type="dxa"/>
          </w:tcPr>
          <w:p w:rsidR="004E2F7C" w:rsidRPr="00E05244" w:rsidRDefault="001971DB" w:rsidP="004E2F7C">
            <w:pPr>
              <w:rPr>
                <w:rFonts w:ascii="TH SarabunPSK" w:hAnsi="TH SarabunPSK" w:cs="TH SarabunPSK"/>
                <w:cs/>
              </w:rPr>
            </w:pPr>
            <w:r w:rsidRPr="00E05244">
              <w:rPr>
                <w:rFonts w:ascii="TH SarabunPSK" w:hAnsi="TH SarabunPSK" w:cs="TH SarabunPSK"/>
              </w:rPr>
              <w:t>Selected Topics in Branding</w:t>
            </w:r>
            <w:r w:rsidR="004E2F7C" w:rsidRPr="00E05244">
              <w:rPr>
                <w:rFonts w:ascii="TH SarabunPSK" w:hAnsi="TH SarabunPSK" w:cs="TH SarabunPSK"/>
              </w:rPr>
              <w:tab/>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r w:rsidR="004E2F7C" w:rsidRPr="00E05244" w:rsidTr="009B73AF">
        <w:tc>
          <w:tcPr>
            <w:tcW w:w="1418" w:type="dxa"/>
          </w:tcPr>
          <w:p w:rsidR="004E2F7C" w:rsidRPr="00E05244" w:rsidRDefault="00070521" w:rsidP="004E2F7C">
            <w:pPr>
              <w:rPr>
                <w:rFonts w:ascii="TH SarabunPSK" w:hAnsi="TH SarabunPSK" w:cs="TH SarabunPSK"/>
              </w:rPr>
            </w:pPr>
            <w:r w:rsidRPr="00E05244">
              <w:rPr>
                <w:rFonts w:ascii="TH SarabunPSK" w:hAnsi="TH SarabunPSK" w:cs="TH SarabunPSK"/>
              </w:rPr>
              <w:t>MKT62-325</w:t>
            </w:r>
          </w:p>
        </w:tc>
        <w:tc>
          <w:tcPr>
            <w:tcW w:w="4881" w:type="dxa"/>
          </w:tcPr>
          <w:p w:rsidR="004E2F7C" w:rsidRPr="00E05244" w:rsidRDefault="001971DB" w:rsidP="004E2F7C">
            <w:pPr>
              <w:rPr>
                <w:rFonts w:ascii="TH SarabunPSK" w:hAnsi="TH SarabunPSK" w:cs="TH SarabunPSK"/>
              </w:rPr>
            </w:pPr>
            <w:r w:rsidRPr="00E05244">
              <w:rPr>
                <w:rFonts w:ascii="TH SarabunPSK" w:hAnsi="TH SarabunPSK" w:cs="TH SarabunPSK"/>
                <w:cs/>
              </w:rPr>
              <w:t>หัวข้อเฉพาะทางการตลาดดิจิทัล</w:t>
            </w:r>
          </w:p>
        </w:tc>
        <w:tc>
          <w:tcPr>
            <w:tcW w:w="1214" w:type="dxa"/>
          </w:tcPr>
          <w:p w:rsidR="004E2F7C" w:rsidRPr="00E05244" w:rsidRDefault="00D424F9" w:rsidP="004E2F7C">
            <w:pPr>
              <w:tabs>
                <w:tab w:val="right" w:pos="3435"/>
              </w:tabs>
              <w:ind w:right="-2"/>
              <w:jc w:val="right"/>
              <w:rPr>
                <w:rFonts w:ascii="TH SarabunPSK" w:hAnsi="TH SarabunPSK" w:cs="TH SarabunPSK"/>
                <w:spacing w:val="-6"/>
              </w:rPr>
            </w:pPr>
            <w:r>
              <w:rPr>
                <w:rFonts w:ascii="TH SarabunPSK" w:eastAsia="Calibri" w:hAnsi="TH SarabunPSK" w:cs="TH SarabunPSK"/>
                <w:color w:val="000000"/>
                <w:cs/>
              </w:rPr>
              <w:t>4</w:t>
            </w:r>
            <w:r>
              <w:rPr>
                <w:rFonts w:ascii="TH SarabunPSK" w:eastAsia="Calibri" w:hAnsi="TH SarabunPSK" w:cs="TH SarabunPSK"/>
                <w:color w:val="000000"/>
              </w:rPr>
              <w:t>(</w:t>
            </w:r>
            <w:r>
              <w:rPr>
                <w:rFonts w:ascii="TH SarabunPSK" w:hAnsi="TH SarabunPSK" w:cs="TH SarabunPSK"/>
                <w:color w:val="000000"/>
              </w:rPr>
              <w:t>3-2-7)</w:t>
            </w:r>
          </w:p>
        </w:tc>
      </w:tr>
      <w:tr w:rsidR="004E2F7C" w:rsidRPr="00E05244" w:rsidTr="009B73AF">
        <w:tc>
          <w:tcPr>
            <w:tcW w:w="1418" w:type="dxa"/>
          </w:tcPr>
          <w:p w:rsidR="004E2F7C" w:rsidRPr="00E05244" w:rsidRDefault="004E2F7C" w:rsidP="004E2F7C">
            <w:pPr>
              <w:tabs>
                <w:tab w:val="left" w:pos="720"/>
                <w:tab w:val="left" w:pos="1800"/>
                <w:tab w:val="left" w:pos="2340"/>
              </w:tabs>
              <w:rPr>
                <w:rFonts w:ascii="TH SarabunPSK" w:hAnsi="TH SarabunPSK" w:cs="TH SarabunPSK"/>
              </w:rPr>
            </w:pPr>
          </w:p>
        </w:tc>
        <w:tc>
          <w:tcPr>
            <w:tcW w:w="4881" w:type="dxa"/>
          </w:tcPr>
          <w:p w:rsidR="004E2F7C" w:rsidRPr="00E05244" w:rsidRDefault="001971DB" w:rsidP="004E2F7C">
            <w:pPr>
              <w:rPr>
                <w:rFonts w:ascii="TH SarabunPSK" w:hAnsi="TH SarabunPSK" w:cs="TH SarabunPSK"/>
              </w:rPr>
            </w:pPr>
            <w:r w:rsidRPr="00E05244">
              <w:rPr>
                <w:rFonts w:ascii="TH SarabunPSK" w:hAnsi="TH SarabunPSK" w:cs="TH SarabunPSK"/>
              </w:rPr>
              <w:t>Selected Topics in Digital Marketing</w:t>
            </w:r>
            <w:r w:rsidR="004E2F7C" w:rsidRPr="00E05244">
              <w:rPr>
                <w:rFonts w:ascii="TH SarabunPSK" w:hAnsi="TH SarabunPSK" w:cs="TH SarabunPSK"/>
              </w:rPr>
              <w:tab/>
            </w:r>
          </w:p>
        </w:tc>
        <w:tc>
          <w:tcPr>
            <w:tcW w:w="1214" w:type="dxa"/>
          </w:tcPr>
          <w:p w:rsidR="004E2F7C" w:rsidRPr="00E05244" w:rsidRDefault="004E2F7C" w:rsidP="004E2F7C">
            <w:pPr>
              <w:tabs>
                <w:tab w:val="right" w:pos="3435"/>
              </w:tabs>
              <w:ind w:right="-2"/>
              <w:jc w:val="right"/>
              <w:rPr>
                <w:rFonts w:ascii="TH SarabunPSK" w:hAnsi="TH SarabunPSK" w:cs="TH SarabunPSK"/>
                <w:cs/>
              </w:rPr>
            </w:pPr>
          </w:p>
        </w:tc>
      </w:tr>
    </w:tbl>
    <w:p w:rsidR="009C4EFF" w:rsidRPr="00101AC7" w:rsidRDefault="009C4EFF" w:rsidP="009C4EFF">
      <w:pPr>
        <w:pStyle w:val="ListParagraph"/>
        <w:tabs>
          <w:tab w:val="left" w:pos="1701"/>
          <w:tab w:val="left" w:pos="1985"/>
          <w:tab w:val="left" w:pos="7371"/>
        </w:tabs>
        <w:spacing w:after="0" w:line="240" w:lineRule="auto"/>
        <w:ind w:left="0" w:right="-2"/>
        <w:rPr>
          <w:rFonts w:ascii="TH SarabunPSK" w:hAnsi="TH SarabunPSK" w:cs="TH SarabunPSK"/>
          <w:b/>
          <w:bCs/>
          <w:sz w:val="32"/>
        </w:rPr>
      </w:pPr>
    </w:p>
    <w:p w:rsidR="009C4EFF" w:rsidRPr="00E05244" w:rsidRDefault="009C4EFF" w:rsidP="009C4EFF">
      <w:pPr>
        <w:rPr>
          <w:rFonts w:ascii="TH SarabunPSK" w:hAnsi="TH SarabunPSK" w:cs="TH SarabunPSK"/>
          <w:b/>
          <w:bCs/>
        </w:rPr>
      </w:pPr>
      <w:r w:rsidRPr="00E05244">
        <w:rPr>
          <w:rFonts w:ascii="TH SarabunPSK" w:hAnsi="TH SarabunPSK" w:cs="TH SarabunPSK"/>
          <w:b/>
          <w:bCs/>
          <w:cs/>
        </w:rPr>
        <w:t>จ.รายวิชาในหลักสูตรที่เปิดสอนให้สำนักวิชา/หลักสูตรอื่น</w:t>
      </w:r>
    </w:p>
    <w:p w:rsidR="00A12E29" w:rsidRPr="00E05244" w:rsidRDefault="00A12E29" w:rsidP="009C4EFF">
      <w:pPr>
        <w:rPr>
          <w:rFonts w:ascii="TH SarabunPSK" w:hAnsi="TH SarabunPSK" w:cs="TH SarabunPSK"/>
          <w:b/>
          <w:bCs/>
          <w:sz w:val="16"/>
          <w:szCs w:val="16"/>
        </w:rPr>
      </w:pPr>
    </w:p>
    <w:tbl>
      <w:tblPr>
        <w:tblW w:w="0" w:type="auto"/>
        <w:tblInd w:w="1242" w:type="dxa"/>
        <w:tblLayout w:type="fixed"/>
        <w:tblLook w:val="04A0" w:firstRow="1" w:lastRow="0" w:firstColumn="1" w:lastColumn="0" w:noHBand="0" w:noVBand="1"/>
      </w:tblPr>
      <w:tblGrid>
        <w:gridCol w:w="1418"/>
        <w:gridCol w:w="4881"/>
        <w:gridCol w:w="1214"/>
      </w:tblGrid>
      <w:tr w:rsidR="00A12E29" w:rsidRPr="00E05244" w:rsidTr="001E1144">
        <w:tc>
          <w:tcPr>
            <w:tcW w:w="1418" w:type="dxa"/>
          </w:tcPr>
          <w:p w:rsidR="00A12E29" w:rsidRPr="00E05244" w:rsidRDefault="00A12E29" w:rsidP="001E1144">
            <w:pPr>
              <w:jc w:val="both"/>
              <w:rPr>
                <w:rFonts w:ascii="TH SarabunPSK" w:eastAsia="BrowalliaNew" w:hAnsi="TH SarabunPSK" w:cs="TH SarabunPSK"/>
                <w:b/>
                <w:bCs/>
                <w:snapToGrid w:val="0"/>
                <w:u w:val="single"/>
                <w:cs/>
                <w:lang w:eastAsia="th-TH"/>
              </w:rPr>
            </w:pPr>
            <w:r w:rsidRPr="00E05244">
              <w:rPr>
                <w:rFonts w:ascii="TH SarabunPSK" w:hAnsi="TH SarabunPSK" w:cs="TH SarabunPSK"/>
                <w:color w:val="000000"/>
              </w:rPr>
              <w:t>BUS62-401</w:t>
            </w:r>
          </w:p>
        </w:tc>
        <w:tc>
          <w:tcPr>
            <w:tcW w:w="4881" w:type="dxa"/>
          </w:tcPr>
          <w:p w:rsidR="00A12E29" w:rsidRPr="00E05244" w:rsidRDefault="00A12E29" w:rsidP="001E1144">
            <w:pPr>
              <w:rPr>
                <w:rFonts w:ascii="TH SarabunPSK" w:hAnsi="TH SarabunPSK" w:cs="TH SarabunPSK"/>
                <w:cs/>
              </w:rPr>
            </w:pPr>
            <w:r w:rsidRPr="00E05244">
              <w:rPr>
                <w:rFonts w:ascii="TH SarabunPSK" w:eastAsia="Times New Roman" w:hAnsi="TH SarabunPSK" w:cs="TH SarabunPSK"/>
                <w:color w:val="000000"/>
                <w:cs/>
              </w:rPr>
              <w:t>การจัดการกลยุทธ์</w:t>
            </w:r>
          </w:p>
        </w:tc>
        <w:tc>
          <w:tcPr>
            <w:tcW w:w="1214" w:type="dxa"/>
          </w:tcPr>
          <w:p w:rsidR="00A12E29" w:rsidRPr="00E05244" w:rsidRDefault="00A12E29" w:rsidP="001E1144">
            <w:pPr>
              <w:tabs>
                <w:tab w:val="right" w:pos="3435"/>
              </w:tabs>
              <w:ind w:right="-2"/>
              <w:jc w:val="right"/>
              <w:rPr>
                <w:rFonts w:ascii="TH SarabunPSK" w:hAnsi="TH SarabunPSK" w:cs="TH SarabunPSK"/>
                <w:spacing w:val="-6"/>
              </w:rPr>
            </w:pPr>
            <w:r w:rsidRPr="00E05244">
              <w:rPr>
                <w:rFonts w:ascii="TH SarabunPSK" w:hAnsi="TH SarabunPSK" w:cs="TH SarabunPSK"/>
                <w:cs/>
              </w:rPr>
              <w:t>4</w:t>
            </w:r>
            <w:r w:rsidRPr="00E05244">
              <w:rPr>
                <w:rFonts w:ascii="TH SarabunPSK" w:hAnsi="TH SarabunPSK" w:cs="TH SarabunPSK"/>
              </w:rPr>
              <w:t>(4-0-8)</w:t>
            </w:r>
          </w:p>
        </w:tc>
      </w:tr>
      <w:tr w:rsidR="00A12E29" w:rsidRPr="00E05244" w:rsidTr="001E1144">
        <w:tc>
          <w:tcPr>
            <w:tcW w:w="1418" w:type="dxa"/>
          </w:tcPr>
          <w:p w:rsidR="00A12E29" w:rsidRPr="00E05244" w:rsidRDefault="00A12E29" w:rsidP="001E1144">
            <w:pPr>
              <w:tabs>
                <w:tab w:val="left" w:pos="720"/>
                <w:tab w:val="left" w:pos="1800"/>
                <w:tab w:val="left" w:pos="2340"/>
              </w:tabs>
              <w:rPr>
                <w:rFonts w:ascii="TH SarabunPSK" w:hAnsi="TH SarabunPSK" w:cs="TH SarabunPSK"/>
              </w:rPr>
            </w:pPr>
          </w:p>
        </w:tc>
        <w:tc>
          <w:tcPr>
            <w:tcW w:w="4881" w:type="dxa"/>
          </w:tcPr>
          <w:p w:rsidR="00A12E29" w:rsidRPr="00E05244" w:rsidRDefault="00A12E29" w:rsidP="001E1144">
            <w:pPr>
              <w:rPr>
                <w:rFonts w:ascii="TH SarabunPSK" w:eastAsia="Times New Roman" w:hAnsi="TH SarabunPSK" w:cs="TH SarabunPSK"/>
              </w:rPr>
            </w:pPr>
            <w:r w:rsidRPr="00E05244">
              <w:rPr>
                <w:rFonts w:ascii="TH SarabunPSK" w:eastAsia="Times New Roman" w:hAnsi="TH SarabunPSK" w:cs="TH SarabunPSK"/>
                <w:color w:val="000000"/>
              </w:rPr>
              <w:t>Strategic Management</w:t>
            </w:r>
          </w:p>
        </w:tc>
        <w:tc>
          <w:tcPr>
            <w:tcW w:w="1214" w:type="dxa"/>
          </w:tcPr>
          <w:p w:rsidR="00A12E29" w:rsidRPr="00E05244" w:rsidRDefault="00A12E29" w:rsidP="001E1144">
            <w:pPr>
              <w:tabs>
                <w:tab w:val="right" w:pos="3435"/>
              </w:tabs>
              <w:ind w:right="-2"/>
              <w:jc w:val="right"/>
              <w:rPr>
                <w:rFonts w:ascii="TH SarabunPSK" w:hAnsi="TH SarabunPSK" w:cs="TH SarabunPSK"/>
                <w:cs/>
              </w:rPr>
            </w:pPr>
          </w:p>
        </w:tc>
      </w:tr>
    </w:tbl>
    <w:p w:rsidR="00C61569" w:rsidRPr="00E05244" w:rsidRDefault="00C61569" w:rsidP="00482A33">
      <w:pPr>
        <w:jc w:val="thaiDistribute"/>
        <w:rPr>
          <w:rFonts w:ascii="TH SarabunPSK" w:eastAsia="Calibri" w:hAnsi="TH SarabunPSK" w:cs="TH SarabunPSK"/>
          <w:sz w:val="28"/>
          <w:szCs w:val="28"/>
        </w:rPr>
      </w:pPr>
      <w:r w:rsidRPr="00E05244">
        <w:rPr>
          <w:rFonts w:ascii="TH SarabunPSK" w:hAnsi="TH SarabunPSK" w:cs="TH SarabunPSK"/>
          <w:b/>
          <w:bCs/>
          <w:sz w:val="28"/>
          <w:szCs w:val="28"/>
          <w:cs/>
        </w:rPr>
        <w:t xml:space="preserve">หมายเหตุ </w:t>
      </w:r>
      <w:r w:rsidRPr="00E05244">
        <w:rPr>
          <w:rFonts w:ascii="TH SarabunPSK" w:hAnsi="TH SarabunPSK" w:cs="TH SarabunPSK"/>
          <w:b/>
          <w:bCs/>
          <w:sz w:val="28"/>
          <w:szCs w:val="28"/>
        </w:rPr>
        <w:t>:</w:t>
      </w:r>
      <w:r w:rsidRPr="00E05244">
        <w:rPr>
          <w:rFonts w:ascii="TH SarabunPSK" w:hAnsi="TH SarabunPSK" w:cs="TH SarabunPSK"/>
          <w:sz w:val="28"/>
          <w:szCs w:val="28"/>
        </w:rPr>
        <w:t xml:space="preserve"> </w:t>
      </w:r>
      <w:r w:rsidR="00C134CD" w:rsidRPr="00E05244">
        <w:rPr>
          <w:rFonts w:ascii="TH SarabunPSK" w:hAnsi="TH SarabunPSK" w:cs="TH SarabunPSK" w:hint="cs"/>
          <w:sz w:val="28"/>
          <w:szCs w:val="28"/>
          <w:cs/>
        </w:rPr>
        <w:t>เปิดสอน</w:t>
      </w:r>
      <w:r w:rsidRPr="00E05244">
        <w:rPr>
          <w:rFonts w:ascii="TH SarabunPSK" w:hAnsi="TH SarabunPSK" w:cs="TH SarabunPSK" w:hint="cs"/>
          <w:sz w:val="28"/>
          <w:szCs w:val="28"/>
          <w:cs/>
        </w:rPr>
        <w:t xml:space="preserve">รายวิชา </w:t>
      </w:r>
      <w:r w:rsidRPr="00E05244">
        <w:rPr>
          <w:rFonts w:ascii="TH SarabunPSK" w:hAnsi="TH SarabunPSK" w:cs="TH SarabunPSK"/>
          <w:sz w:val="28"/>
          <w:szCs w:val="28"/>
        </w:rPr>
        <w:t>BUS</w:t>
      </w:r>
      <w:r w:rsidRPr="00E05244">
        <w:rPr>
          <w:rFonts w:ascii="TH SarabunPSK" w:hAnsi="TH SarabunPSK" w:cs="TH SarabunPSK" w:hint="cs"/>
          <w:sz w:val="28"/>
          <w:szCs w:val="28"/>
          <w:cs/>
        </w:rPr>
        <w:t xml:space="preserve">62-401 การจัดการกลยุทธ์  เป็นรายวิชาแกนธุรกิจให้แก่นักศึกษาในหลักสูตรบริหารธุรกิจ สาขาการเงิน และหลักสูตรบริหารธุรกิจ สาขาการจัดการโลจิสติกส์  โดยรายวิชาดังกล่าวไม่ได้อยู่ในโครงสร้างหลักสูตรที่นักศึกษาหลักสูตรบริหารธุรกิจ สาขาการจัดการดิจิทัลและการสร้างแบรนด์  ต้องลงทะเบียนเรียน </w:t>
      </w:r>
    </w:p>
    <w:p w:rsidR="00D424F9" w:rsidRDefault="00D424F9"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101AC7" w:rsidRDefault="00101AC7" w:rsidP="004A3741">
      <w:pPr>
        <w:ind w:right="-2"/>
        <w:rPr>
          <w:rFonts w:ascii="TH SarabunPSK" w:eastAsia="Times New Roman" w:hAnsi="TH SarabunPSK" w:cs="TH SarabunPSK"/>
          <w:b/>
          <w:bCs/>
          <w:sz w:val="16"/>
          <w:szCs w:val="16"/>
        </w:rPr>
      </w:pPr>
    </w:p>
    <w:p w:rsidR="00386526" w:rsidRDefault="00386526" w:rsidP="004A3741">
      <w:pPr>
        <w:ind w:right="-2"/>
        <w:rPr>
          <w:rFonts w:ascii="TH SarabunPSK" w:eastAsia="Times New Roman" w:hAnsi="TH SarabunPSK" w:cs="TH SarabunPSK"/>
          <w:b/>
          <w:bCs/>
          <w:sz w:val="16"/>
          <w:szCs w:val="16"/>
        </w:rPr>
      </w:pPr>
    </w:p>
    <w:p w:rsidR="00386526" w:rsidRPr="00E05244" w:rsidRDefault="00386526" w:rsidP="004A3741">
      <w:pPr>
        <w:ind w:right="-2"/>
        <w:rPr>
          <w:rFonts w:ascii="TH SarabunPSK" w:eastAsia="Times New Roman" w:hAnsi="TH SarabunPSK" w:cs="TH SarabunPSK" w:hint="cs"/>
          <w:b/>
          <w:bCs/>
          <w:sz w:val="16"/>
          <w:szCs w:val="16"/>
        </w:rPr>
      </w:pPr>
    </w:p>
    <w:p w:rsidR="004A3741" w:rsidRPr="00E05244" w:rsidRDefault="004A3741" w:rsidP="00C134CD">
      <w:pPr>
        <w:ind w:right="-2"/>
        <w:rPr>
          <w:rFonts w:ascii="TH SarabunPSK" w:eastAsia="Times New Roman" w:hAnsi="TH SarabunPSK" w:cs="TH SarabunPSK"/>
          <w:b/>
          <w:bCs/>
        </w:rPr>
      </w:pPr>
      <w:r w:rsidRPr="00E05244">
        <w:rPr>
          <w:rFonts w:ascii="TH SarabunPSK" w:eastAsia="Times New Roman" w:hAnsi="TH SarabunPSK" w:cs="TH SarabunPSK"/>
          <w:b/>
          <w:bCs/>
          <w:cs/>
        </w:rPr>
        <w:t>ความหมายของเลขรหัสรายวิชา</w:t>
      </w:r>
    </w:p>
    <w:p w:rsidR="00C134CD" w:rsidRPr="00E05244" w:rsidRDefault="00691312" w:rsidP="00C134CD">
      <w:pPr>
        <w:ind w:right="-2" w:firstLine="567"/>
        <w:jc w:val="thaiDistribute"/>
        <w:rPr>
          <w:rFonts w:ascii="TH SarabunPSK" w:eastAsia="Times New Roman" w:hAnsi="TH SarabunPSK" w:cs="TH SarabunPSK"/>
        </w:rPr>
      </w:pPr>
      <w:r w:rsidRPr="00E05244">
        <w:rPr>
          <w:rFonts w:ascii="TH SarabunPSK" w:eastAsia="Times New Roman" w:hAnsi="TH SarabunPSK" w:cs="TH SarabunPSK"/>
          <w:cs/>
        </w:rPr>
        <w:lastRenderedPageBreak/>
        <w:t xml:space="preserve">รหัสวิชาของหลักสูตรบริหารธุรกิจ </w:t>
      </w:r>
      <w:r w:rsidRPr="00E05244">
        <w:rPr>
          <w:rFonts w:ascii="TH SarabunPSK" w:hAnsi="TH SarabunPSK" w:cs="TH SarabunPSK" w:hint="cs"/>
          <w:cs/>
        </w:rPr>
        <w:t>สาขา</w:t>
      </w:r>
      <w:r w:rsidRPr="00E05244">
        <w:rPr>
          <w:rFonts w:ascii="TH SarabunPSK" w:hAnsi="TH SarabunPSK" w:cs="TH SarabunPSK"/>
          <w:cs/>
        </w:rPr>
        <w:t>การตลาดดิจิทัลและการสร้างแบรนด์</w:t>
      </w:r>
      <w:r w:rsidRPr="00E05244">
        <w:rPr>
          <w:rFonts w:ascii="TH SarabunPSK" w:hAnsi="TH SarabunPSK" w:cs="TH SarabunPSK" w:hint="cs"/>
          <w:cs/>
        </w:rPr>
        <w:t xml:space="preserve">   </w:t>
      </w:r>
      <w:r w:rsidRPr="00E05244">
        <w:rPr>
          <w:rFonts w:ascii="TH SarabunPSK" w:eastAsia="Times New Roman" w:hAnsi="TH SarabunPSK" w:cs="TH SarabunPSK"/>
          <w:cs/>
        </w:rPr>
        <w:t xml:space="preserve">ประกอบด้วยตัวอักษรสามตัว ต่อด้วยตัวเลขปี พ.ศ. ที่ปรับปรุงหลักสูตร และตัวเลขสามตัว ซึ่งรหัสหลักสูตรบริหารธุรกิจ </w:t>
      </w:r>
      <w:r w:rsidRPr="00E05244">
        <w:rPr>
          <w:rFonts w:ascii="TH SarabunPSK" w:hAnsi="TH SarabunPSK" w:cs="TH SarabunPSK" w:hint="cs"/>
          <w:cs/>
        </w:rPr>
        <w:t>สาขา</w:t>
      </w:r>
      <w:r w:rsidRPr="00E05244">
        <w:rPr>
          <w:rFonts w:ascii="TH SarabunPSK" w:hAnsi="TH SarabunPSK" w:cs="TH SarabunPSK"/>
          <w:cs/>
        </w:rPr>
        <w:t>การตลาดดิจิทัลและการสร้างแบรนด์</w:t>
      </w:r>
      <w:r w:rsidR="00E10E0C" w:rsidRPr="00E05244">
        <w:rPr>
          <w:rFonts w:ascii="TH SarabunPSK" w:hAnsi="TH SarabunPSK" w:cs="TH SarabunPSK" w:hint="cs"/>
          <w:cs/>
        </w:rPr>
        <w:t xml:space="preserve">  </w:t>
      </w:r>
      <w:r w:rsidRPr="00E05244">
        <w:rPr>
          <w:rFonts w:ascii="TH SarabunPSK" w:eastAsia="Times New Roman" w:hAnsi="TH SarabunPSK" w:cs="TH SarabunPSK" w:hint="cs"/>
          <w:cs/>
        </w:rPr>
        <w:t xml:space="preserve">คือ </w:t>
      </w:r>
      <w:r w:rsidR="00E10E0C" w:rsidRPr="00E05244">
        <w:rPr>
          <w:rFonts w:ascii="TH SarabunPSK" w:eastAsia="Times New Roman" w:hAnsi="TH SarabunPSK" w:cs="TH SarabunPSK"/>
        </w:rPr>
        <w:t>MKT62</w:t>
      </w:r>
    </w:p>
    <w:p w:rsidR="004A3741" w:rsidRPr="00E05244" w:rsidRDefault="004A3741" w:rsidP="00C134CD">
      <w:pPr>
        <w:ind w:right="-2"/>
        <w:rPr>
          <w:rFonts w:ascii="TH SarabunPSK" w:eastAsia="Times New Roman" w:hAnsi="TH SarabunPSK" w:cs="TH SarabunPSK"/>
        </w:rPr>
      </w:pPr>
      <w:r w:rsidRPr="00E05244">
        <w:rPr>
          <w:rFonts w:ascii="TH SarabunPSK" w:eastAsia="Times New Roman" w:hAnsi="TH SarabunPSK" w:cs="TH SarabunPSK"/>
          <w:cs/>
        </w:rPr>
        <w:tab/>
        <w:t>1) ความหมายของรหัสรายวิชาตัวอักษรที่ปรากฏในเล่มหลักสูตร</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ACT</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 xml:space="preserve">หมายถึง </w:t>
      </w:r>
      <w:r w:rsidRPr="00E05244">
        <w:rPr>
          <w:rFonts w:ascii="TH SarabunPSK" w:hAnsi="TH SarabunPSK" w:cs="TH SarabunPSK"/>
          <w:cs/>
        </w:rPr>
        <w:tab/>
      </w:r>
      <w:r w:rsidRPr="00E05244">
        <w:rPr>
          <w:rFonts w:ascii="TH SarabunPSK" w:hAnsi="TH SarabunPSK" w:cs="TH SarabunPSK"/>
        </w:rPr>
        <w:t xml:space="preserve">Accounting </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BUS</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Business</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ECN</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 xml:space="preserve">Economics </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FIN</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Finance</w:t>
      </w:r>
    </w:p>
    <w:p w:rsidR="00E11D03" w:rsidRPr="00E05244" w:rsidRDefault="00E11D03" w:rsidP="00C134CD">
      <w:pPr>
        <w:ind w:left="720" w:right="-2" w:firstLine="720"/>
        <w:contextualSpacing/>
        <w:rPr>
          <w:rFonts w:ascii="TH SarabunPSK" w:hAnsi="TH SarabunPSK" w:cs="TH SarabunPSK"/>
        </w:rPr>
      </w:pPr>
      <w:r w:rsidRPr="00E05244">
        <w:rPr>
          <w:rFonts w:ascii="TH SarabunPSK" w:hAnsi="TH SarabunPSK" w:cs="TH SarabunPSK"/>
        </w:rPr>
        <w:t>GEN</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General Education (</w:t>
      </w:r>
      <w:r w:rsidRPr="00E05244">
        <w:rPr>
          <w:rFonts w:ascii="TH SarabunPSK" w:hAnsi="TH SarabunPSK" w:cs="TH SarabunPSK"/>
          <w:cs/>
        </w:rPr>
        <w:t>หมวดวิชาศึกษาทั่วไป)</w:t>
      </w:r>
    </w:p>
    <w:p w:rsidR="00E11D03" w:rsidRDefault="00E11D03" w:rsidP="00C134CD">
      <w:pPr>
        <w:ind w:left="720" w:right="-2" w:firstLine="720"/>
        <w:contextualSpacing/>
        <w:rPr>
          <w:rFonts w:ascii="TH SarabunPSK" w:hAnsi="TH SarabunPSK" w:cs="TH SarabunPSK"/>
        </w:rPr>
      </w:pPr>
      <w:r w:rsidRPr="00E05244">
        <w:rPr>
          <w:rFonts w:ascii="TH SarabunPSK" w:hAnsi="TH SarabunPSK" w:cs="TH SarabunPSK"/>
        </w:rPr>
        <w:t>LGT</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Logistics</w:t>
      </w:r>
    </w:p>
    <w:p w:rsidR="007E0DEC" w:rsidRPr="00E05244" w:rsidRDefault="007E0DEC" w:rsidP="00C134CD">
      <w:pPr>
        <w:ind w:left="720" w:right="-2" w:firstLine="720"/>
        <w:contextualSpacing/>
        <w:rPr>
          <w:rFonts w:ascii="TH SarabunPSK" w:hAnsi="TH SarabunPSK" w:cs="TH SarabunPSK" w:hint="cs"/>
          <w:cs/>
        </w:rPr>
      </w:pPr>
      <w:r>
        <w:rPr>
          <w:rFonts w:ascii="TH SarabunPSK" w:hAnsi="TH SarabunPSK" w:cs="TH SarabunPSK"/>
        </w:rPr>
        <w:t>MAT</w:t>
      </w:r>
      <w:r>
        <w:rPr>
          <w:rFonts w:ascii="TH SarabunPSK" w:hAnsi="TH SarabunPSK" w:cs="TH SarabunPSK"/>
        </w:rPr>
        <w:tab/>
      </w:r>
      <w:r>
        <w:rPr>
          <w:rFonts w:ascii="TH SarabunPSK" w:hAnsi="TH SarabunPSK" w:cs="TH SarabunPSK"/>
        </w:rPr>
        <w:tab/>
      </w:r>
      <w:r>
        <w:rPr>
          <w:rFonts w:ascii="TH SarabunPSK" w:hAnsi="TH SarabunPSK" w:cs="TH SarabunPSK" w:hint="cs"/>
          <w:cs/>
        </w:rPr>
        <w:t>หมายถึง</w:t>
      </w:r>
      <w:r>
        <w:rPr>
          <w:rFonts w:ascii="TH SarabunPSK" w:hAnsi="TH SarabunPSK" w:cs="TH SarabunPSK" w:hint="cs"/>
          <w:cs/>
        </w:rPr>
        <w:tab/>
      </w:r>
      <w:r>
        <w:rPr>
          <w:rFonts w:ascii="TH SarabunPSK" w:hAnsi="TH SarabunPSK" w:cs="TH SarabunPSK" w:hint="cs"/>
          <w:cs/>
        </w:rPr>
        <w:tab/>
      </w:r>
      <w:r w:rsidRPr="007E0DEC">
        <w:rPr>
          <w:rFonts w:ascii="TH SarabunPSK" w:hAnsi="TH SarabunPSK" w:cs="TH SarabunPSK"/>
        </w:rPr>
        <w:t>Mathematics</w:t>
      </w:r>
    </w:p>
    <w:p w:rsidR="00E11D03" w:rsidRPr="00E05244" w:rsidRDefault="00E11D03" w:rsidP="00C134CD">
      <w:pPr>
        <w:ind w:left="420" w:right="-2" w:firstLine="720"/>
        <w:contextualSpacing/>
        <w:rPr>
          <w:rFonts w:ascii="TH SarabunPSK" w:hAnsi="TH SarabunPSK" w:cs="TH SarabunPSK"/>
        </w:rPr>
      </w:pPr>
      <w:r w:rsidRPr="00E05244">
        <w:rPr>
          <w:rFonts w:ascii="TH SarabunPSK" w:hAnsi="TH SarabunPSK" w:cs="TH SarabunPSK"/>
        </w:rPr>
        <w:t xml:space="preserve">    MKT</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rPr>
        <w:t>Marketing</w:t>
      </w:r>
      <w:r w:rsidR="004A3741" w:rsidRPr="00E05244">
        <w:rPr>
          <w:rFonts w:ascii="TH SarabunPSK" w:hAnsi="TH SarabunPSK" w:cs="TH SarabunPSK"/>
          <w:cs/>
        </w:rPr>
        <w:tab/>
      </w:r>
      <w:r w:rsidR="004A3741" w:rsidRPr="00E05244">
        <w:rPr>
          <w:rFonts w:ascii="TH SarabunPSK" w:hAnsi="TH SarabunPSK" w:cs="TH SarabunPSK"/>
          <w:cs/>
        </w:rPr>
        <w:tab/>
      </w:r>
    </w:p>
    <w:p w:rsidR="00C134CD" w:rsidRPr="00E05244" w:rsidRDefault="004A3741" w:rsidP="00C134CD">
      <w:pPr>
        <w:ind w:left="1140" w:right="-2" w:firstLine="300"/>
        <w:contextualSpacing/>
        <w:rPr>
          <w:rFonts w:ascii="TH SarabunPSK" w:hAnsi="TH SarabunPSK" w:cs="TH SarabunPSK" w:hint="cs"/>
          <w:cs/>
        </w:rPr>
      </w:pPr>
      <w:r w:rsidRPr="00E05244">
        <w:rPr>
          <w:rFonts w:ascii="TH SarabunPSK" w:hAnsi="TH SarabunPSK" w:cs="TH SarabunPSK"/>
          <w:cs/>
        </w:rPr>
        <w:t>โดย</w:t>
      </w:r>
      <w:r w:rsidR="007E0DEC">
        <w:rPr>
          <w:rFonts w:ascii="TH SarabunPSK" w:hAnsi="TH SarabunPSK" w:cs="TH SarabunPSK" w:hint="cs"/>
          <w:cs/>
        </w:rPr>
        <w:t xml:space="preserve"> </w:t>
      </w:r>
      <w:r w:rsidRPr="00E05244">
        <w:rPr>
          <w:rFonts w:ascii="TH SarabunPSK" w:hAnsi="TH SarabunPSK" w:cs="TH SarabunPSK"/>
          <w:cs/>
        </w:rPr>
        <w:t>ตัวเลข 6</w:t>
      </w:r>
      <w:r w:rsidRPr="00E05244">
        <w:rPr>
          <w:rFonts w:ascii="TH SarabunPSK" w:hAnsi="TH SarabunPSK" w:cs="TH SarabunPSK"/>
        </w:rPr>
        <w:t>2</w:t>
      </w:r>
      <w:r w:rsidRPr="00E05244">
        <w:rPr>
          <w:rFonts w:ascii="TH SarabunPSK" w:hAnsi="TH SarabunPSK" w:cs="TH SarabunPSK"/>
          <w:cs/>
        </w:rPr>
        <w:t xml:space="preserve"> หลังรหัสตัวอักษร หมายถึง ปี พ.ศ. ที่</w:t>
      </w:r>
      <w:r w:rsidRPr="00E05244">
        <w:rPr>
          <w:rFonts w:ascii="TH SarabunPSK" w:hAnsi="TH SarabunPSK" w:cs="TH SarabunPSK" w:hint="cs"/>
          <w:cs/>
        </w:rPr>
        <w:t>เริ่มใช้วิชา</w:t>
      </w:r>
    </w:p>
    <w:p w:rsidR="004A3741" w:rsidRPr="00E05244" w:rsidRDefault="000B0837" w:rsidP="00C134CD">
      <w:pPr>
        <w:ind w:right="-2"/>
        <w:rPr>
          <w:rFonts w:ascii="TH SarabunPSK" w:eastAsia="Times New Roman" w:hAnsi="TH SarabunPSK" w:cs="TH SarabunPSK"/>
        </w:rPr>
      </w:pPr>
      <w:r w:rsidRPr="00E05244">
        <w:rPr>
          <w:rFonts w:ascii="TH SarabunPSK" w:eastAsia="Times New Roman" w:hAnsi="TH SarabunPSK" w:cs="TH SarabunPSK"/>
          <w:cs/>
        </w:rPr>
        <w:tab/>
      </w:r>
      <w:r w:rsidR="004A3741" w:rsidRPr="00E05244">
        <w:rPr>
          <w:rFonts w:ascii="TH SarabunPSK" w:eastAsia="Times New Roman" w:hAnsi="TH SarabunPSK" w:cs="TH SarabunPSK"/>
          <w:cs/>
        </w:rPr>
        <w:t>2) ความหมายของเลขรหัสวิชา</w:t>
      </w:r>
    </w:p>
    <w:p w:rsidR="004A3741" w:rsidRPr="00E05244" w:rsidRDefault="004A3741" w:rsidP="00C134CD">
      <w:pPr>
        <w:ind w:left="720" w:right="-2" w:firstLine="720"/>
        <w:rPr>
          <w:rFonts w:ascii="TH SarabunPSK" w:eastAsia="Times New Roman" w:hAnsi="TH SarabunPSK" w:cs="TH SarabunPSK"/>
        </w:rPr>
      </w:pPr>
      <w:r w:rsidRPr="00E05244">
        <w:rPr>
          <w:rFonts w:ascii="TH SarabunPSK" w:eastAsia="Times New Roman" w:hAnsi="TH SarabunPSK" w:cs="TH SarabunPSK"/>
          <w:cs/>
        </w:rPr>
        <w:t>หลักที่ 1</w:t>
      </w:r>
      <w:r w:rsidRPr="00E05244">
        <w:rPr>
          <w:rFonts w:ascii="TH SarabunPSK" w:eastAsia="Times New Roman" w:hAnsi="TH SarabunPSK" w:cs="TH SarabunPSK"/>
          <w:cs/>
        </w:rPr>
        <w:tab/>
      </w:r>
      <w:r w:rsidRPr="00E05244">
        <w:rPr>
          <w:rFonts w:ascii="TH SarabunPSK" w:eastAsia="Times New Roman" w:hAnsi="TH SarabunPSK" w:cs="TH SarabunPSK"/>
          <w:cs/>
        </w:rPr>
        <w:tab/>
        <w:t>หมายถึง</w:t>
      </w:r>
      <w:r w:rsidRPr="00E05244">
        <w:rPr>
          <w:rFonts w:ascii="TH SarabunPSK" w:eastAsia="Times New Roman" w:hAnsi="TH SarabunPSK" w:cs="TH SarabunPSK"/>
          <w:cs/>
        </w:rPr>
        <w:tab/>
      </w:r>
      <w:r w:rsidRPr="00E05244">
        <w:rPr>
          <w:rFonts w:ascii="TH SarabunPSK" w:eastAsia="Times New Roman" w:hAnsi="TH SarabunPSK" w:cs="TH SarabunPSK"/>
          <w:cs/>
        </w:rPr>
        <w:tab/>
        <w:t>ชั้นปี</w:t>
      </w:r>
    </w:p>
    <w:p w:rsidR="004A3741" w:rsidRPr="00E05244" w:rsidRDefault="004A3741" w:rsidP="00C134CD">
      <w:pPr>
        <w:ind w:left="720" w:right="-2" w:firstLine="720"/>
        <w:rPr>
          <w:rFonts w:ascii="TH SarabunPSK" w:eastAsia="Times New Roman" w:hAnsi="TH SarabunPSK" w:cs="TH SarabunPSK"/>
        </w:rPr>
      </w:pPr>
      <w:r w:rsidRPr="00E05244">
        <w:rPr>
          <w:rFonts w:ascii="TH SarabunPSK" w:eastAsia="Times New Roman" w:hAnsi="TH SarabunPSK" w:cs="TH SarabunPSK"/>
          <w:cs/>
        </w:rPr>
        <w:t>หลักที่ 2</w:t>
      </w:r>
      <w:r w:rsidRPr="00E05244">
        <w:rPr>
          <w:rFonts w:ascii="TH SarabunPSK" w:eastAsia="Times New Roman" w:hAnsi="TH SarabunPSK" w:cs="TH SarabunPSK"/>
          <w:cs/>
        </w:rPr>
        <w:tab/>
      </w:r>
      <w:r w:rsidRPr="00E05244">
        <w:rPr>
          <w:rFonts w:ascii="TH SarabunPSK" w:eastAsia="Times New Roman" w:hAnsi="TH SarabunPSK" w:cs="TH SarabunPSK"/>
          <w:cs/>
        </w:rPr>
        <w:tab/>
        <w:t>หมายถึง</w:t>
      </w: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ลำดับกลุ่มวิชา </w:t>
      </w:r>
    </w:p>
    <w:p w:rsidR="00C134CD" w:rsidRPr="00E05244" w:rsidRDefault="004A3741" w:rsidP="00C134CD">
      <w:pPr>
        <w:ind w:left="720" w:right="-2" w:firstLine="720"/>
        <w:rPr>
          <w:rFonts w:ascii="TH SarabunPSK" w:eastAsia="Times New Roman" w:hAnsi="TH SarabunPSK" w:cs="TH SarabunPSK"/>
        </w:rPr>
      </w:pPr>
      <w:r w:rsidRPr="00E05244">
        <w:rPr>
          <w:rFonts w:ascii="TH SarabunPSK" w:eastAsia="Times New Roman" w:hAnsi="TH SarabunPSK" w:cs="TH SarabunPSK"/>
          <w:cs/>
        </w:rPr>
        <w:t>หลักที่ 3</w:t>
      </w:r>
      <w:r w:rsidRPr="00E05244">
        <w:rPr>
          <w:rFonts w:ascii="TH SarabunPSK" w:eastAsia="Times New Roman" w:hAnsi="TH SarabunPSK" w:cs="TH SarabunPSK"/>
          <w:cs/>
        </w:rPr>
        <w:tab/>
      </w:r>
      <w:r w:rsidRPr="00E05244">
        <w:rPr>
          <w:rFonts w:ascii="TH SarabunPSK" w:eastAsia="Times New Roman" w:hAnsi="TH SarabunPSK" w:cs="TH SarabunPSK"/>
          <w:cs/>
        </w:rPr>
        <w:tab/>
        <w:t>หมายถึง</w:t>
      </w:r>
      <w:r w:rsidRPr="00E05244">
        <w:rPr>
          <w:rFonts w:ascii="TH SarabunPSK" w:eastAsia="Times New Roman" w:hAnsi="TH SarabunPSK" w:cs="TH SarabunPSK"/>
          <w:cs/>
        </w:rPr>
        <w:tab/>
      </w:r>
      <w:r w:rsidRPr="00E05244">
        <w:rPr>
          <w:rFonts w:ascii="TH SarabunPSK" w:eastAsia="Times New Roman" w:hAnsi="TH SarabunPSK" w:cs="TH SarabunPSK"/>
          <w:cs/>
        </w:rPr>
        <w:tab/>
        <w:t>ลำดับรายวิชาในกลุ่ม</w:t>
      </w:r>
    </w:p>
    <w:p w:rsidR="004A3741" w:rsidRPr="00E05244" w:rsidRDefault="004A3741" w:rsidP="00C134CD">
      <w:pPr>
        <w:rPr>
          <w:rFonts w:ascii="TH SarabunPSK" w:eastAsia="Times New Roman" w:hAnsi="TH SarabunPSK" w:cs="TH SarabunPSK"/>
        </w:rPr>
      </w:pPr>
      <w:r w:rsidRPr="00E05244">
        <w:rPr>
          <w:rFonts w:ascii="TH SarabunPSK" w:eastAsia="Times New Roman" w:hAnsi="TH SarabunPSK" w:cs="TH SarabunPSK"/>
          <w:cs/>
        </w:rPr>
        <w:tab/>
        <w:t>3) ลำดับกลุ่มวิชา</w:t>
      </w:r>
      <w:r w:rsidRPr="00E05244">
        <w:rPr>
          <w:rFonts w:ascii="TH SarabunPSK" w:eastAsia="Times New Roman" w:hAnsi="TH SarabunPSK" w:cs="TH SarabunPSK" w:hint="cs"/>
          <w:cs/>
        </w:rPr>
        <w:t>ใน</w:t>
      </w:r>
      <w:r w:rsidRPr="00E05244">
        <w:rPr>
          <w:rFonts w:ascii="TH SarabunPSK" w:hAnsi="TH SarabunPSK" w:cs="TH SarabunPSK"/>
          <w:cs/>
        </w:rPr>
        <w:t>หมวดวิชาศึกษาทั่วไป</w:t>
      </w:r>
      <w:r w:rsidRPr="00E05244">
        <w:rPr>
          <w:rFonts w:ascii="TH SarabunPSK" w:eastAsia="Times New Roman" w:hAnsi="TH SarabunPSK" w:cs="TH SarabunPSK"/>
          <w:cs/>
        </w:rPr>
        <w:t xml:space="preserve"> (หลักที่ 2)</w:t>
      </w:r>
    </w:p>
    <w:p w:rsidR="004A3741" w:rsidRPr="00E05244" w:rsidRDefault="004A3741" w:rsidP="00C134CD">
      <w:pPr>
        <w:contextualSpacing/>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t>1-2</w:t>
      </w:r>
      <w:r w:rsidRPr="00E05244">
        <w:rPr>
          <w:rFonts w:ascii="TH SarabunPSK" w:hAnsi="TH SarabunPSK" w:cs="TH SarabunPSK"/>
          <w:cs/>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วิชาภาษา</w:t>
      </w:r>
    </w:p>
    <w:p w:rsidR="004A3741" w:rsidRPr="00E05244" w:rsidRDefault="004A3741" w:rsidP="00C134CD">
      <w:pPr>
        <w:contextualSpacing/>
        <w:rPr>
          <w:rFonts w:ascii="TH SarabunPSK" w:hAnsi="TH SarabunPSK" w:cs="TH SarabunPSK"/>
          <w:cs/>
        </w:rPr>
      </w:pPr>
      <w:r w:rsidRPr="00E05244">
        <w:rPr>
          <w:rFonts w:ascii="TH SarabunPSK" w:hAnsi="TH SarabunPSK" w:cs="TH SarabunPSK"/>
          <w:cs/>
        </w:rPr>
        <w:tab/>
      </w:r>
      <w:r w:rsidRPr="00E05244">
        <w:rPr>
          <w:rFonts w:ascii="TH SarabunPSK" w:hAnsi="TH SarabunPSK" w:cs="TH SarabunPSK"/>
          <w:cs/>
        </w:rPr>
        <w:tab/>
      </w:r>
      <w:r w:rsidR="00070521" w:rsidRPr="00E05244">
        <w:rPr>
          <w:rFonts w:ascii="TH SarabunPSK" w:hAnsi="TH SarabunPSK" w:cs="TH SarabunPSK"/>
        </w:rPr>
        <w:t>4</w:t>
      </w:r>
      <w:r w:rsidRPr="00E05244">
        <w:rPr>
          <w:rFonts w:ascii="TH SarabunPSK" w:hAnsi="TH SarabunPSK" w:cs="TH SarabunPSK"/>
          <w:cs/>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วิชามนุษยศาสตร์และสังคมศาสตร์</w:t>
      </w:r>
    </w:p>
    <w:p w:rsidR="004A3741" w:rsidRPr="00E05244" w:rsidRDefault="004A3741" w:rsidP="00C134CD">
      <w:pPr>
        <w:contextualSpacing/>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00070521" w:rsidRPr="00E05244">
        <w:rPr>
          <w:rFonts w:ascii="TH SarabunPSK" w:hAnsi="TH SarabunPSK" w:cs="TH SarabunPSK"/>
        </w:rPr>
        <w:t>5</w:t>
      </w:r>
      <w:r w:rsidRPr="00E05244">
        <w:rPr>
          <w:rFonts w:ascii="TH SarabunPSK" w:hAnsi="TH SarabunPSK" w:cs="TH SarabunPSK"/>
          <w:cs/>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วิชาวิทยาศาสตร์และคณิตศาสตร์</w:t>
      </w:r>
    </w:p>
    <w:p w:rsidR="004A3741" w:rsidRPr="00E05244" w:rsidRDefault="004A3741" w:rsidP="00C134CD">
      <w:pPr>
        <w:contextualSpacing/>
        <w:rPr>
          <w:rFonts w:ascii="TH SarabunPSK" w:hAnsi="TH SarabunPSK" w:cs="TH SarabunPSK"/>
        </w:rPr>
      </w:pPr>
      <w:r w:rsidRPr="00E05244">
        <w:rPr>
          <w:rFonts w:ascii="TH SarabunPSK" w:hAnsi="TH SarabunPSK" w:cs="TH SarabunPSK"/>
        </w:rPr>
        <w:t xml:space="preserve"> </w:t>
      </w:r>
      <w:r w:rsidRPr="00E05244">
        <w:rPr>
          <w:rFonts w:ascii="TH SarabunPSK" w:hAnsi="TH SarabunPSK" w:cs="TH SarabunPSK"/>
        </w:rPr>
        <w:tab/>
      </w:r>
      <w:r w:rsidRPr="00E05244">
        <w:rPr>
          <w:rFonts w:ascii="TH SarabunPSK" w:hAnsi="TH SarabunPSK" w:cs="TH SarabunPSK"/>
        </w:rPr>
        <w:tab/>
      </w:r>
      <w:r w:rsidR="00070521" w:rsidRPr="00E05244">
        <w:rPr>
          <w:rFonts w:ascii="TH SarabunPSK" w:hAnsi="TH SarabunPSK" w:cs="TH SarabunPSK"/>
        </w:rPr>
        <w:t>6</w:t>
      </w:r>
      <w:r w:rsidRPr="00E05244">
        <w:rPr>
          <w:rFonts w:ascii="TH SarabunPSK" w:hAnsi="TH SarabunPSK" w:cs="TH SarabunPSK"/>
        </w:rPr>
        <w:tab/>
      </w:r>
      <w:r w:rsidRPr="00E05244">
        <w:rPr>
          <w:rFonts w:ascii="TH SarabunPSK" w:hAnsi="TH SarabunPSK" w:cs="TH SarabunPSK"/>
          <w:cs/>
        </w:rPr>
        <w:tab/>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วิชาบูรณาการ</w:t>
      </w:r>
    </w:p>
    <w:p w:rsidR="00C134CD" w:rsidRPr="00E05244" w:rsidRDefault="004A3741" w:rsidP="00C134CD">
      <w:pPr>
        <w:contextualSpacing/>
        <w:rPr>
          <w:rFonts w:ascii="TH SarabunPSK" w:hAnsi="TH SarabunPSK" w:cs="TH SarabunPSK" w:hint="cs"/>
          <w:cs/>
        </w:rPr>
      </w:pPr>
      <w:r w:rsidRPr="00E05244">
        <w:rPr>
          <w:rFonts w:ascii="TH SarabunPSK" w:hAnsi="TH SarabunPSK" w:cs="TH SarabunPSK"/>
        </w:rPr>
        <w:t xml:space="preserve"> </w:t>
      </w:r>
      <w:r w:rsidRPr="00E05244">
        <w:rPr>
          <w:rFonts w:ascii="TH SarabunPSK" w:hAnsi="TH SarabunPSK" w:cs="TH SarabunPSK"/>
        </w:rPr>
        <w:tab/>
      </w:r>
      <w:r w:rsidRPr="00E05244">
        <w:rPr>
          <w:rFonts w:ascii="TH SarabunPSK" w:hAnsi="TH SarabunPSK" w:cs="TH SarabunPSK"/>
        </w:rPr>
        <w:tab/>
      </w:r>
      <w:r w:rsidR="00070521" w:rsidRPr="00E05244">
        <w:rPr>
          <w:rFonts w:ascii="TH SarabunPSK" w:hAnsi="TH SarabunPSK" w:cs="TH SarabunPSK"/>
        </w:rPr>
        <w:t>7</w:t>
      </w: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r>
      <w:r w:rsidR="00CE3889" w:rsidRPr="00E05244">
        <w:rPr>
          <w:rFonts w:ascii="TH SarabunPSK" w:hAnsi="TH SarabunPSK" w:cs="TH SarabunPSK" w:hint="cs"/>
          <w:cs/>
        </w:rPr>
        <w:t>กลุ่ม</w:t>
      </w:r>
      <w:r w:rsidRPr="00E05244">
        <w:rPr>
          <w:rFonts w:ascii="TH SarabunPSK" w:hAnsi="TH SarabunPSK" w:cs="TH SarabunPSK"/>
          <w:cs/>
        </w:rPr>
        <w:t>วิชาสารสนเทศ</w:t>
      </w:r>
    </w:p>
    <w:p w:rsidR="004A3741" w:rsidRPr="00E05244" w:rsidRDefault="004A3741" w:rsidP="00C134CD">
      <w:pPr>
        <w:ind w:left="720" w:right="-2"/>
        <w:rPr>
          <w:rFonts w:ascii="TH SarabunPSK" w:eastAsia="Times New Roman" w:hAnsi="TH SarabunPSK" w:cs="TH SarabunPSK"/>
        </w:rPr>
      </w:pPr>
      <w:r w:rsidRPr="00E05244">
        <w:rPr>
          <w:rFonts w:ascii="TH SarabunPSK" w:eastAsia="Times New Roman" w:hAnsi="TH SarabunPSK" w:cs="TH SarabunPSK" w:hint="cs"/>
          <w:cs/>
        </w:rPr>
        <w:t>4</w:t>
      </w:r>
      <w:r w:rsidRPr="00E05244">
        <w:rPr>
          <w:rFonts w:ascii="TH SarabunPSK" w:eastAsia="Times New Roman" w:hAnsi="TH SarabunPSK" w:cs="TH SarabunPSK"/>
          <w:cs/>
        </w:rPr>
        <w:t>) ลำดับกลุ่มวิชาในสาขา (หลักที่ 2)</w:t>
      </w:r>
    </w:p>
    <w:p w:rsidR="004A3741" w:rsidRPr="00E05244" w:rsidRDefault="004A3741" w:rsidP="00C134CD">
      <w:pPr>
        <w:ind w:left="720" w:right="-2" w:firstLine="720"/>
        <w:contextualSpacing/>
        <w:rPr>
          <w:rFonts w:ascii="TH SarabunPSK" w:hAnsi="TH SarabunPSK" w:cs="TH SarabunPSK"/>
        </w:rPr>
      </w:pPr>
      <w:r w:rsidRPr="00E05244">
        <w:rPr>
          <w:rFonts w:ascii="TH SarabunPSK" w:hAnsi="TH SarabunPSK" w:cs="TH SarabunPSK"/>
          <w:cs/>
        </w:rPr>
        <w:t>0</w:t>
      </w:r>
      <w:r w:rsidRPr="00E05244">
        <w:rPr>
          <w:rFonts w:ascii="TH SarabunPSK" w:hAnsi="TH SarabunPSK" w:cs="TH SarabunPSK"/>
          <w:cs/>
        </w:rPr>
        <w:tab/>
      </w:r>
      <w:r w:rsidRPr="00E05244">
        <w:rPr>
          <w:rFonts w:ascii="TH SarabunPSK" w:hAnsi="TH SarabunPSK" w:cs="TH SarabunPSK" w:hint="cs"/>
          <w:cs/>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t xml:space="preserve">กลุ่มวิชาแกนธุรกิจ </w:t>
      </w:r>
    </w:p>
    <w:p w:rsidR="009C3757" w:rsidRPr="00E05244" w:rsidRDefault="004A3741" w:rsidP="00C134CD">
      <w:pPr>
        <w:ind w:left="2160" w:right="-2" w:hanging="720"/>
        <w:contextualSpacing/>
        <w:rPr>
          <w:rFonts w:ascii="TH SarabunPSK" w:hAnsi="TH SarabunPSK" w:cs="TH SarabunPSK"/>
        </w:rPr>
      </w:pPr>
      <w:r w:rsidRPr="00E05244">
        <w:rPr>
          <w:rFonts w:ascii="TH SarabunPSK" w:hAnsi="TH SarabunPSK" w:cs="TH SarabunPSK"/>
          <w:cs/>
        </w:rPr>
        <w:t>1</w:t>
      </w:r>
      <w:r w:rsidRPr="00E05244">
        <w:rPr>
          <w:rFonts w:ascii="TH SarabunPSK" w:hAnsi="TH SarabunPSK" w:cs="TH SarabunPSK"/>
          <w:cs/>
        </w:rPr>
        <w:tab/>
      </w:r>
      <w:r w:rsidRPr="00E05244">
        <w:rPr>
          <w:rFonts w:ascii="TH SarabunPSK" w:hAnsi="TH SarabunPSK" w:cs="TH SarabunPSK" w:hint="cs"/>
          <w:cs/>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t>กลุ่มวิชา</w:t>
      </w:r>
      <w:r w:rsidRPr="00E05244">
        <w:rPr>
          <w:rFonts w:ascii="TH SarabunPSK" w:hAnsi="TH SarabunPSK" w:cs="TH SarabunPSK" w:hint="cs"/>
          <w:cs/>
        </w:rPr>
        <w:t>พื้นฐาน</w:t>
      </w:r>
      <w:r w:rsidRPr="00E05244">
        <w:rPr>
          <w:rFonts w:ascii="TH SarabunPSK" w:eastAsia="Batang" w:hAnsi="TH SarabunPSK" w:cs="TH SarabunPSK"/>
          <w:cs/>
          <w:lang w:eastAsia="ko-KR"/>
        </w:rPr>
        <w:t>การตลาด</w:t>
      </w:r>
      <w:r w:rsidRPr="00E05244">
        <w:rPr>
          <w:rFonts w:ascii="TH SarabunPSK" w:eastAsia="Batang" w:hAnsi="TH SarabunPSK" w:cs="TH SarabunPSK" w:hint="cs"/>
          <w:cs/>
          <w:lang w:eastAsia="ko-KR"/>
        </w:rPr>
        <w:t>ดิจิทัลและการสร้างแบรนด์</w:t>
      </w:r>
      <w:r w:rsidR="003F7D20" w:rsidRPr="00E05244">
        <w:rPr>
          <w:rFonts w:ascii="TH SarabunPSK" w:hAnsi="TH SarabunPSK" w:cs="TH SarabunPSK"/>
        </w:rPr>
        <w:t xml:space="preserve"> </w:t>
      </w:r>
      <w:r w:rsidR="009C3757" w:rsidRPr="00E05244">
        <w:rPr>
          <w:rFonts w:ascii="TH SarabunPSK" w:hAnsi="TH SarabunPSK" w:cs="TH SarabunPSK"/>
        </w:rPr>
        <w:t xml:space="preserve">  </w:t>
      </w:r>
    </w:p>
    <w:p w:rsidR="004A3741" w:rsidRPr="00E05244" w:rsidRDefault="003F7D20" w:rsidP="00C134CD">
      <w:pPr>
        <w:ind w:left="3600" w:right="-2" w:firstLine="720"/>
        <w:contextualSpacing/>
        <w:rPr>
          <w:rFonts w:ascii="TH SarabunPSK" w:hAnsi="TH SarabunPSK" w:cs="TH SarabunPSK" w:hint="cs"/>
          <w:cs/>
        </w:rPr>
      </w:pPr>
      <w:r w:rsidRPr="00E05244">
        <w:rPr>
          <w:rFonts w:ascii="TH SarabunPSK" w:hAnsi="TH SarabunPSK" w:cs="TH SarabunPSK"/>
        </w:rPr>
        <w:t>(</w:t>
      </w:r>
      <w:r w:rsidRPr="00E05244">
        <w:rPr>
          <w:rFonts w:ascii="TH SarabunPSK" w:hAnsi="TH SarabunPSK" w:cs="TH SarabunPSK" w:hint="cs"/>
          <w:cs/>
        </w:rPr>
        <w:t>กลุ่มวิชาเอกบังคับ)</w:t>
      </w:r>
    </w:p>
    <w:p w:rsidR="00BB1536" w:rsidRPr="00E05244" w:rsidRDefault="004A3741" w:rsidP="00C134CD">
      <w:pPr>
        <w:ind w:right="-2" w:firstLine="720"/>
        <w:contextualSpacing/>
        <w:rPr>
          <w:rFonts w:ascii="TH SarabunPSK" w:eastAsia="Batang" w:hAnsi="TH SarabunPSK" w:cs="TH SarabunPSK" w:hint="cs"/>
          <w:cs/>
          <w:lang w:eastAsia="ko-KR"/>
        </w:rPr>
      </w:pPr>
      <w:r w:rsidRPr="00E05244">
        <w:rPr>
          <w:rFonts w:ascii="TH SarabunPSK" w:hAnsi="TH SarabunPSK" w:cs="TH SarabunPSK" w:hint="cs"/>
          <w:cs/>
        </w:rPr>
        <w:t xml:space="preserve">          </w:t>
      </w:r>
      <w:r w:rsidRPr="00E05244">
        <w:rPr>
          <w:rFonts w:ascii="TH SarabunPSK" w:hAnsi="TH SarabunPSK" w:cs="TH SarabunPSK"/>
          <w:cs/>
        </w:rPr>
        <w:t>2</w:t>
      </w:r>
      <w:r w:rsidRPr="00E05244">
        <w:rPr>
          <w:rFonts w:ascii="TH SarabunPSK" w:hAnsi="TH SarabunPSK" w:cs="TH SarabunPSK"/>
          <w:cs/>
        </w:rPr>
        <w:tab/>
      </w:r>
      <w:r w:rsidRPr="00E05244">
        <w:rPr>
          <w:rFonts w:ascii="TH SarabunPSK" w:hAnsi="TH SarabunPSK" w:cs="TH SarabunPSK" w:hint="cs"/>
          <w:cs/>
        </w:rPr>
        <w:tab/>
      </w:r>
      <w:r w:rsidRPr="00E05244">
        <w:rPr>
          <w:rFonts w:ascii="TH SarabunPSK" w:hAnsi="TH SarabunPSK" w:cs="TH SarabunPSK"/>
          <w:cs/>
        </w:rPr>
        <w:t>หมายถึง</w:t>
      </w:r>
      <w:r w:rsidRPr="00E05244">
        <w:rPr>
          <w:rFonts w:ascii="TH SarabunPSK" w:hAnsi="TH SarabunPSK" w:cs="TH SarabunPSK"/>
          <w:cs/>
        </w:rPr>
        <w:tab/>
      </w:r>
      <w:r w:rsidRPr="00E05244">
        <w:rPr>
          <w:rFonts w:ascii="TH SarabunPSK" w:hAnsi="TH SarabunPSK" w:cs="TH SarabunPSK"/>
          <w:cs/>
        </w:rPr>
        <w:tab/>
        <w:t>กลุ่มวิชา</w:t>
      </w:r>
      <w:r w:rsidRPr="00E05244">
        <w:rPr>
          <w:rFonts w:ascii="TH SarabunPSK" w:hAnsi="TH SarabunPSK" w:cs="TH SarabunPSK" w:hint="cs"/>
          <w:cs/>
        </w:rPr>
        <w:t>การวิเคราะห์</w:t>
      </w:r>
      <w:r w:rsidRPr="00E05244">
        <w:rPr>
          <w:rFonts w:ascii="TH SarabunPSK" w:hAnsi="TH SarabunPSK" w:cs="TH SarabunPSK"/>
        </w:rPr>
        <w:t xml:space="preserve"> </w:t>
      </w:r>
      <w:r w:rsidRPr="00E05244">
        <w:rPr>
          <w:rFonts w:ascii="TH SarabunPSK" w:hAnsi="TH SarabunPSK" w:cs="TH SarabunPSK" w:hint="cs"/>
          <w:cs/>
        </w:rPr>
        <w:t>และการบูรณาการด้าน</w:t>
      </w:r>
      <w:r w:rsidRPr="00E05244">
        <w:rPr>
          <w:rFonts w:ascii="TH SarabunPSK" w:eastAsia="Batang" w:hAnsi="TH SarabunPSK" w:cs="TH SarabunPSK"/>
          <w:cs/>
          <w:lang w:eastAsia="ko-KR"/>
        </w:rPr>
        <w:t>การตลาด</w:t>
      </w:r>
      <w:r w:rsidRPr="00E05244">
        <w:rPr>
          <w:rFonts w:ascii="TH SarabunPSK" w:eastAsia="Batang" w:hAnsi="TH SarabunPSK" w:cs="TH SarabunPSK"/>
          <w:cs/>
          <w:lang w:eastAsia="ko-KR"/>
        </w:rPr>
        <w:br/>
      </w:r>
      <w:r w:rsidRPr="00E05244">
        <w:rPr>
          <w:rFonts w:ascii="TH SarabunPSK" w:eastAsia="Batang" w:hAnsi="TH SarabunPSK" w:cs="TH SarabunPSK" w:hint="cs"/>
          <w:cs/>
          <w:lang w:eastAsia="ko-KR"/>
        </w:rPr>
        <w:t xml:space="preserve">                                                               ดิจิทัลและการสร้างแบรนด์</w:t>
      </w:r>
    </w:p>
    <w:p w:rsidR="00070989" w:rsidRPr="00E05244" w:rsidRDefault="00070521" w:rsidP="00C134CD">
      <w:pPr>
        <w:ind w:left="720" w:right="-2" w:firstLine="720"/>
        <w:contextualSpacing/>
        <w:rPr>
          <w:rFonts w:ascii="TH SarabunPSK" w:hAnsi="TH SarabunPSK" w:cs="TH SarabunPSK" w:hint="cs"/>
          <w:cs/>
        </w:rPr>
      </w:pPr>
      <w:r w:rsidRPr="00E05244">
        <w:rPr>
          <w:rFonts w:ascii="TH SarabunPSK" w:hAnsi="TH SarabunPSK" w:cs="TH SarabunPSK"/>
        </w:rPr>
        <w:t>4</w:t>
      </w:r>
      <w:r w:rsidR="004A3741" w:rsidRPr="00E05244">
        <w:rPr>
          <w:rFonts w:ascii="TH SarabunPSK" w:hAnsi="TH SarabunPSK" w:cs="TH SarabunPSK" w:hint="cs"/>
          <w:cs/>
        </w:rPr>
        <w:tab/>
      </w:r>
      <w:r w:rsidR="004A3741" w:rsidRPr="00E05244">
        <w:rPr>
          <w:rFonts w:ascii="TH SarabunPSK" w:hAnsi="TH SarabunPSK" w:cs="TH SarabunPSK" w:hint="cs"/>
          <w:cs/>
        </w:rPr>
        <w:tab/>
        <w:t>หมายถึง</w:t>
      </w:r>
      <w:r w:rsidR="004A3741" w:rsidRPr="00E05244">
        <w:rPr>
          <w:rFonts w:ascii="TH SarabunPSK" w:hAnsi="TH SarabunPSK" w:cs="TH SarabunPSK" w:hint="cs"/>
          <w:cs/>
        </w:rPr>
        <w:tab/>
      </w:r>
      <w:r w:rsidR="004A3741" w:rsidRPr="00E05244">
        <w:rPr>
          <w:rFonts w:ascii="TH SarabunPSK" w:hAnsi="TH SarabunPSK" w:cs="TH SarabunPSK" w:hint="cs"/>
          <w:cs/>
        </w:rPr>
        <w:tab/>
      </w:r>
      <w:r w:rsidR="004A3741" w:rsidRPr="00E05244">
        <w:rPr>
          <w:rFonts w:ascii="TH SarabunPSK" w:hAnsi="TH SarabunPSK" w:cs="TH SarabunPSK"/>
          <w:cs/>
        </w:rPr>
        <w:t>กลุ่มวิช</w:t>
      </w:r>
      <w:r w:rsidRPr="00E05244">
        <w:rPr>
          <w:rFonts w:ascii="TH SarabunPSK" w:hAnsi="TH SarabunPSK" w:cs="TH SarabunPSK" w:hint="cs"/>
          <w:cs/>
        </w:rPr>
        <w:t>าเลือกเสรี</w:t>
      </w:r>
    </w:p>
    <w:p w:rsidR="00E37838" w:rsidRPr="00E05244" w:rsidRDefault="00070521" w:rsidP="00D424F9">
      <w:pPr>
        <w:ind w:left="720" w:right="-2" w:firstLine="720"/>
        <w:contextualSpacing/>
        <w:rPr>
          <w:rFonts w:ascii="TH SarabunPSK" w:hAnsi="TH SarabunPSK" w:cs="TH SarabunPSK" w:hint="cs"/>
        </w:rPr>
      </w:pPr>
      <w:r w:rsidRPr="00E05244">
        <w:rPr>
          <w:rFonts w:ascii="TH SarabunPSK" w:hAnsi="TH SarabunPSK" w:cs="TH SarabunPSK"/>
        </w:rPr>
        <w:t>9</w:t>
      </w:r>
      <w:r w:rsidRPr="00E05244">
        <w:rPr>
          <w:rFonts w:ascii="TH SarabunPSK" w:hAnsi="TH SarabunPSK" w:cs="TH SarabunPSK" w:hint="cs"/>
          <w:cs/>
        </w:rPr>
        <w:tab/>
      </w:r>
      <w:r w:rsidRPr="00E05244">
        <w:rPr>
          <w:rFonts w:ascii="TH SarabunPSK" w:hAnsi="TH SarabunPSK" w:cs="TH SarabunPSK" w:hint="cs"/>
          <w:cs/>
        </w:rPr>
        <w:tab/>
        <w:t>หมายถึง</w:t>
      </w:r>
      <w:r w:rsidRPr="00E05244">
        <w:rPr>
          <w:rFonts w:ascii="TH SarabunPSK" w:hAnsi="TH SarabunPSK" w:cs="TH SarabunPSK" w:hint="cs"/>
          <w:cs/>
        </w:rPr>
        <w:tab/>
      </w:r>
      <w:r w:rsidRPr="00E05244">
        <w:rPr>
          <w:rFonts w:ascii="TH SarabunPSK" w:hAnsi="TH SarabunPSK" w:cs="TH SarabunPSK" w:hint="cs"/>
          <w:cs/>
        </w:rPr>
        <w:tab/>
      </w:r>
      <w:r w:rsidRPr="00E05244">
        <w:rPr>
          <w:rFonts w:ascii="TH SarabunPSK" w:hAnsi="TH SarabunPSK" w:cs="TH SarabunPSK"/>
          <w:cs/>
        </w:rPr>
        <w:t>กลุ่มวิชาสหกิจศึกษา</w:t>
      </w:r>
      <w:bookmarkStart w:id="8" w:name="_Hlk517207429"/>
    </w:p>
    <w:p w:rsidR="00487A65" w:rsidRDefault="00487A65" w:rsidP="00500D08">
      <w:pPr>
        <w:tabs>
          <w:tab w:val="left" w:pos="1134"/>
        </w:tabs>
        <w:ind w:right="-2"/>
        <w:rPr>
          <w:rFonts w:ascii="TH SarabunPSK" w:hAnsi="TH SarabunPSK" w:cs="TH SarabunPSK"/>
          <w:b/>
          <w:bCs/>
        </w:rPr>
      </w:pPr>
    </w:p>
    <w:p w:rsidR="00101AC7" w:rsidRDefault="00101AC7" w:rsidP="00500D08">
      <w:pPr>
        <w:tabs>
          <w:tab w:val="left" w:pos="1134"/>
        </w:tabs>
        <w:ind w:right="-2"/>
        <w:rPr>
          <w:rFonts w:ascii="TH SarabunPSK" w:hAnsi="TH SarabunPSK" w:cs="TH SarabunPSK"/>
          <w:b/>
          <w:bCs/>
        </w:rPr>
      </w:pPr>
    </w:p>
    <w:p w:rsidR="00101AC7" w:rsidRDefault="00101AC7" w:rsidP="00500D08">
      <w:pPr>
        <w:tabs>
          <w:tab w:val="left" w:pos="1134"/>
        </w:tabs>
        <w:ind w:right="-2"/>
        <w:rPr>
          <w:rFonts w:ascii="TH SarabunPSK" w:hAnsi="TH SarabunPSK" w:cs="TH SarabunPSK"/>
          <w:b/>
          <w:bCs/>
        </w:rPr>
      </w:pPr>
    </w:p>
    <w:p w:rsidR="00101AC7" w:rsidRDefault="00101AC7" w:rsidP="00500D08">
      <w:pPr>
        <w:tabs>
          <w:tab w:val="left" w:pos="1134"/>
        </w:tabs>
        <w:ind w:right="-2"/>
        <w:rPr>
          <w:rFonts w:ascii="TH SarabunPSK" w:hAnsi="TH SarabunPSK" w:cs="TH SarabunPSK"/>
          <w:b/>
          <w:bCs/>
        </w:rPr>
      </w:pPr>
    </w:p>
    <w:p w:rsidR="00101AC7" w:rsidRDefault="00101AC7" w:rsidP="00500D08">
      <w:pPr>
        <w:tabs>
          <w:tab w:val="left" w:pos="1134"/>
        </w:tabs>
        <w:ind w:right="-2"/>
        <w:rPr>
          <w:rFonts w:ascii="TH SarabunPSK" w:hAnsi="TH SarabunPSK" w:cs="TH SarabunPSK"/>
          <w:b/>
          <w:bCs/>
        </w:rPr>
      </w:pPr>
    </w:p>
    <w:p w:rsidR="00101AC7" w:rsidRDefault="00101AC7" w:rsidP="00500D08">
      <w:pPr>
        <w:tabs>
          <w:tab w:val="left" w:pos="1134"/>
        </w:tabs>
        <w:ind w:right="-2"/>
        <w:rPr>
          <w:rFonts w:ascii="TH SarabunPSK" w:hAnsi="TH SarabunPSK" w:cs="TH SarabunPSK"/>
          <w:b/>
          <w:bCs/>
        </w:rPr>
      </w:pPr>
    </w:p>
    <w:p w:rsidR="000B0837" w:rsidRPr="00E05244" w:rsidRDefault="000B0837" w:rsidP="00500D08">
      <w:pPr>
        <w:tabs>
          <w:tab w:val="left" w:pos="1134"/>
        </w:tabs>
        <w:ind w:right="-2"/>
        <w:rPr>
          <w:rFonts w:ascii="TH SarabunPSK" w:hAnsi="TH SarabunPSK" w:cs="TH SarabunPSK"/>
        </w:rPr>
      </w:pPr>
      <w:r w:rsidRPr="00E05244">
        <w:rPr>
          <w:rFonts w:ascii="TH SarabunPSK" w:hAnsi="TH SarabunPSK" w:cs="TH SarabunPSK"/>
          <w:b/>
          <w:bCs/>
          <w:cs/>
        </w:rPr>
        <w:t>3.1.</w:t>
      </w:r>
      <w:r w:rsidRPr="00E05244">
        <w:rPr>
          <w:rFonts w:ascii="TH SarabunPSK" w:hAnsi="TH SarabunPSK" w:cs="TH SarabunPSK"/>
          <w:b/>
          <w:bCs/>
        </w:rPr>
        <w:t xml:space="preserve">4 </w:t>
      </w:r>
      <w:r w:rsidRPr="00E05244">
        <w:rPr>
          <w:rFonts w:ascii="TH SarabunPSK" w:hAnsi="TH SarabunPSK" w:cs="TH SarabunPSK"/>
          <w:b/>
          <w:bCs/>
          <w:cs/>
        </w:rPr>
        <w:t xml:space="preserve">  แผนการศึกษา</w:t>
      </w:r>
      <w:r w:rsidRPr="00E05244">
        <w:rPr>
          <w:rFonts w:ascii="TH SarabunPSK" w:hAnsi="TH SarabunPSK" w:cs="TH SarabunPSK"/>
          <w:b/>
          <w:bCs/>
        </w:rPr>
        <w:tab/>
      </w:r>
    </w:p>
    <w:p w:rsidR="000B0837" w:rsidRPr="00E05244" w:rsidRDefault="000B0837" w:rsidP="00500D08">
      <w:pPr>
        <w:tabs>
          <w:tab w:val="left" w:pos="1134"/>
        </w:tabs>
        <w:ind w:right="-2"/>
        <w:rPr>
          <w:rFonts w:ascii="TH SarabunPSK" w:hAnsi="TH SarabunPSK" w:cs="TH SarabunPSK"/>
          <w:b/>
          <w:bCs/>
        </w:rPr>
      </w:pPr>
      <w:r w:rsidRPr="00E05244">
        <w:rPr>
          <w:rFonts w:ascii="TH SarabunPSK" w:hAnsi="TH SarabunPSK" w:cs="TH SarabunPSK"/>
          <w:b/>
          <w:bCs/>
          <w:cs/>
        </w:rPr>
        <w:lastRenderedPageBreak/>
        <w:t xml:space="preserve"> หลักสูตร</w:t>
      </w:r>
      <w:r w:rsidR="006333E7" w:rsidRPr="00E05244">
        <w:rPr>
          <w:rFonts w:ascii="TH SarabunPSK" w:hAnsi="TH SarabunPSK" w:cs="TH SarabunPSK"/>
          <w:b/>
          <w:bCs/>
          <w:cs/>
        </w:rPr>
        <w:t>บริหารธุรกิจบัณฑิต</w:t>
      </w:r>
      <w:r w:rsidRPr="00E05244">
        <w:rPr>
          <w:rFonts w:ascii="TH SarabunPSK" w:hAnsi="TH SarabunPSK" w:cs="TH SarabunPSK"/>
          <w:b/>
          <w:bCs/>
          <w:cs/>
        </w:rPr>
        <w:t xml:space="preserve"> </w:t>
      </w:r>
      <w:r w:rsidR="00E10E0C" w:rsidRPr="00E05244">
        <w:rPr>
          <w:rFonts w:ascii="TH SarabunPSK" w:hAnsi="TH SarabunPSK" w:cs="TH SarabunPSK" w:hint="cs"/>
          <w:b/>
          <w:bCs/>
          <w:cs/>
        </w:rPr>
        <w:t xml:space="preserve"> สาขาการตลาดดิจิทัลและการสร้างแบรนด์</w:t>
      </w:r>
      <w:r w:rsidRPr="00E05244">
        <w:rPr>
          <w:rFonts w:ascii="TH SarabunPSK" w:hAnsi="TH SarabunPSK" w:cs="TH SarabunPSK"/>
          <w:b/>
          <w:bCs/>
          <w:cs/>
        </w:rPr>
        <w:t xml:space="preserve"> (รวม</w:t>
      </w:r>
      <w:r w:rsidR="00E1191B" w:rsidRPr="00E05244">
        <w:rPr>
          <w:rFonts w:ascii="TH SarabunPSK" w:hAnsi="TH SarabunPSK" w:cs="TH SarabunPSK"/>
          <w:b/>
          <w:bCs/>
        </w:rPr>
        <w:t xml:space="preserve"> </w:t>
      </w:r>
      <w:r w:rsidR="00E2427A" w:rsidRPr="00E05244">
        <w:rPr>
          <w:rFonts w:ascii="TH SarabunPSK" w:hAnsi="TH SarabunPSK" w:cs="TH SarabunPSK"/>
          <w:b/>
          <w:bCs/>
        </w:rPr>
        <w:t>1</w:t>
      </w:r>
      <w:r w:rsidR="00C359D2" w:rsidRPr="00E05244">
        <w:rPr>
          <w:rFonts w:ascii="TH SarabunPSK" w:hAnsi="TH SarabunPSK" w:cs="TH SarabunPSK"/>
          <w:b/>
          <w:bCs/>
        </w:rPr>
        <w:t>5</w:t>
      </w:r>
      <w:r w:rsidR="002F3961" w:rsidRPr="00E05244">
        <w:rPr>
          <w:rFonts w:ascii="TH SarabunPSK" w:hAnsi="TH SarabunPSK" w:cs="TH SarabunPSK"/>
          <w:b/>
          <w:bCs/>
        </w:rPr>
        <w:t>7</w:t>
      </w:r>
      <w:r w:rsidR="006333E7" w:rsidRPr="00E05244">
        <w:rPr>
          <w:rFonts w:ascii="TH SarabunPSK" w:hAnsi="TH SarabunPSK" w:cs="TH SarabunPSK"/>
          <w:b/>
          <w:bCs/>
        </w:rPr>
        <w:t xml:space="preserve"> </w:t>
      </w:r>
      <w:r w:rsidRPr="00E05244">
        <w:rPr>
          <w:rFonts w:ascii="TH SarabunPSK" w:hAnsi="TH SarabunPSK" w:cs="TH SarabunPSK"/>
          <w:b/>
          <w:bCs/>
        </w:rPr>
        <w:t xml:space="preserve"> </w:t>
      </w:r>
      <w:r w:rsidRPr="00E05244">
        <w:rPr>
          <w:rFonts w:ascii="TH SarabunPSK" w:hAnsi="TH SarabunPSK" w:cs="TH SarabunPSK"/>
          <w:b/>
          <w:bCs/>
          <w:cs/>
        </w:rPr>
        <w:t xml:space="preserve">หน่วยกิต)   </w:t>
      </w:r>
    </w:p>
    <w:p w:rsidR="00815F80" w:rsidRPr="00E05244" w:rsidRDefault="00815F80" w:rsidP="00500D08">
      <w:pPr>
        <w:tabs>
          <w:tab w:val="left" w:pos="1134"/>
        </w:tabs>
        <w:ind w:right="-2"/>
        <w:rPr>
          <w:rFonts w:ascii="TH SarabunPSK" w:eastAsia="Batang" w:hAnsi="TH SarabunPSK" w:cs="TH SarabunPSK" w:hint="cs"/>
          <w:b/>
          <w:bCs/>
          <w:lang w:eastAsia="ko-KR"/>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3270"/>
        <w:gridCol w:w="3274"/>
        <w:gridCol w:w="3135"/>
      </w:tblGrid>
      <w:tr w:rsidR="00C212B6" w:rsidRPr="00E05244" w:rsidTr="00E37838">
        <w:trPr>
          <w:trHeight w:val="319"/>
          <w:tblHeader/>
        </w:trPr>
        <w:tc>
          <w:tcPr>
            <w:tcW w:w="198"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z w:val="20"/>
                <w:szCs w:val="20"/>
              </w:rPr>
            </w:pPr>
            <w:bookmarkStart w:id="9" w:name="_Hlk515049774"/>
            <w:r w:rsidRPr="00E05244">
              <w:rPr>
                <w:rFonts w:ascii="TH SarabunPSK" w:hAnsi="TH SarabunPSK" w:cs="TH SarabunPSK"/>
                <w:b/>
                <w:bCs/>
                <w:sz w:val="20"/>
                <w:szCs w:val="20"/>
                <w:cs/>
              </w:rPr>
              <w:t>ปี</w:t>
            </w:r>
          </w:p>
        </w:tc>
        <w:tc>
          <w:tcPr>
            <w:tcW w:w="16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2B6" w:rsidRPr="00E05244" w:rsidRDefault="00C212B6" w:rsidP="00172F81">
            <w:pPr>
              <w:ind w:right="-2"/>
              <w:jc w:val="center"/>
              <w:rPr>
                <w:rFonts w:ascii="TH SarabunPSK" w:hAnsi="TH SarabunPSK" w:cs="TH SarabunPSK"/>
                <w:b/>
                <w:bCs/>
                <w:sz w:val="20"/>
                <w:szCs w:val="20"/>
                <w:cs/>
              </w:rPr>
            </w:pPr>
            <w:r w:rsidRPr="00E05244">
              <w:rPr>
                <w:rFonts w:ascii="TH SarabunPSK" w:hAnsi="TH SarabunPSK" w:cs="TH SarabunPSK"/>
                <w:b/>
                <w:bCs/>
                <w:sz w:val="20"/>
                <w:szCs w:val="20"/>
                <w:cs/>
              </w:rPr>
              <w:t xml:space="preserve">ภาคการศึกษาที่ </w:t>
            </w:r>
            <w:r w:rsidRPr="00E05244">
              <w:rPr>
                <w:rFonts w:ascii="TH SarabunPSK" w:hAnsi="TH SarabunPSK" w:cs="TH SarabunPSK"/>
                <w:b/>
                <w:bCs/>
                <w:sz w:val="20"/>
                <w:szCs w:val="20"/>
              </w:rPr>
              <w:t>1</w:t>
            </w:r>
          </w:p>
        </w:tc>
        <w:tc>
          <w:tcPr>
            <w:tcW w:w="1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2B6" w:rsidRPr="00E05244" w:rsidRDefault="00C212B6" w:rsidP="00172F81">
            <w:pPr>
              <w:ind w:right="-2"/>
              <w:jc w:val="center"/>
              <w:rPr>
                <w:rFonts w:ascii="TH SarabunPSK" w:hAnsi="TH SarabunPSK" w:cs="TH SarabunPSK"/>
                <w:b/>
                <w:bCs/>
                <w:sz w:val="20"/>
                <w:szCs w:val="20"/>
              </w:rPr>
            </w:pPr>
            <w:r w:rsidRPr="00E05244">
              <w:rPr>
                <w:rFonts w:ascii="TH SarabunPSK" w:hAnsi="TH SarabunPSK" w:cs="TH SarabunPSK"/>
                <w:b/>
                <w:bCs/>
                <w:sz w:val="20"/>
                <w:szCs w:val="20"/>
                <w:cs/>
              </w:rPr>
              <w:t>ภาคการศึกษาที่</w:t>
            </w:r>
            <w:r w:rsidRPr="00E05244">
              <w:rPr>
                <w:rFonts w:ascii="TH SarabunPSK" w:hAnsi="TH SarabunPSK" w:cs="TH SarabunPSK"/>
                <w:b/>
                <w:bCs/>
                <w:sz w:val="20"/>
                <w:szCs w:val="20"/>
              </w:rPr>
              <w:t xml:space="preserve"> 2</w:t>
            </w:r>
          </w:p>
        </w:tc>
        <w:tc>
          <w:tcPr>
            <w:tcW w:w="1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12B6" w:rsidRPr="00E05244" w:rsidRDefault="00C212B6" w:rsidP="00172F81">
            <w:pPr>
              <w:ind w:right="-2"/>
              <w:jc w:val="center"/>
              <w:rPr>
                <w:rFonts w:ascii="TH SarabunPSK" w:hAnsi="TH SarabunPSK" w:cs="TH SarabunPSK"/>
                <w:b/>
                <w:bCs/>
                <w:sz w:val="20"/>
                <w:szCs w:val="20"/>
              </w:rPr>
            </w:pPr>
            <w:r w:rsidRPr="00E05244">
              <w:rPr>
                <w:rFonts w:ascii="TH SarabunPSK" w:hAnsi="TH SarabunPSK" w:cs="TH SarabunPSK"/>
                <w:b/>
                <w:bCs/>
                <w:sz w:val="20"/>
                <w:szCs w:val="20"/>
                <w:cs/>
              </w:rPr>
              <w:t>ภาคการศึกษาที่</w:t>
            </w:r>
            <w:r w:rsidRPr="00E05244">
              <w:rPr>
                <w:rFonts w:ascii="TH SarabunPSK" w:hAnsi="TH SarabunPSK" w:cs="TH SarabunPSK"/>
                <w:b/>
                <w:bCs/>
                <w:sz w:val="20"/>
                <w:szCs w:val="20"/>
              </w:rPr>
              <w:t xml:space="preserve"> 3</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p>
          <w:p w:rsidR="00C212B6" w:rsidRPr="00E05244" w:rsidRDefault="00C212B6" w:rsidP="00172F81">
            <w:pPr>
              <w:ind w:right="-2"/>
              <w:jc w:val="both"/>
              <w:rPr>
                <w:rFonts w:ascii="TH SarabunPSK" w:hAnsi="TH SarabunPSK" w:cs="TH SarabunPSK"/>
                <w:b/>
                <w:bCs/>
                <w:spacing w:val="-6"/>
                <w:sz w:val="20"/>
                <w:szCs w:val="20"/>
              </w:rPr>
            </w:pPr>
            <w:r w:rsidRPr="00E05244">
              <w:rPr>
                <w:rFonts w:ascii="TH SarabunPSK" w:hAnsi="TH SarabunPSK" w:cs="TH SarabunPSK"/>
                <w:b/>
                <w:bCs/>
                <w:spacing w:val="-6"/>
                <w:sz w:val="20"/>
                <w:szCs w:val="20"/>
                <w:cs/>
              </w:rPr>
              <w:t>1</w:t>
            </w:r>
          </w:p>
          <w:p w:rsidR="00C212B6" w:rsidRPr="00E05244" w:rsidRDefault="00C212B6" w:rsidP="00172F81">
            <w:pPr>
              <w:ind w:right="-2"/>
              <w:jc w:val="both"/>
              <w:rPr>
                <w:rFonts w:ascii="TH SarabunPSK" w:hAnsi="TH SarabunPSK" w:cs="TH SarabunPSK"/>
                <w:b/>
                <w:bCs/>
                <w:spacing w:val="-6"/>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GEN61-001</w:t>
            </w:r>
            <w:r w:rsidRPr="00E05244">
              <w:rPr>
                <w:rFonts w:ascii="TH SarabunPSK" w:eastAsia="Times New Roman" w:hAnsi="TH SarabunPSK" w:cs="TH SarabunPSK" w:hint="cs"/>
                <w:sz w:val="20"/>
                <w:szCs w:val="20"/>
                <w:cs/>
              </w:rPr>
              <w:t xml:space="preserve"> ภาษาไทยพื้นฐาน* </w:t>
            </w:r>
            <w:r w:rsidR="003F6F9A"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rPr>
              <w:t>2(2-0-4)</w:t>
            </w:r>
          </w:p>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GEN61-002</w:t>
            </w:r>
            <w:r w:rsidRPr="00E05244">
              <w:rPr>
                <w:rFonts w:ascii="TH SarabunPSK" w:eastAsia="Times New Roman" w:hAnsi="TH SarabunPSK" w:cs="TH SarabunPSK" w:hint="cs"/>
                <w:sz w:val="20"/>
                <w:szCs w:val="20"/>
                <w:cs/>
              </w:rPr>
              <w:t xml:space="preserve"> ภาษา</w:t>
            </w:r>
            <w:r w:rsidR="003F6F9A" w:rsidRPr="00E05244">
              <w:rPr>
                <w:rFonts w:ascii="TH SarabunPSK" w:eastAsia="Times New Roman" w:hAnsi="TH SarabunPSK" w:cs="TH SarabunPSK" w:hint="cs"/>
                <w:sz w:val="20"/>
                <w:szCs w:val="20"/>
                <w:cs/>
              </w:rPr>
              <w:t xml:space="preserve">อังกฤษพื้นฐาน*                 </w:t>
            </w:r>
            <w:r w:rsidRPr="00E05244">
              <w:rPr>
                <w:rFonts w:ascii="TH SarabunPSK" w:eastAsia="Times New Roman" w:hAnsi="TH SarabunPSK" w:cs="TH SarabunPSK"/>
                <w:sz w:val="20"/>
                <w:szCs w:val="20"/>
              </w:rPr>
              <w:t>2(2-0-4)</w:t>
            </w:r>
          </w:p>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MAT6</w:t>
            </w:r>
            <w:r w:rsidRPr="00E05244">
              <w:rPr>
                <w:rFonts w:ascii="TH SarabunPSK" w:eastAsia="Times New Roman" w:hAnsi="TH SarabunPSK" w:cs="TH SarabunPSK" w:hint="cs"/>
                <w:sz w:val="20"/>
                <w:szCs w:val="20"/>
                <w:cs/>
              </w:rPr>
              <w:t>1</w:t>
            </w:r>
            <w:r w:rsidRPr="00E05244">
              <w:rPr>
                <w:rFonts w:ascii="TH SarabunPSK" w:eastAsia="Times New Roman" w:hAnsi="TH SarabunPSK" w:cs="TH SarabunPSK"/>
                <w:sz w:val="20"/>
                <w:szCs w:val="20"/>
              </w:rPr>
              <w:t xml:space="preserve">-001 </w:t>
            </w:r>
            <w:r w:rsidRPr="00E05244">
              <w:rPr>
                <w:rFonts w:ascii="TH SarabunPSK" w:eastAsia="Times New Roman" w:hAnsi="TH SarabunPSK" w:cs="TH SarabunPSK" w:hint="cs"/>
                <w:sz w:val="20"/>
                <w:szCs w:val="20"/>
                <w:cs/>
              </w:rPr>
              <w:t xml:space="preserve">คณิตศาสตร์พื้นฐาน*                  </w:t>
            </w:r>
            <w:r w:rsidRPr="00E05244">
              <w:rPr>
                <w:rFonts w:ascii="TH SarabunPSK" w:eastAsia="Times New Roman" w:hAnsi="TH SarabunPSK" w:cs="TH SarabunPSK"/>
                <w:sz w:val="20"/>
                <w:szCs w:val="20"/>
              </w:rPr>
              <w:t>0(0-0-4)</w:t>
            </w:r>
          </w:p>
          <w:p w:rsidR="00C212B6" w:rsidRPr="00E05244" w:rsidRDefault="00C212B6" w:rsidP="00172F81">
            <w:pPr>
              <w:ind w:right="-2"/>
              <w:jc w:val="both"/>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GEN61-121 </w:t>
            </w:r>
            <w:r w:rsidRPr="00E05244">
              <w:rPr>
                <w:rFonts w:ascii="TH SarabunPSK" w:eastAsia="Times New Roman" w:hAnsi="TH SarabunPSK" w:cs="TH SarabunPSK" w:hint="cs"/>
                <w:sz w:val="20"/>
                <w:szCs w:val="20"/>
                <w:cs/>
              </w:rPr>
              <w:t>ทักษะการสื่อสารภาษาอังกฤษ</w:t>
            </w:r>
            <w:r w:rsidRPr="00E05244">
              <w:rPr>
                <w:rFonts w:ascii="TH SarabunPSK" w:eastAsia="Times New Roman" w:hAnsi="TH SarabunPSK" w:cs="TH SarabunPSK"/>
                <w:sz w:val="20"/>
                <w:szCs w:val="20"/>
              </w:rPr>
              <w:t xml:space="preserve">      </w:t>
            </w:r>
            <w:r w:rsidR="003F6F9A"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rPr>
              <w:t>2(2-0-4)</w:t>
            </w:r>
          </w:p>
          <w:p w:rsidR="00C212B6" w:rsidRPr="00E05244" w:rsidRDefault="00C212B6" w:rsidP="00172F81">
            <w:pPr>
              <w:tabs>
                <w:tab w:val="left" w:pos="601"/>
                <w:tab w:val="right" w:pos="3152"/>
              </w:tabs>
              <w:ind w:right="-2"/>
              <w:rPr>
                <w:rFonts w:ascii="TH SarabunPSK" w:hAnsi="TH SarabunPSK" w:cs="TH SarabunPSK"/>
                <w:sz w:val="20"/>
                <w:szCs w:val="20"/>
                <w:lang w:bidi="ar-SA"/>
              </w:rPr>
            </w:pPr>
            <w:r w:rsidRPr="00E05244">
              <w:rPr>
                <w:rFonts w:ascii="TH SarabunPSK" w:eastAsia="Times New Roman" w:hAnsi="TH SarabunPSK" w:cs="TH SarabunPSK"/>
                <w:sz w:val="20"/>
                <w:szCs w:val="20"/>
              </w:rPr>
              <w:t xml:space="preserve">GEN61-141 </w:t>
            </w:r>
            <w:r w:rsidRPr="00E05244">
              <w:rPr>
                <w:rFonts w:ascii="TH SarabunPSK" w:hAnsi="TH SarabunPSK" w:cs="TH SarabunPSK"/>
                <w:sz w:val="20"/>
                <w:szCs w:val="20"/>
                <w:cs/>
              </w:rPr>
              <w:t>ความเป็นไทยและพลเมืองโลก</w:t>
            </w:r>
            <w:r w:rsidR="003F6F9A"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4(3-2-7)</w:t>
            </w:r>
          </w:p>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hAnsi="TH SarabunPSK" w:cs="TH SarabunPSK"/>
                <w:sz w:val="20"/>
                <w:szCs w:val="20"/>
              </w:rPr>
              <w:t xml:space="preserve">BUS62-101 </w:t>
            </w:r>
            <w:r w:rsidRPr="00E05244">
              <w:rPr>
                <w:rFonts w:ascii="TH SarabunPSK" w:hAnsi="TH SarabunPSK" w:cs="TH SarabunPSK"/>
                <w:sz w:val="20"/>
                <w:szCs w:val="20"/>
                <w:cs/>
              </w:rPr>
              <w:t xml:space="preserve">การจัดการและพฤติกรรมองค์การ   </w:t>
            </w:r>
            <w:r w:rsidRPr="00E05244">
              <w:rPr>
                <w:rFonts w:ascii="TH SarabunPSK" w:hAnsi="TH SarabunPSK" w:cs="TH SarabunPSK"/>
                <w:sz w:val="20"/>
                <w:szCs w:val="20"/>
              </w:rPr>
              <w:t>4(4-0-8)</w:t>
            </w:r>
          </w:p>
          <w:p w:rsidR="00C212B6" w:rsidRPr="00E05244" w:rsidRDefault="00C212B6" w:rsidP="00172F81">
            <w:pPr>
              <w:tabs>
                <w:tab w:val="left" w:pos="601"/>
                <w:tab w:val="right" w:pos="3152"/>
              </w:tabs>
              <w:ind w:right="-2"/>
              <w:rPr>
                <w:rFonts w:ascii="TH SarabunPSK" w:hAnsi="TH SarabunPSK" w:cs="TH SarabunPSK"/>
                <w:sz w:val="20"/>
                <w:szCs w:val="20"/>
                <w:lang w:bidi="ar-SA"/>
              </w:rPr>
            </w:pPr>
            <w:r w:rsidRPr="00E05244">
              <w:rPr>
                <w:rFonts w:ascii="TH SarabunPSK" w:eastAsia="Times New Roman" w:hAnsi="TH SarabunPSK" w:cs="TH SarabunPSK"/>
                <w:sz w:val="20"/>
                <w:szCs w:val="20"/>
              </w:rPr>
              <w:t>GEN61-152</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การอนุรักษ์สิ่งแวดล้อมและสภาวะโลกร้อน</w:t>
            </w:r>
            <w:r w:rsidRPr="00E05244">
              <w:rPr>
                <w:rFonts w:ascii="TH SarabunPSK" w:hAnsi="TH SarabunPSK" w:cs="TH SarabunPSK"/>
                <w:sz w:val="20"/>
                <w:szCs w:val="20"/>
                <w:lang w:bidi="ar-SA"/>
              </w:rPr>
              <w:t xml:space="preserve"> </w:t>
            </w:r>
          </w:p>
          <w:p w:rsidR="00C212B6" w:rsidRPr="00E05244" w:rsidRDefault="00C212B6" w:rsidP="00172F81">
            <w:pPr>
              <w:tabs>
                <w:tab w:val="left" w:pos="601"/>
                <w:tab w:val="right" w:pos="3152"/>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                                                         </w:t>
            </w:r>
            <w:r w:rsidR="003F6F9A"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rPr>
              <w:t>4(</w:t>
            </w:r>
            <w:r w:rsidRPr="00E05244">
              <w:rPr>
                <w:rFonts w:ascii="TH SarabunPSK" w:eastAsia="Times New Roman" w:hAnsi="TH SarabunPSK" w:cs="TH SarabunPSK" w:hint="cs"/>
                <w:sz w:val="20"/>
                <w:szCs w:val="20"/>
                <w:cs/>
              </w:rPr>
              <w:t>2</w:t>
            </w:r>
            <w:r w:rsidRPr="00E05244">
              <w:rPr>
                <w:rFonts w:ascii="TH SarabunPSK" w:eastAsia="Times New Roman" w:hAnsi="TH SarabunPSK" w:cs="TH SarabunPSK"/>
                <w:sz w:val="20"/>
                <w:szCs w:val="20"/>
              </w:rPr>
              <w:t>-4-6)</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w:t>
            </w:r>
          </w:p>
          <w:p w:rsidR="00C212B6" w:rsidRPr="00E05244" w:rsidRDefault="00C212B6" w:rsidP="00172F81">
            <w:pPr>
              <w:tabs>
                <w:tab w:val="right" w:pos="3153"/>
              </w:tabs>
              <w:ind w:right="-2"/>
              <w:rPr>
                <w:rFonts w:ascii="TH SarabunPSK" w:hAnsi="TH SarabunPSK" w:cs="TH SarabunPSK"/>
                <w:sz w:val="20"/>
                <w:szCs w:val="20"/>
              </w:rPr>
            </w:pPr>
          </w:p>
        </w:tc>
        <w:tc>
          <w:tcPr>
            <w:tcW w:w="1624"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eastAsia="Times New Roman" w:hAnsi="TH SarabunPSK" w:cs="TH SarabunPSK"/>
                <w:sz w:val="20"/>
                <w:szCs w:val="20"/>
              </w:rPr>
              <w:t>GEN61-122</w:t>
            </w:r>
            <w:r w:rsidRPr="00E05244">
              <w:rPr>
                <w:rFonts w:ascii="TH SarabunPSK" w:hAnsi="TH SarabunPSK" w:cs="TH SarabunPSK"/>
                <w:sz w:val="20"/>
                <w:szCs w:val="20"/>
              </w:rPr>
              <w:t xml:space="preserve"> </w:t>
            </w:r>
            <w:r w:rsidRPr="00E05244">
              <w:rPr>
                <w:rFonts w:ascii="TH SarabunPSK" w:eastAsia="Times New Roman" w:hAnsi="TH SarabunPSK" w:cs="TH SarabunPSK"/>
                <w:sz w:val="20"/>
                <w:szCs w:val="20"/>
                <w:cs/>
              </w:rPr>
              <w:t>การฟังและการพูดเชิงวิชาการ</w:t>
            </w:r>
            <w:r w:rsidRPr="00E05244">
              <w:rPr>
                <w:rFonts w:ascii="TH SarabunPSK" w:eastAsia="Times New Roman" w:hAnsi="TH SarabunPSK" w:cs="TH SarabunPSK"/>
                <w:sz w:val="20"/>
                <w:szCs w:val="20"/>
              </w:rPr>
              <w:t xml:space="preserve">       2(2-0-4)                               </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GEN61-142</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ปรัชญา จริยศาสตร์และวิธีคิด</w:t>
            </w:r>
            <w:r w:rsidRPr="00E05244">
              <w:rPr>
                <w:rFonts w:ascii="TH SarabunPSK" w:hAnsi="TH SarabunPSK" w:cs="TH SarabunPSK"/>
                <w:sz w:val="20"/>
                <w:szCs w:val="20"/>
                <w:cs/>
              </w:rPr>
              <w:t>แบบวิพากษ์</w:t>
            </w:r>
            <w:r w:rsidRPr="00E05244">
              <w:rPr>
                <w:rFonts w:ascii="TH SarabunPSK" w:eastAsia="Times New Roman" w:hAnsi="TH SarabunPSK" w:cs="TH SarabunPSK"/>
                <w:sz w:val="20"/>
                <w:szCs w:val="20"/>
              </w:rPr>
              <w:t xml:space="preserve"> </w:t>
            </w:r>
          </w:p>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eastAsia="Times New Roman" w:hAnsi="TH SarabunPSK" w:cs="TH SarabunPSK"/>
                <w:sz w:val="20"/>
                <w:szCs w:val="20"/>
              </w:rPr>
              <w:t xml:space="preserve">                                                           4(</w:t>
            </w:r>
            <w:r w:rsidRPr="00E05244">
              <w:rPr>
                <w:rFonts w:ascii="TH SarabunPSK" w:eastAsia="Times New Roman" w:hAnsi="TH SarabunPSK" w:cs="TH SarabunPSK" w:hint="cs"/>
                <w:sz w:val="20"/>
                <w:szCs w:val="20"/>
                <w:cs/>
              </w:rPr>
              <w:t>3</w:t>
            </w:r>
            <w:r w:rsidRPr="00E05244">
              <w:rPr>
                <w:rFonts w:ascii="TH SarabunPSK" w:eastAsia="Times New Roman" w:hAnsi="TH SarabunPSK" w:cs="TH SarabunPSK"/>
                <w:sz w:val="20"/>
                <w:szCs w:val="20"/>
              </w:rPr>
              <w:t>-2-7)</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GEN61-151</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การแสวงหาความรู้และระเบียบวิธีวิจัย</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                                                           4(2-4-6)</w:t>
            </w:r>
          </w:p>
          <w:p w:rsidR="00C212B6" w:rsidRPr="00E05244" w:rsidRDefault="00C212B6" w:rsidP="00172F81">
            <w:pPr>
              <w:tabs>
                <w:tab w:val="right" w:pos="3153"/>
              </w:tabs>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ACT62-103</w:t>
            </w:r>
            <w:r w:rsidRPr="00E05244">
              <w:rPr>
                <w:rFonts w:ascii="TH SarabunPSK" w:eastAsia="Times New Roman" w:hAnsi="TH SarabunPSK" w:cs="TH SarabunPSK"/>
                <w:sz w:val="20"/>
                <w:szCs w:val="20"/>
                <w:cs/>
              </w:rPr>
              <w:t xml:space="preserve"> การบัญชีเพื่อการจัดการธุรกิจ</w:t>
            </w:r>
            <w:r w:rsidRPr="00E05244">
              <w:rPr>
                <w:rFonts w:ascii="TH SarabunPSK" w:eastAsia="Times New Roman" w:hAnsi="TH SarabunPSK" w:cs="TH SarabunPSK"/>
                <w:sz w:val="20"/>
                <w:szCs w:val="20"/>
              </w:rPr>
              <w:t xml:space="preserve">       </w:t>
            </w:r>
            <w:r w:rsidRPr="00E05244">
              <w:rPr>
                <w:rFonts w:ascii="TH SarabunPSK" w:eastAsia="Times New Roman" w:hAnsi="TH SarabunPSK" w:cs="TH SarabunPSK"/>
                <w:sz w:val="20"/>
                <w:szCs w:val="20"/>
                <w:cs/>
              </w:rPr>
              <w:t xml:space="preserve"> </w:t>
            </w:r>
            <w:r w:rsidRPr="00E05244">
              <w:rPr>
                <w:rFonts w:ascii="TH SarabunPSK" w:eastAsia="Times New Roman" w:hAnsi="TH SarabunPSK" w:cs="TH SarabunPSK"/>
                <w:sz w:val="20"/>
                <w:szCs w:val="20"/>
              </w:rPr>
              <w:t>4(4-0-8)</w:t>
            </w:r>
          </w:p>
          <w:p w:rsidR="00C212B6" w:rsidRPr="00E05244" w:rsidRDefault="00C212B6" w:rsidP="00172F81">
            <w:pPr>
              <w:tabs>
                <w:tab w:val="right" w:pos="3153"/>
              </w:tabs>
              <w:ind w:right="-2"/>
              <w:rPr>
                <w:rFonts w:ascii="TH SarabunPSK" w:hAnsi="TH SarabunPSK" w:cs="TH SarabunPSK"/>
                <w:sz w:val="20"/>
                <w:szCs w:val="20"/>
              </w:rPr>
            </w:pPr>
            <w:r w:rsidRPr="00E05244">
              <w:rPr>
                <w:rFonts w:ascii="TH SarabunPSK" w:hAnsi="TH SarabunPSK" w:cs="TH SarabunPSK"/>
                <w:sz w:val="20"/>
                <w:szCs w:val="20"/>
              </w:rPr>
              <w:t xml:space="preserve">MKT62-101 </w:t>
            </w:r>
            <w:r w:rsidRPr="00E05244">
              <w:rPr>
                <w:rFonts w:ascii="TH SarabunPSK" w:hAnsi="TH SarabunPSK" w:cs="TH SarabunPSK"/>
                <w:sz w:val="20"/>
                <w:szCs w:val="20"/>
                <w:cs/>
              </w:rPr>
              <w:t xml:space="preserve">หลักการตลาด </w:t>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 xml:space="preserve">4(4-0-8) </w:t>
            </w:r>
          </w:p>
          <w:p w:rsidR="00C212B6" w:rsidRPr="00E05244" w:rsidRDefault="00C212B6" w:rsidP="00172F81">
            <w:pPr>
              <w:ind w:right="-2"/>
              <w:rPr>
                <w:rFonts w:ascii="TH SarabunPSK" w:hAnsi="TH SarabunPSK" w:cs="TH SarabunPSK"/>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GEN61-113</w:t>
            </w:r>
            <w:r w:rsidRPr="00E05244">
              <w:rPr>
                <w:rFonts w:ascii="TH SarabunPSK" w:eastAsia="Times New Roman" w:hAnsi="TH SarabunPSK" w:cs="TH SarabunPSK" w:hint="cs"/>
                <w:sz w:val="20"/>
                <w:szCs w:val="20"/>
                <w:cs/>
              </w:rPr>
              <w:t xml:space="preserve"> ภาษาไทยเพื่อการสื่อสารร่วมสมัย </w:t>
            </w:r>
            <w:r w:rsidRPr="00E05244">
              <w:rPr>
                <w:rFonts w:ascii="TH SarabunPSK" w:eastAsia="Times New Roman" w:hAnsi="TH SarabunPSK" w:cs="TH SarabunPSK"/>
                <w:sz w:val="20"/>
                <w:szCs w:val="20"/>
              </w:rPr>
              <w:t>4(2-4-6)</w:t>
            </w:r>
          </w:p>
          <w:p w:rsidR="00C212B6" w:rsidRPr="00E05244" w:rsidRDefault="00C212B6" w:rsidP="00172F81">
            <w:pPr>
              <w:tabs>
                <w:tab w:val="left" w:pos="601"/>
                <w:tab w:val="right" w:pos="3152"/>
              </w:tabs>
              <w:ind w:right="-2"/>
              <w:rPr>
                <w:rFonts w:ascii="TH SarabunPSK" w:hAnsi="TH SarabunPSK" w:cs="TH SarabunPSK"/>
                <w:sz w:val="20"/>
                <w:szCs w:val="20"/>
              </w:rPr>
            </w:pPr>
            <w:r w:rsidRPr="00E05244">
              <w:rPr>
                <w:rFonts w:ascii="TH SarabunPSK" w:eastAsia="Times New Roman" w:hAnsi="TH SarabunPSK" w:cs="TH SarabunPSK"/>
                <w:sz w:val="20"/>
                <w:szCs w:val="20"/>
              </w:rPr>
              <w:t>GEN61-123</w:t>
            </w:r>
            <w:r w:rsidRPr="00E05244">
              <w:rPr>
                <w:rFonts w:ascii="TH SarabunPSK" w:eastAsia="Times New Roman" w:hAnsi="TH SarabunPSK" w:cs="TH SarabunPSK" w:hint="cs"/>
                <w:sz w:val="20"/>
                <w:szCs w:val="20"/>
                <w:cs/>
              </w:rPr>
              <w:t xml:space="preserve"> การอ่านและการเขียนเชิงวิชาการ</w:t>
            </w:r>
            <w:r w:rsidRPr="00E05244">
              <w:rPr>
                <w:rFonts w:ascii="TH SarabunPSK" w:hAnsi="TH SarabunPSK" w:cs="TH SarabunPSK"/>
                <w:sz w:val="20"/>
                <w:szCs w:val="20"/>
              </w:rPr>
              <w:t xml:space="preserve"> </w:t>
            </w:r>
            <w:r w:rsidRPr="00E05244">
              <w:rPr>
                <w:rFonts w:ascii="TH SarabunPSK" w:eastAsia="Times New Roman" w:hAnsi="TH SarabunPSK" w:cs="TH SarabunPSK"/>
                <w:sz w:val="20"/>
                <w:szCs w:val="20"/>
              </w:rPr>
              <w:t xml:space="preserve">2(2-0-4)                               </w:t>
            </w:r>
            <w:r w:rsidRPr="00E05244">
              <w:rPr>
                <w:rFonts w:ascii="TH SarabunPSK" w:hAnsi="TH SarabunPSK" w:cs="TH SarabunPSK"/>
                <w:sz w:val="20"/>
                <w:szCs w:val="20"/>
              </w:rPr>
              <w:t xml:space="preserve">               </w:t>
            </w:r>
          </w:p>
          <w:p w:rsidR="00C212B6" w:rsidRPr="00E05244" w:rsidRDefault="00C212B6" w:rsidP="00172F81">
            <w:pPr>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GEN61-161</w:t>
            </w:r>
            <w:r w:rsidRPr="00E05244">
              <w:rPr>
                <w:rFonts w:ascii="TH SarabunPSK" w:hAnsi="TH SarabunPSK" w:cs="TH SarabunPSK"/>
                <w:sz w:val="20"/>
                <w:szCs w:val="20"/>
                <w:cs/>
              </w:rPr>
              <w:t xml:space="preserve"> นวัตกรรมและผู้ประกอบการ</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4(2-4-6)</w:t>
            </w:r>
            <w:r w:rsidRPr="00E05244">
              <w:rPr>
                <w:rFonts w:ascii="TH SarabunPSK" w:eastAsia="Times New Roman" w:hAnsi="TH SarabunPSK" w:cs="TH SarabunPSK"/>
                <w:sz w:val="20"/>
                <w:szCs w:val="20"/>
                <w:u w:val="single"/>
              </w:rPr>
              <w:t xml:space="preserve"> </w:t>
            </w:r>
            <w:r w:rsidRPr="00E05244">
              <w:rPr>
                <w:rFonts w:ascii="TH SarabunPSK" w:eastAsia="Times New Roman" w:hAnsi="TH SarabunPSK" w:cs="TH SarabunPSK"/>
                <w:sz w:val="20"/>
                <w:szCs w:val="20"/>
              </w:rPr>
              <w:t>GEN61-171</w:t>
            </w:r>
            <w:r w:rsidRPr="00E05244">
              <w:rPr>
                <w:rFonts w:ascii="TH SarabunPSK" w:hAnsi="TH SarabunPSK" w:cs="TH SarabunPSK"/>
                <w:spacing w:val="-6"/>
                <w:sz w:val="20"/>
                <w:szCs w:val="20"/>
              </w:rPr>
              <w:t xml:space="preserve"> </w:t>
            </w:r>
            <w:r w:rsidRPr="00E05244">
              <w:rPr>
                <w:rFonts w:ascii="TH SarabunPSK" w:eastAsia="Times New Roman" w:hAnsi="TH SarabunPSK" w:cs="TH SarabunPSK"/>
                <w:sz w:val="20"/>
                <w:szCs w:val="20"/>
                <w:cs/>
              </w:rPr>
              <w:t>เทคโนโลยีสารสนเทศในยุคดิจิตอล</w:t>
            </w:r>
            <w:r w:rsidRPr="00E05244">
              <w:rPr>
                <w:rFonts w:ascii="TH SarabunPSK" w:hAnsi="TH SarabunPSK" w:cs="TH SarabunPSK"/>
                <w:spacing w:val="-6"/>
                <w:sz w:val="20"/>
                <w:szCs w:val="20"/>
              </w:rPr>
              <w:t xml:space="preserve">*       </w:t>
            </w:r>
            <w:r w:rsidRPr="00E05244">
              <w:rPr>
                <w:rFonts w:ascii="TH SarabunPSK" w:eastAsia="Times New Roman" w:hAnsi="TH SarabunPSK" w:cs="TH SarabunPSK"/>
                <w:sz w:val="20"/>
                <w:szCs w:val="20"/>
              </w:rPr>
              <w:t xml:space="preserve">                     </w:t>
            </w:r>
          </w:p>
          <w:p w:rsidR="00C212B6" w:rsidRPr="00E05244" w:rsidRDefault="00C212B6" w:rsidP="003F6F9A">
            <w:pPr>
              <w:ind w:right="-2"/>
              <w:rPr>
                <w:rFonts w:ascii="TH SarabunPSK" w:eastAsia="Times New Roman" w:hAnsi="TH SarabunPSK" w:cs="TH SarabunPSK"/>
                <w:sz w:val="20"/>
                <w:szCs w:val="20"/>
              </w:rPr>
            </w:pPr>
            <w:r w:rsidRPr="00E05244">
              <w:rPr>
                <w:rFonts w:ascii="TH SarabunPSK" w:eastAsia="Times New Roman" w:hAnsi="TH SarabunPSK" w:cs="TH SarabunPSK"/>
                <w:sz w:val="20"/>
                <w:szCs w:val="20"/>
              </w:rPr>
              <w:t xml:space="preserve">                                                         4(2-4</w:t>
            </w:r>
            <w:r w:rsidR="003F6F9A" w:rsidRPr="00E05244">
              <w:rPr>
                <w:rFonts w:ascii="TH SarabunPSK" w:eastAsia="Times New Roman" w:hAnsi="TH SarabunPSK" w:cs="TH SarabunPSK"/>
                <w:sz w:val="20"/>
                <w:szCs w:val="20"/>
              </w:rPr>
              <w:t>-6)</w:t>
            </w:r>
          </w:p>
          <w:p w:rsidR="00C212B6" w:rsidRPr="00E05244" w:rsidRDefault="00C212B6" w:rsidP="00172F81">
            <w:pPr>
              <w:ind w:right="-2"/>
              <w:rPr>
                <w:rFonts w:ascii="TH SarabunPSK" w:hAnsi="TH SarabunPSK" w:cs="TH SarabunPSK"/>
                <w:sz w:val="20"/>
                <w:szCs w:val="20"/>
              </w:rPr>
            </w:pPr>
            <w:r w:rsidRPr="00E05244">
              <w:rPr>
                <w:rFonts w:ascii="TH SarabunPSK" w:hAnsi="TH SarabunPSK" w:cs="TH SarabunPSK"/>
                <w:spacing w:val="-6"/>
                <w:sz w:val="20"/>
                <w:szCs w:val="20"/>
              </w:rPr>
              <w:t>MKT</w:t>
            </w:r>
            <w:r w:rsidRPr="00E05244">
              <w:rPr>
                <w:rFonts w:ascii="TH SarabunPSK" w:hAnsi="TH SarabunPSK" w:cs="TH SarabunPSK"/>
                <w:spacing w:val="-6"/>
                <w:sz w:val="20"/>
                <w:szCs w:val="20"/>
                <w:cs/>
              </w:rPr>
              <w:t xml:space="preserve">62-111 พฤติกรรมผู้บริโภคยุคดิจิทัล </w:t>
            </w:r>
            <w:r w:rsidRPr="00E05244">
              <w:rPr>
                <w:rFonts w:ascii="TH SarabunPSK" w:hAnsi="TH SarabunPSK" w:cs="TH SarabunPSK" w:hint="cs"/>
                <w:spacing w:val="-6"/>
                <w:sz w:val="20"/>
                <w:szCs w:val="20"/>
                <w:cs/>
              </w:rPr>
              <w:t xml:space="preserve">  </w:t>
            </w:r>
            <w:r w:rsidR="003F6F9A" w:rsidRPr="00E05244">
              <w:rPr>
                <w:rFonts w:ascii="TH SarabunPSK" w:hAnsi="TH SarabunPSK" w:cs="TH SarabunPSK" w:hint="cs"/>
                <w:spacing w:val="-6"/>
                <w:sz w:val="20"/>
                <w:szCs w:val="20"/>
                <w:cs/>
              </w:rPr>
              <w:t xml:space="preserve"> </w:t>
            </w:r>
            <w:r w:rsidRPr="00E05244">
              <w:rPr>
                <w:rFonts w:ascii="TH SarabunPSK" w:hAnsi="TH SarabunPSK" w:cs="TH SarabunPSK" w:hint="cs"/>
                <w:spacing w:val="-6"/>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z w:val="20"/>
                <w:szCs w:val="20"/>
              </w:rPr>
              <w:t xml:space="preserve">MKT62-XXX </w:t>
            </w:r>
            <w:r w:rsidRPr="00E05244">
              <w:rPr>
                <w:rFonts w:ascii="TH SarabunPSK" w:hAnsi="TH SarabunPSK" w:cs="TH SarabunPSK"/>
                <w:spacing w:val="-6"/>
                <w:sz w:val="20"/>
                <w:szCs w:val="20"/>
                <w:cs/>
              </w:rPr>
              <w:t xml:space="preserve">เอกเลือก </w:t>
            </w:r>
            <w:r w:rsidRPr="00E05244">
              <w:rPr>
                <w:rFonts w:ascii="TH SarabunPSK" w:hAnsi="TH SarabunPSK" w:cs="TH SarabunPSK"/>
                <w:spacing w:val="-6"/>
                <w:sz w:val="20"/>
                <w:szCs w:val="20"/>
              </w:rPr>
              <w:t>1</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rPr>
              <w:t xml:space="preserve">                     </w:t>
            </w:r>
            <w:r w:rsidRPr="00E05244">
              <w:rPr>
                <w:rFonts w:ascii="TH SarabunPSK" w:hAnsi="TH SarabunPSK" w:cs="TH SarabunPSK"/>
                <w:sz w:val="20"/>
                <w:szCs w:val="20"/>
                <w:cs/>
              </w:rPr>
              <w:t xml:space="preserve">  </w:t>
            </w:r>
            <w:r w:rsidRPr="00E05244">
              <w:rPr>
                <w:rFonts w:ascii="TH SarabunPSK" w:hAnsi="TH SarabunPSK" w:cs="TH SarabunPSK"/>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p>
          <w:p w:rsidR="00C212B6" w:rsidRPr="00E05244" w:rsidRDefault="00C212B6" w:rsidP="00172F81">
            <w:pPr>
              <w:ind w:right="-2"/>
              <w:rPr>
                <w:rFonts w:ascii="TH SarabunPSK" w:hAnsi="TH SarabunPSK" w:cs="TH SarabunPSK" w:hint="cs"/>
                <w:color w:val="FF0000"/>
                <w:sz w:val="20"/>
                <w:szCs w:val="20"/>
              </w:rPr>
            </w:pP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hint="cs"/>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14</w:t>
            </w:r>
            <w:r w:rsidRPr="00E05244">
              <w:rPr>
                <w:rFonts w:ascii="TH SarabunPSK" w:hAnsi="TH SarabunPSK" w:cs="TH SarabunPSK"/>
                <w:b/>
                <w:bCs/>
                <w:spacing w:val="-6"/>
                <w:sz w:val="20"/>
                <w:szCs w:val="20"/>
                <w:cs/>
              </w:rPr>
              <w:t xml:space="preserve">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 xml:space="preserve"> 18 </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รวม 1</w:t>
            </w:r>
            <w:r w:rsidRPr="00E05244">
              <w:rPr>
                <w:rFonts w:ascii="TH SarabunPSK" w:hAnsi="TH SarabunPSK" w:cs="TH SarabunPSK"/>
                <w:b/>
                <w:bCs/>
                <w:spacing w:val="-6"/>
                <w:sz w:val="20"/>
                <w:szCs w:val="20"/>
              </w:rPr>
              <w:t>8</w:t>
            </w:r>
            <w:r w:rsidRPr="00E05244">
              <w:rPr>
                <w:rFonts w:ascii="TH SarabunPSK" w:hAnsi="TH SarabunPSK" w:cs="TH SarabunPSK"/>
                <w:b/>
                <w:bCs/>
                <w:spacing w:val="-6"/>
                <w:sz w:val="20"/>
                <w:szCs w:val="20"/>
                <w:cs/>
              </w:rPr>
              <w:t xml:space="preserve"> หน่วยกิต</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rPr>
            </w:pPr>
          </w:p>
          <w:p w:rsidR="00C212B6" w:rsidRPr="00E05244" w:rsidRDefault="00C212B6" w:rsidP="00172F81">
            <w:pPr>
              <w:ind w:right="-2"/>
              <w:jc w:val="center"/>
              <w:rPr>
                <w:rFonts w:ascii="TH SarabunPSK" w:hAnsi="TH SarabunPSK" w:cs="TH SarabunPSK"/>
                <w:b/>
                <w:bCs/>
                <w:spacing w:val="-6"/>
                <w:sz w:val="20"/>
                <w:szCs w:val="20"/>
              </w:rPr>
            </w:pPr>
          </w:p>
          <w:p w:rsidR="00C212B6" w:rsidRPr="00E05244" w:rsidRDefault="00C212B6" w:rsidP="00172F81">
            <w:pPr>
              <w:ind w:right="-2"/>
              <w:jc w:val="center"/>
              <w:rPr>
                <w:rFonts w:ascii="TH SarabunPSK" w:hAnsi="TH SarabunPSK" w:cs="TH SarabunPSK"/>
                <w:b/>
                <w:bCs/>
                <w:spacing w:val="-6"/>
                <w:sz w:val="20"/>
                <w:szCs w:val="20"/>
              </w:rPr>
            </w:pPr>
          </w:p>
          <w:p w:rsidR="00C212B6" w:rsidRPr="00E05244" w:rsidRDefault="00C212B6" w:rsidP="00172F81">
            <w:pPr>
              <w:ind w:right="-2"/>
              <w:rPr>
                <w:rFonts w:ascii="TH SarabunPSK" w:hAnsi="TH SarabunPSK" w:cs="TH SarabunPSK"/>
                <w:b/>
                <w:bCs/>
                <w:spacing w:val="-6"/>
                <w:sz w:val="20"/>
                <w:szCs w:val="20"/>
              </w:rPr>
            </w:pPr>
            <w:r w:rsidRPr="00E05244">
              <w:rPr>
                <w:rFonts w:ascii="TH SarabunPSK" w:hAnsi="TH SarabunPSK" w:cs="TH SarabunPSK"/>
                <w:b/>
                <w:bCs/>
                <w:spacing w:val="-6"/>
                <w:sz w:val="20"/>
                <w:szCs w:val="20"/>
              </w:rPr>
              <w:t>2</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rPr>
                <w:rFonts w:ascii="TH SarabunPSK" w:hAnsi="TH SarabunPSK" w:cs="TH SarabunPSK" w:hint="cs"/>
                <w:sz w:val="20"/>
                <w:szCs w:val="20"/>
              </w:rPr>
            </w:pPr>
            <w:r w:rsidRPr="00E05244">
              <w:rPr>
                <w:rFonts w:ascii="TH SarabunPSK" w:hAnsi="TH SarabunPSK" w:cs="TH SarabunPSK"/>
                <w:sz w:val="20"/>
                <w:szCs w:val="20"/>
                <w:lang w:bidi="ar-SA"/>
              </w:rPr>
              <w:t>GEN61-128</w:t>
            </w:r>
            <w:r w:rsidRPr="00E05244">
              <w:rPr>
                <w:rFonts w:ascii="TH SarabunPSK" w:hAnsi="TH SarabunPSK" w:cs="TH SarabunPSK"/>
                <w:sz w:val="20"/>
                <w:szCs w:val="20"/>
                <w:lang w:bidi="ar-SA"/>
              </w:rPr>
              <w:tab/>
            </w:r>
            <w:r w:rsidRPr="00E05244">
              <w:rPr>
                <w:rFonts w:ascii="TH SarabunPSK" w:hAnsi="TH SarabunPSK" w:cs="TH SarabunPSK"/>
                <w:sz w:val="20"/>
                <w:szCs w:val="20"/>
                <w:cs/>
              </w:rPr>
              <w:t>ภาษาอังกฤษเพื่อการนำเสนองานทาง</w:t>
            </w:r>
          </w:p>
          <w:p w:rsidR="00C212B6" w:rsidRPr="00E05244" w:rsidRDefault="00C212B6" w:rsidP="00172F81">
            <w:pPr>
              <w:ind w:right="-2"/>
              <w:rPr>
                <w:rFonts w:ascii="TH SarabunPSK" w:hAnsi="TH SarabunPSK" w:cs="TH SarabunPSK"/>
                <w:sz w:val="20"/>
                <w:szCs w:val="20"/>
                <w:lang w:bidi="ar-SA"/>
              </w:rPr>
            </w:pP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มนุษยศาสตร์และสังคมศาสตร์</w:t>
            </w:r>
            <w:r w:rsidRPr="00E05244">
              <w:rPr>
                <w:rFonts w:ascii="TH SarabunPSK" w:hAnsi="TH SarabunPSK" w:cs="TH SarabunPSK"/>
                <w:sz w:val="20"/>
                <w:szCs w:val="20"/>
              </w:rPr>
              <w:t xml:space="preserve">     </w:t>
            </w:r>
            <w:r w:rsidRPr="00E05244">
              <w:rPr>
                <w:rFonts w:ascii="TH SarabunPSK" w:hAnsi="TH SarabunPSK" w:cs="TH SarabunPSK"/>
                <w:sz w:val="20"/>
                <w:szCs w:val="20"/>
                <w:lang w:bidi="ar-SA"/>
              </w:rPr>
              <w:t>3(3-0-6)</w:t>
            </w:r>
          </w:p>
          <w:p w:rsidR="00C212B6" w:rsidRPr="00E05244" w:rsidRDefault="003F6F9A" w:rsidP="00172F81">
            <w:pPr>
              <w:ind w:right="-2"/>
              <w:rPr>
                <w:rFonts w:ascii="TH SarabunPSK" w:hAnsi="TH SarabunPSK" w:cs="TH SarabunPSK"/>
                <w:spacing w:val="-6"/>
                <w:sz w:val="20"/>
                <w:szCs w:val="20"/>
              </w:rPr>
            </w:pPr>
            <w:r w:rsidRPr="00E05244">
              <w:rPr>
                <w:rFonts w:ascii="TH SarabunPSK" w:hAnsi="TH SarabunPSK" w:cs="TH SarabunPSK"/>
                <w:sz w:val="20"/>
                <w:szCs w:val="20"/>
              </w:rPr>
              <w:t>FIN62-101</w:t>
            </w:r>
            <w:r w:rsidR="00C212B6" w:rsidRPr="00E05244">
              <w:rPr>
                <w:rFonts w:ascii="TH SarabunPSK" w:hAnsi="TH SarabunPSK" w:cs="TH SarabunPSK"/>
                <w:sz w:val="20"/>
                <w:szCs w:val="20"/>
              </w:rPr>
              <w:tab/>
            </w:r>
            <w:r w:rsidR="00C212B6" w:rsidRPr="00E05244">
              <w:rPr>
                <w:rFonts w:ascii="TH SarabunPSK" w:hAnsi="TH SarabunPSK" w:cs="TH SarabunPSK"/>
                <w:sz w:val="20"/>
                <w:szCs w:val="20"/>
                <w:cs/>
              </w:rPr>
              <w:t>การเงินธุรกิจ</w:t>
            </w:r>
            <w:r w:rsidR="00C212B6" w:rsidRPr="00E05244">
              <w:rPr>
                <w:rFonts w:ascii="TH SarabunPSK" w:hAnsi="TH SarabunPSK" w:cs="TH SarabunPSK"/>
                <w:sz w:val="20"/>
                <w:szCs w:val="20"/>
                <w:cs/>
              </w:rPr>
              <w:tab/>
              <w:t xml:space="preserve">          </w:t>
            </w:r>
            <w:r w:rsidR="00C212B6" w:rsidRPr="00E05244">
              <w:rPr>
                <w:rFonts w:ascii="TH SarabunPSK" w:hAnsi="TH SarabunPSK" w:cs="TH SarabunPSK"/>
                <w:sz w:val="20"/>
                <w:szCs w:val="20"/>
              </w:rPr>
              <w:t xml:space="preserve">            </w:t>
            </w:r>
            <w:r w:rsidRPr="00E05244">
              <w:rPr>
                <w:rFonts w:ascii="TH SarabunPSK" w:hAnsi="TH SarabunPSK" w:cs="TH SarabunPSK"/>
                <w:sz w:val="20"/>
                <w:szCs w:val="20"/>
              </w:rPr>
              <w:t xml:space="preserve"> </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4</w:t>
            </w:r>
            <w:r w:rsidR="00C212B6" w:rsidRPr="00E05244">
              <w:rPr>
                <w:rFonts w:ascii="TH SarabunPSK" w:hAnsi="TH SarabunPSK" w:cs="TH SarabunPSK"/>
                <w:sz w:val="20"/>
                <w:szCs w:val="20"/>
              </w:rPr>
              <w:t xml:space="preserve">(4-0-8) </w:t>
            </w:r>
          </w:p>
          <w:p w:rsidR="00C212B6" w:rsidRPr="00E05244" w:rsidRDefault="00C212B6" w:rsidP="00172F81">
            <w:pPr>
              <w:ind w:right="-2"/>
              <w:jc w:val="thaiDistribute"/>
              <w:rPr>
                <w:rFonts w:ascii="TH SarabunPSK" w:hAnsi="TH SarabunPSK" w:cs="TH SarabunPSK"/>
                <w:sz w:val="20"/>
                <w:szCs w:val="20"/>
              </w:rPr>
            </w:pPr>
            <w:r w:rsidRPr="00E05244">
              <w:rPr>
                <w:rFonts w:ascii="TH SarabunPSK" w:hAnsi="TH SarabunPSK" w:cs="TH SarabunPSK"/>
                <w:sz w:val="20"/>
                <w:szCs w:val="20"/>
              </w:rPr>
              <w:t>ECN62-200</w:t>
            </w:r>
            <w:r w:rsidRPr="00E05244">
              <w:rPr>
                <w:rFonts w:ascii="TH SarabunPSK" w:hAnsi="TH SarabunPSK" w:cs="TH SarabunPSK"/>
                <w:sz w:val="20"/>
                <w:szCs w:val="20"/>
              </w:rPr>
              <w:tab/>
            </w:r>
            <w:r w:rsidRPr="00E05244">
              <w:rPr>
                <w:rFonts w:ascii="TH SarabunPSK" w:hAnsi="TH SarabunPSK" w:cs="TH SarabunPSK"/>
                <w:sz w:val="20"/>
                <w:szCs w:val="20"/>
                <w:cs/>
              </w:rPr>
              <w:t xml:space="preserve">เศรษฐศาสตร์เบื้องต้น </w:t>
            </w:r>
            <w:r w:rsidRPr="00E05244">
              <w:rPr>
                <w:rFonts w:ascii="TH SarabunPSK" w:hAnsi="TH SarabunPSK" w:cs="TH SarabunPSK"/>
                <w:sz w:val="20"/>
                <w:szCs w:val="20"/>
              </w:rPr>
              <w:t xml:space="preserve">              4(4-0-8)</w:t>
            </w:r>
          </w:p>
          <w:p w:rsidR="00C212B6" w:rsidRPr="00E05244" w:rsidRDefault="00C212B6" w:rsidP="00172F81">
            <w:pPr>
              <w:ind w:right="-2"/>
              <w:jc w:val="thaiDistribute"/>
              <w:rPr>
                <w:rFonts w:ascii="TH SarabunPSK" w:hAnsi="TH SarabunPSK" w:cs="TH SarabunPSK"/>
                <w:sz w:val="20"/>
                <w:szCs w:val="20"/>
              </w:rPr>
            </w:pPr>
            <w:r w:rsidRPr="00E05244">
              <w:rPr>
                <w:rFonts w:ascii="TH SarabunPSK" w:hAnsi="TH SarabunPSK" w:cs="TH SarabunPSK"/>
                <w:sz w:val="20"/>
                <w:szCs w:val="20"/>
              </w:rPr>
              <w:t>LGT62-101</w:t>
            </w:r>
            <w:r w:rsidRPr="00E05244">
              <w:rPr>
                <w:rFonts w:ascii="TH SarabunPSK" w:hAnsi="TH SarabunPSK" w:cs="TH SarabunPSK"/>
                <w:sz w:val="20"/>
                <w:szCs w:val="20"/>
                <w:cs/>
              </w:rPr>
              <w:t xml:space="preserve"> การจัดการการดำเนินงาน </w:t>
            </w:r>
            <w:r w:rsidRPr="00E05244">
              <w:rPr>
                <w:rFonts w:ascii="TH SarabunPSK" w:hAnsi="TH SarabunPSK" w:cs="TH SarabunPSK"/>
                <w:sz w:val="20"/>
                <w:szCs w:val="20"/>
                <w:cs/>
              </w:rPr>
              <w:tab/>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p>
          <w:p w:rsidR="00C212B6" w:rsidRPr="00E05244" w:rsidRDefault="00C212B6" w:rsidP="00723922">
            <w:pPr>
              <w:tabs>
                <w:tab w:val="right" w:pos="3435"/>
              </w:tabs>
              <w:ind w:right="-2"/>
              <w:rPr>
                <w:rFonts w:ascii="TH SarabunPSK" w:hAnsi="TH SarabunPSK" w:cs="TH SarabunPSK" w:hint="cs"/>
                <w:color w:val="FF0000"/>
                <w:sz w:val="20"/>
                <w:szCs w:val="20"/>
              </w:rPr>
            </w:pPr>
          </w:p>
        </w:tc>
        <w:tc>
          <w:tcPr>
            <w:tcW w:w="1624"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rPr>
                <w:rFonts w:ascii="TH SarabunPSK" w:hAnsi="TH SarabunPSK" w:cs="TH SarabunPSK"/>
                <w:sz w:val="20"/>
                <w:szCs w:val="20"/>
                <w:lang w:bidi="ar-SA"/>
              </w:rPr>
            </w:pPr>
            <w:r w:rsidRPr="00E05244">
              <w:rPr>
                <w:rFonts w:ascii="TH SarabunPSK" w:hAnsi="TH SarabunPSK" w:cs="TH SarabunPSK"/>
                <w:sz w:val="20"/>
                <w:szCs w:val="20"/>
                <w:lang w:bidi="ar-SA"/>
              </w:rPr>
              <w:t xml:space="preserve">GEN61-129 </w:t>
            </w:r>
            <w:r w:rsidRPr="00E05244">
              <w:rPr>
                <w:rFonts w:ascii="TH SarabunPSK" w:hAnsi="TH SarabunPSK" w:cs="TH SarabunPSK"/>
                <w:sz w:val="20"/>
                <w:szCs w:val="20"/>
                <w:lang w:bidi="ar-SA"/>
              </w:rPr>
              <w:tab/>
            </w:r>
            <w:r w:rsidRPr="00E05244">
              <w:rPr>
                <w:rFonts w:ascii="TH SarabunPSK" w:hAnsi="TH SarabunPSK" w:cs="TH SarabunPSK"/>
                <w:sz w:val="20"/>
                <w:szCs w:val="20"/>
                <w:cs/>
              </w:rPr>
              <w:t xml:space="preserve">ภาษาอังกฤษสำหรับสื่อและการสื่อสาร             </w:t>
            </w:r>
            <w:r w:rsidRPr="00E05244">
              <w:rPr>
                <w:rFonts w:ascii="TH SarabunPSK" w:hAnsi="TH SarabunPSK" w:cs="TH SarabunPSK"/>
                <w:sz w:val="20"/>
                <w:szCs w:val="20"/>
                <w:cs/>
              </w:rPr>
              <w:tab/>
            </w:r>
            <w:r w:rsidRPr="00E05244">
              <w:rPr>
                <w:rFonts w:ascii="TH SarabunPSK" w:hAnsi="TH SarabunPSK" w:cs="TH SarabunPSK"/>
                <w:sz w:val="20"/>
                <w:szCs w:val="20"/>
              </w:rPr>
              <w:t xml:space="preserve">                                          </w:t>
            </w:r>
            <w:r w:rsidRPr="00E05244">
              <w:rPr>
                <w:rFonts w:ascii="TH SarabunPSK" w:hAnsi="TH SarabunPSK" w:cs="TH SarabunPSK"/>
                <w:sz w:val="20"/>
                <w:szCs w:val="20"/>
                <w:lang w:bidi="ar-SA"/>
              </w:rPr>
              <w:t>3(3-0-6)</w:t>
            </w:r>
          </w:p>
          <w:p w:rsidR="00C212B6" w:rsidRPr="00E05244" w:rsidRDefault="003F6F9A" w:rsidP="00172F81">
            <w:pPr>
              <w:ind w:right="-2"/>
              <w:rPr>
                <w:rFonts w:ascii="TH SarabunPSK" w:hAnsi="TH SarabunPSK" w:cs="TH SarabunPSK"/>
                <w:sz w:val="20"/>
                <w:szCs w:val="20"/>
                <w:cs/>
              </w:rPr>
            </w:pPr>
            <w:r w:rsidRPr="00E05244">
              <w:rPr>
                <w:rFonts w:ascii="TH SarabunPSK" w:hAnsi="TH SarabunPSK" w:cs="TH SarabunPSK"/>
                <w:sz w:val="20"/>
                <w:szCs w:val="20"/>
              </w:rPr>
              <w:t>BUS62-201</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คณิตศาสตร์และสถิติธุรกิจ</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4</w:t>
            </w:r>
            <w:r w:rsidR="00C212B6" w:rsidRPr="00E05244">
              <w:rPr>
                <w:rFonts w:ascii="TH SarabunPSK" w:hAnsi="TH SarabunPSK" w:cs="TH SarabunPSK"/>
                <w:sz w:val="20"/>
                <w:szCs w:val="20"/>
              </w:rPr>
              <w:t xml:space="preserve">(4-0-8)                  </w:t>
            </w:r>
            <w:r w:rsidR="00C212B6" w:rsidRPr="00E05244">
              <w:rPr>
                <w:rFonts w:ascii="TH SarabunPSK" w:hAnsi="TH SarabunPSK" w:cs="TH SarabunPSK"/>
                <w:sz w:val="20"/>
                <w:szCs w:val="20"/>
                <w:cs/>
              </w:rPr>
              <w:t xml:space="preserve">                  </w:t>
            </w:r>
          </w:p>
          <w:p w:rsidR="00C212B6" w:rsidRPr="00E05244" w:rsidRDefault="003F6F9A" w:rsidP="00172F81">
            <w:pPr>
              <w:ind w:right="-2"/>
              <w:rPr>
                <w:rFonts w:ascii="TH SarabunPSK" w:hAnsi="TH SarabunPSK" w:cs="TH SarabunPSK"/>
                <w:sz w:val="20"/>
                <w:szCs w:val="20"/>
              </w:rPr>
            </w:pPr>
            <w:r w:rsidRPr="00E05244">
              <w:rPr>
                <w:rFonts w:ascii="TH SarabunPSK" w:hAnsi="TH SarabunPSK" w:cs="TH SarabunPSK"/>
                <w:sz w:val="20"/>
                <w:szCs w:val="20"/>
              </w:rPr>
              <w:t>BUS62-202</w:t>
            </w:r>
            <w:r w:rsidR="00C212B6" w:rsidRPr="00E05244">
              <w:rPr>
                <w:rFonts w:ascii="TH SarabunPSK" w:hAnsi="TH SarabunPSK" w:cs="TH SarabunPSK"/>
                <w:sz w:val="20"/>
                <w:szCs w:val="20"/>
              </w:rPr>
              <w:tab/>
            </w:r>
            <w:r w:rsidR="00C212B6" w:rsidRPr="00E05244">
              <w:rPr>
                <w:rFonts w:ascii="TH SarabunPSK" w:hAnsi="TH SarabunPSK" w:cs="TH SarabunPSK"/>
                <w:sz w:val="20"/>
                <w:szCs w:val="20"/>
                <w:cs/>
              </w:rPr>
              <w:t xml:space="preserve">กฎหมายธุรกิจและภาษีอากร        </w:t>
            </w:r>
            <w:r w:rsidR="00C212B6"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BUS62-203</w:t>
            </w:r>
            <w:r w:rsidRPr="00E05244">
              <w:rPr>
                <w:rFonts w:ascii="TH SarabunPSK" w:hAnsi="TH SarabunPSK" w:cs="TH SarabunPSK"/>
                <w:sz w:val="20"/>
                <w:szCs w:val="20"/>
                <w:cs/>
              </w:rPr>
              <w:t xml:space="preserve"> การจัดการธุรกิจระหว่างประเทศ</w:t>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pacing w:val="-6"/>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left" w:pos="601"/>
                <w:tab w:val="right" w:pos="3152"/>
              </w:tabs>
              <w:ind w:right="-2"/>
              <w:rPr>
                <w:rFonts w:ascii="TH SarabunPSK" w:hAnsi="TH SarabunPSK" w:cs="TH SarabunPSK"/>
                <w:sz w:val="20"/>
                <w:szCs w:val="20"/>
                <w:lang w:bidi="ar-SA"/>
              </w:rPr>
            </w:pPr>
            <w:r w:rsidRPr="00E05244">
              <w:rPr>
                <w:rFonts w:ascii="TH SarabunPSK" w:hAnsi="TH SarabunPSK" w:cs="TH SarabunPSK"/>
                <w:sz w:val="20"/>
                <w:szCs w:val="20"/>
                <w:lang w:bidi="ar-SA"/>
              </w:rPr>
              <w:t xml:space="preserve">GEN61-124 </w:t>
            </w:r>
            <w:r w:rsidRPr="00E05244">
              <w:rPr>
                <w:rFonts w:ascii="TH SarabunPSK" w:hAnsi="TH SarabunPSK" w:cs="TH SarabunPSK"/>
                <w:sz w:val="20"/>
                <w:szCs w:val="20"/>
                <w:cs/>
              </w:rPr>
              <w:t xml:space="preserve">ภาษาอังกฤษเพื่อการสื่อสารเชิงวิชาการ          </w:t>
            </w:r>
            <w:r w:rsidRPr="00E05244">
              <w:rPr>
                <w:rFonts w:ascii="TH SarabunPSK" w:hAnsi="TH SarabunPSK" w:cs="TH SarabunPSK"/>
                <w:sz w:val="20"/>
                <w:szCs w:val="20"/>
                <w:cs/>
              </w:rPr>
              <w:tab/>
            </w:r>
            <w:r w:rsidRPr="00E05244">
              <w:rPr>
                <w:rFonts w:ascii="TH SarabunPSK" w:hAnsi="TH SarabunPSK" w:cs="TH SarabunPSK"/>
                <w:sz w:val="20"/>
                <w:szCs w:val="20"/>
              </w:rPr>
              <w:t xml:space="preserve">                                           </w:t>
            </w:r>
            <w:r w:rsidRPr="00E05244">
              <w:rPr>
                <w:rFonts w:ascii="TH SarabunPSK" w:hAnsi="TH SarabunPSK" w:cs="TH SarabunPSK"/>
                <w:sz w:val="20"/>
                <w:szCs w:val="20"/>
                <w:lang w:bidi="ar-SA"/>
              </w:rPr>
              <w:t>4(4-0-8)</w:t>
            </w:r>
          </w:p>
          <w:p w:rsidR="003F6F9A" w:rsidRPr="00E05244" w:rsidRDefault="003F6F9A" w:rsidP="00172F81">
            <w:pPr>
              <w:tabs>
                <w:tab w:val="right" w:pos="3435"/>
              </w:tabs>
              <w:ind w:right="-2"/>
              <w:rPr>
                <w:rFonts w:ascii="TH SarabunPSK" w:hAnsi="TH SarabunPSK" w:cs="TH SarabunPSK" w:hint="cs"/>
                <w:sz w:val="20"/>
                <w:szCs w:val="20"/>
              </w:rPr>
            </w:pPr>
            <w:r w:rsidRPr="00E05244">
              <w:rPr>
                <w:rFonts w:ascii="TH SarabunPSK" w:hAnsi="TH SarabunPSK" w:cs="TH SarabunPSK"/>
                <w:sz w:val="20"/>
                <w:szCs w:val="20"/>
              </w:rPr>
              <w:t>BUS62-204</w:t>
            </w:r>
            <w:r w:rsidR="00C212B6" w:rsidRPr="00E05244">
              <w:rPr>
                <w:rFonts w:ascii="TH SarabunPSK" w:hAnsi="TH SarabunPSK" w:cs="TH SarabunPSK"/>
                <w:sz w:val="20"/>
                <w:szCs w:val="20"/>
              </w:rPr>
              <w:t xml:space="preserve"> </w:t>
            </w:r>
            <w:r w:rsidR="00C212B6" w:rsidRPr="00E05244">
              <w:rPr>
                <w:rFonts w:ascii="TH SarabunPSK" w:hAnsi="TH SarabunPSK" w:cs="TH SarabunPSK"/>
                <w:sz w:val="20"/>
                <w:szCs w:val="20"/>
                <w:cs/>
              </w:rPr>
              <w:t>การวิเคราะห์ข้อมูลขนาดใหญ่เชิงลึกทาง</w:t>
            </w:r>
            <w:r w:rsidRPr="00E05244">
              <w:rPr>
                <w:rFonts w:ascii="TH SarabunPSK" w:hAnsi="TH SarabunPSK" w:cs="TH SarabunPSK" w:hint="cs"/>
                <w:sz w:val="20"/>
                <w:szCs w:val="20"/>
                <w:cs/>
              </w:rPr>
              <w:t xml:space="preserve"> </w:t>
            </w:r>
          </w:p>
          <w:p w:rsidR="00C212B6" w:rsidRPr="00E05244" w:rsidRDefault="003F6F9A" w:rsidP="00172F81">
            <w:pPr>
              <w:tabs>
                <w:tab w:val="right" w:pos="3435"/>
              </w:tabs>
              <w:ind w:right="-2"/>
              <w:rPr>
                <w:rFonts w:ascii="TH SarabunPSK" w:hAnsi="TH SarabunPSK" w:cs="TH SarabunPSK"/>
                <w:sz w:val="20"/>
                <w:szCs w:val="20"/>
              </w:rPr>
            </w:pPr>
            <w:r w:rsidRPr="00E05244">
              <w:rPr>
                <w:rFonts w:ascii="TH SarabunPSK" w:hAnsi="TH SarabunPSK" w:cs="TH SarabunPSK" w:hint="cs"/>
                <w:sz w:val="20"/>
                <w:szCs w:val="20"/>
                <w:cs/>
              </w:rPr>
              <w:t xml:space="preserve">                </w:t>
            </w:r>
            <w:r w:rsidR="00C212B6" w:rsidRPr="00E05244">
              <w:rPr>
                <w:rFonts w:ascii="TH SarabunPSK" w:hAnsi="TH SarabunPSK" w:cs="TH SarabunPSK"/>
                <w:sz w:val="20"/>
                <w:szCs w:val="20"/>
                <w:cs/>
              </w:rPr>
              <w:t>ธุรกิจ</w:t>
            </w:r>
            <w:r w:rsidR="00C212B6" w:rsidRPr="00E05244">
              <w:rPr>
                <w:rFonts w:ascii="TH SarabunPSK" w:hAnsi="TH SarabunPSK" w:cs="TH SarabunPSK"/>
                <w:sz w:val="20"/>
                <w:szCs w:val="20"/>
              </w:rPr>
              <w:t xml:space="preserve">                     </w:t>
            </w:r>
            <w:r w:rsidRPr="00E05244">
              <w:rPr>
                <w:rFonts w:ascii="TH SarabunPSK" w:hAnsi="TH SarabunPSK" w:cs="TH SarabunPSK"/>
                <w:sz w:val="20"/>
                <w:szCs w:val="20"/>
              </w:rPr>
              <w:t xml:space="preserve">            </w:t>
            </w:r>
            <w:r w:rsidR="00C212B6" w:rsidRPr="00E05244">
              <w:rPr>
                <w:rFonts w:ascii="TH SarabunPSK" w:hAnsi="TH SarabunPSK" w:cs="TH SarabunPSK"/>
                <w:sz w:val="20"/>
                <w:szCs w:val="20"/>
              </w:rPr>
              <w:t xml:space="preserve"> </w:t>
            </w:r>
            <w:r w:rsidR="00D424F9" w:rsidRPr="00D424F9">
              <w:rPr>
                <w:rFonts w:ascii="TH SarabunPSK" w:hAnsi="TH SarabunPSK" w:cs="TH SarabunPSK"/>
                <w:sz w:val="20"/>
                <w:szCs w:val="20"/>
                <w:cs/>
              </w:rPr>
              <w:t>4(3-2-7)</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MKT</w:t>
            </w:r>
            <w:r w:rsidRPr="00E05244">
              <w:rPr>
                <w:rFonts w:ascii="TH SarabunPSK" w:hAnsi="TH SarabunPSK" w:cs="TH SarabunPSK"/>
                <w:sz w:val="20"/>
                <w:szCs w:val="20"/>
                <w:cs/>
              </w:rPr>
              <w:t>62-211 โมเดลทางธุรกิจในยุคดิจิทัล</w:t>
            </w:r>
            <w:r w:rsidR="003F6F9A"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4(4-0-8)</w:t>
            </w:r>
          </w:p>
          <w:p w:rsidR="00C212B6" w:rsidRPr="00E05244" w:rsidRDefault="00C212B6" w:rsidP="00172F81">
            <w:pPr>
              <w:tabs>
                <w:tab w:val="right" w:pos="3435"/>
              </w:tabs>
              <w:ind w:right="-2"/>
              <w:rPr>
                <w:rFonts w:ascii="TH SarabunPSK" w:hAnsi="TH SarabunPSK" w:cs="TH SarabunPSK" w:hint="cs"/>
                <w:sz w:val="20"/>
                <w:szCs w:val="20"/>
              </w:rPr>
            </w:pP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cs/>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00723922">
              <w:rPr>
                <w:rFonts w:ascii="TH SarabunPSK" w:hAnsi="TH SarabunPSK" w:cs="TH SarabunPSK"/>
                <w:b/>
                <w:bCs/>
                <w:spacing w:val="-6"/>
                <w:sz w:val="20"/>
                <w:szCs w:val="20"/>
              </w:rPr>
              <w:t>15</w:t>
            </w:r>
            <w:r w:rsidRPr="00E05244">
              <w:rPr>
                <w:rFonts w:ascii="TH SarabunPSK" w:hAnsi="TH SarabunPSK" w:cs="TH SarabunPSK"/>
                <w:b/>
                <w:bCs/>
                <w:spacing w:val="-6"/>
                <w:sz w:val="20"/>
                <w:szCs w:val="20"/>
                <w:cs/>
              </w:rPr>
              <w:t xml:space="preserve">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15</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รวม    1</w:t>
            </w:r>
            <w:r w:rsidRPr="00E05244">
              <w:rPr>
                <w:rFonts w:ascii="TH SarabunPSK" w:hAnsi="TH SarabunPSK" w:cs="TH SarabunPSK"/>
                <w:b/>
                <w:bCs/>
                <w:spacing w:val="-6"/>
                <w:sz w:val="20"/>
                <w:szCs w:val="20"/>
              </w:rPr>
              <w:t>2</w:t>
            </w:r>
            <w:r w:rsidRPr="00E05244">
              <w:rPr>
                <w:rFonts w:ascii="TH SarabunPSK" w:hAnsi="TH SarabunPSK" w:cs="TH SarabunPSK"/>
                <w:b/>
                <w:bCs/>
                <w:spacing w:val="-6"/>
                <w:sz w:val="20"/>
                <w:szCs w:val="20"/>
                <w:cs/>
              </w:rPr>
              <w:t xml:space="preserve">    หน่วยกิต</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rPr>
                <w:rFonts w:ascii="TH SarabunPSK" w:hAnsi="TH SarabunPSK" w:cs="TH SarabunPSK"/>
                <w:b/>
                <w:bCs/>
                <w:spacing w:val="-6"/>
                <w:sz w:val="20"/>
                <w:szCs w:val="20"/>
              </w:rPr>
            </w:pPr>
            <w:r w:rsidRPr="00E05244">
              <w:rPr>
                <w:rFonts w:ascii="TH SarabunPSK" w:hAnsi="TH SarabunPSK" w:cs="TH SarabunPSK"/>
                <w:b/>
                <w:bCs/>
                <w:spacing w:val="-6"/>
                <w:sz w:val="20"/>
                <w:szCs w:val="20"/>
                <w:cs/>
              </w:rPr>
              <w:t>3</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jc w:val="both"/>
              <w:rPr>
                <w:rFonts w:ascii="TH SarabunPSK" w:hAnsi="TH SarabunPSK" w:cs="TH SarabunPSK"/>
                <w:sz w:val="20"/>
                <w:szCs w:val="20"/>
              </w:rPr>
            </w:pPr>
            <w:r w:rsidRPr="00E05244">
              <w:rPr>
                <w:rFonts w:ascii="TH SarabunPSK" w:hAnsi="TH SarabunPSK" w:cs="TH SarabunPSK"/>
                <w:sz w:val="20"/>
                <w:szCs w:val="20"/>
              </w:rPr>
              <w:t xml:space="preserve">MKT62-301 </w:t>
            </w:r>
            <w:r w:rsidRPr="00E05244">
              <w:rPr>
                <w:rFonts w:ascii="TH SarabunPSK" w:hAnsi="TH SarabunPSK" w:cs="TH SarabunPSK"/>
                <w:sz w:val="20"/>
                <w:szCs w:val="20"/>
                <w:cs/>
              </w:rPr>
              <w:t>ระเบียบวิธีวิจัยทางการตลาด</w:t>
            </w:r>
            <w:r w:rsidRPr="00E05244">
              <w:rPr>
                <w:rFonts w:ascii="TH SarabunPSK" w:hAnsi="TH SarabunPSK" w:cs="TH SarabunPSK" w:hint="cs"/>
                <w:sz w:val="20"/>
                <w:szCs w:val="20"/>
                <w:cs/>
              </w:rPr>
              <w:t xml:space="preserve">         </w:t>
            </w:r>
            <w:r w:rsidR="00D424F9" w:rsidRPr="00D424F9">
              <w:rPr>
                <w:rFonts w:ascii="TH SarabunPSK" w:hAnsi="TH SarabunPSK" w:cs="TH SarabunPSK"/>
                <w:sz w:val="20"/>
                <w:szCs w:val="20"/>
                <w:cs/>
              </w:rPr>
              <w:t>4(2-4-6)</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pacing w:val="-6"/>
                <w:sz w:val="20"/>
                <w:szCs w:val="20"/>
              </w:rPr>
              <w:t xml:space="preserve">MKT62-311 </w:t>
            </w:r>
            <w:r w:rsidRPr="00E05244">
              <w:rPr>
                <w:rFonts w:ascii="TH SarabunPSK" w:hAnsi="TH SarabunPSK" w:cs="TH SarabunPSK"/>
                <w:spacing w:val="-6"/>
                <w:sz w:val="20"/>
                <w:szCs w:val="20"/>
                <w:cs/>
              </w:rPr>
              <w:t xml:space="preserve">กลยุทธ์การตลาดในยุคดิจิทัล </w:t>
            </w:r>
            <w:r w:rsidRPr="00E05244">
              <w:rPr>
                <w:rFonts w:ascii="TH SarabunPSK" w:hAnsi="TH SarabunPSK" w:cs="TH SarabunPSK" w:hint="cs"/>
                <w:spacing w:val="-6"/>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MKT62-312</w:t>
            </w: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นวัตกรรมและการตลาดเชิงสร้างสรรค์</w:t>
            </w:r>
            <w:r w:rsidRPr="00E05244">
              <w:rPr>
                <w:rFonts w:ascii="TH SarabunPSK" w:hAnsi="TH SarabunPSK" w:cs="TH SarabunPSK"/>
                <w:sz w:val="20"/>
                <w:szCs w:val="20"/>
              </w:rPr>
              <w:t xml:space="preserve">                                                            </w:t>
            </w: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br/>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p>
          <w:p w:rsidR="00C212B6" w:rsidRPr="00E05244" w:rsidRDefault="00C212B6" w:rsidP="00172F81">
            <w:pPr>
              <w:tabs>
                <w:tab w:val="right" w:pos="3435"/>
              </w:tabs>
              <w:ind w:right="-2"/>
              <w:jc w:val="both"/>
              <w:rPr>
                <w:rFonts w:ascii="TH SarabunPSK" w:hAnsi="TH SarabunPSK" w:cs="TH SarabunPSK"/>
                <w:spacing w:val="-6"/>
                <w:sz w:val="20"/>
                <w:szCs w:val="20"/>
              </w:rPr>
            </w:pP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 xml:space="preserve">MKT62-390 </w:t>
            </w:r>
            <w:r w:rsidRPr="00E05244">
              <w:rPr>
                <w:rFonts w:ascii="TH SarabunPSK" w:hAnsi="TH SarabunPSK" w:cs="TH SarabunPSK"/>
                <w:sz w:val="20"/>
                <w:szCs w:val="20"/>
                <w:cs/>
              </w:rPr>
              <w:t>เตรียมสหกิจศึกษา</w:t>
            </w:r>
            <w:r w:rsidRPr="00E05244">
              <w:rPr>
                <w:rFonts w:ascii="TH SarabunPSK" w:hAnsi="TH SarabunPSK" w:cs="TH SarabunPSK"/>
                <w:sz w:val="20"/>
                <w:szCs w:val="20"/>
              </w:rPr>
              <w:t xml:space="preserve">                     1(0-2-1)</w:t>
            </w:r>
          </w:p>
          <w:p w:rsidR="00C212B6" w:rsidRPr="00E05244" w:rsidRDefault="00C212B6" w:rsidP="00172F81">
            <w:pPr>
              <w:tabs>
                <w:tab w:val="right" w:pos="3435"/>
              </w:tabs>
              <w:ind w:right="-2"/>
              <w:jc w:val="both"/>
              <w:rPr>
                <w:rFonts w:ascii="TH SarabunPSK" w:hAnsi="TH SarabunPSK" w:cs="TH SarabunPSK"/>
                <w:sz w:val="20"/>
                <w:szCs w:val="20"/>
              </w:rPr>
            </w:pPr>
            <w:r w:rsidRPr="00E05244">
              <w:rPr>
                <w:rFonts w:ascii="TH SarabunPSK" w:hAnsi="TH SarabunPSK" w:cs="TH SarabunPSK"/>
                <w:sz w:val="20"/>
                <w:szCs w:val="20"/>
              </w:rPr>
              <w:t xml:space="preserve">MKT62- 313 </w:t>
            </w:r>
            <w:r w:rsidRPr="00E05244">
              <w:rPr>
                <w:rFonts w:ascii="TH SarabunPSK" w:hAnsi="TH SarabunPSK" w:cs="TH SarabunPSK"/>
                <w:sz w:val="20"/>
                <w:szCs w:val="20"/>
                <w:cs/>
              </w:rPr>
              <w:t>วิจัยทางการตลาด</w:t>
            </w:r>
            <w:r w:rsidR="00D73A99">
              <w:rPr>
                <w:rFonts w:ascii="TH SarabunPSK" w:hAnsi="TH SarabunPSK" w:cs="TH SarabunPSK" w:hint="cs"/>
                <w:sz w:val="20"/>
                <w:szCs w:val="20"/>
                <w:cs/>
              </w:rPr>
              <w:t xml:space="preserve">                   </w:t>
            </w:r>
            <w:r w:rsidR="00D424F9">
              <w:rPr>
                <w:rFonts w:ascii="TH SarabunPSK" w:hAnsi="TH SarabunPSK" w:cs="TH SarabunPSK" w:hint="cs"/>
                <w:sz w:val="20"/>
                <w:szCs w:val="20"/>
                <w:cs/>
              </w:rPr>
              <w:t xml:space="preserve">  </w:t>
            </w:r>
            <w:r w:rsidR="00D424F9" w:rsidRPr="00D424F9">
              <w:rPr>
                <w:rFonts w:ascii="TH SarabunPSK" w:hAnsi="TH SarabunPSK" w:cs="TH SarabunPSK"/>
                <w:sz w:val="20"/>
                <w:szCs w:val="20"/>
              </w:rPr>
              <w:t>4(2-4-6)</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z w:val="20"/>
                <w:szCs w:val="20"/>
              </w:rPr>
              <w:t xml:space="preserve">MKT62-314 </w:t>
            </w:r>
            <w:r w:rsidRPr="00E05244">
              <w:rPr>
                <w:rFonts w:ascii="TH SarabunPSK" w:hAnsi="TH SarabunPSK" w:cs="TH SarabunPSK"/>
                <w:sz w:val="20"/>
                <w:szCs w:val="20"/>
                <w:cs/>
              </w:rPr>
              <w:t>การตลาดดิจิทัลและเครือข่ายสังคมออนไลน์</w:t>
            </w: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br/>
            </w:r>
            <w:r w:rsidRPr="00E05244">
              <w:rPr>
                <w:rFonts w:ascii="TH SarabunPSK" w:hAnsi="TH SarabunPSK" w:cs="TH SarabunPSK" w:hint="cs"/>
                <w:sz w:val="20"/>
                <w:szCs w:val="20"/>
                <w:cs/>
              </w:rPr>
              <w:t xml:space="preserve">                                                           </w:t>
            </w:r>
            <w:r w:rsidRPr="00E05244">
              <w:rPr>
                <w:rFonts w:ascii="TH SarabunPSK" w:hAnsi="TH SarabunPSK" w:cs="TH SarabunPSK"/>
                <w:sz w:val="20"/>
                <w:szCs w:val="20"/>
              </w:rPr>
              <w:t>4(4-0-8)</w:t>
            </w:r>
            <w:r w:rsidRPr="00E05244">
              <w:rPr>
                <w:rFonts w:ascii="TH SarabunPSK" w:hAnsi="TH SarabunPSK" w:cs="TH SarabunPSK"/>
                <w:spacing w:val="-6"/>
                <w:sz w:val="20"/>
                <w:szCs w:val="20"/>
                <w:cs/>
              </w:rPr>
              <w:t xml:space="preserve">  </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z w:val="20"/>
                <w:szCs w:val="20"/>
              </w:rPr>
              <w:t xml:space="preserve">MKT62-XXX </w:t>
            </w:r>
            <w:r w:rsidRPr="00E05244">
              <w:rPr>
                <w:rFonts w:ascii="TH SarabunPSK" w:hAnsi="TH SarabunPSK" w:cs="TH SarabunPSK"/>
                <w:spacing w:val="-6"/>
                <w:sz w:val="20"/>
                <w:szCs w:val="20"/>
                <w:cs/>
              </w:rPr>
              <w:t xml:space="preserve">เอกเลือก </w:t>
            </w:r>
            <w:r w:rsidR="00723922">
              <w:rPr>
                <w:rFonts w:ascii="TH SarabunPSK" w:hAnsi="TH SarabunPSK" w:cs="TH SarabunPSK"/>
                <w:spacing w:val="-6"/>
                <w:sz w:val="20"/>
                <w:szCs w:val="20"/>
              </w:rPr>
              <w:t>2</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rPr>
              <w:t xml:space="preserve">                     </w:t>
            </w:r>
            <w:r w:rsidRPr="00E05244">
              <w:rPr>
                <w:rFonts w:ascii="TH SarabunPSK" w:hAnsi="TH SarabunPSK" w:cs="TH SarabunPSK"/>
                <w:sz w:val="20"/>
                <w:szCs w:val="20"/>
                <w:cs/>
              </w:rPr>
              <w:t xml:space="preserve">  </w:t>
            </w:r>
            <w:r w:rsidRPr="00E05244">
              <w:rPr>
                <w:rFonts w:ascii="TH SarabunPSK" w:hAnsi="TH SarabunPSK" w:cs="TH SarabunPSK"/>
                <w:sz w:val="20"/>
                <w:szCs w:val="20"/>
              </w:rPr>
              <w:t xml:space="preserve">     </w:t>
            </w:r>
            <w:r w:rsidR="00D424F9" w:rsidRPr="00D424F9">
              <w:rPr>
                <w:rFonts w:ascii="TH SarabunPSK" w:hAnsi="TH SarabunPSK" w:cs="TH SarabunPSK"/>
                <w:sz w:val="20"/>
                <w:szCs w:val="20"/>
              </w:rPr>
              <w:t>4(</w:t>
            </w:r>
            <w:r w:rsidR="00C03FC2">
              <w:rPr>
                <w:rFonts w:ascii="TH SarabunPSK" w:hAnsi="TH SarabunPSK" w:cs="TH SarabunPSK"/>
                <w:sz w:val="20"/>
                <w:szCs w:val="20"/>
              </w:rPr>
              <w:t>x-x-x</w:t>
            </w:r>
            <w:r w:rsidR="00D424F9" w:rsidRPr="00D424F9">
              <w:rPr>
                <w:rFonts w:ascii="TH SarabunPSK" w:hAnsi="TH SarabunPSK" w:cs="TH SarabunPSK"/>
                <w:sz w:val="20"/>
                <w:szCs w:val="20"/>
              </w:rPr>
              <w:t>)</w:t>
            </w:r>
          </w:p>
          <w:p w:rsidR="00C212B6" w:rsidRPr="00E05244" w:rsidRDefault="00C212B6" w:rsidP="00172F81">
            <w:pPr>
              <w:tabs>
                <w:tab w:val="right" w:pos="3435"/>
              </w:tabs>
              <w:ind w:right="-2"/>
              <w:rPr>
                <w:rFonts w:ascii="TH SarabunPSK" w:hAnsi="TH SarabunPSK" w:cs="TH SarabunPSK"/>
                <w:spacing w:val="-6"/>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 xml:space="preserve">MKT62-315 </w:t>
            </w:r>
            <w:r w:rsidRPr="00E05244">
              <w:rPr>
                <w:rFonts w:ascii="TH SarabunPSK" w:hAnsi="TH SarabunPSK" w:cs="TH SarabunPSK"/>
                <w:sz w:val="20"/>
                <w:szCs w:val="20"/>
                <w:cs/>
              </w:rPr>
              <w:t>กลยุทธ์การเติบโตทางธุรกิจอย่างยั่งยืน</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hint="cs"/>
                <w:sz w:val="20"/>
                <w:szCs w:val="20"/>
                <w:cs/>
              </w:rPr>
              <w:t xml:space="preserve">                                                       </w:t>
            </w:r>
            <w:r w:rsidRPr="00E05244">
              <w:rPr>
                <w:rFonts w:ascii="TH SarabunPSK" w:hAnsi="TH SarabunPSK" w:cs="TH SarabunPSK"/>
                <w:sz w:val="20"/>
                <w:szCs w:val="20"/>
                <w:cs/>
              </w:rPr>
              <w:t>4</w:t>
            </w:r>
            <w:r w:rsidRPr="00E05244">
              <w:rPr>
                <w:rFonts w:ascii="TH SarabunPSK" w:hAnsi="TH SarabunPSK" w:cs="TH SarabunPSK"/>
                <w:sz w:val="20"/>
                <w:szCs w:val="20"/>
              </w:rPr>
              <w:t>(4-0-8)</w:t>
            </w:r>
          </w:p>
          <w:p w:rsidR="003F6F9A" w:rsidRPr="00E05244" w:rsidRDefault="00C212B6" w:rsidP="00172F81">
            <w:pPr>
              <w:tabs>
                <w:tab w:val="right" w:pos="3435"/>
              </w:tabs>
              <w:ind w:right="-2"/>
              <w:rPr>
                <w:rFonts w:ascii="TH SarabunPSK" w:hAnsi="TH SarabunPSK" w:cs="TH SarabunPSK" w:hint="cs"/>
                <w:spacing w:val="-6"/>
                <w:sz w:val="20"/>
                <w:szCs w:val="20"/>
              </w:rPr>
            </w:pPr>
            <w:r w:rsidRPr="00E05244">
              <w:rPr>
                <w:rFonts w:ascii="TH SarabunPSK" w:hAnsi="TH SarabunPSK" w:cs="TH SarabunPSK"/>
                <w:spacing w:val="-6"/>
                <w:sz w:val="20"/>
                <w:szCs w:val="20"/>
              </w:rPr>
              <w:t xml:space="preserve">MKT62-316  </w:t>
            </w:r>
            <w:r w:rsidRPr="00E05244">
              <w:rPr>
                <w:rFonts w:ascii="TH SarabunPSK" w:hAnsi="TH SarabunPSK" w:cs="TH SarabunPSK"/>
                <w:spacing w:val="-6"/>
                <w:sz w:val="20"/>
                <w:szCs w:val="20"/>
                <w:cs/>
              </w:rPr>
              <w:t>กลยุทธ์ตราสินค้าและการสื่อสารแบรนด์แบบ</w:t>
            </w:r>
            <w:r w:rsidR="003F6F9A" w:rsidRPr="00E05244">
              <w:rPr>
                <w:rFonts w:ascii="TH SarabunPSK" w:hAnsi="TH SarabunPSK" w:cs="TH SarabunPSK" w:hint="cs"/>
                <w:spacing w:val="-6"/>
                <w:sz w:val="20"/>
                <w:szCs w:val="20"/>
                <w:cs/>
              </w:rPr>
              <w:t xml:space="preserve"> </w:t>
            </w:r>
          </w:p>
          <w:p w:rsidR="00C212B6" w:rsidRPr="00E05244" w:rsidRDefault="003F6F9A" w:rsidP="00172F81">
            <w:pPr>
              <w:tabs>
                <w:tab w:val="right" w:pos="3435"/>
              </w:tabs>
              <w:ind w:right="-2"/>
              <w:rPr>
                <w:rFonts w:ascii="TH SarabunPSK" w:hAnsi="TH SarabunPSK" w:cs="TH SarabunPSK"/>
                <w:sz w:val="20"/>
                <w:szCs w:val="20"/>
              </w:rPr>
            </w:pPr>
            <w:r w:rsidRPr="00E05244">
              <w:rPr>
                <w:rFonts w:ascii="TH SarabunPSK" w:hAnsi="TH SarabunPSK" w:cs="TH SarabunPSK" w:hint="cs"/>
                <w:spacing w:val="-6"/>
                <w:sz w:val="20"/>
                <w:szCs w:val="20"/>
                <w:cs/>
              </w:rPr>
              <w:t xml:space="preserve">                   </w:t>
            </w:r>
            <w:r w:rsidR="00C212B6" w:rsidRPr="00E05244">
              <w:rPr>
                <w:rFonts w:ascii="TH SarabunPSK" w:hAnsi="TH SarabunPSK" w:cs="TH SarabunPSK"/>
                <w:spacing w:val="-6"/>
                <w:sz w:val="20"/>
                <w:szCs w:val="20"/>
                <w:cs/>
              </w:rPr>
              <w:t>บูรณาการ</w:t>
            </w:r>
            <w:r w:rsidRPr="00E05244">
              <w:rPr>
                <w:rFonts w:ascii="TH SarabunPSK" w:hAnsi="TH SarabunPSK" w:cs="TH SarabunPSK" w:hint="cs"/>
                <w:spacing w:val="-6"/>
                <w:sz w:val="20"/>
                <w:szCs w:val="20"/>
                <w:cs/>
              </w:rPr>
              <w:t xml:space="preserve">                                </w:t>
            </w:r>
            <w:r w:rsidR="00C212B6" w:rsidRPr="00E05244">
              <w:rPr>
                <w:rFonts w:ascii="TH SarabunPSK" w:hAnsi="TH SarabunPSK" w:cs="TH SarabunPSK"/>
                <w:sz w:val="20"/>
                <w:szCs w:val="20"/>
                <w:cs/>
              </w:rPr>
              <w:t>4</w:t>
            </w:r>
            <w:r w:rsidR="00C212B6" w:rsidRPr="00E05244">
              <w:rPr>
                <w:rFonts w:ascii="TH SarabunPSK" w:hAnsi="TH SarabunPSK" w:cs="TH SarabunPSK"/>
                <w:sz w:val="20"/>
                <w:szCs w:val="20"/>
              </w:rPr>
              <w:t>(4-0-8)</w:t>
            </w:r>
          </w:p>
          <w:p w:rsidR="00C212B6" w:rsidRPr="00E05244" w:rsidRDefault="00C212B6" w:rsidP="00172F81">
            <w:pPr>
              <w:tabs>
                <w:tab w:val="right" w:pos="3435"/>
              </w:tabs>
              <w:ind w:right="-2"/>
              <w:rPr>
                <w:rFonts w:ascii="TH SarabunPSK" w:hAnsi="TH SarabunPSK" w:cs="TH SarabunPSK" w:hint="cs"/>
                <w:spacing w:val="-6"/>
                <w:sz w:val="20"/>
                <w:szCs w:val="20"/>
              </w:rPr>
            </w:pPr>
            <w:r w:rsidRPr="00E05244">
              <w:rPr>
                <w:rFonts w:ascii="TH SarabunPSK" w:hAnsi="TH SarabunPSK" w:cs="TH SarabunPSK"/>
                <w:sz w:val="20"/>
                <w:szCs w:val="20"/>
              </w:rPr>
              <w:t xml:space="preserve">MKT62-XXX </w:t>
            </w:r>
            <w:r w:rsidRPr="00E05244">
              <w:rPr>
                <w:rFonts w:ascii="TH SarabunPSK" w:hAnsi="TH SarabunPSK" w:cs="TH SarabunPSK"/>
                <w:spacing w:val="-6"/>
                <w:sz w:val="20"/>
                <w:szCs w:val="20"/>
                <w:cs/>
              </w:rPr>
              <w:t xml:space="preserve">เอกเลือก </w:t>
            </w:r>
            <w:r w:rsidR="00723922">
              <w:rPr>
                <w:rFonts w:ascii="TH SarabunPSK" w:hAnsi="TH SarabunPSK" w:cs="TH SarabunPSK"/>
                <w:spacing w:val="-6"/>
                <w:sz w:val="20"/>
                <w:szCs w:val="20"/>
              </w:rPr>
              <w:t>3</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rPr>
              <w:t xml:space="preserve">                     </w:t>
            </w:r>
            <w:r w:rsidRPr="00E05244">
              <w:rPr>
                <w:rFonts w:ascii="TH SarabunPSK" w:hAnsi="TH SarabunPSK" w:cs="TH SarabunPSK"/>
                <w:sz w:val="20"/>
                <w:szCs w:val="20"/>
                <w:cs/>
              </w:rPr>
              <w:t xml:space="preserve">  </w:t>
            </w:r>
            <w:r w:rsidRPr="00E05244">
              <w:rPr>
                <w:rFonts w:ascii="TH SarabunPSK" w:hAnsi="TH SarabunPSK" w:cs="TH SarabunPSK"/>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p>
        </w:tc>
      </w:tr>
      <w:tr w:rsidR="00C212B6" w:rsidRPr="00E05244" w:rsidTr="00E37838">
        <w:trPr>
          <w:trHeight w:val="269"/>
        </w:trPr>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cs/>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รวม  1</w:t>
            </w:r>
            <w:r w:rsidRPr="00E05244">
              <w:rPr>
                <w:rFonts w:ascii="TH SarabunPSK" w:hAnsi="TH SarabunPSK" w:cs="TH SarabunPSK"/>
                <w:b/>
                <w:bCs/>
                <w:spacing w:val="-6"/>
                <w:sz w:val="20"/>
                <w:szCs w:val="20"/>
              </w:rPr>
              <w:t>2</w:t>
            </w:r>
            <w:r w:rsidRPr="00E05244">
              <w:rPr>
                <w:rFonts w:ascii="TH SarabunPSK" w:hAnsi="TH SarabunPSK" w:cs="TH SarabunPSK"/>
                <w:b/>
                <w:bCs/>
                <w:spacing w:val="-6"/>
                <w:sz w:val="20"/>
                <w:szCs w:val="20"/>
                <w:cs/>
              </w:rPr>
              <w:t xml:space="preserve">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13</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 xml:space="preserve">รวม </w:t>
            </w:r>
            <w:r w:rsidRPr="00E05244">
              <w:rPr>
                <w:rFonts w:ascii="TH SarabunPSK" w:hAnsi="TH SarabunPSK" w:cs="TH SarabunPSK"/>
                <w:b/>
                <w:bCs/>
                <w:spacing w:val="-6"/>
                <w:sz w:val="20"/>
                <w:szCs w:val="20"/>
              </w:rPr>
              <w:t>12</w:t>
            </w:r>
            <w:r w:rsidRPr="00E05244">
              <w:rPr>
                <w:rFonts w:ascii="TH SarabunPSK" w:hAnsi="TH SarabunPSK" w:cs="TH SarabunPSK"/>
                <w:b/>
                <w:bCs/>
                <w:spacing w:val="-6"/>
                <w:sz w:val="20"/>
                <w:szCs w:val="20"/>
                <w:cs/>
              </w:rPr>
              <w:t xml:space="preserve"> หน่วยกิต</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tabs>
                <w:tab w:val="right" w:pos="3435"/>
              </w:tabs>
              <w:ind w:right="-2"/>
              <w:rPr>
                <w:rFonts w:ascii="TH SarabunPSK" w:hAnsi="TH SarabunPSK" w:cs="TH SarabunPSK"/>
                <w:b/>
                <w:bCs/>
                <w:spacing w:val="-6"/>
                <w:sz w:val="20"/>
                <w:szCs w:val="20"/>
              </w:rPr>
            </w:pPr>
          </w:p>
          <w:p w:rsidR="00C212B6" w:rsidRPr="00E05244" w:rsidRDefault="00C212B6" w:rsidP="00172F81">
            <w:pPr>
              <w:tabs>
                <w:tab w:val="right" w:pos="3435"/>
              </w:tabs>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4</w:t>
            </w: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z w:val="20"/>
                <w:szCs w:val="20"/>
              </w:rPr>
            </w:pPr>
            <w:r w:rsidRPr="00E05244">
              <w:rPr>
                <w:rFonts w:ascii="TH SarabunPSK" w:hAnsi="TH SarabunPSK" w:cs="TH SarabunPSK"/>
                <w:sz w:val="20"/>
                <w:szCs w:val="20"/>
              </w:rPr>
              <w:t xml:space="preserve">MKT62-491 </w:t>
            </w:r>
            <w:r w:rsidRPr="00E05244">
              <w:rPr>
                <w:rFonts w:ascii="TH SarabunPSK" w:hAnsi="TH SarabunPSK" w:cs="TH SarabunPSK"/>
                <w:sz w:val="20"/>
                <w:szCs w:val="20"/>
                <w:cs/>
              </w:rPr>
              <w:t>สหกิจศึกษา</w:t>
            </w:r>
            <w:r w:rsidR="00386526">
              <w:rPr>
                <w:rFonts w:ascii="TH SarabunPSK" w:hAnsi="TH SarabunPSK" w:cs="TH SarabunPSK" w:hint="cs"/>
                <w:sz w:val="20"/>
                <w:szCs w:val="20"/>
                <w:cs/>
              </w:rPr>
              <w:t>1</w:t>
            </w:r>
            <w:r w:rsidR="00441E3A">
              <w:rPr>
                <w:rFonts w:ascii="TH SarabunPSK" w:hAnsi="TH SarabunPSK" w:cs="TH SarabunPSK"/>
                <w:sz w:val="20"/>
                <w:szCs w:val="20"/>
                <w:cs/>
              </w:rPr>
              <w:t xml:space="preserve">  </w:t>
            </w:r>
            <w:r w:rsidR="00441E3A">
              <w:rPr>
                <w:rFonts w:ascii="TH SarabunPSK" w:hAnsi="TH SarabunPSK" w:cs="TH SarabunPSK" w:hint="cs"/>
                <w:sz w:val="20"/>
                <w:szCs w:val="20"/>
                <w:cs/>
              </w:rPr>
              <w:t xml:space="preserve">                       </w:t>
            </w:r>
            <w:r w:rsidR="00386526">
              <w:rPr>
                <w:rFonts w:ascii="TH SarabunPSK" w:hAnsi="TH SarabunPSK" w:cs="TH SarabunPSK" w:hint="cs"/>
                <w:sz w:val="20"/>
                <w:szCs w:val="20"/>
                <w:cs/>
              </w:rPr>
              <w:t xml:space="preserve"> </w:t>
            </w:r>
            <w:r w:rsidRPr="00E05244">
              <w:rPr>
                <w:rFonts w:ascii="TH SarabunPSK" w:hAnsi="TH SarabunPSK" w:cs="TH SarabunPSK"/>
                <w:sz w:val="20"/>
                <w:szCs w:val="20"/>
              </w:rPr>
              <w:t>8(0-40-0)</w:t>
            </w:r>
            <w:r w:rsidRPr="00E05244">
              <w:rPr>
                <w:rFonts w:ascii="TH SarabunPSK" w:hAnsi="TH SarabunPSK" w:cs="TH SarabunPSK"/>
                <w:sz w:val="20"/>
                <w:szCs w:val="20"/>
                <w:cs/>
              </w:rPr>
              <w:t xml:space="preserve">    </w:t>
            </w:r>
            <w:r w:rsidRPr="00E05244">
              <w:rPr>
                <w:rFonts w:ascii="TH SarabunPSK" w:hAnsi="TH SarabunPSK" w:cs="TH SarabunPSK"/>
                <w:spacing w:val="-6"/>
                <w:sz w:val="20"/>
                <w:szCs w:val="20"/>
              </w:rPr>
              <w:t xml:space="preserve">                           </w:t>
            </w:r>
          </w:p>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pacing w:val="-6"/>
                <w:sz w:val="20"/>
                <w:szCs w:val="20"/>
                <w:cs/>
              </w:rPr>
              <w:t xml:space="preserve">          </w:t>
            </w:r>
            <w:r w:rsidR="00386526">
              <w:rPr>
                <w:rFonts w:ascii="TH SarabunPSK" w:hAnsi="TH SarabunPSK" w:cs="TH SarabunPSK" w:hint="cs"/>
                <w:spacing w:val="-6"/>
                <w:sz w:val="20"/>
                <w:szCs w:val="20"/>
                <w:cs/>
              </w:rPr>
              <w:t xml:space="preserve">       </w:t>
            </w:r>
            <w:r w:rsidRPr="00E05244">
              <w:rPr>
                <w:rFonts w:ascii="TH SarabunPSK" w:hAnsi="TH SarabunPSK" w:cs="TH SarabunPSK"/>
                <w:spacing w:val="-6"/>
                <w:sz w:val="20"/>
                <w:szCs w:val="20"/>
                <w:cs/>
              </w:rPr>
              <w:t xml:space="preserve">  หรือ</w:t>
            </w:r>
          </w:p>
          <w:p w:rsidR="00C212B6" w:rsidRPr="00386526" w:rsidRDefault="00C212B6" w:rsidP="00441E3A">
            <w:pPr>
              <w:tabs>
                <w:tab w:val="right" w:pos="3435"/>
              </w:tabs>
              <w:ind w:right="-2"/>
              <w:rPr>
                <w:rFonts w:ascii="TH SarabunPSK" w:hAnsi="TH SarabunPSK" w:cs="TH SarabunPSK"/>
                <w:sz w:val="20"/>
                <w:szCs w:val="20"/>
              </w:rPr>
            </w:pPr>
            <w:r w:rsidRPr="00E05244">
              <w:rPr>
                <w:rFonts w:ascii="TH SarabunPSK" w:hAnsi="TH SarabunPSK" w:cs="TH SarabunPSK"/>
                <w:spacing w:val="-6"/>
                <w:sz w:val="20"/>
                <w:szCs w:val="20"/>
              </w:rPr>
              <w:t>MKT</w:t>
            </w:r>
            <w:r w:rsidRPr="00E05244">
              <w:rPr>
                <w:rFonts w:ascii="TH SarabunPSK" w:hAnsi="TH SarabunPSK" w:cs="TH SarabunPSK"/>
                <w:spacing w:val="-6"/>
                <w:sz w:val="20"/>
                <w:szCs w:val="20"/>
                <w:cs/>
              </w:rPr>
              <w:t>6</w:t>
            </w:r>
            <w:r w:rsidRPr="00E05244">
              <w:rPr>
                <w:rFonts w:ascii="TH SarabunPSK" w:hAnsi="TH SarabunPSK" w:cs="TH SarabunPSK"/>
                <w:spacing w:val="-6"/>
                <w:sz w:val="20"/>
                <w:szCs w:val="20"/>
              </w:rPr>
              <w:t>2</w:t>
            </w:r>
            <w:r w:rsidRPr="00E05244">
              <w:rPr>
                <w:rFonts w:ascii="TH SarabunPSK" w:hAnsi="TH SarabunPSK" w:cs="TH SarabunPSK"/>
                <w:spacing w:val="-6"/>
                <w:sz w:val="20"/>
                <w:szCs w:val="20"/>
                <w:cs/>
              </w:rPr>
              <w:t>-492 ปฏิบัติทักษะวิชาชีพ</w:t>
            </w:r>
            <w:r w:rsidR="00441E3A">
              <w:rPr>
                <w:rFonts w:ascii="TH SarabunPSK" w:hAnsi="TH SarabunPSK" w:cs="TH SarabunPSK" w:hint="cs"/>
                <w:sz w:val="20"/>
                <w:szCs w:val="20"/>
                <w:cs/>
              </w:rPr>
              <w:t xml:space="preserve"> </w:t>
            </w:r>
            <w:r w:rsidR="00386526">
              <w:rPr>
                <w:rFonts w:ascii="TH SarabunPSK" w:hAnsi="TH SarabunPSK" w:cs="TH SarabunPSK" w:hint="cs"/>
                <w:sz w:val="20"/>
                <w:szCs w:val="20"/>
                <w:cs/>
              </w:rPr>
              <w:t>1</w:t>
            </w:r>
            <w:r w:rsidR="00386526">
              <w:rPr>
                <w:rFonts w:ascii="TH SarabunPSK" w:hAnsi="TH SarabunPSK" w:cs="TH SarabunPSK"/>
                <w:sz w:val="20"/>
                <w:szCs w:val="20"/>
                <w:cs/>
              </w:rPr>
              <w:t xml:space="preserve"> </w:t>
            </w:r>
            <w:r w:rsidR="00441E3A">
              <w:rPr>
                <w:rFonts w:ascii="TH SarabunPSK" w:hAnsi="TH SarabunPSK" w:cs="TH SarabunPSK" w:hint="cs"/>
                <w:sz w:val="20"/>
                <w:szCs w:val="20"/>
                <w:cs/>
              </w:rPr>
              <w:t xml:space="preserve">                </w:t>
            </w:r>
            <w:r w:rsidR="00386526">
              <w:rPr>
                <w:rFonts w:ascii="TH SarabunPSK" w:hAnsi="TH SarabunPSK" w:cs="TH SarabunPSK" w:hint="cs"/>
                <w:sz w:val="20"/>
                <w:szCs w:val="20"/>
                <w:cs/>
              </w:rPr>
              <w:t xml:space="preserve"> </w:t>
            </w:r>
            <w:r w:rsidR="00386526" w:rsidRPr="00E05244">
              <w:rPr>
                <w:rFonts w:ascii="TH SarabunPSK" w:hAnsi="TH SarabunPSK" w:cs="TH SarabunPSK"/>
                <w:sz w:val="20"/>
                <w:szCs w:val="20"/>
              </w:rPr>
              <w:t>8(0-40-0)</w:t>
            </w:r>
            <w:r w:rsidR="00386526" w:rsidRPr="00E05244">
              <w:rPr>
                <w:rFonts w:ascii="TH SarabunPSK" w:hAnsi="TH SarabunPSK" w:cs="TH SarabunPSK"/>
                <w:sz w:val="20"/>
                <w:szCs w:val="20"/>
                <w:cs/>
              </w:rPr>
              <w:t xml:space="preserve">     </w:t>
            </w:r>
            <w:r w:rsidR="00386526" w:rsidRPr="00E05244">
              <w:rPr>
                <w:rFonts w:ascii="TH SarabunPSK" w:hAnsi="TH SarabunPSK" w:cs="TH SarabunPSK"/>
                <w:spacing w:val="-6"/>
                <w:sz w:val="20"/>
                <w:szCs w:val="20"/>
              </w:rPr>
              <w:t xml:space="preserve">            </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tabs>
                <w:tab w:val="right" w:pos="3435"/>
              </w:tabs>
              <w:ind w:right="-2"/>
              <w:rPr>
                <w:rFonts w:ascii="TH SarabunPSK" w:hAnsi="TH SarabunPSK" w:cs="TH SarabunPSK"/>
                <w:spacing w:val="-6"/>
                <w:sz w:val="20"/>
                <w:szCs w:val="20"/>
              </w:rPr>
            </w:pPr>
            <w:r w:rsidRPr="00E05244">
              <w:rPr>
                <w:rFonts w:ascii="TH SarabunPSK" w:hAnsi="TH SarabunPSK" w:cs="TH SarabunPSK"/>
                <w:spacing w:val="-6"/>
                <w:sz w:val="20"/>
                <w:szCs w:val="20"/>
              </w:rPr>
              <w:t>XXX</w:t>
            </w:r>
            <w:r w:rsidRPr="00E05244">
              <w:rPr>
                <w:rFonts w:ascii="TH SarabunPSK" w:hAnsi="TH SarabunPSK" w:cs="TH SarabunPSK"/>
                <w:spacing w:val="-6"/>
                <w:sz w:val="20"/>
                <w:szCs w:val="20"/>
                <w:cs/>
              </w:rPr>
              <w:t>-</w:t>
            </w:r>
            <w:r w:rsidRPr="00E05244">
              <w:rPr>
                <w:rFonts w:ascii="TH SarabunPSK" w:hAnsi="TH SarabunPSK" w:cs="TH SarabunPSK"/>
                <w:spacing w:val="-6"/>
                <w:sz w:val="20"/>
                <w:szCs w:val="20"/>
              </w:rPr>
              <w:t xml:space="preserve">XXX </w:t>
            </w:r>
            <w:r w:rsidRPr="00E05244">
              <w:rPr>
                <w:rFonts w:ascii="TH SarabunPSK" w:hAnsi="TH SarabunPSK" w:cs="TH SarabunPSK"/>
                <w:spacing w:val="-6"/>
                <w:sz w:val="20"/>
                <w:szCs w:val="20"/>
                <w:cs/>
              </w:rPr>
              <w:t xml:space="preserve">วิชาเลือกเสรี </w:t>
            </w:r>
            <w:r w:rsidRPr="00E05244">
              <w:rPr>
                <w:rFonts w:ascii="TH SarabunPSK" w:hAnsi="TH SarabunPSK" w:cs="TH SarabunPSK"/>
                <w:spacing w:val="-6"/>
                <w:sz w:val="20"/>
                <w:szCs w:val="20"/>
              </w:rPr>
              <w:t>1</w:t>
            </w:r>
            <w:r w:rsidRPr="00E05244">
              <w:rPr>
                <w:rFonts w:ascii="TH SarabunPSK" w:hAnsi="TH SarabunPSK" w:cs="TH SarabunPSK"/>
                <w:spacing w:val="-6"/>
                <w:sz w:val="20"/>
                <w:szCs w:val="20"/>
                <w:cs/>
              </w:rPr>
              <w:t xml:space="preserve">                           </w:t>
            </w:r>
            <w:r w:rsidR="005668C1">
              <w:rPr>
                <w:rFonts w:ascii="TH SarabunPSK" w:hAnsi="TH SarabunPSK" w:cs="TH SarabunPSK" w:hint="cs"/>
                <w:spacing w:val="-6"/>
                <w:sz w:val="20"/>
                <w:szCs w:val="20"/>
                <w:cs/>
              </w:rPr>
              <w:t xml:space="preserve">  </w:t>
            </w:r>
            <w:r w:rsidRPr="00E05244">
              <w:rPr>
                <w:rFonts w:ascii="TH SarabunPSK" w:hAnsi="TH SarabunPSK" w:cs="TH SarabunPSK"/>
                <w:spacing w:val="-6"/>
                <w:sz w:val="20"/>
                <w:szCs w:val="20"/>
                <w:cs/>
              </w:rPr>
              <w:t xml:space="preserve"> </w:t>
            </w:r>
            <w:r w:rsidR="005668C1">
              <w:rPr>
                <w:rFonts w:ascii="TH SarabunPSK" w:hAnsi="TH SarabunPSK" w:cs="TH SarabunPSK"/>
                <w:spacing w:val="-6"/>
                <w:sz w:val="20"/>
                <w:szCs w:val="20"/>
              </w:rPr>
              <w:t xml:space="preserve"> </w:t>
            </w:r>
            <w:r w:rsidRPr="00E05244">
              <w:rPr>
                <w:rFonts w:ascii="TH SarabunPSK" w:hAnsi="TH SarabunPSK" w:cs="TH SarabunPSK"/>
                <w:spacing w:val="-6"/>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r w:rsidRPr="00E05244">
              <w:rPr>
                <w:rFonts w:ascii="TH SarabunPSK" w:hAnsi="TH SarabunPSK" w:cs="TH SarabunPSK"/>
                <w:spacing w:val="-6"/>
                <w:sz w:val="20"/>
                <w:szCs w:val="20"/>
                <w:cs/>
              </w:rPr>
              <w:t xml:space="preserve">  </w:t>
            </w:r>
            <w:r w:rsidRPr="00E05244">
              <w:rPr>
                <w:rFonts w:ascii="TH SarabunPSK" w:hAnsi="TH SarabunPSK" w:cs="TH SarabunPSK"/>
                <w:sz w:val="20"/>
                <w:szCs w:val="20"/>
                <w:lang w:bidi="ar-SA"/>
              </w:rPr>
              <w:t xml:space="preserve">                           </w:t>
            </w:r>
            <w:r w:rsidRPr="00E05244">
              <w:rPr>
                <w:rFonts w:ascii="TH SarabunPSK" w:eastAsia="Times New Roman" w:hAnsi="TH SarabunPSK" w:cs="TH SarabunPSK"/>
                <w:sz w:val="20"/>
                <w:szCs w:val="20"/>
              </w:rPr>
              <w:t xml:space="preserve">             </w:t>
            </w:r>
          </w:p>
          <w:p w:rsidR="00723922" w:rsidRPr="00E05244" w:rsidRDefault="005668C1" w:rsidP="00723922">
            <w:pPr>
              <w:tabs>
                <w:tab w:val="right" w:pos="3435"/>
              </w:tabs>
              <w:ind w:right="-2"/>
              <w:rPr>
                <w:rFonts w:ascii="TH SarabunPSK" w:hAnsi="TH SarabunPSK" w:cs="TH SarabunPSK"/>
                <w:spacing w:val="-6"/>
                <w:sz w:val="20"/>
                <w:szCs w:val="20"/>
              </w:rPr>
            </w:pPr>
            <w:r>
              <w:rPr>
                <w:rFonts w:ascii="TH SarabunPSK" w:hAnsi="TH SarabunPSK" w:cs="TH SarabunPSK"/>
                <w:sz w:val="20"/>
                <w:szCs w:val="20"/>
              </w:rPr>
              <w:t>XXX</w:t>
            </w:r>
            <w:r w:rsidR="00C212B6" w:rsidRPr="00E05244">
              <w:rPr>
                <w:rFonts w:ascii="TH SarabunPSK" w:hAnsi="TH SarabunPSK" w:cs="TH SarabunPSK"/>
                <w:sz w:val="20"/>
                <w:szCs w:val="20"/>
              </w:rPr>
              <w:t xml:space="preserve">-XXX </w:t>
            </w:r>
            <w:r w:rsidR="00C212B6" w:rsidRPr="00E05244">
              <w:rPr>
                <w:rFonts w:ascii="TH SarabunPSK" w:hAnsi="TH SarabunPSK" w:cs="TH SarabunPSK"/>
                <w:sz w:val="20"/>
                <w:szCs w:val="20"/>
                <w:cs/>
              </w:rPr>
              <w:t xml:space="preserve">วิชาเลือกเสรี </w:t>
            </w:r>
            <w:r w:rsidR="00C212B6" w:rsidRPr="00E05244">
              <w:rPr>
                <w:rFonts w:ascii="TH SarabunPSK" w:hAnsi="TH SarabunPSK" w:cs="TH SarabunPSK"/>
                <w:sz w:val="20"/>
                <w:szCs w:val="20"/>
              </w:rPr>
              <w:t xml:space="preserve">2                       </w:t>
            </w:r>
            <w:r>
              <w:rPr>
                <w:rFonts w:ascii="TH SarabunPSK" w:hAnsi="TH SarabunPSK" w:cs="TH SarabunPSK"/>
                <w:sz w:val="20"/>
                <w:szCs w:val="20"/>
              </w:rPr>
              <w:t xml:space="preserve">   </w:t>
            </w:r>
            <w:r w:rsidR="00C212B6" w:rsidRPr="00E05244">
              <w:rPr>
                <w:rFonts w:ascii="TH SarabunPSK" w:hAnsi="TH SarabunPSK" w:cs="TH SarabunPSK"/>
                <w:sz w:val="20"/>
                <w:szCs w:val="20"/>
              </w:rPr>
              <w:t xml:space="preserve"> </w:t>
            </w:r>
            <w:r w:rsidR="00C03FC2">
              <w:rPr>
                <w:rFonts w:ascii="TH SarabunPSK" w:hAnsi="TH SarabunPSK" w:cs="TH SarabunPSK"/>
                <w:sz w:val="20"/>
                <w:szCs w:val="20"/>
              </w:rPr>
              <w:t xml:space="preserve"> </w:t>
            </w:r>
            <w:r w:rsidR="00C03FC2" w:rsidRPr="00D424F9">
              <w:rPr>
                <w:rFonts w:ascii="TH SarabunPSK" w:hAnsi="TH SarabunPSK" w:cs="TH SarabunPSK"/>
                <w:sz w:val="20"/>
                <w:szCs w:val="20"/>
              </w:rPr>
              <w:t>4(</w:t>
            </w:r>
            <w:r w:rsidR="00C03FC2">
              <w:rPr>
                <w:rFonts w:ascii="TH SarabunPSK" w:hAnsi="TH SarabunPSK" w:cs="TH SarabunPSK"/>
                <w:sz w:val="20"/>
                <w:szCs w:val="20"/>
              </w:rPr>
              <w:t>x-x-x</w:t>
            </w:r>
            <w:r w:rsidR="00C03FC2" w:rsidRPr="00D424F9">
              <w:rPr>
                <w:rFonts w:ascii="TH SarabunPSK" w:hAnsi="TH SarabunPSK" w:cs="TH SarabunPSK"/>
                <w:sz w:val="20"/>
                <w:szCs w:val="20"/>
              </w:rPr>
              <w:t>)</w:t>
            </w:r>
            <w:r w:rsidR="00723922" w:rsidRPr="00E05244">
              <w:rPr>
                <w:rFonts w:ascii="TH SarabunPSK" w:hAnsi="TH SarabunPSK" w:cs="TH SarabunPSK"/>
                <w:sz w:val="20"/>
                <w:szCs w:val="20"/>
              </w:rPr>
              <w:t xml:space="preserve"> MKT62-XXX </w:t>
            </w:r>
            <w:r w:rsidR="00723922" w:rsidRPr="00E05244">
              <w:rPr>
                <w:rFonts w:ascii="TH SarabunPSK" w:hAnsi="TH SarabunPSK" w:cs="TH SarabunPSK"/>
                <w:spacing w:val="-6"/>
                <w:sz w:val="20"/>
                <w:szCs w:val="20"/>
                <w:cs/>
              </w:rPr>
              <w:t xml:space="preserve">เอกเลือก </w:t>
            </w:r>
            <w:r w:rsidR="00723922">
              <w:rPr>
                <w:rFonts w:ascii="TH SarabunPSK" w:hAnsi="TH SarabunPSK" w:cs="TH SarabunPSK"/>
                <w:spacing w:val="-6"/>
                <w:sz w:val="20"/>
                <w:szCs w:val="20"/>
              </w:rPr>
              <w:t>4</w:t>
            </w:r>
            <w:r w:rsidR="00723922" w:rsidRPr="00E05244">
              <w:rPr>
                <w:rFonts w:ascii="TH SarabunPSK" w:hAnsi="TH SarabunPSK" w:cs="TH SarabunPSK"/>
                <w:spacing w:val="-6"/>
                <w:sz w:val="20"/>
                <w:szCs w:val="20"/>
                <w:cs/>
              </w:rPr>
              <w:t xml:space="preserve">  </w:t>
            </w:r>
            <w:r w:rsidR="00723922" w:rsidRPr="00E05244">
              <w:rPr>
                <w:rFonts w:ascii="TH SarabunPSK" w:hAnsi="TH SarabunPSK" w:cs="TH SarabunPSK"/>
                <w:sz w:val="20"/>
                <w:szCs w:val="20"/>
              </w:rPr>
              <w:t xml:space="preserve">                     </w:t>
            </w:r>
            <w:r w:rsidR="00723922" w:rsidRPr="00E05244">
              <w:rPr>
                <w:rFonts w:ascii="TH SarabunPSK" w:hAnsi="TH SarabunPSK" w:cs="TH SarabunPSK"/>
                <w:sz w:val="20"/>
                <w:szCs w:val="20"/>
                <w:cs/>
              </w:rPr>
              <w:t xml:space="preserve">  </w:t>
            </w:r>
            <w:r w:rsidR="00723922" w:rsidRPr="00E05244">
              <w:rPr>
                <w:rFonts w:ascii="TH SarabunPSK" w:hAnsi="TH SarabunPSK" w:cs="TH SarabunPSK" w:hint="cs"/>
                <w:sz w:val="20"/>
                <w:szCs w:val="20"/>
                <w:cs/>
              </w:rPr>
              <w:t xml:space="preserve"> </w:t>
            </w:r>
            <w:r w:rsidR="00723922">
              <w:rPr>
                <w:rFonts w:ascii="TH SarabunPSK" w:hAnsi="TH SarabunPSK" w:cs="TH SarabunPSK" w:hint="cs"/>
                <w:sz w:val="20"/>
                <w:szCs w:val="20"/>
                <w:cs/>
              </w:rPr>
              <w:t xml:space="preserve">  </w:t>
            </w:r>
            <w:r w:rsidR="00723922" w:rsidRPr="00E05244">
              <w:rPr>
                <w:rFonts w:ascii="TH SarabunPSK" w:hAnsi="TH SarabunPSK" w:cs="TH SarabunPSK"/>
                <w:sz w:val="20"/>
                <w:szCs w:val="20"/>
              </w:rPr>
              <w:t xml:space="preserve">  </w:t>
            </w:r>
            <w:r w:rsidR="00723922" w:rsidRPr="00D424F9">
              <w:rPr>
                <w:rFonts w:ascii="TH SarabunPSK" w:hAnsi="TH SarabunPSK" w:cs="TH SarabunPSK"/>
                <w:sz w:val="20"/>
                <w:szCs w:val="20"/>
              </w:rPr>
              <w:t>4(</w:t>
            </w:r>
            <w:r w:rsidR="00723922">
              <w:rPr>
                <w:rFonts w:ascii="TH SarabunPSK" w:hAnsi="TH SarabunPSK" w:cs="TH SarabunPSK"/>
                <w:sz w:val="20"/>
                <w:szCs w:val="20"/>
              </w:rPr>
              <w:t>x-x-x</w:t>
            </w:r>
            <w:r w:rsidR="00723922" w:rsidRPr="00D424F9">
              <w:rPr>
                <w:rFonts w:ascii="TH SarabunPSK" w:hAnsi="TH SarabunPSK" w:cs="TH SarabunPSK"/>
                <w:sz w:val="20"/>
                <w:szCs w:val="20"/>
              </w:rPr>
              <w:t>)</w:t>
            </w:r>
          </w:p>
          <w:p w:rsidR="00C212B6" w:rsidRPr="00E05244" w:rsidRDefault="00C212B6" w:rsidP="00172F81">
            <w:pPr>
              <w:tabs>
                <w:tab w:val="right" w:pos="3435"/>
              </w:tabs>
              <w:ind w:right="-2"/>
              <w:rPr>
                <w:rFonts w:ascii="TH SarabunPSK" w:hAnsi="TH SarabunPSK" w:cs="TH SarabunPSK"/>
                <w:sz w:val="20"/>
                <w:szCs w:val="20"/>
              </w:rPr>
            </w:pPr>
          </w:p>
        </w:tc>
        <w:tc>
          <w:tcPr>
            <w:tcW w:w="1555" w:type="pct"/>
            <w:tcBorders>
              <w:top w:val="single" w:sz="4" w:space="0" w:color="auto"/>
              <w:left w:val="single" w:sz="4" w:space="0" w:color="auto"/>
              <w:bottom w:val="single" w:sz="4" w:space="0" w:color="auto"/>
              <w:right w:val="single" w:sz="4" w:space="0" w:color="auto"/>
            </w:tcBorders>
            <w:shd w:val="clear" w:color="auto" w:fill="auto"/>
          </w:tcPr>
          <w:p w:rsidR="00441E3A" w:rsidRPr="00E05244" w:rsidRDefault="00441E3A" w:rsidP="00441E3A">
            <w:pPr>
              <w:tabs>
                <w:tab w:val="right" w:pos="3435"/>
              </w:tabs>
              <w:ind w:right="-2"/>
              <w:rPr>
                <w:rFonts w:ascii="TH SarabunPSK" w:hAnsi="TH SarabunPSK" w:cs="TH SarabunPSK"/>
                <w:sz w:val="20"/>
                <w:szCs w:val="20"/>
              </w:rPr>
            </w:pPr>
            <w:r>
              <w:rPr>
                <w:rFonts w:ascii="TH SarabunPSK" w:hAnsi="TH SarabunPSK" w:cs="TH SarabunPSK"/>
                <w:sz w:val="20"/>
                <w:szCs w:val="20"/>
              </w:rPr>
              <w:t>MKT62-493</w:t>
            </w:r>
            <w:r w:rsidRPr="00E05244">
              <w:rPr>
                <w:rFonts w:ascii="TH SarabunPSK" w:hAnsi="TH SarabunPSK" w:cs="TH SarabunPSK"/>
                <w:sz w:val="20"/>
                <w:szCs w:val="20"/>
              </w:rPr>
              <w:t xml:space="preserve"> </w:t>
            </w:r>
            <w:r w:rsidRPr="00E05244">
              <w:rPr>
                <w:rFonts w:ascii="TH SarabunPSK" w:hAnsi="TH SarabunPSK" w:cs="TH SarabunPSK"/>
                <w:sz w:val="20"/>
                <w:szCs w:val="20"/>
                <w:cs/>
              </w:rPr>
              <w:t>สหกิจศึกษา</w:t>
            </w:r>
            <w:r>
              <w:rPr>
                <w:rFonts w:ascii="TH SarabunPSK" w:hAnsi="TH SarabunPSK" w:cs="TH SarabunPSK" w:hint="cs"/>
                <w:sz w:val="20"/>
                <w:szCs w:val="20"/>
                <w:cs/>
              </w:rPr>
              <w:t xml:space="preserve"> 2</w:t>
            </w:r>
            <w:r>
              <w:rPr>
                <w:rFonts w:ascii="TH SarabunPSK" w:hAnsi="TH SarabunPSK" w:cs="TH SarabunPSK"/>
                <w:sz w:val="20"/>
                <w:szCs w:val="20"/>
                <w:cs/>
              </w:rPr>
              <w:t xml:space="preserve"> </w:t>
            </w:r>
            <w:r>
              <w:rPr>
                <w:rFonts w:ascii="TH SarabunPSK" w:hAnsi="TH SarabunPSK" w:cs="TH SarabunPSK" w:hint="cs"/>
                <w:sz w:val="20"/>
                <w:szCs w:val="20"/>
                <w:cs/>
              </w:rPr>
              <w:t xml:space="preserve">                </w:t>
            </w:r>
            <w:r w:rsidR="005668C1">
              <w:rPr>
                <w:rFonts w:ascii="TH SarabunPSK" w:hAnsi="TH SarabunPSK" w:cs="TH SarabunPSK" w:hint="cs"/>
                <w:sz w:val="20"/>
                <w:szCs w:val="20"/>
                <w:cs/>
              </w:rPr>
              <w:t xml:space="preserve"> </w:t>
            </w:r>
            <w:r>
              <w:rPr>
                <w:rFonts w:ascii="TH SarabunPSK" w:hAnsi="TH SarabunPSK" w:cs="TH SarabunPSK" w:hint="cs"/>
                <w:sz w:val="20"/>
                <w:szCs w:val="20"/>
                <w:cs/>
              </w:rPr>
              <w:t xml:space="preserve">    </w:t>
            </w:r>
            <w:r w:rsidRPr="00E05244">
              <w:rPr>
                <w:rFonts w:ascii="TH SarabunPSK" w:hAnsi="TH SarabunPSK" w:cs="TH SarabunPSK"/>
                <w:sz w:val="20"/>
                <w:szCs w:val="20"/>
              </w:rPr>
              <w:t>8(0-40-0)</w:t>
            </w:r>
            <w:r w:rsidRPr="00E05244">
              <w:rPr>
                <w:rFonts w:ascii="TH SarabunPSK" w:hAnsi="TH SarabunPSK" w:cs="TH SarabunPSK"/>
                <w:sz w:val="20"/>
                <w:szCs w:val="20"/>
                <w:cs/>
              </w:rPr>
              <w:t xml:space="preserve">    </w:t>
            </w:r>
            <w:r w:rsidRPr="00E05244">
              <w:rPr>
                <w:rFonts w:ascii="TH SarabunPSK" w:hAnsi="TH SarabunPSK" w:cs="TH SarabunPSK"/>
                <w:spacing w:val="-6"/>
                <w:sz w:val="20"/>
                <w:szCs w:val="20"/>
              </w:rPr>
              <w:t xml:space="preserve">                           </w:t>
            </w:r>
          </w:p>
          <w:p w:rsidR="00441E3A" w:rsidRPr="00E05244" w:rsidRDefault="00441E3A" w:rsidP="00441E3A">
            <w:pPr>
              <w:tabs>
                <w:tab w:val="right" w:pos="3435"/>
              </w:tabs>
              <w:ind w:right="-2"/>
              <w:rPr>
                <w:rFonts w:ascii="TH SarabunPSK" w:hAnsi="TH SarabunPSK" w:cs="TH SarabunPSK"/>
                <w:spacing w:val="-6"/>
                <w:sz w:val="20"/>
                <w:szCs w:val="20"/>
              </w:rPr>
            </w:pPr>
            <w:r w:rsidRPr="00E05244">
              <w:rPr>
                <w:rFonts w:ascii="TH SarabunPSK" w:hAnsi="TH SarabunPSK" w:cs="TH SarabunPSK"/>
                <w:spacing w:val="-6"/>
                <w:sz w:val="20"/>
                <w:szCs w:val="20"/>
                <w:cs/>
              </w:rPr>
              <w:t xml:space="preserve">          </w:t>
            </w:r>
            <w:r>
              <w:rPr>
                <w:rFonts w:ascii="TH SarabunPSK" w:hAnsi="TH SarabunPSK" w:cs="TH SarabunPSK" w:hint="cs"/>
                <w:spacing w:val="-6"/>
                <w:sz w:val="20"/>
                <w:szCs w:val="20"/>
                <w:cs/>
              </w:rPr>
              <w:t xml:space="preserve">       </w:t>
            </w:r>
            <w:r w:rsidRPr="00E05244">
              <w:rPr>
                <w:rFonts w:ascii="TH SarabunPSK" w:hAnsi="TH SarabunPSK" w:cs="TH SarabunPSK"/>
                <w:spacing w:val="-6"/>
                <w:sz w:val="20"/>
                <w:szCs w:val="20"/>
                <w:cs/>
              </w:rPr>
              <w:t xml:space="preserve">  หรือ</w:t>
            </w:r>
          </w:p>
          <w:p w:rsidR="00C212B6" w:rsidRPr="00E05244" w:rsidRDefault="00441E3A" w:rsidP="00441E3A">
            <w:pPr>
              <w:tabs>
                <w:tab w:val="right" w:pos="3435"/>
              </w:tabs>
              <w:ind w:right="-2"/>
              <w:rPr>
                <w:rFonts w:ascii="TH SarabunPSK" w:hAnsi="TH SarabunPSK" w:cs="TH SarabunPSK"/>
                <w:sz w:val="20"/>
                <w:szCs w:val="20"/>
              </w:rPr>
            </w:pPr>
            <w:r w:rsidRPr="00E05244">
              <w:rPr>
                <w:rFonts w:ascii="TH SarabunPSK" w:hAnsi="TH SarabunPSK" w:cs="TH SarabunPSK"/>
                <w:spacing w:val="-6"/>
                <w:sz w:val="20"/>
                <w:szCs w:val="20"/>
              </w:rPr>
              <w:t>MKT</w:t>
            </w:r>
            <w:r w:rsidRPr="00E05244">
              <w:rPr>
                <w:rFonts w:ascii="TH SarabunPSK" w:hAnsi="TH SarabunPSK" w:cs="TH SarabunPSK"/>
                <w:spacing w:val="-6"/>
                <w:sz w:val="20"/>
                <w:szCs w:val="20"/>
                <w:cs/>
              </w:rPr>
              <w:t>6</w:t>
            </w:r>
            <w:r w:rsidRPr="00E05244">
              <w:rPr>
                <w:rFonts w:ascii="TH SarabunPSK" w:hAnsi="TH SarabunPSK" w:cs="TH SarabunPSK"/>
                <w:spacing w:val="-6"/>
                <w:sz w:val="20"/>
                <w:szCs w:val="20"/>
              </w:rPr>
              <w:t>2</w:t>
            </w:r>
            <w:r>
              <w:rPr>
                <w:rFonts w:ascii="TH SarabunPSK" w:hAnsi="TH SarabunPSK" w:cs="TH SarabunPSK"/>
                <w:spacing w:val="-6"/>
                <w:sz w:val="20"/>
                <w:szCs w:val="20"/>
                <w:cs/>
              </w:rPr>
              <w:t>-494</w:t>
            </w:r>
            <w:r w:rsidRPr="00E05244">
              <w:rPr>
                <w:rFonts w:ascii="TH SarabunPSK" w:hAnsi="TH SarabunPSK" w:cs="TH SarabunPSK"/>
                <w:spacing w:val="-6"/>
                <w:sz w:val="20"/>
                <w:szCs w:val="20"/>
                <w:cs/>
              </w:rPr>
              <w:t xml:space="preserve"> ปฏิบัติทักษะวิชาชีพ</w:t>
            </w:r>
            <w:r>
              <w:rPr>
                <w:rFonts w:ascii="TH SarabunPSK" w:hAnsi="TH SarabunPSK" w:cs="TH SarabunPSK" w:hint="cs"/>
                <w:sz w:val="20"/>
                <w:szCs w:val="20"/>
                <w:cs/>
              </w:rPr>
              <w:t xml:space="preserve"> 2</w:t>
            </w:r>
            <w:r>
              <w:rPr>
                <w:rFonts w:ascii="TH SarabunPSK" w:hAnsi="TH SarabunPSK" w:cs="TH SarabunPSK"/>
                <w:sz w:val="20"/>
                <w:szCs w:val="20"/>
                <w:cs/>
              </w:rPr>
              <w:t xml:space="preserve"> </w:t>
            </w:r>
            <w:r>
              <w:rPr>
                <w:rFonts w:ascii="TH SarabunPSK" w:hAnsi="TH SarabunPSK" w:cs="TH SarabunPSK" w:hint="cs"/>
                <w:sz w:val="20"/>
                <w:szCs w:val="20"/>
                <w:cs/>
              </w:rPr>
              <w:t xml:space="preserve">             </w:t>
            </w:r>
            <w:r w:rsidRPr="00E05244">
              <w:rPr>
                <w:rFonts w:ascii="TH SarabunPSK" w:hAnsi="TH SarabunPSK" w:cs="TH SarabunPSK"/>
                <w:sz w:val="20"/>
                <w:szCs w:val="20"/>
              </w:rPr>
              <w:t>8(0-40-0)</w:t>
            </w:r>
            <w:r w:rsidRPr="00E05244">
              <w:rPr>
                <w:rFonts w:ascii="TH SarabunPSK" w:hAnsi="TH SarabunPSK" w:cs="TH SarabunPSK"/>
                <w:sz w:val="20"/>
                <w:szCs w:val="20"/>
                <w:cs/>
              </w:rPr>
              <w:t xml:space="preserve">     </w:t>
            </w:r>
            <w:r w:rsidRPr="00E05244">
              <w:rPr>
                <w:rFonts w:ascii="TH SarabunPSK" w:hAnsi="TH SarabunPSK" w:cs="TH SarabunPSK"/>
                <w:spacing w:val="-6"/>
                <w:sz w:val="20"/>
                <w:szCs w:val="20"/>
              </w:rPr>
              <w:t xml:space="preserve">            </w:t>
            </w:r>
          </w:p>
        </w:tc>
      </w:tr>
      <w:tr w:rsidR="00C212B6" w:rsidRPr="00E05244" w:rsidTr="00E37838">
        <w:tc>
          <w:tcPr>
            <w:tcW w:w="198" w:type="pct"/>
            <w:tcBorders>
              <w:top w:val="single" w:sz="4" w:space="0" w:color="auto"/>
              <w:left w:val="single" w:sz="4" w:space="0" w:color="auto"/>
              <w:bottom w:val="single" w:sz="4" w:space="0" w:color="auto"/>
              <w:right w:val="single" w:sz="4" w:space="0" w:color="auto"/>
            </w:tcBorders>
            <w:shd w:val="clear" w:color="auto" w:fill="auto"/>
          </w:tcPr>
          <w:p w:rsidR="00C212B6" w:rsidRPr="00E05244" w:rsidRDefault="00C212B6" w:rsidP="00172F81">
            <w:pPr>
              <w:ind w:right="-2"/>
              <w:jc w:val="center"/>
              <w:rPr>
                <w:rFonts w:ascii="TH SarabunPSK" w:hAnsi="TH SarabunPSK" w:cs="TH SarabunPSK"/>
                <w:b/>
                <w:bCs/>
                <w:spacing w:val="-6"/>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รวม 8 หน่วยกิต</w:t>
            </w:r>
          </w:p>
        </w:tc>
        <w:tc>
          <w:tcPr>
            <w:tcW w:w="1624"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723922">
            <w:pPr>
              <w:ind w:right="-2"/>
              <w:jc w:val="center"/>
              <w:rPr>
                <w:rFonts w:ascii="TH SarabunPSK" w:hAnsi="TH SarabunPSK" w:cs="TH SarabunPSK"/>
                <w:b/>
                <w:bCs/>
                <w:spacing w:val="-6"/>
                <w:sz w:val="20"/>
                <w:szCs w:val="20"/>
                <w:cs/>
              </w:rPr>
            </w:pPr>
            <w:r w:rsidRPr="00E05244">
              <w:rPr>
                <w:rFonts w:ascii="TH SarabunPSK" w:hAnsi="TH SarabunPSK" w:cs="TH SarabunPSK"/>
                <w:b/>
                <w:bCs/>
                <w:spacing w:val="-6"/>
                <w:sz w:val="20"/>
                <w:szCs w:val="20"/>
                <w:cs/>
              </w:rPr>
              <w:t xml:space="preserve">รวม </w:t>
            </w:r>
            <w:r w:rsidR="00723922">
              <w:rPr>
                <w:rFonts w:ascii="TH SarabunPSK" w:hAnsi="TH SarabunPSK" w:cs="TH SarabunPSK" w:hint="cs"/>
                <w:b/>
                <w:bCs/>
                <w:spacing w:val="-6"/>
                <w:sz w:val="20"/>
                <w:szCs w:val="20"/>
                <w:cs/>
              </w:rPr>
              <w:t>12</w:t>
            </w:r>
            <w:r w:rsidRPr="00E05244">
              <w:rPr>
                <w:rFonts w:ascii="TH SarabunPSK" w:hAnsi="TH SarabunPSK" w:cs="TH SarabunPSK"/>
                <w:b/>
                <w:bCs/>
                <w:spacing w:val="-6"/>
                <w:sz w:val="20"/>
                <w:szCs w:val="20"/>
                <w:cs/>
              </w:rPr>
              <w:t xml:space="preserve"> หน่วยกิต</w:t>
            </w:r>
          </w:p>
        </w:tc>
        <w:tc>
          <w:tcPr>
            <w:tcW w:w="1555" w:type="pct"/>
            <w:tcBorders>
              <w:top w:val="single" w:sz="4" w:space="0" w:color="auto"/>
              <w:left w:val="single" w:sz="4" w:space="0" w:color="auto"/>
              <w:bottom w:val="single" w:sz="4" w:space="0" w:color="auto"/>
              <w:right w:val="single" w:sz="4" w:space="0" w:color="auto"/>
            </w:tcBorders>
            <w:shd w:val="clear" w:color="auto" w:fill="auto"/>
            <w:hideMark/>
          </w:tcPr>
          <w:p w:rsidR="00C212B6" w:rsidRPr="00E05244" w:rsidRDefault="00C212B6" w:rsidP="00172F81">
            <w:pPr>
              <w:ind w:right="-2"/>
              <w:jc w:val="center"/>
              <w:rPr>
                <w:rFonts w:ascii="TH SarabunPSK" w:hAnsi="TH SarabunPSK" w:cs="TH SarabunPSK"/>
                <w:b/>
                <w:bCs/>
                <w:spacing w:val="-6"/>
                <w:sz w:val="20"/>
                <w:szCs w:val="20"/>
              </w:rPr>
            </w:pPr>
            <w:r w:rsidRPr="00E05244">
              <w:rPr>
                <w:rFonts w:ascii="TH SarabunPSK" w:hAnsi="TH SarabunPSK" w:cs="TH SarabunPSK"/>
                <w:b/>
                <w:bCs/>
                <w:spacing w:val="-6"/>
                <w:sz w:val="20"/>
                <w:szCs w:val="20"/>
                <w:cs/>
              </w:rPr>
              <w:t>รวม 8 หน่วยกิต</w:t>
            </w:r>
          </w:p>
        </w:tc>
        <w:bookmarkEnd w:id="9"/>
      </w:tr>
    </w:tbl>
    <w:p w:rsidR="001C5D2F" w:rsidRPr="00E05244" w:rsidRDefault="001C5D2F" w:rsidP="00500D08">
      <w:pPr>
        <w:tabs>
          <w:tab w:val="left" w:pos="1134"/>
        </w:tabs>
        <w:ind w:right="-2"/>
        <w:rPr>
          <w:rFonts w:ascii="TH SarabunPSK" w:hAnsi="TH SarabunPSK" w:cs="TH SarabunPSK"/>
          <w:b/>
          <w:bCs/>
          <w:sz w:val="16"/>
          <w:szCs w:val="16"/>
        </w:rPr>
      </w:pPr>
    </w:p>
    <w:p w:rsidR="0019001D" w:rsidRPr="00E05244" w:rsidRDefault="0019001D" w:rsidP="00500D08">
      <w:pPr>
        <w:tabs>
          <w:tab w:val="left" w:pos="1134"/>
        </w:tabs>
        <w:ind w:right="-2"/>
        <w:rPr>
          <w:rFonts w:ascii="TH SarabunPSK" w:hAnsi="TH SarabunPSK" w:cs="TH SarabunPSK"/>
          <w:sz w:val="28"/>
          <w:szCs w:val="28"/>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 ไม่นับหน่วยกิตในโครงสร้างหลักสูตร</w:t>
      </w:r>
      <w:r w:rsidRPr="00E05244">
        <w:rPr>
          <w:rFonts w:ascii="TH SarabunPSK" w:hAnsi="TH SarabunPSK" w:cs="TH SarabunPSK"/>
          <w:sz w:val="28"/>
          <w:szCs w:val="28"/>
          <w:cs/>
        </w:rPr>
        <w:tab/>
      </w:r>
    </w:p>
    <w:p w:rsidR="0058123F" w:rsidRPr="00E05244" w:rsidRDefault="0019001D" w:rsidP="00500D08">
      <w:pPr>
        <w:tabs>
          <w:tab w:val="left" w:pos="1134"/>
        </w:tabs>
        <w:ind w:right="-2"/>
        <w:rPr>
          <w:rFonts w:ascii="TH SarabunPSK" w:hAnsi="TH SarabunPSK" w:cs="TH SarabunPSK"/>
          <w:sz w:val="28"/>
          <w:szCs w:val="28"/>
        </w:rPr>
      </w:pPr>
      <w:r w:rsidRPr="00E05244">
        <w:rPr>
          <w:rFonts w:ascii="TH SarabunPSK" w:hAnsi="TH SarabunPSK" w:cs="TH SarabunPSK"/>
          <w:sz w:val="28"/>
          <w:szCs w:val="28"/>
          <w:cs/>
        </w:rPr>
        <w:t xml:space="preserve">           ** จัดการเรียนการสอนเป็นภาษาอังกฤษ</w:t>
      </w:r>
    </w:p>
    <w:bookmarkEnd w:id="8"/>
    <w:p w:rsidR="00303C72" w:rsidRPr="00E05244" w:rsidRDefault="00303C72"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color w:val="000000"/>
        </w:rPr>
      </w:pPr>
    </w:p>
    <w:p w:rsidR="008969AB" w:rsidRPr="00E05244" w:rsidRDefault="008969AB" w:rsidP="00500D08">
      <w:pPr>
        <w:tabs>
          <w:tab w:val="left" w:pos="1134"/>
        </w:tabs>
        <w:ind w:right="-2"/>
        <w:rPr>
          <w:rFonts w:ascii="TH SarabunPSK" w:hAnsi="TH SarabunPSK" w:cs="TH SarabunPSK" w:hint="cs"/>
          <w:color w:val="000000"/>
        </w:rPr>
      </w:pPr>
    </w:p>
    <w:p w:rsidR="003F6F9A" w:rsidRPr="00E05244" w:rsidRDefault="003F6F9A" w:rsidP="00500D08">
      <w:pPr>
        <w:tabs>
          <w:tab w:val="left" w:pos="1134"/>
        </w:tabs>
        <w:ind w:right="-2"/>
        <w:rPr>
          <w:rFonts w:ascii="TH SarabunPSK" w:hAnsi="TH SarabunPSK" w:cs="TH SarabunPSK"/>
          <w:color w:val="000000"/>
        </w:rPr>
      </w:pPr>
    </w:p>
    <w:p w:rsidR="00E37838" w:rsidRDefault="00E37838" w:rsidP="00500D08">
      <w:pPr>
        <w:tabs>
          <w:tab w:val="left" w:pos="1134"/>
        </w:tabs>
        <w:ind w:right="-2"/>
        <w:rPr>
          <w:rFonts w:ascii="TH SarabunPSK" w:hAnsi="TH SarabunPSK" w:cs="TH SarabunPSK"/>
          <w:color w:val="000000"/>
        </w:rPr>
      </w:pPr>
    </w:p>
    <w:p w:rsidR="00101AC7" w:rsidRDefault="00101AC7" w:rsidP="00500D08">
      <w:pPr>
        <w:tabs>
          <w:tab w:val="left" w:pos="1134"/>
        </w:tabs>
        <w:ind w:right="-2"/>
        <w:rPr>
          <w:rFonts w:ascii="TH SarabunPSK" w:hAnsi="TH SarabunPSK" w:cs="TH SarabunPSK"/>
          <w:color w:val="000000"/>
        </w:rPr>
      </w:pPr>
    </w:p>
    <w:p w:rsidR="00101AC7" w:rsidRDefault="00101AC7" w:rsidP="00500D08">
      <w:pPr>
        <w:tabs>
          <w:tab w:val="left" w:pos="1134"/>
        </w:tabs>
        <w:ind w:right="-2"/>
        <w:rPr>
          <w:rFonts w:ascii="TH SarabunPSK" w:hAnsi="TH SarabunPSK" w:cs="TH SarabunPSK"/>
          <w:color w:val="000000"/>
        </w:rPr>
      </w:pPr>
    </w:p>
    <w:p w:rsidR="005417B5" w:rsidRDefault="005417B5" w:rsidP="00500D08">
      <w:pPr>
        <w:tabs>
          <w:tab w:val="left" w:pos="1134"/>
        </w:tabs>
        <w:ind w:right="-2"/>
        <w:rPr>
          <w:rFonts w:ascii="TH SarabunPSK" w:hAnsi="TH SarabunPSK" w:cs="TH SarabunPSK"/>
          <w:color w:val="000000"/>
        </w:rPr>
      </w:pPr>
    </w:p>
    <w:p w:rsidR="005417B5" w:rsidRDefault="005417B5" w:rsidP="00500D08">
      <w:pPr>
        <w:tabs>
          <w:tab w:val="left" w:pos="1134"/>
        </w:tabs>
        <w:ind w:right="-2"/>
        <w:rPr>
          <w:rFonts w:ascii="TH SarabunPSK" w:hAnsi="TH SarabunPSK" w:cs="TH SarabunPSK"/>
          <w:color w:val="000000"/>
        </w:rPr>
      </w:pPr>
    </w:p>
    <w:p w:rsidR="00101AC7" w:rsidRDefault="00101AC7" w:rsidP="00500D08">
      <w:pPr>
        <w:tabs>
          <w:tab w:val="left" w:pos="1134"/>
        </w:tabs>
        <w:ind w:right="-2"/>
        <w:rPr>
          <w:rFonts w:ascii="TH SarabunPSK" w:hAnsi="TH SarabunPSK" w:cs="TH SarabunPSK"/>
          <w:color w:val="000000"/>
        </w:rPr>
      </w:pPr>
    </w:p>
    <w:p w:rsidR="000B0837" w:rsidRPr="00E05244" w:rsidRDefault="000B0837" w:rsidP="00500D08">
      <w:pPr>
        <w:tabs>
          <w:tab w:val="left" w:pos="1134"/>
        </w:tabs>
        <w:ind w:right="-2"/>
        <w:rPr>
          <w:rFonts w:ascii="TH SarabunPSK" w:hAnsi="TH SarabunPSK" w:cs="TH SarabunPSK"/>
          <w:b/>
          <w:bCs/>
        </w:rPr>
      </w:pPr>
      <w:r w:rsidRPr="00E05244">
        <w:rPr>
          <w:rFonts w:ascii="TH SarabunPSK" w:hAnsi="TH SarabunPSK" w:cs="TH SarabunPSK"/>
          <w:b/>
          <w:bCs/>
        </w:rPr>
        <w:t xml:space="preserve">3.1.5 </w:t>
      </w:r>
      <w:r w:rsidRPr="00E05244">
        <w:rPr>
          <w:rFonts w:ascii="TH SarabunPSK" w:hAnsi="TH SarabunPSK" w:cs="TH SarabunPSK"/>
          <w:b/>
          <w:bCs/>
          <w:cs/>
        </w:rPr>
        <w:t>คำอธิบายรายวิชา</w:t>
      </w:r>
    </w:p>
    <w:p w:rsidR="000B0837" w:rsidRDefault="000B0837" w:rsidP="00500D08">
      <w:pPr>
        <w:tabs>
          <w:tab w:val="left" w:pos="1134"/>
        </w:tabs>
        <w:ind w:right="-2"/>
        <w:rPr>
          <w:rFonts w:ascii="TH SarabunPSK" w:hAnsi="TH SarabunPSK" w:cs="TH SarabunPSK"/>
          <w:b/>
          <w:bCs/>
        </w:rPr>
      </w:pPr>
      <w:r w:rsidRPr="00E05244">
        <w:rPr>
          <w:rFonts w:ascii="TH SarabunPSK" w:hAnsi="TH SarabunPSK" w:cs="TH SarabunPSK"/>
          <w:b/>
          <w:bCs/>
          <w:cs/>
        </w:rPr>
        <w:lastRenderedPageBreak/>
        <w:t xml:space="preserve">  ก. หมวดวิชาศึกษาทั่วไป</w:t>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cs/>
        </w:rPr>
        <w:tab/>
      </w:r>
      <w:r w:rsidRPr="00E05244">
        <w:rPr>
          <w:rFonts w:ascii="TH SarabunPSK" w:hAnsi="TH SarabunPSK" w:cs="TH SarabunPSK"/>
          <w:b/>
          <w:bCs/>
        </w:rPr>
        <w:tab/>
      </w:r>
      <w:r w:rsidRPr="00E05244">
        <w:rPr>
          <w:rFonts w:ascii="TH SarabunPSK" w:hAnsi="TH SarabunPSK" w:cs="TH SarabunPSK"/>
          <w:b/>
          <w:bCs/>
        </w:rPr>
        <w:tab/>
        <w:t xml:space="preserve">40 </w:t>
      </w:r>
      <w:r w:rsidRPr="00E05244">
        <w:rPr>
          <w:rFonts w:ascii="TH SarabunPSK" w:hAnsi="TH SarabunPSK" w:cs="TH SarabunPSK"/>
          <w:b/>
          <w:bCs/>
          <w:cs/>
        </w:rPr>
        <w:t>หน่วยกิต</w:t>
      </w:r>
    </w:p>
    <w:p w:rsidR="009E0E8F" w:rsidRPr="009E0E8F" w:rsidRDefault="009E0E8F" w:rsidP="00500D08">
      <w:pPr>
        <w:tabs>
          <w:tab w:val="left" w:pos="1134"/>
        </w:tabs>
        <w:ind w:right="-2"/>
        <w:rPr>
          <w:rFonts w:ascii="TH SarabunPSK" w:hAnsi="TH SarabunPSK" w:cs="TH SarabunPSK" w:hint="cs"/>
          <w:b/>
          <w:bCs/>
          <w:sz w:val="16"/>
          <w:szCs w:val="16"/>
          <w:cs/>
        </w:rPr>
      </w:pPr>
    </w:p>
    <w:p w:rsidR="00D50F9C" w:rsidRPr="00E05244" w:rsidRDefault="00D50F9C" w:rsidP="00D50F9C">
      <w:pPr>
        <w:tabs>
          <w:tab w:val="left" w:pos="1701"/>
          <w:tab w:val="right" w:pos="9029"/>
        </w:tabs>
        <w:ind w:right="-43"/>
        <w:rPr>
          <w:rFonts w:ascii="TH SarabunPSK" w:eastAsia="Times New Roman" w:hAnsi="TH SarabunPSK" w:cs="TH SarabunPSK"/>
          <w:b/>
          <w:bCs/>
          <w:spacing w:val="-4"/>
        </w:rPr>
      </w:pP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-001 </w:t>
      </w:r>
      <w:r w:rsidR="009C3757" w:rsidRPr="00E05244">
        <w:rPr>
          <w:rFonts w:ascii="TH SarabunPSK" w:eastAsia="Times New Roman" w:hAnsi="TH SarabunPSK" w:cs="TH SarabunPSK"/>
          <w:b/>
          <w:bCs/>
          <w:spacing w:val="-4"/>
        </w:rPr>
        <w:tab/>
      </w:r>
      <w:r w:rsidRPr="00E05244">
        <w:rPr>
          <w:rFonts w:ascii="TH SarabunPSK" w:eastAsia="Times New Roman" w:hAnsi="TH SarabunPSK" w:cs="TH SarabunPSK"/>
          <w:b/>
          <w:bCs/>
          <w:cs/>
        </w:rPr>
        <w:t>ภาษาไทยพื้นฐาน</w:t>
      </w:r>
      <w:r w:rsidRPr="00E05244">
        <w:rPr>
          <w:rFonts w:ascii="TH SarabunPSK" w:eastAsia="Times New Roman" w:hAnsi="TH SarabunPSK" w:cs="TH SarabunPSK"/>
          <w:b/>
          <w:bCs/>
          <w:spacing w:val="-4"/>
          <w:cs/>
        </w:rPr>
        <w:tab/>
        <w:t>2(2-0-4)</w:t>
      </w:r>
      <w:r w:rsidRPr="00E05244">
        <w:rPr>
          <w:rFonts w:ascii="TH SarabunPSK" w:eastAsia="Times New Roman" w:hAnsi="TH SarabunPSK" w:cs="TH SarabunPSK"/>
          <w:b/>
          <w:bCs/>
          <w:spacing w:val="-4"/>
        </w:rPr>
        <w:t>*</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rPr>
        <w:t>Fundamental Thai</w:t>
      </w:r>
    </w:p>
    <w:p w:rsidR="00D50F9C" w:rsidRPr="00E05244" w:rsidRDefault="00D50F9C" w:rsidP="00D50F9C">
      <w:pPr>
        <w:tabs>
          <w:tab w:val="left" w:pos="1701"/>
        </w:tabs>
        <w:ind w:right="-43"/>
        <w:jc w:val="thaiDistribute"/>
        <w:rPr>
          <w:rFonts w:ascii="TH SarabunPSK" w:eastAsia="Times New Roman" w:hAnsi="TH SarabunPSK" w:cs="TH SarabunPSK"/>
          <w:b/>
          <w:bCs/>
          <w:spacing w:val="-4"/>
        </w:rPr>
      </w:pPr>
      <w:r w:rsidRPr="00E05244">
        <w:rPr>
          <w:rFonts w:ascii="TH SarabunPSK" w:eastAsia="Times New Roman" w:hAnsi="TH SarabunPSK" w:cs="TH SarabunPSK"/>
          <w:b/>
          <w:bCs/>
          <w:spacing w:val="-4"/>
          <w:cs/>
        </w:rPr>
        <w:tab/>
      </w:r>
      <w:r w:rsidRPr="00E05244">
        <w:rPr>
          <w:rFonts w:ascii="TH SarabunPSK" w:hAnsi="TH SarabunPSK" w:cs="TH SarabunPSK" w:hint="cs"/>
          <w:cs/>
        </w:rPr>
        <w:t>รายวิชานี้เป็นการ</w:t>
      </w:r>
      <w:r w:rsidRPr="00E05244">
        <w:rPr>
          <w:rFonts w:ascii="TH SarabunPSK" w:hAnsi="TH SarabunPSK" w:cs="TH SarabunPSK"/>
          <w:cs/>
        </w:rPr>
        <w:t xml:space="preserve">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9E0E8F" w:rsidRDefault="00D50F9C" w:rsidP="00D50F9C">
      <w:pPr>
        <w:tabs>
          <w:tab w:val="left" w:pos="1701"/>
        </w:tabs>
        <w:ind w:right="-43"/>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color w:val="000000"/>
        </w:rPr>
        <w:t xml:space="preserve">This course is a fundamental Thai test </w:t>
      </w:r>
      <w:r w:rsidRPr="00E05244">
        <w:rPr>
          <w:rFonts w:ascii="TH SarabunPSK" w:hAnsi="TH SarabunPSK" w:cs="TH SarabunPSK"/>
        </w:rPr>
        <w:t xml:space="preserve">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 university education literatures and interpretation; Thai usage covers orders of language, comprehension, recapitulation, explanation, judgmental listening, oratory, Thai idiom usage and Ra-cha-sap.         </w:t>
      </w:r>
    </w:p>
    <w:p w:rsidR="0088359A" w:rsidRPr="009E0E8F" w:rsidRDefault="00D50F9C" w:rsidP="00D50F9C">
      <w:pPr>
        <w:tabs>
          <w:tab w:val="left" w:pos="1701"/>
        </w:tabs>
        <w:ind w:right="-43"/>
        <w:jc w:val="thaiDistribute"/>
        <w:rPr>
          <w:rFonts w:ascii="TH SarabunPSK" w:hAnsi="TH SarabunPSK" w:cs="TH SarabunPSK" w:hint="cs"/>
        </w:rPr>
      </w:pPr>
      <w:r w:rsidRPr="00E05244">
        <w:rPr>
          <w:rFonts w:ascii="TH SarabunPSK" w:hAnsi="TH SarabunPSK" w:cs="TH SarabunPSK"/>
          <w:b/>
          <w:bCs/>
          <w:sz w:val="28"/>
          <w:szCs w:val="28"/>
          <w:cs/>
        </w:rPr>
        <w:tab/>
      </w:r>
    </w:p>
    <w:p w:rsidR="00D50F9C" w:rsidRPr="00E05244" w:rsidRDefault="00D50F9C" w:rsidP="00D50F9C">
      <w:pPr>
        <w:tabs>
          <w:tab w:val="left" w:pos="1701"/>
        </w:tabs>
        <w:ind w:right="-43"/>
        <w:jc w:val="thaiDistribute"/>
        <w:rPr>
          <w:rFonts w:ascii="TH SarabunPSK" w:eastAsia="Times New Roman" w:hAnsi="TH SarabunPSK" w:cs="TH SarabunPSK"/>
          <w:b/>
          <w:bCs/>
          <w:spacing w:val="-4"/>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hint="cs"/>
          <w:sz w:val="28"/>
          <w:szCs w:val="28"/>
          <w:cs/>
        </w:rPr>
        <w:t>*</w:t>
      </w:r>
      <w:r w:rsidRPr="00E05244">
        <w:rPr>
          <w:rFonts w:ascii="TH SarabunPSK" w:hAnsi="TH SarabunPSK" w:cs="TH SarabunPSK"/>
          <w:sz w:val="28"/>
          <w:szCs w:val="28"/>
          <w:cs/>
        </w:rPr>
        <w:t xml:space="preserve">วิชานี้ไม่นับหน่วยกิต และนักศึกษาทุกคนต้องสอบ </w:t>
      </w:r>
      <w:r w:rsidRPr="00E05244">
        <w:rPr>
          <w:rFonts w:ascii="TH SarabunPSK" w:hAnsi="TH SarabunPSK" w:cs="TH SarabunPSK"/>
          <w:sz w:val="28"/>
          <w:szCs w:val="28"/>
        </w:rPr>
        <w:t xml:space="preserve">GEN61-001 </w:t>
      </w:r>
      <w:r w:rsidRPr="00E05244">
        <w:rPr>
          <w:rFonts w:ascii="TH SarabunPSK" w:hAnsi="TH SarabunPSK" w:cs="TH SarabunPSK"/>
          <w:sz w:val="28"/>
          <w:szCs w:val="28"/>
          <w:cs/>
        </w:rPr>
        <w:t xml:space="preserve">ภาษาไทยพื้นฐาน ในช่วงก่อนเริ่มเรียนภาคการศึกษาที่ </w:t>
      </w:r>
      <w:r w:rsidRPr="00E05244">
        <w:rPr>
          <w:rFonts w:ascii="TH SarabunPSK" w:hAnsi="TH SarabunPSK" w:cs="TH SarabunPSK"/>
          <w:sz w:val="28"/>
          <w:szCs w:val="28"/>
        </w:rPr>
        <w:t xml:space="preserve">1 </w:t>
      </w:r>
      <w:r w:rsidRPr="00E05244">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E05244">
        <w:rPr>
          <w:rFonts w:ascii="TH SarabunPSK" w:hAnsi="TH SarabunPSK" w:cs="TH SarabunPSK"/>
          <w:spacing w:val="-2"/>
          <w:sz w:val="28"/>
          <w:szCs w:val="28"/>
          <w:cs/>
        </w:rPr>
        <w:t>เรียนเสริม</w:t>
      </w:r>
      <w:r w:rsidRPr="00E05244">
        <w:rPr>
          <w:rFonts w:ascii="TH SarabunPSK" w:hAnsi="TH SarabunPSK" w:cs="TH SarabunPSK"/>
          <w:sz w:val="28"/>
          <w:szCs w:val="28"/>
          <w:cs/>
        </w:rPr>
        <w:t>และทดสอบรายวิชา</w:t>
      </w:r>
      <w:r w:rsidRPr="00E05244">
        <w:rPr>
          <w:rFonts w:ascii="TH SarabunPSK" w:hAnsi="TH SarabunPSK" w:cs="TH SarabunPSK"/>
          <w:sz w:val="28"/>
          <w:szCs w:val="28"/>
        </w:rPr>
        <w:t xml:space="preserve"> GEN61-001 </w:t>
      </w:r>
      <w:r w:rsidRPr="00E05244">
        <w:rPr>
          <w:rFonts w:ascii="TH SarabunPSK" w:hAnsi="TH SarabunPSK" w:cs="TH SarabunPSK"/>
          <w:spacing w:val="-6"/>
          <w:sz w:val="28"/>
          <w:szCs w:val="28"/>
          <w:cs/>
        </w:rPr>
        <w:t>ภาษาไทยพื้นฐาน จนกว่าจะผ่านเกณฑ์ (</w:t>
      </w:r>
      <w:r w:rsidRPr="00E05244">
        <w:rPr>
          <w:rFonts w:ascii="TH SarabunPSK" w:hAnsi="TH SarabunPSK" w:cs="TH SarabunPSK"/>
          <w:spacing w:val="-6"/>
          <w:sz w:val="28"/>
          <w:szCs w:val="28"/>
        </w:rPr>
        <w:t>S)</w:t>
      </w:r>
      <w:r w:rsidRPr="00E05244">
        <w:rPr>
          <w:rFonts w:ascii="TH SarabunPSK" w:hAnsi="TH SarabunPSK" w:cs="TH SarabunPSK"/>
          <w:spacing w:val="-6"/>
          <w:sz w:val="28"/>
          <w:szCs w:val="28"/>
          <w:cs/>
        </w:rPr>
        <w:t xml:space="preserve"> จึงจะสามารถลงทะเบียนเรียนรายวิชา </w:t>
      </w:r>
      <w:r w:rsidRPr="00E05244">
        <w:rPr>
          <w:rFonts w:ascii="TH SarabunPSK" w:hAnsi="TH SarabunPSK" w:cs="TH SarabunPSK"/>
          <w:spacing w:val="-6"/>
          <w:sz w:val="28"/>
          <w:szCs w:val="28"/>
        </w:rPr>
        <w:t xml:space="preserve">GEN61-113 </w:t>
      </w:r>
      <w:r w:rsidRPr="00E05244">
        <w:rPr>
          <w:rFonts w:ascii="TH SarabunPSK" w:hAnsi="TH SarabunPSK" w:cs="TH SarabunPSK"/>
          <w:spacing w:val="-6"/>
          <w:sz w:val="28"/>
          <w:szCs w:val="28"/>
          <w:cs/>
        </w:rPr>
        <w:t>ภาษาไทยเพื่อการสื่อสารร่วมสมัยได้</w:t>
      </w:r>
    </w:p>
    <w:p w:rsidR="00D50F9C" w:rsidRPr="009E0E8F" w:rsidRDefault="00D50F9C" w:rsidP="00D50F9C">
      <w:pPr>
        <w:tabs>
          <w:tab w:val="left" w:pos="1701"/>
        </w:tabs>
        <w:ind w:right="-188"/>
        <w:rPr>
          <w:rFonts w:ascii="TH SarabunPSK" w:eastAsia="Times New Roman" w:hAnsi="TH SarabunPSK" w:cs="TH SarabunPSK"/>
          <w:b/>
          <w:bCs/>
          <w:spacing w:val="-4"/>
          <w:sz w:val="16"/>
          <w:szCs w:val="16"/>
        </w:rPr>
      </w:pPr>
    </w:p>
    <w:p w:rsidR="00D50F9C" w:rsidRPr="00E05244" w:rsidRDefault="00D50F9C" w:rsidP="00D50F9C">
      <w:pPr>
        <w:tabs>
          <w:tab w:val="left" w:pos="1701"/>
          <w:tab w:val="right" w:pos="9029"/>
        </w:tabs>
        <w:ind w:right="-43"/>
        <w:rPr>
          <w:rFonts w:ascii="TH SarabunPSK" w:eastAsia="Times New Roman" w:hAnsi="TH SarabunPSK" w:cs="TH SarabunPSK"/>
          <w:b/>
          <w:bCs/>
          <w:spacing w:val="-4"/>
        </w:rPr>
      </w:pP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-002 </w:t>
      </w:r>
      <w:r w:rsidRPr="00E05244">
        <w:rPr>
          <w:rFonts w:ascii="TH SarabunPSK" w:eastAsia="Times New Roman" w:hAnsi="TH SarabunPSK" w:cs="TH SarabunPSK"/>
          <w:b/>
          <w:bCs/>
          <w:spacing w:val="-4"/>
        </w:rPr>
        <w:tab/>
      </w:r>
      <w:r w:rsidRPr="00E05244">
        <w:rPr>
          <w:rFonts w:ascii="TH SarabunPSK" w:eastAsia="Times New Roman" w:hAnsi="TH SarabunPSK" w:cs="TH SarabunPSK"/>
          <w:b/>
          <w:bCs/>
          <w:cs/>
        </w:rPr>
        <w:t>ภาษาอังกฤษพื้นฐาน</w:t>
      </w:r>
      <w:r w:rsidRPr="00E05244">
        <w:rPr>
          <w:rFonts w:ascii="TH SarabunPSK" w:eastAsia="Times New Roman" w:hAnsi="TH SarabunPSK" w:cs="TH SarabunPSK"/>
          <w:b/>
          <w:bCs/>
          <w:spacing w:val="-4"/>
          <w:cs/>
        </w:rPr>
        <w:tab/>
        <w:t>2(2-0-4)</w:t>
      </w:r>
      <w:r w:rsidRPr="00E05244">
        <w:rPr>
          <w:rFonts w:ascii="TH SarabunPSK" w:eastAsia="Times New Roman" w:hAnsi="TH SarabunPSK" w:cs="TH SarabunPSK" w:hint="cs"/>
          <w:b/>
          <w:bCs/>
          <w:spacing w:val="-4"/>
          <w:cs/>
        </w:rPr>
        <w:t>*</w:t>
      </w: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rPr>
        <w:t>Fundamental English</w:t>
      </w:r>
    </w:p>
    <w:p w:rsidR="00D50F9C" w:rsidRPr="00E05244" w:rsidRDefault="00D50F9C" w:rsidP="00D50F9C">
      <w:pPr>
        <w:tabs>
          <w:tab w:val="left" w:pos="1701"/>
          <w:tab w:val="right" w:pos="9029"/>
        </w:tabs>
        <w:ind w:right="-43"/>
        <w:jc w:val="thaiDistribute"/>
        <w:rPr>
          <w:rFonts w:ascii="TH SarabunPSK" w:hAnsi="TH SarabunPSK" w:cs="TH SarabunPSK"/>
          <w:color w:val="000000"/>
        </w:rPr>
      </w:pPr>
      <w:r w:rsidRPr="00E05244">
        <w:rPr>
          <w:rFonts w:ascii="TH SarabunPSK" w:eastAsia="Times New Roman" w:hAnsi="TH SarabunPSK" w:cs="TH SarabunPSK"/>
          <w:b/>
          <w:bCs/>
          <w:spacing w:val="-4"/>
        </w:rPr>
        <w:t xml:space="preserve"> </w:t>
      </w:r>
      <w:r w:rsidRPr="00E05244">
        <w:rPr>
          <w:rFonts w:ascii="TH SarabunPSK" w:eastAsia="Times New Roman" w:hAnsi="TH SarabunPSK" w:cs="TH SarabunPSK"/>
          <w:b/>
          <w:bCs/>
          <w:spacing w:val="-4"/>
        </w:rPr>
        <w:tab/>
      </w:r>
      <w:r w:rsidRPr="00E05244">
        <w:rPr>
          <w:rFonts w:ascii="TH SarabunPSK" w:hAnsi="TH SarabunPSK" w:cs="TH SarabunPSK"/>
          <w:color w:val="000000"/>
          <w:cs/>
          <w:lang w:val="en-AU"/>
        </w:rPr>
        <w:t>รายวิชานี้เป็น</w:t>
      </w:r>
      <w:r w:rsidRPr="00E05244">
        <w:rPr>
          <w:rFonts w:ascii="TH SarabunPSK" w:hAnsi="TH SarabunPSK" w:cs="TH SarabunPSK"/>
          <w:color w:val="000000"/>
          <w:cs/>
        </w:rPr>
        <w:t xml:space="preserve">การสอบวัดความรู้ทางภาษาอังกฤษสำหรับนักศึกษาใหม่ระดับปริญญาตรี </w:t>
      </w:r>
      <w:r w:rsidRPr="00E05244">
        <w:rPr>
          <w:rFonts w:ascii="TH SarabunPSK" w:hAnsi="TH SarabunPSK" w:cs="TH SarabunPSK"/>
          <w:color w:val="000000"/>
        </w:rPr>
        <w:br/>
      </w:r>
      <w:r w:rsidRPr="00E05244">
        <w:rPr>
          <w:rFonts w:ascii="TH SarabunPSK" w:hAnsi="TH SarabunPSK" w:cs="TH SarabunPSK"/>
          <w:color w:val="000000"/>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w:t>
      </w:r>
      <w:r w:rsidRPr="00E05244">
        <w:rPr>
          <w:rFonts w:ascii="TH SarabunPSK" w:hAnsi="TH SarabunPSK" w:cs="TH SarabunPSK"/>
          <w:color w:val="000000"/>
        </w:rPr>
        <w:t xml:space="preserve"> </w:t>
      </w:r>
      <w:r w:rsidRPr="00E05244">
        <w:rPr>
          <w:rFonts w:ascii="TH SarabunPSK" w:hAnsi="TH SarabunPSK" w:cs="TH SarabunPSK"/>
          <w:color w:val="000000"/>
          <w:cs/>
        </w:rPr>
        <w:t>ซึ่งหากนักศึกษาสอบรายวิชานี้ไม่ผ่าน ต้องเข้ารับการเรียนเสริมและสอบใหม่จนกว่าจะได้รับระดับคะแนนผ่าน</w:t>
      </w:r>
    </w:p>
    <w:p w:rsidR="00D50F9C" w:rsidRPr="00E05244" w:rsidRDefault="00D50F9C" w:rsidP="00D50F9C">
      <w:pPr>
        <w:tabs>
          <w:tab w:val="left" w:pos="1701"/>
          <w:tab w:val="right" w:pos="9029"/>
        </w:tabs>
        <w:ind w:right="-43"/>
        <w:jc w:val="thaiDistribute"/>
        <w:rPr>
          <w:rFonts w:ascii="TH SarabunPSK" w:eastAsia="Times New Roman" w:hAnsi="TH SarabunPSK" w:cs="TH SarabunPSK"/>
          <w:b/>
          <w:bCs/>
          <w:spacing w:val="-4"/>
        </w:rPr>
      </w:pPr>
      <w:r w:rsidRPr="00E05244">
        <w:rPr>
          <w:rFonts w:ascii="TH SarabunPSK" w:hAnsi="TH SarabunPSK" w:cs="TH SarabunPSK"/>
          <w:color w:val="000000"/>
        </w:rPr>
        <w:t xml:space="preserve"> </w:t>
      </w:r>
      <w:r w:rsidRPr="00E05244">
        <w:rPr>
          <w:rFonts w:ascii="TH SarabunPSK" w:hAnsi="TH SarabunPSK" w:cs="TH SarabunPSK"/>
          <w:color w:val="000000"/>
        </w:rPr>
        <w:tab/>
        <w:t xml:space="preserve">This course is a fundamental English test required for all undergraduate students entering the university. It focuses on introductory English grammars, vocabularies and basic language patterns needed for everyday life and classroom settings.  If students fail the test, they are required to take the course and retake the test until they receive the satisfactory (passing) grade.  </w:t>
      </w:r>
    </w:p>
    <w:p w:rsidR="009E0E8F" w:rsidRDefault="00D50F9C" w:rsidP="009E0E8F">
      <w:pPr>
        <w:tabs>
          <w:tab w:val="left" w:pos="1701"/>
        </w:tabs>
        <w:ind w:right="-43"/>
        <w:jc w:val="thaiDistribute"/>
        <w:rPr>
          <w:rFonts w:ascii="TH SarabunPSK" w:eastAsia="Times New Roman" w:hAnsi="TH SarabunPSK" w:cs="TH SarabunPSK"/>
          <w:b/>
          <w:bCs/>
          <w:spacing w:val="-4"/>
        </w:rPr>
      </w:pPr>
      <w:r w:rsidRPr="00E05244">
        <w:rPr>
          <w:rFonts w:ascii="TH SarabunPSK" w:hAnsi="TH SarabunPSK" w:cs="TH SarabunPSK"/>
          <w:b/>
          <w:bCs/>
          <w:sz w:val="28"/>
          <w:szCs w:val="28"/>
          <w:cs/>
        </w:rPr>
        <w:t>หมายเหตุ</w:t>
      </w:r>
      <w:r w:rsidRPr="00E05244">
        <w:rPr>
          <w:rFonts w:ascii="TH SarabunPSK" w:hAnsi="TH SarabunPSK" w:cs="TH SarabunPSK"/>
          <w:sz w:val="28"/>
          <w:szCs w:val="28"/>
          <w:cs/>
        </w:rPr>
        <w:t xml:space="preserve"> </w:t>
      </w:r>
      <w:r w:rsidRPr="00E05244">
        <w:rPr>
          <w:rFonts w:ascii="TH SarabunPSK" w:hAnsi="TH SarabunPSK" w:cs="TH SarabunPSK" w:hint="cs"/>
          <w:sz w:val="28"/>
          <w:szCs w:val="28"/>
          <w:cs/>
        </w:rPr>
        <w:t>*</w:t>
      </w:r>
      <w:r w:rsidRPr="00E05244">
        <w:rPr>
          <w:rFonts w:ascii="TH SarabunPSK" w:hAnsi="TH SarabunPSK" w:cs="TH SarabunPSK"/>
          <w:sz w:val="28"/>
          <w:szCs w:val="28"/>
          <w:cs/>
        </w:rPr>
        <w:t xml:space="preserve">วิชานี้ไม่นับหน่วยกิต และนักศึกษาหลักสูตรภาษาไทยทุกคนต้องสอบ </w:t>
      </w:r>
      <w:r w:rsidRPr="00E05244">
        <w:rPr>
          <w:rFonts w:ascii="TH SarabunPSK" w:hAnsi="TH SarabunPSK" w:cs="TH SarabunPSK"/>
          <w:sz w:val="28"/>
          <w:szCs w:val="28"/>
        </w:rPr>
        <w:t xml:space="preserve">GEN61-002 </w:t>
      </w:r>
      <w:r w:rsidRPr="00E05244">
        <w:rPr>
          <w:rFonts w:ascii="TH SarabunPSK" w:hAnsi="TH SarabunPSK" w:cs="TH SarabunPSK"/>
          <w:sz w:val="28"/>
          <w:szCs w:val="28"/>
          <w:cs/>
        </w:rPr>
        <w:t xml:space="preserve">ภาษาอังกฤษพื้นฐาน ในช่วงก่อนเริ่มเรียนภาคการศึกษาที่ </w:t>
      </w:r>
      <w:r w:rsidRPr="00E05244">
        <w:rPr>
          <w:rFonts w:ascii="TH SarabunPSK" w:hAnsi="TH SarabunPSK" w:cs="TH SarabunPSK"/>
          <w:sz w:val="28"/>
          <w:szCs w:val="28"/>
        </w:rPr>
        <w:t xml:space="preserve">1 </w:t>
      </w:r>
      <w:r w:rsidRPr="00E05244">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E05244">
        <w:rPr>
          <w:rFonts w:ascii="TH SarabunPSK" w:hAnsi="TH SarabunPSK" w:cs="TH SarabunPSK"/>
          <w:spacing w:val="-2"/>
          <w:sz w:val="28"/>
          <w:szCs w:val="28"/>
          <w:cs/>
        </w:rPr>
        <w:t>เรียนเสริม</w:t>
      </w:r>
      <w:r w:rsidRPr="00E05244">
        <w:rPr>
          <w:rFonts w:ascii="TH SarabunPSK" w:hAnsi="TH SarabunPSK" w:cs="TH SarabunPSK"/>
          <w:sz w:val="28"/>
          <w:szCs w:val="28"/>
          <w:cs/>
        </w:rPr>
        <w:t>และทดสอบรายวิชา</w:t>
      </w:r>
      <w:r w:rsidRPr="00E05244">
        <w:rPr>
          <w:rFonts w:ascii="TH SarabunPSK" w:hAnsi="TH SarabunPSK" w:cs="TH SarabunPSK"/>
          <w:sz w:val="28"/>
          <w:szCs w:val="28"/>
        </w:rPr>
        <w:t xml:space="preserve"> GEN61-00</w:t>
      </w:r>
      <w:r w:rsidRPr="00E05244">
        <w:rPr>
          <w:rFonts w:ascii="TH SarabunPSK" w:hAnsi="TH SarabunPSK" w:cs="TH SarabunPSK"/>
          <w:sz w:val="28"/>
          <w:szCs w:val="28"/>
          <w:cs/>
        </w:rPr>
        <w:t>2 ภาษาอังกฤษพื้นฐาน จนกว่าจะผ่านเกณฑ์ (</w:t>
      </w:r>
      <w:r w:rsidRPr="00E05244">
        <w:rPr>
          <w:rFonts w:ascii="TH SarabunPSK" w:hAnsi="TH SarabunPSK" w:cs="TH SarabunPSK"/>
          <w:sz w:val="28"/>
          <w:szCs w:val="28"/>
        </w:rPr>
        <w:t>S)</w:t>
      </w:r>
      <w:r w:rsidRPr="00E05244">
        <w:rPr>
          <w:rFonts w:ascii="TH SarabunPSK" w:hAnsi="TH SarabunPSK" w:cs="TH SarabunPSK"/>
          <w:sz w:val="28"/>
          <w:szCs w:val="28"/>
          <w:cs/>
        </w:rPr>
        <w:t xml:space="preserve"> จึงจะสามารถลงทะเบียนเรียนกลุ่มวิชาภาษาอังกฤษ</w:t>
      </w:r>
      <w:r w:rsidRPr="00E05244">
        <w:rPr>
          <w:rFonts w:ascii="TH SarabunPSK" w:hAnsi="TH SarabunPSK" w:cs="TH SarabunPSK" w:hint="cs"/>
          <w:sz w:val="28"/>
          <w:szCs w:val="28"/>
          <w:cs/>
        </w:rPr>
        <w:t>ใน</w:t>
      </w:r>
      <w:r w:rsidRPr="00E05244">
        <w:rPr>
          <w:rFonts w:ascii="TH SarabunPSK" w:hAnsi="TH SarabunPSK" w:cs="TH SarabunPSK"/>
          <w:sz w:val="28"/>
          <w:szCs w:val="28"/>
          <w:cs/>
        </w:rPr>
        <w:t>หมวดวิชาศึกษาทั่วไปได้</w:t>
      </w:r>
      <w:r w:rsidRPr="00E05244">
        <w:rPr>
          <w:rFonts w:ascii="TH SarabunPSK" w:eastAsia="Times New Roman" w:hAnsi="TH SarabunPSK" w:cs="TH SarabunPSK"/>
          <w:b/>
          <w:bCs/>
          <w:spacing w:val="-4"/>
        </w:rPr>
        <w:t xml:space="preserve"> </w:t>
      </w:r>
    </w:p>
    <w:p w:rsidR="00D50F9C" w:rsidRPr="00E05244" w:rsidRDefault="00D50F9C" w:rsidP="009E0E8F">
      <w:pPr>
        <w:tabs>
          <w:tab w:val="left" w:pos="1701"/>
        </w:tabs>
        <w:ind w:right="-43"/>
        <w:jc w:val="thaiDistribute"/>
        <w:rPr>
          <w:rFonts w:ascii="TH SarabunPSK" w:eastAsia="Times New Roman" w:hAnsi="TH SarabunPSK" w:cs="TH SarabunPSK"/>
          <w:b/>
          <w:bCs/>
          <w:spacing w:val="-4"/>
        </w:rPr>
      </w:pPr>
      <w:r w:rsidRPr="00E05244">
        <w:rPr>
          <w:rFonts w:ascii="TH SarabunPSK" w:eastAsia="Times New Roman" w:hAnsi="TH SarabunPSK" w:cs="TH SarabunPSK"/>
          <w:b/>
          <w:bCs/>
          <w:spacing w:val="-4"/>
          <w:cs/>
        </w:rPr>
        <w:tab/>
      </w:r>
    </w:p>
    <w:p w:rsidR="00D50F9C" w:rsidRPr="00E05244" w:rsidRDefault="00D50F9C" w:rsidP="00D50F9C">
      <w:pPr>
        <w:tabs>
          <w:tab w:val="left" w:pos="1701"/>
          <w:tab w:val="right" w:pos="9029"/>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-113 </w:t>
      </w:r>
      <w:r w:rsidRPr="00E05244">
        <w:rPr>
          <w:rFonts w:ascii="TH SarabunPSK" w:eastAsia="Times New Roman" w:hAnsi="TH SarabunPSK" w:cs="TH SarabunPSK"/>
          <w:b/>
          <w:bCs/>
          <w:spacing w:val="-4"/>
        </w:rPr>
        <w:tab/>
      </w:r>
      <w:r w:rsidRPr="00E05244">
        <w:rPr>
          <w:rFonts w:ascii="TH SarabunPSK" w:eastAsia="Times New Roman" w:hAnsi="TH SarabunPSK" w:cs="TH SarabunPSK"/>
          <w:b/>
          <w:bCs/>
          <w:spacing w:val="-4"/>
          <w:cs/>
        </w:rPr>
        <w:t xml:space="preserve">ภาษาไทยเพื่อการสื่อสารร่วมสมัย </w:t>
      </w:r>
      <w:r w:rsidRPr="00E05244">
        <w:rPr>
          <w:rFonts w:ascii="TH SarabunPSK" w:eastAsia="Times New Roman" w:hAnsi="TH SarabunPSK" w:cs="TH SarabunPSK"/>
          <w:b/>
          <w:bCs/>
        </w:rPr>
        <w:tab/>
        <w:t>4(2-4-6)</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lastRenderedPageBreak/>
        <w:tab/>
        <w:t>Thai for Contemporary Communication</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rPr>
        <w:tab/>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-001</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ภาษาไทยพื้นฐาน</w:t>
      </w:r>
      <w:r w:rsidRPr="00E05244">
        <w:rPr>
          <w:rFonts w:ascii="TH SarabunPSK" w:eastAsia="Times New Roman" w:hAnsi="TH SarabunPSK" w:cs="TH SarabunPSK"/>
          <w:b/>
          <w:bCs/>
          <w:spacing w:val="-4"/>
          <w:cs/>
        </w:rPr>
        <w:tab/>
      </w:r>
    </w:p>
    <w:p w:rsidR="00D50F9C" w:rsidRPr="00E05244" w:rsidRDefault="00D50F9C" w:rsidP="00D50F9C">
      <w:pPr>
        <w:tabs>
          <w:tab w:val="left" w:pos="1701"/>
        </w:tabs>
        <w:ind w:right="-188"/>
        <w:rPr>
          <w:rFonts w:ascii="TH SarabunPSK" w:eastAsia="Times New Roman" w:hAnsi="TH SarabunPSK" w:cs="TH SarabunPSK"/>
          <w:b/>
          <w:bCs/>
          <w:spacing w:val="-4"/>
          <w:cs/>
        </w:rPr>
      </w:pPr>
      <w:r w:rsidRPr="00E05244">
        <w:rPr>
          <w:rFonts w:ascii="TH SarabunPSK" w:eastAsia="Times New Roman" w:hAnsi="TH SarabunPSK" w:cs="TH SarabunPSK"/>
          <w:b/>
          <w:bCs/>
          <w:spacing w:val="-4"/>
        </w:rPr>
        <w:t xml:space="preserve">Prerequisite: </w:t>
      </w:r>
      <w:r w:rsidRPr="00E05244">
        <w:rPr>
          <w:rFonts w:ascii="TH SarabunPSK" w:eastAsia="Times New Roman" w:hAnsi="TH SarabunPSK" w:cs="TH SarabunPSK"/>
          <w:b/>
          <w:bCs/>
          <w:spacing w:val="-4"/>
        </w:rPr>
        <w:tab/>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-001</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Thai</w:t>
      </w:r>
      <w:r w:rsidRPr="00E05244">
        <w:rPr>
          <w:rFonts w:ascii="TH SarabunPSK" w:eastAsia="Times New Roman" w:hAnsi="TH SarabunPSK" w:cs="TH SarabunPSK"/>
          <w:b/>
          <w:bCs/>
          <w:spacing w:val="-4"/>
          <w:cs/>
        </w:rPr>
        <w:tab/>
      </w:r>
    </w:p>
    <w:p w:rsidR="00D50F9C" w:rsidRPr="00E05244" w:rsidRDefault="00D50F9C" w:rsidP="00D50F9C">
      <w:pPr>
        <w:tabs>
          <w:tab w:val="left" w:pos="1701"/>
        </w:tabs>
        <w:ind w:right="-46"/>
        <w:jc w:val="thaiDistribute"/>
        <w:rPr>
          <w:rFonts w:ascii="TH SarabunPSK" w:hAnsi="TH SarabunPSK" w:cs="TH SarabunPSK"/>
          <w:b/>
          <w:bCs/>
        </w:rPr>
      </w:pPr>
      <w:r w:rsidRPr="00E05244">
        <w:rPr>
          <w:rFonts w:ascii="TH SarabunPSK" w:hAnsi="TH SarabunPSK" w:cs="TH SarabunPSK"/>
          <w:b/>
          <w:bCs/>
          <w:spacing w:val="-4"/>
        </w:rPr>
        <w:tab/>
      </w:r>
      <w:r w:rsidRPr="00E05244">
        <w:rPr>
          <w:rFonts w:ascii="TH SarabunPSK" w:hAnsi="TH SarabunPSK" w:cs="TH SarabunPSK"/>
          <w:cs/>
        </w:rPr>
        <w:t>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w:t>
      </w:r>
      <w:r w:rsidRPr="00E05244">
        <w:rPr>
          <w:rFonts w:ascii="TH SarabunPSK" w:hAnsi="TH SarabunPSK" w:cs="TH SarabunPSK"/>
        </w:rPr>
        <w:br/>
      </w:r>
      <w:r w:rsidRPr="00E05244">
        <w:rPr>
          <w:rFonts w:ascii="TH SarabunPSK" w:hAnsi="TH SarabunPSK" w:cs="TH SarabunPSK"/>
          <w:cs/>
        </w:rPr>
        <w:t xml:space="preserve">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E05244">
        <w:rPr>
          <w:rFonts w:ascii="TH SarabunPSK" w:hAnsi="TH SarabunPSK" w:cs="TH SarabunPSK"/>
        </w:rPr>
        <w:br/>
      </w:r>
      <w:r w:rsidRPr="00E05244">
        <w:rPr>
          <w:rFonts w:ascii="TH SarabunPSK" w:hAnsi="TH SarabunPSK" w:cs="TH SarabunPSK"/>
          <w:cs/>
        </w:rPr>
        <w:t>การพูดและการเขียนเพื่อนำเสนอความรู้ทางวิชาการที่เป็นระบบและน่าเชื่อถือ</w:t>
      </w:r>
      <w:r w:rsidRPr="00E05244">
        <w:rPr>
          <w:rFonts w:ascii="TH SarabunPSK" w:hAnsi="TH SarabunPSK" w:cs="TH SarabunPSK"/>
          <w:b/>
          <w:bCs/>
        </w:rPr>
        <w:tab/>
      </w:r>
    </w:p>
    <w:p w:rsidR="005332A5" w:rsidRPr="00E05244" w:rsidRDefault="00D50F9C" w:rsidP="00310D26">
      <w:pPr>
        <w:tabs>
          <w:tab w:val="left" w:pos="1701"/>
        </w:tabs>
        <w:ind w:right="-46"/>
        <w:jc w:val="thaiDistribute"/>
        <w:rPr>
          <w:rFonts w:ascii="TH SarabunPSK" w:hAnsi="TH SarabunPSK" w:cs="TH SarabunPSK"/>
        </w:rPr>
      </w:pPr>
      <w:r w:rsidRPr="00E05244">
        <w:rPr>
          <w:rFonts w:ascii="TH SarabunPSK" w:hAnsi="TH SarabunPSK" w:cs="TH SarabunPSK"/>
        </w:rPr>
        <w:t xml:space="preserve"> </w:t>
      </w:r>
      <w:r w:rsidRPr="00E05244">
        <w:rPr>
          <w:rFonts w:ascii="TH SarabunPSK" w:hAnsi="TH SarabunPSK" w:cs="TH SarabunPSK"/>
        </w:rPr>
        <w:tab/>
        <w:t xml:space="preserve">Understanding and developing the Thai language skills both in receiving and delivering message--able to use the skills to understand the main idea from the texts read and listened, critically </w:t>
      </w:r>
      <w:r w:rsidR="00F80F5A" w:rsidRPr="00E05244">
        <w:rPr>
          <w:rFonts w:ascii="TH SarabunPSK" w:hAnsi="TH SarabunPSK" w:cs="TH SarabunPSK"/>
        </w:rPr>
        <w:t>analyzing</w:t>
      </w:r>
      <w:r w:rsidRPr="00E05244">
        <w:rPr>
          <w:rFonts w:ascii="TH SarabunPSK" w:hAnsi="TH SarabunPSK" w:cs="TH SarabunPSK"/>
        </w:rPr>
        <w:t xml:space="preserve">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p w:rsidR="00310D26" w:rsidRPr="00E05244" w:rsidRDefault="00310D26" w:rsidP="00310D26">
      <w:pPr>
        <w:tabs>
          <w:tab w:val="left" w:pos="1701"/>
        </w:tabs>
        <w:ind w:right="-46"/>
        <w:jc w:val="thaiDistribute"/>
        <w:rPr>
          <w:rFonts w:ascii="TH SarabunPSK" w:hAnsi="TH SarabunPSK" w:cs="TH SarabunPSK"/>
          <w:sz w:val="16"/>
          <w:szCs w:val="16"/>
        </w:rPr>
      </w:pPr>
    </w:p>
    <w:p w:rsidR="00D50F9C" w:rsidRPr="00E05244" w:rsidRDefault="00D50F9C" w:rsidP="00D50F9C">
      <w:pPr>
        <w:tabs>
          <w:tab w:val="left" w:pos="1440"/>
          <w:tab w:val="right" w:pos="9000"/>
        </w:tabs>
        <w:ind w:right="-188"/>
        <w:jc w:val="thaiDistribute"/>
        <w:rPr>
          <w:rFonts w:ascii="TH SarabunPSK" w:hAnsi="TH SarabunPSK" w:cs="TH SarabunPSK"/>
          <w:b/>
          <w:bCs/>
        </w:rPr>
      </w:pPr>
      <w:r w:rsidRPr="00E05244">
        <w:rPr>
          <w:rFonts w:ascii="TH SarabunPSK" w:hAnsi="TH SarabunPSK" w:cs="TH SarabunPSK"/>
          <w:b/>
          <w:bCs/>
        </w:rPr>
        <w:t>GEN6</w:t>
      </w:r>
      <w:r w:rsidR="00A329F9" w:rsidRPr="00E05244">
        <w:rPr>
          <w:rFonts w:ascii="TH SarabunPSK" w:hAnsi="TH SarabunPSK" w:cs="TH SarabunPSK"/>
          <w:b/>
          <w:bCs/>
        </w:rPr>
        <w:t>1</w:t>
      </w:r>
      <w:r w:rsidRPr="00E05244">
        <w:rPr>
          <w:rFonts w:ascii="TH SarabunPSK" w:hAnsi="TH SarabunPSK" w:cs="TH SarabunPSK"/>
          <w:b/>
          <w:bCs/>
        </w:rPr>
        <w:t xml:space="preserve">-121  </w:t>
      </w:r>
      <w:r w:rsidRPr="00E05244">
        <w:rPr>
          <w:rFonts w:ascii="TH SarabunPSK" w:eastAsia="Times New Roman" w:hAnsi="TH SarabunPSK" w:cs="TH SarabunPSK"/>
          <w:b/>
          <w:bCs/>
          <w:cs/>
        </w:rPr>
        <w:tab/>
        <w:t>ทักษะการสื่อสารภาษาอังกฤษ</w:t>
      </w:r>
      <w:r w:rsidRPr="00E05244">
        <w:rPr>
          <w:rFonts w:ascii="TH SarabunPSK" w:hAnsi="TH SarabunPSK" w:cs="TH SarabunPSK"/>
          <w:b/>
          <w:bCs/>
          <w:cs/>
        </w:rPr>
        <w:tab/>
        <w:t>2(2</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4</w:t>
      </w:r>
      <w:r w:rsidRPr="00E05244">
        <w:rPr>
          <w:rFonts w:ascii="TH SarabunPSK" w:hAnsi="TH SarabunPSK" w:cs="TH SarabunPSK"/>
          <w:b/>
          <w:bCs/>
        </w:rPr>
        <w:t>)</w:t>
      </w:r>
    </w:p>
    <w:p w:rsidR="00D50F9C" w:rsidRPr="00E05244" w:rsidRDefault="00D50F9C" w:rsidP="00D50F9C">
      <w:pPr>
        <w:tabs>
          <w:tab w:val="left" w:pos="1440"/>
        </w:tabs>
        <w:ind w:right="-188"/>
        <w:jc w:val="thaiDistribute"/>
        <w:rPr>
          <w:rFonts w:ascii="TH SarabunPSK" w:eastAsia="Times New Roman" w:hAnsi="TH SarabunPSK" w:cs="TH SarabunPSK"/>
          <w:b/>
          <w:bCs/>
        </w:rPr>
      </w:pPr>
      <w:r w:rsidRPr="00E05244">
        <w:rPr>
          <w:rFonts w:ascii="TH SarabunPSK" w:hAnsi="TH SarabunPSK" w:cs="TH SarabunPSK"/>
          <w:b/>
          <w:bCs/>
        </w:rPr>
        <w:tab/>
      </w:r>
      <w:r w:rsidRPr="00E05244">
        <w:rPr>
          <w:rFonts w:ascii="TH SarabunPSK" w:eastAsia="Times New Roman" w:hAnsi="TH SarabunPSK" w:cs="TH SarabunPSK"/>
          <w:b/>
          <w:bCs/>
        </w:rPr>
        <w:t>English Communication Skills</w:t>
      </w:r>
    </w:p>
    <w:p w:rsidR="00D50F9C" w:rsidRPr="00E05244" w:rsidRDefault="00D50F9C" w:rsidP="00D50F9C">
      <w:pPr>
        <w:tabs>
          <w:tab w:val="left" w:pos="1701"/>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w:t>
      </w:r>
      <w:r w:rsidRPr="00E05244">
        <w:rPr>
          <w:rFonts w:ascii="TH SarabunPSK" w:eastAsia="Times New Roman" w:hAnsi="TH SarabunPSK" w:cs="TH SarabunPSK" w:hint="cs"/>
          <w:b/>
          <w:bCs/>
          <w:cs/>
        </w:rPr>
        <w:t>อังกฤษ</w:t>
      </w:r>
      <w:r w:rsidRPr="00E05244">
        <w:rPr>
          <w:rFonts w:ascii="TH SarabunPSK" w:eastAsia="Times New Roman" w:hAnsi="TH SarabunPSK" w:cs="TH SarabunPSK"/>
          <w:b/>
          <w:bCs/>
          <w:cs/>
        </w:rPr>
        <w:t>พื้นฐาน</w:t>
      </w:r>
      <w:r w:rsidRPr="00E05244">
        <w:rPr>
          <w:rFonts w:ascii="TH SarabunPSK" w:eastAsia="Times New Roman" w:hAnsi="TH SarabunPSK" w:cs="TH SarabunPSK"/>
          <w:b/>
          <w:bCs/>
          <w:spacing w:val="-4"/>
          <w:cs/>
        </w:rPr>
        <w:tab/>
      </w:r>
    </w:p>
    <w:p w:rsidR="00D50F9C" w:rsidRPr="00E05244" w:rsidRDefault="00D50F9C" w:rsidP="00D50F9C">
      <w:pPr>
        <w:tabs>
          <w:tab w:val="left" w:pos="1701"/>
        </w:tabs>
        <w:ind w:right="-188"/>
        <w:rPr>
          <w:rFonts w:ascii="TH SarabunPSK" w:eastAsia="Times New Roman" w:hAnsi="TH SarabunPSK" w:cs="TH SarabunPSK"/>
          <w:b/>
          <w:bCs/>
          <w:spacing w:val="-4"/>
          <w:cs/>
        </w:rPr>
      </w:pPr>
      <w:r w:rsidRPr="00E05244">
        <w:rPr>
          <w:rFonts w:ascii="TH SarabunPSK" w:eastAsia="Times New Roman" w:hAnsi="TH SarabunPSK" w:cs="TH SarabunPSK"/>
          <w:b/>
          <w:bCs/>
          <w:spacing w:val="-4"/>
        </w:rPr>
        <w:t>Prerequisite: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English</w:t>
      </w:r>
      <w:r w:rsidRPr="00E05244">
        <w:rPr>
          <w:rFonts w:ascii="TH SarabunPSK" w:eastAsia="Times New Roman" w:hAnsi="TH SarabunPSK" w:cs="TH SarabunPSK"/>
          <w:b/>
          <w:bCs/>
          <w:spacing w:val="-4"/>
          <w:cs/>
        </w:rPr>
        <w:tab/>
      </w:r>
    </w:p>
    <w:p w:rsidR="00D50F9C" w:rsidRPr="00E05244" w:rsidRDefault="00D50F9C" w:rsidP="00D50F9C">
      <w:pPr>
        <w:tabs>
          <w:tab w:val="left" w:pos="1440"/>
        </w:tabs>
        <w:ind w:right="26"/>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w:t>
      </w:r>
      <w:r w:rsidRPr="00E05244">
        <w:rPr>
          <w:rFonts w:ascii="TH SarabunPSK" w:eastAsia="Times New Roman" w:hAnsi="TH SarabunPSK" w:cs="TH SarabunPSK"/>
        </w:rPr>
        <w:t xml:space="preserve"> </w:t>
      </w:r>
      <w:r w:rsidRPr="00E05244">
        <w:rPr>
          <w:rFonts w:ascii="TH SarabunPSK" w:eastAsia="Times New Roman" w:hAnsi="TH SarabunPSK" w:cs="TH SarabunPSK"/>
          <w:cs/>
        </w:rPr>
        <w:t>ๆ</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หรือเรียงความแบบง่าย</w:t>
      </w:r>
    </w:p>
    <w:p w:rsidR="00D50F9C" w:rsidRDefault="00D50F9C" w:rsidP="009E0E8F">
      <w:pPr>
        <w:tabs>
          <w:tab w:val="left" w:pos="1440"/>
        </w:tabs>
        <w:spacing w:line="390" w:lineRule="exact"/>
        <w:ind w:right="26"/>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rPr>
        <w:t>This course aims at developing students' receptive skills (listening and reading) and productive skills (speaking and writing) through integrated methods. It also develops vocabulary, and encourages independent learning. Additionally, students will learn to start and continue a conversation naturally, using a number of communication strategies such as asking follow-up questions and giving extended answers. They will also learn about turn taking and how to control the flow of a conversation by adding information. Finally, writing skills will be practiced with a short paragraph and simple essay.</w:t>
      </w:r>
    </w:p>
    <w:p w:rsidR="009E0E8F" w:rsidRPr="009E0E8F" w:rsidRDefault="009E0E8F" w:rsidP="009E0E8F">
      <w:pPr>
        <w:tabs>
          <w:tab w:val="left" w:pos="1440"/>
        </w:tabs>
        <w:spacing w:line="390" w:lineRule="exact"/>
        <w:ind w:right="26"/>
        <w:jc w:val="thaiDistribute"/>
        <w:rPr>
          <w:rFonts w:ascii="TH SarabunPSK" w:hAnsi="TH SarabunPSK" w:cs="TH SarabunPSK" w:hint="cs"/>
          <w:b/>
          <w:bCs/>
          <w:spacing w:val="-4"/>
        </w:rPr>
      </w:pPr>
    </w:p>
    <w:p w:rsidR="00D50F9C" w:rsidRPr="00E05244" w:rsidRDefault="00D50F9C" w:rsidP="005332A5">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rPr>
        <w:t>GEN6</w:t>
      </w:r>
      <w:r w:rsidR="00A329F9" w:rsidRPr="00E05244">
        <w:rPr>
          <w:rFonts w:ascii="TH SarabunPSK" w:hAnsi="TH SarabunPSK" w:cs="TH SarabunPSK"/>
          <w:b/>
          <w:bCs/>
        </w:rPr>
        <w:t>1</w:t>
      </w:r>
      <w:r w:rsidRPr="00E05244">
        <w:rPr>
          <w:rFonts w:ascii="TH SarabunPSK" w:hAnsi="TH SarabunPSK" w:cs="TH SarabunPSK"/>
          <w:b/>
          <w:bCs/>
        </w:rPr>
        <w:t xml:space="preserve">-122 </w:t>
      </w:r>
      <w:r w:rsidRPr="00E05244">
        <w:rPr>
          <w:rFonts w:ascii="TH SarabunPSK" w:eastAsia="Times New Roman" w:hAnsi="TH SarabunPSK" w:cs="TH SarabunPSK"/>
          <w:b/>
          <w:bCs/>
          <w:cs/>
        </w:rPr>
        <w:tab/>
        <w:t>การฟังและการพูดเชิงวิชาการ</w:t>
      </w:r>
      <w:r w:rsidRPr="00E05244">
        <w:rPr>
          <w:rFonts w:ascii="TH SarabunPSK" w:hAnsi="TH SarabunPSK" w:cs="TH SarabunPSK"/>
          <w:b/>
          <w:bCs/>
          <w:cs/>
        </w:rPr>
        <w:t xml:space="preserve">         </w:t>
      </w:r>
      <w:r w:rsidRPr="00E05244">
        <w:rPr>
          <w:rFonts w:ascii="TH SarabunPSK" w:hAnsi="TH SarabunPSK" w:cs="TH SarabunPSK"/>
          <w:b/>
          <w:bCs/>
          <w:cs/>
        </w:rPr>
        <w:tab/>
        <w:t>2(2</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4</w:t>
      </w:r>
      <w:r w:rsidRPr="00E05244">
        <w:rPr>
          <w:rFonts w:ascii="TH SarabunPSK" w:hAnsi="TH SarabunPSK" w:cs="TH SarabunPSK"/>
          <w:b/>
          <w:bCs/>
        </w:rPr>
        <w:t>)</w:t>
      </w:r>
    </w:p>
    <w:p w:rsidR="00D50F9C" w:rsidRPr="00E05244" w:rsidRDefault="00D50F9C" w:rsidP="005332A5">
      <w:pPr>
        <w:tabs>
          <w:tab w:val="left" w:pos="1440"/>
          <w:tab w:val="right" w:pos="9000"/>
        </w:tabs>
        <w:spacing w:line="390" w:lineRule="exact"/>
        <w:rPr>
          <w:rFonts w:ascii="TH SarabunPSK" w:eastAsia="Times New Roman" w:hAnsi="TH SarabunPSK" w:cs="TH SarabunPSK"/>
          <w:b/>
          <w:bCs/>
        </w:rPr>
      </w:pPr>
      <w:r w:rsidRPr="00E05244">
        <w:rPr>
          <w:rFonts w:ascii="TH SarabunPSK" w:hAnsi="TH SarabunPSK" w:cs="TH SarabunPSK"/>
          <w:b/>
          <w:bCs/>
          <w:spacing w:val="-4"/>
        </w:rPr>
        <w:lastRenderedPageBreak/>
        <w:tab/>
      </w:r>
      <w:r w:rsidRPr="00E05244">
        <w:rPr>
          <w:rFonts w:ascii="TH SarabunPSK" w:eastAsia="Times New Roman" w:hAnsi="TH SarabunPSK" w:cs="TH SarabunPSK"/>
          <w:b/>
          <w:bCs/>
        </w:rPr>
        <w:t xml:space="preserve">Academic Listening and Speaking </w:t>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xml:space="preserve">: </w:t>
      </w:r>
      <w:r w:rsidR="00482A33">
        <w:rPr>
          <w:rFonts w:ascii="TH SarabunPSK" w:eastAsia="Times New Roman" w:hAnsi="TH SarabunPSK" w:cs="TH SarabunPSK"/>
          <w:b/>
          <w:bCs/>
          <w:spacing w:val="-4"/>
        </w:rPr>
        <w:t xml:space="preserve"> </w:t>
      </w: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w:t>
      </w:r>
      <w:r w:rsidRPr="00E05244">
        <w:rPr>
          <w:rFonts w:ascii="TH SarabunPSK" w:eastAsia="Times New Roman" w:hAnsi="TH SarabunPSK" w:cs="TH SarabunPSK" w:hint="cs"/>
          <w:b/>
          <w:bCs/>
          <w:cs/>
        </w:rPr>
        <w:t>อังกฤษ</w:t>
      </w:r>
      <w:r w:rsidRPr="00E05244">
        <w:rPr>
          <w:rFonts w:ascii="TH SarabunPSK" w:eastAsia="Times New Roman" w:hAnsi="TH SarabunPSK" w:cs="TH SarabunPSK"/>
          <w:b/>
          <w:bCs/>
          <w:cs/>
        </w:rPr>
        <w:t>พื้นฐาน</w:t>
      </w:r>
      <w:r w:rsidRPr="00E05244">
        <w:rPr>
          <w:rFonts w:ascii="TH SarabunPSK" w:eastAsia="Times New Roman" w:hAnsi="TH SarabunPSK" w:cs="TH SarabunPSK"/>
          <w:b/>
          <w:bCs/>
          <w:spacing w:val="-4"/>
          <w:cs/>
        </w:rPr>
        <w:tab/>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 xml:space="preserve">Prerequisite:  </w:t>
      </w:r>
      <w:r w:rsidR="00482A33">
        <w:rPr>
          <w:rFonts w:ascii="TH SarabunPSK" w:eastAsia="Times New Roman" w:hAnsi="TH SarabunPSK" w:cs="TH SarabunPSK"/>
          <w:b/>
          <w:bCs/>
          <w:spacing w:val="-4"/>
        </w:rPr>
        <w:t xml:space="preserve"> </w:t>
      </w:r>
      <w:r w:rsidRPr="00E05244">
        <w:rPr>
          <w:rFonts w:ascii="TH SarabunPSK" w:eastAsia="Times New Roman" w:hAnsi="TH SarabunPSK" w:cs="TH SarabunPSK"/>
          <w:b/>
          <w:bCs/>
          <w:spacing w:val="-4"/>
        </w:rPr>
        <w:t>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English</w:t>
      </w:r>
      <w:r w:rsidRPr="00E05244">
        <w:rPr>
          <w:rFonts w:ascii="TH SarabunPSK" w:eastAsia="Times New Roman" w:hAnsi="TH SarabunPSK" w:cs="TH SarabunPSK"/>
          <w:b/>
          <w:bCs/>
          <w:spacing w:val="-4"/>
          <w:cs/>
        </w:rPr>
        <w:tab/>
      </w:r>
    </w:p>
    <w:p w:rsidR="00D50F9C" w:rsidRPr="00E05244" w:rsidRDefault="00D50F9C" w:rsidP="005332A5">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ๆ การพัฒนาทักษะการพูดเชิงวิชาการผ่านการอภิปรายกลุ่ม การนำเสนอด้วยวาจาและการรายงาน</w:t>
      </w:r>
    </w:p>
    <w:p w:rsidR="00310D26" w:rsidRPr="00E05244" w:rsidRDefault="00D50F9C" w:rsidP="00310D26">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rPr>
        <w:t xml:space="preserve"> </w:t>
      </w:r>
      <w:r w:rsidRPr="00E05244">
        <w:rPr>
          <w:rFonts w:ascii="TH SarabunPSK" w:hAnsi="TH SarabunPSK" w:cs="TH SarabunPSK"/>
          <w:b/>
          <w:bCs/>
          <w:spacing w:val="-4"/>
        </w:rPr>
        <w:tab/>
      </w:r>
      <w:r w:rsidRPr="00E05244">
        <w:rPr>
          <w:rFonts w:ascii="TH SarabunPSK" w:eastAsia="Times New Roman" w:hAnsi="TH SarabunPSK" w:cs="TH SarabunPSK"/>
        </w:rPr>
        <w:t>This course focuses on the practice of English skills at everyday use and at formal level. It concentrates on listening and pronunciation through the use of dialogues, passages, reports and announcements. It also aims to develop academic speaking skills through various group discussion, oral presentations and reports.</w:t>
      </w:r>
    </w:p>
    <w:p w:rsidR="0088359A" w:rsidRPr="009E0E8F" w:rsidRDefault="0088359A" w:rsidP="00310D26">
      <w:pPr>
        <w:tabs>
          <w:tab w:val="left" w:pos="1440"/>
          <w:tab w:val="right" w:pos="9000"/>
        </w:tabs>
        <w:spacing w:line="390" w:lineRule="exact"/>
        <w:jc w:val="thaiDistribute"/>
        <w:rPr>
          <w:rFonts w:ascii="TH SarabunPSK" w:hAnsi="TH SarabunPSK" w:cs="TH SarabunPSK"/>
          <w:b/>
          <w:bCs/>
          <w:spacing w:val="-4"/>
          <w:sz w:val="16"/>
          <w:szCs w:val="16"/>
        </w:rPr>
      </w:pPr>
    </w:p>
    <w:p w:rsidR="00D50F9C" w:rsidRPr="00E05244" w:rsidRDefault="00D50F9C" w:rsidP="005332A5">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rPr>
        <w:t>GEN6</w:t>
      </w:r>
      <w:r w:rsidR="00A329F9" w:rsidRPr="00E05244">
        <w:rPr>
          <w:rFonts w:ascii="TH SarabunPSK" w:hAnsi="TH SarabunPSK" w:cs="TH SarabunPSK"/>
          <w:b/>
          <w:bCs/>
        </w:rPr>
        <w:t>1</w:t>
      </w:r>
      <w:r w:rsidRPr="00E05244">
        <w:rPr>
          <w:rFonts w:ascii="TH SarabunPSK" w:hAnsi="TH SarabunPSK" w:cs="TH SarabunPSK"/>
          <w:b/>
          <w:bCs/>
        </w:rPr>
        <w:t>-123</w:t>
      </w:r>
      <w:r w:rsidRPr="00E05244">
        <w:rPr>
          <w:rFonts w:ascii="TH SarabunPSK" w:hAnsi="TH SarabunPSK" w:cs="TH SarabunPSK"/>
          <w:b/>
          <w:bCs/>
        </w:rPr>
        <w:tab/>
      </w:r>
      <w:r w:rsidRPr="00E05244">
        <w:rPr>
          <w:rFonts w:ascii="TH SarabunPSK" w:eastAsia="Times New Roman" w:hAnsi="TH SarabunPSK" w:cs="TH SarabunPSK"/>
          <w:b/>
          <w:bCs/>
          <w:cs/>
        </w:rPr>
        <w:t xml:space="preserve">การอ่านและการเขียนเชิงวิชาการ </w:t>
      </w:r>
      <w:r w:rsidRPr="00E05244">
        <w:rPr>
          <w:rFonts w:ascii="TH SarabunPSK" w:hAnsi="TH SarabunPSK" w:cs="TH SarabunPSK"/>
          <w:b/>
          <w:bCs/>
          <w:cs/>
        </w:rPr>
        <w:t xml:space="preserve">          </w:t>
      </w:r>
      <w:r w:rsidRPr="00E05244">
        <w:rPr>
          <w:rFonts w:ascii="TH SarabunPSK" w:hAnsi="TH SarabunPSK" w:cs="TH SarabunPSK"/>
          <w:b/>
          <w:bCs/>
          <w:cs/>
        </w:rPr>
        <w:tab/>
        <w:t>2(2</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4</w:t>
      </w:r>
      <w:r w:rsidRPr="00E05244">
        <w:rPr>
          <w:rFonts w:ascii="TH SarabunPSK" w:hAnsi="TH SarabunPSK" w:cs="TH SarabunPSK"/>
          <w:b/>
          <w:bCs/>
        </w:rPr>
        <w:t>)</w:t>
      </w:r>
    </w:p>
    <w:p w:rsidR="00D50F9C" w:rsidRPr="00E05244" w:rsidRDefault="00D50F9C" w:rsidP="005332A5">
      <w:pPr>
        <w:tabs>
          <w:tab w:val="left" w:pos="1440"/>
          <w:tab w:val="right" w:pos="9000"/>
        </w:tabs>
        <w:spacing w:line="390" w:lineRule="exact"/>
        <w:rPr>
          <w:rFonts w:ascii="TH SarabunPSK" w:eastAsia="Times New Roman" w:hAnsi="TH SarabunPSK" w:cs="TH SarabunPSK"/>
          <w:b/>
          <w:bCs/>
        </w:rPr>
      </w:pPr>
      <w:r w:rsidRPr="00E05244">
        <w:rPr>
          <w:rFonts w:ascii="TH SarabunPSK" w:hAnsi="TH SarabunPSK" w:cs="TH SarabunPSK"/>
          <w:b/>
          <w:bCs/>
          <w:spacing w:val="-4"/>
        </w:rPr>
        <w:tab/>
      </w:r>
      <w:r w:rsidRPr="00E05244">
        <w:rPr>
          <w:rFonts w:ascii="TH SarabunPSK" w:eastAsia="Times New Roman" w:hAnsi="TH SarabunPSK" w:cs="TH SarabunPSK"/>
          <w:b/>
          <w:bCs/>
        </w:rPr>
        <w:t xml:space="preserve">Academic Reading and Writing </w:t>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cs/>
        </w:rPr>
        <w:t>ภาษา</w:t>
      </w:r>
      <w:r w:rsidRPr="00E05244">
        <w:rPr>
          <w:rFonts w:ascii="TH SarabunPSK" w:eastAsia="Times New Roman" w:hAnsi="TH SarabunPSK" w:cs="TH SarabunPSK" w:hint="cs"/>
          <w:b/>
          <w:bCs/>
          <w:cs/>
        </w:rPr>
        <w:t>อังกฤษ</w:t>
      </w:r>
      <w:r w:rsidRPr="00E05244">
        <w:rPr>
          <w:rFonts w:ascii="TH SarabunPSK" w:eastAsia="Times New Roman" w:hAnsi="TH SarabunPSK" w:cs="TH SarabunPSK"/>
          <w:b/>
          <w:bCs/>
          <w:cs/>
        </w:rPr>
        <w:t>พื้นฐาน</w:t>
      </w:r>
      <w:r w:rsidRPr="00E05244">
        <w:rPr>
          <w:rFonts w:ascii="TH SarabunPSK" w:eastAsia="Times New Roman" w:hAnsi="TH SarabunPSK" w:cs="TH SarabunPSK"/>
          <w:b/>
          <w:bCs/>
          <w:spacing w:val="-4"/>
          <w:cs/>
        </w:rPr>
        <w:tab/>
      </w:r>
    </w:p>
    <w:p w:rsidR="00D50F9C" w:rsidRPr="00E05244" w:rsidRDefault="00D50F9C" w:rsidP="005332A5">
      <w:pPr>
        <w:tabs>
          <w:tab w:val="left" w:pos="1701"/>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GEN6</w:t>
      </w:r>
      <w:r w:rsidR="00A329F9"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-002</w:t>
      </w:r>
      <w:r w:rsidRPr="00E05244">
        <w:rPr>
          <w:rFonts w:ascii="TH SarabunPSK" w:eastAsia="Times New Roman" w:hAnsi="TH SarabunPSK" w:cs="TH SarabunPSK"/>
          <w:b/>
          <w:bCs/>
          <w:spacing w:val="-4"/>
          <w:cs/>
        </w:rPr>
        <w:t xml:space="preserve"> </w:t>
      </w:r>
      <w:r w:rsidRPr="00E05244">
        <w:rPr>
          <w:rFonts w:ascii="TH SarabunPSK" w:eastAsia="Times New Roman" w:hAnsi="TH SarabunPSK" w:cs="TH SarabunPSK"/>
          <w:b/>
          <w:bCs/>
          <w:spacing w:val="-4"/>
        </w:rPr>
        <w:t>Fundamental English</w:t>
      </w:r>
      <w:r w:rsidRPr="00E05244">
        <w:rPr>
          <w:rFonts w:ascii="TH SarabunPSK" w:eastAsia="Times New Roman" w:hAnsi="TH SarabunPSK" w:cs="TH SarabunPSK"/>
          <w:b/>
          <w:bCs/>
          <w:spacing w:val="-4"/>
          <w:cs/>
        </w:rPr>
        <w:tab/>
      </w:r>
    </w:p>
    <w:p w:rsidR="00D50F9C" w:rsidRPr="00E05244" w:rsidRDefault="00D50F9C" w:rsidP="005332A5">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 xml:space="preserve">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rsidR="00E37838" w:rsidRDefault="00D50F9C" w:rsidP="00482A33">
      <w:pPr>
        <w:tabs>
          <w:tab w:val="left" w:pos="1440"/>
          <w:tab w:val="right" w:pos="9000"/>
        </w:tabs>
        <w:spacing w:line="390" w:lineRule="exact"/>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rPr>
        <w:t>This course is primarily intended to develop the reading and writing competence of the students through a wide variety of academic materials and activities. Specifically, it enhances students' critical reading in academic articles, ability to summarize main ideas from the texts, write different forms of academic reports, compose effective paragraph and essay, and properly use citations and references throughout the writing process.</w:t>
      </w:r>
    </w:p>
    <w:p w:rsidR="00482A33" w:rsidRDefault="00482A33"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Default="00101AC7" w:rsidP="00482A33">
      <w:pPr>
        <w:tabs>
          <w:tab w:val="left" w:pos="1440"/>
          <w:tab w:val="right" w:pos="9000"/>
        </w:tabs>
        <w:spacing w:line="390" w:lineRule="exact"/>
        <w:jc w:val="thaiDistribute"/>
        <w:rPr>
          <w:rFonts w:ascii="TH SarabunPSK" w:hAnsi="TH SarabunPSK" w:cs="TH SarabunPSK"/>
          <w:b/>
          <w:bCs/>
          <w:spacing w:val="-4"/>
          <w:sz w:val="16"/>
          <w:szCs w:val="16"/>
        </w:rPr>
      </w:pPr>
    </w:p>
    <w:p w:rsidR="00101AC7" w:rsidRPr="009E0E8F" w:rsidRDefault="00101AC7" w:rsidP="00482A33">
      <w:pPr>
        <w:tabs>
          <w:tab w:val="left" w:pos="1440"/>
          <w:tab w:val="right" w:pos="9000"/>
        </w:tabs>
        <w:spacing w:line="390" w:lineRule="exact"/>
        <w:jc w:val="thaiDistribute"/>
        <w:rPr>
          <w:rFonts w:ascii="TH SarabunPSK" w:hAnsi="TH SarabunPSK" w:cs="TH SarabunPSK" w:hint="cs"/>
          <w:b/>
          <w:bCs/>
          <w:spacing w:val="-4"/>
          <w:sz w:val="16"/>
          <w:szCs w:val="16"/>
        </w:rPr>
      </w:pPr>
    </w:p>
    <w:p w:rsidR="00D50F9C" w:rsidRPr="00E05244" w:rsidRDefault="00D50F9C" w:rsidP="00D50F9C">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-124</w:t>
      </w:r>
      <w:r w:rsidRPr="00E05244">
        <w:rPr>
          <w:rFonts w:ascii="TH SarabunPSK" w:hAnsi="TH SarabunPSK" w:cs="TH SarabunPSK"/>
          <w:b/>
          <w:bCs/>
        </w:rPr>
        <w:tab/>
      </w:r>
      <w:r w:rsidRPr="00E05244">
        <w:rPr>
          <w:rFonts w:ascii="TH SarabunPSK" w:eastAsia="Times New Roman" w:hAnsi="TH SarabunPSK" w:cs="TH SarabunPSK"/>
          <w:b/>
          <w:bCs/>
          <w:cs/>
        </w:rPr>
        <w:t>ภาษาอังกฤษเพื่อการสื่อสารเชิงวิชาการ</w:t>
      </w:r>
      <w:r w:rsidRPr="00E05244">
        <w:rPr>
          <w:rFonts w:ascii="TH SarabunPSK" w:eastAsia="Times New Roman" w:hAnsi="TH SarabunPSK" w:cs="TH SarabunPSK"/>
          <w:b/>
          <w:bCs/>
          <w:cs/>
        </w:rPr>
        <w:tab/>
      </w:r>
      <w:r w:rsidRPr="00E05244">
        <w:rPr>
          <w:rFonts w:ascii="TH SarabunPSK" w:hAnsi="TH SarabunPSK" w:cs="TH SarabunPSK"/>
          <w:b/>
          <w:bCs/>
          <w:cs/>
        </w:rPr>
        <w:t>4(4</w:t>
      </w:r>
      <w:r w:rsidRPr="00E05244">
        <w:rPr>
          <w:rFonts w:ascii="TH SarabunPSK" w:hAnsi="TH SarabunPSK" w:cs="TH SarabunPSK"/>
          <w:b/>
          <w:bCs/>
        </w:rPr>
        <w:t>-</w:t>
      </w:r>
      <w:r w:rsidRPr="00E05244">
        <w:rPr>
          <w:rFonts w:ascii="TH SarabunPSK" w:hAnsi="TH SarabunPSK" w:cs="TH SarabunPSK"/>
          <w:b/>
          <w:bCs/>
          <w:cs/>
        </w:rPr>
        <w:t>0</w:t>
      </w:r>
      <w:r w:rsidRPr="00E05244">
        <w:rPr>
          <w:rFonts w:ascii="TH SarabunPSK" w:hAnsi="TH SarabunPSK" w:cs="TH SarabunPSK"/>
          <w:b/>
          <w:bCs/>
        </w:rPr>
        <w:t>-</w:t>
      </w:r>
      <w:r w:rsidRPr="00E05244">
        <w:rPr>
          <w:rFonts w:ascii="TH SarabunPSK" w:hAnsi="TH SarabunPSK" w:cs="TH SarabunPSK"/>
          <w:b/>
          <w:bCs/>
          <w:cs/>
        </w:rPr>
        <w:t>8</w:t>
      </w:r>
      <w:r w:rsidRPr="00E05244">
        <w:rPr>
          <w:rFonts w:ascii="TH SarabunPSK" w:hAnsi="TH SarabunPSK" w:cs="TH SarabunPSK"/>
          <w:b/>
          <w:bCs/>
        </w:rPr>
        <w:t>)</w:t>
      </w:r>
    </w:p>
    <w:p w:rsidR="00D50F9C" w:rsidRPr="00E05244" w:rsidRDefault="00D50F9C" w:rsidP="00D50F9C">
      <w:pPr>
        <w:tabs>
          <w:tab w:val="left" w:pos="1440"/>
          <w:tab w:val="right" w:pos="9000"/>
        </w:tabs>
        <w:spacing w:line="390" w:lineRule="exact"/>
        <w:rPr>
          <w:rFonts w:ascii="TH SarabunPSK" w:hAnsi="TH SarabunPSK" w:cs="TH SarabunPSK"/>
          <w:b/>
          <w:bCs/>
          <w:spacing w:val="-4"/>
        </w:rPr>
      </w:pPr>
      <w:r w:rsidRPr="00E05244">
        <w:rPr>
          <w:rFonts w:ascii="TH SarabunPSK" w:hAnsi="TH SarabunPSK" w:cs="TH SarabunPSK"/>
          <w:b/>
          <w:bCs/>
          <w:spacing w:val="-4"/>
        </w:rPr>
        <w:lastRenderedPageBreak/>
        <w:tab/>
      </w:r>
      <w:r w:rsidRPr="00E05244">
        <w:rPr>
          <w:rFonts w:ascii="TH SarabunPSK" w:eastAsia="Times New Roman" w:hAnsi="TH SarabunPSK" w:cs="TH SarabunPSK"/>
          <w:b/>
          <w:bCs/>
        </w:rPr>
        <w:t xml:space="preserve">English for Academic Communication </w:t>
      </w:r>
    </w:p>
    <w:p w:rsidR="00D50F9C" w:rsidRPr="00E05244" w:rsidRDefault="00D50F9C" w:rsidP="00D50F9C">
      <w:pPr>
        <w:tabs>
          <w:tab w:val="left" w:pos="1418"/>
        </w:tabs>
        <w:spacing w:line="39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-121 </w:t>
      </w:r>
      <w:r w:rsidRPr="00E05244">
        <w:rPr>
          <w:rFonts w:ascii="TH SarabunPSK" w:eastAsia="Times New Roman" w:hAnsi="TH SarabunPSK" w:cs="TH SarabunPSK"/>
          <w:b/>
          <w:bCs/>
          <w:spacing w:val="-4"/>
          <w:cs/>
        </w:rPr>
        <w:t>ทักษะการสื่อสารภาษาอังกฤษ</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390" w:lineRule="exact"/>
        <w:rPr>
          <w:rFonts w:ascii="TH SarabunPSK" w:eastAsia="Times New Roman" w:hAnsi="TH SarabunPSK" w:cs="TH SarabunPSK"/>
          <w:b/>
          <w:bCs/>
          <w:spacing w:val="-4"/>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 xml:space="preserve">2.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-122 </w:t>
      </w:r>
      <w:r w:rsidRPr="00E05244">
        <w:rPr>
          <w:rFonts w:ascii="TH SarabunPSK" w:eastAsia="Times New Roman" w:hAnsi="TH SarabunPSK" w:cs="TH SarabunPSK"/>
          <w:b/>
          <w:bCs/>
          <w:spacing w:val="-4"/>
          <w:cs/>
        </w:rPr>
        <w:t>การฟังและการพูดเชิงวิชาการ</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390" w:lineRule="exact"/>
        <w:rPr>
          <w:rFonts w:ascii="TH SarabunPSK" w:eastAsia="Times New Roman" w:hAnsi="TH SarabunPSK" w:cs="TH SarabunPSK"/>
          <w:b/>
          <w:bCs/>
          <w:spacing w:val="-4"/>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Pr="00E05244">
        <w:rPr>
          <w:rFonts w:ascii="TH SarabunPSK" w:eastAsia="Times New Roman" w:hAnsi="TH SarabunPSK" w:cs="TH SarabunPSK" w:hint="cs"/>
          <w:b/>
          <w:bCs/>
          <w:spacing w:val="-4"/>
          <w:cs/>
        </w:rPr>
        <w:t xml:space="preserve">3.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-123 </w:t>
      </w:r>
      <w:r w:rsidRPr="00E05244">
        <w:rPr>
          <w:rFonts w:ascii="TH SarabunPSK" w:eastAsia="Times New Roman" w:hAnsi="TH SarabunPSK" w:cs="TH SarabunPSK" w:hint="cs"/>
          <w:b/>
          <w:bCs/>
          <w:spacing w:val="-4"/>
          <w:cs/>
        </w:rPr>
        <w:t>การอ่านและการเขียนเชิงวิชาการ</w:t>
      </w:r>
      <w:r w:rsidRPr="00E05244">
        <w:rPr>
          <w:rFonts w:ascii="TH SarabunPSK" w:eastAsia="Times New Roman" w:hAnsi="TH SarabunPSK" w:cs="TH SarabunPSK"/>
          <w:b/>
          <w:bCs/>
          <w:spacing w:val="-4"/>
          <w:cs/>
        </w:rPr>
        <w:tab/>
      </w:r>
    </w:p>
    <w:p w:rsidR="00D50F9C" w:rsidRPr="00E05244" w:rsidRDefault="00D50F9C" w:rsidP="00D50F9C">
      <w:pPr>
        <w:tabs>
          <w:tab w:val="left" w:pos="1418"/>
        </w:tabs>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cs/>
        </w:rPr>
        <w:t xml:space="preserve">121 </w:t>
      </w:r>
      <w:r w:rsidRPr="00E05244">
        <w:rPr>
          <w:rFonts w:ascii="TH SarabunPSK" w:eastAsia="Times New Roman" w:hAnsi="TH SarabunPSK" w:cs="TH SarabunPSK"/>
          <w:b/>
          <w:bCs/>
          <w:spacing w:val="-4"/>
        </w:rPr>
        <w:t>English Communication Skills</w:t>
      </w:r>
      <w:r w:rsidR="00A8588F" w:rsidRPr="00E05244">
        <w:rPr>
          <w:rFonts w:ascii="TH SarabunPSK" w:eastAsia="Times New Roman" w:hAnsi="TH SarabunPSK" w:cs="TH SarabunPSK"/>
          <w:b/>
          <w:bCs/>
          <w:spacing w:val="-4"/>
        </w:rPr>
        <w:t xml:space="preserve"> and</w:t>
      </w:r>
    </w:p>
    <w:p w:rsidR="00D50F9C" w:rsidRPr="00E05244" w:rsidRDefault="00D50F9C" w:rsidP="00D50F9C">
      <w:pPr>
        <w:tabs>
          <w:tab w:val="left" w:pos="1418"/>
        </w:tabs>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2. GEN6</w:t>
      </w:r>
      <w:r w:rsidR="0081654E" w:rsidRPr="00E05244">
        <w:rPr>
          <w:rFonts w:ascii="TH SarabunPSK" w:hAnsi="TH SarabunPSK" w:cs="TH SarabunPSK"/>
          <w:b/>
          <w:bCs/>
        </w:rPr>
        <w:t>1</w:t>
      </w:r>
      <w:r w:rsidRPr="00E05244">
        <w:rPr>
          <w:rFonts w:ascii="TH SarabunPSK" w:hAnsi="TH SarabunPSK" w:cs="TH SarabunPSK"/>
          <w:b/>
          <w:bCs/>
        </w:rPr>
        <w:t>-122 Academic Listening and Speaking</w:t>
      </w:r>
      <w:r w:rsidR="00A8588F" w:rsidRPr="00E05244">
        <w:rPr>
          <w:rFonts w:ascii="TH SarabunPSK" w:hAnsi="TH SarabunPSK" w:cs="TH SarabunPSK"/>
          <w:b/>
          <w:bCs/>
        </w:rPr>
        <w:t xml:space="preserve"> and</w:t>
      </w:r>
    </w:p>
    <w:p w:rsidR="00D50F9C" w:rsidRPr="00E05244" w:rsidRDefault="00D50F9C" w:rsidP="00D50F9C">
      <w:pPr>
        <w:tabs>
          <w:tab w:val="left" w:pos="1418"/>
        </w:tabs>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t>3. GEN6</w:t>
      </w:r>
      <w:r w:rsidR="0081654E" w:rsidRPr="00E05244">
        <w:rPr>
          <w:rFonts w:ascii="TH SarabunPSK" w:hAnsi="TH SarabunPSK" w:cs="TH SarabunPSK"/>
          <w:b/>
          <w:bCs/>
        </w:rPr>
        <w:t>1</w:t>
      </w:r>
      <w:r w:rsidRPr="00E05244">
        <w:rPr>
          <w:rFonts w:ascii="TH SarabunPSK" w:hAnsi="TH SarabunPSK" w:cs="TH SarabunPSK"/>
          <w:b/>
          <w:bCs/>
        </w:rPr>
        <w:t>-123</w:t>
      </w:r>
      <w:r w:rsidR="00114ADB" w:rsidRPr="00E05244">
        <w:rPr>
          <w:rFonts w:ascii="TH SarabunPSK" w:hAnsi="TH SarabunPSK" w:cs="TH SarabunPSK"/>
          <w:b/>
          <w:bCs/>
        </w:rPr>
        <w:t xml:space="preserve"> </w:t>
      </w:r>
      <w:r w:rsidRPr="00E05244">
        <w:rPr>
          <w:rFonts w:ascii="TH SarabunPSK" w:hAnsi="TH SarabunPSK" w:cs="TH SarabunPSK"/>
          <w:b/>
          <w:bCs/>
        </w:rPr>
        <w:t>Academic Listening and Writing</w:t>
      </w:r>
    </w:p>
    <w:p w:rsidR="00D50F9C" w:rsidRPr="00E05244" w:rsidRDefault="00D50F9C" w:rsidP="00D50F9C">
      <w:pPr>
        <w:tabs>
          <w:tab w:val="left" w:pos="1440"/>
          <w:tab w:val="right" w:pos="9000"/>
        </w:tabs>
        <w:jc w:val="thaiDistribute"/>
        <w:rPr>
          <w:rFonts w:ascii="TH SarabunPSK" w:hAnsi="TH SarabunPSK" w:cs="TH SarabunPSK"/>
          <w:b/>
          <w:bCs/>
          <w:spacing w:val="-4"/>
        </w:rPr>
      </w:pPr>
      <w:r w:rsidRPr="00E05244">
        <w:rPr>
          <w:rFonts w:ascii="TH SarabunPSK" w:eastAsia="Times New Roman" w:hAnsi="TH SarabunPSK" w:cs="TH SarabunPSK"/>
        </w:rPr>
        <w:tab/>
      </w:r>
      <w:r w:rsidRPr="00E05244">
        <w:rPr>
          <w:rFonts w:ascii="TH SarabunPSK" w:eastAsia="Times New Roma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ๆ</w:t>
      </w:r>
    </w:p>
    <w:p w:rsidR="0096003F" w:rsidRPr="00E05244" w:rsidRDefault="00D50F9C" w:rsidP="00276B63">
      <w:pPr>
        <w:tabs>
          <w:tab w:val="left" w:pos="1440"/>
          <w:tab w:val="right" w:pos="9000"/>
        </w:tabs>
        <w:jc w:val="thaiDistribute"/>
        <w:rPr>
          <w:rFonts w:ascii="TH SarabunPSK" w:hAnsi="TH SarabunPSK" w:cs="TH SarabunPSK"/>
          <w:b/>
          <w:bCs/>
          <w:spacing w:val="-4"/>
        </w:rPr>
      </w:pPr>
      <w:r w:rsidRPr="00E05244">
        <w:rPr>
          <w:rFonts w:ascii="TH SarabunPSK" w:hAnsi="TH SarabunPSK" w:cs="TH SarabunPSK"/>
          <w:b/>
          <w:bCs/>
          <w:spacing w:val="-4"/>
        </w:rPr>
        <w:t xml:space="preserve"> </w:t>
      </w:r>
      <w:r w:rsidRPr="00E05244">
        <w:rPr>
          <w:rFonts w:ascii="TH SarabunPSK" w:hAnsi="TH SarabunPSK" w:cs="TH SarabunPSK"/>
          <w:b/>
          <w:bCs/>
          <w:spacing w:val="-4"/>
        </w:rPr>
        <w:tab/>
      </w:r>
      <w:r w:rsidRPr="00E05244">
        <w:rPr>
          <w:rFonts w:ascii="TH SarabunPSK" w:eastAsia="Times New Roman" w:hAnsi="TH SarabunPSK" w:cs="TH SarabunPSK"/>
        </w:rPr>
        <w:t xml:space="preserve">This course aims at developing the English language knowledge and skills for effective academic and professional communication. It provides the students with various communication strategies and skills necessary for academic correspondence. It also introduces students to proper etiquette towards technical communication. </w:t>
      </w:r>
    </w:p>
    <w:p w:rsidR="00310D26" w:rsidRPr="00E05244" w:rsidRDefault="00310D26" w:rsidP="00276B63">
      <w:pPr>
        <w:tabs>
          <w:tab w:val="left" w:pos="1440"/>
          <w:tab w:val="right" w:pos="9000"/>
        </w:tabs>
        <w:jc w:val="thaiDistribute"/>
        <w:rPr>
          <w:rFonts w:ascii="TH SarabunPSK" w:hAnsi="TH SarabunPSK" w:cs="TH SarabunPSK"/>
          <w:b/>
          <w:bCs/>
          <w:spacing w:val="-4"/>
          <w:sz w:val="16"/>
          <w:szCs w:val="16"/>
        </w:rPr>
      </w:pPr>
    </w:p>
    <w:p w:rsidR="00D50F9C" w:rsidRPr="00E05244" w:rsidRDefault="00D50F9C" w:rsidP="00D50F9C">
      <w:pPr>
        <w:tabs>
          <w:tab w:val="left" w:pos="1440"/>
          <w:tab w:val="right" w:pos="9000"/>
        </w:tabs>
        <w:spacing w:line="400" w:lineRule="exact"/>
        <w:rPr>
          <w:rFonts w:ascii="TH SarabunPSK" w:hAnsi="TH SarabunPSK" w:cs="TH SarabunPSK"/>
          <w:b/>
          <w:bCs/>
          <w:spacing w:val="-4"/>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-128</w:t>
      </w:r>
      <w:r w:rsidRPr="00E05244">
        <w:rPr>
          <w:rFonts w:ascii="TH SarabunPSK" w:hAnsi="TH SarabunPSK" w:cs="TH SarabunPSK"/>
          <w:b/>
          <w:bCs/>
        </w:rPr>
        <w:tab/>
      </w:r>
      <w:r w:rsidRPr="00E05244">
        <w:rPr>
          <w:rFonts w:ascii="TH SarabunPSK" w:eastAsia="Times New Roman" w:hAnsi="TH SarabunPSK" w:cs="TH SarabunPSK"/>
          <w:b/>
          <w:bCs/>
          <w:cs/>
        </w:rPr>
        <w:t>ภาษาอังกฤษเพื่อการนำเสนองานทางมนุษยศาสตร์และสังคมศาสตร์</w:t>
      </w:r>
      <w:r w:rsidRPr="00E05244">
        <w:rPr>
          <w:rFonts w:ascii="TH SarabunPSK" w:hAnsi="TH SarabunPSK" w:cs="TH SarabunPSK"/>
          <w:b/>
          <w:bCs/>
        </w:rPr>
        <w:t xml:space="preserve"> </w:t>
      </w:r>
      <w:r w:rsidRPr="00E05244">
        <w:rPr>
          <w:rFonts w:ascii="TH SarabunPSK" w:hAnsi="TH SarabunPSK" w:cs="TH SarabunPSK"/>
          <w:b/>
          <w:bCs/>
        </w:rPr>
        <w:tab/>
        <w:t>3</w:t>
      </w:r>
      <w:r w:rsidRPr="00E05244">
        <w:rPr>
          <w:rFonts w:ascii="TH SarabunPSK" w:hAnsi="TH SarabunPSK" w:cs="TH SarabunPSK"/>
          <w:b/>
          <w:bCs/>
          <w:cs/>
        </w:rPr>
        <w:t>(</w:t>
      </w:r>
      <w:r w:rsidRPr="00E05244">
        <w:rPr>
          <w:rFonts w:ascii="TH SarabunPSK" w:hAnsi="TH SarabunPSK" w:cs="TH SarabunPSK"/>
          <w:b/>
          <w:bCs/>
        </w:rPr>
        <w:t>3-</w:t>
      </w:r>
      <w:r w:rsidRPr="00E05244">
        <w:rPr>
          <w:rFonts w:ascii="TH SarabunPSK" w:hAnsi="TH SarabunPSK" w:cs="TH SarabunPSK"/>
          <w:b/>
          <w:bCs/>
          <w:cs/>
        </w:rPr>
        <w:t>0</w:t>
      </w:r>
      <w:r w:rsidRPr="00E05244">
        <w:rPr>
          <w:rFonts w:ascii="TH SarabunPSK" w:hAnsi="TH SarabunPSK" w:cs="TH SarabunPSK"/>
          <w:b/>
          <w:bCs/>
        </w:rPr>
        <w:t>-6)</w:t>
      </w:r>
    </w:p>
    <w:p w:rsidR="00D50F9C" w:rsidRPr="00E05244" w:rsidRDefault="00D50F9C" w:rsidP="00D50F9C">
      <w:pPr>
        <w:tabs>
          <w:tab w:val="left" w:pos="1440"/>
          <w:tab w:val="right" w:pos="9000"/>
        </w:tabs>
        <w:spacing w:line="400" w:lineRule="exact"/>
        <w:rPr>
          <w:rFonts w:ascii="TH SarabunPSK" w:hAnsi="TH SarabunPSK" w:cs="TH SarabunPSK"/>
          <w:b/>
          <w:bCs/>
          <w:spacing w:val="-4"/>
        </w:rPr>
      </w:pPr>
      <w:r w:rsidRPr="00E05244">
        <w:rPr>
          <w:rFonts w:ascii="TH SarabunPSK" w:hAnsi="TH SarabunPSK" w:cs="TH SarabunPSK"/>
          <w:b/>
          <w:bCs/>
          <w:spacing w:val="-4"/>
        </w:rPr>
        <w:tab/>
      </w:r>
      <w:r w:rsidRPr="00E05244">
        <w:rPr>
          <w:rFonts w:ascii="TH SarabunPSK" w:eastAsia="Times New Roman" w:hAnsi="TH SarabunPSK" w:cs="TH SarabunPSK"/>
          <w:b/>
          <w:bCs/>
        </w:rPr>
        <w:t>English Presentation in Humanities and Social Sciences</w:t>
      </w:r>
    </w:p>
    <w:p w:rsidR="00D50F9C" w:rsidRPr="00E05244" w:rsidRDefault="00D50F9C" w:rsidP="00D50F9C">
      <w:pPr>
        <w:tabs>
          <w:tab w:val="left" w:pos="1418"/>
        </w:tabs>
        <w:spacing w:line="400" w:lineRule="exact"/>
        <w:ind w:right="-188"/>
        <w:rPr>
          <w:rFonts w:ascii="TH SarabunPSK" w:eastAsia="Times New Roman" w:hAnsi="TH SarabunPSK" w:cs="TH SarabunPSK" w:hint="cs"/>
          <w:b/>
          <w:bCs/>
          <w:spacing w:val="-4"/>
          <w:cs/>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-121 </w:t>
      </w:r>
      <w:r w:rsidRPr="00E05244">
        <w:rPr>
          <w:rFonts w:ascii="TH SarabunPSK" w:eastAsia="Times New Roman" w:hAnsi="TH SarabunPSK" w:cs="TH SarabunPSK"/>
          <w:b/>
          <w:bCs/>
          <w:spacing w:val="-4"/>
          <w:cs/>
        </w:rPr>
        <w:t>ทักษะการสื่อสารภาษาอังกฤษ</w:t>
      </w:r>
      <w:r w:rsidR="00A8588F" w:rsidRPr="00E05244">
        <w:rPr>
          <w:rFonts w:ascii="TH SarabunPSK" w:eastAsia="Times New Roman" w:hAnsi="TH SarabunPSK" w:cs="TH SarabunPSK"/>
          <w:b/>
          <w:bCs/>
          <w:spacing w:val="-4"/>
        </w:rPr>
        <w:t xml:space="preserve"> </w:t>
      </w:r>
      <w:r w:rsidR="00A8588F" w:rsidRPr="00E05244">
        <w:rPr>
          <w:rFonts w:ascii="TH SarabunPSK" w:eastAsia="Times New Roman" w:hAnsi="TH SarabunPSK" w:cs="TH SarabunPSK" w:hint="cs"/>
          <w:b/>
          <w:bCs/>
          <w:spacing w:val="-4"/>
          <w:cs/>
        </w:rPr>
        <w:t>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 xml:space="preserve">2.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-122 </w:t>
      </w:r>
      <w:r w:rsidRPr="00E05244">
        <w:rPr>
          <w:rFonts w:ascii="TH SarabunPSK" w:eastAsia="Times New Roman" w:hAnsi="TH SarabunPSK" w:cs="TH SarabunPSK"/>
          <w:b/>
          <w:bCs/>
          <w:spacing w:val="-4"/>
          <w:cs/>
        </w:rPr>
        <w:t>การฟังและการพูดเชิงวิชาการ</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Pr="00E05244">
        <w:rPr>
          <w:rFonts w:ascii="TH SarabunPSK" w:eastAsia="Times New Roman" w:hAnsi="TH SarabunPSK" w:cs="TH SarabunPSK" w:hint="cs"/>
          <w:b/>
          <w:bCs/>
          <w:spacing w:val="-4"/>
          <w:cs/>
        </w:rPr>
        <w:t xml:space="preserve">3.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-123 </w:t>
      </w:r>
      <w:r w:rsidRPr="00E05244">
        <w:rPr>
          <w:rFonts w:ascii="TH SarabunPSK" w:eastAsia="Times New Roman" w:hAnsi="TH SarabunPSK" w:cs="TH SarabunPSK" w:hint="cs"/>
          <w:b/>
          <w:bCs/>
          <w:spacing w:val="-4"/>
          <w:cs/>
        </w:rPr>
        <w:t>การอ่านและการเขียนเชิงวิชาการ</w:t>
      </w: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cs/>
        </w:rPr>
        <w:tab/>
      </w:r>
    </w:p>
    <w:p w:rsidR="00D50F9C" w:rsidRPr="00E05244" w:rsidRDefault="00D50F9C" w:rsidP="00D50F9C">
      <w:pPr>
        <w:tabs>
          <w:tab w:val="left" w:pos="1418"/>
        </w:tabs>
        <w:spacing w:line="40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cs/>
        </w:rPr>
        <w:t xml:space="preserve">121 </w:t>
      </w:r>
      <w:r w:rsidRPr="00E05244">
        <w:rPr>
          <w:rFonts w:ascii="TH SarabunPSK" w:eastAsia="Times New Roman" w:hAnsi="TH SarabunPSK" w:cs="TH SarabunPSK"/>
          <w:b/>
          <w:bCs/>
          <w:spacing w:val="-4"/>
        </w:rPr>
        <w:t>English Communication Skills</w:t>
      </w:r>
      <w:r w:rsidR="00A8588F" w:rsidRPr="00E05244">
        <w:rPr>
          <w:rFonts w:ascii="TH SarabunPSK" w:eastAsia="Times New Roman" w:hAnsi="TH SarabunPSK" w:cs="TH SarabunPSK" w:hint="cs"/>
          <w:b/>
          <w:bCs/>
          <w:spacing w:val="-4"/>
          <w:cs/>
        </w:rPr>
        <w:t xml:space="preserve"> </w:t>
      </w:r>
      <w:r w:rsidR="00A8588F" w:rsidRPr="00E05244">
        <w:rPr>
          <w:rFonts w:ascii="TH SarabunPSK" w:eastAsia="Times New Roman" w:hAnsi="TH SarabunPSK" w:cs="TH SarabunPSK"/>
          <w:b/>
          <w:bCs/>
          <w:spacing w:val="-4"/>
        </w:rPr>
        <w:t>and</w:t>
      </w:r>
    </w:p>
    <w:p w:rsidR="00D50F9C" w:rsidRPr="00E05244" w:rsidRDefault="00114ADB" w:rsidP="00D50F9C">
      <w:pPr>
        <w:tabs>
          <w:tab w:val="left" w:pos="1418"/>
        </w:tabs>
        <w:spacing w:line="400" w:lineRule="exact"/>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2. GEN6</w:t>
      </w:r>
      <w:r w:rsidR="0081654E" w:rsidRPr="00E05244">
        <w:rPr>
          <w:rFonts w:ascii="TH SarabunPSK" w:hAnsi="TH SarabunPSK" w:cs="TH SarabunPSK"/>
          <w:b/>
          <w:bCs/>
        </w:rPr>
        <w:t>1</w:t>
      </w:r>
      <w:r w:rsidRPr="00E05244">
        <w:rPr>
          <w:rFonts w:ascii="TH SarabunPSK" w:hAnsi="TH SarabunPSK" w:cs="TH SarabunPSK"/>
          <w:b/>
          <w:bCs/>
        </w:rPr>
        <w:t>-122</w:t>
      </w:r>
      <w:r w:rsidR="00D50F9C" w:rsidRPr="00E05244">
        <w:rPr>
          <w:rFonts w:ascii="TH SarabunPSK" w:hAnsi="TH SarabunPSK" w:cs="TH SarabunPSK"/>
          <w:b/>
          <w:bCs/>
        </w:rPr>
        <w:t xml:space="preserve"> Academic Listening and Speaking</w:t>
      </w:r>
      <w:r w:rsidR="00A8588F" w:rsidRPr="00E05244">
        <w:rPr>
          <w:rFonts w:ascii="TH SarabunPSK" w:hAnsi="TH SarabunPSK" w:cs="TH SarabunPSK"/>
          <w:b/>
          <w:bCs/>
        </w:rPr>
        <w:t xml:space="preserve"> and</w:t>
      </w:r>
    </w:p>
    <w:p w:rsidR="00D50F9C" w:rsidRPr="00E05244" w:rsidRDefault="00114ADB" w:rsidP="00D50F9C">
      <w:pPr>
        <w:tabs>
          <w:tab w:val="left" w:pos="1418"/>
        </w:tabs>
        <w:spacing w:line="400" w:lineRule="exact"/>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t>3. GEN6</w:t>
      </w:r>
      <w:r w:rsidR="0081654E" w:rsidRPr="00E05244">
        <w:rPr>
          <w:rFonts w:ascii="TH SarabunPSK" w:hAnsi="TH SarabunPSK" w:cs="TH SarabunPSK"/>
          <w:b/>
          <w:bCs/>
        </w:rPr>
        <w:t>1</w:t>
      </w:r>
      <w:r w:rsidRPr="00E05244">
        <w:rPr>
          <w:rFonts w:ascii="TH SarabunPSK" w:hAnsi="TH SarabunPSK" w:cs="TH SarabunPSK"/>
          <w:b/>
          <w:bCs/>
        </w:rPr>
        <w:t>-123</w:t>
      </w:r>
      <w:r w:rsidR="00D50F9C" w:rsidRPr="00E05244">
        <w:rPr>
          <w:rFonts w:ascii="TH SarabunPSK" w:hAnsi="TH SarabunPSK" w:cs="TH SarabunPSK"/>
          <w:b/>
          <w:bCs/>
        </w:rPr>
        <w:t xml:space="preserve"> Academic Listening and Writing</w:t>
      </w:r>
    </w:p>
    <w:p w:rsidR="00D50F9C" w:rsidRPr="00E05244" w:rsidRDefault="00D50F9C" w:rsidP="00D50F9C">
      <w:pPr>
        <w:tabs>
          <w:tab w:val="left" w:pos="1440"/>
          <w:tab w:val="right" w:pos="9000"/>
        </w:tabs>
        <w:spacing w:line="400" w:lineRule="exact"/>
        <w:jc w:val="thaiDistribute"/>
        <w:rPr>
          <w:rFonts w:ascii="TH SarabunPSK" w:hAnsi="TH SarabunPSK" w:cs="TH SarabunPSK"/>
          <w:b/>
          <w:bCs/>
          <w:spacing w:val="-4"/>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ภาษากาย และการใช้สื่อต่าง</w:t>
      </w:r>
      <w:r w:rsidRPr="00E05244">
        <w:rPr>
          <w:rFonts w:ascii="TH SarabunPSK" w:eastAsia="Times New Roman" w:hAnsi="TH SarabunPSK" w:cs="TH SarabunPSK"/>
        </w:rPr>
        <w:t xml:space="preserve"> </w:t>
      </w:r>
      <w:r w:rsidRPr="00E05244">
        <w:rPr>
          <w:rFonts w:ascii="TH SarabunPSK" w:eastAsia="Times New Roman" w:hAnsi="TH SarabunPSK" w:cs="TH SarabunPSK"/>
          <w:cs/>
        </w:rPr>
        <w:t xml:space="preserve">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rsidR="00D50F9C" w:rsidRPr="00E05244" w:rsidRDefault="00D50F9C" w:rsidP="00D50F9C">
      <w:pPr>
        <w:tabs>
          <w:tab w:val="left" w:pos="1440"/>
          <w:tab w:val="right" w:pos="9000"/>
        </w:tabs>
        <w:spacing w:line="400" w:lineRule="exact"/>
        <w:jc w:val="thaiDistribute"/>
        <w:rPr>
          <w:rFonts w:ascii="TH SarabunPSK" w:eastAsia="Times New Roman" w:hAnsi="TH SarabunPSK" w:cs="TH SarabunPSK"/>
        </w:rPr>
      </w:pPr>
      <w:r w:rsidRPr="00E05244">
        <w:rPr>
          <w:rFonts w:ascii="TH SarabunPSK" w:hAnsi="TH SarabunPSK" w:cs="TH SarabunPSK"/>
          <w:b/>
          <w:bCs/>
          <w:spacing w:val="-4"/>
          <w:cs/>
        </w:rPr>
        <w:t xml:space="preserve"> </w:t>
      </w:r>
      <w:r w:rsidRPr="00E05244">
        <w:rPr>
          <w:rFonts w:ascii="TH SarabunPSK" w:hAnsi="TH SarabunPSK" w:cs="TH SarabunPSK"/>
          <w:b/>
          <w:bCs/>
          <w:spacing w:val="-4"/>
          <w:cs/>
        </w:rPr>
        <w:tab/>
      </w:r>
      <w:r w:rsidRPr="00E05244">
        <w:rPr>
          <w:rFonts w:ascii="TH SarabunPSK" w:eastAsia="Times New Roman" w:hAnsi="TH SarabunPSK" w:cs="TH SarabunPSK"/>
        </w:rPr>
        <w:t xml:space="preserve">This course is designed to provide the students with the training and experience in planning, organizing and delivering effective presentation while focusing on the content, structure and delivery. It highlights certain aspects of oral presentations, including pronunciation, volume, intonation, body language, gestures and visuals. It also aims to develop the strategies and techniques of handling audience questions and comments. </w:t>
      </w:r>
    </w:p>
    <w:p w:rsidR="00E37838" w:rsidRDefault="00E37838" w:rsidP="00D50F9C">
      <w:pPr>
        <w:spacing w:line="400" w:lineRule="exact"/>
        <w:rPr>
          <w:rFonts w:ascii="TH SarabunPSK" w:hAnsi="TH SarabunPSK" w:cs="TH SarabunPSK"/>
          <w:sz w:val="16"/>
          <w:szCs w:val="16"/>
        </w:rPr>
      </w:pPr>
    </w:p>
    <w:p w:rsidR="00101AC7" w:rsidRPr="00E05244" w:rsidRDefault="00101AC7" w:rsidP="00D50F9C">
      <w:pPr>
        <w:spacing w:line="400" w:lineRule="exact"/>
        <w:rPr>
          <w:rFonts w:ascii="TH SarabunPSK" w:hAnsi="TH SarabunPSK" w:cs="TH SarabunPSK" w:hint="cs"/>
          <w:sz w:val="16"/>
          <w:szCs w:val="16"/>
        </w:rPr>
      </w:pPr>
    </w:p>
    <w:p w:rsidR="00D50F9C" w:rsidRPr="00E05244" w:rsidRDefault="00D50F9C" w:rsidP="00D50F9C">
      <w:pPr>
        <w:tabs>
          <w:tab w:val="left" w:pos="1560"/>
          <w:tab w:val="right" w:pos="9000"/>
        </w:tabs>
        <w:spacing w:line="400" w:lineRule="exact"/>
        <w:ind w:right="-188"/>
        <w:jc w:val="thaiDistribute"/>
        <w:rPr>
          <w:rFonts w:ascii="TH SarabunPSK" w:hAnsi="TH SarabunPSK" w:cs="TH SarabunPSK"/>
          <w:b/>
          <w:bCs/>
          <w:spacing w:val="-4"/>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w:t>
      </w:r>
      <w:r w:rsidRPr="00E05244">
        <w:rPr>
          <w:rFonts w:ascii="TH SarabunPSK" w:eastAsia="Times New Roman" w:hAnsi="TH SarabunPSK" w:cs="TH SarabunPSK"/>
          <w:b/>
          <w:bCs/>
        </w:rPr>
        <w:t>129</w:t>
      </w:r>
      <w:r w:rsidRPr="00E05244">
        <w:rPr>
          <w:rFonts w:ascii="TH SarabunPSK" w:eastAsia="Times New Roman" w:hAnsi="TH SarabunPSK" w:cs="TH SarabunPSK"/>
          <w:b/>
          <w:bCs/>
          <w:cs/>
        </w:rPr>
        <w:t xml:space="preserve"> </w:t>
      </w:r>
      <w:r w:rsidRPr="00E05244">
        <w:rPr>
          <w:rFonts w:ascii="TH SarabunPSK" w:eastAsia="Times New Roman" w:hAnsi="TH SarabunPSK" w:cs="TH SarabunPSK"/>
          <w:b/>
          <w:bCs/>
          <w:cs/>
        </w:rPr>
        <w:tab/>
        <w:t>ภาษาอังกฤษสำหรับสื่อและการสื่อสาร</w:t>
      </w:r>
      <w:r w:rsidRPr="00E05244">
        <w:rPr>
          <w:rFonts w:ascii="TH SarabunPSK" w:hAnsi="TH SarabunPSK" w:cs="TH SarabunPSK"/>
          <w:b/>
          <w:bCs/>
          <w:cs/>
        </w:rPr>
        <w:t xml:space="preserve">             </w:t>
      </w:r>
      <w:r w:rsidRPr="00E05244">
        <w:rPr>
          <w:rFonts w:ascii="TH SarabunPSK" w:hAnsi="TH SarabunPSK" w:cs="TH SarabunPSK"/>
          <w:b/>
          <w:bCs/>
        </w:rPr>
        <w:tab/>
        <w:t>3</w:t>
      </w:r>
      <w:r w:rsidRPr="00E05244">
        <w:rPr>
          <w:rFonts w:ascii="TH SarabunPSK" w:hAnsi="TH SarabunPSK" w:cs="TH SarabunPSK"/>
          <w:b/>
          <w:bCs/>
          <w:cs/>
        </w:rPr>
        <w:t>(</w:t>
      </w:r>
      <w:r w:rsidRPr="00E05244">
        <w:rPr>
          <w:rFonts w:ascii="TH SarabunPSK" w:hAnsi="TH SarabunPSK" w:cs="TH SarabunPSK"/>
          <w:b/>
          <w:bCs/>
        </w:rPr>
        <w:t>3-</w:t>
      </w:r>
      <w:r w:rsidRPr="00E05244">
        <w:rPr>
          <w:rFonts w:ascii="TH SarabunPSK" w:hAnsi="TH SarabunPSK" w:cs="TH SarabunPSK"/>
          <w:b/>
          <w:bCs/>
          <w:cs/>
        </w:rPr>
        <w:t>0</w:t>
      </w:r>
      <w:r w:rsidRPr="00E05244">
        <w:rPr>
          <w:rFonts w:ascii="TH SarabunPSK" w:hAnsi="TH SarabunPSK" w:cs="TH SarabunPSK"/>
          <w:b/>
          <w:bCs/>
        </w:rPr>
        <w:t>-6)</w:t>
      </w:r>
    </w:p>
    <w:p w:rsidR="00D50F9C" w:rsidRPr="00E05244" w:rsidRDefault="00D50F9C" w:rsidP="00D50F9C">
      <w:pPr>
        <w:tabs>
          <w:tab w:val="left" w:pos="1560"/>
          <w:tab w:val="right" w:pos="9000"/>
        </w:tabs>
        <w:spacing w:line="400" w:lineRule="exact"/>
        <w:ind w:right="-188"/>
        <w:jc w:val="thaiDistribute"/>
        <w:rPr>
          <w:rFonts w:ascii="TH SarabunPSK" w:hAnsi="TH SarabunPSK" w:cs="TH SarabunPSK"/>
          <w:b/>
          <w:bCs/>
          <w:spacing w:val="-4"/>
        </w:rPr>
      </w:pPr>
      <w:r w:rsidRPr="00E05244">
        <w:rPr>
          <w:rFonts w:ascii="TH SarabunPSK" w:hAnsi="TH SarabunPSK" w:cs="TH SarabunPSK"/>
          <w:b/>
          <w:bCs/>
          <w:spacing w:val="-4"/>
        </w:rPr>
        <w:lastRenderedPageBreak/>
        <w:tab/>
      </w:r>
      <w:r w:rsidRPr="00E05244">
        <w:rPr>
          <w:rFonts w:ascii="TH SarabunPSK" w:eastAsia="Times New Roman" w:hAnsi="TH SarabunPSK" w:cs="TH SarabunPSK"/>
          <w:b/>
          <w:bCs/>
        </w:rPr>
        <w:t>English for Media and Communication</w:t>
      </w:r>
    </w:p>
    <w:p w:rsidR="00D50F9C" w:rsidRPr="00E05244" w:rsidRDefault="00D50F9C" w:rsidP="00D50F9C">
      <w:pPr>
        <w:tabs>
          <w:tab w:val="left" w:pos="1418"/>
        </w:tabs>
        <w:spacing w:line="400" w:lineRule="exact"/>
        <w:ind w:right="-188"/>
        <w:rPr>
          <w:rFonts w:ascii="TH SarabunPSK" w:eastAsia="Times New Roman" w:hAnsi="TH SarabunPSK" w:cs="TH SarabunPSK" w:hint="cs"/>
          <w:b/>
          <w:bCs/>
          <w:spacing w:val="-4"/>
          <w:cs/>
        </w:rPr>
      </w:pPr>
      <w:r w:rsidRPr="00E05244">
        <w:rPr>
          <w:rFonts w:ascii="TH SarabunPSK" w:eastAsia="Times New Roman" w:hAnsi="TH SarabunPSK" w:cs="TH SarabunPSK"/>
          <w:b/>
          <w:bCs/>
          <w:spacing w:val="-4"/>
          <w:cs/>
        </w:rPr>
        <w:t>วิชาบังคับก่อน</w:t>
      </w:r>
      <w:r w:rsidRPr="00E05244">
        <w:rPr>
          <w:rFonts w:ascii="TH SarabunPSK" w:eastAsia="Times New Roman" w:hAnsi="TH SarabunPSK" w:cs="TH SarabunPSK"/>
          <w:b/>
          <w:bCs/>
          <w:spacing w:val="-4"/>
        </w:rPr>
        <w:t>: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-121 </w:t>
      </w:r>
      <w:r w:rsidRPr="00E05244">
        <w:rPr>
          <w:rFonts w:ascii="TH SarabunPSK" w:eastAsia="Times New Roman" w:hAnsi="TH SarabunPSK" w:cs="TH SarabunPSK"/>
          <w:b/>
          <w:bCs/>
          <w:spacing w:val="-4"/>
          <w:cs/>
        </w:rPr>
        <w:t>ทักษะการสื่อสารภาษาอังกฤษ</w:t>
      </w:r>
      <w:r w:rsidR="00A8588F" w:rsidRPr="00E05244">
        <w:rPr>
          <w:rFonts w:ascii="TH SarabunPSK" w:eastAsia="Times New Roman" w:hAnsi="TH SarabunPSK" w:cs="TH SarabunPSK"/>
          <w:b/>
          <w:bCs/>
          <w:spacing w:val="-4"/>
        </w:rPr>
        <w:t xml:space="preserve"> </w:t>
      </w:r>
      <w:r w:rsidR="00A8588F" w:rsidRPr="00E05244">
        <w:rPr>
          <w:rFonts w:ascii="TH SarabunPSK" w:eastAsia="Times New Roman" w:hAnsi="TH SarabunPSK" w:cs="TH SarabunPSK" w:hint="cs"/>
          <w:b/>
          <w:bCs/>
          <w:spacing w:val="-4"/>
          <w:cs/>
        </w:rPr>
        <w:t>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 xml:space="preserve">2.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-122 </w:t>
      </w:r>
      <w:r w:rsidRPr="00E05244">
        <w:rPr>
          <w:rFonts w:ascii="TH SarabunPSK" w:eastAsia="Times New Roman" w:hAnsi="TH SarabunPSK" w:cs="TH SarabunPSK"/>
          <w:b/>
          <w:bCs/>
          <w:spacing w:val="-4"/>
          <w:cs/>
        </w:rPr>
        <w:t>การฟังและการพูดเชิงวิชาการ</w:t>
      </w:r>
      <w:r w:rsidR="00A8588F" w:rsidRPr="00E05244">
        <w:rPr>
          <w:rFonts w:ascii="TH SarabunPSK" w:eastAsia="Times New Roman" w:hAnsi="TH SarabunPSK" w:cs="TH SarabunPSK" w:hint="cs"/>
          <w:b/>
          <w:bCs/>
          <w:spacing w:val="-4"/>
          <w:cs/>
        </w:rPr>
        <w:t xml:space="preserve"> และ</w:t>
      </w:r>
    </w:p>
    <w:p w:rsidR="00D50F9C" w:rsidRPr="00E05244" w:rsidRDefault="00D50F9C" w:rsidP="00D50F9C">
      <w:pPr>
        <w:spacing w:line="400" w:lineRule="exact"/>
        <w:rPr>
          <w:rFonts w:ascii="TH SarabunPSK" w:eastAsia="Times New Roman" w:hAnsi="TH SarabunPSK" w:cs="TH SarabunPSK"/>
          <w:b/>
          <w:bCs/>
          <w:spacing w:val="-4"/>
        </w:rPr>
      </w:pPr>
      <w:r w:rsidRPr="00E05244">
        <w:rPr>
          <w:rFonts w:ascii="TH SarabunPSK" w:hAnsi="TH SarabunPSK" w:cs="TH SarabunPSK"/>
          <w:cs/>
        </w:rPr>
        <w:t xml:space="preserve"> </w:t>
      </w:r>
      <w:r w:rsidRPr="00E05244">
        <w:rPr>
          <w:rFonts w:ascii="TH SarabunPSK" w:hAnsi="TH SarabunPSK" w:cs="TH SarabunPSK"/>
          <w:cs/>
        </w:rPr>
        <w:tab/>
      </w:r>
      <w:r w:rsidRPr="00E05244">
        <w:rPr>
          <w:rFonts w:ascii="TH SarabunPSK" w:hAnsi="TH SarabunPSK" w:cs="TH SarabunPSK"/>
          <w:cs/>
        </w:rPr>
        <w:tab/>
      </w:r>
      <w:r w:rsidRPr="00E05244">
        <w:rPr>
          <w:rFonts w:ascii="TH SarabunPSK" w:eastAsia="Times New Roman" w:hAnsi="TH SarabunPSK" w:cs="TH SarabunPSK" w:hint="cs"/>
          <w:b/>
          <w:bCs/>
          <w:spacing w:val="-4"/>
          <w:cs/>
        </w:rPr>
        <w:t xml:space="preserve">3. </w:t>
      </w:r>
      <w:r w:rsidRPr="00E05244">
        <w:rPr>
          <w:rFonts w:ascii="TH SarabunPSK" w:eastAsia="Times New Roman" w:hAnsi="TH SarabunPSK" w:cs="TH SarabunPSK"/>
          <w:b/>
          <w:bCs/>
          <w:spacing w:val="-4"/>
        </w:rPr>
        <w:t>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 xml:space="preserve">-123 </w:t>
      </w:r>
      <w:r w:rsidRPr="00E05244">
        <w:rPr>
          <w:rFonts w:ascii="TH SarabunPSK" w:eastAsia="Times New Roman" w:hAnsi="TH SarabunPSK" w:cs="TH SarabunPSK" w:hint="cs"/>
          <w:b/>
          <w:bCs/>
          <w:spacing w:val="-4"/>
          <w:cs/>
        </w:rPr>
        <w:t>การอ่านและการเขียนเชิงวิชาการ</w:t>
      </w:r>
      <w:r w:rsidRPr="00E05244">
        <w:rPr>
          <w:rFonts w:ascii="TH SarabunPSK" w:eastAsia="Times New Roman" w:hAnsi="TH SarabunPSK" w:cs="TH SarabunPSK"/>
          <w:b/>
          <w:bCs/>
          <w:spacing w:val="-4"/>
          <w:cs/>
        </w:rPr>
        <w:tab/>
      </w:r>
      <w:r w:rsidRPr="00E05244">
        <w:rPr>
          <w:rFonts w:ascii="TH SarabunPSK" w:eastAsia="Times New Roman" w:hAnsi="TH SarabunPSK" w:cs="TH SarabunPSK"/>
          <w:b/>
          <w:bCs/>
          <w:spacing w:val="-4"/>
          <w:cs/>
        </w:rPr>
        <w:tab/>
      </w:r>
    </w:p>
    <w:p w:rsidR="00D50F9C" w:rsidRPr="00E05244" w:rsidRDefault="00D50F9C" w:rsidP="00D50F9C">
      <w:pPr>
        <w:tabs>
          <w:tab w:val="left" w:pos="1418"/>
        </w:tabs>
        <w:spacing w:line="400" w:lineRule="exact"/>
        <w:ind w:right="-188"/>
        <w:rPr>
          <w:rFonts w:ascii="TH SarabunPSK" w:eastAsia="Times New Roman" w:hAnsi="TH SarabunPSK" w:cs="TH SarabunPSK"/>
          <w:b/>
          <w:bCs/>
          <w:spacing w:val="-4"/>
        </w:rPr>
      </w:pPr>
      <w:r w:rsidRPr="00E05244">
        <w:rPr>
          <w:rFonts w:ascii="TH SarabunPSK" w:eastAsia="Times New Roman" w:hAnsi="TH SarabunPSK" w:cs="TH SarabunPSK"/>
          <w:b/>
          <w:bCs/>
          <w:spacing w:val="-4"/>
        </w:rPr>
        <w:t>Prerequisite:   1. GEN6</w:t>
      </w:r>
      <w:r w:rsidR="0081654E" w:rsidRPr="00E05244">
        <w:rPr>
          <w:rFonts w:ascii="TH SarabunPSK" w:eastAsia="Times New Roman" w:hAnsi="TH SarabunPSK" w:cs="TH SarabunPSK"/>
          <w:b/>
          <w:bCs/>
          <w:spacing w:val="-4"/>
        </w:rPr>
        <w:t>1</w:t>
      </w:r>
      <w:r w:rsidRPr="00E05244">
        <w:rPr>
          <w:rFonts w:ascii="TH SarabunPSK" w:eastAsia="Times New Roman" w:hAnsi="TH SarabunPSK" w:cs="TH SarabunPSK"/>
          <w:b/>
          <w:bCs/>
          <w:spacing w:val="-4"/>
        </w:rPr>
        <w:t>-</w:t>
      </w:r>
      <w:r w:rsidRPr="00E05244">
        <w:rPr>
          <w:rFonts w:ascii="TH SarabunPSK" w:eastAsia="Times New Roman" w:hAnsi="TH SarabunPSK" w:cs="TH SarabunPSK"/>
          <w:b/>
          <w:bCs/>
          <w:spacing w:val="-4"/>
          <w:cs/>
        </w:rPr>
        <w:t xml:space="preserve">121 </w:t>
      </w:r>
      <w:r w:rsidRPr="00E05244">
        <w:rPr>
          <w:rFonts w:ascii="TH SarabunPSK" w:eastAsia="Times New Roman" w:hAnsi="TH SarabunPSK" w:cs="TH SarabunPSK"/>
          <w:b/>
          <w:bCs/>
          <w:spacing w:val="-4"/>
        </w:rPr>
        <w:t>English Communication Skills</w:t>
      </w:r>
      <w:r w:rsidR="00A8588F" w:rsidRPr="00E05244">
        <w:rPr>
          <w:rFonts w:ascii="TH SarabunPSK" w:eastAsia="Times New Roman" w:hAnsi="TH SarabunPSK" w:cs="TH SarabunPSK" w:hint="cs"/>
          <w:b/>
          <w:bCs/>
          <w:spacing w:val="-4"/>
          <w:cs/>
        </w:rPr>
        <w:t xml:space="preserve"> </w:t>
      </w:r>
      <w:r w:rsidR="00A8588F" w:rsidRPr="00E05244">
        <w:rPr>
          <w:rFonts w:ascii="TH SarabunPSK" w:eastAsia="Times New Roman" w:hAnsi="TH SarabunPSK" w:cs="TH SarabunPSK"/>
          <w:b/>
          <w:bCs/>
          <w:spacing w:val="-4"/>
        </w:rPr>
        <w:t>and</w:t>
      </w:r>
    </w:p>
    <w:p w:rsidR="00D50F9C" w:rsidRPr="00E05244" w:rsidRDefault="00114ADB" w:rsidP="00D50F9C">
      <w:pPr>
        <w:tabs>
          <w:tab w:val="left" w:pos="1418"/>
        </w:tabs>
        <w:spacing w:line="400" w:lineRule="exact"/>
        <w:rPr>
          <w:rFonts w:ascii="TH SarabunPSK" w:hAnsi="TH SarabunPSK" w:cs="TH SarabunPSK"/>
          <w:b/>
          <w:b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t>2. GEN6</w:t>
      </w:r>
      <w:r w:rsidR="0081654E" w:rsidRPr="00E05244">
        <w:rPr>
          <w:rFonts w:ascii="TH SarabunPSK" w:hAnsi="TH SarabunPSK" w:cs="TH SarabunPSK"/>
          <w:b/>
          <w:bCs/>
        </w:rPr>
        <w:t>1</w:t>
      </w:r>
      <w:r w:rsidRPr="00E05244">
        <w:rPr>
          <w:rFonts w:ascii="TH SarabunPSK" w:hAnsi="TH SarabunPSK" w:cs="TH SarabunPSK"/>
          <w:b/>
          <w:bCs/>
        </w:rPr>
        <w:t>-122</w:t>
      </w:r>
      <w:r w:rsidR="00D50F9C" w:rsidRPr="00E05244">
        <w:rPr>
          <w:rFonts w:ascii="TH SarabunPSK" w:hAnsi="TH SarabunPSK" w:cs="TH SarabunPSK"/>
          <w:b/>
          <w:bCs/>
        </w:rPr>
        <w:t xml:space="preserve"> Academic Listening and Speaking</w:t>
      </w:r>
      <w:r w:rsidR="00A8588F" w:rsidRPr="00E05244">
        <w:rPr>
          <w:rFonts w:ascii="TH SarabunPSK" w:hAnsi="TH SarabunPSK" w:cs="TH SarabunPSK"/>
          <w:b/>
          <w:bCs/>
        </w:rPr>
        <w:t xml:space="preserve"> and</w:t>
      </w:r>
    </w:p>
    <w:p w:rsidR="00303C72" w:rsidRPr="00E05244" w:rsidRDefault="00D50F9C" w:rsidP="005C4007">
      <w:pPr>
        <w:tabs>
          <w:tab w:val="left" w:pos="1418"/>
        </w:tabs>
        <w:spacing w:line="400" w:lineRule="exact"/>
        <w:rPr>
          <w:rFonts w:ascii="TH SarabunPSK" w:hAnsi="TH SarabunPSK" w:cs="TH SarabunPSK" w:hint="cs"/>
          <w:b/>
          <w:bCs/>
        </w:rPr>
      </w:pPr>
      <w:r w:rsidRPr="00E05244">
        <w:rPr>
          <w:rFonts w:ascii="TH SarabunPSK" w:hAnsi="TH SarabunPSK" w:cs="TH SarabunPSK"/>
          <w:b/>
          <w:bCs/>
        </w:rPr>
        <w:t xml:space="preserve"> </w:t>
      </w:r>
      <w:r w:rsidRPr="00E05244">
        <w:rPr>
          <w:rFonts w:ascii="TH SarabunPSK" w:hAnsi="TH SarabunPSK" w:cs="TH SarabunPSK"/>
          <w:b/>
          <w:bCs/>
        </w:rPr>
        <w:tab/>
        <w:t>3. GEN6</w:t>
      </w:r>
      <w:r w:rsidR="0081654E" w:rsidRPr="00E05244">
        <w:rPr>
          <w:rFonts w:ascii="TH SarabunPSK" w:hAnsi="TH SarabunPSK" w:cs="TH SarabunPSK"/>
          <w:b/>
          <w:bCs/>
        </w:rPr>
        <w:t>1</w:t>
      </w:r>
      <w:r w:rsidRPr="00E05244">
        <w:rPr>
          <w:rFonts w:ascii="TH SarabunPSK" w:hAnsi="TH SarabunPSK" w:cs="TH SarabunPSK"/>
          <w:b/>
          <w:bCs/>
        </w:rPr>
        <w:t>-12</w:t>
      </w:r>
      <w:r w:rsidR="00114ADB" w:rsidRPr="00E05244">
        <w:rPr>
          <w:rFonts w:ascii="TH SarabunPSK" w:hAnsi="TH SarabunPSK" w:cs="TH SarabunPSK"/>
          <w:b/>
          <w:bCs/>
        </w:rPr>
        <w:t>3</w:t>
      </w:r>
      <w:r w:rsidRPr="00E05244">
        <w:rPr>
          <w:rFonts w:ascii="TH SarabunPSK" w:hAnsi="TH SarabunPSK" w:cs="TH SarabunPSK"/>
          <w:b/>
          <w:bCs/>
        </w:rPr>
        <w:t xml:space="preserve"> Academic Listening and Writing</w:t>
      </w:r>
    </w:p>
    <w:p w:rsidR="00D50F9C" w:rsidRPr="00E05244" w:rsidRDefault="00303C72" w:rsidP="00D50F9C">
      <w:pPr>
        <w:tabs>
          <w:tab w:val="left" w:pos="1701"/>
          <w:tab w:val="right" w:pos="9000"/>
        </w:tabs>
        <w:ind w:right="26"/>
        <w:jc w:val="thaiDistribute"/>
        <w:rPr>
          <w:rFonts w:ascii="TH SarabunPSK" w:hAnsi="TH SarabunPSK" w:cs="TH SarabunPSK"/>
          <w:b/>
          <w:bCs/>
          <w:spacing w:val="-4"/>
        </w:rPr>
      </w:pPr>
      <w:r w:rsidRPr="00E05244">
        <w:rPr>
          <w:rFonts w:ascii="TH SarabunPSK" w:eastAsia="Times New Roman" w:hAnsi="TH SarabunPSK" w:cs="TH SarabunPSK" w:hint="cs"/>
          <w:cs/>
        </w:rPr>
        <w:t xml:space="preserve">                     </w:t>
      </w:r>
      <w:r w:rsidR="00D50F9C" w:rsidRPr="00E05244">
        <w:rPr>
          <w:rFonts w:ascii="TH SarabunPSK" w:eastAsia="Times New Roman" w:hAnsi="TH SarabunPSK" w:cs="TH SarabunPSK"/>
          <w:cs/>
        </w:rPr>
        <w:t>รายวิชานี้มุ่งเน้นการพัฒนาทักษะภาษาอังกฤษทั้งด้านการฟัง การพูด การอ่านและการเขียนผ่านสื่อรูปแบบต่าง</w:t>
      </w:r>
      <w:r w:rsidR="00D50F9C" w:rsidRPr="00E05244">
        <w:rPr>
          <w:rFonts w:ascii="TH SarabunPSK" w:eastAsia="Times New Roman" w:hAnsi="TH SarabunPSK" w:cs="TH SarabunPSK"/>
        </w:rPr>
        <w:t xml:space="preserve"> </w:t>
      </w:r>
      <w:r w:rsidR="00D50F9C" w:rsidRPr="00E05244">
        <w:rPr>
          <w:rFonts w:ascii="TH SarabunPSK" w:eastAsia="Times New Roman" w:hAnsi="TH SarabunPSK" w:cs="TH SarabunPSK"/>
          <w:cs/>
        </w:rPr>
        <w:t>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rsidR="00D50F9C" w:rsidRPr="00E05244" w:rsidRDefault="00D50F9C" w:rsidP="00A8588F">
      <w:pPr>
        <w:tabs>
          <w:tab w:val="left" w:pos="1701"/>
          <w:tab w:val="right" w:pos="9000"/>
        </w:tabs>
        <w:ind w:right="26"/>
        <w:jc w:val="thaiDistribute"/>
        <w:rPr>
          <w:rFonts w:ascii="TH SarabunPSK" w:hAnsi="TH SarabunPSK" w:cs="TH SarabunPSK"/>
          <w:b/>
          <w:bCs/>
          <w:spacing w:val="-4"/>
        </w:rPr>
      </w:pPr>
      <w:r w:rsidRPr="00E05244">
        <w:rPr>
          <w:rFonts w:ascii="TH SarabunPSK" w:hAnsi="TH SarabunPSK" w:cs="TH SarabunPSK"/>
          <w:b/>
          <w:bCs/>
          <w:spacing w:val="-4"/>
        </w:rPr>
        <w:t xml:space="preserve"> </w:t>
      </w:r>
      <w:r w:rsidR="00303C72" w:rsidRPr="00E05244">
        <w:rPr>
          <w:rFonts w:ascii="TH SarabunPSK" w:hAnsi="TH SarabunPSK" w:cs="TH SarabunPSK" w:hint="cs"/>
          <w:b/>
          <w:bCs/>
          <w:spacing w:val="-4"/>
          <w:cs/>
        </w:rPr>
        <w:t xml:space="preserve">                   </w:t>
      </w:r>
      <w:r w:rsidRPr="00E05244">
        <w:rPr>
          <w:rFonts w:ascii="TH SarabunPSK" w:eastAsia="Times New Roman" w:hAnsi="TH SarabunPSK" w:cs="TH SarabunPSK"/>
        </w:rPr>
        <w:t>This course is designed to develop English communication skills of speaking and writing, through the use of a variety of artistic or communicative media. These include teleconferencing, conducting interviews, creating simple news stories, making interesting advertisements, script writing for radio and television, techniques for voice recording, use of teleprompter and podcasting. It also enhances students’ confidence in English communicative skills.</w:t>
      </w:r>
    </w:p>
    <w:p w:rsidR="00D50F9C" w:rsidRPr="00E05244" w:rsidRDefault="00D50F9C" w:rsidP="00D50F9C">
      <w:pPr>
        <w:tabs>
          <w:tab w:val="left" w:pos="1701"/>
        </w:tabs>
        <w:rPr>
          <w:rFonts w:ascii="TH SarabunPSK" w:hAnsi="TH SarabunPSK" w:cs="TH SarabunPSK"/>
          <w:b/>
          <w:bCs/>
          <w:sz w:val="16"/>
          <w:szCs w:val="16"/>
        </w:rPr>
      </w:pPr>
    </w:p>
    <w:p w:rsidR="00D50F9C" w:rsidRPr="00E05244" w:rsidRDefault="00D50F9C" w:rsidP="00D50F9C">
      <w:pPr>
        <w:pStyle w:val="Body"/>
        <w:tabs>
          <w:tab w:val="left" w:pos="1418"/>
          <w:tab w:val="right" w:pos="9029"/>
        </w:tabs>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rPr>
        <w:t>GEN6</w:t>
      </w:r>
      <w:r w:rsidR="0081654E" w:rsidRPr="00E05244">
        <w:rPr>
          <w:rFonts w:ascii="TH SarabunPSK" w:hAnsi="TH SarabunPSK" w:cs="TH SarabunPSK"/>
          <w:b/>
          <w:bCs/>
          <w:color w:val="auto"/>
          <w:sz w:val="32"/>
          <w:szCs w:val="32"/>
        </w:rPr>
        <w:t>1</w:t>
      </w:r>
      <w:r w:rsidRPr="00E05244">
        <w:rPr>
          <w:rFonts w:ascii="TH SarabunPSK" w:hAnsi="TH SarabunPSK" w:cs="TH SarabunPSK"/>
          <w:b/>
          <w:bCs/>
          <w:color w:val="auto"/>
          <w:sz w:val="32"/>
          <w:szCs w:val="32"/>
        </w:rPr>
        <w:t>-141</w:t>
      </w:r>
      <w:r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cs/>
        </w:rPr>
        <w:t>ความเป็นไทยและพลเมืองโลก</w:t>
      </w:r>
      <w:r w:rsidRPr="00E05244">
        <w:rPr>
          <w:rFonts w:ascii="TH SarabunPSK" w:hAnsi="TH SarabunPSK" w:cs="TH SarabunPSK"/>
          <w:b/>
          <w:bCs/>
          <w:color w:val="auto"/>
          <w:sz w:val="32"/>
          <w:szCs w:val="32"/>
        </w:rPr>
        <w:tab/>
        <w:t>4(3-2-7)</w:t>
      </w:r>
    </w:p>
    <w:p w:rsidR="00D50F9C" w:rsidRPr="00E05244" w:rsidRDefault="00114ADB" w:rsidP="00D50F9C">
      <w:pPr>
        <w:pStyle w:val="Body"/>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rPr>
        <w:t xml:space="preserve">  </w:t>
      </w:r>
      <w:r w:rsidR="00D50F9C"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rPr>
        <w:t xml:space="preserve">          </w:t>
      </w:r>
      <w:r w:rsidR="00D50F9C" w:rsidRPr="00E05244">
        <w:rPr>
          <w:rFonts w:ascii="TH SarabunPSK" w:hAnsi="TH SarabunPSK" w:cs="TH SarabunPSK"/>
          <w:b/>
          <w:bCs/>
          <w:color w:val="auto"/>
          <w:sz w:val="32"/>
          <w:szCs w:val="32"/>
        </w:rPr>
        <w:t>Thai Civilization and Global Citizen</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rPr>
        <w:tab/>
      </w:r>
      <w:r w:rsidRPr="00E05244">
        <w:rPr>
          <w:rFonts w:ascii="TH SarabunPSK" w:hAnsi="TH SarabunPSK" w:cs="TH SarabunPSK"/>
          <w:color w:val="auto"/>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E37838" w:rsidRPr="00E05244" w:rsidRDefault="00D50F9C" w:rsidP="00D50F9C">
      <w:pPr>
        <w:pStyle w:val="Body"/>
        <w:spacing w:after="0" w:line="240" w:lineRule="auto"/>
        <w:jc w:val="thaiDistribute"/>
        <w:rPr>
          <w:rFonts w:ascii="TH SarabunPSK" w:hAnsi="TH SarabunPSK" w:cs="TH SarabunPSK" w:hint="cs"/>
          <w:b/>
          <w:bCs/>
          <w:color w:val="auto"/>
          <w:sz w:val="32"/>
          <w:szCs w:val="32"/>
        </w:rPr>
      </w:pPr>
      <w:r w:rsidRPr="00E05244">
        <w:rPr>
          <w:rFonts w:ascii="TH SarabunPSK" w:hAnsi="TH SarabunPSK" w:cs="TH SarabunPSK"/>
          <w:color w:val="auto"/>
          <w:sz w:val="32"/>
          <w:szCs w:val="32"/>
        </w:rPr>
        <w:t xml:space="preserve"> </w:t>
      </w:r>
      <w:r w:rsidRPr="00E05244">
        <w:rPr>
          <w:rFonts w:ascii="TH SarabunPSK" w:hAnsi="TH SarabunPSK" w:cs="TH SarabunPSK"/>
          <w:color w:val="auto"/>
          <w:sz w:val="32"/>
          <w:szCs w:val="32"/>
        </w:rPr>
        <w:tab/>
      </w:r>
      <w:r w:rsidRPr="00E05244">
        <w:rPr>
          <w:rFonts w:ascii="TH SarabunPSK" w:hAnsi="TH SarabunPSK" w:cs="TH SarabunPSK"/>
          <w:color w:val="auto"/>
          <w:sz w:val="32"/>
          <w:szCs w:val="32"/>
        </w:rPr>
        <w:tab/>
        <w:t>This course studies concepts and processes of Thai civilization, covering dimensions of politics, economy, society, and culture from the past to the present. Topics reflect the origins of social identity within Thai civilization and concepts of global citizen development. The course focuses on global values such as Human Rights, Human Dignity, and Human Equality, including respect for individual differences, social diversity, principles of good governance and peaceful coexistence. Students examine connections between Thai civilization and its role in the development of a global citizen.</w:t>
      </w:r>
    </w:p>
    <w:p w:rsidR="00D50F9C" w:rsidRDefault="00D50F9C"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Default="00101AC7" w:rsidP="00D50F9C">
      <w:pPr>
        <w:tabs>
          <w:tab w:val="left" w:pos="1701"/>
        </w:tabs>
        <w:jc w:val="thaiDistribute"/>
        <w:rPr>
          <w:rFonts w:ascii="TH SarabunPSK" w:hAnsi="TH SarabunPSK" w:cs="TH SarabunPSK"/>
          <w:sz w:val="16"/>
          <w:szCs w:val="16"/>
        </w:rPr>
      </w:pPr>
    </w:p>
    <w:p w:rsidR="00101AC7" w:rsidRPr="00E05244" w:rsidRDefault="00101AC7" w:rsidP="00D50F9C">
      <w:pPr>
        <w:tabs>
          <w:tab w:val="left" w:pos="1701"/>
        </w:tabs>
        <w:jc w:val="thaiDistribute"/>
        <w:rPr>
          <w:rFonts w:ascii="TH SarabunPSK" w:hAnsi="TH SarabunPSK" w:cs="TH SarabunPSK" w:hint="cs"/>
          <w:sz w:val="16"/>
          <w:szCs w:val="16"/>
        </w:rPr>
      </w:pPr>
    </w:p>
    <w:p w:rsidR="00D50F9C" w:rsidRPr="00E05244" w:rsidRDefault="00D50F9C" w:rsidP="00D50F9C">
      <w:pPr>
        <w:pStyle w:val="Body"/>
        <w:tabs>
          <w:tab w:val="left" w:pos="1418"/>
          <w:tab w:val="right" w:pos="9029"/>
        </w:tabs>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lang w:val="de-DE"/>
        </w:rPr>
        <w:t>GEN6</w:t>
      </w:r>
      <w:r w:rsidR="0081654E" w:rsidRPr="00E05244">
        <w:rPr>
          <w:rFonts w:ascii="TH SarabunPSK" w:hAnsi="TH SarabunPSK" w:cs="TH SarabunPSK"/>
          <w:b/>
          <w:bCs/>
          <w:color w:val="auto"/>
          <w:sz w:val="32"/>
          <w:szCs w:val="32"/>
          <w:lang w:val="de-DE"/>
        </w:rPr>
        <w:t>1</w:t>
      </w:r>
      <w:r w:rsidRPr="00E05244">
        <w:rPr>
          <w:rFonts w:ascii="TH SarabunPSK" w:hAnsi="TH SarabunPSK" w:cs="TH SarabunPSK"/>
          <w:b/>
          <w:bCs/>
          <w:color w:val="auto"/>
          <w:sz w:val="32"/>
          <w:szCs w:val="32"/>
          <w:lang w:val="de-DE"/>
        </w:rPr>
        <w:t xml:space="preserve">-142 </w:t>
      </w:r>
      <w:r w:rsidRPr="00E05244">
        <w:rPr>
          <w:rFonts w:ascii="TH SarabunPSK" w:hAnsi="TH SarabunPSK" w:cs="TH SarabunPSK"/>
          <w:b/>
          <w:bCs/>
          <w:color w:val="auto"/>
          <w:sz w:val="32"/>
          <w:szCs w:val="32"/>
          <w:lang w:val="de-DE"/>
        </w:rPr>
        <w:tab/>
      </w:r>
      <w:r w:rsidRPr="00E05244">
        <w:rPr>
          <w:rFonts w:ascii="TH SarabunPSK" w:hAnsi="TH SarabunPSK" w:cs="TH SarabunPSK"/>
          <w:b/>
          <w:bCs/>
          <w:color w:val="auto"/>
          <w:sz w:val="32"/>
          <w:szCs w:val="32"/>
          <w:cs/>
          <w:lang w:val="de-DE"/>
        </w:rPr>
        <w:t>ปรัชญา จริยศาสตร์ และวิธีคิดแบบวิพากษ์</w:t>
      </w:r>
      <w:r w:rsidRPr="00E05244">
        <w:rPr>
          <w:rFonts w:ascii="TH SarabunPSK" w:hAnsi="TH SarabunPSK" w:cs="TH SarabunPSK"/>
          <w:b/>
          <w:bCs/>
          <w:color w:val="auto"/>
          <w:sz w:val="32"/>
          <w:szCs w:val="32"/>
          <w:lang w:val="de-DE"/>
        </w:rPr>
        <w:tab/>
        <w:t>4(3-2-7)</w:t>
      </w:r>
    </w:p>
    <w:p w:rsidR="00D50F9C" w:rsidRPr="00E05244" w:rsidRDefault="00D50F9C" w:rsidP="00D50F9C">
      <w:pPr>
        <w:pStyle w:val="Body"/>
        <w:spacing w:after="0" w:line="240" w:lineRule="auto"/>
        <w:rPr>
          <w:rFonts w:ascii="TH SarabunPSK" w:hAnsi="TH SarabunPSK" w:cs="TH SarabunPSK"/>
          <w:b/>
          <w:bCs/>
          <w:color w:val="auto"/>
          <w:sz w:val="32"/>
          <w:szCs w:val="32"/>
        </w:rPr>
      </w:pPr>
      <w:r w:rsidRPr="00E05244">
        <w:rPr>
          <w:rFonts w:ascii="TH SarabunPSK" w:hAnsi="TH SarabunPSK" w:cs="TH SarabunPSK"/>
          <w:b/>
          <w:bCs/>
          <w:color w:val="auto"/>
          <w:sz w:val="32"/>
          <w:szCs w:val="32"/>
        </w:rPr>
        <w:lastRenderedPageBreak/>
        <w:tab/>
      </w:r>
      <w:r w:rsidR="00114ADB" w:rsidRPr="00E05244">
        <w:rPr>
          <w:rFonts w:ascii="TH SarabunPSK" w:hAnsi="TH SarabunPSK" w:cs="TH SarabunPSK"/>
          <w:b/>
          <w:bCs/>
          <w:color w:val="auto"/>
          <w:sz w:val="32"/>
          <w:szCs w:val="32"/>
        </w:rPr>
        <w:t xml:space="preserve">          </w:t>
      </w:r>
      <w:r w:rsidRPr="00E05244">
        <w:rPr>
          <w:rFonts w:ascii="TH SarabunPSK" w:hAnsi="TH SarabunPSK" w:cs="TH SarabunPSK"/>
          <w:b/>
          <w:bCs/>
          <w:color w:val="auto"/>
          <w:sz w:val="32"/>
          <w:szCs w:val="32"/>
        </w:rPr>
        <w:t>Philosophy, Ethics, and Critical Thinking</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hAnsi="TH SarabunPSK" w:cs="TH SarabunPSK"/>
          <w:color w:val="auto"/>
          <w:sz w:val="32"/>
          <w:szCs w:val="32"/>
        </w:rPr>
        <w:tab/>
      </w:r>
      <w:r w:rsidRPr="00E05244">
        <w:rPr>
          <w:rFonts w:ascii="TH SarabunPSK" w:hAnsi="TH SarabunPSK" w:cs="TH SarabunPSK"/>
          <w:color w:val="auto"/>
          <w:sz w:val="32"/>
          <w:szCs w:val="32"/>
          <w:cs/>
        </w:rPr>
        <w:tab/>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hAnsi="TH SarabunPSK" w:cs="TH SarabunPSK"/>
          <w:color w:val="auto"/>
          <w:sz w:val="32"/>
          <w:szCs w:val="32"/>
        </w:rPr>
        <w:t xml:space="preserve"> </w:t>
      </w:r>
      <w:r w:rsidRPr="00E05244">
        <w:rPr>
          <w:rFonts w:ascii="TH SarabunPSK" w:hAnsi="TH SarabunPSK" w:cs="TH SarabunPSK"/>
          <w:color w:val="auto"/>
          <w:sz w:val="32"/>
          <w:szCs w:val="32"/>
        </w:rPr>
        <w:tab/>
      </w:r>
      <w:r w:rsidR="00303C72" w:rsidRPr="00E05244">
        <w:rPr>
          <w:rFonts w:ascii="TH SarabunPSK" w:hAnsi="TH SarabunPSK" w:cs="TH SarabunPSK" w:hint="cs"/>
          <w:color w:val="auto"/>
          <w:sz w:val="32"/>
          <w:szCs w:val="32"/>
          <w:cs/>
        </w:rPr>
        <w:t xml:space="preserve">          </w:t>
      </w:r>
      <w:r w:rsidRPr="00E05244">
        <w:rPr>
          <w:rFonts w:ascii="TH SarabunPSK" w:hAnsi="TH SarabunPSK" w:cs="TH SarabunPSK"/>
          <w:color w:val="auto"/>
          <w:sz w:val="32"/>
          <w:szCs w:val="32"/>
        </w:rPr>
        <w:t>This course examines the fundamental cognitive and philosophical problems related to human society, including existence, knowledge, values, reason, mind, and language. Students gain a more in-depth understanding of the importance of philosophy in human life. Students learn the importance of moral philosophy and the conceptual framework of ethics. Principles and processes of objective truth and reason-based decision making, bias-free analysis, and evidence-based evaluation complete the course's overview.</w:t>
      </w:r>
    </w:p>
    <w:p w:rsidR="00D50F9C" w:rsidRPr="009E0E8F" w:rsidRDefault="00D50F9C" w:rsidP="00D50F9C">
      <w:pPr>
        <w:tabs>
          <w:tab w:val="left" w:pos="1701"/>
        </w:tabs>
        <w:ind w:right="-46"/>
        <w:jc w:val="thaiDistribute"/>
        <w:rPr>
          <w:rFonts w:ascii="TH SarabunPSK" w:eastAsia="Times New Roman" w:hAnsi="TH SarabunPSK" w:cs="TH SarabunPSK"/>
          <w:b/>
          <w:bCs/>
          <w:sz w:val="16"/>
          <w:szCs w:val="16"/>
        </w:rPr>
      </w:pPr>
    </w:p>
    <w:p w:rsidR="00D50F9C" w:rsidRPr="00E05244" w:rsidRDefault="00D50F9C" w:rsidP="00D50F9C">
      <w:pPr>
        <w:tabs>
          <w:tab w:val="left" w:pos="1440"/>
          <w:tab w:val="right" w:pos="9000"/>
        </w:tabs>
        <w:ind w:right="-43"/>
        <w:jc w:val="thaiDistribute"/>
        <w:rPr>
          <w:rFonts w:ascii="TH SarabunPSK" w:hAnsi="TH SarabunPSK" w:cs="TH SarabunPSK"/>
          <w:b/>
          <w:bCs/>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 xml:space="preserve">-151 </w:t>
      </w:r>
      <w:r w:rsidRPr="00E05244">
        <w:rPr>
          <w:rFonts w:ascii="TH SarabunPSK" w:hAnsi="TH SarabunPSK" w:cs="TH SarabunPSK"/>
          <w:b/>
          <w:bCs/>
        </w:rPr>
        <w:tab/>
      </w:r>
      <w:r w:rsidRPr="00E05244">
        <w:rPr>
          <w:rFonts w:ascii="TH SarabunPSK" w:hAnsi="TH SarabunPSK" w:cs="TH SarabunPSK"/>
          <w:b/>
          <w:bCs/>
          <w:cs/>
        </w:rPr>
        <w:t xml:space="preserve">การแสวงหาความรู้และระเบียบวิธีวิจัย  </w:t>
      </w:r>
      <w:r w:rsidRPr="00E05244">
        <w:rPr>
          <w:rFonts w:ascii="TH SarabunPSK" w:hAnsi="TH SarabunPSK" w:cs="TH SarabunPSK"/>
          <w:b/>
          <w:bCs/>
          <w:cs/>
        </w:rPr>
        <w:tab/>
      </w:r>
      <w:r w:rsidRPr="00E05244">
        <w:rPr>
          <w:rFonts w:ascii="TH SarabunPSK" w:hAnsi="TH SarabunPSK" w:cs="TH SarabunPSK"/>
          <w:b/>
          <w:bCs/>
        </w:rPr>
        <w:t>4(2-4-6)</w:t>
      </w:r>
    </w:p>
    <w:p w:rsidR="00D50F9C" w:rsidRPr="00E05244" w:rsidRDefault="00D50F9C" w:rsidP="00D50F9C">
      <w:pPr>
        <w:tabs>
          <w:tab w:val="left" w:pos="1440"/>
          <w:tab w:val="right" w:pos="9000"/>
        </w:tabs>
        <w:ind w:right="-43"/>
        <w:jc w:val="thaiDistribute"/>
        <w:rPr>
          <w:rFonts w:ascii="TH SarabunPSK" w:hAnsi="TH SarabunPSK" w:cs="TH SarabunPSK"/>
          <w:b/>
          <w:bCs/>
        </w:rPr>
      </w:pPr>
      <w:r w:rsidRPr="00E05244">
        <w:rPr>
          <w:rFonts w:ascii="TH SarabunPSK" w:hAnsi="TH SarabunPSK" w:cs="TH SarabunPSK"/>
          <w:b/>
          <w:bCs/>
        </w:rPr>
        <w:tab/>
        <w:t>Knowledge Inquiry and Research Methods</w:t>
      </w:r>
    </w:p>
    <w:p w:rsidR="00D50F9C" w:rsidRPr="00E05244" w:rsidRDefault="00D50F9C" w:rsidP="00D50F9C">
      <w:pPr>
        <w:tabs>
          <w:tab w:val="left" w:pos="1440"/>
          <w:tab w:val="right" w:pos="9000"/>
        </w:tabs>
        <w:ind w:right="-43"/>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r>
      <w:r w:rsidRPr="00E05244">
        <w:rPr>
          <w:rFonts w:ascii="TH SarabunPSK"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D50F9C" w:rsidRDefault="00D50F9C" w:rsidP="00D50F9C">
      <w:pPr>
        <w:tabs>
          <w:tab w:val="left" w:pos="1440"/>
          <w:tab w:val="right" w:pos="9000"/>
        </w:tabs>
        <w:ind w:right="-43"/>
        <w:jc w:val="thaiDistribute"/>
        <w:rPr>
          <w:rFonts w:ascii="TH SarabunPSK" w:hAnsi="TH SarabunPSK" w:cs="TH SarabunPSK"/>
          <w:spacing w:val="-4"/>
        </w:rPr>
      </w:pPr>
      <w:r w:rsidRPr="00E05244">
        <w:rPr>
          <w:rFonts w:ascii="TH SarabunPSK" w:hAnsi="TH SarabunPSK" w:cs="TH SarabunPSK"/>
        </w:rPr>
        <w:t xml:space="preserve"> </w:t>
      </w:r>
      <w:r w:rsidRPr="00E05244">
        <w:rPr>
          <w:rFonts w:ascii="TH SarabunPSK" w:hAnsi="TH SarabunPSK" w:cs="TH SarabunPSK"/>
        </w:rPr>
        <w:tab/>
      </w:r>
      <w:r w:rsidRPr="00E05244">
        <w:rPr>
          <w:rFonts w:ascii="TH SarabunPSK" w:hAnsi="TH SarabunPSK" w:cs="TH SarabunPSK"/>
        </w:rPr>
        <w:tab/>
        <w:t>This course examines the concepts and processes of knowledge-inquiry. Students develop the ability of knowledge inquiry by listening, reading, debating, observing, thinking and conducting research studies through evidence-based investigations, systematic analysis, and principles of reasoning. Research methodology is actively used during the course to develop skills required for academic research. Skills covered include research questioning, data gathering, data analysis by using basic statistics, and the creation of an adequately referenced report.</w:t>
      </w:r>
    </w:p>
    <w:p w:rsidR="003822EE" w:rsidRPr="009E0E8F" w:rsidRDefault="003822EE" w:rsidP="00D50F9C">
      <w:pPr>
        <w:tabs>
          <w:tab w:val="left" w:pos="1440"/>
          <w:tab w:val="right" w:pos="9000"/>
        </w:tabs>
        <w:ind w:right="-43"/>
        <w:jc w:val="thaiDistribute"/>
        <w:rPr>
          <w:rFonts w:ascii="TH SarabunPSK" w:hAnsi="TH SarabunPSK" w:cs="TH SarabunPSK" w:hint="cs"/>
          <w:spacing w:val="-4"/>
        </w:rPr>
      </w:pPr>
    </w:p>
    <w:p w:rsidR="00D50F9C" w:rsidRPr="00E05244" w:rsidRDefault="00D50F9C" w:rsidP="00D50F9C">
      <w:pPr>
        <w:pStyle w:val="Body"/>
        <w:tabs>
          <w:tab w:val="left" w:pos="1418"/>
          <w:tab w:val="right" w:pos="9029"/>
        </w:tabs>
        <w:spacing w:after="0" w:line="240" w:lineRule="auto"/>
        <w:jc w:val="both"/>
        <w:rPr>
          <w:rFonts w:ascii="TH SarabunPSK" w:hAnsi="TH SarabunPSK" w:cs="TH SarabunPSK"/>
          <w:b/>
          <w:bCs/>
          <w:color w:val="auto"/>
          <w:sz w:val="32"/>
          <w:szCs w:val="32"/>
        </w:rPr>
      </w:pPr>
      <w:r w:rsidRPr="00E05244">
        <w:rPr>
          <w:rFonts w:ascii="TH SarabunPSK" w:hAnsi="TH SarabunPSK" w:cs="TH SarabunPSK"/>
          <w:b/>
          <w:bCs/>
          <w:color w:val="auto"/>
          <w:sz w:val="32"/>
          <w:szCs w:val="32"/>
        </w:rPr>
        <w:t>GEN6</w:t>
      </w:r>
      <w:r w:rsidR="0081654E" w:rsidRPr="00E05244">
        <w:rPr>
          <w:rFonts w:ascii="TH SarabunPSK" w:hAnsi="TH SarabunPSK" w:cs="TH SarabunPSK"/>
          <w:b/>
          <w:bCs/>
          <w:color w:val="auto"/>
          <w:sz w:val="32"/>
          <w:szCs w:val="32"/>
        </w:rPr>
        <w:t>1</w:t>
      </w:r>
      <w:r w:rsidRPr="00E05244">
        <w:rPr>
          <w:rFonts w:ascii="TH SarabunPSK" w:hAnsi="TH SarabunPSK" w:cs="TH SarabunPSK"/>
          <w:b/>
          <w:bCs/>
          <w:color w:val="auto"/>
          <w:sz w:val="32"/>
          <w:szCs w:val="32"/>
        </w:rPr>
        <w:t>-152</w:t>
      </w:r>
      <w:r w:rsidRPr="00E05244">
        <w:rPr>
          <w:rFonts w:ascii="TH SarabunPSK" w:hAnsi="TH SarabunPSK" w:cs="TH SarabunPSK"/>
          <w:b/>
          <w:bCs/>
          <w:color w:val="auto"/>
          <w:sz w:val="32"/>
          <w:szCs w:val="32"/>
        </w:rPr>
        <w:tab/>
      </w:r>
      <w:r w:rsidRPr="00E05244">
        <w:rPr>
          <w:rFonts w:ascii="TH SarabunPSK" w:hAnsi="TH SarabunPSK" w:cs="TH SarabunPSK"/>
          <w:b/>
          <w:bCs/>
          <w:color w:val="auto"/>
          <w:sz w:val="32"/>
          <w:szCs w:val="32"/>
          <w:cs/>
        </w:rPr>
        <w:t>การอนุรักษ์สิ่งแวดล้อมและสภาวะโลกร้อน</w:t>
      </w:r>
      <w:r w:rsidRPr="00E05244">
        <w:rPr>
          <w:rFonts w:ascii="TH SarabunPSK" w:hAnsi="TH SarabunPSK" w:cs="TH SarabunPSK"/>
          <w:b/>
          <w:bCs/>
          <w:color w:val="auto"/>
          <w:sz w:val="32"/>
          <w:szCs w:val="32"/>
          <w:cs/>
        </w:rPr>
        <w:tab/>
      </w:r>
      <w:r w:rsidRPr="00E05244">
        <w:rPr>
          <w:rFonts w:ascii="TH SarabunPSK" w:hAnsi="TH SarabunPSK" w:cs="TH SarabunPSK"/>
          <w:b/>
          <w:bCs/>
          <w:color w:val="auto"/>
          <w:sz w:val="32"/>
          <w:szCs w:val="32"/>
        </w:rPr>
        <w:t>4(2-4-6)</w:t>
      </w:r>
    </w:p>
    <w:p w:rsidR="00D50F9C" w:rsidRPr="00E05244" w:rsidRDefault="00D50F9C" w:rsidP="00D50F9C">
      <w:pPr>
        <w:pStyle w:val="Body"/>
        <w:spacing w:after="0" w:line="240" w:lineRule="auto"/>
        <w:jc w:val="both"/>
        <w:rPr>
          <w:rFonts w:ascii="TH SarabunPSK" w:hAnsi="TH SarabunPSK" w:cs="TH SarabunPSK"/>
          <w:b/>
          <w:bCs/>
          <w:color w:val="auto"/>
          <w:sz w:val="32"/>
          <w:szCs w:val="32"/>
        </w:rPr>
      </w:pPr>
      <w:r w:rsidRPr="00E05244">
        <w:rPr>
          <w:rFonts w:ascii="TH SarabunPSK" w:hAnsi="TH SarabunPSK" w:cs="TH SarabunPSK"/>
          <w:b/>
          <w:bCs/>
          <w:color w:val="auto"/>
          <w:sz w:val="32"/>
          <w:szCs w:val="32"/>
        </w:rPr>
        <w:tab/>
      </w:r>
      <w:r w:rsidR="00114ADB" w:rsidRPr="00E05244">
        <w:rPr>
          <w:rFonts w:ascii="TH SarabunPSK" w:hAnsi="TH SarabunPSK" w:cs="TH SarabunPSK"/>
          <w:b/>
          <w:bCs/>
          <w:color w:val="auto"/>
          <w:sz w:val="32"/>
          <w:szCs w:val="32"/>
        </w:rPr>
        <w:t xml:space="preserve">         </w:t>
      </w:r>
      <w:r w:rsidRPr="00E05244">
        <w:rPr>
          <w:rFonts w:ascii="TH SarabunPSK" w:hAnsi="TH SarabunPSK" w:cs="TH SarabunPSK"/>
          <w:b/>
          <w:bCs/>
          <w:color w:val="auto"/>
          <w:sz w:val="32"/>
          <w:szCs w:val="32"/>
        </w:rPr>
        <w:t>Environmental Conservation and Global Warming</w:t>
      </w:r>
    </w:p>
    <w:p w:rsidR="00303C72" w:rsidRPr="00E05244" w:rsidRDefault="00D50F9C" w:rsidP="00963E30">
      <w:pPr>
        <w:pStyle w:val="BodyA"/>
        <w:spacing w:after="0" w:line="240" w:lineRule="auto"/>
        <w:jc w:val="thaiDistribute"/>
        <w:rPr>
          <w:rFonts w:ascii="TH SarabunPSK" w:eastAsia="TH SarabunPSK" w:hAnsi="TH SarabunPSK" w:cs="TH SarabunPSK"/>
          <w:color w:val="auto"/>
          <w:sz w:val="32"/>
          <w:szCs w:val="32"/>
        </w:rPr>
      </w:pPr>
      <w:r w:rsidRPr="00E05244">
        <w:rPr>
          <w:rFonts w:ascii="TH SarabunPSK" w:eastAsia="TH SarabunPSK" w:hAnsi="TH SarabunPSK" w:cs="TH SarabunPSK"/>
          <w:color w:val="auto"/>
          <w:sz w:val="32"/>
          <w:szCs w:val="32"/>
        </w:rPr>
        <w:tab/>
      </w:r>
      <w:r w:rsidR="00303C72" w:rsidRPr="00E05244">
        <w:rPr>
          <w:rFonts w:ascii="TH SarabunPSK" w:eastAsia="TH SarabunPSK" w:hAnsi="TH SarabunPSK" w:cs="TH SarabunPSK" w:hint="cs"/>
          <w:color w:val="auto"/>
          <w:sz w:val="32"/>
          <w:szCs w:val="32"/>
          <w:cs/>
        </w:rPr>
        <w:t xml:space="preserve">         </w:t>
      </w:r>
      <w:r w:rsidRPr="00E05244">
        <w:rPr>
          <w:rFonts w:ascii="TH SarabunPSK" w:eastAsia="TH SarabunPSK" w:hAnsi="TH SarabunPSK" w:cs="TH SarabunPSK"/>
          <w:color w:val="auto"/>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D73A99" w:rsidRPr="00E05244" w:rsidRDefault="00303C72" w:rsidP="00963E30">
      <w:pPr>
        <w:pStyle w:val="BodyA"/>
        <w:spacing w:after="0" w:line="240" w:lineRule="auto"/>
        <w:jc w:val="thaiDistribute"/>
        <w:rPr>
          <w:rFonts w:ascii="TH SarabunPSK" w:eastAsia="TH SarabunPSK" w:hAnsi="TH SarabunPSK" w:cs="TH SarabunPSK" w:hint="cs"/>
          <w:color w:val="auto"/>
          <w:sz w:val="32"/>
          <w:szCs w:val="32"/>
        </w:rPr>
      </w:pPr>
      <w:r w:rsidRPr="00E05244">
        <w:rPr>
          <w:rFonts w:ascii="TH SarabunPSK" w:eastAsia="TH SarabunPSK" w:hAnsi="TH SarabunPSK" w:cs="TH SarabunPSK" w:hint="cs"/>
          <w:color w:val="auto"/>
          <w:sz w:val="32"/>
          <w:szCs w:val="32"/>
          <w:cs/>
        </w:rPr>
        <w:lastRenderedPageBreak/>
        <w:t xml:space="preserve">                    </w:t>
      </w:r>
      <w:r w:rsidR="00D50F9C" w:rsidRPr="00E05244">
        <w:rPr>
          <w:rFonts w:ascii="TH SarabunPSK" w:eastAsia="TH SarabunPSK" w:hAnsi="TH SarabunPSK" w:cs="TH SarabunPSK"/>
          <w:color w:val="auto"/>
          <w:sz w:val="32"/>
          <w:szCs w:val="32"/>
        </w:rPr>
        <w:t xml:space="preserve">This course provides a conceptual framework, principles, processes and rationales for sustainable environmental conservation and quality living. Students study activities for environmental protection through the use of environmentally friendly processes in energy and water consumption, waste management, and transportation management. Topics include the examination of global warming's causes and effects and the roles of international organizations and politics in solving global warming problems. </w:t>
      </w:r>
    </w:p>
    <w:p w:rsidR="00310D26" w:rsidRPr="00E05244" w:rsidRDefault="00310D26" w:rsidP="00D50F9C">
      <w:pPr>
        <w:tabs>
          <w:tab w:val="left" w:pos="1418"/>
          <w:tab w:val="right" w:pos="9029"/>
        </w:tabs>
        <w:rPr>
          <w:rFonts w:ascii="TH SarabunPSK" w:hAnsi="TH SarabunPSK" w:cs="TH SarabunPSK"/>
          <w:b/>
          <w:bCs/>
          <w:sz w:val="16"/>
          <w:szCs w:val="16"/>
        </w:rPr>
      </w:pPr>
    </w:p>
    <w:p w:rsidR="00D50F9C" w:rsidRPr="00E05244" w:rsidRDefault="00D50F9C" w:rsidP="00D50F9C">
      <w:pPr>
        <w:tabs>
          <w:tab w:val="left" w:pos="1418"/>
          <w:tab w:val="right" w:pos="9029"/>
        </w:tabs>
        <w:rPr>
          <w:rFonts w:ascii="TH SarabunPSK" w:hAnsi="TH SarabunPSK" w:cs="TH SarabunPSK"/>
          <w:b/>
          <w:bCs/>
        </w:rPr>
      </w:pPr>
      <w:r w:rsidRPr="00E05244">
        <w:rPr>
          <w:rFonts w:ascii="TH SarabunPSK" w:hAnsi="TH SarabunPSK" w:cs="TH SarabunPSK"/>
          <w:b/>
          <w:bCs/>
        </w:rPr>
        <w:t>GEN6</w:t>
      </w:r>
      <w:r w:rsidR="0081654E" w:rsidRPr="00E05244">
        <w:rPr>
          <w:rFonts w:ascii="TH SarabunPSK" w:hAnsi="TH SarabunPSK" w:cs="TH SarabunPSK"/>
          <w:b/>
          <w:bCs/>
        </w:rPr>
        <w:t>1</w:t>
      </w:r>
      <w:r w:rsidRPr="00E05244">
        <w:rPr>
          <w:rFonts w:ascii="TH SarabunPSK" w:hAnsi="TH SarabunPSK" w:cs="TH SarabunPSK"/>
          <w:b/>
          <w:bCs/>
        </w:rPr>
        <w:t>-161</w:t>
      </w:r>
      <w:r w:rsidRPr="00E05244">
        <w:rPr>
          <w:rFonts w:ascii="TH SarabunPSK" w:hAnsi="TH SarabunPSK" w:cs="TH SarabunPSK"/>
          <w:b/>
          <w:bCs/>
        </w:rPr>
        <w:tab/>
      </w:r>
      <w:r w:rsidRPr="00E05244">
        <w:rPr>
          <w:rFonts w:ascii="TH SarabunPSK" w:hAnsi="TH SarabunPSK" w:cs="TH SarabunPSK"/>
          <w:b/>
          <w:bCs/>
          <w:cs/>
        </w:rPr>
        <w:t>นวัตกรรมและผู้ประกอบการ</w:t>
      </w:r>
      <w:r w:rsidRPr="00E05244">
        <w:rPr>
          <w:rFonts w:ascii="TH SarabunPSK" w:hAnsi="TH SarabunPSK" w:cs="TH SarabunPSK"/>
          <w:b/>
          <w:bCs/>
          <w:cs/>
        </w:rPr>
        <w:tab/>
      </w:r>
      <w:r w:rsidRPr="00E05244">
        <w:rPr>
          <w:rFonts w:ascii="TH SarabunPSK" w:hAnsi="TH SarabunPSK" w:cs="TH SarabunPSK"/>
          <w:b/>
          <w:bCs/>
        </w:rPr>
        <w:t>4(2-4-6)</w:t>
      </w:r>
    </w:p>
    <w:p w:rsidR="00D50F9C" w:rsidRPr="00E05244" w:rsidRDefault="00D50F9C" w:rsidP="00D50F9C">
      <w:pPr>
        <w:rPr>
          <w:rFonts w:ascii="TH SarabunPSK" w:hAnsi="TH SarabunPSK" w:cs="TH SarabunPSK"/>
          <w:b/>
          <w:bCs/>
        </w:rPr>
      </w:pPr>
      <w:r w:rsidRPr="00E05244">
        <w:rPr>
          <w:rFonts w:ascii="TH SarabunPSK" w:hAnsi="TH SarabunPSK" w:cs="TH SarabunPSK"/>
          <w:b/>
          <w:bCs/>
        </w:rPr>
        <w:tab/>
      </w:r>
      <w:r w:rsidR="00114ADB" w:rsidRPr="00E05244">
        <w:rPr>
          <w:rFonts w:ascii="TH SarabunPSK" w:hAnsi="TH SarabunPSK" w:cs="TH SarabunPSK"/>
          <w:b/>
          <w:bCs/>
        </w:rPr>
        <w:t xml:space="preserve">          </w:t>
      </w:r>
      <w:r w:rsidRPr="00E05244">
        <w:rPr>
          <w:rFonts w:ascii="TH SarabunPSK" w:hAnsi="TH SarabunPSK" w:cs="TH SarabunPSK"/>
          <w:b/>
          <w:bCs/>
        </w:rPr>
        <w:t>Innovation and Entrepreneurship</w:t>
      </w:r>
    </w:p>
    <w:p w:rsidR="00D50F9C" w:rsidRPr="00E05244" w:rsidRDefault="00D50F9C" w:rsidP="00D50F9C">
      <w:pPr>
        <w:pStyle w:val="Body"/>
        <w:spacing w:after="0" w:line="240" w:lineRule="auto"/>
        <w:jc w:val="thaiDistribute"/>
        <w:rPr>
          <w:rFonts w:ascii="TH SarabunPSK" w:eastAsia="TH SarabunPSK" w:hAnsi="TH SarabunPSK" w:cs="TH SarabunPSK"/>
          <w:b/>
          <w:bCs/>
          <w:color w:val="auto"/>
          <w:sz w:val="32"/>
          <w:szCs w:val="32"/>
        </w:rPr>
      </w:pP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color w:val="auto"/>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w:t>
      </w:r>
      <w:r w:rsidRPr="00E05244">
        <w:rPr>
          <w:rFonts w:ascii="TH SarabunPSK" w:eastAsia="TH SarabunPSK" w:hAnsi="TH SarabunPSK" w:cs="TH SarabunPSK"/>
          <w:color w:val="auto"/>
          <w:sz w:val="32"/>
          <w:szCs w:val="32"/>
        </w:rPr>
        <w:t xml:space="preserve"> </w:t>
      </w:r>
      <w:r w:rsidRPr="00E05244">
        <w:rPr>
          <w:rFonts w:ascii="TH SarabunPSK" w:eastAsia="TH SarabunPSK" w:hAnsi="TH SarabunPSK" w:cs="TH SarabunPSK"/>
          <w:color w:val="auto"/>
          <w:sz w:val="32"/>
          <w:szCs w:val="32"/>
          <w:cs/>
        </w:rPr>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D50F9C" w:rsidRPr="00E05244" w:rsidRDefault="00D50F9C" w:rsidP="00D50F9C">
      <w:pPr>
        <w:pStyle w:val="Body"/>
        <w:spacing w:after="0" w:line="240" w:lineRule="auto"/>
        <w:jc w:val="thaiDistribute"/>
        <w:rPr>
          <w:rFonts w:ascii="TH SarabunPSK" w:hAnsi="TH SarabunPSK" w:cs="TH SarabunPSK"/>
          <w:color w:val="auto"/>
          <w:sz w:val="32"/>
          <w:szCs w:val="32"/>
        </w:rPr>
      </w:pPr>
      <w:r w:rsidRPr="00E05244">
        <w:rPr>
          <w:rFonts w:ascii="TH SarabunPSK" w:eastAsia="TH SarabunPSK" w:hAnsi="TH SarabunPSK" w:cs="TH SarabunPSK"/>
          <w:b/>
          <w:bCs/>
          <w:color w:val="auto"/>
          <w:sz w:val="32"/>
          <w:szCs w:val="32"/>
        </w:rPr>
        <w:t xml:space="preserve"> </w:t>
      </w: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b/>
          <w:bCs/>
          <w:color w:val="auto"/>
          <w:sz w:val="32"/>
          <w:szCs w:val="32"/>
        </w:rPr>
        <w:tab/>
      </w:r>
      <w:r w:rsidRPr="00E05244">
        <w:rPr>
          <w:rFonts w:ascii="TH SarabunPSK" w:eastAsia="TH SarabunPSK" w:hAnsi="TH SarabunPSK" w:cs="TH SarabunPSK"/>
          <w:color w:val="auto"/>
          <w:sz w:val="32"/>
          <w:szCs w:val="32"/>
        </w:rPr>
        <w:t>This course enables the students to launch a business startup for innovative products and services. The main aim is to develop the essential knowledge, skills, and understanding of creative ideas for new products and processes to succeed in a business venture. Necessary business management, marketing, financial, operation and supply chain techniques that ensure business growth form the core of discussion and review materials.</w:t>
      </w:r>
    </w:p>
    <w:p w:rsidR="00F303F7" w:rsidRDefault="00F303F7" w:rsidP="00D50F9C">
      <w:pPr>
        <w:tabs>
          <w:tab w:val="left" w:pos="1418"/>
          <w:tab w:val="right" w:pos="9029"/>
        </w:tabs>
        <w:rPr>
          <w:rFonts w:ascii="TH SarabunPSK" w:hAnsi="TH SarabunPSK" w:cs="TH SarabunPSK" w:hint="cs"/>
          <w:b/>
          <w:bCs/>
        </w:rPr>
      </w:pPr>
      <w:bookmarkStart w:id="10" w:name="_Toc463254044"/>
    </w:p>
    <w:p w:rsidR="00D50F9C" w:rsidRPr="00E05244" w:rsidRDefault="00D50F9C" w:rsidP="00D50F9C">
      <w:pPr>
        <w:tabs>
          <w:tab w:val="left" w:pos="1418"/>
          <w:tab w:val="right" w:pos="9029"/>
        </w:tabs>
        <w:rPr>
          <w:rFonts w:ascii="TH SarabunPSK" w:hAnsi="TH SarabunPSK" w:cs="TH SarabunPSK"/>
          <w:b/>
          <w:bCs/>
        </w:rPr>
      </w:pPr>
      <w:r w:rsidRPr="00E05244">
        <w:rPr>
          <w:rFonts w:ascii="TH SarabunPSK" w:hAnsi="TH SarabunPSK" w:cs="TH SarabunPSK"/>
          <w:b/>
          <w:bCs/>
        </w:rPr>
        <w:t>GEN</w:t>
      </w:r>
      <w:r w:rsidRPr="00E05244">
        <w:rPr>
          <w:rFonts w:ascii="TH SarabunPSK" w:hAnsi="TH SarabunPSK" w:cs="TH SarabunPSK"/>
          <w:b/>
          <w:bCs/>
          <w:cs/>
        </w:rPr>
        <w:t>6</w:t>
      </w:r>
      <w:r w:rsidR="0081654E" w:rsidRPr="00E05244">
        <w:rPr>
          <w:rFonts w:ascii="TH SarabunPSK" w:hAnsi="TH SarabunPSK" w:cs="TH SarabunPSK"/>
          <w:b/>
          <w:bCs/>
        </w:rPr>
        <w:t>1</w:t>
      </w:r>
      <w:r w:rsidRPr="00E05244">
        <w:rPr>
          <w:rFonts w:ascii="TH SarabunPSK" w:hAnsi="TH SarabunPSK" w:cs="TH SarabunPSK"/>
          <w:b/>
          <w:bCs/>
          <w:cs/>
        </w:rPr>
        <w:t xml:space="preserve">-171 </w:t>
      </w:r>
      <w:r w:rsidRPr="00E05244">
        <w:rPr>
          <w:rFonts w:ascii="TH SarabunPSK" w:hAnsi="TH SarabunPSK" w:cs="TH SarabunPSK"/>
          <w:b/>
          <w:bCs/>
          <w:cs/>
        </w:rPr>
        <w:tab/>
        <w:t>เทคโนโลยีสารสนเทศในยุคดิจิทัล</w:t>
      </w:r>
      <w:r w:rsidRPr="00E05244">
        <w:rPr>
          <w:rFonts w:ascii="TH SarabunPSK" w:hAnsi="TH SarabunPSK" w:cs="TH SarabunPSK"/>
          <w:b/>
          <w:bCs/>
          <w:cs/>
        </w:rPr>
        <w:tab/>
        <w:t>4(</w:t>
      </w:r>
      <w:r w:rsidRPr="00E05244">
        <w:rPr>
          <w:rFonts w:ascii="TH SarabunPSK" w:hAnsi="TH SarabunPSK" w:cs="TH SarabunPSK"/>
          <w:b/>
          <w:bCs/>
        </w:rPr>
        <w:t>2</w:t>
      </w:r>
      <w:r w:rsidRPr="00E05244">
        <w:rPr>
          <w:rFonts w:ascii="TH SarabunPSK" w:hAnsi="TH SarabunPSK" w:cs="TH SarabunPSK"/>
          <w:b/>
          <w:bCs/>
          <w:cs/>
        </w:rPr>
        <w:t>-</w:t>
      </w:r>
      <w:r w:rsidRPr="00E05244">
        <w:rPr>
          <w:rFonts w:ascii="TH SarabunPSK" w:hAnsi="TH SarabunPSK" w:cs="TH SarabunPSK"/>
          <w:b/>
          <w:bCs/>
        </w:rPr>
        <w:t>4</w:t>
      </w:r>
      <w:r w:rsidRPr="00E05244">
        <w:rPr>
          <w:rFonts w:ascii="TH SarabunPSK" w:hAnsi="TH SarabunPSK" w:cs="TH SarabunPSK"/>
          <w:b/>
          <w:bCs/>
          <w:cs/>
        </w:rPr>
        <w:t>-</w:t>
      </w:r>
      <w:r w:rsidRPr="00E05244">
        <w:rPr>
          <w:rFonts w:ascii="TH SarabunPSK" w:hAnsi="TH SarabunPSK" w:cs="TH SarabunPSK"/>
          <w:b/>
          <w:bCs/>
        </w:rPr>
        <w:t>6</w:t>
      </w:r>
      <w:r w:rsidRPr="00E05244">
        <w:rPr>
          <w:rFonts w:ascii="TH SarabunPSK" w:hAnsi="TH SarabunPSK" w:cs="TH SarabunPSK"/>
          <w:b/>
          <w:bCs/>
          <w:cs/>
        </w:rPr>
        <w:t>)</w:t>
      </w:r>
      <w:r w:rsidR="003F6F9A" w:rsidRPr="00E05244">
        <w:rPr>
          <w:rFonts w:ascii="TH SarabunPSK" w:hAnsi="TH SarabunPSK" w:cs="TH SarabunPSK"/>
          <w:b/>
          <w:bCs/>
        </w:rPr>
        <w:t>*</w:t>
      </w:r>
    </w:p>
    <w:p w:rsidR="00D50F9C" w:rsidRPr="00E05244" w:rsidRDefault="00D50F9C" w:rsidP="00D50F9C">
      <w:pPr>
        <w:rPr>
          <w:rFonts w:ascii="TH SarabunPSK" w:hAnsi="TH SarabunPSK" w:cs="TH SarabunPSK"/>
          <w:b/>
          <w:bCs/>
        </w:rPr>
      </w:pPr>
      <w:r w:rsidRPr="00E05244">
        <w:rPr>
          <w:rFonts w:ascii="TH SarabunPSK" w:hAnsi="TH SarabunPSK" w:cs="TH SarabunPSK"/>
          <w:b/>
          <w:bCs/>
          <w:cs/>
        </w:rPr>
        <w:tab/>
      </w:r>
      <w:r w:rsidR="00114ADB" w:rsidRPr="00E05244">
        <w:rPr>
          <w:rFonts w:ascii="TH SarabunPSK" w:hAnsi="TH SarabunPSK" w:cs="TH SarabunPSK" w:hint="cs"/>
          <w:b/>
          <w:bCs/>
          <w:cs/>
        </w:rPr>
        <w:t xml:space="preserve">          </w:t>
      </w:r>
      <w:r w:rsidRPr="00E05244">
        <w:rPr>
          <w:rFonts w:ascii="TH SarabunPSK" w:hAnsi="TH SarabunPSK" w:cs="TH SarabunPSK"/>
          <w:b/>
          <w:bCs/>
        </w:rPr>
        <w:t xml:space="preserve">Information Technology in Digital Era </w:t>
      </w:r>
      <w:r w:rsidRPr="00E05244">
        <w:rPr>
          <w:rFonts w:ascii="TH SarabunPSK" w:hAnsi="TH SarabunPSK" w:cs="TH SarabunPSK"/>
          <w:b/>
          <w:bCs/>
        </w:rPr>
        <w:tab/>
      </w:r>
    </w:p>
    <w:p w:rsidR="00D50F9C" w:rsidRPr="00E05244" w:rsidRDefault="00D50F9C" w:rsidP="00D50F9C">
      <w:pPr>
        <w:jc w:val="thaiDistribute"/>
        <w:rPr>
          <w:rFonts w:ascii="TH SarabunPSK" w:hAnsi="TH SarabunPSK" w:cs="TH SarabunPSK"/>
          <w:b/>
          <w:bCs/>
        </w:rPr>
      </w:pP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Pr="00E05244">
        <w:rPr>
          <w:rFonts w:ascii="TH SarabunPSK" w:hAnsi="TH SarabunPSK" w:cs="TH SarabunPSK"/>
        </w:rPr>
        <w:t xml:space="preserve">3 </w:t>
      </w:r>
      <w:r w:rsidRPr="00E05244">
        <w:rPr>
          <w:rFonts w:ascii="TH SarabunPSK" w:hAnsi="TH SarabunPSK" w:cs="TH SarabunPSK"/>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101AC7" w:rsidRPr="003822EE" w:rsidRDefault="00D50F9C" w:rsidP="00D50F9C">
      <w:pPr>
        <w:jc w:val="thaiDistribute"/>
        <w:rPr>
          <w:rFonts w:ascii="TH SarabunPSK" w:hAnsi="TH SarabunPSK" w:cs="TH SarabunPSK" w:hint="cs"/>
          <w:cs/>
        </w:rPr>
      </w:pPr>
      <w:r w:rsidRPr="00E05244">
        <w:rPr>
          <w:rFonts w:ascii="TH SarabunPSK" w:hAnsi="TH SarabunPSK" w:cs="TH SarabunPSK"/>
          <w:b/>
          <w:bCs/>
        </w:rPr>
        <w:t xml:space="preserve"> </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rPr>
        <w:t xml:space="preserve">This course deals with the advancement and future trends of information technology, including the roles of information technology in the digital era such as medicine, education, agriculture, industry, entertainment, military, finance and lifestyles in the future. 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 </w:t>
      </w:r>
    </w:p>
    <w:p w:rsidR="00AB46B8" w:rsidRPr="00E05244" w:rsidRDefault="00D50F9C" w:rsidP="005C4007">
      <w:pPr>
        <w:tabs>
          <w:tab w:val="left" w:pos="1440"/>
        </w:tabs>
        <w:jc w:val="thaiDistribute"/>
        <w:rPr>
          <w:rFonts w:ascii="TH SarabunPSK" w:hAnsi="TH SarabunPSK" w:cs="TH SarabunPSK" w:hint="cs"/>
          <w:spacing w:val="-4"/>
          <w:sz w:val="28"/>
          <w:szCs w:val="28"/>
        </w:rPr>
      </w:pPr>
      <w:r w:rsidRPr="00E05244">
        <w:rPr>
          <w:rFonts w:ascii="TH SarabunPSK" w:hAnsi="TH SarabunPSK" w:cs="TH SarabunPSK"/>
          <w:b/>
          <w:bCs/>
          <w:spacing w:val="-4"/>
          <w:sz w:val="28"/>
          <w:szCs w:val="28"/>
          <w:cs/>
        </w:rPr>
        <w:t>หมายเหตุ</w:t>
      </w:r>
      <w:r w:rsidRPr="00E05244">
        <w:rPr>
          <w:rFonts w:ascii="TH SarabunPSK" w:hAnsi="TH SarabunPSK" w:cs="TH SarabunPSK"/>
          <w:spacing w:val="-4"/>
          <w:sz w:val="28"/>
          <w:szCs w:val="28"/>
          <w:cs/>
        </w:rPr>
        <w:t xml:space="preserve"> </w:t>
      </w:r>
      <w:r w:rsidR="00AB46B8" w:rsidRPr="00E05244">
        <w:rPr>
          <w:rFonts w:ascii="TH SarabunPSK" w:hAnsi="TH SarabunPSK" w:cs="TH SarabunPSK" w:hint="cs"/>
          <w:sz w:val="28"/>
          <w:szCs w:val="28"/>
          <w:cs/>
        </w:rPr>
        <w:t>*</w:t>
      </w:r>
      <w:r w:rsidR="00AB46B8" w:rsidRPr="00E05244">
        <w:rPr>
          <w:rFonts w:ascii="TH SarabunPSK" w:hAnsi="TH SarabunPSK" w:cs="TH SarabunPSK"/>
          <w:sz w:val="28"/>
          <w:szCs w:val="28"/>
          <w:cs/>
        </w:rPr>
        <w:t xml:space="preserve">วิชานี้ไม่นับหน่วยกิต </w:t>
      </w:r>
      <w:r w:rsidR="00AB46B8" w:rsidRPr="00E05244">
        <w:rPr>
          <w:rFonts w:ascii="TH SarabunPSK" w:hAnsi="TH SarabunPSK" w:cs="TH SarabunPSK" w:hint="cs"/>
          <w:spacing w:val="-4"/>
          <w:sz w:val="28"/>
          <w:szCs w:val="28"/>
          <w:cs/>
        </w:rPr>
        <w:t>และ</w:t>
      </w:r>
      <w:r w:rsidRPr="00E05244">
        <w:rPr>
          <w:rFonts w:ascii="TH SarabunPSK" w:hAnsi="TH SarabunPSK" w:cs="TH SarabunPSK"/>
          <w:spacing w:val="-4"/>
          <w:sz w:val="28"/>
          <w:szCs w:val="28"/>
          <w:cs/>
        </w:rPr>
        <w:t xml:space="preserve">นักศึกษาทุกคนต้องสอบ </w:t>
      </w:r>
      <w:r w:rsidRPr="00E05244">
        <w:rPr>
          <w:rFonts w:ascii="TH SarabunPSK" w:hAnsi="TH SarabunPSK" w:cs="TH SarabunPSK"/>
          <w:spacing w:val="-4"/>
          <w:sz w:val="28"/>
          <w:szCs w:val="28"/>
        </w:rPr>
        <w:t xml:space="preserve">Placement Test </w:t>
      </w:r>
      <w:r w:rsidRPr="00E05244">
        <w:rPr>
          <w:rFonts w:ascii="TH SarabunPSK" w:hAnsi="TH SarabunPSK" w:cs="TH SarabunPSK"/>
          <w:spacing w:val="-4"/>
          <w:sz w:val="28"/>
          <w:szCs w:val="28"/>
          <w:cs/>
        </w:rPr>
        <w:t>ด้านเทคโนโลยีสารสนเทศ ในช่วงต้น</w:t>
      </w:r>
    </w:p>
    <w:p w:rsidR="00D50F9C" w:rsidRDefault="00AB46B8" w:rsidP="00AB46B8">
      <w:pPr>
        <w:tabs>
          <w:tab w:val="left" w:pos="1440"/>
        </w:tabs>
        <w:jc w:val="both"/>
        <w:rPr>
          <w:rFonts w:ascii="TH SarabunPSK" w:hAnsi="TH SarabunPSK" w:cs="TH SarabunPSK"/>
          <w:spacing w:val="-2"/>
          <w:sz w:val="28"/>
          <w:szCs w:val="28"/>
        </w:rPr>
      </w:pPr>
      <w:r w:rsidRPr="00E05244">
        <w:rPr>
          <w:rFonts w:ascii="TH SarabunPSK" w:hAnsi="TH SarabunPSK" w:cs="TH SarabunPSK"/>
          <w:spacing w:val="-4"/>
          <w:sz w:val="28"/>
          <w:szCs w:val="28"/>
          <w:cs/>
        </w:rPr>
        <w:lastRenderedPageBreak/>
        <w:t>ภาคการศึกษาที่</w:t>
      </w:r>
      <w:r w:rsidRPr="00E05244">
        <w:rPr>
          <w:rFonts w:ascii="TH SarabunPSK" w:hAnsi="TH SarabunPSK" w:cs="TH SarabunPSK" w:hint="cs"/>
          <w:spacing w:val="-4"/>
          <w:sz w:val="28"/>
          <w:szCs w:val="28"/>
          <w:cs/>
        </w:rPr>
        <w:t xml:space="preserve"> </w:t>
      </w:r>
      <w:r w:rsidR="005C4007" w:rsidRPr="00E05244">
        <w:rPr>
          <w:rFonts w:ascii="TH SarabunPSK" w:hAnsi="TH SarabunPSK" w:cs="TH SarabunPSK"/>
          <w:spacing w:val="-4"/>
          <w:sz w:val="28"/>
          <w:szCs w:val="28"/>
        </w:rPr>
        <w:t>1</w:t>
      </w:r>
      <w:r w:rsidRPr="00E05244">
        <w:rPr>
          <w:rFonts w:ascii="TH SarabunPSK" w:hAnsi="TH SarabunPSK" w:cs="TH SarabunPSK" w:hint="cs"/>
          <w:spacing w:val="-2"/>
          <w:sz w:val="28"/>
          <w:szCs w:val="28"/>
          <w:cs/>
        </w:rPr>
        <w:t xml:space="preserve"> </w:t>
      </w:r>
      <w:r w:rsidR="00D50F9C" w:rsidRPr="00E05244">
        <w:rPr>
          <w:rFonts w:ascii="TH SarabunPSK" w:hAnsi="TH SarabunPSK" w:cs="TH SarabunPSK"/>
          <w:spacing w:val="-2"/>
          <w:sz w:val="28"/>
          <w:szCs w:val="28"/>
          <w:cs/>
        </w:rPr>
        <w:t xml:space="preserve">หรือตามวันเวลาที่มหาวิทยาลัยกำหนด สำหรับนักศึกษาที่มีผลการสอบผ่านตามเกณฑ์ที่มหาวิทยาลัยกำหนด </w:t>
      </w:r>
      <w:r w:rsidR="00D50F9C" w:rsidRPr="00E05244">
        <w:rPr>
          <w:rFonts w:ascii="TH SarabunPSK" w:hAnsi="TH SarabunPSK" w:cs="TH SarabunPSK"/>
          <w:spacing w:val="-2"/>
          <w:sz w:val="28"/>
          <w:szCs w:val="28"/>
          <w:cs/>
        </w:rPr>
        <w:br/>
        <w:t xml:space="preserve">จะได้ผลการศึกษาในรายวิชา </w:t>
      </w:r>
      <w:r w:rsidR="00D50F9C" w:rsidRPr="00E05244">
        <w:rPr>
          <w:rFonts w:ascii="TH SarabunPSK" w:hAnsi="TH SarabunPSK" w:cs="TH SarabunPSK"/>
          <w:spacing w:val="-2"/>
          <w:sz w:val="28"/>
          <w:szCs w:val="28"/>
        </w:rPr>
        <w:t xml:space="preserve">GEN61-171 </w:t>
      </w:r>
      <w:r w:rsidR="00D50F9C" w:rsidRPr="00E05244">
        <w:rPr>
          <w:rFonts w:ascii="TH SarabunPSK" w:hAnsi="TH SarabunPSK" w:cs="TH SarabunPSK"/>
          <w:spacing w:val="-2"/>
          <w:sz w:val="28"/>
          <w:szCs w:val="28"/>
          <w:cs/>
        </w:rPr>
        <w:t xml:space="preserve">เทคโนโลยีสารสนเทศในยุคดิจิทัล เป็น </w:t>
      </w:r>
      <w:r w:rsidR="00D50F9C" w:rsidRPr="00E05244">
        <w:rPr>
          <w:rFonts w:ascii="TH SarabunPSK" w:hAnsi="TH SarabunPSK" w:cs="TH SarabunPSK"/>
          <w:spacing w:val="-2"/>
          <w:sz w:val="28"/>
          <w:szCs w:val="28"/>
        </w:rPr>
        <w:t xml:space="preserve">S </w:t>
      </w:r>
      <w:r w:rsidR="00D50F9C" w:rsidRPr="00E05244">
        <w:rPr>
          <w:rFonts w:ascii="TH SarabunPSK" w:hAnsi="TH SarabunPSK" w:cs="TH SarabunPSK"/>
          <w:spacing w:val="-2"/>
          <w:sz w:val="28"/>
          <w:szCs w:val="28"/>
          <w:cs/>
        </w:rPr>
        <w:t xml:space="preserve">ในภาคการศึกษาที่สอบ </w:t>
      </w:r>
      <w:r w:rsidR="00D50F9C" w:rsidRPr="00E05244">
        <w:rPr>
          <w:rFonts w:ascii="TH SarabunPSK" w:hAnsi="TH SarabunPSK" w:cs="TH SarabunPSK"/>
          <w:sz w:val="28"/>
          <w:szCs w:val="28"/>
          <w:cs/>
        </w:rPr>
        <w:t>ส่วนนักศึกษาที่มีผลการสอบไม่ผ่านเกณฑ์ตามที่มหาวิทยาลัยกำหนด</w:t>
      </w:r>
      <w:r w:rsidR="00D50F9C" w:rsidRPr="00E05244">
        <w:rPr>
          <w:rFonts w:ascii="TH SarabunPSK" w:hAnsi="TH SarabunPSK" w:cs="TH SarabunPSK"/>
          <w:spacing w:val="-2"/>
          <w:sz w:val="28"/>
          <w:szCs w:val="28"/>
          <w:cs/>
        </w:rPr>
        <w:t xml:space="preserve"> จะต้องเข้าเรียนเสริมและสอบ </w:t>
      </w:r>
      <w:r w:rsidR="00D50F9C" w:rsidRPr="00E05244">
        <w:rPr>
          <w:rFonts w:ascii="TH SarabunPSK" w:hAnsi="TH SarabunPSK" w:cs="TH SarabunPSK"/>
          <w:spacing w:val="-2"/>
          <w:sz w:val="28"/>
          <w:szCs w:val="28"/>
        </w:rPr>
        <w:t xml:space="preserve">Placement Test </w:t>
      </w:r>
      <w:r w:rsidR="00D50F9C" w:rsidRPr="00E05244">
        <w:rPr>
          <w:rFonts w:ascii="TH SarabunPSK" w:hAnsi="TH SarabunPSK" w:cs="TH SarabunPSK"/>
          <w:spacing w:val="-2"/>
          <w:sz w:val="28"/>
          <w:szCs w:val="28"/>
          <w:cs/>
        </w:rPr>
        <w:t xml:space="preserve">จนกว่าจะผ่านเกณฑ์ จึงจะได้ผลการศึกษาในรายวิชา </w:t>
      </w:r>
      <w:r w:rsidR="00D50F9C" w:rsidRPr="00E05244">
        <w:rPr>
          <w:rFonts w:ascii="TH SarabunPSK" w:hAnsi="TH SarabunPSK" w:cs="TH SarabunPSK"/>
          <w:spacing w:val="-2"/>
          <w:sz w:val="28"/>
          <w:szCs w:val="28"/>
        </w:rPr>
        <w:t>GEN61-171</w:t>
      </w:r>
      <w:r w:rsidR="00D50F9C" w:rsidRPr="00E05244">
        <w:rPr>
          <w:rFonts w:ascii="TH SarabunPSK" w:hAnsi="TH SarabunPSK" w:cs="TH SarabunPSK"/>
          <w:spacing w:val="-2"/>
          <w:sz w:val="28"/>
          <w:szCs w:val="28"/>
          <w:cs/>
        </w:rPr>
        <w:t xml:space="preserve"> เทคโนโลยีสารสนเทศในยุคดิจิทัล เป็น </w:t>
      </w:r>
      <w:r w:rsidR="00D50F9C" w:rsidRPr="00E05244">
        <w:rPr>
          <w:rFonts w:ascii="TH SarabunPSK" w:hAnsi="TH SarabunPSK" w:cs="TH SarabunPSK"/>
          <w:spacing w:val="-2"/>
          <w:sz w:val="28"/>
          <w:szCs w:val="28"/>
        </w:rPr>
        <w:t xml:space="preserve">S </w:t>
      </w:r>
      <w:r w:rsidR="00D50F9C" w:rsidRPr="00E05244">
        <w:rPr>
          <w:rFonts w:ascii="TH SarabunPSK" w:hAnsi="TH SarabunPSK" w:cs="TH SarabunPSK"/>
          <w:spacing w:val="-2"/>
          <w:sz w:val="28"/>
          <w:szCs w:val="28"/>
          <w:cs/>
        </w:rPr>
        <w:t>ทั้งนี้ให้ระบุรายวิชานี้ไว้ในใบแสดงผลการศึกษา (</w:t>
      </w:r>
      <w:r w:rsidR="00D50F9C" w:rsidRPr="00E05244">
        <w:rPr>
          <w:rFonts w:ascii="TH SarabunPSK" w:hAnsi="TH SarabunPSK" w:cs="TH SarabunPSK"/>
          <w:spacing w:val="-2"/>
          <w:sz w:val="28"/>
          <w:szCs w:val="28"/>
        </w:rPr>
        <w:t>Transcript)</w:t>
      </w:r>
      <w:r w:rsidR="00D50F9C" w:rsidRPr="00E05244">
        <w:rPr>
          <w:rFonts w:ascii="TH SarabunPSK" w:hAnsi="TH SarabunPSK" w:cs="TH SarabunPSK"/>
          <w:spacing w:val="-2"/>
          <w:sz w:val="28"/>
          <w:szCs w:val="28"/>
          <w:cs/>
        </w:rPr>
        <w:t xml:space="preserve"> และโครงสร้างหลักสูตรโดยไม่นับหน่วยกิต</w:t>
      </w:r>
      <w:bookmarkEnd w:id="10"/>
    </w:p>
    <w:p w:rsidR="00AB46B8" w:rsidRPr="009E0E8F" w:rsidRDefault="00AB46B8" w:rsidP="004D2BF1">
      <w:pPr>
        <w:tabs>
          <w:tab w:val="left" w:pos="1440"/>
        </w:tabs>
        <w:jc w:val="thaiDistribute"/>
        <w:rPr>
          <w:rFonts w:ascii="TH SarabunPSK" w:hAnsi="TH SarabunPSK" w:cs="TH SarabunPSK"/>
          <w:spacing w:val="-2"/>
          <w:sz w:val="16"/>
          <w:szCs w:val="16"/>
        </w:rPr>
      </w:pPr>
    </w:p>
    <w:p w:rsidR="000B0837" w:rsidRPr="00E05244" w:rsidRDefault="00D50F9C" w:rsidP="00500D08">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hint="cs"/>
          <w:b/>
          <w:bCs/>
          <w:color w:val="1F3864"/>
          <w:sz w:val="32"/>
          <w:cs/>
        </w:rPr>
        <w:t xml:space="preserve">  </w:t>
      </w:r>
      <w:r w:rsidR="000B0837" w:rsidRPr="00E05244">
        <w:rPr>
          <w:rFonts w:ascii="TH SarabunPSK" w:hAnsi="TH SarabunPSK" w:cs="TH SarabunPSK"/>
          <w:b/>
          <w:bCs/>
          <w:sz w:val="32"/>
          <w:cs/>
        </w:rPr>
        <w:t>ข. หมวดวิชาเฉพาะ</w:t>
      </w:r>
      <w:r w:rsidR="000B0837" w:rsidRPr="00E05244">
        <w:rPr>
          <w:rFonts w:ascii="TH SarabunPSK" w:hAnsi="TH SarabunPSK" w:cs="TH SarabunPSK"/>
          <w:b/>
          <w:bCs/>
          <w:sz w:val="32"/>
        </w:rPr>
        <w:tab/>
      </w:r>
      <w:r w:rsidR="00275A52" w:rsidRPr="00E05244">
        <w:rPr>
          <w:rFonts w:ascii="TH SarabunPSK" w:hAnsi="TH SarabunPSK" w:cs="TH SarabunPSK"/>
          <w:b/>
          <w:bCs/>
          <w:sz w:val="32"/>
        </w:rPr>
        <w:tab/>
      </w:r>
      <w:r w:rsidR="00A72385" w:rsidRPr="00E05244">
        <w:rPr>
          <w:rFonts w:ascii="TH SarabunPSK" w:hAnsi="TH SarabunPSK" w:cs="TH SarabunPSK"/>
          <w:b/>
          <w:bCs/>
          <w:sz w:val="32"/>
        </w:rPr>
        <w:t xml:space="preserve">     </w:t>
      </w:r>
      <w:r w:rsidR="009E0E8F">
        <w:rPr>
          <w:rFonts w:ascii="TH SarabunPSK" w:hAnsi="TH SarabunPSK" w:cs="TH SarabunPSK" w:hint="cs"/>
          <w:b/>
          <w:bCs/>
          <w:sz w:val="32"/>
          <w:cs/>
        </w:rPr>
        <w:t xml:space="preserve">    </w:t>
      </w:r>
      <w:r w:rsidR="007E7E35" w:rsidRPr="00E05244">
        <w:rPr>
          <w:rFonts w:ascii="TH SarabunPSK" w:hAnsi="TH SarabunPSK" w:cs="TH SarabunPSK"/>
          <w:b/>
          <w:bCs/>
          <w:spacing w:val="-6"/>
          <w:sz w:val="32"/>
          <w:cs/>
        </w:rPr>
        <w:t>1</w:t>
      </w:r>
      <w:r w:rsidR="008531AE" w:rsidRPr="00E05244">
        <w:rPr>
          <w:rFonts w:ascii="TH SarabunPSK" w:hAnsi="TH SarabunPSK" w:cs="TH SarabunPSK"/>
          <w:b/>
          <w:bCs/>
          <w:spacing w:val="-6"/>
          <w:sz w:val="32"/>
        </w:rPr>
        <w:t>0</w:t>
      </w:r>
      <w:r w:rsidR="004D2BF1" w:rsidRPr="00E05244">
        <w:rPr>
          <w:rFonts w:ascii="TH SarabunPSK" w:hAnsi="TH SarabunPSK" w:cs="TH SarabunPSK"/>
          <w:b/>
          <w:bCs/>
          <w:spacing w:val="-6"/>
          <w:sz w:val="32"/>
        </w:rPr>
        <w:t>9</w:t>
      </w:r>
      <w:r w:rsidR="000B0837" w:rsidRPr="00E05244">
        <w:rPr>
          <w:rFonts w:ascii="TH SarabunPSK" w:hAnsi="TH SarabunPSK" w:cs="TH SarabunPSK"/>
          <w:b/>
          <w:bCs/>
          <w:spacing w:val="-6"/>
          <w:sz w:val="32"/>
          <w:cs/>
        </w:rPr>
        <w:t xml:space="preserve"> หน่วยกิต</w:t>
      </w:r>
    </w:p>
    <w:p w:rsidR="002321B2" w:rsidRPr="00E05244" w:rsidRDefault="000B0837" w:rsidP="00500D08">
      <w:pPr>
        <w:pStyle w:val="ListParagraph"/>
        <w:tabs>
          <w:tab w:val="left" w:pos="567"/>
          <w:tab w:val="left" w:pos="6804"/>
        </w:tabs>
        <w:spacing w:after="0" w:line="240" w:lineRule="auto"/>
        <w:ind w:left="0" w:right="-2"/>
        <w:rPr>
          <w:rFonts w:ascii="TH SarabunPSK" w:hAnsi="TH SarabunPSK" w:cs="TH SarabunPSK"/>
          <w:b/>
          <w:bCs/>
          <w:spacing w:val="-6"/>
          <w:sz w:val="32"/>
        </w:rPr>
      </w:pPr>
      <w:r w:rsidRPr="00E05244">
        <w:rPr>
          <w:rFonts w:ascii="TH SarabunPSK" w:hAnsi="TH SarabunPSK" w:cs="TH SarabunPSK"/>
          <w:b/>
          <w:bCs/>
          <w:sz w:val="32"/>
        </w:rPr>
        <w:tab/>
      </w:r>
      <w:r w:rsidRPr="00E05244">
        <w:rPr>
          <w:rFonts w:ascii="TH SarabunPSK" w:hAnsi="TH SarabunPSK" w:cs="TH SarabunPSK"/>
          <w:b/>
          <w:bCs/>
          <w:sz w:val="32"/>
          <w:cs/>
        </w:rPr>
        <w:t>1) กลุ่มวิชา</w:t>
      </w:r>
      <w:r w:rsidR="007E7E35" w:rsidRPr="00E05244">
        <w:rPr>
          <w:rFonts w:ascii="TH SarabunPSK" w:hAnsi="TH SarabunPSK" w:cs="TH SarabunPSK"/>
          <w:b/>
          <w:bCs/>
          <w:sz w:val="32"/>
          <w:cs/>
        </w:rPr>
        <w:t>แกนธุรกิจ</w:t>
      </w:r>
      <w:r w:rsidRPr="00E05244">
        <w:rPr>
          <w:rFonts w:ascii="TH SarabunPSK" w:hAnsi="TH SarabunPSK" w:cs="TH SarabunPSK"/>
          <w:b/>
          <w:bCs/>
          <w:sz w:val="32"/>
        </w:rPr>
        <w:tab/>
      </w:r>
      <w:r w:rsidRPr="00E05244">
        <w:rPr>
          <w:rFonts w:ascii="TH SarabunPSK" w:hAnsi="TH SarabunPSK" w:cs="TH SarabunPSK"/>
          <w:b/>
          <w:bCs/>
          <w:sz w:val="32"/>
        </w:rPr>
        <w:tab/>
      </w:r>
      <w:r w:rsidR="00A72385" w:rsidRPr="00E05244">
        <w:rPr>
          <w:rFonts w:ascii="TH SarabunPSK" w:hAnsi="TH SarabunPSK" w:cs="TH SarabunPSK"/>
          <w:b/>
          <w:bCs/>
          <w:sz w:val="32"/>
        </w:rPr>
        <w:t xml:space="preserve">      </w:t>
      </w:r>
      <w:r w:rsidR="009E0E8F">
        <w:rPr>
          <w:rFonts w:ascii="TH SarabunPSK" w:hAnsi="TH SarabunPSK" w:cs="TH SarabunPSK" w:hint="cs"/>
          <w:b/>
          <w:bCs/>
          <w:sz w:val="32"/>
          <w:cs/>
        </w:rPr>
        <w:t xml:space="preserve">     </w:t>
      </w:r>
      <w:r w:rsidR="008531AE" w:rsidRPr="00E05244">
        <w:rPr>
          <w:rFonts w:ascii="TH SarabunPSK" w:hAnsi="TH SarabunPSK" w:cs="TH SarabunPSK"/>
          <w:b/>
          <w:bCs/>
          <w:spacing w:val="-6"/>
          <w:sz w:val="32"/>
        </w:rPr>
        <w:t>4</w:t>
      </w:r>
      <w:r w:rsidR="004D2BF1" w:rsidRPr="00E05244">
        <w:rPr>
          <w:rFonts w:ascii="TH SarabunPSK" w:hAnsi="TH SarabunPSK" w:cs="TH SarabunPSK"/>
          <w:b/>
          <w:bCs/>
          <w:spacing w:val="-6"/>
          <w:sz w:val="32"/>
        </w:rPr>
        <w:t>4</w:t>
      </w:r>
      <w:r w:rsidRPr="00E05244">
        <w:rPr>
          <w:rFonts w:ascii="TH SarabunPSK" w:hAnsi="TH SarabunPSK" w:cs="TH SarabunPSK"/>
          <w:b/>
          <w:bCs/>
          <w:spacing w:val="-6"/>
          <w:sz w:val="32"/>
          <w:cs/>
        </w:rPr>
        <w:t xml:space="preserve"> หน่วยกิต</w:t>
      </w:r>
    </w:p>
    <w:p w:rsidR="00E80356" w:rsidRPr="00E05244" w:rsidRDefault="00E80356"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tbl>
      <w:tblPr>
        <w:tblW w:w="0" w:type="auto"/>
        <w:tblLayout w:type="fixed"/>
        <w:tblLook w:val="04A0" w:firstRow="1" w:lastRow="0" w:firstColumn="1" w:lastColumn="0" w:noHBand="0" w:noVBand="1"/>
      </w:tblPr>
      <w:tblGrid>
        <w:gridCol w:w="1729"/>
        <w:gridCol w:w="4995"/>
        <w:gridCol w:w="2456"/>
      </w:tblGrid>
      <w:tr w:rsidR="00634CE4" w:rsidRPr="00E05244" w:rsidTr="00634CE4">
        <w:tc>
          <w:tcPr>
            <w:tcW w:w="1729" w:type="dxa"/>
            <w:shd w:val="clear" w:color="auto" w:fill="auto"/>
          </w:tcPr>
          <w:p w:rsidR="001401A5" w:rsidRPr="00E05244" w:rsidRDefault="00ED4E6F" w:rsidP="004D2BF1">
            <w:pPr>
              <w:rPr>
                <w:rFonts w:ascii="TH SarabunPSK" w:hAnsi="TH SarabunPSK" w:cs="TH SarabunPSK"/>
                <w:b/>
                <w:bCs/>
              </w:rPr>
            </w:pPr>
            <w:r w:rsidRPr="00E05244">
              <w:rPr>
                <w:rFonts w:ascii="TH SarabunPSK" w:hAnsi="TH SarabunPSK" w:cs="TH SarabunPSK"/>
                <w:b/>
                <w:bCs/>
              </w:rPr>
              <w:t>ACT62-103</w:t>
            </w:r>
          </w:p>
        </w:tc>
        <w:tc>
          <w:tcPr>
            <w:tcW w:w="4995" w:type="dxa"/>
            <w:shd w:val="clear" w:color="auto" w:fill="auto"/>
            <w:vAlign w:val="bottom"/>
          </w:tcPr>
          <w:p w:rsidR="001401A5" w:rsidRPr="00E05244" w:rsidRDefault="00A8588F" w:rsidP="00B37657">
            <w:pPr>
              <w:rPr>
                <w:rFonts w:ascii="TH SarabunPSK" w:eastAsia="Times New Roman" w:hAnsi="TH SarabunPSK" w:cs="TH SarabunPSK"/>
                <w:b/>
                <w:bCs/>
                <w:cs/>
              </w:rPr>
            </w:pPr>
            <w:r w:rsidRPr="00E05244">
              <w:rPr>
                <w:rFonts w:ascii="TH SarabunPSK" w:hAnsi="TH SarabunPSK" w:cs="TH SarabunPSK"/>
                <w:b/>
                <w:bCs/>
                <w:cs/>
              </w:rPr>
              <w:t>การบัญชีเพื่อการจัดการธุรกิจ</w:t>
            </w:r>
          </w:p>
        </w:tc>
        <w:tc>
          <w:tcPr>
            <w:tcW w:w="2456" w:type="dxa"/>
            <w:shd w:val="clear" w:color="auto" w:fill="auto"/>
          </w:tcPr>
          <w:p w:rsidR="001401A5" w:rsidRPr="00E05244" w:rsidRDefault="00634CE4" w:rsidP="004D2BF1">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634CE4" w:rsidRPr="00E05244" w:rsidTr="00634CE4">
        <w:tc>
          <w:tcPr>
            <w:tcW w:w="1729" w:type="dxa"/>
            <w:shd w:val="clear" w:color="auto" w:fill="auto"/>
          </w:tcPr>
          <w:p w:rsidR="001401A5" w:rsidRPr="00E05244" w:rsidRDefault="001401A5" w:rsidP="0018247A">
            <w:pPr>
              <w:jc w:val="center"/>
              <w:rPr>
                <w:rFonts w:ascii="TH SarabunPSK" w:hAnsi="TH SarabunPSK" w:cs="TH SarabunPSK"/>
                <w:b/>
                <w:bCs/>
                <w:cs/>
              </w:rPr>
            </w:pPr>
          </w:p>
        </w:tc>
        <w:tc>
          <w:tcPr>
            <w:tcW w:w="4995" w:type="dxa"/>
            <w:shd w:val="clear" w:color="auto" w:fill="auto"/>
            <w:vAlign w:val="bottom"/>
          </w:tcPr>
          <w:p w:rsidR="001401A5" w:rsidRPr="00E05244" w:rsidRDefault="00A8588F" w:rsidP="0018247A">
            <w:pPr>
              <w:rPr>
                <w:rFonts w:ascii="TH SarabunPSK" w:eastAsia="Times New Roman" w:hAnsi="TH SarabunPSK" w:cs="TH SarabunPSK"/>
                <w:b/>
                <w:bCs/>
              </w:rPr>
            </w:pPr>
            <w:r w:rsidRPr="00E05244">
              <w:rPr>
                <w:rFonts w:ascii="TH SarabunPSK" w:eastAsia="Times New Roman" w:hAnsi="TH SarabunPSK" w:cs="TH SarabunPSK"/>
                <w:b/>
                <w:bCs/>
              </w:rPr>
              <w:t>Accounting for Business Management</w:t>
            </w:r>
          </w:p>
        </w:tc>
        <w:tc>
          <w:tcPr>
            <w:tcW w:w="2456" w:type="dxa"/>
            <w:shd w:val="clear" w:color="auto" w:fill="auto"/>
          </w:tcPr>
          <w:p w:rsidR="001401A5" w:rsidRPr="00E05244" w:rsidRDefault="001401A5" w:rsidP="0018247A">
            <w:pPr>
              <w:tabs>
                <w:tab w:val="right" w:pos="3435"/>
              </w:tabs>
              <w:ind w:right="-2"/>
              <w:jc w:val="right"/>
              <w:rPr>
                <w:rFonts w:ascii="TH SarabunPSK" w:hAnsi="TH SarabunPSK" w:cs="TH SarabunPSK"/>
                <w:b/>
                <w:bCs/>
                <w:cs/>
              </w:rPr>
            </w:pPr>
          </w:p>
        </w:tc>
      </w:tr>
      <w:tr w:rsidR="00634CE4" w:rsidRPr="00E05244" w:rsidTr="00634CE4">
        <w:tc>
          <w:tcPr>
            <w:tcW w:w="9180" w:type="dxa"/>
            <w:gridSpan w:val="3"/>
            <w:shd w:val="clear" w:color="auto" w:fill="auto"/>
          </w:tcPr>
          <w:p w:rsidR="00A8588F" w:rsidRPr="00E05244" w:rsidRDefault="004B168F" w:rsidP="00A8588F">
            <w:pPr>
              <w:ind w:firstLine="1440"/>
              <w:jc w:val="thaiDistribute"/>
              <w:rPr>
                <w:rFonts w:ascii="TH SarabunPSK" w:eastAsia="Calibri" w:hAnsi="TH SarabunPSK" w:cs="TH SarabunPSK"/>
                <w:color w:val="1D2129"/>
                <w:shd w:val="clear" w:color="auto" w:fill="FFFFFF"/>
              </w:rPr>
            </w:pPr>
            <w:r w:rsidRPr="00E05244">
              <w:rPr>
                <w:rFonts w:ascii="TH SarabunPSK" w:hAnsi="TH SarabunPSK" w:cs="TH SarabunPSK" w:hint="cs"/>
                <w:cs/>
              </w:rPr>
              <w:t xml:space="preserve">   </w:t>
            </w:r>
            <w:r w:rsidR="00047746" w:rsidRPr="00E05244">
              <w:rPr>
                <w:rFonts w:ascii="TH SarabunPSK" w:hAnsi="TH SarabunPSK" w:cs="TH SarabunPSK" w:hint="cs"/>
                <w:cs/>
              </w:rPr>
              <w:t xml:space="preserve"> </w:t>
            </w:r>
            <w:r w:rsidR="00A8588F" w:rsidRPr="00E05244">
              <w:rPr>
                <w:rFonts w:ascii="TH SarabunPSK" w:hAnsi="TH SarabunPSK" w:cs="TH SarabunPSK"/>
                <w:color w:val="1D2129"/>
                <w:shd w:val="clear" w:color="auto" w:fill="FFFFFF"/>
                <w:cs/>
              </w:rPr>
              <w:t>รายวิชานี้ช่วยให้นักศึกษามีความรู้เบื้องต้นเกี่ยวกับแนวคิดทางการบัญชีสำหรับองค์กรธุรกิจ โดยมุ่งเน้นการเรียนรู้ในเรื่องสมการทางบัญชี วงจรบัญชี และแนวคิดในการจัดเตรียมรายงานทางการเงินสำหรับธุรกิจบริการ ธุรกิจพาณิชยกรรม และธุรกิจอุตสาหกรรม นอกจากนี้ รายวิชายังครอบคลุมหัวข้อเรื่อง บทบาทและหน้าที่ของการบัญชีบริหาร แนวคิดเรื่องต้นทุน การจำแนกประเภทต้นทุน และการคำนวณต้นทุนสินค้า รวมถึงการนำสารสนเทศทางการบัญชีไปใช้ในการวางแผนและตัดสินใจทางธุรกิจ</w:t>
            </w:r>
          </w:p>
          <w:p w:rsidR="001401A5" w:rsidRPr="00E05244" w:rsidRDefault="00047746" w:rsidP="009E0E8F">
            <w:pPr>
              <w:ind w:firstLine="1440"/>
              <w:jc w:val="thaiDistribute"/>
              <w:rPr>
                <w:rFonts w:ascii="TH SarabunPSK" w:hAnsi="TH SarabunPSK" w:cs="TH SarabunPSK" w:hint="cs"/>
                <w:color w:val="1D2129"/>
                <w:shd w:val="clear" w:color="auto" w:fill="FFFFFF"/>
                <w:cs/>
              </w:rPr>
            </w:pPr>
            <w:r w:rsidRPr="00E05244">
              <w:rPr>
                <w:rFonts w:ascii="TH SarabunPSK" w:hAnsi="TH SarabunPSK" w:cs="TH SarabunPSK" w:hint="cs"/>
                <w:color w:val="1D2129"/>
                <w:shd w:val="clear" w:color="auto" w:fill="FFFFFF"/>
                <w:cs/>
              </w:rPr>
              <w:t xml:space="preserve"> </w:t>
            </w:r>
            <w:r w:rsidR="00A8588F" w:rsidRPr="00E05244">
              <w:rPr>
                <w:rFonts w:ascii="TH SarabunPSK" w:hAnsi="TH SarabunPSK" w:cs="TH SarabunPSK"/>
                <w:color w:val="1D2129"/>
                <w:shd w:val="clear" w:color="auto" w:fill="FFFFFF"/>
              </w:rPr>
              <w:t>This course provides students with an introduction to accounting concepts and focuses on accounting equation, accounting cycle and concepts in preparing financial reports for service, trading and manufacturing business. Additionally, it covers topics of role and functions of management accounting, cost concepts and classification, and calculation for product cost including how to use accounting information in planning and decision making.</w:t>
            </w:r>
          </w:p>
        </w:tc>
      </w:tr>
    </w:tbl>
    <w:p w:rsidR="00056B16" w:rsidRPr="009E0E8F" w:rsidRDefault="00056B16"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B92B3D" w:rsidRPr="00E05244" w:rsidTr="00235754">
        <w:tc>
          <w:tcPr>
            <w:tcW w:w="1729" w:type="dxa"/>
          </w:tcPr>
          <w:p w:rsidR="00B92B3D" w:rsidRPr="00E05244" w:rsidRDefault="00ED4E6F" w:rsidP="00B92B3D">
            <w:pPr>
              <w:rPr>
                <w:rFonts w:ascii="TH SarabunPSK" w:hAnsi="TH SarabunPSK" w:cs="TH SarabunPSK"/>
                <w:b/>
                <w:bCs/>
              </w:rPr>
            </w:pPr>
            <w:r w:rsidRPr="00E05244">
              <w:rPr>
                <w:rFonts w:ascii="TH SarabunPSK" w:hAnsi="TH SarabunPSK" w:cs="TH SarabunPSK"/>
                <w:b/>
                <w:bCs/>
              </w:rPr>
              <w:t>BUS62-101</w:t>
            </w:r>
          </w:p>
        </w:tc>
        <w:tc>
          <w:tcPr>
            <w:tcW w:w="6209" w:type="dxa"/>
          </w:tcPr>
          <w:p w:rsidR="00B92B3D" w:rsidRPr="00E05244" w:rsidRDefault="00F61ABE" w:rsidP="00B92B3D">
            <w:pPr>
              <w:rPr>
                <w:rFonts w:ascii="TH SarabunPSK" w:hAnsi="TH SarabunPSK" w:cs="TH SarabunPSK"/>
                <w:b/>
                <w:bCs/>
              </w:rPr>
            </w:pPr>
            <w:r w:rsidRPr="00E05244">
              <w:rPr>
                <w:rFonts w:ascii="TH SarabunPSK" w:hAnsi="TH SarabunPSK" w:cs="TH SarabunPSK"/>
                <w:b/>
                <w:bCs/>
                <w:cs/>
              </w:rPr>
              <w:t>การจัดการและพฤติกรรมองค์การ</w:t>
            </w:r>
          </w:p>
        </w:tc>
        <w:tc>
          <w:tcPr>
            <w:tcW w:w="1242" w:type="dxa"/>
          </w:tcPr>
          <w:p w:rsidR="00B92B3D" w:rsidRPr="00E05244" w:rsidRDefault="00EF7B19" w:rsidP="00B92B3D">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B92B3D" w:rsidRPr="00E05244" w:rsidTr="00235754">
        <w:tc>
          <w:tcPr>
            <w:tcW w:w="1729" w:type="dxa"/>
          </w:tcPr>
          <w:p w:rsidR="00B92B3D" w:rsidRPr="00E05244" w:rsidRDefault="00B92B3D" w:rsidP="00B92B3D">
            <w:pPr>
              <w:jc w:val="center"/>
              <w:rPr>
                <w:rFonts w:ascii="TH SarabunPSK" w:hAnsi="TH SarabunPSK" w:cs="TH SarabunPSK"/>
                <w:b/>
                <w:bCs/>
                <w:cs/>
              </w:rPr>
            </w:pPr>
          </w:p>
        </w:tc>
        <w:tc>
          <w:tcPr>
            <w:tcW w:w="6209" w:type="dxa"/>
            <w:vAlign w:val="bottom"/>
          </w:tcPr>
          <w:p w:rsidR="00B92B3D" w:rsidRPr="00E05244" w:rsidRDefault="00B92B3D" w:rsidP="00B92B3D">
            <w:pPr>
              <w:rPr>
                <w:rFonts w:ascii="TH SarabunPSK" w:eastAsia="Times New Roman" w:hAnsi="TH SarabunPSK" w:cs="TH SarabunPSK"/>
                <w:b/>
                <w:bCs/>
              </w:rPr>
            </w:pPr>
            <w:r w:rsidRPr="00E05244">
              <w:rPr>
                <w:rFonts w:ascii="TH SarabunPSK" w:hAnsi="TH SarabunPSK" w:cs="TH SarabunPSK"/>
                <w:b/>
                <w:bCs/>
              </w:rPr>
              <w:t>Management and Organizational Behavior</w:t>
            </w:r>
          </w:p>
        </w:tc>
        <w:tc>
          <w:tcPr>
            <w:tcW w:w="1242" w:type="dxa"/>
          </w:tcPr>
          <w:p w:rsidR="00B92B3D" w:rsidRPr="00E05244" w:rsidRDefault="00B92B3D" w:rsidP="00B92B3D">
            <w:pPr>
              <w:tabs>
                <w:tab w:val="right" w:pos="3435"/>
              </w:tabs>
              <w:ind w:left="930" w:right="-2" w:hanging="930"/>
              <w:jc w:val="right"/>
              <w:rPr>
                <w:rFonts w:ascii="TH SarabunPSK" w:hAnsi="TH SarabunPSK" w:cs="TH SarabunPSK"/>
                <w:b/>
                <w:bCs/>
                <w:cs/>
              </w:rPr>
            </w:pPr>
          </w:p>
        </w:tc>
      </w:tr>
      <w:tr w:rsidR="00B92B3D" w:rsidRPr="00E05244" w:rsidTr="00235754">
        <w:tc>
          <w:tcPr>
            <w:tcW w:w="9180" w:type="dxa"/>
            <w:gridSpan w:val="3"/>
          </w:tcPr>
          <w:p w:rsidR="00F61ABE" w:rsidRPr="00E05244" w:rsidRDefault="00F61ABE" w:rsidP="00F61ABE">
            <w:pPr>
              <w:ind w:left="12"/>
              <w:jc w:val="thaiDistribute"/>
              <w:rPr>
                <w:rFonts w:ascii="TH SarabunPSK" w:eastAsia="Times New Roman" w:hAnsi="TH SarabunPSK" w:cs="TH SarabunPSK"/>
              </w:rPr>
            </w:pPr>
            <w:r w:rsidRPr="00E05244">
              <w:rPr>
                <w:rFonts w:ascii="TH SarabunPSK" w:eastAsia="Times New Roman" w:hAnsi="TH SarabunPSK" w:cs="TH SarabunPSK"/>
                <w:lang w:val="en-GB"/>
              </w:rPr>
              <w:t xml:space="preserve">                         </w:t>
            </w:r>
            <w:r w:rsidRPr="00E05244">
              <w:rPr>
                <w:rFonts w:ascii="TH SarabunPSK" w:eastAsia="Times New Roman" w:hAnsi="TH SarabunPSK" w:cs="TH SarabunPSK"/>
                <w:cs/>
                <w:lang w:val="en-GB"/>
              </w:rPr>
              <w:t>รายวิชานี้เตรียมความพร้อมให้ผู้เรียนสามารถปฏิบัติงานในองค์การร่วมกับผู้อื่นได้อย่างมีประสิทธิภาพและประสิทธิผล  โดยผู้เรียนจะได้ศึกษาถึงกระบวนการในการจัดการองค์การ อันประกอบด้วย การวางแผน การตัดสินใจ การจัดองค์การ ภาวะผู้นำ การควบคุม การจูงใจ การสื่อสาร การทำงานเป็นทีม  รวมถึงพฤติกรรมของบุคคลและกลุ่มบุคคลในองค์การ อำนาจและการเมืองในองค์การ วัฒนธรรมองค์การ การเปลี่ยนแปลงและการพัฒนาองค์การ</w:t>
            </w:r>
            <w:r w:rsidRPr="00E05244">
              <w:rPr>
                <w:rFonts w:ascii="TH SarabunPSK" w:eastAsia="Times New Roman" w:hAnsi="TH SarabunPSK" w:cs="TH SarabunPSK"/>
                <w:cs/>
              </w:rPr>
              <w:t xml:space="preserve"> </w:t>
            </w:r>
          </w:p>
          <w:p w:rsidR="00B92B3D" w:rsidRPr="00E05244" w:rsidRDefault="00AB38AC" w:rsidP="00F23B70">
            <w:pPr>
              <w:ind w:firstLine="1440"/>
              <w:jc w:val="thaiDistribute"/>
              <w:rPr>
                <w:rFonts w:ascii="TH SarabunPSK" w:hAnsi="TH SarabunPSK" w:cs="TH SarabunPSK"/>
                <w:color w:val="1F3864"/>
                <w:cs/>
              </w:rPr>
            </w:pPr>
            <w:r w:rsidRPr="00E05244">
              <w:rPr>
                <w:rFonts w:ascii="TH SarabunPSK" w:eastAsia="Times New Roman" w:hAnsi="TH SarabunPSK" w:cs="TH SarabunPSK"/>
              </w:rPr>
              <w:t xml:space="preserve">  </w:t>
            </w:r>
            <w:r w:rsidR="00F61ABE" w:rsidRPr="00E05244">
              <w:rPr>
                <w:rFonts w:ascii="TH SarabunPSK" w:eastAsia="Times New Roman" w:hAnsi="TH SarabunPSK" w:cs="TH SarabunPSK"/>
              </w:rPr>
              <w:t>This course prepares students for effective working with others in the organization. Students will study the process of managing organization. It consists of planning, decision making, organizing, leadership, controlling, motivation, communication and teamwork. Students will also learn the behavior of individuals and groups, power and politics in the organization, organization culture, organizational change and development</w:t>
            </w:r>
            <w:r w:rsidR="00F61ABE" w:rsidRPr="00E05244">
              <w:rPr>
                <w:rFonts w:ascii="TH SarabunPSK" w:hAnsi="TH SarabunPSK" w:cs="TH SarabunPSK"/>
              </w:rPr>
              <w:t>.</w:t>
            </w:r>
            <w:r w:rsidR="00F61ABE" w:rsidRPr="00E05244">
              <w:rPr>
                <w:rFonts w:ascii="TH SarabunPSK" w:hAnsi="TH SarabunPSK" w:cs="TH SarabunPSK" w:hint="cs"/>
                <w:cs/>
              </w:rPr>
              <w:t xml:space="preserve">  </w:t>
            </w:r>
          </w:p>
        </w:tc>
      </w:tr>
    </w:tbl>
    <w:p w:rsidR="00AB46B8" w:rsidRDefault="00AB46B8"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p w:rsidR="00101AC7" w:rsidRPr="009E0E8F"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Ind w:w="108" w:type="dxa"/>
        <w:tblLayout w:type="fixed"/>
        <w:tblLook w:val="04A0" w:firstRow="1" w:lastRow="0" w:firstColumn="1" w:lastColumn="0" w:noHBand="0" w:noVBand="1"/>
      </w:tblPr>
      <w:tblGrid>
        <w:gridCol w:w="1701"/>
        <w:gridCol w:w="5732"/>
        <w:gridCol w:w="1639"/>
      </w:tblGrid>
      <w:tr w:rsidR="00212B11" w:rsidRPr="00E05244" w:rsidTr="008F55D7">
        <w:tc>
          <w:tcPr>
            <w:tcW w:w="1701" w:type="dxa"/>
          </w:tcPr>
          <w:p w:rsidR="00212B11" w:rsidRPr="00E05244" w:rsidRDefault="00ED4E6F" w:rsidP="00212B11">
            <w:pPr>
              <w:tabs>
                <w:tab w:val="left" w:pos="426"/>
                <w:tab w:val="left" w:pos="1800"/>
                <w:tab w:val="left" w:pos="2340"/>
              </w:tabs>
              <w:rPr>
                <w:rFonts w:ascii="TH SarabunPSK" w:hAnsi="TH SarabunPSK" w:cs="TH SarabunPSK"/>
                <w:b/>
                <w:bCs/>
                <w:color w:val="000000"/>
                <w:cs/>
              </w:rPr>
            </w:pPr>
            <w:r w:rsidRPr="00E05244">
              <w:rPr>
                <w:rFonts w:ascii="TH SarabunPSK" w:hAnsi="TH SarabunPSK" w:cs="TH SarabunPSK"/>
                <w:b/>
                <w:bCs/>
                <w:color w:val="000000"/>
              </w:rPr>
              <w:t>BUS62-201</w:t>
            </w:r>
          </w:p>
        </w:tc>
        <w:tc>
          <w:tcPr>
            <w:tcW w:w="5732" w:type="dxa"/>
            <w:vAlign w:val="bottom"/>
          </w:tcPr>
          <w:p w:rsidR="00212B11" w:rsidRPr="00E05244" w:rsidRDefault="008840F5" w:rsidP="00212B11">
            <w:pPr>
              <w:pStyle w:val="ListParagraph"/>
              <w:tabs>
                <w:tab w:val="left" w:pos="426"/>
                <w:tab w:val="left" w:pos="567"/>
                <w:tab w:val="left" w:pos="6804"/>
              </w:tabs>
              <w:spacing w:after="0" w:line="240" w:lineRule="auto"/>
              <w:ind w:left="0" w:right="-2"/>
              <w:rPr>
                <w:rFonts w:ascii="TH SarabunPSK" w:hAnsi="TH SarabunPSK" w:cs="TH SarabunPSK"/>
                <w:b/>
                <w:bCs/>
                <w:color w:val="000000"/>
                <w:sz w:val="32"/>
                <w:cs/>
              </w:rPr>
            </w:pPr>
            <w:r w:rsidRPr="00E05244">
              <w:rPr>
                <w:rFonts w:ascii="TH SarabunPSK" w:hAnsi="TH SarabunPSK" w:cs="TH SarabunPSK"/>
                <w:b/>
                <w:bCs/>
                <w:color w:val="000000"/>
                <w:sz w:val="32"/>
                <w:cs/>
              </w:rPr>
              <w:t>คณิตศาสตร์และสถิติธุรกิจ</w:t>
            </w:r>
            <w:r w:rsidR="00212B11" w:rsidRPr="00E05244">
              <w:rPr>
                <w:rFonts w:ascii="TH SarabunPSK" w:hAnsi="TH SarabunPSK" w:cs="TH SarabunPSK"/>
                <w:b/>
                <w:bCs/>
                <w:color w:val="000000"/>
                <w:sz w:val="32"/>
              </w:rPr>
              <w:tab/>
            </w:r>
            <w:r w:rsidR="00212B11" w:rsidRPr="00E05244">
              <w:rPr>
                <w:rFonts w:ascii="TH SarabunPSK" w:hAnsi="TH SarabunPSK" w:cs="TH SarabunPSK"/>
                <w:b/>
                <w:bCs/>
                <w:color w:val="000000"/>
                <w:sz w:val="32"/>
              </w:rPr>
              <w:tab/>
            </w:r>
            <w:r w:rsidR="00212B11" w:rsidRPr="00E05244">
              <w:rPr>
                <w:rFonts w:ascii="TH SarabunPSK" w:hAnsi="TH SarabunPSK" w:cs="TH SarabunPSK"/>
                <w:b/>
                <w:bCs/>
                <w:color w:val="000000"/>
                <w:sz w:val="32"/>
              </w:rPr>
              <w:tab/>
              <w:t>2(0-4-4)</w:t>
            </w:r>
          </w:p>
        </w:tc>
        <w:tc>
          <w:tcPr>
            <w:tcW w:w="1639" w:type="dxa"/>
          </w:tcPr>
          <w:p w:rsidR="00212B11" w:rsidRPr="00E05244" w:rsidRDefault="00212B11" w:rsidP="00212B11">
            <w:pPr>
              <w:tabs>
                <w:tab w:val="right" w:pos="3435"/>
              </w:tabs>
              <w:ind w:right="-2"/>
              <w:jc w:val="right"/>
              <w:rPr>
                <w:rFonts w:ascii="TH SarabunPSK" w:hAnsi="TH SarabunPSK" w:cs="TH SarabunPSK"/>
                <w:b/>
                <w:bCs/>
                <w:color w:val="000000"/>
                <w:spacing w:val="-6"/>
              </w:rPr>
            </w:pPr>
            <w:r w:rsidRPr="00E05244">
              <w:rPr>
                <w:rFonts w:ascii="TH SarabunPSK" w:hAnsi="TH SarabunPSK" w:cs="TH SarabunPSK"/>
                <w:b/>
                <w:bCs/>
                <w:color w:val="000000"/>
              </w:rPr>
              <w:t>4(4-0-8)</w:t>
            </w:r>
          </w:p>
        </w:tc>
      </w:tr>
      <w:tr w:rsidR="00212B11" w:rsidRPr="00E05244" w:rsidTr="008F55D7">
        <w:tc>
          <w:tcPr>
            <w:tcW w:w="1701" w:type="dxa"/>
          </w:tcPr>
          <w:p w:rsidR="00212B11" w:rsidRPr="00E05244" w:rsidRDefault="00212B11" w:rsidP="008F55D7">
            <w:pPr>
              <w:tabs>
                <w:tab w:val="left" w:pos="720"/>
                <w:tab w:val="left" w:pos="1800"/>
                <w:tab w:val="left" w:pos="2340"/>
              </w:tabs>
              <w:rPr>
                <w:rFonts w:ascii="TH SarabunPSK" w:hAnsi="TH SarabunPSK" w:cs="TH SarabunPSK"/>
                <w:b/>
                <w:bCs/>
                <w:color w:val="000000"/>
              </w:rPr>
            </w:pPr>
          </w:p>
        </w:tc>
        <w:tc>
          <w:tcPr>
            <w:tcW w:w="5732" w:type="dxa"/>
            <w:vAlign w:val="bottom"/>
          </w:tcPr>
          <w:p w:rsidR="00212B11" w:rsidRPr="00E05244" w:rsidRDefault="008840F5" w:rsidP="008F55D7">
            <w:pPr>
              <w:rPr>
                <w:rFonts w:ascii="TH SarabunPSK" w:eastAsia="Times New Roman" w:hAnsi="TH SarabunPSK" w:cs="TH SarabunPSK"/>
                <w:b/>
                <w:bCs/>
                <w:color w:val="000000"/>
              </w:rPr>
            </w:pPr>
            <w:r w:rsidRPr="00E05244">
              <w:rPr>
                <w:rFonts w:ascii="TH SarabunPSK" w:hAnsi="TH SarabunPSK" w:cs="TH SarabunPSK"/>
                <w:b/>
                <w:bCs/>
                <w:color w:val="000000"/>
              </w:rPr>
              <w:t>Business Mathematics and Statistics</w:t>
            </w:r>
          </w:p>
        </w:tc>
        <w:tc>
          <w:tcPr>
            <w:tcW w:w="1639" w:type="dxa"/>
          </w:tcPr>
          <w:p w:rsidR="00212B11" w:rsidRPr="00E05244" w:rsidRDefault="00212B11" w:rsidP="008F55D7">
            <w:pPr>
              <w:tabs>
                <w:tab w:val="right" w:pos="3435"/>
              </w:tabs>
              <w:ind w:right="-2"/>
              <w:jc w:val="right"/>
              <w:rPr>
                <w:rFonts w:ascii="TH SarabunPSK" w:hAnsi="TH SarabunPSK" w:cs="TH SarabunPSK"/>
                <w:b/>
                <w:bCs/>
                <w:color w:val="000000"/>
                <w:cs/>
              </w:rPr>
            </w:pPr>
          </w:p>
        </w:tc>
      </w:tr>
      <w:tr w:rsidR="00212B11" w:rsidRPr="00E05244" w:rsidTr="008F55D7">
        <w:tc>
          <w:tcPr>
            <w:tcW w:w="1701" w:type="dxa"/>
          </w:tcPr>
          <w:p w:rsidR="00212B11" w:rsidRPr="00E05244" w:rsidRDefault="00AB46B8" w:rsidP="00212B11">
            <w:pPr>
              <w:tabs>
                <w:tab w:val="left" w:pos="720"/>
                <w:tab w:val="left" w:pos="1800"/>
                <w:tab w:val="left" w:pos="2340"/>
              </w:tabs>
              <w:rPr>
                <w:rFonts w:ascii="TH SarabunPSK" w:hAnsi="TH SarabunPSK" w:cs="TH SarabunPSK"/>
                <w:b/>
                <w:bCs/>
                <w:color w:val="000000"/>
              </w:rPr>
            </w:pPr>
            <w:r w:rsidRPr="00E05244">
              <w:rPr>
                <w:rFonts w:ascii="TH SarabunPSK" w:eastAsia="Angsana New" w:hAnsi="TH SarabunPSK" w:cs="TH SarabunPSK" w:hint="cs"/>
                <w:b/>
                <w:bCs/>
                <w:cs/>
              </w:rPr>
              <w:t xml:space="preserve">วิชาบังคับก่อน </w:t>
            </w:r>
            <w:r w:rsidRPr="00E05244">
              <w:rPr>
                <w:rFonts w:ascii="TH SarabunPSK" w:eastAsia="Angsana New" w:hAnsi="TH SarabunPSK" w:cs="TH SarabunPSK"/>
                <w:b/>
                <w:bCs/>
              </w:rPr>
              <w:t xml:space="preserve">:  </w:t>
            </w:r>
          </w:p>
        </w:tc>
        <w:tc>
          <w:tcPr>
            <w:tcW w:w="5732" w:type="dxa"/>
            <w:vAlign w:val="bottom"/>
          </w:tcPr>
          <w:p w:rsidR="00212B11" w:rsidRPr="00E05244" w:rsidRDefault="00212B11" w:rsidP="00212B11">
            <w:pPr>
              <w:jc w:val="thaiDistribute"/>
              <w:rPr>
                <w:rFonts w:ascii="TH SarabunPSK" w:eastAsia="Times New Roman" w:hAnsi="TH SarabunPSK" w:cs="TH SarabunPSK"/>
                <w:b/>
                <w:bCs/>
                <w:color w:val="000000"/>
              </w:rPr>
            </w:pPr>
            <w:r w:rsidRPr="00E05244">
              <w:rPr>
                <w:rFonts w:ascii="TH SarabunPSK" w:hAnsi="TH SarabunPSK" w:cs="TH SarabunPSK"/>
                <w:b/>
                <w:bCs/>
                <w:color w:val="000000"/>
              </w:rPr>
              <w:t xml:space="preserve">MAT61-001 </w:t>
            </w:r>
            <w:r w:rsidRPr="00E05244">
              <w:rPr>
                <w:rFonts w:ascii="TH SarabunPSK" w:hAnsi="TH SarabunPSK" w:cs="TH SarabunPSK"/>
                <w:b/>
                <w:bCs/>
                <w:color w:val="000000"/>
                <w:cs/>
              </w:rPr>
              <w:t>คณิตศาสตร์พื้นฐาน</w:t>
            </w:r>
          </w:p>
        </w:tc>
        <w:tc>
          <w:tcPr>
            <w:tcW w:w="1639" w:type="dxa"/>
          </w:tcPr>
          <w:p w:rsidR="00212B11" w:rsidRPr="00E05244" w:rsidRDefault="00212B11" w:rsidP="00212B11">
            <w:pPr>
              <w:tabs>
                <w:tab w:val="right" w:pos="3435"/>
              </w:tabs>
              <w:ind w:right="-2"/>
              <w:jc w:val="right"/>
              <w:rPr>
                <w:rFonts w:ascii="TH SarabunPSK" w:hAnsi="TH SarabunPSK" w:cs="TH SarabunPSK"/>
                <w:b/>
                <w:bCs/>
                <w:color w:val="000000"/>
                <w:cs/>
              </w:rPr>
            </w:pPr>
          </w:p>
        </w:tc>
      </w:tr>
      <w:tr w:rsidR="00212B11" w:rsidRPr="00E05244" w:rsidTr="008F55D7">
        <w:tc>
          <w:tcPr>
            <w:tcW w:w="1701" w:type="dxa"/>
          </w:tcPr>
          <w:p w:rsidR="00212B11" w:rsidRPr="00E05244" w:rsidRDefault="00AB46B8" w:rsidP="00212B11">
            <w:pPr>
              <w:tabs>
                <w:tab w:val="left" w:pos="720"/>
                <w:tab w:val="left" w:pos="1800"/>
                <w:tab w:val="left" w:pos="2340"/>
              </w:tabs>
              <w:rPr>
                <w:rFonts w:ascii="TH SarabunPSK" w:hAnsi="TH SarabunPSK" w:cs="TH SarabunPSK"/>
                <w:b/>
                <w:bCs/>
                <w:color w:val="000000"/>
                <w:cs/>
              </w:rPr>
            </w:pPr>
            <w:r w:rsidRPr="00E05244">
              <w:rPr>
                <w:rFonts w:ascii="TH SarabunPSK" w:eastAsia="Angsana New" w:hAnsi="TH SarabunPSK" w:cs="TH SarabunPSK"/>
                <w:b/>
                <w:bCs/>
              </w:rPr>
              <w:t xml:space="preserve">Prerequisite  </w:t>
            </w:r>
            <w:r w:rsidR="00212B11" w:rsidRPr="00E05244">
              <w:rPr>
                <w:rFonts w:ascii="TH SarabunPSK" w:eastAsia="Calibri" w:hAnsi="TH SarabunPSK" w:cs="TH SarabunPSK"/>
                <w:b/>
                <w:bCs/>
                <w:color w:val="000000"/>
                <w:spacing w:val="4"/>
              </w:rPr>
              <w:t>:</w:t>
            </w:r>
          </w:p>
        </w:tc>
        <w:tc>
          <w:tcPr>
            <w:tcW w:w="5732" w:type="dxa"/>
            <w:vAlign w:val="bottom"/>
          </w:tcPr>
          <w:p w:rsidR="00212B11" w:rsidRPr="00E05244" w:rsidRDefault="00212B11" w:rsidP="00212B11">
            <w:pPr>
              <w:jc w:val="thaiDistribute"/>
              <w:rPr>
                <w:rFonts w:ascii="TH SarabunPSK" w:eastAsia="Times New Roman" w:hAnsi="TH SarabunPSK" w:cs="TH SarabunPSK" w:hint="cs"/>
                <w:b/>
                <w:bCs/>
                <w:color w:val="000000"/>
                <w:cs/>
              </w:rPr>
            </w:pPr>
            <w:r w:rsidRPr="00E05244">
              <w:rPr>
                <w:rFonts w:ascii="TH SarabunPSK" w:hAnsi="TH SarabunPSK" w:cs="TH SarabunPSK"/>
                <w:b/>
                <w:bCs/>
                <w:color w:val="000000"/>
              </w:rPr>
              <w:t>MAT61-001 Basic Mathematics</w:t>
            </w:r>
          </w:p>
        </w:tc>
        <w:tc>
          <w:tcPr>
            <w:tcW w:w="1639" w:type="dxa"/>
          </w:tcPr>
          <w:p w:rsidR="00212B11" w:rsidRPr="00E05244" w:rsidRDefault="00212B11" w:rsidP="00212B11">
            <w:pPr>
              <w:tabs>
                <w:tab w:val="right" w:pos="3435"/>
              </w:tabs>
              <w:ind w:right="-2"/>
              <w:jc w:val="right"/>
              <w:rPr>
                <w:rFonts w:ascii="TH SarabunPSK" w:hAnsi="TH SarabunPSK" w:cs="TH SarabunPSK"/>
                <w:b/>
                <w:bCs/>
                <w:color w:val="000000"/>
                <w:cs/>
              </w:rPr>
            </w:pPr>
          </w:p>
        </w:tc>
      </w:tr>
      <w:tr w:rsidR="00212B11" w:rsidRPr="00E05244" w:rsidTr="008F55D7">
        <w:tc>
          <w:tcPr>
            <w:tcW w:w="9072" w:type="dxa"/>
            <w:gridSpan w:val="3"/>
          </w:tcPr>
          <w:p w:rsidR="00EB539F" w:rsidRPr="00E05244" w:rsidRDefault="00EB539F" w:rsidP="00EB539F">
            <w:pPr>
              <w:spacing w:line="276" w:lineRule="auto"/>
              <w:ind w:firstLine="1560"/>
              <w:jc w:val="thaiDistribute"/>
              <w:rPr>
                <w:rFonts w:ascii="TH SarabunPSK" w:hAnsi="TH SarabunPSK" w:cs="TH SarabunPSK"/>
                <w:color w:val="000000"/>
              </w:rPr>
            </w:pPr>
            <w:r w:rsidRPr="00E05244">
              <w:rPr>
                <w:rFonts w:ascii="TH SarabunPSK" w:eastAsia="Calibri" w:hAnsi="TH SarabunPSK" w:cs="TH SarabunPSK"/>
                <w:color w:val="000000"/>
                <w:cs/>
              </w:rPr>
              <w:t xml:space="preserve">  รายวิชานี้เกี่ยวกับ</w:t>
            </w:r>
            <w:r w:rsidRPr="00E05244">
              <w:rPr>
                <w:rFonts w:ascii="TH SarabunPSK" w:hAnsi="TH SarabunPSK" w:cs="TH SarabunPSK"/>
                <w:color w:val="000000"/>
                <w:cs/>
              </w:rPr>
              <w:t>แนวคิด</w:t>
            </w:r>
            <w:r w:rsidRPr="00E05244">
              <w:rPr>
                <w:rFonts w:ascii="TH SarabunPSK" w:eastAsia="Calibri" w:hAnsi="TH SarabunPSK" w:cs="TH SarabunPSK"/>
                <w:color w:val="000000"/>
                <w:cs/>
              </w:rPr>
              <w:t>พื้นฐาน</w:t>
            </w:r>
            <w:r w:rsidRPr="00E05244">
              <w:rPr>
                <w:rFonts w:ascii="TH SarabunPSK" w:hAnsi="TH SarabunPSK" w:cs="TH SarabunPSK"/>
                <w:color w:val="000000"/>
                <w:cs/>
              </w:rPr>
              <w:t xml:space="preserve">ทางคณิตศาสตร์และสถิติที่จำเป็น ในการทำความเข้าใจและการวิเคราะห์การแก้ปัญหาทางคณิตศาสตร์และสถิติที่เกี่ยวข้องกับธุรกิจ หัวข้อที่ศึกษา ได้แก่ พีชคณิตพื้นฐาน ลิมิต ความต่อเนื่อง และอนุพันธ์ของฟังก์ชันพหุนาม รวมทั้งการเก็บรวบรวมข้อมูล การอธิบายข้อมูล การวิเคราะห์ การตีความ และการนำเสนอข้อมูล และเรื่องการวัดแนวโน้มเข้าสู่ศูนย์กลางและการวัดการกระจาย การวัดการกระจายของความน่าจะเป็น ทฤษฎีบทขีดจำกัดกลาง การสุ่มตัวอย่างและการประมาณค่า รวมทั้งการทดสอบสมมุติฐาน การวิเคราะห์ความแปรปรวน การวิเคราะห์การถดถอยและสหสัมพันธ์ </w:t>
            </w:r>
          </w:p>
          <w:p w:rsidR="00212B11" w:rsidRPr="00E05244" w:rsidRDefault="00EB539F" w:rsidP="00EB539F">
            <w:pPr>
              <w:spacing w:line="276" w:lineRule="auto"/>
              <w:ind w:firstLine="1560"/>
              <w:jc w:val="thaiDistribute"/>
              <w:rPr>
                <w:rFonts w:ascii="TH SarabunPSK" w:hAnsi="TH SarabunPSK" w:cs="TH SarabunPSK"/>
                <w:color w:val="000000"/>
              </w:rPr>
            </w:pPr>
            <w:r w:rsidRPr="00E05244">
              <w:rPr>
                <w:rFonts w:ascii="TH SarabunPSK" w:hAnsi="TH SarabunPSK" w:cs="TH SarabunPSK"/>
                <w:color w:val="000000"/>
              </w:rPr>
              <w:t xml:space="preserve">This course is designed to introduce and reinforce the essential mathematical and statistical concepts needed to understand, analyze, and solve mathematical and statistical problems related to business. Topics covered include basic algebra, limits, continuity and derivatives of polynomial functions. This course also covers </w:t>
            </w:r>
            <w:r w:rsidRPr="00E05244">
              <w:rPr>
                <w:rFonts w:ascii="TH SarabunPSK" w:hAnsi="TH SarabunPSK" w:cs="TH SarabunPSK"/>
                <w:color w:val="000000"/>
                <w:spacing w:val="16"/>
              </w:rPr>
              <w:t>the collection, description, analysis, interpretation, and presentation of data, including measures of central tendency and dispersion, probability distributions, the central limit theorem, sampling, and estimation.</w:t>
            </w:r>
            <w:r w:rsidRPr="00E05244">
              <w:rPr>
                <w:rFonts w:ascii="TH SarabunPSK" w:hAnsi="TH SarabunPSK" w:cs="TH SarabunPSK"/>
                <w:color w:val="000000"/>
              </w:rPr>
              <w:t xml:space="preserve"> </w:t>
            </w:r>
            <w:r w:rsidRPr="00E05244">
              <w:rPr>
                <w:rFonts w:ascii="TH SarabunPSK" w:hAnsi="TH SarabunPSK" w:cs="TH SarabunPSK"/>
                <w:color w:val="000000"/>
                <w:spacing w:val="16"/>
              </w:rPr>
              <w:t>In addition, hypothesis testing, analysis of variance, regression and correlation analysis are introduced.</w:t>
            </w:r>
          </w:p>
        </w:tc>
      </w:tr>
    </w:tbl>
    <w:p w:rsidR="003567EB" w:rsidRPr="00E05244" w:rsidRDefault="003567E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BUS62-202</w:t>
            </w:r>
          </w:p>
        </w:tc>
        <w:tc>
          <w:tcPr>
            <w:tcW w:w="6209" w:type="dxa"/>
            <w:vAlign w:val="bottom"/>
          </w:tcPr>
          <w:p w:rsidR="00AB38AC" w:rsidRPr="00E05244" w:rsidRDefault="008840F5" w:rsidP="003D6014">
            <w:pPr>
              <w:rPr>
                <w:rFonts w:ascii="TH SarabunPSK" w:eastAsia="Times New Roman" w:hAnsi="TH SarabunPSK" w:cs="TH SarabunPSK"/>
                <w:b/>
                <w:bCs/>
              </w:rPr>
            </w:pPr>
            <w:r w:rsidRPr="00E05244">
              <w:rPr>
                <w:rFonts w:ascii="TH SarabunPSK" w:eastAsia="Times New Roman" w:hAnsi="TH SarabunPSK" w:cs="TH SarabunPSK"/>
                <w:b/>
                <w:bCs/>
                <w:cs/>
              </w:rPr>
              <w:t>กฎหมายธุรกิจและภาษีอากร</w:t>
            </w:r>
          </w:p>
        </w:tc>
        <w:tc>
          <w:tcPr>
            <w:tcW w:w="1242" w:type="dxa"/>
          </w:tcPr>
          <w:p w:rsidR="00AB38AC" w:rsidRPr="00E05244" w:rsidRDefault="00AB38AC" w:rsidP="003D6014">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vAlign w:val="bottom"/>
          </w:tcPr>
          <w:p w:rsidR="00AB38AC" w:rsidRPr="00E05244" w:rsidRDefault="008840F5" w:rsidP="003D6014">
            <w:pPr>
              <w:rPr>
                <w:rFonts w:ascii="TH SarabunPSK" w:eastAsia="Times New Roman" w:hAnsi="TH SarabunPSK" w:cs="TH SarabunPSK"/>
                <w:b/>
                <w:bCs/>
                <w:cs/>
              </w:rPr>
            </w:pPr>
            <w:r w:rsidRPr="00E05244">
              <w:rPr>
                <w:rFonts w:ascii="TH SarabunPSK" w:eastAsia="Times New Roman" w:hAnsi="TH SarabunPSK" w:cs="TH SarabunPSK"/>
                <w:b/>
                <w:bCs/>
              </w:rPr>
              <w:t>Business Law and Taxation</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D6014">
        <w:tc>
          <w:tcPr>
            <w:tcW w:w="9180" w:type="dxa"/>
            <w:gridSpan w:val="3"/>
          </w:tcPr>
          <w:p w:rsidR="00927DBA" w:rsidRPr="00E05244" w:rsidRDefault="00AB38AC" w:rsidP="00927DBA">
            <w:pPr>
              <w:ind w:firstLine="1440"/>
              <w:jc w:val="thaiDistribute"/>
              <w:rPr>
                <w:rFonts w:ascii="TH SarabunPSK" w:hAnsi="TH SarabunPSK" w:cs="TH SarabunPSK"/>
                <w:color w:val="000000"/>
                <w:shd w:val="clear" w:color="auto" w:fill="FFFFFF"/>
              </w:rPr>
            </w:pPr>
            <w:r w:rsidRPr="00E05244">
              <w:rPr>
                <w:rFonts w:ascii="TH SarabunPSK" w:hAnsi="TH SarabunPSK" w:cs="TH SarabunPSK"/>
                <w:color w:val="000000"/>
              </w:rPr>
              <w:t xml:space="preserve">    </w:t>
            </w:r>
            <w:r w:rsidR="00927DBA" w:rsidRPr="00E05244">
              <w:rPr>
                <w:rFonts w:ascii="TH SarabunPSK" w:hAnsi="TH SarabunPSK" w:cs="TH SarabunPSK"/>
                <w:color w:val="000000"/>
                <w:cs/>
              </w:rPr>
              <w:t>รายวิชานี้มีวัตถุประสงค์</w:t>
            </w:r>
            <w:r w:rsidR="00927DBA" w:rsidRPr="00E05244">
              <w:rPr>
                <w:rFonts w:ascii="TH SarabunPSK" w:hAnsi="TH SarabunPSK" w:cs="TH SarabunPSK"/>
                <w:color w:val="000000"/>
                <w:shd w:val="clear" w:color="auto" w:fill="FFFFFF"/>
                <w:cs/>
              </w:rPr>
              <w:t>เพื่อ</w:t>
            </w:r>
            <w:r w:rsidR="00927DBA" w:rsidRPr="00E05244">
              <w:rPr>
                <w:rFonts w:ascii="TH SarabunPSK" w:hAnsi="TH SarabunPSK" w:cs="TH SarabunPSK"/>
                <w:color w:val="000000"/>
                <w:cs/>
              </w:rPr>
              <w:t>ศึกษาประเภทขององค์กรธุรกิจกับกฎหมายว่าด้วยการจัดตั้ง  การจัดการ การยกเลิก และการชำระบัญชีขององค์กรธุรกิจ  สิทธิและหน้าที่ขององค์กรธุรกิจตามกฎหมายภาษีอากร กฎหมายสิ่งแวดล้อม นอกจากนี้มีวัตถุประสงค์เพื่อศึกษากฎหมายตราสารการเงิน กฎหมายว่าด้วยการคุ้มครองผู้ผลิต และผู้บริโภคและแรงงาน</w:t>
            </w:r>
          </w:p>
          <w:p w:rsidR="00AB38AC" w:rsidRPr="00E05244" w:rsidRDefault="00047746" w:rsidP="00927DBA">
            <w:pPr>
              <w:ind w:firstLine="1440"/>
              <w:jc w:val="thaiDistribute"/>
              <w:rPr>
                <w:rFonts w:ascii="TH SarabunPSK" w:hAnsi="TH SarabunPSK" w:cs="TH SarabunPSK"/>
                <w:color w:val="FF0000"/>
                <w:shd w:val="clear" w:color="auto" w:fill="FFFFFF"/>
                <w:cs/>
              </w:rPr>
            </w:pPr>
            <w:r w:rsidRPr="00E05244">
              <w:rPr>
                <w:rFonts w:ascii="TH SarabunPSK" w:hAnsi="TH SarabunPSK" w:cs="TH SarabunPSK" w:hint="cs"/>
                <w:color w:val="000000"/>
                <w:cs/>
              </w:rPr>
              <w:t xml:space="preserve">   </w:t>
            </w:r>
            <w:r w:rsidR="00927DBA" w:rsidRPr="00E05244">
              <w:rPr>
                <w:rFonts w:ascii="TH SarabunPSK" w:hAnsi="TH SarabunPSK" w:cs="TH SarabunPSK"/>
                <w:color w:val="000000"/>
              </w:rPr>
              <w:t>This course aims to study the types of business organization and laws regarding their establishment, management, discontinuation of operation, liquidation, right and responsibilities of business organizations as specified by tax laws and environmental law. This course also covers the securities producer, consumer and labor protection.</w:t>
            </w:r>
          </w:p>
        </w:tc>
      </w:tr>
    </w:tbl>
    <w:p w:rsidR="00D73A99" w:rsidRPr="009E0E8F" w:rsidRDefault="00D73A99"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hideMark/>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BUS62-203</w:t>
            </w:r>
          </w:p>
        </w:tc>
        <w:tc>
          <w:tcPr>
            <w:tcW w:w="6209" w:type="dxa"/>
            <w:vAlign w:val="bottom"/>
            <w:hideMark/>
          </w:tcPr>
          <w:p w:rsidR="00AB38AC" w:rsidRPr="00E05244" w:rsidRDefault="00AB38AC" w:rsidP="003D6014">
            <w:pPr>
              <w:rPr>
                <w:rFonts w:ascii="TH SarabunPSK" w:eastAsia="Times New Roman" w:hAnsi="TH SarabunPSK" w:cs="TH SarabunPSK"/>
                <w:b/>
                <w:bCs/>
                <w:cs/>
              </w:rPr>
            </w:pPr>
            <w:r w:rsidRPr="00E05244">
              <w:rPr>
                <w:rFonts w:ascii="TH SarabunPSK" w:eastAsia="Times New Roman" w:hAnsi="TH SarabunPSK" w:cs="TH SarabunPSK"/>
                <w:b/>
                <w:bCs/>
                <w:cs/>
              </w:rPr>
              <w:t xml:space="preserve">การจัดการธุรกิจระหว่างประเทศ </w:t>
            </w:r>
          </w:p>
        </w:tc>
        <w:tc>
          <w:tcPr>
            <w:tcW w:w="1242" w:type="dxa"/>
            <w:hideMark/>
          </w:tcPr>
          <w:p w:rsidR="00AB38AC" w:rsidRPr="00E05244" w:rsidRDefault="00AB38AC" w:rsidP="003D601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r w:rsidR="00D73A99">
              <w:rPr>
                <w:rFonts w:ascii="TH SarabunPSK" w:hAnsi="TH SarabunPSK" w:cs="TH SarabunPSK"/>
                <w:b/>
                <w:bCs/>
              </w:rPr>
              <w:t>*</w:t>
            </w:r>
            <w:r w:rsidR="00D73A99">
              <w:rPr>
                <w:rFonts w:ascii="TH SarabunPSK" w:hAnsi="TH SarabunPSK" w:cs="TH SarabunPSK"/>
                <w:b/>
                <w:bCs/>
                <w:spacing w:val="-6"/>
              </w:rPr>
              <w:t>*</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vAlign w:val="bottom"/>
            <w:hideMark/>
          </w:tcPr>
          <w:p w:rsidR="00AB38AC" w:rsidRPr="00E05244" w:rsidRDefault="00AB38AC" w:rsidP="003D6014">
            <w:pPr>
              <w:rPr>
                <w:rFonts w:ascii="TH SarabunPSK" w:eastAsia="Times New Roman" w:hAnsi="TH SarabunPSK" w:cs="TH SarabunPSK"/>
                <w:b/>
                <w:bCs/>
              </w:rPr>
            </w:pPr>
            <w:r w:rsidRPr="00E05244">
              <w:rPr>
                <w:rFonts w:ascii="TH SarabunPSK" w:eastAsia="Times New Roman" w:hAnsi="TH SarabunPSK" w:cs="TH SarabunPSK"/>
                <w:b/>
                <w:bCs/>
              </w:rPr>
              <w:t>International Business Management</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D6014">
        <w:tc>
          <w:tcPr>
            <w:tcW w:w="9180" w:type="dxa"/>
            <w:gridSpan w:val="3"/>
            <w:hideMark/>
          </w:tcPr>
          <w:p w:rsidR="00AB38AC" w:rsidRPr="00E05244" w:rsidRDefault="00AB38AC" w:rsidP="00927DBA">
            <w:pPr>
              <w:tabs>
                <w:tab w:val="right" w:pos="3435"/>
              </w:tabs>
              <w:ind w:right="-2" w:firstLine="1701"/>
              <w:jc w:val="thaiDistribute"/>
              <w:rPr>
                <w:rFonts w:ascii="TH SarabunPSK" w:hAnsi="TH SarabunPSK" w:cs="TH SarabunPSK" w:hint="cs"/>
                <w:b/>
                <w:bCs/>
              </w:rPr>
            </w:pPr>
          </w:p>
        </w:tc>
      </w:tr>
    </w:tbl>
    <w:p w:rsidR="00F14354" w:rsidRPr="00E05244" w:rsidRDefault="00F14354" w:rsidP="00F14354">
      <w:pPr>
        <w:tabs>
          <w:tab w:val="right" w:pos="3435"/>
        </w:tabs>
        <w:ind w:right="-2" w:firstLine="1701"/>
        <w:jc w:val="thaiDistribute"/>
        <w:rPr>
          <w:rFonts w:ascii="TH SarabunPSK" w:hAnsi="TH SarabunPSK" w:cs="TH SarabunPSK"/>
        </w:rPr>
      </w:pPr>
      <w:r w:rsidRPr="00E05244">
        <w:rPr>
          <w:rFonts w:ascii="TH SarabunPSK" w:hAnsi="TH SarabunPSK" w:cs="TH SarabunPSK"/>
          <w:cs/>
        </w:rPr>
        <w:t xml:space="preserve">รายวิชานี้ได้รับการออกแบบให้นักศึกษาได้เรียนรู้ภาพรวมประเด็นด้านสภาพแวดล้อมระหว่างประเทศที่เกี่ยวข้องกับการดำเนินงานของบริษัท โดยครอบคลุมสภาพแวดล้อมระหว่างประเทศด้านวัฒนธรรม เศรษฐกิจ สังคม การเมือง เทคโนโลยี และการแข่งขัน รวมไปถึงแนวคิดและรูปแบบในการประกอบธุรกิจระหว่างประเทศที่เกี่ยวข้องกับการจัดการ ได้แก่ การตลาด </w:t>
      </w:r>
      <w:r w:rsidRPr="00E05244">
        <w:rPr>
          <w:rFonts w:ascii="TH SarabunPSK" w:hAnsi="TH SarabunPSK" w:cs="TH SarabunPSK"/>
          <w:cs/>
          <w:lang w:val="th-TH"/>
        </w:rPr>
        <w:t>ทรัพยากรบุคคล</w:t>
      </w:r>
      <w:r w:rsidRPr="00E05244">
        <w:rPr>
          <w:rFonts w:ascii="TH SarabunPSK" w:hAnsi="TH SarabunPSK" w:cs="TH SarabunPSK"/>
          <w:cs/>
        </w:rPr>
        <w:t xml:space="preserve"> การเงิน </w:t>
      </w:r>
      <w:r w:rsidRPr="00E05244">
        <w:rPr>
          <w:rFonts w:ascii="TH SarabunPSK" w:hAnsi="TH SarabunPSK" w:cs="TH SarabunPSK" w:hint="cs"/>
          <w:cs/>
        </w:rPr>
        <w:t xml:space="preserve"> </w:t>
      </w:r>
      <w:r w:rsidRPr="00E05244">
        <w:rPr>
          <w:rFonts w:ascii="TH SarabunPSK" w:hAnsi="TH SarabunPSK" w:cs="TH SarabunPSK"/>
          <w:cs/>
        </w:rPr>
        <w:t>และ</w:t>
      </w:r>
      <w:r w:rsidRPr="00E05244">
        <w:rPr>
          <w:rFonts w:ascii="TH SarabunPSK" w:hAnsi="TH SarabunPSK" w:cs="TH SarabunPSK" w:hint="cs"/>
          <w:cs/>
        </w:rPr>
        <w:t>โลจิสติกส์</w:t>
      </w:r>
      <w:r w:rsidRPr="00E05244">
        <w:rPr>
          <w:rFonts w:ascii="TH SarabunPSK" w:hAnsi="TH SarabunPSK" w:cs="TH SarabunPSK"/>
          <w:cs/>
        </w:rPr>
        <w:t xml:space="preserve"> </w:t>
      </w:r>
      <w:r w:rsidRPr="00E05244">
        <w:rPr>
          <w:rFonts w:ascii="TH SarabunPSK" w:hAnsi="TH SarabunPSK" w:cs="TH SarabunPSK"/>
          <w:cs/>
        </w:rPr>
        <w:lastRenderedPageBreak/>
        <w:t>นอกจากนี้ นักศึกษาจะได้เรียนรู้เกี่ยวกับปัญหาเฉพาะด้านของบริษัทข้ามชาติ ปัญหาด้านระบบเศรษฐกิจระหว่างประเทศ และการเพิ่มขึ้นของการค้าต่างตอบแทน</w:t>
      </w:r>
    </w:p>
    <w:p w:rsidR="00F14354" w:rsidRPr="00E05244" w:rsidRDefault="00F14354" w:rsidP="00F14354">
      <w:pPr>
        <w:tabs>
          <w:tab w:val="right" w:pos="3435"/>
        </w:tabs>
        <w:ind w:right="-2" w:firstLine="1701"/>
        <w:jc w:val="thaiDistribute"/>
        <w:rPr>
          <w:rFonts w:ascii="TH SarabunPSK" w:hAnsi="TH SarabunPSK" w:cs="TH SarabunPSK"/>
          <w:spacing w:val="8"/>
        </w:rPr>
      </w:pPr>
      <w:r w:rsidRPr="00E05244">
        <w:rPr>
          <w:rFonts w:ascii="TH SarabunPSK" w:hAnsi="TH SarabunPSK" w:cs="TH SarabunPSK"/>
          <w:spacing w:val="8"/>
        </w:rPr>
        <w:t>This course is designed to give students an overview of issues in firms engaging in international activities. Topics covered include international business environment: cultural, economic, social, political, technological and competitive environment. Concepts and patterns of international business operation, management in international marketing, finance, human resource and logistics will be discussed. Students will also learn about the special problems of multi-national corporations, recent problems of the international economic system and the increasing use of the counter trade.</w:t>
      </w:r>
    </w:p>
    <w:p w:rsidR="00AB38AC" w:rsidRDefault="00AB38AC"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32"/>
        </w:rPr>
      </w:pPr>
    </w:p>
    <w:p w:rsidR="00D73A99" w:rsidRDefault="00D73A99" w:rsidP="00500D08">
      <w:pPr>
        <w:pStyle w:val="ListParagraph"/>
        <w:tabs>
          <w:tab w:val="left" w:pos="567"/>
          <w:tab w:val="left" w:pos="6804"/>
        </w:tabs>
        <w:spacing w:after="0" w:line="240" w:lineRule="auto"/>
        <w:ind w:left="0" w:right="-2"/>
        <w:rPr>
          <w:rFonts w:ascii="TH SarabunPSK" w:hAnsi="TH SarabunPSK" w:cs="TH SarabunPSK"/>
          <w:spacing w:val="-6"/>
          <w:sz w:val="32"/>
        </w:rPr>
      </w:pPr>
      <w:r w:rsidRPr="00D73A99">
        <w:rPr>
          <w:rFonts w:ascii="TH SarabunPSK" w:hAnsi="TH SarabunPSK" w:cs="TH SarabunPSK" w:hint="cs"/>
          <w:b/>
          <w:bCs/>
          <w:spacing w:val="-6"/>
          <w:sz w:val="32"/>
          <w:cs/>
        </w:rPr>
        <w:t>หมายเหตุ</w:t>
      </w:r>
      <w:r w:rsidRPr="00D73A99">
        <w:rPr>
          <w:rFonts w:ascii="TH SarabunPSK" w:hAnsi="TH SarabunPSK" w:cs="TH SarabunPSK" w:hint="cs"/>
          <w:spacing w:val="-6"/>
          <w:sz w:val="32"/>
          <w:cs/>
        </w:rPr>
        <w:t xml:space="preserve">  </w:t>
      </w:r>
      <w:r w:rsidRPr="00D73A99">
        <w:rPr>
          <w:rFonts w:ascii="TH SarabunPSK" w:hAnsi="TH SarabunPSK" w:cs="TH SarabunPSK"/>
          <w:spacing w:val="-6"/>
          <w:sz w:val="32"/>
        </w:rPr>
        <w:t>**</w:t>
      </w:r>
      <w:r w:rsidRPr="00D73A99">
        <w:rPr>
          <w:rFonts w:ascii="TH SarabunPSK" w:hAnsi="TH SarabunPSK" w:cs="TH SarabunPSK" w:hint="cs"/>
          <w:spacing w:val="-6"/>
          <w:sz w:val="32"/>
          <w:cs/>
        </w:rPr>
        <w:t>จัดการเรียนการสอนเป็นภาษาอังกฤษ</w:t>
      </w:r>
    </w:p>
    <w:p w:rsidR="00343A47" w:rsidRPr="009E0E8F" w:rsidRDefault="00343A47" w:rsidP="00500D08">
      <w:pPr>
        <w:pStyle w:val="ListParagraph"/>
        <w:tabs>
          <w:tab w:val="left" w:pos="567"/>
          <w:tab w:val="left" w:pos="6804"/>
        </w:tabs>
        <w:spacing w:after="0" w:line="240" w:lineRule="auto"/>
        <w:ind w:left="0" w:right="-2"/>
        <w:rPr>
          <w:rFonts w:ascii="TH SarabunPSK" w:hAnsi="TH SarabunPSK" w:cs="TH SarabunPSK" w:hint="cs"/>
          <w:spacing w:val="-6"/>
          <w:sz w:val="32"/>
          <w:cs/>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BUS62-204</w:t>
            </w:r>
          </w:p>
        </w:tc>
        <w:tc>
          <w:tcPr>
            <w:tcW w:w="6209" w:type="dxa"/>
            <w:vAlign w:val="bottom"/>
          </w:tcPr>
          <w:p w:rsidR="00AB38AC" w:rsidRPr="00E05244" w:rsidRDefault="00AB38AC" w:rsidP="003D6014">
            <w:pPr>
              <w:rPr>
                <w:rFonts w:ascii="TH SarabunPSK" w:eastAsia="Times New Roman" w:hAnsi="TH SarabunPSK" w:cs="TH SarabunPSK"/>
                <w:b/>
                <w:bCs/>
              </w:rPr>
            </w:pPr>
            <w:r w:rsidRPr="00E05244">
              <w:rPr>
                <w:rFonts w:ascii="TH SarabunPSK" w:eastAsia="Times New Roman" w:hAnsi="TH SarabunPSK" w:cs="TH SarabunPSK"/>
                <w:b/>
                <w:bCs/>
                <w:cs/>
              </w:rPr>
              <w:t>การวิเคราะห์ข้อมูลขนาดใหญ่เชิงลึกทางธุรกิจ</w:t>
            </w:r>
          </w:p>
        </w:tc>
        <w:tc>
          <w:tcPr>
            <w:tcW w:w="1242" w:type="dxa"/>
          </w:tcPr>
          <w:p w:rsidR="00AB38AC" w:rsidRPr="00D424F9" w:rsidRDefault="00D424F9" w:rsidP="003D6014">
            <w:pPr>
              <w:tabs>
                <w:tab w:val="right" w:pos="3435"/>
              </w:tabs>
              <w:ind w:right="-2"/>
              <w:jc w:val="right"/>
              <w:rPr>
                <w:rFonts w:ascii="TH SarabunPSK" w:hAnsi="TH SarabunPSK" w:cs="TH SarabunPSK"/>
                <w:b/>
                <w:bCs/>
                <w:spacing w:val="-6"/>
              </w:rPr>
            </w:pPr>
            <w:r w:rsidRPr="00D424F9">
              <w:rPr>
                <w:rFonts w:ascii="TH SarabunPSK" w:eastAsia="Calibri" w:hAnsi="TH SarabunPSK" w:cs="TH SarabunPSK"/>
                <w:b/>
                <w:bCs/>
                <w:color w:val="000000"/>
                <w:cs/>
              </w:rPr>
              <w:t>4</w:t>
            </w:r>
            <w:r w:rsidRPr="00D424F9">
              <w:rPr>
                <w:rFonts w:ascii="TH SarabunPSK" w:eastAsia="Calibri" w:hAnsi="TH SarabunPSK" w:cs="TH SarabunPSK"/>
                <w:b/>
                <w:bCs/>
                <w:color w:val="000000"/>
              </w:rPr>
              <w:t>(</w:t>
            </w:r>
            <w:r w:rsidRPr="00D424F9">
              <w:rPr>
                <w:rFonts w:ascii="TH SarabunPSK" w:hAnsi="TH SarabunPSK" w:cs="TH SarabunPSK"/>
                <w:b/>
                <w:bCs/>
                <w:color w:val="000000"/>
              </w:rPr>
              <w:t>3-2-7)</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vAlign w:val="bottom"/>
          </w:tcPr>
          <w:p w:rsidR="00AB38AC" w:rsidRPr="00E05244" w:rsidRDefault="00AB38AC" w:rsidP="003D6014">
            <w:pPr>
              <w:rPr>
                <w:rFonts w:ascii="TH SarabunPSK" w:eastAsia="Times New Roman" w:hAnsi="TH SarabunPSK" w:cs="TH SarabunPSK"/>
                <w:b/>
                <w:bCs/>
                <w:cs/>
              </w:rPr>
            </w:pPr>
            <w:r w:rsidRPr="00E05244">
              <w:rPr>
                <w:rFonts w:ascii="TH SarabunPSK" w:eastAsia="Times New Roman" w:hAnsi="TH SarabunPSK" w:cs="TH SarabunPSK"/>
                <w:b/>
                <w:bCs/>
              </w:rPr>
              <w:t>Big Data Analytics in Business</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D6014">
        <w:tc>
          <w:tcPr>
            <w:tcW w:w="9180" w:type="dxa"/>
            <w:gridSpan w:val="3"/>
            <w:shd w:val="clear" w:color="auto" w:fill="FFFFFF"/>
          </w:tcPr>
          <w:p w:rsidR="0030792B" w:rsidRPr="00E05244" w:rsidRDefault="0030792B" w:rsidP="0030792B">
            <w:pPr>
              <w:pStyle w:val="ListParagraph"/>
              <w:spacing w:after="0" w:line="240" w:lineRule="auto"/>
              <w:ind w:left="0" w:firstLine="1701"/>
              <w:jc w:val="thaiDistribute"/>
              <w:rPr>
                <w:rFonts w:ascii="TH SarabunPSK" w:hAnsi="TH SarabunPSK" w:cs="TH SarabunPSK"/>
                <w:spacing w:val="-6"/>
                <w:sz w:val="32"/>
              </w:rPr>
            </w:pPr>
            <w:r w:rsidRPr="00E05244">
              <w:rPr>
                <w:rFonts w:ascii="TH SarabunPSK" w:hAnsi="TH SarabunPSK" w:cs="TH SarabunPSK"/>
                <w:spacing w:val="-6"/>
                <w:sz w:val="32"/>
                <w:cs/>
              </w:rPr>
              <w:t>รายวิชานี้ศึกษาเกี่ยวกับข้อมูลขนาดใหญ่ที่ใช้ในการวิเคราะห์ข้อมูลเชิงลึกในธุรกิจ    โดยใช้ข้อมูลจากสื่อ</w:t>
            </w:r>
            <w:r w:rsidRPr="00E05244">
              <w:rPr>
                <w:rFonts w:ascii="TH SarabunPSK" w:hAnsi="TH SarabunPSK" w:cs="TH SarabunPSK"/>
                <w:sz w:val="32"/>
                <w:cs/>
              </w:rPr>
              <w:t>อิเล็กทรอนิกส์</w:t>
            </w:r>
            <w:r w:rsidRPr="00E05244">
              <w:rPr>
                <w:rFonts w:ascii="TH SarabunPSK" w:hAnsi="TH SarabunPSK" w:cs="TH SarabunPSK"/>
                <w:spacing w:val="-6"/>
                <w:sz w:val="32"/>
                <w:cs/>
              </w:rPr>
              <w:t xml:space="preserve">  เว็บไซต์  ฐานข้อมูลต่างๆ ร่วมกับกรณีศึกษาในภาคธุรกิจมาประยุกต์กับเครื่องมือต่างๆที่เกี่ยวข้องกับการบันทึก การสืบค้น การประมวลผล และการวิเคราะห์ร่วมกับซอฟต์แวร์คอมพิวเตอร์ </w:t>
            </w:r>
          </w:p>
          <w:p w:rsidR="00AB38AC" w:rsidRPr="00E05244" w:rsidRDefault="0030792B" w:rsidP="00F61ABE">
            <w:pPr>
              <w:pStyle w:val="ListParagraph"/>
              <w:spacing w:after="0" w:line="240" w:lineRule="auto"/>
              <w:ind w:left="0" w:firstLine="1701"/>
              <w:jc w:val="thaiDistribute"/>
              <w:rPr>
                <w:rFonts w:ascii="TH SarabunPSK" w:hAnsi="TH SarabunPSK" w:cs="TH SarabunPSK"/>
                <w:spacing w:val="-6"/>
                <w:sz w:val="32"/>
                <w:cs/>
              </w:rPr>
            </w:pPr>
            <w:r w:rsidRPr="00E05244">
              <w:rPr>
                <w:rFonts w:ascii="TH SarabunPSK" w:hAnsi="TH SarabunPSK" w:cs="TH SarabunPSK"/>
                <w:sz w:val="32"/>
              </w:rPr>
              <w:t xml:space="preserve">This </w:t>
            </w:r>
            <w:r w:rsidRPr="00E05244">
              <w:t xml:space="preserve"> </w:t>
            </w:r>
            <w:r w:rsidRPr="00E05244">
              <w:rPr>
                <w:rFonts w:ascii="TH SarabunPSK" w:hAnsi="TH SarabunPSK" w:cs="TH SarabunPSK"/>
                <w:sz w:val="32"/>
              </w:rPr>
              <w:t>course  provides an introduction to big data for business analytics. The unit uses contemporary business case study to analyze data from social media, website and database with computer-based software tools for recording, searching processing and analyzing.</w:t>
            </w:r>
          </w:p>
        </w:tc>
      </w:tr>
    </w:tbl>
    <w:p w:rsidR="00AB38AC" w:rsidRPr="009E0E8F" w:rsidRDefault="00AB38AC"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Layout w:type="fixed"/>
        <w:tblLook w:val="04A0" w:firstRow="1" w:lastRow="0" w:firstColumn="1" w:lastColumn="0" w:noHBand="0" w:noVBand="1"/>
      </w:tblPr>
      <w:tblGrid>
        <w:gridCol w:w="108"/>
        <w:gridCol w:w="1621"/>
        <w:gridCol w:w="80"/>
        <w:gridCol w:w="5732"/>
        <w:gridCol w:w="397"/>
        <w:gridCol w:w="1242"/>
      </w:tblGrid>
      <w:tr w:rsidR="00AB38AC" w:rsidRPr="00E05244" w:rsidTr="00303C72">
        <w:tc>
          <w:tcPr>
            <w:tcW w:w="1729" w:type="dxa"/>
            <w:gridSpan w:val="2"/>
          </w:tcPr>
          <w:p w:rsidR="00AB38AC" w:rsidRPr="00E05244" w:rsidRDefault="00ED4E6F" w:rsidP="003D601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ECN62-200</w:t>
            </w:r>
          </w:p>
        </w:tc>
        <w:tc>
          <w:tcPr>
            <w:tcW w:w="6209" w:type="dxa"/>
            <w:gridSpan w:val="3"/>
            <w:vAlign w:val="bottom"/>
          </w:tcPr>
          <w:p w:rsidR="00AB38AC" w:rsidRPr="00E05244" w:rsidRDefault="00AB38AC" w:rsidP="003D6014">
            <w:pPr>
              <w:pStyle w:val="ListParagraph"/>
              <w:tabs>
                <w:tab w:val="left" w:pos="426"/>
                <w:tab w:val="left" w:pos="567"/>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b/>
                <w:bCs/>
                <w:sz w:val="32"/>
                <w:cs/>
              </w:rPr>
              <w:t>เศรษฐศาสตร์เบื้องต้น</w:t>
            </w:r>
            <w:r w:rsidRPr="00E05244">
              <w:rPr>
                <w:rFonts w:ascii="TH SarabunPSK" w:hAnsi="TH SarabunPSK" w:cs="TH SarabunPSK"/>
                <w:b/>
                <w:bCs/>
                <w:sz w:val="32"/>
              </w:rPr>
              <w:tab/>
            </w:r>
            <w:r w:rsidRPr="00E05244">
              <w:rPr>
                <w:rFonts w:ascii="TH SarabunPSK" w:hAnsi="TH SarabunPSK" w:cs="TH SarabunPSK"/>
                <w:b/>
                <w:bCs/>
                <w:sz w:val="32"/>
              </w:rPr>
              <w:tab/>
            </w:r>
            <w:r w:rsidRPr="00E05244">
              <w:rPr>
                <w:rFonts w:ascii="TH SarabunPSK" w:hAnsi="TH SarabunPSK" w:cs="TH SarabunPSK"/>
                <w:b/>
                <w:bCs/>
                <w:sz w:val="32"/>
              </w:rPr>
              <w:tab/>
              <w:t>2(0-4-4)</w:t>
            </w:r>
          </w:p>
        </w:tc>
        <w:tc>
          <w:tcPr>
            <w:tcW w:w="1242" w:type="dxa"/>
          </w:tcPr>
          <w:p w:rsidR="00AB38AC" w:rsidRPr="00E05244" w:rsidRDefault="00AB38AC" w:rsidP="003D601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AB38AC" w:rsidRPr="00E05244" w:rsidTr="00303C72">
        <w:tc>
          <w:tcPr>
            <w:tcW w:w="1729" w:type="dxa"/>
            <w:gridSpan w:val="2"/>
          </w:tcPr>
          <w:p w:rsidR="00AB38AC" w:rsidRPr="00E05244" w:rsidRDefault="00AB38AC" w:rsidP="003D6014">
            <w:pPr>
              <w:tabs>
                <w:tab w:val="left" w:pos="426"/>
                <w:tab w:val="left" w:pos="1800"/>
                <w:tab w:val="left" w:pos="2340"/>
              </w:tabs>
              <w:rPr>
                <w:rFonts w:ascii="TH SarabunPSK" w:hAnsi="TH SarabunPSK" w:cs="TH SarabunPSK"/>
                <w:b/>
                <w:bCs/>
              </w:rPr>
            </w:pPr>
          </w:p>
        </w:tc>
        <w:tc>
          <w:tcPr>
            <w:tcW w:w="6209" w:type="dxa"/>
            <w:gridSpan w:val="3"/>
            <w:vAlign w:val="bottom"/>
          </w:tcPr>
          <w:p w:rsidR="00AB38AC" w:rsidRPr="00E05244" w:rsidRDefault="00AB38AC" w:rsidP="003D6014">
            <w:pPr>
              <w:pStyle w:val="ListParagraph"/>
              <w:tabs>
                <w:tab w:val="left" w:pos="426"/>
                <w:tab w:val="left" w:pos="567"/>
                <w:tab w:val="left" w:pos="6804"/>
              </w:tabs>
              <w:spacing w:after="0" w:line="240" w:lineRule="auto"/>
              <w:ind w:left="0" w:right="-2"/>
              <w:rPr>
                <w:rFonts w:ascii="TH SarabunPSK" w:hAnsi="TH SarabunPSK" w:cs="TH SarabunPSK"/>
                <w:b/>
                <w:bCs/>
                <w:sz w:val="32"/>
                <w:cs/>
              </w:rPr>
            </w:pPr>
            <w:r w:rsidRPr="00E05244">
              <w:rPr>
                <w:rFonts w:ascii="TH SarabunPSK" w:hAnsi="TH SarabunPSK" w:cs="TH SarabunPSK"/>
                <w:b/>
                <w:bCs/>
                <w:sz w:val="32"/>
              </w:rPr>
              <w:t>Introduction to Economics</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s/>
              </w:rPr>
            </w:pPr>
          </w:p>
        </w:tc>
      </w:tr>
      <w:tr w:rsidR="00AB38AC" w:rsidRPr="00E05244" w:rsidTr="00303C72">
        <w:tc>
          <w:tcPr>
            <w:tcW w:w="9180" w:type="dxa"/>
            <w:gridSpan w:val="6"/>
          </w:tcPr>
          <w:p w:rsidR="00047746" w:rsidRPr="00E05244" w:rsidRDefault="00047746" w:rsidP="00047746">
            <w:pPr>
              <w:tabs>
                <w:tab w:val="left" w:pos="2880"/>
                <w:tab w:val="right" w:pos="9000"/>
              </w:tabs>
              <w:ind w:right="-6"/>
              <w:jc w:val="thaiDistribute"/>
              <w:rPr>
                <w:rFonts w:ascii="TH SarabunPSK" w:hAnsi="TH SarabunPSK" w:cs="TH SarabunPSK"/>
              </w:rPr>
            </w:pPr>
            <w:r w:rsidRPr="00E05244">
              <w:rPr>
                <w:rFonts w:ascii="TH SarabunPSK" w:hAnsi="TH SarabunPSK" w:cs="TH SarabunPSK"/>
              </w:rPr>
              <w:t xml:space="preserve">                        </w:t>
            </w:r>
            <w:r w:rsidR="00AB38AC" w:rsidRPr="00E05244">
              <w:rPr>
                <w:rFonts w:ascii="TH SarabunPSK" w:hAnsi="TH SarabunPSK" w:cs="TH SarabunPSK"/>
              </w:rPr>
              <w:t xml:space="preserve"> </w:t>
            </w:r>
            <w:r w:rsidR="00AB4401" w:rsidRPr="00E05244">
              <w:rPr>
                <w:rFonts w:ascii="TH SarabunPSK" w:hAnsi="TH SarabunPSK" w:cs="TH SarabunPSK"/>
              </w:rPr>
              <w:t xml:space="preserve">  </w:t>
            </w:r>
            <w:r w:rsidRPr="00E05244">
              <w:rPr>
                <w:rFonts w:ascii="TH SarabunPSK" w:hAnsi="TH SarabunPSK" w:cs="TH SarabunPSK"/>
                <w:cs/>
              </w:rPr>
              <w:t>รายวิชานี้มุ่งเน้นศึกษาหลักทั่วไปของเศรษฐศาสตร์จุลภาคและเศรษฐศาสตร์มหภาค ในเรื่องปัญหาพื้นฐานทางเศรษฐกิจ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w:t>
            </w:r>
          </w:p>
          <w:p w:rsidR="00E80356" w:rsidRDefault="00047746" w:rsidP="00E37838">
            <w:pPr>
              <w:ind w:firstLine="1440"/>
              <w:jc w:val="thaiDistribute"/>
              <w:rPr>
                <w:rFonts w:ascii="TH SarabunPSK" w:hAnsi="TH SarabunPSK" w:cs="TH SarabunPSK" w:hint="cs"/>
                <w:color w:val="1F3864"/>
              </w:rPr>
            </w:pPr>
            <w:r w:rsidRPr="00E05244">
              <w:rPr>
                <w:rFonts w:ascii="TH SarabunPSK" w:hAnsi="TH SarabunPSK" w:cs="TH SarabunPSK" w:hint="cs"/>
                <w:cs/>
              </w:rPr>
              <w:t xml:space="preserve">   </w:t>
            </w:r>
            <w:r w:rsidRPr="00E05244">
              <w:rPr>
                <w:rFonts w:ascii="TH SarabunPSK" w:hAnsi="TH SarabunPSK" w:cs="TH SarabunPSK"/>
              </w:rPr>
              <w:t>This course focuses on to study the principles of microeconomics and macroeconomics,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p>
          <w:p w:rsidR="00F303F7" w:rsidRDefault="00F303F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Default="00101AC7" w:rsidP="009E0E8F">
            <w:pPr>
              <w:jc w:val="thaiDistribute"/>
              <w:rPr>
                <w:rFonts w:ascii="TH SarabunPSK" w:hAnsi="TH SarabunPSK" w:cs="TH SarabunPSK"/>
                <w:color w:val="1F3864"/>
                <w:sz w:val="16"/>
                <w:szCs w:val="16"/>
              </w:rPr>
            </w:pPr>
          </w:p>
          <w:p w:rsidR="00101AC7" w:rsidRPr="009E0E8F" w:rsidRDefault="00101AC7" w:rsidP="009E0E8F">
            <w:pPr>
              <w:jc w:val="thaiDistribute"/>
              <w:rPr>
                <w:rFonts w:ascii="TH SarabunPSK" w:hAnsi="TH SarabunPSK" w:cs="TH SarabunPSK" w:hint="cs"/>
                <w:color w:val="1F3864"/>
                <w:sz w:val="16"/>
                <w:szCs w:val="16"/>
                <w:cs/>
              </w:rPr>
            </w:pPr>
          </w:p>
        </w:tc>
      </w:tr>
      <w:tr w:rsidR="003567EB" w:rsidRPr="00E05244" w:rsidTr="00303C72">
        <w:trPr>
          <w:gridBefore w:val="1"/>
          <w:wBefore w:w="108" w:type="dxa"/>
        </w:trPr>
        <w:tc>
          <w:tcPr>
            <w:tcW w:w="1701" w:type="dxa"/>
            <w:gridSpan w:val="2"/>
          </w:tcPr>
          <w:p w:rsidR="003567EB" w:rsidRPr="00E05244" w:rsidRDefault="00ED4E6F" w:rsidP="0018247A">
            <w:pPr>
              <w:tabs>
                <w:tab w:val="left" w:pos="720"/>
                <w:tab w:val="left" w:pos="1800"/>
                <w:tab w:val="left" w:pos="2340"/>
              </w:tabs>
              <w:rPr>
                <w:rFonts w:ascii="TH SarabunPSK" w:hAnsi="TH SarabunPSK" w:cs="TH SarabunPSK"/>
                <w:b/>
                <w:bCs/>
                <w:cs/>
              </w:rPr>
            </w:pPr>
            <w:r w:rsidRPr="00E05244">
              <w:rPr>
                <w:rFonts w:ascii="TH SarabunPSK" w:hAnsi="TH SarabunPSK" w:cs="TH SarabunPSK"/>
                <w:b/>
                <w:bCs/>
              </w:rPr>
              <w:lastRenderedPageBreak/>
              <w:t>FIN62-101</w:t>
            </w:r>
          </w:p>
        </w:tc>
        <w:tc>
          <w:tcPr>
            <w:tcW w:w="5732" w:type="dxa"/>
            <w:vAlign w:val="bottom"/>
          </w:tcPr>
          <w:p w:rsidR="003567EB" w:rsidRPr="00E05244" w:rsidRDefault="003567EB" w:rsidP="0018247A">
            <w:pPr>
              <w:rPr>
                <w:rFonts w:ascii="TH SarabunPSK" w:eastAsia="Times New Roman" w:hAnsi="TH SarabunPSK" w:cs="TH SarabunPSK"/>
                <w:b/>
                <w:bCs/>
                <w:cs/>
              </w:rPr>
            </w:pPr>
            <w:r w:rsidRPr="00E05244">
              <w:rPr>
                <w:rFonts w:ascii="TH SarabunPSK" w:eastAsia="Times New Roman" w:hAnsi="TH SarabunPSK" w:cs="TH SarabunPSK"/>
                <w:b/>
                <w:bCs/>
                <w:cs/>
              </w:rPr>
              <w:t>การเงินธุรกิจ</w:t>
            </w:r>
            <w:r w:rsidRPr="00E05244">
              <w:rPr>
                <w:rFonts w:ascii="TH SarabunPSK" w:eastAsia="Times New Roman" w:hAnsi="TH SarabunPSK" w:cs="TH SarabunPSK"/>
                <w:b/>
                <w:bCs/>
              </w:rPr>
              <w:t xml:space="preserve"> </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3567EB" w:rsidRPr="00E05244" w:rsidTr="00303C72">
        <w:trPr>
          <w:gridBefore w:val="1"/>
          <w:wBefore w:w="108" w:type="dxa"/>
        </w:trPr>
        <w:tc>
          <w:tcPr>
            <w:tcW w:w="1701" w:type="dxa"/>
            <w:gridSpan w:val="2"/>
          </w:tcPr>
          <w:p w:rsidR="003567EB" w:rsidRPr="00E05244" w:rsidRDefault="003567EB" w:rsidP="0018247A">
            <w:pPr>
              <w:tabs>
                <w:tab w:val="left" w:pos="720"/>
                <w:tab w:val="left" w:pos="1800"/>
                <w:tab w:val="left" w:pos="2340"/>
              </w:tabs>
              <w:rPr>
                <w:rFonts w:ascii="TH SarabunPSK" w:hAnsi="TH SarabunPSK" w:cs="TH SarabunPSK"/>
                <w:b/>
                <w:bCs/>
              </w:rPr>
            </w:pPr>
          </w:p>
        </w:tc>
        <w:tc>
          <w:tcPr>
            <w:tcW w:w="5732" w:type="dxa"/>
            <w:vAlign w:val="bottom"/>
          </w:tcPr>
          <w:p w:rsidR="003567EB" w:rsidRPr="00E05244" w:rsidRDefault="003567EB" w:rsidP="0018247A">
            <w:pPr>
              <w:rPr>
                <w:rFonts w:ascii="TH SarabunPSK" w:eastAsia="Times New Roman" w:hAnsi="TH SarabunPSK" w:cs="TH SarabunPSK"/>
                <w:b/>
                <w:bCs/>
              </w:rPr>
            </w:pPr>
            <w:r w:rsidRPr="00E05244">
              <w:rPr>
                <w:rFonts w:ascii="TH SarabunPSK" w:eastAsia="Times New Roman" w:hAnsi="TH SarabunPSK" w:cs="TH SarabunPSK"/>
                <w:b/>
                <w:bCs/>
              </w:rPr>
              <w:t>Business Finance</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cs/>
              </w:rPr>
            </w:pPr>
          </w:p>
        </w:tc>
      </w:tr>
      <w:tr w:rsidR="003567EB" w:rsidRPr="00E05244" w:rsidTr="00303C72">
        <w:trPr>
          <w:gridBefore w:val="1"/>
          <w:wBefore w:w="108" w:type="dxa"/>
        </w:trPr>
        <w:tc>
          <w:tcPr>
            <w:tcW w:w="1701" w:type="dxa"/>
            <w:gridSpan w:val="2"/>
          </w:tcPr>
          <w:p w:rsidR="003567EB" w:rsidRPr="00E05244" w:rsidRDefault="003567EB" w:rsidP="0018247A">
            <w:pPr>
              <w:tabs>
                <w:tab w:val="left" w:pos="720"/>
                <w:tab w:val="left" w:pos="1800"/>
                <w:tab w:val="left" w:pos="2340"/>
              </w:tabs>
              <w:rPr>
                <w:rFonts w:ascii="TH SarabunPSK" w:hAnsi="TH SarabunPSK" w:cs="TH SarabunPSK"/>
                <w:b/>
                <w:bCs/>
              </w:rPr>
            </w:pPr>
            <w:r w:rsidRPr="00E05244">
              <w:rPr>
                <w:rFonts w:ascii="TH SarabunPSK" w:eastAsia="Angsana New" w:hAnsi="TH SarabunPSK" w:cs="TH SarabunPSK"/>
                <w:b/>
                <w:bCs/>
                <w:cs/>
              </w:rPr>
              <w:t xml:space="preserve">วิชาบังคับก่อน  </w:t>
            </w:r>
            <w:r w:rsidRPr="00E05244">
              <w:rPr>
                <w:rFonts w:ascii="TH SarabunPSK" w:eastAsia="Angsana New" w:hAnsi="TH SarabunPSK" w:cs="TH SarabunPSK"/>
                <w:b/>
                <w:bCs/>
              </w:rPr>
              <w:t xml:space="preserve">:  </w:t>
            </w:r>
            <w:r w:rsidRPr="00E05244">
              <w:rPr>
                <w:rFonts w:ascii="TH SarabunPSK" w:hAnsi="TH SarabunPSK" w:cs="TH SarabunPSK"/>
                <w:b/>
                <w:bCs/>
              </w:rPr>
              <w:t xml:space="preserve"> </w:t>
            </w:r>
          </w:p>
        </w:tc>
        <w:tc>
          <w:tcPr>
            <w:tcW w:w="5732" w:type="dxa"/>
            <w:vAlign w:val="bottom"/>
          </w:tcPr>
          <w:p w:rsidR="008840F5" w:rsidRPr="00E05244" w:rsidRDefault="008840F5" w:rsidP="008840F5">
            <w:pPr>
              <w:ind w:left="12"/>
              <w:jc w:val="thaiDistribute"/>
              <w:rPr>
                <w:rFonts w:ascii="TH SarabunPSK" w:hAnsi="TH SarabunPSK" w:cs="TH SarabunPSK"/>
                <w:b/>
                <w:bCs/>
              </w:rPr>
            </w:pPr>
            <w:r w:rsidRPr="00E05244">
              <w:rPr>
                <w:rFonts w:ascii="TH SarabunPSK" w:hAnsi="TH SarabunPSK" w:cs="TH SarabunPSK"/>
                <w:b/>
                <w:bCs/>
              </w:rPr>
              <w:t xml:space="preserve">1. ACT62-100 </w:t>
            </w:r>
            <w:r w:rsidRPr="00E05244">
              <w:rPr>
                <w:rFonts w:ascii="TH SarabunPSK" w:hAnsi="TH SarabunPSK" w:cs="TH SarabunPSK" w:hint="cs"/>
                <w:b/>
                <w:bCs/>
                <w:cs/>
              </w:rPr>
              <w:t>การบัญชีเบื้องต้น หรือ</w:t>
            </w:r>
          </w:p>
          <w:p w:rsidR="008840F5" w:rsidRPr="00E05244" w:rsidRDefault="008840F5" w:rsidP="008840F5">
            <w:pPr>
              <w:ind w:left="12"/>
              <w:jc w:val="thaiDistribute"/>
              <w:rPr>
                <w:rFonts w:ascii="TH SarabunPSK" w:hAnsi="TH SarabunPSK" w:cs="TH SarabunPSK" w:hint="cs"/>
                <w:b/>
                <w:bCs/>
                <w:cs/>
              </w:rPr>
            </w:pPr>
            <w:r w:rsidRPr="00E05244">
              <w:rPr>
                <w:rFonts w:ascii="TH SarabunPSK" w:hAnsi="TH SarabunPSK" w:cs="TH SarabunPSK"/>
                <w:b/>
                <w:bCs/>
              </w:rPr>
              <w:t>2. ACT62-101</w:t>
            </w:r>
            <w:r w:rsidRPr="00E05244">
              <w:rPr>
                <w:rFonts w:ascii="TH SarabunPSK" w:hAnsi="TH SarabunPSK" w:cs="TH SarabunPSK" w:hint="cs"/>
                <w:b/>
                <w:bCs/>
                <w:cs/>
              </w:rPr>
              <w:t xml:space="preserve"> การบัญชีขั้นต้น</w:t>
            </w:r>
            <w:r w:rsidRPr="00E05244">
              <w:rPr>
                <w:rFonts w:ascii="TH SarabunPSK" w:hAnsi="TH SarabunPSK" w:cs="TH SarabunPSK" w:hint="cs"/>
                <w:b/>
                <w:bCs/>
                <w:cs/>
              </w:rPr>
              <w:tab/>
              <w:t>หรือ</w:t>
            </w:r>
          </w:p>
          <w:p w:rsidR="003567EB" w:rsidRPr="00E05244" w:rsidRDefault="008840F5" w:rsidP="008840F5">
            <w:pPr>
              <w:tabs>
                <w:tab w:val="left" w:pos="1418"/>
                <w:tab w:val="right" w:pos="8640"/>
              </w:tabs>
              <w:jc w:val="thaiDistribute"/>
              <w:rPr>
                <w:rFonts w:ascii="TH SarabunPSK" w:eastAsia="Angsana New" w:hAnsi="TH SarabunPSK" w:cs="TH SarabunPSK"/>
                <w:b/>
                <w:bCs/>
                <w:cs/>
              </w:rPr>
            </w:pPr>
            <w:r w:rsidRPr="00E05244">
              <w:rPr>
                <w:rFonts w:ascii="TH SarabunPSK" w:hAnsi="TH SarabunPSK" w:cs="TH SarabunPSK"/>
                <w:b/>
                <w:bCs/>
              </w:rPr>
              <w:t>3. ACT</w:t>
            </w:r>
            <w:r w:rsidRPr="00E05244">
              <w:rPr>
                <w:rFonts w:ascii="TH SarabunPSK" w:hAnsi="TH SarabunPSK" w:cs="TH SarabunPSK" w:hint="cs"/>
                <w:b/>
                <w:bCs/>
                <w:cs/>
              </w:rPr>
              <w:t>62-</w:t>
            </w:r>
            <w:r w:rsidRPr="00E05244">
              <w:rPr>
                <w:rFonts w:ascii="TH SarabunPSK" w:hAnsi="TH SarabunPSK" w:cs="TH SarabunPSK"/>
                <w:b/>
                <w:bCs/>
              </w:rPr>
              <w:t>103</w:t>
            </w:r>
            <w:r w:rsidRPr="00E05244">
              <w:rPr>
                <w:rFonts w:ascii="TH SarabunPSK" w:hAnsi="TH SarabunPSK" w:cs="TH SarabunPSK" w:hint="cs"/>
                <w:b/>
                <w:bCs/>
                <w:cs/>
              </w:rPr>
              <w:t xml:space="preserve"> การบัญชีเพื่อการจัดการธุรกิจ</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cs/>
              </w:rPr>
            </w:pPr>
          </w:p>
        </w:tc>
      </w:tr>
      <w:tr w:rsidR="003567EB" w:rsidRPr="00E05244" w:rsidTr="00303C72">
        <w:trPr>
          <w:gridBefore w:val="1"/>
          <w:wBefore w:w="108" w:type="dxa"/>
        </w:trPr>
        <w:tc>
          <w:tcPr>
            <w:tcW w:w="1701" w:type="dxa"/>
            <w:gridSpan w:val="2"/>
          </w:tcPr>
          <w:p w:rsidR="003567EB" w:rsidRPr="00E05244" w:rsidRDefault="003567EB" w:rsidP="0018247A">
            <w:pPr>
              <w:tabs>
                <w:tab w:val="left" w:pos="720"/>
                <w:tab w:val="left" w:pos="1800"/>
                <w:tab w:val="left" w:pos="2340"/>
              </w:tabs>
              <w:rPr>
                <w:rFonts w:ascii="TH SarabunPSK" w:hAnsi="TH SarabunPSK" w:cs="TH SarabunPSK"/>
                <w:b/>
                <w:bCs/>
              </w:rPr>
            </w:pPr>
            <w:r w:rsidRPr="00E05244">
              <w:rPr>
                <w:rFonts w:ascii="TH SarabunPSK" w:eastAsia="Angsana New" w:hAnsi="TH SarabunPSK" w:cs="TH SarabunPSK"/>
                <w:b/>
                <w:bCs/>
              </w:rPr>
              <w:t>Prerequisite   :</w:t>
            </w:r>
          </w:p>
        </w:tc>
        <w:tc>
          <w:tcPr>
            <w:tcW w:w="5732" w:type="dxa"/>
            <w:vAlign w:val="bottom"/>
          </w:tcPr>
          <w:p w:rsidR="008840F5" w:rsidRPr="00E05244" w:rsidRDefault="008840F5" w:rsidP="008840F5">
            <w:pPr>
              <w:ind w:left="12"/>
              <w:jc w:val="thaiDistribute"/>
              <w:rPr>
                <w:rFonts w:ascii="TH SarabunPSK" w:hAnsi="TH SarabunPSK" w:cs="TH SarabunPSK"/>
                <w:b/>
                <w:bCs/>
              </w:rPr>
            </w:pPr>
            <w:r w:rsidRPr="00E05244">
              <w:rPr>
                <w:rFonts w:ascii="TH SarabunPSK" w:hAnsi="TH SarabunPSK" w:cs="TH SarabunPSK"/>
                <w:b/>
                <w:bCs/>
              </w:rPr>
              <w:t>1. ACT62-100 Fundamentals of Accounting or</w:t>
            </w:r>
          </w:p>
          <w:p w:rsidR="008840F5" w:rsidRPr="00E05244" w:rsidRDefault="008840F5" w:rsidP="008840F5">
            <w:pPr>
              <w:ind w:left="12"/>
              <w:jc w:val="thaiDistribute"/>
              <w:rPr>
                <w:rFonts w:ascii="TH SarabunPSK" w:hAnsi="TH SarabunPSK" w:cs="TH SarabunPSK"/>
                <w:b/>
                <w:bCs/>
              </w:rPr>
            </w:pPr>
            <w:r w:rsidRPr="00E05244">
              <w:rPr>
                <w:rFonts w:ascii="TH SarabunPSK" w:hAnsi="TH SarabunPSK" w:cs="TH SarabunPSK"/>
                <w:b/>
                <w:bCs/>
              </w:rPr>
              <w:t>2. ACT62-101</w:t>
            </w:r>
            <w:r w:rsidRPr="00E05244">
              <w:rPr>
                <w:rFonts w:hint="cs"/>
              </w:rPr>
              <w:t xml:space="preserve"> </w:t>
            </w:r>
            <w:r w:rsidRPr="00E05244">
              <w:rPr>
                <w:rFonts w:ascii="TH SarabunPSK" w:hAnsi="TH SarabunPSK" w:cs="TH SarabunPSK"/>
                <w:b/>
                <w:bCs/>
              </w:rPr>
              <w:t>Introduction to Accounting or</w:t>
            </w:r>
          </w:p>
          <w:p w:rsidR="00684117" w:rsidRPr="00E05244" w:rsidRDefault="008840F5" w:rsidP="008840F5">
            <w:pPr>
              <w:jc w:val="thaiDistribute"/>
              <w:rPr>
                <w:rFonts w:ascii="TH SarabunPSK" w:hAnsi="TH SarabunPSK" w:cs="TH SarabunPSK"/>
                <w:b/>
                <w:bCs/>
              </w:rPr>
            </w:pPr>
            <w:r w:rsidRPr="00E05244">
              <w:rPr>
                <w:rFonts w:ascii="TH SarabunPSK" w:hAnsi="TH SarabunPSK" w:cs="TH SarabunPSK"/>
                <w:b/>
                <w:bCs/>
              </w:rPr>
              <w:t>3. ACT62-103 Accounting for Business Management</w:t>
            </w:r>
          </w:p>
        </w:tc>
        <w:tc>
          <w:tcPr>
            <w:tcW w:w="1639" w:type="dxa"/>
            <w:gridSpan w:val="2"/>
          </w:tcPr>
          <w:p w:rsidR="003567EB" w:rsidRPr="00E05244" w:rsidRDefault="003567EB" w:rsidP="0018247A">
            <w:pPr>
              <w:tabs>
                <w:tab w:val="right" w:pos="3435"/>
              </w:tabs>
              <w:ind w:right="-2"/>
              <w:jc w:val="right"/>
              <w:rPr>
                <w:rFonts w:ascii="TH SarabunPSK" w:hAnsi="TH SarabunPSK" w:cs="TH SarabunPSK"/>
                <w:b/>
                <w:bCs/>
                <w:cs/>
              </w:rPr>
            </w:pPr>
          </w:p>
        </w:tc>
      </w:tr>
      <w:tr w:rsidR="003567EB" w:rsidRPr="00E05244" w:rsidTr="00303C72">
        <w:trPr>
          <w:gridBefore w:val="1"/>
          <w:wBefore w:w="108" w:type="dxa"/>
        </w:trPr>
        <w:tc>
          <w:tcPr>
            <w:tcW w:w="9072" w:type="dxa"/>
            <w:gridSpan w:val="5"/>
          </w:tcPr>
          <w:p w:rsidR="00861100" w:rsidRPr="00E05244" w:rsidRDefault="003567EB" w:rsidP="00861100">
            <w:pPr>
              <w:autoSpaceDE w:val="0"/>
              <w:autoSpaceDN w:val="0"/>
              <w:adjustRightInd w:val="0"/>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 xml:space="preserve"> </w:t>
            </w:r>
            <w:r w:rsidR="00AB4401" w:rsidRPr="00E05244">
              <w:rPr>
                <w:rFonts w:ascii="TH SarabunPSK" w:hAnsi="TH SarabunPSK" w:cs="TH SarabunPSK" w:hint="cs"/>
                <w:cs/>
              </w:rPr>
              <w:t xml:space="preserve">   </w:t>
            </w:r>
            <w:r w:rsidR="00861100" w:rsidRPr="00E05244">
              <w:rPr>
                <w:rFonts w:ascii="TH SarabunPSK" w:hAnsi="TH SarabunPSK" w:cs="TH SarabunPSK"/>
                <w:cs/>
              </w:rPr>
              <w:t>รายวิชานี้ศึกษาถึงภาพรวม ขอบเขต บทบาทหน้าที่ ความรับผิดชอบของการบริหารการเงิน เป้าหมายของธุรกิจ เทคนิคต่าง ๆ ที่ใช้วิเคราะห์และวางแผนการเงิน มูลค่าเงินตามกาลเวลา หลักเบื้องต้นในการบริหารการเงินของธุรกิจให้มีประสิทธิภาพ ทั้งด้านการจัดหาเงินทุนและใช้เงินทุน</w:t>
            </w:r>
          </w:p>
          <w:p w:rsidR="003567EB" w:rsidRPr="00E05244" w:rsidRDefault="00861100" w:rsidP="00861100">
            <w:pPr>
              <w:autoSpaceDE w:val="0"/>
              <w:autoSpaceDN w:val="0"/>
              <w:adjustRightInd w:val="0"/>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This course studies an overview, extent, role, and responsibility of financial management; corporate goals; techniques for financial analysis and planning; time value of money; fundamental of business financial management to achieve efficiency of both fund raising and using.</w:t>
            </w:r>
          </w:p>
        </w:tc>
      </w:tr>
    </w:tbl>
    <w:p w:rsidR="003567EB" w:rsidRPr="009E0E8F" w:rsidRDefault="003567EB" w:rsidP="00500D08">
      <w:pPr>
        <w:pStyle w:val="ListParagraph"/>
        <w:tabs>
          <w:tab w:val="left" w:pos="567"/>
          <w:tab w:val="left" w:pos="6804"/>
        </w:tabs>
        <w:spacing w:after="0" w:line="240" w:lineRule="auto"/>
        <w:ind w:left="0" w:right="-2"/>
        <w:rPr>
          <w:rFonts w:ascii="TH SarabunPSK" w:hAnsi="TH SarabunPSK" w:cs="TH SarabunPSK"/>
          <w:b/>
          <w:bCs/>
          <w:color w:val="1F3864"/>
          <w:spacing w:val="-6"/>
          <w:sz w:val="16"/>
          <w:szCs w:val="16"/>
        </w:rPr>
      </w:pPr>
    </w:p>
    <w:tbl>
      <w:tblPr>
        <w:tblW w:w="0" w:type="auto"/>
        <w:tblLayout w:type="fixed"/>
        <w:tblLook w:val="04A0" w:firstRow="1" w:lastRow="0" w:firstColumn="1" w:lastColumn="0" w:noHBand="0" w:noVBand="1"/>
      </w:tblPr>
      <w:tblGrid>
        <w:gridCol w:w="1729"/>
        <w:gridCol w:w="6209"/>
        <w:gridCol w:w="1242"/>
      </w:tblGrid>
      <w:tr w:rsidR="00AB38AC" w:rsidRPr="00E05244" w:rsidTr="003D6014">
        <w:tc>
          <w:tcPr>
            <w:tcW w:w="1729" w:type="dxa"/>
          </w:tcPr>
          <w:p w:rsidR="00AB38AC" w:rsidRPr="00E05244" w:rsidRDefault="00ED4E6F" w:rsidP="003D6014">
            <w:pPr>
              <w:tabs>
                <w:tab w:val="left" w:pos="426"/>
                <w:tab w:val="left" w:pos="1800"/>
                <w:tab w:val="left" w:pos="2340"/>
              </w:tabs>
              <w:rPr>
                <w:rFonts w:ascii="TH SarabunPSK" w:hAnsi="TH SarabunPSK" w:cs="TH SarabunPSK"/>
                <w:b/>
                <w:bCs/>
                <w:color w:val="000000"/>
                <w:cs/>
              </w:rPr>
            </w:pPr>
            <w:r w:rsidRPr="00E05244">
              <w:rPr>
                <w:rFonts w:ascii="TH SarabunPSK" w:hAnsi="TH SarabunPSK" w:cs="TH SarabunPSK"/>
                <w:b/>
                <w:bCs/>
                <w:color w:val="000000"/>
              </w:rPr>
              <w:t>LGT62-101</w:t>
            </w:r>
          </w:p>
        </w:tc>
        <w:tc>
          <w:tcPr>
            <w:tcW w:w="6209" w:type="dxa"/>
            <w:vAlign w:val="bottom"/>
          </w:tcPr>
          <w:p w:rsidR="00AB38AC" w:rsidRPr="00E05244" w:rsidRDefault="00AB38AC" w:rsidP="003D601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การจัดการการดำเนินงาน</w:t>
            </w:r>
            <w:r w:rsidRPr="00E05244">
              <w:rPr>
                <w:rFonts w:ascii="TH SarabunPSK" w:eastAsia="Times New Roman" w:hAnsi="TH SarabunPSK" w:cs="TH SarabunPSK"/>
                <w:b/>
                <w:bCs/>
                <w:color w:val="000000"/>
              </w:rPr>
              <w:t xml:space="preserve"> </w:t>
            </w:r>
          </w:p>
        </w:tc>
        <w:tc>
          <w:tcPr>
            <w:tcW w:w="1242" w:type="dxa"/>
          </w:tcPr>
          <w:p w:rsidR="00AB38AC" w:rsidRPr="00E05244" w:rsidRDefault="00AB38AC" w:rsidP="003D6014">
            <w:pPr>
              <w:tabs>
                <w:tab w:val="right" w:pos="3435"/>
              </w:tabs>
              <w:ind w:right="-2"/>
              <w:jc w:val="right"/>
              <w:rPr>
                <w:rFonts w:ascii="TH SarabunPSK" w:hAnsi="TH SarabunPSK" w:cs="TH SarabunPSK"/>
                <w:b/>
                <w:bCs/>
                <w:color w:val="000000"/>
                <w:spacing w:val="-6"/>
              </w:rPr>
            </w:pPr>
            <w:r w:rsidRPr="00E05244">
              <w:rPr>
                <w:rFonts w:ascii="TH SarabunPSK" w:hAnsi="TH SarabunPSK" w:cs="TH SarabunPSK"/>
                <w:b/>
                <w:bCs/>
                <w:color w:val="000000"/>
              </w:rPr>
              <w:t>4(4-0-8)</w:t>
            </w:r>
            <w:r w:rsidR="0046346A" w:rsidRPr="00E05244">
              <w:rPr>
                <w:rFonts w:ascii="TH SarabunPSK" w:hAnsi="TH SarabunPSK" w:cs="TH SarabunPSK"/>
                <w:b/>
                <w:bCs/>
                <w:color w:val="000000"/>
                <w:spacing w:val="-6"/>
              </w:rPr>
              <w:t>**</w:t>
            </w:r>
          </w:p>
        </w:tc>
      </w:tr>
      <w:tr w:rsidR="00AB38AC" w:rsidRPr="00E05244" w:rsidTr="003D6014">
        <w:tc>
          <w:tcPr>
            <w:tcW w:w="1729" w:type="dxa"/>
          </w:tcPr>
          <w:p w:rsidR="00AB38AC" w:rsidRPr="00E05244" w:rsidRDefault="00AB38AC" w:rsidP="003D6014">
            <w:pPr>
              <w:tabs>
                <w:tab w:val="left" w:pos="426"/>
                <w:tab w:val="left" w:pos="1800"/>
                <w:tab w:val="left" w:pos="2340"/>
              </w:tabs>
              <w:rPr>
                <w:rFonts w:ascii="TH SarabunPSK" w:hAnsi="TH SarabunPSK" w:cs="TH SarabunPSK"/>
                <w:b/>
                <w:bCs/>
                <w:color w:val="000000"/>
              </w:rPr>
            </w:pPr>
          </w:p>
        </w:tc>
        <w:tc>
          <w:tcPr>
            <w:tcW w:w="6209" w:type="dxa"/>
            <w:vAlign w:val="bottom"/>
          </w:tcPr>
          <w:p w:rsidR="00AB38AC" w:rsidRPr="00E05244" w:rsidRDefault="00AB38AC" w:rsidP="003D6014">
            <w:pPr>
              <w:rPr>
                <w:rFonts w:ascii="TH SarabunPSK" w:eastAsia="Times New Roman" w:hAnsi="TH SarabunPSK" w:cs="TH SarabunPSK"/>
                <w:b/>
                <w:bCs/>
                <w:color w:val="000000"/>
                <w:cs/>
              </w:rPr>
            </w:pPr>
            <w:r w:rsidRPr="00E05244">
              <w:rPr>
                <w:rFonts w:ascii="TH SarabunPSK" w:eastAsia="Times New Roman" w:hAnsi="TH SarabunPSK" w:cs="TH SarabunPSK"/>
                <w:b/>
                <w:bCs/>
                <w:color w:val="000000"/>
              </w:rPr>
              <w:t>Operations Management</w:t>
            </w:r>
          </w:p>
        </w:tc>
        <w:tc>
          <w:tcPr>
            <w:tcW w:w="1242" w:type="dxa"/>
          </w:tcPr>
          <w:p w:rsidR="00AB38AC" w:rsidRPr="00E05244" w:rsidRDefault="00AB38AC" w:rsidP="003D6014">
            <w:pPr>
              <w:tabs>
                <w:tab w:val="right" w:pos="3435"/>
              </w:tabs>
              <w:ind w:left="930" w:right="-2" w:hanging="930"/>
              <w:jc w:val="right"/>
              <w:rPr>
                <w:rFonts w:ascii="TH SarabunPSK" w:hAnsi="TH SarabunPSK" w:cs="TH SarabunPSK"/>
                <w:b/>
                <w:bCs/>
                <w:color w:val="000000"/>
                <w:cs/>
              </w:rPr>
            </w:pPr>
          </w:p>
        </w:tc>
      </w:tr>
      <w:tr w:rsidR="00AB38AC" w:rsidRPr="00E05244" w:rsidTr="003D6014">
        <w:tc>
          <w:tcPr>
            <w:tcW w:w="9180" w:type="dxa"/>
            <w:gridSpan w:val="3"/>
          </w:tcPr>
          <w:p w:rsidR="00F14354" w:rsidRPr="00E05244" w:rsidRDefault="00904977" w:rsidP="00F14354">
            <w:pPr>
              <w:ind w:firstLine="1701"/>
              <w:jc w:val="thaiDistribute"/>
              <w:rPr>
                <w:rFonts w:ascii="TH SarabunPSK" w:hAnsi="TH SarabunPSK" w:cs="TH SarabunPSK"/>
                <w:color w:val="000000"/>
              </w:rPr>
            </w:pPr>
            <w:r w:rsidRPr="00E05244">
              <w:rPr>
                <w:rFonts w:ascii="TH SarabunPSK" w:hAnsi="TH SarabunPSK" w:cs="TH SarabunPSK"/>
                <w:color w:val="000000"/>
                <w:shd w:val="clear" w:color="auto" w:fill="FFFFFF"/>
              </w:rPr>
              <w:t xml:space="preserve"> </w:t>
            </w:r>
            <w:r w:rsidR="00F14354" w:rsidRPr="00E05244">
              <w:rPr>
                <w:rFonts w:ascii="TH SarabunPSK" w:hAnsi="TH SarabunPSK" w:cs="TH SarabunPSK" w:hint="cs"/>
                <w:color w:val="000000"/>
                <w:shd w:val="clear" w:color="auto" w:fill="FFFFFF"/>
                <w:cs/>
              </w:rPr>
              <w:t>ราย</w:t>
            </w:r>
            <w:r w:rsidR="00F14354" w:rsidRPr="00E05244">
              <w:rPr>
                <w:rFonts w:ascii="TH SarabunPSK" w:hAnsi="TH SarabunPSK" w:cs="TH SarabunPSK"/>
                <w:color w:val="000000"/>
                <w:shd w:val="clear" w:color="auto" w:fill="FFFFFF"/>
                <w:cs/>
              </w:rPr>
              <w:t>วิชานี้ศึกษาเกี่ยวกับ</w:t>
            </w:r>
            <w:r w:rsidR="00F14354" w:rsidRPr="00E05244">
              <w:rPr>
                <w:rFonts w:ascii="TH SarabunPSK" w:hAnsi="TH SarabunPSK" w:cs="TH SarabunPSK"/>
                <w:color w:val="000000"/>
                <w:cs/>
              </w:rPr>
              <w:t>แนวคิด และหลักการเกี่ยวกับหน้าที่ต่างๆ ในการจัดการดำเนินงาน  กลยุทธ์การดำเนินงาน การออกแบบสินค้าและกระบวนการ การจัดการคุณภาพ การจัดการโซ่อุปทาน  การวางแผนกำลังการผลิต  การจัดการเทคโนโลยี การจัดการวัตถุดิบ การจัดตารางการผลิต รวมถึงผลกระทบจากสภาพแวดล้อมภายนอกต่อการดำเนินงาน</w:t>
            </w:r>
          </w:p>
          <w:p w:rsidR="00AB38AC" w:rsidRDefault="00F14354" w:rsidP="003D6014">
            <w:pPr>
              <w:tabs>
                <w:tab w:val="left" w:pos="1418"/>
              </w:tabs>
              <w:jc w:val="thaiDistribute"/>
              <w:rPr>
                <w:rFonts w:ascii="TH SarabunPSK" w:hAnsi="TH SarabunPSK" w:cs="TH SarabunPSK" w:hint="cs"/>
                <w:color w:val="000000"/>
              </w:rPr>
            </w:pPr>
            <w:r w:rsidRPr="00E05244">
              <w:rPr>
                <w:rFonts w:ascii="TH SarabunPSK" w:hAnsi="TH SarabunPSK" w:cs="TH SarabunPSK"/>
                <w:color w:val="000000"/>
              </w:rPr>
              <w:t xml:space="preserve">                      </w:t>
            </w:r>
            <w:r w:rsidRPr="00E05244">
              <w:rPr>
                <w:rFonts w:ascii="TH SarabunPSK" w:hAnsi="TH SarabunPSK" w:cs="TH SarabunPSK"/>
                <w:color w:val="000000"/>
                <w:cs/>
              </w:rPr>
              <w:t xml:space="preserve">  </w:t>
            </w:r>
            <w:r w:rsidRPr="00E05244">
              <w:rPr>
                <w:rFonts w:ascii="TH SarabunPSK" w:hAnsi="TH SarabunPSK" w:cs="TH SarabunPSK"/>
                <w:color w:val="000000"/>
              </w:rPr>
              <w:t xml:space="preserve">  This course is prepared to introduce the student into concepts and principles of  various operations functions of firms, operation strategy, product and process design, quality management, supply chain management, capacity planning, technology management, supplier management, production scheduling and impacts of external environment on operations.</w:t>
            </w:r>
          </w:p>
          <w:p w:rsidR="00D73A99" w:rsidRPr="00101AC7" w:rsidRDefault="00D73A99" w:rsidP="003D6014">
            <w:pPr>
              <w:tabs>
                <w:tab w:val="left" w:pos="1418"/>
              </w:tabs>
              <w:jc w:val="thaiDistribute"/>
              <w:rPr>
                <w:rFonts w:ascii="TH SarabunPSK" w:hAnsi="TH SarabunPSK" w:cs="TH SarabunPSK"/>
                <w:color w:val="000000"/>
                <w:sz w:val="16"/>
                <w:szCs w:val="16"/>
                <w:cs/>
              </w:rPr>
            </w:pPr>
          </w:p>
        </w:tc>
      </w:tr>
    </w:tbl>
    <w:p w:rsidR="00D73A99" w:rsidRPr="00482A33" w:rsidRDefault="00D73A99" w:rsidP="00D73A99">
      <w:pPr>
        <w:pStyle w:val="ListParagraph"/>
        <w:tabs>
          <w:tab w:val="left" w:pos="567"/>
          <w:tab w:val="left" w:pos="6804"/>
        </w:tabs>
        <w:spacing w:after="0" w:line="240" w:lineRule="auto"/>
        <w:ind w:left="0" w:right="-2"/>
        <w:rPr>
          <w:rFonts w:ascii="TH SarabunPSK" w:hAnsi="TH SarabunPSK" w:cs="TH SarabunPSK" w:hint="cs"/>
          <w:spacing w:val="-6"/>
          <w:sz w:val="28"/>
          <w:szCs w:val="28"/>
        </w:rPr>
      </w:pPr>
      <w:r w:rsidRPr="00482A33">
        <w:rPr>
          <w:rFonts w:ascii="TH SarabunPSK" w:hAnsi="TH SarabunPSK" w:cs="TH SarabunPSK" w:hint="cs"/>
          <w:b/>
          <w:bCs/>
          <w:spacing w:val="-6"/>
          <w:sz w:val="28"/>
          <w:szCs w:val="28"/>
          <w:cs/>
        </w:rPr>
        <w:t>หมายเหตุ</w:t>
      </w:r>
      <w:r w:rsidRPr="00482A33">
        <w:rPr>
          <w:rFonts w:ascii="TH SarabunPSK" w:hAnsi="TH SarabunPSK" w:cs="TH SarabunPSK" w:hint="cs"/>
          <w:spacing w:val="-6"/>
          <w:sz w:val="28"/>
          <w:szCs w:val="28"/>
          <w:cs/>
        </w:rPr>
        <w:t xml:space="preserve">  </w:t>
      </w:r>
      <w:r w:rsidRPr="00482A33">
        <w:rPr>
          <w:rFonts w:ascii="TH SarabunPSK" w:hAnsi="TH SarabunPSK" w:cs="TH SarabunPSK"/>
          <w:spacing w:val="-6"/>
          <w:sz w:val="28"/>
          <w:szCs w:val="28"/>
        </w:rPr>
        <w:t>**</w:t>
      </w:r>
      <w:r w:rsidRPr="00482A33">
        <w:rPr>
          <w:rFonts w:ascii="TH SarabunPSK" w:hAnsi="TH SarabunPSK" w:cs="TH SarabunPSK" w:hint="cs"/>
          <w:spacing w:val="-6"/>
          <w:sz w:val="28"/>
          <w:szCs w:val="28"/>
          <w:cs/>
        </w:rPr>
        <w:t>จัดการเรียนการสอนเป็นภาษาอังกฤษ</w:t>
      </w:r>
    </w:p>
    <w:p w:rsidR="00F303F7" w:rsidRPr="00101AC7" w:rsidRDefault="00F303F7"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32"/>
        </w:rPr>
      </w:pPr>
    </w:p>
    <w:tbl>
      <w:tblPr>
        <w:tblW w:w="0" w:type="auto"/>
        <w:tblLayout w:type="fixed"/>
        <w:tblLook w:val="04A0" w:firstRow="1" w:lastRow="0" w:firstColumn="1" w:lastColumn="0" w:noHBand="0" w:noVBand="1"/>
      </w:tblPr>
      <w:tblGrid>
        <w:gridCol w:w="1729"/>
        <w:gridCol w:w="6209"/>
        <w:gridCol w:w="1242"/>
      </w:tblGrid>
      <w:tr w:rsidR="00047746" w:rsidRPr="00E05244" w:rsidTr="008861EF">
        <w:tc>
          <w:tcPr>
            <w:tcW w:w="1729" w:type="dxa"/>
          </w:tcPr>
          <w:p w:rsidR="00047746" w:rsidRPr="00E05244" w:rsidRDefault="00F61ABE" w:rsidP="008861EF">
            <w:pPr>
              <w:rPr>
                <w:rFonts w:ascii="TH SarabunPSK" w:hAnsi="TH SarabunPSK" w:cs="TH SarabunPSK"/>
                <w:b/>
                <w:bCs/>
                <w:cs/>
              </w:rPr>
            </w:pPr>
            <w:r w:rsidRPr="00E05244">
              <w:rPr>
                <w:rFonts w:ascii="TH SarabunPSK" w:hAnsi="TH SarabunPSK" w:cs="TH SarabunPSK"/>
                <w:b/>
                <w:bCs/>
              </w:rPr>
              <w:t>MAT61-001</w:t>
            </w:r>
          </w:p>
        </w:tc>
        <w:tc>
          <w:tcPr>
            <w:tcW w:w="6209" w:type="dxa"/>
          </w:tcPr>
          <w:p w:rsidR="00047746" w:rsidRPr="00E05244" w:rsidRDefault="00047746" w:rsidP="008861EF">
            <w:pPr>
              <w:tabs>
                <w:tab w:val="left" w:pos="426"/>
                <w:tab w:val="left" w:pos="900"/>
                <w:tab w:val="left" w:pos="7353"/>
                <w:tab w:val="left" w:pos="7920"/>
              </w:tabs>
              <w:snapToGrid w:val="0"/>
              <w:ind w:right="-7"/>
              <w:rPr>
                <w:rFonts w:ascii="TH SarabunPSK" w:hAnsi="TH SarabunPSK" w:cs="TH SarabunPSK"/>
                <w:b/>
                <w:bCs/>
                <w:lang w:val="arn-CL"/>
              </w:rPr>
            </w:pPr>
            <w:r w:rsidRPr="00E05244">
              <w:rPr>
                <w:rFonts w:ascii="TH SarabunPSK" w:hAnsi="TH SarabunPSK" w:cs="TH SarabunPSK"/>
                <w:b/>
                <w:bCs/>
                <w:cs/>
                <w:lang w:val="arn-CL"/>
              </w:rPr>
              <w:t>คณิตศาสตร์พื้นฐาน</w:t>
            </w:r>
            <w:r w:rsidRPr="00E05244">
              <w:rPr>
                <w:rFonts w:ascii="TH SarabunPSK" w:hAnsi="TH SarabunPSK" w:cs="TH SarabunPSK" w:hint="cs"/>
                <w:b/>
                <w:bCs/>
                <w:cs/>
                <w:lang w:val="arn-CL"/>
              </w:rPr>
              <w:t xml:space="preserve">                                                         </w:t>
            </w:r>
            <w:r w:rsidRPr="00E05244">
              <w:rPr>
                <w:rFonts w:ascii="TH SarabunPSK" w:hAnsi="TH SarabunPSK" w:cs="TH SarabunPSK"/>
                <w:b/>
                <w:bCs/>
                <w:lang w:val="arn-CL"/>
              </w:rPr>
              <w:t xml:space="preserve">   </w:t>
            </w:r>
            <w:r w:rsidRPr="00E05244">
              <w:rPr>
                <w:rFonts w:ascii="TH SarabunPSK" w:hAnsi="TH SarabunPSK" w:cs="TH SarabunPSK" w:hint="cs"/>
                <w:b/>
                <w:bCs/>
                <w:cs/>
                <w:lang w:val="arn-CL"/>
              </w:rPr>
              <w:t xml:space="preserve">    </w:t>
            </w:r>
          </w:p>
        </w:tc>
        <w:tc>
          <w:tcPr>
            <w:tcW w:w="1242" w:type="dxa"/>
          </w:tcPr>
          <w:p w:rsidR="00047746" w:rsidRPr="00E05244" w:rsidRDefault="00047746" w:rsidP="008861EF">
            <w:pPr>
              <w:rPr>
                <w:rFonts w:ascii="TH SarabunPSK" w:hAnsi="TH SarabunPSK" w:cs="TH SarabunPSK"/>
                <w:b/>
                <w:bCs/>
                <w:cs/>
              </w:rPr>
            </w:pPr>
            <w:r w:rsidRPr="00E05244">
              <w:rPr>
                <w:rFonts w:ascii="TH SarabunPSK" w:hAnsi="TH SarabunPSK" w:cs="TH SarabunPSK"/>
                <w:b/>
                <w:bCs/>
              </w:rPr>
              <w:t>0(0-0-4)</w:t>
            </w:r>
            <w:r w:rsidR="0046346A" w:rsidRPr="00E05244">
              <w:rPr>
                <w:rFonts w:ascii="TH SarabunPSK" w:hAnsi="TH SarabunPSK" w:cs="TH SarabunPSK"/>
                <w:b/>
                <w:bCs/>
              </w:rPr>
              <w:t>*</w:t>
            </w:r>
          </w:p>
        </w:tc>
      </w:tr>
      <w:tr w:rsidR="00047746" w:rsidRPr="00E05244" w:rsidTr="008861EF">
        <w:tc>
          <w:tcPr>
            <w:tcW w:w="1729" w:type="dxa"/>
          </w:tcPr>
          <w:p w:rsidR="00047746" w:rsidRPr="00E05244" w:rsidRDefault="00047746" w:rsidP="008861EF">
            <w:pPr>
              <w:tabs>
                <w:tab w:val="left" w:pos="426"/>
                <w:tab w:val="left" w:pos="1800"/>
                <w:tab w:val="left" w:pos="2340"/>
              </w:tabs>
              <w:rPr>
                <w:rFonts w:ascii="TH SarabunPSK" w:hAnsi="TH SarabunPSK" w:cs="TH SarabunPSK"/>
                <w:b/>
                <w:bCs/>
              </w:rPr>
            </w:pPr>
          </w:p>
        </w:tc>
        <w:tc>
          <w:tcPr>
            <w:tcW w:w="6209" w:type="dxa"/>
            <w:vAlign w:val="bottom"/>
          </w:tcPr>
          <w:p w:rsidR="00047746" w:rsidRPr="00E05244" w:rsidRDefault="00047746" w:rsidP="008861EF">
            <w:pPr>
              <w:rPr>
                <w:rFonts w:ascii="TH SarabunPSK" w:eastAsia="Times New Roman" w:hAnsi="TH SarabunPSK" w:cs="TH SarabunPSK"/>
                <w:b/>
                <w:bCs/>
              </w:rPr>
            </w:pPr>
            <w:r w:rsidRPr="00E05244">
              <w:rPr>
                <w:rFonts w:ascii="TH SarabunPSK" w:hAnsi="TH SarabunPSK" w:cs="TH SarabunPSK"/>
                <w:b/>
                <w:bCs/>
                <w:lang w:val="arn-CL"/>
              </w:rPr>
              <w:t>Basic Mathematics</w:t>
            </w:r>
          </w:p>
        </w:tc>
        <w:tc>
          <w:tcPr>
            <w:tcW w:w="1242" w:type="dxa"/>
          </w:tcPr>
          <w:p w:rsidR="00047746" w:rsidRPr="00E05244" w:rsidRDefault="00047746" w:rsidP="008861EF">
            <w:pPr>
              <w:tabs>
                <w:tab w:val="right" w:pos="3435"/>
              </w:tabs>
              <w:ind w:left="930" w:right="-2" w:hanging="930"/>
              <w:jc w:val="right"/>
              <w:rPr>
                <w:rFonts w:ascii="TH SarabunPSK" w:hAnsi="TH SarabunPSK" w:cs="TH SarabunPSK"/>
                <w:b/>
                <w:bCs/>
                <w:cs/>
              </w:rPr>
            </w:pPr>
          </w:p>
        </w:tc>
      </w:tr>
      <w:tr w:rsidR="00047746" w:rsidRPr="00E05244" w:rsidTr="008861EF">
        <w:tc>
          <w:tcPr>
            <w:tcW w:w="9180" w:type="dxa"/>
            <w:gridSpan w:val="3"/>
          </w:tcPr>
          <w:p w:rsidR="00F14354" w:rsidRPr="00E05244" w:rsidRDefault="00F14354" w:rsidP="00F14354">
            <w:pPr>
              <w:ind w:left="12" w:firstLine="1723"/>
              <w:jc w:val="thaiDistribute"/>
              <w:rPr>
                <w:rFonts w:ascii="TH SarabunPSK" w:hAnsi="TH SarabunPSK" w:cs="TH SarabunPSK"/>
              </w:rPr>
            </w:pPr>
            <w:r w:rsidRPr="00E05244">
              <w:rPr>
                <w:rFonts w:ascii="TH SarabunPSK" w:hAnsi="TH SarabunPSK" w:cs="TH SarabunPSK"/>
                <w:cs/>
              </w:rPr>
              <w:t>รายวิชานี้มุ่งเน้นให้นักศึกษาได้เข้าใจแนวคิดท</w:t>
            </w:r>
            <w:r w:rsidR="00E80356" w:rsidRPr="00E05244">
              <w:rPr>
                <w:rFonts w:ascii="TH SarabunPSK" w:hAnsi="TH SarabunPSK" w:cs="TH SarabunPSK"/>
                <w:cs/>
              </w:rPr>
              <w:t>ี่ส</w:t>
            </w:r>
            <w:r w:rsidR="00482A33">
              <w:rPr>
                <w:rFonts w:ascii="TH SarabunPSK" w:hAnsi="TH SarabunPSK" w:cs="TH SarabunPSK" w:hint="cs"/>
                <w:cs/>
              </w:rPr>
              <w:t>ำ</w:t>
            </w:r>
            <w:r w:rsidR="00E80356" w:rsidRPr="00E05244">
              <w:rPr>
                <w:rFonts w:ascii="TH SarabunPSK" w:hAnsi="TH SarabunPSK" w:cs="TH SarabunPSK"/>
                <w:cs/>
              </w:rPr>
              <w:t>คัญทางคณิตศาสตร์ และสามารถน</w:t>
            </w:r>
            <w:r w:rsidR="00E80356" w:rsidRPr="00E05244">
              <w:rPr>
                <w:rFonts w:ascii="TH SarabunPSK" w:hAnsi="TH SarabunPSK" w:cs="TH SarabunPSK" w:hint="cs"/>
                <w:cs/>
              </w:rPr>
              <w:t>ำ</w:t>
            </w:r>
            <w:r w:rsidRPr="00E05244">
              <w:rPr>
                <w:rFonts w:ascii="TH SarabunPSK" w:hAnsi="TH SarabunPSK" w:cs="TH SarabunPSK"/>
                <w:cs/>
              </w:rPr>
              <w:t>ความรู้ดังกล่าวไปวิเคราะห์และประยุกต์ใช้ในการแก้ปัญหา หรือใช้เป็นความรู้พื้นฐานในการศึกษารายวิชาที่สูงขึ้นได้ หัวข</w:t>
            </w:r>
            <w:r w:rsidR="00E80356" w:rsidRPr="00E05244">
              <w:rPr>
                <w:rFonts w:ascii="TH SarabunPSK" w:hAnsi="TH SarabunPSK" w:cs="TH SarabunPSK"/>
                <w:cs/>
              </w:rPr>
              <w:t>้อในรายวิชานี้ประกอบด้วย สมการก</w:t>
            </w:r>
            <w:r w:rsidR="00E80356" w:rsidRPr="00E05244">
              <w:rPr>
                <w:rFonts w:ascii="TH SarabunPSK" w:hAnsi="TH SarabunPSK" w:cs="TH SarabunPSK" w:hint="cs"/>
                <w:cs/>
              </w:rPr>
              <w:t>ำ</w:t>
            </w:r>
            <w:r w:rsidRPr="00E05244">
              <w:rPr>
                <w:rFonts w:ascii="TH SarabunPSK" w:hAnsi="TH SarabunPSK" w:cs="TH SarabunPSK"/>
                <w:cs/>
              </w:rPr>
              <w:t xml:space="preserve">ลังสอง ระบบสมการเชิงเส้น ความสัมพันธ์และฟังก์ชัน เส้นตรง เส้นโค้งพาราโบลา </w:t>
            </w:r>
            <w:r w:rsidR="00E80356" w:rsidRPr="00E05244">
              <w:rPr>
                <w:rFonts w:ascii="TH SarabunPSK" w:hAnsi="TH SarabunPSK" w:cs="TH SarabunPSK"/>
                <w:cs/>
              </w:rPr>
              <w:t>ฟังก์ชันเลขยกก</w:t>
            </w:r>
            <w:r w:rsidR="00E80356" w:rsidRPr="00E05244">
              <w:rPr>
                <w:rFonts w:ascii="TH SarabunPSK" w:hAnsi="TH SarabunPSK" w:cs="TH SarabunPSK" w:hint="cs"/>
                <w:cs/>
              </w:rPr>
              <w:t>ำ</w:t>
            </w:r>
            <w:r w:rsidRPr="00E05244">
              <w:rPr>
                <w:rFonts w:ascii="TH SarabunPSK" w:hAnsi="TH SarabunPSK" w:cs="TH SarabunPSK"/>
                <w:cs/>
              </w:rPr>
              <w:t>ลังและลอการิทึม และสัญลักษณ์เชิงการบวก</w:t>
            </w:r>
          </w:p>
          <w:p w:rsidR="00047746" w:rsidRDefault="00F14354" w:rsidP="00F14354">
            <w:pPr>
              <w:tabs>
                <w:tab w:val="left" w:pos="1418"/>
              </w:tabs>
              <w:jc w:val="thaiDistribute"/>
              <w:rPr>
                <w:rFonts w:ascii="TH SarabunPSK" w:hAnsi="TH SarabunPSK" w:cs="TH SarabunPSK" w:hint="cs"/>
              </w:rPr>
            </w:pPr>
            <w:r w:rsidRPr="00E05244">
              <w:rPr>
                <w:rFonts w:ascii="TH SarabunPSK" w:hAnsi="TH SarabunPSK" w:cs="TH SarabunPSK"/>
              </w:rPr>
              <w:t xml:space="preserve">                        This course is intended to provide the students essential mathematical concepts needed to analyze, and solve mathemical problems as well as able to apply the concepts to upper level courses. Topics include quadratic equations, system of linear </w:t>
            </w:r>
            <w:r w:rsidRPr="00E05244">
              <w:rPr>
                <w:rFonts w:ascii="TH SarabunPSK" w:hAnsi="TH SarabunPSK" w:cs="TH SarabunPSK"/>
              </w:rPr>
              <w:lastRenderedPageBreak/>
              <w:t>equations, relations and functions, lines, parabolas, exponential and logarithmic functions, and summation notations.</w:t>
            </w:r>
          </w:p>
          <w:p w:rsidR="00D73A99" w:rsidRPr="00F706E3" w:rsidRDefault="00D73A99" w:rsidP="00F14354">
            <w:pPr>
              <w:tabs>
                <w:tab w:val="left" w:pos="1418"/>
              </w:tabs>
              <w:jc w:val="thaiDistribute"/>
              <w:rPr>
                <w:rFonts w:ascii="TH SarabunPSK" w:hAnsi="TH SarabunPSK" w:cs="TH SarabunPSK" w:hint="cs"/>
                <w:sz w:val="16"/>
                <w:szCs w:val="16"/>
              </w:rPr>
            </w:pPr>
          </w:p>
          <w:p w:rsidR="00D73A99" w:rsidRPr="00F706E3" w:rsidRDefault="00F706E3" w:rsidP="00F706E3">
            <w:pPr>
              <w:tabs>
                <w:tab w:val="left" w:pos="1134"/>
                <w:tab w:val="left" w:pos="1843"/>
              </w:tabs>
              <w:ind w:right="-43"/>
              <w:jc w:val="thaiDistribute"/>
              <w:rPr>
                <w:rFonts w:ascii="TH SarabunPSK" w:hAnsi="TH SarabunPSK" w:cs="TH SarabunPSK" w:hint="cs"/>
                <w:sz w:val="28"/>
                <w:szCs w:val="28"/>
                <w:cs/>
              </w:rPr>
            </w:pPr>
            <w:r w:rsidRPr="00F706E3">
              <w:rPr>
                <w:rFonts w:ascii="TH SarabunPSK" w:hAnsi="TH SarabunPSK" w:cs="TH SarabunPSK" w:hint="cs"/>
                <w:b/>
                <w:bCs/>
                <w:sz w:val="28"/>
                <w:szCs w:val="28"/>
                <w:cs/>
              </w:rPr>
              <w:t>หมายเหตุ</w:t>
            </w:r>
            <w:r>
              <w:rPr>
                <w:rFonts w:ascii="TH SarabunPSK" w:hAnsi="TH SarabunPSK" w:cs="TH SarabunPSK" w:hint="cs"/>
                <w:sz w:val="28"/>
                <w:szCs w:val="28"/>
                <w:cs/>
              </w:rPr>
              <w:t xml:space="preserve"> </w:t>
            </w:r>
            <w:r w:rsidRPr="00F706E3">
              <w:rPr>
                <w:rFonts w:ascii="TH SarabunPSK" w:hAnsi="TH SarabunPSK" w:cs="TH SarabunPSK"/>
                <w:sz w:val="28"/>
                <w:szCs w:val="28"/>
              </w:rPr>
              <w:t xml:space="preserve">  * </w:t>
            </w:r>
            <w:r w:rsidRPr="00F706E3">
              <w:rPr>
                <w:rFonts w:ascii="TH SarabunPSK" w:hAnsi="TH SarabunPSK" w:cs="TH SarabunPSK"/>
                <w:sz w:val="28"/>
                <w:szCs w:val="28"/>
                <w:cs/>
              </w:rPr>
              <w:t>ไม่นับหน่วยกิตในโครงสร้างหลักสูตร</w:t>
            </w:r>
            <w:r w:rsidRPr="00F706E3">
              <w:rPr>
                <w:rFonts w:ascii="TH SarabunPSK" w:hAnsi="TH SarabunPSK" w:cs="TH SarabunPSK" w:hint="cs"/>
                <w:sz w:val="28"/>
                <w:szCs w:val="28"/>
                <w:cs/>
              </w:rPr>
              <w:t xml:space="preserve"> และ</w:t>
            </w:r>
            <w:r w:rsidRPr="00F706E3">
              <w:rPr>
                <w:rFonts w:ascii="TH SarabunPSK" w:hAnsi="TH SarabunPSK" w:cs="TH SarabunPSK"/>
                <w:sz w:val="28"/>
                <w:szCs w:val="28"/>
                <w:cs/>
              </w:rPr>
              <w:t xml:space="preserve">นักศึกษาทุกคนต้องสอบ </w:t>
            </w:r>
            <w:r w:rsidRPr="00F706E3">
              <w:rPr>
                <w:rFonts w:ascii="TH SarabunPSK" w:hAnsi="TH SarabunPSK" w:cs="TH SarabunPSK"/>
                <w:sz w:val="28"/>
                <w:szCs w:val="28"/>
              </w:rPr>
              <w:t xml:space="preserve">MAT61-001 </w:t>
            </w:r>
            <w:r w:rsidRPr="00F706E3">
              <w:rPr>
                <w:rFonts w:ascii="TH SarabunPSK" w:hAnsi="TH SarabunPSK" w:cs="TH SarabunPSK"/>
                <w:sz w:val="28"/>
                <w:szCs w:val="28"/>
                <w:cs/>
              </w:rPr>
              <w:t xml:space="preserve">คณิตศาสตร์พื้นฐาน  ในช่วงก่อนเริ่มเรียนภาคการศึกษาที่ </w:t>
            </w:r>
            <w:r w:rsidRPr="00F706E3">
              <w:rPr>
                <w:rFonts w:ascii="TH SarabunPSK" w:hAnsi="TH SarabunPSK" w:cs="TH SarabunPSK"/>
                <w:sz w:val="28"/>
                <w:szCs w:val="28"/>
                <w:lang w:bidi="ar-SA"/>
              </w:rPr>
              <w:t xml:space="preserve">1 </w:t>
            </w:r>
            <w:r w:rsidRPr="00F706E3">
              <w:rPr>
                <w:rFonts w:ascii="TH SarabunPSK" w:hAnsi="TH SarabunPSK" w:cs="TH SarabunPSK"/>
                <w:sz w:val="28"/>
                <w:szCs w:val="28"/>
                <w:cs/>
              </w:rPr>
              <w:t>หรือตามวันเวลาที่มหาวิทยาลัยกำหนด นักศึกษาที่สอบไม่ผ่านเกณฑ์ ต้องเข้าเรียนเสริมและทดสอบรายวิชา</w:t>
            </w:r>
            <w:r w:rsidRPr="00F706E3">
              <w:rPr>
                <w:rFonts w:ascii="TH SarabunPSK" w:hAnsi="TH SarabunPSK" w:cs="TH SarabunPSK"/>
                <w:sz w:val="28"/>
                <w:szCs w:val="28"/>
              </w:rPr>
              <w:t xml:space="preserve"> MAT61-001 </w:t>
            </w:r>
            <w:r w:rsidRPr="00F706E3">
              <w:rPr>
                <w:rFonts w:ascii="TH SarabunPSK" w:hAnsi="TH SarabunPSK" w:cs="TH SarabunPSK"/>
                <w:sz w:val="28"/>
                <w:szCs w:val="28"/>
                <w:cs/>
              </w:rPr>
              <w:t>คณิตศาสตร์พื้นฐาน  จนกว่าจะผ่านเกณฑ์ (</w:t>
            </w:r>
            <w:r w:rsidRPr="00F706E3">
              <w:rPr>
                <w:rFonts w:ascii="TH SarabunPSK" w:hAnsi="TH SarabunPSK" w:cs="TH SarabunPSK"/>
                <w:sz w:val="28"/>
                <w:szCs w:val="28"/>
              </w:rPr>
              <w:t>S)</w:t>
            </w:r>
            <w:r w:rsidRPr="00F706E3">
              <w:rPr>
                <w:rFonts w:ascii="TH SarabunPSK" w:hAnsi="TH SarabunPSK" w:cs="TH SarabunPSK"/>
                <w:sz w:val="28"/>
                <w:szCs w:val="28"/>
                <w:cs/>
              </w:rPr>
              <w:t xml:space="preserve"> จึงจะสามารถลงทะเบียนเรียนกลุ่มวิชาแกนธุรกิจ (</w:t>
            </w:r>
            <w:r w:rsidRPr="00F706E3">
              <w:rPr>
                <w:rFonts w:ascii="TH SarabunPSK" w:hAnsi="TH SarabunPSK" w:cs="TH SarabunPSK"/>
                <w:sz w:val="28"/>
                <w:szCs w:val="28"/>
              </w:rPr>
              <w:t xml:space="preserve">BUS62-201 </w:t>
            </w:r>
            <w:r w:rsidRPr="00F706E3">
              <w:rPr>
                <w:rFonts w:ascii="TH SarabunPSK" w:hAnsi="TH SarabunPSK" w:cs="TH SarabunPSK"/>
                <w:sz w:val="28"/>
                <w:szCs w:val="28"/>
                <w:cs/>
              </w:rPr>
              <w:t>คณิตศาสตร์และสถิติธุรกิจ) ได้</w:t>
            </w:r>
          </w:p>
        </w:tc>
      </w:tr>
    </w:tbl>
    <w:p w:rsidR="009E0E8F" w:rsidRPr="00F706E3" w:rsidRDefault="009E0E8F" w:rsidP="00500D08">
      <w:pPr>
        <w:pStyle w:val="ListParagraph"/>
        <w:tabs>
          <w:tab w:val="left" w:pos="567"/>
          <w:tab w:val="left" w:pos="6804"/>
        </w:tabs>
        <w:spacing w:after="0" w:line="240" w:lineRule="auto"/>
        <w:ind w:left="0" w:right="-2"/>
        <w:rPr>
          <w:rFonts w:ascii="TH SarabunPSK" w:hAnsi="TH SarabunPSK" w:cs="TH SarabunPSK" w:hint="cs"/>
          <w:b/>
          <w:bCs/>
          <w:color w:val="1F3864"/>
          <w:spacing w:val="-6"/>
          <w:sz w:val="32"/>
        </w:rPr>
      </w:pPr>
    </w:p>
    <w:tbl>
      <w:tblPr>
        <w:tblW w:w="0" w:type="auto"/>
        <w:tblLayout w:type="fixed"/>
        <w:tblLook w:val="04A0" w:firstRow="1" w:lastRow="0" w:firstColumn="1" w:lastColumn="0" w:noHBand="0" w:noVBand="1"/>
      </w:tblPr>
      <w:tblGrid>
        <w:gridCol w:w="1729"/>
        <w:gridCol w:w="6209"/>
        <w:gridCol w:w="1242"/>
      </w:tblGrid>
      <w:tr w:rsidR="00B92B3D" w:rsidRPr="00E05244" w:rsidTr="00235754">
        <w:tc>
          <w:tcPr>
            <w:tcW w:w="1729" w:type="dxa"/>
          </w:tcPr>
          <w:p w:rsidR="00B92B3D" w:rsidRPr="00E05244" w:rsidRDefault="00F61ABE" w:rsidP="00B92B3D">
            <w:pPr>
              <w:rPr>
                <w:rFonts w:ascii="TH SarabunPSK" w:hAnsi="TH SarabunPSK" w:cs="TH SarabunPSK"/>
                <w:b/>
                <w:bCs/>
              </w:rPr>
            </w:pPr>
            <w:r w:rsidRPr="00E05244">
              <w:rPr>
                <w:rFonts w:ascii="TH SarabunPSK" w:hAnsi="TH SarabunPSK" w:cs="TH SarabunPSK"/>
                <w:b/>
                <w:bCs/>
              </w:rPr>
              <w:t>MKT62-101</w:t>
            </w:r>
          </w:p>
        </w:tc>
        <w:tc>
          <w:tcPr>
            <w:tcW w:w="6209" w:type="dxa"/>
          </w:tcPr>
          <w:p w:rsidR="00B92B3D" w:rsidRPr="00E05244" w:rsidRDefault="00B92B3D" w:rsidP="00B92B3D">
            <w:pPr>
              <w:rPr>
                <w:rFonts w:ascii="TH SarabunPSK" w:hAnsi="TH SarabunPSK" w:cs="TH SarabunPSK"/>
                <w:b/>
                <w:bCs/>
              </w:rPr>
            </w:pPr>
            <w:r w:rsidRPr="00E05244">
              <w:rPr>
                <w:rFonts w:ascii="TH SarabunPSK" w:hAnsi="TH SarabunPSK" w:cs="TH SarabunPSK"/>
                <w:b/>
                <w:bCs/>
                <w:cs/>
              </w:rPr>
              <w:t xml:space="preserve">หลักการตลาด </w:t>
            </w:r>
          </w:p>
        </w:tc>
        <w:tc>
          <w:tcPr>
            <w:tcW w:w="1242" w:type="dxa"/>
          </w:tcPr>
          <w:p w:rsidR="00B92B3D" w:rsidRPr="00E05244" w:rsidRDefault="00EF7B19" w:rsidP="00B92B3D">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B92B3D" w:rsidRPr="00E05244" w:rsidTr="00235754">
        <w:tc>
          <w:tcPr>
            <w:tcW w:w="1729" w:type="dxa"/>
          </w:tcPr>
          <w:p w:rsidR="00B92B3D" w:rsidRPr="00E05244" w:rsidRDefault="00B92B3D" w:rsidP="0018247A">
            <w:pPr>
              <w:jc w:val="center"/>
              <w:rPr>
                <w:rFonts w:ascii="TH SarabunPSK" w:hAnsi="TH SarabunPSK" w:cs="TH SarabunPSK"/>
                <w:b/>
                <w:bCs/>
                <w:cs/>
              </w:rPr>
            </w:pPr>
          </w:p>
        </w:tc>
        <w:tc>
          <w:tcPr>
            <w:tcW w:w="6209" w:type="dxa"/>
            <w:vAlign w:val="bottom"/>
          </w:tcPr>
          <w:p w:rsidR="00B92B3D" w:rsidRPr="00E05244" w:rsidRDefault="00B92B3D" w:rsidP="0018247A">
            <w:pPr>
              <w:rPr>
                <w:rFonts w:ascii="TH SarabunPSK" w:eastAsia="Times New Roman" w:hAnsi="TH SarabunPSK" w:cs="TH SarabunPSK"/>
                <w:b/>
                <w:bCs/>
              </w:rPr>
            </w:pPr>
            <w:r w:rsidRPr="00E05244">
              <w:rPr>
                <w:rFonts w:ascii="TH SarabunPSK" w:hAnsi="TH SarabunPSK" w:cs="TH SarabunPSK"/>
                <w:b/>
                <w:bCs/>
              </w:rPr>
              <w:t>Principles of Marketing</w:t>
            </w:r>
          </w:p>
        </w:tc>
        <w:tc>
          <w:tcPr>
            <w:tcW w:w="1242" w:type="dxa"/>
          </w:tcPr>
          <w:p w:rsidR="00B92B3D" w:rsidRPr="00E05244" w:rsidRDefault="00B92B3D" w:rsidP="0018247A">
            <w:pPr>
              <w:tabs>
                <w:tab w:val="right" w:pos="3435"/>
              </w:tabs>
              <w:ind w:left="930" w:right="-2" w:hanging="930"/>
              <w:jc w:val="right"/>
              <w:rPr>
                <w:rFonts w:ascii="TH SarabunPSK" w:hAnsi="TH SarabunPSK" w:cs="TH SarabunPSK"/>
                <w:b/>
                <w:bCs/>
                <w:cs/>
              </w:rPr>
            </w:pPr>
          </w:p>
        </w:tc>
      </w:tr>
      <w:tr w:rsidR="00B92B3D" w:rsidRPr="00E05244" w:rsidTr="00235754">
        <w:tc>
          <w:tcPr>
            <w:tcW w:w="9180" w:type="dxa"/>
            <w:gridSpan w:val="3"/>
          </w:tcPr>
          <w:p w:rsidR="00047746" w:rsidRPr="00E05244" w:rsidRDefault="00047746" w:rsidP="00047746">
            <w:pPr>
              <w:tabs>
                <w:tab w:val="left" w:pos="1418"/>
                <w:tab w:val="right" w:pos="8640"/>
              </w:tabs>
              <w:jc w:val="thaiDistribute"/>
              <w:rPr>
                <w:rFonts w:ascii="TH SarabunPSK" w:eastAsia="Angsana New" w:hAnsi="TH SarabunPSK" w:cs="TH SarabunPSK"/>
              </w:rPr>
            </w:pPr>
            <w:r w:rsidRPr="00E05244">
              <w:rPr>
                <w:rFonts w:ascii="TH SarabunPSK" w:eastAsia="Angsana New" w:hAnsi="TH SarabunPSK" w:cs="TH SarabunPSK"/>
                <w:color w:val="000000"/>
                <w:cs/>
              </w:rPr>
              <w:t xml:space="preserve">    </w:t>
            </w:r>
            <w:r w:rsidRPr="00E05244">
              <w:rPr>
                <w:rFonts w:ascii="TH SarabunPSK" w:eastAsia="Angsana New" w:hAnsi="TH SarabunPSK" w:cs="TH SarabunPSK" w:hint="cs"/>
                <w:color w:val="000000"/>
                <w:cs/>
              </w:rPr>
              <w:t xml:space="preserve">                     </w:t>
            </w:r>
            <w:r w:rsidRPr="00E05244">
              <w:rPr>
                <w:rFonts w:ascii="TH SarabunPSK" w:eastAsia="Angsana New" w:hAnsi="TH SarabunPSK" w:cs="TH SarabunPSK"/>
                <w:color w:val="000000"/>
                <w:cs/>
              </w:rPr>
              <w:t>ราย</w:t>
            </w:r>
            <w:r w:rsidRPr="00E05244">
              <w:rPr>
                <w:rFonts w:ascii="TH SarabunPSK" w:hAnsi="TH SarabunPSK" w:cs="TH SarabunPSK"/>
                <w:color w:val="000000"/>
                <w:shd w:val="clear" w:color="auto" w:fill="FFFFFF"/>
                <w:cs/>
              </w:rPr>
              <w:t>วิชานี้ศึกษา</w:t>
            </w:r>
            <w:r w:rsidRPr="00E05244">
              <w:rPr>
                <w:rFonts w:ascii="TH SarabunPSK" w:hAnsi="TH SarabunPSK" w:cs="TH SarabunPSK"/>
                <w:shd w:val="clear" w:color="auto" w:fill="FFFFFF"/>
                <w:cs/>
              </w:rPr>
              <w:t>เกี่ยวกับ</w:t>
            </w:r>
            <w:r w:rsidRPr="00E05244">
              <w:rPr>
                <w:rFonts w:ascii="TH SarabunPSK" w:eastAsia="Angsana New" w:hAnsi="TH SarabunPSK" w:cs="TH SarabunPSK"/>
                <w:cs/>
              </w:rPr>
              <w:t>แนวความคิดพื้นฐานเกี่ยวกับการตลาด กระบวนการทางการตลาด ปัจจัยและสิ่งแวดล้อมที่มีอิทธิพลต่อการตลาด พฤติกรรมผู้บริโภค การวางแผนทางการตลาด การแบ่งส่วนตลาด การเลือกตลาดเป้าหมายและการวางตำแหน่งผลิตภัณฑ์ กลยุทธ์ส่วนประสมการตลาด กลยุทธ์ผลิตภัณฑ์ การตั้งราคา การจัดจำหน่าย และการส่งเสริมการตลาด</w:t>
            </w:r>
          </w:p>
          <w:p w:rsidR="00310D26" w:rsidRPr="00E05244" w:rsidRDefault="00047746" w:rsidP="00047746">
            <w:pPr>
              <w:ind w:firstLine="1440"/>
              <w:jc w:val="thaiDistribute"/>
              <w:rPr>
                <w:rFonts w:ascii="TH SarabunPSK" w:eastAsia="Angsana New"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This course is prepared to introduce the student into </w:t>
            </w:r>
            <w:r w:rsidRPr="00E05244">
              <w:rPr>
                <w:rFonts w:ascii="TH SarabunPSK" w:eastAsia="Angsana New" w:hAnsi="TH SarabunPSK" w:cs="TH SarabunPSK"/>
              </w:rPr>
              <w:t>basic concepts and process of marketing; marketing environment; consumer behavior, marketing strategies such as market segmentation, target market selecting and product positioning, marketing mix strategies , product, pricing, distribution and promotion strategies</w:t>
            </w:r>
            <w:r w:rsidRPr="00E05244">
              <w:rPr>
                <w:rFonts w:ascii="TH SarabunPSK" w:eastAsia="Angsana New" w:hAnsi="TH SarabunPSK" w:cs="TH SarabunPSK" w:hint="cs"/>
                <w:cs/>
              </w:rPr>
              <w:t>.</w:t>
            </w:r>
          </w:p>
        </w:tc>
      </w:tr>
      <w:tr w:rsidR="00047746" w:rsidRPr="00E05244" w:rsidTr="00235754">
        <w:tc>
          <w:tcPr>
            <w:tcW w:w="9180" w:type="dxa"/>
            <w:gridSpan w:val="3"/>
          </w:tcPr>
          <w:p w:rsidR="00F14354" w:rsidRPr="00E05244" w:rsidRDefault="00F14354" w:rsidP="00047746">
            <w:pPr>
              <w:tabs>
                <w:tab w:val="left" w:pos="1418"/>
                <w:tab w:val="right" w:pos="8640"/>
              </w:tabs>
              <w:jc w:val="thaiDistribute"/>
              <w:rPr>
                <w:rFonts w:ascii="TH SarabunPSK" w:eastAsia="Angsana New" w:hAnsi="TH SarabunPSK" w:cs="TH SarabunPSK"/>
                <w:color w:val="000000"/>
                <w:sz w:val="16"/>
                <w:szCs w:val="16"/>
                <w:cs/>
              </w:rPr>
            </w:pPr>
          </w:p>
        </w:tc>
      </w:tr>
      <w:tr w:rsidR="00057E32" w:rsidRPr="00E05244" w:rsidTr="003D6014">
        <w:tc>
          <w:tcPr>
            <w:tcW w:w="1729" w:type="dxa"/>
          </w:tcPr>
          <w:p w:rsidR="00B56601" w:rsidRPr="00E05244" w:rsidRDefault="00F61ABE"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MKT62-301</w:t>
            </w:r>
          </w:p>
        </w:tc>
        <w:tc>
          <w:tcPr>
            <w:tcW w:w="6209" w:type="dxa"/>
            <w:vAlign w:val="bottom"/>
          </w:tcPr>
          <w:p w:rsidR="00B56601" w:rsidRPr="00E05244" w:rsidRDefault="00B56601" w:rsidP="0018247A">
            <w:pPr>
              <w:rPr>
                <w:rFonts w:ascii="TH SarabunPSK" w:eastAsia="Times New Roman" w:hAnsi="TH SarabunPSK" w:cs="TH SarabunPSK"/>
                <w:b/>
                <w:bCs/>
                <w:cs/>
              </w:rPr>
            </w:pPr>
            <w:r w:rsidRPr="00E05244">
              <w:rPr>
                <w:rFonts w:ascii="TH SarabunPSK" w:eastAsia="Times New Roman" w:hAnsi="TH SarabunPSK" w:cs="TH SarabunPSK"/>
                <w:b/>
                <w:bCs/>
                <w:cs/>
              </w:rPr>
              <w:t>ระเบียบวิธีวิจั</w:t>
            </w:r>
            <w:r w:rsidR="00FA4CB7" w:rsidRPr="00E05244">
              <w:rPr>
                <w:rFonts w:ascii="TH SarabunPSK" w:eastAsia="Times New Roman" w:hAnsi="TH SarabunPSK" w:cs="TH SarabunPSK" w:hint="cs"/>
                <w:b/>
                <w:bCs/>
                <w:cs/>
              </w:rPr>
              <w:t>ยทางการตลาด</w:t>
            </w:r>
          </w:p>
        </w:tc>
        <w:tc>
          <w:tcPr>
            <w:tcW w:w="1242" w:type="dxa"/>
          </w:tcPr>
          <w:p w:rsidR="00B56601" w:rsidRPr="00D424F9" w:rsidRDefault="00D424F9" w:rsidP="0018247A">
            <w:pPr>
              <w:tabs>
                <w:tab w:val="right" w:pos="3435"/>
              </w:tabs>
              <w:ind w:right="-2"/>
              <w:jc w:val="right"/>
              <w:rPr>
                <w:rFonts w:ascii="TH SarabunPSK" w:hAnsi="TH SarabunPSK" w:cs="TH SarabunPSK"/>
                <w:b/>
                <w:bCs/>
                <w:spacing w:val="-6"/>
              </w:rPr>
            </w:pPr>
            <w:r w:rsidRPr="00D424F9">
              <w:rPr>
                <w:rFonts w:ascii="TH SarabunPSK" w:hAnsi="TH SarabunPSK" w:cs="TH SarabunPSK"/>
                <w:b/>
                <w:bCs/>
              </w:rPr>
              <w:t>4(2-4-6)</w:t>
            </w:r>
          </w:p>
        </w:tc>
      </w:tr>
      <w:tr w:rsidR="00057E32" w:rsidRPr="00E05244" w:rsidTr="003D6014">
        <w:tc>
          <w:tcPr>
            <w:tcW w:w="1729" w:type="dxa"/>
          </w:tcPr>
          <w:p w:rsidR="00B56601" w:rsidRPr="00E05244" w:rsidRDefault="00B56601" w:rsidP="0018247A">
            <w:pPr>
              <w:tabs>
                <w:tab w:val="left" w:pos="426"/>
                <w:tab w:val="left" w:pos="1800"/>
                <w:tab w:val="left" w:pos="2340"/>
              </w:tabs>
              <w:rPr>
                <w:rFonts w:ascii="TH SarabunPSK" w:hAnsi="TH SarabunPSK" w:cs="TH SarabunPSK"/>
                <w:b/>
                <w:bCs/>
              </w:rPr>
            </w:pPr>
          </w:p>
        </w:tc>
        <w:tc>
          <w:tcPr>
            <w:tcW w:w="6209" w:type="dxa"/>
            <w:vAlign w:val="bottom"/>
          </w:tcPr>
          <w:p w:rsidR="00B56601" w:rsidRPr="00E05244" w:rsidRDefault="00B56601" w:rsidP="0018247A">
            <w:pPr>
              <w:rPr>
                <w:rFonts w:ascii="TH SarabunPSK" w:eastAsia="Times New Roman" w:hAnsi="TH SarabunPSK" w:cs="TH SarabunPSK"/>
                <w:b/>
                <w:bCs/>
              </w:rPr>
            </w:pPr>
            <w:r w:rsidRPr="00E05244">
              <w:rPr>
                <w:rFonts w:ascii="TH SarabunPSK" w:eastAsia="Times New Roman" w:hAnsi="TH SarabunPSK" w:cs="TH SarabunPSK"/>
                <w:b/>
                <w:bCs/>
              </w:rPr>
              <w:t>Research Methodology</w:t>
            </w:r>
            <w:r w:rsidR="00D5100B" w:rsidRPr="00E05244">
              <w:rPr>
                <w:rFonts w:ascii="TH SarabunPSK" w:eastAsia="Times New Roman" w:hAnsi="TH SarabunPSK" w:cs="TH SarabunPSK" w:hint="cs"/>
                <w:b/>
                <w:bCs/>
                <w:cs/>
              </w:rPr>
              <w:t xml:space="preserve"> </w:t>
            </w:r>
            <w:r w:rsidR="00D5100B" w:rsidRPr="00E05244">
              <w:rPr>
                <w:rFonts w:ascii="TH SarabunPSK" w:eastAsia="Times New Roman" w:hAnsi="TH SarabunPSK" w:cs="TH SarabunPSK"/>
                <w:b/>
                <w:bCs/>
              </w:rPr>
              <w:t>in Marketing</w:t>
            </w:r>
          </w:p>
        </w:tc>
        <w:tc>
          <w:tcPr>
            <w:tcW w:w="1242" w:type="dxa"/>
          </w:tcPr>
          <w:p w:rsidR="00B56601" w:rsidRPr="00E05244" w:rsidRDefault="00B56601" w:rsidP="0018247A">
            <w:pPr>
              <w:tabs>
                <w:tab w:val="right" w:pos="3435"/>
              </w:tabs>
              <w:ind w:left="930" w:right="-2" w:hanging="930"/>
              <w:jc w:val="right"/>
              <w:rPr>
                <w:rFonts w:ascii="TH SarabunPSK" w:hAnsi="TH SarabunPSK" w:cs="TH SarabunPSK"/>
                <w:b/>
                <w:bCs/>
                <w:cs/>
              </w:rPr>
            </w:pPr>
          </w:p>
        </w:tc>
      </w:tr>
      <w:tr w:rsidR="00EC5F66" w:rsidRPr="00E05244" w:rsidTr="00122CD0">
        <w:tc>
          <w:tcPr>
            <w:tcW w:w="1729" w:type="dxa"/>
          </w:tcPr>
          <w:p w:rsidR="00EC5F66" w:rsidRPr="00E05244" w:rsidRDefault="00EC5F66" w:rsidP="00122CD0">
            <w:pPr>
              <w:jc w:val="thaiDistribute"/>
              <w:rPr>
                <w:rFonts w:ascii="TH SarabunPSK" w:hAnsi="TH SarabunPSK" w:cs="TH SarabunPSK"/>
                <w:b/>
                <w:bCs/>
                <w:cs/>
              </w:rPr>
            </w:pPr>
            <w:r w:rsidRPr="00E05244">
              <w:rPr>
                <w:rFonts w:ascii="TH SarabunPSK" w:hAnsi="TH SarabunPSK" w:cs="TH SarabunPSK"/>
                <w:b/>
                <w:bCs/>
                <w:cs/>
              </w:rPr>
              <w:t xml:space="preserve">เงื่อนไขรายวิชา </w:t>
            </w:r>
            <w:r w:rsidRPr="00E05244">
              <w:rPr>
                <w:rFonts w:ascii="TH SarabunPSK" w:hAnsi="TH SarabunPSK" w:cs="TH SarabunPSK"/>
                <w:b/>
                <w:bCs/>
              </w:rPr>
              <w:t xml:space="preserve">:  </w:t>
            </w:r>
          </w:p>
        </w:tc>
        <w:tc>
          <w:tcPr>
            <w:tcW w:w="6209" w:type="dxa"/>
          </w:tcPr>
          <w:p w:rsidR="00D424F9" w:rsidRDefault="00D424F9" w:rsidP="00122CD0">
            <w:pPr>
              <w:ind w:left="12"/>
              <w:jc w:val="thaiDistribute"/>
              <w:rPr>
                <w:rFonts w:ascii="TH SarabunPSK" w:hAnsi="TH SarabunPSK" w:cs="TH SarabunPSK"/>
                <w:b/>
                <w:bCs/>
                <w:color w:val="000000"/>
              </w:rPr>
            </w:pPr>
            <w:r w:rsidRPr="00D424F9">
              <w:rPr>
                <w:rFonts w:ascii="TH SarabunPSK" w:hAnsi="TH SarabunPSK" w:cs="TH SarabunPSK"/>
                <w:b/>
                <w:bCs/>
                <w:color w:val="000000"/>
                <w:cs/>
              </w:rPr>
              <w:t>เป็นนักศึกษาที่ได้รับเกรดใดๆ (</w:t>
            </w:r>
            <w:r w:rsidRPr="00D424F9">
              <w:rPr>
                <w:rFonts w:ascii="TH SarabunPSK" w:hAnsi="TH SarabunPSK" w:cs="TH SarabunPSK"/>
                <w:b/>
                <w:bCs/>
                <w:color w:val="000000"/>
              </w:rPr>
              <w:t xml:space="preserve">A </w:t>
            </w:r>
            <w:r w:rsidRPr="00D424F9">
              <w:rPr>
                <w:rFonts w:ascii="TH SarabunPSK" w:hAnsi="TH SarabunPSK" w:cs="TH SarabunPSK" w:hint="cs"/>
                <w:b/>
                <w:bCs/>
                <w:color w:val="000000"/>
                <w:cs/>
              </w:rPr>
              <w:t xml:space="preserve">ถึง </w:t>
            </w:r>
            <w:r w:rsidRPr="00D424F9">
              <w:rPr>
                <w:rFonts w:ascii="TH SarabunPSK" w:hAnsi="TH SarabunPSK" w:cs="TH SarabunPSK"/>
                <w:b/>
                <w:bCs/>
                <w:color w:val="000000"/>
              </w:rPr>
              <w:t xml:space="preserve">F) </w:t>
            </w:r>
            <w:r w:rsidRPr="00D424F9">
              <w:rPr>
                <w:rFonts w:ascii="TH SarabunPSK" w:hAnsi="TH SarabunPSK" w:cs="TH SarabunPSK" w:hint="cs"/>
                <w:b/>
                <w:bCs/>
                <w:color w:val="000000"/>
                <w:cs/>
              </w:rPr>
              <w:t xml:space="preserve">จากรายวิชา </w:t>
            </w:r>
          </w:p>
          <w:p w:rsidR="00EC5F66" w:rsidRPr="00E05244" w:rsidRDefault="00F61ABE" w:rsidP="00122CD0">
            <w:pPr>
              <w:ind w:left="12"/>
              <w:jc w:val="thaiDistribute"/>
              <w:rPr>
                <w:rFonts w:ascii="TH SarabunPSK" w:hAnsi="TH SarabunPSK" w:cs="TH SarabunPSK"/>
                <w:b/>
                <w:bCs/>
              </w:rPr>
            </w:pPr>
            <w:r w:rsidRPr="00E05244">
              <w:rPr>
                <w:rFonts w:ascii="TH SarabunPSK" w:hAnsi="TH SarabunPSK" w:cs="TH SarabunPSK"/>
                <w:b/>
                <w:bCs/>
              </w:rPr>
              <w:t xml:space="preserve">BUS62-201 </w:t>
            </w:r>
            <w:r w:rsidR="00EC5F66" w:rsidRPr="00E05244">
              <w:rPr>
                <w:rFonts w:ascii="TH SarabunPSK" w:hAnsi="TH SarabunPSK" w:cs="TH SarabunPSK"/>
                <w:b/>
                <w:bCs/>
                <w:cs/>
              </w:rPr>
              <w:t>คณิตศาสตร์และสถิติธุรกิจ</w:t>
            </w:r>
          </w:p>
        </w:tc>
        <w:tc>
          <w:tcPr>
            <w:tcW w:w="1242" w:type="dxa"/>
          </w:tcPr>
          <w:p w:rsidR="00EC5F66" w:rsidRPr="00E05244" w:rsidRDefault="00EC5F66" w:rsidP="00B56601">
            <w:pPr>
              <w:tabs>
                <w:tab w:val="right" w:pos="3435"/>
              </w:tabs>
              <w:ind w:left="930" w:right="-2" w:hanging="930"/>
              <w:jc w:val="right"/>
              <w:rPr>
                <w:rFonts w:ascii="TH SarabunPSK" w:hAnsi="TH SarabunPSK" w:cs="TH SarabunPSK"/>
                <w:b/>
                <w:bCs/>
                <w:cs/>
              </w:rPr>
            </w:pPr>
          </w:p>
        </w:tc>
      </w:tr>
      <w:tr w:rsidR="00EC5F66" w:rsidRPr="00E05244" w:rsidTr="00122CD0">
        <w:tc>
          <w:tcPr>
            <w:tcW w:w="1729" w:type="dxa"/>
          </w:tcPr>
          <w:p w:rsidR="00EC5F66" w:rsidRPr="00E05244" w:rsidRDefault="00EC5F66" w:rsidP="00122CD0">
            <w:pPr>
              <w:jc w:val="thaiDistribute"/>
              <w:rPr>
                <w:rFonts w:ascii="TH SarabunPSK" w:hAnsi="TH SarabunPSK" w:cs="TH SarabunPSK"/>
                <w:b/>
                <w:bCs/>
                <w:cs/>
              </w:rPr>
            </w:pPr>
            <w:r w:rsidRPr="00E05244">
              <w:rPr>
                <w:rFonts w:ascii="TH SarabunPSK" w:hAnsi="TH SarabunPSK" w:cs="TH SarabunPSK"/>
                <w:b/>
                <w:bCs/>
              </w:rPr>
              <w:t>Condition     :</w:t>
            </w:r>
          </w:p>
        </w:tc>
        <w:tc>
          <w:tcPr>
            <w:tcW w:w="6209" w:type="dxa"/>
          </w:tcPr>
          <w:p w:rsidR="00EC5F66" w:rsidRPr="00E05244" w:rsidRDefault="00423379" w:rsidP="00122CD0">
            <w:pPr>
              <w:ind w:left="12"/>
              <w:jc w:val="thaiDistribute"/>
              <w:rPr>
                <w:rFonts w:ascii="TH SarabunPSK" w:hAnsi="TH SarabunPSK" w:cs="TH SarabunPSK"/>
                <w:b/>
                <w:bCs/>
              </w:rPr>
            </w:pPr>
            <w:r w:rsidRPr="00423379">
              <w:rPr>
                <w:rFonts w:ascii="TH SarabunPSK" w:hAnsi="TH SarabunPSK" w:cs="TH SarabunPSK"/>
                <w:b/>
                <w:bCs/>
                <w:color w:val="000000"/>
              </w:rPr>
              <w:t xml:space="preserve">For student who have received a grade (A to F) from </w:t>
            </w:r>
            <w:r w:rsidR="00F61ABE" w:rsidRPr="00E05244">
              <w:rPr>
                <w:rFonts w:ascii="TH SarabunPSK" w:hAnsi="TH SarabunPSK" w:cs="TH SarabunPSK"/>
                <w:b/>
                <w:bCs/>
              </w:rPr>
              <w:t xml:space="preserve">BUS62-201 </w:t>
            </w:r>
            <w:r w:rsidR="00EC5F66" w:rsidRPr="00E05244">
              <w:rPr>
                <w:rFonts w:ascii="TH SarabunPSK" w:hAnsi="TH SarabunPSK" w:cs="TH SarabunPSK"/>
                <w:b/>
                <w:bCs/>
              </w:rPr>
              <w:t>Business Mathematics and Statistics</w:t>
            </w:r>
          </w:p>
        </w:tc>
        <w:tc>
          <w:tcPr>
            <w:tcW w:w="1242" w:type="dxa"/>
          </w:tcPr>
          <w:p w:rsidR="00EC5F66" w:rsidRPr="00E05244" w:rsidRDefault="00EC5F66" w:rsidP="00B56601">
            <w:pPr>
              <w:tabs>
                <w:tab w:val="right" w:pos="3435"/>
              </w:tabs>
              <w:ind w:left="930" w:right="-2" w:hanging="930"/>
              <w:jc w:val="right"/>
              <w:rPr>
                <w:rFonts w:ascii="TH SarabunPSK" w:hAnsi="TH SarabunPSK" w:cs="TH SarabunPSK"/>
                <w:b/>
                <w:bCs/>
                <w:cs/>
              </w:rPr>
            </w:pPr>
          </w:p>
        </w:tc>
      </w:tr>
      <w:tr w:rsidR="00057E32" w:rsidRPr="00E05244" w:rsidTr="003D6014">
        <w:tc>
          <w:tcPr>
            <w:tcW w:w="9180" w:type="dxa"/>
            <w:gridSpan w:val="3"/>
          </w:tcPr>
          <w:p w:rsidR="00B56601" w:rsidRPr="00E05244" w:rsidRDefault="00C43294" w:rsidP="00B56601">
            <w:pPr>
              <w:tabs>
                <w:tab w:val="right" w:pos="3435"/>
              </w:tabs>
              <w:ind w:right="-2"/>
              <w:jc w:val="thaiDistribute"/>
              <w:rPr>
                <w:rFonts w:ascii="TH SarabunPSK" w:hAnsi="TH SarabunPSK" w:cs="TH SarabunPSK"/>
              </w:rPr>
            </w:pPr>
            <w:r w:rsidRPr="00E05244">
              <w:rPr>
                <w:rFonts w:ascii="TH SarabunPSK" w:hAnsi="TH SarabunPSK" w:cs="TH SarabunPSK"/>
                <w:b/>
                <w:bCs/>
                <w:shd w:val="clear" w:color="auto" w:fill="FFFFFF"/>
              </w:rPr>
              <w:t xml:space="preserve">                     </w:t>
            </w:r>
            <w:r w:rsidR="004B168F" w:rsidRPr="00E05244">
              <w:rPr>
                <w:rFonts w:ascii="TH SarabunPSK" w:hAnsi="TH SarabunPSK" w:cs="TH SarabunPSK"/>
                <w:b/>
                <w:bCs/>
                <w:shd w:val="clear" w:color="auto" w:fill="FFFFFF"/>
              </w:rPr>
              <w:t xml:space="preserve"> </w:t>
            </w:r>
            <w:r w:rsidRPr="00E05244">
              <w:rPr>
                <w:rFonts w:ascii="TH SarabunPSK" w:hAnsi="TH SarabunPSK" w:cs="TH SarabunPSK"/>
                <w:b/>
                <w:bCs/>
                <w:shd w:val="clear" w:color="auto" w:fill="FFFFFF"/>
              </w:rPr>
              <w:t xml:space="preserve"> </w:t>
            </w:r>
            <w:r w:rsidR="00EC5F66" w:rsidRPr="00E05244">
              <w:rPr>
                <w:rFonts w:ascii="TH SarabunPSK" w:hAnsi="TH SarabunPSK" w:cs="TH SarabunPSK" w:hint="cs"/>
                <w:shd w:val="clear" w:color="auto" w:fill="FFFFFF"/>
                <w:cs/>
              </w:rPr>
              <w:t xml:space="preserve">  ราย</w:t>
            </w:r>
            <w:r w:rsidR="00684117" w:rsidRPr="00E05244">
              <w:rPr>
                <w:rFonts w:ascii="TH SarabunPSK" w:hAnsi="TH SarabunPSK" w:cs="TH SarabunPSK" w:hint="cs"/>
                <w:shd w:val="clear" w:color="auto" w:fill="FFFFFF"/>
                <w:cs/>
              </w:rPr>
              <w:t>วิชานี้ศึกษาเกี่ยวกับ</w:t>
            </w:r>
            <w:r w:rsidR="00B56601" w:rsidRPr="00E05244">
              <w:rPr>
                <w:rFonts w:ascii="TH SarabunPSK" w:hAnsi="TH SarabunPSK" w:cs="TH SarabunPSK"/>
                <w:cs/>
              </w:rPr>
              <w:t>ปรัชญาและระเบียบวิธีวิจัย</w:t>
            </w:r>
            <w:r w:rsidR="00B56601" w:rsidRPr="00E05244">
              <w:rPr>
                <w:rFonts w:ascii="TH SarabunPSK" w:hAnsi="TH SarabunPSK" w:cs="TH SarabunPSK"/>
              </w:rPr>
              <w:t xml:space="preserve"> </w:t>
            </w:r>
            <w:r w:rsidR="00B56601" w:rsidRPr="00E05244">
              <w:rPr>
                <w:rFonts w:ascii="TH SarabunPSK" w:hAnsi="TH SarabunPSK" w:cs="TH SarabunPSK"/>
                <w:cs/>
              </w:rPr>
              <w:t>ความสำคัญของการวิจัย</w:t>
            </w:r>
            <w:r w:rsidR="00D5100B" w:rsidRPr="00E05244">
              <w:rPr>
                <w:rFonts w:ascii="TH SarabunPSK" w:hAnsi="TH SarabunPSK" w:cs="TH SarabunPSK" w:hint="cs"/>
                <w:cs/>
              </w:rPr>
              <w:t>ทางการตลาด</w:t>
            </w:r>
            <w:r w:rsidR="00B56601" w:rsidRPr="00E05244">
              <w:rPr>
                <w:rFonts w:ascii="TH SarabunPSK" w:hAnsi="TH SarabunPSK" w:cs="TH SarabunPSK"/>
                <w:cs/>
              </w:rPr>
              <w:t xml:space="preserve"> ประเภทของการวิจัย กระบวนการทำวิจัย</w:t>
            </w:r>
            <w:r w:rsidR="00B56601" w:rsidRPr="00E05244">
              <w:rPr>
                <w:rFonts w:ascii="TH SarabunPSK" w:hAnsi="TH SarabunPSK" w:cs="TH SarabunPSK"/>
              </w:rPr>
              <w:t xml:space="preserve"> </w:t>
            </w:r>
            <w:r w:rsidR="00B56601" w:rsidRPr="00E05244">
              <w:rPr>
                <w:rFonts w:ascii="TH SarabunPSK" w:hAnsi="TH SarabunPSK" w:cs="TH SarabunPSK"/>
                <w:cs/>
              </w:rPr>
              <w:t xml:space="preserve">การวางแผนและการออกแบบงานวิจัย การตั้งสมมติฐาน </w:t>
            </w:r>
            <w:r w:rsidR="00D5100B" w:rsidRPr="00E05244">
              <w:rPr>
                <w:rFonts w:ascii="TH SarabunPSK" w:hAnsi="TH SarabunPSK" w:cs="TH SarabunPSK" w:hint="cs"/>
                <w:cs/>
              </w:rPr>
              <w:t xml:space="preserve">สถิติที่ใช้ทดสอบสมมติฐานทางการตลาด </w:t>
            </w:r>
            <w:r w:rsidR="00B56601" w:rsidRPr="00E05244">
              <w:rPr>
                <w:rFonts w:ascii="TH SarabunPSK" w:hAnsi="TH SarabunPSK" w:cs="TH SarabunPSK"/>
                <w:cs/>
              </w:rPr>
              <w:t>การเก็บรวบรวมข้อมูล</w:t>
            </w:r>
            <w:r w:rsidR="00B56601" w:rsidRPr="00E05244">
              <w:rPr>
                <w:rFonts w:ascii="TH SarabunPSK" w:hAnsi="TH SarabunPSK" w:cs="TH SarabunPSK"/>
              </w:rPr>
              <w:t xml:space="preserve"> </w:t>
            </w:r>
            <w:r w:rsidR="00B56601" w:rsidRPr="00E05244">
              <w:rPr>
                <w:rFonts w:ascii="TH SarabunPSK" w:hAnsi="TH SarabunPSK" w:cs="TH SarabunPSK"/>
                <w:cs/>
              </w:rPr>
              <w:t>การวิเคราะห์ข้อมูลและแปลความหมาย การเขียน</w:t>
            </w:r>
            <w:r w:rsidR="00D5100B" w:rsidRPr="00E05244">
              <w:rPr>
                <w:rFonts w:ascii="TH SarabunPSK" w:hAnsi="TH SarabunPSK" w:cs="TH SarabunPSK" w:hint="cs"/>
                <w:cs/>
              </w:rPr>
              <w:t>โครงร่าง</w:t>
            </w:r>
            <w:r w:rsidR="00B56601" w:rsidRPr="00E05244">
              <w:rPr>
                <w:rFonts w:ascii="TH SarabunPSK" w:hAnsi="TH SarabunPSK" w:cs="TH SarabunPSK"/>
                <w:cs/>
              </w:rPr>
              <w:t>การวิจัย</w:t>
            </w:r>
            <w:r w:rsidR="00D5100B" w:rsidRPr="00E05244">
              <w:rPr>
                <w:rFonts w:ascii="TH SarabunPSK" w:hAnsi="TH SarabunPSK" w:cs="TH SarabunPSK" w:hint="cs"/>
                <w:cs/>
              </w:rPr>
              <w:t xml:space="preserve">ทางการตลาด </w:t>
            </w:r>
            <w:r w:rsidR="00B56601" w:rsidRPr="00E05244">
              <w:rPr>
                <w:rFonts w:ascii="TH SarabunPSK" w:hAnsi="TH SarabunPSK" w:cs="TH SarabunPSK"/>
                <w:cs/>
              </w:rPr>
              <w:t>การนำเสนอ และจริยธรรมในการดำเนินงานวิจัย</w:t>
            </w:r>
          </w:p>
          <w:p w:rsidR="003D6014" w:rsidRPr="00E05244" w:rsidRDefault="00B56601" w:rsidP="00684117">
            <w:pPr>
              <w:tabs>
                <w:tab w:val="left" w:pos="1418"/>
              </w:tabs>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    </w:t>
            </w:r>
            <w:r w:rsidR="007423D8" w:rsidRPr="00E05244">
              <w:rPr>
                <w:rFonts w:ascii="TH SarabunPSK" w:hAnsi="TH SarabunPSK" w:cs="TH SarabunPSK"/>
              </w:rPr>
              <w:t xml:space="preserve"> </w:t>
            </w:r>
            <w:r w:rsidR="00684117" w:rsidRPr="00E05244">
              <w:rPr>
                <w:rFonts w:ascii="TH SarabunPSK" w:hAnsi="TH SarabunPSK" w:cs="TH SarabunPSK"/>
              </w:rPr>
              <w:t>This course incorporates p</w:t>
            </w:r>
            <w:r w:rsidRPr="00E05244">
              <w:rPr>
                <w:rFonts w:ascii="TH SarabunPSK" w:hAnsi="TH SarabunPSK" w:cs="TH SarabunPSK"/>
              </w:rPr>
              <w:t xml:space="preserve">hilosophy and research methodology, the importance of </w:t>
            </w:r>
            <w:r w:rsidR="00C857BE" w:rsidRPr="00E05244">
              <w:rPr>
                <w:rFonts w:ascii="TH SarabunPSK" w:hAnsi="TH SarabunPSK" w:cs="TH SarabunPSK"/>
              </w:rPr>
              <w:t xml:space="preserve">marketing </w:t>
            </w:r>
            <w:r w:rsidRPr="00E05244">
              <w:rPr>
                <w:rFonts w:ascii="TH SarabunPSK" w:hAnsi="TH SarabunPSK" w:cs="TH SarabunPSK"/>
              </w:rPr>
              <w:t>research, process of research: planning, design, hypotheses, data collection, data analysis, interpretation of results, research report, presentation, applying of research results and research ethics.</w:t>
            </w:r>
          </w:p>
        </w:tc>
      </w:tr>
    </w:tbl>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Default="009E0E8F"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p w:rsidR="009E0E8F" w:rsidRPr="009E0E8F" w:rsidRDefault="009E0E8F" w:rsidP="00500D08">
      <w:pPr>
        <w:pStyle w:val="ListParagraph"/>
        <w:tabs>
          <w:tab w:val="left" w:pos="567"/>
          <w:tab w:val="left" w:pos="6804"/>
        </w:tabs>
        <w:spacing w:after="0" w:line="240" w:lineRule="auto"/>
        <w:ind w:left="0" w:right="-2"/>
        <w:rPr>
          <w:rFonts w:ascii="TH SarabunPSK" w:hAnsi="TH SarabunPSK" w:cs="TH SarabunPSK" w:hint="cs"/>
          <w:b/>
          <w:bCs/>
          <w:sz w:val="16"/>
          <w:szCs w:val="16"/>
        </w:rPr>
      </w:pPr>
    </w:p>
    <w:p w:rsidR="000B0837" w:rsidRPr="00E05244" w:rsidRDefault="00961ED6" w:rsidP="00500D08">
      <w:pPr>
        <w:pStyle w:val="ListParagraph"/>
        <w:tabs>
          <w:tab w:val="left" w:pos="567"/>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cs/>
        </w:rPr>
        <w:lastRenderedPageBreak/>
        <w:t>2) กลุ่มวิชาเอก</w:t>
      </w:r>
      <w:r w:rsidR="000B0837" w:rsidRPr="00E05244">
        <w:rPr>
          <w:rFonts w:ascii="TH SarabunPSK" w:hAnsi="TH SarabunPSK" w:cs="TH SarabunPSK"/>
          <w:b/>
          <w:bCs/>
          <w:sz w:val="32"/>
        </w:rPr>
        <w:tab/>
      </w:r>
      <w:r w:rsidR="000B0837" w:rsidRPr="00E05244">
        <w:rPr>
          <w:rFonts w:ascii="TH SarabunPSK" w:hAnsi="TH SarabunPSK" w:cs="TH SarabunPSK"/>
          <w:b/>
          <w:bCs/>
          <w:sz w:val="32"/>
        </w:rPr>
        <w:tab/>
      </w:r>
      <w:r w:rsidR="00A72385" w:rsidRPr="00E05244">
        <w:rPr>
          <w:rFonts w:ascii="TH SarabunPSK" w:hAnsi="TH SarabunPSK" w:cs="TH SarabunPSK"/>
          <w:b/>
          <w:bCs/>
          <w:sz w:val="32"/>
        </w:rPr>
        <w:t xml:space="preserve">     </w:t>
      </w:r>
      <w:r w:rsidR="00EC5F66" w:rsidRPr="00E05244">
        <w:rPr>
          <w:rFonts w:ascii="TH SarabunPSK" w:hAnsi="TH SarabunPSK" w:cs="TH SarabunPSK"/>
          <w:b/>
          <w:bCs/>
          <w:spacing w:val="-6"/>
          <w:sz w:val="32"/>
        </w:rPr>
        <w:t xml:space="preserve">    </w:t>
      </w:r>
      <w:r w:rsidR="001F72CD" w:rsidRPr="00E05244">
        <w:rPr>
          <w:rFonts w:ascii="TH SarabunPSK" w:hAnsi="TH SarabunPSK" w:cs="TH SarabunPSK"/>
          <w:b/>
          <w:bCs/>
          <w:spacing w:val="-6"/>
          <w:sz w:val="32"/>
        </w:rPr>
        <w:t>48</w:t>
      </w:r>
      <w:r w:rsidR="000B0837" w:rsidRPr="00E05244">
        <w:rPr>
          <w:rFonts w:ascii="TH SarabunPSK" w:hAnsi="TH SarabunPSK" w:cs="TH SarabunPSK"/>
          <w:b/>
          <w:bCs/>
          <w:spacing w:val="-6"/>
          <w:sz w:val="32"/>
          <w:cs/>
        </w:rPr>
        <w:t xml:space="preserve"> หน่วยกิต</w:t>
      </w:r>
    </w:p>
    <w:p w:rsidR="000A0629" w:rsidRPr="00E05244" w:rsidRDefault="00133A15" w:rsidP="00500D08">
      <w:pPr>
        <w:pStyle w:val="ListParagraph"/>
        <w:tabs>
          <w:tab w:val="left" w:pos="567"/>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sz w:val="32"/>
        </w:rPr>
        <w:t xml:space="preserve">    </w:t>
      </w:r>
      <w:r w:rsidR="0077769D" w:rsidRPr="00E05244">
        <w:rPr>
          <w:rFonts w:ascii="TH SarabunPSK" w:hAnsi="TH SarabunPSK" w:cs="TH SarabunPSK"/>
          <w:b/>
          <w:bCs/>
          <w:sz w:val="32"/>
        </w:rPr>
        <w:t>2.1</w:t>
      </w:r>
      <w:r w:rsidR="002A18B2" w:rsidRPr="00E05244">
        <w:rPr>
          <w:rFonts w:ascii="TH SarabunPSK" w:hAnsi="TH SarabunPSK" w:cs="TH SarabunPSK"/>
          <w:b/>
          <w:bCs/>
          <w:sz w:val="32"/>
          <w:cs/>
        </w:rPr>
        <w:t>) กลุ่มวิชาเอก</w:t>
      </w:r>
      <w:r w:rsidR="00EC5F66" w:rsidRPr="00E05244">
        <w:rPr>
          <w:rFonts w:ascii="TH SarabunPSK" w:hAnsi="TH SarabunPSK" w:cs="TH SarabunPSK" w:hint="cs"/>
          <w:b/>
          <w:bCs/>
          <w:sz w:val="32"/>
          <w:cs/>
        </w:rPr>
        <w:t>บังคับ</w:t>
      </w:r>
      <w:r w:rsidR="00EC5F66" w:rsidRPr="00E05244">
        <w:rPr>
          <w:rFonts w:ascii="TH SarabunPSK" w:hAnsi="TH SarabunPSK" w:cs="TH SarabunPSK"/>
          <w:b/>
          <w:bCs/>
          <w:sz w:val="32"/>
        </w:rPr>
        <w:t xml:space="preserve">                                                                            </w:t>
      </w:r>
      <w:r w:rsidR="00F61ABE" w:rsidRPr="00E05244">
        <w:rPr>
          <w:rFonts w:ascii="TH SarabunPSK" w:hAnsi="TH SarabunPSK" w:cs="TH SarabunPSK"/>
          <w:b/>
          <w:bCs/>
          <w:spacing w:val="-6"/>
          <w:sz w:val="32"/>
        </w:rPr>
        <w:t>32</w:t>
      </w:r>
      <w:r w:rsidR="00EC5F66" w:rsidRPr="00E05244">
        <w:rPr>
          <w:rFonts w:ascii="TH SarabunPSK" w:hAnsi="TH SarabunPSK" w:cs="TH SarabunPSK"/>
          <w:b/>
          <w:bCs/>
          <w:spacing w:val="-6"/>
          <w:sz w:val="32"/>
        </w:rPr>
        <w:t xml:space="preserve"> </w:t>
      </w:r>
      <w:r w:rsidR="00EC5F66" w:rsidRPr="00E05244">
        <w:rPr>
          <w:rFonts w:ascii="TH SarabunPSK" w:hAnsi="TH SarabunPSK" w:cs="TH SarabunPSK"/>
          <w:b/>
          <w:bCs/>
          <w:spacing w:val="-6"/>
          <w:sz w:val="32"/>
          <w:cs/>
        </w:rPr>
        <w:t>หน่วยกิต</w:t>
      </w:r>
    </w:p>
    <w:p w:rsidR="008C74FD" w:rsidRPr="00E05244" w:rsidRDefault="008C74FD" w:rsidP="00500D08">
      <w:pPr>
        <w:pStyle w:val="ListParagraph"/>
        <w:tabs>
          <w:tab w:val="left" w:pos="567"/>
          <w:tab w:val="left" w:pos="6804"/>
        </w:tabs>
        <w:spacing w:after="0" w:line="240" w:lineRule="auto"/>
        <w:ind w:left="0" w:right="-2"/>
        <w:rPr>
          <w:rFonts w:ascii="TH SarabunPSK" w:hAnsi="TH SarabunPSK" w:cs="TH SarabunPSK"/>
          <w:b/>
          <w:bCs/>
          <w:sz w:val="16"/>
          <w:szCs w:val="16"/>
        </w:rPr>
      </w:pPr>
    </w:p>
    <w:tbl>
      <w:tblPr>
        <w:tblW w:w="0" w:type="auto"/>
        <w:tblLayout w:type="fixed"/>
        <w:tblLook w:val="04A0" w:firstRow="1" w:lastRow="0" w:firstColumn="1" w:lastColumn="0" w:noHBand="0" w:noVBand="1"/>
      </w:tblPr>
      <w:tblGrid>
        <w:gridCol w:w="1729"/>
        <w:gridCol w:w="6209"/>
        <w:gridCol w:w="1242"/>
      </w:tblGrid>
      <w:tr w:rsidR="00B35E45" w:rsidRPr="00E05244" w:rsidTr="00057E32">
        <w:tc>
          <w:tcPr>
            <w:tcW w:w="1729" w:type="dxa"/>
          </w:tcPr>
          <w:p w:rsidR="008C74FD" w:rsidRPr="00E05244" w:rsidRDefault="00ED4E6F"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MKT62-111</w:t>
            </w:r>
          </w:p>
        </w:tc>
        <w:tc>
          <w:tcPr>
            <w:tcW w:w="6209" w:type="dxa"/>
            <w:vAlign w:val="bottom"/>
          </w:tcPr>
          <w:p w:rsidR="008C74FD" w:rsidRPr="00E05244" w:rsidRDefault="008C74FD"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พฤติกรรมผู้บริโภค</w:t>
            </w:r>
            <w:r w:rsidRPr="00E05244">
              <w:rPr>
                <w:rFonts w:ascii="TH SarabunPSK" w:eastAsia="BrowalliaNew" w:hAnsi="TH SarabunPSK" w:cs="TH SarabunPSK" w:hint="cs"/>
                <w:b/>
                <w:bCs/>
                <w:snapToGrid w:val="0"/>
                <w:cs/>
                <w:lang w:eastAsia="th-TH"/>
              </w:rPr>
              <w:t>ในยุคดิจิ</w:t>
            </w:r>
            <w:r w:rsidR="007C7B5B" w:rsidRPr="00E05244">
              <w:rPr>
                <w:rFonts w:ascii="TH SarabunPSK" w:eastAsia="BrowalliaNew" w:hAnsi="TH SarabunPSK" w:cs="TH SarabunPSK" w:hint="cs"/>
                <w:b/>
                <w:bCs/>
                <w:snapToGrid w:val="0"/>
                <w:cs/>
                <w:lang w:eastAsia="th-TH"/>
              </w:rPr>
              <w:t>ทัล</w:t>
            </w:r>
          </w:p>
        </w:tc>
        <w:tc>
          <w:tcPr>
            <w:tcW w:w="1242" w:type="dxa"/>
          </w:tcPr>
          <w:p w:rsidR="008C74FD" w:rsidRPr="00E05244" w:rsidRDefault="00057E32"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B35E45" w:rsidRPr="00E05244" w:rsidTr="00057E32">
        <w:tc>
          <w:tcPr>
            <w:tcW w:w="1729" w:type="dxa"/>
          </w:tcPr>
          <w:p w:rsidR="008C74FD" w:rsidRPr="00E05244" w:rsidRDefault="008C74FD" w:rsidP="0018247A">
            <w:pPr>
              <w:tabs>
                <w:tab w:val="left" w:pos="426"/>
                <w:tab w:val="left" w:pos="1800"/>
                <w:tab w:val="left" w:pos="2340"/>
              </w:tabs>
              <w:rPr>
                <w:rFonts w:ascii="TH SarabunPSK" w:hAnsi="TH SarabunPSK" w:cs="TH SarabunPSK"/>
                <w:b/>
                <w:bCs/>
              </w:rPr>
            </w:pPr>
          </w:p>
        </w:tc>
        <w:tc>
          <w:tcPr>
            <w:tcW w:w="6209" w:type="dxa"/>
            <w:vAlign w:val="bottom"/>
          </w:tcPr>
          <w:p w:rsidR="008C74FD" w:rsidRPr="00E05244" w:rsidRDefault="00E92A8A" w:rsidP="0018247A">
            <w:pPr>
              <w:rPr>
                <w:rFonts w:ascii="TH SarabunPSK" w:eastAsia="Times New Roman" w:hAnsi="TH SarabunPSK" w:cs="TH SarabunPSK"/>
                <w:b/>
                <w:bCs/>
                <w:cs/>
              </w:rPr>
            </w:pPr>
            <w:r w:rsidRPr="00E05244">
              <w:rPr>
                <w:rFonts w:ascii="TH SarabunPSK" w:eastAsia="Times New Roman" w:hAnsi="TH SarabunPSK" w:cs="TH SarabunPSK"/>
                <w:b/>
                <w:bCs/>
              </w:rPr>
              <w:t xml:space="preserve">Consumer Behavior in Digital </w:t>
            </w:r>
            <w:r w:rsidR="0023529C" w:rsidRPr="00E05244">
              <w:rPr>
                <w:rFonts w:ascii="TH SarabunPSK" w:eastAsia="Times New Roman" w:hAnsi="TH SarabunPSK" w:cs="TH SarabunPSK"/>
                <w:b/>
                <w:bCs/>
              </w:rPr>
              <w:t>Age</w:t>
            </w:r>
          </w:p>
        </w:tc>
        <w:tc>
          <w:tcPr>
            <w:tcW w:w="1242" w:type="dxa"/>
          </w:tcPr>
          <w:p w:rsidR="008C74FD" w:rsidRPr="00E05244" w:rsidRDefault="008C74FD" w:rsidP="0018247A">
            <w:pPr>
              <w:tabs>
                <w:tab w:val="right" w:pos="3435"/>
              </w:tabs>
              <w:ind w:left="930" w:right="-2" w:hanging="930"/>
              <w:jc w:val="right"/>
              <w:rPr>
                <w:rFonts w:ascii="TH SarabunPSK" w:hAnsi="TH SarabunPSK" w:cs="TH SarabunPSK"/>
                <w:b/>
                <w:bCs/>
                <w:cs/>
              </w:rPr>
            </w:pPr>
          </w:p>
        </w:tc>
      </w:tr>
      <w:tr w:rsidR="00B35E45" w:rsidRPr="00E05244" w:rsidTr="00057E32">
        <w:tc>
          <w:tcPr>
            <w:tcW w:w="1729" w:type="dxa"/>
          </w:tcPr>
          <w:p w:rsidR="00E92A8A" w:rsidRPr="00E05244" w:rsidRDefault="00F61ABE" w:rsidP="00E92A8A">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tcPr>
          <w:p w:rsidR="00423379" w:rsidRDefault="00423379" w:rsidP="00E92A8A">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92A8A" w:rsidRPr="00E05244" w:rsidRDefault="00BF6689" w:rsidP="00E92A8A">
            <w:pPr>
              <w:jc w:val="both"/>
              <w:rPr>
                <w:rFonts w:ascii="TH SarabunPSK" w:eastAsia="BrowalliaNew" w:hAnsi="TH SarabunPSK" w:cs="TH SarabunPSK"/>
                <w:b/>
                <w:bCs/>
                <w:snapToGrid w:val="0"/>
                <w:lang w:eastAsia="th-TH"/>
              </w:rPr>
            </w:pPr>
            <w:r w:rsidRPr="00E05244">
              <w:rPr>
                <w:rFonts w:ascii="TH SarabunPSK" w:hAnsi="TH SarabunPSK" w:cs="TH SarabunPSK"/>
                <w:b/>
                <w:bCs/>
              </w:rPr>
              <w:t>MKT62-</w:t>
            </w:r>
            <w:r w:rsidR="00F61ABE" w:rsidRPr="00E05244">
              <w:rPr>
                <w:rFonts w:ascii="TH SarabunPSK" w:hAnsi="TH SarabunPSK" w:cs="TH SarabunPSK"/>
                <w:b/>
                <w:bCs/>
              </w:rPr>
              <w:t>1</w:t>
            </w:r>
            <w:r w:rsidRPr="00E05244">
              <w:rPr>
                <w:rFonts w:ascii="TH SarabunPSK" w:hAnsi="TH SarabunPSK" w:cs="TH SarabunPSK"/>
                <w:b/>
                <w:bCs/>
              </w:rPr>
              <w:t>0</w:t>
            </w:r>
            <w:r w:rsidR="00F61ABE" w:rsidRPr="00E05244">
              <w:rPr>
                <w:rFonts w:ascii="TH SarabunPSK" w:hAnsi="TH SarabunPSK" w:cs="TH SarabunPSK"/>
                <w:b/>
                <w:bCs/>
              </w:rPr>
              <w:t>1</w:t>
            </w:r>
            <w:r w:rsidRPr="00E05244">
              <w:rPr>
                <w:rFonts w:ascii="TH SarabunPSK" w:hAnsi="TH SarabunPSK" w:cs="TH SarabunPSK"/>
                <w:b/>
                <w:bCs/>
              </w:rPr>
              <w:t xml:space="preserve"> </w:t>
            </w:r>
            <w:r w:rsidR="00E92A8A" w:rsidRPr="00E05244">
              <w:rPr>
                <w:rFonts w:ascii="TH SarabunPSK" w:eastAsia="BrowalliaNew" w:hAnsi="TH SarabunPSK" w:cs="TH SarabunPSK"/>
                <w:b/>
                <w:bCs/>
                <w:snapToGrid w:val="0"/>
                <w:cs/>
                <w:lang w:eastAsia="th-TH"/>
              </w:rPr>
              <w:t>หลักการตลาด</w:t>
            </w:r>
            <w:r w:rsidR="00E92A8A" w:rsidRPr="00E05244">
              <w:rPr>
                <w:rFonts w:ascii="TH SarabunPSK" w:eastAsia="BrowalliaNew" w:hAnsi="TH SarabunPSK" w:cs="TH SarabunPSK"/>
                <w:b/>
                <w:bCs/>
                <w:snapToGrid w:val="0"/>
                <w:lang w:eastAsia="th-TH"/>
              </w:rPr>
              <w:t xml:space="preserve"> </w:t>
            </w:r>
          </w:p>
        </w:tc>
        <w:tc>
          <w:tcPr>
            <w:tcW w:w="1242" w:type="dxa"/>
          </w:tcPr>
          <w:p w:rsidR="00E92A8A" w:rsidRPr="00E05244" w:rsidRDefault="00E92A8A" w:rsidP="00E92A8A">
            <w:pPr>
              <w:tabs>
                <w:tab w:val="right" w:pos="3435"/>
              </w:tabs>
              <w:ind w:left="930" w:right="-2" w:hanging="930"/>
              <w:jc w:val="right"/>
              <w:rPr>
                <w:rFonts w:ascii="TH SarabunPSK" w:hAnsi="TH SarabunPSK" w:cs="TH SarabunPSK"/>
                <w:b/>
                <w:bCs/>
                <w:cs/>
              </w:rPr>
            </w:pPr>
          </w:p>
        </w:tc>
      </w:tr>
      <w:tr w:rsidR="00235754" w:rsidRPr="00E05244" w:rsidTr="00057E32">
        <w:tc>
          <w:tcPr>
            <w:tcW w:w="1729" w:type="dxa"/>
          </w:tcPr>
          <w:p w:rsidR="00E92A8A" w:rsidRPr="00E05244" w:rsidRDefault="00F61ABE" w:rsidP="00E92A8A">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vAlign w:val="bottom"/>
          </w:tcPr>
          <w:p w:rsidR="00E92A8A" w:rsidRPr="00E05244" w:rsidRDefault="00423379" w:rsidP="00E92A8A">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BF6689" w:rsidRPr="00E05244">
              <w:rPr>
                <w:rFonts w:ascii="TH SarabunPSK" w:hAnsi="TH SarabunPSK" w:cs="TH SarabunPSK"/>
                <w:b/>
                <w:bCs/>
              </w:rPr>
              <w:t>MKT62-</w:t>
            </w:r>
            <w:r w:rsidR="00F61ABE" w:rsidRPr="00E05244">
              <w:rPr>
                <w:rFonts w:ascii="TH SarabunPSK" w:hAnsi="TH SarabunPSK" w:cs="TH SarabunPSK"/>
                <w:b/>
                <w:bCs/>
              </w:rPr>
              <w:t>1</w:t>
            </w:r>
            <w:r w:rsidR="00BF6689" w:rsidRPr="00E05244">
              <w:rPr>
                <w:rFonts w:ascii="TH SarabunPSK" w:hAnsi="TH SarabunPSK" w:cs="TH SarabunPSK"/>
                <w:b/>
                <w:bCs/>
              </w:rPr>
              <w:t>0</w:t>
            </w:r>
            <w:r w:rsidR="00F61ABE" w:rsidRPr="00E05244">
              <w:rPr>
                <w:rFonts w:ascii="TH SarabunPSK" w:hAnsi="TH SarabunPSK" w:cs="TH SarabunPSK"/>
                <w:b/>
                <w:bCs/>
              </w:rPr>
              <w:t>1</w:t>
            </w:r>
            <w:r w:rsidR="00BF6689" w:rsidRPr="00E05244">
              <w:rPr>
                <w:rFonts w:ascii="TH SarabunPSK" w:hAnsi="TH SarabunPSK" w:cs="TH SarabunPSK"/>
                <w:b/>
                <w:bCs/>
              </w:rPr>
              <w:t xml:space="preserve"> </w:t>
            </w:r>
            <w:r w:rsidR="00E92A8A" w:rsidRPr="00E05244">
              <w:rPr>
                <w:rFonts w:ascii="TH SarabunPSK" w:hAnsi="TH SarabunPSK" w:cs="TH SarabunPSK"/>
                <w:b/>
                <w:bCs/>
              </w:rPr>
              <w:t>Principles of Marketing</w:t>
            </w:r>
          </w:p>
        </w:tc>
        <w:tc>
          <w:tcPr>
            <w:tcW w:w="1242" w:type="dxa"/>
          </w:tcPr>
          <w:p w:rsidR="00E92A8A" w:rsidRPr="00E05244" w:rsidRDefault="00E92A8A" w:rsidP="00E92A8A">
            <w:pPr>
              <w:tabs>
                <w:tab w:val="right" w:pos="3435"/>
              </w:tabs>
              <w:ind w:left="930" w:right="-2" w:hanging="930"/>
              <w:jc w:val="right"/>
              <w:rPr>
                <w:rFonts w:ascii="TH SarabunPSK" w:hAnsi="TH SarabunPSK" w:cs="TH SarabunPSK"/>
                <w:b/>
                <w:bCs/>
                <w:cs/>
              </w:rPr>
            </w:pPr>
          </w:p>
        </w:tc>
      </w:tr>
      <w:tr w:rsidR="00B35E45" w:rsidRPr="00E05244" w:rsidTr="00057E32">
        <w:tc>
          <w:tcPr>
            <w:tcW w:w="9180" w:type="dxa"/>
            <w:gridSpan w:val="3"/>
          </w:tcPr>
          <w:p w:rsidR="00575577" w:rsidRPr="00E05244" w:rsidRDefault="00B35E45" w:rsidP="005F59D9">
            <w:pPr>
              <w:jc w:val="thaiDistribute"/>
              <w:rPr>
                <w:rFonts w:ascii="TH SarabunPSK" w:hAnsi="TH SarabunPSK" w:cs="TH SarabunPSK"/>
                <w:spacing w:val="-4"/>
              </w:rPr>
            </w:pPr>
            <w:r w:rsidRPr="00E05244">
              <w:rPr>
                <w:rFonts w:ascii="TH SarabunPSK" w:hAnsi="TH SarabunPSK" w:cs="TH SarabunPSK" w:hint="cs"/>
                <w:spacing w:val="-4"/>
                <w:cs/>
              </w:rPr>
              <w:t xml:space="preserve">           </w:t>
            </w:r>
            <w:r w:rsidR="004B168F" w:rsidRPr="00E05244">
              <w:rPr>
                <w:rFonts w:ascii="TH SarabunPSK" w:hAnsi="TH SarabunPSK" w:cs="TH SarabunPSK"/>
                <w:spacing w:val="-4"/>
              </w:rPr>
              <w:t xml:space="preserve">            </w:t>
            </w:r>
            <w:r w:rsidR="00057E32" w:rsidRPr="00E05244">
              <w:rPr>
                <w:rFonts w:ascii="TH SarabunPSK" w:hAnsi="TH SarabunPSK" w:cs="TH SarabunPSK"/>
                <w:spacing w:val="-4"/>
              </w:rPr>
              <w:t xml:space="preserve"> </w:t>
            </w:r>
            <w:r w:rsidR="00904977" w:rsidRPr="00E05244">
              <w:rPr>
                <w:rFonts w:ascii="TH SarabunPSK" w:hAnsi="TH SarabunPSK" w:cs="TH SarabunPSK"/>
                <w:spacing w:val="-4"/>
              </w:rPr>
              <w:t xml:space="preserve">  </w:t>
            </w:r>
            <w:r w:rsidR="00303C72" w:rsidRPr="00E05244">
              <w:rPr>
                <w:rFonts w:ascii="TH SarabunPSK" w:hAnsi="TH SarabunPSK" w:cs="TH SarabunPSK"/>
                <w:spacing w:val="-4"/>
                <w:cs/>
              </w:rPr>
              <w:t>รายวิชานี้</w:t>
            </w:r>
            <w:r w:rsidRPr="00E05244">
              <w:rPr>
                <w:rFonts w:ascii="TH SarabunPSK" w:hAnsi="TH SarabunPSK" w:cs="TH SarabunPSK" w:hint="cs"/>
                <w:spacing w:val="-4"/>
                <w:cs/>
              </w:rPr>
              <w:t>ครอบคลุมความรู้พื้นฐานในการศึกษาพฤติกรรมผู้บริโภคและความสำคัญของผู้บริโภคที่มีต่อกลยุทธ์การตลาด</w:t>
            </w:r>
            <w:r w:rsidR="00C36BB1" w:rsidRPr="00E05244">
              <w:rPr>
                <w:rFonts w:ascii="TH SarabunPSK" w:hAnsi="TH SarabunPSK" w:cs="TH SarabunPSK" w:hint="cs"/>
                <w:spacing w:val="-4"/>
                <w:cs/>
              </w:rPr>
              <w:t xml:space="preserve">ในสภาพแวดล้อมที่มุ่งเน้นการใช้อินเทอเน็ตและมัลติมีเดีย  </w:t>
            </w:r>
            <w:r w:rsidR="00C36BB1" w:rsidRPr="00E05244">
              <w:rPr>
                <w:rFonts w:ascii="TH SarabunPSK" w:eastAsia="Times New Roman" w:hAnsi="TH SarabunPSK" w:cs="TH SarabunPSK" w:hint="cs"/>
                <w:cs/>
              </w:rPr>
              <w:t>ศึกษาเกี่ยวกับความต้องการและแรงจูงใจและการตัดสินใจซื้อสินค้า</w:t>
            </w:r>
            <w:r w:rsidR="00012234" w:rsidRPr="00E05244">
              <w:rPr>
                <w:rFonts w:ascii="TH SarabunPSK" w:eastAsia="Times New Roman" w:hAnsi="TH SarabunPSK" w:cs="TH SarabunPSK" w:hint="cs"/>
                <w:cs/>
              </w:rPr>
              <w:t>ของผู้บ</w:t>
            </w:r>
            <w:r w:rsidR="00C36BB1" w:rsidRPr="00E05244">
              <w:rPr>
                <w:rFonts w:ascii="TH SarabunPSK" w:eastAsia="Times New Roman" w:hAnsi="TH SarabunPSK" w:cs="TH SarabunPSK" w:hint="cs"/>
                <w:cs/>
              </w:rPr>
              <w:t xml:space="preserve">ริโภค </w:t>
            </w:r>
            <w:r w:rsidR="00012234" w:rsidRPr="00E05244">
              <w:rPr>
                <w:rFonts w:ascii="TH SarabunPSK" w:hAnsi="TH SarabunPSK" w:cs="TH SarabunPSK" w:hint="cs"/>
                <w:spacing w:val="-4"/>
                <w:cs/>
              </w:rPr>
              <w:t>ศึกษา</w:t>
            </w:r>
            <w:r w:rsidRPr="00E05244">
              <w:rPr>
                <w:rFonts w:ascii="TH SarabunPSK" w:hAnsi="TH SarabunPSK" w:cs="TH SarabunPSK" w:hint="cs"/>
                <w:spacing w:val="-4"/>
                <w:cs/>
              </w:rPr>
              <w:t>ปัจจัยที่มีผลกระทบต่อการตัดสินใจของผู้บริโภค ได้แก่ ปัจจัยด้านประชากรศาสตร์ ปัจจัยด้านจิตวิทยา ปัจจัยด้านสัง</w:t>
            </w:r>
            <w:r w:rsidR="00C36BB1" w:rsidRPr="00E05244">
              <w:rPr>
                <w:rFonts w:ascii="TH SarabunPSK" w:hAnsi="TH SarabunPSK" w:cs="TH SarabunPSK" w:hint="cs"/>
                <w:spacing w:val="-4"/>
                <w:cs/>
              </w:rPr>
              <w:t>คม และปัจจัยด้านวัฒนธรรม และทำความเข้าใจเกี่ยวกับ</w:t>
            </w:r>
            <w:r w:rsidRPr="00E05244">
              <w:rPr>
                <w:rFonts w:ascii="TH SarabunPSK" w:hAnsi="TH SarabunPSK" w:cs="TH SarabunPSK" w:hint="cs"/>
                <w:spacing w:val="-4"/>
                <w:cs/>
              </w:rPr>
              <w:t>การเปลี่ยนผ่านของการวิเคราะห์พฤติกรรมผู้บริโภคแบบดั้งเดิมสู่การวิเคราะห์พฤติกรรมแบบดิจิ</w:t>
            </w:r>
            <w:r w:rsidR="007C7B5B" w:rsidRPr="00E05244">
              <w:rPr>
                <w:rFonts w:ascii="TH SarabunPSK" w:hAnsi="TH SarabunPSK" w:cs="TH SarabunPSK" w:hint="cs"/>
                <w:spacing w:val="-4"/>
                <w:cs/>
              </w:rPr>
              <w:t>ทัล</w:t>
            </w:r>
            <w:r w:rsidRPr="00E05244">
              <w:rPr>
                <w:rFonts w:ascii="TH SarabunPSK" w:hAnsi="TH SarabunPSK" w:cs="TH SarabunPSK"/>
                <w:spacing w:val="-4"/>
              </w:rPr>
              <w:t xml:space="preserve"> </w:t>
            </w:r>
            <w:r w:rsidR="00482A33">
              <w:rPr>
                <w:rFonts w:ascii="TH SarabunPSK" w:hAnsi="TH SarabunPSK" w:cs="TH SarabunPSK" w:hint="cs"/>
                <w:spacing w:val="-4"/>
                <w:cs/>
              </w:rPr>
              <w:t xml:space="preserve"> มีการใช้</w:t>
            </w:r>
            <w:r w:rsidRPr="00E05244">
              <w:rPr>
                <w:rFonts w:ascii="TH SarabunPSK" w:hAnsi="TH SarabunPSK" w:cs="TH SarabunPSK" w:hint="cs"/>
                <w:spacing w:val="-4"/>
                <w:cs/>
              </w:rPr>
              <w:t>กรณีศึกษาในอุตสาหกรรมที่หลากหลาย</w:t>
            </w:r>
            <w:r w:rsidR="00012234" w:rsidRPr="00E05244">
              <w:rPr>
                <w:rFonts w:ascii="TH SarabunPSK" w:hAnsi="TH SarabunPSK" w:cs="TH SarabunPSK" w:hint="cs"/>
                <w:spacing w:val="-4"/>
                <w:cs/>
              </w:rPr>
              <w:t>เพื่อให้นักศึกษา</w:t>
            </w:r>
            <w:r w:rsidRPr="00E05244">
              <w:rPr>
                <w:rFonts w:ascii="TH SarabunPSK" w:hAnsi="TH SarabunPSK" w:cs="TH SarabunPSK" w:hint="cs"/>
                <w:spacing w:val="-4"/>
                <w:cs/>
              </w:rPr>
              <w:t xml:space="preserve">สามารถเลือกใช้เทคนิคหรือกลยุทธ์ทางการตลาดที่สอดคล้องกับสถานการณ์ของบริษัทได้         </w:t>
            </w:r>
          </w:p>
          <w:p w:rsidR="00E92A8A" w:rsidRPr="00E05244" w:rsidRDefault="00575577" w:rsidP="005F59D9">
            <w:pPr>
              <w:jc w:val="thaiDistribute"/>
              <w:rPr>
                <w:rFonts w:ascii="TH SarabunPSK" w:hAnsi="TH SarabunPSK" w:cs="TH SarabunPSK"/>
              </w:rPr>
            </w:pPr>
            <w:r w:rsidRPr="00E05244">
              <w:rPr>
                <w:rFonts w:ascii="Times New Roman" w:hAnsi="Times New Roman" w:cs="Times New Roman"/>
                <w:color w:val="000000"/>
                <w:sz w:val="22"/>
                <w:szCs w:val="22"/>
              </w:rPr>
              <w:t xml:space="preserve">         </w:t>
            </w:r>
            <w:r w:rsidR="00057E32" w:rsidRPr="00E05244">
              <w:rPr>
                <w:rFonts w:ascii="Times New Roman" w:hAnsi="Times New Roman" w:cs="Times New Roman"/>
                <w:color w:val="000000"/>
                <w:sz w:val="22"/>
                <w:szCs w:val="22"/>
              </w:rPr>
              <w:t xml:space="preserve">                   </w:t>
            </w:r>
            <w:r w:rsidRPr="00E05244">
              <w:rPr>
                <w:rFonts w:ascii="Times New Roman" w:hAnsi="Times New Roman" w:cs="Times New Roman"/>
                <w:color w:val="000000"/>
                <w:sz w:val="22"/>
                <w:szCs w:val="22"/>
              </w:rPr>
              <w:t xml:space="preserve"> </w:t>
            </w:r>
            <w:r w:rsidRPr="00E05244">
              <w:rPr>
                <w:rFonts w:ascii="TH SarabunPSK" w:hAnsi="TH SarabunPSK" w:cs="TH SarabunPSK"/>
                <w:spacing w:val="-4"/>
              </w:rPr>
              <w:t>This course covers the fundamental knowledge of consumer behavior in the marketplace and consumers’ impact on marketing strategies</w:t>
            </w:r>
            <w:r w:rsidR="00C36BB1" w:rsidRPr="00E05244">
              <w:rPr>
                <w:rFonts w:ascii="TH SarabunPSK" w:hAnsi="TH SarabunPSK" w:cs="TH SarabunPSK"/>
                <w:color w:val="000000"/>
              </w:rPr>
              <w:t xml:space="preserve"> in the current multi-media web oriented environment</w:t>
            </w:r>
            <w:r w:rsidR="00C36BB1" w:rsidRPr="00E05244">
              <w:rPr>
                <w:rFonts w:ascii="TH SarabunPSK" w:hAnsi="TH SarabunPSK" w:cs="TH SarabunPSK"/>
                <w:spacing w:val="-4"/>
              </w:rPr>
              <w:t xml:space="preserve"> </w:t>
            </w:r>
            <w:r w:rsidRPr="00E05244">
              <w:rPr>
                <w:rFonts w:ascii="TH SarabunPSK" w:hAnsi="TH SarabunPSK" w:cs="TH SarabunPSK"/>
                <w:spacing w:val="-4"/>
              </w:rPr>
              <w:t>.</w:t>
            </w:r>
            <w:r w:rsidRPr="00E05244">
              <w:rPr>
                <w:rFonts w:ascii="TH SarabunPSK" w:hAnsi="TH SarabunPSK" w:cs="TH SarabunPSK"/>
                <w:spacing w:val="-4"/>
                <w:cs/>
              </w:rPr>
              <w:t xml:space="preserve"> </w:t>
            </w:r>
            <w:r w:rsidRPr="00E05244">
              <w:rPr>
                <w:rFonts w:ascii="TH SarabunPSK" w:hAnsi="TH SarabunPSK" w:cs="TH SarabunPSK"/>
                <w:color w:val="000000"/>
              </w:rPr>
              <w:t xml:space="preserve"> Topics include an understanding of consumer needs and motives as well as of how consumers make decisions. </w:t>
            </w:r>
            <w:r w:rsidR="00012234" w:rsidRPr="00E05244">
              <w:rPr>
                <w:rFonts w:ascii="TH SarabunPSK" w:hAnsi="TH SarabunPSK" w:cs="TH SarabunPSK"/>
                <w:color w:val="000000"/>
              </w:rPr>
              <w:t xml:space="preserve"> </w:t>
            </w:r>
            <w:r w:rsidR="00B35E45" w:rsidRPr="00E05244">
              <w:rPr>
                <w:rFonts w:ascii="TH SarabunPSK" w:hAnsi="TH SarabunPSK" w:cs="TH SarabunPSK"/>
                <w:spacing w:val="-4"/>
              </w:rPr>
              <w:t>Particular emphasis on the influence of demographic factors; physiological factors; social factors and cultural factors on consumer decision-making process</w:t>
            </w:r>
            <w:r w:rsidR="00012234" w:rsidRPr="00E05244">
              <w:rPr>
                <w:rFonts w:ascii="TH SarabunPSK" w:hAnsi="TH SarabunPSK" w:cs="TH SarabunPSK"/>
                <w:spacing w:val="-4"/>
              </w:rPr>
              <w:t xml:space="preserve">.  </w:t>
            </w:r>
            <w:r w:rsidR="00681A43" w:rsidRPr="00E05244">
              <w:rPr>
                <w:rFonts w:ascii="TH SarabunPSK" w:hAnsi="TH SarabunPSK" w:cs="TH SarabunPSK"/>
                <w:spacing w:val="-4"/>
              </w:rPr>
              <w:t xml:space="preserve">Students will also study </w:t>
            </w:r>
            <w:r w:rsidR="00012234" w:rsidRPr="00E05244">
              <w:rPr>
                <w:rFonts w:ascii="TH SarabunPSK" w:hAnsi="TH SarabunPSK" w:cs="TH SarabunPSK"/>
                <w:spacing w:val="-4"/>
              </w:rPr>
              <w:t xml:space="preserve">about </w:t>
            </w:r>
            <w:r w:rsidR="00B35E45" w:rsidRPr="00E05244">
              <w:rPr>
                <w:rFonts w:ascii="TH SarabunPSK" w:hAnsi="TH SarabunPSK" w:cs="TH SarabunPSK"/>
                <w:spacing w:val="-4"/>
              </w:rPr>
              <w:t>the transformation of traditional consumer behavior to digital behavior analytics which is the most powerful techniques in this era</w:t>
            </w:r>
            <w:r w:rsidR="00012234" w:rsidRPr="00E05244">
              <w:rPr>
                <w:rFonts w:ascii="TH SarabunPSK" w:hAnsi="TH SarabunPSK" w:cs="TH SarabunPSK"/>
                <w:spacing w:val="-4"/>
              </w:rPr>
              <w:t>.  C</w:t>
            </w:r>
            <w:r w:rsidR="00B35E45" w:rsidRPr="00E05244">
              <w:rPr>
                <w:rFonts w:ascii="TH SarabunPSK" w:hAnsi="TH SarabunPSK" w:cs="TH SarabunPSK"/>
                <w:spacing w:val="-4"/>
              </w:rPr>
              <w:t>ase studies</w:t>
            </w:r>
            <w:r w:rsidR="00012234" w:rsidRPr="00E05244">
              <w:rPr>
                <w:rFonts w:ascii="TH SarabunPSK" w:hAnsi="TH SarabunPSK" w:cs="TH SarabunPSK"/>
                <w:spacing w:val="-4"/>
              </w:rPr>
              <w:t xml:space="preserve"> relating to the constructs and concepts of consumption</w:t>
            </w:r>
            <w:r w:rsidR="00B35E45" w:rsidRPr="00E05244">
              <w:rPr>
                <w:rFonts w:ascii="TH SarabunPSK" w:hAnsi="TH SarabunPSK" w:cs="TH SarabunPSK"/>
                <w:spacing w:val="-4"/>
              </w:rPr>
              <w:t xml:space="preserve"> from various industries</w:t>
            </w:r>
            <w:r w:rsidR="00012234" w:rsidRPr="00E05244">
              <w:rPr>
                <w:rFonts w:ascii="TH SarabunPSK" w:hAnsi="TH SarabunPSK" w:cs="TH SarabunPSK"/>
                <w:spacing w:val="-4"/>
              </w:rPr>
              <w:t xml:space="preserve"> will be provided so that they will </w:t>
            </w:r>
            <w:r w:rsidR="00B35E45" w:rsidRPr="00E05244">
              <w:rPr>
                <w:rFonts w:ascii="TH SarabunPSK" w:hAnsi="TH SarabunPSK" w:cs="TH SarabunPSK"/>
                <w:spacing w:val="-4"/>
              </w:rPr>
              <w:t>be able to formulate marketing tactics and strategies to the company.</w:t>
            </w:r>
          </w:p>
        </w:tc>
      </w:tr>
    </w:tbl>
    <w:p w:rsidR="0046346A" w:rsidRDefault="0046346A"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93265F" w:rsidRPr="00E05244" w:rsidTr="00310D26">
        <w:tc>
          <w:tcPr>
            <w:tcW w:w="1729" w:type="dxa"/>
            <w:shd w:val="clear" w:color="auto" w:fill="auto"/>
          </w:tcPr>
          <w:p w:rsidR="0093265F" w:rsidRPr="00E05244" w:rsidRDefault="00ED4E6F"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MKT62-211</w:t>
            </w:r>
          </w:p>
        </w:tc>
        <w:tc>
          <w:tcPr>
            <w:tcW w:w="6209" w:type="dxa"/>
            <w:shd w:val="clear" w:color="auto" w:fill="auto"/>
            <w:vAlign w:val="bottom"/>
          </w:tcPr>
          <w:p w:rsidR="0093265F" w:rsidRPr="00E05244" w:rsidRDefault="00303C72"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โมเดลทางธุรกิจในยุคดิจิทัล</w:t>
            </w:r>
          </w:p>
        </w:tc>
        <w:tc>
          <w:tcPr>
            <w:tcW w:w="1242" w:type="dxa"/>
            <w:shd w:val="clear" w:color="auto" w:fill="auto"/>
          </w:tcPr>
          <w:p w:rsidR="0093265F" w:rsidRPr="00E05244" w:rsidRDefault="00057E32"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3265F" w:rsidRPr="00E05244" w:rsidTr="00310D26">
        <w:tc>
          <w:tcPr>
            <w:tcW w:w="1729" w:type="dxa"/>
            <w:shd w:val="clear" w:color="auto" w:fill="auto"/>
          </w:tcPr>
          <w:p w:rsidR="0093265F" w:rsidRPr="00E05244" w:rsidRDefault="0093265F" w:rsidP="0018247A">
            <w:pPr>
              <w:tabs>
                <w:tab w:val="left" w:pos="426"/>
                <w:tab w:val="left" w:pos="1800"/>
                <w:tab w:val="left" w:pos="2340"/>
              </w:tabs>
              <w:rPr>
                <w:rFonts w:ascii="TH SarabunPSK" w:hAnsi="TH SarabunPSK" w:cs="TH SarabunPSK"/>
                <w:b/>
                <w:bCs/>
              </w:rPr>
            </w:pPr>
          </w:p>
        </w:tc>
        <w:tc>
          <w:tcPr>
            <w:tcW w:w="6209" w:type="dxa"/>
            <w:shd w:val="clear" w:color="auto" w:fill="auto"/>
            <w:vAlign w:val="bottom"/>
          </w:tcPr>
          <w:p w:rsidR="0093265F" w:rsidRPr="00E05244" w:rsidRDefault="00303C72" w:rsidP="0018247A">
            <w:pPr>
              <w:rPr>
                <w:rFonts w:ascii="TH SarabunPSK" w:eastAsia="Times New Roman" w:hAnsi="TH SarabunPSK" w:cs="TH SarabunPSK"/>
                <w:b/>
                <w:bCs/>
                <w:cs/>
              </w:rPr>
            </w:pPr>
            <w:r w:rsidRPr="00E05244">
              <w:rPr>
                <w:rFonts w:ascii="TH SarabunPSK" w:eastAsia="Times New Roman" w:hAnsi="TH SarabunPSK" w:cs="TH SarabunPSK"/>
                <w:b/>
                <w:bCs/>
              </w:rPr>
              <w:t>Business Model in Digital Age</w:t>
            </w:r>
          </w:p>
        </w:tc>
        <w:tc>
          <w:tcPr>
            <w:tcW w:w="1242" w:type="dxa"/>
            <w:shd w:val="clear" w:color="auto" w:fill="auto"/>
          </w:tcPr>
          <w:p w:rsidR="0093265F" w:rsidRPr="00E05244" w:rsidRDefault="0093265F" w:rsidP="0018247A">
            <w:pPr>
              <w:tabs>
                <w:tab w:val="right" w:pos="3435"/>
              </w:tabs>
              <w:ind w:left="930" w:right="-2" w:hanging="930"/>
              <w:jc w:val="right"/>
              <w:rPr>
                <w:rFonts w:ascii="TH SarabunPSK" w:hAnsi="TH SarabunPSK" w:cs="TH SarabunPSK"/>
                <w:b/>
                <w:bCs/>
                <w:cs/>
              </w:rPr>
            </w:pPr>
          </w:p>
        </w:tc>
      </w:tr>
      <w:tr w:rsidR="005544B3" w:rsidRPr="00E05244" w:rsidTr="00310D26">
        <w:tc>
          <w:tcPr>
            <w:tcW w:w="1729" w:type="dxa"/>
            <w:shd w:val="clear" w:color="auto" w:fill="auto"/>
          </w:tcPr>
          <w:p w:rsidR="005544B3" w:rsidRPr="00E05244" w:rsidRDefault="00C43294" w:rsidP="005544B3">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w:t>
            </w:r>
            <w:r w:rsidR="005544B3" w:rsidRPr="00E05244">
              <w:rPr>
                <w:rFonts w:ascii="TH SarabunPSK" w:hAnsi="TH SarabunPSK" w:cs="TH SarabunPSK"/>
                <w:b/>
                <w:bCs/>
              </w:rPr>
              <w:t xml:space="preserve">:  </w:t>
            </w:r>
          </w:p>
        </w:tc>
        <w:tc>
          <w:tcPr>
            <w:tcW w:w="6209" w:type="dxa"/>
            <w:shd w:val="clear" w:color="auto" w:fill="auto"/>
          </w:tcPr>
          <w:p w:rsidR="00423379" w:rsidRDefault="00423379" w:rsidP="00C43294">
            <w:pPr>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5544B3" w:rsidRPr="00E05244" w:rsidRDefault="00F61ABE" w:rsidP="00C43294">
            <w:pPr>
              <w:rPr>
                <w:rFonts w:ascii="TH SarabunPSK" w:eastAsia="BrowalliaNew" w:hAnsi="TH SarabunPSK" w:cs="TH SarabunPSK"/>
                <w:b/>
                <w:bCs/>
                <w:snapToGrid w:val="0"/>
                <w:lang w:eastAsia="th-TH"/>
              </w:rPr>
            </w:pPr>
            <w:r w:rsidRPr="00E05244">
              <w:rPr>
                <w:rFonts w:ascii="TH SarabunPSK" w:hAnsi="TH SarabunPSK" w:cs="TH SarabunPSK"/>
                <w:b/>
                <w:bCs/>
              </w:rPr>
              <w:t xml:space="preserve">MKT62-111 </w:t>
            </w:r>
            <w:r w:rsidR="005544B3" w:rsidRPr="00E05244">
              <w:rPr>
                <w:rFonts w:ascii="TH SarabunPSK" w:eastAsia="BrowalliaNew" w:hAnsi="TH SarabunPSK" w:cs="TH SarabunPSK"/>
                <w:b/>
                <w:bCs/>
                <w:snapToGrid w:val="0"/>
                <w:cs/>
                <w:lang w:eastAsia="th-TH"/>
              </w:rPr>
              <w:t>พฤติกรรมผู้บริโภคในยุคดิจิ</w:t>
            </w:r>
            <w:r w:rsidR="007C7B5B" w:rsidRPr="00E05244">
              <w:rPr>
                <w:rFonts w:ascii="TH SarabunPSK" w:eastAsia="BrowalliaNew" w:hAnsi="TH SarabunPSK" w:cs="TH SarabunPSK" w:hint="cs"/>
                <w:b/>
                <w:bCs/>
                <w:snapToGrid w:val="0"/>
                <w:cs/>
                <w:lang w:eastAsia="th-TH"/>
              </w:rPr>
              <w:t>ทัล</w:t>
            </w:r>
          </w:p>
        </w:tc>
        <w:tc>
          <w:tcPr>
            <w:tcW w:w="1242" w:type="dxa"/>
            <w:shd w:val="clear" w:color="auto" w:fill="auto"/>
          </w:tcPr>
          <w:p w:rsidR="005544B3" w:rsidRPr="00E05244" w:rsidRDefault="005544B3" w:rsidP="005544B3">
            <w:pPr>
              <w:tabs>
                <w:tab w:val="right" w:pos="3435"/>
              </w:tabs>
              <w:ind w:left="930" w:right="-2" w:hanging="930"/>
              <w:jc w:val="right"/>
              <w:rPr>
                <w:rFonts w:ascii="TH SarabunPSK" w:hAnsi="TH SarabunPSK" w:cs="TH SarabunPSK"/>
                <w:b/>
                <w:bCs/>
                <w:cs/>
              </w:rPr>
            </w:pPr>
          </w:p>
        </w:tc>
      </w:tr>
      <w:tr w:rsidR="005544B3" w:rsidRPr="00E05244" w:rsidTr="00310D26">
        <w:tc>
          <w:tcPr>
            <w:tcW w:w="1729" w:type="dxa"/>
            <w:shd w:val="clear" w:color="auto" w:fill="auto"/>
          </w:tcPr>
          <w:p w:rsidR="005544B3" w:rsidRPr="00E05244" w:rsidRDefault="00C43294" w:rsidP="005544B3">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Conditions </w:t>
            </w:r>
            <w:r w:rsidR="005544B3" w:rsidRPr="00E05244">
              <w:rPr>
                <w:rFonts w:ascii="TH SarabunPSK" w:hAnsi="TH SarabunPSK" w:cs="TH SarabunPSK"/>
                <w:b/>
                <w:bCs/>
              </w:rPr>
              <w:t xml:space="preserve">   :</w:t>
            </w:r>
          </w:p>
        </w:tc>
        <w:tc>
          <w:tcPr>
            <w:tcW w:w="6209" w:type="dxa"/>
            <w:shd w:val="clear" w:color="auto" w:fill="auto"/>
            <w:vAlign w:val="bottom"/>
          </w:tcPr>
          <w:p w:rsidR="00836246" w:rsidRPr="00E05244" w:rsidRDefault="00423379" w:rsidP="005544B3">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F61ABE" w:rsidRPr="00E05244">
              <w:rPr>
                <w:rFonts w:ascii="TH SarabunPSK" w:hAnsi="TH SarabunPSK" w:cs="TH SarabunPSK"/>
                <w:b/>
                <w:bCs/>
              </w:rPr>
              <w:t xml:space="preserve">MKT62-111 </w:t>
            </w:r>
            <w:r w:rsidR="005544B3" w:rsidRPr="00E05244">
              <w:rPr>
                <w:rFonts w:ascii="TH SarabunPSK" w:hAnsi="TH SarabunPSK" w:cs="TH SarabunPSK"/>
                <w:b/>
                <w:bCs/>
              </w:rPr>
              <w:t>Consumer Behavior in Digital Age</w:t>
            </w:r>
          </w:p>
        </w:tc>
        <w:tc>
          <w:tcPr>
            <w:tcW w:w="1242" w:type="dxa"/>
            <w:shd w:val="clear" w:color="auto" w:fill="auto"/>
          </w:tcPr>
          <w:p w:rsidR="005544B3" w:rsidRPr="00E05244" w:rsidRDefault="005544B3" w:rsidP="005544B3">
            <w:pPr>
              <w:tabs>
                <w:tab w:val="right" w:pos="3435"/>
              </w:tabs>
              <w:ind w:left="930" w:right="-2" w:hanging="930"/>
              <w:jc w:val="right"/>
              <w:rPr>
                <w:rFonts w:ascii="TH SarabunPSK" w:hAnsi="TH SarabunPSK" w:cs="TH SarabunPSK"/>
                <w:b/>
                <w:bCs/>
                <w:cs/>
              </w:rPr>
            </w:pPr>
          </w:p>
        </w:tc>
      </w:tr>
      <w:tr w:rsidR="0093265F" w:rsidRPr="00E05244" w:rsidTr="00310D26">
        <w:tc>
          <w:tcPr>
            <w:tcW w:w="9180" w:type="dxa"/>
            <w:gridSpan w:val="3"/>
            <w:shd w:val="clear" w:color="auto" w:fill="auto"/>
          </w:tcPr>
          <w:p w:rsidR="0093265F" w:rsidRDefault="005544B3" w:rsidP="005544B3">
            <w:pPr>
              <w:tabs>
                <w:tab w:val="left" w:pos="426"/>
              </w:tabs>
              <w:ind w:firstLine="1701"/>
              <w:jc w:val="thaiDistribute"/>
              <w:rPr>
                <w:rFonts w:ascii="TH SarabunPSK" w:hAnsi="TH SarabunPSK" w:cs="TH SarabunPSK"/>
              </w:rPr>
            </w:pPr>
            <w:r w:rsidRPr="00E05244">
              <w:rPr>
                <w:rFonts w:ascii="TH SarabunPSK" w:hAnsi="TH SarabunPSK" w:cs="TH SarabunPSK" w:hint="cs"/>
                <w:cs/>
              </w:rPr>
              <w:t>รายวิชานี้ครอบคลุมแนวคิดเบื้องต้นในการพัฒนาธุรกิจใหม่ การค้นหาไอเดียในการพัฒนาผลิตภัณฑ์ ผลประโยชน์ของผลิตภัณฑ์ คุณค่าของลูกค้า และการจัดตั้งธุรกิจ การนำผลิตภัณฑ์เข้าสู่ตลาด โมเดลการบริหารธุรกิจในยุคดิจิทัล การจัดหาแหล่งเงินทุน และการบริหารจัดการเพื่อการเติบโตอย่างยั่งยืน โดยผู้เรียนต้องสามารถประยุกต์โมเดลธุรกิจแบบ</w:t>
            </w:r>
            <w:r w:rsidRPr="00E05244">
              <w:rPr>
                <w:rFonts w:ascii="TH SarabunPSK" w:hAnsi="TH SarabunPSK" w:cs="TH SarabunPSK"/>
              </w:rPr>
              <w:t xml:space="preserve"> Canvas</w:t>
            </w:r>
            <w:r w:rsidRPr="00E05244">
              <w:rPr>
                <w:rFonts w:ascii="TH SarabunPSK" w:hAnsi="TH SarabunPSK" w:cs="TH SarabunPSK" w:hint="cs"/>
                <w:cs/>
              </w:rPr>
              <w:t xml:space="preserve"> ในการพัฒนาธุรกิจใหม่ได้ รวมถึงการใช้เทคโนโลยีดิจิทัลในการบริหารจัดการธุรกิจ และต้อง</w:t>
            </w:r>
            <w:r w:rsidR="00DE6D3C" w:rsidRPr="00E05244">
              <w:rPr>
                <w:rFonts w:ascii="TH SarabunPSK" w:hAnsi="TH SarabunPSK" w:cs="TH SarabunPSK" w:hint="cs"/>
                <w:cs/>
              </w:rPr>
              <w:t>มี</w:t>
            </w:r>
            <w:r w:rsidRPr="00E05244">
              <w:rPr>
                <w:rFonts w:ascii="TH SarabunPSK" w:hAnsi="TH SarabunPSK" w:cs="TH SarabunPSK" w:hint="cs"/>
                <w:cs/>
              </w:rPr>
              <w:t>จริยธรรมและความรับผิดชอบต่อสังคม</w:t>
            </w:r>
          </w:p>
          <w:p w:rsidR="00101AC7" w:rsidRPr="00E05244" w:rsidRDefault="00101AC7" w:rsidP="005544B3">
            <w:pPr>
              <w:tabs>
                <w:tab w:val="left" w:pos="426"/>
              </w:tabs>
              <w:ind w:firstLine="1701"/>
              <w:jc w:val="thaiDistribute"/>
              <w:rPr>
                <w:rFonts w:ascii="TH SarabunPSK" w:hAnsi="TH SarabunPSK" w:cs="TH SarabunPSK"/>
              </w:rPr>
            </w:pPr>
          </w:p>
          <w:p w:rsidR="005544B3" w:rsidRPr="00E05244" w:rsidRDefault="005544B3" w:rsidP="005544B3">
            <w:pPr>
              <w:tabs>
                <w:tab w:val="left" w:pos="426"/>
              </w:tabs>
              <w:ind w:firstLine="1701"/>
              <w:jc w:val="thaiDistribute"/>
              <w:rPr>
                <w:rFonts w:ascii="TH SarabunPSK" w:hAnsi="TH SarabunPSK" w:cs="TH SarabunPSK"/>
              </w:rPr>
            </w:pPr>
            <w:r w:rsidRPr="00E05244">
              <w:rPr>
                <w:rFonts w:ascii="TH SarabunPSK" w:hAnsi="TH SarabunPSK" w:cs="TH SarabunPSK"/>
              </w:rPr>
              <w:lastRenderedPageBreak/>
              <w:t xml:space="preserve">This course covers the basic concepts of new business development, </w:t>
            </w:r>
            <w:r w:rsidR="00DE6D3C" w:rsidRPr="00E05244">
              <w:rPr>
                <w:rFonts w:ascii="TH SarabunPSK" w:hAnsi="TH SarabunPSK" w:cs="TH SarabunPSK"/>
              </w:rPr>
              <w:t>idea generation</w:t>
            </w:r>
            <w:r w:rsidRPr="00E05244">
              <w:rPr>
                <w:rFonts w:ascii="TH SarabunPSK" w:hAnsi="TH SarabunPSK" w:cs="TH SarabunPSK"/>
              </w:rPr>
              <w:t xml:space="preserve"> for </w:t>
            </w:r>
            <w:r w:rsidR="00DE6D3C" w:rsidRPr="00E05244">
              <w:rPr>
                <w:rFonts w:ascii="TH SarabunPSK" w:hAnsi="TH SarabunPSK" w:cs="TH SarabunPSK"/>
              </w:rPr>
              <w:t>developing new product</w:t>
            </w:r>
            <w:r w:rsidRPr="00E05244">
              <w:rPr>
                <w:rFonts w:ascii="TH SarabunPSK" w:hAnsi="TH SarabunPSK" w:cs="TH SarabunPSK"/>
              </w:rPr>
              <w:t>, product benefits</w:t>
            </w:r>
            <w:r w:rsidR="00DE6D3C" w:rsidRPr="00E05244">
              <w:rPr>
                <w:rFonts w:ascii="TH SarabunPSK" w:hAnsi="TH SarabunPSK" w:cs="TH SarabunPSK"/>
              </w:rPr>
              <w:t>, customer value, and establishing new business, market entry for new product, business model in digital age, financing, and management for sustainable growth. Students have to be able to apply business model canvas to develop new business, including employ digital technologies in business management. Students must have business ethics and social responsibilities.</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9E0E8F"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F61ABE" w:rsidRPr="00E05244" w:rsidTr="001E1144">
        <w:tc>
          <w:tcPr>
            <w:tcW w:w="1729" w:type="dxa"/>
          </w:tcPr>
          <w:p w:rsidR="00F61ABE" w:rsidRPr="00E05244" w:rsidRDefault="00ED4E6F" w:rsidP="001E1144">
            <w:pPr>
              <w:tabs>
                <w:tab w:val="left" w:pos="426"/>
                <w:tab w:val="left" w:pos="1800"/>
                <w:tab w:val="left" w:pos="2340"/>
              </w:tabs>
              <w:rPr>
                <w:rFonts w:ascii="TH SarabunPSK" w:hAnsi="TH SarabunPSK" w:cs="TH SarabunPSK"/>
                <w:b/>
                <w:bCs/>
                <w:cs/>
              </w:rPr>
            </w:pPr>
            <w:bookmarkStart w:id="11" w:name="_Hlk515089563"/>
            <w:r w:rsidRPr="00E05244">
              <w:rPr>
                <w:rFonts w:ascii="TH SarabunPSK" w:hAnsi="TH SarabunPSK" w:cs="TH SarabunPSK"/>
                <w:b/>
                <w:bCs/>
              </w:rPr>
              <w:t>MKT62-311</w:t>
            </w:r>
          </w:p>
        </w:tc>
        <w:tc>
          <w:tcPr>
            <w:tcW w:w="6209" w:type="dxa"/>
            <w:vAlign w:val="bottom"/>
          </w:tcPr>
          <w:p w:rsidR="00F61ABE" w:rsidRPr="00E05244" w:rsidRDefault="00F61ABE" w:rsidP="001E1144">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กลยุทธ์การตลาดในยุคดิจิทัล</w:t>
            </w:r>
          </w:p>
        </w:tc>
        <w:tc>
          <w:tcPr>
            <w:tcW w:w="1242" w:type="dxa"/>
          </w:tcPr>
          <w:p w:rsidR="00F61ABE" w:rsidRPr="00E05244" w:rsidRDefault="00F61ABE"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F61ABE" w:rsidRPr="00E05244" w:rsidTr="001E1144">
        <w:tc>
          <w:tcPr>
            <w:tcW w:w="1729" w:type="dxa"/>
          </w:tcPr>
          <w:p w:rsidR="00F61ABE" w:rsidRPr="00E05244" w:rsidRDefault="00F61ABE" w:rsidP="001E1144">
            <w:pPr>
              <w:tabs>
                <w:tab w:val="left" w:pos="426"/>
                <w:tab w:val="left" w:pos="1800"/>
                <w:tab w:val="left" w:pos="2340"/>
              </w:tabs>
              <w:rPr>
                <w:rFonts w:ascii="TH SarabunPSK" w:hAnsi="TH SarabunPSK" w:cs="TH SarabunPSK"/>
                <w:b/>
                <w:bCs/>
              </w:rPr>
            </w:pPr>
          </w:p>
        </w:tc>
        <w:tc>
          <w:tcPr>
            <w:tcW w:w="6209" w:type="dxa"/>
            <w:vAlign w:val="bottom"/>
          </w:tcPr>
          <w:p w:rsidR="00F61ABE" w:rsidRPr="00E05244" w:rsidRDefault="00F61ABE" w:rsidP="001E1144">
            <w:pPr>
              <w:rPr>
                <w:rFonts w:ascii="TH SarabunPSK" w:eastAsia="Times New Roman" w:hAnsi="TH SarabunPSK" w:cs="TH SarabunPSK"/>
                <w:b/>
                <w:bCs/>
              </w:rPr>
            </w:pPr>
            <w:r w:rsidRPr="00E05244">
              <w:rPr>
                <w:rFonts w:ascii="TH SarabunPSK" w:eastAsia="Times New Roman" w:hAnsi="TH SarabunPSK" w:cs="TH SarabunPSK"/>
                <w:b/>
                <w:bCs/>
              </w:rPr>
              <w:t>Marketing Strategies in Digital Era</w:t>
            </w:r>
          </w:p>
        </w:tc>
        <w:tc>
          <w:tcPr>
            <w:tcW w:w="1242" w:type="dxa"/>
          </w:tcPr>
          <w:p w:rsidR="00F61ABE" w:rsidRPr="00E05244" w:rsidRDefault="00F61ABE" w:rsidP="001E1144">
            <w:pPr>
              <w:tabs>
                <w:tab w:val="right" w:pos="3435"/>
              </w:tabs>
              <w:ind w:left="930" w:right="-2" w:hanging="930"/>
              <w:jc w:val="right"/>
              <w:rPr>
                <w:rFonts w:ascii="TH SarabunPSK" w:hAnsi="TH SarabunPSK" w:cs="TH SarabunPSK"/>
                <w:b/>
                <w:bCs/>
                <w:cs/>
              </w:rPr>
            </w:pPr>
          </w:p>
        </w:tc>
      </w:tr>
      <w:tr w:rsidR="00F61ABE" w:rsidRPr="00E05244" w:rsidTr="001E1144">
        <w:tc>
          <w:tcPr>
            <w:tcW w:w="1729" w:type="dxa"/>
          </w:tcPr>
          <w:p w:rsidR="00F61ABE" w:rsidRPr="00E05244" w:rsidRDefault="00F61ABE" w:rsidP="00F61ABE">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tcPr>
          <w:p w:rsidR="00423379" w:rsidRDefault="00423379" w:rsidP="00F61ABE">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F61ABE" w:rsidRPr="00E05244" w:rsidRDefault="00F61ABE" w:rsidP="00F61ABE">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tcPr>
          <w:p w:rsidR="00F61ABE" w:rsidRPr="00E05244" w:rsidRDefault="00F61ABE" w:rsidP="00F61ABE">
            <w:pPr>
              <w:tabs>
                <w:tab w:val="right" w:pos="3435"/>
              </w:tabs>
              <w:ind w:left="930" w:right="-2" w:hanging="930"/>
              <w:jc w:val="right"/>
              <w:rPr>
                <w:rFonts w:ascii="TH SarabunPSK" w:hAnsi="TH SarabunPSK" w:cs="TH SarabunPSK"/>
                <w:b/>
                <w:bCs/>
                <w:cs/>
              </w:rPr>
            </w:pPr>
          </w:p>
        </w:tc>
      </w:tr>
      <w:tr w:rsidR="00F61ABE" w:rsidRPr="00E05244" w:rsidTr="001E1144">
        <w:tc>
          <w:tcPr>
            <w:tcW w:w="1729" w:type="dxa"/>
          </w:tcPr>
          <w:p w:rsidR="00F61ABE" w:rsidRPr="00E05244" w:rsidRDefault="00F61ABE" w:rsidP="00F61ABE">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vAlign w:val="bottom"/>
          </w:tcPr>
          <w:p w:rsidR="00F61ABE" w:rsidRPr="00E05244" w:rsidRDefault="00423379" w:rsidP="00F61ABE">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F61ABE" w:rsidRPr="00E05244">
              <w:rPr>
                <w:rFonts w:ascii="TH SarabunPSK" w:hAnsi="TH SarabunPSK" w:cs="TH SarabunPSK"/>
                <w:b/>
                <w:bCs/>
              </w:rPr>
              <w:t>MKT62-101 Principles of Marketing</w:t>
            </w:r>
          </w:p>
        </w:tc>
        <w:tc>
          <w:tcPr>
            <w:tcW w:w="1242" w:type="dxa"/>
          </w:tcPr>
          <w:p w:rsidR="00F61ABE" w:rsidRPr="00E05244" w:rsidRDefault="00F61ABE" w:rsidP="00F61ABE">
            <w:pPr>
              <w:tabs>
                <w:tab w:val="right" w:pos="3435"/>
              </w:tabs>
              <w:ind w:left="930" w:right="-2" w:hanging="930"/>
              <w:jc w:val="right"/>
              <w:rPr>
                <w:rFonts w:ascii="TH SarabunPSK" w:hAnsi="TH SarabunPSK" w:cs="TH SarabunPSK"/>
                <w:b/>
                <w:bCs/>
                <w:cs/>
              </w:rPr>
            </w:pPr>
          </w:p>
        </w:tc>
      </w:tr>
      <w:tr w:rsidR="00F61ABE" w:rsidRPr="00E05244" w:rsidTr="001E1144">
        <w:tc>
          <w:tcPr>
            <w:tcW w:w="9180" w:type="dxa"/>
            <w:gridSpan w:val="3"/>
          </w:tcPr>
          <w:p w:rsidR="00F61ABE" w:rsidRPr="00E05244" w:rsidRDefault="00F61ABE" w:rsidP="001E1144">
            <w:pPr>
              <w:tabs>
                <w:tab w:val="left" w:pos="426"/>
              </w:tabs>
              <w:jc w:val="thaiDistribute"/>
              <w:rPr>
                <w:rFonts w:ascii="TH SarabunPSK" w:hAnsi="TH SarabunPSK" w:cs="TH SarabunPSK"/>
              </w:rPr>
            </w:pPr>
            <w:r w:rsidRPr="00E05244">
              <w:rPr>
                <w:rFonts w:ascii="TH SarabunPSK" w:hAnsi="TH SarabunPSK" w:cs="TH SarabunPSK"/>
              </w:rPr>
              <w:t xml:space="preserve">                       </w:t>
            </w:r>
            <w:r w:rsidR="00904977" w:rsidRPr="00E05244">
              <w:rPr>
                <w:rFonts w:ascii="TH SarabunPSK" w:hAnsi="TH SarabunPSK" w:cs="TH SarabunPSK"/>
              </w:rPr>
              <w:t xml:space="preserve"> </w:t>
            </w:r>
            <w:r w:rsidRPr="00E05244">
              <w:rPr>
                <w:rFonts w:ascii="TH SarabunPSK" w:hAnsi="TH SarabunPSK" w:cs="TH SarabunPSK" w:hint="cs"/>
                <w:cs/>
              </w:rPr>
              <w:t>รายวิชานี้ศึกษาเกี่ยวกับ</w:t>
            </w:r>
            <w:r w:rsidRPr="00E05244">
              <w:rPr>
                <w:rFonts w:ascii="TH SarabunPSK" w:hAnsi="TH SarabunPSK" w:cs="TH SarabunPSK"/>
                <w:cs/>
              </w:rPr>
              <w:t>แนวความคิดพื้นฐานและความสำคัญของกลยุทธ์การตลาดสำหรับการแข่งขันในธุรกิจในยุคดิจิ</w:t>
            </w:r>
            <w:r w:rsidRPr="00E05244">
              <w:rPr>
                <w:rFonts w:ascii="TH SarabunPSK" w:hAnsi="TH SarabunPSK" w:cs="TH SarabunPSK" w:hint="cs"/>
                <w:cs/>
              </w:rPr>
              <w:t>ทั</w:t>
            </w:r>
            <w:r w:rsidRPr="00E05244">
              <w:rPr>
                <w:rFonts w:ascii="TH SarabunPSK" w:hAnsi="TH SarabunPSK" w:cs="TH SarabunPSK"/>
                <w:cs/>
              </w:rPr>
              <w:t>ล สภาพแวดล้อมภายในและภายนอกขององค์กร รูปแบบกลยุทธ์ต่างๆ ทางการตลาดในยุคดิจิ</w:t>
            </w:r>
            <w:r w:rsidRPr="00E05244">
              <w:rPr>
                <w:rFonts w:ascii="TH SarabunPSK" w:hAnsi="TH SarabunPSK" w:cs="TH SarabunPSK" w:hint="cs"/>
                <w:cs/>
              </w:rPr>
              <w:t>ทั</w:t>
            </w:r>
            <w:r w:rsidRPr="00E05244">
              <w:rPr>
                <w:rFonts w:ascii="TH SarabunPSK" w:hAnsi="TH SarabunPSK" w:cs="TH SarabunPSK"/>
                <w:cs/>
              </w:rPr>
              <w:t>ล การบูรณาการกลยุทธ์การตลาดในยุคดิจิ</w:t>
            </w:r>
            <w:r w:rsidRPr="00E05244">
              <w:rPr>
                <w:rFonts w:ascii="TH SarabunPSK" w:hAnsi="TH SarabunPSK" w:cs="TH SarabunPSK" w:hint="cs"/>
                <w:cs/>
              </w:rPr>
              <w:t>ทั</w:t>
            </w:r>
            <w:r w:rsidRPr="00E05244">
              <w:rPr>
                <w:rFonts w:ascii="TH SarabunPSK" w:hAnsi="TH SarabunPSK" w:cs="TH SarabunPSK"/>
                <w:cs/>
              </w:rPr>
              <w:t>ลกับแผนกงานการตลาดของธุรกิจ. การศึกษาแนวคิด การปฏิบัติของธุรกิจจากกรณีศึกษา</w:t>
            </w:r>
            <w:r w:rsidRPr="00E05244">
              <w:rPr>
                <w:rFonts w:ascii="TH SarabunPSK" w:hAnsi="TH SarabunPSK" w:cs="TH SarabunPSK"/>
              </w:rPr>
              <w:t xml:space="preserve"> </w:t>
            </w:r>
            <w:r w:rsidRPr="00E05244">
              <w:rPr>
                <w:rFonts w:ascii="TH SarabunPSK" w:hAnsi="TH SarabunPSK" w:cs="TH SarabunPSK"/>
                <w:cs/>
              </w:rPr>
              <w:t>การทำโครงการหรื</w:t>
            </w:r>
            <w:r w:rsidR="00E80356" w:rsidRPr="00E05244">
              <w:rPr>
                <w:rFonts w:ascii="TH SarabunPSK" w:hAnsi="TH SarabunPSK" w:cs="TH SarabunPSK"/>
                <w:cs/>
              </w:rPr>
              <w:t>อแผนการตลาดเพื่อเสนอความคิดที่จ</w:t>
            </w:r>
            <w:r w:rsidR="00E80356" w:rsidRPr="00E05244">
              <w:rPr>
                <w:rFonts w:ascii="TH SarabunPSK" w:hAnsi="TH SarabunPSK" w:cs="TH SarabunPSK" w:hint="cs"/>
                <w:cs/>
              </w:rPr>
              <w:t>ะ</w:t>
            </w:r>
            <w:r w:rsidRPr="00E05244">
              <w:rPr>
                <w:rFonts w:ascii="TH SarabunPSK" w:hAnsi="TH SarabunPSK" w:cs="TH SarabunPSK"/>
                <w:cs/>
              </w:rPr>
              <w:t>ขายสู่ตลาด และการนำเสนอโครงการ</w:t>
            </w:r>
          </w:p>
          <w:p w:rsidR="00F61ABE" w:rsidRPr="00E05244" w:rsidRDefault="00F61ABE" w:rsidP="001E1144">
            <w:pPr>
              <w:tabs>
                <w:tab w:val="left" w:pos="426"/>
              </w:tabs>
              <w:jc w:val="thaiDistribute"/>
              <w:rPr>
                <w:rFonts w:ascii="TH SarabunPSK" w:hAnsi="TH SarabunPSK" w:cs="TH SarabunPSK"/>
              </w:rPr>
            </w:pPr>
            <w:r w:rsidRPr="00E05244">
              <w:rPr>
                <w:rFonts w:ascii="TH SarabunPSK" w:hAnsi="TH SarabunPSK" w:cs="TH SarabunPSK" w:hint="cs"/>
                <w:cs/>
              </w:rPr>
              <w:t xml:space="preserve">                        </w:t>
            </w:r>
            <w:r w:rsidRPr="00E05244">
              <w:rPr>
                <w:rFonts w:ascii="TH SarabunPSK" w:hAnsi="TH SarabunPSK" w:cs="TH SarabunPSK"/>
              </w:rPr>
              <w:t>This course is incorporates basic concepts and importance of marketing strategies for business competition. It offered concepts of firm’s internal and external environment in digital era. Various types of marketing strategies in digital era  and concepts of implementation will be provided.  Various case studies will illustrate concepts and businesses' strategy implementation. Students will be able to generate business idea by working on their marketing plan project, and oral presentation on their project is required.</w:t>
            </w:r>
          </w:p>
        </w:tc>
      </w:tr>
      <w:bookmarkEnd w:id="11"/>
    </w:tbl>
    <w:p w:rsidR="00904977" w:rsidRDefault="0090497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9E0E8F"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1F1856" w:rsidRPr="00E05244" w:rsidTr="00057E32">
        <w:tc>
          <w:tcPr>
            <w:tcW w:w="1729" w:type="dxa"/>
          </w:tcPr>
          <w:p w:rsidR="001F1856" w:rsidRPr="00E05244" w:rsidRDefault="00F61ABE"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MKT62-312</w:t>
            </w:r>
          </w:p>
        </w:tc>
        <w:tc>
          <w:tcPr>
            <w:tcW w:w="6209" w:type="dxa"/>
            <w:vAlign w:val="bottom"/>
          </w:tcPr>
          <w:p w:rsidR="001F1856" w:rsidRPr="00E05244" w:rsidRDefault="00303C72"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นวัตกรรมและการตลาดเชิงสร้างสรรค์</w:t>
            </w:r>
          </w:p>
        </w:tc>
        <w:tc>
          <w:tcPr>
            <w:tcW w:w="1242" w:type="dxa"/>
          </w:tcPr>
          <w:p w:rsidR="001F1856" w:rsidRPr="00E05244" w:rsidRDefault="00057E32"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1F1856" w:rsidRPr="00E05244" w:rsidTr="00057E32">
        <w:tc>
          <w:tcPr>
            <w:tcW w:w="1729" w:type="dxa"/>
          </w:tcPr>
          <w:p w:rsidR="001F1856" w:rsidRPr="00E05244" w:rsidRDefault="001F1856" w:rsidP="0018247A">
            <w:pPr>
              <w:tabs>
                <w:tab w:val="left" w:pos="426"/>
                <w:tab w:val="left" w:pos="1800"/>
                <w:tab w:val="left" w:pos="2340"/>
              </w:tabs>
              <w:rPr>
                <w:rFonts w:ascii="TH SarabunPSK" w:hAnsi="TH SarabunPSK" w:cs="TH SarabunPSK"/>
                <w:b/>
                <w:bCs/>
              </w:rPr>
            </w:pPr>
          </w:p>
        </w:tc>
        <w:tc>
          <w:tcPr>
            <w:tcW w:w="6209" w:type="dxa"/>
            <w:vAlign w:val="bottom"/>
          </w:tcPr>
          <w:p w:rsidR="001F1856" w:rsidRPr="00E05244" w:rsidRDefault="00303C72" w:rsidP="0018247A">
            <w:pPr>
              <w:rPr>
                <w:rFonts w:ascii="TH SarabunPSK" w:eastAsia="Times New Roman" w:hAnsi="TH SarabunPSK" w:cs="TH SarabunPSK"/>
                <w:b/>
                <w:bCs/>
                <w:cs/>
              </w:rPr>
            </w:pPr>
            <w:r w:rsidRPr="00E05244">
              <w:rPr>
                <w:rFonts w:ascii="TH SarabunPSK" w:eastAsia="Times New Roman" w:hAnsi="TH SarabunPSK" w:cs="TH SarabunPSK"/>
                <w:b/>
                <w:bCs/>
              </w:rPr>
              <w:t>Innovation and Creative Marketing</w:t>
            </w:r>
          </w:p>
        </w:tc>
        <w:tc>
          <w:tcPr>
            <w:tcW w:w="1242" w:type="dxa"/>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1F1856" w:rsidRPr="00E05244" w:rsidTr="00057E32">
        <w:tc>
          <w:tcPr>
            <w:tcW w:w="1729" w:type="dxa"/>
          </w:tcPr>
          <w:p w:rsidR="001F1856" w:rsidRPr="00E05244" w:rsidRDefault="00C43294" w:rsidP="0018247A">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w:t>
            </w:r>
            <w:r w:rsidR="001F1856" w:rsidRPr="00E05244">
              <w:rPr>
                <w:rFonts w:ascii="TH SarabunPSK" w:hAnsi="TH SarabunPSK" w:cs="TH SarabunPSK"/>
                <w:b/>
                <w:bCs/>
              </w:rPr>
              <w:t xml:space="preserve">:  </w:t>
            </w:r>
          </w:p>
        </w:tc>
        <w:tc>
          <w:tcPr>
            <w:tcW w:w="6209" w:type="dxa"/>
          </w:tcPr>
          <w:p w:rsidR="00423379" w:rsidRDefault="00423379" w:rsidP="0018247A">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1F1856" w:rsidRPr="00E05244" w:rsidRDefault="00A26911" w:rsidP="0018247A">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MKT62-111 </w:t>
            </w:r>
            <w:r w:rsidR="00057E32" w:rsidRPr="00E05244">
              <w:rPr>
                <w:rFonts w:ascii="TH SarabunPSK" w:eastAsia="BrowalliaNew" w:hAnsi="TH SarabunPSK" w:cs="TH SarabunPSK"/>
                <w:b/>
                <w:bCs/>
                <w:snapToGrid w:val="0"/>
                <w:cs/>
                <w:lang w:eastAsia="th-TH"/>
              </w:rPr>
              <w:t>พฤติกรรมผู้บริโภคในยุคดิจิ</w:t>
            </w:r>
            <w:r w:rsidR="007C7B5B" w:rsidRPr="00E05244">
              <w:rPr>
                <w:rFonts w:ascii="TH SarabunPSK" w:eastAsia="BrowalliaNew" w:hAnsi="TH SarabunPSK" w:cs="TH SarabunPSK" w:hint="cs"/>
                <w:b/>
                <w:bCs/>
                <w:snapToGrid w:val="0"/>
                <w:cs/>
                <w:lang w:eastAsia="th-TH"/>
              </w:rPr>
              <w:t>ทัล</w:t>
            </w:r>
          </w:p>
        </w:tc>
        <w:tc>
          <w:tcPr>
            <w:tcW w:w="1242" w:type="dxa"/>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1F1856" w:rsidRPr="00E05244" w:rsidTr="00057E32">
        <w:tc>
          <w:tcPr>
            <w:tcW w:w="1729" w:type="dxa"/>
          </w:tcPr>
          <w:p w:rsidR="001F1856" w:rsidRPr="00E05244" w:rsidRDefault="00C43294" w:rsidP="0018247A">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Conditions </w:t>
            </w:r>
            <w:r w:rsidR="001F1856" w:rsidRPr="00E05244">
              <w:rPr>
                <w:rFonts w:ascii="TH SarabunPSK" w:hAnsi="TH SarabunPSK" w:cs="TH SarabunPSK"/>
                <w:b/>
                <w:bCs/>
              </w:rPr>
              <w:t xml:space="preserve">   :</w:t>
            </w:r>
          </w:p>
        </w:tc>
        <w:tc>
          <w:tcPr>
            <w:tcW w:w="6209" w:type="dxa"/>
            <w:vAlign w:val="bottom"/>
          </w:tcPr>
          <w:p w:rsidR="00836246" w:rsidRPr="00E05244" w:rsidRDefault="00423379" w:rsidP="0018247A">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hAnsi="TH SarabunPSK" w:cs="TH SarabunPSK"/>
                <w:b/>
                <w:bCs/>
              </w:rPr>
              <w:t xml:space="preserve">MKT62-111 </w:t>
            </w:r>
            <w:r w:rsidR="001A71A9" w:rsidRPr="00E05244">
              <w:rPr>
                <w:rFonts w:ascii="TH SarabunPSK" w:hAnsi="TH SarabunPSK" w:cs="TH SarabunPSK"/>
                <w:b/>
                <w:bCs/>
              </w:rPr>
              <w:t>Consumer Behavior in Digital Age</w:t>
            </w:r>
          </w:p>
        </w:tc>
        <w:tc>
          <w:tcPr>
            <w:tcW w:w="1242" w:type="dxa"/>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1F1856" w:rsidRPr="00E05244" w:rsidTr="00057E32">
        <w:tc>
          <w:tcPr>
            <w:tcW w:w="9180" w:type="dxa"/>
            <w:gridSpan w:val="3"/>
          </w:tcPr>
          <w:p w:rsidR="00E80356" w:rsidRPr="00E05244" w:rsidRDefault="00057E32" w:rsidP="0046346A">
            <w:pPr>
              <w:autoSpaceDE w:val="0"/>
              <w:autoSpaceDN w:val="0"/>
              <w:adjustRightInd w:val="0"/>
              <w:ind w:firstLine="993"/>
              <w:jc w:val="thaiDistribute"/>
              <w:rPr>
                <w:rFonts w:ascii="TH SarabunPSK" w:hAnsi="TH SarabunPSK" w:cs="TH SarabunPSK" w:hint="cs"/>
              </w:rPr>
            </w:pPr>
            <w:r w:rsidRPr="00E05244">
              <w:rPr>
                <w:rFonts w:ascii="TH SarabunPSK" w:hAnsi="TH SarabunPSK" w:cs="TH SarabunPSK"/>
              </w:rPr>
              <w:t xml:space="preserve">          </w:t>
            </w:r>
            <w:r w:rsidR="004324F7" w:rsidRPr="00E05244">
              <w:rPr>
                <w:rFonts w:ascii="TH SarabunPSK" w:hAnsi="TH SarabunPSK" w:cs="TH SarabunPSK" w:hint="cs"/>
                <w:cs/>
              </w:rPr>
              <w:t>รายวิชานี้</w:t>
            </w:r>
            <w:r w:rsidRPr="00E05244">
              <w:rPr>
                <w:rFonts w:ascii="TH SarabunPSK" w:hAnsi="TH SarabunPSK" w:cs="TH SarabunPSK"/>
                <w:cs/>
              </w:rPr>
              <w:t xml:space="preserve">แนะนำแนวคิดเกี่ยวกับนวัตกรรมการตลาด กระบวนการสร้างคุณค่าของลูกค้าภายใต้กระบวนทัศน์การตลาดใหม่ ความคิดสร้างสรรค์กับการตลาด และการประยุกต์ใช้นวัตกรรมในการตลาดเชิงสร้างสรรค์ ผู้เรียนต้องสามารถประยุกต์การตลาดเชิงสร้างสรรค์ในการพัฒนาผลิตภัณฑ์ใหม่ </w:t>
            </w:r>
          </w:p>
          <w:p w:rsidR="00057E32" w:rsidRPr="00E05244" w:rsidRDefault="00E80356" w:rsidP="0046346A">
            <w:pPr>
              <w:autoSpaceDE w:val="0"/>
              <w:autoSpaceDN w:val="0"/>
              <w:adjustRightInd w:val="0"/>
              <w:jc w:val="thaiDistribute"/>
              <w:rPr>
                <w:rFonts w:ascii="TH SarabunPSK" w:hAnsi="TH SarabunPSK" w:cs="TH SarabunPSK"/>
              </w:rPr>
            </w:pPr>
            <w:r w:rsidRPr="00E05244">
              <w:rPr>
                <w:rFonts w:ascii="TH SarabunPSK" w:hAnsi="TH SarabunPSK" w:cs="TH SarabunPSK"/>
                <w:cs/>
              </w:rPr>
              <w:t>แบรนด์</w:t>
            </w:r>
            <w:r w:rsidR="00057E32" w:rsidRPr="00E05244">
              <w:rPr>
                <w:rFonts w:ascii="TH SarabunPSK" w:hAnsi="TH SarabunPSK" w:cs="TH SarabunPSK"/>
                <w:cs/>
              </w:rPr>
              <w:t>และบรรจุภัณฑ์</w:t>
            </w:r>
            <w:r w:rsidR="00057E32" w:rsidRPr="00E05244">
              <w:rPr>
                <w:rFonts w:ascii="TH SarabunPSK" w:hAnsi="TH SarabunPSK" w:cs="TH SarabunPSK"/>
                <w:color w:val="FF0000"/>
                <w:cs/>
              </w:rPr>
              <w:t xml:space="preserve"> </w:t>
            </w:r>
            <w:r w:rsidR="00057E32" w:rsidRPr="00E05244">
              <w:rPr>
                <w:rFonts w:ascii="TH SarabunPSK" w:hAnsi="TH SarabunPSK" w:cs="TH SarabunPSK"/>
                <w:cs/>
              </w:rPr>
              <w:t>รวมถึงใช้การตลาดเชิงสร้างสรรค์ในการสร้างความได้เปรียบทางการแข่งขัน</w:t>
            </w:r>
          </w:p>
          <w:p w:rsidR="001F1856" w:rsidRPr="00E05244" w:rsidRDefault="00057E32" w:rsidP="00057E32">
            <w:pPr>
              <w:tabs>
                <w:tab w:val="left" w:pos="426"/>
              </w:tabs>
              <w:jc w:val="thaiDistribute"/>
              <w:rPr>
                <w:rFonts w:ascii="TH SarabunPSK" w:hAnsi="TH SarabunPSK" w:cs="TH SarabunPSK"/>
              </w:rPr>
            </w:pPr>
            <w:r w:rsidRPr="00E05244">
              <w:rPr>
                <w:rFonts w:ascii="TH SarabunPSK" w:hAnsi="TH SarabunPSK" w:cs="TH SarabunPSK"/>
                <w:color w:val="FF0000"/>
              </w:rPr>
              <w:tab/>
            </w:r>
            <w:r w:rsidRPr="00E05244">
              <w:rPr>
                <w:rFonts w:ascii="TH SarabunPSK" w:hAnsi="TH SarabunPSK" w:cs="TH SarabunPSK"/>
                <w:color w:val="FF0000"/>
              </w:rPr>
              <w:tab/>
              <w:t xml:space="preserve">            </w:t>
            </w:r>
            <w:r w:rsidRPr="00E05244">
              <w:rPr>
                <w:rFonts w:ascii="TH SarabunPSK" w:hAnsi="TH SarabunPSK" w:cs="TH SarabunPSK"/>
              </w:rPr>
              <w:t xml:space="preserve">This course introduces the concepts of marketing innovation, customer value creation process within new marketing paradigm, creative thinking and marketing, and applying of innovation in creative marketing. Students should be able to apply creative </w:t>
            </w:r>
            <w:r w:rsidRPr="00E05244">
              <w:rPr>
                <w:rFonts w:ascii="TH SarabunPSK" w:hAnsi="TH SarabunPSK" w:cs="TH SarabunPSK"/>
              </w:rPr>
              <w:lastRenderedPageBreak/>
              <w:t>marketing in the development of new products, brand, and packaging design, including the use of creative marketing to build the competitive advantage.</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F706E3" w:rsidRDefault="00101AC7" w:rsidP="00500D08">
      <w:pPr>
        <w:pStyle w:val="ListParagraph"/>
        <w:tabs>
          <w:tab w:val="left" w:pos="567"/>
          <w:tab w:val="left" w:pos="6804"/>
        </w:tabs>
        <w:spacing w:after="0" w:line="240" w:lineRule="auto"/>
        <w:ind w:left="0" w:right="-2"/>
        <w:rPr>
          <w:rFonts w:ascii="TH SarabunPSK" w:hAnsi="TH SarabunPSK" w:cs="TH SarabunPSK" w:hint="cs"/>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MKT62- 313</w:t>
            </w:r>
          </w:p>
        </w:tc>
        <w:tc>
          <w:tcPr>
            <w:tcW w:w="6209" w:type="dxa"/>
            <w:vAlign w:val="bottom"/>
          </w:tcPr>
          <w:p w:rsidR="00A26911" w:rsidRPr="00E05244" w:rsidRDefault="00A26911" w:rsidP="001E1144">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วิจัยทางการตลาด</w:t>
            </w:r>
          </w:p>
        </w:tc>
        <w:tc>
          <w:tcPr>
            <w:tcW w:w="1242" w:type="dxa"/>
          </w:tcPr>
          <w:p w:rsidR="00A26911" w:rsidRPr="00423379" w:rsidRDefault="00423379" w:rsidP="001E1144">
            <w:pPr>
              <w:tabs>
                <w:tab w:val="right" w:pos="3435"/>
              </w:tabs>
              <w:ind w:right="-2"/>
              <w:jc w:val="right"/>
              <w:rPr>
                <w:rFonts w:ascii="TH SarabunPSK" w:hAnsi="TH SarabunPSK" w:cs="TH SarabunPSK"/>
                <w:b/>
                <w:bCs/>
                <w:spacing w:val="-6"/>
              </w:rPr>
            </w:pPr>
            <w:r w:rsidRPr="00423379">
              <w:rPr>
                <w:rFonts w:ascii="TH SarabunPSK" w:hAnsi="TH SarabunPSK" w:cs="TH SarabunPSK"/>
                <w:b/>
                <w:bCs/>
              </w:rPr>
              <w:t>4(2-4-6)</w:t>
            </w:r>
          </w:p>
        </w:tc>
      </w:tr>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rPr>
            </w:pPr>
          </w:p>
        </w:tc>
        <w:tc>
          <w:tcPr>
            <w:tcW w:w="6209" w:type="dxa"/>
            <w:vAlign w:val="bottom"/>
          </w:tcPr>
          <w:p w:rsidR="00A26911" w:rsidRPr="00E05244" w:rsidRDefault="00A26911" w:rsidP="001E1144">
            <w:pPr>
              <w:rPr>
                <w:rFonts w:ascii="TH SarabunPSK" w:eastAsia="Times New Roman" w:hAnsi="TH SarabunPSK" w:cs="TH SarabunPSK"/>
                <w:b/>
                <w:bCs/>
                <w:cs/>
              </w:rPr>
            </w:pPr>
            <w:r w:rsidRPr="00E05244">
              <w:rPr>
                <w:rFonts w:ascii="TH SarabunPSK" w:eastAsia="Times New Roman" w:hAnsi="TH SarabunPSK" w:cs="TH SarabunPSK"/>
                <w:b/>
                <w:bCs/>
              </w:rPr>
              <w:t>Research in Marketing</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tcPr>
          <w:p w:rsidR="00A26911" w:rsidRPr="00E05244" w:rsidRDefault="00A26911" w:rsidP="001E1144">
            <w:pPr>
              <w:tabs>
                <w:tab w:val="left" w:pos="720"/>
                <w:tab w:val="left" w:pos="1800"/>
                <w:tab w:val="left" w:pos="2340"/>
              </w:tabs>
              <w:rPr>
                <w:rFonts w:ascii="TH SarabunPSK" w:hAnsi="TH SarabunPSK" w:cs="TH SarabunPSK"/>
                <w:b/>
                <w:bCs/>
                <w: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vAlign w:val="bottom"/>
          </w:tcPr>
          <w:p w:rsidR="00423379" w:rsidRDefault="00423379" w:rsidP="001E1144">
            <w:pPr>
              <w:autoSpaceDE w:val="0"/>
              <w:autoSpaceDN w:val="0"/>
              <w:adjustRightInd w:val="0"/>
              <w:jc w:val="thaiDistribute"/>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26911" w:rsidRPr="00E05244" w:rsidRDefault="00A26911"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 xml:space="preserve">MKT62-301  </w:t>
            </w:r>
            <w:r w:rsidRPr="00E05244">
              <w:rPr>
                <w:rFonts w:ascii="TH SarabunPSK" w:hAnsi="TH SarabunPSK" w:cs="TH SarabunPSK"/>
                <w:b/>
                <w:bCs/>
                <w:cs/>
              </w:rPr>
              <w:t>ระเบียบวิธีวิจัยทางการตลาด</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tcPr>
          <w:p w:rsidR="00A26911" w:rsidRPr="00E05244" w:rsidRDefault="00A26911"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vAlign w:val="bottom"/>
          </w:tcPr>
          <w:p w:rsidR="00A26911" w:rsidRPr="00E05244" w:rsidRDefault="00423379" w:rsidP="001E1144">
            <w:pPr>
              <w:autoSpaceDE w:val="0"/>
              <w:autoSpaceDN w:val="0"/>
              <w:adjustRightInd w:val="0"/>
              <w:jc w:val="thaiDistribute"/>
              <w:rPr>
                <w:rFonts w:ascii="TH SarabunPSK"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hAnsi="TH SarabunPSK" w:cs="TH SarabunPSK"/>
                <w:b/>
                <w:bCs/>
              </w:rPr>
              <w:t>MKT62-301  Research Methodology in Marketing</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rPr>
          <w:trHeight w:val="715"/>
        </w:trPr>
        <w:tc>
          <w:tcPr>
            <w:tcW w:w="9180" w:type="dxa"/>
            <w:gridSpan w:val="3"/>
          </w:tcPr>
          <w:p w:rsidR="00A26911" w:rsidRPr="00E05244" w:rsidRDefault="00A26911" w:rsidP="001E1144">
            <w:pPr>
              <w:autoSpaceDE w:val="0"/>
              <w:autoSpaceDN w:val="0"/>
              <w:adjustRightInd w:val="0"/>
              <w:jc w:val="thaiDistribute"/>
              <w:rPr>
                <w:rFonts w:ascii="TH SarabunPSK" w:eastAsia="Times New Roman" w:hAnsi="TH SarabunPSK" w:cs="TH SarabunPSK"/>
              </w:rPr>
            </w:pPr>
            <w:r w:rsidRPr="00E05244">
              <w:rPr>
                <w:rFonts w:ascii="TH SarabunPSK" w:eastAsia="Times New Roman" w:hAnsi="TH SarabunPSK" w:cs="TH SarabunPSK"/>
              </w:rPr>
              <w:t xml:space="preserve">                        </w:t>
            </w:r>
            <w:r w:rsidRPr="00E05244">
              <w:rPr>
                <w:rFonts w:ascii="TH SarabunPSK" w:eastAsia="Times New Roman" w:hAnsi="TH SarabunPSK" w:cs="TH SarabunPSK"/>
                <w:cs/>
              </w:rPr>
              <w:t xml:space="preserve"> รายวิชานี้</w:t>
            </w:r>
            <w:r w:rsidRPr="00E05244">
              <w:rPr>
                <w:rFonts w:ascii="TH SarabunPSK" w:eastAsia="Times New Roman" w:hAnsi="TH SarabunPSK" w:cs="TH SarabunPSK" w:hint="cs"/>
                <w:cs/>
              </w:rPr>
              <w:t>เป็นการศึกษา</w:t>
            </w:r>
            <w:r w:rsidRPr="00E05244">
              <w:rPr>
                <w:rFonts w:ascii="TH SarabunPSK" w:eastAsia="Times New Roman" w:hAnsi="TH SarabunPSK" w:cs="TH SarabunPSK"/>
                <w:cs/>
              </w:rPr>
              <w:t>วิจัยในประเด็นปัญหา</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หรือเหตุการณ์ปัจจุบันที่น่าสนใจทางการตลาด กระบวนการในการวิจัยการตลาด การออกแบบการวิจัย  การกำหนดประชากรและกลุ่มตัวอย่าง  การวิเคราะห์ข้อมูล  การทดสอบสมมติฐาน</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 และการนำเสนอผลการวิจัย </w:t>
            </w:r>
          </w:p>
          <w:p w:rsidR="00A26911" w:rsidRPr="00E05244" w:rsidRDefault="00A26911" w:rsidP="001E1144">
            <w:pPr>
              <w:autoSpaceDE w:val="0"/>
              <w:autoSpaceDN w:val="0"/>
              <w:adjustRightInd w:val="0"/>
              <w:jc w:val="thaiDistribute"/>
              <w:rPr>
                <w:rFonts w:ascii="TH SarabunPSK" w:eastAsia="Times New Roman" w:hAnsi="TH SarabunPSK" w:cs="TH SarabunPSK"/>
              </w:rPr>
            </w:pPr>
            <w:r w:rsidRPr="00E05244">
              <w:rPr>
                <w:rFonts w:ascii="TH SarabunPSK" w:eastAsia="Times New Roman" w:hAnsi="TH SarabunPSK" w:cs="TH SarabunPSK"/>
              </w:rPr>
              <w:t xml:space="preserve">                        </w:t>
            </w:r>
            <w:r w:rsidRPr="00E05244">
              <w:rPr>
                <w:rFonts w:ascii="TH SarabunPSK" w:hAnsi="TH SarabunPSK" w:cs="TH SarabunPSK"/>
                <w:spacing w:val="-4"/>
              </w:rPr>
              <w:t>This course offers r</w:t>
            </w:r>
            <w:r w:rsidRPr="00E05244">
              <w:rPr>
                <w:rFonts w:ascii="TH SarabunPSK" w:eastAsia="Times New Roman" w:hAnsi="TH SarabunPSK" w:cs="TH SarabunPSK"/>
              </w:rPr>
              <w:t>esearch project on topics or current issues of interest in marketing. Topics such as marketing research process, research design, population and sampling are included.  Students will be able to do data analysis with hypothesis testing. Students have opportunities to do research project in marketing areas, and oral  presentation is required.</w:t>
            </w:r>
          </w:p>
        </w:tc>
      </w:tr>
    </w:tbl>
    <w:p w:rsidR="00E77AB5" w:rsidRPr="00101AC7" w:rsidRDefault="00E77AB5" w:rsidP="00500D08">
      <w:pPr>
        <w:pStyle w:val="ListParagraph"/>
        <w:tabs>
          <w:tab w:val="left" w:pos="567"/>
          <w:tab w:val="left" w:pos="6804"/>
        </w:tabs>
        <w:spacing w:after="0" w:line="240" w:lineRule="auto"/>
        <w:ind w:left="0" w:right="-2"/>
        <w:rPr>
          <w:rFonts w:ascii="TH SarabunPSK" w:hAnsi="TH SarabunPSK" w:cs="TH SarabunPSK" w:hint="cs"/>
          <w:b/>
          <w:bCs/>
          <w:color w:val="1F3864"/>
          <w:sz w:val="32"/>
        </w:rPr>
      </w:pPr>
    </w:p>
    <w:tbl>
      <w:tblPr>
        <w:tblW w:w="0" w:type="auto"/>
        <w:tblLayout w:type="fixed"/>
        <w:tblLook w:val="04A0" w:firstRow="1" w:lastRow="0" w:firstColumn="1" w:lastColumn="0" w:noHBand="0" w:noVBand="1"/>
      </w:tblPr>
      <w:tblGrid>
        <w:gridCol w:w="1729"/>
        <w:gridCol w:w="6209"/>
        <w:gridCol w:w="1242"/>
      </w:tblGrid>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MKT62-314</w:t>
            </w:r>
          </w:p>
        </w:tc>
        <w:tc>
          <w:tcPr>
            <w:tcW w:w="6209" w:type="dxa"/>
            <w:vAlign w:val="bottom"/>
          </w:tcPr>
          <w:p w:rsidR="00A26911" w:rsidRPr="00E05244" w:rsidRDefault="00A26911" w:rsidP="001E1144">
            <w:pPr>
              <w:rPr>
                <w:rFonts w:ascii="TH SarabunPSK" w:eastAsia="Times New Roman" w:hAnsi="TH SarabunPSK" w:cs="TH SarabunPSK"/>
                <w:b/>
                <w:bCs/>
              </w:rPr>
            </w:pPr>
            <w:r w:rsidRPr="00E05244">
              <w:rPr>
                <w:rFonts w:ascii="TH SarabunPSK" w:hAnsi="TH SarabunPSK" w:cs="TH SarabunPSK"/>
                <w:b/>
                <w:bCs/>
                <w:cs/>
              </w:rPr>
              <w:t>การตลาดดิจิทัลและเครือข่ายสังคมออนไลน์</w:t>
            </w:r>
          </w:p>
        </w:tc>
        <w:tc>
          <w:tcPr>
            <w:tcW w:w="1242" w:type="dxa"/>
          </w:tcPr>
          <w:p w:rsidR="00A26911" w:rsidRPr="00E05244" w:rsidRDefault="00A26911"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A26911" w:rsidRPr="00E05244" w:rsidTr="001E1144">
        <w:tc>
          <w:tcPr>
            <w:tcW w:w="1729" w:type="dxa"/>
          </w:tcPr>
          <w:p w:rsidR="00A26911" w:rsidRPr="00E05244" w:rsidRDefault="00A26911" w:rsidP="001E1144">
            <w:pPr>
              <w:tabs>
                <w:tab w:val="left" w:pos="426"/>
                <w:tab w:val="left" w:pos="1800"/>
                <w:tab w:val="left" w:pos="2340"/>
              </w:tabs>
              <w:rPr>
                <w:rFonts w:ascii="TH SarabunPSK" w:hAnsi="TH SarabunPSK" w:cs="TH SarabunPSK"/>
                <w:b/>
                <w:bCs/>
              </w:rPr>
            </w:pPr>
          </w:p>
        </w:tc>
        <w:tc>
          <w:tcPr>
            <w:tcW w:w="6209" w:type="dxa"/>
            <w:vAlign w:val="bottom"/>
          </w:tcPr>
          <w:p w:rsidR="00A26911" w:rsidRPr="00E05244" w:rsidRDefault="00A26911" w:rsidP="001E1144">
            <w:pPr>
              <w:rPr>
                <w:rFonts w:ascii="TH SarabunPSK" w:eastAsia="Times New Roman" w:hAnsi="TH SarabunPSK" w:cs="TH SarabunPSK"/>
                <w:b/>
                <w:bCs/>
                <w:cs/>
              </w:rPr>
            </w:pPr>
            <w:r w:rsidRPr="00E05244">
              <w:rPr>
                <w:rFonts w:ascii="TH SarabunPSK" w:hAnsi="TH SarabunPSK" w:cs="TH SarabunPSK"/>
                <w:b/>
                <w:bCs/>
              </w:rPr>
              <w:t>Online Social Network and Digital Marketing</w:t>
            </w:r>
          </w:p>
        </w:tc>
        <w:tc>
          <w:tcPr>
            <w:tcW w:w="1242" w:type="dxa"/>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41F2F" w:rsidRPr="00E05244" w:rsidTr="00A40175">
        <w:tc>
          <w:tcPr>
            <w:tcW w:w="1729" w:type="dxa"/>
          </w:tcPr>
          <w:p w:rsidR="00A41F2F" w:rsidRPr="00E05244" w:rsidRDefault="00A41F2F" w:rsidP="00A41F2F">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tcPr>
          <w:p w:rsidR="00423379" w:rsidRDefault="00423379" w:rsidP="00A41F2F">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41F2F" w:rsidRPr="00E05244" w:rsidRDefault="00A41F2F" w:rsidP="00A41F2F">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tcPr>
          <w:p w:rsidR="00A41F2F" w:rsidRPr="00E05244" w:rsidRDefault="00A41F2F" w:rsidP="00A41F2F">
            <w:pPr>
              <w:tabs>
                <w:tab w:val="right" w:pos="3435"/>
              </w:tabs>
              <w:ind w:left="930" w:right="-2" w:hanging="930"/>
              <w:jc w:val="right"/>
              <w:rPr>
                <w:rFonts w:ascii="TH SarabunPSK" w:hAnsi="TH SarabunPSK" w:cs="TH SarabunPSK"/>
                <w:b/>
                <w:bCs/>
                <w:cs/>
              </w:rPr>
            </w:pPr>
          </w:p>
        </w:tc>
      </w:tr>
      <w:tr w:rsidR="00A41F2F" w:rsidRPr="00E05244" w:rsidTr="001E1144">
        <w:tc>
          <w:tcPr>
            <w:tcW w:w="1729" w:type="dxa"/>
          </w:tcPr>
          <w:p w:rsidR="00A41F2F" w:rsidRPr="00E05244" w:rsidRDefault="00A41F2F" w:rsidP="00A41F2F">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vAlign w:val="bottom"/>
          </w:tcPr>
          <w:p w:rsidR="00A41F2F" w:rsidRPr="00E05244" w:rsidRDefault="00423379" w:rsidP="00A41F2F">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41F2F" w:rsidRPr="00E05244">
              <w:rPr>
                <w:rFonts w:ascii="TH SarabunPSK" w:hAnsi="TH SarabunPSK" w:cs="TH SarabunPSK"/>
                <w:b/>
                <w:bCs/>
              </w:rPr>
              <w:t>MKT62-101 Principles of Marketing</w:t>
            </w:r>
          </w:p>
        </w:tc>
        <w:tc>
          <w:tcPr>
            <w:tcW w:w="1242" w:type="dxa"/>
          </w:tcPr>
          <w:p w:rsidR="00A41F2F" w:rsidRPr="00E05244" w:rsidRDefault="00A41F2F" w:rsidP="00A41F2F">
            <w:pPr>
              <w:tabs>
                <w:tab w:val="right" w:pos="3435"/>
              </w:tabs>
              <w:ind w:left="930" w:right="-2" w:hanging="930"/>
              <w:jc w:val="right"/>
              <w:rPr>
                <w:rFonts w:ascii="TH SarabunPSK" w:hAnsi="TH SarabunPSK" w:cs="TH SarabunPSK"/>
                <w:b/>
                <w:bCs/>
                <w:cs/>
              </w:rPr>
            </w:pPr>
          </w:p>
        </w:tc>
      </w:tr>
      <w:tr w:rsidR="00A26911" w:rsidRPr="00E05244" w:rsidTr="001E1144">
        <w:trPr>
          <w:trHeight w:val="715"/>
        </w:trPr>
        <w:tc>
          <w:tcPr>
            <w:tcW w:w="9180" w:type="dxa"/>
            <w:gridSpan w:val="3"/>
          </w:tcPr>
          <w:p w:rsidR="00A26911" w:rsidRPr="00E05244" w:rsidRDefault="00A26911" w:rsidP="00A26911">
            <w:pPr>
              <w:autoSpaceDE w:val="0"/>
              <w:autoSpaceDN w:val="0"/>
              <w:adjustRightInd w:val="0"/>
              <w:ind w:firstLine="884"/>
              <w:jc w:val="thaiDistribute"/>
              <w:rPr>
                <w:rFonts w:ascii="TH SarabunPSK" w:hAnsi="TH SarabunPSK" w:cs="TH SarabunPSK"/>
                <w:color w:val="FF0000"/>
                <w:cs/>
              </w:rPr>
            </w:pPr>
            <w:r w:rsidRPr="00E05244">
              <w:rPr>
                <w:rFonts w:ascii="TH SarabunPSK" w:eastAsia="Times New Roman" w:hAnsi="TH SarabunPSK" w:cs="TH SarabunPSK"/>
              </w:rPr>
              <w:t xml:space="preserve">            </w:t>
            </w:r>
            <w:r w:rsidRPr="00E05244">
              <w:rPr>
                <w:rFonts w:ascii="TH SarabunPSK" w:hAnsi="TH SarabunPSK" w:cs="TH SarabunPSK"/>
                <w:cs/>
              </w:rPr>
              <w:t>รายวิชานี้ครอบคลุมแนวคิดเกี่ยวกับการตลาด และการตลาดดิจิทัล ตลอดจนเครือข่ายสังคมออนไลน์ บทบาทของเทคโนโลยีดิจิทัลกับการตลาด โอกาสปัญหาและกลยุทธ์เกี่ยวกับการใช้เทคโนโลยีดิจิทัลเพื่องานทางการตลาด</w:t>
            </w:r>
            <w:r w:rsidRPr="00E05244">
              <w:rPr>
                <w:rFonts w:ascii="TH SarabunPSK" w:hAnsi="TH SarabunPSK" w:cs="TH SarabunPSK"/>
              </w:rPr>
              <w:t xml:space="preserve">  </w:t>
            </w:r>
            <w:r w:rsidRPr="00E05244">
              <w:rPr>
                <w:rFonts w:ascii="TH SarabunPSK" w:hAnsi="TH SarabunPSK" w:cs="TH SarabunPSK" w:hint="cs"/>
                <w:cs/>
              </w:rPr>
              <w:t>ลักษณะและพฤติกรรมของผู้บริโภคในยุคดิจิทัล  ความสำคัญของการสื่อสารด้วยเทคโนโลยีดิจิทัล และการสร้างตราสินค้า การสร้างประสบการณ์ของลูกค้าบนโลกออนไลน์ การใช้เทคโนโลยีดิจิทัลเป็นเครื่องมือในการสื่อสารมวลชนและการสื่อสารเฉพาะบุคคล และเป็นช่องทางในการจัดจำหน่าย การใช้กลยุทธ์การตลาดทางตรง และอินเตอร์เน็ตเพื่อสร้างความสัมพันธ์ที่ดีกับลูกค้า</w:t>
            </w:r>
          </w:p>
          <w:p w:rsidR="00A26911" w:rsidRPr="00E05244" w:rsidRDefault="00A26911" w:rsidP="00A26911">
            <w:pPr>
              <w:autoSpaceDE w:val="0"/>
              <w:autoSpaceDN w:val="0"/>
              <w:adjustRightInd w:val="0"/>
              <w:jc w:val="thaiDistribute"/>
              <w:rPr>
                <w:rFonts w:ascii="TH SarabunPSK" w:eastAsia="Times New Roman" w:hAnsi="TH SarabunPSK" w:cs="TH SarabunPSK"/>
              </w:rPr>
            </w:pPr>
            <w:r w:rsidRPr="00E05244">
              <w:rPr>
                <w:rFonts w:ascii="TH SarabunPSK" w:hAnsi="TH SarabunPSK" w:cs="TH SarabunPSK"/>
              </w:rPr>
              <w:t xml:space="preserve">          </w:t>
            </w:r>
            <w:r w:rsidR="00E77AB5" w:rsidRPr="00E05244">
              <w:rPr>
                <w:rFonts w:ascii="TH SarabunPSK" w:hAnsi="TH SarabunPSK" w:cs="TH SarabunPSK" w:hint="cs"/>
                <w:cs/>
              </w:rPr>
              <w:t xml:space="preserve">             </w:t>
            </w:r>
            <w:r w:rsidR="00904977" w:rsidRPr="00E05244">
              <w:rPr>
                <w:rFonts w:ascii="TH SarabunPSK" w:hAnsi="TH SarabunPSK" w:cs="TH SarabunPSK"/>
              </w:rPr>
              <w:t xml:space="preserve"> </w:t>
            </w:r>
            <w:r w:rsidRPr="00E05244">
              <w:rPr>
                <w:rFonts w:ascii="TH SarabunPSK" w:hAnsi="TH SarabunPSK" w:cs="TH SarabunPSK"/>
              </w:rPr>
              <w:t>This course covers the concepts of marketing and digital marketing  including online social network; roles of digital technologies with marketing, opportunities, problems and strategies associated with digital marketing; characteristics and behavior of consumers in digital age; importance of communication through digital technologies and brand building; creation of online consumer experiences; use of digital technologies as a mass and personal communications tools, and as distribution/transaction channels; using direct marketing and online strategies for relationship marketing.</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b/>
          <w:bCs/>
          <w:color w:val="1F3864"/>
          <w:sz w:val="16"/>
          <w:szCs w:val="16"/>
        </w:rPr>
      </w:pPr>
    </w:p>
    <w:tbl>
      <w:tblPr>
        <w:tblW w:w="0" w:type="auto"/>
        <w:tblLayout w:type="fixed"/>
        <w:tblLook w:val="04A0" w:firstRow="1" w:lastRow="0" w:firstColumn="1" w:lastColumn="0" w:noHBand="0" w:noVBand="1"/>
      </w:tblPr>
      <w:tblGrid>
        <w:gridCol w:w="1729"/>
        <w:gridCol w:w="6209"/>
        <w:gridCol w:w="1242"/>
      </w:tblGrid>
      <w:tr w:rsidR="00A26911" w:rsidRPr="00E05244" w:rsidTr="001E1144">
        <w:tc>
          <w:tcPr>
            <w:tcW w:w="1729" w:type="dxa"/>
            <w:shd w:val="clear" w:color="auto" w:fill="auto"/>
          </w:tcPr>
          <w:p w:rsidR="00A26911" w:rsidRPr="00E05244" w:rsidRDefault="00A26911" w:rsidP="001E1144">
            <w:pPr>
              <w:tabs>
                <w:tab w:val="left" w:pos="426"/>
                <w:tab w:val="left" w:pos="1800"/>
                <w:tab w:val="left" w:pos="2340"/>
              </w:tabs>
              <w:rPr>
                <w:rFonts w:ascii="TH SarabunPSK" w:hAnsi="TH SarabunPSK" w:cs="TH SarabunPSK"/>
                <w:b/>
                <w:bCs/>
                <w:cs/>
              </w:rPr>
            </w:pPr>
            <w:bookmarkStart w:id="12" w:name="_Hlk515089574"/>
            <w:r w:rsidRPr="00E05244">
              <w:rPr>
                <w:rFonts w:ascii="TH SarabunPSK" w:hAnsi="TH SarabunPSK" w:cs="TH SarabunPSK"/>
                <w:b/>
                <w:bCs/>
              </w:rPr>
              <w:lastRenderedPageBreak/>
              <w:t>MKT62-315</w:t>
            </w:r>
          </w:p>
        </w:tc>
        <w:tc>
          <w:tcPr>
            <w:tcW w:w="6209" w:type="dxa"/>
            <w:shd w:val="clear" w:color="auto" w:fill="auto"/>
            <w:vAlign w:val="bottom"/>
          </w:tcPr>
          <w:p w:rsidR="00A26911" w:rsidRPr="00E05244" w:rsidRDefault="00A26911" w:rsidP="001E1144">
            <w:pPr>
              <w:rPr>
                <w:rFonts w:ascii="TH SarabunPSK" w:eastAsia="Times New Roman" w:hAnsi="TH SarabunPSK" w:cs="TH SarabunPSK"/>
                <w:b/>
                <w:bCs/>
              </w:rPr>
            </w:pPr>
            <w:r w:rsidRPr="00E05244">
              <w:rPr>
                <w:rFonts w:ascii="TH SarabunPSK" w:eastAsia="BrowalliaNew" w:hAnsi="TH SarabunPSK" w:cs="TH SarabunPSK" w:hint="cs"/>
                <w:b/>
                <w:bCs/>
                <w:snapToGrid w:val="0"/>
                <w:cs/>
                <w:lang w:eastAsia="th-TH"/>
              </w:rPr>
              <w:t>กลยุทธ์การเติบโตทางธุรกิจ</w:t>
            </w:r>
            <w:r w:rsidRPr="00E05244">
              <w:rPr>
                <w:rFonts w:ascii="TH SarabunPSK" w:eastAsia="BrowalliaNew" w:hAnsi="TH SarabunPSK" w:cs="TH SarabunPSK"/>
                <w:b/>
                <w:bCs/>
                <w:snapToGrid w:val="0"/>
                <w:cs/>
                <w:lang w:eastAsia="th-TH"/>
              </w:rPr>
              <w:t>อย่างยั่งยืน</w:t>
            </w:r>
          </w:p>
        </w:tc>
        <w:tc>
          <w:tcPr>
            <w:tcW w:w="1242" w:type="dxa"/>
            <w:shd w:val="clear" w:color="auto" w:fill="auto"/>
          </w:tcPr>
          <w:p w:rsidR="00A26911" w:rsidRPr="00E05244" w:rsidRDefault="00A26911"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A26911" w:rsidRPr="00E05244" w:rsidTr="001E1144">
        <w:tc>
          <w:tcPr>
            <w:tcW w:w="1729" w:type="dxa"/>
            <w:shd w:val="clear" w:color="auto" w:fill="auto"/>
          </w:tcPr>
          <w:p w:rsidR="00A26911" w:rsidRPr="00E05244" w:rsidRDefault="00A26911" w:rsidP="001E1144">
            <w:pPr>
              <w:tabs>
                <w:tab w:val="left" w:pos="426"/>
                <w:tab w:val="left" w:pos="1800"/>
                <w:tab w:val="left" w:pos="2340"/>
              </w:tabs>
              <w:rPr>
                <w:rFonts w:ascii="TH SarabunPSK" w:hAnsi="TH SarabunPSK" w:cs="TH SarabunPSK"/>
                <w:b/>
                <w:bCs/>
              </w:rPr>
            </w:pPr>
          </w:p>
        </w:tc>
        <w:tc>
          <w:tcPr>
            <w:tcW w:w="6209" w:type="dxa"/>
            <w:shd w:val="clear" w:color="auto" w:fill="auto"/>
            <w:vAlign w:val="bottom"/>
          </w:tcPr>
          <w:p w:rsidR="00A26911" w:rsidRPr="00E05244" w:rsidRDefault="00A26911" w:rsidP="001E1144">
            <w:pPr>
              <w:rPr>
                <w:rFonts w:ascii="TH SarabunPSK" w:eastAsia="Times New Roman" w:hAnsi="TH SarabunPSK" w:cs="TH SarabunPSK"/>
                <w:b/>
                <w:bCs/>
                <w:cs/>
              </w:rPr>
            </w:pPr>
            <w:r w:rsidRPr="00E05244">
              <w:rPr>
                <w:rFonts w:ascii="TH SarabunPSK" w:eastAsia="Times New Roman" w:hAnsi="TH SarabunPSK" w:cs="TH SarabunPSK"/>
                <w:b/>
                <w:bCs/>
              </w:rPr>
              <w:t>Venture Growth Strategy for Sustainability</w:t>
            </w:r>
          </w:p>
        </w:tc>
        <w:tc>
          <w:tcPr>
            <w:tcW w:w="1242" w:type="dxa"/>
            <w:shd w:val="clear" w:color="auto" w:fill="auto"/>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shd w:val="clear" w:color="auto" w:fill="auto"/>
          </w:tcPr>
          <w:p w:rsidR="00A26911" w:rsidRPr="00E05244" w:rsidRDefault="00A26911"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1E1144">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26911" w:rsidRPr="00E05244" w:rsidRDefault="00A26911" w:rsidP="001E1144">
            <w:pPr>
              <w:jc w:val="both"/>
              <w:rPr>
                <w:rFonts w:ascii="TH SarabunPSK" w:eastAsia="BrowalliaNew" w:hAnsi="TH SarabunPSK" w:cs="TH SarabunPSK"/>
                <w:b/>
                <w:bCs/>
                <w:snapToGrid w:val="0"/>
                <w:cs/>
                <w:lang w:eastAsia="th-TH"/>
              </w:rPr>
            </w:pPr>
            <w:r w:rsidRPr="00E05244">
              <w:rPr>
                <w:rFonts w:ascii="TH SarabunPSK" w:eastAsia="BrowalliaNew" w:hAnsi="TH SarabunPSK" w:cs="TH SarabunPSK"/>
                <w:b/>
                <w:bCs/>
                <w:snapToGrid w:val="0"/>
                <w:lang w:eastAsia="th-TH"/>
              </w:rPr>
              <w:t xml:space="preserve">MKT62-211 </w:t>
            </w:r>
            <w:r w:rsidRPr="00E05244">
              <w:rPr>
                <w:rFonts w:ascii="TH SarabunPSK" w:eastAsia="BrowalliaNew" w:hAnsi="TH SarabunPSK" w:cs="TH SarabunPSK"/>
                <w:b/>
                <w:bCs/>
                <w:snapToGrid w:val="0"/>
                <w:cs/>
                <w:lang w:eastAsia="th-TH"/>
              </w:rPr>
              <w:t>โมเดลทางธุรกิจในยุคดิจิทัล</w:t>
            </w:r>
          </w:p>
        </w:tc>
        <w:tc>
          <w:tcPr>
            <w:tcW w:w="1242" w:type="dxa"/>
            <w:shd w:val="clear" w:color="auto" w:fill="auto"/>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c>
          <w:tcPr>
            <w:tcW w:w="1729" w:type="dxa"/>
            <w:shd w:val="clear" w:color="auto" w:fill="auto"/>
          </w:tcPr>
          <w:p w:rsidR="00A26911" w:rsidRPr="00E05244" w:rsidRDefault="00A26911"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shd w:val="clear" w:color="auto" w:fill="auto"/>
            <w:vAlign w:val="bottom"/>
          </w:tcPr>
          <w:p w:rsidR="00A26911" w:rsidRPr="00E05244" w:rsidRDefault="00423379"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eastAsia="Times New Roman" w:hAnsi="TH SarabunPSK" w:cs="TH SarabunPSK"/>
                <w:b/>
                <w:bCs/>
              </w:rPr>
              <w:t>MKT62-211 Business Model in Digital Age</w:t>
            </w:r>
          </w:p>
        </w:tc>
        <w:tc>
          <w:tcPr>
            <w:tcW w:w="1242" w:type="dxa"/>
            <w:shd w:val="clear" w:color="auto" w:fill="auto"/>
          </w:tcPr>
          <w:p w:rsidR="00A26911" w:rsidRPr="00E05244" w:rsidRDefault="00A26911" w:rsidP="001E1144">
            <w:pPr>
              <w:tabs>
                <w:tab w:val="right" w:pos="3435"/>
              </w:tabs>
              <w:ind w:left="930" w:right="-2" w:hanging="930"/>
              <w:jc w:val="right"/>
              <w:rPr>
                <w:rFonts w:ascii="TH SarabunPSK" w:hAnsi="TH SarabunPSK" w:cs="TH SarabunPSK"/>
                <w:b/>
                <w:bCs/>
                <w:cs/>
              </w:rPr>
            </w:pPr>
          </w:p>
        </w:tc>
      </w:tr>
      <w:tr w:rsidR="00A26911" w:rsidRPr="00E05244" w:rsidTr="001E1144">
        <w:trPr>
          <w:trHeight w:val="1290"/>
        </w:trPr>
        <w:tc>
          <w:tcPr>
            <w:tcW w:w="9180" w:type="dxa"/>
            <w:gridSpan w:val="3"/>
            <w:shd w:val="clear" w:color="auto" w:fill="auto"/>
          </w:tcPr>
          <w:p w:rsidR="0046346A" w:rsidRPr="00E05244" w:rsidRDefault="00A26911" w:rsidP="00E37838">
            <w:pPr>
              <w:tabs>
                <w:tab w:val="left" w:pos="426"/>
              </w:tabs>
              <w:ind w:firstLine="1701"/>
              <w:jc w:val="thaiDistribute"/>
              <w:rPr>
                <w:rFonts w:ascii="TH SarabunPSK" w:hAnsi="TH SarabunPSK" w:cs="TH SarabunPSK" w:hint="cs"/>
              </w:rPr>
            </w:pPr>
            <w:r w:rsidRPr="00E05244">
              <w:rPr>
                <w:rFonts w:ascii="TH SarabunPSK" w:hAnsi="TH SarabunPSK" w:cs="TH SarabunPSK"/>
                <w:cs/>
              </w:rPr>
              <w:t>รายวิชานี้</w:t>
            </w:r>
            <w:r w:rsidRPr="00E05244">
              <w:rPr>
                <w:rFonts w:ascii="TH SarabunPSK" w:hAnsi="TH SarabunPSK" w:cs="TH SarabunPSK" w:hint="cs"/>
                <w:cs/>
              </w:rPr>
              <w:t>ครอบคลุมแนวคิดเกี่ยวกับกลยุทธ์การเติบโตของธุรกิจอย่างยั่งยืน การบริหารจัดการแหล่งเงินทุนและคุณค่าของลูกค้าเพื่อการเติบโตทางธุรกิจ และสร้างความได้เปรียบทางการแข่งขัน โดยผู้เรียนต้องเข้าใจกระบวนการในการพัฒนาทักษะและความสามารถของธุรกิจเพื่อการเติบโตอย่างยั่งยืน ตลอดจนวิธีการในการบริหารจัดการการเปลี่ยนแปลงเพื่อรองรับพลวัตการเปลี่ยนแปลงของสภาพแวดล้อมทางธุรกิจในปัจจุบัน</w:t>
            </w:r>
          </w:p>
          <w:p w:rsidR="00A26911" w:rsidRPr="00E05244" w:rsidRDefault="00A26911" w:rsidP="001E1144">
            <w:pPr>
              <w:tabs>
                <w:tab w:val="left" w:pos="426"/>
              </w:tabs>
              <w:ind w:firstLine="1701"/>
              <w:jc w:val="thaiDistribute"/>
              <w:rPr>
                <w:rFonts w:ascii="TH SarabunPSK" w:hAnsi="TH SarabunPSK" w:cs="TH SarabunPSK"/>
              </w:rPr>
            </w:pPr>
            <w:r w:rsidRPr="00E05244">
              <w:rPr>
                <w:rFonts w:ascii="TH SarabunPSK" w:hAnsi="TH SarabunPSK" w:cs="TH SarabunPSK"/>
              </w:rPr>
              <w:t>This course covers the concepts of sustainable business growth strategy, funding and customer value management for venture growth, and competitive advantage creation. Students have to understand the process of developing business’s skills and competences for sustainable growth, including change management to handle change dynamic of current business environment.</w:t>
            </w:r>
          </w:p>
        </w:tc>
      </w:tr>
      <w:bookmarkEnd w:id="12"/>
    </w:tbl>
    <w:p w:rsidR="00E37838" w:rsidRPr="00101AC7" w:rsidRDefault="00E37838" w:rsidP="00500D08">
      <w:pPr>
        <w:pStyle w:val="ListParagraph"/>
        <w:tabs>
          <w:tab w:val="left" w:pos="567"/>
          <w:tab w:val="left" w:pos="6804"/>
        </w:tabs>
        <w:spacing w:after="0" w:line="240" w:lineRule="auto"/>
        <w:ind w:left="0" w:right="-2"/>
        <w:rPr>
          <w:rFonts w:ascii="TH SarabunPSK" w:hAnsi="TH SarabunPSK" w:cs="TH SarabunPSK" w:hint="cs"/>
          <w:b/>
          <w:bCs/>
          <w:color w:val="1F3864"/>
          <w:sz w:val="32"/>
        </w:rPr>
      </w:pPr>
    </w:p>
    <w:tbl>
      <w:tblPr>
        <w:tblW w:w="0" w:type="auto"/>
        <w:tblLayout w:type="fixed"/>
        <w:tblLook w:val="04A0" w:firstRow="1" w:lastRow="0" w:firstColumn="1" w:lastColumn="0" w:noHBand="0" w:noVBand="1"/>
      </w:tblPr>
      <w:tblGrid>
        <w:gridCol w:w="1729"/>
        <w:gridCol w:w="6209"/>
        <w:gridCol w:w="1242"/>
      </w:tblGrid>
      <w:tr w:rsidR="001F1856" w:rsidRPr="00E05244" w:rsidTr="004F2BF5">
        <w:tc>
          <w:tcPr>
            <w:tcW w:w="1729" w:type="dxa"/>
            <w:shd w:val="clear" w:color="auto" w:fill="auto"/>
          </w:tcPr>
          <w:p w:rsidR="001F1856" w:rsidRPr="00E05244" w:rsidRDefault="00A26911" w:rsidP="0018247A">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MKT62-316</w:t>
            </w:r>
          </w:p>
        </w:tc>
        <w:tc>
          <w:tcPr>
            <w:tcW w:w="6209" w:type="dxa"/>
            <w:shd w:val="clear" w:color="auto" w:fill="auto"/>
            <w:vAlign w:val="bottom"/>
          </w:tcPr>
          <w:p w:rsidR="001F1856" w:rsidRPr="00E05244" w:rsidRDefault="001F1856" w:rsidP="0018247A">
            <w:pPr>
              <w:rPr>
                <w:rFonts w:ascii="TH SarabunPSK" w:eastAsia="Times New Roman" w:hAnsi="TH SarabunPSK" w:cs="TH SarabunPSK"/>
                <w:b/>
                <w:bCs/>
              </w:rPr>
            </w:pPr>
            <w:r w:rsidRPr="00E05244">
              <w:rPr>
                <w:rFonts w:ascii="TH SarabunPSK" w:eastAsia="BrowalliaNew" w:hAnsi="TH SarabunPSK" w:cs="TH SarabunPSK"/>
                <w:b/>
                <w:bCs/>
                <w:snapToGrid w:val="0"/>
                <w:cs/>
                <w:lang w:eastAsia="th-TH"/>
              </w:rPr>
              <w:t>กลยุทธ์ตราสินค้าและการสื่อสารแบรนด์แบบบูรณาการ</w:t>
            </w:r>
          </w:p>
        </w:tc>
        <w:tc>
          <w:tcPr>
            <w:tcW w:w="1242" w:type="dxa"/>
            <w:shd w:val="clear" w:color="auto" w:fill="auto"/>
          </w:tcPr>
          <w:p w:rsidR="001F1856" w:rsidRPr="00E05244" w:rsidRDefault="002C4DD5" w:rsidP="0018247A">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1F1856" w:rsidRPr="00E05244" w:rsidTr="004F2BF5">
        <w:tc>
          <w:tcPr>
            <w:tcW w:w="1729" w:type="dxa"/>
            <w:shd w:val="clear" w:color="auto" w:fill="auto"/>
          </w:tcPr>
          <w:p w:rsidR="001F1856" w:rsidRPr="00E05244" w:rsidRDefault="001F1856" w:rsidP="0018247A">
            <w:pPr>
              <w:tabs>
                <w:tab w:val="left" w:pos="426"/>
                <w:tab w:val="left" w:pos="1800"/>
                <w:tab w:val="left" w:pos="2340"/>
              </w:tabs>
              <w:rPr>
                <w:rFonts w:ascii="TH SarabunPSK" w:hAnsi="TH SarabunPSK" w:cs="TH SarabunPSK"/>
                <w:b/>
                <w:bCs/>
              </w:rPr>
            </w:pPr>
          </w:p>
        </w:tc>
        <w:tc>
          <w:tcPr>
            <w:tcW w:w="6209" w:type="dxa"/>
            <w:shd w:val="clear" w:color="auto" w:fill="auto"/>
            <w:vAlign w:val="bottom"/>
          </w:tcPr>
          <w:p w:rsidR="001F1856" w:rsidRPr="00E05244" w:rsidRDefault="00FF0311" w:rsidP="0018247A">
            <w:pPr>
              <w:rPr>
                <w:rFonts w:ascii="TH SarabunPSK" w:eastAsia="Times New Roman" w:hAnsi="TH SarabunPSK" w:cs="TH SarabunPSK"/>
                <w:b/>
                <w:bCs/>
                <w:cs/>
              </w:rPr>
            </w:pPr>
            <w:r w:rsidRPr="00E05244">
              <w:rPr>
                <w:rFonts w:ascii="TH SarabunPSK" w:eastAsia="Times New Roman" w:hAnsi="TH SarabunPSK" w:cs="TH SarabunPSK"/>
                <w:b/>
                <w:bCs/>
              </w:rPr>
              <w:t>Branding Strategy and Integrated Brand Communications</w:t>
            </w:r>
          </w:p>
        </w:tc>
        <w:tc>
          <w:tcPr>
            <w:tcW w:w="1242" w:type="dxa"/>
            <w:shd w:val="clear" w:color="auto" w:fill="auto"/>
          </w:tcPr>
          <w:p w:rsidR="001F1856" w:rsidRPr="00E05244" w:rsidRDefault="001F1856" w:rsidP="0018247A">
            <w:pPr>
              <w:tabs>
                <w:tab w:val="right" w:pos="3435"/>
              </w:tabs>
              <w:ind w:left="930" w:right="-2" w:hanging="930"/>
              <w:jc w:val="right"/>
              <w:rPr>
                <w:rFonts w:ascii="TH SarabunPSK" w:hAnsi="TH SarabunPSK" w:cs="TH SarabunPSK"/>
                <w:b/>
                <w:bCs/>
                <w:cs/>
              </w:rPr>
            </w:pPr>
          </w:p>
        </w:tc>
      </w:tr>
      <w:tr w:rsidR="00A26911" w:rsidRPr="00E05244" w:rsidTr="004F2BF5">
        <w:tc>
          <w:tcPr>
            <w:tcW w:w="1729" w:type="dxa"/>
            <w:shd w:val="clear" w:color="auto" w:fill="auto"/>
          </w:tcPr>
          <w:p w:rsidR="00A26911" w:rsidRPr="00E05244" w:rsidRDefault="00A26911" w:rsidP="00A26911">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A26911" w:rsidRPr="00E05244" w:rsidRDefault="00A26911" w:rsidP="00A26911">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A26911" w:rsidRPr="00E05244" w:rsidRDefault="00A26911" w:rsidP="00A26911">
            <w:pPr>
              <w:tabs>
                <w:tab w:val="right" w:pos="3435"/>
              </w:tabs>
              <w:ind w:left="930" w:right="-2" w:hanging="930"/>
              <w:jc w:val="right"/>
              <w:rPr>
                <w:rFonts w:ascii="TH SarabunPSK" w:hAnsi="TH SarabunPSK" w:cs="TH SarabunPSK"/>
                <w:b/>
                <w:bCs/>
                <w:cs/>
              </w:rPr>
            </w:pPr>
          </w:p>
        </w:tc>
      </w:tr>
      <w:tr w:rsidR="00A26911" w:rsidRPr="00E05244" w:rsidTr="004F2BF5">
        <w:tc>
          <w:tcPr>
            <w:tcW w:w="1729" w:type="dxa"/>
            <w:shd w:val="clear" w:color="auto" w:fill="auto"/>
          </w:tcPr>
          <w:p w:rsidR="00A26911" w:rsidRPr="00E05244" w:rsidRDefault="00A26911" w:rsidP="00A26911">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A26911" w:rsidRPr="00E05244" w:rsidRDefault="00423379" w:rsidP="00A26911">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A26911" w:rsidRPr="00E05244">
              <w:rPr>
                <w:rFonts w:ascii="TH SarabunPSK" w:hAnsi="TH SarabunPSK" w:cs="TH SarabunPSK"/>
                <w:b/>
                <w:bCs/>
              </w:rPr>
              <w:t>MKT62-101 Principles of Marketing</w:t>
            </w:r>
          </w:p>
        </w:tc>
        <w:tc>
          <w:tcPr>
            <w:tcW w:w="1242" w:type="dxa"/>
            <w:shd w:val="clear" w:color="auto" w:fill="auto"/>
          </w:tcPr>
          <w:p w:rsidR="00A26911" w:rsidRPr="00E05244" w:rsidRDefault="00A26911" w:rsidP="00A26911">
            <w:pPr>
              <w:tabs>
                <w:tab w:val="right" w:pos="3435"/>
              </w:tabs>
              <w:ind w:left="930" w:right="-2" w:hanging="930"/>
              <w:jc w:val="right"/>
              <w:rPr>
                <w:rFonts w:ascii="TH SarabunPSK" w:hAnsi="TH SarabunPSK" w:cs="TH SarabunPSK"/>
                <w:b/>
                <w:bCs/>
                <w:cs/>
              </w:rPr>
            </w:pPr>
          </w:p>
        </w:tc>
      </w:tr>
      <w:tr w:rsidR="00BB0869" w:rsidRPr="00E05244" w:rsidTr="004F2BF5">
        <w:tc>
          <w:tcPr>
            <w:tcW w:w="9180" w:type="dxa"/>
            <w:gridSpan w:val="3"/>
            <w:shd w:val="clear" w:color="auto" w:fill="auto"/>
          </w:tcPr>
          <w:p w:rsidR="00BB0869" w:rsidRPr="00E05244" w:rsidRDefault="00BB0869" w:rsidP="00BB0869">
            <w:pPr>
              <w:autoSpaceDE w:val="0"/>
              <w:autoSpaceDN w:val="0"/>
              <w:adjustRightInd w:val="0"/>
              <w:jc w:val="thaiDistribute"/>
              <w:rPr>
                <w:rFonts w:ascii="TH SarabunPSK" w:hAnsi="TH SarabunPSK" w:cs="TH SarabunPSK"/>
                <w:color w:val="FF0000"/>
                <w:cs/>
              </w:rPr>
            </w:pPr>
            <w:r w:rsidRPr="00E05244">
              <w:rPr>
                <w:rFonts w:ascii="TH SarabunPSK" w:eastAsia="Times New Roman" w:hAnsi="TH SarabunPSK" w:cs="TH SarabunPSK"/>
                <w:cs/>
              </w:rPr>
              <w:t xml:space="preserve">                </w:t>
            </w:r>
            <w:r w:rsidR="007423D8" w:rsidRPr="00E05244">
              <w:rPr>
                <w:rFonts w:ascii="TH SarabunPSK" w:eastAsia="Times New Roman" w:hAnsi="TH SarabunPSK" w:cs="TH SarabunPSK"/>
              </w:rPr>
              <w:t xml:space="preserve">        </w:t>
            </w:r>
            <w:r w:rsidR="004324F7" w:rsidRPr="00E05244">
              <w:rPr>
                <w:rFonts w:ascii="TH SarabunPSK" w:eastAsia="Times New Roman" w:hAnsi="TH SarabunPSK" w:cs="TH SarabunPSK"/>
                <w:cs/>
              </w:rPr>
              <w:t xml:space="preserve"> รายวิชานี้</w:t>
            </w:r>
            <w:r w:rsidRPr="00E05244">
              <w:rPr>
                <w:rFonts w:ascii="TH SarabunPSK" w:eastAsia="Times New Roman" w:hAnsi="TH SarabunPSK" w:cs="TH SarabunPSK" w:hint="cs"/>
                <w:cs/>
              </w:rPr>
              <w:t>ครอบคลุม</w:t>
            </w:r>
            <w:r w:rsidRPr="00E05244">
              <w:rPr>
                <w:rFonts w:ascii="TH SarabunPSK" w:eastAsia="Times New Roman" w:hAnsi="TH SarabunPSK" w:cs="TH SarabunPSK"/>
                <w:cs/>
              </w:rPr>
              <w:t>กลยุทธ์การสร้างแบรนด์ บทบาทและความสำคัญของกระบวนการสื่อสารการตลาดในการสร้างแบรนด์</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การพัฒนาการสื่อสารแบรนด์อย่างมีประสิทธิภาพ การวางแผน การออกแบบ การประสานงาน</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การบูรณาการ และการจัดการเกี่ยวกับการสื่อสารแบรนด์</w:t>
            </w:r>
            <w:r w:rsidRPr="00E05244">
              <w:rPr>
                <w:rFonts w:ascii="TH SarabunPSK" w:eastAsia="Times New Roman" w:hAnsi="TH SarabunPSK" w:cs="TH SarabunPSK"/>
              </w:rPr>
              <w:t xml:space="preserve"> </w:t>
            </w:r>
            <w:r w:rsidRPr="00E05244">
              <w:rPr>
                <w:rFonts w:ascii="TH SarabunPSK" w:eastAsia="Times New Roman" w:hAnsi="TH SarabunPSK" w:cs="TH SarabunPSK"/>
                <w:cs/>
              </w:rPr>
              <w:t>การวัดประสิทธิภาพการสื่อสารแบรนด์</w:t>
            </w:r>
          </w:p>
          <w:p w:rsidR="00BB0869" w:rsidRPr="00E05244" w:rsidRDefault="00BB0869" w:rsidP="00BB0869">
            <w:pPr>
              <w:tabs>
                <w:tab w:val="left" w:pos="426"/>
              </w:tabs>
              <w:jc w:val="thaiDistribute"/>
              <w:rPr>
                <w:rFonts w:ascii="TH SarabunPSK" w:hAnsi="TH SarabunPSK" w:cs="TH SarabunPSK"/>
              </w:rPr>
            </w:pPr>
            <w:r w:rsidRPr="00E05244">
              <w:rPr>
                <w:rFonts w:ascii="TH SarabunPSK" w:hAnsi="TH SarabunPSK" w:cs="TH SarabunPSK"/>
                <w:color w:val="FF0000"/>
              </w:rPr>
              <w:tab/>
            </w:r>
            <w:r w:rsidRPr="00E05244">
              <w:rPr>
                <w:rFonts w:ascii="TH SarabunPSK" w:hAnsi="TH SarabunPSK" w:cs="TH SarabunPSK"/>
                <w:color w:val="FF0000"/>
              </w:rPr>
              <w:tab/>
              <w:t xml:space="preserve">   </w:t>
            </w:r>
            <w:r w:rsidRPr="00E05244">
              <w:rPr>
                <w:rFonts w:ascii="TH SarabunPSK" w:hAnsi="TH SarabunPSK" w:cs="TH SarabunPSK"/>
              </w:rPr>
              <w:t xml:space="preserve">  </w:t>
            </w:r>
            <w:r w:rsidR="007423D8" w:rsidRPr="00E05244">
              <w:rPr>
                <w:rFonts w:ascii="TH SarabunPSK" w:hAnsi="TH SarabunPSK" w:cs="TH SarabunPSK"/>
              </w:rPr>
              <w:t xml:space="preserve">       </w:t>
            </w:r>
            <w:r w:rsidRPr="00E05244">
              <w:rPr>
                <w:rFonts w:ascii="TH SarabunPSK" w:hAnsi="TH SarabunPSK" w:cs="TH SarabunPSK"/>
              </w:rPr>
              <w:t xml:space="preserve"> This course covers branding strategy, the roles and importance of marketing communication in brand creation, the development of effective brand communications – planning, designing, coordinating, integrating and managing brand communications,- and measuring the effectiveness of brand communications.</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z w:val="32"/>
        </w:rPr>
      </w:pPr>
    </w:p>
    <w:p w:rsidR="00101AC7" w:rsidRPr="00101AC7" w:rsidRDefault="00101AC7" w:rsidP="00500D08">
      <w:pPr>
        <w:pStyle w:val="ListParagraph"/>
        <w:tabs>
          <w:tab w:val="left" w:pos="567"/>
          <w:tab w:val="left" w:pos="6804"/>
        </w:tabs>
        <w:spacing w:after="0" w:line="240" w:lineRule="auto"/>
        <w:ind w:left="0" w:right="-2"/>
        <w:rPr>
          <w:rFonts w:ascii="TH SarabunPSK" w:hAnsi="TH SarabunPSK" w:cs="TH SarabunPSK" w:hint="cs"/>
          <w:b/>
          <w:bCs/>
          <w:sz w:val="32"/>
        </w:rPr>
      </w:pPr>
    </w:p>
    <w:p w:rsidR="00B15300" w:rsidRPr="00E05244" w:rsidRDefault="00E2427A" w:rsidP="00500D08">
      <w:pPr>
        <w:pStyle w:val="ListParagraph"/>
        <w:tabs>
          <w:tab w:val="left" w:pos="567"/>
          <w:tab w:val="left" w:pos="6804"/>
        </w:tabs>
        <w:spacing w:after="0" w:line="240" w:lineRule="auto"/>
        <w:ind w:left="0" w:right="-2"/>
        <w:rPr>
          <w:rFonts w:ascii="TH SarabunPSK" w:hAnsi="TH SarabunPSK" w:cs="TH SarabunPSK"/>
          <w:b/>
          <w:bCs/>
          <w:spacing w:val="-6"/>
          <w:sz w:val="32"/>
        </w:rPr>
      </w:pPr>
      <w:r w:rsidRPr="00E05244">
        <w:rPr>
          <w:rFonts w:ascii="TH SarabunPSK" w:hAnsi="TH SarabunPSK" w:cs="TH SarabunPSK"/>
          <w:b/>
          <w:bCs/>
          <w:sz w:val="32"/>
        </w:rPr>
        <w:lastRenderedPageBreak/>
        <w:t xml:space="preserve">       </w:t>
      </w:r>
      <w:r w:rsidR="00610236" w:rsidRPr="00E05244">
        <w:rPr>
          <w:rFonts w:ascii="TH SarabunPSK" w:hAnsi="TH SarabunPSK" w:cs="TH SarabunPSK"/>
          <w:b/>
          <w:bCs/>
          <w:sz w:val="32"/>
        </w:rPr>
        <w:t>2.</w:t>
      </w:r>
      <w:r w:rsidR="0077769D" w:rsidRPr="00E05244">
        <w:rPr>
          <w:rFonts w:ascii="TH SarabunPSK" w:hAnsi="TH SarabunPSK" w:cs="TH SarabunPSK"/>
          <w:b/>
          <w:bCs/>
          <w:sz w:val="32"/>
        </w:rPr>
        <w:t>2</w:t>
      </w:r>
      <w:r w:rsidR="0077769D" w:rsidRPr="00E05244">
        <w:rPr>
          <w:rFonts w:ascii="TH SarabunPSK" w:hAnsi="TH SarabunPSK" w:cs="TH SarabunPSK"/>
          <w:b/>
          <w:bCs/>
          <w:sz w:val="32"/>
          <w:cs/>
        </w:rPr>
        <w:t>) กลุ่มวิชาเอกเลือก</w:t>
      </w:r>
      <w:r w:rsidR="0077769D" w:rsidRPr="00E05244">
        <w:rPr>
          <w:rFonts w:ascii="TH SarabunPSK" w:hAnsi="TH SarabunPSK" w:cs="TH SarabunPSK"/>
          <w:b/>
          <w:bCs/>
          <w:sz w:val="32"/>
        </w:rPr>
        <w:tab/>
      </w:r>
      <w:r w:rsidR="0077769D" w:rsidRPr="00E05244">
        <w:rPr>
          <w:rFonts w:ascii="TH SarabunPSK" w:hAnsi="TH SarabunPSK" w:cs="TH SarabunPSK"/>
          <w:b/>
          <w:bCs/>
          <w:sz w:val="32"/>
        </w:rPr>
        <w:tab/>
      </w:r>
      <w:r w:rsidR="005307A5" w:rsidRPr="00E05244">
        <w:rPr>
          <w:rFonts w:ascii="TH SarabunPSK" w:hAnsi="TH SarabunPSK" w:cs="TH SarabunPSK"/>
          <w:b/>
          <w:bCs/>
          <w:sz w:val="32"/>
        </w:rPr>
        <w:t xml:space="preserve">   </w:t>
      </w:r>
      <w:r w:rsidR="001C5D2F" w:rsidRPr="00E05244">
        <w:rPr>
          <w:rFonts w:ascii="TH SarabunPSK" w:hAnsi="TH SarabunPSK" w:cs="TH SarabunPSK"/>
          <w:b/>
          <w:bCs/>
          <w:sz w:val="32"/>
        </w:rPr>
        <w:t xml:space="preserve"> </w:t>
      </w:r>
      <w:r w:rsidR="00E80356" w:rsidRPr="00E05244">
        <w:rPr>
          <w:rFonts w:ascii="TH SarabunPSK" w:hAnsi="TH SarabunPSK" w:cs="TH SarabunPSK"/>
          <w:b/>
          <w:bCs/>
          <w:sz w:val="32"/>
        </w:rPr>
        <w:t xml:space="preserve">     </w:t>
      </w:r>
      <w:r w:rsidR="00A26911" w:rsidRPr="00E05244">
        <w:rPr>
          <w:rFonts w:ascii="TH SarabunPSK" w:hAnsi="TH SarabunPSK" w:cs="TH SarabunPSK"/>
          <w:b/>
          <w:bCs/>
          <w:sz w:val="32"/>
        </w:rPr>
        <w:t>16</w:t>
      </w:r>
      <w:r w:rsidR="006013AE" w:rsidRPr="00E05244">
        <w:rPr>
          <w:rFonts w:ascii="TH SarabunPSK" w:hAnsi="TH SarabunPSK" w:cs="TH SarabunPSK"/>
          <w:b/>
          <w:bCs/>
          <w:sz w:val="32"/>
        </w:rPr>
        <w:t xml:space="preserve"> </w:t>
      </w:r>
      <w:r w:rsidR="0077769D" w:rsidRPr="00E05244">
        <w:rPr>
          <w:rFonts w:ascii="TH SarabunPSK" w:hAnsi="TH SarabunPSK" w:cs="TH SarabunPSK"/>
          <w:b/>
          <w:bCs/>
          <w:spacing w:val="-6"/>
          <w:sz w:val="32"/>
          <w:cs/>
        </w:rPr>
        <w:t>หน่วยกิต</w:t>
      </w:r>
    </w:p>
    <w:p w:rsidR="00CA47F5" w:rsidRPr="00E05244" w:rsidRDefault="00CA47F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1E1144">
        <w:tc>
          <w:tcPr>
            <w:tcW w:w="1729" w:type="dxa"/>
            <w:shd w:val="clear" w:color="auto" w:fill="auto"/>
          </w:tcPr>
          <w:p w:rsidR="00E77AB5" w:rsidRPr="00E05244" w:rsidRDefault="00E77AB5" w:rsidP="00E77AB5">
            <w:pPr>
              <w:jc w:val="both"/>
              <w:rPr>
                <w:rFonts w:ascii="TH SarabunPSK" w:eastAsia="BrowalliaNew" w:hAnsi="TH SarabunPSK" w:cs="TH SarabunPSK"/>
                <w:b/>
                <w:bCs/>
                <w:snapToGrid w:val="0"/>
                <w:u w:val="single"/>
                <w:lang w:eastAsia="th-TH"/>
              </w:rPr>
            </w:pPr>
            <w:r w:rsidRPr="00E05244">
              <w:rPr>
                <w:rFonts w:ascii="TH SarabunPSK" w:eastAsia="BrowalliaNew" w:hAnsi="TH SarabunPSK" w:cs="TH SarabunPSK"/>
                <w:b/>
                <w:bCs/>
                <w:snapToGrid w:val="0"/>
                <w:lang w:eastAsia="th-TH"/>
              </w:rPr>
              <w:t>MKT62-121</w:t>
            </w:r>
          </w:p>
        </w:tc>
        <w:tc>
          <w:tcPr>
            <w:tcW w:w="6209" w:type="dxa"/>
            <w:shd w:val="clear" w:color="auto" w:fill="auto"/>
          </w:tcPr>
          <w:p w:rsidR="00E77AB5" w:rsidRPr="00E05244" w:rsidRDefault="00E77AB5" w:rsidP="00E77AB5">
            <w:pPr>
              <w:rPr>
                <w:rFonts w:ascii="TH SarabunPSK" w:hAnsi="TH SarabunPSK" w:cs="TH SarabunPSK"/>
                <w:b/>
                <w:bCs/>
                <w:cs/>
              </w:rPr>
            </w:pPr>
            <w:r w:rsidRPr="00E05244">
              <w:rPr>
                <w:rFonts w:ascii="TH SarabunPSK" w:hAnsi="TH SarabunPSK" w:cs="TH SarabunPSK"/>
                <w:b/>
                <w:bCs/>
                <w:cs/>
              </w:rPr>
              <w:t>การสื่อสารของนักการตลาดอย่างมืออาชีพ</w:t>
            </w:r>
          </w:p>
        </w:tc>
        <w:tc>
          <w:tcPr>
            <w:tcW w:w="1242" w:type="dxa"/>
            <w:shd w:val="clear" w:color="auto" w:fill="auto"/>
          </w:tcPr>
          <w:p w:rsidR="00E77AB5" w:rsidRPr="00E05244" w:rsidRDefault="00423379" w:rsidP="00E77AB5">
            <w:pPr>
              <w:tabs>
                <w:tab w:val="right" w:pos="3435"/>
              </w:tabs>
              <w:ind w:right="-2"/>
              <w:jc w:val="right"/>
              <w:rPr>
                <w:rFonts w:ascii="TH SarabunPSK" w:hAnsi="TH SarabunPSK" w:cs="TH SarabunPSK"/>
                <w:b/>
                <w:bCs/>
                <w:spacing w:val="-6"/>
              </w:rPr>
            </w:pPr>
            <w:r>
              <w:rPr>
                <w:rFonts w:ascii="TH SarabunPSK" w:hAnsi="TH SarabunPSK" w:cs="TH SarabunPSK"/>
                <w:b/>
                <w:bCs/>
              </w:rPr>
              <w:t>4</w:t>
            </w:r>
            <w:r w:rsidRPr="00423379">
              <w:rPr>
                <w:rFonts w:ascii="TH SarabunPSK" w:hAnsi="TH SarabunPSK" w:cs="TH SarabunPSK"/>
                <w:b/>
                <w:bCs/>
                <w:cs/>
              </w:rPr>
              <w:t>(3-2-7)</w:t>
            </w:r>
          </w:p>
        </w:tc>
      </w:tr>
      <w:tr w:rsidR="00E77AB5" w:rsidRPr="00E05244" w:rsidTr="001E1144">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E77AB5" w:rsidP="00E77AB5">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Professional Communication  for Marketer</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cs/>
              </w:rPr>
            </w:pPr>
          </w:p>
        </w:tc>
      </w:tr>
      <w:tr w:rsidR="00E77AB5" w:rsidRPr="00E05244" w:rsidTr="001E1144">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77AB5" w:rsidRPr="00E05244" w:rsidRDefault="00E77AB5" w:rsidP="00E77AB5">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E77AB5" w:rsidRPr="00E05244" w:rsidRDefault="00E77AB5" w:rsidP="00E77AB5">
            <w:pPr>
              <w:tabs>
                <w:tab w:val="right" w:pos="3435"/>
              </w:tabs>
              <w:ind w:left="930" w:right="-2" w:hanging="930"/>
              <w:jc w:val="right"/>
              <w:rPr>
                <w:rFonts w:ascii="TH SarabunPSK" w:hAnsi="TH SarabunPSK" w:cs="TH SarabunPSK"/>
                <w:b/>
                <w:bCs/>
                <w:cs/>
              </w:rPr>
            </w:pPr>
          </w:p>
        </w:tc>
      </w:tr>
      <w:tr w:rsidR="00E77AB5" w:rsidRPr="00E05244" w:rsidTr="001E1144">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E77AB5" w:rsidRPr="00E05244" w:rsidRDefault="00423379" w:rsidP="00E77AB5">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E77AB5" w:rsidRPr="00E05244">
              <w:rPr>
                <w:rFonts w:ascii="TH SarabunPSK" w:hAnsi="TH SarabunPSK" w:cs="TH SarabunPSK"/>
                <w:b/>
                <w:bCs/>
              </w:rPr>
              <w:t>MKT62-101 Principles of Marketing</w:t>
            </w:r>
          </w:p>
        </w:tc>
        <w:tc>
          <w:tcPr>
            <w:tcW w:w="1242" w:type="dxa"/>
            <w:shd w:val="clear" w:color="auto" w:fill="auto"/>
          </w:tcPr>
          <w:p w:rsidR="00E77AB5" w:rsidRPr="00E05244" w:rsidRDefault="00E77AB5" w:rsidP="00E77AB5">
            <w:pPr>
              <w:tabs>
                <w:tab w:val="right" w:pos="3435"/>
              </w:tabs>
              <w:ind w:left="930" w:right="-2" w:hanging="930"/>
              <w:jc w:val="right"/>
              <w:rPr>
                <w:rFonts w:ascii="TH SarabunPSK" w:hAnsi="TH SarabunPSK" w:cs="TH SarabunPSK"/>
                <w:b/>
                <w:bCs/>
                <w:cs/>
              </w:rPr>
            </w:pPr>
          </w:p>
        </w:tc>
      </w:tr>
      <w:tr w:rsidR="00E77AB5" w:rsidRPr="00E05244" w:rsidTr="001E1144">
        <w:tc>
          <w:tcPr>
            <w:tcW w:w="9180" w:type="dxa"/>
            <w:gridSpan w:val="3"/>
            <w:shd w:val="clear" w:color="auto" w:fill="auto"/>
          </w:tcPr>
          <w:p w:rsidR="0046346A" w:rsidRPr="00E05244" w:rsidRDefault="00E77AB5" w:rsidP="00F303F7">
            <w:pPr>
              <w:ind w:firstLine="884"/>
              <w:jc w:val="thaiDistribute"/>
              <w:rPr>
                <w:rFonts w:ascii="TH SarabunPSK" w:hAnsi="TH SarabunPSK" w:cs="TH SarabunPSK" w:hint="cs"/>
                <w:spacing w:val="-2"/>
                <w:cs/>
              </w:rPr>
            </w:pPr>
            <w:r w:rsidRPr="00E05244">
              <w:rPr>
                <w:rFonts w:ascii="TH SarabunPSK" w:eastAsia="Times New Roman" w:hAnsi="TH SarabunPSK" w:cs="TH SarabunPSK"/>
                <w:cs/>
              </w:rPr>
              <w:t xml:space="preserve">            </w:t>
            </w:r>
            <w:r w:rsidRPr="00E05244">
              <w:rPr>
                <w:rFonts w:ascii="TH SarabunPSK" w:hAnsi="TH SarabunPSK" w:cs="TH SarabunPSK"/>
                <w:spacing w:val="-2"/>
                <w:cs/>
              </w:rPr>
              <w:t>รายวิชานี้แนะนำแนวคิดเกี่ยวกับการสื่อสารของนักการตลาดอย่างมืออาชีพ การวางแผนและออกแบบสื่อการนำเสนอและประเด็นในการสื่อสารอย่างมืออาชีพ ผู้เรียนจะได้เรียนรู้การสื่อสารด้วยภาษาพูดและภาษากาย การประยุกต์ใช้เทคโนโลยีดิจิทัลในการสื่อสาร ทักษะการแก้ไขปัญหาและการตอบคำถามอย่างสร้างสรรค์</w:t>
            </w:r>
          </w:p>
          <w:p w:rsidR="00E77AB5" w:rsidRPr="00E05244" w:rsidRDefault="00E77AB5" w:rsidP="00E77AB5">
            <w:pPr>
              <w:tabs>
                <w:tab w:val="left" w:pos="426"/>
              </w:tabs>
              <w:jc w:val="thaiDistribute"/>
              <w:rPr>
                <w:rFonts w:ascii="TH SarabunPSK" w:hAnsi="TH SarabunPSK" w:cs="TH SarabunPSK"/>
              </w:rPr>
            </w:pPr>
            <w:r w:rsidRPr="00E05244">
              <w:rPr>
                <w:rFonts w:ascii="TH SarabunPSK" w:hAnsi="TH SarabunPSK" w:cs="TH SarabunPSK"/>
                <w:spacing w:val="-2"/>
              </w:rPr>
              <w:t xml:space="preserve">          </w:t>
            </w:r>
            <w:r w:rsidR="00A41F2F" w:rsidRPr="00E05244">
              <w:rPr>
                <w:rFonts w:ascii="TH SarabunPSK" w:hAnsi="TH SarabunPSK" w:cs="TH SarabunPSK"/>
                <w:spacing w:val="-2"/>
              </w:rPr>
              <w:t xml:space="preserve">                </w:t>
            </w:r>
            <w:r w:rsidRPr="00E05244">
              <w:rPr>
                <w:rFonts w:ascii="TH SarabunPSK" w:hAnsi="TH SarabunPSK" w:cs="TH SarabunPSK"/>
                <w:spacing w:val="-2"/>
              </w:rPr>
              <w:t>This course introduces the concepts of professional communication for marketer, planning and designing presentation media and communication issues professionally. Students are able to learn the communication through verbal and body languages, applying digital technologies in communication, problem solving skills, and creative interaction.</w:t>
            </w:r>
          </w:p>
        </w:tc>
      </w:tr>
    </w:tbl>
    <w:p w:rsidR="00E77AB5" w:rsidRPr="00101AC7"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32"/>
        </w:rPr>
      </w:pPr>
    </w:p>
    <w:tbl>
      <w:tblPr>
        <w:tblW w:w="0" w:type="auto"/>
        <w:tblLayout w:type="fixed"/>
        <w:tblLook w:val="04A0" w:firstRow="1" w:lastRow="0" w:firstColumn="1" w:lastColumn="0" w:noHBand="0" w:noVBand="1"/>
      </w:tblPr>
      <w:tblGrid>
        <w:gridCol w:w="1729"/>
        <w:gridCol w:w="6209"/>
        <w:gridCol w:w="1242"/>
      </w:tblGrid>
      <w:tr w:rsidR="00E77AB5" w:rsidRPr="00E05244" w:rsidTr="00E77AB5">
        <w:tc>
          <w:tcPr>
            <w:tcW w:w="1729" w:type="dxa"/>
            <w:shd w:val="clear" w:color="auto" w:fill="auto"/>
          </w:tcPr>
          <w:p w:rsidR="00E77AB5" w:rsidRPr="00E05244" w:rsidRDefault="00E77AB5" w:rsidP="00E77AB5">
            <w:pPr>
              <w:jc w:val="both"/>
              <w:rPr>
                <w:rFonts w:ascii="TH SarabunPSK" w:eastAsia="BrowalliaNew" w:hAnsi="TH SarabunPSK" w:cs="TH SarabunPSK"/>
                <w:b/>
                <w:bCs/>
                <w:snapToGrid w:val="0"/>
                <w:u w:val="single"/>
                <w:lang w:eastAsia="th-TH"/>
              </w:rPr>
            </w:pPr>
            <w:r w:rsidRPr="00E05244">
              <w:rPr>
                <w:rFonts w:ascii="TH SarabunPSK" w:eastAsia="BrowalliaNew" w:hAnsi="TH SarabunPSK" w:cs="TH SarabunPSK"/>
                <w:b/>
                <w:bCs/>
                <w:snapToGrid w:val="0"/>
                <w:lang w:eastAsia="th-TH"/>
              </w:rPr>
              <w:t>MKT62-221</w:t>
            </w:r>
          </w:p>
        </w:tc>
        <w:tc>
          <w:tcPr>
            <w:tcW w:w="6209" w:type="dxa"/>
            <w:shd w:val="clear" w:color="auto" w:fill="auto"/>
          </w:tcPr>
          <w:p w:rsidR="00E77AB5" w:rsidRPr="00E05244" w:rsidRDefault="00E77AB5" w:rsidP="00E77AB5">
            <w:pPr>
              <w:rPr>
                <w:rFonts w:ascii="TH SarabunPSK" w:hAnsi="TH SarabunPSK" w:cs="TH SarabunPSK"/>
                <w:b/>
                <w:bCs/>
                <w:cs/>
              </w:rPr>
            </w:pPr>
            <w:r w:rsidRPr="00E05244">
              <w:rPr>
                <w:rFonts w:ascii="TH SarabunPSK" w:hAnsi="TH SarabunPSK" w:cs="TH SarabunPSK"/>
                <w:b/>
                <w:bCs/>
                <w:cs/>
              </w:rPr>
              <w:t>การตลาดสำหรับการบริการในยุคดิจิทัล</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E77AB5" w:rsidRPr="00E05244" w:rsidTr="00E77AB5">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E77AB5" w:rsidP="00E77AB5">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Marketing for Service in Digital Age</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cs/>
              </w:rPr>
            </w:pPr>
          </w:p>
        </w:tc>
      </w:tr>
      <w:tr w:rsidR="00E77AB5" w:rsidRPr="00E05244" w:rsidTr="00E77AB5">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77AB5" w:rsidRPr="00E05244" w:rsidRDefault="00E77AB5" w:rsidP="00E77AB5">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E77AB5" w:rsidRPr="00E05244" w:rsidRDefault="00E77AB5" w:rsidP="00E77AB5">
            <w:pPr>
              <w:rPr>
                <w:rFonts w:ascii="TH SarabunPSK" w:hAnsi="TH SarabunPSK" w:cs="TH SarabunPSK"/>
              </w:rPr>
            </w:pPr>
          </w:p>
        </w:tc>
      </w:tr>
      <w:tr w:rsidR="00E77AB5" w:rsidRPr="00E05244" w:rsidTr="00E77AB5">
        <w:tc>
          <w:tcPr>
            <w:tcW w:w="1729" w:type="dxa"/>
            <w:shd w:val="clear" w:color="auto" w:fill="auto"/>
          </w:tcPr>
          <w:p w:rsidR="00E77AB5" w:rsidRPr="00E05244" w:rsidRDefault="00E77AB5" w:rsidP="00E77AB5">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E77AB5" w:rsidRPr="00E05244" w:rsidRDefault="00423379" w:rsidP="00E77AB5">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E77AB5" w:rsidRPr="00E05244">
              <w:rPr>
                <w:rFonts w:ascii="TH SarabunPSK" w:hAnsi="TH SarabunPSK" w:cs="TH SarabunPSK"/>
                <w:b/>
                <w:bCs/>
              </w:rPr>
              <w:t>MKT62-101 Principles of Marketing</w:t>
            </w:r>
          </w:p>
        </w:tc>
        <w:tc>
          <w:tcPr>
            <w:tcW w:w="1242" w:type="dxa"/>
            <w:shd w:val="clear" w:color="auto" w:fill="auto"/>
          </w:tcPr>
          <w:p w:rsidR="00E77AB5" w:rsidRPr="00E05244" w:rsidRDefault="00E77AB5" w:rsidP="00E77AB5">
            <w:pPr>
              <w:tabs>
                <w:tab w:val="right" w:pos="3435"/>
              </w:tabs>
              <w:ind w:right="-2"/>
              <w:jc w:val="right"/>
              <w:rPr>
                <w:rFonts w:ascii="TH SarabunPSK" w:hAnsi="TH SarabunPSK" w:cs="TH SarabunPSK"/>
                <w:b/>
                <w:bCs/>
              </w:rPr>
            </w:pPr>
          </w:p>
        </w:tc>
      </w:tr>
      <w:tr w:rsidR="00E77AB5" w:rsidRPr="00E05244" w:rsidTr="00E77AB5">
        <w:tc>
          <w:tcPr>
            <w:tcW w:w="9180" w:type="dxa"/>
            <w:gridSpan w:val="3"/>
            <w:shd w:val="clear" w:color="auto" w:fill="auto"/>
          </w:tcPr>
          <w:p w:rsidR="00E77AB5" w:rsidRPr="00E05244" w:rsidRDefault="00E77AB5" w:rsidP="00E77AB5">
            <w:pPr>
              <w:ind w:firstLine="1440"/>
              <w:jc w:val="thaiDistribute"/>
              <w:rPr>
                <w:rFonts w:ascii="TH SarabunPSK" w:hAnsi="TH SarabunPSK" w:cs="TH SarabunPSK"/>
                <w:spacing w:val="-2"/>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hint="cs"/>
                <w:spacing w:val="-2"/>
                <w:cs/>
              </w:rPr>
              <w:t>เป็น</w:t>
            </w:r>
            <w:r w:rsidRPr="00E05244">
              <w:rPr>
                <w:rFonts w:ascii="TH SarabunPSK" w:hAnsi="TH SarabunPSK" w:cs="TH SarabunPSK"/>
                <w:spacing w:val="-2"/>
                <w:cs/>
              </w:rPr>
              <w:t>การประยุกต์หลักคิดและหลักปฏิบัติทางการตลาดที่จําเป็นต่อธุรกิจภาคบริการการวิเคราะห์สิ่งแวดล้อมทางการตลาด โอกาส ส่วนผสมทางการตลาด (7</w:t>
            </w:r>
            <w:r w:rsidRPr="00E05244">
              <w:rPr>
                <w:rFonts w:ascii="TH SarabunPSK" w:hAnsi="TH SarabunPSK" w:cs="TH SarabunPSK"/>
                <w:spacing w:val="-2"/>
              </w:rPr>
              <w:t xml:space="preserve">Ps) </w:t>
            </w:r>
            <w:r w:rsidRPr="00E05244">
              <w:rPr>
                <w:rFonts w:ascii="TH SarabunPSK" w:hAnsi="TH SarabunPSK" w:cs="TH SarabunPSK" w:hint="cs"/>
                <w:spacing w:val="-2"/>
                <w:cs/>
              </w:rPr>
              <w:t>และกลยุทธ์สําหรับการจัดการการตลาดของธุรกิจภาคบริการ การวางแผนและการดําเนินการทางการตลาดในสื่อออนไลน์สําหรับธุรกิจภาคบริการ</w:t>
            </w:r>
          </w:p>
          <w:p w:rsidR="00E77AB5" w:rsidRPr="00E05244" w:rsidRDefault="00E77AB5" w:rsidP="00E77AB5">
            <w:pPr>
              <w:tabs>
                <w:tab w:val="left" w:pos="426"/>
              </w:tabs>
              <w:jc w:val="thaiDistribute"/>
              <w:rPr>
                <w:rFonts w:ascii="TH SarabunPSK" w:hAnsi="TH SarabunPSK" w:cs="TH SarabunPSK"/>
              </w:rPr>
            </w:pPr>
            <w:r w:rsidRPr="00E05244">
              <w:rPr>
                <w:rFonts w:ascii="TH SarabunPSK" w:hAnsi="TH SarabunPSK" w:cs="TH SarabunPSK"/>
                <w:spacing w:val="-2"/>
              </w:rPr>
              <w:t xml:space="preserve">  </w:t>
            </w:r>
            <w:r w:rsidRPr="00E05244">
              <w:rPr>
                <w:rFonts w:ascii="TH SarabunPSK" w:hAnsi="TH SarabunPSK" w:cs="TH SarabunPSK" w:hint="cs"/>
                <w:spacing w:val="-2"/>
                <w:cs/>
              </w:rPr>
              <w:t xml:space="preserve">                       </w:t>
            </w:r>
            <w:r w:rsidRPr="00E05244">
              <w:rPr>
                <w:rFonts w:ascii="TH SarabunPSK" w:hAnsi="TH SarabunPSK" w:cs="TH SarabunPSK"/>
              </w:rPr>
              <w:t xml:space="preserve">This course is </w:t>
            </w:r>
            <w:r w:rsidRPr="00E05244">
              <w:rPr>
                <w:rFonts w:ascii="TH SarabunPSK" w:hAnsi="TH SarabunPSK" w:cs="TH SarabunPSK"/>
                <w:spacing w:val="-2"/>
              </w:rPr>
              <w:t>application of marketing principles and practices for special needs of the service sector; analysis of marketing environments, opportunities, the marketing mix (</w:t>
            </w:r>
            <w:r w:rsidRPr="00E05244">
              <w:rPr>
                <w:rFonts w:ascii="TH SarabunPSK" w:hAnsi="TH SarabunPSK" w:cs="TH SarabunPSK" w:hint="cs"/>
                <w:spacing w:val="-2"/>
                <w:cs/>
              </w:rPr>
              <w:t>7</w:t>
            </w:r>
            <w:r w:rsidRPr="00E05244">
              <w:rPr>
                <w:rFonts w:ascii="TH SarabunPSK" w:hAnsi="TH SarabunPSK" w:cs="TH SarabunPSK"/>
                <w:spacing w:val="-2"/>
              </w:rPr>
              <w:t>Ps) and strategies particular to managing marketing functions in the service sector; planning and implementing marketing plans for businesses in the service sector through online platforms</w:t>
            </w:r>
            <w:r w:rsidRPr="00E05244">
              <w:rPr>
                <w:rFonts w:ascii="TH SarabunPSK" w:hAnsi="TH SarabunPSK" w:cs="TH SarabunPSK"/>
              </w:rPr>
              <w:t>.</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1E1144" w:rsidRPr="00E05244" w:rsidTr="001E1144">
        <w:tc>
          <w:tcPr>
            <w:tcW w:w="1729" w:type="dxa"/>
            <w:shd w:val="clear" w:color="auto" w:fill="auto"/>
          </w:tcPr>
          <w:p w:rsidR="001E1144" w:rsidRPr="00E05244" w:rsidRDefault="001E1144" w:rsidP="001E1144">
            <w:pPr>
              <w:rPr>
                <w:rFonts w:ascii="TH SarabunPSK" w:hAnsi="TH SarabunPSK" w:cs="TH SarabunPSK"/>
                <w:b/>
                <w:bCs/>
              </w:rPr>
            </w:pPr>
            <w:r w:rsidRPr="00E05244">
              <w:rPr>
                <w:rFonts w:ascii="TH SarabunPSK" w:hAnsi="TH SarabunPSK" w:cs="TH SarabunPSK"/>
                <w:b/>
                <w:bCs/>
              </w:rPr>
              <w:lastRenderedPageBreak/>
              <w:t>MKT62-321</w:t>
            </w:r>
            <w:r w:rsidRPr="00E05244">
              <w:rPr>
                <w:rFonts w:ascii="TH SarabunPSK" w:hAnsi="TH SarabunPSK" w:cs="TH SarabunPSK"/>
                <w:b/>
                <w:bCs/>
              </w:rPr>
              <w:tab/>
            </w:r>
          </w:p>
        </w:tc>
        <w:tc>
          <w:tcPr>
            <w:tcW w:w="6209" w:type="dxa"/>
            <w:shd w:val="clear" w:color="auto" w:fill="auto"/>
          </w:tcPr>
          <w:p w:rsidR="001E1144" w:rsidRPr="00E05244" w:rsidRDefault="001E1144" w:rsidP="001E1144">
            <w:pPr>
              <w:rPr>
                <w:rFonts w:ascii="TH SarabunPSK" w:hAnsi="TH SarabunPSK" w:cs="TH SarabunPSK"/>
                <w:b/>
                <w:bCs/>
              </w:rPr>
            </w:pPr>
            <w:r w:rsidRPr="00E05244">
              <w:rPr>
                <w:rFonts w:ascii="TH SarabunPSK" w:hAnsi="TH SarabunPSK" w:cs="TH SarabunPSK" w:hint="cs"/>
                <w:b/>
                <w:bCs/>
                <w:cs/>
              </w:rPr>
              <w:t>การวางแผน</w:t>
            </w:r>
            <w:r w:rsidRPr="00E05244">
              <w:rPr>
                <w:rFonts w:ascii="TH SarabunPSK" w:hAnsi="TH SarabunPSK" w:cs="TH SarabunPSK"/>
                <w:b/>
                <w:bCs/>
                <w:cs/>
              </w:rPr>
              <w:t>การ</w:t>
            </w:r>
            <w:r w:rsidRPr="00E05244">
              <w:rPr>
                <w:rFonts w:ascii="TH SarabunPSK" w:hAnsi="TH SarabunPSK" w:cs="TH SarabunPSK" w:hint="cs"/>
                <w:b/>
                <w:bCs/>
                <w:cs/>
              </w:rPr>
              <w:t>ตลาดสำหรับอุตสาหกรรมการท่องเที่ยว</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00423379" w:rsidRPr="00423379">
              <w:rPr>
                <w:rFonts w:ascii="TH SarabunPSK" w:hAnsi="TH SarabunPSK" w:cs="TH SarabunPSK"/>
                <w:b/>
                <w:bCs/>
              </w:rPr>
              <w:t>(3-2-7)</w:t>
            </w:r>
          </w:p>
        </w:tc>
      </w:tr>
      <w:tr w:rsidR="001E1144" w:rsidRPr="00E05244" w:rsidTr="001E1144">
        <w:tc>
          <w:tcPr>
            <w:tcW w:w="1729" w:type="dxa"/>
            <w:shd w:val="clear" w:color="auto" w:fill="auto"/>
          </w:tcPr>
          <w:p w:rsidR="001E1144" w:rsidRPr="00E05244" w:rsidRDefault="001E1144" w:rsidP="001E1144">
            <w:pPr>
              <w:jc w:val="center"/>
              <w:rPr>
                <w:rFonts w:ascii="TH SarabunPSK" w:hAnsi="TH SarabunPSK" w:cs="TH SarabunPSK"/>
                <w:b/>
                <w:bCs/>
              </w:rPr>
            </w:pPr>
          </w:p>
        </w:tc>
        <w:tc>
          <w:tcPr>
            <w:tcW w:w="6209" w:type="dxa"/>
            <w:shd w:val="clear" w:color="auto" w:fill="auto"/>
            <w:vAlign w:val="bottom"/>
          </w:tcPr>
          <w:p w:rsidR="001E1144" w:rsidRPr="00E05244" w:rsidRDefault="001E1144" w:rsidP="001E1144">
            <w:pPr>
              <w:rPr>
                <w:rFonts w:ascii="TH SarabunPSK" w:eastAsia="Times New Roman" w:hAnsi="TH SarabunPSK" w:cs="TH SarabunPSK"/>
                <w:b/>
                <w:bCs/>
              </w:rPr>
            </w:pPr>
            <w:r w:rsidRPr="00E05244">
              <w:rPr>
                <w:rFonts w:ascii="TH SarabunPSK" w:hAnsi="TH SarabunPSK" w:cs="TH SarabunPSK"/>
                <w:b/>
                <w:bCs/>
              </w:rPr>
              <w:t>Marketing Planning</w:t>
            </w:r>
            <w:r w:rsidRPr="00E05244">
              <w:rPr>
                <w:rFonts w:ascii="TH SarabunPSK" w:eastAsia="Times New Roman" w:hAnsi="TH SarabunPSK" w:cs="TH SarabunPSK" w:hint="cs"/>
                <w:b/>
                <w:bCs/>
                <w:cs/>
              </w:rPr>
              <w:t xml:space="preserve"> </w:t>
            </w:r>
            <w:r w:rsidRPr="00E05244">
              <w:rPr>
                <w:rFonts w:ascii="TH SarabunPSK" w:eastAsia="Times New Roman" w:hAnsi="TH SarabunPSK" w:cs="TH SarabunPSK"/>
                <w:b/>
                <w:bCs/>
              </w:rPr>
              <w:t>for Tourism Industry</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rPr>
            </w:pPr>
          </w:p>
        </w:tc>
      </w:tr>
      <w:tr w:rsidR="00E77AB5" w:rsidRPr="00E05244" w:rsidTr="001E1144">
        <w:tc>
          <w:tcPr>
            <w:tcW w:w="1729" w:type="dxa"/>
            <w:shd w:val="clear" w:color="auto" w:fill="auto"/>
          </w:tcPr>
          <w:p w:rsidR="00E77AB5"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 xml:space="preserve">เงื่อนไขรายวิชา :     </w:t>
            </w:r>
          </w:p>
        </w:tc>
        <w:tc>
          <w:tcPr>
            <w:tcW w:w="6209" w:type="dxa"/>
            <w:shd w:val="clear" w:color="auto" w:fill="auto"/>
          </w:tcPr>
          <w:p w:rsidR="00423379" w:rsidRDefault="00423379" w:rsidP="00423379">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w:t>
            </w:r>
            <w:r w:rsidRPr="00E05244">
              <w:rPr>
                <w:rFonts w:ascii="TH SarabunPSK" w:eastAsia="BrowalliaNew" w:hAnsi="TH SarabunPSK" w:cs="TH SarabunPSK"/>
                <w:b/>
                <w:bCs/>
                <w:snapToGrid w:val="0"/>
                <w:cs/>
                <w:lang w:eastAsia="th-TH"/>
              </w:rPr>
              <w:t>62-</w:t>
            </w:r>
            <w:r w:rsidRPr="00E05244">
              <w:rPr>
                <w:rFonts w:ascii="TH SarabunPSK" w:eastAsia="BrowalliaNew" w:hAnsi="TH SarabunPSK" w:cs="TH SarabunPSK"/>
                <w:b/>
                <w:bCs/>
                <w:snapToGrid w:val="0"/>
                <w:lang w:eastAsia="th-TH"/>
              </w:rPr>
              <w:t>1</w:t>
            </w:r>
            <w:r w:rsidRPr="00E05244">
              <w:rPr>
                <w:rFonts w:ascii="TH SarabunPSK" w:eastAsia="BrowalliaNew" w:hAnsi="TH SarabunPSK" w:cs="TH SarabunPSK"/>
                <w:b/>
                <w:bCs/>
                <w:snapToGrid w:val="0"/>
                <w:cs/>
                <w:lang w:eastAsia="th-TH"/>
              </w:rPr>
              <w:t xml:space="preserve">11 พฤติกรรมผู้บริโภคในยุคดิจิทัล            </w:t>
            </w:r>
          </w:p>
        </w:tc>
        <w:tc>
          <w:tcPr>
            <w:tcW w:w="1242" w:type="dxa"/>
            <w:shd w:val="clear" w:color="auto" w:fill="auto"/>
          </w:tcPr>
          <w:p w:rsidR="00E77AB5" w:rsidRPr="00E05244" w:rsidRDefault="00E77AB5" w:rsidP="001E1144">
            <w:pPr>
              <w:tabs>
                <w:tab w:val="right" w:pos="3435"/>
              </w:tabs>
              <w:ind w:left="930" w:right="-2" w:hanging="930"/>
              <w:jc w:val="right"/>
              <w:rPr>
                <w:rFonts w:ascii="TH SarabunPSK" w:hAnsi="TH SarabunPSK" w:cs="TH SarabunPSK"/>
                <w:b/>
                <w:bCs/>
                <w:cs/>
              </w:rPr>
            </w:pPr>
          </w:p>
        </w:tc>
      </w:tr>
      <w:tr w:rsidR="00E77AB5" w:rsidRPr="00E05244" w:rsidTr="001E1144">
        <w:tc>
          <w:tcPr>
            <w:tcW w:w="1729" w:type="dxa"/>
            <w:shd w:val="clear" w:color="auto" w:fill="auto"/>
          </w:tcPr>
          <w:p w:rsidR="00E77AB5"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shd w:val="clear" w:color="auto" w:fill="auto"/>
            <w:vAlign w:val="bottom"/>
          </w:tcPr>
          <w:p w:rsidR="00E77AB5" w:rsidRPr="00E05244" w:rsidRDefault="00DC2C40"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1E1144" w:rsidRPr="00E05244">
              <w:rPr>
                <w:rFonts w:ascii="TH SarabunPSK" w:eastAsia="Times New Roman" w:hAnsi="TH SarabunPSK" w:cs="TH SarabunPSK"/>
                <w:b/>
                <w:bCs/>
              </w:rPr>
              <w:t>MKT62-111 Consumer Behavior in Digital</w:t>
            </w:r>
          </w:p>
        </w:tc>
        <w:tc>
          <w:tcPr>
            <w:tcW w:w="1242" w:type="dxa"/>
            <w:shd w:val="clear" w:color="auto" w:fill="auto"/>
          </w:tcPr>
          <w:p w:rsidR="00E77AB5" w:rsidRPr="00E05244" w:rsidRDefault="00E77AB5" w:rsidP="001E1144">
            <w:pPr>
              <w:tabs>
                <w:tab w:val="right" w:pos="3435"/>
              </w:tabs>
              <w:ind w:left="930" w:right="-2" w:hanging="930"/>
              <w:jc w:val="right"/>
              <w:rPr>
                <w:rFonts w:ascii="TH SarabunPSK" w:hAnsi="TH SarabunPSK" w:cs="TH SarabunPSK"/>
                <w:b/>
                <w:bCs/>
                <w:cs/>
              </w:rPr>
            </w:pPr>
          </w:p>
        </w:tc>
      </w:tr>
      <w:tr w:rsidR="00E77AB5" w:rsidRPr="00E05244" w:rsidTr="001E1144">
        <w:tc>
          <w:tcPr>
            <w:tcW w:w="9180" w:type="dxa"/>
            <w:gridSpan w:val="3"/>
            <w:shd w:val="clear" w:color="auto" w:fill="auto"/>
          </w:tcPr>
          <w:p w:rsidR="001E1144" w:rsidRPr="00E05244" w:rsidRDefault="001E1144" w:rsidP="001E1144">
            <w:pPr>
              <w:ind w:firstLine="1451"/>
              <w:jc w:val="thaiDistribute"/>
              <w:rPr>
                <w:rFonts w:ascii="TH SarabunPSK" w:hAnsi="TH SarabunPSK" w:cs="TH SarabunPSK"/>
                <w:shd w:val="clear" w:color="auto" w:fill="FFFFFF"/>
              </w:rPr>
            </w:pPr>
            <w:r w:rsidRPr="00E05244">
              <w:rPr>
                <w:rFonts w:ascii="TH SarabunPSK" w:hAnsi="TH SarabunPSK" w:cs="TH SarabunPSK"/>
                <w:spacing w:val="-2"/>
              </w:rPr>
              <w:t xml:space="preserve">    </w:t>
            </w:r>
            <w:r w:rsidRPr="00E05244">
              <w:rPr>
                <w:rFonts w:ascii="TH SarabunPSK" w:hAnsi="TH SarabunPSK" w:cs="TH SarabunPSK"/>
                <w:spacing w:val="-2"/>
                <w:cs/>
              </w:rPr>
              <w:t>รายวิชานี้</w:t>
            </w:r>
            <w:r w:rsidRPr="00E05244">
              <w:rPr>
                <w:rFonts w:ascii="TH SarabunPSK" w:hAnsi="TH SarabunPSK" w:cs="TH SarabunPSK"/>
                <w:cs/>
              </w:rPr>
              <w:t>ศึกษาเกี่ยวกับ</w:t>
            </w:r>
            <w:r w:rsidRPr="00E05244">
              <w:rPr>
                <w:rFonts w:ascii="TH SarabunPSK" w:hAnsi="TH SarabunPSK" w:cs="TH SarabunPSK"/>
                <w:shd w:val="clear" w:color="auto" w:fill="FFFFFF"/>
                <w:cs/>
              </w:rPr>
              <w:t>ลักษณะที่สำคัญของตลาดการท่องเที่ยว</w:t>
            </w:r>
            <w:r w:rsidRPr="00E05244">
              <w:rPr>
                <w:rFonts w:ascii="TH SarabunPSK" w:hAnsi="TH SarabunPSK" w:cs="TH SarabunPSK" w:hint="cs"/>
                <w:shd w:val="clear" w:color="auto" w:fill="FFFFFF"/>
                <w:cs/>
              </w:rPr>
              <w:t>ในยุคดิจิทัล</w:t>
            </w:r>
            <w:r w:rsidRPr="00E05244">
              <w:rPr>
                <w:rFonts w:ascii="TH SarabunPSK" w:hAnsi="TH SarabunPSK" w:cs="TH SarabunPSK"/>
                <w:shd w:val="clear" w:color="auto" w:fill="FFFFFF"/>
              </w:rPr>
              <w:t>  </w:t>
            </w:r>
            <w:r w:rsidRPr="00E05244">
              <w:rPr>
                <w:rFonts w:ascii="TH SarabunPSK" w:hAnsi="TH SarabunPSK" w:cs="TH SarabunPSK"/>
                <w:shd w:val="clear" w:color="auto" w:fill="FFFFFF"/>
                <w:cs/>
              </w:rPr>
              <w:t>พฤติกรรมการบริโภคของนักท่องเที่ยว</w:t>
            </w:r>
            <w:r w:rsidRPr="00E05244">
              <w:rPr>
                <w:rFonts w:ascii="TH SarabunPSK" w:hAnsi="TH SarabunPSK" w:cs="TH SarabunPSK"/>
                <w:shd w:val="clear" w:color="auto" w:fill="FFFFFF"/>
              </w:rPr>
              <w:t xml:space="preserve">  </w:t>
            </w:r>
            <w:r w:rsidRPr="00E05244">
              <w:rPr>
                <w:rFonts w:ascii="TH SarabunPSK" w:hAnsi="TH SarabunPSK" w:cs="TH SarabunPSK" w:hint="cs"/>
                <w:shd w:val="clear" w:color="auto" w:fill="FFFFFF"/>
                <w:cs/>
              </w:rPr>
              <w:t>แนวคิดเกี่ยวกับแบรนด์และอัตลักษณ์แหล่งท่องเที่ยว</w:t>
            </w:r>
            <w:r w:rsidRPr="00E05244">
              <w:rPr>
                <w:rFonts w:ascii="TH SarabunPSK" w:hAnsi="TH SarabunPSK" w:cs="TH SarabunPSK"/>
                <w:shd w:val="clear" w:color="auto" w:fill="FFFFFF"/>
              </w:rPr>
              <w:t xml:space="preserve"> </w:t>
            </w:r>
            <w:r w:rsidRPr="00E05244">
              <w:rPr>
                <w:rFonts w:ascii="TH SarabunPSK" w:hAnsi="TH SarabunPSK" w:cs="TH SarabunPSK"/>
                <w:shd w:val="clear" w:color="auto" w:fill="FFFFFF"/>
                <w:cs/>
              </w:rPr>
              <w:t xml:space="preserve"> </w:t>
            </w:r>
            <w:r w:rsidRPr="00E05244">
              <w:rPr>
                <w:rFonts w:ascii="TH SarabunPSK" w:hAnsi="TH SarabunPSK" w:cs="TH SarabunPSK" w:hint="cs"/>
                <w:shd w:val="clear" w:color="auto" w:fill="FFFFFF"/>
                <w:cs/>
              </w:rPr>
              <w:t xml:space="preserve">นักศึกษาศึกษากระบวนการวางแผนทางการตลาดในอุตสาหกรรมการท่องเที่ยว ได้แก่ </w:t>
            </w:r>
            <w:r w:rsidRPr="00E05244">
              <w:rPr>
                <w:rFonts w:ascii="TH SarabunPSK" w:hAnsi="TH SarabunPSK" w:cs="TH SarabunPSK"/>
                <w:shd w:val="clear" w:color="auto" w:fill="FFFFFF"/>
                <w:cs/>
              </w:rPr>
              <w:t>การวิเคราะห์สถานการณ์ทางการตลาดอุตสาหกรรมการท่องเที่ยว</w:t>
            </w:r>
            <w:r w:rsidRPr="00E05244">
              <w:rPr>
                <w:rFonts w:ascii="TH SarabunPSK" w:hAnsi="TH SarabunPSK" w:cs="TH SarabunPSK" w:hint="cs"/>
                <w:shd w:val="clear" w:color="auto" w:fill="FFFFFF"/>
                <w:cs/>
              </w:rPr>
              <w:t xml:space="preserve"> </w:t>
            </w:r>
            <w:r w:rsidRPr="00E05244">
              <w:rPr>
                <w:rFonts w:ascii="TH SarabunPSK" w:hAnsi="TH SarabunPSK" w:cs="TH SarabunPSK"/>
                <w:shd w:val="clear" w:color="auto" w:fill="FFFFFF"/>
                <w:cs/>
              </w:rPr>
              <w:t>การกำหนดวัตถุประสงค์การแบ่งส่วนตลาด การแบ่งส่วนตลาดของการท่องเที่ยว</w:t>
            </w:r>
            <w:r w:rsidRPr="00E05244">
              <w:rPr>
                <w:rFonts w:ascii="TH SarabunPSK" w:hAnsi="TH SarabunPSK" w:cs="TH SarabunPSK"/>
                <w:shd w:val="clear" w:color="auto" w:fill="FFFFFF"/>
              </w:rPr>
              <w:t> </w:t>
            </w:r>
            <w:r w:rsidRPr="00E05244">
              <w:rPr>
                <w:rFonts w:ascii="TH SarabunPSK" w:hAnsi="TH SarabunPSK" w:cs="TH SarabunPSK"/>
                <w:shd w:val="clear" w:color="auto" w:fill="FFFFFF"/>
                <w:cs/>
              </w:rPr>
              <w:t>การเลือกตลาดเป้าหมาย</w:t>
            </w:r>
            <w:r w:rsidRPr="00E05244">
              <w:rPr>
                <w:rFonts w:ascii="TH SarabunPSK" w:hAnsi="TH SarabunPSK" w:cs="TH SarabunPSK"/>
                <w:shd w:val="clear" w:color="auto" w:fill="FFFFFF"/>
              </w:rPr>
              <w:t xml:space="preserve"> </w:t>
            </w:r>
            <w:r w:rsidRPr="00E05244">
              <w:rPr>
                <w:rFonts w:ascii="TH SarabunPSK" w:hAnsi="TH SarabunPSK" w:cs="TH SarabunPSK"/>
                <w:shd w:val="clear" w:color="auto" w:fill="FFFFFF"/>
                <w:cs/>
              </w:rPr>
              <w:t xml:space="preserve">การกำหนดตำแหน่งการแข่งขัน </w:t>
            </w:r>
            <w:r w:rsidRPr="00E05244">
              <w:rPr>
                <w:rFonts w:ascii="TH SarabunPSK" w:hAnsi="TH SarabunPSK" w:cs="TH SarabunPSK" w:hint="cs"/>
                <w:shd w:val="clear" w:color="auto" w:fill="FFFFFF"/>
                <w:cs/>
              </w:rPr>
              <w:t>และ</w:t>
            </w:r>
            <w:r w:rsidRPr="00E05244">
              <w:rPr>
                <w:rFonts w:ascii="TH SarabunPSK" w:hAnsi="TH SarabunPSK" w:cs="TH SarabunPSK"/>
                <w:shd w:val="clear" w:color="auto" w:fill="FFFFFF"/>
                <w:cs/>
              </w:rPr>
              <w:t>การกำหนดกลยุท</w:t>
            </w:r>
            <w:r w:rsidRPr="00E05244">
              <w:rPr>
                <w:rFonts w:ascii="TH SarabunPSK" w:hAnsi="TH SarabunPSK" w:cs="TH SarabunPSK" w:hint="cs"/>
                <w:shd w:val="clear" w:color="auto" w:fill="FFFFFF"/>
                <w:cs/>
              </w:rPr>
              <w:t>ธ์</w:t>
            </w:r>
            <w:r w:rsidRPr="00E05244">
              <w:rPr>
                <w:rFonts w:ascii="TH SarabunPSK" w:hAnsi="TH SarabunPSK" w:cs="TH SarabunPSK"/>
                <w:shd w:val="clear" w:color="auto" w:fill="FFFFFF"/>
                <w:cs/>
              </w:rPr>
              <w:t xml:space="preserve">ส่วนประสมทางการตลาดในอุตสาหกรรมการท่องเที่ยว </w:t>
            </w:r>
            <w:r w:rsidRPr="00E05244">
              <w:rPr>
                <w:rFonts w:ascii="TH SarabunPSK" w:hAnsi="TH SarabunPSK" w:cs="TH SarabunPSK" w:hint="cs"/>
                <w:shd w:val="clear" w:color="auto" w:fill="FFFFFF"/>
                <w:cs/>
              </w:rPr>
              <w:t>มี</w:t>
            </w:r>
            <w:r w:rsidRPr="00E05244">
              <w:rPr>
                <w:rFonts w:ascii="TH SarabunPSK" w:hAnsi="TH SarabunPSK" w:cs="TH SarabunPSK"/>
                <w:shd w:val="clear" w:color="auto" w:fill="FFFFFF"/>
                <w:cs/>
              </w:rPr>
              <w:t>การ</w:t>
            </w:r>
            <w:r w:rsidRPr="00E05244">
              <w:rPr>
                <w:rFonts w:ascii="TH SarabunPSK" w:hAnsi="TH SarabunPSK" w:cs="TH SarabunPSK" w:hint="cs"/>
                <w:shd w:val="clear" w:color="auto" w:fill="FFFFFF"/>
                <w:cs/>
              </w:rPr>
              <w:t xml:space="preserve">ใช้กรณีศึกษาเพื่อให้นักศึกษาเข้าใจมากขึ้นเกี่ยวกับแนวคิดและการปฏิบัติของธุรกิจในอุตสาหกรรมการท่องเที่ยว </w:t>
            </w:r>
            <w:r w:rsidRPr="00E05244">
              <w:rPr>
                <w:rFonts w:ascii="TH SarabunPSK" w:hAnsi="TH SarabunPSK" w:cs="TH SarabunPSK"/>
                <w:shd w:val="clear" w:color="auto" w:fill="FFFFFF"/>
                <w:cs/>
              </w:rPr>
              <w:t>จัดทำแผนทางการตลาดอุตสาหกรรมการท่องเที่ยว</w:t>
            </w:r>
            <w:r w:rsidRPr="00E05244">
              <w:rPr>
                <w:rFonts w:ascii="TH SarabunPSK" w:hAnsi="TH SarabunPSK" w:cs="TH SarabunPSK" w:hint="cs"/>
                <w:shd w:val="clear" w:color="auto" w:fill="FFFFFF"/>
                <w:cs/>
              </w:rPr>
              <w:t>และนำเสนอ</w:t>
            </w:r>
          </w:p>
          <w:p w:rsidR="00E77AB5" w:rsidRPr="00E05244" w:rsidRDefault="001E1144" w:rsidP="001E1144">
            <w:pPr>
              <w:tabs>
                <w:tab w:val="left" w:pos="426"/>
              </w:tabs>
              <w:jc w:val="thaiDistribute"/>
              <w:rPr>
                <w:rFonts w:ascii="TH SarabunPSK" w:hAnsi="TH SarabunPSK" w:cs="TH SarabunPSK"/>
              </w:rPr>
            </w:pPr>
            <w:r w:rsidRPr="00E05244">
              <w:rPr>
                <w:rFonts w:ascii="TH SarabunPSK" w:hAnsi="TH SarabunPSK" w:cs="TH SarabunPSK"/>
                <w:shd w:val="clear" w:color="auto" w:fill="FFFFFF"/>
              </w:rPr>
              <w:t xml:space="preserve">                         </w:t>
            </w:r>
            <w:r w:rsidRPr="00E05244">
              <w:rPr>
                <w:rFonts w:ascii="TH SarabunPSK" w:hAnsi="TH SarabunPSK" w:cs="TH SarabunPSK"/>
              </w:rPr>
              <w:t xml:space="preserve">This course </w:t>
            </w:r>
            <w:r w:rsidRPr="00E05244">
              <w:rPr>
                <w:rFonts w:ascii="TH SarabunPSK" w:hAnsi="TH SarabunPSK" w:cs="TH SarabunPSK"/>
                <w:shd w:val="clear" w:color="auto" w:fill="FFFFFF"/>
              </w:rPr>
              <w:t>incorporates characteristics of tourism marketing in digital era. Concepts of brand and destination Identity are included.  This course offers process of marketing planning of tourism industry including an analysis of tourism marketing situation, objectives and goals, segmentation and targeting, positioning of tourism product, and marketing mix strategies in tourism industry.  For students’ better understanding of concepts and the implementation of business in tourism industry, the course offers various case studies.  The students have the presentation of their tourism marketing plan project.</w:t>
            </w:r>
          </w:p>
        </w:tc>
      </w:tr>
    </w:tbl>
    <w:p w:rsidR="00E77AB5" w:rsidRPr="00E05244"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9E0E8F" w:rsidRPr="00E05244" w:rsidRDefault="009E0E8F"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1E1144" w:rsidRPr="00E05244" w:rsidTr="001E1144">
        <w:tc>
          <w:tcPr>
            <w:tcW w:w="1729" w:type="dxa"/>
            <w:shd w:val="clear" w:color="auto" w:fill="auto"/>
          </w:tcPr>
          <w:p w:rsidR="001E1144"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MKT62-322</w:t>
            </w:r>
          </w:p>
        </w:tc>
        <w:tc>
          <w:tcPr>
            <w:tcW w:w="6209" w:type="dxa"/>
            <w:shd w:val="clear" w:color="auto" w:fill="auto"/>
          </w:tcPr>
          <w:p w:rsidR="001E1144" w:rsidRPr="00E05244" w:rsidRDefault="001E1144" w:rsidP="001E1144">
            <w:pPr>
              <w:rPr>
                <w:rFonts w:ascii="TH SarabunPSK" w:hAnsi="TH SarabunPSK" w:cs="TH SarabunPSK"/>
                <w:b/>
                <w:bCs/>
                <w:cs/>
              </w:rPr>
            </w:pPr>
            <w:r w:rsidRPr="00E05244">
              <w:rPr>
                <w:rFonts w:ascii="TH SarabunPSK" w:hAnsi="TH SarabunPSK" w:cs="TH SarabunPSK"/>
                <w:b/>
                <w:bCs/>
                <w:cs/>
              </w:rPr>
              <w:t>การจัดการข้อมูลดิจิทัลเพื่อการตลาด</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00423379" w:rsidRPr="00423379">
              <w:rPr>
                <w:rFonts w:ascii="TH SarabunPSK" w:hAnsi="TH SarabunPSK" w:cs="TH SarabunPSK"/>
                <w:b/>
                <w:bCs/>
              </w:rPr>
              <w:t>(3-2-7)</w:t>
            </w: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1E1144" w:rsidRPr="00E05244" w:rsidRDefault="001E1144"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Digital Data Management for Marketing</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vAlign w:val="bottom"/>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1E1144" w:rsidRPr="00E05244" w:rsidRDefault="001E1144" w:rsidP="001E1144">
            <w:pPr>
              <w:rPr>
                <w:rFonts w:ascii="TH SarabunPSK" w:eastAsia="Times New Roman" w:hAnsi="TH SarabunPSK" w:cs="TH SarabunPSK"/>
                <w:b/>
                <w:bCs/>
              </w:rPr>
            </w:pPr>
            <w:r w:rsidRPr="00E05244">
              <w:rPr>
                <w:rFonts w:ascii="TH SarabunPSK" w:eastAsia="Times New Roman" w:hAnsi="TH SarabunPSK" w:cs="TH SarabunPSK"/>
                <w:b/>
                <w:bCs/>
              </w:rPr>
              <w:t xml:space="preserve">BUS62-204 </w:t>
            </w:r>
            <w:r w:rsidRPr="00E05244">
              <w:rPr>
                <w:rFonts w:ascii="TH SarabunPSK" w:eastAsia="Times New Roman" w:hAnsi="TH SarabunPSK" w:cs="TH SarabunPSK" w:hint="cs"/>
                <w:b/>
                <w:bCs/>
                <w:cs/>
              </w:rPr>
              <w:t>การวิเคราะห์ข้อมูลขนาดใหญ่เชิงลึกทางธุรกิจ</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     :</w:t>
            </w:r>
          </w:p>
        </w:tc>
        <w:tc>
          <w:tcPr>
            <w:tcW w:w="6209" w:type="dxa"/>
            <w:shd w:val="clear" w:color="auto" w:fill="auto"/>
            <w:vAlign w:val="bottom"/>
          </w:tcPr>
          <w:p w:rsidR="001E1144" w:rsidRPr="00E05244" w:rsidRDefault="00DC2C40"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1E1144" w:rsidRPr="00E05244">
              <w:rPr>
                <w:rFonts w:ascii="TH SarabunPSK" w:eastAsia="Times New Roman" w:hAnsi="TH SarabunPSK" w:cs="TH SarabunPSK"/>
                <w:b/>
                <w:bCs/>
              </w:rPr>
              <w:t>BUS62-204</w:t>
            </w:r>
            <w:r w:rsidR="007E0DEC">
              <w:rPr>
                <w:rFonts w:ascii="TH SarabunPSK" w:eastAsia="Times New Roman" w:hAnsi="TH SarabunPSK" w:cs="TH SarabunPSK"/>
                <w:b/>
                <w:bCs/>
              </w:rPr>
              <w:t xml:space="preserve"> </w:t>
            </w:r>
            <w:r w:rsidR="001E1144" w:rsidRPr="00E05244">
              <w:rPr>
                <w:rFonts w:ascii="TH SarabunPSK" w:eastAsia="Times New Roman" w:hAnsi="TH SarabunPSK" w:cs="TH SarabunPSK"/>
                <w:b/>
                <w:bCs/>
              </w:rPr>
              <w:t>Big Data Analytics in Business</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9180" w:type="dxa"/>
            <w:gridSpan w:val="3"/>
            <w:shd w:val="clear" w:color="auto" w:fill="auto"/>
          </w:tcPr>
          <w:p w:rsidR="001E1144" w:rsidRPr="00E05244" w:rsidRDefault="001E1144" w:rsidP="001E1144">
            <w:pPr>
              <w:ind w:firstLine="884"/>
              <w:jc w:val="thaiDistribute"/>
              <w:rPr>
                <w:rFonts w:ascii="TH SarabunPSK" w:hAnsi="TH SarabunPSK" w:cs="TH SarabunPSK"/>
                <w:spacing w:val="-2"/>
                <w:cs/>
              </w:rPr>
            </w:pPr>
            <w:r w:rsidRPr="00E05244">
              <w:rPr>
                <w:rFonts w:ascii="TH SarabunPSK" w:hAnsi="TH SarabunPSK" w:cs="TH SarabunPSK"/>
                <w:spacing w:val="-2"/>
              </w:rPr>
              <w:t xml:space="preserve">           </w:t>
            </w:r>
            <w:r w:rsidR="00A41F2F" w:rsidRPr="00E05244">
              <w:rPr>
                <w:rFonts w:ascii="TH SarabunPSK" w:hAnsi="TH SarabunPSK" w:cs="TH SarabunPSK"/>
                <w:spacing w:val="-2"/>
              </w:rPr>
              <w:t xml:space="preserve">  </w:t>
            </w:r>
            <w:r w:rsidRPr="00E05244">
              <w:rPr>
                <w:rFonts w:ascii="TH SarabunPSK" w:hAnsi="TH SarabunPSK" w:cs="TH SarabunPSK"/>
                <w:spacing w:val="-2"/>
                <w:cs/>
              </w:rPr>
              <w:t xml:space="preserve">รายวิชานี้ครอบคลุมแนวคิดการจัดการข้อมูลดิจิทัลเพื่อนำไปใช้ในการตัดสินใจทางการตลาด เครื่องมือและวิธีการในการเก็บและวิเคราะห์ข้อมูลขนาดใหญ่ ผู้เรียนได้เรียนรู้เกี่ยวกับการจัดการกับข้อมูลเพื่อวิเคราะห์ข้อมูลที่เกี่ยวข้องกับการติดตามพฤติกรรมผู้บริโภคและกำหนดกลยุทธ์การตลาดในยุคดิจิทัล </w:t>
            </w:r>
          </w:p>
          <w:p w:rsidR="001E1144" w:rsidRPr="00E05244" w:rsidRDefault="001E1144" w:rsidP="001E1144">
            <w:pPr>
              <w:ind w:firstLine="884"/>
              <w:jc w:val="thaiDistribute"/>
              <w:rPr>
                <w:rFonts w:ascii="TH SarabunPSK" w:hAnsi="TH SarabunPSK" w:cs="TH SarabunPSK"/>
                <w:spacing w:val="-2"/>
              </w:rPr>
            </w:pPr>
            <w:r w:rsidRPr="00E05244">
              <w:rPr>
                <w:rFonts w:ascii="TH SarabunPSK" w:hAnsi="TH SarabunPSK" w:cs="TH SarabunPSK"/>
                <w:spacing w:val="-2"/>
              </w:rPr>
              <w:t xml:space="preserve">           </w:t>
            </w:r>
            <w:r w:rsidR="00A41F2F" w:rsidRPr="00E05244">
              <w:rPr>
                <w:rFonts w:ascii="TH SarabunPSK" w:hAnsi="TH SarabunPSK" w:cs="TH SarabunPSK"/>
                <w:spacing w:val="-2"/>
              </w:rPr>
              <w:t xml:space="preserve">  </w:t>
            </w:r>
            <w:r w:rsidRPr="00E05244">
              <w:rPr>
                <w:rFonts w:ascii="TH SarabunPSK" w:hAnsi="TH SarabunPSK" w:cs="TH SarabunPSK"/>
                <w:spacing w:val="-2"/>
              </w:rPr>
              <w:t>This course covers the concepts of digital data management for decision making in marketing, and tools and methods for collecting and analyzing big data. Students are able to learn the data management for analyzing data in regarding to follow consumer behavior and develop marketing strategy in digital age.</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1E1144">
        <w:tc>
          <w:tcPr>
            <w:tcW w:w="1729" w:type="dxa"/>
            <w:shd w:val="clear" w:color="auto" w:fill="auto"/>
          </w:tcPr>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lastRenderedPageBreak/>
              <w:t>MKT62-323</w:t>
            </w:r>
          </w:p>
        </w:tc>
        <w:tc>
          <w:tcPr>
            <w:tcW w:w="6209" w:type="dxa"/>
            <w:shd w:val="clear" w:color="auto" w:fill="auto"/>
          </w:tcPr>
          <w:p w:rsidR="00E77AB5" w:rsidRPr="00E05244" w:rsidRDefault="001E1144" w:rsidP="001E1144">
            <w:pPr>
              <w:rPr>
                <w:rFonts w:ascii="TH SarabunPSK" w:hAnsi="TH SarabunPSK" w:cs="TH SarabunPSK"/>
                <w:b/>
                <w:bCs/>
                <w:cs/>
              </w:rPr>
            </w:pPr>
            <w:r w:rsidRPr="00E05244">
              <w:rPr>
                <w:rFonts w:ascii="TH SarabunPSK" w:hAnsi="TH SarabunPSK" w:cs="TH SarabunPSK"/>
                <w:b/>
                <w:bCs/>
                <w:cs/>
              </w:rPr>
              <w:t>การตลาดระหว่างประเทศ</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1E1144" w:rsidRPr="00E05244" w:rsidRDefault="001E1144" w:rsidP="001E1144">
            <w:pPr>
              <w:rPr>
                <w:rFonts w:ascii="TH SarabunPSK" w:eastAsia="Times New Roman" w:hAnsi="TH SarabunPSK" w:cs="TH SarabunPSK"/>
                <w:b/>
                <w:bCs/>
              </w:rPr>
            </w:pPr>
            <w:r w:rsidRPr="00E05244">
              <w:rPr>
                <w:rFonts w:ascii="TH SarabunPSK" w:hAnsi="TH SarabunPSK" w:cs="TH SarabunPSK"/>
                <w:b/>
                <w:bCs/>
              </w:rPr>
              <w:t>International Marketing</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b/>
                <w:bCs/>
              </w:rPr>
              <w:t xml:space="preserve"> :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1E1144" w:rsidRPr="00E05244" w:rsidRDefault="001E1144" w:rsidP="001E1144">
            <w:pPr>
              <w:jc w:val="both"/>
              <w:rPr>
                <w:rFonts w:ascii="TH SarabunPSK" w:eastAsia="BrowalliaNew" w:hAnsi="TH SarabunPSK" w:cs="TH SarabunPSK"/>
                <w:b/>
                <w:bCs/>
                <w:snapToGrid w:val="0"/>
                <w:lang w:eastAsia="th-TH"/>
              </w:rPr>
            </w:pPr>
            <w:r w:rsidRPr="00E05244">
              <w:rPr>
                <w:rFonts w:ascii="TH SarabunPSK" w:hAnsi="TH SarabunPSK" w:cs="TH SarabunPSK"/>
                <w:b/>
                <w:bCs/>
              </w:rPr>
              <w:t xml:space="preserve">MKT62-101 </w:t>
            </w:r>
            <w:r w:rsidRPr="00E05244">
              <w:rPr>
                <w:rFonts w:ascii="TH SarabunPSK" w:eastAsia="BrowalliaNew" w:hAnsi="TH SarabunPSK" w:cs="TH SarabunPSK"/>
                <w:b/>
                <w:bCs/>
                <w:snapToGrid w:val="0"/>
                <w:cs/>
                <w:lang w:eastAsia="th-TH"/>
              </w:rPr>
              <w:t>หลักการตลาด</w:t>
            </w:r>
            <w:r w:rsidRPr="00E05244">
              <w:rPr>
                <w:rFonts w:ascii="TH SarabunPSK" w:eastAsia="BrowalliaNew" w:hAnsi="TH SarabunPSK" w:cs="TH SarabunPSK"/>
                <w:b/>
                <w:bCs/>
                <w:snapToGrid w:val="0"/>
                <w:lang w:eastAsia="th-TH"/>
              </w:rPr>
              <w:t xml:space="preserve"> </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Conditions    :</w:t>
            </w:r>
          </w:p>
        </w:tc>
        <w:tc>
          <w:tcPr>
            <w:tcW w:w="6209" w:type="dxa"/>
            <w:shd w:val="clear" w:color="auto" w:fill="auto"/>
            <w:vAlign w:val="bottom"/>
          </w:tcPr>
          <w:p w:rsidR="001E1144" w:rsidRPr="00E05244" w:rsidRDefault="00DC2C40" w:rsidP="001E1144">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1E1144" w:rsidRPr="00E05244">
              <w:rPr>
                <w:rFonts w:ascii="TH SarabunPSK" w:hAnsi="TH SarabunPSK" w:cs="TH SarabunPSK"/>
                <w:b/>
                <w:bCs/>
              </w:rPr>
              <w:t>MKT62-101 Principles of Marketing</w:t>
            </w:r>
          </w:p>
        </w:tc>
        <w:tc>
          <w:tcPr>
            <w:tcW w:w="1242" w:type="dxa"/>
            <w:shd w:val="clear" w:color="auto" w:fill="auto"/>
          </w:tcPr>
          <w:p w:rsidR="001E1144" w:rsidRPr="00E05244" w:rsidRDefault="001E1144" w:rsidP="001E1144">
            <w:pPr>
              <w:tabs>
                <w:tab w:val="right" w:pos="3435"/>
              </w:tabs>
              <w:ind w:left="930" w:right="-2" w:hanging="930"/>
              <w:jc w:val="right"/>
              <w:rPr>
                <w:rFonts w:ascii="TH SarabunPSK" w:hAnsi="TH SarabunPSK" w:cs="TH SarabunPSK"/>
                <w:b/>
                <w:bCs/>
                <w:cs/>
              </w:rPr>
            </w:pPr>
          </w:p>
        </w:tc>
      </w:tr>
      <w:tr w:rsidR="001E1144" w:rsidRPr="00E05244" w:rsidTr="001E1144">
        <w:tc>
          <w:tcPr>
            <w:tcW w:w="9180" w:type="dxa"/>
            <w:gridSpan w:val="3"/>
            <w:shd w:val="clear" w:color="auto" w:fill="auto"/>
          </w:tcPr>
          <w:p w:rsidR="00E80356" w:rsidRPr="00E05244" w:rsidRDefault="001E1144" w:rsidP="00E37838">
            <w:pPr>
              <w:autoSpaceDE w:val="0"/>
              <w:autoSpaceDN w:val="0"/>
              <w:adjustRightInd w:val="0"/>
              <w:jc w:val="thaiDistribute"/>
              <w:rPr>
                <w:rFonts w:ascii="TH SarabunPSK" w:hAnsi="TH SarabunPSK" w:cs="TH SarabunPSK"/>
              </w:rPr>
            </w:pPr>
            <w:r w:rsidRPr="00E05244">
              <w:rPr>
                <w:rFonts w:ascii="TH SarabunPSK" w:hAnsi="TH SarabunPSK" w:cs="TH SarabunPSK"/>
                <w:cs/>
              </w:rPr>
              <w:t xml:space="preserve">                        </w:t>
            </w:r>
            <w:r w:rsidR="006806EA">
              <w:rPr>
                <w:rFonts w:ascii="TH SarabunPSK" w:hAnsi="TH SarabunPSK" w:cs="TH SarabunPSK" w:hint="cs"/>
                <w:cs/>
              </w:rPr>
              <w:t xml:space="preserve">  </w:t>
            </w:r>
            <w:r w:rsidRPr="00E05244">
              <w:rPr>
                <w:rFonts w:ascii="TH SarabunPSK" w:hAnsi="TH SarabunPSK" w:cs="TH SarabunPSK"/>
                <w:cs/>
              </w:rPr>
              <w:t xml:space="preserve"> </w:t>
            </w:r>
            <w:r w:rsidRPr="00E05244">
              <w:rPr>
                <w:rFonts w:ascii="TH SarabunPSK" w:hAnsi="TH SarabunPSK" w:cs="TH SarabunPSK"/>
                <w:spacing w:val="-2"/>
                <w:cs/>
              </w:rPr>
              <w:t>รายวิชานี้ศึกษา</w:t>
            </w:r>
            <w:r w:rsidRPr="00E05244">
              <w:rPr>
                <w:rFonts w:ascii="TH SarabunPSK" w:hAnsi="TH SarabunPSK" w:cs="TH SarabunPSK" w:hint="cs"/>
                <w:spacing w:val="-2"/>
                <w:cs/>
              </w:rPr>
              <w:t>เกี่ยวกับ</w:t>
            </w:r>
            <w:r w:rsidRPr="00E05244">
              <w:rPr>
                <w:rFonts w:ascii="TH SarabunPSK" w:hAnsi="TH SarabunPSK" w:cs="TH SarabunPSK"/>
                <w:cs/>
              </w:rPr>
              <w:t>ลักษณะและความสำคัญของธุรกิจระหว่างประเทศ ปัจจัยที่มีผลกระทบต่อธุรกิจระหว่างประเทศ หลักการและแนวทางในการจัดการการตลาดระหว่างประเทศ  กลยุทธ์การตลาดระหว่างประเทศ ช่องทางการเข้าสู่ตลาดต่างประเทศ การวิเคราะห์ปัญหาต่าง ๆ ที่มีผลต่อการดำเนินงานด้านการตลาดระหว่างประเทศ ร</w:t>
            </w:r>
            <w:r w:rsidR="00E37838" w:rsidRPr="00E05244">
              <w:rPr>
                <w:rFonts w:ascii="TH SarabunPSK" w:hAnsi="TH SarabunPSK" w:cs="TH SarabunPSK"/>
                <w:cs/>
              </w:rPr>
              <w:t>วมทั้งจริยธรรมในการดำเนินธุรกิจ</w:t>
            </w:r>
          </w:p>
          <w:p w:rsidR="00E37838" w:rsidRPr="00E05244" w:rsidRDefault="001E1144" w:rsidP="001E1144">
            <w:pPr>
              <w:tabs>
                <w:tab w:val="left" w:pos="426"/>
              </w:tabs>
              <w:jc w:val="thaiDistribute"/>
              <w:rPr>
                <w:rFonts w:ascii="TH SarabunPSK" w:hAnsi="TH SarabunPSK" w:cs="TH SarabunPSK" w:hint="cs"/>
              </w:rPr>
            </w:pPr>
            <w:r w:rsidRPr="00E05244">
              <w:rPr>
                <w:rFonts w:ascii="TH SarabunPSK" w:hAnsi="TH SarabunPSK" w:cs="TH SarabunPSK"/>
              </w:rPr>
              <w:t xml:space="preserve">  </w:t>
            </w:r>
            <w:r w:rsidR="00E80356" w:rsidRPr="00E05244">
              <w:rPr>
                <w:rFonts w:ascii="TH SarabunPSK" w:hAnsi="TH SarabunPSK" w:cs="TH SarabunPSK"/>
              </w:rPr>
              <w:t xml:space="preserve">                    </w:t>
            </w:r>
            <w:r w:rsidR="006806EA">
              <w:rPr>
                <w:rFonts w:ascii="TH SarabunPSK" w:hAnsi="TH SarabunPSK" w:cs="TH SarabunPSK"/>
              </w:rPr>
              <w:t xml:space="preserve">  </w:t>
            </w:r>
            <w:r w:rsidR="00E80356" w:rsidRPr="00E05244">
              <w:rPr>
                <w:rFonts w:ascii="TH SarabunPSK" w:hAnsi="TH SarabunPSK" w:cs="TH SarabunPSK"/>
              </w:rPr>
              <w:t xml:space="preserve">  </w:t>
            </w:r>
            <w:r w:rsidRPr="00E05244">
              <w:rPr>
                <w:rFonts w:ascii="TH SarabunPSK" w:hAnsi="TH SarabunPSK" w:cs="TH SarabunPSK"/>
              </w:rPr>
              <w:t xml:space="preserve">This course </w:t>
            </w:r>
            <w:r w:rsidRPr="00E05244">
              <w:rPr>
                <w:rFonts w:ascii="TH SarabunPSK" w:hAnsi="TH SarabunPSK" w:cs="TH SarabunPSK"/>
                <w:shd w:val="clear" w:color="auto" w:fill="FFFFFF"/>
              </w:rPr>
              <w:t>incorporates</w:t>
            </w:r>
            <w:r w:rsidRPr="00E05244">
              <w:rPr>
                <w:rFonts w:ascii="TH SarabunPSK" w:hAnsi="TH SarabunPSK" w:cs="TH SarabunPSK"/>
              </w:rPr>
              <w:t xml:space="preserve"> characteristics and importance of international business; factors affecting the conduct of international business; principles and guidelines of global marketing management; strategies for global marketing; modes of foreign market entry; analysis of issues and problems in international marketing, including ethics.</w:t>
            </w:r>
          </w:p>
        </w:tc>
      </w:tr>
    </w:tbl>
    <w:p w:rsidR="00E77AB5"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2C67AB">
        <w:tc>
          <w:tcPr>
            <w:tcW w:w="1729" w:type="dxa"/>
            <w:shd w:val="clear" w:color="auto" w:fill="auto"/>
          </w:tcPr>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MKT62-324</w:t>
            </w:r>
          </w:p>
        </w:tc>
        <w:tc>
          <w:tcPr>
            <w:tcW w:w="6209" w:type="dxa"/>
            <w:shd w:val="clear" w:color="auto" w:fill="auto"/>
          </w:tcPr>
          <w:p w:rsidR="00E77AB5" w:rsidRPr="00E05244" w:rsidRDefault="00070521" w:rsidP="001E1144">
            <w:pPr>
              <w:rPr>
                <w:rFonts w:ascii="TH SarabunPSK" w:hAnsi="TH SarabunPSK" w:cs="TH SarabunPSK"/>
                <w:b/>
                <w:bCs/>
                <w:cs/>
              </w:rPr>
            </w:pPr>
            <w:r w:rsidRPr="00E05244">
              <w:rPr>
                <w:rFonts w:ascii="TH SarabunPSK" w:hAnsi="TH SarabunPSK" w:cs="TH SarabunPSK"/>
                <w:b/>
                <w:bCs/>
                <w:cs/>
              </w:rPr>
              <w:t>หัวข้อเฉพาะทางการสร้างแบรนด์</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w:t>
            </w:r>
            <w:r w:rsidR="00423379" w:rsidRPr="00423379">
              <w:rPr>
                <w:rFonts w:ascii="TH SarabunPSK" w:hAnsi="TH SarabunPSK" w:cs="TH SarabunPSK"/>
                <w:b/>
                <w:bCs/>
                <w:spacing w:val="-6"/>
              </w:rPr>
              <w:t>(3-2-7)</w:t>
            </w:r>
          </w:p>
        </w:tc>
      </w:tr>
      <w:tr w:rsidR="00E77AB5" w:rsidRPr="00E05244" w:rsidTr="002C67AB">
        <w:tc>
          <w:tcPr>
            <w:tcW w:w="1729" w:type="dxa"/>
            <w:shd w:val="clear" w:color="auto" w:fill="auto"/>
          </w:tcPr>
          <w:p w:rsidR="00E77AB5" w:rsidRPr="00E05244" w:rsidRDefault="00E77AB5"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070521"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Selected Topics in Branding</w:t>
            </w:r>
          </w:p>
        </w:tc>
        <w:tc>
          <w:tcPr>
            <w:tcW w:w="1242" w:type="dxa"/>
            <w:shd w:val="clear" w:color="auto" w:fill="auto"/>
          </w:tcPr>
          <w:p w:rsidR="00E77AB5" w:rsidRPr="00E05244" w:rsidRDefault="00E77AB5" w:rsidP="001E1144">
            <w:pPr>
              <w:tabs>
                <w:tab w:val="right" w:pos="3435"/>
              </w:tabs>
              <w:ind w:right="-2"/>
              <w:jc w:val="right"/>
              <w:rPr>
                <w:rFonts w:ascii="TH SarabunPSK" w:hAnsi="TH SarabunPSK" w:cs="TH SarabunPSK"/>
                <w:b/>
                <w:bCs/>
                <w:cs/>
              </w:rPr>
            </w:pPr>
          </w:p>
        </w:tc>
      </w:tr>
      <w:tr w:rsidR="002C67AB" w:rsidRPr="00E05244" w:rsidTr="002C67AB">
        <w:tc>
          <w:tcPr>
            <w:tcW w:w="1729" w:type="dxa"/>
            <w:shd w:val="clear" w:color="auto" w:fill="auto"/>
          </w:tcPr>
          <w:p w:rsidR="002C67AB" w:rsidRPr="00E05244" w:rsidRDefault="002C67AB" w:rsidP="002C67AB">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2C67AB" w:rsidRPr="00E05244" w:rsidRDefault="002C67AB" w:rsidP="002C67AB">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2C67AB" w:rsidRPr="00E05244" w:rsidRDefault="002C67AB" w:rsidP="002C67AB">
            <w:pPr>
              <w:tabs>
                <w:tab w:val="right" w:pos="3435"/>
              </w:tabs>
              <w:ind w:left="930" w:right="-2" w:hanging="930"/>
              <w:jc w:val="right"/>
              <w:rPr>
                <w:rFonts w:ascii="TH SarabunPSK" w:hAnsi="TH SarabunPSK" w:cs="TH SarabunPSK"/>
                <w:b/>
                <w:bCs/>
                <w:cs/>
              </w:rPr>
            </w:pPr>
          </w:p>
        </w:tc>
      </w:tr>
      <w:tr w:rsidR="002C67AB" w:rsidRPr="00E05244" w:rsidTr="002C67AB">
        <w:tc>
          <w:tcPr>
            <w:tcW w:w="1729" w:type="dxa"/>
            <w:shd w:val="clear" w:color="auto" w:fill="auto"/>
          </w:tcPr>
          <w:p w:rsidR="002C67AB" w:rsidRPr="00E05244" w:rsidRDefault="002C67AB" w:rsidP="002C67AB">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2C67AB" w:rsidRPr="00E05244" w:rsidRDefault="00DC2C40" w:rsidP="002C67AB">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002C67AB"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2C67AB" w:rsidRPr="00E05244" w:rsidRDefault="002C67AB" w:rsidP="002C67AB">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Pr="00E05244" w:rsidRDefault="002C67AB" w:rsidP="002C67AB">
            <w:pPr>
              <w:ind w:firstLine="1440"/>
              <w:jc w:val="thaiDistribute"/>
              <w:rPr>
                <w:rFonts w:ascii="TH SarabunPSK" w:hAnsi="TH SarabunPSK" w:cs="TH SarabunPSK"/>
                <w:cs/>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cs/>
              </w:rPr>
              <w:t>ศึกษาหัวข้อเฉพาะที่น่าสนใจ</w:t>
            </w:r>
            <w:r w:rsidRPr="00E05244">
              <w:rPr>
                <w:rFonts w:ascii="TH SarabunPSK" w:hAnsi="TH SarabunPSK" w:cs="TH SarabunPSK" w:hint="cs"/>
                <w:cs/>
              </w:rPr>
              <w:t>ทางการ</w:t>
            </w:r>
            <w:r w:rsidRPr="00E05244">
              <w:rPr>
                <w:rFonts w:ascii="TH SarabunPSK" w:hAnsi="TH SarabunPSK" w:cs="TH SarabunPSK"/>
                <w:cs/>
              </w:rPr>
              <w:t>ด้าน</w:t>
            </w:r>
            <w:r w:rsidR="00343B29" w:rsidRPr="00E05244">
              <w:rPr>
                <w:rFonts w:ascii="TH SarabunPSK" w:hAnsi="TH SarabunPSK" w:cs="TH SarabunPSK" w:hint="cs"/>
                <w:cs/>
              </w:rPr>
              <w:t>การสร้าง</w:t>
            </w:r>
            <w:r w:rsidRPr="00E05244">
              <w:rPr>
                <w:rFonts w:ascii="TH SarabunPSK" w:hAnsi="TH SarabunPSK" w:cs="TH SarabunPSK"/>
                <w:cs/>
              </w:rPr>
              <w:t>แบรนด์</w:t>
            </w:r>
            <w:r w:rsidRPr="00E05244">
              <w:rPr>
                <w:rFonts w:ascii="TH SarabunPSK" w:hAnsi="TH SarabunPSK" w:cs="TH SarabunPSK" w:hint="cs"/>
                <w:cs/>
              </w:rPr>
              <w:t>ใน</w:t>
            </w:r>
            <w:r w:rsidRPr="00E05244">
              <w:rPr>
                <w:rFonts w:ascii="TH SarabunPSK" w:hAnsi="TH SarabunPSK" w:cs="TH SarabunPSK"/>
                <w:cs/>
              </w:rPr>
              <w:t>แนวลึก</w:t>
            </w:r>
            <w:r w:rsidRPr="00E05244">
              <w:rPr>
                <w:rFonts w:ascii="TH SarabunPSK" w:hAnsi="TH SarabunPSK" w:cs="TH SarabunPSK"/>
              </w:rPr>
              <w:t xml:space="preserve"> </w:t>
            </w:r>
            <w:r w:rsidRPr="00E05244">
              <w:rPr>
                <w:rFonts w:ascii="TH SarabunPSK" w:hAnsi="TH SarabunPSK" w:cs="TH SarabunPSK" w:hint="cs"/>
                <w:cs/>
              </w:rPr>
              <w:t>มีการใช้กรณีศึกษาในรูปแบบต่างๆเพื่อทำความเข้าใจเกี่ยวกับแนวคิดการปฏิบัติของธุรกิจ และนักศึกษานำเสนอโครงงานในหัวข้อที่ศึกษา</w:t>
            </w:r>
          </w:p>
          <w:p w:rsidR="00E37838" w:rsidRPr="00E05244" w:rsidRDefault="002C67AB" w:rsidP="002C67AB">
            <w:pPr>
              <w:tabs>
                <w:tab w:val="left" w:pos="426"/>
              </w:tabs>
              <w:jc w:val="thaiDistribute"/>
              <w:rPr>
                <w:rFonts w:ascii="TH SarabunPSK" w:hAnsi="TH SarabunPSK" w:cs="TH SarabunPSK" w:hint="cs"/>
              </w:rPr>
            </w:pPr>
            <w:r w:rsidRPr="00E05244">
              <w:rPr>
                <w:rFonts w:ascii="TH SarabunPSK" w:hAnsi="TH SarabunPSK" w:cs="TH SarabunPSK"/>
              </w:rPr>
              <w:t xml:space="preserve">                         This course focuses on an in-depth study of selected topics in</w:t>
            </w:r>
            <w:r w:rsidRPr="00E05244">
              <w:rPr>
                <w:rFonts w:ascii="TH SarabunPSK" w:hAnsi="TH SarabunPSK" w:cs="TH SarabunPSK" w:hint="cs"/>
                <w:cs/>
              </w:rPr>
              <w:t xml:space="preserve"> </w:t>
            </w:r>
            <w:r w:rsidRPr="00E05244">
              <w:rPr>
                <w:rFonts w:ascii="TH SarabunPSK" w:hAnsi="TH SarabunPSK" w:cs="TH SarabunPSK"/>
              </w:rPr>
              <w:t>Brand</w:t>
            </w:r>
            <w:r w:rsidR="00343B29" w:rsidRPr="00E05244">
              <w:rPr>
                <w:rFonts w:ascii="TH SarabunPSK" w:hAnsi="TH SarabunPSK" w:cs="TH SarabunPSK"/>
              </w:rPr>
              <w:t>ing</w:t>
            </w:r>
            <w:r w:rsidRPr="00E05244">
              <w:rPr>
                <w:rFonts w:ascii="TH SarabunPSK" w:hAnsi="TH SarabunPSK" w:cs="TH SarabunPSK"/>
              </w:rPr>
              <w:t xml:space="preserve">.  Various case studies relating to concepts and  business implementation are illustrated to students. Finally, students will have a presentation of the selected topics.  </w:t>
            </w:r>
          </w:p>
        </w:tc>
      </w:tr>
    </w:tbl>
    <w:p w:rsidR="00E77AB5" w:rsidRDefault="00E77AB5" w:rsidP="00500D08">
      <w:pPr>
        <w:pStyle w:val="ListParagraph"/>
        <w:tabs>
          <w:tab w:val="left" w:pos="567"/>
          <w:tab w:val="left" w:pos="6804"/>
        </w:tabs>
        <w:spacing w:after="0" w:line="240" w:lineRule="auto"/>
        <w:ind w:left="0" w:right="-2"/>
        <w:rPr>
          <w:rFonts w:ascii="TH SarabunPSK" w:hAnsi="TH SarabunPSK" w:cs="TH SarabunPSK"/>
          <w:b/>
          <w:bCs/>
          <w:spacing w:val="-6"/>
          <w:sz w:val="16"/>
          <w:szCs w:val="16"/>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2C67AB">
        <w:tc>
          <w:tcPr>
            <w:tcW w:w="1729" w:type="dxa"/>
            <w:shd w:val="clear" w:color="auto" w:fill="auto"/>
          </w:tcPr>
          <w:p w:rsidR="00E77AB5" w:rsidRPr="00E05244" w:rsidRDefault="00070521"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MKT62-325</w:t>
            </w:r>
          </w:p>
        </w:tc>
        <w:tc>
          <w:tcPr>
            <w:tcW w:w="6209" w:type="dxa"/>
            <w:shd w:val="clear" w:color="auto" w:fill="auto"/>
          </w:tcPr>
          <w:p w:rsidR="00E77AB5" w:rsidRPr="00E05244" w:rsidRDefault="00070521" w:rsidP="001E1144">
            <w:pPr>
              <w:rPr>
                <w:rFonts w:ascii="TH SarabunPSK" w:hAnsi="TH SarabunPSK" w:cs="TH SarabunPSK"/>
                <w:b/>
                <w:bCs/>
                <w:cs/>
              </w:rPr>
            </w:pPr>
            <w:r w:rsidRPr="00E05244">
              <w:rPr>
                <w:rFonts w:ascii="TH SarabunPSK" w:hAnsi="TH SarabunPSK" w:cs="TH SarabunPSK"/>
                <w:b/>
                <w:bCs/>
                <w:cs/>
              </w:rPr>
              <w:t>หัวข้อเฉพาะทางการตลาดดิจิทัล</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w:t>
            </w:r>
            <w:r w:rsidR="00423379" w:rsidRPr="00423379">
              <w:rPr>
                <w:rFonts w:ascii="TH SarabunPSK" w:hAnsi="TH SarabunPSK" w:cs="TH SarabunPSK"/>
                <w:b/>
                <w:bCs/>
                <w:spacing w:val="-6"/>
              </w:rPr>
              <w:t>(3-2-7)</w:t>
            </w:r>
          </w:p>
        </w:tc>
      </w:tr>
      <w:tr w:rsidR="00E77AB5" w:rsidRPr="00E05244" w:rsidTr="002C67AB">
        <w:tc>
          <w:tcPr>
            <w:tcW w:w="1729" w:type="dxa"/>
            <w:shd w:val="clear" w:color="auto" w:fill="auto"/>
          </w:tcPr>
          <w:p w:rsidR="00E77AB5" w:rsidRPr="00E05244" w:rsidRDefault="00E77AB5"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070521"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Selected Topics in Digital Marketing</w:t>
            </w:r>
          </w:p>
        </w:tc>
        <w:tc>
          <w:tcPr>
            <w:tcW w:w="1242" w:type="dxa"/>
            <w:shd w:val="clear" w:color="auto" w:fill="auto"/>
          </w:tcPr>
          <w:p w:rsidR="00E77AB5" w:rsidRPr="00E05244" w:rsidRDefault="00E77AB5" w:rsidP="001E1144">
            <w:pPr>
              <w:tabs>
                <w:tab w:val="right" w:pos="3435"/>
              </w:tabs>
              <w:ind w:right="-2"/>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DC2C40" w:rsidRPr="00E05244" w:rsidRDefault="00DC2C40" w:rsidP="00DC2C40">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DC2C40" w:rsidRPr="00E05244" w:rsidRDefault="00DC2C40" w:rsidP="00DC2C40">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Default="002C67AB" w:rsidP="002C67AB">
            <w:pPr>
              <w:ind w:firstLine="1440"/>
              <w:jc w:val="thaiDistribute"/>
              <w:rPr>
                <w:rFonts w:ascii="TH SarabunPSK" w:hAnsi="TH SarabunPSK" w:cs="TH SarabunPSK"/>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cs/>
              </w:rPr>
              <w:t>ศึกษาหัวข้อเฉพาะที่น่าสนใจ</w:t>
            </w:r>
            <w:r w:rsidRPr="00E05244">
              <w:rPr>
                <w:rFonts w:ascii="TH SarabunPSK" w:hAnsi="TH SarabunPSK" w:cs="TH SarabunPSK" w:hint="cs"/>
                <w:cs/>
              </w:rPr>
              <w:t>ทาง</w:t>
            </w:r>
            <w:r w:rsidRPr="00E05244">
              <w:rPr>
                <w:rFonts w:ascii="TH SarabunPSK" w:hAnsi="TH SarabunPSK" w:cs="TH SarabunPSK"/>
                <w:cs/>
              </w:rPr>
              <w:t>ด้านการตลาดดิจิทัล</w:t>
            </w:r>
            <w:r w:rsidRPr="00E05244">
              <w:rPr>
                <w:rFonts w:ascii="TH SarabunPSK" w:hAnsi="TH SarabunPSK" w:cs="TH SarabunPSK" w:hint="cs"/>
                <w:cs/>
              </w:rPr>
              <w:t>ใน</w:t>
            </w:r>
            <w:r w:rsidRPr="00E05244">
              <w:rPr>
                <w:rFonts w:ascii="TH SarabunPSK" w:hAnsi="TH SarabunPSK" w:cs="TH SarabunPSK"/>
                <w:cs/>
              </w:rPr>
              <w:t>แนวลึก</w:t>
            </w:r>
            <w:r w:rsidRPr="00E05244">
              <w:rPr>
                <w:rFonts w:ascii="TH SarabunPSK" w:hAnsi="TH SarabunPSK" w:cs="TH SarabunPSK"/>
              </w:rPr>
              <w:t xml:space="preserve"> </w:t>
            </w:r>
            <w:r w:rsidRPr="00E05244">
              <w:rPr>
                <w:rFonts w:ascii="TH SarabunPSK" w:hAnsi="TH SarabunPSK" w:cs="TH SarabunPSK" w:hint="cs"/>
                <w:cs/>
              </w:rPr>
              <w:t>มีการใช้กรณีศึกษาในรูปแบบต่างๆเพื่อทำความเข้าใจเกี่ยวกับแนวคิดการปฏิบัติของธุรกิจ และนักศึกษานำเสนอโครงงานในหัวข้อที่ศึกษา</w:t>
            </w:r>
          </w:p>
          <w:p w:rsidR="00101AC7" w:rsidRPr="00E05244" w:rsidRDefault="00101AC7" w:rsidP="002C67AB">
            <w:pPr>
              <w:ind w:firstLine="1440"/>
              <w:jc w:val="thaiDistribute"/>
              <w:rPr>
                <w:rFonts w:ascii="TH SarabunPSK" w:hAnsi="TH SarabunPSK" w:cs="TH SarabunPSK" w:hint="cs"/>
                <w:cs/>
              </w:rPr>
            </w:pPr>
          </w:p>
          <w:p w:rsidR="002C67AB" w:rsidRPr="00E05244" w:rsidRDefault="002C67AB" w:rsidP="002C67AB">
            <w:pPr>
              <w:tabs>
                <w:tab w:val="left" w:pos="426"/>
              </w:tabs>
              <w:jc w:val="thaiDistribute"/>
              <w:rPr>
                <w:rFonts w:ascii="TH SarabunPSK" w:hAnsi="TH SarabunPSK" w:cs="TH SarabunPSK"/>
              </w:rPr>
            </w:pPr>
            <w:r w:rsidRPr="00E05244">
              <w:rPr>
                <w:rFonts w:ascii="TH SarabunPSK" w:hAnsi="TH SarabunPSK" w:cs="TH SarabunPSK"/>
              </w:rPr>
              <w:lastRenderedPageBreak/>
              <w:t xml:space="preserve">                         This course focuses on an in-depth study of selected topics in</w:t>
            </w:r>
            <w:r w:rsidRPr="00E05244">
              <w:rPr>
                <w:rFonts w:ascii="TH SarabunPSK" w:hAnsi="TH SarabunPSK" w:cs="TH SarabunPSK" w:hint="cs"/>
                <w:cs/>
              </w:rPr>
              <w:t xml:space="preserve"> </w:t>
            </w:r>
            <w:r w:rsidRPr="00E05244">
              <w:rPr>
                <w:rFonts w:ascii="TH SarabunPSK" w:hAnsi="TH SarabunPSK" w:cs="TH SarabunPSK"/>
              </w:rPr>
              <w:t xml:space="preserve">Digital Marketing.  Various case studies relating to concepts and  business implementation are illustrated to students. Finally, students will have a presentation of the selected topics.  </w:t>
            </w:r>
          </w:p>
        </w:tc>
      </w:tr>
    </w:tbl>
    <w:p w:rsidR="00F303F7" w:rsidRPr="00E05244" w:rsidRDefault="00F303F7" w:rsidP="00500D08">
      <w:pPr>
        <w:pStyle w:val="ListParagraph"/>
        <w:tabs>
          <w:tab w:val="left" w:pos="567"/>
          <w:tab w:val="left" w:pos="6804"/>
        </w:tabs>
        <w:spacing w:after="0" w:line="240" w:lineRule="auto"/>
        <w:ind w:left="0" w:right="-2"/>
        <w:rPr>
          <w:rFonts w:ascii="TH SarabunPSK" w:hAnsi="TH SarabunPSK" w:cs="TH SarabunPSK" w:hint="cs"/>
          <w:b/>
          <w:bCs/>
          <w:spacing w:val="-6"/>
          <w:sz w:val="16"/>
          <w:szCs w:val="16"/>
        </w:rPr>
      </w:pPr>
    </w:p>
    <w:tbl>
      <w:tblPr>
        <w:tblW w:w="0" w:type="auto"/>
        <w:tblLayout w:type="fixed"/>
        <w:tblLook w:val="04A0" w:firstRow="1" w:lastRow="0" w:firstColumn="1" w:lastColumn="0" w:noHBand="0" w:noVBand="1"/>
      </w:tblPr>
      <w:tblGrid>
        <w:gridCol w:w="1729"/>
        <w:gridCol w:w="6209"/>
        <w:gridCol w:w="1242"/>
      </w:tblGrid>
      <w:tr w:rsidR="00E77AB5" w:rsidRPr="00E05244" w:rsidTr="002C67AB">
        <w:tc>
          <w:tcPr>
            <w:tcW w:w="1729" w:type="dxa"/>
            <w:shd w:val="clear" w:color="auto" w:fill="auto"/>
          </w:tcPr>
          <w:p w:rsidR="00E77AB5"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MKT62-326</w:t>
            </w:r>
          </w:p>
        </w:tc>
        <w:tc>
          <w:tcPr>
            <w:tcW w:w="6209" w:type="dxa"/>
            <w:shd w:val="clear" w:color="auto" w:fill="auto"/>
          </w:tcPr>
          <w:p w:rsidR="00E77AB5" w:rsidRPr="00E05244" w:rsidRDefault="00070521" w:rsidP="001E1144">
            <w:pPr>
              <w:rPr>
                <w:rFonts w:ascii="TH SarabunPSK" w:hAnsi="TH SarabunPSK" w:cs="TH SarabunPSK"/>
                <w:b/>
                <w:bCs/>
                <w:cs/>
              </w:rPr>
            </w:pPr>
            <w:r w:rsidRPr="00E05244">
              <w:rPr>
                <w:rFonts w:ascii="TH SarabunPSK" w:hAnsi="TH SarabunPSK" w:cs="TH SarabunPSK"/>
                <w:b/>
                <w:bCs/>
                <w:cs/>
              </w:rPr>
              <w:t>สัมมนาทางการสร้างแบรนด์</w:t>
            </w:r>
          </w:p>
        </w:tc>
        <w:tc>
          <w:tcPr>
            <w:tcW w:w="1242" w:type="dxa"/>
            <w:shd w:val="clear" w:color="auto" w:fill="auto"/>
          </w:tcPr>
          <w:p w:rsidR="00E77AB5"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4(4-0-8)</w:t>
            </w:r>
          </w:p>
        </w:tc>
      </w:tr>
      <w:tr w:rsidR="00E77AB5" w:rsidRPr="00E05244" w:rsidTr="002C67AB">
        <w:tc>
          <w:tcPr>
            <w:tcW w:w="1729" w:type="dxa"/>
            <w:shd w:val="clear" w:color="auto" w:fill="auto"/>
          </w:tcPr>
          <w:p w:rsidR="00E77AB5" w:rsidRPr="00E05244" w:rsidRDefault="00E77AB5"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E77AB5" w:rsidRPr="00E05244" w:rsidRDefault="00343B29"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Seminar in Branding</w:t>
            </w:r>
          </w:p>
        </w:tc>
        <w:tc>
          <w:tcPr>
            <w:tcW w:w="1242" w:type="dxa"/>
            <w:shd w:val="clear" w:color="auto" w:fill="auto"/>
          </w:tcPr>
          <w:p w:rsidR="00E77AB5" w:rsidRPr="00E05244" w:rsidRDefault="00E77AB5" w:rsidP="001E1144">
            <w:pPr>
              <w:tabs>
                <w:tab w:val="right" w:pos="3435"/>
              </w:tabs>
              <w:ind w:right="-2"/>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DC2C40" w:rsidRPr="00E05244" w:rsidRDefault="00DC2C40" w:rsidP="00DC2C40">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DC2C40" w:rsidRPr="00E05244" w:rsidRDefault="00DC2C40" w:rsidP="00DC2C40">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Pr="00E05244" w:rsidRDefault="002C67AB" w:rsidP="002C67AB">
            <w:pPr>
              <w:jc w:val="thaiDistribute"/>
              <w:rPr>
                <w:rFonts w:ascii="TH SarabunPSK" w:hAnsi="TH SarabunPSK" w:cs="TH SarabunPSK" w:hint="cs"/>
              </w:rPr>
            </w:pPr>
            <w:r w:rsidRPr="00E05244">
              <w:rPr>
                <w:rFonts w:ascii="TH SarabunPSK" w:hAnsi="TH SarabunPSK" w:cs="TH SarabunPSK" w:hint="cs"/>
                <w:spacing w:val="-2"/>
                <w:cs/>
              </w:rPr>
              <w:t xml:space="preserve">                         </w:t>
            </w:r>
            <w:r w:rsidRPr="00E05244">
              <w:rPr>
                <w:rFonts w:ascii="TH SarabunPSK" w:hAnsi="TH SarabunPSK" w:cs="TH SarabunPSK"/>
                <w:spacing w:val="-2"/>
                <w:cs/>
              </w:rPr>
              <w:t>รายวิชานี้</w:t>
            </w:r>
            <w:r w:rsidRPr="00E05244">
              <w:rPr>
                <w:rFonts w:ascii="TH SarabunPSK" w:hAnsi="TH SarabunPSK" w:cs="TH SarabunPSK" w:hint="cs"/>
                <w:spacing w:val="-2"/>
                <w:cs/>
              </w:rPr>
              <w:t>เป็น</w:t>
            </w:r>
            <w:r w:rsidRPr="00E05244">
              <w:rPr>
                <w:rFonts w:ascii="TH SarabunPSK" w:hAnsi="TH SarabunPSK" w:cs="TH SarabunPSK"/>
                <w:cs/>
              </w:rPr>
              <w:t>การทบทวนกลยุทธ์ทางด้าน</w:t>
            </w:r>
            <w:r w:rsidR="00343B29" w:rsidRPr="00E05244">
              <w:rPr>
                <w:rFonts w:ascii="TH SarabunPSK" w:hAnsi="TH SarabunPSK" w:cs="TH SarabunPSK" w:hint="cs"/>
                <w:cs/>
              </w:rPr>
              <w:t>การสร้าง</w:t>
            </w:r>
            <w:r w:rsidRPr="00E05244">
              <w:rPr>
                <w:rFonts w:ascii="TH SarabunPSK" w:hAnsi="TH SarabunPSK" w:cs="TH SarabunPSK"/>
                <w:cs/>
              </w:rPr>
              <w:t>แบรนด์</w:t>
            </w:r>
            <w:r w:rsidRPr="00E05244">
              <w:rPr>
                <w:rFonts w:ascii="TH SarabunPSK" w:hAnsi="TH SarabunPSK" w:cs="TH SarabunPSK" w:hint="cs"/>
                <w:cs/>
              </w:rPr>
              <w:t xml:space="preserve"> </w:t>
            </w:r>
            <w:r w:rsidRPr="00E05244">
              <w:rPr>
                <w:rFonts w:ascii="TH SarabunPSK" w:hAnsi="TH SarabunPSK" w:cs="TH SarabunPSK"/>
                <w:cs/>
              </w:rPr>
              <w:t>การวิเคราะห์กรณีศึกษาเกี่ยวกับแนวคิดหรือกลยุทธ์ต่างๆ และนำเสนอเพื่อการตัดสินใจทางการตลาด การเขียนโครงการสัมมนา การจัดสัมมนาและการประเมินผลโครงการสัมมนาทางการตลาด การนำเสนอเหตุการณ์ทางการตลาด</w:t>
            </w:r>
          </w:p>
          <w:p w:rsidR="002C67AB" w:rsidRDefault="002C67AB" w:rsidP="002C67AB">
            <w:pPr>
              <w:jc w:val="thaiDistribute"/>
              <w:rPr>
                <w:rFonts w:ascii="TH SarabunPSK" w:hAnsi="TH SarabunPSK" w:cs="TH SarabunPSK"/>
              </w:rPr>
            </w:pPr>
            <w:r w:rsidRPr="00E05244">
              <w:rPr>
                <w:rFonts w:ascii="TH SarabunPSK" w:hAnsi="TH SarabunPSK" w:cs="TH SarabunPSK" w:hint="cs"/>
                <w:cs/>
              </w:rPr>
              <w:t xml:space="preserve">                         </w:t>
            </w:r>
            <w:r w:rsidRPr="00E05244">
              <w:rPr>
                <w:rFonts w:ascii="TH SarabunPSK" w:hAnsi="TH SarabunPSK" w:cs="TH SarabunPSK"/>
              </w:rPr>
              <w:t>This course offers various marketing strategies review and current Brand</w:t>
            </w:r>
            <w:r w:rsidR="00343B29" w:rsidRPr="00E05244">
              <w:rPr>
                <w:rFonts w:ascii="TH SarabunPSK" w:hAnsi="TH SarabunPSK" w:cs="TH SarabunPSK"/>
              </w:rPr>
              <w:t>ing</w:t>
            </w:r>
            <w:r w:rsidRPr="00E05244">
              <w:rPr>
                <w:rFonts w:ascii="TH SarabunPSK" w:hAnsi="TH SarabunPSK" w:cs="TH SarabunPSK"/>
              </w:rPr>
              <w:t xml:space="preserve"> situation analysis.  Students will be able to analyze  some case studies and make a presentation for marketing decision making. It provides marketing, seminar project and evaluation. Event marketing.</w:t>
            </w:r>
          </w:p>
          <w:p w:rsidR="00101AC7" w:rsidRPr="00E05244" w:rsidRDefault="00101AC7" w:rsidP="002C67AB">
            <w:pPr>
              <w:jc w:val="thaiDistribute"/>
              <w:rPr>
                <w:rFonts w:ascii="TH SarabunPSK" w:hAnsi="TH SarabunPSK" w:cs="TH SarabunPSK"/>
              </w:rPr>
            </w:pPr>
          </w:p>
        </w:tc>
      </w:tr>
      <w:tr w:rsidR="001E1144" w:rsidRPr="00E05244" w:rsidTr="002C67AB">
        <w:tc>
          <w:tcPr>
            <w:tcW w:w="1729" w:type="dxa"/>
            <w:shd w:val="clear" w:color="auto" w:fill="auto"/>
          </w:tcPr>
          <w:p w:rsidR="001E1144" w:rsidRPr="00E05244" w:rsidRDefault="001E1144" w:rsidP="001E1144">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MKT62-327</w:t>
            </w:r>
          </w:p>
        </w:tc>
        <w:tc>
          <w:tcPr>
            <w:tcW w:w="6209" w:type="dxa"/>
            <w:shd w:val="clear" w:color="auto" w:fill="auto"/>
          </w:tcPr>
          <w:p w:rsidR="001E1144" w:rsidRPr="00E05244" w:rsidRDefault="00070521" w:rsidP="001E1144">
            <w:pPr>
              <w:rPr>
                <w:rFonts w:ascii="TH SarabunPSK" w:hAnsi="TH SarabunPSK" w:cs="TH SarabunPSK"/>
                <w:b/>
                <w:bCs/>
                <w:cs/>
              </w:rPr>
            </w:pPr>
            <w:r w:rsidRPr="00E05244">
              <w:rPr>
                <w:rFonts w:ascii="TH SarabunPSK" w:hAnsi="TH SarabunPSK" w:cs="TH SarabunPSK"/>
                <w:b/>
                <w:bCs/>
                <w:cs/>
              </w:rPr>
              <w:t>สัมมนาทางการตลาดดิจิทัล</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spacing w:val="-6"/>
              </w:rPr>
            </w:pPr>
            <w:r w:rsidRPr="00E05244">
              <w:rPr>
                <w:rFonts w:ascii="TH SarabunPSK" w:hAnsi="TH SarabunPSK" w:cs="TH SarabunPSK"/>
                <w:b/>
                <w:bCs/>
                <w:spacing w:val="-6"/>
              </w:rPr>
              <w:t>4(4-0-8)</w:t>
            </w:r>
          </w:p>
        </w:tc>
      </w:tr>
      <w:tr w:rsidR="001E1144" w:rsidRPr="00E05244" w:rsidTr="002C67AB">
        <w:tc>
          <w:tcPr>
            <w:tcW w:w="1729" w:type="dxa"/>
            <w:shd w:val="clear" w:color="auto" w:fill="auto"/>
          </w:tcPr>
          <w:p w:rsidR="001E1144" w:rsidRPr="00E05244" w:rsidRDefault="001E1144" w:rsidP="001E1144">
            <w:pPr>
              <w:tabs>
                <w:tab w:val="left" w:pos="720"/>
                <w:tab w:val="left" w:pos="1800"/>
                <w:tab w:val="left" w:pos="2340"/>
              </w:tabs>
              <w:rPr>
                <w:rFonts w:ascii="TH SarabunPSK" w:hAnsi="TH SarabunPSK" w:cs="TH SarabunPSK"/>
                <w:b/>
                <w:bCs/>
              </w:rPr>
            </w:pPr>
          </w:p>
        </w:tc>
        <w:tc>
          <w:tcPr>
            <w:tcW w:w="6209" w:type="dxa"/>
            <w:shd w:val="clear" w:color="auto" w:fill="auto"/>
            <w:vAlign w:val="bottom"/>
          </w:tcPr>
          <w:p w:rsidR="001E1144" w:rsidRPr="00E05244" w:rsidRDefault="002C67AB" w:rsidP="001E114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Seminar in Digital Marketing</w:t>
            </w:r>
          </w:p>
        </w:tc>
        <w:tc>
          <w:tcPr>
            <w:tcW w:w="1242" w:type="dxa"/>
            <w:shd w:val="clear" w:color="auto" w:fill="auto"/>
          </w:tcPr>
          <w:p w:rsidR="001E1144" w:rsidRPr="00E05244" w:rsidRDefault="001E1144" w:rsidP="001E1144">
            <w:pPr>
              <w:tabs>
                <w:tab w:val="right" w:pos="3435"/>
              </w:tabs>
              <w:ind w:right="-2"/>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cs/>
              </w:rPr>
              <w:t>เงื่อนไขรายวิชา</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tcPr>
          <w:p w:rsidR="00DC2C40" w:rsidRDefault="00DC2C40" w:rsidP="00DC2C40">
            <w:pPr>
              <w:jc w:val="both"/>
              <w:rPr>
                <w:rFonts w:ascii="TH SarabunPSK" w:hAnsi="TH SarabunPSK" w:cs="TH SarabunPSK"/>
                <w:b/>
                <w:bCs/>
              </w:rPr>
            </w:pPr>
            <w:r w:rsidRPr="00423379">
              <w:rPr>
                <w:rFonts w:ascii="TH SarabunPSK" w:hAnsi="TH SarabunPSK" w:cs="TH SarabunPSK"/>
                <w:b/>
                <w:bCs/>
                <w:cs/>
              </w:rPr>
              <w:t>เป็นนักศึกษาที่ได้รับเกรดใดๆ (</w:t>
            </w:r>
            <w:r w:rsidRPr="00423379">
              <w:rPr>
                <w:rFonts w:ascii="TH SarabunPSK" w:hAnsi="TH SarabunPSK" w:cs="TH SarabunPSK"/>
                <w:b/>
                <w:bCs/>
              </w:rPr>
              <w:t xml:space="preserve">A </w:t>
            </w:r>
            <w:r w:rsidRPr="00423379">
              <w:rPr>
                <w:rFonts w:ascii="TH SarabunPSK" w:hAnsi="TH SarabunPSK" w:cs="TH SarabunPSK"/>
                <w:b/>
                <w:bCs/>
                <w:cs/>
              </w:rPr>
              <w:t xml:space="preserve">ถึง </w:t>
            </w:r>
            <w:r w:rsidRPr="00423379">
              <w:rPr>
                <w:rFonts w:ascii="TH SarabunPSK" w:hAnsi="TH SarabunPSK" w:cs="TH SarabunPSK"/>
                <w:b/>
                <w:bCs/>
              </w:rPr>
              <w:t xml:space="preserve">F) </w:t>
            </w:r>
            <w:r w:rsidRPr="00423379">
              <w:rPr>
                <w:rFonts w:ascii="TH SarabunPSK" w:hAnsi="TH SarabunPSK" w:cs="TH SarabunPSK"/>
                <w:b/>
                <w:bCs/>
                <w:cs/>
              </w:rPr>
              <w:t>จากรายวิชา</w:t>
            </w:r>
          </w:p>
          <w:p w:rsidR="00DC2C40" w:rsidRPr="00E05244" w:rsidRDefault="00DC2C40" w:rsidP="00DC2C40">
            <w:pPr>
              <w:jc w:val="both"/>
              <w:rPr>
                <w:rFonts w:ascii="TH SarabunPSK" w:eastAsia="BrowalliaNew" w:hAnsi="TH SarabunPSK" w:cs="TH SarabunPSK"/>
                <w:b/>
                <w:bCs/>
                <w:snapToGrid w:val="0"/>
                <w:lang w:eastAsia="th-TH"/>
              </w:rPr>
            </w:pPr>
            <w:r w:rsidRPr="00E05244">
              <w:rPr>
                <w:rFonts w:ascii="TH SarabunPSK" w:eastAsia="BrowalliaNew" w:hAnsi="TH SarabunPSK" w:cs="TH SarabunPSK"/>
                <w:b/>
                <w:bCs/>
                <w:snapToGrid w:val="0"/>
                <w:lang w:eastAsia="th-TH"/>
              </w:rPr>
              <w:t xml:space="preserve">MKT62-111 </w:t>
            </w:r>
            <w:r w:rsidRPr="00E05244">
              <w:rPr>
                <w:rFonts w:ascii="TH SarabunPSK" w:eastAsia="BrowalliaNew" w:hAnsi="TH SarabunPSK" w:cs="TH SarabunPSK"/>
                <w:b/>
                <w:bCs/>
                <w:snapToGrid w:val="0"/>
                <w:cs/>
                <w:lang w:eastAsia="th-TH"/>
              </w:rPr>
              <w:t>พฤติกรรมผู้บริโภคในยุคดิจิ</w:t>
            </w:r>
            <w:r w:rsidRPr="00E05244">
              <w:rPr>
                <w:rFonts w:ascii="TH SarabunPSK" w:eastAsia="BrowalliaNew" w:hAnsi="TH SarabunPSK" w:cs="TH SarabunPSK" w:hint="cs"/>
                <w:b/>
                <w:bCs/>
                <w:snapToGrid w:val="0"/>
                <w:cs/>
                <w:lang w:eastAsia="th-TH"/>
              </w:rPr>
              <w:t>ทัล</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DC2C40" w:rsidRPr="00E05244" w:rsidTr="002C67AB">
        <w:tc>
          <w:tcPr>
            <w:tcW w:w="1729" w:type="dxa"/>
            <w:shd w:val="clear" w:color="auto" w:fill="auto"/>
          </w:tcPr>
          <w:p w:rsidR="00DC2C40" w:rsidRPr="00E05244" w:rsidRDefault="00DC2C40" w:rsidP="00DC2C40">
            <w:pPr>
              <w:tabs>
                <w:tab w:val="left" w:pos="720"/>
                <w:tab w:val="left" w:pos="1800"/>
                <w:tab w:val="left" w:pos="2340"/>
              </w:tabs>
              <w:rPr>
                <w:rFonts w:ascii="TH SarabunPSK" w:hAnsi="TH SarabunPSK" w:cs="TH SarabunPSK"/>
                <w:b/>
                <w:bCs/>
              </w:rPr>
            </w:pPr>
            <w:r w:rsidRPr="00E05244">
              <w:rPr>
                <w:rFonts w:ascii="TH SarabunPSK" w:hAnsi="TH SarabunPSK" w:cs="TH SarabunPSK"/>
                <w:b/>
                <w:bCs/>
              </w:rPr>
              <w:t>Condition</w:t>
            </w:r>
            <w:r w:rsidRPr="00E05244">
              <w:rPr>
                <w:rFonts w:ascii="TH SarabunPSK" w:hAnsi="TH SarabunPSK" w:cs="TH SarabunPSK" w:hint="cs"/>
                <w:b/>
                <w:bCs/>
                <w:cs/>
              </w:rPr>
              <w:t xml:space="preserve">  </w:t>
            </w:r>
            <w:r w:rsidRPr="00E05244">
              <w:rPr>
                <w:rFonts w:ascii="TH SarabunPSK" w:hAnsi="TH SarabunPSK" w:cs="TH SarabunPSK"/>
                <w:b/>
                <w:bCs/>
              </w:rPr>
              <w:t xml:space="preserve">   :</w:t>
            </w:r>
          </w:p>
        </w:tc>
        <w:tc>
          <w:tcPr>
            <w:tcW w:w="6209" w:type="dxa"/>
            <w:shd w:val="clear" w:color="auto" w:fill="auto"/>
            <w:vAlign w:val="bottom"/>
          </w:tcPr>
          <w:p w:rsidR="00DC2C40" w:rsidRPr="00E05244" w:rsidRDefault="00DC2C40" w:rsidP="00DC2C40">
            <w:pPr>
              <w:rPr>
                <w:rFonts w:ascii="TH SarabunPSK" w:eastAsia="Times New Roman" w:hAnsi="TH SarabunPSK" w:cs="TH SarabunPSK"/>
                <w:b/>
                <w:bCs/>
              </w:rPr>
            </w:pPr>
            <w:r w:rsidRPr="00423379">
              <w:rPr>
                <w:rFonts w:ascii="TH SarabunPSK" w:hAnsi="TH SarabunPSK" w:cs="TH SarabunPSK"/>
                <w:b/>
                <w:bCs/>
              </w:rPr>
              <w:t xml:space="preserve">For student who have received a grade (A to F) from </w:t>
            </w:r>
            <w:r w:rsidRPr="00E05244">
              <w:rPr>
                <w:rFonts w:ascii="TH SarabunPSK" w:eastAsia="Times New Roman" w:hAnsi="TH SarabunPSK" w:cs="TH SarabunPSK"/>
                <w:b/>
                <w:bCs/>
              </w:rPr>
              <w:t xml:space="preserve">MKT62-111 Consumer Behavior in Digital </w:t>
            </w:r>
          </w:p>
        </w:tc>
        <w:tc>
          <w:tcPr>
            <w:tcW w:w="1242" w:type="dxa"/>
            <w:shd w:val="clear" w:color="auto" w:fill="auto"/>
          </w:tcPr>
          <w:p w:rsidR="00DC2C40" w:rsidRPr="00E05244" w:rsidRDefault="00DC2C40" w:rsidP="00DC2C40">
            <w:pPr>
              <w:tabs>
                <w:tab w:val="right" w:pos="3435"/>
              </w:tabs>
              <w:ind w:left="930" w:right="-2" w:hanging="930"/>
              <w:jc w:val="right"/>
              <w:rPr>
                <w:rFonts w:ascii="TH SarabunPSK" w:hAnsi="TH SarabunPSK" w:cs="TH SarabunPSK"/>
                <w:b/>
                <w:bCs/>
                <w:cs/>
              </w:rPr>
            </w:pPr>
          </w:p>
        </w:tc>
      </w:tr>
      <w:tr w:rsidR="002C67AB" w:rsidRPr="00E05244" w:rsidTr="002C67AB">
        <w:tc>
          <w:tcPr>
            <w:tcW w:w="9180" w:type="dxa"/>
            <w:gridSpan w:val="3"/>
            <w:shd w:val="clear" w:color="auto" w:fill="auto"/>
          </w:tcPr>
          <w:p w:rsidR="002C67AB" w:rsidRPr="00E05244" w:rsidRDefault="002C67AB" w:rsidP="002C67AB">
            <w:pPr>
              <w:jc w:val="thaiDistribute"/>
              <w:rPr>
                <w:rFonts w:ascii="TH SarabunPSK" w:hAnsi="TH SarabunPSK" w:cs="TH SarabunPSK" w:hint="cs"/>
              </w:rPr>
            </w:pPr>
            <w:r w:rsidRPr="00E05244">
              <w:rPr>
                <w:rFonts w:ascii="TH SarabunPSK" w:hAnsi="TH SarabunPSK" w:cs="TH SarabunPSK" w:hint="cs"/>
                <w:spacing w:val="-2"/>
                <w:cs/>
              </w:rPr>
              <w:t xml:space="preserve">                 </w:t>
            </w:r>
            <w:r w:rsidRPr="00E05244">
              <w:rPr>
                <w:rFonts w:ascii="TH SarabunPSK" w:hAnsi="TH SarabunPSK" w:cs="TH SarabunPSK"/>
                <w:spacing w:val="-2"/>
              </w:rPr>
              <w:t xml:space="preserve">      </w:t>
            </w:r>
            <w:r w:rsidR="003D0571">
              <w:rPr>
                <w:rFonts w:ascii="TH SarabunPSK" w:hAnsi="TH SarabunPSK" w:cs="TH SarabunPSK"/>
                <w:spacing w:val="-2"/>
              </w:rPr>
              <w:t xml:space="preserve">   </w:t>
            </w:r>
            <w:r w:rsidRPr="00E05244">
              <w:rPr>
                <w:rFonts w:ascii="TH SarabunPSK" w:hAnsi="TH SarabunPSK" w:cs="TH SarabunPSK"/>
                <w:spacing w:val="-2"/>
                <w:cs/>
              </w:rPr>
              <w:t>รายวิชานี้</w:t>
            </w:r>
            <w:r w:rsidRPr="00E05244">
              <w:rPr>
                <w:rFonts w:ascii="TH SarabunPSK" w:hAnsi="TH SarabunPSK" w:cs="TH SarabunPSK" w:hint="cs"/>
                <w:spacing w:val="-2"/>
                <w:cs/>
              </w:rPr>
              <w:t>เป็น</w:t>
            </w:r>
            <w:r w:rsidRPr="00E05244">
              <w:rPr>
                <w:rFonts w:ascii="TH SarabunPSK" w:hAnsi="TH SarabunPSK" w:cs="TH SarabunPSK"/>
                <w:cs/>
              </w:rPr>
              <w:t>การทบทวนกลยุทธ์ทางการตลาดด้านการตลาดดิจิทัล</w:t>
            </w:r>
            <w:r w:rsidRPr="00E05244">
              <w:rPr>
                <w:rFonts w:ascii="TH SarabunPSK" w:hAnsi="TH SarabunPSK" w:cs="TH SarabunPSK"/>
              </w:rPr>
              <w:t xml:space="preserve"> </w:t>
            </w:r>
            <w:r w:rsidRPr="00E05244">
              <w:rPr>
                <w:rFonts w:ascii="TH SarabunPSK" w:hAnsi="TH SarabunPSK" w:cs="TH SarabunPSK"/>
                <w:cs/>
              </w:rPr>
              <w:t>การวิเคราะห์กรณีศึกษาเกี่ยวกับแนวคิดหรือกลยุทธ์ต่างๆ และนำเสนอเพื่อการตัดสินใจทางการตลาด การเขียนโครงการสัมมนา การจัดสัมมนาและการประเมินผลโครงการสัมมนาทางการตลาด การนำเสนอเหตุการณ์ทางการตลาด</w:t>
            </w:r>
          </w:p>
          <w:p w:rsidR="002C67AB" w:rsidRPr="00E05244" w:rsidRDefault="002C67AB" w:rsidP="002C67AB">
            <w:pPr>
              <w:tabs>
                <w:tab w:val="left" w:pos="426"/>
              </w:tabs>
              <w:jc w:val="thaiDistribute"/>
              <w:rPr>
                <w:rFonts w:ascii="TH SarabunPSK" w:hAnsi="TH SarabunPSK" w:cs="TH SarabunPSK"/>
              </w:rPr>
            </w:pPr>
            <w:r w:rsidRPr="00E05244">
              <w:rPr>
                <w:rFonts w:ascii="TH SarabunPSK" w:hAnsi="TH SarabunPSK" w:cs="TH SarabunPSK" w:hint="cs"/>
                <w:cs/>
              </w:rPr>
              <w:t xml:space="preserve">                     </w:t>
            </w:r>
            <w:r w:rsidR="003D0571">
              <w:rPr>
                <w:rFonts w:ascii="TH SarabunPSK" w:hAnsi="TH SarabunPSK" w:cs="TH SarabunPSK" w:hint="cs"/>
                <w:cs/>
              </w:rPr>
              <w:t xml:space="preserve">  </w:t>
            </w:r>
            <w:r w:rsidRPr="00E05244">
              <w:rPr>
                <w:rFonts w:ascii="TH SarabunPSK" w:hAnsi="TH SarabunPSK" w:cs="TH SarabunPSK" w:hint="cs"/>
                <w:cs/>
              </w:rPr>
              <w:t xml:space="preserve">  </w:t>
            </w:r>
            <w:r w:rsidRPr="00E05244">
              <w:rPr>
                <w:rFonts w:ascii="TH SarabunPSK" w:hAnsi="TH SarabunPSK" w:cs="TH SarabunPSK"/>
              </w:rPr>
              <w:t>This course offers various marketing strategies review and current Digital Marketing situation analysis.  Students will be able to analyze  some case studies and make a presentation for marketing decision making. It provides marketing, seminar project and evaluation. Event marketing.</w:t>
            </w:r>
          </w:p>
        </w:tc>
      </w:tr>
    </w:tbl>
    <w:p w:rsidR="00E37838" w:rsidRDefault="00E37838"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Default="00101AC7" w:rsidP="00500D08">
      <w:pPr>
        <w:pStyle w:val="ListParagraph"/>
        <w:tabs>
          <w:tab w:val="left" w:pos="567"/>
          <w:tab w:val="left" w:pos="6804"/>
        </w:tabs>
        <w:spacing w:after="0" w:line="240" w:lineRule="auto"/>
        <w:ind w:left="0" w:right="-2"/>
        <w:rPr>
          <w:rFonts w:ascii="TH SarabunPSK" w:hAnsi="TH SarabunPSK" w:cs="TH SarabunPSK"/>
          <w:b/>
          <w:bCs/>
        </w:rPr>
      </w:pPr>
    </w:p>
    <w:p w:rsidR="00101AC7" w:rsidRPr="00E05244" w:rsidRDefault="00101AC7" w:rsidP="00500D08">
      <w:pPr>
        <w:pStyle w:val="ListParagraph"/>
        <w:tabs>
          <w:tab w:val="left" w:pos="567"/>
          <w:tab w:val="left" w:pos="6804"/>
        </w:tabs>
        <w:spacing w:after="0" w:line="240" w:lineRule="auto"/>
        <w:ind w:left="0" w:right="-2"/>
        <w:rPr>
          <w:rFonts w:ascii="TH SarabunPSK" w:hAnsi="TH SarabunPSK" w:cs="TH SarabunPSK" w:hint="cs"/>
          <w:b/>
          <w:bCs/>
        </w:rPr>
      </w:pPr>
    </w:p>
    <w:p w:rsidR="00685FFB" w:rsidRDefault="00685FFB" w:rsidP="00685FFB">
      <w:pPr>
        <w:pStyle w:val="ListParagraph"/>
        <w:tabs>
          <w:tab w:val="left" w:pos="567"/>
          <w:tab w:val="left" w:pos="6804"/>
        </w:tabs>
        <w:spacing w:after="0" w:line="240" w:lineRule="auto"/>
        <w:ind w:left="0" w:right="-2"/>
        <w:rPr>
          <w:rFonts w:ascii="TH SarabunPSK" w:hAnsi="TH SarabunPSK" w:cs="TH SarabunPSK"/>
          <w:b/>
          <w:bCs/>
          <w:sz w:val="32"/>
        </w:rPr>
      </w:pPr>
      <w:r w:rsidRPr="00E05244">
        <w:rPr>
          <w:rFonts w:ascii="TH SarabunPSK" w:hAnsi="TH SarabunPSK" w:cs="TH SarabunPSK"/>
          <w:b/>
          <w:bCs/>
          <w:cs/>
        </w:rPr>
        <w:lastRenderedPageBreak/>
        <w:t>3) กลุ่มวิชาสหกิจ</w:t>
      </w:r>
      <w:r w:rsidRPr="00E05244">
        <w:rPr>
          <w:rFonts w:ascii="TH SarabunPSK" w:hAnsi="TH SarabunPSK" w:cs="TH SarabunPSK"/>
          <w:b/>
          <w:bCs/>
          <w:sz w:val="32"/>
          <w:cs/>
        </w:rPr>
        <w:t xml:space="preserve">ศึกษา  </w:t>
      </w:r>
      <w:r w:rsidRPr="00E05244">
        <w:rPr>
          <w:rFonts w:ascii="TH SarabunPSK" w:hAnsi="TH SarabunPSK" w:cs="TH SarabunPSK"/>
          <w:b/>
          <w:bCs/>
          <w:sz w:val="32"/>
        </w:rPr>
        <w:t xml:space="preserve">                                                                            17  </w:t>
      </w:r>
      <w:r w:rsidRPr="00E05244">
        <w:rPr>
          <w:rFonts w:ascii="TH SarabunPSK" w:hAnsi="TH SarabunPSK" w:cs="TH SarabunPSK"/>
          <w:b/>
          <w:bCs/>
          <w:sz w:val="32"/>
          <w:cs/>
        </w:rPr>
        <w:t>หน่วยกิต</w:t>
      </w:r>
    </w:p>
    <w:p w:rsidR="001C26DD" w:rsidRDefault="001C26DD" w:rsidP="00685FFB">
      <w:pPr>
        <w:pStyle w:val="ListParagraph"/>
        <w:tabs>
          <w:tab w:val="left" w:pos="567"/>
          <w:tab w:val="left" w:pos="6804"/>
        </w:tabs>
        <w:spacing w:after="0" w:line="240" w:lineRule="auto"/>
        <w:ind w:left="0" w:right="-2"/>
        <w:rPr>
          <w:rFonts w:ascii="TH SarabunPSK" w:hAnsi="TH SarabunPSK" w:cs="TH SarabunPSK"/>
          <w:b/>
          <w:bCs/>
          <w:sz w:val="32"/>
        </w:rPr>
      </w:pPr>
    </w:p>
    <w:tbl>
      <w:tblPr>
        <w:tblW w:w="0" w:type="auto"/>
        <w:tblInd w:w="392" w:type="dxa"/>
        <w:tblLayout w:type="fixed"/>
        <w:tblLook w:val="04A0" w:firstRow="1" w:lastRow="0" w:firstColumn="1" w:lastColumn="0" w:noHBand="0" w:noVBand="1"/>
      </w:tblPr>
      <w:tblGrid>
        <w:gridCol w:w="1701"/>
        <w:gridCol w:w="5448"/>
        <w:gridCol w:w="1639"/>
      </w:tblGrid>
      <w:tr w:rsidR="001C26DD" w:rsidRPr="004F3AAA" w:rsidTr="005D7F8E">
        <w:tc>
          <w:tcPr>
            <w:tcW w:w="1701" w:type="dxa"/>
            <w:shd w:val="clear" w:color="auto" w:fill="FFFFFF"/>
          </w:tcPr>
          <w:p w:rsidR="001C26DD" w:rsidRPr="008E2337" w:rsidRDefault="001C26DD" w:rsidP="005D7F8E">
            <w:pPr>
              <w:tabs>
                <w:tab w:val="left" w:pos="720"/>
                <w:tab w:val="left" w:pos="1800"/>
                <w:tab w:val="left" w:pos="2340"/>
              </w:tabs>
              <w:rPr>
                <w:rFonts w:ascii="TH SarabunPSK" w:hAnsi="TH SarabunPSK" w:cs="TH SarabunPSK"/>
                <w:b/>
                <w:bCs/>
                <w:cs/>
              </w:rPr>
            </w:pPr>
            <w:r>
              <w:rPr>
                <w:rFonts w:ascii="TH SarabunPSK" w:eastAsia="Calibri" w:hAnsi="TH SarabunPSK" w:cs="TH SarabunPSK"/>
                <w:b/>
                <w:bCs/>
              </w:rPr>
              <w:t>MKT62</w:t>
            </w:r>
            <w:r w:rsidRPr="008E2337">
              <w:rPr>
                <w:rFonts w:ascii="TH SarabunPSK" w:eastAsia="Calibri" w:hAnsi="TH SarabunPSK" w:cs="TH SarabunPSK"/>
                <w:b/>
                <w:bCs/>
              </w:rPr>
              <w:t>-390</w:t>
            </w:r>
          </w:p>
        </w:tc>
        <w:tc>
          <w:tcPr>
            <w:tcW w:w="5448" w:type="dxa"/>
            <w:shd w:val="clear" w:color="auto" w:fill="FFFFFF"/>
            <w:vAlign w:val="bottom"/>
          </w:tcPr>
          <w:p w:rsidR="001C26DD" w:rsidRPr="008E2337" w:rsidRDefault="001C26DD" w:rsidP="005D7F8E">
            <w:pPr>
              <w:jc w:val="thaiDistribute"/>
              <w:rPr>
                <w:rFonts w:ascii="TH SarabunPSK" w:hAnsi="TH SarabunPSK" w:cs="TH SarabunPSK"/>
                <w:b/>
                <w:bCs/>
                <w:cs/>
              </w:rPr>
            </w:pPr>
            <w:r w:rsidRPr="008E2337">
              <w:rPr>
                <w:rFonts w:ascii="TH SarabunPSK" w:eastAsia="Calibri" w:hAnsi="TH SarabunPSK" w:cs="TH SarabunPSK"/>
                <w:b/>
                <w:bCs/>
                <w:cs/>
              </w:rPr>
              <w:t>เตรียมสหกิจศึกษา</w:t>
            </w:r>
          </w:p>
        </w:tc>
        <w:tc>
          <w:tcPr>
            <w:tcW w:w="1639" w:type="dxa"/>
            <w:shd w:val="clear" w:color="auto" w:fill="FFFFFF"/>
          </w:tcPr>
          <w:p w:rsidR="001C26DD" w:rsidRPr="008E2337" w:rsidRDefault="001C26DD" w:rsidP="005D7F8E">
            <w:pPr>
              <w:tabs>
                <w:tab w:val="right" w:pos="3435"/>
              </w:tabs>
              <w:ind w:right="-2"/>
              <w:jc w:val="right"/>
              <w:rPr>
                <w:rFonts w:ascii="TH SarabunPSK" w:hAnsi="TH SarabunPSK" w:cs="TH SarabunPSK"/>
                <w:b/>
                <w:bCs/>
                <w:spacing w:val="-6"/>
              </w:rPr>
            </w:pPr>
            <w:r w:rsidRPr="008E2337">
              <w:rPr>
                <w:rFonts w:ascii="TH SarabunPSK" w:hAnsi="TH SarabunPSK" w:cs="TH SarabunPSK"/>
                <w:b/>
                <w:bCs/>
              </w:rPr>
              <w:t>1(0-2-1)</w:t>
            </w:r>
          </w:p>
        </w:tc>
      </w:tr>
      <w:tr w:rsidR="001C26DD" w:rsidRPr="004F3AAA" w:rsidTr="005D7F8E">
        <w:tc>
          <w:tcPr>
            <w:tcW w:w="1701" w:type="dxa"/>
            <w:shd w:val="clear" w:color="auto" w:fill="FFFFFF"/>
          </w:tcPr>
          <w:p w:rsidR="001C26DD" w:rsidRPr="008E2337" w:rsidRDefault="001C26DD" w:rsidP="005D7F8E">
            <w:pPr>
              <w:tabs>
                <w:tab w:val="left" w:pos="720"/>
                <w:tab w:val="left" w:pos="1800"/>
                <w:tab w:val="left" w:pos="2340"/>
              </w:tabs>
              <w:rPr>
                <w:rFonts w:ascii="TH SarabunPSK" w:hAnsi="TH SarabunPSK" w:cs="TH SarabunPSK"/>
                <w:b/>
                <w:bCs/>
              </w:rPr>
            </w:pPr>
          </w:p>
        </w:tc>
        <w:tc>
          <w:tcPr>
            <w:tcW w:w="5448" w:type="dxa"/>
            <w:shd w:val="clear" w:color="auto" w:fill="FFFFFF"/>
            <w:vAlign w:val="bottom"/>
          </w:tcPr>
          <w:p w:rsidR="001C26DD" w:rsidRPr="008E2337" w:rsidRDefault="001C26DD" w:rsidP="005D7F8E">
            <w:pPr>
              <w:keepNext/>
              <w:keepLines/>
              <w:tabs>
                <w:tab w:val="left" w:pos="1134"/>
                <w:tab w:val="right" w:pos="8960"/>
                <w:tab w:val="right" w:pos="9639"/>
              </w:tabs>
              <w:outlineLvl w:val="5"/>
              <w:rPr>
                <w:rFonts w:ascii="TH SarabunPSK" w:eastAsia="Times New Roman" w:hAnsi="TH SarabunPSK" w:cs="TH SarabunPSK"/>
                <w:b/>
                <w:bCs/>
              </w:rPr>
            </w:pPr>
            <w:r w:rsidRPr="008E2337">
              <w:rPr>
                <w:rFonts w:ascii="TH SarabunPSK" w:eastAsia="Times New Roman" w:hAnsi="TH SarabunPSK" w:cs="TH SarabunPSK"/>
                <w:b/>
                <w:bCs/>
              </w:rPr>
              <w:t>Pre-Cooperative Education</w:t>
            </w:r>
          </w:p>
        </w:tc>
        <w:tc>
          <w:tcPr>
            <w:tcW w:w="1639" w:type="dxa"/>
            <w:shd w:val="clear" w:color="auto" w:fill="FFFFFF"/>
          </w:tcPr>
          <w:p w:rsidR="001C26DD" w:rsidRPr="008E2337" w:rsidRDefault="001C26DD" w:rsidP="005D7F8E">
            <w:pPr>
              <w:tabs>
                <w:tab w:val="right" w:pos="3435"/>
              </w:tabs>
              <w:ind w:right="-2"/>
              <w:jc w:val="right"/>
              <w:rPr>
                <w:rFonts w:ascii="TH SarabunPSK" w:hAnsi="TH SarabunPSK" w:cs="TH SarabunPSK"/>
                <w:b/>
                <w:bCs/>
                <w:cs/>
              </w:rPr>
            </w:pPr>
          </w:p>
        </w:tc>
      </w:tr>
      <w:tr w:rsidR="001C26DD" w:rsidRPr="0045435C" w:rsidTr="005D7F8E">
        <w:tc>
          <w:tcPr>
            <w:tcW w:w="8788" w:type="dxa"/>
            <w:gridSpan w:val="3"/>
            <w:shd w:val="clear" w:color="auto" w:fill="FFFFFF"/>
          </w:tcPr>
          <w:p w:rsidR="001C26DD" w:rsidRPr="008A50ED" w:rsidRDefault="001C26DD" w:rsidP="005D7F8E">
            <w:pPr>
              <w:ind w:firstLine="720"/>
              <w:jc w:val="thaiDistribute"/>
              <w:rPr>
                <w:rFonts w:ascii="TH SarabunPSK" w:hAnsi="TH SarabunPSK" w:cs="TH SarabunPSK"/>
              </w:rPr>
            </w:pPr>
            <w:r w:rsidRPr="008E2337">
              <w:rPr>
                <w:rFonts w:ascii="TH SarabunPSK" w:hAnsi="TH SarabunPSK" w:cs="TH SarabunPSK"/>
                <w:cs/>
              </w:rPr>
              <w:t xml:space="preserve">              </w:t>
            </w:r>
            <w:r w:rsidRPr="008A50ED">
              <w:rPr>
                <w:rFonts w:ascii="TH SarabunPSK" w:hAnsi="TH SarabunPSK" w:cs="TH SarabunPSK"/>
                <w:cs/>
              </w:rPr>
              <w:t>แนวคิดและปรัชญาสหกิจศึกษา การปรับตัวในสังคม โครงสร้างองค์กรการทํางาน งานธุรการในสํานักงาน ความรู้เบื้องต้นเกี่ยวกับกฎหมายแรงงาน การวางแผนชีวิตและอาชีพการจัดทําโครงการ การ เสนอผลงานและการเขียนรายงานวิชาการ การทําประวัติย่อและจดหมายสมัครงานเทคนิคการสมัครงาน และการสอบสัมภาษณ์</w:t>
            </w:r>
            <w:r w:rsidRPr="008A50ED">
              <w:rPr>
                <w:rFonts w:ascii="TH SarabunPSK" w:hAnsi="TH SarabunPSK" w:cs="TH SarabunPSK"/>
              </w:rPr>
              <w:t xml:space="preserve"> </w:t>
            </w:r>
            <w:r w:rsidRPr="008A50ED">
              <w:rPr>
                <w:rFonts w:ascii="TH SarabunPSK" w:hAnsi="TH SarabunPSK" w:cs="TH SarabunPSK"/>
                <w:cs/>
              </w:rPr>
              <w:t xml:space="preserve">ประสบการณ์สหกิจศึกษาของแต่ละหลักสูตร และจริยธรรมในการปฏิบัติงาน </w:t>
            </w:r>
          </w:p>
          <w:p w:rsidR="001C26DD" w:rsidRPr="008A50ED" w:rsidRDefault="001C26DD" w:rsidP="005D7F8E">
            <w:pPr>
              <w:ind w:firstLine="720"/>
              <w:jc w:val="thaiDistribute"/>
              <w:rPr>
                <w:rFonts w:ascii="TH SarabunPSK" w:hAnsi="TH SarabunPSK" w:cs="TH SarabunPSK"/>
              </w:rPr>
            </w:pPr>
            <w:r>
              <w:rPr>
                <w:rFonts w:ascii="TH SarabunPSK" w:hAnsi="TH SarabunPSK" w:cs="TH SarabunPSK"/>
              </w:rPr>
              <w:t xml:space="preserve">                </w:t>
            </w:r>
            <w:r w:rsidRPr="008A50ED">
              <w:rPr>
                <w:rFonts w:ascii="TH SarabunPSK" w:hAnsi="TH SarabunPSK" w:cs="TH SarabunPSK"/>
              </w:rPr>
              <w:t xml:space="preserve">Concepts and Philosophy of Cooperative Education, Socialization and Social Adjustments, Structure of a Business Enterprise,  Administrative work Flow,Basic Knowledge of Labour Laws, Life-Style and Career Planning, Project Planning, Formal Academic Report Writing and Presentation Skills, Preparation of Resume and job Application Letter, Job Application and interview Techniques, Cooperative Education Experience of Specific Degree Programmes and Work Ethics. </w:t>
            </w:r>
          </w:p>
          <w:p w:rsidR="001C26DD" w:rsidRPr="008E2337" w:rsidRDefault="001C26DD" w:rsidP="005D7F8E">
            <w:pPr>
              <w:tabs>
                <w:tab w:val="left" w:pos="1134"/>
                <w:tab w:val="right" w:pos="8960"/>
                <w:tab w:val="right" w:pos="9639"/>
              </w:tabs>
              <w:jc w:val="thaiDistribute"/>
              <w:rPr>
                <w:rFonts w:ascii="TH SarabunPSK" w:eastAsia="Calibri" w:hAnsi="TH SarabunPSK" w:cs="TH SarabunPSK" w:hint="cs"/>
                <w:spacing w:val="-4"/>
                <w:cs/>
              </w:rPr>
            </w:pPr>
          </w:p>
        </w:tc>
      </w:tr>
    </w:tbl>
    <w:p w:rsidR="001C26DD" w:rsidRPr="00CC7E91" w:rsidRDefault="001C26DD" w:rsidP="001C26DD">
      <w:pPr>
        <w:tabs>
          <w:tab w:val="left" w:pos="1134"/>
          <w:tab w:val="right" w:pos="8960"/>
          <w:tab w:val="right" w:pos="9639"/>
        </w:tabs>
        <w:jc w:val="thaiDistribute"/>
        <w:rPr>
          <w:rFonts w:ascii="TH SarabunPSK" w:eastAsia="Calibri" w:hAnsi="TH SarabunPSK" w:cs="TH SarabunPSK" w:hint="cs"/>
          <w:spacing w:val="4"/>
          <w:sz w:val="22"/>
          <w:szCs w:val="22"/>
        </w:rPr>
      </w:pPr>
    </w:p>
    <w:tbl>
      <w:tblPr>
        <w:tblW w:w="8788" w:type="dxa"/>
        <w:tblInd w:w="392" w:type="dxa"/>
        <w:tblLayout w:type="fixed"/>
        <w:tblLook w:val="04A0" w:firstRow="1" w:lastRow="0" w:firstColumn="1" w:lastColumn="0" w:noHBand="0" w:noVBand="1"/>
      </w:tblPr>
      <w:tblGrid>
        <w:gridCol w:w="1701"/>
        <w:gridCol w:w="5953"/>
        <w:gridCol w:w="1134"/>
      </w:tblGrid>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hAnsi="TH SarabunPSK" w:cs="TH SarabunPSK"/>
                <w:b/>
                <w:bCs/>
                <w:cs/>
              </w:rPr>
            </w:pPr>
            <w:r>
              <w:rPr>
                <w:rFonts w:ascii="TH SarabunPSK" w:eastAsia="Calibri" w:hAnsi="TH SarabunPSK" w:cs="TH SarabunPSK"/>
                <w:b/>
                <w:bCs/>
              </w:rPr>
              <w:t>MKT62</w:t>
            </w:r>
            <w:r w:rsidRPr="00FB51BB">
              <w:rPr>
                <w:rFonts w:ascii="TH SarabunPSK" w:eastAsia="Calibri" w:hAnsi="TH SarabunPSK" w:cs="TH SarabunPSK"/>
                <w:b/>
                <w:bCs/>
              </w:rPr>
              <w:t>-491</w:t>
            </w:r>
          </w:p>
        </w:tc>
        <w:tc>
          <w:tcPr>
            <w:tcW w:w="5953" w:type="dxa"/>
            <w:vAlign w:val="bottom"/>
          </w:tcPr>
          <w:p w:rsidR="001C26DD" w:rsidRPr="00FB51BB" w:rsidRDefault="001C26DD" w:rsidP="00441E3A">
            <w:pPr>
              <w:jc w:val="thaiDistribute"/>
              <w:rPr>
                <w:rFonts w:ascii="TH SarabunPSK" w:hAnsi="TH SarabunPSK" w:cs="TH SarabunPSK" w:hint="cs"/>
                <w:b/>
                <w:bCs/>
                <w:cs/>
              </w:rPr>
            </w:pPr>
            <w:r w:rsidRPr="008C4E74">
              <w:rPr>
                <w:rFonts w:ascii="TH SarabunPSK" w:eastAsia="Calibri" w:hAnsi="TH SarabunPSK" w:cs="TH SarabunPSK"/>
                <w:b/>
                <w:bCs/>
                <w:cs/>
              </w:rPr>
              <w:t>สหกิจศึกษา</w:t>
            </w:r>
            <w:r>
              <w:rPr>
                <w:rFonts w:ascii="TH SarabunPSK" w:eastAsia="Calibri" w:hAnsi="TH SarabunPSK" w:cs="TH SarabunPSK"/>
                <w:b/>
                <w:bCs/>
                <w:cs/>
              </w:rPr>
              <w:t xml:space="preserve"> </w:t>
            </w:r>
            <w:r w:rsidRPr="008C4E74">
              <w:rPr>
                <w:rFonts w:ascii="TH SarabunPSK" w:eastAsia="Calibri" w:hAnsi="TH SarabunPSK" w:cs="TH SarabunPSK"/>
                <w:b/>
                <w:bCs/>
                <w:cs/>
              </w:rPr>
              <w:t xml:space="preserve"> 1</w:t>
            </w:r>
          </w:p>
        </w:tc>
        <w:tc>
          <w:tcPr>
            <w:tcW w:w="1134" w:type="dxa"/>
          </w:tcPr>
          <w:p w:rsidR="001C26DD" w:rsidRPr="00FB51BB" w:rsidRDefault="001C26DD" w:rsidP="005D7F8E">
            <w:pPr>
              <w:tabs>
                <w:tab w:val="right" w:pos="3435"/>
              </w:tabs>
              <w:ind w:right="-2"/>
              <w:jc w:val="right"/>
              <w:rPr>
                <w:rFonts w:ascii="TH SarabunPSK" w:hAnsi="TH SarabunPSK" w:cs="TH SarabunPSK"/>
                <w:b/>
                <w:bCs/>
                <w:spacing w:val="-6"/>
              </w:rPr>
            </w:pPr>
            <w:r w:rsidRPr="00FB51BB">
              <w:rPr>
                <w:rFonts w:ascii="TH SarabunPSK" w:eastAsia="Calibri" w:hAnsi="TH SarabunPSK" w:cs="TH SarabunPSK"/>
                <w:b/>
                <w:bCs/>
              </w:rPr>
              <w:t>8(0-40-0)</w:t>
            </w:r>
          </w:p>
        </w:tc>
      </w:tr>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eastAsia="Calibri" w:hAnsi="TH SarabunPSK" w:cs="TH SarabunPSK"/>
                <w:b/>
                <w:bCs/>
              </w:rPr>
            </w:pPr>
          </w:p>
        </w:tc>
        <w:tc>
          <w:tcPr>
            <w:tcW w:w="5953" w:type="dxa"/>
            <w:vAlign w:val="bottom"/>
          </w:tcPr>
          <w:p w:rsidR="001C26DD" w:rsidRPr="00441E3A" w:rsidRDefault="001C26DD" w:rsidP="00441E3A">
            <w:pPr>
              <w:jc w:val="thaiDistribute"/>
              <w:rPr>
                <w:rFonts w:ascii="TH SarabunPSK" w:eastAsia="Times New Roman" w:hAnsi="TH SarabunPSK" w:cs="TH SarabunPSK" w:hint="cs"/>
                <w:b/>
                <w:bCs/>
                <w:cs/>
              </w:rPr>
            </w:pPr>
            <w:r w:rsidRPr="008C4E74">
              <w:rPr>
                <w:rFonts w:ascii="TH SarabunPSK" w:eastAsia="Times New Roman" w:hAnsi="TH SarabunPSK" w:cs="TH SarabunPSK"/>
                <w:b/>
                <w:bCs/>
              </w:rPr>
              <w:t>Cooperative Education</w:t>
            </w:r>
            <w:r w:rsidR="00441E3A" w:rsidRPr="008C4E74">
              <w:rPr>
                <w:rFonts w:ascii="TH SarabunPSK" w:eastAsia="Times New Roman" w:hAnsi="TH SarabunPSK" w:cs="TH SarabunPSK"/>
                <w:b/>
                <w:bCs/>
              </w:rPr>
              <w:t xml:space="preserve"> I</w:t>
            </w:r>
          </w:p>
        </w:tc>
        <w:tc>
          <w:tcPr>
            <w:tcW w:w="1134" w:type="dxa"/>
          </w:tcPr>
          <w:p w:rsidR="001C26DD" w:rsidRPr="00FB51BB" w:rsidRDefault="001C26DD" w:rsidP="005D7F8E">
            <w:pPr>
              <w:tabs>
                <w:tab w:val="right" w:pos="3435"/>
              </w:tabs>
              <w:ind w:right="-2"/>
              <w:jc w:val="right"/>
              <w:rPr>
                <w:rFonts w:ascii="TH SarabunPSK" w:eastAsia="Calibri" w:hAnsi="TH SarabunPSK" w:cs="TH SarabunPSK"/>
                <w:b/>
                <w:bCs/>
              </w:rPr>
            </w:pPr>
          </w:p>
        </w:tc>
      </w:tr>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hAnsi="TH SarabunPSK" w:cs="TH SarabunPSK"/>
                <w:b/>
                <w:bCs/>
              </w:rPr>
            </w:pPr>
            <w:r w:rsidRPr="00FB51BB">
              <w:rPr>
                <w:rFonts w:ascii="TH SarabunPSK" w:eastAsia="Calibri" w:hAnsi="TH SarabunPSK" w:cs="TH SarabunPSK"/>
                <w:b/>
                <w:bCs/>
                <w:spacing w:val="4"/>
                <w:cs/>
              </w:rPr>
              <w:t>เงื่อนไขรายวิชา</w:t>
            </w:r>
            <w:r w:rsidRPr="00FB51BB">
              <w:rPr>
                <w:rFonts w:ascii="TH SarabunPSK" w:eastAsia="Calibri" w:hAnsi="TH SarabunPSK" w:cs="TH SarabunPSK"/>
                <w:b/>
                <w:bCs/>
                <w:spacing w:val="4"/>
              </w:rPr>
              <w:t xml:space="preserve">:  </w:t>
            </w:r>
          </w:p>
        </w:tc>
        <w:tc>
          <w:tcPr>
            <w:tcW w:w="7087" w:type="dxa"/>
            <w:gridSpan w:val="2"/>
            <w:vAlign w:val="bottom"/>
          </w:tcPr>
          <w:p w:rsidR="001C26DD" w:rsidRPr="00AC37B1" w:rsidRDefault="001C26DD" w:rsidP="005D7F8E">
            <w:pPr>
              <w:tabs>
                <w:tab w:val="right" w:pos="3435"/>
              </w:tabs>
              <w:ind w:right="-2"/>
              <w:jc w:val="thaiDistribute"/>
              <w:rPr>
                <w:rFonts w:ascii="TH SarabunPSK" w:hAnsi="TH SarabunPSK" w:cs="TH SarabunPSK"/>
                <w:b/>
                <w:bCs/>
                <w:cs/>
              </w:rPr>
            </w:pPr>
            <w:r w:rsidRPr="00AC37B1">
              <w:rPr>
                <w:rFonts w:ascii="TH SarabunPSK" w:eastAsia="Calibri" w:hAnsi="TH SarabunPSK" w:cs="TH SarabunPSK"/>
                <w:b/>
                <w:bCs/>
                <w:color w:val="000000"/>
                <w:spacing w:val="4"/>
                <w:cs/>
              </w:rPr>
              <w:t xml:space="preserve">เป็นนักศึกษาที่ได้รับคะแนน </w:t>
            </w:r>
            <w:r w:rsidRPr="00AC37B1">
              <w:rPr>
                <w:rFonts w:ascii="TH SarabunPSK" w:eastAsia="Calibri" w:hAnsi="TH SarabunPSK" w:cs="TH SarabunPSK"/>
                <w:b/>
                <w:bCs/>
                <w:color w:val="000000"/>
                <w:spacing w:val="4"/>
              </w:rPr>
              <w:t xml:space="preserve">S </w:t>
            </w:r>
            <w:r w:rsidRPr="00AC37B1">
              <w:rPr>
                <w:rFonts w:ascii="TH SarabunPSK" w:eastAsia="Calibri" w:hAnsi="TH SarabunPSK" w:cs="TH SarabunPSK"/>
                <w:b/>
                <w:bCs/>
                <w:color w:val="000000"/>
                <w:spacing w:val="4"/>
                <w:cs/>
              </w:rPr>
              <w:t xml:space="preserve">จากรายวิชา </w:t>
            </w:r>
            <w:r w:rsidRPr="00AC37B1">
              <w:rPr>
                <w:rFonts w:ascii="TH SarabunPSK" w:eastAsia="Calibri" w:hAnsi="TH SarabunPSK" w:cs="TH SarabunPSK"/>
                <w:b/>
                <w:bCs/>
                <w:color w:val="000000"/>
                <w:spacing w:val="4"/>
              </w:rPr>
              <w:t>MKT62</w:t>
            </w:r>
            <w:r w:rsidRPr="00AC37B1">
              <w:rPr>
                <w:rFonts w:ascii="TH SarabunPSK" w:eastAsia="Calibri" w:hAnsi="TH SarabunPSK" w:cs="TH SarabunPSK"/>
                <w:b/>
                <w:bCs/>
                <w:color w:val="000000"/>
                <w:spacing w:val="4"/>
                <w:cs/>
              </w:rPr>
              <w:t xml:space="preserve"> </w:t>
            </w:r>
            <w:r w:rsidRPr="00AC37B1">
              <w:rPr>
                <w:rFonts w:ascii="TH SarabunPSK" w:eastAsia="Calibri" w:hAnsi="TH SarabunPSK" w:cs="TH SarabunPSK"/>
                <w:b/>
                <w:bCs/>
                <w:color w:val="000000"/>
                <w:spacing w:val="4"/>
              </w:rPr>
              <w:t>–</w:t>
            </w:r>
            <w:r w:rsidRPr="00AC37B1">
              <w:rPr>
                <w:rFonts w:ascii="TH SarabunPSK" w:eastAsia="Calibri" w:hAnsi="TH SarabunPSK" w:cs="TH SarabunPSK"/>
                <w:b/>
                <w:bCs/>
                <w:color w:val="000000"/>
                <w:spacing w:val="4"/>
                <w:cs/>
              </w:rPr>
              <w:t>390 เตรียมสหกิจศึกษา 1(0-2-1) และ สอบผ่านรายวิชาที่แต่ละหลักสูตรกําหนดหรือมีสถานภาพเป็นนักศึกษาชั้นปีที่ 2 ขึ้นไป  ทั้งนี้รายวิชาปฏิบัติทักษะวิชาชีพเป็นรายวิชาทดแทน รายวิชาสหกิจศึกษา โดยนักศึกษาจะขอลงทะเบียนเรียนรายวิชาปฏิบัติทักษะวิชาชีพได้   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tc>
      </w:tr>
      <w:tr w:rsidR="001C26DD" w:rsidRPr="00FB51BB" w:rsidTr="005D7F8E">
        <w:tc>
          <w:tcPr>
            <w:tcW w:w="1701" w:type="dxa"/>
          </w:tcPr>
          <w:p w:rsidR="001C26DD" w:rsidRPr="00FB51BB" w:rsidRDefault="001C26DD" w:rsidP="005D7F8E">
            <w:pPr>
              <w:tabs>
                <w:tab w:val="left" w:pos="720"/>
                <w:tab w:val="left" w:pos="1800"/>
                <w:tab w:val="left" w:pos="2340"/>
              </w:tabs>
              <w:rPr>
                <w:rFonts w:ascii="TH SarabunPSK" w:hAnsi="TH SarabunPSK" w:cs="TH SarabunPSK"/>
                <w:b/>
                <w:bCs/>
              </w:rPr>
            </w:pPr>
            <w:r w:rsidRPr="00FB51BB">
              <w:rPr>
                <w:rFonts w:ascii="TH SarabunPSK" w:eastAsia="Calibri" w:hAnsi="TH SarabunPSK" w:cs="TH SarabunPSK"/>
                <w:b/>
                <w:bCs/>
                <w:spacing w:val="4"/>
              </w:rPr>
              <w:t>Conditions:</w:t>
            </w:r>
          </w:p>
        </w:tc>
        <w:tc>
          <w:tcPr>
            <w:tcW w:w="7087" w:type="dxa"/>
            <w:gridSpan w:val="2"/>
            <w:vAlign w:val="bottom"/>
          </w:tcPr>
          <w:p w:rsidR="001C26DD" w:rsidRPr="00AC37B1" w:rsidRDefault="001C26DD" w:rsidP="005D7F8E">
            <w:pPr>
              <w:tabs>
                <w:tab w:val="right" w:pos="3435"/>
              </w:tabs>
              <w:ind w:right="-2"/>
              <w:jc w:val="thaiDistribute"/>
              <w:rPr>
                <w:rFonts w:ascii="TH SarabunPSK" w:hAnsi="TH SarabunPSK" w:cs="TH SarabunPSK"/>
                <w:b/>
                <w:bCs/>
                <w:cs/>
              </w:rPr>
            </w:pPr>
            <w:r w:rsidRPr="00AC37B1">
              <w:rPr>
                <w:rFonts w:ascii="TH SarabunPSK" w:eastAsia="Calibri" w:hAnsi="TH SarabunPSK" w:cs="TH SarabunPSK"/>
                <w:b/>
                <w:bCs/>
                <w:color w:val="000000"/>
                <w:spacing w:val="4"/>
              </w:rPr>
              <w:t>For second year students and above who have received S grade from MKT62</w:t>
            </w:r>
            <w:r w:rsidRPr="00AC37B1">
              <w:rPr>
                <w:rFonts w:ascii="TH SarabunPSK" w:eastAsia="Calibri" w:hAnsi="TH SarabunPSK" w:cs="TH SarabunPSK"/>
                <w:b/>
                <w:bCs/>
                <w:color w:val="000000"/>
                <w:spacing w:val="4"/>
                <w:cs/>
              </w:rPr>
              <w:t xml:space="preserve">-390 </w:t>
            </w:r>
            <w:r w:rsidRPr="00AC37B1">
              <w:rPr>
                <w:rFonts w:ascii="TH SarabunPSK" w:eastAsia="Calibri" w:hAnsi="TH SarabunPSK" w:cs="TH SarabunPSK"/>
                <w:b/>
                <w:bCs/>
                <w:color w:val="000000"/>
                <w:spacing w:val="4"/>
              </w:rPr>
              <w:t xml:space="preserve">Pre-Cooperative Education </w:t>
            </w:r>
            <w:r w:rsidRPr="00AC37B1">
              <w:rPr>
                <w:rFonts w:ascii="TH SarabunPSK" w:eastAsia="Calibri" w:hAnsi="TH SarabunPSK" w:cs="TH SarabunPSK"/>
                <w:b/>
                <w:bCs/>
                <w:color w:val="000000"/>
                <w:spacing w:val="4"/>
                <w:cs/>
              </w:rPr>
              <w:t xml:space="preserve">1(0-2-1) </w:t>
            </w:r>
            <w:r w:rsidRPr="00AC37B1">
              <w:rPr>
                <w:rFonts w:ascii="TH SarabunPSK" w:eastAsia="Calibri" w:hAnsi="TH SarabunPSK" w:cs="TH SarabunPSK"/>
                <w:b/>
                <w:bCs/>
                <w:color w:val="000000"/>
                <w:spacing w:val="4"/>
              </w:rPr>
              <w:t>and have passed the minimum requirements of the curriculum. For the students who are not qualified can enroll Professional Skill Practice with the approval of the coop coordinator advisor</w:t>
            </w:r>
            <w:r w:rsidRPr="00AC37B1">
              <w:rPr>
                <w:rFonts w:ascii="TH SarabunPSK" w:eastAsia="Calibri" w:hAnsi="TH SarabunPSK" w:cs="TH SarabunPSK" w:hint="cs"/>
                <w:b/>
                <w:bCs/>
                <w:color w:val="000000"/>
                <w:spacing w:val="4"/>
                <w:cs/>
              </w:rPr>
              <w:t>.</w:t>
            </w:r>
          </w:p>
        </w:tc>
      </w:tr>
      <w:tr w:rsidR="001C26DD" w:rsidRPr="0045435C" w:rsidTr="005D7F8E">
        <w:tc>
          <w:tcPr>
            <w:tcW w:w="8788" w:type="dxa"/>
            <w:gridSpan w:val="3"/>
          </w:tcPr>
          <w:p w:rsidR="001C26DD" w:rsidRPr="008A50ED" w:rsidRDefault="001C26DD" w:rsidP="00441E3A">
            <w:pPr>
              <w:ind w:firstLine="720"/>
              <w:jc w:val="thaiDistribute"/>
              <w:rPr>
                <w:rFonts w:ascii="TH SarabunPSK" w:hAnsi="TH SarabunPSK" w:cs="TH SarabunPSK"/>
              </w:rPr>
            </w:pPr>
            <w:r>
              <w:rPr>
                <w:rFonts w:ascii="TH SarabunPSK" w:hAnsi="TH SarabunPSK" w:cs="TH SarabunPSK" w:hint="cs"/>
                <w:cs/>
              </w:rPr>
              <w:t xml:space="preserve">              </w:t>
            </w:r>
            <w:r w:rsidRPr="008A50ED">
              <w:rPr>
                <w:rFonts w:ascii="TH SarabunPSK" w:hAnsi="TH SarabunPSK" w:cs="TH SarabunPSK"/>
                <w:cs/>
              </w:rPr>
              <w:t>การทํางานจริงเชิงวิชาการและ/หรือวิชาชีพเสมือนหนึ่งเป็นพนักงานเต็มเวลาในสถาน ประกอบการหรือหน่วยงานที่เกี่ยวข้องทาง</w:t>
            </w:r>
            <w:r>
              <w:rPr>
                <w:rFonts w:ascii="TH SarabunPSK" w:hAnsi="TH SarabunPSK" w:cs="TH SarabunPSK"/>
                <w:cs/>
              </w:rPr>
              <w:t xml:space="preserve">ด้านการตลาดดิจิทัลและการสร้างแบรนด์ </w:t>
            </w:r>
            <w:r w:rsidRPr="008A50ED">
              <w:rPr>
                <w:rFonts w:ascii="TH SarabunPSK" w:hAnsi="TH SarabunPSK" w:cs="TH SarabunPSK"/>
                <w:cs/>
              </w:rPr>
              <w:t xml:space="preserve"> เป็นเวลา 1 ภาคเรียนสหกิจศึกษา</w:t>
            </w:r>
            <w:r>
              <w:rPr>
                <w:rFonts w:ascii="TH SarabunPSK" w:hAnsi="TH SarabunPSK" w:cs="TH SarabunPSK" w:hint="cs"/>
                <w:cs/>
              </w:rPr>
              <w:t xml:space="preserve"> </w:t>
            </w:r>
            <w:r w:rsidRPr="008A50ED">
              <w:rPr>
                <w:rFonts w:ascii="TH SarabunPSK" w:hAnsi="TH SarabunPSK" w:cs="TH SarabunPSK"/>
                <w:cs/>
              </w:rPr>
              <w:t xml:space="preserve">ตามที่หลักสูตรกําหนดแต่ไม่น้อยกว่า 16 สัปดาห์  </w:t>
            </w:r>
          </w:p>
          <w:p w:rsidR="001C26DD" w:rsidRPr="008A50ED" w:rsidRDefault="001C26DD" w:rsidP="005D7F8E">
            <w:pPr>
              <w:ind w:firstLine="720"/>
              <w:rPr>
                <w:rFonts w:ascii="TH SarabunPSK" w:hAnsi="TH SarabunPSK" w:cs="TH SarabunPSK"/>
              </w:rPr>
            </w:pPr>
            <w:r>
              <w:rPr>
                <w:rFonts w:ascii="TH SarabunPSK" w:hAnsi="TH SarabunPSK" w:cs="TH SarabunPSK"/>
              </w:rPr>
              <w:t xml:space="preserve">              </w:t>
            </w:r>
            <w:r w:rsidRPr="008A50ED">
              <w:rPr>
                <w:rFonts w:ascii="TH SarabunPSK" w:hAnsi="TH SarabunPSK" w:cs="TH SarabunPSK"/>
              </w:rPr>
              <w:t xml:space="preserve">Real work academically and/or professionally as a full time staff member in the approved workplace in an area related to the student’s program of study for one trimester but not less than </w:t>
            </w:r>
            <w:r w:rsidRPr="008A50ED">
              <w:rPr>
                <w:rFonts w:ascii="TH SarabunPSK" w:hAnsi="TH SarabunPSK" w:cs="TH SarabunPSK"/>
                <w:cs/>
              </w:rPr>
              <w:t>16</w:t>
            </w:r>
            <w:r>
              <w:rPr>
                <w:rFonts w:ascii="TH SarabunPSK" w:hAnsi="TH SarabunPSK" w:cs="TH SarabunPSK"/>
              </w:rPr>
              <w:t xml:space="preserve"> weeks.</w:t>
            </w:r>
            <w:r w:rsidRPr="008A50ED">
              <w:rPr>
                <w:rFonts w:ascii="TH SarabunPSK" w:hAnsi="TH SarabunPSK" w:cs="TH SarabunPSK"/>
              </w:rPr>
              <w:t xml:space="preserve"> </w:t>
            </w:r>
          </w:p>
          <w:p w:rsidR="001C26DD" w:rsidRPr="0045435C" w:rsidRDefault="001C26DD" w:rsidP="005D7F8E">
            <w:pPr>
              <w:tabs>
                <w:tab w:val="left" w:pos="1134"/>
                <w:tab w:val="right" w:pos="8960"/>
                <w:tab w:val="right" w:pos="9639"/>
              </w:tabs>
              <w:jc w:val="thaiDistribute"/>
              <w:rPr>
                <w:rFonts w:ascii="TH SarabunPSK" w:eastAsia="Calibri" w:hAnsi="TH SarabunPSK" w:cs="TH SarabunPSK"/>
                <w:cs/>
              </w:rPr>
            </w:pPr>
            <w:r w:rsidRPr="0045435C">
              <w:rPr>
                <w:rFonts w:ascii="TH SarabunPSK" w:eastAsia="Calibri" w:hAnsi="TH SarabunPSK" w:cs="TH SarabunPSK"/>
              </w:rPr>
              <w:t xml:space="preserve"> </w:t>
            </w:r>
          </w:p>
        </w:tc>
      </w:tr>
    </w:tbl>
    <w:p w:rsidR="00441E3A" w:rsidRPr="00CC7E91" w:rsidRDefault="00441E3A" w:rsidP="001C26DD">
      <w:pPr>
        <w:tabs>
          <w:tab w:val="left" w:pos="1134"/>
          <w:tab w:val="right" w:pos="8960"/>
          <w:tab w:val="right" w:pos="9639"/>
        </w:tabs>
        <w:jc w:val="thaiDistribute"/>
        <w:rPr>
          <w:rFonts w:ascii="TH SarabunPSK" w:eastAsia="Calibri" w:hAnsi="TH SarabunPSK" w:cs="TH SarabunPSK"/>
          <w:spacing w:val="4"/>
          <w:sz w:val="22"/>
          <w:szCs w:val="22"/>
        </w:rPr>
      </w:pPr>
    </w:p>
    <w:tbl>
      <w:tblPr>
        <w:tblW w:w="8930" w:type="dxa"/>
        <w:tblInd w:w="392" w:type="dxa"/>
        <w:tblLayout w:type="fixed"/>
        <w:tblLook w:val="04A0" w:firstRow="1" w:lastRow="0" w:firstColumn="1" w:lastColumn="0" w:noHBand="0" w:noVBand="1"/>
      </w:tblPr>
      <w:tblGrid>
        <w:gridCol w:w="1701"/>
        <w:gridCol w:w="5953"/>
        <w:gridCol w:w="1276"/>
      </w:tblGrid>
      <w:tr w:rsidR="001C26DD" w:rsidRPr="007F649D" w:rsidTr="005D7F8E">
        <w:tc>
          <w:tcPr>
            <w:tcW w:w="1701" w:type="dxa"/>
          </w:tcPr>
          <w:p w:rsidR="001C26DD" w:rsidRPr="007F649D" w:rsidRDefault="001C26DD" w:rsidP="005D7F8E">
            <w:pPr>
              <w:tabs>
                <w:tab w:val="left" w:pos="720"/>
                <w:tab w:val="left" w:pos="1800"/>
                <w:tab w:val="left" w:pos="2340"/>
              </w:tabs>
              <w:rPr>
                <w:rFonts w:ascii="TH SarabunPSK" w:hAnsi="TH SarabunPSK" w:cs="TH SarabunPSK"/>
                <w:b/>
                <w:bCs/>
                <w:cs/>
              </w:rPr>
            </w:pPr>
            <w:r>
              <w:rPr>
                <w:rFonts w:ascii="TH SarabunPSK" w:eastAsia="Calibri" w:hAnsi="TH SarabunPSK" w:cs="TH SarabunPSK"/>
                <w:b/>
                <w:bCs/>
              </w:rPr>
              <w:lastRenderedPageBreak/>
              <w:t>MKT62</w:t>
            </w:r>
            <w:r w:rsidRPr="007F649D">
              <w:rPr>
                <w:rFonts w:ascii="TH SarabunPSK" w:eastAsia="Calibri" w:hAnsi="TH SarabunPSK" w:cs="TH SarabunPSK"/>
                <w:b/>
                <w:bCs/>
              </w:rPr>
              <w:t>-492</w:t>
            </w:r>
          </w:p>
        </w:tc>
        <w:tc>
          <w:tcPr>
            <w:tcW w:w="5953" w:type="dxa"/>
            <w:vAlign w:val="bottom"/>
          </w:tcPr>
          <w:p w:rsidR="001C26DD" w:rsidRPr="007F649D" w:rsidRDefault="001C26DD" w:rsidP="00441E3A">
            <w:pPr>
              <w:jc w:val="thaiDistribute"/>
              <w:rPr>
                <w:rFonts w:ascii="TH SarabunPSK" w:hAnsi="TH SarabunPSK" w:cs="TH SarabunPSK" w:hint="cs"/>
                <w:b/>
                <w:bCs/>
                <w:cs/>
              </w:rPr>
            </w:pPr>
            <w:r w:rsidRPr="007F649D">
              <w:rPr>
                <w:rFonts w:ascii="TH SarabunPSK" w:eastAsia="Calibri" w:hAnsi="TH SarabunPSK" w:cs="TH SarabunPSK"/>
                <w:b/>
                <w:bCs/>
                <w:cs/>
              </w:rPr>
              <w:t>ปฏิบัติทักษะวิชาชีพ</w:t>
            </w:r>
            <w:r>
              <w:rPr>
                <w:rFonts w:ascii="TH SarabunPSK" w:hAnsi="TH SarabunPSK" w:cs="TH SarabunPSK" w:hint="cs"/>
                <w:b/>
                <w:bCs/>
                <w:cs/>
              </w:rPr>
              <w:t xml:space="preserve"> 1</w:t>
            </w:r>
          </w:p>
        </w:tc>
        <w:tc>
          <w:tcPr>
            <w:tcW w:w="1276" w:type="dxa"/>
          </w:tcPr>
          <w:p w:rsidR="001C26DD" w:rsidRPr="007F649D" w:rsidRDefault="001C26DD" w:rsidP="00CA2CC0">
            <w:pPr>
              <w:tabs>
                <w:tab w:val="right" w:pos="3435"/>
              </w:tabs>
              <w:ind w:right="-2"/>
              <w:jc w:val="both"/>
              <w:rPr>
                <w:rFonts w:ascii="TH SarabunPSK" w:hAnsi="TH SarabunPSK" w:cs="TH SarabunPSK"/>
                <w:b/>
                <w:bCs/>
                <w:spacing w:val="-6"/>
              </w:rPr>
            </w:pPr>
            <w:r w:rsidRPr="007F649D">
              <w:rPr>
                <w:rFonts w:ascii="TH SarabunPSK" w:eastAsia="Calibri" w:hAnsi="TH SarabunPSK" w:cs="TH SarabunPSK"/>
                <w:b/>
                <w:bCs/>
              </w:rPr>
              <w:t>8(0-40-0)</w:t>
            </w:r>
            <w:r w:rsidR="00CA2CC0">
              <w:rPr>
                <w:rFonts w:ascii="TH SarabunPSK" w:hAnsi="TH SarabunPSK" w:cs="TH SarabunPSK"/>
                <w:b/>
                <w:bCs/>
                <w:spacing w:val="-6"/>
              </w:rPr>
              <w:t>*</w:t>
            </w:r>
          </w:p>
        </w:tc>
      </w:tr>
      <w:tr w:rsidR="001C26DD" w:rsidRPr="007F649D" w:rsidTr="005D7F8E">
        <w:tc>
          <w:tcPr>
            <w:tcW w:w="1701" w:type="dxa"/>
          </w:tcPr>
          <w:p w:rsidR="001C26DD" w:rsidRPr="007F649D" w:rsidRDefault="001C26DD" w:rsidP="005D7F8E">
            <w:pPr>
              <w:tabs>
                <w:tab w:val="left" w:pos="720"/>
                <w:tab w:val="left" w:pos="1800"/>
                <w:tab w:val="left" w:pos="2340"/>
              </w:tabs>
              <w:rPr>
                <w:rFonts w:ascii="TH SarabunPSK" w:eastAsia="Calibri" w:hAnsi="TH SarabunPSK" w:cs="TH SarabunPSK"/>
                <w:b/>
                <w:bCs/>
              </w:rPr>
            </w:pPr>
          </w:p>
        </w:tc>
        <w:tc>
          <w:tcPr>
            <w:tcW w:w="5953" w:type="dxa"/>
            <w:vAlign w:val="bottom"/>
          </w:tcPr>
          <w:p w:rsidR="001C26DD" w:rsidRPr="00441E3A" w:rsidRDefault="001C26DD" w:rsidP="005D7F8E">
            <w:pPr>
              <w:jc w:val="thaiDistribute"/>
              <w:rPr>
                <w:rFonts w:ascii="TH SarabunPSK" w:eastAsia="Times New Roman" w:hAnsi="TH SarabunPSK" w:cs="TH SarabunPSK"/>
                <w:b/>
                <w:bCs/>
              </w:rPr>
            </w:pPr>
            <w:r w:rsidRPr="007F649D">
              <w:rPr>
                <w:rFonts w:ascii="TH SarabunPSK" w:eastAsia="Calibri" w:hAnsi="TH SarabunPSK" w:cs="TH SarabunPSK"/>
                <w:b/>
                <w:bCs/>
              </w:rPr>
              <w:t>Professional Skill Practice</w:t>
            </w:r>
            <w:r w:rsidR="00441E3A" w:rsidRPr="008C4E74">
              <w:rPr>
                <w:rFonts w:ascii="TH SarabunPSK" w:eastAsia="Times New Roman" w:hAnsi="TH SarabunPSK" w:cs="TH SarabunPSK"/>
                <w:b/>
                <w:bCs/>
              </w:rPr>
              <w:t xml:space="preserve"> I</w:t>
            </w:r>
          </w:p>
        </w:tc>
        <w:tc>
          <w:tcPr>
            <w:tcW w:w="1276" w:type="dxa"/>
          </w:tcPr>
          <w:p w:rsidR="001C26DD" w:rsidRPr="007F649D" w:rsidRDefault="001C26DD" w:rsidP="005D7F8E">
            <w:pPr>
              <w:tabs>
                <w:tab w:val="right" w:pos="3435"/>
              </w:tabs>
              <w:ind w:right="-2"/>
              <w:jc w:val="right"/>
              <w:rPr>
                <w:rFonts w:ascii="TH SarabunPSK" w:eastAsia="Calibri" w:hAnsi="TH SarabunPSK" w:cs="TH SarabunPSK"/>
                <w:b/>
                <w:bCs/>
              </w:rPr>
            </w:pPr>
          </w:p>
        </w:tc>
      </w:tr>
      <w:tr w:rsidR="001C26DD" w:rsidRPr="007F649D" w:rsidTr="005D7F8E">
        <w:tc>
          <w:tcPr>
            <w:tcW w:w="1701" w:type="dxa"/>
          </w:tcPr>
          <w:p w:rsidR="001C26DD" w:rsidRPr="007F649D" w:rsidRDefault="001C26DD" w:rsidP="005D7F8E">
            <w:pPr>
              <w:tabs>
                <w:tab w:val="left" w:pos="720"/>
                <w:tab w:val="left" w:pos="1800"/>
                <w:tab w:val="left" w:pos="2340"/>
              </w:tabs>
              <w:rPr>
                <w:rFonts w:ascii="TH SarabunPSK" w:hAnsi="TH SarabunPSK" w:cs="TH SarabunPSK"/>
                <w:b/>
                <w:bCs/>
              </w:rPr>
            </w:pPr>
            <w:r w:rsidRPr="007F649D">
              <w:rPr>
                <w:rFonts w:ascii="TH SarabunPSK" w:eastAsia="Calibri" w:hAnsi="TH SarabunPSK" w:cs="TH SarabunPSK"/>
                <w:b/>
                <w:bCs/>
                <w:spacing w:val="4"/>
                <w:cs/>
              </w:rPr>
              <w:t>เงื่อนไขรายวิชา</w:t>
            </w:r>
            <w:r w:rsidRPr="007F649D">
              <w:rPr>
                <w:rFonts w:ascii="TH SarabunPSK" w:eastAsia="Calibri" w:hAnsi="TH SarabunPSK" w:cs="TH SarabunPSK"/>
                <w:b/>
                <w:bCs/>
                <w:spacing w:val="4"/>
              </w:rPr>
              <w:t xml:space="preserve">:  </w:t>
            </w:r>
          </w:p>
        </w:tc>
        <w:tc>
          <w:tcPr>
            <w:tcW w:w="5953" w:type="dxa"/>
            <w:vAlign w:val="bottom"/>
          </w:tcPr>
          <w:p w:rsidR="001C26DD" w:rsidRPr="007F649D" w:rsidRDefault="001C26DD" w:rsidP="005D7F8E">
            <w:pPr>
              <w:tabs>
                <w:tab w:val="right" w:pos="3435"/>
              </w:tabs>
              <w:ind w:right="-2"/>
              <w:rPr>
                <w:rFonts w:ascii="TH SarabunPSK" w:hAnsi="TH SarabunPSK" w:cs="TH SarabunPSK"/>
                <w:b/>
                <w:bCs/>
                <w:color w:val="000000"/>
              </w:rPr>
            </w:pPr>
            <w:r w:rsidRPr="008C4E74">
              <w:rPr>
                <w:rFonts w:ascii="TH SarabunPSK" w:eastAsia="Calibri" w:hAnsi="TH SarabunPSK" w:cs="TH SarabunPSK"/>
                <w:b/>
                <w:bCs/>
                <w:color w:val="000000"/>
                <w:spacing w:val="-4"/>
                <w:cs/>
              </w:rPr>
              <w:t xml:space="preserve">เป็นนักศึกษาที่ได้รับความเห็นชอบจากอาจารย์ประจําสาขาวิชาและผ่านรายวิชา </w:t>
            </w:r>
            <w:r>
              <w:rPr>
                <w:rFonts w:ascii="TH SarabunPSK" w:eastAsia="Calibri" w:hAnsi="TH SarabunPSK" w:cs="TH SarabunPSK"/>
                <w:b/>
                <w:bCs/>
                <w:color w:val="000000"/>
                <w:spacing w:val="-4"/>
              </w:rPr>
              <w:t>MKT62</w:t>
            </w:r>
            <w:r w:rsidRPr="008C4E74">
              <w:rPr>
                <w:rFonts w:ascii="TH SarabunPSK" w:eastAsia="Calibri" w:hAnsi="TH SarabunPSK" w:cs="TH SarabunPSK"/>
                <w:b/>
                <w:bCs/>
                <w:color w:val="000000"/>
                <w:spacing w:val="-4"/>
                <w:cs/>
              </w:rPr>
              <w:t>-390 เตรียมสหกิจ</w:t>
            </w:r>
            <w:r>
              <w:rPr>
                <w:rFonts w:ascii="TH SarabunPSK" w:eastAsia="Calibri" w:hAnsi="TH SarabunPSK" w:cs="TH SarabunPSK" w:hint="cs"/>
                <w:b/>
                <w:bCs/>
                <w:color w:val="000000"/>
                <w:spacing w:val="-4"/>
                <w:cs/>
              </w:rPr>
              <w:t>ศึกษา</w:t>
            </w:r>
            <w:r w:rsidRPr="008C4E74">
              <w:rPr>
                <w:rFonts w:ascii="TH SarabunPSK" w:eastAsia="Calibri" w:hAnsi="TH SarabunPSK" w:cs="TH SarabunPSK"/>
                <w:b/>
                <w:bCs/>
                <w:color w:val="000000"/>
                <w:spacing w:val="-4"/>
                <w:cs/>
              </w:rPr>
              <w:t xml:space="preserve">  1(0-2-1)</w:t>
            </w:r>
          </w:p>
        </w:tc>
        <w:tc>
          <w:tcPr>
            <w:tcW w:w="1276" w:type="dxa"/>
          </w:tcPr>
          <w:p w:rsidR="001C26DD" w:rsidRPr="007F649D" w:rsidRDefault="001C26DD" w:rsidP="005D7F8E">
            <w:pPr>
              <w:tabs>
                <w:tab w:val="right" w:pos="3435"/>
              </w:tabs>
              <w:ind w:right="-2"/>
              <w:jc w:val="right"/>
              <w:rPr>
                <w:rFonts w:ascii="TH SarabunPSK" w:hAnsi="TH SarabunPSK" w:cs="TH SarabunPSK"/>
                <w:b/>
                <w:bCs/>
                <w:cs/>
              </w:rPr>
            </w:pPr>
          </w:p>
        </w:tc>
      </w:tr>
      <w:tr w:rsidR="001C26DD" w:rsidRPr="007F649D" w:rsidTr="005D7F8E">
        <w:trPr>
          <w:trHeight w:val="694"/>
        </w:trPr>
        <w:tc>
          <w:tcPr>
            <w:tcW w:w="1701" w:type="dxa"/>
          </w:tcPr>
          <w:p w:rsidR="001C26DD" w:rsidRPr="007F649D" w:rsidRDefault="001C26DD" w:rsidP="005D7F8E">
            <w:pPr>
              <w:tabs>
                <w:tab w:val="left" w:pos="720"/>
                <w:tab w:val="left" w:pos="1800"/>
                <w:tab w:val="left" w:pos="2340"/>
              </w:tabs>
              <w:rPr>
                <w:rFonts w:ascii="TH SarabunPSK" w:hAnsi="TH SarabunPSK" w:cs="TH SarabunPSK"/>
                <w:b/>
                <w:bCs/>
              </w:rPr>
            </w:pPr>
            <w:r w:rsidRPr="007F649D">
              <w:rPr>
                <w:rFonts w:ascii="TH SarabunPSK" w:eastAsia="Calibri" w:hAnsi="TH SarabunPSK" w:cs="TH SarabunPSK"/>
                <w:b/>
                <w:bCs/>
                <w:spacing w:val="4"/>
              </w:rPr>
              <w:t>Conditions:</w:t>
            </w:r>
          </w:p>
        </w:tc>
        <w:tc>
          <w:tcPr>
            <w:tcW w:w="5953" w:type="dxa"/>
            <w:vAlign w:val="bottom"/>
          </w:tcPr>
          <w:p w:rsidR="001C26DD" w:rsidRPr="007F649D" w:rsidRDefault="001C26DD" w:rsidP="005D7F8E">
            <w:pPr>
              <w:jc w:val="thaiDistribute"/>
              <w:rPr>
                <w:rFonts w:ascii="TH SarabunPSK" w:hAnsi="TH SarabunPSK" w:cs="TH SarabunPSK" w:hint="cs"/>
                <w:color w:val="000000"/>
                <w:spacing w:val="-8"/>
                <w:cs/>
              </w:rPr>
            </w:pPr>
            <w:r w:rsidRPr="00607A8D">
              <w:rPr>
                <w:rFonts w:ascii="TH SarabunPSK" w:eastAsia="Calibri" w:hAnsi="TH SarabunPSK" w:cs="TH SarabunPSK"/>
                <w:b/>
                <w:bCs/>
                <w:color w:val="000000"/>
                <w:spacing w:val="4"/>
              </w:rPr>
              <w:t>For students who h</w:t>
            </w:r>
            <w:r>
              <w:rPr>
                <w:rFonts w:ascii="TH SarabunPSK" w:eastAsia="Calibri" w:hAnsi="TH SarabunPSK" w:cs="TH SarabunPSK"/>
                <w:b/>
                <w:bCs/>
                <w:color w:val="000000"/>
                <w:spacing w:val="4"/>
              </w:rPr>
              <w:t>ave received an S grade from MKT62</w:t>
            </w:r>
            <w:r w:rsidRPr="00607A8D">
              <w:rPr>
                <w:rFonts w:ascii="TH SarabunPSK" w:eastAsia="Calibri" w:hAnsi="TH SarabunPSK" w:cs="TH SarabunPSK"/>
                <w:b/>
                <w:bCs/>
                <w:color w:val="000000"/>
                <w:spacing w:val="4"/>
              </w:rPr>
              <w:t>-390 Pre–Cooperative Education 1(0-2-1) and have received the approval of School’s committee</w:t>
            </w:r>
            <w:r>
              <w:rPr>
                <w:rFonts w:ascii="TH SarabunPSK" w:eastAsia="Calibri" w:hAnsi="TH SarabunPSK" w:cs="TH SarabunPSK"/>
                <w:b/>
                <w:bCs/>
                <w:color w:val="000000"/>
                <w:spacing w:val="4"/>
              </w:rPr>
              <w:t>.</w:t>
            </w:r>
            <w:r w:rsidRPr="00607A8D">
              <w:rPr>
                <w:rFonts w:ascii="TH SarabunPSK" w:eastAsia="Calibri" w:hAnsi="TH SarabunPSK" w:cs="TH SarabunPSK"/>
                <w:b/>
                <w:bCs/>
                <w:color w:val="000000"/>
                <w:spacing w:val="4"/>
              </w:rPr>
              <w:t xml:space="preserve">  </w:t>
            </w:r>
          </w:p>
        </w:tc>
        <w:tc>
          <w:tcPr>
            <w:tcW w:w="1276" w:type="dxa"/>
          </w:tcPr>
          <w:p w:rsidR="001C26DD" w:rsidRPr="007F649D" w:rsidRDefault="001C26DD" w:rsidP="005D7F8E">
            <w:pPr>
              <w:tabs>
                <w:tab w:val="right" w:pos="3435"/>
              </w:tabs>
              <w:ind w:right="-2"/>
              <w:jc w:val="center"/>
              <w:rPr>
                <w:rFonts w:ascii="TH SarabunPSK" w:hAnsi="TH SarabunPSK" w:cs="TH SarabunPSK"/>
                <w:b/>
                <w:bCs/>
                <w:cs/>
              </w:rPr>
            </w:pPr>
          </w:p>
        </w:tc>
      </w:tr>
      <w:tr w:rsidR="001C26DD" w:rsidRPr="0045435C" w:rsidTr="005D7F8E">
        <w:trPr>
          <w:trHeight w:val="2030"/>
        </w:trPr>
        <w:tc>
          <w:tcPr>
            <w:tcW w:w="8930" w:type="dxa"/>
            <w:gridSpan w:val="3"/>
          </w:tcPr>
          <w:p w:rsidR="001C26DD" w:rsidRPr="00607A8D" w:rsidRDefault="001C26DD" w:rsidP="005D7F8E">
            <w:pPr>
              <w:ind w:firstLine="720"/>
              <w:rPr>
                <w:rFonts w:ascii="TH SarabunPSK" w:hAnsi="TH SarabunPSK" w:cs="TH SarabunPSK" w:hint="cs"/>
              </w:rPr>
            </w:pPr>
            <w:r>
              <w:rPr>
                <w:rFonts w:ascii="TH SarabunPSK" w:hAnsi="TH SarabunPSK" w:cs="TH SarabunPSK" w:hint="cs"/>
                <w:cs/>
              </w:rPr>
              <w:t xml:space="preserve">              </w:t>
            </w:r>
            <w:r w:rsidRPr="008A50ED">
              <w:rPr>
                <w:rFonts w:ascii="TH SarabunPSK" w:hAnsi="TH SarabunPSK" w:cs="TH SarabunPSK"/>
                <w:cs/>
              </w:rPr>
              <w:t>การปฏิบัติการวิชาชีพเต็มเวลาไม่น้อยกว่า 16 สัปดาห์ ในสถานประกอบการ</w:t>
            </w:r>
            <w:r>
              <w:rPr>
                <w:rFonts w:ascii="TH SarabunPSK" w:hAnsi="TH SarabunPSK" w:cs="TH SarabunPSK"/>
                <w:cs/>
              </w:rPr>
              <w:t xml:space="preserve">หรือหน่วยงานที่เกี่ยวข้องทางด้านการตลาดดิจิทัลและการสร้างแบรนด์ </w:t>
            </w:r>
          </w:p>
          <w:p w:rsidR="001C26DD" w:rsidRPr="00607A8D" w:rsidRDefault="001C26DD" w:rsidP="005D7F8E">
            <w:pPr>
              <w:tabs>
                <w:tab w:val="left" w:pos="1134"/>
                <w:tab w:val="right" w:pos="8960"/>
                <w:tab w:val="right" w:pos="9639"/>
              </w:tabs>
              <w:jc w:val="thaiDistribute"/>
              <w:rPr>
                <w:rFonts w:ascii="TH SarabunPSK" w:eastAsia="Calibri" w:hAnsi="TH SarabunPSK" w:cs="TH SarabunPSK" w:hint="cs"/>
                <w:spacing w:val="4"/>
                <w:cs/>
              </w:rPr>
            </w:pPr>
            <w:r>
              <w:rPr>
                <w:rFonts w:ascii="TH SarabunPSK" w:hAnsi="TH SarabunPSK" w:cs="TH SarabunPSK"/>
              </w:rPr>
              <w:t xml:space="preserve">                         </w:t>
            </w:r>
            <w:r w:rsidRPr="008A50ED">
              <w:rPr>
                <w:rFonts w:ascii="TH SarabunPSK" w:hAnsi="TH SarabunPSK" w:cs="TH SarabunPSK"/>
              </w:rPr>
              <w:t xml:space="preserve">Full time work performance in the approve workplace in an area related to the student’s program of study for one trimester but not less than </w:t>
            </w:r>
            <w:r w:rsidRPr="008A50ED">
              <w:rPr>
                <w:rFonts w:ascii="TH SarabunPSK" w:hAnsi="TH SarabunPSK" w:cs="TH SarabunPSK"/>
                <w:cs/>
              </w:rPr>
              <w:t>16</w:t>
            </w:r>
            <w:r>
              <w:rPr>
                <w:rFonts w:ascii="TH SarabunPSK" w:hAnsi="TH SarabunPSK" w:cs="TH SarabunPSK"/>
              </w:rPr>
              <w:t xml:space="preserve"> weeks.</w:t>
            </w:r>
          </w:p>
        </w:tc>
      </w:tr>
    </w:tbl>
    <w:p w:rsidR="001C26DD" w:rsidRPr="00607A8D" w:rsidRDefault="001C26DD" w:rsidP="001C26DD">
      <w:pPr>
        <w:tabs>
          <w:tab w:val="left" w:pos="567"/>
          <w:tab w:val="right" w:pos="9072"/>
        </w:tabs>
        <w:ind w:right="-2"/>
        <w:rPr>
          <w:rFonts w:ascii="TH SarabunPSK" w:hAnsi="TH SarabunPSK" w:cs="TH SarabunPSK"/>
          <w:b/>
          <w:bCs/>
          <w:sz w:val="16"/>
          <w:szCs w:val="16"/>
        </w:rPr>
      </w:pPr>
    </w:p>
    <w:tbl>
      <w:tblPr>
        <w:tblW w:w="8930" w:type="dxa"/>
        <w:tblInd w:w="392" w:type="dxa"/>
        <w:tblLayout w:type="fixed"/>
        <w:tblLook w:val="04A0" w:firstRow="1" w:lastRow="0" w:firstColumn="1" w:lastColumn="0" w:noHBand="0" w:noVBand="1"/>
      </w:tblPr>
      <w:tblGrid>
        <w:gridCol w:w="1701"/>
        <w:gridCol w:w="7229"/>
      </w:tblGrid>
      <w:tr w:rsidR="001C26DD" w:rsidRPr="007F649D" w:rsidTr="005D7F8E">
        <w:tc>
          <w:tcPr>
            <w:tcW w:w="1701" w:type="dxa"/>
            <w:shd w:val="clear" w:color="auto" w:fill="auto"/>
          </w:tcPr>
          <w:p w:rsidR="001C26DD" w:rsidRPr="007F649D" w:rsidRDefault="001C26DD" w:rsidP="005D7F8E">
            <w:pPr>
              <w:tabs>
                <w:tab w:val="left" w:pos="1260"/>
                <w:tab w:val="left" w:pos="1440"/>
                <w:tab w:val="right" w:pos="6660"/>
                <w:tab w:val="right" w:pos="8280"/>
              </w:tabs>
              <w:jc w:val="thaiDistribute"/>
              <w:rPr>
                <w:rFonts w:ascii="TH SarabunPSK" w:hAnsi="TH SarabunPSK" w:cs="TH SarabunPSK"/>
                <w:b/>
                <w:bCs/>
              </w:rPr>
            </w:pPr>
            <w:r>
              <w:rPr>
                <w:rFonts w:ascii="TH SarabunPSK" w:hAnsi="TH SarabunPSK" w:cs="TH SarabunPSK"/>
                <w:b/>
                <w:bCs/>
              </w:rPr>
              <w:t>MKT62</w:t>
            </w:r>
            <w:r w:rsidRPr="007F649D">
              <w:rPr>
                <w:rFonts w:ascii="TH SarabunPSK" w:hAnsi="TH SarabunPSK" w:cs="TH SarabunPSK"/>
                <w:b/>
                <w:bCs/>
              </w:rPr>
              <w:t>-493</w:t>
            </w:r>
          </w:p>
        </w:tc>
        <w:tc>
          <w:tcPr>
            <w:tcW w:w="7229" w:type="dxa"/>
            <w:shd w:val="clear" w:color="auto" w:fill="auto"/>
          </w:tcPr>
          <w:p w:rsidR="001C26DD" w:rsidRPr="007F649D" w:rsidRDefault="001C26DD" w:rsidP="00441E3A">
            <w:pPr>
              <w:rPr>
                <w:rFonts w:ascii="TH SarabunPSK" w:hAnsi="TH SarabunPSK" w:cs="TH SarabunPSK" w:hint="cs"/>
                <w:b/>
                <w:bCs/>
                <w:cs/>
              </w:rPr>
            </w:pPr>
            <w:r w:rsidRPr="007F649D">
              <w:rPr>
                <w:rFonts w:ascii="TH SarabunPSK" w:hAnsi="TH SarabunPSK" w:cs="TH SarabunPSK"/>
                <w:b/>
                <w:bCs/>
                <w:cs/>
              </w:rPr>
              <w:t>สหกิจศึกษา</w:t>
            </w:r>
            <w:r>
              <w:rPr>
                <w:rFonts w:ascii="TH SarabunPSK" w:hAnsi="TH SarabunPSK" w:cs="TH SarabunPSK" w:hint="cs"/>
                <w:b/>
                <w:bCs/>
                <w:cs/>
              </w:rPr>
              <w:t xml:space="preserve"> 2               </w:t>
            </w:r>
            <w:r w:rsidR="00441E3A">
              <w:rPr>
                <w:rFonts w:ascii="TH SarabunPSK" w:hAnsi="TH SarabunPSK" w:cs="TH SarabunPSK" w:hint="cs"/>
                <w:b/>
                <w:bCs/>
                <w:cs/>
              </w:rPr>
              <w:t xml:space="preserve">                                                   </w:t>
            </w:r>
            <w:r>
              <w:rPr>
                <w:rFonts w:ascii="TH SarabunPSK" w:hAnsi="TH SarabunPSK" w:cs="TH SarabunPSK" w:hint="cs"/>
                <w:b/>
                <w:bCs/>
                <w:cs/>
              </w:rPr>
              <w:t xml:space="preserve"> </w:t>
            </w:r>
            <w:r w:rsidRPr="00605908">
              <w:rPr>
                <w:rFonts w:ascii="TH SarabunPSK" w:hAnsi="TH SarabunPSK" w:cs="TH SarabunPSK"/>
                <w:b/>
                <w:bCs/>
                <w:cs/>
              </w:rPr>
              <w:t>8(0-40-0)</w:t>
            </w:r>
            <w:r>
              <w:rPr>
                <w:rFonts w:ascii="TH SarabunPSK" w:hAnsi="TH SarabunPSK" w:cs="TH SarabunPSK" w:hint="cs"/>
                <w:b/>
                <w:bCs/>
                <w:cs/>
              </w:rPr>
              <w:t xml:space="preserve">                                 </w:t>
            </w:r>
          </w:p>
        </w:tc>
      </w:tr>
      <w:tr w:rsidR="001C26DD" w:rsidRPr="007F649D" w:rsidTr="005D7F8E">
        <w:tc>
          <w:tcPr>
            <w:tcW w:w="1701" w:type="dxa"/>
            <w:shd w:val="clear" w:color="auto" w:fill="auto"/>
          </w:tcPr>
          <w:p w:rsidR="001C26DD" w:rsidRPr="007F649D" w:rsidRDefault="001C26DD" w:rsidP="005D7F8E">
            <w:pPr>
              <w:tabs>
                <w:tab w:val="left" w:pos="1260"/>
                <w:tab w:val="left" w:pos="1440"/>
                <w:tab w:val="right" w:pos="6660"/>
                <w:tab w:val="right" w:pos="8280"/>
              </w:tabs>
              <w:jc w:val="thaiDistribute"/>
              <w:rPr>
                <w:rFonts w:ascii="TH SarabunPSK" w:hAnsi="TH SarabunPSK" w:cs="TH SarabunPSK"/>
                <w:b/>
                <w:bCs/>
              </w:rPr>
            </w:pPr>
            <w:r>
              <w:rPr>
                <w:rFonts w:ascii="TH SarabunPSK" w:hAnsi="TH SarabunPSK" w:cs="TH SarabunPSK" w:hint="cs"/>
                <w:b/>
                <w:bCs/>
                <w:cs/>
              </w:rPr>
              <w:t xml:space="preserve"> </w:t>
            </w:r>
          </w:p>
        </w:tc>
        <w:tc>
          <w:tcPr>
            <w:tcW w:w="7229" w:type="dxa"/>
            <w:shd w:val="clear" w:color="auto" w:fill="auto"/>
          </w:tcPr>
          <w:p w:rsidR="001C26DD" w:rsidRPr="007F649D" w:rsidRDefault="001C26DD" w:rsidP="00441E3A">
            <w:pPr>
              <w:rPr>
                <w:rFonts w:ascii="TH SarabunPSK" w:eastAsia="Times New Roman" w:hAnsi="TH SarabunPSK" w:cs="TH SarabunPSK"/>
                <w:b/>
                <w:bCs/>
              </w:rPr>
            </w:pPr>
            <w:r>
              <w:rPr>
                <w:rFonts w:ascii="TH SarabunPSK" w:hAnsi="TH SarabunPSK" w:cs="TH SarabunPSK"/>
                <w:b/>
                <w:bCs/>
              </w:rPr>
              <w:t xml:space="preserve">Cooperative </w:t>
            </w:r>
            <w:r w:rsidRPr="009B6639">
              <w:rPr>
                <w:rFonts w:ascii="TH SarabunPSK" w:hAnsi="TH SarabunPSK" w:cs="TH SarabunPSK"/>
                <w:b/>
                <w:bCs/>
              </w:rPr>
              <w:t xml:space="preserve">Education </w:t>
            </w:r>
            <w:r w:rsidRPr="008C4E74">
              <w:rPr>
                <w:rFonts w:ascii="TH SarabunPSK" w:eastAsia="Times New Roman" w:hAnsi="TH SarabunPSK" w:cs="TH SarabunPSK"/>
                <w:b/>
                <w:bCs/>
              </w:rPr>
              <w:t>II</w:t>
            </w:r>
          </w:p>
        </w:tc>
      </w:tr>
      <w:tr w:rsidR="001C26DD" w:rsidRPr="007F649D" w:rsidTr="005D7F8E">
        <w:tc>
          <w:tcPr>
            <w:tcW w:w="1701" w:type="dxa"/>
            <w:shd w:val="clear" w:color="auto" w:fill="auto"/>
          </w:tcPr>
          <w:p w:rsidR="001C26DD" w:rsidRPr="007F649D" w:rsidRDefault="001C26DD" w:rsidP="005D7F8E">
            <w:pPr>
              <w:tabs>
                <w:tab w:val="left" w:pos="720"/>
                <w:tab w:val="left" w:pos="1800"/>
                <w:tab w:val="left" w:pos="2340"/>
              </w:tabs>
              <w:rPr>
                <w:rFonts w:ascii="TH SarabunPSK" w:hAnsi="TH SarabunPSK" w:cs="TH SarabunPSK"/>
                <w:b/>
                <w:bCs/>
              </w:rPr>
            </w:pPr>
            <w:r w:rsidRPr="00607A8D">
              <w:rPr>
                <w:rFonts w:ascii="TH SarabunPSK" w:hAnsi="TH SarabunPSK" w:cs="TH SarabunPSK"/>
                <w:b/>
                <w:bCs/>
                <w:cs/>
              </w:rPr>
              <w:t>เงื่อนไขรายวิชา</w:t>
            </w:r>
            <w:r w:rsidRPr="007F649D">
              <w:rPr>
                <w:rFonts w:ascii="TH SarabunPSK" w:hAnsi="TH SarabunPSK" w:cs="TH SarabunPSK"/>
                <w:b/>
                <w:bCs/>
              </w:rPr>
              <w:t xml:space="preserve">:  </w:t>
            </w:r>
          </w:p>
        </w:tc>
        <w:tc>
          <w:tcPr>
            <w:tcW w:w="7229" w:type="dxa"/>
            <w:shd w:val="clear" w:color="auto" w:fill="auto"/>
            <w:vAlign w:val="center"/>
          </w:tcPr>
          <w:p w:rsidR="00441E3A" w:rsidRDefault="001C26DD" w:rsidP="00441E3A">
            <w:pPr>
              <w:jc w:val="thaiDistribute"/>
              <w:rPr>
                <w:rFonts w:ascii="TH SarabunPSK" w:hAnsi="TH SarabunPSK" w:cs="TH SarabunPSK"/>
                <w:b/>
                <w:bCs/>
              </w:rPr>
            </w:pPr>
            <w:r w:rsidRPr="0047735B">
              <w:rPr>
                <w:rFonts w:ascii="TH SarabunPSK" w:hAnsi="TH SarabunPSK" w:cs="TH SarabunPSK"/>
                <w:b/>
                <w:bCs/>
                <w:cs/>
              </w:rPr>
              <w:t xml:space="preserve">เป็นนักศึกษาที่ผ่านรายวิชา </w:t>
            </w:r>
            <w:r>
              <w:rPr>
                <w:rFonts w:ascii="TH SarabunPSK" w:hAnsi="TH SarabunPSK" w:cs="TH SarabunPSK"/>
                <w:b/>
                <w:bCs/>
              </w:rPr>
              <w:t>MKT62</w:t>
            </w:r>
            <w:r w:rsidRPr="0047735B">
              <w:rPr>
                <w:rFonts w:ascii="TH SarabunPSK" w:hAnsi="TH SarabunPSK" w:cs="TH SarabunPSK"/>
                <w:b/>
                <w:bCs/>
                <w:cs/>
              </w:rPr>
              <w:t>-491  สหกิจศึกษา</w:t>
            </w:r>
            <w:r>
              <w:rPr>
                <w:rFonts w:ascii="TH SarabunPSK" w:hAnsi="TH SarabunPSK" w:cs="TH SarabunPSK" w:hint="cs"/>
                <w:b/>
                <w:bCs/>
                <w:cs/>
              </w:rPr>
              <w:t xml:space="preserve"> </w:t>
            </w:r>
            <w:r w:rsidRPr="0047735B">
              <w:rPr>
                <w:rFonts w:ascii="TH SarabunPSK" w:hAnsi="TH SarabunPSK" w:cs="TH SarabunPSK"/>
                <w:b/>
                <w:bCs/>
                <w:cs/>
              </w:rPr>
              <w:t xml:space="preserve"> 1  </w:t>
            </w:r>
          </w:p>
          <w:p w:rsidR="00441E3A" w:rsidRDefault="001C26DD" w:rsidP="00441E3A">
            <w:pPr>
              <w:jc w:val="thaiDistribute"/>
              <w:rPr>
                <w:rFonts w:ascii="TH SarabunPSK" w:hAnsi="TH SarabunPSK" w:cs="TH SarabunPSK"/>
                <w:b/>
                <w:bCs/>
              </w:rPr>
            </w:pPr>
            <w:r w:rsidRPr="0047735B">
              <w:rPr>
                <w:rFonts w:ascii="TH SarabunPSK" w:hAnsi="TH SarabunPSK" w:cs="TH SarabunPSK"/>
                <w:b/>
                <w:bCs/>
                <w:cs/>
              </w:rPr>
              <w:t xml:space="preserve">8(0-40-0)  หรือ  </w:t>
            </w:r>
            <w:r>
              <w:rPr>
                <w:rFonts w:ascii="TH SarabunPSK" w:hAnsi="TH SarabunPSK" w:cs="TH SarabunPSK"/>
                <w:b/>
                <w:bCs/>
              </w:rPr>
              <w:t>MKT62</w:t>
            </w:r>
            <w:r w:rsidRPr="0047735B">
              <w:rPr>
                <w:rFonts w:ascii="TH SarabunPSK" w:hAnsi="TH SarabunPSK" w:cs="TH SarabunPSK"/>
                <w:b/>
                <w:bCs/>
                <w:cs/>
              </w:rPr>
              <w:t xml:space="preserve">-492 ปฏิบัติทักษะวิชาชีพ 1   </w:t>
            </w:r>
          </w:p>
          <w:p w:rsidR="001C26DD" w:rsidRPr="007F649D" w:rsidRDefault="001C26DD" w:rsidP="00441E3A">
            <w:pPr>
              <w:jc w:val="thaiDistribute"/>
              <w:rPr>
                <w:rFonts w:ascii="TH SarabunPSK" w:hAnsi="TH SarabunPSK" w:cs="TH SarabunPSK"/>
                <w:b/>
                <w:bCs/>
              </w:rPr>
            </w:pPr>
            <w:r w:rsidRPr="0047735B">
              <w:rPr>
                <w:rFonts w:ascii="TH SarabunPSK" w:hAnsi="TH SarabunPSK" w:cs="TH SarabunPSK"/>
                <w:b/>
                <w:bCs/>
                <w:cs/>
              </w:rPr>
              <w:t xml:space="preserve">8(0-40-0)    </w:t>
            </w:r>
          </w:p>
        </w:tc>
      </w:tr>
      <w:tr w:rsidR="001C26DD" w:rsidRPr="007F649D" w:rsidTr="005D7F8E">
        <w:tc>
          <w:tcPr>
            <w:tcW w:w="1701" w:type="dxa"/>
            <w:shd w:val="clear" w:color="auto" w:fill="auto"/>
          </w:tcPr>
          <w:p w:rsidR="001C26DD" w:rsidRPr="007F649D" w:rsidRDefault="001C26DD" w:rsidP="005D7F8E">
            <w:pPr>
              <w:tabs>
                <w:tab w:val="left" w:pos="720"/>
                <w:tab w:val="left" w:pos="1800"/>
                <w:tab w:val="left" w:pos="2340"/>
              </w:tabs>
              <w:rPr>
                <w:rFonts w:ascii="TH SarabunPSK" w:hAnsi="TH SarabunPSK" w:cs="TH SarabunPSK"/>
                <w:b/>
                <w:bCs/>
              </w:rPr>
            </w:pPr>
            <w:r w:rsidRPr="007F649D">
              <w:rPr>
                <w:rFonts w:ascii="TH SarabunPSK" w:eastAsia="Calibri" w:hAnsi="TH SarabunPSK" w:cs="TH SarabunPSK"/>
                <w:b/>
                <w:bCs/>
                <w:spacing w:val="4"/>
              </w:rPr>
              <w:t>Conditions:</w:t>
            </w:r>
            <w:r w:rsidRPr="007F649D">
              <w:rPr>
                <w:rFonts w:ascii="TH SarabunPSK" w:hAnsi="TH SarabunPSK" w:cs="TH SarabunPSK"/>
                <w:b/>
                <w:bCs/>
              </w:rPr>
              <w:t xml:space="preserve">  :</w:t>
            </w:r>
          </w:p>
        </w:tc>
        <w:tc>
          <w:tcPr>
            <w:tcW w:w="7229" w:type="dxa"/>
            <w:shd w:val="clear" w:color="auto" w:fill="auto"/>
            <w:vAlign w:val="center"/>
          </w:tcPr>
          <w:p w:rsidR="00441E3A" w:rsidRDefault="001C26DD" w:rsidP="00441E3A">
            <w:pPr>
              <w:jc w:val="thaiDistribute"/>
              <w:rPr>
                <w:rFonts w:ascii="TH SarabunPSK" w:hAnsi="TH SarabunPSK" w:cs="TH SarabunPSK"/>
                <w:b/>
                <w:bCs/>
              </w:rPr>
            </w:pPr>
            <w:r w:rsidRPr="0047735B">
              <w:rPr>
                <w:rFonts w:ascii="TH SarabunPSK" w:hAnsi="TH SarabunPSK" w:cs="TH SarabunPSK"/>
                <w:b/>
                <w:bCs/>
              </w:rPr>
              <w:t xml:space="preserve">For students who have received an S grade </w:t>
            </w:r>
          </w:p>
          <w:p w:rsidR="00441E3A" w:rsidRDefault="001C26DD" w:rsidP="00441E3A">
            <w:pPr>
              <w:jc w:val="thaiDistribute"/>
              <w:rPr>
                <w:rFonts w:ascii="TH SarabunPSK" w:hAnsi="TH SarabunPSK" w:cs="TH SarabunPSK"/>
                <w:b/>
                <w:bCs/>
              </w:rPr>
            </w:pPr>
            <w:r w:rsidRPr="0047735B">
              <w:rPr>
                <w:rFonts w:ascii="TH SarabunPSK" w:hAnsi="TH SarabunPSK" w:cs="TH SarabunPSK"/>
                <w:b/>
                <w:bCs/>
              </w:rPr>
              <w:t xml:space="preserve">from </w:t>
            </w:r>
            <w:r>
              <w:rPr>
                <w:rFonts w:ascii="TH SarabunPSK" w:hAnsi="TH SarabunPSK" w:cs="TH SarabunPSK"/>
                <w:b/>
                <w:bCs/>
              </w:rPr>
              <w:t>MKT62</w:t>
            </w:r>
            <w:r w:rsidRPr="0047735B">
              <w:rPr>
                <w:rFonts w:ascii="TH SarabunPSK" w:hAnsi="TH SarabunPSK" w:cs="TH SarabunPSK"/>
                <w:b/>
                <w:bCs/>
              </w:rPr>
              <w:t xml:space="preserve">-491 Cooperative Education I 8(0-40-0) </w:t>
            </w:r>
          </w:p>
          <w:p w:rsidR="00441E3A" w:rsidRDefault="001C26DD" w:rsidP="00441E3A">
            <w:pPr>
              <w:jc w:val="thaiDistribute"/>
              <w:rPr>
                <w:rFonts w:ascii="TH SarabunPSK" w:hAnsi="TH SarabunPSK" w:cs="TH SarabunPSK"/>
                <w:b/>
                <w:bCs/>
              </w:rPr>
            </w:pPr>
            <w:r w:rsidRPr="0047735B">
              <w:rPr>
                <w:rFonts w:ascii="TH SarabunPSK" w:hAnsi="TH SarabunPSK" w:cs="TH SarabunPSK"/>
                <w:b/>
                <w:bCs/>
              </w:rPr>
              <w:t xml:space="preserve">or </w:t>
            </w:r>
            <w:r>
              <w:rPr>
                <w:rFonts w:ascii="TH SarabunPSK" w:hAnsi="TH SarabunPSK" w:cs="TH SarabunPSK"/>
                <w:b/>
                <w:bCs/>
              </w:rPr>
              <w:t>MKT62</w:t>
            </w:r>
            <w:r w:rsidRPr="0047735B">
              <w:rPr>
                <w:rFonts w:ascii="TH SarabunPSK" w:hAnsi="TH SarabunPSK" w:cs="TH SarabunPSK"/>
                <w:b/>
                <w:bCs/>
              </w:rPr>
              <w:t>-492 Professional Skill Practice</w:t>
            </w:r>
            <w:r>
              <w:rPr>
                <w:rFonts w:ascii="TH SarabunPSK" w:hAnsi="TH SarabunPSK" w:cs="TH SarabunPSK"/>
                <w:b/>
                <w:bCs/>
              </w:rPr>
              <w:t xml:space="preserve"> </w:t>
            </w:r>
            <w:r w:rsidRPr="0047735B">
              <w:rPr>
                <w:rFonts w:ascii="TH SarabunPSK" w:hAnsi="TH SarabunPSK" w:cs="TH SarabunPSK"/>
                <w:b/>
                <w:bCs/>
              </w:rPr>
              <w:t>I 8(0-40-0)</w:t>
            </w:r>
          </w:p>
          <w:p w:rsidR="001C26DD" w:rsidRPr="007F649D" w:rsidRDefault="001C26DD" w:rsidP="00441E3A">
            <w:pPr>
              <w:jc w:val="thaiDistribute"/>
              <w:rPr>
                <w:rFonts w:ascii="TH SarabunPSK" w:hAnsi="TH SarabunPSK" w:cs="TH SarabunPSK"/>
                <w:b/>
                <w:bCs/>
              </w:rPr>
            </w:pPr>
            <w:r w:rsidRPr="0047735B">
              <w:rPr>
                <w:rFonts w:ascii="TH SarabunPSK" w:hAnsi="TH SarabunPSK" w:cs="TH SarabunPSK"/>
                <w:b/>
                <w:bCs/>
              </w:rPr>
              <w:t xml:space="preserve"> and have received the </w:t>
            </w:r>
            <w:r>
              <w:rPr>
                <w:rFonts w:ascii="TH SarabunPSK" w:hAnsi="TH SarabunPSK" w:cs="TH SarabunPSK"/>
                <w:b/>
                <w:bCs/>
              </w:rPr>
              <w:t>approval of School’s committee.</w:t>
            </w:r>
          </w:p>
        </w:tc>
      </w:tr>
      <w:tr w:rsidR="001C26DD" w:rsidRPr="00EE4A71" w:rsidTr="005D7F8E">
        <w:tc>
          <w:tcPr>
            <w:tcW w:w="8930" w:type="dxa"/>
            <w:gridSpan w:val="2"/>
            <w:shd w:val="clear" w:color="auto" w:fill="auto"/>
          </w:tcPr>
          <w:p w:rsidR="001C26DD" w:rsidRPr="008A50ED" w:rsidRDefault="001C26DD" w:rsidP="005D7F8E">
            <w:pPr>
              <w:ind w:firstLine="720"/>
              <w:rPr>
                <w:rFonts w:ascii="TH SarabunPSK" w:hAnsi="TH SarabunPSK" w:cs="TH SarabunPSK" w:hint="cs"/>
              </w:rPr>
            </w:pPr>
            <w:r>
              <w:rPr>
                <w:rFonts w:ascii="TH SarabunPSK" w:hAnsi="TH SarabunPSK" w:cs="TH SarabunPSK" w:hint="cs"/>
                <w:cs/>
              </w:rPr>
              <w:t xml:space="preserve">              </w:t>
            </w:r>
            <w:r w:rsidRPr="008A50ED">
              <w:rPr>
                <w:rFonts w:ascii="TH SarabunPSK" w:hAnsi="TH SarabunPSK" w:cs="TH SarabunPSK"/>
                <w:cs/>
              </w:rPr>
              <w:t>การทํางานจริงเชิงวิชาการและ/หรือวิชาชีพเสมือนหนึ่งเป็นพนักงานเต็มเวลาในสถาน ประกอบการหรือหน่วยงานที่เกี่ยวข้องทาง</w:t>
            </w:r>
            <w:r>
              <w:rPr>
                <w:rFonts w:ascii="TH SarabunPSK" w:hAnsi="TH SarabunPSK" w:cs="TH SarabunPSK"/>
                <w:cs/>
              </w:rPr>
              <w:t xml:space="preserve">ด้านการตลาดดิจิทัลและการสร้างแบรนด์ </w:t>
            </w:r>
            <w:r w:rsidRPr="008A50ED">
              <w:rPr>
                <w:rFonts w:ascii="TH SarabunPSK" w:hAnsi="TH SarabunPSK" w:cs="TH SarabunPSK"/>
                <w:cs/>
              </w:rPr>
              <w:t xml:space="preserve"> เป็นเวลา 1 ภาคเรียนสหกิจศึกษา</w:t>
            </w:r>
            <w:r>
              <w:rPr>
                <w:rFonts w:ascii="TH SarabunPSK" w:hAnsi="TH SarabunPSK" w:cs="TH SarabunPSK" w:hint="cs"/>
                <w:cs/>
              </w:rPr>
              <w:t xml:space="preserve"> </w:t>
            </w:r>
            <w:r w:rsidRPr="008A50ED">
              <w:rPr>
                <w:rFonts w:ascii="TH SarabunPSK" w:hAnsi="TH SarabunPSK" w:cs="TH SarabunPSK"/>
                <w:cs/>
              </w:rPr>
              <w:t xml:space="preserve">ตามที่หลักสูตรกําหนดแต่ไม่น้อยกว่า 16 สัปดาห์  </w:t>
            </w:r>
          </w:p>
          <w:p w:rsidR="001C26DD" w:rsidRPr="008A50ED" w:rsidRDefault="001C26DD" w:rsidP="005D7F8E">
            <w:pPr>
              <w:ind w:firstLine="720"/>
              <w:rPr>
                <w:rFonts w:ascii="TH SarabunPSK" w:hAnsi="TH SarabunPSK" w:cs="TH SarabunPSK"/>
              </w:rPr>
            </w:pPr>
            <w:r>
              <w:rPr>
                <w:rFonts w:ascii="TH SarabunPSK" w:hAnsi="TH SarabunPSK" w:cs="TH SarabunPSK"/>
              </w:rPr>
              <w:t xml:space="preserve">              </w:t>
            </w:r>
            <w:r w:rsidRPr="008A50ED">
              <w:rPr>
                <w:rFonts w:ascii="TH SarabunPSK" w:hAnsi="TH SarabunPSK" w:cs="TH SarabunPSK"/>
              </w:rPr>
              <w:t xml:space="preserve">Real work academically and/or professionally as a full time staff member in the approved workplace in an area related to the student’s program of study for one trimester but not less than </w:t>
            </w:r>
            <w:r w:rsidRPr="008A50ED">
              <w:rPr>
                <w:rFonts w:ascii="TH SarabunPSK" w:hAnsi="TH SarabunPSK" w:cs="TH SarabunPSK"/>
                <w:cs/>
              </w:rPr>
              <w:t>16</w:t>
            </w:r>
            <w:r>
              <w:rPr>
                <w:rFonts w:ascii="TH SarabunPSK" w:hAnsi="TH SarabunPSK" w:cs="TH SarabunPSK"/>
              </w:rPr>
              <w:t xml:space="preserve"> weeks.</w:t>
            </w:r>
            <w:r w:rsidRPr="008A50ED">
              <w:rPr>
                <w:rFonts w:ascii="TH SarabunPSK" w:hAnsi="TH SarabunPSK" w:cs="TH SarabunPSK"/>
              </w:rPr>
              <w:t xml:space="preserve"> </w:t>
            </w:r>
          </w:p>
          <w:p w:rsidR="001C26DD" w:rsidRPr="009B6639" w:rsidRDefault="001C26DD" w:rsidP="005D7F8E">
            <w:pPr>
              <w:ind w:firstLine="1735"/>
              <w:jc w:val="thaiDistribute"/>
              <w:rPr>
                <w:rFonts w:ascii="TH SarabunPSK" w:eastAsia="Calibri" w:hAnsi="TH SarabunPSK" w:cs="TH SarabunPSK" w:hint="cs"/>
                <w:cs/>
              </w:rPr>
            </w:pPr>
          </w:p>
        </w:tc>
      </w:tr>
    </w:tbl>
    <w:p w:rsidR="001C26DD" w:rsidRDefault="001C26DD" w:rsidP="001C26DD">
      <w:pPr>
        <w:tabs>
          <w:tab w:val="left" w:pos="567"/>
          <w:tab w:val="right" w:pos="9072"/>
        </w:tabs>
        <w:ind w:right="-2"/>
        <w:rPr>
          <w:rFonts w:ascii="TH SarabunPSK" w:hAnsi="TH SarabunPSK" w:cs="TH SarabunPSK"/>
          <w:b/>
          <w:bCs/>
        </w:rPr>
      </w:pPr>
    </w:p>
    <w:p w:rsidR="001C26DD" w:rsidRDefault="001C26DD" w:rsidP="001C26DD">
      <w:pPr>
        <w:tabs>
          <w:tab w:val="left" w:pos="567"/>
          <w:tab w:val="right" w:pos="9072"/>
        </w:tabs>
        <w:ind w:right="-2"/>
        <w:rPr>
          <w:rFonts w:ascii="TH SarabunPSK" w:hAnsi="TH SarabunPSK" w:cs="TH SarabunPSK"/>
          <w:b/>
          <w:bCs/>
        </w:rPr>
      </w:pPr>
    </w:p>
    <w:p w:rsidR="001C26DD" w:rsidRDefault="001C26DD" w:rsidP="001C26DD">
      <w:pPr>
        <w:tabs>
          <w:tab w:val="left" w:pos="567"/>
          <w:tab w:val="right" w:pos="9072"/>
        </w:tabs>
        <w:ind w:right="-2"/>
        <w:rPr>
          <w:rFonts w:ascii="TH SarabunPSK" w:hAnsi="TH SarabunPSK" w:cs="TH SarabunPSK"/>
          <w:b/>
          <w:bCs/>
        </w:rPr>
      </w:pPr>
    </w:p>
    <w:p w:rsidR="001C26DD" w:rsidRDefault="001C26DD" w:rsidP="001C26DD">
      <w:pPr>
        <w:tabs>
          <w:tab w:val="left" w:pos="567"/>
          <w:tab w:val="right" w:pos="9072"/>
        </w:tabs>
        <w:ind w:right="-2"/>
        <w:rPr>
          <w:rFonts w:ascii="TH SarabunPSK" w:hAnsi="TH SarabunPSK" w:cs="TH SarabunPSK"/>
          <w:b/>
          <w:bCs/>
        </w:rPr>
      </w:pPr>
    </w:p>
    <w:p w:rsidR="001C26DD" w:rsidRDefault="001C26DD" w:rsidP="001C26DD">
      <w:pPr>
        <w:tabs>
          <w:tab w:val="left" w:pos="567"/>
          <w:tab w:val="right" w:pos="9072"/>
        </w:tabs>
        <w:ind w:right="-2"/>
        <w:rPr>
          <w:rFonts w:ascii="TH SarabunPSK" w:hAnsi="TH SarabunPSK" w:cs="TH SarabunPSK"/>
          <w:b/>
          <w:bCs/>
        </w:rPr>
      </w:pPr>
    </w:p>
    <w:p w:rsidR="001C26DD" w:rsidRDefault="001C26DD" w:rsidP="001C26DD">
      <w:pPr>
        <w:tabs>
          <w:tab w:val="left" w:pos="567"/>
          <w:tab w:val="right" w:pos="9072"/>
        </w:tabs>
        <w:ind w:right="-2"/>
        <w:rPr>
          <w:rFonts w:ascii="TH SarabunPSK" w:hAnsi="TH SarabunPSK" w:cs="TH SarabunPSK"/>
          <w:b/>
          <w:bCs/>
        </w:rPr>
      </w:pPr>
    </w:p>
    <w:p w:rsidR="00441E3A" w:rsidRDefault="00441E3A" w:rsidP="001C26DD">
      <w:pPr>
        <w:tabs>
          <w:tab w:val="left" w:pos="567"/>
          <w:tab w:val="right" w:pos="9072"/>
        </w:tabs>
        <w:ind w:right="-2"/>
        <w:rPr>
          <w:rFonts w:ascii="TH SarabunPSK" w:hAnsi="TH SarabunPSK" w:cs="TH SarabunPSK"/>
          <w:b/>
          <w:bCs/>
        </w:rPr>
      </w:pPr>
    </w:p>
    <w:p w:rsidR="00441E3A" w:rsidRDefault="00441E3A" w:rsidP="001C26DD">
      <w:pPr>
        <w:tabs>
          <w:tab w:val="left" w:pos="567"/>
          <w:tab w:val="right" w:pos="9072"/>
        </w:tabs>
        <w:ind w:right="-2"/>
        <w:rPr>
          <w:rFonts w:ascii="TH SarabunPSK" w:hAnsi="TH SarabunPSK" w:cs="TH SarabunPSK"/>
          <w:b/>
          <w:bCs/>
        </w:rPr>
      </w:pPr>
    </w:p>
    <w:p w:rsidR="00441E3A" w:rsidRDefault="00441E3A" w:rsidP="001C26DD">
      <w:pPr>
        <w:tabs>
          <w:tab w:val="left" w:pos="567"/>
          <w:tab w:val="right" w:pos="9072"/>
        </w:tabs>
        <w:ind w:right="-2"/>
        <w:rPr>
          <w:rFonts w:ascii="TH SarabunPSK" w:hAnsi="TH SarabunPSK" w:cs="TH SarabunPSK" w:hint="cs"/>
          <w:b/>
          <w:bCs/>
        </w:rPr>
      </w:pPr>
    </w:p>
    <w:tbl>
      <w:tblPr>
        <w:tblW w:w="8930" w:type="dxa"/>
        <w:tblInd w:w="392" w:type="dxa"/>
        <w:tblLayout w:type="fixed"/>
        <w:tblLook w:val="04A0" w:firstRow="1" w:lastRow="0" w:firstColumn="1" w:lastColumn="0" w:noHBand="0" w:noVBand="1"/>
      </w:tblPr>
      <w:tblGrid>
        <w:gridCol w:w="1701"/>
        <w:gridCol w:w="5953"/>
        <w:gridCol w:w="1276"/>
      </w:tblGrid>
      <w:tr w:rsidR="001C26DD" w:rsidRPr="007F649D" w:rsidTr="001C26DD">
        <w:tc>
          <w:tcPr>
            <w:tcW w:w="1701" w:type="dxa"/>
          </w:tcPr>
          <w:p w:rsidR="001C26DD" w:rsidRPr="007F649D" w:rsidRDefault="001C26DD" w:rsidP="005D7F8E">
            <w:pPr>
              <w:tabs>
                <w:tab w:val="left" w:pos="720"/>
                <w:tab w:val="left" w:pos="1800"/>
                <w:tab w:val="left" w:pos="2340"/>
              </w:tabs>
              <w:rPr>
                <w:rFonts w:ascii="TH SarabunPSK" w:hAnsi="TH SarabunPSK" w:cs="TH SarabunPSK"/>
                <w:b/>
                <w:bCs/>
                <w:cs/>
              </w:rPr>
            </w:pPr>
            <w:r>
              <w:rPr>
                <w:rFonts w:ascii="TH SarabunPSK" w:eastAsia="Calibri" w:hAnsi="TH SarabunPSK" w:cs="TH SarabunPSK"/>
                <w:b/>
                <w:bCs/>
              </w:rPr>
              <w:lastRenderedPageBreak/>
              <w:t>MKT62-494</w:t>
            </w:r>
          </w:p>
        </w:tc>
        <w:tc>
          <w:tcPr>
            <w:tcW w:w="5953" w:type="dxa"/>
            <w:vAlign w:val="bottom"/>
          </w:tcPr>
          <w:p w:rsidR="001C26DD" w:rsidRPr="007F649D" w:rsidRDefault="001C26DD" w:rsidP="00441E3A">
            <w:pPr>
              <w:jc w:val="thaiDistribute"/>
              <w:rPr>
                <w:rFonts w:ascii="TH SarabunPSK" w:hAnsi="TH SarabunPSK" w:cs="TH SarabunPSK" w:hint="cs"/>
                <w:b/>
                <w:bCs/>
                <w:cs/>
              </w:rPr>
            </w:pPr>
            <w:r w:rsidRPr="007F649D">
              <w:rPr>
                <w:rFonts w:ascii="TH SarabunPSK" w:eastAsia="Calibri" w:hAnsi="TH SarabunPSK" w:cs="TH SarabunPSK"/>
                <w:b/>
                <w:bCs/>
                <w:cs/>
              </w:rPr>
              <w:t>ปฏิบัติทักษะวิชาชีพ</w:t>
            </w:r>
            <w:r>
              <w:rPr>
                <w:rFonts w:ascii="TH SarabunPSK" w:hAnsi="TH SarabunPSK" w:cs="TH SarabunPSK" w:hint="cs"/>
                <w:b/>
                <w:bCs/>
                <w:cs/>
              </w:rPr>
              <w:t xml:space="preserve"> 2</w:t>
            </w:r>
          </w:p>
        </w:tc>
        <w:tc>
          <w:tcPr>
            <w:tcW w:w="1276" w:type="dxa"/>
          </w:tcPr>
          <w:p w:rsidR="001C26DD" w:rsidRPr="007F649D" w:rsidRDefault="001C26DD" w:rsidP="005D7F8E">
            <w:pPr>
              <w:tabs>
                <w:tab w:val="right" w:pos="3435"/>
              </w:tabs>
              <w:ind w:right="-2"/>
              <w:jc w:val="right"/>
              <w:rPr>
                <w:rFonts w:ascii="TH SarabunPSK" w:hAnsi="TH SarabunPSK" w:cs="TH SarabunPSK"/>
                <w:b/>
                <w:bCs/>
                <w:spacing w:val="-6"/>
              </w:rPr>
            </w:pPr>
            <w:r w:rsidRPr="007F649D">
              <w:rPr>
                <w:rFonts w:ascii="TH SarabunPSK" w:eastAsia="Calibri" w:hAnsi="TH SarabunPSK" w:cs="TH SarabunPSK"/>
                <w:b/>
                <w:bCs/>
              </w:rPr>
              <w:t>8(0-40-0)</w:t>
            </w:r>
            <w:r w:rsidR="00CA2CC0">
              <w:rPr>
                <w:rFonts w:ascii="TH SarabunPSK" w:eastAsia="Calibri" w:hAnsi="TH SarabunPSK" w:cs="TH SarabunPSK"/>
                <w:b/>
                <w:bCs/>
              </w:rPr>
              <w:t>*</w:t>
            </w:r>
          </w:p>
        </w:tc>
      </w:tr>
      <w:tr w:rsidR="001C26DD" w:rsidRPr="007F649D" w:rsidTr="001C26DD">
        <w:tc>
          <w:tcPr>
            <w:tcW w:w="1701" w:type="dxa"/>
          </w:tcPr>
          <w:p w:rsidR="001C26DD" w:rsidRPr="007F649D" w:rsidRDefault="001C26DD" w:rsidP="005D7F8E">
            <w:pPr>
              <w:tabs>
                <w:tab w:val="left" w:pos="720"/>
                <w:tab w:val="left" w:pos="1800"/>
                <w:tab w:val="left" w:pos="2340"/>
              </w:tabs>
              <w:rPr>
                <w:rFonts w:ascii="TH SarabunPSK" w:eastAsia="Calibri" w:hAnsi="TH SarabunPSK" w:cs="TH SarabunPSK"/>
                <w:b/>
                <w:bCs/>
              </w:rPr>
            </w:pPr>
          </w:p>
        </w:tc>
        <w:tc>
          <w:tcPr>
            <w:tcW w:w="5953" w:type="dxa"/>
            <w:vAlign w:val="bottom"/>
          </w:tcPr>
          <w:p w:rsidR="001C26DD" w:rsidRPr="008C4E74" w:rsidRDefault="001C26DD" w:rsidP="00441E3A">
            <w:pPr>
              <w:jc w:val="thaiDistribute"/>
              <w:rPr>
                <w:rFonts w:ascii="TH SarabunPSK" w:eastAsia="Calibri" w:hAnsi="TH SarabunPSK" w:cs="TH SarabunPSK"/>
                <w:b/>
                <w:bCs/>
              </w:rPr>
            </w:pPr>
            <w:r w:rsidRPr="007F649D">
              <w:rPr>
                <w:rFonts w:ascii="TH SarabunPSK" w:eastAsia="Calibri" w:hAnsi="TH SarabunPSK" w:cs="TH SarabunPSK"/>
                <w:b/>
                <w:bCs/>
              </w:rPr>
              <w:t>Professional Skill Practice</w:t>
            </w:r>
            <w:r>
              <w:rPr>
                <w:rFonts w:ascii="TH SarabunPSK" w:eastAsia="Times New Roman" w:hAnsi="TH SarabunPSK" w:cs="TH SarabunPSK"/>
                <w:b/>
                <w:bCs/>
              </w:rPr>
              <w:t xml:space="preserve"> </w:t>
            </w:r>
            <w:r w:rsidRPr="008C4E74">
              <w:rPr>
                <w:rFonts w:ascii="TH SarabunPSK" w:eastAsia="Times New Roman" w:hAnsi="TH SarabunPSK" w:cs="TH SarabunPSK"/>
                <w:b/>
                <w:bCs/>
              </w:rPr>
              <w:t xml:space="preserve"> II</w:t>
            </w:r>
          </w:p>
        </w:tc>
        <w:tc>
          <w:tcPr>
            <w:tcW w:w="1276" w:type="dxa"/>
          </w:tcPr>
          <w:p w:rsidR="001C26DD" w:rsidRPr="007F649D" w:rsidRDefault="001C26DD" w:rsidP="005D7F8E">
            <w:pPr>
              <w:tabs>
                <w:tab w:val="right" w:pos="3435"/>
              </w:tabs>
              <w:ind w:right="-2"/>
              <w:jc w:val="right"/>
              <w:rPr>
                <w:rFonts w:ascii="TH SarabunPSK" w:eastAsia="Calibri" w:hAnsi="TH SarabunPSK" w:cs="TH SarabunPSK"/>
                <w:b/>
                <w:bCs/>
              </w:rPr>
            </w:pPr>
          </w:p>
        </w:tc>
      </w:tr>
      <w:tr w:rsidR="001C26DD" w:rsidRPr="007F649D" w:rsidTr="001C26DD">
        <w:tc>
          <w:tcPr>
            <w:tcW w:w="1701" w:type="dxa"/>
          </w:tcPr>
          <w:p w:rsidR="001C26DD" w:rsidRPr="007F649D" w:rsidRDefault="001C26DD" w:rsidP="005D7F8E">
            <w:pPr>
              <w:tabs>
                <w:tab w:val="left" w:pos="720"/>
                <w:tab w:val="left" w:pos="1800"/>
                <w:tab w:val="left" w:pos="2340"/>
              </w:tabs>
              <w:rPr>
                <w:rFonts w:ascii="TH SarabunPSK" w:hAnsi="TH SarabunPSK" w:cs="TH SarabunPSK"/>
                <w:b/>
                <w:bCs/>
              </w:rPr>
            </w:pPr>
            <w:r w:rsidRPr="00607A8D">
              <w:rPr>
                <w:rFonts w:ascii="TH SarabunPSK" w:hAnsi="TH SarabunPSK" w:cs="TH SarabunPSK"/>
                <w:b/>
                <w:bCs/>
                <w:cs/>
              </w:rPr>
              <w:t>เงื่อนไขรายวิชา</w:t>
            </w:r>
            <w:r w:rsidRPr="007F649D">
              <w:rPr>
                <w:rFonts w:ascii="TH SarabunPSK" w:hAnsi="TH SarabunPSK" w:cs="TH SarabunPSK"/>
                <w:b/>
                <w:bCs/>
              </w:rPr>
              <w:t xml:space="preserve">:  </w:t>
            </w:r>
          </w:p>
        </w:tc>
        <w:tc>
          <w:tcPr>
            <w:tcW w:w="7229" w:type="dxa"/>
            <w:gridSpan w:val="2"/>
            <w:vAlign w:val="center"/>
          </w:tcPr>
          <w:p w:rsidR="00441E3A" w:rsidRDefault="001C26DD" w:rsidP="00441E3A">
            <w:pPr>
              <w:tabs>
                <w:tab w:val="right" w:pos="3435"/>
              </w:tabs>
              <w:ind w:right="-2"/>
              <w:jc w:val="both"/>
              <w:rPr>
                <w:rFonts w:ascii="TH SarabunPSK" w:hAnsi="TH SarabunPSK" w:cs="TH SarabunPSK"/>
                <w:b/>
                <w:bCs/>
              </w:rPr>
            </w:pPr>
            <w:r w:rsidRPr="0047735B">
              <w:rPr>
                <w:rFonts w:ascii="TH SarabunPSK" w:hAnsi="TH SarabunPSK" w:cs="TH SarabunPSK"/>
                <w:b/>
                <w:bCs/>
                <w:cs/>
              </w:rPr>
              <w:t>เป็นนักศึกษาที่ได้รับความเห็นชอบจากอาจา</w:t>
            </w:r>
            <w:r>
              <w:rPr>
                <w:rFonts w:ascii="TH SarabunPSK" w:hAnsi="TH SarabunPSK" w:cs="TH SarabunPSK"/>
                <w:b/>
                <w:bCs/>
                <w:cs/>
              </w:rPr>
              <w:t>รย์ประจําสาขาวิชา</w:t>
            </w:r>
          </w:p>
          <w:p w:rsidR="00441E3A" w:rsidRDefault="001C26DD" w:rsidP="00441E3A">
            <w:pPr>
              <w:tabs>
                <w:tab w:val="right" w:pos="3435"/>
              </w:tabs>
              <w:ind w:right="-2"/>
              <w:jc w:val="both"/>
              <w:rPr>
                <w:rFonts w:ascii="TH SarabunPSK" w:hAnsi="TH SarabunPSK" w:cs="TH SarabunPSK"/>
                <w:b/>
                <w:bCs/>
              </w:rPr>
            </w:pPr>
            <w:r>
              <w:rPr>
                <w:rFonts w:ascii="TH SarabunPSK" w:hAnsi="TH SarabunPSK" w:cs="TH SarabunPSK"/>
                <w:b/>
                <w:bCs/>
                <w:cs/>
              </w:rPr>
              <w:t>และผ่านรายวิชา</w:t>
            </w:r>
            <w:r>
              <w:rPr>
                <w:rFonts w:ascii="TH SarabunPSK" w:hAnsi="TH SarabunPSK" w:cs="TH SarabunPSK"/>
                <w:b/>
                <w:bCs/>
              </w:rPr>
              <w:t xml:space="preserve"> MKT62</w:t>
            </w:r>
            <w:r w:rsidRPr="0047735B">
              <w:rPr>
                <w:rFonts w:ascii="TH SarabunPSK" w:hAnsi="TH SarabunPSK" w:cs="TH SarabunPSK"/>
                <w:b/>
                <w:bCs/>
                <w:cs/>
              </w:rPr>
              <w:t>-491 สหกิจศึกษา</w:t>
            </w:r>
            <w:r>
              <w:rPr>
                <w:rFonts w:ascii="TH SarabunPSK" w:hAnsi="TH SarabunPSK" w:cs="TH SarabunPSK"/>
                <w:b/>
                <w:bCs/>
                <w:cs/>
              </w:rPr>
              <w:t xml:space="preserve"> 1 </w:t>
            </w:r>
            <w:r w:rsidRPr="0047735B">
              <w:rPr>
                <w:rFonts w:ascii="TH SarabunPSK" w:hAnsi="TH SarabunPSK" w:cs="TH SarabunPSK"/>
                <w:b/>
                <w:bCs/>
                <w:cs/>
              </w:rPr>
              <w:t xml:space="preserve">8(0-40-0)  </w:t>
            </w:r>
          </w:p>
          <w:p w:rsidR="00441E3A" w:rsidRDefault="001C26DD" w:rsidP="00441E3A">
            <w:pPr>
              <w:tabs>
                <w:tab w:val="right" w:pos="3435"/>
              </w:tabs>
              <w:ind w:right="-2"/>
              <w:jc w:val="both"/>
              <w:rPr>
                <w:rFonts w:ascii="TH SarabunPSK" w:hAnsi="TH SarabunPSK" w:cs="TH SarabunPSK"/>
                <w:b/>
                <w:bCs/>
              </w:rPr>
            </w:pPr>
            <w:r w:rsidRPr="0047735B">
              <w:rPr>
                <w:rFonts w:ascii="TH SarabunPSK" w:hAnsi="TH SarabunPSK" w:cs="TH SarabunPSK"/>
                <w:b/>
                <w:bCs/>
                <w:cs/>
              </w:rPr>
              <w:t xml:space="preserve">หรือ </w:t>
            </w:r>
            <w:r>
              <w:rPr>
                <w:rFonts w:ascii="TH SarabunPSK" w:hAnsi="TH SarabunPSK" w:cs="TH SarabunPSK"/>
                <w:b/>
                <w:bCs/>
              </w:rPr>
              <w:t>MKT62</w:t>
            </w:r>
            <w:r w:rsidRPr="0047735B">
              <w:rPr>
                <w:rFonts w:ascii="TH SarabunPSK" w:hAnsi="TH SarabunPSK" w:cs="TH SarabunPSK"/>
                <w:b/>
                <w:bCs/>
                <w:cs/>
              </w:rPr>
              <w:t>-492 ปฏิบัติทักษะวิชาชีพ</w:t>
            </w:r>
            <w:r>
              <w:rPr>
                <w:rFonts w:ascii="TH SarabunPSK" w:hAnsi="TH SarabunPSK" w:cs="TH SarabunPSK" w:hint="cs"/>
                <w:b/>
                <w:bCs/>
                <w:cs/>
              </w:rPr>
              <w:t xml:space="preserve"> </w:t>
            </w:r>
            <w:r>
              <w:rPr>
                <w:rFonts w:ascii="TH SarabunPSK" w:hAnsi="TH SarabunPSK" w:cs="TH SarabunPSK"/>
                <w:b/>
                <w:bCs/>
                <w:cs/>
              </w:rPr>
              <w:t xml:space="preserve"> 1 </w:t>
            </w:r>
            <w:r w:rsidRPr="0047735B">
              <w:rPr>
                <w:rFonts w:ascii="TH SarabunPSK" w:hAnsi="TH SarabunPSK" w:cs="TH SarabunPSK"/>
                <w:b/>
                <w:bCs/>
                <w:cs/>
              </w:rPr>
              <w:t>8(0-40-0)  ทั้งนี้</w:t>
            </w:r>
          </w:p>
          <w:p w:rsidR="00441E3A" w:rsidRDefault="001C26DD" w:rsidP="00441E3A">
            <w:pPr>
              <w:tabs>
                <w:tab w:val="right" w:pos="3435"/>
              </w:tabs>
              <w:ind w:right="-2"/>
              <w:jc w:val="both"/>
              <w:rPr>
                <w:rFonts w:ascii="TH SarabunPSK" w:hAnsi="TH SarabunPSK" w:cs="TH SarabunPSK"/>
                <w:b/>
                <w:bCs/>
              </w:rPr>
            </w:pPr>
            <w:r w:rsidRPr="0047735B">
              <w:rPr>
                <w:rFonts w:ascii="TH SarabunPSK" w:hAnsi="TH SarabunPSK" w:cs="TH SarabunPSK"/>
                <w:b/>
                <w:bCs/>
                <w:cs/>
              </w:rPr>
              <w:t>รายวิชาปฏิบ</w:t>
            </w:r>
            <w:r>
              <w:rPr>
                <w:rFonts w:ascii="TH SarabunPSK" w:hAnsi="TH SarabunPSK" w:cs="TH SarabunPSK"/>
                <w:b/>
                <w:bCs/>
                <w:cs/>
              </w:rPr>
              <w:t>ัติทักษะวิชาชีพเป็นรายวิชาทดแทน</w:t>
            </w:r>
            <w:r w:rsidRPr="0047735B">
              <w:rPr>
                <w:rFonts w:ascii="TH SarabunPSK" w:hAnsi="TH SarabunPSK" w:cs="TH SarabunPSK"/>
                <w:b/>
                <w:bCs/>
                <w:cs/>
              </w:rPr>
              <w:t>รายวิชา</w:t>
            </w:r>
          </w:p>
          <w:p w:rsidR="00441E3A" w:rsidRDefault="001C26DD" w:rsidP="00441E3A">
            <w:pPr>
              <w:tabs>
                <w:tab w:val="right" w:pos="3435"/>
              </w:tabs>
              <w:ind w:right="-2"/>
              <w:jc w:val="both"/>
              <w:rPr>
                <w:rFonts w:ascii="TH SarabunPSK" w:hAnsi="TH SarabunPSK" w:cs="TH SarabunPSK"/>
                <w:b/>
                <w:bCs/>
              </w:rPr>
            </w:pPr>
            <w:r w:rsidRPr="0047735B">
              <w:rPr>
                <w:rFonts w:ascii="TH SarabunPSK" w:hAnsi="TH SarabunPSK" w:cs="TH SarabunPSK"/>
                <w:b/>
                <w:bCs/>
                <w:cs/>
              </w:rPr>
              <w:t>สหกิจศึกษา</w:t>
            </w:r>
            <w:r w:rsidR="00441E3A">
              <w:rPr>
                <w:rFonts w:ascii="TH SarabunPSK" w:hAnsi="TH SarabunPSK" w:cs="TH SarabunPSK" w:hint="cs"/>
                <w:b/>
                <w:bCs/>
                <w:cs/>
              </w:rPr>
              <w:t xml:space="preserve"> </w:t>
            </w:r>
            <w:r w:rsidRPr="0047735B">
              <w:rPr>
                <w:rFonts w:ascii="TH SarabunPSK" w:hAnsi="TH SarabunPSK" w:cs="TH SarabunPSK"/>
                <w:b/>
                <w:bCs/>
                <w:cs/>
              </w:rPr>
              <w:t xml:space="preserve"> โดยนักศึกษาจะขอลงทะเบียนเรียนรายว</w:t>
            </w:r>
            <w:r>
              <w:rPr>
                <w:rFonts w:ascii="TH SarabunPSK" w:hAnsi="TH SarabunPSK" w:cs="TH SarabunPSK"/>
                <w:b/>
                <w:bCs/>
                <w:cs/>
              </w:rPr>
              <w:t>ิชา</w:t>
            </w:r>
          </w:p>
          <w:p w:rsidR="00441E3A" w:rsidRDefault="001C26DD" w:rsidP="00441E3A">
            <w:pPr>
              <w:tabs>
                <w:tab w:val="right" w:pos="3435"/>
              </w:tabs>
              <w:ind w:right="-2"/>
              <w:jc w:val="both"/>
              <w:rPr>
                <w:rFonts w:ascii="TH SarabunPSK" w:hAnsi="TH SarabunPSK" w:cs="TH SarabunPSK"/>
                <w:b/>
                <w:bCs/>
              </w:rPr>
            </w:pPr>
            <w:r>
              <w:rPr>
                <w:rFonts w:ascii="TH SarabunPSK" w:hAnsi="TH SarabunPSK" w:cs="TH SarabunPSK"/>
                <w:b/>
                <w:bCs/>
                <w:cs/>
              </w:rPr>
              <w:t xml:space="preserve">ปฏิบัติทักษะวิชาชีพได้ </w:t>
            </w:r>
            <w:r w:rsidRPr="0047735B">
              <w:rPr>
                <w:rFonts w:ascii="TH SarabunPSK" w:hAnsi="TH SarabunPSK" w:cs="TH SarabunPSK"/>
                <w:b/>
                <w:bCs/>
                <w:cs/>
              </w:rPr>
              <w:t>ก็ต่อเมื่อมีคุณสมบัติไม่ครบถ้วน</w:t>
            </w:r>
          </w:p>
          <w:p w:rsidR="00441E3A" w:rsidRDefault="001C26DD" w:rsidP="00441E3A">
            <w:pPr>
              <w:tabs>
                <w:tab w:val="right" w:pos="3435"/>
              </w:tabs>
              <w:ind w:right="-2"/>
              <w:jc w:val="both"/>
              <w:rPr>
                <w:rFonts w:ascii="TH SarabunPSK" w:hAnsi="TH SarabunPSK" w:cs="TH SarabunPSK"/>
                <w:b/>
                <w:bCs/>
              </w:rPr>
            </w:pPr>
            <w:r w:rsidRPr="0047735B">
              <w:rPr>
                <w:rFonts w:ascii="TH SarabunPSK" w:hAnsi="TH SarabunPSK" w:cs="TH SarabunPSK"/>
                <w:b/>
                <w:bCs/>
                <w:cs/>
              </w:rPr>
              <w:t>ตามคุณสมบัติของนักศึกษาสหกิจศึกษา โดยความเห็น</w:t>
            </w:r>
          </w:p>
          <w:p w:rsidR="001C26DD" w:rsidRPr="007F649D" w:rsidRDefault="001C26DD" w:rsidP="00441E3A">
            <w:pPr>
              <w:tabs>
                <w:tab w:val="right" w:pos="3435"/>
              </w:tabs>
              <w:ind w:right="-2"/>
              <w:jc w:val="both"/>
              <w:rPr>
                <w:rFonts w:ascii="TH SarabunPSK" w:hAnsi="TH SarabunPSK" w:cs="TH SarabunPSK"/>
                <w:b/>
                <w:bCs/>
                <w:cs/>
              </w:rPr>
            </w:pPr>
            <w:r w:rsidRPr="0047735B">
              <w:rPr>
                <w:rFonts w:ascii="TH SarabunPSK" w:hAnsi="TH SarabunPSK" w:cs="TH SarabunPSK"/>
                <w:b/>
                <w:bCs/>
                <w:cs/>
              </w:rPr>
              <w:t>ชอบของอาจารย์ผู้ประสานงานสหกิจศึกษาประจำหลักสูตร</w:t>
            </w:r>
          </w:p>
        </w:tc>
      </w:tr>
      <w:tr w:rsidR="001C26DD" w:rsidRPr="007F649D" w:rsidTr="001C26DD">
        <w:trPr>
          <w:trHeight w:val="694"/>
        </w:trPr>
        <w:tc>
          <w:tcPr>
            <w:tcW w:w="1701" w:type="dxa"/>
          </w:tcPr>
          <w:p w:rsidR="001C26DD" w:rsidRPr="007F649D" w:rsidRDefault="001C26DD" w:rsidP="005D7F8E">
            <w:pPr>
              <w:tabs>
                <w:tab w:val="left" w:pos="720"/>
                <w:tab w:val="left" w:pos="1800"/>
                <w:tab w:val="left" w:pos="2340"/>
              </w:tabs>
              <w:rPr>
                <w:rFonts w:ascii="TH SarabunPSK" w:hAnsi="TH SarabunPSK" w:cs="TH SarabunPSK"/>
                <w:b/>
                <w:bCs/>
              </w:rPr>
            </w:pPr>
            <w:r w:rsidRPr="007F649D">
              <w:rPr>
                <w:rFonts w:ascii="TH SarabunPSK" w:eastAsia="Calibri" w:hAnsi="TH SarabunPSK" w:cs="TH SarabunPSK"/>
                <w:b/>
                <w:bCs/>
                <w:spacing w:val="4"/>
              </w:rPr>
              <w:t>Conditions:</w:t>
            </w:r>
            <w:r w:rsidRPr="007F649D">
              <w:rPr>
                <w:rFonts w:ascii="TH SarabunPSK" w:hAnsi="TH SarabunPSK" w:cs="TH SarabunPSK"/>
                <w:b/>
                <w:bCs/>
              </w:rPr>
              <w:t xml:space="preserve">  :</w:t>
            </w:r>
          </w:p>
        </w:tc>
        <w:tc>
          <w:tcPr>
            <w:tcW w:w="7229" w:type="dxa"/>
            <w:gridSpan w:val="2"/>
            <w:vAlign w:val="center"/>
          </w:tcPr>
          <w:p w:rsidR="00441E3A" w:rsidRDefault="001C26DD" w:rsidP="00441E3A">
            <w:pPr>
              <w:tabs>
                <w:tab w:val="right" w:pos="3435"/>
              </w:tabs>
              <w:ind w:right="-2"/>
              <w:jc w:val="thaiDistribute"/>
              <w:rPr>
                <w:rFonts w:ascii="TH SarabunPSK" w:hAnsi="TH SarabunPSK" w:cs="TH SarabunPSK"/>
                <w:b/>
                <w:bCs/>
              </w:rPr>
            </w:pPr>
            <w:r w:rsidRPr="0047735B">
              <w:rPr>
                <w:rFonts w:ascii="TH SarabunPSK" w:hAnsi="TH SarabunPSK" w:cs="TH SarabunPSK"/>
                <w:b/>
                <w:bCs/>
              </w:rPr>
              <w:t xml:space="preserve">For students who have received an S grade from </w:t>
            </w:r>
          </w:p>
          <w:p w:rsidR="00441E3A" w:rsidRDefault="001C26DD" w:rsidP="00441E3A">
            <w:pPr>
              <w:tabs>
                <w:tab w:val="right" w:pos="3435"/>
              </w:tabs>
              <w:ind w:right="-2"/>
              <w:jc w:val="thaiDistribute"/>
              <w:rPr>
                <w:rFonts w:ascii="TH SarabunPSK" w:hAnsi="TH SarabunPSK" w:cs="TH SarabunPSK"/>
                <w:b/>
                <w:bCs/>
              </w:rPr>
            </w:pPr>
            <w:r>
              <w:rPr>
                <w:rFonts w:ascii="TH SarabunPSK" w:hAnsi="TH SarabunPSK" w:cs="TH SarabunPSK"/>
                <w:b/>
                <w:bCs/>
              </w:rPr>
              <w:t>MKT62</w:t>
            </w:r>
            <w:r w:rsidRPr="0047735B">
              <w:rPr>
                <w:rFonts w:ascii="TH SarabunPSK" w:hAnsi="TH SarabunPSK" w:cs="TH SarabunPSK"/>
                <w:b/>
                <w:bCs/>
              </w:rPr>
              <w:t>-491 Cooperative Education</w:t>
            </w:r>
            <w:r>
              <w:rPr>
                <w:rFonts w:ascii="TH SarabunPSK" w:hAnsi="TH SarabunPSK" w:cs="TH SarabunPSK"/>
                <w:b/>
                <w:bCs/>
              </w:rPr>
              <w:t xml:space="preserve"> I 8(0-40-0) </w:t>
            </w:r>
          </w:p>
          <w:p w:rsidR="00441E3A" w:rsidRDefault="001C26DD" w:rsidP="00441E3A">
            <w:pPr>
              <w:tabs>
                <w:tab w:val="right" w:pos="3435"/>
              </w:tabs>
              <w:ind w:right="-2"/>
              <w:jc w:val="thaiDistribute"/>
              <w:rPr>
                <w:rFonts w:ascii="TH SarabunPSK" w:hAnsi="TH SarabunPSK" w:cs="TH SarabunPSK"/>
                <w:b/>
                <w:bCs/>
              </w:rPr>
            </w:pPr>
            <w:r w:rsidRPr="0047735B">
              <w:rPr>
                <w:rFonts w:ascii="TH SarabunPSK" w:hAnsi="TH SarabunPSK" w:cs="TH SarabunPSK"/>
                <w:b/>
                <w:bCs/>
              </w:rPr>
              <w:t xml:space="preserve">or </w:t>
            </w:r>
            <w:r w:rsidR="005417B5">
              <w:rPr>
                <w:rFonts w:ascii="TH SarabunPSK" w:hAnsi="TH SarabunPSK" w:cs="TH SarabunPSK"/>
                <w:b/>
                <w:bCs/>
              </w:rPr>
              <w:t xml:space="preserve"> </w:t>
            </w:r>
            <w:r>
              <w:rPr>
                <w:rFonts w:ascii="TH SarabunPSK" w:hAnsi="TH SarabunPSK" w:cs="TH SarabunPSK"/>
                <w:b/>
                <w:bCs/>
              </w:rPr>
              <w:t>MKT62</w:t>
            </w:r>
            <w:r w:rsidRPr="0047735B">
              <w:rPr>
                <w:rFonts w:ascii="TH SarabunPSK" w:hAnsi="TH SarabunPSK" w:cs="TH SarabunPSK"/>
                <w:b/>
                <w:bCs/>
              </w:rPr>
              <w:t xml:space="preserve">-492 </w:t>
            </w:r>
            <w:r>
              <w:rPr>
                <w:rFonts w:ascii="TH SarabunPSK" w:hAnsi="TH SarabunPSK" w:cs="TH SarabunPSK"/>
                <w:b/>
                <w:bCs/>
              </w:rPr>
              <w:t xml:space="preserve"> </w:t>
            </w:r>
            <w:r w:rsidRPr="0047735B">
              <w:rPr>
                <w:rFonts w:ascii="TH SarabunPSK" w:hAnsi="TH SarabunPSK" w:cs="TH SarabunPSK"/>
                <w:b/>
                <w:bCs/>
              </w:rPr>
              <w:t>Professional</w:t>
            </w:r>
            <w:r w:rsidR="005417B5">
              <w:rPr>
                <w:rFonts w:ascii="TH SarabunPSK" w:hAnsi="TH SarabunPSK" w:cs="TH SarabunPSK"/>
                <w:b/>
                <w:bCs/>
              </w:rPr>
              <w:t xml:space="preserve"> </w:t>
            </w:r>
            <w:r w:rsidRPr="0047735B">
              <w:rPr>
                <w:rFonts w:ascii="TH SarabunPSK" w:hAnsi="TH SarabunPSK" w:cs="TH SarabunPSK"/>
                <w:b/>
                <w:bCs/>
              </w:rPr>
              <w:t xml:space="preserve"> Skill </w:t>
            </w:r>
            <w:r w:rsidR="005417B5">
              <w:rPr>
                <w:rFonts w:ascii="TH SarabunPSK" w:hAnsi="TH SarabunPSK" w:cs="TH SarabunPSK"/>
                <w:b/>
                <w:bCs/>
              </w:rPr>
              <w:t xml:space="preserve"> </w:t>
            </w:r>
            <w:r w:rsidRPr="0047735B">
              <w:rPr>
                <w:rFonts w:ascii="TH SarabunPSK" w:hAnsi="TH SarabunPSK" w:cs="TH SarabunPSK"/>
                <w:b/>
                <w:bCs/>
              </w:rPr>
              <w:t>Practice</w:t>
            </w:r>
            <w:r>
              <w:rPr>
                <w:rFonts w:ascii="TH SarabunPSK" w:hAnsi="TH SarabunPSK" w:cs="TH SarabunPSK"/>
                <w:b/>
                <w:bCs/>
              </w:rPr>
              <w:t xml:space="preserve"> I </w:t>
            </w:r>
          </w:p>
          <w:p w:rsidR="00441E3A" w:rsidRDefault="001C26DD" w:rsidP="00441E3A">
            <w:pPr>
              <w:tabs>
                <w:tab w:val="right" w:pos="3435"/>
              </w:tabs>
              <w:ind w:right="-2"/>
              <w:jc w:val="thaiDistribute"/>
              <w:rPr>
                <w:rFonts w:ascii="TH SarabunPSK" w:hAnsi="TH SarabunPSK" w:cs="TH SarabunPSK"/>
                <w:b/>
                <w:bCs/>
              </w:rPr>
            </w:pPr>
            <w:r w:rsidRPr="0047735B">
              <w:rPr>
                <w:rFonts w:ascii="TH SarabunPSK" w:hAnsi="TH SarabunPSK" w:cs="TH SarabunPSK"/>
                <w:b/>
                <w:bCs/>
              </w:rPr>
              <w:t>8(0-40-0)</w:t>
            </w:r>
            <w:r w:rsidR="005417B5">
              <w:rPr>
                <w:rFonts w:ascii="TH SarabunPSK" w:hAnsi="TH SarabunPSK" w:cs="TH SarabunPSK"/>
                <w:b/>
                <w:bCs/>
              </w:rPr>
              <w:t xml:space="preserve"> </w:t>
            </w:r>
            <w:r w:rsidRPr="0047735B">
              <w:rPr>
                <w:rFonts w:ascii="TH SarabunPSK" w:hAnsi="TH SarabunPSK" w:cs="TH SarabunPSK"/>
                <w:b/>
                <w:bCs/>
              </w:rPr>
              <w:t xml:space="preserve"> and have received the approval of the </w:t>
            </w:r>
          </w:p>
          <w:p w:rsidR="00441E3A" w:rsidRDefault="001C26DD" w:rsidP="00441E3A">
            <w:pPr>
              <w:tabs>
                <w:tab w:val="right" w:pos="3435"/>
              </w:tabs>
              <w:ind w:right="-2"/>
              <w:jc w:val="thaiDistribute"/>
              <w:rPr>
                <w:rFonts w:ascii="TH SarabunPSK" w:hAnsi="TH SarabunPSK" w:cs="TH SarabunPSK"/>
                <w:b/>
                <w:bCs/>
              </w:rPr>
            </w:pPr>
            <w:r w:rsidRPr="0047735B">
              <w:rPr>
                <w:rFonts w:ascii="TH SarabunPSK" w:hAnsi="TH SarabunPSK" w:cs="TH SarabunPSK"/>
                <w:b/>
                <w:bCs/>
              </w:rPr>
              <w:t xml:space="preserve">coop coordinator advisor. For the students who </w:t>
            </w:r>
          </w:p>
          <w:p w:rsidR="00441E3A" w:rsidRDefault="001C26DD" w:rsidP="00441E3A">
            <w:pPr>
              <w:tabs>
                <w:tab w:val="right" w:pos="3435"/>
              </w:tabs>
              <w:ind w:right="-2"/>
              <w:jc w:val="thaiDistribute"/>
              <w:rPr>
                <w:rFonts w:ascii="TH SarabunPSK" w:hAnsi="TH SarabunPSK" w:cs="TH SarabunPSK"/>
                <w:b/>
                <w:bCs/>
              </w:rPr>
            </w:pPr>
            <w:r w:rsidRPr="0047735B">
              <w:rPr>
                <w:rFonts w:ascii="TH SarabunPSK" w:hAnsi="TH SarabunPSK" w:cs="TH SarabunPSK"/>
                <w:b/>
                <w:bCs/>
              </w:rPr>
              <w:t xml:space="preserve">are not qualified can enroll professional skill </w:t>
            </w:r>
          </w:p>
          <w:p w:rsidR="001C26DD" w:rsidRPr="007F649D" w:rsidRDefault="001C26DD" w:rsidP="00441E3A">
            <w:pPr>
              <w:tabs>
                <w:tab w:val="right" w:pos="3435"/>
              </w:tabs>
              <w:ind w:right="-2"/>
              <w:jc w:val="thaiDistribute"/>
              <w:rPr>
                <w:rFonts w:ascii="TH SarabunPSK" w:hAnsi="TH SarabunPSK" w:cs="TH SarabunPSK"/>
                <w:b/>
                <w:bCs/>
                <w:cs/>
              </w:rPr>
            </w:pPr>
            <w:r w:rsidRPr="0047735B">
              <w:rPr>
                <w:rFonts w:ascii="TH SarabunPSK" w:hAnsi="TH SarabunPSK" w:cs="TH SarabunPSK"/>
                <w:b/>
                <w:bCs/>
              </w:rPr>
              <w:t>practice with the approval of the coop coordinator advisor.</w:t>
            </w:r>
          </w:p>
        </w:tc>
      </w:tr>
      <w:tr w:rsidR="001C26DD" w:rsidRPr="00607A8D" w:rsidTr="001C26DD">
        <w:trPr>
          <w:trHeight w:val="1319"/>
        </w:trPr>
        <w:tc>
          <w:tcPr>
            <w:tcW w:w="8930" w:type="dxa"/>
            <w:gridSpan w:val="3"/>
          </w:tcPr>
          <w:p w:rsidR="001C26DD" w:rsidRPr="00607A8D" w:rsidRDefault="001C26DD" w:rsidP="001C26DD">
            <w:pPr>
              <w:ind w:firstLine="720"/>
              <w:jc w:val="thaiDistribute"/>
              <w:rPr>
                <w:rFonts w:ascii="TH SarabunPSK" w:hAnsi="TH SarabunPSK" w:cs="TH SarabunPSK" w:hint="cs"/>
              </w:rPr>
            </w:pPr>
            <w:r>
              <w:rPr>
                <w:rFonts w:ascii="TH SarabunPSK" w:hAnsi="TH SarabunPSK" w:cs="TH SarabunPSK" w:hint="cs"/>
                <w:cs/>
              </w:rPr>
              <w:t xml:space="preserve">              </w:t>
            </w:r>
            <w:r w:rsidRPr="008A50ED">
              <w:rPr>
                <w:rFonts w:ascii="TH SarabunPSK" w:hAnsi="TH SarabunPSK" w:cs="TH SarabunPSK"/>
                <w:cs/>
              </w:rPr>
              <w:t>การปฏิบัติการวิชาชีพเต็มเวลาไม่น้อยกว่า 16 สัปดาห์ ในสถานประกอบการ</w:t>
            </w:r>
            <w:r>
              <w:rPr>
                <w:rFonts w:ascii="TH SarabunPSK" w:hAnsi="TH SarabunPSK" w:cs="TH SarabunPSK"/>
                <w:cs/>
              </w:rPr>
              <w:t xml:space="preserve">หรือหน่วยงานที่เกี่ยวข้องทางด้านการตลาดดิจิทัลและการสร้างแบรนด์ </w:t>
            </w:r>
          </w:p>
          <w:p w:rsidR="001C26DD" w:rsidRPr="00607A8D" w:rsidRDefault="001C26DD" w:rsidP="001C26DD">
            <w:pPr>
              <w:tabs>
                <w:tab w:val="left" w:pos="1134"/>
                <w:tab w:val="right" w:pos="8960"/>
                <w:tab w:val="right" w:pos="9639"/>
              </w:tabs>
              <w:jc w:val="thaiDistribute"/>
              <w:rPr>
                <w:rFonts w:ascii="TH SarabunPSK" w:eastAsia="Calibri" w:hAnsi="TH SarabunPSK" w:cs="TH SarabunPSK" w:hint="cs"/>
                <w:spacing w:val="4"/>
                <w:cs/>
              </w:rPr>
            </w:pPr>
            <w:r>
              <w:rPr>
                <w:rFonts w:ascii="TH SarabunPSK" w:hAnsi="TH SarabunPSK" w:cs="TH SarabunPSK"/>
              </w:rPr>
              <w:t xml:space="preserve">                         </w:t>
            </w:r>
            <w:r w:rsidRPr="008A50ED">
              <w:rPr>
                <w:rFonts w:ascii="TH SarabunPSK" w:hAnsi="TH SarabunPSK" w:cs="TH SarabunPSK"/>
              </w:rPr>
              <w:t xml:space="preserve">Full time work performance in the approve workplace in an area related to the student’s program of study for one trimester but not less than </w:t>
            </w:r>
            <w:r w:rsidRPr="008A50ED">
              <w:rPr>
                <w:rFonts w:ascii="TH SarabunPSK" w:hAnsi="TH SarabunPSK" w:cs="TH SarabunPSK"/>
                <w:cs/>
              </w:rPr>
              <w:t>16</w:t>
            </w:r>
            <w:r>
              <w:rPr>
                <w:rFonts w:ascii="TH SarabunPSK" w:hAnsi="TH SarabunPSK" w:cs="TH SarabunPSK"/>
              </w:rPr>
              <w:t xml:space="preserve"> weeks</w:t>
            </w:r>
            <w:r>
              <w:rPr>
                <w:rFonts w:ascii="TH SarabunPSK" w:eastAsia="Calibri" w:hAnsi="TH SarabunPSK" w:cs="TH SarabunPSK" w:hint="cs"/>
                <w:spacing w:val="4"/>
                <w:cs/>
              </w:rPr>
              <w:t>.</w:t>
            </w:r>
          </w:p>
        </w:tc>
      </w:tr>
    </w:tbl>
    <w:p w:rsidR="0066731C" w:rsidRDefault="0066731C" w:rsidP="001C26DD">
      <w:pPr>
        <w:pStyle w:val="ListParagraph"/>
        <w:tabs>
          <w:tab w:val="left" w:pos="567"/>
          <w:tab w:val="left" w:pos="6804"/>
        </w:tabs>
        <w:spacing w:after="0" w:line="240" w:lineRule="auto"/>
        <w:ind w:left="0" w:right="-2"/>
        <w:jc w:val="thaiDistribute"/>
        <w:rPr>
          <w:rFonts w:ascii="TH SarabunPSK" w:hAnsi="TH SarabunPSK" w:cs="TH SarabunPSK"/>
          <w:b/>
          <w:bCs/>
          <w:sz w:val="32"/>
        </w:rPr>
      </w:pPr>
    </w:p>
    <w:p w:rsidR="00723922" w:rsidRPr="00E05244" w:rsidRDefault="00723922" w:rsidP="00723922">
      <w:pPr>
        <w:tabs>
          <w:tab w:val="left" w:pos="1134"/>
          <w:tab w:val="left" w:pos="1843"/>
        </w:tabs>
        <w:ind w:right="-43"/>
        <w:jc w:val="thaiDistribute"/>
        <w:rPr>
          <w:rFonts w:ascii="TH SarabunPSK" w:hAnsi="TH SarabunPSK" w:cs="TH SarabunPSK" w:hint="cs"/>
          <w:sz w:val="28"/>
          <w:szCs w:val="28"/>
          <w:cs/>
        </w:rPr>
      </w:pPr>
      <w:r w:rsidRPr="00E05244">
        <w:rPr>
          <w:rFonts w:ascii="TH SarabunPSK" w:hAnsi="TH SarabunPSK" w:cs="TH SarabunPSK"/>
          <w:b/>
          <w:bCs/>
          <w:spacing w:val="-4"/>
          <w:sz w:val="28"/>
          <w:szCs w:val="28"/>
          <w:cs/>
        </w:rPr>
        <w:t>หมายเหตุ</w:t>
      </w:r>
      <w:r w:rsidRPr="00E05244">
        <w:rPr>
          <w:rFonts w:ascii="TH SarabunPSK" w:hAnsi="TH SarabunPSK" w:cs="TH SarabunPSK"/>
          <w:spacing w:val="-4"/>
          <w:sz w:val="28"/>
          <w:szCs w:val="28"/>
          <w:cs/>
        </w:rPr>
        <w:t xml:space="preserve"> </w:t>
      </w:r>
      <w:r w:rsidRPr="00E05244">
        <w:rPr>
          <w:rFonts w:ascii="TH SarabunPSK" w:hAnsi="TH SarabunPSK" w:cs="TH SarabunPSK"/>
          <w:sz w:val="28"/>
          <w:szCs w:val="28"/>
        </w:rPr>
        <w:t xml:space="preserve">  * </w:t>
      </w:r>
      <w:r>
        <w:rPr>
          <w:rFonts w:ascii="TH SarabunPSK" w:hAnsi="TH SarabunPSK" w:cs="TH SarabunPSK" w:hint="cs"/>
          <w:sz w:val="28"/>
          <w:szCs w:val="28"/>
          <w:cs/>
        </w:rPr>
        <w:t>รายวิชาปฏิบ</w:t>
      </w:r>
      <w:r w:rsidR="00343A47">
        <w:rPr>
          <w:rFonts w:ascii="TH SarabunPSK" w:hAnsi="TH SarabunPSK" w:cs="TH SarabunPSK" w:hint="cs"/>
          <w:sz w:val="28"/>
          <w:szCs w:val="28"/>
          <w:cs/>
        </w:rPr>
        <w:t>ัติทักษะวิชาชีพเป็นรายวิชาทดแทน</w:t>
      </w:r>
      <w:r>
        <w:rPr>
          <w:rFonts w:ascii="TH SarabunPSK" w:hAnsi="TH SarabunPSK" w:cs="TH SarabunPSK" w:hint="cs"/>
          <w:sz w:val="28"/>
          <w:szCs w:val="28"/>
          <w:cs/>
        </w:rPr>
        <w:t>รายวิชาสหกิจศึกษา โดยนักศึกษาจะขอลงทะเบียนเรียนในรายวิชาปฏิบัติทักษะวิชาชีพได้ก็ต่อเมื่อมีคุณสมบัติไม่ครบถ้วนตามคุณสมบัติของนักศึกษาสหกิจศึกษา โดยความเห็นชอบของอาจารย์ผู้ประสานงานสหกิจศึกษาประจำหลักสูตร</w:t>
      </w:r>
    </w:p>
    <w:p w:rsidR="00723922" w:rsidRPr="00E05244" w:rsidRDefault="00723922" w:rsidP="001C26DD">
      <w:pPr>
        <w:pStyle w:val="ListParagraph"/>
        <w:tabs>
          <w:tab w:val="left" w:pos="567"/>
          <w:tab w:val="left" w:pos="6804"/>
        </w:tabs>
        <w:spacing w:after="0" w:line="240" w:lineRule="auto"/>
        <w:ind w:left="0" w:right="-2"/>
        <w:jc w:val="thaiDistribute"/>
        <w:rPr>
          <w:rFonts w:ascii="TH SarabunPSK" w:hAnsi="TH SarabunPSK" w:cs="TH SarabunPSK" w:hint="cs"/>
          <w:b/>
          <w:bCs/>
          <w:sz w:val="32"/>
        </w:rPr>
      </w:pPr>
    </w:p>
    <w:p w:rsidR="0066731C" w:rsidRPr="00E05244" w:rsidRDefault="00E80356" w:rsidP="003D0571">
      <w:pPr>
        <w:tabs>
          <w:tab w:val="left" w:pos="567"/>
          <w:tab w:val="right" w:pos="9072"/>
        </w:tabs>
        <w:ind w:right="-2"/>
        <w:rPr>
          <w:rFonts w:ascii="TH SarabunPSK" w:hAnsi="TH SarabunPSK" w:cs="TH SarabunPSK" w:hint="cs"/>
          <w:b/>
          <w:bCs/>
        </w:rPr>
      </w:pPr>
      <w:r w:rsidRPr="00E05244">
        <w:rPr>
          <w:rFonts w:ascii="TH SarabunPSK" w:hAnsi="TH SarabunPSK" w:cs="TH SarabunPSK"/>
          <w:b/>
          <w:bCs/>
        </w:rPr>
        <w:tab/>
      </w:r>
      <w:r w:rsidR="00920EE4" w:rsidRPr="00E05244">
        <w:rPr>
          <w:rFonts w:ascii="TH SarabunPSK" w:hAnsi="TH SarabunPSK" w:cs="TH SarabunPSK"/>
          <w:b/>
          <w:bCs/>
          <w:cs/>
        </w:rPr>
        <w:t>ค. หมวดวิชาเลือกเสรี</w:t>
      </w:r>
      <w:r w:rsidR="00920EE4" w:rsidRPr="00E05244">
        <w:rPr>
          <w:rFonts w:ascii="TH SarabunPSK" w:hAnsi="TH SarabunPSK" w:cs="TH SarabunPSK"/>
          <w:b/>
          <w:bCs/>
        </w:rPr>
        <w:tab/>
      </w:r>
      <w:r w:rsidR="00920EE4" w:rsidRPr="00E05244">
        <w:rPr>
          <w:rFonts w:ascii="TH SarabunPSK" w:hAnsi="TH SarabunPSK" w:cs="TH SarabunPSK"/>
          <w:b/>
          <w:bCs/>
          <w:cs/>
        </w:rPr>
        <w:tab/>
      </w:r>
      <w:r w:rsidR="00920EE4" w:rsidRPr="00E05244">
        <w:rPr>
          <w:rFonts w:ascii="TH SarabunPSK" w:hAnsi="TH SarabunPSK" w:cs="TH SarabunPSK"/>
          <w:b/>
          <w:bCs/>
          <w:cs/>
        </w:rPr>
        <w:tab/>
      </w:r>
    </w:p>
    <w:p w:rsidR="00594BAB" w:rsidRPr="00E05244" w:rsidRDefault="0060555E" w:rsidP="00920EE4">
      <w:pPr>
        <w:ind w:firstLine="720"/>
        <w:jc w:val="thaiDistribute"/>
        <w:rPr>
          <w:rFonts w:ascii="TH SarabunPSK" w:hAnsi="TH SarabunPSK" w:cs="TH SarabunPSK"/>
          <w:sz w:val="16"/>
          <w:szCs w:val="16"/>
        </w:rPr>
      </w:pPr>
      <w:r w:rsidRPr="00E05244">
        <w:rPr>
          <w:rFonts w:ascii="TH SarabunPSK" w:eastAsia="Calibri" w:hAnsi="TH SarabunPSK" w:cs="TH SarabunPSK"/>
          <w:color w:val="000000"/>
          <w:cs/>
        </w:rPr>
        <w:t>ให้นักศึกษาเลือกเรียนจากรายวิชาที่เปิดสอนในมหาวิทยาลัยวลัยลักษณ์ในระดับปริญญาตรี โดยไม่ขัดต่อเงื่อนไขของรายวิชา หรือเลือกเรียนจากรายวิชาของหลักสูตรบริหารธุรกิจในรายวิชาต่อไปนี้</w:t>
      </w:r>
    </w:p>
    <w:p w:rsidR="00752F57" w:rsidRPr="00E05244" w:rsidRDefault="00752F57" w:rsidP="00920EE4">
      <w:pPr>
        <w:ind w:firstLine="720"/>
        <w:jc w:val="thaiDistribute"/>
        <w:rPr>
          <w:rFonts w:ascii="TH SarabunPSK" w:hAnsi="TH SarabunPSK" w:cs="TH SarabunPSK"/>
          <w:sz w:val="16"/>
          <w:szCs w:val="16"/>
        </w:rPr>
      </w:pPr>
    </w:p>
    <w:tbl>
      <w:tblPr>
        <w:tblW w:w="0" w:type="auto"/>
        <w:tblInd w:w="392" w:type="dxa"/>
        <w:tblLayout w:type="fixed"/>
        <w:tblLook w:val="04A0" w:firstRow="1" w:lastRow="0" w:firstColumn="1" w:lastColumn="0" w:noHBand="0" w:noVBand="1"/>
      </w:tblPr>
      <w:tblGrid>
        <w:gridCol w:w="1701"/>
        <w:gridCol w:w="5448"/>
        <w:gridCol w:w="1639"/>
      </w:tblGrid>
      <w:tr w:rsidR="001327FD" w:rsidRPr="00E05244" w:rsidTr="004B2743">
        <w:tc>
          <w:tcPr>
            <w:tcW w:w="1701" w:type="dxa"/>
          </w:tcPr>
          <w:p w:rsidR="001327FD" w:rsidRPr="00E05244" w:rsidRDefault="00594BAB" w:rsidP="004B2743">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rPr>
              <w:t>B</w:t>
            </w:r>
            <w:r w:rsidR="001327FD" w:rsidRPr="00E05244">
              <w:rPr>
                <w:rFonts w:ascii="TH SarabunPSK" w:eastAsia="Calibri" w:hAnsi="TH SarabunPSK" w:cs="TH SarabunPSK"/>
                <w:b/>
                <w:bCs/>
              </w:rPr>
              <w:t>US62-1</w:t>
            </w:r>
            <w:r w:rsidR="005E7EC6" w:rsidRPr="00E05244">
              <w:rPr>
                <w:rFonts w:ascii="TH SarabunPSK" w:eastAsia="Calibri" w:hAnsi="TH SarabunPSK" w:cs="TH SarabunPSK"/>
                <w:b/>
                <w:bCs/>
              </w:rPr>
              <w:t>41</w:t>
            </w:r>
          </w:p>
        </w:tc>
        <w:tc>
          <w:tcPr>
            <w:tcW w:w="5448" w:type="dxa"/>
            <w:vAlign w:val="bottom"/>
          </w:tcPr>
          <w:p w:rsidR="001327FD" w:rsidRPr="00E05244" w:rsidRDefault="001327FD" w:rsidP="004B2743">
            <w:pPr>
              <w:jc w:val="thaiDistribute"/>
              <w:rPr>
                <w:rFonts w:ascii="TH SarabunPSK" w:hAnsi="TH SarabunPSK" w:cs="TH SarabunPSK"/>
                <w:b/>
                <w:bCs/>
                <w:cs/>
              </w:rPr>
            </w:pPr>
            <w:r w:rsidRPr="00E05244">
              <w:rPr>
                <w:rFonts w:ascii="TH SarabunPSK" w:hAnsi="TH SarabunPSK" w:cs="TH SarabunPSK"/>
                <w:b/>
                <w:bCs/>
                <w:cs/>
              </w:rPr>
              <w:t xml:space="preserve">การเป็นผู้ประกอบการ </w:t>
            </w:r>
            <w:r w:rsidRPr="00E05244">
              <w:rPr>
                <w:rFonts w:ascii="TH SarabunPSK" w:hAnsi="TH SarabunPSK" w:cs="TH SarabunPSK"/>
                <w:b/>
                <w:bCs/>
                <w:cs/>
              </w:rPr>
              <w:tab/>
            </w:r>
          </w:p>
        </w:tc>
        <w:tc>
          <w:tcPr>
            <w:tcW w:w="1639" w:type="dxa"/>
          </w:tcPr>
          <w:p w:rsidR="001327FD" w:rsidRPr="00DC2C40" w:rsidRDefault="00DC2C40" w:rsidP="004B2743">
            <w:pPr>
              <w:tabs>
                <w:tab w:val="right" w:pos="3435"/>
              </w:tabs>
              <w:ind w:right="-2"/>
              <w:jc w:val="right"/>
              <w:rPr>
                <w:rFonts w:ascii="TH SarabunPSK" w:hAnsi="TH SarabunPSK" w:cs="TH SarabunPSK"/>
                <w:b/>
                <w:bCs/>
                <w:spacing w:val="-6"/>
              </w:rPr>
            </w:pPr>
            <w:r w:rsidRPr="00DC2C40">
              <w:rPr>
                <w:rFonts w:ascii="TH SarabunPSK" w:eastAsia="Calibri" w:hAnsi="TH SarabunPSK" w:cs="TH SarabunPSK"/>
                <w:b/>
                <w:bCs/>
                <w:color w:val="000000"/>
                <w:cs/>
              </w:rPr>
              <w:t>4</w:t>
            </w:r>
            <w:r w:rsidRPr="00DC2C40">
              <w:rPr>
                <w:rFonts w:ascii="TH SarabunPSK" w:eastAsia="Calibri" w:hAnsi="TH SarabunPSK" w:cs="TH SarabunPSK"/>
                <w:b/>
                <w:bCs/>
                <w:color w:val="000000"/>
              </w:rPr>
              <w:t>(</w:t>
            </w:r>
            <w:r w:rsidRPr="00DC2C40">
              <w:rPr>
                <w:rFonts w:ascii="TH SarabunPSK" w:hAnsi="TH SarabunPSK" w:cs="TH SarabunPSK"/>
                <w:b/>
                <w:bCs/>
                <w:color w:val="000000"/>
              </w:rPr>
              <w:t>3-2-7)</w:t>
            </w:r>
          </w:p>
        </w:tc>
      </w:tr>
      <w:tr w:rsidR="001327FD" w:rsidRPr="00E05244" w:rsidTr="004B2743">
        <w:tc>
          <w:tcPr>
            <w:tcW w:w="1701" w:type="dxa"/>
          </w:tcPr>
          <w:p w:rsidR="001327FD" w:rsidRPr="00E05244" w:rsidRDefault="001327FD" w:rsidP="004B2743">
            <w:pPr>
              <w:tabs>
                <w:tab w:val="left" w:pos="720"/>
                <w:tab w:val="left" w:pos="1800"/>
                <w:tab w:val="left" w:pos="2340"/>
              </w:tabs>
              <w:rPr>
                <w:rFonts w:ascii="TH SarabunPSK" w:hAnsi="TH SarabunPSK" w:cs="TH SarabunPSK"/>
                <w:b/>
                <w:bCs/>
              </w:rPr>
            </w:pPr>
          </w:p>
        </w:tc>
        <w:tc>
          <w:tcPr>
            <w:tcW w:w="5448" w:type="dxa"/>
            <w:vAlign w:val="bottom"/>
          </w:tcPr>
          <w:p w:rsidR="001327FD" w:rsidRPr="00E05244" w:rsidRDefault="001327FD" w:rsidP="004B2743">
            <w:pPr>
              <w:keepNext/>
              <w:keepLines/>
              <w:tabs>
                <w:tab w:val="left" w:pos="1134"/>
                <w:tab w:val="right" w:pos="8960"/>
                <w:tab w:val="right" w:pos="9639"/>
              </w:tabs>
              <w:outlineLvl w:val="5"/>
              <w:rPr>
                <w:rFonts w:ascii="TH SarabunPSK" w:eastAsia="Times New Roman" w:hAnsi="TH SarabunPSK" w:cs="TH SarabunPSK"/>
                <w:b/>
                <w:bCs/>
              </w:rPr>
            </w:pPr>
            <w:r w:rsidRPr="00E05244">
              <w:rPr>
                <w:rFonts w:ascii="TH SarabunPSK" w:hAnsi="TH SarabunPSK" w:cs="TH SarabunPSK"/>
                <w:b/>
                <w:bCs/>
              </w:rPr>
              <w:t>Entrepreneurship</w:t>
            </w:r>
          </w:p>
        </w:tc>
        <w:tc>
          <w:tcPr>
            <w:tcW w:w="1639" w:type="dxa"/>
          </w:tcPr>
          <w:p w:rsidR="001327FD" w:rsidRPr="00E05244" w:rsidRDefault="001327FD" w:rsidP="004B2743">
            <w:pPr>
              <w:tabs>
                <w:tab w:val="right" w:pos="3435"/>
              </w:tabs>
              <w:ind w:right="-2"/>
              <w:jc w:val="right"/>
              <w:rPr>
                <w:rFonts w:ascii="TH SarabunPSK" w:hAnsi="TH SarabunPSK" w:cs="TH SarabunPSK"/>
                <w:b/>
                <w:bCs/>
                <w:cs/>
              </w:rPr>
            </w:pPr>
          </w:p>
        </w:tc>
      </w:tr>
      <w:tr w:rsidR="001327FD" w:rsidRPr="00E05244" w:rsidTr="004B2743">
        <w:tc>
          <w:tcPr>
            <w:tcW w:w="8788" w:type="dxa"/>
            <w:gridSpan w:val="3"/>
          </w:tcPr>
          <w:p w:rsidR="00343A47" w:rsidRPr="00E05244" w:rsidRDefault="001327FD" w:rsidP="004B2743">
            <w:pPr>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hint="cs"/>
                <w:cs/>
              </w:rPr>
              <w:t xml:space="preserve">    </w:t>
            </w:r>
            <w:r w:rsidR="00476204" w:rsidRPr="00E05244">
              <w:rPr>
                <w:rFonts w:ascii="TH SarabunPSK" w:hAnsi="TH SarabunPSK" w:cs="TH SarabunPSK"/>
                <w:cs/>
              </w:rPr>
              <w:t>รายวิชานี้ศึกษา</w:t>
            </w:r>
            <w:r w:rsidRPr="00E05244">
              <w:rPr>
                <w:rFonts w:ascii="TH SarabunPSK" w:hAnsi="TH SarabunPSK" w:cs="TH SarabunPSK"/>
                <w:cs/>
              </w:rPr>
              <w:t xml:space="preserve">แนวคิดเกี่ยวกับการเป็นผู้ประกอบการ การเริ่มต้นธุรกิจใหม่  บทบาทหน้าที่ขององค์กรธุรกิจ ภาษีธุรกิจและกฎหมายที่เกี่ยวข้อง การวิเคราะห์สภาพแวดล้อมทางธุรกิจ การจัดการการตลาด การจัดการการผลิต การจัดการการเงิน การจัดการทรัพยากรมนุษย์ การจัดทำแผนธุรกิจ และความรับผิดชอบทางธุรกิจต่อสังคม </w:t>
            </w:r>
          </w:p>
          <w:p w:rsidR="001327FD" w:rsidRPr="00E05244" w:rsidRDefault="001327FD" w:rsidP="004B2743">
            <w:pPr>
              <w:jc w:val="thaiDistribute"/>
              <w:rPr>
                <w:rFonts w:ascii="TH SarabunPSK" w:hAnsi="TH SarabunPSK" w:cs="TH SarabunPSK"/>
                <w:cs/>
              </w:rPr>
            </w:pPr>
            <w:r w:rsidRPr="00E05244">
              <w:rPr>
                <w:rFonts w:ascii="TH SarabunPSK" w:hAnsi="TH SarabunPSK" w:cs="TH SarabunPSK"/>
              </w:rPr>
              <w:t xml:space="preserve">                        </w:t>
            </w:r>
            <w:r w:rsidR="00476204" w:rsidRPr="00E05244">
              <w:rPr>
                <w:rFonts w:ascii="TH SarabunPSK" w:hAnsi="TH SarabunPSK" w:cs="TH SarabunPSK"/>
              </w:rPr>
              <w:t xml:space="preserve">This course </w:t>
            </w:r>
            <w:r w:rsidRPr="00E05244">
              <w:rPr>
                <w:rFonts w:ascii="TH SarabunPSK" w:hAnsi="TH SarabunPSK" w:cs="TH SarabunPSK"/>
              </w:rPr>
              <w:t xml:space="preserve">conceptual of being an entrepreneur; business startup; the principle component of business operation; business taxation and related law; business environment analysis, production management; financial management; marketing </w:t>
            </w:r>
            <w:r w:rsidRPr="00E05244">
              <w:rPr>
                <w:rFonts w:ascii="TH SarabunPSK" w:hAnsi="TH SarabunPSK" w:cs="TH SarabunPSK"/>
              </w:rPr>
              <w:lastRenderedPageBreak/>
              <w:t>management; human resource management; creating a business plan; corporate social responsibility.</w:t>
            </w:r>
          </w:p>
        </w:tc>
      </w:tr>
    </w:tbl>
    <w:p w:rsidR="009E0E8F" w:rsidRPr="00E05244" w:rsidRDefault="009E0E8F" w:rsidP="001327FD">
      <w:pPr>
        <w:tabs>
          <w:tab w:val="right" w:pos="3435"/>
        </w:tabs>
        <w:ind w:right="-2"/>
        <w:jc w:val="thaiDistribute"/>
        <w:rPr>
          <w:rFonts w:ascii="TH SarabunPSK" w:hAnsi="TH SarabunPSK" w:cs="TH SarabunPSK" w:hint="cs"/>
          <w:b/>
          <w:bCs/>
        </w:rPr>
      </w:pPr>
    </w:p>
    <w:tbl>
      <w:tblPr>
        <w:tblW w:w="0" w:type="auto"/>
        <w:tblInd w:w="392" w:type="dxa"/>
        <w:tblLayout w:type="fixed"/>
        <w:tblLook w:val="04A0" w:firstRow="1" w:lastRow="0" w:firstColumn="1" w:lastColumn="0" w:noHBand="0" w:noVBand="1"/>
      </w:tblPr>
      <w:tblGrid>
        <w:gridCol w:w="1701"/>
        <w:gridCol w:w="5448"/>
        <w:gridCol w:w="1639"/>
      </w:tblGrid>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color w:val="000000"/>
              </w:rPr>
              <w:t>BUS62-1</w:t>
            </w:r>
            <w:r w:rsidR="005E7EC6" w:rsidRPr="00E05244">
              <w:rPr>
                <w:rFonts w:ascii="TH SarabunPSK" w:eastAsia="Calibri" w:hAnsi="TH SarabunPSK" w:cs="TH SarabunPSK"/>
                <w:b/>
                <w:bCs/>
                <w:color w:val="000000"/>
              </w:rPr>
              <w:t>4</w:t>
            </w:r>
            <w:r w:rsidR="00845EA8" w:rsidRPr="00E05244">
              <w:rPr>
                <w:rFonts w:ascii="TH SarabunPSK" w:eastAsia="Calibri" w:hAnsi="TH SarabunPSK" w:cs="TH SarabunPSK"/>
                <w:b/>
                <w:bCs/>
                <w:color w:val="000000"/>
              </w:rPr>
              <w:t>2</w:t>
            </w:r>
            <w:r w:rsidRPr="00E05244">
              <w:rPr>
                <w:rFonts w:ascii="TH SarabunPSK" w:eastAsia="Calibri" w:hAnsi="TH SarabunPSK" w:cs="TH SarabunPSK"/>
                <w:b/>
                <w:bCs/>
                <w:color w:val="000000"/>
              </w:rPr>
              <w:t xml:space="preserve">  </w:t>
            </w:r>
          </w:p>
        </w:tc>
        <w:tc>
          <w:tcPr>
            <w:tcW w:w="5448" w:type="dxa"/>
            <w:vAlign w:val="bottom"/>
          </w:tcPr>
          <w:p w:rsidR="00594BAB" w:rsidRPr="00E05244" w:rsidRDefault="00594BAB" w:rsidP="008A6D8F">
            <w:pPr>
              <w:jc w:val="thaiDistribute"/>
              <w:rPr>
                <w:rFonts w:ascii="TH SarabunPSK" w:hAnsi="TH SarabunPSK" w:cs="TH SarabunPSK"/>
                <w:b/>
                <w:bCs/>
                <w:cs/>
              </w:rPr>
            </w:pPr>
            <w:r w:rsidRPr="00E05244">
              <w:rPr>
                <w:rFonts w:ascii="TH SarabunPSK" w:hAnsi="TH SarabunPSK" w:cs="TH SarabunPSK" w:hint="cs"/>
                <w:b/>
                <w:bCs/>
                <w:cs/>
              </w:rPr>
              <w:t>การจัดการธุรกิจอย่างยั่งยืน</w:t>
            </w:r>
          </w:p>
        </w:tc>
        <w:tc>
          <w:tcPr>
            <w:tcW w:w="1639" w:type="dxa"/>
          </w:tcPr>
          <w:p w:rsidR="00594BAB" w:rsidRPr="00E05244" w:rsidRDefault="00594BAB" w:rsidP="008A6D8F">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eastAsia="Calibri" w:hAnsi="TH SarabunPSK" w:cs="TH SarabunPSK"/>
                <w:b/>
                <w:bCs/>
              </w:rPr>
            </w:pPr>
          </w:p>
        </w:tc>
        <w:tc>
          <w:tcPr>
            <w:tcW w:w="5448" w:type="dxa"/>
            <w:vAlign w:val="bottom"/>
          </w:tcPr>
          <w:p w:rsidR="00594BAB" w:rsidRPr="00E05244" w:rsidRDefault="00594BAB" w:rsidP="00594BAB">
            <w:pPr>
              <w:tabs>
                <w:tab w:val="right" w:pos="3435"/>
              </w:tabs>
              <w:ind w:right="-2"/>
              <w:jc w:val="thaiDistribute"/>
              <w:rPr>
                <w:rFonts w:ascii="TH SarabunPSK" w:hAnsi="TH SarabunPSK" w:cs="TH SarabunPSK"/>
                <w:cs/>
              </w:rPr>
            </w:pPr>
            <w:r w:rsidRPr="00E05244">
              <w:rPr>
                <w:rFonts w:ascii="TH SarabunPSK" w:hAnsi="TH SarabunPSK" w:cs="TH SarabunPSK"/>
                <w:b/>
                <w:bCs/>
              </w:rPr>
              <w:t>Corporate Sustainability Management</w:t>
            </w:r>
            <w:r w:rsidRPr="00E05244">
              <w:rPr>
                <w:rFonts w:ascii="TH SarabunPSK" w:hAnsi="TH SarabunPSK" w:cs="TH SarabunPSK" w:hint="cs"/>
                <w:cs/>
              </w:rPr>
              <w:t xml:space="preserve">                       </w:t>
            </w:r>
          </w:p>
        </w:tc>
        <w:tc>
          <w:tcPr>
            <w:tcW w:w="1639" w:type="dxa"/>
          </w:tcPr>
          <w:p w:rsidR="00594BAB" w:rsidRPr="00E05244" w:rsidRDefault="00594BAB" w:rsidP="008A6D8F">
            <w:pPr>
              <w:tabs>
                <w:tab w:val="right" w:pos="3435"/>
              </w:tabs>
              <w:ind w:right="-2"/>
              <w:jc w:val="right"/>
              <w:rPr>
                <w:rFonts w:ascii="TH SarabunPSK" w:eastAsia="Calibri" w:hAnsi="TH SarabunPSK" w:cs="TH SarabunPSK"/>
                <w:b/>
                <w:bCs/>
              </w:rPr>
            </w:pPr>
          </w:p>
        </w:tc>
      </w:tr>
      <w:tr w:rsidR="00594BAB" w:rsidRPr="00E05244" w:rsidTr="00724875">
        <w:tc>
          <w:tcPr>
            <w:tcW w:w="8788" w:type="dxa"/>
            <w:gridSpan w:val="3"/>
          </w:tcPr>
          <w:p w:rsidR="00594BAB" w:rsidRPr="00E05244" w:rsidRDefault="00594BAB" w:rsidP="00594BAB">
            <w:pPr>
              <w:tabs>
                <w:tab w:val="right" w:pos="3435"/>
              </w:tabs>
              <w:ind w:right="-2"/>
              <w:jc w:val="thaiDistribute"/>
              <w:rPr>
                <w:rFonts w:ascii="TH SarabunPSK" w:hAnsi="TH SarabunPSK" w:cs="TH SarabunPSK"/>
                <w:cs/>
              </w:rPr>
            </w:pPr>
            <w:r w:rsidRPr="00E05244">
              <w:rPr>
                <w:rFonts w:ascii="TH SarabunPSK" w:hAnsi="TH SarabunPSK" w:cs="TH SarabunPSK"/>
              </w:rPr>
              <w:t xml:space="preserve">                     </w:t>
            </w:r>
            <w:r w:rsidR="006806EA">
              <w:rPr>
                <w:rFonts w:ascii="TH SarabunPSK" w:hAnsi="TH SarabunPSK" w:cs="TH SarabunPSK"/>
              </w:rPr>
              <w:t xml:space="preserve"> </w:t>
            </w:r>
            <w:r w:rsidRPr="00E05244">
              <w:rPr>
                <w:rFonts w:ascii="TH SarabunPSK" w:hAnsi="TH SarabunPSK" w:cs="TH SarabunPSK"/>
              </w:rPr>
              <w:t xml:space="preserve">  </w:t>
            </w:r>
            <w:r w:rsidR="00143DB0" w:rsidRPr="00E05244">
              <w:rPr>
                <w:rFonts w:ascii="TH SarabunPSK" w:hAnsi="TH SarabunPSK" w:cs="TH SarabunPSK"/>
              </w:rPr>
              <w:t xml:space="preserve">  </w:t>
            </w:r>
            <w:r w:rsidRPr="00E05244">
              <w:rPr>
                <w:rFonts w:ascii="TH SarabunPSK" w:hAnsi="TH SarabunPSK" w:cs="TH SarabunPSK" w:hint="cs"/>
                <w:cs/>
              </w:rPr>
              <w:t>รายวิชานี้ออกแบบเพื่อให้ความรู้เกี่ยวกับ</w:t>
            </w:r>
            <w:r w:rsidRPr="00E05244">
              <w:rPr>
                <w:rFonts w:ascii="TH SarabunPSK" w:hAnsi="TH SarabunPSK" w:cs="TH SarabunPSK"/>
                <w:cs/>
              </w:rPr>
              <w:t xml:space="preserve">บทบาทของธุรกิจที่มีต่อสังคม แนวคิดที่สำคัญเกี่ยวกับการดำเนินธุรกิจอย่างยั่งยืน อาทิเช่น จริยธรรมทางธุรกิจ ความรับผิดชอบต่อสังคมขององค์การธุรกิจ กลยุทธ์การดำเนินธุรกิจอย่างยั่งยืน การพัฒนาอย่างยั่งยืน  การกำกับกิจการที่ดี </w:t>
            </w:r>
            <w:r w:rsidRPr="00E05244">
              <w:rPr>
                <w:rFonts w:ascii="TH SarabunPSK" w:eastAsia="Times New Roman" w:hAnsi="TH SarabunPSK" w:cs="TH SarabunPSK"/>
                <w:spacing w:val="-4"/>
                <w:cs/>
              </w:rPr>
              <w:t>แนวคิด</w:t>
            </w:r>
            <w:r w:rsidRPr="00E05244">
              <w:rPr>
                <w:rFonts w:ascii="TH SarabunPSK" w:eastAsia="Times New Roman" w:hAnsi="TH SarabunPSK" w:cs="TH SarabunPSK" w:hint="cs"/>
                <w:spacing w:val="-4"/>
                <w:cs/>
              </w:rPr>
              <w:t>ปรัชญา</w:t>
            </w:r>
            <w:r w:rsidRPr="00E05244">
              <w:rPr>
                <w:rFonts w:ascii="TH SarabunPSK" w:eastAsia="Times New Roman" w:hAnsi="TH SarabunPSK" w:cs="TH SarabunPSK"/>
                <w:spacing w:val="-4"/>
                <w:cs/>
              </w:rPr>
              <w:t xml:space="preserve">เศรษฐกิจพอเพียงเพื่อการดำเนินธุรกิจ </w:t>
            </w:r>
            <w:r w:rsidRPr="00E05244">
              <w:rPr>
                <w:rFonts w:ascii="TH SarabunPSK" w:hAnsi="TH SarabunPSK" w:cs="TH SarabunPSK" w:hint="cs"/>
                <w:cs/>
              </w:rPr>
              <w:t>การ</w:t>
            </w:r>
            <w:r w:rsidRPr="00E05244">
              <w:rPr>
                <w:rFonts w:ascii="TH SarabunPSK" w:hAnsi="TH SarabunPSK" w:cs="TH SarabunPSK"/>
                <w:cs/>
              </w:rPr>
              <w:t>ประยุกต์ใช้แนวคิดดังกล่าวกับกลยุทธ์และแนวปฏิบัติทางธุรกิจ  การวิเคราะห์ประเด็นปัญหาต่างๆ ที่เกี่ยวข้องกับการดำเนินธุรกิจอย่างยั่งยืนทั้งในบริบทไทยและบริบทโลก</w:t>
            </w:r>
          </w:p>
          <w:p w:rsidR="00594BAB" w:rsidRPr="00E05244" w:rsidRDefault="00594BAB" w:rsidP="00B87CE7">
            <w:pPr>
              <w:tabs>
                <w:tab w:val="right" w:pos="3435"/>
              </w:tabs>
              <w:ind w:right="-2"/>
              <w:jc w:val="thaiDistribute"/>
              <w:rPr>
                <w:rFonts w:ascii="TH SarabunPSK" w:hAnsi="TH SarabunPSK" w:cs="TH SarabunPSK"/>
                <w:cs/>
              </w:rPr>
            </w:pPr>
            <w:r w:rsidRPr="00E05244">
              <w:rPr>
                <w:rFonts w:ascii="TH SarabunPSK" w:hAnsi="TH SarabunPSK" w:cs="TH SarabunPSK"/>
              </w:rPr>
              <w:tab/>
            </w:r>
            <w:r w:rsidRPr="00E05244">
              <w:rPr>
                <w:rFonts w:ascii="TH SarabunPSK" w:hAnsi="TH SarabunPSK" w:cs="TH SarabunPSK"/>
                <w:cs/>
              </w:rPr>
              <w:t xml:space="preserve">                   </w:t>
            </w:r>
            <w:r w:rsidR="006806EA">
              <w:rPr>
                <w:rFonts w:ascii="TH SarabunPSK" w:hAnsi="TH SarabunPSK" w:cs="TH SarabunPSK" w:hint="cs"/>
                <w:cs/>
              </w:rPr>
              <w:t xml:space="preserve"> </w:t>
            </w:r>
            <w:r w:rsidRPr="00E05244">
              <w:rPr>
                <w:rFonts w:ascii="TH SarabunPSK" w:hAnsi="TH SarabunPSK" w:cs="TH SarabunPSK"/>
                <w:cs/>
              </w:rPr>
              <w:t xml:space="preserve">   </w:t>
            </w:r>
            <w:r w:rsidRPr="00E05244">
              <w:rPr>
                <w:rFonts w:ascii="TH SarabunPSK" w:hAnsi="TH SarabunPSK" w:cs="TH SarabunPSK"/>
              </w:rPr>
              <w:t xml:space="preserve">  This course is designed to introduce role of business and</w:t>
            </w:r>
            <w:r w:rsidR="00B87CE7" w:rsidRPr="00E05244">
              <w:rPr>
                <w:rFonts w:ascii="TH SarabunPSK" w:hAnsi="TH SarabunPSK" w:cs="TH SarabunPSK"/>
              </w:rPr>
              <w:t xml:space="preserve"> society, including</w:t>
            </w:r>
            <w:r w:rsidRPr="00E05244">
              <w:rPr>
                <w:rFonts w:ascii="TH SarabunPSK" w:hAnsi="TH SarabunPSK" w:cs="TH SarabunPSK"/>
              </w:rPr>
              <w:t xml:space="preserve"> key concepts of corporate sustainability management: business ethics, corporate social responsibility, sustainability strategy, sustainable development, corporate governance, </w:t>
            </w:r>
            <w:r w:rsidRPr="00E05244">
              <w:rPr>
                <w:rFonts w:ascii="TH SarabunPSK" w:hAnsi="TH SarabunPSK" w:cs="TH SarabunPSK"/>
                <w:shd w:val="clear" w:color="auto" w:fill="FFFFFF"/>
              </w:rPr>
              <w:t>sufficiency economy</w:t>
            </w:r>
            <w:r w:rsidR="00B87CE7" w:rsidRPr="00E05244">
              <w:rPr>
                <w:rFonts w:ascii="TH SarabunPSK" w:hAnsi="TH SarabunPSK" w:cs="TH SarabunPSK"/>
              </w:rPr>
              <w:t xml:space="preserve"> for business</w:t>
            </w:r>
            <w:r w:rsidRPr="00E05244">
              <w:rPr>
                <w:rFonts w:ascii="TH SarabunPSK" w:hAnsi="TH SarabunPSK" w:cs="TH SarabunPSK"/>
              </w:rPr>
              <w:t>.  Moreover, this co</w:t>
            </w:r>
            <w:r w:rsidR="00B87CE7" w:rsidRPr="00E05244">
              <w:rPr>
                <w:rFonts w:ascii="TH SarabunPSK" w:hAnsi="TH SarabunPSK" w:cs="TH SarabunPSK"/>
              </w:rPr>
              <w:t xml:space="preserve">urse applies </w:t>
            </w:r>
            <w:r w:rsidRPr="00E05244">
              <w:rPr>
                <w:rFonts w:ascii="TH SarabunPSK" w:hAnsi="TH SarabunPSK" w:cs="TH SarabunPSK"/>
              </w:rPr>
              <w:t>these concepts into business strategies and practice, discussion of critical issues and challenges regarding corporate sustainability management at global and national level.</w:t>
            </w:r>
          </w:p>
        </w:tc>
      </w:tr>
    </w:tbl>
    <w:p w:rsidR="00B20CB1" w:rsidRDefault="00B20CB1" w:rsidP="009D63FD">
      <w:pPr>
        <w:tabs>
          <w:tab w:val="right" w:pos="3435"/>
        </w:tabs>
        <w:ind w:right="-2"/>
        <w:jc w:val="thaiDistribute"/>
        <w:rPr>
          <w:rFonts w:ascii="TH SarabunPSK" w:hAnsi="TH SarabunPSK" w:cs="TH SarabunPSK"/>
          <w:b/>
          <w:bCs/>
          <w:sz w:val="16"/>
          <w:szCs w:val="16"/>
        </w:rPr>
      </w:pPr>
    </w:p>
    <w:p w:rsidR="00101AC7" w:rsidRPr="009E0E8F" w:rsidRDefault="00101AC7" w:rsidP="009D63FD">
      <w:pPr>
        <w:tabs>
          <w:tab w:val="right" w:pos="3435"/>
        </w:tabs>
        <w:ind w:right="-2"/>
        <w:jc w:val="thaiDistribute"/>
        <w:rPr>
          <w:rFonts w:ascii="TH SarabunPSK" w:hAnsi="TH SarabunPSK" w:cs="TH SarabunPSK" w:hint="cs"/>
          <w:b/>
          <w:bCs/>
          <w:sz w:val="16"/>
          <w:szCs w:val="16"/>
        </w:rPr>
      </w:pPr>
    </w:p>
    <w:tbl>
      <w:tblPr>
        <w:tblW w:w="0" w:type="auto"/>
        <w:tblInd w:w="392" w:type="dxa"/>
        <w:tblLayout w:type="fixed"/>
        <w:tblLook w:val="04A0" w:firstRow="1" w:lastRow="0" w:firstColumn="1" w:lastColumn="0" w:noHBand="0" w:noVBand="1"/>
      </w:tblPr>
      <w:tblGrid>
        <w:gridCol w:w="1701"/>
        <w:gridCol w:w="142"/>
        <w:gridCol w:w="5306"/>
        <w:gridCol w:w="307"/>
        <w:gridCol w:w="1074"/>
        <w:gridCol w:w="258"/>
      </w:tblGrid>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color w:val="000000"/>
              </w:rPr>
              <w:t>BUS62-1</w:t>
            </w:r>
            <w:r w:rsidR="005E7EC6" w:rsidRPr="00E05244">
              <w:rPr>
                <w:rFonts w:ascii="TH SarabunPSK" w:eastAsia="Calibri" w:hAnsi="TH SarabunPSK" w:cs="TH SarabunPSK"/>
                <w:b/>
                <w:bCs/>
                <w:color w:val="000000"/>
              </w:rPr>
              <w:t>4</w:t>
            </w:r>
            <w:r w:rsidR="00845EA8" w:rsidRPr="00E05244">
              <w:rPr>
                <w:rFonts w:ascii="TH SarabunPSK" w:eastAsia="Calibri" w:hAnsi="TH SarabunPSK" w:cs="TH SarabunPSK"/>
                <w:b/>
                <w:bCs/>
                <w:color w:val="000000"/>
              </w:rPr>
              <w:t>3</w:t>
            </w:r>
            <w:r w:rsidRPr="00E05244">
              <w:rPr>
                <w:rFonts w:ascii="TH SarabunPSK" w:eastAsia="Calibri" w:hAnsi="TH SarabunPSK" w:cs="TH SarabunPSK"/>
                <w:b/>
                <w:bCs/>
                <w:color w:val="000000"/>
              </w:rPr>
              <w:t xml:space="preserve">  </w:t>
            </w:r>
          </w:p>
        </w:tc>
        <w:tc>
          <w:tcPr>
            <w:tcW w:w="5448" w:type="dxa"/>
            <w:gridSpan w:val="2"/>
            <w:vAlign w:val="bottom"/>
          </w:tcPr>
          <w:p w:rsidR="00594BAB" w:rsidRPr="00E05244" w:rsidRDefault="00594BAB" w:rsidP="008A6D8F">
            <w:pPr>
              <w:jc w:val="thaiDistribute"/>
              <w:rPr>
                <w:rFonts w:ascii="TH SarabunPSK" w:hAnsi="TH SarabunPSK" w:cs="TH SarabunPSK"/>
                <w:b/>
                <w:bCs/>
                <w:cs/>
              </w:rPr>
            </w:pPr>
            <w:r w:rsidRPr="00E05244">
              <w:rPr>
                <w:rFonts w:ascii="TH SarabunPSK" w:hAnsi="TH SarabunPSK" w:cs="TH SarabunPSK" w:hint="cs"/>
                <w:b/>
                <w:bCs/>
                <w:cs/>
              </w:rPr>
              <w:t>การพัฒนาภาวะผู้นำ</w:t>
            </w:r>
          </w:p>
        </w:tc>
        <w:tc>
          <w:tcPr>
            <w:tcW w:w="1639" w:type="dxa"/>
            <w:gridSpan w:val="3"/>
          </w:tcPr>
          <w:p w:rsidR="00594BAB" w:rsidRPr="00E05244" w:rsidRDefault="00594BAB" w:rsidP="008A6D8F">
            <w:pPr>
              <w:tabs>
                <w:tab w:val="right" w:pos="3435"/>
              </w:tabs>
              <w:ind w:right="-2"/>
              <w:jc w:val="right"/>
              <w:rPr>
                <w:rFonts w:ascii="TH SarabunPSK" w:hAnsi="TH SarabunPSK" w:cs="TH SarabunPSK"/>
                <w:b/>
                <w:bCs/>
                <w:spacing w:val="-6"/>
              </w:rPr>
            </w:pPr>
            <w:r w:rsidRPr="00E05244">
              <w:rPr>
                <w:rFonts w:ascii="TH SarabunPSK" w:hAnsi="TH SarabunPSK" w:cs="TH SarabunPSK"/>
                <w:b/>
                <w:bCs/>
              </w:rPr>
              <w:t>4(4-0-8)</w:t>
            </w:r>
          </w:p>
        </w:tc>
      </w:tr>
      <w:tr w:rsidR="00594BAB" w:rsidRPr="00E05244" w:rsidTr="00724875">
        <w:tc>
          <w:tcPr>
            <w:tcW w:w="1701" w:type="dxa"/>
          </w:tcPr>
          <w:p w:rsidR="00594BAB" w:rsidRPr="00E05244" w:rsidRDefault="00594BAB" w:rsidP="008A6D8F">
            <w:pPr>
              <w:tabs>
                <w:tab w:val="left" w:pos="720"/>
                <w:tab w:val="left" w:pos="1800"/>
                <w:tab w:val="left" w:pos="2340"/>
              </w:tabs>
              <w:rPr>
                <w:rFonts w:ascii="TH SarabunPSK" w:eastAsia="Calibri" w:hAnsi="TH SarabunPSK" w:cs="TH SarabunPSK"/>
                <w:b/>
                <w:bCs/>
              </w:rPr>
            </w:pPr>
          </w:p>
        </w:tc>
        <w:tc>
          <w:tcPr>
            <w:tcW w:w="5448" w:type="dxa"/>
            <w:gridSpan w:val="2"/>
            <w:vAlign w:val="bottom"/>
          </w:tcPr>
          <w:p w:rsidR="00594BAB" w:rsidRPr="00E05244" w:rsidRDefault="00594BAB" w:rsidP="008A6D8F">
            <w:pPr>
              <w:tabs>
                <w:tab w:val="right" w:pos="3435"/>
              </w:tabs>
              <w:ind w:right="-2"/>
              <w:jc w:val="thaiDistribute"/>
              <w:rPr>
                <w:rFonts w:ascii="TH SarabunPSK" w:hAnsi="TH SarabunPSK" w:cs="TH SarabunPSK"/>
                <w:cs/>
              </w:rPr>
            </w:pPr>
            <w:r w:rsidRPr="00E05244">
              <w:rPr>
                <w:rFonts w:ascii="TH SarabunPSK" w:hAnsi="TH SarabunPSK" w:cs="TH SarabunPSK"/>
                <w:b/>
                <w:bCs/>
              </w:rPr>
              <w:t>Leadership Development</w:t>
            </w:r>
          </w:p>
        </w:tc>
        <w:tc>
          <w:tcPr>
            <w:tcW w:w="1639" w:type="dxa"/>
            <w:gridSpan w:val="3"/>
          </w:tcPr>
          <w:p w:rsidR="00594BAB" w:rsidRPr="00E05244" w:rsidRDefault="00594BAB" w:rsidP="008A6D8F">
            <w:pPr>
              <w:tabs>
                <w:tab w:val="right" w:pos="3435"/>
              </w:tabs>
              <w:ind w:right="-2"/>
              <w:jc w:val="right"/>
              <w:rPr>
                <w:rFonts w:ascii="TH SarabunPSK" w:eastAsia="Calibri" w:hAnsi="TH SarabunPSK" w:cs="TH SarabunPSK"/>
                <w:b/>
                <w:bCs/>
              </w:rPr>
            </w:pPr>
          </w:p>
        </w:tc>
      </w:tr>
      <w:tr w:rsidR="00594BAB" w:rsidRPr="00E05244" w:rsidTr="00724875">
        <w:tc>
          <w:tcPr>
            <w:tcW w:w="8788" w:type="dxa"/>
            <w:gridSpan w:val="6"/>
          </w:tcPr>
          <w:p w:rsidR="00594BAB" w:rsidRPr="00E05244" w:rsidRDefault="00594BAB" w:rsidP="00594BAB">
            <w:pPr>
              <w:tabs>
                <w:tab w:val="right" w:pos="3435"/>
              </w:tabs>
              <w:ind w:right="-2"/>
              <w:jc w:val="thaiDistribute"/>
              <w:rPr>
                <w:rFonts w:ascii="TH SarabunPSK" w:hAnsi="TH SarabunPSK" w:cs="TH SarabunPSK"/>
                <w:cs/>
              </w:rPr>
            </w:pPr>
            <w:r w:rsidRPr="00E05244">
              <w:rPr>
                <w:rFonts w:ascii="TH SarabunPSK" w:hAnsi="TH SarabunPSK" w:cs="TH SarabunPSK"/>
              </w:rPr>
              <w:t xml:space="preserve">                       </w:t>
            </w:r>
            <w:r w:rsidR="00944582" w:rsidRPr="00E05244">
              <w:rPr>
                <w:rFonts w:ascii="TH SarabunPSK" w:hAnsi="TH SarabunPSK" w:cs="TH SarabunPSK"/>
              </w:rPr>
              <w:t xml:space="preserve">  </w:t>
            </w:r>
            <w:r w:rsidRPr="00E05244">
              <w:rPr>
                <w:rFonts w:ascii="TH SarabunPSK" w:hAnsi="TH SarabunPSK" w:cs="TH SarabunPSK" w:hint="cs"/>
                <w:cs/>
              </w:rPr>
              <w:t>รายวิชานี้ออกแบบเพื่อให้ความรู้เกี่ยวกับ</w:t>
            </w:r>
            <w:r w:rsidRPr="00E05244">
              <w:rPr>
                <w:rFonts w:ascii="TH SarabunPSK" w:hAnsi="TH SarabunPSK" w:cs="TH SarabunPSK"/>
                <w:cs/>
              </w:rPr>
              <w:t>แนวคิดทฤษฎีเกี่ยวกับภาวะผู้นำ</w:t>
            </w:r>
            <w:r w:rsidRPr="00E05244">
              <w:rPr>
                <w:rFonts w:ascii="TH SarabunPSK" w:hAnsi="TH SarabunPSK" w:cs="TH SarabunPSK"/>
              </w:rPr>
              <w:t xml:space="preserve"> </w:t>
            </w:r>
            <w:r w:rsidRPr="00E05244">
              <w:rPr>
                <w:rFonts w:ascii="TH SarabunPSK" w:hAnsi="TH SarabunPSK" w:cs="TH SarabunPSK"/>
                <w:cs/>
              </w:rPr>
              <w:t xml:space="preserve"> คุณลักษณะและทักษะของภาวะผู้นำที่มีประสิทธิผล  บทบาท หน้าที่ของภาวะผู้นำ จริยธรรมกับภาวะผู้นำ แนวคิดการพัฒนาภาวะผู้นำ รูปแบบการพัฒนาภาวะผู้นำ กระบวนการการพัฒนาภาวะผู้นำ</w:t>
            </w:r>
            <w:r w:rsidRPr="00E05244">
              <w:rPr>
                <w:rFonts w:ascii="TH SarabunPSK" w:hAnsi="TH SarabunPSK" w:cs="TH SarabunPSK"/>
              </w:rPr>
              <w:t xml:space="preserve"> </w:t>
            </w:r>
            <w:r w:rsidRPr="00E05244">
              <w:rPr>
                <w:rFonts w:ascii="TH SarabunPSK" w:hAnsi="TH SarabunPSK" w:cs="TH SarabunPSK"/>
                <w:cs/>
              </w:rPr>
              <w:t>การพัฒนาภาวะผู้นำกับการจัดการการเปลี่ยนแปลง</w:t>
            </w:r>
            <w:r w:rsidRPr="00E05244">
              <w:rPr>
                <w:rFonts w:ascii="TH SarabunPSK" w:hAnsi="TH SarabunPSK" w:cs="TH SarabunPSK" w:hint="cs"/>
                <w:cs/>
              </w:rPr>
              <w:t xml:space="preserve"> การ</w:t>
            </w:r>
            <w:r w:rsidRPr="00E05244">
              <w:rPr>
                <w:rFonts w:ascii="TH SarabunPSK" w:hAnsi="TH SarabunPSK" w:cs="TH SarabunPSK"/>
                <w:cs/>
              </w:rPr>
              <w:t>ประยุกต์ใช้แนวคิดดังกล่าว</w:t>
            </w:r>
            <w:r w:rsidRPr="00E05244">
              <w:rPr>
                <w:rFonts w:ascii="TH SarabunPSK" w:hAnsi="TH SarabunPSK" w:cs="TH SarabunPSK" w:hint="cs"/>
                <w:cs/>
              </w:rPr>
              <w:t>ในการดำเนินธุรกิจ</w:t>
            </w:r>
          </w:p>
          <w:p w:rsidR="00594BAB" w:rsidRPr="00E05244" w:rsidRDefault="00594BAB" w:rsidP="00594BAB">
            <w:pPr>
              <w:jc w:val="both"/>
              <w:rPr>
                <w:cs/>
              </w:rPr>
            </w:pPr>
            <w:r w:rsidRPr="00E05244">
              <w:rPr>
                <w:rFonts w:ascii="TH SarabunPSK" w:hAnsi="TH SarabunPSK" w:cs="TH SarabunPSK"/>
              </w:rPr>
              <w:t xml:space="preserve">                       This course is designed to introduce concepts and theories of leadership, characteristics and skills of effective leadership, roles and authorizes of leadership, ethic and leadership, concepts of leadership development, model of leadership development, leadership development process, leadership development and change management.</w:t>
            </w:r>
            <w:r w:rsidRPr="00E05244">
              <w:rPr>
                <w:rFonts w:ascii="TH SarabunPSK" w:hAnsi="TH SarabunPSK" w:cs="TH SarabunPSK" w:hint="cs"/>
                <w:cs/>
              </w:rPr>
              <w:t xml:space="preserve"> </w:t>
            </w:r>
            <w:r w:rsidRPr="00E05244">
              <w:rPr>
                <w:rFonts w:ascii="TH SarabunPSK" w:hAnsi="TH SarabunPSK" w:cs="TH SarabunPSK"/>
              </w:rPr>
              <w:t>Moreover, this course expects to apply these concepts into business practice.</w:t>
            </w:r>
          </w:p>
        </w:tc>
      </w:tr>
      <w:tr w:rsidR="00594BAB" w:rsidRPr="00E05244" w:rsidTr="00724875">
        <w:tc>
          <w:tcPr>
            <w:tcW w:w="8788" w:type="dxa"/>
            <w:gridSpan w:val="6"/>
          </w:tcPr>
          <w:p w:rsidR="00757B2A" w:rsidRDefault="00757B2A" w:rsidP="00724875">
            <w:pPr>
              <w:rPr>
                <w:sz w:val="16"/>
                <w:szCs w:val="16"/>
              </w:rPr>
            </w:pPr>
          </w:p>
          <w:p w:rsidR="00101AC7" w:rsidRDefault="00101AC7" w:rsidP="00724875">
            <w:pPr>
              <w:rPr>
                <w:sz w:val="16"/>
                <w:szCs w:val="16"/>
              </w:rPr>
            </w:pPr>
          </w:p>
          <w:p w:rsidR="00723922" w:rsidRDefault="00723922" w:rsidP="00724875">
            <w:pPr>
              <w:rPr>
                <w:sz w:val="16"/>
                <w:szCs w:val="16"/>
              </w:rPr>
            </w:pPr>
          </w:p>
          <w:p w:rsidR="00723922" w:rsidRDefault="00723922" w:rsidP="00724875">
            <w:pPr>
              <w:rPr>
                <w:sz w:val="16"/>
                <w:szCs w:val="16"/>
              </w:rPr>
            </w:pPr>
          </w:p>
          <w:p w:rsidR="00723922" w:rsidRDefault="00723922" w:rsidP="00724875">
            <w:pPr>
              <w:rPr>
                <w:sz w:val="16"/>
                <w:szCs w:val="16"/>
              </w:rPr>
            </w:pPr>
          </w:p>
          <w:p w:rsidR="00723922" w:rsidRDefault="00723922" w:rsidP="00724875">
            <w:pPr>
              <w:rPr>
                <w:sz w:val="16"/>
                <w:szCs w:val="16"/>
              </w:rPr>
            </w:pPr>
          </w:p>
          <w:p w:rsidR="00723922" w:rsidRDefault="00723922" w:rsidP="00724875">
            <w:pPr>
              <w:rPr>
                <w:sz w:val="16"/>
                <w:szCs w:val="16"/>
              </w:rPr>
            </w:pPr>
          </w:p>
          <w:p w:rsidR="00CA2CC0" w:rsidRDefault="00CA2CC0" w:rsidP="00724875">
            <w:pPr>
              <w:rPr>
                <w:sz w:val="16"/>
                <w:szCs w:val="16"/>
              </w:rPr>
            </w:pPr>
          </w:p>
          <w:p w:rsidR="00CA2CC0" w:rsidRDefault="00CA2CC0" w:rsidP="00724875">
            <w:pPr>
              <w:rPr>
                <w:sz w:val="16"/>
                <w:szCs w:val="16"/>
              </w:rPr>
            </w:pPr>
          </w:p>
          <w:p w:rsidR="00CA2CC0" w:rsidRDefault="00CA2CC0" w:rsidP="00724875">
            <w:pPr>
              <w:rPr>
                <w:sz w:val="16"/>
                <w:szCs w:val="16"/>
              </w:rPr>
            </w:pPr>
          </w:p>
          <w:p w:rsidR="00CA2CC0" w:rsidRDefault="00CA2CC0" w:rsidP="00724875">
            <w:pPr>
              <w:rPr>
                <w:sz w:val="16"/>
                <w:szCs w:val="16"/>
              </w:rPr>
            </w:pPr>
          </w:p>
          <w:p w:rsidR="00CA2CC0" w:rsidRDefault="00CA2CC0" w:rsidP="00724875">
            <w:pPr>
              <w:rPr>
                <w:sz w:val="16"/>
                <w:szCs w:val="16"/>
              </w:rPr>
            </w:pPr>
          </w:p>
          <w:p w:rsidR="00CA2CC0" w:rsidRDefault="00CA2CC0" w:rsidP="00724875">
            <w:pPr>
              <w:rPr>
                <w:sz w:val="16"/>
                <w:szCs w:val="16"/>
              </w:rPr>
            </w:pPr>
          </w:p>
          <w:p w:rsidR="00CA2CC0" w:rsidRPr="00E05244" w:rsidRDefault="00CA2CC0" w:rsidP="00724875">
            <w:pPr>
              <w:rPr>
                <w:rFonts w:hint="cs"/>
                <w:sz w:val="16"/>
                <w:szCs w:val="16"/>
                <w:cs/>
              </w:rPr>
            </w:pPr>
          </w:p>
        </w:tc>
      </w:tr>
      <w:tr w:rsidR="00724875" w:rsidRPr="00E05244" w:rsidTr="00757B2A">
        <w:trPr>
          <w:gridAfter w:val="1"/>
          <w:wAfter w:w="258" w:type="dxa"/>
          <w:trHeight w:val="421"/>
        </w:trPr>
        <w:tc>
          <w:tcPr>
            <w:tcW w:w="1843" w:type="dxa"/>
            <w:gridSpan w:val="2"/>
            <w:shd w:val="clear" w:color="auto" w:fill="auto"/>
            <w:hideMark/>
          </w:tcPr>
          <w:p w:rsidR="00724875" w:rsidRPr="00E05244" w:rsidRDefault="00724875" w:rsidP="00724875">
            <w:pPr>
              <w:tabs>
                <w:tab w:val="left" w:pos="720"/>
                <w:tab w:val="left" w:pos="1800"/>
                <w:tab w:val="left" w:pos="2340"/>
              </w:tabs>
              <w:rPr>
                <w:rFonts w:ascii="TH SarabunPSK" w:hAnsi="TH SarabunPSK" w:cs="TH SarabunPSK"/>
                <w:b/>
                <w:bCs/>
                <w:cs/>
              </w:rPr>
            </w:pPr>
            <w:r w:rsidRPr="00E05244">
              <w:rPr>
                <w:rFonts w:ascii="TH SarabunPSK" w:eastAsia="Calibri" w:hAnsi="TH SarabunPSK" w:cs="TH SarabunPSK"/>
                <w:b/>
                <w:bCs/>
                <w:color w:val="000000"/>
              </w:rPr>
              <w:lastRenderedPageBreak/>
              <w:t>BUS62-1</w:t>
            </w:r>
            <w:r w:rsidR="005E7EC6" w:rsidRPr="00E05244">
              <w:rPr>
                <w:rFonts w:ascii="TH SarabunPSK" w:eastAsia="Calibri" w:hAnsi="TH SarabunPSK" w:cs="TH SarabunPSK"/>
                <w:b/>
                <w:bCs/>
                <w:color w:val="000000"/>
              </w:rPr>
              <w:t>4</w:t>
            </w:r>
            <w:r w:rsidR="00845EA8" w:rsidRPr="00E05244">
              <w:rPr>
                <w:rFonts w:ascii="TH SarabunPSK" w:eastAsia="Calibri" w:hAnsi="TH SarabunPSK" w:cs="TH SarabunPSK"/>
                <w:b/>
                <w:bCs/>
                <w:color w:val="000000"/>
              </w:rPr>
              <w:t>4</w:t>
            </w:r>
            <w:r w:rsidRPr="00E05244">
              <w:rPr>
                <w:rFonts w:ascii="TH SarabunPSK" w:eastAsia="Calibri" w:hAnsi="TH SarabunPSK" w:cs="TH SarabunPSK"/>
                <w:b/>
                <w:bCs/>
                <w:color w:val="000000"/>
              </w:rPr>
              <w:t xml:space="preserve">  </w:t>
            </w:r>
          </w:p>
        </w:tc>
        <w:tc>
          <w:tcPr>
            <w:tcW w:w="5613" w:type="dxa"/>
            <w:gridSpan w:val="2"/>
            <w:shd w:val="clear" w:color="auto" w:fill="auto"/>
            <w:vAlign w:val="bottom"/>
            <w:hideMark/>
          </w:tcPr>
          <w:p w:rsidR="00724875" w:rsidRPr="00E05244" w:rsidRDefault="00724875" w:rsidP="00724875">
            <w:pPr>
              <w:jc w:val="thaiDistribute"/>
              <w:rPr>
                <w:rFonts w:ascii="TH SarabunPSK" w:hAnsi="TH SarabunPSK" w:cs="TH SarabunPSK"/>
                <w:b/>
                <w:bCs/>
                <w:cs/>
              </w:rPr>
            </w:pPr>
            <w:r w:rsidRPr="00E05244">
              <w:rPr>
                <w:rFonts w:ascii="TH SarabunPSK" w:hAnsi="TH SarabunPSK" w:cs="TH SarabunPSK"/>
                <w:b/>
                <w:bCs/>
                <w:cs/>
              </w:rPr>
              <w:t xml:space="preserve">การจัดการทรัพยากรมนุษย์ </w:t>
            </w:r>
          </w:p>
        </w:tc>
        <w:tc>
          <w:tcPr>
            <w:tcW w:w="1074" w:type="dxa"/>
            <w:shd w:val="clear" w:color="auto" w:fill="auto"/>
            <w:hideMark/>
          </w:tcPr>
          <w:p w:rsidR="00724875" w:rsidRPr="00E05244" w:rsidRDefault="00724875" w:rsidP="00724875">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724875" w:rsidRPr="00E05244" w:rsidTr="00757B2A">
        <w:trPr>
          <w:gridAfter w:val="1"/>
          <w:wAfter w:w="258" w:type="dxa"/>
          <w:trHeight w:val="421"/>
        </w:trPr>
        <w:tc>
          <w:tcPr>
            <w:tcW w:w="1843" w:type="dxa"/>
            <w:gridSpan w:val="2"/>
            <w:shd w:val="clear" w:color="auto" w:fill="auto"/>
          </w:tcPr>
          <w:p w:rsidR="00724875" w:rsidRPr="00E05244" w:rsidRDefault="00724875" w:rsidP="00724875">
            <w:pPr>
              <w:jc w:val="center"/>
              <w:rPr>
                <w:rFonts w:ascii="TH SarabunPSK" w:hAnsi="TH SarabunPSK" w:cs="TH SarabunPSK"/>
                <w:b/>
                <w:bCs/>
              </w:rPr>
            </w:pPr>
          </w:p>
        </w:tc>
        <w:tc>
          <w:tcPr>
            <w:tcW w:w="5613" w:type="dxa"/>
            <w:gridSpan w:val="2"/>
            <w:shd w:val="clear" w:color="auto" w:fill="auto"/>
            <w:vAlign w:val="bottom"/>
            <w:hideMark/>
          </w:tcPr>
          <w:p w:rsidR="00724875" w:rsidRPr="00E05244" w:rsidRDefault="008861EF" w:rsidP="00724875">
            <w:pPr>
              <w:tabs>
                <w:tab w:val="right" w:pos="3435"/>
              </w:tabs>
              <w:ind w:right="-2"/>
              <w:jc w:val="thaiDistribute"/>
              <w:rPr>
                <w:rFonts w:ascii="TH SarabunPSK" w:hAnsi="TH SarabunPSK" w:cs="TH SarabunPSK"/>
                <w:b/>
                <w:bCs/>
                <w:cs/>
              </w:rPr>
            </w:pPr>
            <w:r w:rsidRPr="00E05244">
              <w:rPr>
                <w:rFonts w:ascii="TH SarabunPSK" w:hAnsi="TH SarabunPSK" w:cs="TH SarabunPSK"/>
                <w:b/>
                <w:bCs/>
              </w:rPr>
              <w:t>Human Resources Management</w:t>
            </w:r>
          </w:p>
        </w:tc>
        <w:tc>
          <w:tcPr>
            <w:tcW w:w="1074" w:type="dxa"/>
            <w:shd w:val="clear" w:color="auto" w:fill="auto"/>
          </w:tcPr>
          <w:p w:rsidR="00724875" w:rsidRPr="00E05244" w:rsidRDefault="00724875" w:rsidP="00724875">
            <w:pPr>
              <w:tabs>
                <w:tab w:val="right" w:pos="3435"/>
              </w:tabs>
              <w:ind w:right="-2"/>
              <w:jc w:val="right"/>
              <w:rPr>
                <w:rFonts w:ascii="TH SarabunPSK" w:hAnsi="TH SarabunPSK" w:cs="TH SarabunPSK"/>
                <w:b/>
                <w:bCs/>
              </w:rPr>
            </w:pPr>
          </w:p>
        </w:tc>
      </w:tr>
      <w:tr w:rsidR="00724875" w:rsidRPr="00E05244" w:rsidTr="00757B2A">
        <w:trPr>
          <w:gridAfter w:val="1"/>
          <w:wAfter w:w="258" w:type="dxa"/>
          <w:trHeight w:val="977"/>
        </w:trPr>
        <w:tc>
          <w:tcPr>
            <w:tcW w:w="8530" w:type="dxa"/>
            <w:gridSpan w:val="5"/>
            <w:shd w:val="clear" w:color="auto" w:fill="auto"/>
            <w:hideMark/>
          </w:tcPr>
          <w:p w:rsidR="00724875" w:rsidRPr="00E05244" w:rsidRDefault="00724875" w:rsidP="00752F57">
            <w:pPr>
              <w:jc w:val="thaiDistribute"/>
              <w:rPr>
                <w:rFonts w:ascii="TH SarabunPSK" w:hAnsi="TH SarabunPSK" w:cs="TH SarabunPSK"/>
                <w:cs/>
              </w:rPr>
            </w:pPr>
            <w:r w:rsidRPr="00E05244">
              <w:rPr>
                <w:rFonts w:ascii="TH SarabunPSK" w:hAnsi="TH SarabunPSK" w:cs="TH SarabunPSK"/>
              </w:rPr>
              <w:t xml:space="preserve"> </w:t>
            </w:r>
            <w:r w:rsidRPr="00E05244">
              <w:rPr>
                <w:rFonts w:ascii="TH SarabunPSK" w:hAnsi="TH SarabunPSK" w:cs="TH SarabunPSK" w:hint="cs"/>
                <w:cs/>
              </w:rPr>
              <w:t xml:space="preserve">                     </w:t>
            </w:r>
            <w:r w:rsidR="007423D8" w:rsidRPr="00E05244">
              <w:rPr>
                <w:rFonts w:ascii="TH SarabunPSK" w:hAnsi="TH SarabunPSK" w:cs="TH SarabunPSK"/>
              </w:rPr>
              <w:t xml:space="preserve">   </w:t>
            </w:r>
            <w:r w:rsidR="00DF77EF">
              <w:rPr>
                <w:rFonts w:ascii="TH SarabunPSK" w:hAnsi="TH SarabunPSK" w:cs="TH SarabunPSK"/>
              </w:rPr>
              <w:t xml:space="preserve"> </w:t>
            </w:r>
            <w:r w:rsidR="008861EF" w:rsidRPr="00E05244">
              <w:rPr>
                <w:rFonts w:ascii="TH SarabunPSK" w:hAnsi="TH SarabunPSK" w:cs="TH SarabunPSK"/>
              </w:rPr>
              <w:t xml:space="preserve">  </w:t>
            </w:r>
            <w:r w:rsidRPr="00E05244">
              <w:rPr>
                <w:rFonts w:ascii="TH SarabunPSK" w:hAnsi="TH SarabunPSK" w:cs="TH SarabunPSK"/>
                <w:cs/>
              </w:rPr>
              <w:t>รายวิชานี้ศึกษาแนวคิดเกี่ยวกับความสำคัญของทุนมนุษย์   ความสัมพันธ์ของการจัดการทรัพยากรทุนมน</w:t>
            </w:r>
            <w:r w:rsidR="00EE4A71" w:rsidRPr="00E05244">
              <w:rPr>
                <w:rFonts w:ascii="TH SarabunPSK" w:hAnsi="TH SarabunPSK" w:cs="TH SarabunPSK" w:hint="cs"/>
                <w:cs/>
              </w:rPr>
              <w:t>ุษ</w:t>
            </w:r>
            <w:r w:rsidRPr="00E05244">
              <w:rPr>
                <w:rFonts w:ascii="TH SarabunPSK" w:hAnsi="TH SarabunPSK" w:cs="TH SarabunPSK"/>
                <w:cs/>
              </w:rPr>
              <w:t>ย์กับกลยุทธ์องค์การ  กระบวนการจัดการทรัพยากรมนุษย์ในยุคดิจิ</w:t>
            </w:r>
            <w:r w:rsidR="008403D8" w:rsidRPr="00E05244">
              <w:rPr>
                <w:rFonts w:ascii="TH SarabunPSK" w:hAnsi="TH SarabunPSK" w:cs="TH SarabunPSK" w:hint="cs"/>
                <w:cs/>
              </w:rPr>
              <w:t>ทั</w:t>
            </w:r>
            <w:r w:rsidRPr="00E05244">
              <w:rPr>
                <w:rFonts w:ascii="TH SarabunPSK" w:hAnsi="TH SarabunPSK" w:cs="TH SarabunPSK"/>
                <w:cs/>
              </w:rPr>
              <w:t>ล เช่น  การวางแผนกำลังคน การสรรหาและคัดเลือก  การฝึกอบรมและพัฒนา   การจัดการค่าตอบแทน  นอกจากนั้นนักศึกษาได้เรียนรู้เกี่ยวกับจริยธรรมและจรรยาบรรณวิชาชีพด้านจัดการทรัพยากรมนุษย์  ตลอดจนจัดการทรัพยากรมนุษย์ข้ามวัฒนธรรมในยุคดิจิ</w:t>
            </w:r>
            <w:r w:rsidR="008403D8" w:rsidRPr="00E05244">
              <w:rPr>
                <w:rFonts w:ascii="TH SarabunPSK" w:hAnsi="TH SarabunPSK" w:cs="TH SarabunPSK" w:hint="cs"/>
                <w:cs/>
              </w:rPr>
              <w:t>ทั</w:t>
            </w:r>
            <w:r w:rsidRPr="00E05244">
              <w:rPr>
                <w:rFonts w:ascii="TH SarabunPSK" w:hAnsi="TH SarabunPSK" w:cs="TH SarabunPSK"/>
                <w:cs/>
              </w:rPr>
              <w:t xml:space="preserve">ล  </w:t>
            </w:r>
          </w:p>
          <w:p w:rsidR="00724875" w:rsidRPr="00E05244" w:rsidRDefault="00724875" w:rsidP="00752F57">
            <w:pPr>
              <w:jc w:val="thaiDistribute"/>
              <w:rPr>
                <w:rFonts w:ascii="TH SarabunPSK" w:hAnsi="TH SarabunPSK" w:cs="TH SarabunPSK"/>
              </w:rPr>
            </w:pPr>
            <w:r w:rsidRPr="00E05244">
              <w:rPr>
                <w:rStyle w:val="hps"/>
                <w:rFonts w:ascii="TH SarabunPSK" w:hAnsi="TH SarabunPSK" w:cs="TH SarabunPSK"/>
                <w:cs/>
              </w:rPr>
              <w:tab/>
            </w:r>
            <w:r w:rsidRPr="00E05244">
              <w:rPr>
                <w:rStyle w:val="hps"/>
                <w:rFonts w:ascii="TH SarabunPSK" w:hAnsi="TH SarabunPSK" w:cs="TH SarabunPSK"/>
                <w:cs/>
              </w:rPr>
              <w:tab/>
            </w:r>
            <w:r w:rsidR="007423D8" w:rsidRPr="00E05244">
              <w:rPr>
                <w:rStyle w:val="hps"/>
                <w:rFonts w:ascii="TH SarabunPSK" w:hAnsi="TH SarabunPSK" w:cs="TH SarabunPSK"/>
              </w:rPr>
              <w:t xml:space="preserve">  </w:t>
            </w:r>
            <w:r w:rsidR="008861EF" w:rsidRPr="00E05244">
              <w:rPr>
                <w:rStyle w:val="hps"/>
                <w:rFonts w:ascii="TH SarabunPSK" w:hAnsi="TH SarabunPSK" w:cs="TH SarabunPSK"/>
              </w:rPr>
              <w:t xml:space="preserve">   </w:t>
            </w:r>
            <w:r w:rsidR="00476204" w:rsidRPr="00E05244">
              <w:rPr>
                <w:rStyle w:val="hps"/>
                <w:rFonts w:ascii="TH SarabunPSK" w:hAnsi="TH SarabunPSK" w:cs="TH SarabunPSK"/>
              </w:rPr>
              <w:t xml:space="preserve">This course </w:t>
            </w:r>
            <w:r w:rsidRPr="00E05244">
              <w:rPr>
                <w:rStyle w:val="hps"/>
                <w:rFonts w:ascii="TH SarabunPSK" w:hAnsi="TH SarabunPSK" w:cs="TH SarabunPSK"/>
              </w:rPr>
              <w:t>incorporates concepts of the importance</w:t>
            </w:r>
            <w:r w:rsidRPr="00E05244">
              <w:rPr>
                <w:rFonts w:ascii="TH SarabunPSK" w:hAnsi="TH SarabunPSK" w:cs="TH SarabunPSK"/>
              </w:rPr>
              <w:t xml:space="preserve"> </w:t>
            </w:r>
            <w:r w:rsidRPr="00E05244">
              <w:rPr>
                <w:rStyle w:val="hps"/>
                <w:rFonts w:ascii="TH SarabunPSK" w:hAnsi="TH SarabunPSK" w:cs="TH SarabunPSK"/>
              </w:rPr>
              <w:t>of human capital</w:t>
            </w:r>
            <w:r w:rsidRPr="00E05244">
              <w:rPr>
                <w:rStyle w:val="hps"/>
                <w:rFonts w:ascii="TH SarabunPSK" w:hAnsi="TH SarabunPSK" w:cs="TH SarabunPSK"/>
                <w:cs/>
              </w:rPr>
              <w:t xml:space="preserve"> </w:t>
            </w:r>
            <w:r w:rsidRPr="00E05244">
              <w:rPr>
                <w:rStyle w:val="hps"/>
                <w:rFonts w:ascii="TH SarabunPSK" w:hAnsi="TH SarabunPSK" w:cs="TH SarabunPSK"/>
              </w:rPr>
              <w:t>and the relationship between human resource management  and organizatio</w:t>
            </w:r>
            <w:r w:rsidRPr="00E05244">
              <w:rPr>
                <w:rFonts w:ascii="TH SarabunPSK" w:hAnsi="TH SarabunPSK" w:cs="TH SarabunPSK"/>
              </w:rPr>
              <w:t xml:space="preserve">nal </w:t>
            </w:r>
            <w:r w:rsidRPr="00E05244">
              <w:rPr>
                <w:rStyle w:val="hps"/>
                <w:rFonts w:ascii="TH SarabunPSK" w:hAnsi="TH SarabunPSK" w:cs="TH SarabunPSK"/>
              </w:rPr>
              <w:t>strategies.  It also provides concepts of  human</w:t>
            </w:r>
            <w:r w:rsidRPr="00E05244">
              <w:rPr>
                <w:rFonts w:ascii="TH SarabunPSK" w:hAnsi="TH SarabunPSK" w:cs="TH SarabunPSK"/>
              </w:rPr>
              <w:t xml:space="preserve"> </w:t>
            </w:r>
            <w:r w:rsidRPr="00E05244">
              <w:rPr>
                <w:rStyle w:val="hps"/>
                <w:rFonts w:ascii="TH SarabunPSK" w:hAnsi="TH SarabunPSK" w:cs="TH SarabunPSK"/>
              </w:rPr>
              <w:t xml:space="preserve">resource management processes </w:t>
            </w:r>
            <w:r w:rsidRPr="00E05244">
              <w:rPr>
                <w:rFonts w:ascii="TH SarabunPSK" w:hAnsi="TH SarabunPSK" w:cs="TH SarabunPSK"/>
              </w:rPr>
              <w:t xml:space="preserve"> including </w:t>
            </w:r>
            <w:r w:rsidRPr="00E05244">
              <w:rPr>
                <w:rStyle w:val="hps"/>
                <w:rFonts w:ascii="TH SarabunPSK" w:hAnsi="TH SarabunPSK" w:cs="TH SarabunPSK"/>
              </w:rPr>
              <w:t>manpower planning</w:t>
            </w:r>
            <w:r w:rsidRPr="00E05244">
              <w:rPr>
                <w:rFonts w:ascii="TH SarabunPSK" w:hAnsi="TH SarabunPSK" w:cs="TH SarabunPSK"/>
              </w:rPr>
              <w:t xml:space="preserve">, </w:t>
            </w:r>
            <w:r w:rsidRPr="00E05244">
              <w:rPr>
                <w:rStyle w:val="hps"/>
                <w:rFonts w:ascii="TH SarabunPSK" w:hAnsi="TH SarabunPSK" w:cs="TH SarabunPSK"/>
              </w:rPr>
              <w:t>recruitment</w:t>
            </w:r>
            <w:r w:rsidRPr="00E05244">
              <w:rPr>
                <w:rFonts w:ascii="TH SarabunPSK" w:hAnsi="TH SarabunPSK" w:cs="TH SarabunPSK"/>
              </w:rPr>
              <w:t xml:space="preserve"> </w:t>
            </w:r>
            <w:r w:rsidRPr="00E05244">
              <w:rPr>
                <w:rStyle w:val="hps"/>
                <w:rFonts w:ascii="TH SarabunPSK" w:hAnsi="TH SarabunPSK" w:cs="TH SarabunPSK"/>
              </w:rPr>
              <w:t>and selection</w:t>
            </w:r>
            <w:r w:rsidRPr="00E05244">
              <w:rPr>
                <w:rFonts w:ascii="TH SarabunPSK" w:hAnsi="TH SarabunPSK" w:cs="TH SarabunPSK"/>
              </w:rPr>
              <w:t xml:space="preserve">, </w:t>
            </w:r>
            <w:r w:rsidRPr="00E05244">
              <w:rPr>
                <w:rStyle w:val="hps"/>
                <w:rFonts w:ascii="TH SarabunPSK" w:hAnsi="TH SarabunPSK" w:cs="TH SarabunPSK"/>
              </w:rPr>
              <w:t>training</w:t>
            </w:r>
            <w:r w:rsidRPr="00E05244">
              <w:rPr>
                <w:rFonts w:ascii="TH SarabunPSK" w:hAnsi="TH SarabunPSK" w:cs="TH SarabunPSK"/>
              </w:rPr>
              <w:t xml:space="preserve"> </w:t>
            </w:r>
            <w:r w:rsidRPr="00E05244">
              <w:rPr>
                <w:rStyle w:val="hps"/>
                <w:rFonts w:ascii="TH SarabunPSK" w:hAnsi="TH SarabunPSK" w:cs="TH SarabunPSK"/>
              </w:rPr>
              <w:t>and development,</w:t>
            </w:r>
            <w:r w:rsidRPr="00E05244">
              <w:rPr>
                <w:rFonts w:ascii="TH SarabunPSK" w:hAnsi="TH SarabunPSK" w:cs="TH SarabunPSK"/>
              </w:rPr>
              <w:t xml:space="preserve"> and </w:t>
            </w:r>
            <w:r w:rsidRPr="00E05244">
              <w:rPr>
                <w:rStyle w:val="hps"/>
                <w:rFonts w:ascii="TH SarabunPSK" w:hAnsi="TH SarabunPSK" w:cs="TH SarabunPSK"/>
              </w:rPr>
              <w:t>compensation management.  Such topics as ethics in</w:t>
            </w:r>
            <w:r w:rsidRPr="00E05244">
              <w:rPr>
                <w:rFonts w:ascii="TH SarabunPSK" w:hAnsi="TH SarabunPSK" w:cs="TH SarabunPSK"/>
              </w:rPr>
              <w:t xml:space="preserve"> human resource management  and </w:t>
            </w:r>
            <w:r w:rsidRPr="00E05244">
              <w:rPr>
                <w:rStyle w:val="hps"/>
                <w:rFonts w:ascii="TH SarabunPSK" w:hAnsi="TH SarabunPSK" w:cs="TH SarabunPSK"/>
              </w:rPr>
              <w:t>cross-cultural</w:t>
            </w:r>
            <w:r w:rsidRPr="00E05244">
              <w:rPr>
                <w:rFonts w:ascii="TH SarabunPSK" w:hAnsi="TH SarabunPSK" w:cs="TH SarabunPSK"/>
              </w:rPr>
              <w:t xml:space="preserve"> </w:t>
            </w:r>
            <w:r w:rsidRPr="00E05244">
              <w:rPr>
                <w:rStyle w:val="hps"/>
                <w:rFonts w:ascii="TH SarabunPSK" w:hAnsi="TH SarabunPSK" w:cs="TH SarabunPSK"/>
              </w:rPr>
              <w:t>human resource management</w:t>
            </w:r>
            <w:r w:rsidRPr="00E05244">
              <w:rPr>
                <w:rFonts w:ascii="TH SarabunPSK" w:hAnsi="TH SarabunPSK" w:cs="TH SarabunPSK"/>
              </w:rPr>
              <w:t xml:space="preserve"> in digital era are also included.</w:t>
            </w:r>
          </w:p>
        </w:tc>
      </w:tr>
    </w:tbl>
    <w:p w:rsidR="00724875" w:rsidRDefault="00724875" w:rsidP="00594BAB">
      <w:pPr>
        <w:tabs>
          <w:tab w:val="right" w:pos="3435"/>
        </w:tabs>
        <w:ind w:right="-2"/>
        <w:jc w:val="thaiDistribute"/>
        <w:rPr>
          <w:sz w:val="16"/>
          <w:szCs w:val="16"/>
        </w:rPr>
      </w:pPr>
    </w:p>
    <w:p w:rsidR="00101AC7" w:rsidRPr="00E05244" w:rsidRDefault="00101AC7" w:rsidP="00594BAB">
      <w:pPr>
        <w:tabs>
          <w:tab w:val="right" w:pos="3435"/>
        </w:tabs>
        <w:ind w:right="-2"/>
        <w:jc w:val="thaiDistribute"/>
        <w:rPr>
          <w:sz w:val="16"/>
          <w:szCs w:val="16"/>
        </w:rPr>
      </w:pPr>
    </w:p>
    <w:tbl>
      <w:tblPr>
        <w:tblW w:w="0" w:type="auto"/>
        <w:tblInd w:w="392" w:type="dxa"/>
        <w:tblLayout w:type="fixed"/>
        <w:tblLook w:val="04A0" w:firstRow="1" w:lastRow="0" w:firstColumn="1" w:lastColumn="0" w:noHBand="0" w:noVBand="1"/>
      </w:tblPr>
      <w:tblGrid>
        <w:gridCol w:w="1843"/>
        <w:gridCol w:w="5613"/>
        <w:gridCol w:w="1074"/>
      </w:tblGrid>
      <w:tr w:rsidR="009D63FD" w:rsidRPr="00E05244" w:rsidTr="004B2743">
        <w:trPr>
          <w:trHeight w:val="421"/>
        </w:trPr>
        <w:tc>
          <w:tcPr>
            <w:tcW w:w="1843" w:type="dxa"/>
            <w:hideMark/>
          </w:tcPr>
          <w:p w:rsidR="009D63FD" w:rsidRPr="00E05244" w:rsidRDefault="0072190B" w:rsidP="004B2743">
            <w:pPr>
              <w:rPr>
                <w:rFonts w:ascii="TH SarabunPSK" w:hAnsi="TH SarabunPSK" w:cs="TH SarabunPSK"/>
                <w:b/>
                <w:bCs/>
              </w:rPr>
            </w:pPr>
            <w:r w:rsidRPr="00E05244">
              <w:rPr>
                <w:rFonts w:ascii="TH SarabunPSK" w:hAnsi="TH SarabunPSK" w:cs="TH SarabunPSK"/>
                <w:b/>
                <w:bCs/>
              </w:rPr>
              <w:t>BUS</w:t>
            </w:r>
            <w:r w:rsidR="009D63FD" w:rsidRPr="00E05244">
              <w:rPr>
                <w:rFonts w:ascii="TH SarabunPSK" w:hAnsi="TH SarabunPSK" w:cs="TH SarabunPSK"/>
                <w:b/>
                <w:bCs/>
              </w:rPr>
              <w:t>62-</w:t>
            </w:r>
            <w:r w:rsidRPr="00E05244">
              <w:rPr>
                <w:rFonts w:ascii="TH SarabunPSK" w:hAnsi="TH SarabunPSK" w:cs="TH SarabunPSK"/>
                <w:b/>
                <w:bCs/>
              </w:rPr>
              <w:t>1</w:t>
            </w:r>
            <w:r w:rsidR="005E7EC6" w:rsidRPr="00E05244">
              <w:rPr>
                <w:rFonts w:ascii="TH SarabunPSK" w:hAnsi="TH SarabunPSK" w:cs="TH SarabunPSK"/>
                <w:b/>
                <w:bCs/>
              </w:rPr>
              <w:t>4</w:t>
            </w:r>
            <w:r w:rsidR="00845EA8" w:rsidRPr="00E05244">
              <w:rPr>
                <w:rFonts w:ascii="TH SarabunPSK" w:hAnsi="TH SarabunPSK" w:cs="TH SarabunPSK"/>
                <w:b/>
                <w:bCs/>
              </w:rPr>
              <w:t>5</w:t>
            </w:r>
          </w:p>
        </w:tc>
        <w:tc>
          <w:tcPr>
            <w:tcW w:w="5613" w:type="dxa"/>
            <w:hideMark/>
          </w:tcPr>
          <w:p w:rsidR="009D63FD" w:rsidRPr="00E05244" w:rsidRDefault="009D63FD" w:rsidP="004B2743">
            <w:pPr>
              <w:rPr>
                <w:rFonts w:ascii="TH SarabunPSK" w:hAnsi="TH SarabunPSK" w:cs="TH SarabunPSK"/>
                <w:b/>
                <w:bCs/>
              </w:rPr>
            </w:pPr>
            <w:r w:rsidRPr="00E05244">
              <w:rPr>
                <w:rFonts w:ascii="TH SarabunPSK" w:hAnsi="TH SarabunPSK" w:cs="TH SarabunPSK"/>
                <w:b/>
                <w:bCs/>
                <w:cs/>
              </w:rPr>
              <w:t>การจัดการทีมงานและการสื่อสารในองค์การ</w:t>
            </w:r>
          </w:p>
        </w:tc>
        <w:tc>
          <w:tcPr>
            <w:tcW w:w="1074" w:type="dxa"/>
            <w:hideMark/>
          </w:tcPr>
          <w:p w:rsidR="009D63FD" w:rsidRPr="00E05244" w:rsidRDefault="009D63FD" w:rsidP="004B2743">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D63FD" w:rsidRPr="00E05244" w:rsidTr="004B2743">
        <w:trPr>
          <w:trHeight w:val="421"/>
        </w:trPr>
        <w:tc>
          <w:tcPr>
            <w:tcW w:w="1843" w:type="dxa"/>
          </w:tcPr>
          <w:p w:rsidR="009D63FD" w:rsidRPr="00E05244" w:rsidRDefault="009D63FD" w:rsidP="004B2743">
            <w:pPr>
              <w:jc w:val="center"/>
              <w:rPr>
                <w:rFonts w:ascii="TH SarabunPSK" w:hAnsi="TH SarabunPSK" w:cs="TH SarabunPSK"/>
                <w:b/>
                <w:bCs/>
              </w:rPr>
            </w:pPr>
          </w:p>
        </w:tc>
        <w:tc>
          <w:tcPr>
            <w:tcW w:w="5613" w:type="dxa"/>
            <w:vAlign w:val="bottom"/>
            <w:hideMark/>
          </w:tcPr>
          <w:p w:rsidR="009D63FD" w:rsidRPr="00E05244" w:rsidRDefault="008861EF" w:rsidP="004B2743">
            <w:pPr>
              <w:rPr>
                <w:rFonts w:ascii="TH SarabunPSK" w:eastAsia="Times New Roman" w:hAnsi="TH SarabunPSK" w:cs="TH SarabunPSK"/>
                <w:b/>
                <w:bCs/>
                <w:cs/>
              </w:rPr>
            </w:pPr>
            <w:r w:rsidRPr="00E05244">
              <w:rPr>
                <w:rFonts w:ascii="TH SarabunPSK" w:hAnsi="TH SarabunPSK" w:cs="TH SarabunPSK"/>
                <w:b/>
                <w:bCs/>
              </w:rPr>
              <w:t>Team Management and Organizational</w:t>
            </w:r>
          </w:p>
        </w:tc>
        <w:tc>
          <w:tcPr>
            <w:tcW w:w="1074" w:type="dxa"/>
          </w:tcPr>
          <w:p w:rsidR="009D63FD" w:rsidRPr="00E05244" w:rsidRDefault="009D63FD" w:rsidP="004B2743">
            <w:pPr>
              <w:tabs>
                <w:tab w:val="right" w:pos="3435"/>
              </w:tabs>
              <w:ind w:right="-2"/>
              <w:jc w:val="right"/>
              <w:rPr>
                <w:rFonts w:ascii="TH SarabunPSK" w:hAnsi="TH SarabunPSK" w:cs="TH SarabunPSK"/>
                <w:b/>
                <w:bCs/>
              </w:rPr>
            </w:pPr>
          </w:p>
        </w:tc>
      </w:tr>
      <w:tr w:rsidR="009D63FD" w:rsidRPr="00E05244" w:rsidTr="004B2743">
        <w:trPr>
          <w:trHeight w:val="977"/>
        </w:trPr>
        <w:tc>
          <w:tcPr>
            <w:tcW w:w="8530" w:type="dxa"/>
            <w:gridSpan w:val="3"/>
            <w:hideMark/>
          </w:tcPr>
          <w:p w:rsidR="009D63FD" w:rsidRPr="00E05244" w:rsidRDefault="006138D2" w:rsidP="004B2743">
            <w:pPr>
              <w:ind w:firstLine="1440"/>
              <w:jc w:val="thaiDistribute"/>
              <w:rPr>
                <w:rFonts w:ascii="TH SarabunPSK" w:hAnsi="TH SarabunPSK" w:cs="TH SarabunPSK"/>
                <w:cs/>
              </w:rPr>
            </w:pPr>
            <w:r w:rsidRPr="00E05244">
              <w:rPr>
                <w:rFonts w:ascii="TH SarabunPSK" w:hAnsi="TH SarabunPSK" w:cs="TH SarabunPSK"/>
              </w:rPr>
              <w:t xml:space="preserve">    </w:t>
            </w:r>
            <w:r w:rsidR="00944582" w:rsidRPr="00E05244">
              <w:rPr>
                <w:rFonts w:ascii="TH SarabunPSK" w:hAnsi="TH SarabunPSK" w:cs="TH SarabunPSK"/>
              </w:rPr>
              <w:t xml:space="preserve"> </w:t>
            </w:r>
            <w:r w:rsidRPr="00E05244">
              <w:rPr>
                <w:rFonts w:ascii="TH SarabunPSK" w:hAnsi="TH SarabunPSK" w:cs="TH SarabunPSK"/>
              </w:rPr>
              <w:t xml:space="preserve"> </w:t>
            </w:r>
            <w:r w:rsidR="00476204" w:rsidRPr="00E05244">
              <w:rPr>
                <w:rFonts w:ascii="TH SarabunPSK" w:hAnsi="TH SarabunPSK" w:cs="TH SarabunPSK"/>
                <w:cs/>
              </w:rPr>
              <w:t>รายวิชานี้ศึกษา</w:t>
            </w:r>
            <w:r w:rsidR="009D63FD" w:rsidRPr="00E05244">
              <w:rPr>
                <w:rFonts w:ascii="TH SarabunPSK" w:hAnsi="TH SarabunPSK" w:cs="TH SarabunPSK"/>
                <w:cs/>
              </w:rPr>
              <w:t>เกี่ยวกับแนวคิดกระบวนการการทำงานเป็นทีมเพื่อการสื่อสารในองค์กร รูปแบบต่างๆของการทำงานเป็นทีม ทักษะการประชุมที่มีประสิทธิภาพ การจัดการการทำงานเป็นทีมให้สอดคล้องกับพฤติกรรมในลักษณะต่างๆของพนักงาน เทคนิคการสื่อสารเพื่อการทำงานเป็นทีมในยุคดิจิ</w:t>
            </w:r>
            <w:r w:rsidR="008403D8" w:rsidRPr="00E05244">
              <w:rPr>
                <w:rFonts w:ascii="TH SarabunPSK" w:hAnsi="TH SarabunPSK" w:cs="TH SarabunPSK" w:hint="cs"/>
                <w:cs/>
              </w:rPr>
              <w:t>ทั</w:t>
            </w:r>
            <w:r w:rsidR="009D63FD" w:rsidRPr="00E05244">
              <w:rPr>
                <w:rFonts w:ascii="TH SarabunPSK" w:hAnsi="TH SarabunPSK" w:cs="TH SarabunPSK"/>
                <w:cs/>
              </w:rPr>
              <w:t>ล สิ่งแวดล้อมทั้งภายในและภายนอกองค์กรในยุคดิจิ</w:t>
            </w:r>
            <w:r w:rsidR="008403D8" w:rsidRPr="00E05244">
              <w:rPr>
                <w:rFonts w:ascii="TH SarabunPSK" w:hAnsi="TH SarabunPSK" w:cs="TH SarabunPSK" w:hint="cs"/>
                <w:cs/>
              </w:rPr>
              <w:t>ทั</w:t>
            </w:r>
            <w:r w:rsidR="009D63FD" w:rsidRPr="00E05244">
              <w:rPr>
                <w:rFonts w:ascii="TH SarabunPSK" w:hAnsi="TH SarabunPSK" w:cs="TH SarabunPSK"/>
                <w:cs/>
              </w:rPr>
              <w:t>ลที่มีผลต่อการสื่อสาร</w:t>
            </w:r>
          </w:p>
          <w:p w:rsidR="00101AC7" w:rsidRPr="00E05244" w:rsidRDefault="009D63FD" w:rsidP="004B2743">
            <w:pPr>
              <w:jc w:val="thaiDistribute"/>
              <w:rPr>
                <w:rFonts w:ascii="TH SarabunPSK" w:hAnsi="TH SarabunPSK" w:cs="TH SarabunPSK"/>
              </w:rPr>
            </w:pPr>
            <w:r w:rsidRPr="00E05244">
              <w:rPr>
                <w:rFonts w:ascii="TH SarabunPSK" w:hAnsi="TH SarabunPSK" w:cs="TH SarabunPSK"/>
              </w:rPr>
              <w:t xml:space="preserve">                          </w:t>
            </w:r>
            <w:r w:rsidR="00476204" w:rsidRPr="00E05244">
              <w:rPr>
                <w:rFonts w:ascii="TH SarabunPSK" w:hAnsi="TH SarabunPSK" w:cs="TH SarabunPSK"/>
              </w:rPr>
              <w:t>This course t</w:t>
            </w:r>
            <w:r w:rsidRPr="00E05244">
              <w:rPr>
                <w:rFonts w:ascii="TH SarabunPSK" w:hAnsi="TH SarabunPSK" w:cs="TH SarabunPSK"/>
              </w:rPr>
              <w:t>opics include concepts of team-building process to communicate with in an organization. It incorporates various models of team-building and effective meeting skills. Students will be able to understand how to manage team building efficiently corresponding to different behavioral styles. Various communication techniques for team building in digital era. Effects of internal and external environment in digital era on internal communications will be provided.</w:t>
            </w:r>
          </w:p>
        </w:tc>
      </w:tr>
    </w:tbl>
    <w:p w:rsidR="00723922" w:rsidRPr="00E05244" w:rsidRDefault="00723922" w:rsidP="00500D08">
      <w:pPr>
        <w:tabs>
          <w:tab w:val="left" w:pos="567"/>
          <w:tab w:val="right" w:pos="9498"/>
        </w:tabs>
        <w:ind w:right="-2"/>
        <w:rPr>
          <w:rFonts w:ascii="TH SarabunPSK" w:hAnsi="TH SarabunPSK" w:cs="TH SarabunPSK" w:hint="cs"/>
          <w:sz w:val="16"/>
          <w:szCs w:val="16"/>
        </w:rPr>
      </w:pPr>
    </w:p>
    <w:tbl>
      <w:tblPr>
        <w:tblW w:w="0" w:type="auto"/>
        <w:tblInd w:w="392" w:type="dxa"/>
        <w:tblLayout w:type="fixed"/>
        <w:tblLook w:val="04A0" w:firstRow="1" w:lastRow="0" w:firstColumn="1" w:lastColumn="0" w:noHBand="0" w:noVBand="1"/>
      </w:tblPr>
      <w:tblGrid>
        <w:gridCol w:w="1843"/>
        <w:gridCol w:w="5613"/>
        <w:gridCol w:w="1074"/>
      </w:tblGrid>
      <w:tr w:rsidR="009534B2" w:rsidRPr="00E05244" w:rsidTr="009534B2">
        <w:trPr>
          <w:trHeight w:val="421"/>
        </w:trPr>
        <w:tc>
          <w:tcPr>
            <w:tcW w:w="1843" w:type="dxa"/>
            <w:hideMark/>
          </w:tcPr>
          <w:p w:rsidR="009534B2" w:rsidRPr="00E05244" w:rsidRDefault="009534B2" w:rsidP="001623D8">
            <w:pPr>
              <w:rPr>
                <w:rFonts w:ascii="TH SarabunPSK" w:hAnsi="TH SarabunPSK" w:cs="TH SarabunPSK"/>
                <w:b/>
                <w:bCs/>
              </w:rPr>
            </w:pPr>
            <w:r w:rsidRPr="00E05244">
              <w:rPr>
                <w:rFonts w:ascii="TH SarabunPSK" w:hAnsi="TH SarabunPSK" w:cs="TH SarabunPSK"/>
                <w:b/>
                <w:bCs/>
              </w:rPr>
              <w:t>BUS62-1</w:t>
            </w:r>
            <w:r w:rsidR="005E7EC6" w:rsidRPr="00E05244">
              <w:rPr>
                <w:rFonts w:ascii="TH SarabunPSK" w:hAnsi="TH SarabunPSK" w:cs="TH SarabunPSK"/>
                <w:b/>
                <w:bCs/>
              </w:rPr>
              <w:t>4</w:t>
            </w:r>
            <w:r w:rsidRPr="00E05244">
              <w:rPr>
                <w:rFonts w:ascii="TH SarabunPSK" w:hAnsi="TH SarabunPSK" w:cs="TH SarabunPSK"/>
                <w:b/>
                <w:bCs/>
              </w:rPr>
              <w:t>6</w:t>
            </w:r>
          </w:p>
        </w:tc>
        <w:tc>
          <w:tcPr>
            <w:tcW w:w="5613" w:type="dxa"/>
            <w:hideMark/>
          </w:tcPr>
          <w:p w:rsidR="009534B2" w:rsidRPr="00E05244" w:rsidRDefault="009534B2" w:rsidP="001623D8">
            <w:pPr>
              <w:rPr>
                <w:rFonts w:ascii="TH SarabunPSK" w:hAnsi="TH SarabunPSK" w:cs="TH SarabunPSK"/>
                <w:b/>
                <w:bCs/>
              </w:rPr>
            </w:pPr>
            <w:r w:rsidRPr="00E05244">
              <w:rPr>
                <w:rFonts w:ascii="TH SarabunPSK" w:hAnsi="TH SarabunPSK" w:cs="TH SarabunPSK"/>
                <w:b/>
                <w:bCs/>
                <w:cs/>
              </w:rPr>
              <w:t>ความรับผิดชอบต่อสังคมของธุรกิจ</w:t>
            </w:r>
          </w:p>
        </w:tc>
        <w:tc>
          <w:tcPr>
            <w:tcW w:w="1074" w:type="dxa"/>
            <w:hideMark/>
          </w:tcPr>
          <w:p w:rsidR="009534B2" w:rsidRPr="00E05244" w:rsidRDefault="009534B2" w:rsidP="001623D8">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534B2" w:rsidRPr="00E05244" w:rsidTr="009534B2">
        <w:trPr>
          <w:trHeight w:val="421"/>
        </w:trPr>
        <w:tc>
          <w:tcPr>
            <w:tcW w:w="1843" w:type="dxa"/>
          </w:tcPr>
          <w:p w:rsidR="009534B2" w:rsidRPr="00E05244" w:rsidRDefault="009534B2" w:rsidP="001623D8">
            <w:pPr>
              <w:jc w:val="center"/>
              <w:rPr>
                <w:rFonts w:ascii="TH SarabunPSK" w:hAnsi="TH SarabunPSK" w:cs="TH SarabunPSK"/>
                <w:b/>
                <w:bCs/>
              </w:rPr>
            </w:pPr>
          </w:p>
        </w:tc>
        <w:tc>
          <w:tcPr>
            <w:tcW w:w="5613" w:type="dxa"/>
            <w:vAlign w:val="bottom"/>
            <w:hideMark/>
          </w:tcPr>
          <w:p w:rsidR="009534B2" w:rsidRPr="00E05244" w:rsidRDefault="008861EF" w:rsidP="001623D8">
            <w:pPr>
              <w:rPr>
                <w:rFonts w:ascii="TH SarabunPSK" w:eastAsia="Times New Roman" w:hAnsi="TH SarabunPSK" w:cs="TH SarabunPSK"/>
                <w:b/>
                <w:bCs/>
                <w:cs/>
              </w:rPr>
            </w:pPr>
            <w:r w:rsidRPr="00E05244">
              <w:rPr>
                <w:rFonts w:ascii="TH SarabunPSK" w:hAnsi="TH SarabunPSK" w:cs="TH SarabunPSK"/>
                <w:b/>
                <w:bCs/>
              </w:rPr>
              <w:t>Corporate Social Responsibility</w:t>
            </w:r>
            <w:r w:rsidRPr="00E05244">
              <w:rPr>
                <w:rFonts w:ascii="TH SarabunPSK" w:hAnsi="TH SarabunPSK" w:cs="TH SarabunPSK"/>
                <w:b/>
                <w:bCs/>
              </w:rPr>
              <w:tab/>
            </w:r>
            <w:r w:rsidR="009534B2" w:rsidRPr="00E05244">
              <w:rPr>
                <w:rFonts w:ascii="TH SarabunPSK" w:hAnsi="TH SarabunPSK" w:cs="TH SarabunPSK"/>
                <w:b/>
                <w:bCs/>
              </w:rPr>
              <w:tab/>
            </w:r>
          </w:p>
        </w:tc>
        <w:tc>
          <w:tcPr>
            <w:tcW w:w="1074" w:type="dxa"/>
          </w:tcPr>
          <w:p w:rsidR="009534B2" w:rsidRPr="00E05244" w:rsidRDefault="009534B2" w:rsidP="001623D8">
            <w:pPr>
              <w:tabs>
                <w:tab w:val="right" w:pos="3435"/>
              </w:tabs>
              <w:ind w:right="-2"/>
              <w:jc w:val="right"/>
              <w:rPr>
                <w:rFonts w:ascii="TH SarabunPSK" w:hAnsi="TH SarabunPSK" w:cs="TH SarabunPSK"/>
                <w:b/>
                <w:bCs/>
              </w:rPr>
            </w:pPr>
          </w:p>
        </w:tc>
      </w:tr>
      <w:tr w:rsidR="009534B2" w:rsidRPr="00E05244" w:rsidTr="009534B2">
        <w:trPr>
          <w:trHeight w:val="525"/>
        </w:trPr>
        <w:tc>
          <w:tcPr>
            <w:tcW w:w="8530" w:type="dxa"/>
            <w:gridSpan w:val="3"/>
          </w:tcPr>
          <w:p w:rsidR="009534B2" w:rsidRDefault="009534B2" w:rsidP="001623D8">
            <w:pPr>
              <w:jc w:val="thaiDistribute"/>
              <w:rPr>
                <w:rFonts w:ascii="TH SarabunPSK" w:hAnsi="TH SarabunPSK" w:cs="TH SarabunPSK"/>
              </w:rPr>
            </w:pPr>
            <w:r w:rsidRPr="00E05244">
              <w:rPr>
                <w:rFonts w:ascii="TH SarabunPSK" w:hAnsi="TH SarabunPSK" w:cs="TH SarabunPSK"/>
              </w:rPr>
              <w:t xml:space="preserve">                         </w:t>
            </w:r>
            <w:r w:rsidR="008861EF" w:rsidRPr="00E05244">
              <w:rPr>
                <w:rFonts w:ascii="TH SarabunPSK" w:hAnsi="TH SarabunPSK" w:cs="TH SarabunPSK"/>
              </w:rPr>
              <w:t xml:space="preserve"> </w:t>
            </w:r>
            <w:r w:rsidR="00DF77EF">
              <w:rPr>
                <w:rFonts w:ascii="TH SarabunPSK" w:hAnsi="TH SarabunPSK" w:cs="TH SarabunPSK"/>
              </w:rPr>
              <w:t xml:space="preserve">  </w:t>
            </w:r>
            <w:r w:rsidR="008861EF" w:rsidRPr="00E05244">
              <w:rPr>
                <w:rFonts w:ascii="TH SarabunPSK" w:hAnsi="TH SarabunPSK" w:cs="TH SarabunPSK"/>
              </w:rPr>
              <w:t xml:space="preserve"> </w:t>
            </w:r>
            <w:r w:rsidR="00476204" w:rsidRPr="00E05244">
              <w:rPr>
                <w:rFonts w:ascii="TH SarabunPSK" w:hAnsi="TH SarabunPSK" w:cs="TH SarabunPSK"/>
                <w:cs/>
              </w:rPr>
              <w:t>รายวิชานี้ศึกษา</w:t>
            </w:r>
            <w:r w:rsidRPr="00E05244">
              <w:rPr>
                <w:rFonts w:ascii="TH SarabunPSK" w:hAnsi="TH SarabunPSK" w:cs="TH SarabunPSK"/>
                <w:cs/>
              </w:rPr>
              <w:t>เกี่ยวกับแนวคิดและความสำคัญของความรับผิดชอบต่อสังคมของธุรกิจในยุคดิจิ</w:t>
            </w:r>
            <w:r w:rsidR="008403D8" w:rsidRPr="00E05244">
              <w:rPr>
                <w:rFonts w:ascii="TH SarabunPSK" w:hAnsi="TH SarabunPSK" w:cs="TH SarabunPSK" w:hint="cs"/>
                <w:cs/>
              </w:rPr>
              <w:t>ทั</w:t>
            </w:r>
            <w:r w:rsidRPr="00E05244">
              <w:rPr>
                <w:rFonts w:ascii="TH SarabunPSK" w:hAnsi="TH SarabunPSK" w:cs="TH SarabunPSK"/>
                <w:cs/>
              </w:rPr>
              <w:t>ล ประโยชน์ต่างๆที่ธุรกิจและสังคมได้รับจากการมีความรับผิดชอบต่อสังคมของธุรกิจ ความจำเป็นที่วิชานี้ศึกษาเกี่ยวกับแนวคิดและความสำคัญของความรับผิดชอบต่อสังคมของธุรกิจในยุคดิจิ</w:t>
            </w:r>
            <w:r w:rsidR="008403D8" w:rsidRPr="00E05244">
              <w:rPr>
                <w:rFonts w:ascii="TH SarabunPSK" w:hAnsi="TH SarabunPSK" w:cs="TH SarabunPSK" w:hint="cs"/>
                <w:cs/>
              </w:rPr>
              <w:t>ทั</w:t>
            </w:r>
            <w:r w:rsidRPr="00E05244">
              <w:rPr>
                <w:rFonts w:ascii="TH SarabunPSK" w:hAnsi="TH SarabunPSK" w:cs="TH SarabunPSK"/>
                <w:cs/>
              </w:rPr>
              <w:t>ล ประโยชน์ต่างๆที่ธุรกิจและสังคมได้รับจากการมีความรับผิดชอบต่อสังคมของธุรกิจ ความสำคัญที่ความรับผิดชอบต่อสังคมของธุรกิจถือเป็นส่วนหนึ่งที่สำคัญของกลยุทธ์ของธุรกิจทั้งแบบแสวงหากำไรและแบบไม่แสวงหากำไร วิชานี้มีการใช้กรณีศึกษาต่างๆเพื่อให้เข้าใจเกี่ยวกับแนวคิดและการปฎิบัติของธุรกิจโดยเฉพาะอย่างยิ่งการมีความรับผิดชอบต่อสังคมของธุรกิจเอสเอ็มอี</w:t>
            </w:r>
          </w:p>
          <w:p w:rsidR="00723922" w:rsidRPr="00E05244" w:rsidRDefault="00723922" w:rsidP="001623D8">
            <w:pPr>
              <w:jc w:val="thaiDistribute"/>
              <w:rPr>
                <w:rFonts w:ascii="TH SarabunPSK" w:hAnsi="TH SarabunPSK" w:cs="TH SarabunPSK"/>
              </w:rPr>
            </w:pPr>
          </w:p>
          <w:p w:rsidR="009534B2" w:rsidRDefault="009534B2" w:rsidP="001623D8">
            <w:pPr>
              <w:jc w:val="thaiDistribute"/>
              <w:rPr>
                <w:rFonts w:ascii="TH SarabunPSK" w:hAnsi="TH SarabunPSK" w:cs="TH SarabunPSK"/>
              </w:rPr>
            </w:pPr>
            <w:r w:rsidRPr="00E05244">
              <w:rPr>
                <w:rFonts w:ascii="TH SarabunPSK" w:hAnsi="TH SarabunPSK" w:cs="TH SarabunPSK"/>
              </w:rPr>
              <w:lastRenderedPageBreak/>
              <w:t xml:space="preserve">                         </w:t>
            </w:r>
            <w:r w:rsidR="008861EF" w:rsidRPr="00E05244">
              <w:rPr>
                <w:rFonts w:ascii="TH SarabunPSK" w:hAnsi="TH SarabunPSK" w:cs="TH SarabunPSK"/>
              </w:rPr>
              <w:t xml:space="preserve"> </w:t>
            </w:r>
            <w:r w:rsidRPr="00E05244">
              <w:rPr>
                <w:rFonts w:ascii="TH SarabunPSK" w:hAnsi="TH SarabunPSK" w:cs="TH SarabunPSK"/>
              </w:rPr>
              <w:t xml:space="preserve">This </w:t>
            </w:r>
            <w:r w:rsidR="00476204" w:rsidRPr="00E05244">
              <w:rPr>
                <w:rFonts w:ascii="TH SarabunPSK" w:hAnsi="TH SarabunPSK" w:cs="TH SarabunPSK"/>
              </w:rPr>
              <w:t>course</w:t>
            </w:r>
            <w:r w:rsidRPr="00E05244">
              <w:rPr>
                <w:rFonts w:ascii="TH SarabunPSK" w:hAnsi="TH SarabunPSK" w:cs="TH SarabunPSK"/>
              </w:rPr>
              <w:t xml:space="preserve"> offers concepts and the importance of corporate social responsibility  (CSR) in digital era.  The course also provides advantages of CSR for business and community. It also incorporates concepts of CSR as an integral part of profit and non-profit business strategy.  Case studies relating to various types of CSR concepts and implementation in particular CSR for SMEs are provided.</w:t>
            </w:r>
          </w:p>
          <w:p w:rsidR="001C26DD" w:rsidRPr="00E05244" w:rsidRDefault="001C26DD" w:rsidP="001623D8">
            <w:pPr>
              <w:jc w:val="thaiDistribute"/>
              <w:rPr>
                <w:rFonts w:ascii="TH SarabunPSK" w:hAnsi="TH SarabunPSK" w:cs="TH SarabunPSK" w:hint="cs"/>
              </w:rPr>
            </w:pPr>
          </w:p>
        </w:tc>
      </w:tr>
    </w:tbl>
    <w:p w:rsidR="009534B2" w:rsidRPr="00E05244" w:rsidRDefault="009534B2" w:rsidP="00500D08">
      <w:pPr>
        <w:tabs>
          <w:tab w:val="left" w:pos="567"/>
          <w:tab w:val="right" w:pos="9498"/>
        </w:tabs>
        <w:ind w:right="-2"/>
        <w:rPr>
          <w:rFonts w:ascii="TH SarabunPSK" w:hAnsi="TH SarabunPSK" w:cs="TH SarabunPSK" w:hint="cs"/>
          <w:sz w:val="16"/>
          <w:szCs w:val="16"/>
        </w:rPr>
      </w:pPr>
    </w:p>
    <w:tbl>
      <w:tblPr>
        <w:tblW w:w="0" w:type="auto"/>
        <w:tblInd w:w="108" w:type="dxa"/>
        <w:tblLayout w:type="fixed"/>
        <w:tblLook w:val="04A0" w:firstRow="1" w:lastRow="0" w:firstColumn="1" w:lastColumn="0" w:noHBand="0" w:noVBand="1"/>
      </w:tblPr>
      <w:tblGrid>
        <w:gridCol w:w="2127"/>
        <w:gridCol w:w="5613"/>
        <w:gridCol w:w="1074"/>
      </w:tblGrid>
      <w:tr w:rsidR="009534B2" w:rsidRPr="00E05244" w:rsidTr="001C26DD">
        <w:trPr>
          <w:trHeight w:val="421"/>
        </w:trPr>
        <w:tc>
          <w:tcPr>
            <w:tcW w:w="2127" w:type="dxa"/>
            <w:hideMark/>
          </w:tcPr>
          <w:p w:rsidR="009534B2" w:rsidRPr="00E05244" w:rsidRDefault="009534B2" w:rsidP="001623D8">
            <w:pPr>
              <w:rPr>
                <w:rFonts w:ascii="TH SarabunPSK" w:hAnsi="TH SarabunPSK" w:cs="TH SarabunPSK"/>
                <w:b/>
                <w:bCs/>
                <w:cs/>
              </w:rPr>
            </w:pPr>
            <w:r w:rsidRPr="00E05244">
              <w:rPr>
                <w:rFonts w:ascii="TH SarabunPSK" w:hAnsi="TH SarabunPSK" w:cs="TH SarabunPSK"/>
                <w:b/>
                <w:bCs/>
              </w:rPr>
              <w:t>BUS62-1</w:t>
            </w:r>
            <w:r w:rsidR="005E7EC6" w:rsidRPr="00E05244">
              <w:rPr>
                <w:rFonts w:ascii="TH SarabunPSK" w:hAnsi="TH SarabunPSK" w:cs="TH SarabunPSK"/>
                <w:b/>
                <w:bCs/>
              </w:rPr>
              <w:t>4</w:t>
            </w:r>
            <w:r w:rsidRPr="00E05244">
              <w:rPr>
                <w:rFonts w:ascii="TH SarabunPSK" w:hAnsi="TH SarabunPSK" w:cs="TH SarabunPSK"/>
                <w:b/>
                <w:bCs/>
              </w:rPr>
              <w:t>7</w:t>
            </w:r>
          </w:p>
        </w:tc>
        <w:tc>
          <w:tcPr>
            <w:tcW w:w="5613" w:type="dxa"/>
            <w:hideMark/>
          </w:tcPr>
          <w:p w:rsidR="009534B2" w:rsidRPr="00E05244" w:rsidRDefault="009534B2" w:rsidP="001623D8">
            <w:pPr>
              <w:rPr>
                <w:rFonts w:ascii="TH SarabunPSK" w:hAnsi="TH SarabunPSK" w:cs="TH SarabunPSK"/>
                <w:b/>
                <w:bCs/>
              </w:rPr>
            </w:pPr>
            <w:r w:rsidRPr="00E05244">
              <w:rPr>
                <w:rFonts w:ascii="TH SarabunPSK" w:hAnsi="TH SarabunPSK" w:cs="TH SarabunPSK"/>
                <w:b/>
                <w:bCs/>
                <w:cs/>
              </w:rPr>
              <w:t>การจัดการธุรกิจชุมชน</w:t>
            </w:r>
          </w:p>
        </w:tc>
        <w:tc>
          <w:tcPr>
            <w:tcW w:w="1074" w:type="dxa"/>
            <w:hideMark/>
          </w:tcPr>
          <w:p w:rsidR="009534B2" w:rsidRPr="00E05244" w:rsidRDefault="009534B2" w:rsidP="001623D8">
            <w:pPr>
              <w:tabs>
                <w:tab w:val="right" w:pos="3435"/>
              </w:tabs>
              <w:ind w:right="-2"/>
              <w:jc w:val="right"/>
              <w:rPr>
                <w:rFonts w:ascii="TH SarabunPSK" w:hAnsi="TH SarabunPSK" w:cs="TH SarabunPSK"/>
                <w:b/>
                <w:bCs/>
                <w:spacing w:val="-6"/>
              </w:rPr>
            </w:pPr>
            <w:r w:rsidRPr="00E05244">
              <w:rPr>
                <w:rFonts w:ascii="TH SarabunPSK" w:hAnsi="TH SarabunPSK" w:cs="TH SarabunPSK"/>
                <w:b/>
                <w:bCs/>
                <w:cs/>
              </w:rPr>
              <w:t>4</w:t>
            </w:r>
            <w:r w:rsidRPr="00E05244">
              <w:rPr>
                <w:rFonts w:ascii="TH SarabunPSK" w:hAnsi="TH SarabunPSK" w:cs="TH SarabunPSK"/>
                <w:b/>
                <w:bCs/>
              </w:rPr>
              <w:t>(4-0-8)</w:t>
            </w:r>
          </w:p>
        </w:tc>
      </w:tr>
      <w:tr w:rsidR="009534B2" w:rsidRPr="00E05244" w:rsidTr="001C26DD">
        <w:trPr>
          <w:trHeight w:val="421"/>
        </w:trPr>
        <w:tc>
          <w:tcPr>
            <w:tcW w:w="2127" w:type="dxa"/>
          </w:tcPr>
          <w:p w:rsidR="009534B2" w:rsidRPr="00E05244" w:rsidRDefault="009534B2" w:rsidP="001623D8">
            <w:pPr>
              <w:jc w:val="center"/>
              <w:rPr>
                <w:rFonts w:ascii="TH SarabunPSK" w:hAnsi="TH SarabunPSK" w:cs="TH SarabunPSK"/>
                <w:b/>
                <w:bCs/>
              </w:rPr>
            </w:pPr>
          </w:p>
        </w:tc>
        <w:tc>
          <w:tcPr>
            <w:tcW w:w="5613" w:type="dxa"/>
            <w:vAlign w:val="bottom"/>
            <w:hideMark/>
          </w:tcPr>
          <w:p w:rsidR="009534B2" w:rsidRPr="00E05244" w:rsidRDefault="005E7EC6" w:rsidP="001623D8">
            <w:pPr>
              <w:rPr>
                <w:rFonts w:ascii="TH SarabunPSK" w:eastAsia="Times New Roman" w:hAnsi="TH SarabunPSK" w:cs="TH SarabunPSK"/>
                <w:b/>
                <w:bCs/>
                <w:cs/>
              </w:rPr>
            </w:pPr>
            <w:r w:rsidRPr="00E05244">
              <w:rPr>
                <w:rFonts w:ascii="TH SarabunPSK" w:hAnsi="TH SarabunPSK" w:cs="TH SarabunPSK"/>
                <w:b/>
                <w:bCs/>
              </w:rPr>
              <w:t>Community</w:t>
            </w:r>
            <w:r w:rsidR="008861EF" w:rsidRPr="00E05244">
              <w:rPr>
                <w:rFonts w:ascii="TH SarabunPSK" w:hAnsi="TH SarabunPSK" w:cs="TH SarabunPSK"/>
                <w:b/>
                <w:bCs/>
              </w:rPr>
              <w:t xml:space="preserve"> Enterprise Management</w:t>
            </w:r>
            <w:r w:rsidR="008861EF" w:rsidRPr="00E05244">
              <w:rPr>
                <w:rFonts w:ascii="TH SarabunPSK" w:hAnsi="TH SarabunPSK" w:cs="TH SarabunPSK"/>
                <w:b/>
                <w:bCs/>
              </w:rPr>
              <w:tab/>
            </w:r>
            <w:r w:rsidR="009534B2" w:rsidRPr="00E05244">
              <w:rPr>
                <w:rFonts w:ascii="TH SarabunPSK" w:hAnsi="TH SarabunPSK" w:cs="TH SarabunPSK"/>
                <w:b/>
                <w:bCs/>
              </w:rPr>
              <w:tab/>
            </w:r>
          </w:p>
        </w:tc>
        <w:tc>
          <w:tcPr>
            <w:tcW w:w="1074" w:type="dxa"/>
          </w:tcPr>
          <w:p w:rsidR="009534B2" w:rsidRPr="00E05244" w:rsidRDefault="009534B2" w:rsidP="001623D8">
            <w:pPr>
              <w:tabs>
                <w:tab w:val="right" w:pos="3435"/>
              </w:tabs>
              <w:ind w:right="-2"/>
              <w:jc w:val="right"/>
              <w:rPr>
                <w:rFonts w:ascii="TH SarabunPSK" w:hAnsi="TH SarabunPSK" w:cs="TH SarabunPSK"/>
                <w:b/>
                <w:bCs/>
              </w:rPr>
            </w:pPr>
          </w:p>
        </w:tc>
      </w:tr>
      <w:tr w:rsidR="009534B2" w:rsidRPr="00E05244" w:rsidTr="001C26DD">
        <w:trPr>
          <w:trHeight w:val="3682"/>
        </w:trPr>
        <w:tc>
          <w:tcPr>
            <w:tcW w:w="8814" w:type="dxa"/>
            <w:gridSpan w:val="3"/>
          </w:tcPr>
          <w:p w:rsidR="009534B2" w:rsidRPr="00E05244" w:rsidRDefault="009534B2" w:rsidP="001623D8">
            <w:pPr>
              <w:jc w:val="thaiDistribute"/>
              <w:rPr>
                <w:rFonts w:ascii="TH SarabunPSK" w:hAnsi="TH SarabunPSK" w:cs="TH SarabunPSK"/>
              </w:rPr>
            </w:pPr>
            <w:r w:rsidRPr="00E05244">
              <w:rPr>
                <w:rFonts w:ascii="TH SarabunPSK" w:hAnsi="TH SarabunPSK" w:cs="TH SarabunPSK"/>
              </w:rPr>
              <w:t xml:space="preserve">                         </w:t>
            </w:r>
            <w:r w:rsidR="008861EF" w:rsidRPr="00E05244">
              <w:rPr>
                <w:rFonts w:ascii="TH SarabunPSK" w:hAnsi="TH SarabunPSK" w:cs="TH SarabunPSK"/>
              </w:rPr>
              <w:t xml:space="preserve">  </w:t>
            </w:r>
            <w:r w:rsidR="00CA2CC0">
              <w:rPr>
                <w:rFonts w:ascii="TH SarabunPSK" w:hAnsi="TH SarabunPSK" w:cs="TH SarabunPSK" w:hint="cs"/>
                <w:cs/>
              </w:rPr>
              <w:t xml:space="preserve">    </w:t>
            </w:r>
            <w:r w:rsidR="00476204" w:rsidRPr="00E05244">
              <w:rPr>
                <w:rFonts w:ascii="TH SarabunPSK" w:hAnsi="TH SarabunPSK" w:cs="TH SarabunPSK"/>
                <w:cs/>
              </w:rPr>
              <w:t>รายวิชานี้ศึกษา</w:t>
            </w:r>
            <w:r w:rsidRPr="00E05244">
              <w:rPr>
                <w:rFonts w:ascii="TH SarabunPSK" w:hAnsi="TH SarabunPSK" w:cs="TH SarabunPSK"/>
                <w:cs/>
              </w:rPr>
              <w:t>เกี่ยวกับแนวคิดและความสำคัญของการจัดการธุรกิจชุมชน  องค์ประกอบและขั้นตอนการสร้างธุรกิจชุมชน  ศึกษารูปแบบกลยุทธ์ของการจัดการธุรกิจชุมชนให้ประสบความสำเร็จแ</w:t>
            </w:r>
            <w:r w:rsidRPr="00E05244">
              <w:rPr>
                <w:rFonts w:ascii="TH SarabunPSK" w:hAnsi="TH SarabunPSK" w:cs="TH SarabunPSK" w:hint="cs"/>
                <w:cs/>
              </w:rPr>
              <w:t>ล</w:t>
            </w:r>
            <w:r w:rsidRPr="00E05244">
              <w:rPr>
                <w:rFonts w:ascii="TH SarabunPSK" w:hAnsi="TH SarabunPSK" w:cs="TH SarabunPSK"/>
                <w:cs/>
              </w:rPr>
              <w:t>ะเติบโตอย่างยั่งยืน ตลอดจนมีการใช้กรณีศึกษาต่างๆเพื่อให้เข้าใจแนวคิดและการปฏิบัติของธุรกิจชุมชนให้ประสบความสำเร็จ</w:t>
            </w:r>
          </w:p>
          <w:p w:rsidR="009534B2" w:rsidRPr="00E05244" w:rsidRDefault="009534B2" w:rsidP="00CA2CC0">
            <w:pPr>
              <w:jc w:val="thaiDistribute"/>
              <w:rPr>
                <w:rFonts w:ascii="TH SarabunPSK" w:hAnsi="TH SarabunPSK" w:cs="TH SarabunPSK"/>
              </w:rPr>
            </w:pPr>
            <w:r w:rsidRPr="00E05244">
              <w:rPr>
                <w:rFonts w:ascii="TH SarabunPSK" w:hAnsi="TH SarabunPSK" w:cs="TH SarabunPSK"/>
              </w:rPr>
              <w:t xml:space="preserve">                        </w:t>
            </w:r>
            <w:r w:rsidR="00CA2CC0">
              <w:rPr>
                <w:rFonts w:ascii="TH SarabunPSK" w:hAnsi="TH SarabunPSK" w:cs="TH SarabunPSK"/>
              </w:rPr>
              <w:t xml:space="preserve">   </w:t>
            </w:r>
            <w:r w:rsidRPr="00E05244">
              <w:rPr>
                <w:rFonts w:ascii="TH SarabunPSK" w:hAnsi="TH SarabunPSK" w:cs="TH SarabunPSK"/>
              </w:rPr>
              <w:t xml:space="preserve"> This </w:t>
            </w:r>
            <w:r w:rsidR="00476204" w:rsidRPr="00E05244">
              <w:rPr>
                <w:rFonts w:ascii="TH SarabunPSK" w:hAnsi="TH SarabunPSK" w:cs="TH SarabunPSK"/>
              </w:rPr>
              <w:t>course</w:t>
            </w:r>
            <w:r w:rsidRPr="00E05244">
              <w:rPr>
                <w:rFonts w:ascii="TH SarabunPSK" w:hAnsi="TH SarabunPSK" w:cs="TH SarabunPSK"/>
              </w:rPr>
              <w:t xml:space="preserve"> offers concepts of social enterprise management and its importance. Concepts of components and process of new social enterprise management  are included.  The students will study about various types of strategies for successful and sustainable social enterprise management. Finally, cases studies relating to concepts and implementation of successful social management are provided.</w:t>
            </w:r>
          </w:p>
          <w:p w:rsidR="00101AC7" w:rsidRDefault="00101AC7" w:rsidP="001623D8">
            <w:pPr>
              <w:jc w:val="thaiDistribute"/>
              <w:rPr>
                <w:rFonts w:ascii="TH SarabunPSK" w:hAnsi="TH SarabunPSK" w:cs="TH SarabunPSK"/>
                <w:sz w:val="16"/>
                <w:szCs w:val="16"/>
              </w:rPr>
            </w:pPr>
          </w:p>
          <w:p w:rsidR="00723922" w:rsidRPr="00723922" w:rsidRDefault="00723922" w:rsidP="001623D8">
            <w:pPr>
              <w:jc w:val="thaiDistribute"/>
              <w:rPr>
                <w:rFonts w:ascii="TH SarabunPSK" w:hAnsi="TH SarabunPSK" w:cs="TH SarabunPSK" w:hint="cs"/>
                <w:b/>
                <w:bCs/>
                <w:cs/>
              </w:rPr>
            </w:pPr>
          </w:p>
        </w:tc>
      </w:tr>
    </w:tbl>
    <w:p w:rsidR="00723922" w:rsidRDefault="00723922" w:rsidP="00C61569">
      <w:pPr>
        <w:rPr>
          <w:rFonts w:ascii="TH SarabunPSK" w:hAnsi="TH SarabunPSK" w:cs="TH SarabunPSK"/>
          <w:b/>
          <w:bCs/>
        </w:rPr>
      </w:pPr>
      <w:r>
        <w:rPr>
          <w:rFonts w:ascii="TH SarabunPSK" w:hAnsi="TH SarabunPSK" w:cs="TH SarabunPSK" w:hint="cs"/>
          <w:b/>
          <w:bCs/>
          <w:cs/>
        </w:rPr>
        <w:t>ง. การศึกษาหลักสูตรบริหารธุรกิจบัณฑิต สาขาการตลาดดิจิทัลและการสร้างแบรนด์</w:t>
      </w:r>
      <w:r w:rsidR="00343A47">
        <w:rPr>
          <w:rFonts w:ascii="TH SarabunPSK" w:hAnsi="TH SarabunPSK" w:cs="TH SarabunPSK" w:hint="cs"/>
          <w:b/>
          <w:bCs/>
          <w:cs/>
        </w:rPr>
        <w:t xml:space="preserve"> </w:t>
      </w:r>
      <w:r>
        <w:rPr>
          <w:rFonts w:ascii="TH SarabunPSK" w:hAnsi="TH SarabunPSK" w:cs="TH SarabunPSK" w:hint="cs"/>
          <w:b/>
          <w:bCs/>
          <w:cs/>
        </w:rPr>
        <w:t>เป็นวิชาโท</w:t>
      </w:r>
    </w:p>
    <w:p w:rsidR="00DB7966" w:rsidRDefault="00DB7966" w:rsidP="00DB7966">
      <w:pPr>
        <w:ind w:firstLine="720"/>
        <w:rPr>
          <w:rFonts w:ascii="TH SarabunPSK" w:hAnsi="TH SarabunPSK" w:cs="TH SarabunPSK"/>
        </w:rPr>
      </w:pPr>
      <w:r>
        <w:rPr>
          <w:rFonts w:ascii="TH SarabunPSK" w:hAnsi="TH SarabunPSK" w:cs="TH SarabunPSK" w:hint="cs"/>
          <w:cs/>
        </w:rPr>
        <w:t>รายวิชาตามที่ระบุในหน้าที่ 20-21</w:t>
      </w:r>
    </w:p>
    <w:p w:rsidR="00DB7966" w:rsidRPr="00DB7966" w:rsidRDefault="00DB7966" w:rsidP="00DB7966">
      <w:pPr>
        <w:ind w:firstLine="720"/>
        <w:rPr>
          <w:rFonts w:ascii="TH SarabunPSK" w:hAnsi="TH SarabunPSK" w:cs="TH SarabunPSK" w:hint="cs"/>
          <w:cs/>
        </w:rPr>
      </w:pPr>
    </w:p>
    <w:p w:rsidR="00C61569" w:rsidRPr="00E05244" w:rsidRDefault="00723922" w:rsidP="00C61569">
      <w:pPr>
        <w:rPr>
          <w:rFonts w:ascii="TH SarabunPSK" w:eastAsia="Calibri" w:hAnsi="TH SarabunPSK" w:cs="TH SarabunPSK"/>
          <w:b/>
          <w:bCs/>
        </w:rPr>
      </w:pPr>
      <w:r>
        <w:rPr>
          <w:rFonts w:ascii="TH SarabunPSK" w:hAnsi="TH SarabunPSK" w:cs="TH SarabunPSK" w:hint="cs"/>
          <w:b/>
          <w:bCs/>
          <w:cs/>
        </w:rPr>
        <w:t>จ</w:t>
      </w:r>
      <w:r w:rsidR="00C61569" w:rsidRPr="00E05244">
        <w:rPr>
          <w:rFonts w:ascii="TH SarabunPSK" w:hAnsi="TH SarabunPSK" w:cs="TH SarabunPSK"/>
          <w:b/>
          <w:bCs/>
          <w:cs/>
        </w:rPr>
        <w:t>.</w:t>
      </w:r>
      <w:r w:rsidR="00757B2A" w:rsidRPr="00E05244">
        <w:rPr>
          <w:rFonts w:ascii="TH SarabunPSK" w:hAnsi="TH SarabunPSK" w:cs="TH SarabunPSK" w:hint="cs"/>
          <w:b/>
          <w:bCs/>
          <w:cs/>
        </w:rPr>
        <w:t xml:space="preserve"> </w:t>
      </w:r>
      <w:r w:rsidR="00C61569" w:rsidRPr="00E05244">
        <w:rPr>
          <w:rFonts w:ascii="TH SarabunPSK" w:hAnsi="TH SarabunPSK" w:cs="TH SarabunPSK"/>
          <w:b/>
          <w:bCs/>
          <w:cs/>
        </w:rPr>
        <w:t>รายวิชาในหลักสูตรที่เปิดสอนให้สำนักวิชา/หลักสูตรอื่น</w:t>
      </w:r>
    </w:p>
    <w:p w:rsidR="00904977" w:rsidRPr="00E05244" w:rsidRDefault="00904977" w:rsidP="00500D08">
      <w:pPr>
        <w:tabs>
          <w:tab w:val="left" w:pos="567"/>
          <w:tab w:val="right" w:pos="9498"/>
        </w:tabs>
        <w:ind w:right="-2"/>
        <w:jc w:val="thaiDistribute"/>
        <w:rPr>
          <w:rFonts w:ascii="TH SarabunPSK" w:hAnsi="TH SarabunPSK" w:cs="TH SarabunPSK"/>
          <w:b/>
          <w:bCs/>
          <w:sz w:val="16"/>
          <w:szCs w:val="16"/>
        </w:rPr>
      </w:pPr>
    </w:p>
    <w:tbl>
      <w:tblPr>
        <w:tblpPr w:leftFromText="180" w:rightFromText="180" w:bottomFromText="200" w:vertAnchor="text" w:horzAnchor="margin" w:tblpY="-29"/>
        <w:tblW w:w="0" w:type="auto"/>
        <w:tblLayout w:type="fixed"/>
        <w:tblLook w:val="04A0" w:firstRow="1" w:lastRow="0" w:firstColumn="1" w:lastColumn="0" w:noHBand="0" w:noVBand="1"/>
      </w:tblPr>
      <w:tblGrid>
        <w:gridCol w:w="1668"/>
        <w:gridCol w:w="5653"/>
        <w:gridCol w:w="1689"/>
      </w:tblGrid>
      <w:tr w:rsidR="00EE4A71" w:rsidRPr="00E05244" w:rsidTr="00EE4A71">
        <w:tc>
          <w:tcPr>
            <w:tcW w:w="1668" w:type="dxa"/>
            <w:hideMark/>
          </w:tcPr>
          <w:p w:rsidR="00EE4A71" w:rsidRPr="00E05244" w:rsidRDefault="00EE4A71" w:rsidP="00EE4A71">
            <w:pPr>
              <w:tabs>
                <w:tab w:val="left" w:pos="720"/>
                <w:tab w:val="left" w:pos="1800"/>
                <w:tab w:val="left" w:pos="2340"/>
              </w:tabs>
              <w:jc w:val="thaiDistribute"/>
              <w:rPr>
                <w:rFonts w:ascii="TH SarabunPSK" w:eastAsia="Calibri" w:hAnsi="TH SarabunPSK" w:cs="TH SarabunPSK"/>
                <w:b/>
                <w:bCs/>
              </w:rPr>
            </w:pPr>
            <w:r w:rsidRPr="00E05244">
              <w:rPr>
                <w:rFonts w:ascii="TH SarabunPSK" w:hAnsi="TH SarabunPSK" w:cs="TH SarabunPSK"/>
                <w:b/>
                <w:bCs/>
              </w:rPr>
              <w:t>BUS62-401</w:t>
            </w:r>
          </w:p>
        </w:tc>
        <w:tc>
          <w:tcPr>
            <w:tcW w:w="5653" w:type="dxa"/>
            <w:vAlign w:val="bottom"/>
            <w:hideMark/>
          </w:tcPr>
          <w:p w:rsidR="00EE4A71" w:rsidRPr="00E05244" w:rsidRDefault="00EE4A71" w:rsidP="00EE4A71">
            <w:pPr>
              <w:jc w:val="thaiDistribute"/>
              <w:rPr>
                <w:rFonts w:ascii="TH SarabunPSK" w:eastAsia="Times New Roman" w:hAnsi="TH SarabunPSK" w:cs="TH SarabunPSK" w:hint="cs"/>
                <w:b/>
                <w:bCs/>
                <w:cs/>
              </w:rPr>
            </w:pPr>
            <w:r w:rsidRPr="00E05244">
              <w:rPr>
                <w:rFonts w:ascii="TH SarabunPSK" w:eastAsia="Times New Roman" w:hAnsi="TH SarabunPSK" w:cs="TH SarabunPSK"/>
                <w:b/>
                <w:bCs/>
                <w:cs/>
              </w:rPr>
              <w:t xml:space="preserve">การจัดการกลยุทธ์ </w:t>
            </w:r>
          </w:p>
        </w:tc>
        <w:tc>
          <w:tcPr>
            <w:tcW w:w="1689" w:type="dxa"/>
            <w:hideMark/>
          </w:tcPr>
          <w:p w:rsidR="00EE4A71" w:rsidRPr="00E05244" w:rsidRDefault="00EE4A71" w:rsidP="00EE4A71">
            <w:pPr>
              <w:tabs>
                <w:tab w:val="right" w:pos="3435"/>
              </w:tabs>
              <w:ind w:right="-2"/>
              <w:jc w:val="right"/>
              <w:rPr>
                <w:rFonts w:ascii="TH SarabunPSK" w:eastAsia="Calibri" w:hAnsi="TH SarabunPSK" w:cs="TH SarabunPSK"/>
                <w:b/>
                <w:bCs/>
              </w:rPr>
            </w:pPr>
            <w:r w:rsidRPr="00E05244">
              <w:rPr>
                <w:rFonts w:ascii="TH SarabunPSK" w:hAnsi="TH SarabunPSK" w:cs="TH SarabunPSK"/>
                <w:b/>
                <w:bCs/>
              </w:rPr>
              <w:t>4(4-0-8)</w:t>
            </w:r>
          </w:p>
        </w:tc>
      </w:tr>
      <w:tr w:rsidR="00EE4A71" w:rsidRPr="00E05244" w:rsidTr="00EE4A71">
        <w:tc>
          <w:tcPr>
            <w:tcW w:w="1668" w:type="dxa"/>
          </w:tcPr>
          <w:p w:rsidR="00EE4A71" w:rsidRPr="00E05244" w:rsidRDefault="00EE4A71" w:rsidP="00EE4A71">
            <w:pPr>
              <w:tabs>
                <w:tab w:val="left" w:pos="720"/>
                <w:tab w:val="left" w:pos="1800"/>
                <w:tab w:val="left" w:pos="2340"/>
              </w:tabs>
              <w:jc w:val="thaiDistribute"/>
              <w:rPr>
                <w:rFonts w:ascii="TH SarabunPSK" w:hAnsi="TH SarabunPSK" w:cs="TH SarabunPSK"/>
                <w:b/>
                <w:bCs/>
              </w:rPr>
            </w:pPr>
          </w:p>
        </w:tc>
        <w:tc>
          <w:tcPr>
            <w:tcW w:w="5653" w:type="dxa"/>
            <w:vAlign w:val="bottom"/>
            <w:hideMark/>
          </w:tcPr>
          <w:p w:rsidR="00EE4A71" w:rsidRPr="00E05244" w:rsidRDefault="00EE4A71" w:rsidP="00EE4A71">
            <w:pPr>
              <w:jc w:val="thaiDistribute"/>
              <w:rPr>
                <w:rFonts w:ascii="TH SarabunPSK" w:eastAsia="Times New Roman" w:hAnsi="TH SarabunPSK" w:cs="TH SarabunPSK"/>
                <w:b/>
                <w:bCs/>
              </w:rPr>
            </w:pPr>
            <w:r w:rsidRPr="00E05244">
              <w:rPr>
                <w:rFonts w:ascii="TH SarabunPSK" w:eastAsia="Times New Roman" w:hAnsi="TH SarabunPSK" w:cs="TH SarabunPSK"/>
                <w:b/>
                <w:bCs/>
              </w:rPr>
              <w:t>Strategic Management</w:t>
            </w:r>
          </w:p>
        </w:tc>
        <w:tc>
          <w:tcPr>
            <w:tcW w:w="1689" w:type="dxa"/>
          </w:tcPr>
          <w:p w:rsidR="00EE4A71" w:rsidRPr="00E05244" w:rsidRDefault="00EE4A71" w:rsidP="00EE4A71">
            <w:pPr>
              <w:tabs>
                <w:tab w:val="right" w:pos="3435"/>
              </w:tabs>
              <w:ind w:right="-2"/>
              <w:jc w:val="thaiDistribute"/>
              <w:rPr>
                <w:rFonts w:ascii="TH SarabunPSK" w:eastAsia="Calibri" w:hAnsi="TH SarabunPSK" w:cs="TH SarabunPSK" w:hint="cs"/>
                <w:b/>
                <w:bCs/>
                <w:cs/>
              </w:rPr>
            </w:pPr>
          </w:p>
        </w:tc>
      </w:tr>
      <w:tr w:rsidR="00EE4A71" w:rsidRPr="00E05244" w:rsidTr="00EE4A71">
        <w:tc>
          <w:tcPr>
            <w:tcW w:w="1668" w:type="dxa"/>
            <w:hideMark/>
          </w:tcPr>
          <w:p w:rsidR="00EE4A71" w:rsidRPr="00E05244" w:rsidRDefault="00EE4A71" w:rsidP="00EE4A71">
            <w:pPr>
              <w:tabs>
                <w:tab w:val="left" w:pos="720"/>
                <w:tab w:val="left" w:pos="1800"/>
                <w:tab w:val="left" w:pos="2340"/>
              </w:tabs>
              <w:jc w:val="thaiDistribute"/>
              <w:rPr>
                <w:rFonts w:ascii="TH SarabunPSK" w:hAnsi="TH SarabunPSK" w:cs="TH SarabunPSK"/>
                <w:b/>
                <w:bCs/>
                <w:cs/>
              </w:rPr>
            </w:pPr>
            <w:r w:rsidRPr="00E05244">
              <w:rPr>
                <w:rFonts w:ascii="TH SarabunPSK" w:hAnsi="TH SarabunPSK" w:cs="TH SarabunPSK"/>
                <w:b/>
                <w:bCs/>
                <w:cs/>
              </w:rPr>
              <w:t>วิชาบังคับก่อน</w:t>
            </w:r>
            <w:r w:rsidRPr="00E05244">
              <w:rPr>
                <w:rFonts w:ascii="TH SarabunPSK" w:hAnsi="TH SarabunPSK" w:cs="TH SarabunPSK"/>
                <w:b/>
                <w:bCs/>
              </w:rPr>
              <w:t xml:space="preserve">:  </w:t>
            </w:r>
          </w:p>
        </w:tc>
        <w:tc>
          <w:tcPr>
            <w:tcW w:w="5653" w:type="dxa"/>
            <w:vAlign w:val="bottom"/>
            <w:hideMark/>
          </w:tcPr>
          <w:p w:rsidR="00EE4A71" w:rsidRPr="00E05244" w:rsidRDefault="00EE4A71" w:rsidP="00EE4A71">
            <w:pPr>
              <w:jc w:val="thaiDistribute"/>
              <w:rPr>
                <w:rFonts w:ascii="TH SarabunPSK" w:eastAsia="Times New Roman" w:hAnsi="TH SarabunPSK" w:cs="TH SarabunPSK"/>
                <w:b/>
                <w:bCs/>
              </w:rPr>
            </w:pPr>
            <w:r w:rsidRPr="00E05244">
              <w:rPr>
                <w:rFonts w:ascii="TH SarabunPSK" w:hAnsi="TH SarabunPSK" w:cs="TH SarabunPSK"/>
                <w:b/>
                <w:bCs/>
              </w:rPr>
              <w:t>BUS62-101</w:t>
            </w:r>
            <w:r w:rsidRPr="00E05244">
              <w:rPr>
                <w:rFonts w:ascii="TH SarabunPSK" w:hAnsi="TH SarabunPSK" w:cs="TH SarabunPSK" w:hint="cs"/>
                <w:b/>
                <w:bCs/>
                <w:cs/>
              </w:rPr>
              <w:t xml:space="preserve"> การจัดการและพฤติกรรมองค์การ</w:t>
            </w:r>
            <w:r w:rsidRPr="00E05244">
              <w:rPr>
                <w:rFonts w:ascii="TH SarabunPSK" w:eastAsia="Times New Roman" w:hAnsi="TH SarabunPSK" w:cs="TH SarabunPSK"/>
                <w:b/>
                <w:bCs/>
                <w:cs/>
              </w:rPr>
              <w:t xml:space="preserve"> </w:t>
            </w:r>
          </w:p>
        </w:tc>
        <w:tc>
          <w:tcPr>
            <w:tcW w:w="1689" w:type="dxa"/>
          </w:tcPr>
          <w:p w:rsidR="00EE4A71" w:rsidRPr="00E05244" w:rsidRDefault="00EE4A71" w:rsidP="00EE4A71">
            <w:pPr>
              <w:tabs>
                <w:tab w:val="right" w:pos="3435"/>
              </w:tabs>
              <w:ind w:right="-2"/>
              <w:jc w:val="thaiDistribute"/>
              <w:rPr>
                <w:rFonts w:ascii="TH SarabunPSK" w:eastAsia="Calibri" w:hAnsi="TH SarabunPSK" w:cs="TH SarabunPSK"/>
                <w:b/>
                <w:bCs/>
                <w:cs/>
              </w:rPr>
            </w:pPr>
          </w:p>
        </w:tc>
      </w:tr>
      <w:tr w:rsidR="00EE4A71" w:rsidRPr="00E05244" w:rsidTr="00EE4A71">
        <w:tc>
          <w:tcPr>
            <w:tcW w:w="1668" w:type="dxa"/>
            <w:hideMark/>
          </w:tcPr>
          <w:p w:rsidR="00EE4A71" w:rsidRPr="00E05244" w:rsidRDefault="00EE4A71" w:rsidP="00EE4A71">
            <w:pPr>
              <w:tabs>
                <w:tab w:val="left" w:pos="720"/>
                <w:tab w:val="left" w:pos="1800"/>
                <w:tab w:val="left" w:pos="2340"/>
              </w:tabs>
              <w:jc w:val="thaiDistribute"/>
              <w:rPr>
                <w:rFonts w:ascii="TH SarabunPSK" w:hAnsi="TH SarabunPSK" w:cs="TH SarabunPSK"/>
                <w:b/>
                <w:bCs/>
                <w:cs/>
              </w:rPr>
            </w:pPr>
            <w:r w:rsidRPr="00E05244">
              <w:rPr>
                <w:rFonts w:ascii="TH SarabunPSK" w:hAnsi="TH SarabunPSK" w:cs="TH SarabunPSK"/>
                <w:b/>
                <w:bCs/>
              </w:rPr>
              <w:t>Prerequisite :</w:t>
            </w:r>
          </w:p>
        </w:tc>
        <w:tc>
          <w:tcPr>
            <w:tcW w:w="5653" w:type="dxa"/>
            <w:vAlign w:val="bottom"/>
            <w:hideMark/>
          </w:tcPr>
          <w:p w:rsidR="00EE4A71" w:rsidRPr="00E05244" w:rsidRDefault="00EE4A71" w:rsidP="00EE4A71">
            <w:pPr>
              <w:jc w:val="thaiDistribute"/>
              <w:rPr>
                <w:rFonts w:ascii="TH SarabunPSK" w:eastAsia="Times New Roman" w:hAnsi="TH SarabunPSK" w:cs="TH SarabunPSK"/>
                <w:b/>
                <w:bCs/>
              </w:rPr>
            </w:pPr>
            <w:r w:rsidRPr="00E05244">
              <w:rPr>
                <w:rFonts w:ascii="TH SarabunPSK" w:hAnsi="TH SarabunPSK" w:cs="TH SarabunPSK"/>
                <w:b/>
                <w:bCs/>
              </w:rPr>
              <w:t>BUS62-101</w:t>
            </w:r>
            <w:r w:rsidRPr="00E05244">
              <w:rPr>
                <w:rFonts w:ascii="TH SarabunPSK" w:hAnsi="TH SarabunPSK" w:cs="TH SarabunPSK" w:hint="cs"/>
                <w:b/>
                <w:bCs/>
                <w:cs/>
              </w:rPr>
              <w:t xml:space="preserve"> </w:t>
            </w:r>
            <w:r w:rsidRPr="00E05244">
              <w:rPr>
                <w:rFonts w:ascii="TH SarabunPSK" w:hAnsi="TH SarabunPSK" w:cs="TH SarabunPSK"/>
                <w:b/>
                <w:bCs/>
              </w:rPr>
              <w:t xml:space="preserve">Management and Organization </w:t>
            </w:r>
          </w:p>
        </w:tc>
        <w:tc>
          <w:tcPr>
            <w:tcW w:w="1689" w:type="dxa"/>
          </w:tcPr>
          <w:p w:rsidR="00EE4A71" w:rsidRPr="00E05244" w:rsidRDefault="00EE4A71" w:rsidP="00EE4A71">
            <w:pPr>
              <w:tabs>
                <w:tab w:val="right" w:pos="3435"/>
              </w:tabs>
              <w:ind w:right="-2"/>
              <w:jc w:val="thaiDistribute"/>
              <w:rPr>
                <w:rFonts w:ascii="TH SarabunPSK" w:eastAsia="Calibri" w:hAnsi="TH SarabunPSK" w:cs="TH SarabunPSK"/>
                <w:b/>
                <w:bCs/>
              </w:rPr>
            </w:pPr>
          </w:p>
        </w:tc>
      </w:tr>
      <w:tr w:rsidR="00EE4A71" w:rsidRPr="00E05244" w:rsidTr="00EE4A71">
        <w:tc>
          <w:tcPr>
            <w:tcW w:w="9010" w:type="dxa"/>
            <w:gridSpan w:val="3"/>
            <w:hideMark/>
          </w:tcPr>
          <w:p w:rsidR="00EE4A71" w:rsidRPr="00E05244" w:rsidRDefault="00EE4A71" w:rsidP="00EE4A71">
            <w:pPr>
              <w:tabs>
                <w:tab w:val="right" w:pos="3435"/>
              </w:tabs>
              <w:ind w:right="-2"/>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hint="cs"/>
                <w:cs/>
              </w:rPr>
              <w:t xml:space="preserve">  </w:t>
            </w:r>
            <w:r w:rsidRPr="00E05244">
              <w:rPr>
                <w:rFonts w:ascii="TH SarabunPSK" w:hAnsi="TH SarabunPSK" w:cs="TH SarabunPSK"/>
                <w:cs/>
              </w:rPr>
              <w:t>รายวิชานี้ออกแบบเพื่อให้ความรู้เกี่ยวกับหลักการจัดการกลยุทธ์ ตั้งแต่การกำหนดทิศทางการดำเนินงาน การวิเคราะห์สภาพแวดล้อมทั้งภายนอกและภายในองค์กร การกำหนดกลยุทธ์ระดับต่าง ๆ การนำกลยุทธ์ไปปฏิบัติ การติดตามและประเมินผล โดยเน้นการบูรณาการความรู้ทางด้านบริหารธุรกิจ การวิเคราะห์กรณีศึกษา และจริยธรรมทางธุรกิจ</w:t>
            </w:r>
          </w:p>
          <w:p w:rsidR="00EE4A71" w:rsidRPr="00E05244" w:rsidRDefault="00EE4A71" w:rsidP="00EE4A71">
            <w:pPr>
              <w:tabs>
                <w:tab w:val="right" w:pos="3435"/>
              </w:tabs>
              <w:ind w:right="-2"/>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     This course is</w:t>
            </w:r>
            <w:r w:rsidRPr="00E05244">
              <w:rPr>
                <w:rFonts w:ascii="TH SarabunPSK" w:hAnsi="TH SarabunPSK" w:cs="TH SarabunPSK"/>
                <w:color w:val="FF0000"/>
              </w:rPr>
              <w:t xml:space="preserve"> </w:t>
            </w:r>
            <w:r w:rsidRPr="00E05244">
              <w:rPr>
                <w:rFonts w:ascii="TH SarabunPSK" w:hAnsi="TH SarabunPSK" w:cs="TH SarabunPSK"/>
              </w:rPr>
              <w:t>designed to introduce principles of strategic management: direction setting, analysis of external and internal environment, formulation, implementation and evaluation of organization strategies. Moreover, this course emphasizes integration of knowledge in all business management fields, analysis of case study and business ethics.</w:t>
            </w:r>
          </w:p>
        </w:tc>
      </w:tr>
    </w:tbl>
    <w:p w:rsidR="000B0837" w:rsidRPr="00E05244" w:rsidRDefault="000B0837" w:rsidP="00500D08">
      <w:pPr>
        <w:tabs>
          <w:tab w:val="left" w:pos="567"/>
          <w:tab w:val="right" w:pos="9498"/>
        </w:tabs>
        <w:ind w:right="-2"/>
        <w:jc w:val="thaiDistribute"/>
        <w:rPr>
          <w:rFonts w:ascii="TH SarabunPSK" w:hAnsi="TH SarabunPSK" w:cs="TH SarabunPSK"/>
          <w:b/>
          <w:bCs/>
          <w:cs/>
        </w:rPr>
      </w:pPr>
      <w:r w:rsidRPr="00E05244">
        <w:rPr>
          <w:rFonts w:ascii="TH SarabunPSK" w:hAnsi="TH SarabunPSK" w:cs="TH SarabunPSK"/>
          <w:b/>
          <w:bCs/>
        </w:rPr>
        <w:lastRenderedPageBreak/>
        <w:t>3.2</w:t>
      </w:r>
      <w:r w:rsidRPr="00E05244">
        <w:rPr>
          <w:rFonts w:ascii="TH SarabunPSK" w:hAnsi="TH SarabunPSK" w:cs="TH SarabunPSK"/>
          <w:b/>
          <w:bCs/>
          <w:cs/>
        </w:rPr>
        <w:t xml:space="preserve">  ชื่อ สกุล ตำแหน่งและคุณวุฒิของอาจารย์</w:t>
      </w:r>
      <w:r w:rsidRPr="00E05244">
        <w:rPr>
          <w:rFonts w:ascii="TH SarabunPSK" w:hAnsi="TH SarabunPSK" w:cs="TH SarabunPSK"/>
          <w:b/>
          <w:bCs/>
          <w:cs/>
        </w:rPr>
        <w:tab/>
      </w:r>
    </w:p>
    <w:p w:rsidR="00D26D29" w:rsidRPr="00E05244" w:rsidRDefault="000B0837" w:rsidP="00500D08">
      <w:pPr>
        <w:ind w:right="-2" w:firstLine="426"/>
        <w:rPr>
          <w:rFonts w:ascii="TH SarabunPSK" w:hAnsi="TH SarabunPSK" w:cs="TH SarabunPSK"/>
          <w:b/>
          <w:bCs/>
        </w:rPr>
      </w:pPr>
      <w:r w:rsidRPr="00E05244">
        <w:rPr>
          <w:rFonts w:ascii="TH SarabunPSK" w:hAnsi="TH SarabunPSK" w:cs="TH SarabunPSK"/>
          <w:b/>
          <w:bCs/>
        </w:rPr>
        <w:t>3.2.1</w:t>
      </w:r>
      <w:r w:rsidRPr="00E05244">
        <w:rPr>
          <w:rFonts w:ascii="TH SarabunPSK" w:hAnsi="TH SarabunPSK" w:cs="TH SarabunPSK"/>
          <w:b/>
          <w:bCs/>
          <w:cs/>
        </w:rPr>
        <w:t xml:space="preserve"> อาจารย์ประจำหลักสูตร</w:t>
      </w:r>
    </w:p>
    <w:p w:rsidR="00C61569" w:rsidRPr="00E05244" w:rsidRDefault="00C61569" w:rsidP="00500D08">
      <w:pPr>
        <w:ind w:right="-2" w:firstLine="426"/>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54"/>
        <w:gridCol w:w="4528"/>
        <w:gridCol w:w="1946"/>
      </w:tblGrid>
      <w:tr w:rsidR="00971093" w:rsidRPr="00E05244" w:rsidTr="00971093">
        <w:trPr>
          <w:trHeight w:val="606"/>
          <w:tblHeader/>
        </w:trPr>
        <w:tc>
          <w:tcPr>
            <w:tcW w:w="731" w:type="pct"/>
            <w:tcBorders>
              <w:top w:val="single" w:sz="4" w:space="0" w:color="auto"/>
              <w:left w:val="single" w:sz="4" w:space="0" w:color="auto"/>
              <w:bottom w:val="single" w:sz="4" w:space="0" w:color="auto"/>
              <w:right w:val="single" w:sz="4" w:space="0" w:color="auto"/>
            </w:tcBorders>
            <w:vAlign w:val="center"/>
            <w:hideMark/>
          </w:tcPr>
          <w:p w:rsidR="00971093" w:rsidRPr="00E05244" w:rsidRDefault="00971093">
            <w:pPr>
              <w:autoSpaceDE w:val="0"/>
              <w:autoSpaceDN w:val="0"/>
              <w:adjustRightInd w:val="0"/>
              <w:spacing w:line="256" w:lineRule="auto"/>
              <w:ind w:right="-2"/>
              <w:jc w:val="center"/>
              <w:rPr>
                <w:rFonts w:ascii="TH SarabunPSK" w:hAnsi="TH SarabunPSK" w:cs="TH SarabunPSK"/>
                <w:b/>
                <w:bCs/>
                <w:color w:val="000000"/>
                <w:spacing w:val="-4"/>
              </w:rPr>
            </w:pPr>
            <w:r w:rsidRPr="00E05244">
              <w:rPr>
                <w:rFonts w:ascii="TH SarabunPSK" w:hAnsi="TH SarabunPSK" w:cs="TH SarabunPSK"/>
                <w:b/>
                <w:bCs/>
                <w:color w:val="000000"/>
                <w:spacing w:val="-4"/>
                <w:cs/>
              </w:rPr>
              <w:t>ตำแหน่งทางวิชาการ</w:t>
            </w:r>
          </w:p>
        </w:tc>
        <w:tc>
          <w:tcPr>
            <w:tcW w:w="783" w:type="pct"/>
            <w:tcBorders>
              <w:top w:val="single" w:sz="4" w:space="0" w:color="auto"/>
              <w:left w:val="single" w:sz="4" w:space="0" w:color="auto"/>
              <w:bottom w:val="single" w:sz="4" w:space="0" w:color="auto"/>
              <w:right w:val="single" w:sz="4" w:space="0" w:color="auto"/>
            </w:tcBorders>
            <w:vAlign w:val="center"/>
          </w:tcPr>
          <w:p w:rsidR="00971093" w:rsidRPr="00E05244" w:rsidRDefault="00971093">
            <w:pPr>
              <w:spacing w:line="256" w:lineRule="auto"/>
              <w:ind w:right="-2"/>
              <w:jc w:val="center"/>
              <w:rPr>
                <w:rFonts w:ascii="TH SarabunPSK" w:hAnsi="TH SarabunPSK" w:cs="TH SarabunPSK"/>
                <w:b/>
                <w:bCs/>
                <w:color w:val="000000"/>
                <w:spacing w:val="-4"/>
              </w:rPr>
            </w:pPr>
            <w:r w:rsidRPr="00E05244">
              <w:rPr>
                <w:rFonts w:ascii="TH SarabunPSK" w:hAnsi="TH SarabunPSK" w:cs="TH SarabunPSK"/>
                <w:b/>
                <w:bCs/>
                <w:color w:val="000000"/>
                <w:spacing w:val="-4"/>
                <w:cs/>
              </w:rPr>
              <w:t>ชื่อ-สกุล</w:t>
            </w:r>
          </w:p>
          <w:p w:rsidR="00971093" w:rsidRPr="00E05244" w:rsidRDefault="00971093">
            <w:pPr>
              <w:spacing w:line="256" w:lineRule="auto"/>
              <w:ind w:right="-2"/>
              <w:jc w:val="center"/>
              <w:rPr>
                <w:rFonts w:ascii="TH SarabunPSK" w:hAnsi="TH SarabunPSK" w:cs="TH SarabunPSK"/>
                <w:color w:val="000000"/>
                <w:spacing w:val="-4"/>
              </w:rPr>
            </w:pPr>
          </w:p>
        </w:tc>
        <w:tc>
          <w:tcPr>
            <w:tcW w:w="2438" w:type="pct"/>
            <w:tcBorders>
              <w:top w:val="single" w:sz="4" w:space="0" w:color="auto"/>
              <w:left w:val="single" w:sz="4" w:space="0" w:color="auto"/>
              <w:bottom w:val="single" w:sz="4" w:space="0" w:color="auto"/>
              <w:right w:val="single" w:sz="4" w:space="0" w:color="auto"/>
            </w:tcBorders>
            <w:vAlign w:val="center"/>
            <w:hideMark/>
          </w:tcPr>
          <w:p w:rsidR="00971093" w:rsidRPr="00E05244" w:rsidRDefault="00971093">
            <w:pPr>
              <w:spacing w:line="256" w:lineRule="auto"/>
              <w:ind w:right="-2"/>
              <w:jc w:val="center"/>
              <w:rPr>
                <w:rFonts w:ascii="TH SarabunPSK" w:hAnsi="TH SarabunPSK" w:cs="TH SarabunPSK"/>
                <w:color w:val="000000"/>
                <w:spacing w:val="-4"/>
                <w:cs/>
              </w:rPr>
            </w:pPr>
            <w:r w:rsidRPr="00E05244">
              <w:rPr>
                <w:rFonts w:ascii="TH SarabunPSK" w:hAnsi="TH SarabunPSK" w:cs="TH SarabunPSK"/>
                <w:color w:val="000000"/>
                <w:spacing w:val="-4"/>
                <w:cs/>
              </w:rPr>
              <w:t>คุณวุฒิระดับอุดมศึกษา และสาขาวิชา</w:t>
            </w:r>
          </w:p>
          <w:p w:rsidR="00971093" w:rsidRPr="00E05244" w:rsidRDefault="00971093">
            <w:pPr>
              <w:spacing w:line="256" w:lineRule="auto"/>
              <w:ind w:right="-2"/>
              <w:jc w:val="cente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rPr>
              <w:t>(</w:t>
            </w:r>
            <w:r w:rsidRPr="00E05244">
              <w:rPr>
                <w:rFonts w:ascii="TH SarabunPSK" w:hAnsi="TH SarabunPSK" w:cs="TH SarabunPSK" w:hint="cs"/>
                <w:color w:val="000000"/>
                <w:spacing w:val="-4"/>
                <w:sz w:val="28"/>
                <w:szCs w:val="28"/>
                <w:cs/>
              </w:rPr>
              <w:t>เรียงลำดับจากเอก-โท-ตรี)</w:t>
            </w:r>
            <w:r w:rsidRPr="00E05244">
              <w:rPr>
                <w:rFonts w:ascii="TH SarabunPSK" w:hAnsi="TH SarabunPSK" w:cs="TH SarabunPSK" w:hint="cs"/>
                <w:color w:val="000000"/>
                <w:spacing w:val="-4"/>
                <w:sz w:val="28"/>
                <w:szCs w:val="28"/>
              </w:rPr>
              <w:t>,(</w:t>
            </w:r>
            <w:r w:rsidRPr="00E05244">
              <w:rPr>
                <w:rFonts w:ascii="TH SarabunPSK" w:hAnsi="TH SarabunPSK" w:cs="TH SarabunPSK" w:hint="cs"/>
                <w:color w:val="000000"/>
                <w:spacing w:val="-4"/>
                <w:sz w:val="28"/>
                <w:szCs w:val="28"/>
                <w:cs/>
              </w:rPr>
              <w:t>สาขาวิชา)</w:t>
            </w:r>
            <w:r w:rsidRPr="00E05244">
              <w:rPr>
                <w:rFonts w:ascii="TH SarabunPSK" w:hAnsi="TH SarabunPSK" w:cs="TH SarabunPSK" w:hint="cs"/>
                <w:color w:val="000000"/>
                <w:spacing w:val="-4"/>
                <w:sz w:val="28"/>
                <w:szCs w:val="28"/>
              </w:rPr>
              <w:t>,</w:t>
            </w:r>
            <w:r w:rsidRPr="00E05244">
              <w:rPr>
                <w:rFonts w:ascii="TH SarabunPSK" w:hAnsi="TH SarabunPSK" w:cs="TH SarabunPSK" w:hint="cs"/>
                <w:color w:val="000000"/>
                <w:spacing w:val="-4"/>
                <w:sz w:val="28"/>
                <w:szCs w:val="28"/>
                <w:cs/>
              </w:rPr>
              <w:t>สถาบัน</w:t>
            </w:r>
            <w:r w:rsidRPr="00E05244">
              <w:rPr>
                <w:rFonts w:ascii="TH SarabunPSK" w:hAnsi="TH SarabunPSK" w:cs="TH SarabunPSK" w:hint="cs"/>
                <w:color w:val="000000"/>
                <w:spacing w:val="-4"/>
                <w:sz w:val="28"/>
                <w:szCs w:val="28"/>
              </w:rPr>
              <w:t>,</w:t>
            </w:r>
            <w:r w:rsidRPr="00E05244">
              <w:rPr>
                <w:rFonts w:ascii="TH SarabunPSK" w:hAnsi="TH SarabunPSK" w:cs="TH SarabunPSK" w:hint="cs"/>
                <w:color w:val="000000"/>
                <w:spacing w:val="-4"/>
                <w:sz w:val="28"/>
                <w:szCs w:val="28"/>
                <w:cs/>
              </w:rPr>
              <w:t xml:space="preserve"> </w:t>
            </w:r>
          </w:p>
          <w:p w:rsidR="00971093" w:rsidRPr="00E05244" w:rsidRDefault="00971093">
            <w:pPr>
              <w:spacing w:line="256" w:lineRule="auto"/>
              <w:ind w:right="-2"/>
              <w:jc w:val="center"/>
              <w:rPr>
                <w:rFonts w:ascii="TH SarabunPSK" w:hAnsi="TH SarabunPSK" w:cs="TH SarabunPSK"/>
                <w:color w:val="000000"/>
                <w:spacing w:val="-4"/>
              </w:rPr>
            </w:pPr>
            <w:r w:rsidRPr="00E05244">
              <w:rPr>
                <w:rFonts w:ascii="TH SarabunPSK" w:hAnsi="TH SarabunPSK" w:cs="TH SarabunPSK"/>
                <w:color w:val="000000"/>
                <w:spacing w:val="-4"/>
                <w:sz w:val="28"/>
                <w:szCs w:val="28"/>
                <w:cs/>
              </w:rPr>
              <w:t>ปีที่สำเร็จการศึกษา</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center"/>
              <w:rPr>
                <w:rFonts w:ascii="TH SarabunPSK" w:hAnsi="TH SarabunPSK" w:cs="TH SarabunPSK"/>
                <w:b/>
                <w:bCs/>
                <w:color w:val="000000"/>
                <w:spacing w:val="-4"/>
                <w:cs/>
              </w:rPr>
            </w:pPr>
            <w:r w:rsidRPr="00E05244">
              <w:rPr>
                <w:rFonts w:ascii="TH SarabunPSK" w:hAnsi="TH SarabunPSK" w:cs="TH SarabunPSK"/>
                <w:b/>
                <w:bCs/>
                <w:color w:val="000000"/>
                <w:spacing w:val="-4"/>
                <w:cs/>
              </w:rPr>
              <w:t>ผลงานทางวิชาการ 5 ปีย้อนหลัง</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1</w:t>
            </w:r>
            <w:r w:rsidR="00971093" w:rsidRPr="00E05244">
              <w:rPr>
                <w:rFonts w:ascii="TH SarabunPSK" w:hAnsi="TH SarabunPSK" w:cs="TH SarabunPSK"/>
                <w:spacing w:val="-4"/>
              </w:rPr>
              <w:t>.</w:t>
            </w:r>
            <w:r w:rsidR="00971093" w:rsidRPr="00E05244">
              <w:rPr>
                <w:rFonts w:ascii="TH SarabunPSK" w:hAnsi="TH SarabunPSK" w:cs="TH SarabunPSK" w:hint="cs"/>
                <w:spacing w:val="-4"/>
                <w:cs/>
              </w:rPr>
              <w:t xml:space="preserve"> ผู้ช่วยศาสตราจารย์</w:t>
            </w:r>
          </w:p>
        </w:tc>
        <w:tc>
          <w:tcPr>
            <w:tcW w:w="783" w:type="pct"/>
            <w:tcBorders>
              <w:top w:val="single" w:sz="4" w:space="0" w:color="auto"/>
              <w:left w:val="single" w:sz="4" w:space="0" w:color="auto"/>
              <w:bottom w:val="single" w:sz="4" w:space="0" w:color="auto"/>
              <w:right w:val="single" w:sz="4" w:space="0" w:color="auto"/>
            </w:tcBorders>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นางภัทรวรรณ</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แท่นทอง</w:t>
            </w:r>
            <w:r w:rsidRPr="00E05244">
              <w:rPr>
                <w:rFonts w:ascii="TH SarabunPSK" w:eastAsia="Times New Roman" w:hAnsi="TH SarabunPSK" w:cs="TH SarabunPSK"/>
                <w:color w:val="000000"/>
              </w:rPr>
              <w:t xml:space="preserve">  </w:t>
            </w:r>
          </w:p>
          <w:p w:rsidR="00971093" w:rsidRPr="00E05244" w:rsidRDefault="00971093">
            <w:pPr>
              <w:spacing w:line="256" w:lineRule="auto"/>
              <w:jc w:val="both"/>
              <w:rPr>
                <w:rFonts w:ascii="TH SarabunPSK" w:eastAsia="Times New Roman" w:hAnsi="TH SarabunPSK" w:cs="TH SarabunPSK"/>
                <w:color w:val="000000"/>
              </w:rPr>
            </w:pPr>
          </w:p>
          <w:p w:rsidR="00971093" w:rsidRPr="00E05244" w:rsidRDefault="00971093">
            <w:pPr>
              <w:spacing w:line="256" w:lineRule="auto"/>
              <w:jc w:val="both"/>
              <w:rPr>
                <w:rFonts w:ascii="TH SarabunPSK" w:eastAsia="Times New Roman" w:hAnsi="TH SarabunPSK" w:cs="TH SarabunPSK"/>
                <w:color w:val="000000"/>
              </w:rPr>
            </w:pPr>
          </w:p>
          <w:p w:rsidR="00971093" w:rsidRPr="00E05244" w:rsidRDefault="00971093">
            <w:pPr>
              <w:spacing w:line="256" w:lineRule="auto"/>
              <w:ind w:right="-2"/>
              <w:rPr>
                <w:rFonts w:ascii="TH SarabunPSK" w:hAnsi="TH SarabunPSK" w:cs="TH SarabunPSK"/>
                <w:spacing w:val="-4"/>
              </w:rPr>
            </w:pP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Ph.D. (Marketing and International Business),</w:t>
            </w:r>
            <w:r w:rsidRPr="00E05244">
              <w:rPr>
                <w:rFonts w:ascii="TH SarabunPSK" w:hAnsi="TH SarabunPSK" w:cs="TH SarabunPSK"/>
              </w:rPr>
              <w:t xml:space="preserve"> </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Old Dominion University, U.S.A.,</w:t>
            </w:r>
            <w:r w:rsidRPr="00E05244">
              <w:rPr>
                <w:rFonts w:ascii="TH SarabunPSK" w:hAnsi="TH SarabunPSK" w:cs="TH SarabunPSK"/>
              </w:rPr>
              <w:t xml:space="preserve"> </w:t>
            </w:r>
            <w:r w:rsidRPr="00E05244">
              <w:rPr>
                <w:rFonts w:ascii="TH SarabunPSK" w:hAnsi="TH SarabunPSK" w:cs="TH SarabunPSK"/>
                <w:spacing w:val="-4"/>
              </w:rPr>
              <w:t>2546</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M.B.A. (Marketing), Old Dominion University, </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U.S.A.,</w:t>
            </w:r>
            <w:r w:rsidRPr="00E05244">
              <w:rPr>
                <w:rFonts w:ascii="TH SarabunPSK" w:hAnsi="TH SarabunPSK" w:cs="TH SarabunPSK"/>
              </w:rPr>
              <w:t xml:space="preserve"> </w:t>
            </w:r>
            <w:r w:rsidRPr="00E05244">
              <w:rPr>
                <w:rFonts w:ascii="TH SarabunPSK" w:hAnsi="TH SarabunPSK" w:cs="TH SarabunPSK"/>
                <w:spacing w:val="-4"/>
              </w:rPr>
              <w:t>2540</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M.B.A. (Business Administration),</w:t>
            </w:r>
            <w:r w:rsidRPr="00E05244">
              <w:rPr>
                <w:rFonts w:ascii="TH SarabunPSK" w:hAnsi="TH SarabunPSK" w:cs="TH SarabunPSK" w:hint="cs"/>
                <w:spacing w:val="-4"/>
                <w:cs/>
              </w:rPr>
              <w:t xml:space="preserve"> มหาวิทยาลัย</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    สงขลานครินทร์ วิทยาเขตหาดใหญ่</w:t>
            </w:r>
            <w:r w:rsidRPr="00E05244">
              <w:rPr>
                <w:rFonts w:ascii="TH SarabunPSK" w:hAnsi="TH SarabunPSK" w:cs="TH SarabunPSK"/>
                <w:spacing w:val="-4"/>
              </w:rPr>
              <w:t>,</w:t>
            </w:r>
            <w:r w:rsidRPr="00E05244">
              <w:rPr>
                <w:rFonts w:ascii="TH SarabunPSK" w:hAnsi="TH SarabunPSK" w:cs="TH SarabunPSK"/>
              </w:rPr>
              <w:t xml:space="preserve"> </w:t>
            </w:r>
            <w:r w:rsidRPr="00E05244">
              <w:rPr>
                <w:rFonts w:ascii="TH SarabunPSK" w:hAnsi="TH SarabunPSK" w:cs="TH SarabunPSK"/>
                <w:spacing w:val="-4"/>
              </w:rPr>
              <w:t>2538</w:t>
            </w:r>
          </w:p>
          <w:p w:rsidR="00971093" w:rsidRPr="00E05244" w:rsidRDefault="00971093">
            <w:pPr>
              <w:spacing w:line="256" w:lineRule="auto"/>
              <w:ind w:right="-2"/>
              <w:jc w:val="both"/>
              <w:rPr>
                <w:rFonts w:ascii="TH SarabunPSK" w:hAnsi="TH SarabunPSK" w:cs="TH SarabunPSK"/>
                <w:spacing w:val="-4"/>
              </w:rPr>
            </w:pPr>
            <w:r w:rsidRPr="00E05244">
              <w:rPr>
                <w:rFonts w:ascii="TH SarabunPSK" w:hAnsi="TH SarabunPSK" w:cs="TH SarabunPSK"/>
                <w:spacing w:val="-4"/>
              </w:rPr>
              <w:t xml:space="preserve">B.A. (Laws), </w:t>
            </w:r>
            <w:r w:rsidRPr="00E05244">
              <w:rPr>
                <w:rFonts w:ascii="TH SarabunPSK" w:hAnsi="TH SarabunPSK" w:cs="TH SarabunPSK" w:hint="cs"/>
                <w:spacing w:val="-4"/>
                <w:cs/>
              </w:rPr>
              <w:t>มหาวิทยาลัยสุโขทัยธรรมาธิราช</w:t>
            </w: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2535</w:t>
            </w:r>
          </w:p>
          <w:p w:rsidR="00971093" w:rsidRPr="00E05244" w:rsidRDefault="00971093">
            <w:pPr>
              <w:spacing w:line="256" w:lineRule="auto"/>
              <w:ind w:left="307" w:right="-2" w:hanging="307"/>
              <w:rPr>
                <w:rFonts w:ascii="TH SarabunPSK" w:hAnsi="TH SarabunPSK" w:cs="TH SarabunPSK"/>
                <w:spacing w:val="-4"/>
              </w:rPr>
            </w:pPr>
            <w:r w:rsidRPr="00E05244">
              <w:rPr>
                <w:rFonts w:ascii="TH SarabunPSK" w:hAnsi="TH SarabunPSK" w:cs="TH SarabunPSK"/>
                <w:spacing w:val="-4"/>
              </w:rPr>
              <w:t xml:space="preserve">B.A. (Economics), </w:t>
            </w:r>
            <w:r w:rsidRPr="00E05244">
              <w:rPr>
                <w:rFonts w:ascii="TH SarabunPSK" w:hAnsi="TH SarabunPSK" w:cs="TH SarabunPSK" w:hint="cs"/>
                <w:spacing w:val="-4"/>
                <w:cs/>
              </w:rPr>
              <w:t>มหาวิทยาลัยหอการค้าไทย</w:t>
            </w:r>
            <w:r w:rsidRPr="00E05244">
              <w:rPr>
                <w:rFonts w:ascii="TH SarabunPSK" w:hAnsi="TH SarabunPSK" w:cs="TH SarabunPSK"/>
                <w:spacing w:val="-4"/>
              </w:rPr>
              <w:t>,</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2523</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2</w:t>
            </w:r>
            <w:r w:rsidR="00971093" w:rsidRPr="00E05244">
              <w:rPr>
                <w:rFonts w:ascii="TH SarabunPSK" w:hAnsi="TH SarabunPSK" w:cs="TH SarabunPSK" w:hint="cs"/>
                <w:spacing w:val="-4"/>
                <w:cs/>
              </w:rPr>
              <w:t>.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นางสาว</w:t>
            </w:r>
          </w:p>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วิภาวรรณ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กลิ่นหอม</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rPr>
              <w:t>Ph.D. (Human Resource Development),</w:t>
            </w:r>
            <w:r w:rsidR="00801136" w:rsidRPr="00E05244">
              <w:rPr>
                <w:rFonts w:ascii="TH SarabunPSK" w:hAnsi="TH SarabunPSK" w:cs="TH SarabunPSK"/>
                <w:spacing w:val="-4"/>
              </w:rPr>
              <w:t xml:space="preserve">   </w:t>
            </w:r>
            <w:r w:rsidR="00801136" w:rsidRPr="00E05244">
              <w:rPr>
                <w:rFonts w:ascii="TH SarabunPSK" w:eastAsia="BrowalliaNew-Bold" w:hAnsi="TH SarabunPSK" w:cs="TH SarabunPSK"/>
                <w:snapToGrid w:val="0"/>
                <w:cs/>
                <w:lang w:eastAsia="th-TH"/>
              </w:rPr>
              <w:t xml:space="preserve"> </w:t>
            </w:r>
          </w:p>
          <w:p w:rsidR="00971093" w:rsidRPr="00E05244" w:rsidRDefault="00801136">
            <w:pPr>
              <w:spacing w:line="256" w:lineRule="auto"/>
              <w:ind w:right="-2"/>
              <w:rPr>
                <w:rFonts w:ascii="TH SarabunPSK" w:hAnsi="TH SarabunPSK" w:cs="TH SarabunPSK"/>
                <w:spacing w:val="-4"/>
                <w:cs/>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มหาวิทยาลัยบูรพา</w:t>
            </w:r>
            <w:r w:rsidR="00971093" w:rsidRPr="00E05244">
              <w:rPr>
                <w:rFonts w:ascii="TH SarabunPSK" w:hAnsi="TH SarabunPSK" w:cs="TH SarabunPSK"/>
                <w:spacing w:val="-4"/>
              </w:rPr>
              <w:t>, 2555</w:t>
            </w:r>
          </w:p>
          <w:p w:rsidR="00801136"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ศศ.ม. (การบริหารองค์การ)</w:t>
            </w:r>
            <w:r w:rsidR="00EE4A71"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มหาวิทยาลัยศรีปทุม</w:t>
            </w:r>
            <w:r w:rsidR="00801136">
              <w:rPr>
                <w:rFonts w:ascii="TH SarabunPSK" w:hAnsi="TH SarabunPSK" w:cs="TH SarabunPSK"/>
                <w:spacing w:val="-4"/>
              </w:rPr>
              <w:t xml:space="preserve">, </w:t>
            </w:r>
          </w:p>
          <w:p w:rsidR="00971093" w:rsidRPr="00E05244" w:rsidRDefault="00801136">
            <w:pPr>
              <w:spacing w:line="256" w:lineRule="auto"/>
              <w:ind w:right="-2"/>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spacing w:val="-4"/>
              </w:rPr>
              <w:t>2541</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บธ.บ. (การตลาด)</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มหาวิทยาลัยธรรมศาสตร์</w:t>
            </w:r>
            <w:r w:rsidRPr="00E05244">
              <w:rPr>
                <w:rFonts w:ascii="TH SarabunPSK" w:hAnsi="TH SarabunPSK" w:cs="TH SarabunPSK"/>
                <w:spacing w:val="-4"/>
              </w:rPr>
              <w:t>, 2536</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3</w:t>
            </w:r>
            <w:r w:rsidR="00971093" w:rsidRPr="00E05244">
              <w:rPr>
                <w:rFonts w:ascii="TH SarabunPSK" w:hAnsi="TH SarabunPSK" w:cs="TH SarabunPSK"/>
                <w:spacing w:val="-4"/>
              </w:rPr>
              <w:t>.</w:t>
            </w:r>
            <w:r w:rsidR="00971093" w:rsidRPr="00E05244">
              <w:rPr>
                <w:rFonts w:ascii="TH SarabunPSK" w:hAnsi="TH SarabunPSK" w:cs="TH SarabunPSK" w:hint="cs"/>
                <w:spacing w:val="-4"/>
                <w:cs/>
              </w:rPr>
              <w:t xml:space="preserve">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นายสุชาติ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ฉันสำราญ</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จุฬาลงกรณ์มหาวิทยาลัย</w:t>
            </w:r>
            <w:r w:rsidRPr="00E05244">
              <w:rPr>
                <w:rFonts w:ascii="TH SarabunPSK" w:hAnsi="TH SarabunPSK" w:cs="TH SarabunPSK"/>
                <w:spacing w:val="-4"/>
              </w:rPr>
              <w:t xml:space="preserve">, </w:t>
            </w:r>
          </w:p>
          <w:p w:rsidR="00971093" w:rsidRPr="00E05244" w:rsidRDefault="00801136">
            <w:pPr>
              <w:spacing w:line="256" w:lineRule="auto"/>
              <w:ind w:right="-2"/>
              <w:rPr>
                <w:rFonts w:ascii="TH SarabunPSK" w:hAnsi="TH SarabunPSK" w:cs="TH SarabunPSK"/>
                <w:spacing w:val="-4"/>
                <w:cs/>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spacing w:val="-4"/>
              </w:rPr>
              <w:t>2543</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บธ.บ. (พาณิชย์นาวี)</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จุฬาลงกรณ์มหาวิทยาลัย</w:t>
            </w:r>
            <w:r w:rsidRPr="00E05244">
              <w:rPr>
                <w:rFonts w:ascii="TH SarabunPSK" w:hAnsi="TH SarabunPSK" w:cs="TH SarabunPSK"/>
                <w:spacing w:val="-4"/>
              </w:rPr>
              <w:t>, 2538</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04977">
        <w:trPr>
          <w:trHeight w:val="552"/>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4</w:t>
            </w:r>
            <w:r w:rsidR="00971093" w:rsidRPr="00E05244">
              <w:rPr>
                <w:rFonts w:ascii="TH SarabunPSK" w:hAnsi="TH SarabunPSK" w:cs="TH SarabunPSK"/>
                <w:spacing w:val="-4"/>
              </w:rPr>
              <w:t xml:space="preserve">. </w:t>
            </w:r>
            <w:r w:rsidR="00971093"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นางนิษฐิดา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สุดใหม่</w:t>
            </w:r>
            <w:r w:rsidRPr="00E05244">
              <w:rPr>
                <w:rFonts w:ascii="TH SarabunPSK" w:eastAsia="Times New Roman" w:hAnsi="TH SarabunPSK" w:cs="TH SarabunPSK"/>
                <w:color w:val="000000"/>
              </w:rPr>
              <w:t xml:space="preserve">        </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จุฬาลงกรณ์มหาวิทยาลัย</w:t>
            </w:r>
            <w:r w:rsidRPr="00E05244">
              <w:rPr>
                <w:rFonts w:ascii="TH SarabunPSK" w:hAnsi="TH SarabunPSK" w:cs="TH SarabunPSK"/>
                <w:spacing w:val="-4"/>
              </w:rPr>
              <w:t>,</w:t>
            </w:r>
            <w:r w:rsidRPr="00E05244">
              <w:rPr>
                <w:rFonts w:ascii="TH SarabunPSK" w:hAnsi="TH SarabunPSK" w:cs="TH SarabunPSK" w:hint="cs"/>
                <w:spacing w:val="-4"/>
                <w:cs/>
              </w:rPr>
              <w:t xml:space="preserve"> </w:t>
            </w:r>
          </w:p>
          <w:p w:rsidR="00971093" w:rsidRPr="00E05244" w:rsidRDefault="00801136">
            <w:pPr>
              <w:spacing w:line="256" w:lineRule="auto"/>
              <w:ind w:right="-2"/>
              <w:rPr>
                <w:rFonts w:ascii="TH SarabunPSK" w:hAnsi="TH SarabunPSK" w:cs="TH SarabunPSK"/>
                <w:spacing w:val="-4"/>
                <w:cs/>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2544</w:t>
            </w:r>
          </w:p>
          <w:p w:rsidR="00801136" w:rsidRDefault="00971093">
            <w:pPr>
              <w:spacing w:line="256" w:lineRule="auto"/>
              <w:ind w:right="-2"/>
              <w:jc w:val="thaiDistribute"/>
              <w:rPr>
                <w:rFonts w:ascii="TH SarabunPSK" w:hAnsi="TH SarabunPSK" w:cs="TH SarabunPSK" w:hint="cs"/>
                <w:spacing w:val="-4"/>
              </w:rPr>
            </w:pPr>
            <w:r w:rsidRPr="00E05244">
              <w:rPr>
                <w:rFonts w:ascii="TH SarabunPSK" w:hAnsi="TH SarabunPSK" w:cs="TH SarabunPSK"/>
                <w:spacing w:val="-4"/>
                <w:cs/>
              </w:rPr>
              <w:t>บธ.บ. (บริหารธุรกิจ)</w:t>
            </w:r>
            <w:r w:rsidRPr="00E05244">
              <w:rPr>
                <w:rFonts w:ascii="TH SarabunPSK" w:hAnsi="TH SarabunPSK" w:cs="TH SarabunPSK"/>
                <w:spacing w:val="-4"/>
              </w:rPr>
              <w:t>,</w:t>
            </w:r>
            <w:r w:rsidRPr="00E05244">
              <w:rPr>
                <w:rFonts w:ascii="TH SarabunPSK" w:hAnsi="TH SarabunPSK" w:cs="TH SarabunPSK" w:hint="cs"/>
                <w:spacing w:val="-4"/>
                <w:cs/>
              </w:rPr>
              <w:t xml:space="preserve"> มหาวิทยาลัยเกษตรศาสตร์</w:t>
            </w:r>
            <w:r w:rsidRPr="00E05244">
              <w:rPr>
                <w:rFonts w:ascii="TH SarabunPSK" w:hAnsi="TH SarabunPSK" w:cs="TH SarabunPSK"/>
                <w:spacing w:val="-4"/>
              </w:rPr>
              <w:t xml:space="preserve">, </w:t>
            </w:r>
          </w:p>
          <w:p w:rsidR="00971093" w:rsidRPr="00E05244" w:rsidRDefault="00801136">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2537</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F706E3">
            <w:pPr>
              <w:spacing w:line="256" w:lineRule="auto"/>
              <w:ind w:right="-2"/>
              <w:rPr>
                <w:rFonts w:ascii="TH SarabunPSK" w:hAnsi="TH SarabunPSK" w:cs="TH SarabunPSK"/>
                <w:spacing w:val="-4"/>
                <w:cs/>
              </w:rPr>
            </w:pPr>
            <w:r>
              <w:rPr>
                <w:rFonts w:ascii="TH SarabunPSK" w:hAnsi="TH SarabunPSK" w:cs="TH SarabunPSK"/>
                <w:spacing w:val="-4"/>
              </w:rPr>
              <w:t>5</w:t>
            </w:r>
            <w:r w:rsidR="00971093" w:rsidRPr="00E05244">
              <w:rPr>
                <w:rFonts w:ascii="TH SarabunPSK" w:hAnsi="TH SarabunPSK" w:cs="TH SarabunPSK"/>
                <w:spacing w:val="-4"/>
              </w:rPr>
              <w:t xml:space="preserve">. </w:t>
            </w:r>
            <w:r w:rsidR="00971093" w:rsidRPr="00E05244">
              <w:rPr>
                <w:rFonts w:ascii="TH SarabunPSK" w:hAnsi="TH SarabunPSK" w:cs="TH SarabunPSK" w:hint="cs"/>
                <w:spacing w:val="-4"/>
                <w:cs/>
              </w:rPr>
              <w:t>ผู้ช่วยศาสตราจารย์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นางสาว</w:t>
            </w:r>
          </w:p>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รัชฎาทิพย์ </w:t>
            </w:r>
          </w:p>
          <w:p w:rsidR="00971093" w:rsidRPr="00E05244" w:rsidRDefault="00971093">
            <w:pPr>
              <w:spacing w:line="256" w:lineRule="auto"/>
              <w:ind w:right="-2"/>
              <w:rPr>
                <w:rFonts w:ascii="TH SarabunPSK" w:hAnsi="TH SarabunPSK" w:cs="TH SarabunPSK"/>
                <w:spacing w:val="-4"/>
              </w:rPr>
            </w:pPr>
            <w:r w:rsidRPr="00E05244">
              <w:rPr>
                <w:rFonts w:ascii="TH SarabunPSK" w:eastAsia="Times New Roman" w:hAnsi="TH SarabunPSK" w:cs="TH SarabunPSK"/>
                <w:color w:val="000000"/>
                <w:cs/>
              </w:rPr>
              <w:t>อุปถัมภ์ประชา</w:t>
            </w:r>
          </w:p>
        </w:tc>
        <w:tc>
          <w:tcPr>
            <w:tcW w:w="2438" w:type="pct"/>
            <w:tcBorders>
              <w:top w:val="single" w:sz="4" w:space="0" w:color="auto"/>
              <w:left w:val="single" w:sz="4" w:space="0" w:color="auto"/>
              <w:bottom w:val="single" w:sz="4" w:space="0" w:color="auto"/>
              <w:right w:val="single" w:sz="4" w:space="0" w:color="auto"/>
            </w:tcBorders>
            <w:hideMark/>
          </w:tcPr>
          <w:p w:rsidR="00801136"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cs/>
              </w:rPr>
              <w:t>วท.ม. (การพัฒนาทรัพยากรมนุษย์และองค์การ)</w:t>
            </w:r>
            <w:r w:rsidRPr="00E05244">
              <w:rPr>
                <w:rFonts w:ascii="TH SarabunPSK" w:hAnsi="TH SarabunPSK" w:cs="TH SarabunPSK"/>
                <w:spacing w:val="-4"/>
              </w:rPr>
              <w:t xml:space="preserve">, </w:t>
            </w:r>
          </w:p>
          <w:p w:rsidR="00971093" w:rsidRPr="00E05244" w:rsidRDefault="00801136">
            <w:pPr>
              <w:spacing w:line="256" w:lineRule="auto"/>
              <w:ind w:right="-2"/>
              <w:rPr>
                <w:rFonts w:ascii="TH SarabunPSK" w:hAnsi="TH SarabunPSK" w:cs="TH SarabunPSK"/>
                <w:spacing w:val="-4"/>
                <w:cs/>
              </w:rPr>
            </w:pPr>
            <w:r>
              <w:rPr>
                <w:rFonts w:ascii="TH SarabunPSK" w:hAnsi="TH SarabunPSK" w:cs="TH SarabunPSK" w:hint="cs"/>
                <w:spacing w:val="-4"/>
                <w:cs/>
              </w:rPr>
              <w:t xml:space="preserve">     </w:t>
            </w:r>
            <w:r w:rsidR="00971093" w:rsidRPr="00E05244">
              <w:rPr>
                <w:rFonts w:ascii="TH SarabunPSK" w:hAnsi="TH SarabunPSK" w:cs="TH SarabunPSK" w:hint="cs"/>
                <w:spacing w:val="-4"/>
                <w:cs/>
              </w:rPr>
              <w:t>สถาบันบัณฑิตพัฒนบริหารศาสตร์</w:t>
            </w:r>
            <w:r w:rsidR="00971093" w:rsidRPr="00E05244">
              <w:rPr>
                <w:rFonts w:ascii="TH SarabunPSK" w:hAnsi="TH SarabunPSK" w:cs="TH SarabunPSK"/>
                <w:spacing w:val="-4"/>
              </w:rPr>
              <w:t xml:space="preserve">, </w:t>
            </w:r>
            <w:r w:rsidR="00971093" w:rsidRPr="00E05244">
              <w:rPr>
                <w:rFonts w:ascii="TH SarabunPSK" w:hAnsi="TH SarabunPSK" w:cs="TH SarabunPSK" w:hint="cs"/>
                <w:spacing w:val="-4"/>
                <w:cs/>
              </w:rPr>
              <w:t>2551</w:t>
            </w:r>
          </w:p>
          <w:p w:rsidR="00801136" w:rsidRDefault="00971093">
            <w:pPr>
              <w:spacing w:line="256" w:lineRule="auto"/>
              <w:ind w:right="-2"/>
              <w:jc w:val="thaiDistribute"/>
              <w:rPr>
                <w:rFonts w:ascii="TH SarabunPSK" w:hAnsi="TH SarabunPSK" w:cs="TH SarabunPSK" w:hint="cs"/>
                <w:spacing w:val="-4"/>
              </w:rPr>
            </w:pPr>
            <w:r w:rsidRPr="00E05244">
              <w:rPr>
                <w:rFonts w:ascii="TH SarabunPSK" w:hAnsi="TH SarabunPSK" w:cs="TH SarabunPSK"/>
                <w:spacing w:val="-4"/>
                <w:cs/>
              </w:rPr>
              <w:t>บธ.บ.(การตลาด)</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มหาวิทยาลัยสงขลานครินทร์</w:t>
            </w:r>
            <w:r w:rsidRPr="00E05244">
              <w:rPr>
                <w:rFonts w:ascii="TH SarabunPSK" w:hAnsi="TH SarabunPSK" w:cs="TH SarabunPSK"/>
                <w:spacing w:val="-4"/>
              </w:rPr>
              <w:t>,</w:t>
            </w:r>
            <w:r w:rsidRPr="00E05244">
              <w:rPr>
                <w:rFonts w:ascii="TH SarabunPSK" w:hAnsi="TH SarabunPSK" w:cs="TH SarabunPSK" w:hint="cs"/>
                <w:spacing w:val="-4"/>
                <w:cs/>
              </w:rPr>
              <w:t xml:space="preserve"> </w:t>
            </w:r>
          </w:p>
          <w:p w:rsidR="00971093" w:rsidRPr="00E05244" w:rsidRDefault="00801136">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eastAsia="BrowalliaNew-Bold" w:hAnsi="TH SarabunPSK" w:cs="TH SarabunPSK"/>
                <w:snapToGrid w:val="0"/>
                <w:cs/>
                <w:lang w:eastAsia="th-TH"/>
              </w:rPr>
              <w:t xml:space="preserve"> </w:t>
            </w:r>
            <w:r w:rsidR="00971093" w:rsidRPr="00E05244">
              <w:rPr>
                <w:rFonts w:ascii="TH SarabunPSK" w:hAnsi="TH SarabunPSK" w:cs="TH SarabunPSK" w:hint="cs"/>
                <w:spacing w:val="-4"/>
                <w:cs/>
              </w:rPr>
              <w:t>2545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F706E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tcPr>
          <w:p w:rsidR="00F706E3" w:rsidRPr="00F706E3" w:rsidRDefault="00F706E3" w:rsidP="00F8286E">
            <w:pPr>
              <w:spacing w:line="256" w:lineRule="auto"/>
              <w:ind w:right="-2"/>
              <w:rPr>
                <w:rFonts w:ascii="TH SarabunPSK" w:hAnsi="TH SarabunPSK" w:cs="TH SarabunPSK"/>
                <w:spacing w:val="-4"/>
                <w:cs/>
              </w:rPr>
            </w:pPr>
            <w:r w:rsidRPr="00F706E3">
              <w:rPr>
                <w:rFonts w:ascii="TH SarabunPSK" w:hAnsi="TH SarabunPSK" w:cs="TH SarabunPSK"/>
                <w:spacing w:val="-4"/>
              </w:rPr>
              <w:t>6.</w:t>
            </w:r>
            <w:r w:rsidRPr="00F706E3">
              <w:rPr>
                <w:rFonts w:ascii="TH SarabunPSK" w:hAnsi="TH SarabunPSK" w:cs="TH SarabunPSK" w:hint="cs"/>
                <w:spacing w:val="-4"/>
                <w:cs/>
              </w:rPr>
              <w:t xml:space="preserve"> ผู้ช่วยศาสตราจารย์</w:t>
            </w:r>
          </w:p>
        </w:tc>
        <w:tc>
          <w:tcPr>
            <w:tcW w:w="783" w:type="pct"/>
            <w:tcBorders>
              <w:top w:val="single" w:sz="4" w:space="0" w:color="auto"/>
              <w:left w:val="single" w:sz="4" w:space="0" w:color="auto"/>
              <w:bottom w:val="single" w:sz="4" w:space="0" w:color="auto"/>
              <w:right w:val="single" w:sz="4" w:space="0" w:color="auto"/>
            </w:tcBorders>
          </w:tcPr>
          <w:p w:rsidR="00F706E3" w:rsidRPr="00F706E3" w:rsidRDefault="00F706E3" w:rsidP="00F8286E">
            <w:pPr>
              <w:spacing w:line="256" w:lineRule="auto"/>
              <w:ind w:right="-2"/>
              <w:rPr>
                <w:rFonts w:ascii="TH SarabunPSK" w:hAnsi="TH SarabunPSK" w:cs="TH SarabunPSK"/>
                <w:spacing w:val="-4"/>
              </w:rPr>
            </w:pPr>
            <w:r w:rsidRPr="00F706E3">
              <w:rPr>
                <w:rFonts w:ascii="TH SarabunPSK" w:eastAsia="Times New Roman" w:hAnsi="TH SarabunPSK" w:cs="TH SarabunPSK"/>
                <w:color w:val="000000"/>
                <w:cs/>
              </w:rPr>
              <w:t>นายศิวฤทธิ์ พงศกรรังศิลป์</w:t>
            </w:r>
            <w:r w:rsidRPr="00F706E3">
              <w:rPr>
                <w:rFonts w:ascii="TH SarabunPSK" w:eastAsia="Times New Roman" w:hAnsi="TH SarabunPSK" w:cs="TH SarabunPSK"/>
                <w:color w:val="000000"/>
              </w:rPr>
              <w:t xml:space="preserve">      </w:t>
            </w:r>
          </w:p>
        </w:tc>
        <w:tc>
          <w:tcPr>
            <w:tcW w:w="2438" w:type="pct"/>
            <w:tcBorders>
              <w:top w:val="single" w:sz="4" w:space="0" w:color="auto"/>
              <w:left w:val="single" w:sz="4" w:space="0" w:color="auto"/>
              <w:bottom w:val="single" w:sz="4" w:space="0" w:color="auto"/>
              <w:right w:val="single" w:sz="4" w:space="0" w:color="auto"/>
            </w:tcBorders>
          </w:tcPr>
          <w:p w:rsidR="00F706E3" w:rsidRPr="00E8341A" w:rsidRDefault="00F706E3" w:rsidP="00F8286E">
            <w:pPr>
              <w:spacing w:line="256" w:lineRule="auto"/>
              <w:rPr>
                <w:rFonts w:ascii="TH SarabunPSK" w:hAnsi="TH SarabunPSK" w:cs="TH SarabunPSK"/>
                <w:color w:val="000000"/>
                <w:cs/>
              </w:rPr>
            </w:pPr>
            <w:r w:rsidRPr="00F706E3">
              <w:rPr>
                <w:rFonts w:ascii="TH SarabunPSK" w:hAnsi="TH SarabunPSK" w:cs="TH SarabunPSK"/>
                <w:color w:val="000000"/>
              </w:rPr>
              <w:t>Ph.D. (</w:t>
            </w:r>
            <w:r w:rsidRPr="00E8341A">
              <w:rPr>
                <w:rFonts w:ascii="TH SarabunPSK" w:hAnsi="TH SarabunPSK" w:cs="TH SarabunPSK"/>
                <w:color w:val="000000"/>
              </w:rPr>
              <w:t>Management Studies in Marketing),</w:t>
            </w:r>
            <w:r w:rsidRPr="00E8341A">
              <w:rPr>
                <w:rFonts w:ascii="TH SarabunPSK" w:eastAsia="Times New Roman" w:hAnsi="TH SarabunPSK" w:cs="TH SarabunPSK"/>
                <w:color w:val="000000"/>
              </w:rPr>
              <w:t xml:space="preserve"> </w:t>
            </w:r>
          </w:p>
          <w:p w:rsidR="00F706E3" w:rsidRPr="00E8341A" w:rsidRDefault="00F706E3" w:rsidP="00F8286E">
            <w:pPr>
              <w:spacing w:line="256" w:lineRule="auto"/>
              <w:rPr>
                <w:rFonts w:ascii="TH SarabunPSK" w:eastAsia="BrowalliaNew-Bold" w:hAnsi="TH SarabunPSK" w:cs="TH SarabunPSK"/>
                <w:snapToGrid w:val="0"/>
                <w:color w:val="000000"/>
                <w:lang w:eastAsia="th-TH"/>
              </w:rPr>
            </w:pPr>
            <w:r w:rsidRPr="00E8341A">
              <w:rPr>
                <w:rFonts w:ascii="TH SarabunPSK" w:eastAsia="Times New Roman" w:hAnsi="TH SarabunPSK" w:cs="TH SarabunPSK"/>
                <w:color w:val="000000"/>
              </w:rPr>
              <w:t xml:space="preserve">    University of Exeter,</w:t>
            </w:r>
            <w:r w:rsidRPr="00E8341A">
              <w:rPr>
                <w:rFonts w:ascii="TH SarabunPSK" w:eastAsia="BrowalliaNew-Bold" w:hAnsi="TH SarabunPSK" w:cs="TH SarabunPSK"/>
                <w:snapToGrid w:val="0"/>
                <w:color w:val="000000"/>
                <w:lang w:eastAsia="th-TH"/>
              </w:rPr>
              <w:t xml:space="preserve"> </w:t>
            </w:r>
            <w:r w:rsidR="00D214F0" w:rsidRPr="00E8341A">
              <w:rPr>
                <w:rFonts w:ascii="TH SarabunPSK" w:hAnsi="TH SarabunPSK" w:cs="TH SarabunPSK"/>
                <w:spacing w:val="-4"/>
              </w:rPr>
              <w:t xml:space="preserve">U.K., </w:t>
            </w:r>
            <w:r w:rsidRPr="00E8341A">
              <w:rPr>
                <w:rFonts w:ascii="TH SarabunPSK" w:eastAsia="BrowalliaNew-Bold" w:hAnsi="TH SarabunPSK" w:cs="TH SarabunPSK"/>
                <w:snapToGrid w:val="0"/>
                <w:color w:val="000000"/>
                <w:lang w:eastAsia="th-TH"/>
              </w:rPr>
              <w:t>2553</w:t>
            </w:r>
          </w:p>
          <w:p w:rsidR="00F706E3" w:rsidRPr="00F706E3" w:rsidRDefault="00F706E3" w:rsidP="00F8286E">
            <w:pPr>
              <w:spacing w:line="256" w:lineRule="auto"/>
              <w:rPr>
                <w:rFonts w:ascii="TH SarabunPSK" w:eastAsia="Times New Roman" w:hAnsi="TH SarabunPSK" w:cs="TH SarabunPSK"/>
                <w:color w:val="000000"/>
              </w:rPr>
            </w:pPr>
            <w:r w:rsidRPr="00F706E3">
              <w:rPr>
                <w:rFonts w:ascii="TH SarabunPSK" w:hAnsi="TH SarabunPSK" w:cs="TH SarabunPSK"/>
                <w:color w:val="000000"/>
                <w:cs/>
              </w:rPr>
              <w:t>บธ.ม. (บริหารธุรกิจ)</w:t>
            </w:r>
            <w:r w:rsidRPr="00F706E3">
              <w:rPr>
                <w:rFonts w:ascii="TH SarabunPSK" w:hAnsi="TH SarabunPSK" w:cs="TH SarabunPSK"/>
                <w:color w:val="000000"/>
              </w:rPr>
              <w:t xml:space="preserve">, </w:t>
            </w:r>
            <w:r w:rsidRPr="00F706E3">
              <w:rPr>
                <w:rFonts w:ascii="TH SarabunPSK" w:eastAsia="Times New Roman" w:hAnsi="TH SarabunPSK" w:cs="TH SarabunPSK"/>
                <w:color w:val="000000"/>
                <w:cs/>
              </w:rPr>
              <w:t>มหาวิทยาลัยแม่โจ้</w:t>
            </w:r>
            <w:r w:rsidRPr="00F706E3">
              <w:rPr>
                <w:rFonts w:ascii="TH SarabunPSK" w:hAnsi="TH SarabunPSK" w:cs="TH SarabunPSK"/>
                <w:color w:val="000000"/>
              </w:rPr>
              <w:t xml:space="preserve">, </w:t>
            </w:r>
            <w:r w:rsidRPr="00F706E3">
              <w:rPr>
                <w:rFonts w:ascii="TH SarabunPSK" w:eastAsia="BrowalliaNew-Bold" w:hAnsi="TH SarabunPSK" w:cs="TH SarabunPSK"/>
                <w:snapToGrid w:val="0"/>
                <w:color w:val="000000"/>
                <w:lang w:eastAsia="th-TH"/>
              </w:rPr>
              <w:t>2542</w:t>
            </w:r>
          </w:p>
          <w:p w:rsidR="00F706E3" w:rsidRPr="00F706E3" w:rsidRDefault="00F706E3" w:rsidP="00F8286E">
            <w:pPr>
              <w:spacing w:line="256" w:lineRule="auto"/>
              <w:ind w:right="-2"/>
              <w:jc w:val="thaiDistribute"/>
              <w:rPr>
                <w:rFonts w:ascii="TH SarabunPSK" w:hAnsi="TH SarabunPSK" w:cs="TH SarabunPSK"/>
                <w:spacing w:val="-4"/>
              </w:rPr>
            </w:pPr>
            <w:r w:rsidRPr="00F706E3">
              <w:rPr>
                <w:rFonts w:ascii="TH SarabunPSK" w:hAnsi="TH SarabunPSK" w:cs="TH SarabunPSK"/>
                <w:color w:val="000000"/>
                <w:cs/>
              </w:rPr>
              <w:t>บธ.บ. (การตลาด)</w:t>
            </w:r>
            <w:r w:rsidRPr="00F706E3">
              <w:rPr>
                <w:rFonts w:ascii="TH SarabunPSK" w:hAnsi="TH SarabunPSK" w:cs="TH SarabunPSK"/>
                <w:color w:val="000000"/>
                <w:spacing w:val="-4"/>
              </w:rPr>
              <w:t>,</w:t>
            </w:r>
            <w:r w:rsidRPr="00F706E3">
              <w:rPr>
                <w:rFonts w:ascii="TH SarabunPSK" w:eastAsia="Times New Roman" w:hAnsi="TH SarabunPSK" w:cs="TH SarabunPSK"/>
                <w:color w:val="000000"/>
                <w:cs/>
              </w:rPr>
              <w:t xml:space="preserve"> มหาวิทยาลัยแม่โจ้</w:t>
            </w:r>
            <w:r w:rsidRPr="00F706E3">
              <w:rPr>
                <w:rFonts w:ascii="TH SarabunPSK" w:eastAsia="Times New Roman" w:hAnsi="TH SarabunPSK" w:cs="TH SarabunPSK"/>
                <w:color w:val="000000"/>
              </w:rPr>
              <w:t xml:space="preserve">, </w:t>
            </w:r>
            <w:r w:rsidRPr="00F706E3">
              <w:rPr>
                <w:rFonts w:ascii="TH SarabunPSK" w:eastAsia="BrowalliaNew-Bold" w:hAnsi="TH SarabunPSK" w:cs="TH SarabunPSK"/>
                <w:snapToGrid w:val="0"/>
                <w:color w:val="000000"/>
                <w:lang w:eastAsia="th-TH"/>
              </w:rPr>
              <w:t>2539</w:t>
            </w:r>
          </w:p>
        </w:tc>
        <w:tc>
          <w:tcPr>
            <w:tcW w:w="1048" w:type="pct"/>
            <w:tcBorders>
              <w:top w:val="single" w:sz="4" w:space="0" w:color="auto"/>
              <w:left w:val="single" w:sz="4" w:space="0" w:color="auto"/>
              <w:bottom w:val="single" w:sz="4" w:space="0" w:color="auto"/>
              <w:right w:val="single" w:sz="4" w:space="0" w:color="auto"/>
            </w:tcBorders>
          </w:tcPr>
          <w:p w:rsidR="00F706E3" w:rsidRPr="00F706E3" w:rsidRDefault="00F706E3" w:rsidP="00F8286E">
            <w:pPr>
              <w:spacing w:line="256" w:lineRule="auto"/>
              <w:ind w:right="-2"/>
              <w:jc w:val="thaiDistribute"/>
              <w:rPr>
                <w:rFonts w:ascii="TH SarabunPSK" w:hAnsi="TH SarabunPSK" w:cs="TH SarabunPSK"/>
                <w:spacing w:val="-4"/>
              </w:rPr>
            </w:pPr>
            <w:r w:rsidRPr="00F706E3">
              <w:rPr>
                <w:rFonts w:ascii="TH SarabunPSK" w:hAnsi="TH SarabunPSK" w:cs="TH SarabunPSK"/>
                <w:spacing w:val="-4"/>
                <w:cs/>
              </w:rPr>
              <w:t>มีผลงานทางวิชาการเป็นไปตามเกณฑ์ที่กำหนด</w:t>
            </w:r>
          </w:p>
          <w:p w:rsidR="00F706E3" w:rsidRPr="00F706E3" w:rsidRDefault="00F706E3" w:rsidP="00F8286E">
            <w:pPr>
              <w:spacing w:line="256" w:lineRule="auto"/>
              <w:ind w:right="-2"/>
              <w:jc w:val="thaiDistribute"/>
              <w:rPr>
                <w:rFonts w:ascii="TH SarabunPSK" w:hAnsi="TH SarabunPSK" w:cs="TH SarabunPSK"/>
                <w:spacing w:val="-4"/>
              </w:rPr>
            </w:pPr>
            <w:r w:rsidRPr="00F706E3">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ind w:right="-2"/>
              <w:rPr>
                <w:rFonts w:ascii="TH SarabunPSK" w:hAnsi="TH SarabunPSK" w:cs="TH SarabunPSK"/>
                <w:spacing w:val="-4"/>
                <w:cs/>
              </w:rPr>
            </w:pPr>
            <w:r w:rsidRPr="00F706E3">
              <w:rPr>
                <w:rFonts w:ascii="TH SarabunPSK" w:hAnsi="TH SarabunPSK" w:cs="TH SarabunPSK"/>
                <w:spacing w:val="-4"/>
              </w:rPr>
              <w:lastRenderedPageBreak/>
              <w:t xml:space="preserve">7. </w:t>
            </w:r>
            <w:r w:rsidRPr="00F706E3">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jc w:val="both"/>
              <w:rPr>
                <w:rFonts w:ascii="TH SarabunPSK" w:eastAsia="Times New Roman" w:hAnsi="TH SarabunPSK" w:cs="TH SarabunPSK"/>
                <w:color w:val="000000"/>
              </w:rPr>
            </w:pPr>
            <w:r w:rsidRPr="00F706E3">
              <w:rPr>
                <w:rFonts w:ascii="TH SarabunPSK" w:eastAsia="Times New Roman" w:hAnsi="TH SarabunPSK" w:cs="TH SarabunPSK"/>
                <w:color w:val="000000"/>
                <w:cs/>
              </w:rPr>
              <w:t>นางสาว</w:t>
            </w:r>
          </w:p>
          <w:p w:rsidR="00971093" w:rsidRPr="00F706E3" w:rsidRDefault="00971093">
            <w:pPr>
              <w:spacing w:line="256" w:lineRule="auto"/>
              <w:jc w:val="both"/>
              <w:rPr>
                <w:rFonts w:ascii="TH SarabunPSK" w:eastAsia="Times New Roman" w:hAnsi="TH SarabunPSK" w:cs="TH SarabunPSK"/>
                <w:color w:val="000000"/>
              </w:rPr>
            </w:pPr>
            <w:r w:rsidRPr="00F706E3">
              <w:rPr>
                <w:rFonts w:ascii="TH SarabunPSK" w:eastAsia="Times New Roman" w:hAnsi="TH SarabunPSK" w:cs="TH SarabunPSK"/>
                <w:color w:val="000000"/>
                <w:cs/>
              </w:rPr>
              <w:t xml:space="preserve">สมจินตนา </w:t>
            </w:r>
          </w:p>
          <w:p w:rsidR="00971093" w:rsidRPr="00F706E3" w:rsidRDefault="00971093">
            <w:pPr>
              <w:spacing w:line="256" w:lineRule="auto"/>
              <w:jc w:val="both"/>
              <w:rPr>
                <w:rFonts w:ascii="TH SarabunPSK" w:eastAsia="Times New Roman" w:hAnsi="TH SarabunPSK" w:cs="TH SarabunPSK"/>
                <w:color w:val="000000"/>
              </w:rPr>
            </w:pPr>
            <w:r w:rsidRPr="00F706E3">
              <w:rPr>
                <w:rFonts w:ascii="TH SarabunPSK" w:eastAsia="Times New Roman" w:hAnsi="TH SarabunPSK" w:cs="TH SarabunPSK"/>
                <w:color w:val="000000"/>
                <w:cs/>
              </w:rPr>
              <w:t>คุ้มภัย</w:t>
            </w:r>
          </w:p>
        </w:tc>
        <w:tc>
          <w:tcPr>
            <w:tcW w:w="2438"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rPr>
                <w:rFonts w:ascii="TH SarabunPSK" w:eastAsia="CordiaNew" w:hAnsi="TH SarabunPSK" w:cs="TH SarabunPSK"/>
                <w:cs/>
              </w:rPr>
            </w:pPr>
            <w:r w:rsidRPr="00F706E3">
              <w:rPr>
                <w:rFonts w:ascii="TH SarabunPSK" w:eastAsia="CordiaNew" w:hAnsi="TH SarabunPSK" w:cs="TH SarabunPSK"/>
                <w:cs/>
              </w:rPr>
              <w:t>รป.ด. (การบริหารทรัพยากรมนุษย์)</w:t>
            </w:r>
            <w:r w:rsidRPr="00F706E3">
              <w:rPr>
                <w:rFonts w:ascii="TH SarabunPSK" w:eastAsia="CordiaNew" w:hAnsi="TH SarabunPSK" w:cs="TH SarabunPSK"/>
              </w:rPr>
              <w:t>,</w:t>
            </w:r>
            <w:r w:rsidRPr="00F706E3">
              <w:rPr>
                <w:rFonts w:ascii="TH SarabunPSK" w:eastAsia="CordiaNew" w:hAnsi="TH SarabunPSK" w:cs="TH SarabunPSK" w:hint="cs"/>
                <w:cs/>
              </w:rPr>
              <w:t xml:space="preserve"> สถาบันบัณฑิต</w:t>
            </w:r>
          </w:p>
          <w:p w:rsidR="00971093" w:rsidRPr="00F706E3" w:rsidRDefault="00971093">
            <w:pPr>
              <w:spacing w:line="256" w:lineRule="auto"/>
              <w:ind w:left="307" w:hanging="307"/>
              <w:rPr>
                <w:rFonts w:ascii="TH SarabunPSK" w:eastAsia="BrowalliaNew-Bold" w:hAnsi="TH SarabunPSK" w:cs="TH SarabunPSK"/>
                <w:snapToGrid w:val="0"/>
                <w:lang w:eastAsia="th-TH"/>
              </w:rPr>
            </w:pPr>
            <w:r w:rsidRPr="00F706E3">
              <w:rPr>
                <w:rFonts w:ascii="TH SarabunPSK" w:hAnsi="TH SarabunPSK" w:cs="TH SarabunPSK"/>
                <w:spacing w:val="-4"/>
              </w:rPr>
              <w:t xml:space="preserve">     </w:t>
            </w:r>
            <w:r w:rsidRPr="00F706E3">
              <w:rPr>
                <w:rFonts w:ascii="TH SarabunPSK" w:eastAsia="CordiaNew" w:hAnsi="TH SarabunPSK" w:cs="TH SarabunPSK"/>
                <w:cs/>
              </w:rPr>
              <w:t>พัฒนบริหารศาสตร์</w:t>
            </w:r>
            <w:r w:rsidRPr="00F706E3">
              <w:rPr>
                <w:rFonts w:ascii="TH SarabunPSK" w:eastAsia="CordiaNew" w:hAnsi="TH SarabunPSK" w:cs="TH SarabunPSK"/>
              </w:rPr>
              <w:t>,</w:t>
            </w:r>
            <w:r w:rsidRPr="00F706E3">
              <w:rPr>
                <w:rFonts w:ascii="TH SarabunPSK" w:eastAsia="BrowalliaNew-Bold" w:hAnsi="TH SarabunPSK" w:cs="TH SarabunPSK"/>
                <w:snapToGrid w:val="0"/>
                <w:lang w:eastAsia="th-TH"/>
              </w:rPr>
              <w:t xml:space="preserve"> 2553</w:t>
            </w:r>
          </w:p>
          <w:p w:rsidR="00971093" w:rsidRPr="00F706E3" w:rsidRDefault="00971093">
            <w:pPr>
              <w:spacing w:line="256" w:lineRule="auto"/>
              <w:rPr>
                <w:rFonts w:ascii="TH SarabunPSK" w:hAnsi="TH SarabunPSK" w:cs="TH SarabunPSK"/>
              </w:rPr>
            </w:pPr>
            <w:r w:rsidRPr="00F706E3">
              <w:rPr>
                <w:rFonts w:ascii="TH SarabunPSK" w:eastAsia="CordiaNew" w:hAnsi="TH SarabunPSK" w:cs="TH SarabunPSK"/>
                <w:cs/>
              </w:rPr>
              <w:t>รป.ม. (รัฐประศาสนศาสตร์)</w:t>
            </w:r>
            <w:r w:rsidRPr="00F706E3">
              <w:rPr>
                <w:rFonts w:ascii="TH SarabunPSK" w:eastAsia="CordiaNew" w:hAnsi="TH SarabunPSK" w:cs="TH SarabunPSK"/>
              </w:rPr>
              <w:t>,</w:t>
            </w:r>
            <w:r w:rsidRPr="00F706E3">
              <w:rPr>
                <w:rFonts w:ascii="TH SarabunPSK" w:hAnsi="TH SarabunPSK" w:cs="TH SarabunPSK"/>
                <w:cs/>
              </w:rPr>
              <w:t xml:space="preserve"> จุฬาลงกรณ์</w:t>
            </w:r>
          </w:p>
          <w:p w:rsidR="00971093" w:rsidRPr="00F706E3" w:rsidRDefault="00971093">
            <w:pPr>
              <w:spacing w:line="256" w:lineRule="auto"/>
              <w:rPr>
                <w:rFonts w:ascii="TH SarabunPSK" w:hAnsi="TH SarabunPSK" w:cs="TH SarabunPSK"/>
              </w:rPr>
            </w:pPr>
            <w:r w:rsidRPr="00F706E3">
              <w:rPr>
                <w:rFonts w:ascii="TH SarabunPSK" w:hAnsi="TH SarabunPSK" w:cs="TH SarabunPSK"/>
                <w:cs/>
              </w:rPr>
              <w:t xml:space="preserve">    มหาวิทยาลัย</w:t>
            </w:r>
            <w:r w:rsidRPr="00F706E3">
              <w:rPr>
                <w:rFonts w:ascii="TH SarabunPSK" w:eastAsia="BrowalliaNew-Bold" w:hAnsi="TH SarabunPSK" w:cs="TH SarabunPSK"/>
                <w:snapToGrid w:val="0"/>
                <w:lang w:eastAsia="th-TH"/>
              </w:rPr>
              <w:t>, 2536</w:t>
            </w:r>
          </w:p>
          <w:p w:rsidR="00971093" w:rsidRPr="00F706E3" w:rsidRDefault="00971093">
            <w:pPr>
              <w:spacing w:line="256" w:lineRule="auto"/>
              <w:ind w:right="-2"/>
              <w:rPr>
                <w:rFonts w:ascii="TH SarabunPSK" w:eastAsia="BrowalliaNew-Bold" w:hAnsi="TH SarabunPSK" w:cs="TH SarabunPSK"/>
                <w:snapToGrid w:val="0"/>
                <w:lang w:eastAsia="th-TH"/>
              </w:rPr>
            </w:pPr>
            <w:r w:rsidRPr="00F706E3">
              <w:rPr>
                <w:rFonts w:ascii="TH SarabunPSK" w:eastAsia="CordiaNew" w:hAnsi="TH SarabunPSK" w:cs="TH SarabunPSK"/>
                <w:cs/>
              </w:rPr>
              <w:t>ร.บ. (บริหารรัฐกิจ)</w:t>
            </w:r>
            <w:r w:rsidRPr="00F706E3">
              <w:rPr>
                <w:rFonts w:ascii="TH SarabunPSK" w:hAnsi="TH SarabunPSK" w:cs="TH SarabunPSK"/>
                <w:spacing w:val="-4"/>
              </w:rPr>
              <w:t xml:space="preserve">, </w:t>
            </w:r>
            <w:r w:rsidRPr="00F706E3">
              <w:rPr>
                <w:rFonts w:ascii="TH SarabunPSK" w:hAnsi="TH SarabunPSK" w:cs="TH SarabunPSK"/>
                <w:cs/>
              </w:rPr>
              <w:t>มหาวิทยาลัยธรรมศาสตร์</w:t>
            </w:r>
            <w:r w:rsidRPr="00F706E3">
              <w:rPr>
                <w:rFonts w:ascii="TH SarabunPSK" w:hAnsi="TH SarabunPSK" w:cs="TH SarabunPSK"/>
                <w:spacing w:val="-4"/>
              </w:rPr>
              <w:t>,</w:t>
            </w:r>
            <w:r w:rsidRPr="00F706E3">
              <w:rPr>
                <w:rFonts w:ascii="TH SarabunPSK" w:eastAsia="BrowalliaNew-Bold" w:hAnsi="TH SarabunPSK" w:cs="TH SarabunPSK"/>
                <w:snapToGrid w:val="0"/>
                <w:lang w:eastAsia="th-TH"/>
              </w:rPr>
              <w:t xml:space="preserve"> </w:t>
            </w:r>
          </w:p>
          <w:p w:rsidR="00971093" w:rsidRPr="00F706E3" w:rsidRDefault="00971093">
            <w:pPr>
              <w:spacing w:line="256" w:lineRule="auto"/>
              <w:ind w:right="-2"/>
              <w:rPr>
                <w:rFonts w:ascii="TH SarabunPSK" w:hAnsi="TH SarabunPSK" w:cs="TH SarabunPSK"/>
                <w:spacing w:val="-4"/>
              </w:rPr>
            </w:pPr>
            <w:r w:rsidRPr="00F706E3">
              <w:rPr>
                <w:rFonts w:ascii="TH SarabunPSK" w:hAnsi="TH SarabunPSK" w:cs="TH SarabunPSK"/>
                <w:cs/>
              </w:rPr>
              <w:t xml:space="preserve">    </w:t>
            </w:r>
            <w:r w:rsidRPr="00F706E3">
              <w:rPr>
                <w:rFonts w:ascii="TH SarabunPSK" w:eastAsia="BrowalliaNew-Bold" w:hAnsi="TH SarabunPSK" w:cs="TH SarabunPSK"/>
                <w:snapToGrid w:val="0"/>
                <w:lang w:eastAsia="th-TH"/>
              </w:rPr>
              <w:t>2531</w:t>
            </w:r>
          </w:p>
        </w:tc>
        <w:tc>
          <w:tcPr>
            <w:tcW w:w="1048" w:type="pct"/>
            <w:tcBorders>
              <w:top w:val="single" w:sz="4" w:space="0" w:color="auto"/>
              <w:left w:val="single" w:sz="4" w:space="0" w:color="auto"/>
              <w:bottom w:val="single" w:sz="4" w:space="0" w:color="auto"/>
              <w:right w:val="single" w:sz="4" w:space="0" w:color="auto"/>
            </w:tcBorders>
            <w:hideMark/>
          </w:tcPr>
          <w:p w:rsidR="00971093" w:rsidRPr="00F706E3" w:rsidRDefault="00971093">
            <w:pPr>
              <w:spacing w:line="256" w:lineRule="auto"/>
              <w:ind w:right="-2"/>
              <w:jc w:val="thaiDistribute"/>
              <w:rPr>
                <w:rFonts w:ascii="TH SarabunPSK" w:hAnsi="TH SarabunPSK" w:cs="TH SarabunPSK"/>
                <w:spacing w:val="-4"/>
                <w:cs/>
              </w:rPr>
            </w:pPr>
            <w:r w:rsidRPr="00F706E3">
              <w:rPr>
                <w:rFonts w:ascii="TH SarabunPSK" w:hAnsi="TH SarabunPSK" w:cs="TH SarabunPSK"/>
                <w:spacing w:val="-4"/>
                <w:cs/>
              </w:rPr>
              <w:t>มีผลงานทางวิชาการเป็นไปตามเกณฑ์ที่กำหนด</w:t>
            </w:r>
          </w:p>
          <w:p w:rsidR="00971093" w:rsidRPr="00F706E3" w:rsidRDefault="00971093">
            <w:pPr>
              <w:spacing w:line="256" w:lineRule="auto"/>
              <w:ind w:right="-2"/>
              <w:jc w:val="thaiDistribute"/>
              <w:rPr>
                <w:rFonts w:ascii="TH SarabunPSK" w:hAnsi="TH SarabunPSK" w:cs="TH SarabunPSK"/>
                <w:spacing w:val="-4"/>
              </w:rPr>
            </w:pPr>
            <w:r w:rsidRPr="00F706E3">
              <w:rPr>
                <w:rFonts w:ascii="TH SarabunPSK" w:hAnsi="TH SarabunPSK" w:cs="TH SarabunPSK"/>
                <w:spacing w:val="-4"/>
                <w:cs/>
              </w:rPr>
              <w:t>(ตามภาคผนวก ค)</w:t>
            </w:r>
          </w:p>
        </w:tc>
      </w:tr>
      <w:tr w:rsidR="00971093" w:rsidRPr="00E05244" w:rsidTr="00971093">
        <w:trPr>
          <w:trHeight w:val="1264"/>
        </w:trPr>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8</w:t>
            </w:r>
            <w:r w:rsidRPr="00E05244">
              <w:rPr>
                <w:rFonts w:ascii="TH SarabunPSK" w:hAnsi="TH SarabunPSK" w:cs="TH SarabunPSK" w:hint="cs"/>
                <w:spacing w:val="-4"/>
                <w:cs/>
              </w:rPr>
              <w:t>.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นายปิยะ </w:t>
            </w:r>
          </w:p>
          <w:p w:rsidR="00971093" w:rsidRPr="00E05244" w:rsidRDefault="00971093">
            <w:pPr>
              <w:spacing w:line="256" w:lineRule="auto"/>
              <w:jc w:val="both"/>
              <w:rPr>
                <w:rFonts w:ascii="TH SarabunPSK" w:eastAsia="Times New Roman" w:hAnsi="TH SarabunPSK" w:cs="TH SarabunPSK"/>
                <w:color w:val="000000"/>
              </w:rPr>
            </w:pPr>
            <w:r w:rsidRPr="00E05244">
              <w:rPr>
                <w:rFonts w:ascii="TH SarabunPSK" w:hAnsi="TH SarabunPSK" w:cs="TH SarabunPSK"/>
                <w:spacing w:val="-4"/>
                <w:cs/>
              </w:rPr>
              <w:t>ปานผู้มีทรัพย์</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cs/>
              </w:rPr>
            </w:pPr>
            <w:r w:rsidRPr="00E05244">
              <w:rPr>
                <w:rFonts w:ascii="TH SarabunPSK" w:hAnsi="TH SarabunPSK" w:cs="TH SarabunPSK"/>
                <w:spacing w:val="-4"/>
              </w:rPr>
              <w:t xml:space="preserve">Ph.D. (Energy Economics and Finance) : </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rPr>
              <w:t xml:space="preserve">     </w:t>
            </w:r>
            <w:r w:rsidR="00251DD7">
              <w:rPr>
                <w:rFonts w:ascii="TH SarabunPSK" w:hAnsi="TH SarabunPSK" w:cs="TH SarabunPSK"/>
                <w:spacing w:val="-4"/>
              </w:rPr>
              <w:t>Heriot – Watt University, U.K.</w:t>
            </w:r>
            <w:r w:rsidRPr="00E05244">
              <w:rPr>
                <w:rFonts w:ascii="TH SarabunPSK" w:hAnsi="TH SarabunPSK" w:cs="TH SarabunPSK"/>
                <w:spacing w:val="-4"/>
              </w:rPr>
              <w:t>, 2555</w:t>
            </w:r>
          </w:p>
          <w:p w:rsidR="00971093" w:rsidRPr="00E05244" w:rsidRDefault="00971093">
            <w:pPr>
              <w:spacing w:line="256" w:lineRule="auto"/>
              <w:jc w:val="thaiDistribute"/>
              <w:rPr>
                <w:rFonts w:ascii="TH SarabunPSK" w:hAnsi="TH SarabunPSK" w:cs="TH SarabunPSK"/>
              </w:rPr>
            </w:pPr>
            <w:r w:rsidRPr="00E05244">
              <w:rPr>
                <w:rFonts w:ascii="TH SarabunPSK" w:hAnsi="TH SarabunPSK" w:cs="TH SarabunPSK"/>
                <w:cs/>
              </w:rPr>
              <w:t>พบ.ม. (เศรษฐศาสตร์ธุรกิจ)</w:t>
            </w:r>
            <w:r w:rsidRPr="00E05244">
              <w:rPr>
                <w:rFonts w:ascii="TH SarabunPSK" w:hAnsi="TH SarabunPSK" w:cs="TH SarabunPSK"/>
              </w:rPr>
              <w:t>,</w:t>
            </w:r>
            <w:r w:rsidRPr="00E05244">
              <w:rPr>
                <w:rFonts w:ascii="TH SarabunPSK" w:hAnsi="TH SarabunPSK" w:cs="TH SarabunPSK" w:hint="cs"/>
                <w:cs/>
              </w:rPr>
              <w:t xml:space="preserve"> สถาบันบัณฑิตพัฒน</w:t>
            </w:r>
            <w:r w:rsidRPr="00E05244">
              <w:rPr>
                <w:rFonts w:ascii="TH SarabunPSK" w:hAnsi="TH SarabunPSK" w:cs="TH SarabunPSK"/>
              </w:rPr>
              <w:t>-</w:t>
            </w:r>
          </w:p>
          <w:p w:rsidR="00971093" w:rsidRPr="00E05244" w:rsidRDefault="00971093">
            <w:pPr>
              <w:spacing w:line="256" w:lineRule="auto"/>
              <w:jc w:val="thaiDistribute"/>
              <w:rPr>
                <w:rFonts w:ascii="TH SarabunPSK" w:hAnsi="TH SarabunPSK" w:cs="TH SarabunPSK"/>
              </w:rPr>
            </w:pPr>
            <w:r w:rsidRPr="00E05244">
              <w:rPr>
                <w:rFonts w:ascii="TH SarabunPSK" w:hAnsi="TH SarabunPSK" w:cs="TH SarabunPSK"/>
                <w:spacing w:val="-4"/>
              </w:rPr>
              <w:t xml:space="preserve">     </w:t>
            </w:r>
            <w:r w:rsidRPr="00E05244">
              <w:rPr>
                <w:rFonts w:ascii="TH SarabunPSK" w:hAnsi="TH SarabunPSK" w:cs="TH SarabunPSK"/>
                <w:cs/>
              </w:rPr>
              <w:t>บริหารศาสตร์</w:t>
            </w:r>
            <w:r w:rsidRPr="00E05244">
              <w:rPr>
                <w:rFonts w:ascii="TH SarabunPSK" w:eastAsia="BrowalliaNew-Bold" w:hAnsi="TH SarabunPSK" w:cs="TH SarabunPSK"/>
                <w:snapToGrid w:val="0"/>
                <w:lang w:eastAsia="th-TH"/>
              </w:rPr>
              <w:t>, 2538</w:t>
            </w:r>
          </w:p>
          <w:p w:rsidR="00971093" w:rsidRPr="00E05244" w:rsidRDefault="00971093">
            <w:pPr>
              <w:spacing w:line="256" w:lineRule="auto"/>
              <w:rPr>
                <w:rFonts w:ascii="TH SarabunPSK" w:hAnsi="TH SarabunPSK" w:cs="TH SarabunPSK"/>
              </w:rPr>
            </w:pPr>
            <w:r w:rsidRPr="00E05244">
              <w:rPr>
                <w:rFonts w:ascii="TH SarabunPSK" w:hAnsi="TH SarabunPSK" w:cs="TH SarabunPSK"/>
                <w:cs/>
              </w:rPr>
              <w:t>พณ.บ. (การเงินและการธนาคาร)</w:t>
            </w:r>
            <w:r w:rsidRPr="00E05244">
              <w:rPr>
                <w:rFonts w:ascii="TH SarabunPSK" w:hAnsi="TH SarabunPSK" w:cs="TH SarabunPSK"/>
              </w:rPr>
              <w:t>,</w:t>
            </w:r>
            <w:r w:rsidR="00EE4A71" w:rsidRPr="00E05244">
              <w:rPr>
                <w:rFonts w:ascii="TH SarabunPSK" w:hAnsi="TH SarabunPSK" w:cs="TH SarabunPSK" w:hint="cs"/>
                <w:cs/>
              </w:rPr>
              <w:t xml:space="preserve"> </w:t>
            </w:r>
            <w:r w:rsidRPr="00E05244">
              <w:rPr>
                <w:rFonts w:ascii="TH SarabunPSK" w:hAnsi="TH SarabunPSK" w:cs="TH SarabunPSK" w:hint="cs"/>
                <w:cs/>
              </w:rPr>
              <w:t>มหาวิทยาลัย</w:t>
            </w:r>
          </w:p>
          <w:p w:rsidR="00971093" w:rsidRPr="00E05244" w:rsidRDefault="00971093">
            <w:pPr>
              <w:spacing w:line="256" w:lineRule="auto"/>
              <w:rPr>
                <w:rFonts w:ascii="TH SarabunPSK" w:eastAsia="CordiaNew" w:hAnsi="TH SarabunPSK" w:cs="TH SarabunPSK"/>
              </w:rPr>
            </w:pPr>
            <w:r w:rsidRPr="00E05244">
              <w:rPr>
                <w:rFonts w:ascii="TH SarabunPSK" w:hAnsi="TH SarabunPSK" w:cs="TH SarabunPSK"/>
                <w:spacing w:val="-4"/>
              </w:rPr>
              <w:t xml:space="preserve">     </w:t>
            </w:r>
            <w:r w:rsidRPr="00E05244">
              <w:rPr>
                <w:rFonts w:ascii="TH SarabunPSK" w:hAnsi="TH SarabunPSK" w:cs="TH SarabunPSK"/>
                <w:cs/>
              </w:rPr>
              <w:t>ธรรมศาสตร์</w:t>
            </w:r>
            <w:r w:rsidRPr="00E05244">
              <w:rPr>
                <w:rFonts w:ascii="TH SarabunPSK" w:hAnsi="TH SarabunPSK" w:cs="TH SarabunPSK"/>
              </w:rPr>
              <w:t xml:space="preserve">, </w:t>
            </w:r>
            <w:r w:rsidRPr="00E05244">
              <w:rPr>
                <w:rFonts w:ascii="TH SarabunPSK" w:eastAsia="BrowalliaNew-Bold" w:hAnsi="TH SarabunPSK" w:cs="TH SarabunPSK"/>
                <w:snapToGrid w:val="0"/>
                <w:lang w:eastAsia="th-TH"/>
              </w:rPr>
              <w:t>2535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cs/>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9</w:t>
            </w:r>
            <w:r w:rsidRPr="00E05244">
              <w:rPr>
                <w:rFonts w:ascii="TH SarabunPSK" w:hAnsi="TH SarabunPSK" w:cs="TH SarabunPSK" w:hint="cs"/>
                <w:spacing w:val="-4"/>
                <w:cs/>
              </w:rPr>
              <w:t>. อาจารย์</w:t>
            </w:r>
          </w:p>
          <w:p w:rsidR="00971093" w:rsidRPr="00E05244" w:rsidRDefault="00971093">
            <w:pPr>
              <w:spacing w:line="256" w:lineRule="auto"/>
              <w:ind w:right="-2"/>
              <w:rPr>
                <w:rFonts w:ascii="TH SarabunPSK" w:hAnsi="TH SarabunPSK" w:cs="TH SarabunPSK" w:hint="cs"/>
                <w:spacing w:val="-4"/>
                <w:cs/>
              </w:rPr>
            </w:pP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นางสาวพรเพ็ญ</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 ทิพยนา</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307" w:right="-2" w:hanging="307"/>
              <w:jc w:val="thaiDistribute"/>
              <w:rPr>
                <w:rFonts w:ascii="TH SarabunPSK" w:hAnsi="TH SarabunPSK" w:cs="TH SarabunPSK"/>
                <w:cs/>
              </w:rPr>
            </w:pPr>
            <w:r w:rsidRPr="00E05244">
              <w:rPr>
                <w:rFonts w:ascii="TH SarabunPSK" w:hAnsi="TH SarabunPSK" w:cs="TH SarabunPSK"/>
                <w:spacing w:val="-4"/>
              </w:rPr>
              <w:t xml:space="preserve">Ph.D. </w:t>
            </w:r>
            <w:r w:rsidRPr="00E05244">
              <w:rPr>
                <w:rFonts w:ascii="TH SarabunPSK" w:hAnsi="TH SarabunPSK" w:cs="TH SarabunPSK" w:hint="cs"/>
                <w:spacing w:val="-4"/>
                <w:cs/>
              </w:rPr>
              <w:t>(</w:t>
            </w:r>
            <w:r w:rsidRPr="00E05244">
              <w:rPr>
                <w:rFonts w:ascii="TH SarabunPSK" w:hAnsi="TH SarabunPSK" w:cs="TH SarabunPSK"/>
                <w:spacing w:val="-4"/>
              </w:rPr>
              <w:t>Finance</w:t>
            </w:r>
            <w:r w:rsidRPr="00E05244">
              <w:rPr>
                <w:rFonts w:ascii="TH SarabunPSK" w:hAnsi="TH SarabunPSK" w:cs="TH SarabunPSK" w:hint="cs"/>
                <w:spacing w:val="-4"/>
                <w:cs/>
              </w:rPr>
              <w:t>)</w:t>
            </w:r>
            <w:r w:rsidRPr="00E05244">
              <w:rPr>
                <w:rFonts w:ascii="TH SarabunPSK" w:hAnsi="TH SarabunPSK" w:cs="TH SarabunPSK"/>
                <w:spacing w:val="-4"/>
              </w:rPr>
              <w:t xml:space="preserve">, </w:t>
            </w:r>
            <w:r w:rsidRPr="00E05244">
              <w:rPr>
                <w:rFonts w:ascii="TH SarabunPSK" w:hAnsi="TH SarabunPSK" w:cs="TH SarabunPSK"/>
                <w:cs/>
              </w:rPr>
              <w:t>สถาบันบัณฑิตพัฒนบริหารศาสตร์</w:t>
            </w:r>
            <w:r w:rsidRPr="00E05244">
              <w:rPr>
                <w:rFonts w:ascii="TH SarabunPSK" w:hAnsi="TH SarabunPSK" w:cs="TH SarabunPSK"/>
              </w:rPr>
              <w:t>,</w:t>
            </w:r>
            <w:r w:rsidR="00EE4A71" w:rsidRPr="00E05244">
              <w:rPr>
                <w:rFonts w:ascii="TH SarabunPSK" w:eastAsia="BrowalliaNew-Bold" w:hAnsi="TH SarabunPSK" w:cs="TH SarabunPSK"/>
                <w:snapToGrid w:val="0"/>
                <w:lang w:eastAsia="th-TH"/>
              </w:rPr>
              <w:t xml:space="preserve"> </w:t>
            </w:r>
            <w:r w:rsidRPr="00E05244">
              <w:rPr>
                <w:rFonts w:ascii="TH SarabunPSK" w:eastAsia="BrowalliaNew-Bold" w:hAnsi="TH SarabunPSK" w:cs="TH SarabunPSK"/>
                <w:snapToGrid w:val="0"/>
                <w:lang w:eastAsia="th-TH"/>
              </w:rPr>
              <w:t>2558</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มหาวิทยาลัยอัสสัมชัญ</w:t>
            </w:r>
            <w:r w:rsidRPr="00E05244">
              <w:rPr>
                <w:rFonts w:ascii="TH SarabunPSK" w:hAnsi="TH SarabunPSK" w:cs="TH SarabunPSK"/>
                <w:spacing w:val="-4"/>
              </w:rPr>
              <w:t>, 2542</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บธ.บ. (บริหารธุรกิจ)</w:t>
            </w:r>
            <w:r w:rsidRPr="00E05244">
              <w:rPr>
                <w:rFonts w:ascii="TH SarabunPSK" w:hAnsi="TH SarabunPSK" w:cs="TH SarabunPSK"/>
                <w:spacing w:val="-4"/>
              </w:rPr>
              <w:t xml:space="preserve">, </w:t>
            </w:r>
            <w:r w:rsidRPr="00E05244">
              <w:rPr>
                <w:rFonts w:ascii="TH SarabunPSK" w:hAnsi="TH SarabunPSK" w:cs="TH SarabunPSK" w:hint="cs"/>
                <w:spacing w:val="-4"/>
                <w:cs/>
              </w:rPr>
              <w:t>มหาวิทยาลัยเกษตรศาสตร์</w:t>
            </w:r>
            <w:r w:rsidRPr="00E05244">
              <w:rPr>
                <w:rFonts w:ascii="TH SarabunPSK" w:hAnsi="TH SarabunPSK" w:cs="TH SarabunPSK"/>
                <w:spacing w:val="-4"/>
              </w:rPr>
              <w:t>,</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2535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color w:val="000000"/>
                <w:spacing w:val="-4"/>
              </w:rPr>
            </w:pPr>
            <w:r w:rsidRPr="00E05244">
              <w:rPr>
                <w:rFonts w:ascii="TH SarabunPSK" w:hAnsi="TH SarabunPSK" w:cs="TH SarabunPSK"/>
                <w:color w:val="000000"/>
                <w:spacing w:val="-4"/>
              </w:rPr>
              <w:t>10</w:t>
            </w:r>
            <w:r w:rsidRPr="00E05244">
              <w:rPr>
                <w:rFonts w:ascii="TH SarabunPSK" w:hAnsi="TH SarabunPSK" w:cs="TH SarabunPSK" w:hint="cs"/>
                <w:color w:val="000000"/>
                <w:spacing w:val="-4"/>
                <w:cs/>
              </w:rPr>
              <w:t>. 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color w:val="000000"/>
                <w:spacing w:val="-4"/>
                <w:cs/>
              </w:rPr>
            </w:pPr>
            <w:r w:rsidRPr="00E05244">
              <w:rPr>
                <w:rFonts w:ascii="TH SarabunPSK" w:hAnsi="TH SarabunPSK" w:cs="TH SarabunPSK"/>
                <w:color w:val="000000"/>
                <w:spacing w:val="-4"/>
                <w:cs/>
              </w:rPr>
              <w:t>นางนลินี</w:t>
            </w:r>
          </w:p>
          <w:p w:rsidR="00971093" w:rsidRPr="00E05244" w:rsidRDefault="00971093">
            <w:pPr>
              <w:spacing w:line="256" w:lineRule="auto"/>
              <w:ind w:right="-2"/>
              <w:rPr>
                <w:rFonts w:ascii="TH SarabunPSK" w:hAnsi="TH SarabunPSK" w:cs="TH SarabunPSK"/>
                <w:color w:val="000000"/>
                <w:spacing w:val="-4"/>
              </w:rPr>
            </w:pPr>
            <w:r w:rsidRPr="00E05244">
              <w:rPr>
                <w:rFonts w:ascii="TH SarabunPSK" w:hAnsi="TH SarabunPSK" w:cs="TH SarabunPSK"/>
                <w:color w:val="000000"/>
                <w:spacing w:val="-4"/>
                <w:cs/>
              </w:rPr>
              <w:t>ทินนาม</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rPr>
                <w:rFonts w:ascii="TH SarabunPSK" w:hAnsi="TH SarabunPSK" w:cs="TH SarabunPSK"/>
                <w:cs/>
              </w:rPr>
            </w:pPr>
            <w:r w:rsidRPr="00E05244">
              <w:rPr>
                <w:rFonts w:ascii="TH SarabunPSK" w:hAnsi="TH SarabunPSK" w:cs="TH SarabunPSK"/>
                <w:cs/>
                <w:lang w:eastAsia="ja-JP"/>
              </w:rPr>
              <w:t xml:space="preserve">บธ.ม. </w:t>
            </w:r>
            <w:r w:rsidRPr="00E05244">
              <w:rPr>
                <w:rFonts w:ascii="TH SarabunPSK" w:hAnsi="TH SarabunPSK" w:cs="TH SarabunPSK"/>
                <w:cs/>
              </w:rPr>
              <w:t>(บริหารธุรกิจ)</w:t>
            </w:r>
            <w:r w:rsidRPr="00E05244">
              <w:rPr>
                <w:rFonts w:ascii="TH SarabunPSK" w:hAnsi="TH SarabunPSK" w:cs="TH SarabunPSK"/>
              </w:rPr>
              <w:t>,</w:t>
            </w:r>
            <w:r w:rsidRPr="00E05244">
              <w:rPr>
                <w:rFonts w:ascii="TH SarabunPSK" w:hAnsi="TH SarabunPSK" w:cs="TH SarabunPSK" w:hint="cs"/>
                <w:cs/>
              </w:rPr>
              <w:t xml:space="preserve"> จุฬาลงกรณ์มหาวิทยาลัย</w:t>
            </w:r>
            <w:r w:rsidRPr="00E05244">
              <w:rPr>
                <w:rFonts w:ascii="TH SarabunPSK" w:hAnsi="TH SarabunPSK" w:cs="TH SarabunPSK"/>
              </w:rPr>
              <w:t xml:space="preserve">, </w:t>
            </w:r>
          </w:p>
          <w:p w:rsidR="00971093" w:rsidRPr="00E05244" w:rsidRDefault="00971093">
            <w:pPr>
              <w:spacing w:line="256" w:lineRule="auto"/>
              <w:rPr>
                <w:rFonts w:ascii="TH SarabunPSK" w:hAnsi="TH SarabunPSK" w:cs="TH SarabunPSK"/>
              </w:rPr>
            </w:pPr>
            <w:r w:rsidRPr="00E05244">
              <w:rPr>
                <w:rFonts w:ascii="TH SarabunPSK" w:hAnsi="TH SarabunPSK" w:cs="TH SarabunPSK"/>
                <w:spacing w:val="-4"/>
              </w:rPr>
              <w:t xml:space="preserve">   </w:t>
            </w:r>
            <w:r w:rsidRPr="00E05244">
              <w:rPr>
                <w:rFonts w:ascii="TH SarabunPSK" w:hAnsi="TH SarabunPSK" w:cs="TH SarabunPSK"/>
              </w:rPr>
              <w:t>2542</w:t>
            </w:r>
          </w:p>
          <w:p w:rsidR="00971093" w:rsidRPr="00E05244" w:rsidRDefault="00971093">
            <w:pPr>
              <w:spacing w:line="256" w:lineRule="auto"/>
              <w:rPr>
                <w:rFonts w:ascii="TH SarabunPSK" w:hAnsi="TH SarabunPSK" w:cs="TH SarabunPSK"/>
              </w:rPr>
            </w:pPr>
            <w:r w:rsidRPr="00E05244">
              <w:rPr>
                <w:rFonts w:ascii="TH SarabunPSK" w:hAnsi="TH SarabunPSK" w:cs="TH SarabunPSK"/>
                <w:cs/>
                <w:lang w:eastAsia="ja-JP"/>
              </w:rPr>
              <w:t>บช.บ.</w:t>
            </w:r>
            <w:r w:rsidRPr="00E05244">
              <w:rPr>
                <w:rFonts w:ascii="TH SarabunPSK" w:hAnsi="TH SarabunPSK" w:cs="TH SarabunPSK"/>
                <w:cs/>
              </w:rPr>
              <w:t xml:space="preserve"> </w:t>
            </w:r>
            <w:r w:rsidRPr="00E05244">
              <w:rPr>
                <w:rFonts w:ascii="TH SarabunPSK" w:eastAsia="Times New Roman" w:hAnsi="TH SarabunPSK" w:cs="TH SarabunPSK"/>
                <w:spacing w:val="-2"/>
                <w:cs/>
              </w:rPr>
              <w:t>(บัญชี)</w:t>
            </w:r>
            <w:r w:rsidRPr="00E05244">
              <w:rPr>
                <w:rFonts w:ascii="TH SarabunPSK" w:eastAsia="Times New Roman" w:hAnsi="TH SarabunPSK" w:cs="TH SarabunPSK"/>
                <w:spacing w:val="-2"/>
              </w:rPr>
              <w:t xml:space="preserve">, </w:t>
            </w:r>
            <w:r w:rsidRPr="00E05244">
              <w:rPr>
                <w:rFonts w:ascii="TH SarabunPSK" w:eastAsia="Times New Roman" w:hAnsi="TH SarabunPSK" w:cs="TH SarabunPSK" w:hint="cs"/>
                <w:spacing w:val="-2"/>
                <w:cs/>
              </w:rPr>
              <w:t>มหาวิทยาลัยเกษตรศาสตร์</w:t>
            </w:r>
            <w:r w:rsidRPr="00E05244">
              <w:rPr>
                <w:rFonts w:ascii="TH SarabunPSK" w:hAnsi="TH SarabunPSK" w:cs="TH SarabunPSK"/>
              </w:rPr>
              <w:t>,</w:t>
            </w:r>
            <w:r w:rsidRPr="00E05244">
              <w:rPr>
                <w:rFonts w:ascii="TH SarabunPSK" w:eastAsia="Times New Roman" w:hAnsi="TH SarabunPSK" w:cs="TH SarabunPSK"/>
                <w:cs/>
              </w:rPr>
              <w:t xml:space="preserve"> 2537</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rPr>
            </w:pPr>
            <w:r w:rsidRPr="00E05244">
              <w:rPr>
                <w:rFonts w:ascii="TH SarabunPSK" w:hAnsi="TH SarabunPSK" w:cs="TH SarabunPSK"/>
                <w:spacing w:val="-4"/>
              </w:rPr>
              <w:t xml:space="preserve">11. </w:t>
            </w:r>
            <w:r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cs/>
              </w:rPr>
            </w:pPr>
            <w:r w:rsidRPr="00E05244">
              <w:rPr>
                <w:rFonts w:ascii="TH SarabunPSK" w:hAnsi="TH SarabunPSK" w:cs="TH SarabunPSK"/>
                <w:spacing w:val="-4"/>
                <w:cs/>
              </w:rPr>
              <w:t>นายชนวัฒน์  ชุณหวิกสิต</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165" w:hanging="142"/>
              <w:rPr>
                <w:rFonts w:ascii="TH SarabunPSK" w:hAnsi="TH SarabunPSK" w:cs="TH SarabunPSK"/>
                <w:cs/>
                <w:lang w:eastAsia="ja-JP"/>
              </w:rPr>
            </w:pPr>
            <w:r w:rsidRPr="00E05244">
              <w:rPr>
                <w:rFonts w:ascii="TH SarabunPSK" w:hAnsi="TH SarabunPSK" w:cs="TH SarabunPSK"/>
                <w:lang w:eastAsia="ja-JP"/>
              </w:rPr>
              <w:t>Ph.D. (Computational Science),</w:t>
            </w:r>
            <w:r w:rsidRPr="00E05244">
              <w:rPr>
                <w:rFonts w:ascii="TH SarabunPSK" w:hAnsi="TH SarabunPSK" w:cs="TH SarabunPSK" w:hint="cs"/>
                <w:cs/>
                <w:lang w:eastAsia="ja-JP"/>
              </w:rPr>
              <w:t xml:space="preserve"> มหาวิทยาลัยวลัยลักษณ์</w:t>
            </w:r>
            <w:r w:rsidRPr="00E05244">
              <w:rPr>
                <w:rFonts w:ascii="TH SarabunPSK" w:hAnsi="TH SarabunPSK" w:cs="TH SarabunPSK"/>
                <w:lang w:eastAsia="ja-JP"/>
              </w:rPr>
              <w:t>, 2559</w:t>
            </w:r>
          </w:p>
          <w:p w:rsidR="00971093" w:rsidRPr="00E05244" w:rsidRDefault="00EE4A71">
            <w:pPr>
              <w:spacing w:line="256" w:lineRule="auto"/>
              <w:rPr>
                <w:rFonts w:ascii="TH SarabunPSK" w:hAnsi="TH SarabunPSK" w:cs="TH SarabunPSK"/>
                <w:lang w:eastAsia="ja-JP"/>
              </w:rPr>
            </w:pPr>
            <w:r w:rsidRPr="00E05244">
              <w:rPr>
                <w:rFonts w:ascii="TH SarabunPSK" w:hAnsi="TH SarabunPSK" w:cs="TH SarabunPSK"/>
                <w:cs/>
                <w:lang w:eastAsia="ja-JP"/>
              </w:rPr>
              <w:t>บธ.ม.</w:t>
            </w:r>
            <w:r w:rsidR="00971093" w:rsidRPr="00E05244">
              <w:rPr>
                <w:rFonts w:ascii="TH SarabunPSK" w:hAnsi="TH SarabunPSK" w:cs="TH SarabunPSK"/>
                <w:lang w:eastAsia="ja-JP"/>
              </w:rPr>
              <w:t xml:space="preserve"> </w:t>
            </w:r>
            <w:r w:rsidR="00971093" w:rsidRPr="00E05244">
              <w:rPr>
                <w:rFonts w:ascii="TH SarabunPSK" w:hAnsi="TH SarabunPSK" w:cs="TH SarabunPSK" w:hint="cs"/>
                <w:cs/>
                <w:lang w:eastAsia="ja-JP"/>
              </w:rPr>
              <w:t>(การเงิน)</w:t>
            </w:r>
            <w:r w:rsidR="00971093" w:rsidRPr="00E05244">
              <w:rPr>
                <w:rFonts w:ascii="TH SarabunPSK" w:hAnsi="TH SarabunPSK" w:cs="TH SarabunPSK"/>
                <w:lang w:eastAsia="ja-JP"/>
              </w:rPr>
              <w:t>,</w:t>
            </w:r>
            <w:r w:rsidR="00971093" w:rsidRPr="00E05244">
              <w:rPr>
                <w:rFonts w:ascii="TH SarabunPSK" w:hAnsi="TH SarabunPSK" w:cs="TH SarabunPSK" w:hint="cs"/>
                <w:cs/>
                <w:lang w:eastAsia="ja-JP"/>
              </w:rPr>
              <w:t xml:space="preserve"> สถาบันบัณฑิตพัฒนบริหาร</w:t>
            </w:r>
            <w:r w:rsidRPr="00E05244">
              <w:rPr>
                <w:rFonts w:ascii="TH SarabunPSK" w:hAnsi="TH SarabunPSK" w:cs="TH SarabunPSK" w:hint="cs"/>
                <w:cs/>
                <w:lang w:eastAsia="ja-JP"/>
              </w:rPr>
              <w:t>ศาสตร์</w:t>
            </w:r>
            <w:r w:rsidRPr="00E05244">
              <w:rPr>
                <w:rFonts w:ascii="TH SarabunPSK" w:hAnsi="TH SarabunPSK" w:cs="TH SarabunPSK"/>
                <w:lang w:eastAsia="ja-JP"/>
              </w:rPr>
              <w:t>,</w:t>
            </w:r>
          </w:p>
          <w:p w:rsidR="00971093" w:rsidRPr="00E05244" w:rsidRDefault="00971093">
            <w:pPr>
              <w:spacing w:line="256" w:lineRule="auto"/>
              <w:ind w:firstLine="165"/>
              <w:rPr>
                <w:rFonts w:ascii="TH SarabunPSK" w:hAnsi="TH SarabunPSK" w:cs="TH SarabunPSK"/>
                <w:lang w:eastAsia="ja-JP"/>
              </w:rPr>
            </w:pPr>
            <w:r w:rsidRPr="00E05244">
              <w:rPr>
                <w:rFonts w:ascii="TH SarabunPSK" w:hAnsi="TH SarabunPSK" w:cs="TH SarabunPSK"/>
                <w:lang w:eastAsia="ja-JP"/>
              </w:rPr>
              <w:t xml:space="preserve"> 2549</w:t>
            </w:r>
          </w:p>
          <w:p w:rsidR="00971093" w:rsidRPr="00E05244" w:rsidRDefault="00971093">
            <w:pPr>
              <w:spacing w:line="256" w:lineRule="auto"/>
              <w:rPr>
                <w:rFonts w:ascii="TH SarabunPSK" w:hAnsi="TH SarabunPSK" w:cs="TH SarabunPSK"/>
                <w:lang w:eastAsia="ja-JP"/>
              </w:rPr>
            </w:pPr>
            <w:r w:rsidRPr="00E05244">
              <w:rPr>
                <w:rFonts w:ascii="TH SarabunPSK" w:hAnsi="TH SarabunPSK" w:cs="TH SarabunPSK"/>
                <w:cs/>
                <w:lang w:eastAsia="ja-JP"/>
              </w:rPr>
              <w:t>วศ</w:t>
            </w:r>
            <w:r w:rsidRPr="00E05244">
              <w:rPr>
                <w:rFonts w:ascii="TH SarabunPSK" w:hAnsi="TH SarabunPSK" w:cs="TH SarabunPSK"/>
                <w:lang w:eastAsia="ja-JP"/>
              </w:rPr>
              <w:t>.</w:t>
            </w:r>
            <w:r w:rsidRPr="00E05244">
              <w:rPr>
                <w:rFonts w:ascii="TH SarabunPSK" w:hAnsi="TH SarabunPSK" w:cs="TH SarabunPSK" w:hint="cs"/>
                <w:cs/>
                <w:lang w:eastAsia="ja-JP"/>
              </w:rPr>
              <w:t>บ</w:t>
            </w:r>
            <w:r w:rsidRPr="00E05244">
              <w:rPr>
                <w:rFonts w:ascii="TH SarabunPSK" w:hAnsi="TH SarabunPSK" w:cs="TH SarabunPSK"/>
                <w:lang w:eastAsia="ja-JP"/>
              </w:rPr>
              <w:t>.</w:t>
            </w:r>
            <w:r w:rsidRPr="00E05244">
              <w:rPr>
                <w:rFonts w:ascii="TH SarabunPSK" w:hAnsi="TH SarabunPSK" w:cs="TH SarabunPSK" w:hint="cs"/>
                <w:cs/>
                <w:lang w:eastAsia="ja-JP"/>
              </w:rPr>
              <w:t xml:space="preserve"> (วิศวกรรมระบบควบคุม)</w:t>
            </w:r>
            <w:r w:rsidRPr="00E05244">
              <w:rPr>
                <w:rFonts w:ascii="TH SarabunPSK" w:hAnsi="TH SarabunPSK" w:cs="TH SarabunPSK"/>
                <w:lang w:eastAsia="ja-JP"/>
              </w:rPr>
              <w:t xml:space="preserve">, </w:t>
            </w:r>
            <w:r w:rsidRPr="00E05244">
              <w:rPr>
                <w:rFonts w:ascii="TH SarabunPSK" w:hAnsi="TH SarabunPSK" w:cs="TH SarabunPSK" w:hint="cs"/>
                <w:cs/>
                <w:lang w:eastAsia="ja-JP"/>
              </w:rPr>
              <w:t>สถาบันเทคโนโลยี</w:t>
            </w:r>
          </w:p>
          <w:p w:rsidR="00971093" w:rsidRPr="00E05244" w:rsidRDefault="00971093">
            <w:pPr>
              <w:spacing w:line="256" w:lineRule="auto"/>
              <w:ind w:firstLine="165"/>
              <w:rPr>
                <w:rFonts w:ascii="TH SarabunPSK" w:hAnsi="TH SarabunPSK" w:cs="TH SarabunPSK"/>
                <w:lang w:eastAsia="ja-JP"/>
              </w:rPr>
            </w:pPr>
            <w:r w:rsidRPr="00E05244">
              <w:rPr>
                <w:rFonts w:ascii="TH SarabunPSK" w:hAnsi="TH SarabunPSK" w:cs="TH SarabunPSK"/>
                <w:cs/>
                <w:lang w:eastAsia="ja-JP"/>
              </w:rPr>
              <w:t>พระจอมเกล้าเจ้าคุณทหารลาดกระบัง</w:t>
            </w:r>
            <w:r w:rsidRPr="00E05244">
              <w:rPr>
                <w:rFonts w:ascii="TH SarabunPSK" w:hAnsi="TH SarabunPSK" w:cs="TH SarabunPSK"/>
                <w:lang w:eastAsia="ja-JP"/>
              </w:rPr>
              <w:t>,</w:t>
            </w:r>
            <w:r w:rsidRPr="00E05244">
              <w:rPr>
                <w:rFonts w:ascii="TH SarabunPSK" w:hAnsi="TH SarabunPSK" w:cs="TH SarabunPSK" w:hint="cs"/>
                <w:cs/>
                <w:lang w:eastAsia="ja-JP"/>
              </w:rPr>
              <w:t xml:space="preserve"> </w:t>
            </w:r>
            <w:r w:rsidRPr="00E05244">
              <w:rPr>
                <w:rFonts w:ascii="TH SarabunPSK" w:hAnsi="TH SarabunPSK" w:cs="TH SarabunPSK"/>
                <w:lang w:eastAsia="ja-JP"/>
              </w:rPr>
              <w:t>2545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 xml:space="preserve">12. </w:t>
            </w:r>
            <w:r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นางประภาดา  ศรีสุวรรณ</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178" w:hanging="178"/>
              <w:rPr>
                <w:rFonts w:ascii="TH SarabunPSK" w:hAnsi="TH SarabunPSK" w:cs="TH SarabunPSK"/>
                <w:cs/>
                <w:lang w:eastAsia="ja-JP"/>
              </w:rPr>
            </w:pPr>
            <w:r w:rsidRPr="00E05244">
              <w:rPr>
                <w:rFonts w:ascii="TH SarabunPSK" w:hAnsi="TH SarabunPSK" w:cs="TH SarabunPSK"/>
                <w:cs/>
                <w:lang w:eastAsia="ja-JP"/>
              </w:rPr>
              <w:t>วท.ม. (ระบบสารสนเทศเพื่อการจัดการ)</w:t>
            </w:r>
            <w:r w:rsidRPr="00E05244">
              <w:rPr>
                <w:rFonts w:ascii="TH SarabunPSK" w:hAnsi="TH SarabunPSK" w:cs="TH SarabunPSK"/>
                <w:lang w:eastAsia="ja-JP"/>
              </w:rPr>
              <w:t xml:space="preserve">,  </w:t>
            </w:r>
            <w:r w:rsidRPr="00E05244">
              <w:rPr>
                <w:rFonts w:ascii="TH SarabunPSK" w:hAnsi="TH SarabunPSK" w:cs="TH SarabunPSK" w:hint="cs"/>
                <w:cs/>
                <w:lang w:eastAsia="ja-JP"/>
              </w:rPr>
              <w:t>มหาวิทยาลัยธรรมศาสตร์</w:t>
            </w:r>
            <w:r w:rsidRPr="00E05244">
              <w:rPr>
                <w:rFonts w:ascii="TH SarabunPSK" w:hAnsi="TH SarabunPSK" w:cs="TH SarabunPSK"/>
                <w:lang w:eastAsia="ja-JP"/>
              </w:rPr>
              <w:t>, 2555</w:t>
            </w:r>
          </w:p>
          <w:p w:rsidR="00971093" w:rsidRPr="00E05244" w:rsidRDefault="00971093">
            <w:pPr>
              <w:spacing w:line="256" w:lineRule="auto"/>
              <w:ind w:left="178" w:hanging="178"/>
              <w:rPr>
                <w:rFonts w:ascii="TH SarabunPSK" w:hAnsi="TH SarabunPSK" w:cs="TH SarabunPSK"/>
                <w:lang w:eastAsia="ja-JP"/>
              </w:rPr>
            </w:pPr>
            <w:r w:rsidRPr="00E05244">
              <w:rPr>
                <w:rFonts w:ascii="TH SarabunPSK" w:hAnsi="TH SarabunPSK" w:cs="TH SarabunPSK"/>
                <w:cs/>
                <w:lang w:eastAsia="ja-JP"/>
              </w:rPr>
              <w:t>บช</w:t>
            </w:r>
            <w:r w:rsidRPr="00E05244">
              <w:rPr>
                <w:rFonts w:ascii="TH SarabunPSK" w:hAnsi="TH SarabunPSK" w:cs="TH SarabunPSK"/>
                <w:lang w:eastAsia="ja-JP"/>
              </w:rPr>
              <w:t>.</w:t>
            </w:r>
            <w:r w:rsidRPr="00E05244">
              <w:rPr>
                <w:rFonts w:ascii="TH SarabunPSK" w:hAnsi="TH SarabunPSK" w:cs="TH SarabunPSK" w:hint="cs"/>
                <w:cs/>
                <w:lang w:eastAsia="ja-JP"/>
              </w:rPr>
              <w:t>บ (</w:t>
            </w:r>
            <w:r w:rsidR="00221507" w:rsidRPr="00E05244">
              <w:rPr>
                <w:rFonts w:ascii="TH SarabunPSK" w:hAnsi="TH SarabunPSK" w:cs="TH SarabunPSK" w:hint="cs"/>
                <w:cs/>
                <w:lang w:eastAsia="ja-JP"/>
              </w:rPr>
              <w:t>การ</w:t>
            </w:r>
            <w:r w:rsidRPr="00E05244">
              <w:rPr>
                <w:rFonts w:ascii="TH SarabunPSK" w:hAnsi="TH SarabunPSK" w:cs="TH SarabunPSK" w:hint="cs"/>
                <w:cs/>
                <w:lang w:eastAsia="ja-JP"/>
              </w:rPr>
              <w:t>บัญชี)</w:t>
            </w:r>
            <w:r w:rsidRPr="00E05244">
              <w:rPr>
                <w:rFonts w:ascii="TH SarabunPSK" w:hAnsi="TH SarabunPSK" w:cs="TH SarabunPSK"/>
                <w:lang w:eastAsia="ja-JP"/>
              </w:rPr>
              <w:t xml:space="preserve">, </w:t>
            </w:r>
            <w:r w:rsidRPr="00E05244">
              <w:rPr>
                <w:rFonts w:ascii="TH SarabunPSK" w:hAnsi="TH SarabunPSK" w:cs="TH SarabunPSK" w:hint="cs"/>
                <w:cs/>
                <w:lang w:eastAsia="ja-JP"/>
              </w:rPr>
              <w:t>มหาวิทยาลัยธรรมศาสตร์</w:t>
            </w:r>
            <w:r w:rsidRPr="00E05244">
              <w:rPr>
                <w:rFonts w:ascii="TH SarabunPSK" w:hAnsi="TH SarabunPSK" w:cs="TH SarabunPSK"/>
                <w:lang w:eastAsia="ja-JP"/>
              </w:rPr>
              <w:t>, 2550</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hint="cs"/>
                <w:spacing w:val="-4"/>
                <w:cs/>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t xml:space="preserve">13. </w:t>
            </w:r>
            <w:r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cs/>
              </w:rPr>
            </w:pPr>
            <w:r w:rsidRPr="00E05244">
              <w:rPr>
                <w:rFonts w:ascii="TH SarabunPSK" w:hAnsi="TH SarabunPSK" w:cs="TH SarabunPSK"/>
                <w:spacing w:val="-4"/>
                <w:cs/>
              </w:rPr>
              <w:t>นางสาวจรรยา ชาญชัยชูจิต</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left="307" w:hanging="271"/>
              <w:rPr>
                <w:rFonts w:ascii="TH SarabunPSK" w:hAnsi="TH SarabunPSK" w:cs="TH SarabunPSK"/>
                <w:cs/>
              </w:rPr>
            </w:pPr>
            <w:r w:rsidRPr="00E8341A">
              <w:rPr>
                <w:rFonts w:ascii="TH SarabunPSK" w:hAnsi="TH SarabunPSK" w:cs="TH SarabunPSK"/>
              </w:rPr>
              <w:t xml:space="preserve">Ph.D. </w:t>
            </w:r>
            <w:r w:rsidRPr="00E8341A">
              <w:rPr>
                <w:rFonts w:ascii="TH SarabunPSK" w:hAnsi="TH SarabunPSK" w:cs="TH SarabunPSK" w:hint="cs"/>
                <w:cs/>
              </w:rPr>
              <w:t>(</w:t>
            </w:r>
            <w:r w:rsidRPr="00E8341A">
              <w:rPr>
                <w:rFonts w:ascii="TH SarabunPSK" w:hAnsi="TH SarabunPSK" w:cs="TH SarabunPSK"/>
              </w:rPr>
              <w:t>Logistics and Supply Chain Management</w:t>
            </w:r>
            <w:r w:rsidRPr="00E8341A">
              <w:rPr>
                <w:rFonts w:ascii="TH SarabunPSK" w:hAnsi="TH SarabunPSK" w:cs="TH SarabunPSK" w:hint="cs"/>
                <w:cs/>
              </w:rPr>
              <w:t>)</w:t>
            </w:r>
            <w:r w:rsidRPr="00E8341A">
              <w:rPr>
                <w:rFonts w:ascii="TH SarabunPSK" w:hAnsi="TH SarabunPSK" w:cs="TH SarabunPSK"/>
              </w:rPr>
              <w:t>, Curtin University,</w:t>
            </w:r>
            <w:r w:rsidR="00251DD7" w:rsidRPr="00E8341A">
              <w:rPr>
                <w:rFonts w:ascii="TH SarabunPSK" w:hAnsi="TH SarabunPSK" w:cs="TH SarabunPSK"/>
                <w:spacing w:val="-4"/>
              </w:rPr>
              <w:t xml:space="preserve"> Australia</w:t>
            </w:r>
            <w:r w:rsidR="00E8341A">
              <w:rPr>
                <w:rFonts w:ascii="TH SarabunPSK" w:hAnsi="TH SarabunPSK" w:cs="TH SarabunPSK"/>
              </w:rPr>
              <w:t>,</w:t>
            </w:r>
            <w:r w:rsidRPr="00E05244">
              <w:rPr>
                <w:rFonts w:ascii="TH SarabunPSK" w:hAnsi="TH SarabunPSK" w:cs="TH SarabunPSK"/>
              </w:rPr>
              <w:t xml:space="preserve"> </w:t>
            </w:r>
            <w:r w:rsidRPr="00E05244">
              <w:rPr>
                <w:rFonts w:ascii="TH SarabunPSK" w:hAnsi="TH SarabunPSK" w:cs="TH SarabunPSK"/>
              </w:rPr>
              <w:lastRenderedPageBreak/>
              <w:t>2558</w:t>
            </w:r>
          </w:p>
          <w:p w:rsidR="00971093" w:rsidRPr="00E05244" w:rsidRDefault="00971093">
            <w:pPr>
              <w:spacing w:line="256" w:lineRule="auto"/>
              <w:ind w:left="307" w:hanging="271"/>
              <w:rPr>
                <w:rFonts w:ascii="TH SarabunPSK" w:hAnsi="TH SarabunPSK" w:cs="TH SarabunPSK"/>
              </w:rPr>
            </w:pPr>
            <w:r w:rsidRPr="00E05244">
              <w:rPr>
                <w:rFonts w:ascii="TH SarabunPSK" w:hAnsi="TH SarabunPSK" w:cs="TH SarabunPSK"/>
              </w:rPr>
              <w:t xml:space="preserve">M.S. </w:t>
            </w:r>
            <w:r w:rsidRPr="00E05244">
              <w:rPr>
                <w:rFonts w:ascii="TH SarabunPSK" w:hAnsi="TH SarabunPSK" w:cs="TH SarabunPSK" w:hint="cs"/>
                <w:cs/>
              </w:rPr>
              <w:t>(</w:t>
            </w:r>
            <w:r w:rsidRPr="00E05244">
              <w:rPr>
                <w:rFonts w:ascii="TH SarabunPSK" w:hAnsi="TH SarabunPSK" w:cs="TH SarabunPSK"/>
              </w:rPr>
              <w:t>Operational Research</w:t>
            </w:r>
            <w:r w:rsidRPr="00E05244">
              <w:rPr>
                <w:rFonts w:ascii="TH SarabunPSK" w:hAnsi="TH SarabunPSK" w:cs="TH SarabunPSK" w:hint="cs"/>
                <w:cs/>
              </w:rPr>
              <w:t>)</w:t>
            </w:r>
            <w:r w:rsidRPr="00E05244">
              <w:rPr>
                <w:rFonts w:ascii="TH SarabunPSK" w:hAnsi="TH SarabunPSK" w:cs="TH SarabunPSK"/>
              </w:rPr>
              <w:t xml:space="preserve">, University of Hertfordshire, </w:t>
            </w:r>
            <w:r w:rsidR="00251DD7">
              <w:rPr>
                <w:rFonts w:ascii="TH SarabunPSK" w:hAnsi="TH SarabunPSK" w:cs="TH SarabunPSK"/>
                <w:spacing w:val="-4"/>
                <w:sz w:val="28"/>
                <w:szCs w:val="28"/>
              </w:rPr>
              <w:t xml:space="preserve">U.K., </w:t>
            </w:r>
            <w:r w:rsidRPr="00E05244">
              <w:rPr>
                <w:rFonts w:ascii="TH SarabunPSK" w:hAnsi="TH SarabunPSK" w:cs="TH SarabunPSK"/>
              </w:rPr>
              <w:t>2543</w:t>
            </w:r>
          </w:p>
          <w:p w:rsidR="00971093" w:rsidRPr="00E05244" w:rsidRDefault="00971093">
            <w:pPr>
              <w:spacing w:line="256" w:lineRule="auto"/>
              <w:ind w:left="178" w:hanging="142"/>
              <w:rPr>
                <w:rFonts w:ascii="TH SarabunPSK" w:hAnsi="TH SarabunPSK" w:cs="TH SarabunPSK"/>
              </w:rPr>
            </w:pPr>
            <w:r w:rsidRPr="00E05244">
              <w:rPr>
                <w:rFonts w:ascii="TH SarabunPSK" w:hAnsi="TH SarabunPSK" w:cs="TH SarabunPSK"/>
                <w:cs/>
              </w:rPr>
              <w:t>วท.บ. (คณิตศาสตร์)</w:t>
            </w:r>
            <w:r w:rsidRPr="00E05244">
              <w:rPr>
                <w:rFonts w:ascii="TH SarabunPSK" w:hAnsi="TH SarabunPSK" w:cs="TH SarabunPSK"/>
              </w:rPr>
              <w:t xml:space="preserve">, </w:t>
            </w:r>
            <w:r w:rsidRPr="00E05244">
              <w:rPr>
                <w:rFonts w:ascii="TH SarabunPSK" w:hAnsi="TH SarabunPSK" w:cs="TH SarabunPSK" w:hint="cs"/>
                <w:cs/>
              </w:rPr>
              <w:t>มหาวิทยาลัยมหิดล</w:t>
            </w:r>
            <w:r w:rsidRPr="00E05244">
              <w:rPr>
                <w:rFonts w:ascii="TH SarabunPSK" w:hAnsi="TH SarabunPSK" w:cs="TH SarabunPSK"/>
              </w:rPr>
              <w:t>, 2540</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lastRenderedPageBreak/>
              <w:t>มีผลงานทางวิชาการเป็นไปตามเกณฑ์ที่</w:t>
            </w:r>
            <w:r w:rsidRPr="00E05244">
              <w:rPr>
                <w:rFonts w:ascii="TH SarabunPSK" w:hAnsi="TH SarabunPSK" w:cs="TH SarabunPSK"/>
                <w:spacing w:val="-4"/>
                <w:cs/>
              </w:rPr>
              <w:lastRenderedPageBreak/>
              <w:t>กำหนด</w:t>
            </w:r>
          </w:p>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rPr>
              <w:lastRenderedPageBreak/>
              <w:t>14.</w:t>
            </w:r>
            <w:r w:rsidRPr="00E05244">
              <w:rPr>
                <w:rFonts w:ascii="TH SarabunPSK" w:hAnsi="TH SarabunPSK" w:cs="TH SarabunPSK" w:hint="cs"/>
                <w:spacing w:val="-4"/>
                <w:cs/>
              </w:rPr>
              <w:t xml:space="preserve"> อาจารย์</w:t>
            </w:r>
          </w:p>
          <w:p w:rsidR="00971093" w:rsidRPr="00E05244" w:rsidRDefault="00971093">
            <w:pPr>
              <w:spacing w:line="256" w:lineRule="auto"/>
              <w:ind w:right="-2"/>
              <w:rPr>
                <w:rFonts w:ascii="TH SarabunPSK" w:hAnsi="TH SarabunPSK" w:cs="TH SarabunPSK" w:hint="cs"/>
                <w:spacing w:val="-4"/>
                <w:cs/>
              </w:rPr>
            </w:pP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cs/>
              </w:rPr>
              <w:t xml:space="preserve">นางพนิดา </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แช่มช้าง</w:t>
            </w:r>
          </w:p>
        </w:tc>
        <w:tc>
          <w:tcPr>
            <w:tcW w:w="2438" w:type="pct"/>
            <w:tcBorders>
              <w:top w:val="single" w:sz="4" w:space="0" w:color="auto"/>
              <w:left w:val="single" w:sz="4" w:space="0" w:color="auto"/>
              <w:bottom w:val="single" w:sz="4" w:space="0" w:color="auto"/>
              <w:right w:val="single" w:sz="4" w:space="0" w:color="auto"/>
            </w:tcBorders>
            <w:hideMark/>
          </w:tcPr>
          <w:p w:rsidR="00971093" w:rsidRPr="00E8341A" w:rsidRDefault="00971093">
            <w:pPr>
              <w:spacing w:line="256" w:lineRule="auto"/>
              <w:rPr>
                <w:rFonts w:ascii="TH SarabunPSK" w:hAnsi="TH SarabunPSK" w:cs="TH SarabunPSK"/>
                <w:cs/>
              </w:rPr>
            </w:pPr>
            <w:r w:rsidRPr="00E05244">
              <w:rPr>
                <w:rFonts w:ascii="TH SarabunPSK" w:hAnsi="TH SarabunPSK" w:cs="TH SarabunPSK"/>
              </w:rPr>
              <w:t>Ph</w:t>
            </w:r>
            <w:r w:rsidRPr="00E8341A">
              <w:rPr>
                <w:rFonts w:ascii="TH SarabunPSK" w:hAnsi="TH SarabunPSK" w:cs="TH SarabunPSK"/>
              </w:rPr>
              <w:t xml:space="preserve">.D. (Operations Research), Case Western </w:t>
            </w:r>
          </w:p>
          <w:p w:rsidR="00971093" w:rsidRPr="00E8341A" w:rsidRDefault="00971093">
            <w:pPr>
              <w:spacing w:line="256" w:lineRule="auto"/>
              <w:ind w:left="307" w:hanging="307"/>
              <w:rPr>
                <w:rFonts w:ascii="TH SarabunPSK" w:hAnsi="TH SarabunPSK" w:cs="TH SarabunPSK"/>
              </w:rPr>
            </w:pPr>
            <w:r w:rsidRPr="00E8341A">
              <w:rPr>
                <w:rFonts w:ascii="TH SarabunPSK" w:hAnsi="TH SarabunPSK" w:cs="TH SarabunPSK"/>
              </w:rPr>
              <w:t xml:space="preserve">    Reserve University</w:t>
            </w:r>
            <w:r w:rsidRPr="00E8341A">
              <w:rPr>
                <w:rFonts w:ascii="TH SarabunPSK" w:eastAsia="BrowalliaNew-Bold" w:hAnsi="TH SarabunPSK" w:cs="TH SarabunPSK"/>
                <w:snapToGrid w:val="0"/>
                <w:lang w:eastAsia="th-TH"/>
              </w:rPr>
              <w:t>,</w:t>
            </w:r>
            <w:r w:rsidR="00251DD7" w:rsidRPr="00E8341A">
              <w:rPr>
                <w:rFonts w:ascii="TH SarabunPSK" w:hAnsi="TH SarabunPSK" w:cs="TH SarabunPSK"/>
              </w:rPr>
              <w:t xml:space="preserve"> U.S.A</w:t>
            </w:r>
            <w:r w:rsidR="00251DD7" w:rsidRPr="00E8341A">
              <w:rPr>
                <w:rFonts w:ascii="TH SarabunPSK" w:eastAsia="BrowalliaNew-Bold" w:hAnsi="TH SarabunPSK" w:cs="TH SarabunPSK"/>
                <w:snapToGrid w:val="0"/>
                <w:lang w:eastAsia="th-TH"/>
              </w:rPr>
              <w:t>.,</w:t>
            </w:r>
            <w:r w:rsidRPr="00E8341A">
              <w:rPr>
                <w:rFonts w:ascii="TH SarabunPSK" w:eastAsia="BrowalliaNew-Bold" w:hAnsi="TH SarabunPSK" w:cs="TH SarabunPSK"/>
                <w:snapToGrid w:val="0"/>
                <w:lang w:eastAsia="th-TH"/>
              </w:rPr>
              <w:t xml:space="preserve"> 2543</w:t>
            </w:r>
          </w:p>
          <w:p w:rsidR="00971093" w:rsidRPr="00E8341A" w:rsidRDefault="00971093">
            <w:pPr>
              <w:spacing w:line="256" w:lineRule="auto"/>
              <w:rPr>
                <w:rFonts w:ascii="TH SarabunPSK" w:hAnsi="TH SarabunPSK" w:cs="TH SarabunPSK"/>
              </w:rPr>
            </w:pPr>
            <w:r w:rsidRPr="00E8341A">
              <w:rPr>
                <w:rFonts w:ascii="TH SarabunPSK" w:hAnsi="TH SarabunPSK" w:cs="TH SarabunPSK"/>
              </w:rPr>
              <w:t xml:space="preserve">M.S. (Management Science) Case Western </w:t>
            </w:r>
          </w:p>
          <w:p w:rsidR="00971093" w:rsidRPr="00E8341A" w:rsidRDefault="00971093">
            <w:pPr>
              <w:spacing w:line="256" w:lineRule="auto"/>
              <w:rPr>
                <w:rFonts w:ascii="TH SarabunPSK" w:hAnsi="TH SarabunPSK" w:cs="TH SarabunPSK"/>
              </w:rPr>
            </w:pPr>
            <w:r w:rsidRPr="00E8341A">
              <w:rPr>
                <w:rFonts w:ascii="TH SarabunPSK" w:hAnsi="TH SarabunPSK" w:cs="TH SarabunPSK"/>
              </w:rPr>
              <w:t xml:space="preserve">    Reserve University</w:t>
            </w:r>
            <w:r w:rsidRPr="00E8341A">
              <w:rPr>
                <w:rFonts w:ascii="TH SarabunPSK" w:eastAsia="BrowalliaNew-Bold" w:hAnsi="TH SarabunPSK" w:cs="TH SarabunPSK"/>
                <w:snapToGrid w:val="0"/>
                <w:lang w:eastAsia="th-TH"/>
              </w:rPr>
              <w:t>,</w:t>
            </w:r>
            <w:r w:rsidR="00251DD7" w:rsidRPr="00E8341A">
              <w:rPr>
                <w:rFonts w:ascii="TH SarabunPSK" w:hAnsi="TH SarabunPSK" w:cs="TH SarabunPSK"/>
              </w:rPr>
              <w:t>U.S.A</w:t>
            </w:r>
            <w:r w:rsidR="00251DD7" w:rsidRPr="00E8341A">
              <w:rPr>
                <w:rFonts w:ascii="TH SarabunPSK" w:eastAsia="BrowalliaNew-Bold" w:hAnsi="TH SarabunPSK" w:cs="TH SarabunPSK"/>
                <w:snapToGrid w:val="0"/>
                <w:lang w:eastAsia="th-TH"/>
              </w:rPr>
              <w:t>.,</w:t>
            </w:r>
            <w:r w:rsidRPr="00E8341A">
              <w:rPr>
                <w:rFonts w:ascii="TH SarabunPSK" w:eastAsia="BrowalliaNew-Bold" w:hAnsi="TH SarabunPSK" w:cs="TH SarabunPSK"/>
                <w:snapToGrid w:val="0"/>
                <w:lang w:eastAsia="th-TH"/>
              </w:rPr>
              <w:t>2541</w:t>
            </w:r>
          </w:p>
          <w:p w:rsidR="00971093" w:rsidRPr="00E8341A" w:rsidRDefault="00971093">
            <w:pPr>
              <w:spacing w:line="256" w:lineRule="auto"/>
              <w:rPr>
                <w:rFonts w:ascii="TH SarabunPSK" w:hAnsi="TH SarabunPSK" w:cs="TH SarabunPSK"/>
              </w:rPr>
            </w:pPr>
            <w:r w:rsidRPr="00E8341A">
              <w:rPr>
                <w:rFonts w:ascii="TH SarabunPSK" w:hAnsi="TH SarabunPSK" w:cs="TH SarabunPSK"/>
              </w:rPr>
              <w:t xml:space="preserve">M.S. </w:t>
            </w:r>
            <w:r w:rsidRPr="00E8341A">
              <w:rPr>
                <w:rFonts w:ascii="TH SarabunPSK" w:hAnsi="TH SarabunPSK" w:cs="TH SarabunPSK" w:hint="cs"/>
                <w:cs/>
              </w:rPr>
              <w:t>(</w:t>
            </w:r>
            <w:r w:rsidRPr="00E8341A">
              <w:rPr>
                <w:rFonts w:ascii="TH SarabunPSK" w:hAnsi="TH SarabunPSK" w:cs="TH SarabunPSK"/>
              </w:rPr>
              <w:t>Operations Research</w:t>
            </w:r>
            <w:r w:rsidRPr="00E8341A">
              <w:rPr>
                <w:rFonts w:ascii="TH SarabunPSK" w:hAnsi="TH SarabunPSK" w:cs="TH SarabunPSK" w:hint="cs"/>
                <w:cs/>
              </w:rPr>
              <w:t>)</w:t>
            </w:r>
            <w:r w:rsidRPr="00E8341A">
              <w:rPr>
                <w:rFonts w:ascii="TH SarabunPSK" w:hAnsi="TH SarabunPSK" w:cs="TH SarabunPSK"/>
              </w:rPr>
              <w:t xml:space="preserve">, University of </w:t>
            </w:r>
          </w:p>
          <w:p w:rsidR="00971093" w:rsidRPr="00E8341A" w:rsidRDefault="00971093">
            <w:pPr>
              <w:spacing w:line="256" w:lineRule="auto"/>
              <w:rPr>
                <w:rFonts w:ascii="TH SarabunPSK" w:eastAsia="BrowalliaNew-Bold" w:hAnsi="TH SarabunPSK" w:cs="TH SarabunPSK"/>
                <w:snapToGrid w:val="0"/>
                <w:lang w:eastAsia="th-TH"/>
              </w:rPr>
            </w:pPr>
            <w:r w:rsidRPr="00E8341A">
              <w:rPr>
                <w:rFonts w:ascii="TH SarabunPSK" w:hAnsi="TH SarabunPSK" w:cs="TH SarabunPSK"/>
                <w:spacing w:val="-4"/>
              </w:rPr>
              <w:t xml:space="preserve">    </w:t>
            </w:r>
            <w:r w:rsidRPr="00E8341A">
              <w:rPr>
                <w:rFonts w:ascii="TH SarabunPSK" w:hAnsi="TH SarabunPSK" w:cs="TH SarabunPSK"/>
              </w:rPr>
              <w:t>Delaware</w:t>
            </w:r>
            <w:r w:rsidR="00251DD7" w:rsidRPr="00E8341A">
              <w:rPr>
                <w:rFonts w:ascii="TH SarabunPSK" w:eastAsia="BrowalliaNew-Bold" w:hAnsi="TH SarabunPSK" w:cs="TH SarabunPSK"/>
                <w:snapToGrid w:val="0"/>
                <w:lang w:eastAsia="th-TH"/>
              </w:rPr>
              <w:t>,</w:t>
            </w:r>
            <w:r w:rsidR="00251DD7" w:rsidRPr="00E8341A">
              <w:rPr>
                <w:rFonts w:ascii="TH SarabunPSK" w:hAnsi="TH SarabunPSK" w:cs="TH SarabunPSK"/>
              </w:rPr>
              <w:t>U.S.A</w:t>
            </w:r>
            <w:r w:rsidR="00251DD7" w:rsidRPr="00E8341A">
              <w:rPr>
                <w:rFonts w:ascii="TH SarabunPSK" w:eastAsia="BrowalliaNew-Bold" w:hAnsi="TH SarabunPSK" w:cs="TH SarabunPSK"/>
                <w:snapToGrid w:val="0"/>
                <w:lang w:eastAsia="th-TH"/>
              </w:rPr>
              <w:t>.,</w:t>
            </w:r>
            <w:r w:rsidRPr="00E8341A">
              <w:rPr>
                <w:rFonts w:ascii="TH SarabunPSK" w:eastAsia="BrowalliaNew-Bold" w:hAnsi="TH SarabunPSK" w:cs="TH SarabunPSK"/>
                <w:snapToGrid w:val="0"/>
                <w:lang w:eastAsia="th-TH"/>
              </w:rPr>
              <w:t>2539</w:t>
            </w:r>
          </w:p>
          <w:p w:rsidR="00971093" w:rsidRPr="00E8341A" w:rsidRDefault="00971093">
            <w:pPr>
              <w:spacing w:line="256" w:lineRule="auto"/>
              <w:rPr>
                <w:rFonts w:ascii="TH SarabunPSK" w:hAnsi="TH SarabunPSK" w:cs="TH SarabunPSK"/>
              </w:rPr>
            </w:pPr>
            <w:r w:rsidRPr="00E8341A">
              <w:rPr>
                <w:rFonts w:ascii="TH SarabunPSK" w:hAnsi="TH SarabunPSK" w:cs="TH SarabunPSK"/>
                <w:cs/>
              </w:rPr>
              <w:t>วท.บ.</w:t>
            </w:r>
            <w:r w:rsidRPr="00E8341A">
              <w:rPr>
                <w:rFonts w:ascii="TH SarabunPSK" w:hAnsi="TH SarabunPSK" w:cs="TH SarabunPSK"/>
              </w:rPr>
              <w:t xml:space="preserve"> (</w:t>
            </w:r>
            <w:r w:rsidRPr="00E8341A">
              <w:rPr>
                <w:rFonts w:ascii="TH SarabunPSK" w:hAnsi="TH SarabunPSK" w:cs="TH SarabunPSK" w:hint="cs"/>
                <w:cs/>
              </w:rPr>
              <w:t>คณิตศาสตร์</w:t>
            </w:r>
            <w:r w:rsidRPr="00E8341A">
              <w:rPr>
                <w:rFonts w:ascii="TH SarabunPSK" w:eastAsia="BrowalliaNew-Bold" w:hAnsi="TH SarabunPSK" w:cs="TH SarabunPSK"/>
                <w:snapToGrid w:val="0"/>
                <w:cs/>
                <w:lang w:eastAsia="th-TH"/>
              </w:rPr>
              <w:t>)</w:t>
            </w:r>
            <w:r w:rsidRPr="00E8341A">
              <w:rPr>
                <w:rFonts w:ascii="TH SarabunPSK" w:eastAsia="BrowalliaNew-Bold" w:hAnsi="TH SarabunPSK" w:cs="TH SarabunPSK"/>
                <w:snapToGrid w:val="0"/>
                <w:lang w:eastAsia="th-TH"/>
              </w:rPr>
              <w:t>,</w:t>
            </w:r>
            <w:r w:rsidRPr="00E8341A">
              <w:rPr>
                <w:rFonts w:ascii="TH SarabunPSK" w:hAnsi="TH SarabunPSK" w:cs="TH SarabunPSK"/>
                <w:cs/>
              </w:rPr>
              <w:t xml:space="preserve"> จุฬาลงกรณ์มหาวิทยาลัย</w:t>
            </w:r>
            <w:r w:rsidRPr="00E8341A">
              <w:rPr>
                <w:rFonts w:ascii="TH SarabunPSK" w:eastAsia="BrowalliaNew-Bold" w:hAnsi="TH SarabunPSK" w:cs="TH SarabunPSK"/>
                <w:snapToGrid w:val="0"/>
                <w:lang w:eastAsia="th-TH"/>
              </w:rPr>
              <w:t xml:space="preserve">, </w:t>
            </w:r>
          </w:p>
          <w:p w:rsidR="00971093" w:rsidRPr="00E05244" w:rsidRDefault="00971093">
            <w:pPr>
              <w:spacing w:line="256" w:lineRule="auto"/>
              <w:rPr>
                <w:rFonts w:ascii="TH SarabunPSK" w:eastAsia="BrowalliaNew-Bold" w:hAnsi="TH SarabunPSK" w:cs="TH SarabunPSK"/>
                <w:snapToGrid w:val="0"/>
                <w:lang w:eastAsia="th-TH"/>
              </w:rPr>
            </w:pPr>
            <w:r w:rsidRPr="00E8341A">
              <w:rPr>
                <w:rFonts w:ascii="TH SarabunPSK" w:hAnsi="TH SarabunPSK" w:cs="TH SarabunPSK"/>
                <w:spacing w:val="-4"/>
              </w:rPr>
              <w:t xml:space="preserve">    </w:t>
            </w:r>
            <w:r w:rsidRPr="00E8341A">
              <w:rPr>
                <w:rFonts w:ascii="TH SarabunPSK" w:eastAsia="BrowalliaNew-Bold" w:hAnsi="TH SarabunPSK" w:cs="TH SarabunPSK"/>
                <w:snapToGrid w:val="0"/>
                <w:lang w:eastAsia="th-TH"/>
              </w:rPr>
              <w:t>2536</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rPr>
                <w:rFonts w:ascii="TH SarabunPSK" w:hAnsi="TH SarabunPSK" w:cs="TH SarabunPSK"/>
              </w:rPr>
            </w:pPr>
            <w:r w:rsidRPr="00E05244">
              <w:rPr>
                <w:rFonts w:ascii="TH SarabunPSK" w:hAnsi="TH SarabunPSK" w:cs="TH SarabunPSK"/>
                <w:spacing w:val="-4"/>
                <w:cs/>
              </w:rPr>
              <w:t>(ตามภาคผนวก ค)</w:t>
            </w:r>
          </w:p>
        </w:tc>
      </w:tr>
      <w:tr w:rsidR="00971093" w:rsidRPr="00E05244" w:rsidTr="00971093">
        <w:tc>
          <w:tcPr>
            <w:tcW w:w="731"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15. </w:t>
            </w:r>
            <w:r w:rsidRPr="00E05244">
              <w:rPr>
                <w:rFonts w:ascii="TH SarabunPSK" w:hAnsi="TH SarabunPSK" w:cs="TH SarabunPSK" w:hint="cs"/>
                <w:spacing w:val="-4"/>
                <w:cs/>
              </w:rPr>
              <w:t>อาจารย์</w:t>
            </w:r>
          </w:p>
        </w:tc>
        <w:tc>
          <w:tcPr>
            <w:tcW w:w="783"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hint="cs"/>
                <w:spacing w:val="-4"/>
                <w:cs/>
              </w:rPr>
            </w:pPr>
            <w:r w:rsidRPr="00E05244">
              <w:rPr>
                <w:rFonts w:ascii="TH SarabunPSK" w:hAnsi="TH SarabunPSK" w:cs="TH SarabunPSK"/>
                <w:spacing w:val="-4"/>
                <w:cs/>
              </w:rPr>
              <w:t>นายฮุชเซ็น นิยมเดชา</w:t>
            </w:r>
          </w:p>
        </w:tc>
        <w:tc>
          <w:tcPr>
            <w:tcW w:w="243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rPr>
                <w:rFonts w:ascii="TH SarabunPSK" w:hAnsi="TH SarabunPSK" w:cs="TH SarabunPSK"/>
                <w:spacing w:val="-4"/>
                <w:cs/>
              </w:rPr>
            </w:pPr>
            <w:r w:rsidRPr="00E05244">
              <w:rPr>
                <w:rFonts w:ascii="TH SarabunPSK" w:hAnsi="TH SarabunPSK" w:cs="TH SarabunPSK"/>
                <w:spacing w:val="-4"/>
                <w:cs/>
              </w:rPr>
              <w:t>วศ.ม. (วิศวกรรมอุตสาหการ)</w:t>
            </w:r>
            <w:r w:rsidRPr="00E05244">
              <w:rPr>
                <w:rFonts w:ascii="TH SarabunPSK" w:hAnsi="TH SarabunPSK" w:cs="TH SarabunPSK"/>
                <w:spacing w:val="-4"/>
              </w:rPr>
              <w:t>,</w:t>
            </w:r>
            <w:r w:rsidRPr="00E05244">
              <w:rPr>
                <w:rFonts w:ascii="TH SarabunPSK" w:hAnsi="TH SarabunPSK" w:cs="TH SarabunPSK" w:hint="cs"/>
                <w:spacing w:val="-4"/>
                <w:cs/>
              </w:rPr>
              <w:t xml:space="preserve"> จุฬาลงกรณ์</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 xml:space="preserve">    มหาวิทยาลัย</w:t>
            </w:r>
            <w:r w:rsidRPr="00E05244">
              <w:rPr>
                <w:rFonts w:ascii="TH SarabunPSK" w:hAnsi="TH SarabunPSK" w:cs="TH SarabunPSK"/>
                <w:spacing w:val="-4"/>
              </w:rPr>
              <w:t>,</w:t>
            </w:r>
            <w:r w:rsidRPr="00E05244">
              <w:rPr>
                <w:rFonts w:ascii="TH SarabunPSK" w:hAnsi="TH SarabunPSK" w:cs="TH SarabunPSK" w:hint="cs"/>
                <w:spacing w:val="-4"/>
                <w:cs/>
              </w:rPr>
              <w:t xml:space="preserve"> 2549</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วศ.บ. (วิศวกรรมไฟฟ้า</w:t>
            </w:r>
            <w:r w:rsidRPr="00E05244">
              <w:rPr>
                <w:rFonts w:ascii="TH SarabunPSK" w:hAnsi="TH SarabunPSK" w:cs="TH SarabunPSK"/>
                <w:spacing w:val="-4"/>
              </w:rPr>
              <w:t>),</w:t>
            </w:r>
            <w:r w:rsidRPr="00E05244">
              <w:rPr>
                <w:rFonts w:ascii="TH SarabunPSK" w:hAnsi="TH SarabunPSK" w:cs="TH SarabunPSK" w:hint="cs"/>
                <w:spacing w:val="-4"/>
                <w:cs/>
              </w:rPr>
              <w:t xml:space="preserve"> มหาวิทยาลัยเกษตรศาสตร์</w:t>
            </w:r>
            <w:r w:rsidRPr="00E05244">
              <w:rPr>
                <w:rFonts w:ascii="TH SarabunPSK" w:hAnsi="TH SarabunPSK" w:cs="TH SarabunPSK"/>
                <w:spacing w:val="-4"/>
              </w:rPr>
              <w:t>,</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hAnsi="TH SarabunPSK" w:cs="TH SarabunPSK" w:hint="cs"/>
                <w:spacing w:val="-4"/>
                <w:cs/>
              </w:rPr>
              <w:t xml:space="preserve"> 2545</w:t>
            </w:r>
          </w:p>
        </w:tc>
        <w:tc>
          <w:tcPr>
            <w:tcW w:w="1048" w:type="pct"/>
            <w:tcBorders>
              <w:top w:val="single" w:sz="4" w:space="0" w:color="auto"/>
              <w:left w:val="single" w:sz="4" w:space="0" w:color="auto"/>
              <w:bottom w:val="single" w:sz="4" w:space="0" w:color="auto"/>
              <w:right w:val="single" w:sz="4" w:space="0" w:color="auto"/>
            </w:tcBorders>
            <w:hideMark/>
          </w:tcPr>
          <w:p w:rsidR="00971093" w:rsidRPr="00E05244" w:rsidRDefault="00971093">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971093" w:rsidRPr="00E05244" w:rsidRDefault="00971093">
            <w:pPr>
              <w:spacing w:line="256" w:lineRule="auto"/>
              <w:ind w:right="-2"/>
              <w:rPr>
                <w:rFonts w:ascii="TH SarabunPSK" w:hAnsi="TH SarabunPSK" w:cs="TH SarabunPSK"/>
                <w:spacing w:val="-4"/>
              </w:rPr>
            </w:pPr>
            <w:r w:rsidRPr="00E05244">
              <w:rPr>
                <w:rFonts w:ascii="TH SarabunPSK" w:hAnsi="TH SarabunPSK" w:cs="TH SarabunPSK"/>
                <w:spacing w:val="-4"/>
                <w:cs/>
              </w:rPr>
              <w:t>(ตามภาคผนวก ค)</w:t>
            </w:r>
          </w:p>
        </w:tc>
      </w:tr>
      <w:tr w:rsidR="000A76D9" w:rsidRPr="00E05244" w:rsidTr="00971093">
        <w:tc>
          <w:tcPr>
            <w:tcW w:w="731"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ind w:right="-2"/>
              <w:rPr>
                <w:rFonts w:ascii="TH SarabunPSK" w:hAnsi="TH SarabunPSK" w:cs="TH SarabunPSK"/>
                <w:spacing w:val="-4"/>
                <w:cs/>
              </w:rPr>
            </w:pPr>
            <w:r>
              <w:rPr>
                <w:rFonts w:ascii="TH SarabunPSK" w:hAnsi="TH SarabunPSK" w:cs="TH SarabunPSK"/>
                <w:spacing w:val="-4"/>
              </w:rPr>
              <w:t>16</w:t>
            </w:r>
            <w:r w:rsidRPr="00E05244">
              <w:rPr>
                <w:rFonts w:ascii="TH SarabunPSK" w:hAnsi="TH SarabunPSK" w:cs="TH SarabunPSK"/>
                <w:spacing w:val="-4"/>
              </w:rPr>
              <w:t>.</w:t>
            </w:r>
            <w:r w:rsidRPr="00E05244">
              <w:rPr>
                <w:rFonts w:ascii="TH SarabunPSK" w:hAnsi="TH SarabunPSK" w:cs="TH SarabunPSK" w:hint="cs"/>
                <w:spacing w:val="-4"/>
                <w:cs/>
              </w:rPr>
              <w:t xml:space="preserve"> อาจารย์</w:t>
            </w:r>
          </w:p>
        </w:tc>
        <w:tc>
          <w:tcPr>
            <w:tcW w:w="783"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jc w:val="both"/>
              <w:rPr>
                <w:rFonts w:ascii="TH SarabunPSK" w:eastAsia="Times New Roman" w:hAnsi="TH SarabunPSK" w:cs="TH SarabunPSK" w:hint="cs"/>
                <w:color w:val="000000"/>
                <w:cs/>
              </w:rPr>
            </w:pPr>
            <w:r w:rsidRPr="00E05244">
              <w:rPr>
                <w:rFonts w:ascii="TH SarabunPSK" w:eastAsia="Times New Roman" w:hAnsi="TH SarabunPSK" w:cs="TH SarabunPSK"/>
                <w:color w:val="000000"/>
                <w:cs/>
              </w:rPr>
              <w:t>นางสาว</w:t>
            </w:r>
          </w:p>
          <w:p w:rsidR="000A76D9" w:rsidRPr="00E05244" w:rsidRDefault="000A76D9" w:rsidP="000A76D9">
            <w:pPr>
              <w:spacing w:line="25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กัญญนิจ วิเชียรรัตน์</w:t>
            </w:r>
          </w:p>
        </w:tc>
        <w:tc>
          <w:tcPr>
            <w:tcW w:w="2438"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rPr>
                <w:rFonts w:ascii="TH SarabunPSK" w:hAnsi="TH SarabunPSK" w:cs="TH SarabunPSK"/>
              </w:rPr>
            </w:pPr>
            <w:r w:rsidRPr="00E05244">
              <w:rPr>
                <w:rFonts w:ascii="TH SarabunPSK" w:hAnsi="TH SarabunPSK" w:cs="TH SarabunPSK"/>
                <w:spacing w:val="-4"/>
                <w:cs/>
              </w:rPr>
              <w:t>บธ.ม. (บริหารธุรกิจ)</w:t>
            </w:r>
            <w:r w:rsidRPr="00E05244">
              <w:rPr>
                <w:rFonts w:ascii="TH SarabunPSK" w:hAnsi="TH SarabunPSK" w:cs="TH SarabunPSK"/>
                <w:spacing w:val="-4"/>
              </w:rPr>
              <w:t>,</w:t>
            </w:r>
            <w:r w:rsidRPr="00E05244">
              <w:rPr>
                <w:rFonts w:ascii="TH SarabunPSK" w:hAnsi="TH SarabunPSK" w:cs="TH SarabunPSK"/>
              </w:rPr>
              <w:t xml:space="preserve"> </w:t>
            </w:r>
            <w:r w:rsidRPr="00E05244">
              <w:rPr>
                <w:rFonts w:ascii="TH SarabunPSK" w:hAnsi="TH SarabunPSK" w:cs="TH SarabunPSK" w:hint="cs"/>
                <w:cs/>
              </w:rPr>
              <w:t>จุฬาลงกรณ์มหาวิทยาลัย</w:t>
            </w:r>
            <w:r w:rsidRPr="00E05244">
              <w:rPr>
                <w:rFonts w:ascii="TH SarabunPSK" w:hAnsi="TH SarabunPSK" w:cs="TH SarabunPSK"/>
              </w:rPr>
              <w:t>,</w:t>
            </w:r>
          </w:p>
          <w:p w:rsidR="000A76D9" w:rsidRPr="00E05244" w:rsidRDefault="000A76D9" w:rsidP="000A76D9">
            <w:pPr>
              <w:spacing w:line="256" w:lineRule="auto"/>
              <w:rPr>
                <w:rFonts w:ascii="TH SarabunPSK" w:hAnsi="TH SarabunPSK" w:cs="TH SarabunPSK"/>
              </w:rPr>
            </w:pPr>
            <w:r w:rsidRPr="00E05244">
              <w:rPr>
                <w:rFonts w:ascii="TH SarabunPSK" w:hAnsi="TH SarabunPSK" w:cs="TH SarabunPSK"/>
                <w:spacing w:val="-4"/>
              </w:rPr>
              <w:t xml:space="preserve">    </w:t>
            </w:r>
            <w:r w:rsidRPr="00E05244">
              <w:rPr>
                <w:rFonts w:ascii="TH SarabunPSK" w:hAnsi="TH SarabunPSK" w:cs="TH SarabunPSK"/>
              </w:rPr>
              <w:t>2550</w:t>
            </w:r>
          </w:p>
          <w:p w:rsidR="000A76D9" w:rsidRPr="00E05244" w:rsidRDefault="000A76D9" w:rsidP="000A76D9">
            <w:pPr>
              <w:spacing w:line="256" w:lineRule="auto"/>
              <w:rPr>
                <w:rFonts w:ascii="TH SarabunPSK" w:hAnsi="TH SarabunPSK" w:cs="TH SarabunPSK"/>
                <w:spacing w:val="-4"/>
              </w:rPr>
            </w:pPr>
            <w:r w:rsidRPr="00E05244">
              <w:rPr>
                <w:rFonts w:ascii="TH SarabunPSK" w:hAnsi="TH SarabunPSK" w:cs="TH SarabunPSK"/>
                <w:spacing w:val="-4"/>
                <w:cs/>
              </w:rPr>
              <w:t>บธ.บ. (การบริหารการขนส่งระหว่างประเทศ)</w:t>
            </w:r>
            <w:r w:rsidRPr="00E05244">
              <w:rPr>
                <w:rFonts w:ascii="TH SarabunPSK" w:hAnsi="TH SarabunPSK" w:cs="TH SarabunPSK"/>
                <w:spacing w:val="-4"/>
              </w:rPr>
              <w:t>,</w:t>
            </w:r>
            <w:r w:rsidRPr="00E05244">
              <w:rPr>
                <w:rFonts w:ascii="TH SarabunPSK" w:hAnsi="TH SarabunPSK" w:cs="TH SarabunPSK"/>
                <w:cs/>
              </w:rPr>
              <w:t xml:space="preserve"> </w:t>
            </w:r>
          </w:p>
          <w:p w:rsidR="000A76D9" w:rsidRPr="00E05244" w:rsidRDefault="000A76D9" w:rsidP="000A76D9">
            <w:pPr>
              <w:spacing w:line="256" w:lineRule="auto"/>
              <w:rPr>
                <w:rFonts w:ascii="TH SarabunPSK" w:eastAsia="BrowalliaNew-Bold" w:hAnsi="TH SarabunPSK" w:cs="TH SarabunPSK"/>
                <w:snapToGrid w:val="0"/>
                <w:lang w:eastAsia="th-TH"/>
              </w:rPr>
            </w:pPr>
            <w:r w:rsidRPr="00E05244">
              <w:rPr>
                <w:rFonts w:ascii="TH SarabunPSK" w:hAnsi="TH SarabunPSK" w:cs="TH SarabunPSK"/>
                <w:spacing w:val="-4"/>
              </w:rPr>
              <w:t xml:space="preserve">    </w:t>
            </w:r>
            <w:r w:rsidRPr="00E05244">
              <w:rPr>
                <w:rFonts w:ascii="TH SarabunPSK" w:hAnsi="TH SarabunPSK" w:cs="TH SarabunPSK"/>
                <w:cs/>
              </w:rPr>
              <w:t>มหาวิทยาลัยธรรมศาสตร์</w:t>
            </w:r>
            <w:r w:rsidRPr="00E05244">
              <w:rPr>
                <w:rFonts w:ascii="TH SarabunPSK" w:eastAsia="BrowalliaNew-Bold" w:hAnsi="TH SarabunPSK" w:cs="TH SarabunPSK"/>
                <w:snapToGrid w:val="0"/>
                <w:lang w:eastAsia="th-TH"/>
              </w:rPr>
              <w:t>,</w:t>
            </w:r>
            <w:r w:rsidRPr="00E05244">
              <w:rPr>
                <w:rFonts w:ascii="TH SarabunPSK" w:eastAsia="BrowalliaNew-Bold" w:hAnsi="TH SarabunPSK" w:cs="TH SarabunPSK" w:hint="cs"/>
                <w:snapToGrid w:val="0"/>
                <w:cs/>
                <w:lang w:eastAsia="th-TH"/>
              </w:rPr>
              <w:t xml:space="preserve"> 2546</w:t>
            </w:r>
          </w:p>
        </w:tc>
        <w:tc>
          <w:tcPr>
            <w:tcW w:w="1048"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ind w:right="-2"/>
              <w:jc w:val="thaiDistribute"/>
              <w:rPr>
                <w:rFonts w:ascii="TH SarabunPSK" w:hAnsi="TH SarabunPSK" w:cs="TH SarabunPSK" w:hint="cs"/>
                <w:spacing w:val="-4"/>
                <w:cs/>
              </w:rPr>
            </w:pPr>
            <w:r w:rsidRPr="00E05244">
              <w:rPr>
                <w:rFonts w:ascii="TH SarabunPSK" w:hAnsi="TH SarabunPSK" w:cs="TH SarabunPSK"/>
                <w:spacing w:val="-4"/>
                <w:cs/>
              </w:rPr>
              <w:t>มีผลงานทางวิชาการเป็นไปตามเกณฑ์ที่กำหนด</w:t>
            </w:r>
          </w:p>
          <w:p w:rsidR="000A76D9" w:rsidRPr="00E05244" w:rsidRDefault="000A76D9" w:rsidP="000A76D9">
            <w:pPr>
              <w:spacing w:line="256" w:lineRule="auto"/>
              <w:rPr>
                <w:rFonts w:ascii="TH SarabunPSK" w:hAnsi="TH SarabunPSK" w:cs="TH SarabunPSK"/>
                <w:spacing w:val="-4"/>
              </w:rPr>
            </w:pPr>
            <w:r w:rsidRPr="00E05244">
              <w:rPr>
                <w:rFonts w:ascii="TH SarabunPSK" w:hAnsi="TH SarabunPSK" w:cs="TH SarabunPSK"/>
                <w:spacing w:val="-4"/>
                <w:cs/>
              </w:rPr>
              <w:t>(ตามภาคผนวก ค)</w:t>
            </w:r>
          </w:p>
        </w:tc>
      </w:tr>
      <w:tr w:rsidR="000A76D9" w:rsidRPr="00E05244" w:rsidTr="000A76D9">
        <w:tc>
          <w:tcPr>
            <w:tcW w:w="731"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ind w:right="-2"/>
              <w:rPr>
                <w:rFonts w:ascii="TH SarabunPSK" w:hAnsi="TH SarabunPSK" w:cs="TH SarabunPSK"/>
                <w:spacing w:val="-4"/>
                <w:cs/>
              </w:rPr>
            </w:pPr>
            <w:r>
              <w:rPr>
                <w:rFonts w:ascii="TH SarabunPSK" w:hAnsi="TH SarabunPSK" w:cs="TH SarabunPSK"/>
                <w:spacing w:val="-4"/>
              </w:rPr>
              <w:t>17</w:t>
            </w:r>
            <w:r w:rsidRPr="00E05244">
              <w:rPr>
                <w:rFonts w:ascii="TH SarabunPSK" w:hAnsi="TH SarabunPSK" w:cs="TH SarabunPSK"/>
                <w:spacing w:val="-4"/>
              </w:rPr>
              <w:t>.</w:t>
            </w:r>
            <w:r w:rsidRPr="00E05244">
              <w:rPr>
                <w:rFonts w:ascii="TH SarabunPSK" w:hAnsi="TH SarabunPSK" w:cs="TH SarabunPSK" w:hint="cs"/>
                <w:spacing w:val="-4"/>
                <w:cs/>
              </w:rPr>
              <w:t xml:space="preserve"> ผู้ช่วยศาสตราจารย์</w:t>
            </w:r>
          </w:p>
        </w:tc>
        <w:tc>
          <w:tcPr>
            <w:tcW w:w="783"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ind w:right="-2"/>
              <w:rPr>
                <w:rFonts w:ascii="TH SarabunPSK" w:hAnsi="TH SarabunPSK" w:cs="TH SarabunPSK" w:hint="cs"/>
                <w:spacing w:val="-4"/>
                <w:cs/>
              </w:rPr>
            </w:pPr>
            <w:r w:rsidRPr="00E05244">
              <w:rPr>
                <w:rFonts w:ascii="TH SarabunPSK" w:hAnsi="TH SarabunPSK" w:cs="TH SarabunPSK"/>
                <w:spacing w:val="-4"/>
                <w:cs/>
              </w:rPr>
              <w:t>นางสาวบุณฑรี จันทร์กลับ</w:t>
            </w:r>
          </w:p>
        </w:tc>
        <w:tc>
          <w:tcPr>
            <w:tcW w:w="2438"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ind w:right="-2"/>
              <w:rPr>
                <w:rFonts w:ascii="TH SarabunPSK" w:hAnsi="TH SarabunPSK" w:cs="TH SarabunPSK"/>
                <w:spacing w:val="-4"/>
                <w:cs/>
              </w:rPr>
            </w:pPr>
            <w:r w:rsidRPr="00E05244">
              <w:rPr>
                <w:rFonts w:ascii="TH SarabunPSK" w:hAnsi="TH SarabunPSK" w:cs="TH SarabunPSK"/>
                <w:spacing w:val="-4"/>
                <w:cs/>
              </w:rPr>
              <w:t>วท.ม. (การจัดการด้านโลจิสติกส์)</w:t>
            </w:r>
            <w:r w:rsidRPr="00E05244">
              <w:rPr>
                <w:rFonts w:ascii="TH SarabunPSK" w:hAnsi="TH SarabunPSK" w:cs="TH SarabunPSK"/>
                <w:spacing w:val="-4"/>
              </w:rPr>
              <w:t xml:space="preserve">, </w:t>
            </w:r>
            <w:r w:rsidRPr="00E05244">
              <w:rPr>
                <w:rFonts w:ascii="TH SarabunPSK" w:hAnsi="TH SarabunPSK" w:cs="TH SarabunPSK" w:hint="cs"/>
                <w:spacing w:val="-4"/>
                <w:cs/>
              </w:rPr>
              <w:t>จุฬาลงกรณ์</w:t>
            </w:r>
          </w:p>
          <w:p w:rsidR="000A76D9" w:rsidRPr="00E05244" w:rsidRDefault="000A76D9" w:rsidP="000A76D9">
            <w:pPr>
              <w:spacing w:line="256" w:lineRule="auto"/>
              <w:ind w:right="-2"/>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hAnsi="TH SarabunPSK" w:cs="TH SarabunPSK" w:hint="cs"/>
                <w:spacing w:val="-4"/>
                <w:cs/>
              </w:rPr>
              <w:t xml:space="preserve"> มหาวิทยาลัย</w:t>
            </w:r>
            <w:r w:rsidRPr="00E05244">
              <w:rPr>
                <w:rFonts w:ascii="TH SarabunPSK" w:hAnsi="TH SarabunPSK" w:cs="TH SarabunPSK"/>
                <w:spacing w:val="-4"/>
              </w:rPr>
              <w:t>, 2551</w:t>
            </w:r>
          </w:p>
          <w:p w:rsidR="000A76D9" w:rsidRPr="00E05244" w:rsidRDefault="000A76D9" w:rsidP="000A76D9">
            <w:pPr>
              <w:spacing w:line="256" w:lineRule="auto"/>
              <w:ind w:right="-2"/>
              <w:rPr>
                <w:rFonts w:ascii="TH SarabunPSK" w:hAnsi="TH SarabunPSK" w:cs="TH SarabunPSK"/>
                <w:spacing w:val="-4"/>
              </w:rPr>
            </w:pPr>
            <w:r w:rsidRPr="00E05244">
              <w:rPr>
                <w:rFonts w:ascii="TH SarabunPSK" w:hAnsi="TH SarabunPSK" w:cs="TH SarabunPSK"/>
                <w:spacing w:val="-4"/>
                <w:cs/>
              </w:rPr>
              <w:t>บธ.บ. (การบริหารการขนส่งระหว่างประเทศ)</w:t>
            </w:r>
            <w:r w:rsidRPr="00E05244">
              <w:rPr>
                <w:rFonts w:ascii="TH SarabunPSK" w:hAnsi="TH SarabunPSK" w:cs="TH SarabunPSK"/>
                <w:spacing w:val="-4"/>
              </w:rPr>
              <w:t xml:space="preserve">, </w:t>
            </w:r>
            <w:r w:rsidRPr="00E05244">
              <w:rPr>
                <w:rFonts w:ascii="TH SarabunPSK" w:hAnsi="TH SarabunPSK" w:cs="TH SarabunPSK" w:hint="cs"/>
                <w:spacing w:val="-4"/>
                <w:cs/>
              </w:rPr>
              <w:t xml:space="preserve"> </w:t>
            </w:r>
          </w:p>
          <w:p w:rsidR="000A76D9" w:rsidRPr="00E05244" w:rsidRDefault="000A76D9" w:rsidP="000A76D9">
            <w:pPr>
              <w:spacing w:line="256" w:lineRule="auto"/>
              <w:ind w:right="-2"/>
              <w:rPr>
                <w:rFonts w:ascii="TH SarabunPSK" w:hAnsi="TH SarabunPSK" w:cs="TH SarabunPSK"/>
                <w:spacing w:val="-4"/>
              </w:rPr>
            </w:pPr>
            <w:r w:rsidRPr="00E05244">
              <w:rPr>
                <w:rFonts w:ascii="TH SarabunPSK" w:hAnsi="TH SarabunPSK" w:cs="TH SarabunPSK"/>
                <w:spacing w:val="-4"/>
              </w:rPr>
              <w:t xml:space="preserve">   </w:t>
            </w:r>
            <w:r w:rsidRPr="00E05244">
              <w:rPr>
                <w:rFonts w:ascii="TH SarabunPSK" w:hAnsi="TH SarabunPSK" w:cs="TH SarabunPSK" w:hint="cs"/>
                <w:spacing w:val="-4"/>
                <w:cs/>
              </w:rPr>
              <w:t xml:space="preserve"> มหาวิทยาลัยธรรมศาสตร์</w:t>
            </w:r>
            <w:r w:rsidRPr="00E05244">
              <w:rPr>
                <w:rFonts w:ascii="TH SarabunPSK" w:hAnsi="TH SarabunPSK" w:cs="TH SarabunPSK"/>
                <w:spacing w:val="-4"/>
              </w:rPr>
              <w:t>, 2547</w:t>
            </w:r>
          </w:p>
        </w:tc>
        <w:tc>
          <w:tcPr>
            <w:tcW w:w="1048" w:type="pct"/>
            <w:tcBorders>
              <w:top w:val="single" w:sz="4" w:space="0" w:color="auto"/>
              <w:left w:val="single" w:sz="4" w:space="0" w:color="auto"/>
              <w:bottom w:val="single" w:sz="4" w:space="0" w:color="auto"/>
              <w:right w:val="single" w:sz="4" w:space="0" w:color="auto"/>
            </w:tcBorders>
          </w:tcPr>
          <w:p w:rsidR="000A76D9" w:rsidRPr="00E05244" w:rsidRDefault="000A76D9" w:rsidP="000A76D9">
            <w:pPr>
              <w:spacing w:line="256" w:lineRule="auto"/>
              <w:ind w:right="-2"/>
              <w:jc w:val="thaiDistribute"/>
              <w:rPr>
                <w:rFonts w:ascii="TH SarabunPSK" w:hAnsi="TH SarabunPSK" w:cs="TH SarabunPSK"/>
                <w:spacing w:val="-4"/>
              </w:rPr>
            </w:pPr>
            <w:r w:rsidRPr="00E05244">
              <w:rPr>
                <w:rFonts w:ascii="TH SarabunPSK" w:hAnsi="TH SarabunPSK" w:cs="TH SarabunPSK"/>
                <w:spacing w:val="-4"/>
                <w:cs/>
              </w:rPr>
              <w:t>มีผลงานทางวิชาการเป็นไปตามเกณฑ์ที่กำหนด</w:t>
            </w:r>
          </w:p>
          <w:p w:rsidR="000A76D9" w:rsidRPr="00E05244" w:rsidRDefault="000A76D9" w:rsidP="000A76D9">
            <w:pPr>
              <w:spacing w:line="256" w:lineRule="auto"/>
              <w:ind w:right="-2"/>
              <w:rPr>
                <w:rFonts w:ascii="TH SarabunPSK" w:hAnsi="TH SarabunPSK" w:cs="TH SarabunPSK"/>
                <w:spacing w:val="-4"/>
              </w:rPr>
            </w:pPr>
            <w:r w:rsidRPr="00E05244">
              <w:rPr>
                <w:rFonts w:ascii="TH SarabunPSK" w:hAnsi="TH SarabunPSK" w:cs="TH SarabunPSK"/>
                <w:spacing w:val="-4"/>
                <w:cs/>
              </w:rPr>
              <w:t>(ตามภาคผนวก ค)</w:t>
            </w:r>
          </w:p>
        </w:tc>
      </w:tr>
    </w:tbl>
    <w:p w:rsidR="0018247A" w:rsidRPr="00E05244" w:rsidRDefault="0018247A" w:rsidP="0037470D">
      <w:pPr>
        <w:ind w:right="-2"/>
        <w:rPr>
          <w:rFonts w:ascii="TH SarabunPSK" w:hAnsi="TH SarabunPSK" w:cs="TH SarabunPSK"/>
          <w:b/>
          <w:bCs/>
        </w:rPr>
      </w:pPr>
    </w:p>
    <w:p w:rsidR="00D14BEF" w:rsidRPr="00E05244" w:rsidRDefault="000B0837" w:rsidP="00500D08">
      <w:pPr>
        <w:ind w:right="-2" w:firstLine="284"/>
        <w:rPr>
          <w:rFonts w:ascii="TH SarabunPSK" w:hAnsi="TH SarabunPSK" w:cs="TH SarabunPSK"/>
          <w:b/>
          <w:bCs/>
          <w:color w:val="FF0000"/>
        </w:rPr>
      </w:pPr>
      <w:r w:rsidRPr="00E05244">
        <w:rPr>
          <w:rFonts w:ascii="TH SarabunPSK" w:hAnsi="TH SarabunPSK" w:cs="TH SarabunPSK"/>
          <w:b/>
          <w:bCs/>
        </w:rPr>
        <w:t>3.2.2</w:t>
      </w:r>
      <w:r w:rsidR="005B583F" w:rsidRPr="00E05244">
        <w:rPr>
          <w:rFonts w:ascii="TH SarabunPSK" w:hAnsi="TH SarabunPSK" w:cs="TH SarabunPSK"/>
          <w:b/>
          <w:bCs/>
        </w:rPr>
        <w:t xml:space="preserve"> </w:t>
      </w:r>
      <w:r w:rsidRPr="00E05244">
        <w:rPr>
          <w:rFonts w:ascii="TH SarabunPSK" w:hAnsi="TH SarabunPSK" w:cs="TH SarabunPSK"/>
          <w:b/>
          <w:bCs/>
          <w:cs/>
        </w:rPr>
        <w:t>อาจารย์</w:t>
      </w:r>
      <w:r w:rsidR="00000E49" w:rsidRPr="00E05244">
        <w:rPr>
          <w:rFonts w:ascii="TH SarabunPSK" w:hAnsi="TH SarabunPSK" w:cs="TH SarabunPSK"/>
          <w:b/>
          <w:bCs/>
          <w:cs/>
        </w:rPr>
        <w:t>พิเศษ (ถ้ามี)</w:t>
      </w:r>
    </w:p>
    <w:p w:rsidR="00000E49" w:rsidRPr="00E05244" w:rsidRDefault="00000E49" w:rsidP="00500D08">
      <w:pPr>
        <w:ind w:right="-2"/>
        <w:jc w:val="thaiDistribute"/>
        <w:rPr>
          <w:rFonts w:ascii="TH SarabunPSK" w:hAnsi="TH SarabunPSK" w:cs="TH SarabunPSK"/>
          <w:spacing w:val="-4"/>
        </w:rPr>
      </w:pPr>
      <w:r w:rsidRPr="00E05244">
        <w:rPr>
          <w:rFonts w:ascii="TH SarabunPSK" w:hAnsi="TH SarabunPSK" w:cs="TH SarabunPSK"/>
          <w:color w:val="FF0000"/>
          <w:spacing w:val="-4"/>
          <w:cs/>
        </w:rPr>
        <w:tab/>
      </w:r>
      <w:r w:rsidRPr="00E05244">
        <w:rPr>
          <w:rFonts w:ascii="TH SarabunPSK" w:hAnsi="TH SarabunPSK" w:cs="TH SarabunPSK"/>
          <w:color w:val="FF0000"/>
          <w:spacing w:val="-4"/>
          <w:cs/>
        </w:rPr>
        <w:tab/>
      </w:r>
      <w:r w:rsidRPr="00E05244">
        <w:rPr>
          <w:rFonts w:ascii="TH SarabunPSK" w:hAnsi="TH SarabunPSK" w:cs="TH SarabunPSK"/>
          <w:spacing w:val="-4"/>
          <w:cs/>
        </w:rPr>
        <w:t xml:space="preserve">- ไม่มี- </w:t>
      </w:r>
    </w:p>
    <w:p w:rsidR="00F706E3" w:rsidRPr="00E05244" w:rsidRDefault="00F706E3" w:rsidP="00500D08">
      <w:pPr>
        <w:ind w:right="-2"/>
        <w:rPr>
          <w:rFonts w:ascii="TH SarabunPSK" w:hAnsi="TH SarabunPSK" w:cs="TH SarabunPSK"/>
          <w:spacing w:val="-4"/>
          <w:sz w:val="16"/>
          <w:szCs w:val="16"/>
        </w:rPr>
      </w:pPr>
    </w:p>
    <w:p w:rsidR="008A3481" w:rsidRDefault="008A3481" w:rsidP="00500D08">
      <w:pPr>
        <w:ind w:right="-2"/>
        <w:rPr>
          <w:rFonts w:ascii="TH SarabunPSK" w:hAnsi="TH SarabunPSK" w:cs="TH SarabunPSK"/>
          <w:b/>
          <w:bCs/>
        </w:rPr>
      </w:pPr>
    </w:p>
    <w:p w:rsidR="008A3481" w:rsidRDefault="008A3481" w:rsidP="00500D08">
      <w:pPr>
        <w:ind w:right="-2"/>
        <w:rPr>
          <w:rFonts w:ascii="TH SarabunPSK" w:hAnsi="TH SarabunPSK" w:cs="TH SarabunPSK"/>
          <w:b/>
          <w:bCs/>
        </w:rPr>
      </w:pPr>
    </w:p>
    <w:p w:rsidR="008A3481" w:rsidRDefault="008A3481" w:rsidP="00500D08">
      <w:pPr>
        <w:ind w:right="-2"/>
        <w:rPr>
          <w:rFonts w:ascii="TH SarabunPSK" w:hAnsi="TH SarabunPSK" w:cs="TH SarabunPSK"/>
          <w:b/>
          <w:bCs/>
        </w:rPr>
      </w:pPr>
    </w:p>
    <w:p w:rsidR="008A3481" w:rsidRDefault="008A3481" w:rsidP="00500D08">
      <w:pPr>
        <w:ind w:right="-2"/>
        <w:rPr>
          <w:rFonts w:ascii="TH SarabunPSK" w:hAnsi="TH SarabunPSK" w:cs="TH SarabunPSK"/>
          <w:b/>
          <w:bCs/>
        </w:rPr>
      </w:pPr>
    </w:p>
    <w:p w:rsidR="008A3481" w:rsidRDefault="008A3481" w:rsidP="00500D08">
      <w:pPr>
        <w:ind w:right="-2"/>
        <w:rPr>
          <w:rFonts w:ascii="TH SarabunPSK" w:hAnsi="TH SarabunPSK" w:cs="TH SarabunPSK"/>
          <w:b/>
          <w:bCs/>
        </w:rPr>
      </w:pPr>
    </w:p>
    <w:p w:rsidR="008A3481" w:rsidRDefault="008A3481" w:rsidP="00500D08">
      <w:pPr>
        <w:ind w:right="-2"/>
        <w:rPr>
          <w:rFonts w:ascii="TH SarabunPSK" w:hAnsi="TH SarabunPSK" w:cs="TH SarabunPSK"/>
          <w:b/>
          <w:bCs/>
        </w:rPr>
      </w:pPr>
    </w:p>
    <w:p w:rsidR="00477630" w:rsidRPr="00E05244" w:rsidRDefault="000B0837" w:rsidP="00500D08">
      <w:pPr>
        <w:ind w:right="-2"/>
        <w:rPr>
          <w:rFonts w:ascii="TH SarabunPSK" w:hAnsi="TH SarabunPSK" w:cs="TH SarabunPSK"/>
          <w:b/>
          <w:bCs/>
          <w:lang w:eastAsia="ja-JP"/>
        </w:rPr>
      </w:pPr>
      <w:r w:rsidRPr="00E05244">
        <w:rPr>
          <w:rFonts w:ascii="TH SarabunPSK" w:hAnsi="TH SarabunPSK" w:cs="TH SarabunPSK"/>
          <w:b/>
          <w:bCs/>
        </w:rPr>
        <w:lastRenderedPageBreak/>
        <w:t>4.</w:t>
      </w:r>
      <w:r w:rsidRPr="00E05244">
        <w:rPr>
          <w:rFonts w:ascii="TH SarabunPSK" w:hAnsi="TH SarabunPSK" w:cs="TH SarabunPSK"/>
          <w:b/>
          <w:bCs/>
          <w:cs/>
        </w:rPr>
        <w:t xml:space="preserve"> องค์ประกอบเกี่ยวกับประสบการณ์ภาค</w:t>
      </w:r>
      <w:r w:rsidR="005040F8" w:rsidRPr="00E05244">
        <w:rPr>
          <w:rFonts w:ascii="TH SarabunPSK" w:hAnsi="TH SarabunPSK" w:cs="TH SarabunPSK"/>
          <w:b/>
          <w:bCs/>
          <w:cs/>
        </w:rPr>
        <w:t xml:space="preserve">สนาม (การฝึกงานหรือสหกิจศึกษา) </w:t>
      </w:r>
    </w:p>
    <w:p w:rsidR="00F706E3" w:rsidRPr="00E05244" w:rsidRDefault="005040F8" w:rsidP="00500D08">
      <w:pPr>
        <w:jc w:val="thaiDistribute"/>
        <w:rPr>
          <w:rFonts w:ascii="TH SarabunPSK" w:hAnsi="TH SarabunPSK" w:cs="TH SarabunPSK"/>
        </w:rPr>
      </w:pPr>
      <w:r w:rsidRPr="00E05244">
        <w:rPr>
          <w:rFonts w:ascii="TH SarabunPSK" w:hAnsi="TH SarabunPSK" w:cs="TH SarabunPSK"/>
          <w:b/>
          <w:bCs/>
        </w:rPr>
        <w:tab/>
      </w:r>
      <w:r w:rsidRPr="00E05244">
        <w:rPr>
          <w:rFonts w:ascii="TH SarabunPSK" w:hAnsi="TH SarabunPSK" w:cs="TH SarabunPSK"/>
          <w:cs/>
        </w:rPr>
        <w:t xml:space="preserve">เนื่องจากผู้ใช้บัณฑิตให้ความสำคัญต่อคุณลักษณะของบัณฑิตที่พึงประสงค์ในด้านความรู้ความสามารถอยู่ในระดับมาก และต้องการให้บัณฑิตมีประสบการณ์ก่อนเข้าสู่อาชีพ ดังนั้นหลักสูตรจึงมีรายวิชาสหกิจศึกษา </w:t>
      </w:r>
      <w:r w:rsidR="00185288" w:rsidRPr="00E05244">
        <w:rPr>
          <w:rFonts w:ascii="TH SarabunPSK" w:hAnsi="TH SarabunPSK" w:cs="TH SarabunPSK" w:hint="cs"/>
          <w:cs/>
        </w:rPr>
        <w:t xml:space="preserve">จำนวน </w:t>
      </w:r>
      <w:r w:rsidRPr="00E05244">
        <w:rPr>
          <w:rFonts w:ascii="TH SarabunPSK" w:hAnsi="TH SarabunPSK" w:cs="TH SarabunPSK"/>
          <w:cs/>
        </w:rPr>
        <w:t xml:space="preserve">2 ภาคการศึกษา </w:t>
      </w:r>
    </w:p>
    <w:p w:rsidR="000B0837" w:rsidRPr="00E05244" w:rsidRDefault="000B0837" w:rsidP="00500D08">
      <w:pPr>
        <w:ind w:right="-2" w:firstLine="568"/>
        <w:jc w:val="thaiDistribute"/>
        <w:rPr>
          <w:rFonts w:ascii="TH SarabunPSK" w:hAnsi="TH SarabunPSK" w:cs="TH SarabunPSK"/>
          <w:b/>
          <w:bCs/>
        </w:rPr>
      </w:pPr>
      <w:r w:rsidRPr="00E05244">
        <w:rPr>
          <w:rFonts w:ascii="TH SarabunPSK" w:hAnsi="TH SarabunPSK" w:cs="TH SarabunPSK"/>
          <w:b/>
          <w:bCs/>
        </w:rPr>
        <w:t xml:space="preserve">4.1 </w:t>
      </w:r>
      <w:r w:rsidRPr="00E05244">
        <w:rPr>
          <w:rFonts w:ascii="TH SarabunPSK" w:hAnsi="TH SarabunPSK" w:cs="TH SarabunPSK"/>
          <w:b/>
          <w:bCs/>
          <w:cs/>
        </w:rPr>
        <w:t>มาตรฐานผลการเรียนรู้ของประสบการณ์ภาคสนาม</w:t>
      </w:r>
    </w:p>
    <w:p w:rsidR="005040F8" w:rsidRPr="00E05244" w:rsidRDefault="005040F8" w:rsidP="00500D08">
      <w:pPr>
        <w:ind w:left="568" w:right="-2" w:firstLine="284"/>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มีทักษะในการปฏิบัติงานจากสถานประกอบการ ตลอดจนมีความเข้าใจในทฤษฎีและหลักการมากยิ่งขึ้น</w:t>
      </w:r>
    </w:p>
    <w:p w:rsidR="005040F8" w:rsidRPr="00E05244" w:rsidRDefault="005040F8" w:rsidP="00500D08">
      <w:pPr>
        <w:ind w:left="568" w:right="-2" w:firstLine="284"/>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สามารถบูรณาการความรู้ที่เรียนมาเพื่อนำไปใช้ในสถานประกอบการได้อย่างเหมาะสม</w:t>
      </w:r>
    </w:p>
    <w:p w:rsidR="005040F8" w:rsidRPr="00E05244" w:rsidRDefault="005040F8" w:rsidP="00500D08">
      <w:pPr>
        <w:ind w:left="568" w:right="-2" w:firstLine="284"/>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มีมนุษยสัมพันธ์และสามารถทำงานร่วมกับผู้อื่น</w:t>
      </w:r>
    </w:p>
    <w:p w:rsidR="006B4F21" w:rsidRPr="00E05244" w:rsidRDefault="005040F8" w:rsidP="00EE4A71">
      <w:pPr>
        <w:ind w:left="568" w:right="-2" w:firstLine="284"/>
        <w:jc w:val="thaiDistribute"/>
        <w:rPr>
          <w:rFonts w:ascii="TH SarabunPSK" w:hAnsi="TH SarabunPSK" w:cs="TH SarabunPSK"/>
        </w:rPr>
      </w:pPr>
      <w:r w:rsidRPr="00E05244">
        <w:rPr>
          <w:rFonts w:ascii="TH SarabunPSK" w:hAnsi="TH SarabunPSK" w:cs="TH SarabunPSK"/>
        </w:rPr>
        <w:t xml:space="preserve">(4) </w:t>
      </w:r>
      <w:r w:rsidRPr="00E05244">
        <w:rPr>
          <w:rFonts w:ascii="TH SarabunPSK" w:hAnsi="TH SarabunPSK" w:cs="TH SarabunPSK"/>
          <w:cs/>
        </w:rPr>
        <w:t>มีระเบียบวินัย ตรงเวลา และเข้าใจวัฒนธรรมขององค์กร ตลอดจนสามารถปรับตัวให้เข้ากับสถานประกอบการได้</w:t>
      </w:r>
    </w:p>
    <w:p w:rsidR="000B0837" w:rsidRPr="00E05244" w:rsidRDefault="000B0837" w:rsidP="00500D08">
      <w:pPr>
        <w:ind w:right="-2" w:firstLine="284"/>
        <w:jc w:val="thaiDistribute"/>
        <w:rPr>
          <w:rFonts w:ascii="TH SarabunPSK" w:hAnsi="TH SarabunPSK" w:cs="TH SarabunPSK"/>
          <w:b/>
          <w:bCs/>
        </w:rPr>
      </w:pPr>
      <w:r w:rsidRPr="00E05244">
        <w:rPr>
          <w:rFonts w:ascii="TH SarabunPSK" w:hAnsi="TH SarabunPSK" w:cs="TH SarabunPSK"/>
          <w:b/>
          <w:bCs/>
          <w:cs/>
        </w:rPr>
        <w:tab/>
      </w:r>
      <w:r w:rsidRPr="00E05244">
        <w:rPr>
          <w:rFonts w:ascii="TH SarabunPSK" w:hAnsi="TH SarabunPSK" w:cs="TH SarabunPSK"/>
          <w:b/>
          <w:bCs/>
        </w:rPr>
        <w:t>4.2</w:t>
      </w:r>
      <w:r w:rsidRPr="00E05244">
        <w:rPr>
          <w:rFonts w:ascii="TH SarabunPSK" w:hAnsi="TH SarabunPSK" w:cs="TH SarabunPSK"/>
          <w:b/>
          <w:bCs/>
          <w:cs/>
        </w:rPr>
        <w:t xml:space="preserve"> ช่วงเวลา</w:t>
      </w:r>
    </w:p>
    <w:p w:rsidR="00476204" w:rsidRPr="00E05244" w:rsidRDefault="005040F8" w:rsidP="00476204">
      <w:pPr>
        <w:tabs>
          <w:tab w:val="left" w:pos="1080"/>
        </w:tabs>
        <w:jc w:val="thaiDistribute"/>
        <w:rPr>
          <w:rFonts w:ascii="TH SarabunPSK" w:hAnsi="TH SarabunPSK" w:cs="TH SarabunPSK"/>
          <w:color w:val="000000"/>
        </w:rPr>
      </w:pPr>
      <w:r w:rsidRPr="00E05244">
        <w:rPr>
          <w:rFonts w:ascii="TH SarabunPSK" w:hAnsi="TH SarabunPSK" w:cs="TH SarabunPSK"/>
          <w:color w:val="000000"/>
          <w:cs/>
        </w:rPr>
        <w:tab/>
      </w:r>
      <w:r w:rsidR="00476204" w:rsidRPr="00E05244">
        <w:rPr>
          <w:rFonts w:ascii="TH SarabunPSK" w:hAnsi="TH SarabunPSK" w:cs="TH SarabunPSK"/>
          <w:color w:val="000000"/>
          <w:cs/>
        </w:rPr>
        <w:t xml:space="preserve">แบ่งเป็น </w:t>
      </w:r>
      <w:r w:rsidR="00476204" w:rsidRPr="00E05244">
        <w:rPr>
          <w:rFonts w:ascii="TH SarabunPSK" w:hAnsi="TH SarabunPSK" w:cs="TH SarabunPSK"/>
          <w:color w:val="000000"/>
        </w:rPr>
        <w:t xml:space="preserve">2 </w:t>
      </w:r>
      <w:r w:rsidR="00476204" w:rsidRPr="00E05244">
        <w:rPr>
          <w:rFonts w:ascii="TH SarabunPSK" w:hAnsi="TH SarabunPSK" w:cs="TH SarabunPSK" w:hint="cs"/>
          <w:color w:val="000000"/>
          <w:cs/>
        </w:rPr>
        <w:t>ภาค</w:t>
      </w:r>
      <w:r w:rsidR="00476204" w:rsidRPr="00E05244">
        <w:rPr>
          <w:rFonts w:ascii="TH SarabunPSK" w:hAnsi="TH SarabunPSK" w:cs="TH SarabunPSK"/>
          <w:color w:val="000000"/>
          <w:cs/>
        </w:rPr>
        <w:t>การศึกษา ดังนี้</w:t>
      </w:r>
    </w:p>
    <w:p w:rsidR="00476204" w:rsidRPr="00E05244" w:rsidRDefault="00476204" w:rsidP="00476204">
      <w:pPr>
        <w:tabs>
          <w:tab w:val="left" w:pos="1080"/>
        </w:tabs>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t>(</w:t>
      </w:r>
      <w:r w:rsidRPr="00E05244">
        <w:rPr>
          <w:rFonts w:ascii="TH SarabunPSK" w:hAnsi="TH SarabunPSK" w:cs="TH SarabunPSK"/>
        </w:rPr>
        <w:t>1</w:t>
      </w:r>
      <w:r w:rsidRPr="00E05244">
        <w:rPr>
          <w:rFonts w:ascii="TH SarabunPSK" w:hAnsi="TH SarabunPSK" w:cs="TH SarabunPSK" w:hint="cs"/>
          <w:cs/>
        </w:rPr>
        <w:t xml:space="preserve">) ชั้นปีที่  </w:t>
      </w:r>
      <w:r w:rsidRPr="00E05244">
        <w:rPr>
          <w:rFonts w:ascii="TH SarabunPSK" w:hAnsi="TH SarabunPSK" w:cs="TH SarabunPSK"/>
        </w:rPr>
        <w:t>4</w:t>
      </w:r>
      <w:r w:rsidRPr="00E05244">
        <w:rPr>
          <w:rFonts w:ascii="TH SarabunPSK" w:hAnsi="TH SarabunPSK" w:cs="TH SarabunPSK" w:hint="cs"/>
          <w:cs/>
        </w:rPr>
        <w:t xml:space="preserve">  ภาคการศึกษาที่  </w:t>
      </w:r>
      <w:r w:rsidRPr="00E05244">
        <w:rPr>
          <w:rFonts w:ascii="TH SarabunPSK" w:hAnsi="TH SarabunPSK" w:cs="TH SarabunPSK"/>
        </w:rPr>
        <w:t>1</w:t>
      </w:r>
    </w:p>
    <w:p w:rsidR="00E50320" w:rsidRPr="00E05244" w:rsidRDefault="00476204" w:rsidP="00EE4A71">
      <w:pPr>
        <w:ind w:left="1440"/>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rPr>
        <w:t>2</w:t>
      </w:r>
      <w:r w:rsidRPr="00E05244">
        <w:rPr>
          <w:rFonts w:ascii="TH SarabunPSK" w:hAnsi="TH SarabunPSK" w:cs="TH SarabunPSK" w:hint="cs"/>
          <w:cs/>
        </w:rPr>
        <w:t xml:space="preserve">) ชั้นปีที่  4  ภาคการศึกษาที่  </w:t>
      </w:r>
      <w:r w:rsidRPr="00E05244">
        <w:rPr>
          <w:rFonts w:ascii="TH SarabunPSK" w:hAnsi="TH SarabunPSK" w:cs="TH SarabunPSK"/>
        </w:rPr>
        <w:t>3</w:t>
      </w:r>
    </w:p>
    <w:p w:rsidR="000B0837" w:rsidRPr="00E05244" w:rsidRDefault="000B0837" w:rsidP="00500D08">
      <w:pPr>
        <w:tabs>
          <w:tab w:val="left" w:pos="284"/>
        </w:tabs>
        <w:ind w:right="-2"/>
        <w:rPr>
          <w:rFonts w:ascii="TH SarabunPSK" w:hAnsi="TH SarabunPSK" w:cs="TH SarabunPSK"/>
          <w:b/>
          <w:bCs/>
        </w:rPr>
      </w:pPr>
      <w:r w:rsidRPr="00E05244">
        <w:rPr>
          <w:rFonts w:ascii="TH SarabunPSK" w:hAnsi="TH SarabunPSK" w:cs="TH SarabunPSK"/>
          <w:cs/>
        </w:rPr>
        <w:tab/>
      </w:r>
      <w:r w:rsidR="005040F8" w:rsidRPr="00E05244">
        <w:rPr>
          <w:rFonts w:ascii="TH SarabunPSK" w:hAnsi="TH SarabunPSK" w:cs="TH SarabunPSK"/>
          <w:cs/>
        </w:rPr>
        <w:tab/>
      </w:r>
      <w:r w:rsidRPr="00E05244">
        <w:rPr>
          <w:rFonts w:ascii="TH SarabunPSK" w:hAnsi="TH SarabunPSK" w:cs="TH SarabunPSK"/>
          <w:b/>
          <w:bCs/>
        </w:rPr>
        <w:t>4.3</w:t>
      </w:r>
      <w:r w:rsidRPr="00E05244">
        <w:rPr>
          <w:rFonts w:ascii="TH SarabunPSK" w:hAnsi="TH SarabunPSK" w:cs="TH SarabunPSK"/>
          <w:b/>
          <w:bCs/>
          <w:cs/>
        </w:rPr>
        <w:t xml:space="preserve"> การจัดเวลาและตารางสอน</w:t>
      </w:r>
    </w:p>
    <w:p w:rsidR="00D14BEF" w:rsidRPr="00E05244" w:rsidRDefault="000B0837" w:rsidP="00500D08">
      <w:pPr>
        <w:ind w:right="-2"/>
        <w:rPr>
          <w:rFonts w:ascii="TH SarabunPSK" w:hAnsi="TH SarabunPSK" w:cs="TH SarabunPSK"/>
        </w:rPr>
      </w:pPr>
      <w:r w:rsidRPr="00E05244">
        <w:rPr>
          <w:rFonts w:ascii="TH SarabunPSK" w:hAnsi="TH SarabunPSK" w:cs="TH SarabunPSK"/>
        </w:rPr>
        <w:tab/>
      </w:r>
      <w:r w:rsidR="005040F8" w:rsidRPr="00E05244">
        <w:rPr>
          <w:rFonts w:ascii="TH SarabunPSK" w:hAnsi="TH SarabunPSK" w:cs="TH SarabunPSK"/>
          <w:cs/>
        </w:rPr>
        <w:t xml:space="preserve">     </w:t>
      </w:r>
      <w:r w:rsidRPr="00E05244">
        <w:rPr>
          <w:rFonts w:ascii="TH SarabunPSK" w:hAnsi="TH SarabunPSK" w:cs="TH SarabunPSK"/>
          <w:cs/>
        </w:rPr>
        <w:t xml:space="preserve">จัดเต็มเวลารวม </w:t>
      </w:r>
      <w:r w:rsidR="005040F8" w:rsidRPr="00E05244">
        <w:rPr>
          <w:rFonts w:ascii="TH SarabunPSK" w:hAnsi="TH SarabunPSK" w:cs="TH SarabunPSK"/>
        </w:rPr>
        <w:t xml:space="preserve">4 </w:t>
      </w:r>
      <w:r w:rsidRPr="00E05244">
        <w:rPr>
          <w:rFonts w:ascii="TH SarabunPSK" w:hAnsi="TH SarabunPSK" w:cs="TH SarabunPSK"/>
          <w:cs/>
        </w:rPr>
        <w:t xml:space="preserve">เดือน </w:t>
      </w:r>
      <w:r w:rsidR="005040F8" w:rsidRPr="00E05244">
        <w:rPr>
          <w:rFonts w:ascii="TH SarabunPSK" w:hAnsi="TH SarabunPSK" w:cs="TH SarabunPSK"/>
          <w:cs/>
        </w:rPr>
        <w:t xml:space="preserve">(16 สัปดาห์) </w:t>
      </w:r>
      <w:r w:rsidRPr="00E05244">
        <w:rPr>
          <w:rFonts w:ascii="TH SarabunPSK" w:hAnsi="TH SarabunPSK" w:cs="TH SarabunPSK"/>
          <w:cs/>
        </w:rPr>
        <w:t xml:space="preserve">ในภาคการศึกษาที่ </w:t>
      </w:r>
      <w:r w:rsidR="005040F8" w:rsidRPr="00E05244">
        <w:rPr>
          <w:rFonts w:ascii="TH SarabunPSK" w:hAnsi="TH SarabunPSK" w:cs="TH SarabunPSK"/>
          <w:cs/>
        </w:rPr>
        <w:t xml:space="preserve">1 และภาคการศึกษาที่ 3 </w:t>
      </w:r>
      <w:r w:rsidRPr="00E05244">
        <w:rPr>
          <w:rFonts w:ascii="TH SarabunPSK" w:hAnsi="TH SarabunPSK" w:cs="TH SarabunPSK"/>
          <w:cs/>
        </w:rPr>
        <w:t>ของ</w:t>
      </w:r>
      <w:r w:rsidR="000266CD" w:rsidRPr="00E05244">
        <w:rPr>
          <w:rFonts w:ascii="TH SarabunPSK" w:hAnsi="TH SarabunPSK" w:cs="TH SarabunPSK"/>
          <w:cs/>
        </w:rPr>
        <w:t>ชั้น</w:t>
      </w:r>
      <w:r w:rsidRPr="00E05244">
        <w:rPr>
          <w:rFonts w:ascii="TH SarabunPSK" w:hAnsi="TH SarabunPSK" w:cs="TH SarabunPSK"/>
          <w:cs/>
        </w:rPr>
        <w:t>ปี</w:t>
      </w:r>
      <w:r w:rsidR="000266CD" w:rsidRPr="00E05244">
        <w:rPr>
          <w:rFonts w:ascii="TH SarabunPSK" w:hAnsi="TH SarabunPSK" w:cs="TH SarabunPSK"/>
          <w:cs/>
        </w:rPr>
        <w:t>การศึกษา</w:t>
      </w:r>
      <w:r w:rsidRPr="00E05244">
        <w:rPr>
          <w:rFonts w:ascii="TH SarabunPSK" w:hAnsi="TH SarabunPSK" w:cs="TH SarabunPSK"/>
          <w:cs/>
        </w:rPr>
        <w:t xml:space="preserve">ที่ </w:t>
      </w:r>
      <w:r w:rsidR="005040F8" w:rsidRPr="00E05244">
        <w:rPr>
          <w:rFonts w:ascii="TH SarabunPSK" w:hAnsi="TH SarabunPSK" w:cs="TH SarabunPSK"/>
        </w:rPr>
        <w:t xml:space="preserve">4 </w:t>
      </w:r>
    </w:p>
    <w:p w:rsidR="00904977" w:rsidRPr="00E05244" w:rsidRDefault="00904977" w:rsidP="00500D08">
      <w:pPr>
        <w:ind w:right="-2"/>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5.</w:t>
      </w:r>
      <w:r w:rsidRPr="00E05244">
        <w:rPr>
          <w:rFonts w:ascii="TH SarabunPSK" w:hAnsi="TH SarabunPSK" w:cs="TH SarabunPSK"/>
          <w:b/>
          <w:bCs/>
          <w:cs/>
        </w:rPr>
        <w:t xml:space="preserve">  ข้อกำหนดเกี่ยวกับการทำโครงงานหรืองานวิจัย </w:t>
      </w:r>
    </w:p>
    <w:p w:rsidR="00801136" w:rsidRDefault="005040F8" w:rsidP="00500D08">
      <w:pPr>
        <w:ind w:left="720" w:right="-2" w:firstLine="720"/>
        <w:jc w:val="thaiDistribute"/>
        <w:rPr>
          <w:rFonts w:ascii="TH SarabunPSK" w:hAnsi="TH SarabunPSK" w:cs="TH SarabunPSK" w:hint="cs"/>
        </w:rPr>
      </w:pPr>
      <w:r w:rsidRPr="00E05244">
        <w:rPr>
          <w:rFonts w:ascii="TH SarabunPSK" w:hAnsi="TH SarabunPSK" w:cs="TH SarabunPSK"/>
          <w:cs/>
        </w:rPr>
        <w:t>หลักสูตรกำหนดให้นักศึกษาเรียนวิชาวิจัย</w:t>
      </w:r>
      <w:r w:rsidR="00801136">
        <w:rPr>
          <w:rFonts w:ascii="TH SarabunPSK" w:hAnsi="TH SarabunPSK" w:cs="TH SarabunPSK" w:hint="cs"/>
          <w:cs/>
        </w:rPr>
        <w:t>ทางการตลาด</w:t>
      </w:r>
      <w:r w:rsidRPr="00E05244">
        <w:rPr>
          <w:rFonts w:ascii="TH SarabunPSK" w:hAnsi="TH SarabunPSK" w:cs="TH SarabunPSK"/>
          <w:cs/>
        </w:rPr>
        <w:t>เพื่อให้นักศึกษาค้นคว้าและวิเคราะห์</w:t>
      </w:r>
    </w:p>
    <w:p w:rsidR="00487A65" w:rsidRDefault="005040F8" w:rsidP="004B168F">
      <w:pPr>
        <w:ind w:right="-2"/>
        <w:jc w:val="thaiDistribute"/>
        <w:rPr>
          <w:rFonts w:ascii="TH SarabunPSK" w:hAnsi="TH SarabunPSK" w:cs="TH SarabunPSK"/>
        </w:rPr>
      </w:pPr>
      <w:r w:rsidRPr="00E05244">
        <w:rPr>
          <w:rFonts w:ascii="TH SarabunPSK" w:hAnsi="TH SarabunPSK" w:cs="TH SarabunPSK"/>
          <w:cs/>
        </w:rPr>
        <w:t>ประเด็นปัญหาทางด้านบริหารธุรกิจ</w:t>
      </w:r>
      <w:r w:rsidR="00476204" w:rsidRPr="00E05244">
        <w:rPr>
          <w:rFonts w:ascii="TH SarabunPSK" w:hAnsi="TH SarabunPSK" w:cs="TH SarabunPSK"/>
        </w:rPr>
        <w:t xml:space="preserve"> </w:t>
      </w:r>
      <w:r w:rsidR="009534B2" w:rsidRPr="00E05244">
        <w:rPr>
          <w:rFonts w:ascii="TH SarabunPSK" w:hAnsi="TH SarabunPSK" w:cs="TH SarabunPSK" w:hint="cs"/>
          <w:cs/>
        </w:rPr>
        <w:t>สาขา</w:t>
      </w:r>
      <w:bookmarkStart w:id="13" w:name="_Hlk515472314"/>
      <w:r w:rsidR="009534B2" w:rsidRPr="00E05244">
        <w:rPr>
          <w:rFonts w:ascii="TH SarabunPSK" w:eastAsia="Batang" w:hAnsi="TH SarabunPSK" w:cs="TH SarabunPSK"/>
          <w:cs/>
          <w:lang w:eastAsia="ko-KR"/>
        </w:rPr>
        <w:t>การตลาด</w:t>
      </w:r>
      <w:r w:rsidR="009534B2" w:rsidRPr="00E05244">
        <w:rPr>
          <w:rFonts w:ascii="TH SarabunPSK" w:eastAsia="Batang" w:hAnsi="TH SarabunPSK" w:cs="TH SarabunPSK" w:hint="cs"/>
          <w:cs/>
          <w:lang w:eastAsia="ko-KR"/>
        </w:rPr>
        <w:t>ดิจิทัลและการสร้างแบรนด์</w:t>
      </w:r>
      <w:bookmarkEnd w:id="13"/>
      <w:r w:rsidRPr="00E05244">
        <w:rPr>
          <w:rFonts w:ascii="TH SarabunPSK" w:eastAsia="BrowalliaNew" w:hAnsi="TH SarabunPSK" w:cs="TH SarabunPSK"/>
        </w:rPr>
        <w:t xml:space="preserve"> </w:t>
      </w:r>
      <w:r w:rsidRPr="00E05244">
        <w:rPr>
          <w:rFonts w:ascii="TH SarabunPSK" w:eastAsia="BrowalliaNew" w:hAnsi="TH SarabunPSK" w:cs="TH SarabunPSK"/>
          <w:cs/>
        </w:rPr>
        <w:t>โดย</w:t>
      </w:r>
      <w:r w:rsidR="00A81330" w:rsidRPr="00E05244">
        <w:rPr>
          <w:rFonts w:ascii="TH SarabunPSK" w:hAnsi="TH SarabunPSK" w:cs="TH SarabunPSK"/>
          <w:cs/>
        </w:rPr>
        <w:t>นักศึกษา</w:t>
      </w:r>
      <w:r w:rsidR="00A81330" w:rsidRPr="00E05244">
        <w:rPr>
          <w:rFonts w:ascii="TH SarabunPSK" w:hAnsi="TH SarabunPSK" w:cs="TH SarabunPSK" w:hint="cs"/>
          <w:cs/>
        </w:rPr>
        <w:t>ต้อง</w:t>
      </w:r>
      <w:r w:rsidRPr="00E05244">
        <w:rPr>
          <w:rFonts w:ascii="TH SarabunPSK" w:hAnsi="TH SarabunPSK" w:cs="TH SarabunPSK"/>
          <w:cs/>
        </w:rPr>
        <w:t>เรียน</w:t>
      </w:r>
      <w:r w:rsidR="000B69EF" w:rsidRPr="00E05244">
        <w:rPr>
          <w:rFonts w:ascii="TH SarabunPSK" w:hAnsi="TH SarabunPSK" w:cs="TH SarabunPSK"/>
          <w:cs/>
        </w:rPr>
        <w:t>ราย</w:t>
      </w:r>
      <w:r w:rsidRPr="00E05244">
        <w:rPr>
          <w:rFonts w:ascii="TH SarabunPSK" w:hAnsi="TH SarabunPSK" w:cs="TH SarabunPSK"/>
          <w:cs/>
        </w:rPr>
        <w:t>วิชาระเบียบวิธีวิจัย</w:t>
      </w:r>
      <w:r w:rsidR="007536CD" w:rsidRPr="00E05244">
        <w:rPr>
          <w:rFonts w:ascii="TH SarabunPSK" w:hAnsi="TH SarabunPSK" w:cs="TH SarabunPSK"/>
          <w:cs/>
        </w:rPr>
        <w:t>ทางการตลาด</w:t>
      </w:r>
      <w:r w:rsidR="000B69EF" w:rsidRPr="00E05244">
        <w:rPr>
          <w:rFonts w:ascii="TH SarabunPSK" w:hAnsi="TH SarabunPSK" w:cs="TH SarabunPSK"/>
          <w:cs/>
        </w:rPr>
        <w:t xml:space="preserve"> </w:t>
      </w:r>
      <w:r w:rsidRPr="00E05244">
        <w:rPr>
          <w:rFonts w:ascii="TH SarabunPSK" w:hAnsi="TH SarabunPSK" w:cs="TH SarabunPSK"/>
          <w:cs/>
        </w:rPr>
        <w:t>เพื่อเตรียมความเข้าใจในภาคทฤษฎีเกี่ยวกับกระบวนการวิจัยในหนึ่งภาคการศึกษา และ</w:t>
      </w:r>
      <w:r w:rsidR="00D95EC8" w:rsidRPr="00E05244">
        <w:rPr>
          <w:rFonts w:ascii="TH SarabunPSK" w:hAnsi="TH SarabunPSK" w:cs="TH SarabunPSK" w:hint="cs"/>
          <w:cs/>
        </w:rPr>
        <w:t>หลังจากนั้น</w:t>
      </w:r>
      <w:r w:rsidRPr="00E05244">
        <w:rPr>
          <w:rFonts w:ascii="TH SarabunPSK" w:hAnsi="TH SarabunPSK" w:cs="TH SarabunPSK"/>
          <w:cs/>
        </w:rPr>
        <w:t>จะเรียนภาคปฏิบัติจาก</w:t>
      </w:r>
      <w:r w:rsidR="00331B34" w:rsidRPr="00E05244">
        <w:rPr>
          <w:rFonts w:ascii="TH SarabunPSK" w:hAnsi="TH SarabunPSK" w:cs="TH SarabunPSK"/>
          <w:cs/>
        </w:rPr>
        <w:t>ราย</w:t>
      </w:r>
      <w:r w:rsidRPr="00E05244">
        <w:rPr>
          <w:rFonts w:ascii="TH SarabunPSK" w:hAnsi="TH SarabunPSK" w:cs="TH SarabunPSK"/>
          <w:cs/>
        </w:rPr>
        <w:t>วิชา</w:t>
      </w:r>
      <w:r w:rsidR="0049788C" w:rsidRPr="00E05244">
        <w:rPr>
          <w:rFonts w:ascii="TH SarabunPSK" w:hAnsi="TH SarabunPSK" w:cs="TH SarabunPSK"/>
          <w:cs/>
        </w:rPr>
        <w:t>วิจัยทางการตลาด</w:t>
      </w:r>
      <w:r w:rsidR="00331B34" w:rsidRPr="00E05244">
        <w:rPr>
          <w:rFonts w:ascii="TH SarabunPSK" w:hAnsi="TH SarabunPSK" w:cs="TH SarabunPSK"/>
          <w:cs/>
        </w:rPr>
        <w:t xml:space="preserve"> </w:t>
      </w:r>
      <w:r w:rsidR="00D15536" w:rsidRPr="00E05244">
        <w:rPr>
          <w:rFonts w:ascii="TH SarabunPSK" w:hAnsi="TH SarabunPSK" w:cs="TH SarabunPSK" w:hint="cs"/>
          <w:cs/>
        </w:rPr>
        <w:t>เพื่อให้สามารถนำผลงานวิจัยไปใช้ประโยชน์ได้จริง</w:t>
      </w:r>
      <w:r w:rsidR="00E1715D" w:rsidRPr="00E05244">
        <w:rPr>
          <w:rFonts w:ascii="TH SarabunPSK" w:hAnsi="TH SarabunPSK" w:cs="TH SarabunPSK"/>
          <w:cs/>
        </w:rPr>
        <w:t xml:space="preserve"> </w:t>
      </w:r>
      <w:r w:rsidR="00331B34" w:rsidRPr="00E05244">
        <w:rPr>
          <w:rFonts w:ascii="TH SarabunPSK" w:hAnsi="TH SarabunPSK" w:cs="TH SarabunPSK"/>
          <w:cs/>
        </w:rPr>
        <w:t xml:space="preserve"> </w:t>
      </w:r>
      <w:r w:rsidRPr="00E05244">
        <w:rPr>
          <w:rFonts w:ascii="TH SarabunPSK" w:hAnsi="TH SarabunPSK" w:cs="TH SarabunPSK"/>
          <w:cs/>
        </w:rPr>
        <w:t>ซึ่งจะต้องจัดทำและนำเสนอโครงร่างของงานวิจัย และนำเสนอผลงานปากเปล่า</w:t>
      </w:r>
      <w:r w:rsidR="00E1715D" w:rsidRPr="00E05244">
        <w:rPr>
          <w:rFonts w:ascii="TH SarabunPSK" w:hAnsi="TH SarabunPSK" w:cs="TH SarabunPSK" w:hint="cs"/>
          <w:cs/>
        </w:rPr>
        <w:t xml:space="preserve"> </w:t>
      </w:r>
      <w:r w:rsidRPr="00E05244">
        <w:rPr>
          <w:rFonts w:ascii="TH SarabunPSK" w:hAnsi="TH SarabunPSK" w:cs="TH SarabunPSK"/>
          <w:cs/>
        </w:rPr>
        <w:t xml:space="preserve">และส่งรายงานฉบับสมบูรณ์ </w:t>
      </w:r>
      <w:r w:rsidR="009534B2" w:rsidRPr="00E05244">
        <w:rPr>
          <w:rFonts w:ascii="TH SarabunPSK" w:hAnsi="TH SarabunPSK" w:cs="TH SarabunPSK" w:hint="cs"/>
          <w:cs/>
        </w:rPr>
        <w:t xml:space="preserve"> </w:t>
      </w:r>
    </w:p>
    <w:p w:rsidR="00CA2CC0" w:rsidRPr="00C92E63" w:rsidRDefault="00CA2CC0" w:rsidP="004B168F">
      <w:pPr>
        <w:ind w:right="-2"/>
        <w:jc w:val="thaiDistribute"/>
        <w:rPr>
          <w:rFonts w:ascii="TH SarabunPSK" w:hAnsi="TH SarabunPSK" w:cs="TH SarabunPSK" w:hint="cs"/>
        </w:rPr>
      </w:pPr>
    </w:p>
    <w:p w:rsidR="005040F8" w:rsidRPr="00E05244" w:rsidRDefault="000B0837" w:rsidP="00500D08">
      <w:pPr>
        <w:ind w:left="284" w:right="-2" w:firstLine="425"/>
        <w:rPr>
          <w:rFonts w:ascii="TH SarabunPSK" w:hAnsi="TH SarabunPSK" w:cs="TH SarabunPSK"/>
          <w:b/>
          <w:bCs/>
        </w:rPr>
      </w:pPr>
      <w:r w:rsidRPr="00E05244">
        <w:rPr>
          <w:rFonts w:ascii="TH SarabunPSK" w:hAnsi="TH SarabunPSK" w:cs="TH SarabunPSK"/>
          <w:b/>
          <w:bCs/>
          <w:cs/>
        </w:rPr>
        <w:t>5.1 คำอธิบายโดยย่อ</w:t>
      </w:r>
    </w:p>
    <w:p w:rsidR="006B5C7E" w:rsidRPr="00E05244" w:rsidRDefault="005040F8" w:rsidP="00487A65">
      <w:pPr>
        <w:ind w:left="284" w:right="-2" w:firstLine="720"/>
        <w:jc w:val="thaiDistribute"/>
        <w:rPr>
          <w:rFonts w:ascii="TH SarabunPSK" w:hAnsi="TH SarabunPSK" w:cs="TH SarabunPSK"/>
        </w:rPr>
      </w:pPr>
      <w:r w:rsidRPr="00E05244">
        <w:rPr>
          <w:rFonts w:ascii="TH SarabunPSK" w:hAnsi="TH SarabunPSK" w:cs="TH SarabunPSK"/>
          <w:cs/>
        </w:rPr>
        <w:t>เป็นชุดรายวิชาที่กำหนดขึ้นเพื่อให้นักศึกษาได้บูรณาการความรู้ในรายวิชาต่างๆ ทางด้านบริหารธุรกิจ</w:t>
      </w:r>
      <w:r w:rsidR="00476204" w:rsidRPr="00E05244">
        <w:rPr>
          <w:rFonts w:ascii="TH SarabunPSK" w:hAnsi="TH SarabunPSK" w:cs="TH SarabunPSK"/>
        </w:rPr>
        <w:t xml:space="preserve"> </w:t>
      </w:r>
      <w:r w:rsidR="00476204" w:rsidRPr="00E05244">
        <w:rPr>
          <w:rFonts w:ascii="TH SarabunPSK" w:hAnsi="TH SarabunPSK" w:cs="TH SarabunPSK" w:hint="cs"/>
          <w:cs/>
        </w:rPr>
        <w:t>สาขา</w:t>
      </w:r>
      <w:r w:rsidR="00476204" w:rsidRPr="00E05244">
        <w:rPr>
          <w:rFonts w:ascii="TH SarabunPSK" w:eastAsia="Batang" w:hAnsi="TH SarabunPSK" w:cs="TH SarabunPSK"/>
          <w:cs/>
          <w:lang w:eastAsia="ko-KR"/>
        </w:rPr>
        <w:t>การตลาด</w:t>
      </w:r>
      <w:r w:rsidR="00476204" w:rsidRPr="00E05244">
        <w:rPr>
          <w:rFonts w:ascii="TH SarabunPSK" w:eastAsia="Batang" w:hAnsi="TH SarabunPSK" w:cs="TH SarabunPSK" w:hint="cs"/>
          <w:cs/>
          <w:lang w:eastAsia="ko-KR"/>
        </w:rPr>
        <w:t>ดิจิทัลและการสร้างแบรนด์</w:t>
      </w:r>
      <w:r w:rsidRPr="00E05244">
        <w:rPr>
          <w:rFonts w:ascii="TH SarabunPSK" w:hAnsi="TH SarabunPSK" w:cs="TH SarabunPSK"/>
          <w:cs/>
        </w:rPr>
        <w:t xml:space="preserve"> ในหัวข้อที่นักศึกษาสนใจภายใต้การควบคุม แนะนำของอาจารย์ที่ปรึกษา และคณะกรรมการสอบ ใน </w:t>
      </w:r>
      <w:r w:rsidRPr="00E05244">
        <w:rPr>
          <w:rFonts w:ascii="TH SarabunPSK" w:hAnsi="TH SarabunPSK" w:cs="TH SarabunPSK"/>
        </w:rPr>
        <w:t>2</w:t>
      </w:r>
      <w:r w:rsidRPr="00E05244">
        <w:rPr>
          <w:rFonts w:ascii="TH SarabunPSK" w:hAnsi="TH SarabunPSK" w:cs="TH SarabunPSK"/>
          <w:cs/>
        </w:rPr>
        <w:t xml:space="preserve"> รายวิชาต่อเนื่องกัน</w:t>
      </w:r>
      <w:r w:rsidR="00A86B38" w:rsidRPr="00E05244">
        <w:rPr>
          <w:rFonts w:ascii="TH SarabunPSK" w:hAnsi="TH SarabunPSK" w:cs="TH SarabunPSK"/>
          <w:cs/>
        </w:rPr>
        <w:t xml:space="preserve"> คือ </w:t>
      </w:r>
      <w:r w:rsidR="00DA0A21" w:rsidRPr="00E05244">
        <w:rPr>
          <w:rFonts w:ascii="TH SarabunPSK" w:hAnsi="TH SarabunPSK" w:cs="TH SarabunPSK"/>
          <w:cs/>
        </w:rPr>
        <w:t xml:space="preserve"> </w:t>
      </w:r>
      <w:r w:rsidR="00DA0A21" w:rsidRPr="00E05244">
        <w:rPr>
          <w:rFonts w:ascii="TH SarabunPSK" w:hAnsi="TH SarabunPSK" w:cs="TH SarabunPSK"/>
        </w:rPr>
        <w:t>MKT62-30</w:t>
      </w:r>
      <w:r w:rsidR="00E50320" w:rsidRPr="00E05244">
        <w:rPr>
          <w:rFonts w:ascii="TH SarabunPSK" w:hAnsi="TH SarabunPSK" w:cs="TH SarabunPSK"/>
        </w:rPr>
        <w:t>1</w:t>
      </w:r>
      <w:r w:rsidR="00DA0A21" w:rsidRPr="00E05244">
        <w:rPr>
          <w:rFonts w:ascii="TH SarabunPSK" w:hAnsi="TH SarabunPSK" w:cs="TH SarabunPSK"/>
        </w:rPr>
        <w:t xml:space="preserve"> </w:t>
      </w:r>
      <w:r w:rsidR="00DA0A21" w:rsidRPr="00E05244">
        <w:rPr>
          <w:rFonts w:ascii="TH SarabunPSK" w:hAnsi="TH SarabunPSK" w:cs="TH SarabunPSK" w:hint="cs"/>
          <w:cs/>
        </w:rPr>
        <w:t>ระเบียบวิธีวิจัยทางการตลาด</w:t>
      </w:r>
      <w:r w:rsidR="00DA0A21" w:rsidRPr="00E05244">
        <w:rPr>
          <w:rFonts w:ascii="TH SarabunPSK" w:hAnsi="TH SarabunPSK" w:cs="TH SarabunPSK"/>
        </w:rPr>
        <w:t xml:space="preserve"> </w:t>
      </w:r>
      <w:r w:rsidR="00DA0A21" w:rsidRPr="00E05244">
        <w:rPr>
          <w:rFonts w:ascii="TH SarabunPSK" w:hAnsi="TH SarabunPSK" w:cs="TH SarabunPSK" w:hint="cs"/>
          <w:cs/>
        </w:rPr>
        <w:t xml:space="preserve">และต่อเนื่องด้วยวิชาวิจัย </w:t>
      </w:r>
      <w:r w:rsidR="00E50320" w:rsidRPr="00E05244">
        <w:rPr>
          <w:rFonts w:ascii="TH SarabunPSK" w:hAnsi="TH SarabunPSK" w:cs="TH SarabunPSK"/>
        </w:rPr>
        <w:t xml:space="preserve">MKT62-313 </w:t>
      </w:r>
      <w:r w:rsidR="0049788C" w:rsidRPr="00E05244">
        <w:rPr>
          <w:rFonts w:ascii="TH SarabunPSK" w:hAnsi="TH SarabunPSK" w:cs="TH SarabunPSK" w:hint="cs"/>
          <w:cs/>
        </w:rPr>
        <w:t>วิจัยทางการตลาด</w:t>
      </w:r>
      <w:r w:rsidR="00DA0A21" w:rsidRPr="00E05244">
        <w:rPr>
          <w:rFonts w:ascii="TH SarabunPSK" w:hAnsi="TH SarabunPSK" w:cs="TH SarabunPSK" w:hint="cs"/>
          <w:cs/>
        </w:rPr>
        <w:t xml:space="preserve"> รายละเอียดดังต่อไปนี้</w:t>
      </w:r>
    </w:p>
    <w:p w:rsidR="00F706E3" w:rsidRDefault="00F706E3"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sz w:val="16"/>
          <w:szCs w:val="16"/>
        </w:rPr>
      </w:pPr>
    </w:p>
    <w:p w:rsidR="008A3481" w:rsidRDefault="008A3481" w:rsidP="00DA0A21">
      <w:pPr>
        <w:ind w:right="-2"/>
        <w:jc w:val="thaiDistribute"/>
        <w:rPr>
          <w:rFonts w:ascii="TH SarabunPSK" w:hAnsi="TH SarabunPSK" w:cs="TH SarabunPSK" w:hint="cs"/>
          <w:sz w:val="16"/>
          <w:szCs w:val="16"/>
        </w:rPr>
      </w:pPr>
    </w:p>
    <w:tbl>
      <w:tblPr>
        <w:tblW w:w="0" w:type="auto"/>
        <w:tblLayout w:type="fixed"/>
        <w:tblLook w:val="04A0" w:firstRow="1" w:lastRow="0" w:firstColumn="1" w:lastColumn="0" w:noHBand="0" w:noVBand="1"/>
      </w:tblPr>
      <w:tblGrid>
        <w:gridCol w:w="1729"/>
        <w:gridCol w:w="6209"/>
        <w:gridCol w:w="1242"/>
      </w:tblGrid>
      <w:tr w:rsidR="00801136" w:rsidRPr="00487A65" w:rsidTr="006774E4">
        <w:tc>
          <w:tcPr>
            <w:tcW w:w="1729" w:type="dxa"/>
          </w:tcPr>
          <w:p w:rsidR="00801136" w:rsidRPr="00E05244" w:rsidRDefault="00801136" w:rsidP="006774E4">
            <w:pPr>
              <w:tabs>
                <w:tab w:val="left" w:pos="426"/>
                <w:tab w:val="left" w:pos="1800"/>
                <w:tab w:val="left" w:pos="2340"/>
              </w:tabs>
              <w:rPr>
                <w:rFonts w:ascii="TH SarabunPSK" w:hAnsi="TH SarabunPSK" w:cs="TH SarabunPSK"/>
                <w:b/>
                <w:bCs/>
                <w:cs/>
              </w:rPr>
            </w:pPr>
            <w:r w:rsidRPr="00E05244">
              <w:rPr>
                <w:rFonts w:ascii="TH SarabunPSK" w:hAnsi="TH SarabunPSK" w:cs="TH SarabunPSK"/>
                <w:b/>
                <w:bCs/>
              </w:rPr>
              <w:t>MKT62-301</w:t>
            </w:r>
          </w:p>
        </w:tc>
        <w:tc>
          <w:tcPr>
            <w:tcW w:w="6209" w:type="dxa"/>
            <w:vAlign w:val="bottom"/>
          </w:tcPr>
          <w:p w:rsidR="00801136" w:rsidRPr="00E05244" w:rsidRDefault="00801136" w:rsidP="006774E4">
            <w:pPr>
              <w:rPr>
                <w:rFonts w:ascii="TH SarabunPSK" w:eastAsia="Times New Roman" w:hAnsi="TH SarabunPSK" w:cs="TH SarabunPSK"/>
                <w:b/>
                <w:bCs/>
                <w:cs/>
              </w:rPr>
            </w:pPr>
            <w:r w:rsidRPr="00E05244">
              <w:rPr>
                <w:rFonts w:ascii="TH SarabunPSK" w:eastAsia="Times New Roman" w:hAnsi="TH SarabunPSK" w:cs="TH SarabunPSK"/>
                <w:b/>
                <w:bCs/>
                <w:cs/>
              </w:rPr>
              <w:t>ระเบียบวิธีวิจั</w:t>
            </w:r>
            <w:r w:rsidRPr="00E05244">
              <w:rPr>
                <w:rFonts w:ascii="TH SarabunPSK" w:eastAsia="Times New Roman" w:hAnsi="TH SarabunPSK" w:cs="TH SarabunPSK" w:hint="cs"/>
                <w:b/>
                <w:bCs/>
                <w:cs/>
              </w:rPr>
              <w:t>ยทางการตลาด</w:t>
            </w:r>
          </w:p>
        </w:tc>
        <w:tc>
          <w:tcPr>
            <w:tcW w:w="1242" w:type="dxa"/>
          </w:tcPr>
          <w:p w:rsidR="00801136" w:rsidRPr="00487A65" w:rsidRDefault="00DC2C40" w:rsidP="006774E4">
            <w:pPr>
              <w:tabs>
                <w:tab w:val="right" w:pos="3435"/>
              </w:tabs>
              <w:ind w:right="-2"/>
              <w:jc w:val="right"/>
              <w:rPr>
                <w:rFonts w:ascii="TH SarabunPSK" w:hAnsi="TH SarabunPSK" w:cs="TH SarabunPSK"/>
                <w:b/>
                <w:bCs/>
                <w:spacing w:val="-6"/>
              </w:rPr>
            </w:pPr>
            <w:r w:rsidRPr="00487A65">
              <w:rPr>
                <w:rFonts w:ascii="TH SarabunPSK" w:hAnsi="TH SarabunPSK" w:cs="TH SarabunPSK"/>
                <w:b/>
                <w:bCs/>
              </w:rPr>
              <w:t>4(2-4-6)</w:t>
            </w:r>
          </w:p>
        </w:tc>
      </w:tr>
      <w:tr w:rsidR="00801136" w:rsidRPr="00E05244" w:rsidTr="006774E4">
        <w:tc>
          <w:tcPr>
            <w:tcW w:w="1729" w:type="dxa"/>
          </w:tcPr>
          <w:p w:rsidR="00801136" w:rsidRPr="00E05244" w:rsidRDefault="00801136" w:rsidP="006774E4">
            <w:pPr>
              <w:tabs>
                <w:tab w:val="left" w:pos="426"/>
                <w:tab w:val="left" w:pos="1800"/>
                <w:tab w:val="left" w:pos="2340"/>
              </w:tabs>
              <w:rPr>
                <w:rFonts w:ascii="TH SarabunPSK" w:hAnsi="TH SarabunPSK" w:cs="TH SarabunPSK"/>
                <w:b/>
                <w:bCs/>
              </w:rPr>
            </w:pPr>
          </w:p>
        </w:tc>
        <w:tc>
          <w:tcPr>
            <w:tcW w:w="6209" w:type="dxa"/>
            <w:vAlign w:val="bottom"/>
          </w:tcPr>
          <w:p w:rsidR="00801136" w:rsidRPr="00E05244" w:rsidRDefault="00801136" w:rsidP="006774E4">
            <w:pPr>
              <w:rPr>
                <w:rFonts w:ascii="TH SarabunPSK" w:eastAsia="Times New Roman" w:hAnsi="TH SarabunPSK" w:cs="TH SarabunPSK"/>
                <w:b/>
                <w:bCs/>
              </w:rPr>
            </w:pPr>
            <w:r w:rsidRPr="00E05244">
              <w:rPr>
                <w:rFonts w:ascii="TH SarabunPSK" w:eastAsia="Times New Roman" w:hAnsi="TH SarabunPSK" w:cs="TH SarabunPSK"/>
                <w:b/>
                <w:bCs/>
              </w:rPr>
              <w:t>Research Methodology</w:t>
            </w:r>
            <w:r w:rsidRPr="00E05244">
              <w:rPr>
                <w:rFonts w:ascii="TH SarabunPSK" w:eastAsia="Times New Roman" w:hAnsi="TH SarabunPSK" w:cs="TH SarabunPSK" w:hint="cs"/>
                <w:b/>
                <w:bCs/>
                <w:cs/>
              </w:rPr>
              <w:t xml:space="preserve"> </w:t>
            </w:r>
            <w:r w:rsidRPr="00E05244">
              <w:rPr>
                <w:rFonts w:ascii="TH SarabunPSK" w:eastAsia="Times New Roman" w:hAnsi="TH SarabunPSK" w:cs="TH SarabunPSK"/>
                <w:b/>
                <w:bCs/>
              </w:rPr>
              <w:t>in Marketing</w:t>
            </w:r>
          </w:p>
        </w:tc>
        <w:tc>
          <w:tcPr>
            <w:tcW w:w="1242" w:type="dxa"/>
          </w:tcPr>
          <w:p w:rsidR="00801136" w:rsidRPr="00E05244" w:rsidRDefault="00801136" w:rsidP="006774E4">
            <w:pPr>
              <w:tabs>
                <w:tab w:val="right" w:pos="3435"/>
              </w:tabs>
              <w:ind w:left="930" w:right="-2" w:hanging="930"/>
              <w:jc w:val="right"/>
              <w:rPr>
                <w:rFonts w:ascii="TH SarabunPSK" w:hAnsi="TH SarabunPSK" w:cs="TH SarabunPSK"/>
                <w:b/>
                <w:bCs/>
                <w:cs/>
              </w:rPr>
            </w:pPr>
          </w:p>
        </w:tc>
      </w:tr>
      <w:tr w:rsidR="00801136" w:rsidRPr="00E05244" w:rsidTr="006774E4">
        <w:tc>
          <w:tcPr>
            <w:tcW w:w="1729" w:type="dxa"/>
          </w:tcPr>
          <w:p w:rsidR="00801136" w:rsidRPr="00E05244" w:rsidRDefault="00801136" w:rsidP="006774E4">
            <w:pPr>
              <w:jc w:val="thaiDistribute"/>
              <w:rPr>
                <w:rFonts w:ascii="TH SarabunPSK" w:hAnsi="TH SarabunPSK" w:cs="TH SarabunPSK"/>
                <w:b/>
                <w:bCs/>
                <w:cs/>
              </w:rPr>
            </w:pPr>
            <w:r w:rsidRPr="00E05244">
              <w:rPr>
                <w:rFonts w:ascii="TH SarabunPSK" w:hAnsi="TH SarabunPSK" w:cs="TH SarabunPSK"/>
                <w:b/>
                <w:bCs/>
                <w:cs/>
              </w:rPr>
              <w:t xml:space="preserve">เงื่อนไขรายวิชา </w:t>
            </w:r>
            <w:r w:rsidRPr="00E05244">
              <w:rPr>
                <w:rFonts w:ascii="TH SarabunPSK" w:hAnsi="TH SarabunPSK" w:cs="TH SarabunPSK"/>
                <w:b/>
                <w:bCs/>
              </w:rPr>
              <w:t xml:space="preserve">:  </w:t>
            </w:r>
          </w:p>
        </w:tc>
        <w:tc>
          <w:tcPr>
            <w:tcW w:w="6209" w:type="dxa"/>
          </w:tcPr>
          <w:p w:rsidR="00DC2C40" w:rsidRDefault="00DC2C40" w:rsidP="00DC2C40">
            <w:pPr>
              <w:jc w:val="thaiDistribute"/>
              <w:rPr>
                <w:rFonts w:ascii="TH SarabunPSK" w:hAnsi="TH SarabunPSK" w:cs="TH SarabunPSK"/>
                <w:b/>
                <w:bCs/>
              </w:rPr>
            </w:pPr>
            <w:r w:rsidRPr="00DC2C40">
              <w:rPr>
                <w:rFonts w:ascii="TH SarabunPSK" w:hAnsi="TH SarabunPSK" w:cs="TH SarabunPSK"/>
                <w:b/>
                <w:bCs/>
                <w:cs/>
              </w:rPr>
              <w:t>เป็นนักศึกษาที่ได้รับเกรดใดๆ (</w:t>
            </w:r>
            <w:r w:rsidRPr="00DC2C40">
              <w:rPr>
                <w:rFonts w:ascii="TH SarabunPSK" w:hAnsi="TH SarabunPSK" w:cs="TH SarabunPSK"/>
                <w:b/>
                <w:bCs/>
              </w:rPr>
              <w:t xml:space="preserve">A </w:t>
            </w:r>
            <w:r w:rsidRPr="00DC2C40">
              <w:rPr>
                <w:rFonts w:ascii="TH SarabunPSK" w:hAnsi="TH SarabunPSK" w:cs="TH SarabunPSK"/>
                <w:b/>
                <w:bCs/>
                <w:cs/>
              </w:rPr>
              <w:t xml:space="preserve">ถึง </w:t>
            </w:r>
            <w:r w:rsidRPr="00DC2C40">
              <w:rPr>
                <w:rFonts w:ascii="TH SarabunPSK" w:hAnsi="TH SarabunPSK" w:cs="TH SarabunPSK"/>
                <w:b/>
                <w:bCs/>
              </w:rPr>
              <w:t xml:space="preserve">F) </w:t>
            </w:r>
            <w:r w:rsidRPr="00DC2C40">
              <w:rPr>
                <w:rFonts w:ascii="TH SarabunPSK" w:hAnsi="TH SarabunPSK" w:cs="TH SarabunPSK"/>
                <w:b/>
                <w:bCs/>
                <w:cs/>
              </w:rPr>
              <w:t>จากรายวิชา</w:t>
            </w:r>
          </w:p>
          <w:p w:rsidR="00801136" w:rsidRPr="00E05244" w:rsidRDefault="00801136" w:rsidP="00DC2C40">
            <w:pPr>
              <w:jc w:val="thaiDistribute"/>
              <w:rPr>
                <w:rFonts w:ascii="TH SarabunPSK" w:hAnsi="TH SarabunPSK" w:cs="TH SarabunPSK"/>
                <w:b/>
                <w:bCs/>
              </w:rPr>
            </w:pPr>
            <w:r w:rsidRPr="00E05244">
              <w:rPr>
                <w:rFonts w:ascii="TH SarabunPSK" w:hAnsi="TH SarabunPSK" w:cs="TH SarabunPSK"/>
                <w:b/>
                <w:bCs/>
              </w:rPr>
              <w:t xml:space="preserve">BUS62-201 </w:t>
            </w:r>
            <w:r w:rsidRPr="00E05244">
              <w:rPr>
                <w:rFonts w:ascii="TH SarabunPSK" w:hAnsi="TH SarabunPSK" w:cs="TH SarabunPSK"/>
                <w:b/>
                <w:bCs/>
                <w:cs/>
              </w:rPr>
              <w:t>คณิตศาสตร์และสถิติธุรกิจ</w:t>
            </w:r>
          </w:p>
        </w:tc>
        <w:tc>
          <w:tcPr>
            <w:tcW w:w="1242" w:type="dxa"/>
          </w:tcPr>
          <w:p w:rsidR="00801136" w:rsidRPr="00E05244" w:rsidRDefault="00801136" w:rsidP="006774E4">
            <w:pPr>
              <w:tabs>
                <w:tab w:val="right" w:pos="3435"/>
              </w:tabs>
              <w:ind w:left="930" w:right="-2" w:hanging="930"/>
              <w:jc w:val="right"/>
              <w:rPr>
                <w:rFonts w:ascii="TH SarabunPSK" w:hAnsi="TH SarabunPSK" w:cs="TH SarabunPSK"/>
                <w:b/>
                <w:bCs/>
                <w:cs/>
              </w:rPr>
            </w:pPr>
          </w:p>
        </w:tc>
      </w:tr>
      <w:tr w:rsidR="00801136" w:rsidRPr="00E05244" w:rsidTr="006774E4">
        <w:tc>
          <w:tcPr>
            <w:tcW w:w="1729" w:type="dxa"/>
          </w:tcPr>
          <w:p w:rsidR="00801136" w:rsidRPr="00E05244" w:rsidRDefault="00801136" w:rsidP="006774E4">
            <w:pPr>
              <w:jc w:val="thaiDistribute"/>
              <w:rPr>
                <w:rFonts w:ascii="TH SarabunPSK" w:hAnsi="TH SarabunPSK" w:cs="TH SarabunPSK"/>
                <w:b/>
                <w:bCs/>
                <w:cs/>
              </w:rPr>
            </w:pPr>
            <w:r w:rsidRPr="00E05244">
              <w:rPr>
                <w:rFonts w:ascii="TH SarabunPSK" w:hAnsi="TH SarabunPSK" w:cs="TH SarabunPSK"/>
                <w:b/>
                <w:bCs/>
              </w:rPr>
              <w:t>Condition     :</w:t>
            </w:r>
          </w:p>
        </w:tc>
        <w:tc>
          <w:tcPr>
            <w:tcW w:w="6209" w:type="dxa"/>
          </w:tcPr>
          <w:p w:rsidR="00801136" w:rsidRPr="00E05244" w:rsidRDefault="00DC2C40" w:rsidP="00DC2C40">
            <w:pPr>
              <w:ind w:left="12"/>
              <w:rPr>
                <w:rFonts w:ascii="TH SarabunPSK" w:hAnsi="TH SarabunPSK" w:cs="TH SarabunPSK"/>
                <w:b/>
                <w:bCs/>
              </w:rPr>
            </w:pPr>
            <w:r w:rsidRPr="00DC2C40">
              <w:rPr>
                <w:rFonts w:ascii="TH SarabunPSK" w:hAnsi="TH SarabunPSK" w:cs="TH SarabunPSK"/>
                <w:b/>
                <w:bCs/>
              </w:rPr>
              <w:t>For student who have received a grade (A to F) from</w:t>
            </w:r>
            <w:r>
              <w:rPr>
                <w:rFonts w:ascii="TH SarabunPSK" w:hAnsi="TH SarabunPSK" w:cs="TH SarabunPSK"/>
                <w:b/>
                <w:bCs/>
              </w:rPr>
              <w:t xml:space="preserve"> </w:t>
            </w:r>
            <w:r w:rsidR="00801136" w:rsidRPr="00E05244">
              <w:rPr>
                <w:rFonts w:ascii="TH SarabunPSK" w:hAnsi="TH SarabunPSK" w:cs="TH SarabunPSK"/>
                <w:b/>
                <w:bCs/>
              </w:rPr>
              <w:t>BUS62-201 Business Mathematics and Statistics</w:t>
            </w:r>
          </w:p>
        </w:tc>
        <w:tc>
          <w:tcPr>
            <w:tcW w:w="1242" w:type="dxa"/>
          </w:tcPr>
          <w:p w:rsidR="00801136" w:rsidRPr="00E05244" w:rsidRDefault="00801136" w:rsidP="006774E4">
            <w:pPr>
              <w:tabs>
                <w:tab w:val="right" w:pos="3435"/>
              </w:tabs>
              <w:ind w:left="930" w:right="-2" w:hanging="930"/>
              <w:jc w:val="right"/>
              <w:rPr>
                <w:rFonts w:ascii="TH SarabunPSK" w:hAnsi="TH SarabunPSK" w:cs="TH SarabunPSK"/>
                <w:b/>
                <w:bCs/>
                <w:cs/>
              </w:rPr>
            </w:pPr>
          </w:p>
        </w:tc>
      </w:tr>
      <w:tr w:rsidR="00801136" w:rsidRPr="00E05244" w:rsidTr="006774E4">
        <w:tc>
          <w:tcPr>
            <w:tcW w:w="9180" w:type="dxa"/>
            <w:gridSpan w:val="3"/>
          </w:tcPr>
          <w:p w:rsidR="00801136" w:rsidRPr="00E05244" w:rsidRDefault="00801136" w:rsidP="006774E4">
            <w:pPr>
              <w:tabs>
                <w:tab w:val="right" w:pos="3435"/>
              </w:tabs>
              <w:ind w:right="-2"/>
              <w:jc w:val="thaiDistribute"/>
              <w:rPr>
                <w:rFonts w:ascii="TH SarabunPSK" w:hAnsi="TH SarabunPSK" w:cs="TH SarabunPSK"/>
              </w:rPr>
            </w:pPr>
            <w:r w:rsidRPr="00E05244">
              <w:rPr>
                <w:rFonts w:ascii="TH SarabunPSK" w:hAnsi="TH SarabunPSK" w:cs="TH SarabunPSK"/>
                <w:b/>
                <w:bCs/>
                <w:shd w:val="clear" w:color="auto" w:fill="FFFFFF"/>
              </w:rPr>
              <w:t xml:space="preserve">                       </w:t>
            </w:r>
            <w:r w:rsidRPr="00E05244">
              <w:rPr>
                <w:rFonts w:ascii="TH SarabunPSK" w:hAnsi="TH SarabunPSK" w:cs="TH SarabunPSK" w:hint="cs"/>
                <w:shd w:val="clear" w:color="auto" w:fill="FFFFFF"/>
                <w:cs/>
              </w:rPr>
              <w:t xml:space="preserve">  รายวิชานี้ศึกษาเกี่ยวกับ</w:t>
            </w:r>
            <w:r w:rsidRPr="00E05244">
              <w:rPr>
                <w:rFonts w:ascii="TH SarabunPSK" w:hAnsi="TH SarabunPSK" w:cs="TH SarabunPSK"/>
                <w:cs/>
              </w:rPr>
              <w:t>ปรัชญาและระเบียบวิธีวิจัย</w:t>
            </w:r>
            <w:r w:rsidRPr="00E05244">
              <w:rPr>
                <w:rFonts w:ascii="TH SarabunPSK" w:hAnsi="TH SarabunPSK" w:cs="TH SarabunPSK"/>
              </w:rPr>
              <w:t xml:space="preserve"> </w:t>
            </w:r>
            <w:r w:rsidRPr="00E05244">
              <w:rPr>
                <w:rFonts w:ascii="TH SarabunPSK" w:hAnsi="TH SarabunPSK" w:cs="TH SarabunPSK"/>
                <w:cs/>
              </w:rPr>
              <w:t>ความสำคัญของการวิจัย</w:t>
            </w:r>
            <w:r w:rsidRPr="00E05244">
              <w:rPr>
                <w:rFonts w:ascii="TH SarabunPSK" w:hAnsi="TH SarabunPSK" w:cs="TH SarabunPSK" w:hint="cs"/>
                <w:cs/>
              </w:rPr>
              <w:t>ทางการตลาด</w:t>
            </w:r>
            <w:r w:rsidRPr="00E05244">
              <w:rPr>
                <w:rFonts w:ascii="TH SarabunPSK" w:hAnsi="TH SarabunPSK" w:cs="TH SarabunPSK"/>
                <w:cs/>
              </w:rPr>
              <w:t xml:space="preserve"> ประเภทของการวิจัย กระบวนการทำวิจัย</w:t>
            </w:r>
            <w:r w:rsidRPr="00E05244">
              <w:rPr>
                <w:rFonts w:ascii="TH SarabunPSK" w:hAnsi="TH SarabunPSK" w:cs="TH SarabunPSK"/>
              </w:rPr>
              <w:t xml:space="preserve"> </w:t>
            </w:r>
            <w:r w:rsidRPr="00E05244">
              <w:rPr>
                <w:rFonts w:ascii="TH SarabunPSK" w:hAnsi="TH SarabunPSK" w:cs="TH SarabunPSK"/>
                <w:cs/>
              </w:rPr>
              <w:t xml:space="preserve">การวางแผนและการออกแบบงานวิจัย การตั้งสมมติฐาน </w:t>
            </w:r>
            <w:r w:rsidRPr="00E05244">
              <w:rPr>
                <w:rFonts w:ascii="TH SarabunPSK" w:hAnsi="TH SarabunPSK" w:cs="TH SarabunPSK" w:hint="cs"/>
                <w:cs/>
              </w:rPr>
              <w:t xml:space="preserve">สถิติที่ใช้ทดสอบสมมติฐานทางการตลาด </w:t>
            </w:r>
            <w:r w:rsidRPr="00E05244">
              <w:rPr>
                <w:rFonts w:ascii="TH SarabunPSK" w:hAnsi="TH SarabunPSK" w:cs="TH SarabunPSK"/>
                <w:cs/>
              </w:rPr>
              <w:t>การเก็บรวบรวมข้อมูล</w:t>
            </w:r>
            <w:r w:rsidRPr="00E05244">
              <w:rPr>
                <w:rFonts w:ascii="TH SarabunPSK" w:hAnsi="TH SarabunPSK" w:cs="TH SarabunPSK"/>
              </w:rPr>
              <w:t xml:space="preserve"> </w:t>
            </w:r>
            <w:r w:rsidRPr="00E05244">
              <w:rPr>
                <w:rFonts w:ascii="TH SarabunPSK" w:hAnsi="TH SarabunPSK" w:cs="TH SarabunPSK"/>
                <w:cs/>
              </w:rPr>
              <w:t>การวิเคราะห์ข้อมูลและแปลความหมาย การเขียน</w:t>
            </w:r>
            <w:r w:rsidRPr="00E05244">
              <w:rPr>
                <w:rFonts w:ascii="TH SarabunPSK" w:hAnsi="TH SarabunPSK" w:cs="TH SarabunPSK" w:hint="cs"/>
                <w:cs/>
              </w:rPr>
              <w:t>โครงร่าง</w:t>
            </w:r>
            <w:r w:rsidRPr="00E05244">
              <w:rPr>
                <w:rFonts w:ascii="TH SarabunPSK" w:hAnsi="TH SarabunPSK" w:cs="TH SarabunPSK"/>
                <w:cs/>
              </w:rPr>
              <w:t>การวิจัย</w:t>
            </w:r>
            <w:r w:rsidRPr="00E05244">
              <w:rPr>
                <w:rFonts w:ascii="TH SarabunPSK" w:hAnsi="TH SarabunPSK" w:cs="TH SarabunPSK" w:hint="cs"/>
                <w:cs/>
              </w:rPr>
              <w:t xml:space="preserve">ทางการตลาด </w:t>
            </w:r>
            <w:r w:rsidRPr="00E05244">
              <w:rPr>
                <w:rFonts w:ascii="TH SarabunPSK" w:hAnsi="TH SarabunPSK" w:cs="TH SarabunPSK"/>
                <w:cs/>
              </w:rPr>
              <w:t>การนำเสนอ และจริยธรรมในการดำเนินงานวิจัย</w:t>
            </w:r>
          </w:p>
          <w:p w:rsidR="00801136" w:rsidRPr="00E05244" w:rsidRDefault="00801136" w:rsidP="006774E4">
            <w:pPr>
              <w:tabs>
                <w:tab w:val="left" w:pos="1418"/>
              </w:tabs>
              <w:jc w:val="thaiDistribute"/>
              <w:rPr>
                <w:rFonts w:ascii="TH SarabunPSK" w:hAnsi="TH SarabunPSK" w:cs="TH SarabunPSK"/>
                <w:cs/>
              </w:rPr>
            </w:pPr>
            <w:r w:rsidRPr="00E05244">
              <w:rPr>
                <w:rFonts w:ascii="TH SarabunPSK" w:hAnsi="TH SarabunPSK" w:cs="TH SarabunPSK"/>
                <w:cs/>
              </w:rPr>
              <w:t xml:space="preserve">                   </w:t>
            </w:r>
            <w:r w:rsidRPr="00E05244">
              <w:rPr>
                <w:rFonts w:ascii="TH SarabunPSK" w:hAnsi="TH SarabunPSK" w:cs="TH SarabunPSK"/>
              </w:rPr>
              <w:t xml:space="preserve">     This course incorporates philosophy and research methodology, the importance of marketing research, process of research: planning, design, hypotheses, data collection, data analysis, interpretation of results, research report, presentation, applying of research results and research ethics.</w:t>
            </w:r>
          </w:p>
        </w:tc>
      </w:tr>
    </w:tbl>
    <w:p w:rsidR="00F706E3" w:rsidRPr="00E05244" w:rsidRDefault="00F706E3" w:rsidP="00DA0A21">
      <w:pPr>
        <w:ind w:right="-2"/>
        <w:jc w:val="thaiDistribute"/>
        <w:rPr>
          <w:rFonts w:ascii="TH SarabunPSK" w:hAnsi="TH SarabunPSK" w:cs="TH SarabunPSK" w:hint="cs"/>
          <w:sz w:val="16"/>
          <w:szCs w:val="16"/>
        </w:rPr>
      </w:pPr>
    </w:p>
    <w:tbl>
      <w:tblPr>
        <w:tblW w:w="0" w:type="auto"/>
        <w:tblInd w:w="108" w:type="dxa"/>
        <w:tblLayout w:type="fixed"/>
        <w:tblLook w:val="04A0" w:firstRow="1" w:lastRow="0" w:firstColumn="1" w:lastColumn="0" w:noHBand="0" w:noVBand="1"/>
      </w:tblPr>
      <w:tblGrid>
        <w:gridCol w:w="1843"/>
        <w:gridCol w:w="5594"/>
        <w:gridCol w:w="1473"/>
      </w:tblGrid>
      <w:tr w:rsidR="00331B34" w:rsidRPr="00E05244" w:rsidTr="00801136">
        <w:tc>
          <w:tcPr>
            <w:tcW w:w="1843" w:type="dxa"/>
            <w:shd w:val="clear" w:color="auto" w:fill="auto"/>
          </w:tcPr>
          <w:p w:rsidR="00331B34" w:rsidRPr="00E05244" w:rsidRDefault="00E50320" w:rsidP="00500D08">
            <w:pPr>
              <w:rPr>
                <w:rFonts w:ascii="TH SarabunPSK" w:eastAsia="Times New Roman" w:hAnsi="TH SarabunPSK" w:cs="TH SarabunPSK"/>
                <w:b/>
                <w:bCs/>
                <w:cs/>
              </w:rPr>
            </w:pPr>
            <w:r w:rsidRPr="00E05244">
              <w:rPr>
                <w:rFonts w:ascii="TH SarabunPSK" w:eastAsia="BrowalliaNew" w:hAnsi="TH SarabunPSK" w:cs="TH SarabunPSK"/>
                <w:b/>
                <w:bCs/>
                <w:snapToGrid w:val="0"/>
                <w:lang w:eastAsia="th-TH"/>
              </w:rPr>
              <w:t>MKT62-313</w:t>
            </w:r>
          </w:p>
        </w:tc>
        <w:tc>
          <w:tcPr>
            <w:tcW w:w="5594" w:type="dxa"/>
            <w:shd w:val="clear" w:color="auto" w:fill="auto"/>
            <w:vAlign w:val="bottom"/>
          </w:tcPr>
          <w:p w:rsidR="00331B34" w:rsidRPr="00E05244" w:rsidRDefault="0049788C" w:rsidP="00500D08">
            <w:pPr>
              <w:jc w:val="thaiDistribute"/>
              <w:rPr>
                <w:rFonts w:ascii="TH SarabunPSK" w:eastAsia="Times New Roman" w:hAnsi="TH SarabunPSK" w:cs="TH SarabunPSK"/>
                <w:b/>
                <w:bCs/>
              </w:rPr>
            </w:pPr>
            <w:r w:rsidRPr="00E05244">
              <w:rPr>
                <w:rFonts w:ascii="TH SarabunPSK" w:eastAsia="Times New Roman" w:hAnsi="TH SarabunPSK" w:cs="TH SarabunPSK"/>
                <w:b/>
                <w:bCs/>
                <w:cs/>
              </w:rPr>
              <w:t>วิจัยทางการตลาด</w:t>
            </w:r>
          </w:p>
        </w:tc>
        <w:tc>
          <w:tcPr>
            <w:tcW w:w="1473" w:type="dxa"/>
            <w:shd w:val="clear" w:color="auto" w:fill="auto"/>
          </w:tcPr>
          <w:p w:rsidR="00331B34" w:rsidRPr="00DC2C40" w:rsidRDefault="00AD311C" w:rsidP="00500D08">
            <w:pPr>
              <w:tabs>
                <w:tab w:val="right" w:pos="3435"/>
              </w:tabs>
              <w:ind w:right="-2"/>
              <w:jc w:val="thaiDistribute"/>
              <w:rPr>
                <w:rFonts w:ascii="TH SarabunPSK" w:hAnsi="TH SarabunPSK" w:cs="TH SarabunPSK"/>
                <w:b/>
                <w:bCs/>
                <w:spacing w:val="-6"/>
              </w:rPr>
            </w:pPr>
            <w:r w:rsidRPr="00DC2C40">
              <w:rPr>
                <w:rFonts w:ascii="TH SarabunPSK" w:hAnsi="TH SarabunPSK" w:cs="TH SarabunPSK"/>
                <w:b/>
                <w:bCs/>
                <w:cs/>
              </w:rPr>
              <w:t xml:space="preserve"> </w:t>
            </w:r>
            <w:r w:rsidR="000609F1" w:rsidRPr="00DC2C40">
              <w:rPr>
                <w:rFonts w:ascii="TH SarabunPSK" w:hAnsi="TH SarabunPSK" w:cs="TH SarabunPSK"/>
                <w:b/>
                <w:bCs/>
                <w:cs/>
              </w:rPr>
              <w:t xml:space="preserve">  </w:t>
            </w:r>
            <w:r w:rsidR="00DC2C40" w:rsidRPr="00DC2C40">
              <w:rPr>
                <w:rFonts w:ascii="TH SarabunPSK" w:hAnsi="TH SarabunPSK" w:cs="TH SarabunPSK"/>
                <w:b/>
                <w:bCs/>
              </w:rPr>
              <w:t>4(2-4-6)</w:t>
            </w:r>
          </w:p>
        </w:tc>
      </w:tr>
      <w:tr w:rsidR="00331B34" w:rsidRPr="00E05244" w:rsidTr="00801136">
        <w:tc>
          <w:tcPr>
            <w:tcW w:w="1843" w:type="dxa"/>
            <w:shd w:val="clear" w:color="auto" w:fill="auto"/>
          </w:tcPr>
          <w:p w:rsidR="00331B34" w:rsidRPr="00E05244" w:rsidRDefault="00331B34" w:rsidP="00500D08">
            <w:pPr>
              <w:rPr>
                <w:rFonts w:ascii="TH SarabunPSK" w:hAnsi="TH SarabunPSK" w:cs="TH SarabunPSK"/>
                <w:b/>
                <w:bCs/>
              </w:rPr>
            </w:pPr>
          </w:p>
        </w:tc>
        <w:tc>
          <w:tcPr>
            <w:tcW w:w="5594" w:type="dxa"/>
            <w:shd w:val="clear" w:color="auto" w:fill="auto"/>
            <w:vAlign w:val="bottom"/>
          </w:tcPr>
          <w:p w:rsidR="00331B34" w:rsidRPr="00E05244" w:rsidRDefault="00825C4B" w:rsidP="00500D08">
            <w:pPr>
              <w:jc w:val="thaiDistribute"/>
              <w:rPr>
                <w:rFonts w:ascii="TH SarabunPSK" w:eastAsia="Times New Roman" w:hAnsi="TH SarabunPSK" w:cs="TH SarabunPSK"/>
                <w:b/>
                <w:bCs/>
                <w:cs/>
              </w:rPr>
            </w:pPr>
            <w:r w:rsidRPr="00E05244">
              <w:rPr>
                <w:rFonts w:ascii="TH SarabunPSK" w:hAnsi="TH SarabunPSK" w:cs="TH SarabunPSK"/>
                <w:b/>
                <w:bCs/>
              </w:rPr>
              <w:t>Research in Marketing</w:t>
            </w:r>
          </w:p>
        </w:tc>
        <w:tc>
          <w:tcPr>
            <w:tcW w:w="1473" w:type="dxa"/>
            <w:shd w:val="clear" w:color="auto" w:fill="auto"/>
          </w:tcPr>
          <w:p w:rsidR="00331B34" w:rsidRPr="00E05244" w:rsidRDefault="00331B34" w:rsidP="00500D08">
            <w:pPr>
              <w:tabs>
                <w:tab w:val="right" w:pos="3435"/>
              </w:tabs>
              <w:ind w:right="-2"/>
              <w:jc w:val="thaiDistribute"/>
              <w:rPr>
                <w:rFonts w:ascii="TH SarabunPSK" w:hAnsi="TH SarabunPSK" w:cs="TH SarabunPSK"/>
                <w:b/>
                <w:bCs/>
                <w:cs/>
              </w:rPr>
            </w:pPr>
          </w:p>
        </w:tc>
      </w:tr>
      <w:tr w:rsidR="00476204" w:rsidRPr="00E05244" w:rsidTr="00801136">
        <w:tc>
          <w:tcPr>
            <w:tcW w:w="1843" w:type="dxa"/>
            <w:shd w:val="clear" w:color="auto" w:fill="auto"/>
          </w:tcPr>
          <w:p w:rsidR="00476204" w:rsidRPr="00E05244" w:rsidRDefault="008861EF" w:rsidP="00476204">
            <w:pPr>
              <w:tabs>
                <w:tab w:val="left" w:pos="720"/>
                <w:tab w:val="left" w:pos="1800"/>
                <w:tab w:val="left" w:pos="2340"/>
              </w:tabs>
              <w:rPr>
                <w:rFonts w:ascii="TH SarabunPSK" w:hAnsi="TH SarabunPSK" w:cs="TH SarabunPSK"/>
                <w:b/>
                <w:bCs/>
                <w:cs/>
              </w:rPr>
            </w:pPr>
            <w:r w:rsidRPr="00E05244">
              <w:rPr>
                <w:rFonts w:ascii="TH SarabunPSK" w:hAnsi="TH SarabunPSK" w:cs="TH SarabunPSK"/>
                <w:b/>
                <w:bCs/>
              </w:rPr>
              <w:t xml:space="preserve"> </w:t>
            </w:r>
            <w:r w:rsidR="00476204" w:rsidRPr="00E05244">
              <w:rPr>
                <w:rFonts w:ascii="TH SarabunPSK" w:hAnsi="TH SarabunPSK" w:cs="TH SarabunPSK"/>
                <w:b/>
                <w:bCs/>
                <w:cs/>
              </w:rPr>
              <w:t>เงื่อนไขรายวิชา</w:t>
            </w:r>
            <w:r w:rsidR="00476204" w:rsidRPr="00E05244">
              <w:rPr>
                <w:rFonts w:ascii="TH SarabunPSK" w:hAnsi="TH SarabunPSK" w:cs="TH SarabunPSK"/>
                <w:b/>
                <w:bCs/>
              </w:rPr>
              <w:t xml:space="preserve"> :  </w:t>
            </w:r>
          </w:p>
        </w:tc>
        <w:tc>
          <w:tcPr>
            <w:tcW w:w="7067" w:type="dxa"/>
            <w:gridSpan w:val="2"/>
            <w:shd w:val="clear" w:color="auto" w:fill="auto"/>
            <w:vAlign w:val="bottom"/>
          </w:tcPr>
          <w:p w:rsidR="00DC2C40" w:rsidRDefault="00DC2C40" w:rsidP="00DC2C40">
            <w:pPr>
              <w:jc w:val="thaiDistribute"/>
              <w:rPr>
                <w:rFonts w:ascii="TH SarabunPSK" w:hAnsi="TH SarabunPSK" w:cs="TH SarabunPSK"/>
                <w:b/>
                <w:bCs/>
              </w:rPr>
            </w:pPr>
            <w:r w:rsidRPr="00DC2C40">
              <w:rPr>
                <w:rFonts w:ascii="TH SarabunPSK" w:hAnsi="TH SarabunPSK" w:cs="TH SarabunPSK"/>
                <w:b/>
                <w:bCs/>
                <w:cs/>
              </w:rPr>
              <w:t>เป็นนักศึกษาที่ได้รับเกรดใดๆ (</w:t>
            </w:r>
            <w:r w:rsidRPr="00DC2C40">
              <w:rPr>
                <w:rFonts w:ascii="TH SarabunPSK" w:hAnsi="TH SarabunPSK" w:cs="TH SarabunPSK"/>
                <w:b/>
                <w:bCs/>
              </w:rPr>
              <w:t xml:space="preserve">A </w:t>
            </w:r>
            <w:r w:rsidRPr="00DC2C40">
              <w:rPr>
                <w:rFonts w:ascii="TH SarabunPSK" w:hAnsi="TH SarabunPSK" w:cs="TH SarabunPSK"/>
                <w:b/>
                <w:bCs/>
                <w:cs/>
              </w:rPr>
              <w:t xml:space="preserve">ถึง </w:t>
            </w:r>
            <w:r w:rsidRPr="00DC2C40">
              <w:rPr>
                <w:rFonts w:ascii="TH SarabunPSK" w:hAnsi="TH SarabunPSK" w:cs="TH SarabunPSK"/>
                <w:b/>
                <w:bCs/>
              </w:rPr>
              <w:t xml:space="preserve">F) </w:t>
            </w:r>
            <w:r w:rsidRPr="00DC2C40">
              <w:rPr>
                <w:rFonts w:ascii="TH SarabunPSK" w:hAnsi="TH SarabunPSK" w:cs="TH SarabunPSK"/>
                <w:b/>
                <w:bCs/>
                <w:cs/>
              </w:rPr>
              <w:t>จากรายวิชา</w:t>
            </w:r>
          </w:p>
          <w:p w:rsidR="00476204" w:rsidRPr="00E05244" w:rsidRDefault="00476204" w:rsidP="0047620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MKT62-30</w:t>
            </w:r>
            <w:r w:rsidR="00E50320" w:rsidRPr="00E05244">
              <w:rPr>
                <w:rFonts w:ascii="TH SarabunPSK" w:hAnsi="TH SarabunPSK" w:cs="TH SarabunPSK"/>
                <w:b/>
                <w:bCs/>
              </w:rPr>
              <w:t>1</w:t>
            </w:r>
            <w:r w:rsidRPr="00E05244">
              <w:rPr>
                <w:rFonts w:ascii="TH SarabunPSK" w:hAnsi="TH SarabunPSK" w:cs="TH SarabunPSK"/>
                <w:b/>
                <w:bCs/>
              </w:rPr>
              <w:t xml:space="preserve">  </w:t>
            </w:r>
            <w:r w:rsidRPr="00E05244">
              <w:rPr>
                <w:rFonts w:ascii="TH SarabunPSK" w:hAnsi="TH SarabunPSK" w:cs="TH SarabunPSK"/>
                <w:b/>
                <w:bCs/>
                <w:cs/>
              </w:rPr>
              <w:t>ระเบียบวิธีวิจัยทางการตลาด</w:t>
            </w:r>
          </w:p>
        </w:tc>
      </w:tr>
      <w:tr w:rsidR="00476204" w:rsidRPr="00E05244" w:rsidTr="00801136">
        <w:tc>
          <w:tcPr>
            <w:tcW w:w="1843" w:type="dxa"/>
            <w:shd w:val="clear" w:color="auto" w:fill="auto"/>
          </w:tcPr>
          <w:p w:rsidR="00801136" w:rsidRDefault="008861EF" w:rsidP="00476204">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 </w:t>
            </w:r>
            <w:r w:rsidR="00801136" w:rsidRPr="00E05244">
              <w:rPr>
                <w:rFonts w:ascii="TH SarabunPSK" w:hAnsi="TH SarabunPSK" w:cs="TH SarabunPSK"/>
                <w:b/>
                <w:bCs/>
              </w:rPr>
              <w:t>Condition</w:t>
            </w:r>
            <w:r w:rsidR="00801136">
              <w:rPr>
                <w:rFonts w:ascii="TH SarabunPSK" w:hAnsi="TH SarabunPSK" w:cs="TH SarabunPSK"/>
                <w:b/>
                <w:bCs/>
              </w:rPr>
              <w:t xml:space="preserve">     </w:t>
            </w:r>
            <w:r w:rsidR="00801136" w:rsidRPr="00E05244">
              <w:rPr>
                <w:rFonts w:ascii="TH SarabunPSK" w:hAnsi="TH SarabunPSK" w:cs="TH SarabunPSK"/>
                <w:b/>
                <w:bCs/>
              </w:rPr>
              <w:t>:</w:t>
            </w:r>
          </w:p>
          <w:p w:rsidR="00801136" w:rsidRPr="00E05244" w:rsidRDefault="008861EF" w:rsidP="00801136">
            <w:pPr>
              <w:tabs>
                <w:tab w:val="left" w:pos="720"/>
                <w:tab w:val="left" w:pos="1800"/>
                <w:tab w:val="left" w:pos="2340"/>
              </w:tabs>
              <w:rPr>
                <w:rFonts w:ascii="TH SarabunPSK" w:hAnsi="TH SarabunPSK" w:cs="TH SarabunPSK"/>
                <w:b/>
                <w:bCs/>
              </w:rPr>
            </w:pPr>
            <w:r w:rsidRPr="00E05244">
              <w:rPr>
                <w:rFonts w:ascii="TH SarabunPSK" w:hAnsi="TH SarabunPSK" w:cs="TH SarabunPSK"/>
                <w:b/>
                <w:bCs/>
              </w:rPr>
              <w:t xml:space="preserve">    </w:t>
            </w:r>
          </w:p>
        </w:tc>
        <w:tc>
          <w:tcPr>
            <w:tcW w:w="7067" w:type="dxa"/>
            <w:gridSpan w:val="2"/>
            <w:shd w:val="clear" w:color="auto" w:fill="auto"/>
            <w:vAlign w:val="bottom"/>
          </w:tcPr>
          <w:p w:rsidR="00DC2C40" w:rsidRDefault="00DC2C40" w:rsidP="00476204">
            <w:pPr>
              <w:autoSpaceDE w:val="0"/>
              <w:autoSpaceDN w:val="0"/>
              <w:adjustRightInd w:val="0"/>
              <w:jc w:val="thaiDistribute"/>
              <w:rPr>
                <w:rFonts w:ascii="TH SarabunPSK" w:hAnsi="TH SarabunPSK" w:cs="TH SarabunPSK"/>
                <w:b/>
                <w:bCs/>
              </w:rPr>
            </w:pPr>
            <w:r w:rsidRPr="00DC2C40">
              <w:rPr>
                <w:rFonts w:ascii="TH SarabunPSK" w:hAnsi="TH SarabunPSK" w:cs="TH SarabunPSK"/>
                <w:b/>
                <w:bCs/>
              </w:rPr>
              <w:t>For student who have received a grade (A to F) from</w:t>
            </w:r>
            <w:r>
              <w:rPr>
                <w:rFonts w:ascii="TH SarabunPSK" w:hAnsi="TH SarabunPSK" w:cs="TH SarabunPSK"/>
                <w:b/>
                <w:bCs/>
              </w:rPr>
              <w:t xml:space="preserve"> </w:t>
            </w:r>
          </w:p>
          <w:p w:rsidR="00476204" w:rsidRPr="00E05244" w:rsidRDefault="00476204" w:rsidP="00476204">
            <w:pPr>
              <w:autoSpaceDE w:val="0"/>
              <w:autoSpaceDN w:val="0"/>
              <w:adjustRightInd w:val="0"/>
              <w:jc w:val="thaiDistribute"/>
              <w:rPr>
                <w:rFonts w:ascii="TH SarabunPSK" w:hAnsi="TH SarabunPSK" w:cs="TH SarabunPSK"/>
                <w:b/>
                <w:bCs/>
              </w:rPr>
            </w:pPr>
            <w:r w:rsidRPr="00E05244">
              <w:rPr>
                <w:rFonts w:ascii="TH SarabunPSK" w:hAnsi="TH SarabunPSK" w:cs="TH SarabunPSK"/>
                <w:b/>
                <w:bCs/>
              </w:rPr>
              <w:t>MKT62-30</w:t>
            </w:r>
            <w:r w:rsidR="00E50320" w:rsidRPr="00E05244">
              <w:rPr>
                <w:rFonts w:ascii="TH SarabunPSK" w:hAnsi="TH SarabunPSK" w:cs="TH SarabunPSK"/>
                <w:b/>
                <w:bCs/>
              </w:rPr>
              <w:t>1</w:t>
            </w:r>
            <w:r w:rsidRPr="00E05244">
              <w:rPr>
                <w:rFonts w:ascii="TH SarabunPSK" w:hAnsi="TH SarabunPSK" w:cs="TH SarabunPSK"/>
                <w:b/>
                <w:bCs/>
              </w:rPr>
              <w:t xml:space="preserve">  Research Methodology in Marketing</w:t>
            </w:r>
          </w:p>
        </w:tc>
      </w:tr>
    </w:tbl>
    <w:p w:rsidR="00476204" w:rsidRPr="00E05244" w:rsidRDefault="00801136" w:rsidP="00476204">
      <w:pPr>
        <w:autoSpaceDE w:val="0"/>
        <w:autoSpaceDN w:val="0"/>
        <w:adjustRightInd w:val="0"/>
        <w:jc w:val="thaiDistribute"/>
        <w:rPr>
          <w:rFonts w:ascii="TH SarabunPSK" w:eastAsia="Times New Roman" w:hAnsi="TH SarabunPSK" w:cs="TH SarabunPSK"/>
        </w:rPr>
      </w:pPr>
      <w:r>
        <w:rPr>
          <w:rFonts w:ascii="TH SarabunPSK" w:hAnsi="TH SarabunPSK" w:cs="TH SarabunPSK" w:hint="cs"/>
          <w:cs/>
          <w:lang w:val="th-TH"/>
        </w:rPr>
        <w:t xml:space="preserve">                         </w:t>
      </w:r>
      <w:r w:rsidR="00476204" w:rsidRPr="00E05244">
        <w:rPr>
          <w:rFonts w:ascii="TH SarabunPSK" w:eastAsia="Times New Roman" w:hAnsi="TH SarabunPSK" w:cs="TH SarabunPSK"/>
          <w:cs/>
        </w:rPr>
        <w:t>รายวิชานี้</w:t>
      </w:r>
      <w:r w:rsidR="00476204" w:rsidRPr="00E05244">
        <w:rPr>
          <w:rFonts w:ascii="TH SarabunPSK" w:eastAsia="Times New Roman" w:hAnsi="TH SarabunPSK" w:cs="TH SarabunPSK" w:hint="cs"/>
          <w:cs/>
        </w:rPr>
        <w:t>เป็นการศึกษา</w:t>
      </w:r>
      <w:r w:rsidR="00476204" w:rsidRPr="00E05244">
        <w:rPr>
          <w:rFonts w:ascii="TH SarabunPSK" w:eastAsia="Times New Roman" w:hAnsi="TH SarabunPSK" w:cs="TH SarabunPSK"/>
          <w:cs/>
        </w:rPr>
        <w:t>วิจัยในประเด็นปัญหา</w:t>
      </w:r>
      <w:r w:rsidR="00476204" w:rsidRPr="00E05244">
        <w:rPr>
          <w:rFonts w:ascii="TH SarabunPSK" w:eastAsia="Times New Roman" w:hAnsi="TH SarabunPSK" w:cs="TH SarabunPSK" w:hint="cs"/>
          <w:cs/>
        </w:rPr>
        <w:t xml:space="preserve"> </w:t>
      </w:r>
      <w:r w:rsidR="00476204" w:rsidRPr="00E05244">
        <w:rPr>
          <w:rFonts w:ascii="TH SarabunPSK" w:eastAsia="Times New Roman" w:hAnsi="TH SarabunPSK" w:cs="TH SarabunPSK"/>
          <w:cs/>
        </w:rPr>
        <w:t>หรือเหตุการณ์ปัจจุบันที่น่าสนใจทางการตลาด กระบวนการในการวิจัยการตลาด การออกแบบการวิจัย  การกำหนดประชากรและกลุ่มตัวอย่าง  การวิเคราะห์ข้อมูล  การทดสอบสมมติฐาน</w:t>
      </w:r>
      <w:r w:rsidR="00476204" w:rsidRPr="00E05244">
        <w:rPr>
          <w:rFonts w:ascii="TH SarabunPSK" w:eastAsia="Times New Roman" w:hAnsi="TH SarabunPSK" w:cs="TH SarabunPSK" w:hint="cs"/>
          <w:cs/>
        </w:rPr>
        <w:t xml:space="preserve"> </w:t>
      </w:r>
      <w:r w:rsidR="00476204" w:rsidRPr="00E05244">
        <w:rPr>
          <w:rFonts w:ascii="TH SarabunPSK" w:eastAsia="Times New Roman" w:hAnsi="TH SarabunPSK" w:cs="TH SarabunPSK"/>
          <w:cs/>
        </w:rPr>
        <w:t xml:space="preserve"> และการนำเสนอผลการวิจัย </w:t>
      </w:r>
    </w:p>
    <w:p w:rsidR="00CB5914" w:rsidRDefault="00801136" w:rsidP="00476204">
      <w:pPr>
        <w:tabs>
          <w:tab w:val="left" w:pos="1418"/>
        </w:tabs>
        <w:jc w:val="thaiDistribute"/>
        <w:rPr>
          <w:rFonts w:ascii="TH SarabunPSK" w:hAnsi="TH SarabunPSK" w:cs="TH SarabunPSK"/>
        </w:rPr>
      </w:pPr>
      <w:r>
        <w:rPr>
          <w:rFonts w:ascii="TH SarabunPSK" w:eastAsia="Times New Roman" w:hAnsi="TH SarabunPSK" w:cs="TH SarabunPSK"/>
        </w:rPr>
        <w:t xml:space="preserve">                          </w:t>
      </w:r>
      <w:r w:rsidR="00476204" w:rsidRPr="00E05244">
        <w:rPr>
          <w:rFonts w:ascii="TH SarabunPSK" w:eastAsia="Times New Roman" w:hAnsi="TH SarabunPSK" w:cs="TH SarabunPSK"/>
        </w:rPr>
        <w:t xml:space="preserve"> </w:t>
      </w:r>
      <w:r w:rsidR="00476204" w:rsidRPr="00E05244">
        <w:rPr>
          <w:rFonts w:ascii="TH SarabunPSK" w:hAnsi="TH SarabunPSK" w:cs="TH SarabunPSK"/>
          <w:spacing w:val="-4"/>
        </w:rPr>
        <w:t>This course offers r</w:t>
      </w:r>
      <w:r w:rsidR="00476204" w:rsidRPr="00E05244">
        <w:rPr>
          <w:rFonts w:ascii="TH SarabunPSK" w:eastAsia="Times New Roman" w:hAnsi="TH SarabunPSK" w:cs="TH SarabunPSK"/>
        </w:rPr>
        <w:t>esearch project on topics or current issues of interest in marketing. Topics such as marketing research process, research design, population and sampling are included.  Students will be able to do data analysis with hypothesis testing. Students have opportunities to do research project in marketing areas, and oral  presentation</w:t>
      </w:r>
      <w:r w:rsidR="00476204" w:rsidRPr="00E05244">
        <w:rPr>
          <w:rFonts w:ascii="TH SarabunPSK" w:eastAsia="Times New Roman" w:hAnsi="TH SarabunPSK" w:cs="TH SarabunPSK"/>
          <w:color w:val="1F3864"/>
        </w:rPr>
        <w:t xml:space="preserve"> </w:t>
      </w:r>
      <w:r w:rsidR="00476204" w:rsidRPr="00E05244">
        <w:rPr>
          <w:rFonts w:ascii="TH SarabunPSK" w:eastAsia="Times New Roman" w:hAnsi="TH SarabunPSK" w:cs="TH SarabunPSK"/>
        </w:rPr>
        <w:t>is required.</w:t>
      </w:r>
      <w:r w:rsidR="00CA47F5" w:rsidRPr="00E05244">
        <w:rPr>
          <w:rFonts w:ascii="TH SarabunPSK" w:hAnsi="TH SarabunPSK" w:cs="TH SarabunPSK"/>
        </w:rPr>
        <w:t>Students have opportunities to do research project in marketing areas, and oral  presentation is required.</w:t>
      </w:r>
    </w:p>
    <w:p w:rsidR="008A3481" w:rsidRDefault="008A3481" w:rsidP="00476204">
      <w:pPr>
        <w:tabs>
          <w:tab w:val="left" w:pos="1418"/>
        </w:tabs>
        <w:jc w:val="thaiDistribute"/>
        <w:rPr>
          <w:rFonts w:ascii="TH SarabunPSK" w:hAnsi="TH SarabunPSK" w:cs="TH SarabunPSK"/>
        </w:rPr>
      </w:pPr>
    </w:p>
    <w:p w:rsidR="00C92E63" w:rsidRPr="00C92E63" w:rsidRDefault="00C92E63" w:rsidP="00476204">
      <w:pPr>
        <w:tabs>
          <w:tab w:val="left" w:pos="1418"/>
        </w:tabs>
        <w:jc w:val="thaiDistribute"/>
        <w:rPr>
          <w:rFonts w:ascii="TH SarabunPSK" w:hAnsi="TH SarabunPSK" w:cs="TH SarabunPSK" w:hint="cs"/>
          <w:sz w:val="10"/>
          <w:szCs w:val="10"/>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5.2 มาตรฐานผลการเรียนรู้</w:t>
      </w:r>
    </w:p>
    <w:p w:rsidR="00CA47F5" w:rsidRDefault="00E5019C" w:rsidP="00500D08">
      <w:pPr>
        <w:tabs>
          <w:tab w:val="left" w:pos="1080"/>
        </w:tabs>
        <w:jc w:val="thaiDistribute"/>
        <w:rPr>
          <w:rFonts w:ascii="TH SarabunPSK" w:hAnsi="TH SarabunPSK" w:cs="TH SarabunPSK"/>
        </w:rPr>
      </w:pPr>
      <w:r w:rsidRPr="00E05244">
        <w:rPr>
          <w:rFonts w:ascii="TH SarabunPSK" w:hAnsi="TH SarabunPSK" w:cs="TH SarabunPSK"/>
          <w:cs/>
        </w:rPr>
        <w:t xml:space="preserve">         </w:t>
      </w:r>
      <w:r w:rsidR="00A91418" w:rsidRPr="00E05244">
        <w:rPr>
          <w:rFonts w:ascii="TH SarabunPSK" w:hAnsi="TH SarabunPSK" w:cs="TH SarabunPSK"/>
          <w:cs/>
        </w:rPr>
        <w:t>นักศึกษามีความรู้และความเข้าใจในกระบวนการวิจัย สามารถทำการวิจัยเบื้องต้นเพื่อใช้ในการวิเคราะห์และเสนอแนวทางในการแก้ปัญหาทางด้านบริหารธุรก</w:t>
      </w:r>
      <w:r w:rsidR="00477630" w:rsidRPr="00E05244">
        <w:rPr>
          <w:rFonts w:ascii="TH SarabunPSK" w:hAnsi="TH SarabunPSK" w:cs="TH SarabunPSK"/>
          <w:cs/>
        </w:rPr>
        <w:t xml:space="preserve">ิจตามรายวิชาเอกที่เลือกศึกษาได้ </w:t>
      </w:r>
      <w:r w:rsidR="00A91418" w:rsidRPr="00E05244">
        <w:rPr>
          <w:rFonts w:ascii="TH SarabunPSK" w:hAnsi="TH SarabunPSK" w:cs="TH SarabunPSK"/>
          <w:cs/>
        </w:rPr>
        <w:t>รวมทั้งสามารถเขียนรายงานวิจัยและนำเสนอผลงานวิจัยได้</w:t>
      </w:r>
    </w:p>
    <w:p w:rsidR="00CA2CC0" w:rsidRDefault="00CA2CC0" w:rsidP="00500D08">
      <w:pPr>
        <w:tabs>
          <w:tab w:val="left" w:pos="1080"/>
        </w:tabs>
        <w:jc w:val="thaiDistribute"/>
        <w:rPr>
          <w:rFonts w:ascii="TH SarabunPSK" w:hAnsi="TH SarabunPSK" w:cs="TH SarabunPSK"/>
        </w:rPr>
      </w:pPr>
    </w:p>
    <w:p w:rsidR="00CA2CC0" w:rsidRDefault="00CA2CC0" w:rsidP="00500D08">
      <w:pPr>
        <w:tabs>
          <w:tab w:val="left" w:pos="1080"/>
        </w:tabs>
        <w:jc w:val="thaiDistribute"/>
        <w:rPr>
          <w:rFonts w:ascii="TH SarabunPSK" w:hAnsi="TH SarabunPSK" w:cs="TH SarabunPSK"/>
        </w:rPr>
      </w:pPr>
    </w:p>
    <w:p w:rsidR="00CA2CC0" w:rsidRPr="00E05244" w:rsidRDefault="00CA2CC0" w:rsidP="00500D08">
      <w:pPr>
        <w:tabs>
          <w:tab w:val="left" w:pos="1080"/>
        </w:tabs>
        <w:jc w:val="thaiDistribute"/>
        <w:rPr>
          <w:rFonts w:ascii="TH SarabunPSK" w:hAnsi="TH SarabunPSK" w:cs="TH SarabunPSK"/>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lastRenderedPageBreak/>
        <w:t>5.3 ช่วงเวลา</w:t>
      </w:r>
    </w:p>
    <w:p w:rsidR="00A91418" w:rsidRPr="00E05244" w:rsidRDefault="00E5019C" w:rsidP="00500D08">
      <w:pPr>
        <w:tabs>
          <w:tab w:val="left" w:pos="1080"/>
        </w:tabs>
        <w:jc w:val="both"/>
        <w:rPr>
          <w:rFonts w:ascii="TH SarabunPSK" w:hAnsi="TH SarabunPSK" w:cs="TH SarabunPSK"/>
          <w:spacing w:val="-6"/>
        </w:rPr>
      </w:pPr>
      <w:r w:rsidRPr="00E05244">
        <w:rPr>
          <w:rFonts w:ascii="TH SarabunPSK" w:hAnsi="TH SarabunPSK" w:cs="TH SarabunPSK"/>
          <w:spacing w:val="-6"/>
          <w:cs/>
        </w:rPr>
        <w:t xml:space="preserve">           </w:t>
      </w:r>
      <w:r w:rsidR="00A91418" w:rsidRPr="00E05244">
        <w:rPr>
          <w:rFonts w:ascii="TH SarabunPSK" w:hAnsi="TH SarabunPSK" w:cs="TH SarabunPSK"/>
          <w:spacing w:val="-6"/>
          <w:cs/>
        </w:rPr>
        <w:t>ภาคการศึกษาที่</w:t>
      </w:r>
      <w:r w:rsidR="005C71C7" w:rsidRPr="00E05244">
        <w:rPr>
          <w:rFonts w:ascii="TH SarabunPSK" w:hAnsi="TH SarabunPSK" w:cs="TH SarabunPSK" w:hint="cs"/>
          <w:spacing w:val="-6"/>
          <w:cs/>
        </w:rPr>
        <w:t xml:space="preserve"> </w:t>
      </w:r>
      <w:r w:rsidR="00A91418" w:rsidRPr="00E05244">
        <w:rPr>
          <w:rFonts w:ascii="TH SarabunPSK" w:hAnsi="TH SarabunPSK" w:cs="TH SarabunPSK"/>
          <w:spacing w:val="-6"/>
          <w:cs/>
        </w:rPr>
        <w:t xml:space="preserve"> </w:t>
      </w:r>
      <w:r w:rsidR="002C047A" w:rsidRPr="00E05244">
        <w:rPr>
          <w:rFonts w:ascii="TH SarabunPSK" w:hAnsi="TH SarabunPSK" w:cs="TH SarabunPSK"/>
          <w:spacing w:val="-6"/>
        </w:rPr>
        <w:t>1</w:t>
      </w:r>
      <w:r w:rsidR="00A91418" w:rsidRPr="00E05244">
        <w:rPr>
          <w:rFonts w:ascii="TH SarabunPSK" w:hAnsi="TH SarabunPSK" w:cs="TH SarabunPSK"/>
          <w:spacing w:val="-6"/>
          <w:cs/>
        </w:rPr>
        <w:t xml:space="preserve"> </w:t>
      </w:r>
      <w:r w:rsidR="00A91418" w:rsidRPr="00E05244">
        <w:rPr>
          <w:rFonts w:ascii="TH SarabunPSK" w:hAnsi="TH SarabunPSK" w:cs="TH SarabunPSK"/>
          <w:cs/>
        </w:rPr>
        <w:t xml:space="preserve">ของปีการศึกษาที่ </w:t>
      </w:r>
      <w:r w:rsidR="00A91418" w:rsidRPr="00E05244">
        <w:rPr>
          <w:rFonts w:ascii="TH SarabunPSK" w:hAnsi="TH SarabunPSK" w:cs="TH SarabunPSK"/>
          <w:spacing w:val="-6"/>
        </w:rPr>
        <w:t>3</w:t>
      </w:r>
      <w:r w:rsidR="00A91418" w:rsidRPr="00E05244">
        <w:rPr>
          <w:rFonts w:ascii="TH SarabunPSK" w:hAnsi="TH SarabunPSK" w:cs="TH SarabunPSK"/>
          <w:spacing w:val="-6"/>
          <w:cs/>
        </w:rPr>
        <w:t xml:space="preserve"> </w:t>
      </w:r>
      <w:r w:rsidR="00A91418" w:rsidRPr="00E05244">
        <w:rPr>
          <w:rFonts w:ascii="TH SarabunPSK" w:hAnsi="TH SarabunPSK" w:cs="TH SarabunPSK"/>
          <w:cs/>
        </w:rPr>
        <w:t>(ระเบียบวิธีวิจัย</w:t>
      </w:r>
      <w:r w:rsidR="002C047A" w:rsidRPr="00E05244">
        <w:rPr>
          <w:rFonts w:ascii="TH SarabunPSK" w:hAnsi="TH SarabunPSK" w:cs="TH SarabunPSK" w:hint="cs"/>
          <w:cs/>
        </w:rPr>
        <w:t>ทางการตลาด</w:t>
      </w:r>
      <w:r w:rsidR="00A91418" w:rsidRPr="00E05244">
        <w:rPr>
          <w:rFonts w:ascii="TH SarabunPSK" w:hAnsi="TH SarabunPSK" w:cs="TH SarabunPSK"/>
          <w:cs/>
        </w:rPr>
        <w:t>)</w:t>
      </w:r>
    </w:p>
    <w:p w:rsidR="00DD1257" w:rsidRPr="00E05244" w:rsidRDefault="00E5019C" w:rsidP="00EE4A71">
      <w:pPr>
        <w:tabs>
          <w:tab w:val="left" w:pos="1080"/>
        </w:tabs>
        <w:jc w:val="both"/>
        <w:rPr>
          <w:rFonts w:ascii="TH SarabunPSK" w:hAnsi="TH SarabunPSK" w:cs="TH SarabunPSK"/>
        </w:rPr>
      </w:pPr>
      <w:r w:rsidRPr="00E05244">
        <w:rPr>
          <w:rFonts w:ascii="TH SarabunPSK" w:hAnsi="TH SarabunPSK" w:cs="TH SarabunPSK"/>
          <w:spacing w:val="-6"/>
          <w:cs/>
        </w:rPr>
        <w:t xml:space="preserve">           </w:t>
      </w:r>
      <w:r w:rsidR="00A91418" w:rsidRPr="00E05244">
        <w:rPr>
          <w:rFonts w:ascii="TH SarabunPSK" w:hAnsi="TH SarabunPSK" w:cs="TH SarabunPSK"/>
          <w:spacing w:val="-6"/>
          <w:cs/>
        </w:rPr>
        <w:t xml:space="preserve">ภาคการศึกษาที่ </w:t>
      </w:r>
      <w:r w:rsidR="005C71C7" w:rsidRPr="00E05244">
        <w:rPr>
          <w:rFonts w:ascii="TH SarabunPSK" w:hAnsi="TH SarabunPSK" w:cs="TH SarabunPSK" w:hint="cs"/>
          <w:spacing w:val="-6"/>
          <w:cs/>
        </w:rPr>
        <w:t xml:space="preserve"> </w:t>
      </w:r>
      <w:r w:rsidR="00801136">
        <w:rPr>
          <w:rFonts w:ascii="TH SarabunPSK" w:hAnsi="TH SarabunPSK" w:cs="TH SarabunPSK"/>
          <w:spacing w:val="-6"/>
        </w:rPr>
        <w:t>2</w:t>
      </w:r>
      <w:r w:rsidR="00A91418" w:rsidRPr="00E05244">
        <w:rPr>
          <w:rFonts w:ascii="TH SarabunPSK" w:hAnsi="TH SarabunPSK" w:cs="TH SarabunPSK"/>
          <w:spacing w:val="-6"/>
          <w:cs/>
        </w:rPr>
        <w:t xml:space="preserve"> </w:t>
      </w:r>
      <w:r w:rsidR="00A91418" w:rsidRPr="00E05244">
        <w:rPr>
          <w:rFonts w:ascii="TH SarabunPSK" w:hAnsi="TH SarabunPSK" w:cs="TH SarabunPSK"/>
          <w:cs/>
        </w:rPr>
        <w:t xml:space="preserve">ของปีการศึกษาที่ </w:t>
      </w:r>
      <w:r w:rsidR="002C047A" w:rsidRPr="00E05244">
        <w:rPr>
          <w:rFonts w:ascii="TH SarabunPSK" w:hAnsi="TH SarabunPSK" w:cs="TH SarabunPSK"/>
          <w:spacing w:val="-6"/>
        </w:rPr>
        <w:t>3</w:t>
      </w:r>
      <w:r w:rsidR="00A91418" w:rsidRPr="00E05244">
        <w:rPr>
          <w:rFonts w:ascii="TH SarabunPSK" w:hAnsi="TH SarabunPSK" w:cs="TH SarabunPSK"/>
          <w:spacing w:val="-6"/>
          <w:cs/>
        </w:rPr>
        <w:t xml:space="preserve"> </w:t>
      </w:r>
      <w:r w:rsidR="002C047A" w:rsidRPr="00E05244">
        <w:rPr>
          <w:rFonts w:ascii="TH SarabunPSK" w:hAnsi="TH SarabunPSK" w:cs="TH SarabunPSK"/>
          <w:cs/>
        </w:rPr>
        <w:t>(</w:t>
      </w:r>
      <w:r w:rsidR="00A91418" w:rsidRPr="00E05244">
        <w:rPr>
          <w:rFonts w:ascii="TH SarabunPSK" w:hAnsi="TH SarabunPSK" w:cs="TH SarabunPSK"/>
          <w:cs/>
        </w:rPr>
        <w:t>วิจัยทาง</w:t>
      </w:r>
      <w:r w:rsidR="002C047A" w:rsidRPr="00E05244">
        <w:rPr>
          <w:rFonts w:ascii="TH SarabunPSK" w:hAnsi="TH SarabunPSK" w:cs="TH SarabunPSK" w:hint="cs"/>
          <w:cs/>
        </w:rPr>
        <w:t>การตลาด</w:t>
      </w:r>
      <w:r w:rsidR="00A91418" w:rsidRPr="00E05244">
        <w:rPr>
          <w:rFonts w:ascii="TH SarabunPSK" w:hAnsi="TH SarabunPSK" w:cs="TH SarabunPSK"/>
          <w:cs/>
        </w:rPr>
        <w:t>)</w:t>
      </w:r>
    </w:p>
    <w:p w:rsidR="00EE4A71" w:rsidRPr="00487A65" w:rsidRDefault="00EE4A71" w:rsidP="00500D08">
      <w:pPr>
        <w:ind w:right="-2"/>
        <w:rPr>
          <w:rFonts w:ascii="TH SarabunPSK" w:hAnsi="TH SarabunPSK" w:cs="TH SarabunPSK" w:hint="cs"/>
          <w:b/>
          <w:bCs/>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5.4 จำนวนหน่วยกิต</w:t>
      </w:r>
    </w:p>
    <w:p w:rsidR="00A91418" w:rsidRPr="00E05244" w:rsidRDefault="006C0179" w:rsidP="00500D08">
      <w:pPr>
        <w:ind w:left="720" w:right="-2"/>
        <w:rPr>
          <w:rFonts w:ascii="TH SarabunPSK" w:hAnsi="TH SarabunPSK" w:cs="TH SarabunPSK"/>
        </w:rPr>
      </w:pPr>
      <w:r w:rsidRPr="00E05244">
        <w:rPr>
          <w:rFonts w:ascii="TH SarabunPSK" w:hAnsi="TH SarabunPSK" w:cs="TH SarabunPSK"/>
          <w:cs/>
        </w:rPr>
        <w:t xml:space="preserve">รายวิชา </w:t>
      </w:r>
      <w:r w:rsidR="00845EA8" w:rsidRPr="00E05244">
        <w:rPr>
          <w:rFonts w:ascii="TH SarabunPSK" w:hAnsi="TH SarabunPSK" w:cs="TH SarabunPSK"/>
        </w:rPr>
        <w:t>MKT62-30</w:t>
      </w:r>
      <w:r w:rsidR="00E50320" w:rsidRPr="00E05244">
        <w:rPr>
          <w:rFonts w:ascii="TH SarabunPSK" w:hAnsi="TH SarabunPSK" w:cs="TH SarabunPSK"/>
        </w:rPr>
        <w:t>1</w:t>
      </w:r>
      <w:r w:rsidR="00845EA8" w:rsidRPr="00E05244">
        <w:rPr>
          <w:rFonts w:ascii="TH SarabunPSK" w:hAnsi="TH SarabunPSK" w:cs="TH SarabunPSK"/>
          <w:sz w:val="28"/>
          <w:szCs w:val="28"/>
        </w:rPr>
        <w:t xml:space="preserve"> </w:t>
      </w:r>
      <w:r w:rsidR="00575588" w:rsidRPr="00E05244">
        <w:rPr>
          <w:rFonts w:ascii="TH SarabunPSK" w:hAnsi="TH SarabunPSK" w:cs="TH SarabunPSK"/>
          <w:cs/>
        </w:rPr>
        <w:t>ระเบียบวิธีวิจัย</w:t>
      </w:r>
      <w:r w:rsidR="008858AC" w:rsidRPr="00E05244">
        <w:rPr>
          <w:rFonts w:ascii="TH SarabunPSK" w:hAnsi="TH SarabunPSK" w:cs="TH SarabunPSK" w:hint="cs"/>
          <w:cs/>
        </w:rPr>
        <w:t>ทางการตลาด</w:t>
      </w:r>
      <w:r w:rsidR="00465270" w:rsidRPr="00E05244">
        <w:rPr>
          <w:rFonts w:ascii="TH SarabunPSK" w:hAnsi="TH SarabunPSK" w:cs="TH SarabunPSK"/>
          <w:cs/>
        </w:rPr>
        <w:tab/>
      </w:r>
      <w:r w:rsidR="00575588" w:rsidRPr="00E05244">
        <w:rPr>
          <w:rFonts w:ascii="TH SarabunPSK" w:hAnsi="TH SarabunPSK" w:cs="TH SarabunPSK"/>
          <w:cs/>
        </w:rPr>
        <w:tab/>
      </w:r>
      <w:r w:rsidR="00A91418" w:rsidRPr="00E05244">
        <w:rPr>
          <w:rFonts w:ascii="TH SarabunPSK" w:hAnsi="TH SarabunPSK" w:cs="TH SarabunPSK"/>
          <w:cs/>
        </w:rPr>
        <w:tab/>
      </w:r>
      <w:r w:rsidR="00A91418" w:rsidRPr="00E05244">
        <w:rPr>
          <w:rFonts w:ascii="TH SarabunPSK" w:hAnsi="TH SarabunPSK" w:cs="TH SarabunPSK"/>
        </w:rPr>
        <w:t>4</w:t>
      </w:r>
      <w:r w:rsidR="00A91418" w:rsidRPr="00E05244">
        <w:rPr>
          <w:rFonts w:ascii="TH SarabunPSK" w:hAnsi="TH SarabunPSK" w:cs="TH SarabunPSK"/>
        </w:rPr>
        <w:tab/>
      </w:r>
      <w:r w:rsidR="00A91418" w:rsidRPr="00E05244">
        <w:rPr>
          <w:rFonts w:ascii="TH SarabunPSK" w:hAnsi="TH SarabunPSK" w:cs="TH SarabunPSK"/>
          <w:cs/>
        </w:rPr>
        <w:t>หน่วยกิต</w:t>
      </w:r>
    </w:p>
    <w:p w:rsidR="002E365D" w:rsidRPr="00E05244" w:rsidRDefault="00A91418" w:rsidP="00500D08">
      <w:pPr>
        <w:ind w:left="284" w:right="-2"/>
        <w:jc w:val="thaiDistribute"/>
        <w:rPr>
          <w:rFonts w:ascii="TH SarabunPSK" w:hAnsi="TH SarabunPSK" w:cs="TH SarabunPSK"/>
        </w:rPr>
      </w:pPr>
      <w:r w:rsidRPr="00E05244">
        <w:rPr>
          <w:rFonts w:ascii="TH SarabunPSK" w:hAnsi="TH SarabunPSK" w:cs="TH SarabunPSK"/>
        </w:rPr>
        <w:tab/>
      </w:r>
      <w:r w:rsidR="006C0179" w:rsidRPr="00E05244">
        <w:rPr>
          <w:rFonts w:ascii="TH SarabunPSK" w:hAnsi="TH SarabunPSK" w:cs="TH SarabunPSK"/>
          <w:cs/>
        </w:rPr>
        <w:t>ราย</w:t>
      </w:r>
      <w:r w:rsidR="002E365D" w:rsidRPr="00E05244">
        <w:rPr>
          <w:rFonts w:ascii="TH SarabunPSK" w:hAnsi="TH SarabunPSK" w:cs="TH SarabunPSK"/>
          <w:cs/>
        </w:rPr>
        <w:t>วิชา</w:t>
      </w:r>
      <w:r w:rsidR="00845EA8" w:rsidRPr="00E05244">
        <w:rPr>
          <w:rFonts w:ascii="TH SarabunPSK" w:hAnsi="TH SarabunPSK" w:cs="TH SarabunPSK"/>
        </w:rPr>
        <w:t xml:space="preserve"> MKT62-31</w:t>
      </w:r>
      <w:r w:rsidR="00E50320" w:rsidRPr="00E05244">
        <w:rPr>
          <w:rFonts w:ascii="TH SarabunPSK" w:hAnsi="TH SarabunPSK" w:cs="TH SarabunPSK"/>
        </w:rPr>
        <w:t>3</w:t>
      </w:r>
      <w:r w:rsidR="00845EA8" w:rsidRPr="00E05244">
        <w:rPr>
          <w:rFonts w:ascii="TH SarabunPSK" w:hAnsi="TH SarabunPSK" w:cs="TH SarabunPSK"/>
        </w:rPr>
        <w:t xml:space="preserve"> </w:t>
      </w:r>
      <w:r w:rsidR="0049788C" w:rsidRPr="00E05244">
        <w:rPr>
          <w:rFonts w:ascii="TH SarabunPSK" w:hAnsi="TH SarabunPSK" w:cs="TH SarabunPSK"/>
          <w:cs/>
        </w:rPr>
        <w:t>วิจัยทางการตลาด</w:t>
      </w:r>
      <w:r w:rsidR="00AD311C" w:rsidRPr="00E05244">
        <w:rPr>
          <w:rFonts w:ascii="TH SarabunPSK" w:hAnsi="TH SarabunPSK" w:cs="TH SarabunPSK"/>
          <w:cs/>
        </w:rPr>
        <w:tab/>
      </w:r>
      <w:r w:rsidR="002E365D" w:rsidRPr="00E05244">
        <w:rPr>
          <w:rFonts w:ascii="TH SarabunPSK" w:hAnsi="TH SarabunPSK" w:cs="TH SarabunPSK"/>
          <w:cs/>
        </w:rPr>
        <w:tab/>
      </w:r>
      <w:r w:rsidR="002E365D" w:rsidRPr="00E05244">
        <w:rPr>
          <w:rFonts w:ascii="TH SarabunPSK" w:hAnsi="TH SarabunPSK" w:cs="TH SarabunPSK"/>
          <w:cs/>
        </w:rPr>
        <w:tab/>
      </w:r>
      <w:r w:rsidR="00A86B38" w:rsidRPr="00E05244">
        <w:rPr>
          <w:rFonts w:ascii="TH SarabunPSK" w:hAnsi="TH SarabunPSK" w:cs="TH SarabunPSK"/>
          <w:cs/>
        </w:rPr>
        <w:tab/>
      </w:r>
      <w:r w:rsidR="002E365D" w:rsidRPr="00E05244">
        <w:rPr>
          <w:rFonts w:ascii="TH SarabunPSK" w:hAnsi="TH SarabunPSK" w:cs="TH SarabunPSK"/>
        </w:rPr>
        <w:t xml:space="preserve">4 </w:t>
      </w:r>
      <w:r w:rsidR="002E365D" w:rsidRPr="00E05244">
        <w:rPr>
          <w:rFonts w:ascii="TH SarabunPSK" w:hAnsi="TH SarabunPSK" w:cs="TH SarabunPSK"/>
        </w:rPr>
        <w:tab/>
      </w:r>
      <w:r w:rsidR="002E365D" w:rsidRPr="00E05244">
        <w:rPr>
          <w:rFonts w:ascii="TH SarabunPSK" w:hAnsi="TH SarabunPSK" w:cs="TH SarabunPSK"/>
          <w:cs/>
        </w:rPr>
        <w:t>หน่วยกิต</w:t>
      </w:r>
    </w:p>
    <w:p w:rsidR="00801136" w:rsidRPr="00C92E63" w:rsidRDefault="00A91418" w:rsidP="00C92E63">
      <w:pPr>
        <w:ind w:left="284" w:right="-2"/>
        <w:jc w:val="thaiDistribute"/>
        <w:rPr>
          <w:rFonts w:ascii="TH SarabunPSK" w:hAnsi="TH SarabunPSK" w:cs="TH SarabunPSK" w:hint="cs"/>
        </w:rPr>
      </w:pPr>
      <w:r w:rsidRPr="00E05244">
        <w:rPr>
          <w:rFonts w:ascii="TH SarabunPSK" w:hAnsi="TH SarabunPSK" w:cs="TH SarabunPSK"/>
          <w:cs/>
        </w:rPr>
        <w:tab/>
        <w:t xml:space="preserve"> </w:t>
      </w:r>
      <w:r w:rsidRPr="00E05244">
        <w:rPr>
          <w:rFonts w:ascii="TH SarabunPSK" w:hAnsi="TH SarabunPSK" w:cs="TH SarabunPSK"/>
        </w:rPr>
        <w:tab/>
      </w:r>
      <w:r w:rsidR="00FE27E1" w:rsidRPr="00E05244">
        <w:rPr>
          <w:rFonts w:ascii="TH SarabunPSK" w:hAnsi="TH SarabunPSK" w:cs="TH SarabunPSK"/>
          <w:cs/>
        </w:rPr>
        <w:t>รวม</w:t>
      </w:r>
      <w:r w:rsidR="00FE27E1" w:rsidRPr="00E05244">
        <w:rPr>
          <w:rFonts w:ascii="TH SarabunPSK" w:hAnsi="TH SarabunPSK" w:cs="TH SarabunPSK"/>
          <w:cs/>
        </w:rPr>
        <w:tab/>
      </w:r>
      <w:r w:rsidR="00FE27E1" w:rsidRPr="00E05244">
        <w:rPr>
          <w:rFonts w:ascii="TH SarabunPSK" w:hAnsi="TH SarabunPSK" w:cs="TH SarabunPSK"/>
          <w:cs/>
        </w:rPr>
        <w:tab/>
      </w:r>
      <w:r w:rsidR="00FE27E1" w:rsidRPr="00E05244">
        <w:rPr>
          <w:rFonts w:ascii="TH SarabunPSK" w:hAnsi="TH SarabunPSK" w:cs="TH SarabunPSK"/>
          <w:cs/>
        </w:rPr>
        <w:tab/>
      </w:r>
      <w:r w:rsidR="00FE27E1" w:rsidRPr="00E05244">
        <w:rPr>
          <w:rFonts w:ascii="TH SarabunPSK" w:hAnsi="TH SarabunPSK" w:cs="TH SarabunPSK"/>
          <w:cs/>
        </w:rPr>
        <w:tab/>
        <w:t xml:space="preserve"> </w:t>
      </w:r>
      <w:r w:rsidR="00FE27E1" w:rsidRPr="00E05244">
        <w:rPr>
          <w:rFonts w:ascii="TH SarabunPSK" w:hAnsi="TH SarabunPSK" w:cs="TH SarabunPSK"/>
          <w:cs/>
        </w:rPr>
        <w:tab/>
      </w:r>
      <w:r w:rsidR="00FE27E1" w:rsidRPr="00E05244">
        <w:rPr>
          <w:rFonts w:ascii="TH SarabunPSK" w:hAnsi="TH SarabunPSK" w:cs="TH SarabunPSK"/>
          <w:cs/>
        </w:rPr>
        <w:tab/>
      </w:r>
      <w:r w:rsidR="006C0179" w:rsidRPr="00E05244">
        <w:rPr>
          <w:rFonts w:ascii="TH SarabunPSK" w:hAnsi="TH SarabunPSK" w:cs="TH SarabunPSK"/>
          <w:cs/>
        </w:rPr>
        <w:tab/>
      </w:r>
      <w:r w:rsidRPr="00E05244">
        <w:rPr>
          <w:rFonts w:ascii="TH SarabunPSK" w:hAnsi="TH SarabunPSK" w:cs="TH SarabunPSK"/>
        </w:rPr>
        <w:t>8</w:t>
      </w:r>
      <w:r w:rsidRPr="00E05244">
        <w:rPr>
          <w:rFonts w:ascii="TH SarabunPSK" w:hAnsi="TH SarabunPSK" w:cs="TH SarabunPSK"/>
        </w:rPr>
        <w:tab/>
      </w:r>
      <w:r w:rsidRPr="00E05244">
        <w:rPr>
          <w:rFonts w:ascii="TH SarabunPSK" w:hAnsi="TH SarabunPSK" w:cs="TH SarabunPSK"/>
          <w:cs/>
        </w:rPr>
        <w:t>หน่วยกิต</w:t>
      </w: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5.5 การเตรียมการ</w:t>
      </w:r>
    </w:p>
    <w:p w:rsidR="00FE27E1" w:rsidRPr="00E05244" w:rsidRDefault="00A91418" w:rsidP="00500D08">
      <w:pPr>
        <w:ind w:left="284" w:right="-2" w:firstLine="436"/>
        <w:jc w:val="thaiDistribute"/>
        <w:rPr>
          <w:rFonts w:ascii="TH SarabunPSK" w:hAnsi="TH SarabunPSK" w:cs="TH SarabunPSK"/>
        </w:rPr>
      </w:pPr>
      <w:r w:rsidRPr="00E05244">
        <w:rPr>
          <w:rFonts w:ascii="TH SarabunPSK" w:hAnsi="TH SarabunPSK" w:cs="TH SarabunPSK"/>
          <w:cs/>
        </w:rPr>
        <w:t>มีอาจารย์ที่ปรึกษางานวิจัยให้คำปรึกษาในการจัดทำข้อเสนอโครงการวิจัย โดยให้คำแนะนำในการ</w:t>
      </w:r>
    </w:p>
    <w:p w:rsidR="00F706E3" w:rsidRPr="00E05244" w:rsidRDefault="00A91418" w:rsidP="00EE4A71">
      <w:pPr>
        <w:ind w:right="-2"/>
        <w:jc w:val="thaiDistribute"/>
        <w:rPr>
          <w:rFonts w:ascii="TH SarabunPSK" w:hAnsi="TH SarabunPSK" w:cs="TH SarabunPSK" w:hint="cs"/>
        </w:rPr>
      </w:pPr>
      <w:r w:rsidRPr="00E05244">
        <w:rPr>
          <w:rFonts w:ascii="TH SarabunPSK" w:hAnsi="TH SarabunPSK" w:cs="TH SarabunPSK"/>
          <w:cs/>
        </w:rPr>
        <w:t>เลือกประเด็นปัญหาวิจัย ข้อมูลเกี่ยวกับงานวิจัย  แหล่งศึกษาค้นคว้าข้อมูล และกระบวนการวิจัย โดยมีการวางแผนการดำเนินงานตามเวลาที่เหมาะสม กำหนดชั่วโมงการให้คำปรึกษา  และติดตามความก้าวหน้าในการทำวิจัย และมีรูปแบบการทำรายงานฉบับสมบูรณ์</w:t>
      </w: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cs/>
        </w:rPr>
        <w:t>5.6 กระบวนการประเมินผล</w:t>
      </w:r>
    </w:p>
    <w:p w:rsidR="00FE27E1" w:rsidRPr="00E05244" w:rsidRDefault="00A91418" w:rsidP="00500D08">
      <w:pPr>
        <w:ind w:left="284" w:right="-2" w:firstLine="435"/>
        <w:jc w:val="thaiDistribute"/>
        <w:rPr>
          <w:rFonts w:ascii="TH SarabunPSK" w:hAnsi="TH SarabunPSK" w:cs="TH SarabunPSK"/>
        </w:rPr>
      </w:pPr>
      <w:r w:rsidRPr="00E05244">
        <w:rPr>
          <w:rFonts w:ascii="TH SarabunPSK" w:hAnsi="TH SarabunPSK" w:cs="TH SarabunPSK"/>
          <w:cs/>
        </w:rPr>
        <w:t>ประเมินผลโดยอาจารย์ที่ปรึกษา จากบันทึกการให้คำปรึกษา ความก้าวหน้าในการทำวิจัย และ</w:t>
      </w:r>
    </w:p>
    <w:p w:rsidR="00EC7E38" w:rsidRPr="00E05244" w:rsidRDefault="00A91418" w:rsidP="00D77356">
      <w:pPr>
        <w:ind w:right="-2"/>
        <w:jc w:val="thaiDistribute"/>
        <w:rPr>
          <w:rFonts w:ascii="TH SarabunPSK" w:hAnsi="TH SarabunPSK" w:cs="TH SarabunPSK"/>
        </w:rPr>
      </w:pPr>
      <w:r w:rsidRPr="00E05244">
        <w:rPr>
          <w:rFonts w:ascii="TH SarabunPSK" w:hAnsi="TH SarabunPSK" w:cs="TH SarabunPSK"/>
          <w:cs/>
        </w:rPr>
        <w:t xml:space="preserve">ประเมินผลจากการนำเสนอปากเปล่าและรายงานตามระยะเวลาที่ได้กำหนดไว้ </w:t>
      </w:r>
    </w:p>
    <w:p w:rsidR="00801136" w:rsidRDefault="00801136" w:rsidP="00500D08">
      <w:pPr>
        <w:ind w:right="-2"/>
        <w:rPr>
          <w:rFonts w:ascii="TH SarabunPSK" w:hAnsi="TH SarabunPSK" w:cs="TH SarabunPSK"/>
        </w:rPr>
      </w:pPr>
    </w:p>
    <w:p w:rsidR="00DA2769" w:rsidRDefault="00DA2769" w:rsidP="00500D08">
      <w:pPr>
        <w:ind w:right="-2"/>
        <w:rPr>
          <w:rFonts w:ascii="TH SarabunPSK" w:hAnsi="TH SarabunPSK" w:cs="TH SarabunPSK"/>
        </w:rPr>
      </w:pPr>
    </w:p>
    <w:p w:rsidR="00C92E63" w:rsidRDefault="00C92E63" w:rsidP="00500D08">
      <w:pPr>
        <w:ind w:right="-2"/>
        <w:rPr>
          <w:rFonts w:ascii="TH SarabunPSK" w:hAnsi="TH SarabunPSK" w:cs="TH SarabunPSK"/>
        </w:rPr>
      </w:pPr>
    </w:p>
    <w:p w:rsidR="00C92E63" w:rsidRDefault="00C92E63" w:rsidP="00500D08">
      <w:pPr>
        <w:ind w:right="-2"/>
        <w:rPr>
          <w:rFonts w:ascii="TH SarabunPSK" w:hAnsi="TH SarabunPSK" w:cs="TH SarabunPSK"/>
        </w:rPr>
      </w:pPr>
    </w:p>
    <w:p w:rsidR="00C92E63" w:rsidRDefault="00C92E63" w:rsidP="00500D08">
      <w:pPr>
        <w:ind w:right="-2"/>
        <w:rPr>
          <w:rFonts w:ascii="TH SarabunPSK" w:hAnsi="TH SarabunPSK" w:cs="TH SarabunPSK"/>
        </w:rPr>
      </w:pPr>
    </w:p>
    <w:p w:rsidR="00C92E63" w:rsidRDefault="00C92E63" w:rsidP="00500D08">
      <w:pPr>
        <w:ind w:right="-2"/>
        <w:rPr>
          <w:rFonts w:ascii="TH SarabunPSK" w:hAnsi="TH SarabunPSK" w:cs="TH SarabunPSK"/>
        </w:rPr>
      </w:pPr>
    </w:p>
    <w:p w:rsidR="00C92E63" w:rsidRDefault="00C92E63"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Default="008A3481" w:rsidP="00500D08">
      <w:pPr>
        <w:ind w:right="-2"/>
        <w:rPr>
          <w:rFonts w:ascii="TH SarabunPSK" w:hAnsi="TH SarabunPSK" w:cs="TH SarabunPSK"/>
        </w:rPr>
      </w:pPr>
    </w:p>
    <w:p w:rsidR="008A3481" w:rsidRPr="00E05244" w:rsidRDefault="008A3481" w:rsidP="00500D08">
      <w:pPr>
        <w:ind w:right="-2"/>
        <w:rPr>
          <w:rFonts w:ascii="TH SarabunPSK" w:hAnsi="TH SarabunPSK" w:cs="TH SarabunPSK" w:hint="cs"/>
          <w:cs/>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rPr>
      </w:pPr>
      <w:r w:rsidRPr="00E05244">
        <w:rPr>
          <w:rFonts w:ascii="TH SarabunPSK" w:hAnsi="TH SarabunPSK" w:cs="TH SarabunPSK"/>
          <w:b/>
          <w:bCs/>
          <w:cs/>
        </w:rPr>
        <w:lastRenderedPageBreak/>
        <w:t xml:space="preserve">หมวดที่ </w:t>
      </w:r>
      <w:r w:rsidRPr="00E05244">
        <w:rPr>
          <w:rFonts w:ascii="TH SarabunPSK" w:hAnsi="TH SarabunPSK" w:cs="TH SarabunPSK"/>
          <w:b/>
          <w:bCs/>
        </w:rPr>
        <w:t xml:space="preserve">4  </w:t>
      </w:r>
      <w:r w:rsidRPr="00E05244">
        <w:rPr>
          <w:rFonts w:ascii="TH SarabunPSK" w:hAnsi="TH SarabunPSK" w:cs="TH SarabunPSK"/>
          <w:b/>
          <w:bCs/>
          <w:cs/>
        </w:rPr>
        <w:t>ผลการเรียนรู้ กลยุทธ์การสอน และการประเมินผล</w:t>
      </w:r>
    </w:p>
    <w:p w:rsidR="000B0837" w:rsidRPr="00E05244" w:rsidRDefault="000B0837" w:rsidP="00500D08">
      <w:pPr>
        <w:ind w:right="-2"/>
        <w:rPr>
          <w:rFonts w:ascii="TH SarabunPSK" w:hAnsi="TH SarabunPSK" w:cs="TH SarabunPSK"/>
          <w:b/>
          <w:bCs/>
          <w:sz w:val="16"/>
          <w:szCs w:val="16"/>
        </w:rPr>
      </w:pPr>
    </w:p>
    <w:p w:rsidR="00FB4869" w:rsidRPr="00E05244" w:rsidRDefault="000B0837" w:rsidP="00500D08">
      <w:pPr>
        <w:numPr>
          <w:ilvl w:val="0"/>
          <w:numId w:val="3"/>
        </w:numPr>
        <w:ind w:right="-2"/>
        <w:rPr>
          <w:rFonts w:ascii="TH SarabunPSK" w:hAnsi="TH SarabunPSK" w:cs="TH SarabunPSK"/>
        </w:rPr>
      </w:pPr>
      <w:r w:rsidRPr="00E05244">
        <w:rPr>
          <w:rFonts w:ascii="TH SarabunPSK" w:hAnsi="TH SarabunPSK" w:cs="TH SarabunPSK"/>
          <w:b/>
          <w:bCs/>
          <w:cs/>
        </w:rPr>
        <w:t>การพัฒนาคุณลักษณะพิเศษของนักศึกษา</w:t>
      </w:r>
    </w:p>
    <w:p w:rsidR="000B0837" w:rsidRDefault="000B0837" w:rsidP="00500D08">
      <w:pPr>
        <w:ind w:right="-2"/>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cs/>
        </w:rPr>
        <w:t>หลักสูตร</w:t>
      </w:r>
      <w:r w:rsidR="00C61624" w:rsidRPr="00E05244">
        <w:rPr>
          <w:rFonts w:ascii="TH SarabunPSK" w:hAnsi="TH SarabunPSK" w:cs="TH SarabunPSK"/>
          <w:cs/>
        </w:rPr>
        <w:t xml:space="preserve">บริหารธุรกิจ </w:t>
      </w:r>
      <w:r w:rsidR="0047291E" w:rsidRPr="00E05244">
        <w:rPr>
          <w:rFonts w:ascii="TH SarabunPSK" w:hAnsi="TH SarabunPSK" w:cs="TH SarabunPSK" w:hint="cs"/>
          <w:cs/>
        </w:rPr>
        <w:t xml:space="preserve">สาขาการตลาดดิจิทัลและการสร้างแบรนด์ </w:t>
      </w:r>
      <w:r w:rsidRPr="00E05244">
        <w:rPr>
          <w:rFonts w:ascii="TH SarabunPSK" w:hAnsi="TH SarabunPSK" w:cs="TH SarabunPSK"/>
          <w:cs/>
        </w:rPr>
        <w:t>มุ่งผลิตบัณฑิตที่มีคุณภาพ คุณธรรมและมีคุณลักษณะพิเศษ ดังนี้</w:t>
      </w:r>
    </w:p>
    <w:p w:rsidR="00C92E63" w:rsidRPr="00C92E63" w:rsidRDefault="00C92E63" w:rsidP="00500D08">
      <w:pPr>
        <w:ind w:right="-2"/>
        <w:jc w:val="thaiDistribute"/>
        <w:rPr>
          <w:rFonts w:ascii="TH SarabunPSK" w:hAnsi="TH SarabunPSK" w:cs="TH SarabunPSK"/>
          <w:sz w:val="16"/>
          <w:szCs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776"/>
      </w:tblGrid>
      <w:tr w:rsidR="00C61624" w:rsidRPr="00E05244" w:rsidTr="00801136">
        <w:trPr>
          <w:tblHeader/>
          <w:jc w:val="right"/>
        </w:trPr>
        <w:tc>
          <w:tcPr>
            <w:tcW w:w="3510" w:type="dxa"/>
            <w:tcBorders>
              <w:top w:val="single" w:sz="4" w:space="0" w:color="auto"/>
              <w:left w:val="single" w:sz="4" w:space="0" w:color="auto"/>
              <w:bottom w:val="single" w:sz="4" w:space="0" w:color="auto"/>
              <w:right w:val="single" w:sz="4" w:space="0" w:color="auto"/>
            </w:tcBorders>
            <w:shd w:val="clear" w:color="auto" w:fill="D9D9D9"/>
          </w:tcPr>
          <w:p w:rsidR="00C61624" w:rsidRPr="00E05244" w:rsidRDefault="00C61624" w:rsidP="00500D08">
            <w:pPr>
              <w:ind w:right="-2"/>
              <w:jc w:val="center"/>
              <w:rPr>
                <w:rFonts w:ascii="TH SarabunPSK" w:hAnsi="TH SarabunPSK" w:cs="TH SarabunPSK"/>
              </w:rPr>
            </w:pPr>
            <w:r w:rsidRPr="00E05244">
              <w:rPr>
                <w:rFonts w:ascii="TH SarabunPSK" w:hAnsi="TH SarabunPSK" w:cs="TH SarabunPSK"/>
                <w:cs/>
              </w:rPr>
              <w:t>คุณลักษณะพิเศษ</w:t>
            </w:r>
          </w:p>
        </w:tc>
        <w:tc>
          <w:tcPr>
            <w:tcW w:w="5776" w:type="dxa"/>
            <w:tcBorders>
              <w:top w:val="single" w:sz="4" w:space="0" w:color="auto"/>
              <w:left w:val="single" w:sz="4" w:space="0" w:color="auto"/>
              <w:bottom w:val="single" w:sz="4" w:space="0" w:color="auto"/>
              <w:right w:val="single" w:sz="4" w:space="0" w:color="auto"/>
            </w:tcBorders>
            <w:shd w:val="clear" w:color="auto" w:fill="D9D9D9"/>
          </w:tcPr>
          <w:p w:rsidR="00C61624" w:rsidRPr="00E05244" w:rsidRDefault="00C61624" w:rsidP="00500D08">
            <w:pPr>
              <w:ind w:right="-2"/>
              <w:jc w:val="center"/>
              <w:rPr>
                <w:rFonts w:ascii="TH SarabunPSK" w:hAnsi="TH SarabunPSK" w:cs="TH SarabunPSK"/>
              </w:rPr>
            </w:pPr>
            <w:r w:rsidRPr="00E05244">
              <w:rPr>
                <w:rFonts w:ascii="TH SarabunPSK" w:hAnsi="TH SarabunPSK" w:cs="TH SarabunPSK"/>
                <w:cs/>
              </w:rPr>
              <w:t>กลยุทธ์หรือกิจกรรมของนักศึกษา</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rPr>
            </w:pPr>
            <w:r w:rsidRPr="00E05244">
              <w:rPr>
                <w:rFonts w:ascii="TH SarabunPSK" w:hAnsi="TH SarabunPSK" w:cs="TH SarabunPSK"/>
                <w:cs/>
              </w:rPr>
              <w:t>1. มีความรู้ความสามารถในด้านวิชาการที่สามารถนำไปประยุกต์ใช้กับการทำงานจริง</w:t>
            </w:r>
          </w:p>
        </w:tc>
        <w:tc>
          <w:tcPr>
            <w:tcW w:w="5776"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rPr>
              <w:t xml:space="preserve"> </w:t>
            </w:r>
            <w:r w:rsidRPr="00E05244">
              <w:rPr>
                <w:rFonts w:ascii="TH SarabunPSK" w:hAnsi="TH SarabunPSK" w:cs="TH SarabunPSK"/>
                <w:cs/>
              </w:rPr>
              <w:t>การนำองค์ความรู้ใหม่ในแต่ละสาขาวิชาทั้งในรูปแบบของงานวิจัยและตำราสมัยใหม่เป็นส่วนหนึ่งของการจัดการเรียนการสอน</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ส่งเสริมให้นักศึกษาได้พัฒนาโครงงานหรือกิจกรรมร่วมกับชุมชนหรือภาคธุรกิจโดยประยุกต์ใช้ความรู้ทางวิชาการไปวางแผนและดำเนินการในสถานการณ์จริง</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การจัดโครงการฝึกอบรมหรือดูงาน รวมทั้งกิจกรรมแลกเปลี่ยนนักศึกษากับมหาวิทยาลัยในต่างประเทศ</w:t>
            </w:r>
          </w:p>
          <w:p w:rsidR="00C61624" w:rsidRPr="00E05244" w:rsidRDefault="00C61624" w:rsidP="00500D08">
            <w:pPr>
              <w:ind w:right="-2"/>
              <w:jc w:val="thaiDistribute"/>
              <w:rPr>
                <w:rFonts w:ascii="TH SarabunPSK" w:hAnsi="TH SarabunPSK" w:cs="TH SarabunPSK"/>
                <w:cs/>
              </w:rPr>
            </w:pPr>
            <w:r w:rsidRPr="00E05244">
              <w:rPr>
                <w:rFonts w:ascii="TH SarabunPSK" w:hAnsi="TH SarabunPSK" w:cs="TH SarabunPSK"/>
                <w:cs/>
              </w:rPr>
              <w:t xml:space="preserve">- การส่งเสริมให้นักศึกษาเข้าร่วมการแข่งขันกิจกรรมทางวิชาการที่ใช้ความรู้ที่ได้จากการเรียนในห้องเรียนไปวางแผนดำเนินงานจริงเช่น การประกวดแผนธุรกิจ การประกวดแผนการตลาด การแข่งขันทางการเงิน ฯลฯ </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rPr>
            </w:pPr>
            <w:r w:rsidRPr="00E05244">
              <w:rPr>
                <w:rFonts w:ascii="TH SarabunPSK" w:hAnsi="TH SarabunPSK" w:cs="TH SarabunPSK"/>
                <w:cs/>
              </w:rPr>
              <w:t>2. มีความคิดเชิงสร้างสรรค์และเป็นระบบ</w:t>
            </w:r>
          </w:p>
        </w:tc>
        <w:tc>
          <w:tcPr>
            <w:tcW w:w="5776"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กระตุ้นและส่งเสริมให้เกิดการเรียนรู้แลกเปลี่ยนกันระหว่างผู้สอนกับนักศึกษาผ่านการสนทนาและอภิปรายในห้องเรียน</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มอบหมายงานหรือโครงงานที่กระตุ้นและส่งเสริมให้นักศึกษาได้มีโอกาสพัฒนาความคิดเชิงสร้างสรรค์และเป็นระบบ</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การนำกรณีศึกษาที่เกิดขึ้นในภาคธุรกิจเป็นตัวอย่างในการวิเคราะห์ แลกเปลี่ยน และอภิปรายอย่างรอบด้าน</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การส่งเสริมให้นักศึกษาได้มีโอกาสสร้างสรรค์และพัฒนาการดำเนินธุรกิจในมหาวิทยาลัย</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rPr>
            </w:pPr>
            <w:r w:rsidRPr="00E05244">
              <w:rPr>
                <w:rFonts w:ascii="TH SarabunPSK" w:hAnsi="TH SarabunPSK" w:cs="TH SarabunPSK"/>
                <w:cs/>
              </w:rPr>
              <w:t>3. มีความสามารถในการใช้ภาษาอังกฤษ</w:t>
            </w:r>
          </w:p>
        </w:tc>
        <w:tc>
          <w:tcPr>
            <w:tcW w:w="5776"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การใช้สื่อการเรียนการสอนทั้งตำรา กรณีศึกษา และผลงานวิจัยที่เป็นภาษาอังกฤษ</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การจัดโครงการพัฒนาภาษาอังกฤษสำหรับนักศึกษา</w:t>
            </w:r>
          </w:p>
          <w:p w:rsidR="00DE739C"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สร้างความร่วมมือแลกเปลี่ยนทางวิชาการทั้งในระดับคณาจารย์และนักศึกษากับมหาวิทยาลัยในต่างประเทศ</w:t>
            </w:r>
          </w:p>
        </w:tc>
      </w:tr>
      <w:tr w:rsidR="00C61624" w:rsidRPr="00E05244" w:rsidTr="00801136">
        <w:trPr>
          <w:jc w:val="right"/>
        </w:trPr>
        <w:tc>
          <w:tcPr>
            <w:tcW w:w="3510" w:type="dxa"/>
            <w:tcBorders>
              <w:top w:val="single" w:sz="4" w:space="0" w:color="auto"/>
              <w:left w:val="single" w:sz="4" w:space="0" w:color="auto"/>
              <w:bottom w:val="single" w:sz="4" w:space="0" w:color="auto"/>
              <w:right w:val="single" w:sz="4" w:space="0" w:color="auto"/>
            </w:tcBorders>
          </w:tcPr>
          <w:p w:rsidR="00C61624" w:rsidRPr="00E05244" w:rsidRDefault="00C61624" w:rsidP="00500D08">
            <w:pPr>
              <w:ind w:right="-2"/>
              <w:rPr>
                <w:rFonts w:ascii="TH SarabunPSK" w:hAnsi="TH SarabunPSK" w:cs="TH SarabunPSK"/>
                <w:cs/>
              </w:rPr>
            </w:pPr>
            <w:r w:rsidRPr="00E05244">
              <w:rPr>
                <w:rFonts w:ascii="TH SarabunPSK" w:hAnsi="TH SarabunPSK" w:cs="TH SarabunPSK"/>
                <w:cs/>
              </w:rPr>
              <w:t xml:space="preserve">4. มีจริยธรรมและความรับผิดชอบต่อสังคมและสิ่งแวดล้อม รวมทั้งการตระหนักถึงความเป็นส่วนหนึ่งของการเป็นพลเมืองที่ดีของโลก </w:t>
            </w:r>
            <w:r w:rsidRPr="00E05244">
              <w:rPr>
                <w:rFonts w:ascii="TH SarabunPSK" w:hAnsi="TH SarabunPSK" w:cs="TH SarabunPSK"/>
              </w:rPr>
              <w:t xml:space="preserve">(Global Citizenship) </w:t>
            </w:r>
          </w:p>
        </w:tc>
        <w:tc>
          <w:tcPr>
            <w:tcW w:w="5776" w:type="dxa"/>
            <w:tcBorders>
              <w:top w:val="single" w:sz="4" w:space="0" w:color="auto"/>
              <w:left w:val="single" w:sz="4" w:space="0" w:color="auto"/>
              <w:bottom w:val="single" w:sz="4" w:space="0" w:color="auto"/>
              <w:right w:val="single" w:sz="4" w:space="0" w:color="auto"/>
            </w:tcBorders>
          </w:tcPr>
          <w:p w:rsidR="00C61624" w:rsidRPr="00801136" w:rsidRDefault="00C61624" w:rsidP="00500D08">
            <w:pPr>
              <w:ind w:right="-2"/>
              <w:jc w:val="thaiDistribute"/>
              <w:rPr>
                <w:rFonts w:ascii="TH SarabunPSK" w:hAnsi="TH SarabunPSK" w:cs="TH SarabunPSK" w:hint="cs"/>
                <w:cs/>
              </w:rPr>
            </w:pPr>
            <w:r w:rsidRPr="00E05244">
              <w:rPr>
                <w:rFonts w:ascii="TH SarabunPSK" w:hAnsi="TH SarabunPSK" w:cs="TH SarabunPSK"/>
                <w:cs/>
              </w:rPr>
              <w:t>- การนำกรณีศึกษาพร้อมผลกระทบที่เกี่ยวข้องกับจริยธรรมและความรับผิดชอบต่อสังคมและสิ่งแวดล้อมเป็นส่วนหนึ่งในการจัดการเรียนการสอนในรายวิชาของหลักสูตรบริหารธุรกิจ</w:t>
            </w:r>
            <w:r w:rsidR="00801136">
              <w:rPr>
                <w:rFonts w:ascii="TH SarabunPSK" w:hAnsi="TH SarabunPSK" w:cs="TH SarabunPSK"/>
              </w:rPr>
              <w:t xml:space="preserve"> </w:t>
            </w:r>
            <w:r w:rsidR="00801136">
              <w:rPr>
                <w:rFonts w:ascii="TH SarabunPSK" w:hAnsi="TH SarabunPSK" w:cs="TH SarabunPSK" w:hint="cs"/>
                <w:cs/>
              </w:rPr>
              <w:t>สาขาการจัดการดิจิทัลและการสร้างแบรนด์</w:t>
            </w:r>
          </w:p>
          <w:p w:rsidR="00C61624" w:rsidRPr="00E05244" w:rsidRDefault="00C61624" w:rsidP="00500D08">
            <w:pPr>
              <w:ind w:right="-2"/>
              <w:jc w:val="thaiDistribute"/>
              <w:rPr>
                <w:rFonts w:ascii="TH SarabunPSK" w:hAnsi="TH SarabunPSK" w:cs="TH SarabunPSK"/>
              </w:rPr>
            </w:pPr>
            <w:r w:rsidRPr="00E05244">
              <w:rPr>
                <w:rFonts w:ascii="TH SarabunPSK" w:hAnsi="TH SarabunPSK" w:cs="TH SarabunPSK"/>
                <w:cs/>
              </w:rPr>
              <w:t>- การพัฒนาและยกระดับคุณภาพทางจิตใจของนักศึกษาผ่านโครงการพัฒนานักศึกษา</w:t>
            </w:r>
          </w:p>
        </w:tc>
      </w:tr>
    </w:tbl>
    <w:p w:rsidR="00801136" w:rsidRDefault="00801136" w:rsidP="00726EC7">
      <w:pPr>
        <w:ind w:right="-2"/>
        <w:rPr>
          <w:rFonts w:ascii="TH SarabunPSK" w:hAnsi="TH SarabunPSK" w:cs="TH SarabunPSK"/>
          <w:b/>
          <w:bCs/>
        </w:rPr>
      </w:pPr>
    </w:p>
    <w:p w:rsidR="008A3481" w:rsidRDefault="008A3481" w:rsidP="00726EC7">
      <w:pPr>
        <w:ind w:right="-2"/>
        <w:rPr>
          <w:rFonts w:ascii="TH SarabunPSK" w:hAnsi="TH SarabunPSK" w:cs="TH SarabunPSK" w:hint="cs"/>
          <w:b/>
          <w:bCs/>
        </w:rPr>
      </w:pPr>
    </w:p>
    <w:p w:rsidR="00726EC7" w:rsidRPr="00E05244" w:rsidRDefault="00726EC7" w:rsidP="00726EC7">
      <w:pPr>
        <w:ind w:right="-2"/>
        <w:rPr>
          <w:rFonts w:ascii="TH SarabunPSK" w:hAnsi="TH SarabunPSK" w:cs="TH SarabunPSK"/>
          <w:b/>
          <w:bCs/>
        </w:rPr>
      </w:pPr>
      <w:r w:rsidRPr="00E05244">
        <w:rPr>
          <w:rFonts w:ascii="TH SarabunPSK" w:hAnsi="TH SarabunPSK" w:cs="TH SarabunPSK"/>
          <w:b/>
          <w:bCs/>
          <w:cs/>
        </w:rPr>
        <w:lastRenderedPageBreak/>
        <w:t>2</w:t>
      </w:r>
      <w:r w:rsidRPr="00E05244">
        <w:rPr>
          <w:rFonts w:ascii="TH SarabunPSK" w:hAnsi="TH SarabunPSK" w:cs="TH SarabunPSK"/>
          <w:b/>
          <w:bCs/>
        </w:rPr>
        <w:t xml:space="preserve">.  </w:t>
      </w:r>
      <w:r w:rsidRPr="00E05244">
        <w:rPr>
          <w:rFonts w:ascii="TH SarabunPSK" w:hAnsi="TH SarabunPSK" w:cs="TH SarabunPSK"/>
          <w:b/>
          <w:bCs/>
          <w:cs/>
        </w:rPr>
        <w:t>การพัฒนาผลการเรียนรู้ในแต่ละด้าน</w:t>
      </w:r>
    </w:p>
    <w:p w:rsidR="00726EC7" w:rsidRPr="00E05244" w:rsidRDefault="00726EC7" w:rsidP="00726EC7">
      <w:pPr>
        <w:ind w:firstLine="284"/>
        <w:rPr>
          <w:rFonts w:ascii="TH SarabunPSK" w:eastAsia="Times New Roman" w:hAnsi="TH SarabunPSK" w:cs="TH SarabunPSK"/>
          <w:b/>
          <w:bCs/>
        </w:rPr>
      </w:pPr>
      <w:r w:rsidRPr="00E05244">
        <w:rPr>
          <w:rFonts w:ascii="TH SarabunPSK" w:eastAsia="Times New Roman" w:hAnsi="TH SarabunPSK" w:cs="TH SarabunPSK"/>
          <w:b/>
          <w:bCs/>
          <w:cs/>
        </w:rPr>
        <w:t xml:space="preserve">ก. มาตรฐานผลการเรียนรู้ หมวดวิชาศึกษาทั่วไป </w:t>
      </w:r>
    </w:p>
    <w:p w:rsidR="00726EC7" w:rsidRPr="00E05244" w:rsidRDefault="00726EC7" w:rsidP="00726EC7">
      <w:pPr>
        <w:ind w:firstLine="567"/>
        <w:rPr>
          <w:rFonts w:ascii="TH SarabunPSK" w:eastAsia="Times New Roman" w:hAnsi="TH SarabunPSK" w:cs="TH SarabunPSK"/>
          <w:b/>
          <w:bCs/>
        </w:rPr>
      </w:pPr>
      <w:r w:rsidRPr="00E05244">
        <w:rPr>
          <w:rFonts w:ascii="TH SarabunPSK" w:eastAsia="Times New Roman" w:hAnsi="TH SarabunPSK" w:cs="TH SarabunPSK"/>
          <w:b/>
          <w:bCs/>
          <w:cs/>
        </w:rPr>
        <w:t>1. ด้านคุณธรรม จริยธรรม</w:t>
      </w:r>
    </w:p>
    <w:p w:rsidR="00726EC7" w:rsidRPr="00E05244" w:rsidRDefault="00726EC7" w:rsidP="00726EC7">
      <w:pPr>
        <w:tabs>
          <w:tab w:val="left" w:pos="851"/>
        </w:tabs>
        <w:ind w:firstLine="851"/>
        <w:rPr>
          <w:rFonts w:ascii="TH SarabunPSK" w:eastAsia="Times New Roman" w:hAnsi="TH SarabunPSK" w:cs="TH SarabunPSK"/>
          <w:spacing w:val="-4"/>
        </w:rPr>
      </w:pPr>
      <w:r w:rsidRPr="00E05244">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1.1 มาตรฐานผลการเรียนรู้</w:t>
      </w:r>
    </w:p>
    <w:p w:rsidR="00726EC7" w:rsidRPr="00E05244" w:rsidRDefault="00726EC7" w:rsidP="00726EC7">
      <w:pPr>
        <w:tabs>
          <w:tab w:val="left" w:pos="1560"/>
        </w:tabs>
        <w:rPr>
          <w:rFonts w:ascii="TH SarabunPSK" w:eastAsia="Times New Roman" w:hAnsi="TH SarabunPSK" w:cs="TH SarabunPSK"/>
          <w:b/>
          <w:bCs/>
        </w:rPr>
      </w:pPr>
      <w:r w:rsidRPr="00E05244">
        <w:rPr>
          <w:rFonts w:ascii="TH SarabunPSK" w:eastAsia="Times New Roman" w:hAnsi="TH SarabunPSK" w:cs="TH SarabunPSK"/>
          <w:cs/>
        </w:rPr>
        <w:tab/>
        <w:t>1) มีความเข้าใจในความเป็นมนุษย์ทั้งของตนเองและผู้อื่น</w:t>
      </w:r>
    </w:p>
    <w:p w:rsidR="00726EC7" w:rsidRPr="00E05244" w:rsidRDefault="00726EC7" w:rsidP="00726EC7">
      <w:pPr>
        <w:tabs>
          <w:tab w:val="left" w:pos="1560"/>
        </w:tabs>
        <w:rPr>
          <w:rFonts w:ascii="TH SarabunPSK" w:eastAsia="Times New Roman" w:hAnsi="TH SarabunPSK" w:cs="TH SarabunPSK"/>
          <w:b/>
          <w:bCs/>
        </w:rPr>
      </w:pPr>
      <w:r w:rsidRPr="00E05244">
        <w:rPr>
          <w:rFonts w:ascii="TH SarabunPSK" w:eastAsia="Times New Roman" w:hAnsi="TH SarabunPSK" w:cs="TH SarabunPSK"/>
          <w:cs/>
        </w:rPr>
        <w:tab/>
        <w:t>2) มีความรับผิดชอบ มีวินัย ซื่อสัตย์ ตรงเวลา</w:t>
      </w:r>
    </w:p>
    <w:p w:rsidR="00726EC7" w:rsidRPr="00E05244" w:rsidRDefault="00726EC7" w:rsidP="00726EC7">
      <w:pPr>
        <w:tabs>
          <w:tab w:val="left" w:pos="1560"/>
        </w:tabs>
        <w:rPr>
          <w:rFonts w:ascii="TH SarabunPSK" w:eastAsia="Times New Roman" w:hAnsi="TH SarabunPSK" w:cs="TH SarabunPSK"/>
          <w:b/>
          <w:bCs/>
          <w:lang w:bidi="ar-SA"/>
        </w:rPr>
      </w:pPr>
      <w:r w:rsidRPr="00E05244">
        <w:rPr>
          <w:rFonts w:ascii="TH SarabunPSK" w:eastAsia="Times New Roman" w:hAnsi="TH SarabunPSK" w:cs="TH SarabunPSK"/>
          <w:cs/>
        </w:rPr>
        <w:tab/>
        <w:t>3) มีสำนึกสาธารณะ และมีความเป็นพลเมืองที่ดี</w:t>
      </w:r>
    </w:p>
    <w:p w:rsidR="00726EC7" w:rsidRPr="00E05244" w:rsidRDefault="00726EC7" w:rsidP="00726EC7">
      <w:pPr>
        <w:ind w:left="720" w:firstLine="414"/>
        <w:rPr>
          <w:rFonts w:ascii="TH SarabunPSK" w:eastAsia="Times New Roman" w:hAnsi="TH SarabunPSK" w:cs="TH SarabunPSK"/>
          <w:b/>
          <w:bCs/>
          <w:cs/>
        </w:rPr>
      </w:pPr>
      <w:r w:rsidRPr="00E05244">
        <w:rPr>
          <w:rFonts w:ascii="TH SarabunPSK" w:eastAsia="Times New Roman" w:hAnsi="TH SarabunPSK" w:cs="TH SarabunPSK"/>
          <w:b/>
          <w:bCs/>
          <w:cs/>
        </w:rPr>
        <w:t>1.2 กลยุทธ์การสอนที่ใช้พัฒนาผลการเรียนรู้ด้านคุณธรรม จริยธรรม</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บรรยาย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ยกตัวอย่างกรณีศึกษา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อภิปรายประกอบสื่อ</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อภิปรายกลุ่มย่อย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การเรียนรู้ผ่านโครงงาน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6) กิจกรรมกลุ่ม </w:t>
      </w:r>
      <w:r w:rsidRPr="00E05244">
        <w:rPr>
          <w:rFonts w:ascii="TH SarabunPSK" w:eastAsia="Batang" w:hAnsi="TH SarabunPSK" w:cs="TH SarabunPSK"/>
          <w:lang w:eastAsia="ko-KR" w:bidi="ar-SA"/>
        </w:rPr>
        <w:t>(Group Process)</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7) การจัดการความรู้ </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Knowledge Management)</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8) การแลกเปลี่ยนเรียนรู้</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Knowledge Sharing)</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9) สุนทรียสนทนา </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Dial)</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10) การเรียนรู้ผ่านการทำงานกลุ่มโดยใช้ </w:t>
      </w:r>
      <w:r w:rsidRPr="00E05244">
        <w:rPr>
          <w:rFonts w:ascii="TH SarabunPSK" w:eastAsia="Batang" w:hAnsi="TH SarabunPSK" w:cs="TH SarabunPSK"/>
          <w:lang w:eastAsia="ko-KR" w:bidi="ar-SA"/>
        </w:rPr>
        <w:t>Project-based Learning</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11) ยกตัวอย่างกรณีศึกษา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12) การเข้าเรียน การตรงต่อเวลาในการส่งงาน</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1.</w:t>
      </w:r>
      <w:r w:rsidRPr="00E05244">
        <w:rPr>
          <w:rFonts w:ascii="TH SarabunPSK" w:eastAsia="Times New Roman" w:hAnsi="TH SarabunPSK" w:cs="TH SarabunPSK"/>
          <w:b/>
          <w:bCs/>
        </w:rPr>
        <w:t>3</w:t>
      </w:r>
      <w:r w:rsidRPr="00E05244">
        <w:rPr>
          <w:rFonts w:ascii="TH SarabunPSK" w:eastAsia="Times New Roman" w:hAnsi="TH SarabunPSK" w:cs="TH SarabunPSK"/>
          <w:b/>
          <w:bCs/>
          <w:cs/>
        </w:rPr>
        <w:t xml:space="preserve"> กลยุทธ์การประเมินผลการเรียนรู้ด้านคุณธรรม จริยธรรม</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2) การมีส่วนร่วมในชั้นเรียนและกิจกรรม</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3) การโต้ตอบถกเถียงและการมีส่วนร่วมในการอภิปราย</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4) การนำเสนอโครงงาน</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5) ประเมินจากผลงานสร้างสรรค์ร่วมกันของนักศึกษา</w:t>
      </w:r>
    </w:p>
    <w:p w:rsidR="00726EC7" w:rsidRPr="00E05244" w:rsidRDefault="00726EC7" w:rsidP="00726EC7">
      <w:pPr>
        <w:tabs>
          <w:tab w:val="left" w:pos="1560"/>
        </w:tabs>
        <w:ind w:left="1843" w:hanging="283"/>
        <w:rPr>
          <w:rFonts w:ascii="TH SarabunPSK" w:eastAsia="Times New Roman" w:hAnsi="TH SarabunPSK" w:cs="TH SarabunPSK"/>
          <w:lang w:bidi="ar-SA"/>
        </w:rPr>
      </w:pPr>
      <w:r w:rsidRPr="00E05244">
        <w:rPr>
          <w:rFonts w:ascii="TH SarabunPSK" w:eastAsia="Times New Roman" w:hAnsi="TH SarabunPSK" w:cs="TH SarabunPSK"/>
          <w:cs/>
        </w:rPr>
        <w:t>6) ประเมินจากการมีส่วนร่วมในการเรียนรู้และการทำงาน</w:t>
      </w:r>
    </w:p>
    <w:p w:rsidR="00726EC7" w:rsidRPr="00E05244" w:rsidRDefault="00726EC7" w:rsidP="00726EC7">
      <w:pPr>
        <w:tabs>
          <w:tab w:val="left" w:pos="1560"/>
        </w:tabs>
        <w:ind w:hanging="283"/>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7) ประเมินจากการสังเกตพฤติกรรมและการสะท้อนคิด (</w:t>
      </w:r>
      <w:r w:rsidRPr="00E05244">
        <w:rPr>
          <w:rFonts w:ascii="TH SarabunPSK" w:eastAsia="Times New Roman" w:hAnsi="TH SarabunPSK" w:cs="TH SarabunPSK"/>
        </w:rPr>
        <w:t>R</w:t>
      </w:r>
      <w:r w:rsidRPr="00E05244">
        <w:rPr>
          <w:rFonts w:ascii="TH SarabunPSK" w:eastAsia="Times New Roman" w:hAnsi="TH SarabunPSK" w:cs="TH SarabunPSK"/>
          <w:lang w:bidi="ar-SA"/>
        </w:rPr>
        <w:t xml:space="preserve">eflection) </w:t>
      </w:r>
      <w:r w:rsidRPr="00E05244">
        <w:rPr>
          <w:rFonts w:ascii="TH SarabunPSK" w:eastAsia="Times New Roman" w:hAnsi="TH SarabunPSK" w:cs="TH SarabunPSK"/>
          <w:cs/>
        </w:rPr>
        <w:t>ผ่านการบันทึกการเรียนรู้ (</w:t>
      </w:r>
      <w:r w:rsidRPr="00E05244">
        <w:rPr>
          <w:rFonts w:ascii="TH SarabunPSK" w:eastAsia="Times New Roman" w:hAnsi="TH SarabunPSK" w:cs="TH SarabunPSK"/>
          <w:lang w:bidi="ar-SA"/>
        </w:rPr>
        <w:t>Journal Reflection)</w:t>
      </w:r>
    </w:p>
    <w:p w:rsidR="00726EC7" w:rsidRDefault="00726EC7" w:rsidP="00726EC7">
      <w:pPr>
        <w:tabs>
          <w:tab w:val="left" w:pos="1560"/>
        </w:tabs>
        <w:ind w:left="1843" w:hanging="283"/>
        <w:rPr>
          <w:rFonts w:ascii="TH SarabunPSK" w:eastAsia="Times New Roman" w:hAnsi="TH SarabunPSK" w:cs="TH SarabunPSK"/>
        </w:rPr>
      </w:pPr>
      <w:r w:rsidRPr="00E05244">
        <w:rPr>
          <w:rFonts w:ascii="TH SarabunPSK" w:eastAsia="Times New Roman" w:hAnsi="TH SarabunPSK" w:cs="TH SarabunPSK"/>
          <w:cs/>
        </w:rPr>
        <w:t>8) ดูพฤติกรรมในการเข้าเรียนความรับผิดชอบทั้งงานเดี่ยวและงานกลุ่ม</w:t>
      </w:r>
    </w:p>
    <w:p w:rsidR="00DA2769" w:rsidRPr="00DA2769" w:rsidRDefault="00DA2769" w:rsidP="00726EC7">
      <w:pPr>
        <w:tabs>
          <w:tab w:val="left" w:pos="1560"/>
        </w:tabs>
        <w:ind w:left="1843" w:hanging="283"/>
        <w:rPr>
          <w:rFonts w:ascii="TH SarabunPSK" w:eastAsia="Times New Roman" w:hAnsi="TH SarabunPSK" w:cs="TH SarabunPSK" w:hint="cs"/>
          <w:b/>
          <w:bCs/>
          <w:sz w:val="16"/>
          <w:szCs w:val="16"/>
        </w:rPr>
      </w:pPr>
    </w:p>
    <w:p w:rsidR="00726EC7" w:rsidRPr="00E05244" w:rsidRDefault="00726EC7" w:rsidP="00726EC7">
      <w:pPr>
        <w:ind w:left="567"/>
        <w:rPr>
          <w:rFonts w:ascii="TH SarabunPSK" w:eastAsia="Times New Roman" w:hAnsi="TH SarabunPSK" w:cs="TH SarabunPSK"/>
          <w:b/>
          <w:bCs/>
        </w:rPr>
      </w:pPr>
      <w:r w:rsidRPr="00E05244">
        <w:rPr>
          <w:rFonts w:ascii="TH SarabunPSK" w:eastAsia="Times New Roman" w:hAnsi="TH SarabunPSK" w:cs="TH SarabunPSK"/>
          <w:b/>
          <w:bCs/>
          <w:cs/>
        </w:rPr>
        <w:t xml:space="preserve">2. ด้านความรู้ </w:t>
      </w:r>
    </w:p>
    <w:p w:rsidR="00726EC7" w:rsidRPr="00E05244" w:rsidRDefault="00726EC7" w:rsidP="00726EC7">
      <w:pPr>
        <w:tabs>
          <w:tab w:val="left" w:pos="851"/>
        </w:tabs>
        <w:ind w:left="720"/>
        <w:rPr>
          <w:rFonts w:ascii="TH SarabunPSK" w:eastAsia="Times New Roman" w:hAnsi="TH SarabunPSK" w:cs="TH SarabunPSK"/>
          <w:b/>
          <w:bCs/>
          <w:lang w:bidi="ar-SA"/>
        </w:rPr>
      </w:pPr>
      <w:r w:rsidRPr="00E05244">
        <w:rPr>
          <w:rFonts w:ascii="TH SarabunPSK" w:eastAsia="Times New Roman" w:hAnsi="TH SarabunPSK" w:cs="TH SarabunPSK"/>
          <w:cs/>
        </w:rPr>
        <w:tab/>
        <w:t>มีความรอบรู้ในศาสตร์ต่าง ๆ เพื่อการดำเนินชีวิตในสังคม</w:t>
      </w:r>
    </w:p>
    <w:p w:rsidR="00726EC7" w:rsidRPr="00E05244" w:rsidRDefault="00726EC7" w:rsidP="00726EC7">
      <w:pPr>
        <w:ind w:left="1134"/>
        <w:rPr>
          <w:rFonts w:ascii="TH SarabunPSK" w:eastAsia="Times New Roman" w:hAnsi="TH SarabunPSK" w:cs="TH SarabunPSK"/>
          <w:b/>
          <w:bCs/>
          <w:lang w:bidi="ar-SA"/>
        </w:rPr>
      </w:pPr>
      <w:r w:rsidRPr="00E05244">
        <w:rPr>
          <w:rFonts w:ascii="TH SarabunPSK" w:eastAsia="Times New Roman" w:hAnsi="TH SarabunPSK" w:cs="TH SarabunPSK"/>
          <w:b/>
          <w:bCs/>
          <w:cs/>
        </w:rPr>
        <w:t>2.1 มาตรฐานผลการเรียนรู้</w:t>
      </w:r>
    </w:p>
    <w:p w:rsidR="00726EC7" w:rsidRPr="00E05244" w:rsidRDefault="00726EC7" w:rsidP="00726EC7">
      <w:pPr>
        <w:tabs>
          <w:tab w:val="left" w:pos="1134"/>
          <w:tab w:val="left" w:pos="1560"/>
        </w:tabs>
        <w:ind w:left="720"/>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1) มีความรู้ในศาสตร์ของรายวิชา </w:t>
      </w:r>
    </w:p>
    <w:p w:rsidR="00726EC7" w:rsidRPr="00E05244" w:rsidRDefault="00726EC7" w:rsidP="00726EC7">
      <w:pPr>
        <w:tabs>
          <w:tab w:val="left" w:pos="1134"/>
          <w:tab w:val="left" w:pos="1560"/>
        </w:tabs>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2) สามารถเชื่อมโยงศาสตร์ต่าง ๆ เข้ากับการดำเนินชีวิต </w:t>
      </w:r>
    </w:p>
    <w:p w:rsidR="00726EC7" w:rsidRPr="00E05244" w:rsidRDefault="00726EC7" w:rsidP="00726EC7">
      <w:pPr>
        <w:tabs>
          <w:tab w:val="left" w:pos="1134"/>
          <w:tab w:val="left" w:pos="1560"/>
        </w:tabs>
        <w:ind w:left="720"/>
        <w:rPr>
          <w:rFonts w:ascii="TH SarabunPSK" w:eastAsia="Times New Roman" w:hAnsi="TH SarabunPSK" w:cs="TH SarabunPSK"/>
          <w:lang w:bidi="ar-SA"/>
        </w:rPr>
      </w:pPr>
      <w:r w:rsidRPr="00E05244">
        <w:rPr>
          <w:rFonts w:ascii="TH SarabunPSK" w:eastAsia="Times New Roman" w:hAnsi="TH SarabunPSK" w:cs="TH SarabunPSK"/>
          <w:cs/>
        </w:rPr>
        <w:tab/>
      </w:r>
      <w:r w:rsidRPr="00E05244">
        <w:rPr>
          <w:rFonts w:ascii="TH SarabunPSK" w:eastAsia="Times New Roman" w:hAnsi="TH SarabunPSK" w:cs="TH SarabunPSK"/>
          <w:cs/>
        </w:rPr>
        <w:tab/>
        <w:t>3) แสวงหาความรู้ตลอดชีวิต</w:t>
      </w:r>
    </w:p>
    <w:p w:rsidR="00726EC7" w:rsidRPr="00DA2769" w:rsidRDefault="00726EC7" w:rsidP="00726EC7">
      <w:pPr>
        <w:tabs>
          <w:tab w:val="left" w:pos="1134"/>
          <w:tab w:val="left" w:pos="1560"/>
        </w:tabs>
        <w:ind w:left="720"/>
        <w:rPr>
          <w:rFonts w:ascii="TH SarabunPSK" w:eastAsia="Times New Roman" w:hAnsi="TH SarabunPSK" w:cs="TH SarabunPSK"/>
          <w:sz w:val="16"/>
          <w:szCs w:val="16"/>
          <w:lang w:bidi="ar-SA"/>
        </w:rPr>
      </w:pPr>
    </w:p>
    <w:p w:rsidR="00726EC7" w:rsidRPr="00E05244" w:rsidRDefault="00726EC7" w:rsidP="00726EC7">
      <w:pPr>
        <w:tabs>
          <w:tab w:val="left" w:pos="1134"/>
        </w:tabs>
        <w:ind w:left="720"/>
        <w:rPr>
          <w:rFonts w:ascii="TH SarabunPSK" w:eastAsia="Times New Roman" w:hAnsi="TH SarabunPSK" w:cs="TH SarabunPSK"/>
          <w:b/>
          <w:bCs/>
        </w:rPr>
      </w:pPr>
      <w:r w:rsidRPr="00E05244">
        <w:rPr>
          <w:rFonts w:ascii="TH SarabunPSK" w:eastAsia="Times New Roman" w:hAnsi="TH SarabunPSK" w:cs="TH SarabunPSK"/>
          <w:b/>
          <w:bCs/>
          <w:cs/>
        </w:rPr>
        <w:tab/>
        <w:t>2.2 กลยุทธ์การสอนที่ใช้พัฒนาผลการเรียนรู้ด้านความรู้</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บรรยาย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ยกตัวอย่างกรณีศึกษา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อภิปรายประกอบสื่อ</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อภิปรายกลุ่มย่อย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วิทยากรพิเศษ</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6) นิทรรศการทางศิลปะแขนงต่าง ๆ </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7) การใช้สื่อประกอบการเรียนรู้ที่หลากหลาย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8) การอบรมเชิงปฏิบัติการ</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9) การอภิปรายกลุ่ม</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10) การทำงานในชั้นเรียน</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2.</w:t>
      </w:r>
      <w:r w:rsidRPr="00E05244">
        <w:rPr>
          <w:rFonts w:ascii="TH SarabunPSK" w:eastAsia="Times New Roman" w:hAnsi="TH SarabunPSK" w:cs="TH SarabunPSK"/>
          <w:b/>
          <w:bCs/>
        </w:rPr>
        <w:t>3</w:t>
      </w:r>
      <w:r w:rsidRPr="00E05244">
        <w:rPr>
          <w:rFonts w:ascii="TH SarabunPSK" w:eastAsia="Times New Roman" w:hAnsi="TH SarabunPSK" w:cs="TH SarabunPSK"/>
          <w:b/>
          <w:bCs/>
          <w:cs/>
        </w:rPr>
        <w:t xml:space="preserve"> กลยุทธ์การประเมินผลการเรียนรู้ด้านความรู้</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การสอบปรนัยและอัตนัย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การประเมินผลรายงานกลุ่มและรายงานย่อย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การอภิปรายและแสดงความคิดเห็น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ประเมินผลเนื้อหา การสอบอัตนัยและปรนัย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การประเมินผลงานและการสร้างสรรค์ผลงาน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7) การนำเสนองาน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8) การมีส่วนร่วมในชั้นเรียน และกิจกรรม</w:t>
      </w:r>
    </w:p>
    <w:p w:rsidR="00726EC7"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9) การโต้ตอบ ถกเถียงและการมีส่วนร่วมในการอภิปราย</w:t>
      </w:r>
    </w:p>
    <w:p w:rsidR="00DA2769" w:rsidRPr="00E05244" w:rsidRDefault="00DA2769" w:rsidP="008A3481">
      <w:pPr>
        <w:tabs>
          <w:tab w:val="left" w:pos="1843"/>
        </w:tabs>
        <w:jc w:val="thaiDistribute"/>
        <w:rPr>
          <w:rFonts w:ascii="TH SarabunPSK" w:eastAsia="Batang" w:hAnsi="TH SarabunPSK" w:cs="TH SarabunPSK" w:hint="cs"/>
          <w:lang w:eastAsia="ko-KR" w:bidi="ar-SA"/>
        </w:rPr>
      </w:pPr>
    </w:p>
    <w:p w:rsidR="00726EC7" w:rsidRPr="00E05244" w:rsidRDefault="00726EC7" w:rsidP="00726EC7">
      <w:pPr>
        <w:ind w:left="567" w:hanging="11"/>
        <w:rPr>
          <w:rFonts w:ascii="TH SarabunPSK" w:eastAsia="Times New Roman" w:hAnsi="TH SarabunPSK" w:cs="TH SarabunPSK"/>
          <w:b/>
          <w:bCs/>
          <w:lang w:bidi="ar-SA"/>
        </w:rPr>
      </w:pPr>
      <w:r w:rsidRPr="00E05244">
        <w:rPr>
          <w:rFonts w:ascii="TH SarabunPSK" w:eastAsia="Times New Roman" w:hAnsi="TH SarabunPSK" w:cs="TH SarabunPSK"/>
          <w:b/>
          <w:bCs/>
          <w:cs/>
        </w:rPr>
        <w:tab/>
        <w:t>3. ด้านทักษะทางปัญญา</w:t>
      </w:r>
    </w:p>
    <w:p w:rsidR="00726EC7" w:rsidRPr="00E05244" w:rsidRDefault="00726EC7" w:rsidP="00726EC7">
      <w:pPr>
        <w:tabs>
          <w:tab w:val="left" w:pos="851"/>
        </w:tabs>
        <w:ind w:left="720"/>
        <w:rPr>
          <w:rFonts w:ascii="TH SarabunPSK" w:eastAsia="Times New Roman" w:hAnsi="TH SarabunPSK" w:cs="TH SarabunPSK"/>
          <w:lang w:bidi="ar-SA"/>
        </w:rPr>
      </w:pPr>
      <w:r w:rsidRPr="00E05244">
        <w:rPr>
          <w:rFonts w:ascii="TH SarabunPSK" w:eastAsia="Times New Roman" w:hAnsi="TH SarabunPSK" w:cs="TH SarabunPSK"/>
          <w:cs/>
        </w:rPr>
        <w:tab/>
        <w:t>สามารถคิดอย่างเป็นระบบ มีวิจารณญาณ และมีเหตุผล</w:t>
      </w:r>
    </w:p>
    <w:p w:rsidR="00726EC7" w:rsidRPr="00E05244" w:rsidRDefault="00726EC7" w:rsidP="00726EC7">
      <w:pPr>
        <w:tabs>
          <w:tab w:val="left" w:pos="1134"/>
        </w:tabs>
        <w:ind w:left="851"/>
        <w:rPr>
          <w:rFonts w:ascii="TH SarabunPSK" w:eastAsia="Times New Roman" w:hAnsi="TH SarabunPSK" w:cs="TH SarabunPSK"/>
          <w:b/>
          <w:bCs/>
          <w:lang w:bidi="ar-SA"/>
        </w:rPr>
      </w:pPr>
      <w:r w:rsidRPr="00E05244">
        <w:rPr>
          <w:rFonts w:ascii="TH SarabunPSK" w:eastAsia="Times New Roman" w:hAnsi="TH SarabunPSK" w:cs="TH SarabunPSK"/>
          <w:b/>
          <w:bCs/>
          <w:cs/>
        </w:rPr>
        <w:tab/>
        <w:t>3.1 มาตรฐานผลการเรียนรู้</w:t>
      </w:r>
    </w:p>
    <w:p w:rsidR="00726EC7" w:rsidRPr="00E05244" w:rsidRDefault="00726EC7" w:rsidP="00726EC7">
      <w:pPr>
        <w:tabs>
          <w:tab w:val="left" w:pos="1418"/>
          <w:tab w:val="left" w:pos="1560"/>
        </w:tabs>
        <w:ind w:left="720"/>
        <w:rPr>
          <w:rFonts w:ascii="TH SarabunPSK" w:eastAsia="Times New Roman" w:hAnsi="TH SarabunPSK" w:cs="TH SarabunPSK"/>
        </w:rPr>
      </w:pPr>
      <w:r w:rsidRPr="00E05244">
        <w:rPr>
          <w:rFonts w:ascii="TH SarabunPSK" w:eastAsia="Times New Roman" w:hAnsi="TH SarabunPSK" w:cs="TH SarabunPSK"/>
          <w:cs/>
        </w:rPr>
        <w:tab/>
      </w:r>
      <w:r w:rsidRPr="00E05244">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726EC7" w:rsidRPr="00E05244" w:rsidRDefault="00726EC7" w:rsidP="00726EC7">
      <w:pPr>
        <w:tabs>
          <w:tab w:val="left" w:pos="1418"/>
          <w:tab w:val="left" w:pos="1560"/>
        </w:tabs>
        <w:ind w:firstLine="720"/>
        <w:rPr>
          <w:rFonts w:ascii="TH SarabunPSK" w:eastAsia="Times New Roman" w:hAnsi="TH SarabunPSK" w:cs="TH SarabunPSK"/>
          <w:spacing w:val="-10"/>
        </w:rPr>
      </w:pPr>
      <w:r w:rsidRPr="00E05244">
        <w:rPr>
          <w:rFonts w:ascii="TH SarabunPSK" w:eastAsia="Times New Roman" w:hAnsi="TH SarabunPSK" w:cs="TH SarabunPSK"/>
          <w:cs/>
        </w:rPr>
        <w:tab/>
      </w:r>
      <w:r w:rsidRPr="00E05244">
        <w:rPr>
          <w:rFonts w:ascii="TH SarabunPSK" w:eastAsia="Times New Roman" w:hAnsi="TH SarabunPSK" w:cs="TH SarabunPSK"/>
          <w:cs/>
        </w:rPr>
        <w:tab/>
        <w:t xml:space="preserve">2) </w:t>
      </w:r>
      <w:r w:rsidRPr="00E05244">
        <w:rPr>
          <w:rFonts w:ascii="TH SarabunPSK" w:eastAsia="Times New Roman" w:hAnsi="TH SarabunPSK" w:cs="TH SarabunPSK"/>
          <w:spacing w:val="-10"/>
          <w:cs/>
        </w:rPr>
        <w:t>สามารถคิดวิเคราะห์อย่างเป็นระบบแบบองค์รวม มีเหตุผล ความคิดสร้างสรรค์และจินตนาการ</w:t>
      </w:r>
    </w:p>
    <w:p w:rsidR="00726EC7" w:rsidRPr="00E05244" w:rsidRDefault="00726EC7" w:rsidP="00726EC7">
      <w:pPr>
        <w:tabs>
          <w:tab w:val="left" w:pos="1418"/>
          <w:tab w:val="left" w:pos="1560"/>
        </w:tabs>
        <w:ind w:firstLine="720"/>
        <w:rPr>
          <w:rFonts w:ascii="TH SarabunPSK" w:eastAsia="Times New Roman" w:hAnsi="TH SarabunPSK" w:cs="TH SarabunPSK"/>
        </w:rPr>
      </w:pPr>
      <w:r w:rsidRPr="00E05244">
        <w:rPr>
          <w:rFonts w:ascii="TH SarabunPSK" w:eastAsia="Times New Roman" w:hAnsi="TH SarabunPSK" w:cs="TH SarabunPSK"/>
          <w:cs/>
        </w:rPr>
        <w:tab/>
      </w:r>
      <w:r w:rsidRPr="00E05244">
        <w:rPr>
          <w:rFonts w:ascii="TH SarabunPSK" w:eastAsia="Times New Roman" w:hAnsi="TH SarabunPSK" w:cs="TH SarabunPSK"/>
          <w:cs/>
        </w:rPr>
        <w:tab/>
        <w:t>3) ประยุกต์ใช้ข้อมูลเพื่อพัฒนาองค์ความรู้ใหม่</w:t>
      </w:r>
    </w:p>
    <w:p w:rsidR="00726EC7" w:rsidRPr="00E05244" w:rsidRDefault="00726EC7" w:rsidP="00726EC7">
      <w:pPr>
        <w:tabs>
          <w:tab w:val="left" w:pos="1134"/>
        </w:tabs>
        <w:ind w:left="851"/>
        <w:rPr>
          <w:rFonts w:ascii="TH SarabunPSK" w:eastAsia="Times New Roman" w:hAnsi="TH SarabunPSK" w:cs="TH SarabunPSK"/>
          <w:b/>
          <w:bCs/>
        </w:rPr>
      </w:pPr>
      <w:r w:rsidRPr="00E05244">
        <w:rPr>
          <w:rFonts w:ascii="TH SarabunPSK" w:eastAsia="Times New Roman" w:hAnsi="TH SarabunPSK" w:cs="TH SarabunPSK"/>
          <w:b/>
          <w:bCs/>
          <w:cs/>
        </w:rPr>
        <w:tab/>
        <w:t>3.2 กลยุทธ์การสอนที่ใช้พัฒนาผลการเรียนรู้ด้านทักษะทางปัญญา</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บรรยาย</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ยกตัวอย่างการศึกษา</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อภิปรายรายกลุ่มย่อย</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กิจกรรมกลุ่ม (</w:t>
      </w:r>
      <w:r w:rsidRPr="00E05244">
        <w:rPr>
          <w:rFonts w:ascii="TH SarabunPSK" w:eastAsia="Batang" w:hAnsi="TH SarabunPSK" w:cs="TH SarabunPSK"/>
          <w:lang w:eastAsia="ko-KR" w:bidi="ar-SA"/>
        </w:rPr>
        <w:t>Group Process)</w:t>
      </w:r>
    </w:p>
    <w:p w:rsidR="00726EC7" w:rsidRPr="00E05244" w:rsidRDefault="00726EC7" w:rsidP="00726EC7">
      <w:pPr>
        <w:tabs>
          <w:tab w:val="left" w:pos="1560"/>
        </w:tabs>
        <w:ind w:left="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5) วิเคราะห์กรณีศึกษา </w:t>
      </w:r>
      <w:r w:rsidRPr="00E05244">
        <w:rPr>
          <w:rFonts w:ascii="TH SarabunPSK" w:eastAsia="Batang" w:hAnsi="TH SarabunPSK" w:cs="TH SarabunPSK"/>
          <w:lang w:eastAsia="ko-KR"/>
        </w:rPr>
        <w:t>(</w:t>
      </w:r>
      <w:r w:rsidRPr="00E05244">
        <w:rPr>
          <w:rFonts w:ascii="TH SarabunPSK" w:eastAsia="Batang" w:hAnsi="TH SarabunPSK" w:cs="TH SarabunPSK"/>
          <w:lang w:eastAsia="ko-KR" w:bidi="ar-SA"/>
        </w:rPr>
        <w:t>Case Study)</w:t>
      </w:r>
    </w:p>
    <w:p w:rsidR="00726EC7" w:rsidRPr="00E05244" w:rsidRDefault="00726EC7" w:rsidP="00726EC7">
      <w:pPr>
        <w:tabs>
          <w:tab w:val="left" w:pos="0"/>
        </w:tabs>
        <w:ind w:firstLine="1560"/>
        <w:jc w:val="thaiDistribute"/>
        <w:rPr>
          <w:rFonts w:ascii="TH SarabunPSK" w:eastAsia="Batang" w:hAnsi="TH SarabunPSK" w:cs="TH SarabunPSK"/>
          <w:spacing w:val="-14"/>
          <w:lang w:eastAsia="ko-KR" w:bidi="ar-SA"/>
        </w:rPr>
      </w:pPr>
      <w:r w:rsidRPr="00E05244">
        <w:rPr>
          <w:rFonts w:ascii="TH SarabunPSK" w:eastAsia="Batang" w:hAnsi="TH SarabunPSK" w:cs="TH SarabunPSK"/>
          <w:spacing w:val="-6"/>
          <w:cs/>
          <w:lang w:eastAsia="ko-KR"/>
        </w:rPr>
        <w:t xml:space="preserve">6) </w:t>
      </w:r>
      <w:r w:rsidRPr="00E05244">
        <w:rPr>
          <w:rFonts w:ascii="TH SarabunPSK" w:eastAsia="Batang" w:hAnsi="TH SarabunPSK" w:cs="TH SarabunPSK"/>
          <w:spacing w:val="-14"/>
          <w:cs/>
          <w:lang w:eastAsia="ko-KR"/>
        </w:rPr>
        <w:t xml:space="preserve">การเรียนรู้ผ่านการทำงานกลุ่มโดยใช้ </w:t>
      </w:r>
      <w:r w:rsidRPr="00E05244">
        <w:rPr>
          <w:rFonts w:ascii="TH SarabunPSK" w:eastAsia="Batang" w:hAnsi="TH SarabunPSK" w:cs="TH SarabunPSK"/>
          <w:spacing w:val="-14"/>
          <w:lang w:eastAsia="ko-KR" w:bidi="ar-SA"/>
        </w:rPr>
        <w:t xml:space="preserve">Project-Based Learning </w:t>
      </w:r>
      <w:r w:rsidRPr="00E05244">
        <w:rPr>
          <w:rFonts w:ascii="TH SarabunPSK" w:eastAsia="Batang" w:hAnsi="TH SarabunPSK" w:cs="TH SarabunPSK"/>
          <w:spacing w:val="-14"/>
          <w:cs/>
          <w:lang w:eastAsia="ko-KR"/>
        </w:rPr>
        <w:t>ในการสร้างสรรค์งานศิลปะร่วมกัน</w:t>
      </w:r>
    </w:p>
    <w:p w:rsidR="00726EC7" w:rsidRPr="00E05244" w:rsidRDefault="00726EC7" w:rsidP="00726EC7">
      <w:pPr>
        <w:tabs>
          <w:tab w:val="left" w:pos="1560"/>
        </w:tabs>
        <w:ind w:left="1560"/>
        <w:jc w:val="thaiDistribute"/>
        <w:rPr>
          <w:rFonts w:ascii="TH SarabunPSK" w:eastAsia="Batang" w:hAnsi="TH SarabunPSK" w:cs="TH SarabunPSK"/>
          <w:lang w:eastAsia="ko-KR"/>
        </w:rPr>
      </w:pPr>
      <w:r w:rsidRPr="00E05244">
        <w:rPr>
          <w:rFonts w:ascii="TH SarabunPSK" w:eastAsia="Batang" w:hAnsi="TH SarabunPSK" w:cs="TH SarabunPSK"/>
          <w:cs/>
          <w:lang w:eastAsia="ko-KR"/>
        </w:rPr>
        <w:t>7) อภิปรายประกอบสื่อ</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3.</w:t>
      </w:r>
      <w:r w:rsidRPr="00E05244">
        <w:rPr>
          <w:rFonts w:ascii="TH SarabunPSK" w:eastAsia="Times New Roman" w:hAnsi="TH SarabunPSK" w:cs="TH SarabunPSK"/>
          <w:b/>
          <w:bCs/>
        </w:rPr>
        <w:t>3</w:t>
      </w:r>
      <w:r w:rsidRPr="00E05244">
        <w:rPr>
          <w:rFonts w:ascii="TH SarabunPSK" w:eastAsia="Times New Roman" w:hAnsi="TH SarabunPSK" w:cs="TH SarabunPSK"/>
          <w:b/>
          <w:bCs/>
          <w:cs/>
        </w:rPr>
        <w:t xml:space="preserve"> กลยุทธ์การประเมินผลการเรียนรู้ด้านทักษะทางปัญญา</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1) การสอบแบบปรนัยและอัตนัย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การประเมินผลรายงานกลุ่มและรายงานย่อย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การอภิปรายและแสดงความคิดเห็น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4) การประเมินผลงานและสร้างสรรค์ผลงาน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6) การนำเสนองาน</w:t>
      </w:r>
      <w:r w:rsidRPr="00E05244">
        <w:rPr>
          <w:rFonts w:ascii="TH SarabunPSK" w:eastAsia="Batang" w:hAnsi="TH SarabunPSK" w:cs="TH SarabunPSK"/>
          <w:lang w:eastAsia="ko-KR"/>
        </w:rPr>
        <w:t xml:space="preserve"> (</w:t>
      </w:r>
      <w:r w:rsidRPr="00E05244">
        <w:rPr>
          <w:rFonts w:ascii="TH SarabunPSK" w:eastAsia="Batang" w:hAnsi="TH SarabunPSK" w:cs="TH SarabunPSK"/>
          <w:lang w:eastAsia="ko-KR" w:bidi="ar-SA"/>
        </w:rPr>
        <w:t>Presentation)</w:t>
      </w:r>
    </w:p>
    <w:p w:rsidR="00726EC7" w:rsidRPr="00E05244" w:rsidRDefault="00726EC7" w:rsidP="00726EC7">
      <w:pPr>
        <w:ind w:left="567"/>
        <w:rPr>
          <w:rFonts w:ascii="TH SarabunPSK" w:eastAsia="Times New Roman" w:hAnsi="TH SarabunPSK" w:cs="TH SarabunPSK"/>
          <w:b/>
          <w:bCs/>
        </w:rPr>
      </w:pPr>
      <w:r w:rsidRPr="00E05244">
        <w:rPr>
          <w:rFonts w:ascii="TH SarabunPSK" w:eastAsia="Times New Roman" w:hAnsi="TH SarabunPSK" w:cs="TH SarabunPSK"/>
          <w:b/>
          <w:bCs/>
          <w:cs/>
        </w:rPr>
        <w:t>4. ด้านทักษะความสัมพันธ์ระหว่างบุคคลและความรับผิดชอบ</w:t>
      </w:r>
    </w:p>
    <w:p w:rsidR="00726EC7" w:rsidRPr="00E05244" w:rsidRDefault="00726EC7" w:rsidP="00726EC7">
      <w:pPr>
        <w:tabs>
          <w:tab w:val="left" w:pos="851"/>
        </w:tabs>
        <w:ind w:left="720"/>
        <w:rPr>
          <w:rFonts w:ascii="TH SarabunPSK" w:eastAsia="Times New Roman" w:hAnsi="TH SarabunPSK" w:cs="TH SarabunPSK"/>
          <w:b/>
          <w:bCs/>
          <w:lang w:bidi="ar-SA"/>
        </w:rPr>
      </w:pPr>
      <w:r w:rsidRPr="00E05244">
        <w:rPr>
          <w:rFonts w:ascii="TH SarabunPSK" w:eastAsia="Times New Roman" w:hAnsi="TH SarabunPSK" w:cs="TH SarabunPSK"/>
          <w:b/>
          <w:bCs/>
          <w:cs/>
        </w:rPr>
        <w:tab/>
      </w:r>
      <w:r w:rsidRPr="00E05244">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4.1 มาตรฐานผลการเรียนรู้</w:t>
      </w:r>
    </w:p>
    <w:p w:rsidR="00726EC7" w:rsidRPr="00E05244" w:rsidRDefault="00726EC7" w:rsidP="00726EC7">
      <w:pPr>
        <w:tabs>
          <w:tab w:val="left" w:pos="1560"/>
        </w:tabs>
        <w:ind w:left="720" w:right="-185" w:firstLine="720"/>
        <w:rPr>
          <w:rFonts w:ascii="TH SarabunPSK" w:eastAsia="Times New Roman" w:hAnsi="TH SarabunPSK" w:cs="TH SarabunPSK"/>
          <w:b/>
          <w:bCs/>
          <w:spacing w:val="-8"/>
        </w:rPr>
      </w:pPr>
      <w:r w:rsidRPr="00E05244">
        <w:rPr>
          <w:rFonts w:ascii="TH SarabunPSK" w:eastAsia="Times New Roman" w:hAnsi="TH SarabunPSK" w:cs="TH SarabunPSK"/>
          <w:b/>
          <w:bCs/>
          <w:cs/>
        </w:rPr>
        <w:tab/>
      </w:r>
      <w:r w:rsidRPr="00E05244">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726EC7" w:rsidRPr="00E05244" w:rsidRDefault="00726EC7" w:rsidP="00726EC7">
      <w:pPr>
        <w:tabs>
          <w:tab w:val="left" w:pos="1560"/>
        </w:tabs>
        <w:ind w:left="720" w:right="-185" w:firstLine="720"/>
        <w:rPr>
          <w:rFonts w:ascii="TH SarabunPSK" w:eastAsia="Times New Roman" w:hAnsi="TH SarabunPSK" w:cs="TH SarabunPSK"/>
          <w:b/>
          <w:bCs/>
          <w:spacing w:val="-8"/>
        </w:rPr>
      </w:pPr>
      <w:r w:rsidRPr="00E05244">
        <w:rPr>
          <w:rFonts w:ascii="TH SarabunPSK" w:eastAsia="Times New Roman" w:hAnsi="TH SarabunPSK" w:cs="TH SarabunPSK"/>
          <w:b/>
          <w:bCs/>
          <w:spacing w:val="-8"/>
          <w:cs/>
        </w:rPr>
        <w:tab/>
      </w:r>
      <w:r w:rsidRPr="00E05244">
        <w:rPr>
          <w:rFonts w:ascii="TH SarabunPSK" w:eastAsia="Times New Roman" w:hAnsi="TH SarabunPSK" w:cs="TH SarabunPSK"/>
          <w:cs/>
        </w:rPr>
        <w:t xml:space="preserve">2) ทำงานกลุ่มอย่างเต็มความสามารถเพื่อผลงานที่มีคุณภาพ </w:t>
      </w:r>
    </w:p>
    <w:p w:rsidR="00726EC7" w:rsidRPr="00E05244" w:rsidRDefault="00726EC7" w:rsidP="00726EC7">
      <w:pPr>
        <w:tabs>
          <w:tab w:val="left" w:pos="1560"/>
        </w:tabs>
        <w:ind w:left="720" w:right="-185" w:firstLine="720"/>
        <w:rPr>
          <w:rFonts w:ascii="TH SarabunPSK" w:eastAsia="Times New Roman" w:hAnsi="TH SarabunPSK" w:cs="TH SarabunPSK"/>
          <w:b/>
          <w:bCs/>
          <w:spacing w:val="-8"/>
        </w:rPr>
      </w:pPr>
      <w:r w:rsidRPr="00E05244">
        <w:rPr>
          <w:rFonts w:ascii="TH SarabunPSK" w:eastAsia="Times New Roman" w:hAnsi="TH SarabunPSK" w:cs="TH SarabunPSK"/>
          <w:b/>
          <w:bCs/>
          <w:spacing w:val="-8"/>
          <w:cs/>
        </w:rPr>
        <w:tab/>
      </w:r>
      <w:r w:rsidRPr="00E05244">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726EC7" w:rsidRPr="00E05244" w:rsidRDefault="00726EC7" w:rsidP="00726EC7">
      <w:pPr>
        <w:tabs>
          <w:tab w:val="left" w:pos="1134"/>
        </w:tabs>
        <w:ind w:firstLine="131"/>
        <w:jc w:val="thaiDistribute"/>
        <w:rPr>
          <w:rFonts w:ascii="TH SarabunPSK" w:eastAsia="Times New Roman" w:hAnsi="TH SarabunPSK" w:cs="TH SarabunPSK"/>
          <w:b/>
          <w:bCs/>
          <w:spacing w:val="-16"/>
        </w:rPr>
      </w:pPr>
      <w:r w:rsidRPr="00E05244">
        <w:rPr>
          <w:rFonts w:ascii="TH SarabunPSK" w:eastAsia="Times New Roman" w:hAnsi="TH SarabunPSK" w:cs="TH SarabunPSK"/>
          <w:b/>
          <w:bCs/>
          <w:cs/>
        </w:rPr>
        <w:tab/>
      </w:r>
      <w:r w:rsidRPr="00E05244">
        <w:rPr>
          <w:rFonts w:ascii="TH SarabunPSK" w:eastAsia="Times New Roman" w:hAnsi="TH SarabunPSK" w:cs="TH SarabunPSK"/>
          <w:b/>
          <w:bCs/>
          <w:spacing w:val="-16"/>
          <w:cs/>
        </w:rPr>
        <w:t xml:space="preserve">4.2 </w:t>
      </w:r>
      <w:r w:rsidRPr="00E05244">
        <w:rPr>
          <w:rFonts w:ascii="TH SarabunPSK" w:eastAsia="Times New Roman" w:hAnsi="TH SarabunPSK" w:cs="TH SarabunPSK" w:hint="cs"/>
          <w:b/>
          <w:bCs/>
          <w:spacing w:val="-16"/>
          <w:cs/>
        </w:rPr>
        <w:t xml:space="preserve"> </w:t>
      </w:r>
      <w:r w:rsidRPr="00E05244">
        <w:rPr>
          <w:rFonts w:ascii="TH SarabunPSK" w:eastAsia="Times New Roman" w:hAnsi="TH SarabunPSK" w:cs="TH SarabunPSK"/>
          <w:b/>
          <w:bCs/>
          <w:spacing w:val="-16"/>
          <w:cs/>
        </w:rPr>
        <w:t>กลยุทธ์การสอนที่ใช้พัฒนาผลการเรียนรู้ด้านทักษะความสัมพันธ์ระหว่างบุคคลและความรับผิดชอบ</w:t>
      </w:r>
    </w:p>
    <w:p w:rsidR="00726EC7" w:rsidRPr="00E05244" w:rsidRDefault="00726EC7" w:rsidP="00726EC7">
      <w:pPr>
        <w:tabs>
          <w:tab w:val="left" w:pos="1560"/>
        </w:tabs>
        <w:ind w:left="1440"/>
        <w:jc w:val="thaiDistribute"/>
        <w:rPr>
          <w:rFonts w:ascii="TH SarabunPSK" w:eastAsia="Batang" w:hAnsi="TH SarabunPSK" w:cs="TH SarabunPSK"/>
          <w:lang w:eastAsia="ko-KR" w:bidi="ar-SA"/>
        </w:rPr>
      </w:pPr>
      <w:r w:rsidRPr="00E05244">
        <w:rPr>
          <w:rFonts w:ascii="TH SarabunPSK" w:eastAsia="Batang" w:hAnsi="TH SarabunPSK" w:cs="TH SarabunPSK"/>
          <w:lang w:eastAsia="ko-KR" w:bidi="ar-SA"/>
        </w:rPr>
        <w:tab/>
        <w:t>1</w:t>
      </w:r>
      <w:r w:rsidRPr="00E05244">
        <w:rPr>
          <w:rFonts w:ascii="TH SarabunPSK" w:eastAsia="Batang" w:hAnsi="TH SarabunPSK" w:cs="TH SarabunPSK"/>
          <w:cs/>
          <w:lang w:eastAsia="ko-KR"/>
        </w:rPr>
        <w:t>) อภิปรายกลุ่ม</w:t>
      </w:r>
    </w:p>
    <w:p w:rsidR="00726EC7" w:rsidRPr="00E05244" w:rsidRDefault="00726EC7" w:rsidP="00726EC7">
      <w:pPr>
        <w:tabs>
          <w:tab w:val="left" w:pos="1560"/>
        </w:tabs>
        <w:jc w:val="thaiDistribute"/>
        <w:rPr>
          <w:rFonts w:ascii="TH SarabunPSK" w:eastAsia="Batang" w:hAnsi="TH SarabunPSK" w:cs="TH SarabunPSK"/>
          <w:lang w:eastAsia="ko-KR"/>
        </w:rPr>
      </w:pPr>
      <w:r w:rsidRPr="00E05244">
        <w:rPr>
          <w:rFonts w:ascii="TH SarabunPSK" w:eastAsia="Batang" w:hAnsi="TH SarabunPSK" w:cs="TH SarabunPSK"/>
          <w:lang w:eastAsia="ko-KR" w:bidi="ar-SA"/>
        </w:rPr>
        <w:tab/>
        <w:t>2</w:t>
      </w:r>
      <w:r w:rsidRPr="00E05244">
        <w:rPr>
          <w:rFonts w:ascii="TH SarabunPSK" w:eastAsia="Batang" w:hAnsi="TH SarabunPSK" w:cs="TH SarabunPSK"/>
          <w:cs/>
          <w:lang w:eastAsia="ko-KR"/>
        </w:rPr>
        <w:t>) ทำรายงานกลุ่ม</w:t>
      </w:r>
    </w:p>
    <w:p w:rsidR="00726EC7" w:rsidRPr="00E05244" w:rsidRDefault="00726EC7" w:rsidP="00726EC7">
      <w:pPr>
        <w:tabs>
          <w:tab w:val="left" w:pos="1134"/>
        </w:tabs>
        <w:ind w:firstLine="851"/>
        <w:jc w:val="thaiDistribute"/>
        <w:rPr>
          <w:rFonts w:ascii="TH SarabunPSK" w:eastAsia="Times New Roman" w:hAnsi="TH SarabunPSK" w:cs="TH SarabunPSK"/>
          <w:b/>
          <w:bCs/>
          <w:spacing w:val="-6"/>
        </w:rPr>
      </w:pPr>
      <w:r w:rsidRPr="00E05244">
        <w:rPr>
          <w:rFonts w:ascii="TH SarabunPSK" w:eastAsia="Times New Roman" w:hAnsi="TH SarabunPSK" w:cs="TH SarabunPSK"/>
          <w:b/>
          <w:bCs/>
          <w:spacing w:val="-6"/>
          <w:cs/>
        </w:rPr>
        <w:tab/>
        <w:t>4.3 กลยุทธ์การประเมินผลการเรียนรู้ด้านทักษะความสัมพันธ์ระหว่างบุคคลและความรับผิดชอบ</w:t>
      </w:r>
    </w:p>
    <w:p w:rsidR="00726EC7" w:rsidRPr="00E05244" w:rsidRDefault="00726EC7" w:rsidP="00726EC7">
      <w:pPr>
        <w:tabs>
          <w:tab w:val="left" w:pos="1560"/>
        </w:tabs>
        <w:ind w:left="144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ab/>
        <w:t>1) การโต้ตอบถกเถียงและการมีส่วนร่วมในการอภิปราย</w:t>
      </w:r>
    </w:p>
    <w:p w:rsidR="00726EC7" w:rsidRDefault="00726EC7" w:rsidP="00726EC7">
      <w:pPr>
        <w:tabs>
          <w:tab w:val="left" w:pos="1560"/>
        </w:tabs>
        <w:ind w:left="1440"/>
        <w:jc w:val="thaiDistribute"/>
        <w:rPr>
          <w:rFonts w:ascii="TH SarabunPSK" w:eastAsia="Batang" w:hAnsi="TH SarabunPSK" w:cs="TH SarabunPSK"/>
          <w:lang w:eastAsia="ko-KR"/>
        </w:rPr>
      </w:pPr>
      <w:r w:rsidRPr="00E05244">
        <w:rPr>
          <w:rFonts w:ascii="TH SarabunPSK" w:eastAsia="Batang" w:hAnsi="TH SarabunPSK" w:cs="TH SarabunPSK"/>
          <w:cs/>
          <w:lang w:eastAsia="ko-KR"/>
        </w:rPr>
        <w:tab/>
        <w:t>2) การมีส่วนร่วมในกิจกรรมกลุ่ม</w:t>
      </w:r>
    </w:p>
    <w:p w:rsidR="00DA2769" w:rsidRPr="00DA2769" w:rsidRDefault="00DA2769" w:rsidP="00726EC7">
      <w:pPr>
        <w:tabs>
          <w:tab w:val="left" w:pos="1560"/>
        </w:tabs>
        <w:ind w:left="1440"/>
        <w:jc w:val="thaiDistribute"/>
        <w:rPr>
          <w:rFonts w:ascii="TH SarabunPSK" w:eastAsia="Batang" w:hAnsi="TH SarabunPSK" w:cs="TH SarabunPSK" w:hint="cs"/>
          <w:sz w:val="16"/>
          <w:szCs w:val="16"/>
          <w:lang w:eastAsia="ko-KR" w:bidi="ar-SA"/>
        </w:rPr>
      </w:pPr>
    </w:p>
    <w:p w:rsidR="00726EC7" w:rsidRPr="00E05244" w:rsidRDefault="00726EC7" w:rsidP="00726EC7">
      <w:pPr>
        <w:ind w:left="567"/>
        <w:rPr>
          <w:rFonts w:ascii="TH SarabunPSK" w:eastAsia="Times New Roman" w:hAnsi="TH SarabunPSK" w:cs="TH SarabunPSK"/>
          <w:b/>
          <w:bCs/>
        </w:rPr>
      </w:pPr>
      <w:r w:rsidRPr="00E0524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726EC7" w:rsidRPr="00E05244" w:rsidRDefault="00726EC7" w:rsidP="00726EC7">
      <w:pPr>
        <w:tabs>
          <w:tab w:val="left" w:pos="851"/>
        </w:tabs>
        <w:ind w:left="720"/>
        <w:rPr>
          <w:rFonts w:ascii="TH SarabunPSK" w:eastAsia="Times New Roman" w:hAnsi="TH SarabunPSK" w:cs="TH SarabunPSK"/>
          <w:b/>
          <w:bCs/>
          <w:lang w:bidi="ar-SA"/>
        </w:rPr>
      </w:pPr>
      <w:r w:rsidRPr="00E05244">
        <w:rPr>
          <w:rFonts w:ascii="TH SarabunPSK" w:eastAsia="Times New Roman" w:hAnsi="TH SarabunPSK" w:cs="TH SarabunPSK"/>
          <w:b/>
          <w:bCs/>
          <w:cs/>
        </w:rPr>
        <w:tab/>
      </w:r>
      <w:r w:rsidRPr="00E05244">
        <w:rPr>
          <w:rFonts w:ascii="TH SarabunPSK" w:eastAsia="Times New Roman" w:hAnsi="TH SarabunPSK" w:cs="TH SarabunPSK"/>
          <w:spacing w:val="-4"/>
          <w:cs/>
        </w:rPr>
        <w:t>สามารถสื่อสาร  ใช้สถิติ/คณิตศาสตร์เพื่อทำความเข้าใจข้อมูล และใช้เทคโนโลยีสารสนเทศได้</w:t>
      </w:r>
    </w:p>
    <w:p w:rsidR="00726EC7" w:rsidRPr="00E05244" w:rsidRDefault="00726EC7" w:rsidP="00726EC7">
      <w:pPr>
        <w:ind w:left="720" w:firstLine="414"/>
        <w:rPr>
          <w:rFonts w:ascii="TH SarabunPSK" w:eastAsia="Times New Roman" w:hAnsi="TH SarabunPSK" w:cs="TH SarabunPSK"/>
          <w:b/>
          <w:bCs/>
        </w:rPr>
      </w:pPr>
      <w:r w:rsidRPr="00E05244">
        <w:rPr>
          <w:rFonts w:ascii="TH SarabunPSK" w:eastAsia="Times New Roman" w:hAnsi="TH SarabunPSK" w:cs="TH SarabunPSK"/>
          <w:b/>
          <w:bCs/>
          <w:cs/>
        </w:rPr>
        <w:t>5.1 มาตรฐานผลการเรียนรู้</w:t>
      </w:r>
    </w:p>
    <w:p w:rsidR="00726EC7" w:rsidRPr="00E05244" w:rsidRDefault="00726EC7" w:rsidP="00726EC7">
      <w:pPr>
        <w:tabs>
          <w:tab w:val="left" w:pos="1560"/>
        </w:tabs>
        <w:ind w:firstLine="698"/>
        <w:rPr>
          <w:rFonts w:ascii="TH SarabunPSK" w:eastAsia="Times New Roman" w:hAnsi="TH SarabunPSK" w:cs="TH SarabunPSK"/>
          <w:b/>
          <w:bCs/>
        </w:rPr>
      </w:pPr>
      <w:r w:rsidRPr="00E05244">
        <w:rPr>
          <w:rFonts w:ascii="TH SarabunPSK" w:eastAsia="Times New Roman" w:hAnsi="TH SarabunPSK" w:cs="TH SarabunPSK"/>
          <w:b/>
          <w:bCs/>
          <w:cs/>
        </w:rPr>
        <w:tab/>
      </w:r>
      <w:r w:rsidRPr="00E05244">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726EC7" w:rsidRPr="00E05244" w:rsidRDefault="00726EC7" w:rsidP="00726EC7">
      <w:pPr>
        <w:tabs>
          <w:tab w:val="left" w:pos="1560"/>
        </w:tabs>
        <w:ind w:firstLine="1418"/>
        <w:rPr>
          <w:rFonts w:ascii="TH SarabunPSK" w:eastAsia="Times New Roman" w:hAnsi="TH SarabunPSK" w:cs="TH SarabunPSK"/>
          <w:b/>
          <w:bCs/>
        </w:rPr>
      </w:pPr>
      <w:r w:rsidRPr="00E05244">
        <w:rPr>
          <w:rFonts w:ascii="TH SarabunPSK" w:eastAsia="Times New Roman" w:hAnsi="TH SarabunPSK" w:cs="TH SarabunPSK"/>
          <w:b/>
          <w:bCs/>
          <w:cs/>
        </w:rPr>
        <w:tab/>
      </w:r>
      <w:r w:rsidRPr="00E05244">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726EC7" w:rsidRPr="00E05244" w:rsidRDefault="00726EC7" w:rsidP="00DA2769">
      <w:pPr>
        <w:tabs>
          <w:tab w:val="left" w:pos="1560"/>
        </w:tabs>
        <w:ind w:firstLine="1418"/>
        <w:jc w:val="thaiDistribute"/>
        <w:rPr>
          <w:rFonts w:ascii="TH SarabunPSK" w:eastAsia="Times New Roman" w:hAnsi="TH SarabunPSK" w:cs="TH SarabunPSK"/>
          <w:b/>
          <w:bCs/>
          <w:lang w:bidi="ar-SA"/>
        </w:rPr>
      </w:pPr>
      <w:r w:rsidRPr="00E05244">
        <w:rPr>
          <w:rFonts w:ascii="TH SarabunPSK" w:eastAsia="Times New Roman" w:hAnsi="TH SarabunPSK" w:cs="TH SarabunPSK"/>
          <w:b/>
          <w:bCs/>
          <w:cs/>
        </w:rPr>
        <w:tab/>
      </w:r>
      <w:r w:rsidRPr="00E05244">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726EC7" w:rsidRPr="00E05244" w:rsidRDefault="00726EC7" w:rsidP="00726EC7">
      <w:pPr>
        <w:tabs>
          <w:tab w:val="left" w:pos="284"/>
          <w:tab w:val="left" w:pos="1134"/>
        </w:tabs>
        <w:rPr>
          <w:rFonts w:ascii="TH SarabunPSK" w:eastAsia="Times New Roman" w:hAnsi="TH SarabunPSK" w:cs="TH SarabunPSK"/>
          <w:b/>
          <w:bCs/>
        </w:rPr>
      </w:pPr>
      <w:r w:rsidRPr="00E05244">
        <w:rPr>
          <w:rFonts w:ascii="TH SarabunPSK" w:eastAsia="Times New Roman" w:hAnsi="TH SarabunPSK" w:cs="TH SarabunPSK"/>
          <w:b/>
          <w:bCs/>
          <w:spacing w:val="-4"/>
          <w:cs/>
        </w:rPr>
        <w:tab/>
      </w:r>
      <w:r w:rsidRPr="00E05244">
        <w:rPr>
          <w:rFonts w:ascii="TH SarabunPSK" w:eastAsia="Times New Roman" w:hAnsi="TH SarabunPSK" w:cs="TH SarabunPSK" w:hint="cs"/>
          <w:b/>
          <w:bCs/>
          <w:spacing w:val="-4"/>
          <w:cs/>
        </w:rPr>
        <w:tab/>
      </w:r>
      <w:r w:rsidRPr="00E05244">
        <w:rPr>
          <w:rFonts w:ascii="TH SarabunPSK" w:eastAsia="Times New Roman" w:hAnsi="TH SarabunPSK" w:cs="TH SarabunPSK"/>
          <w:b/>
          <w:bCs/>
          <w:spacing w:val="-4"/>
          <w:cs/>
        </w:rPr>
        <w:t>5.2 กลยุทธ์การสอนที่ใช้พัฒนาผลการเรียนรู้ด้านทักษะการวิเคราะห์เชิงตัวเลข การสื่อสาร</w:t>
      </w:r>
      <w:r w:rsidRPr="00E05244">
        <w:rPr>
          <w:rFonts w:ascii="TH SarabunPSK" w:eastAsia="Times New Roman" w:hAnsi="TH SarabunPSK" w:cs="TH SarabunPSK"/>
          <w:b/>
          <w:bCs/>
          <w:cs/>
        </w:rPr>
        <w:t xml:space="preserve"> และการใช้เทคโนโลยีสารสนเทศ</w:t>
      </w:r>
    </w:p>
    <w:p w:rsidR="00726EC7" w:rsidRPr="00E05244" w:rsidRDefault="00726EC7" w:rsidP="00726EC7">
      <w:pPr>
        <w:ind w:firstLine="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1) เรียนรู้ด้วยตนเอง </w:t>
      </w:r>
      <w:r w:rsidRPr="00E05244">
        <w:rPr>
          <w:rFonts w:ascii="TH SarabunPSK" w:eastAsia="Batang" w:hAnsi="TH SarabunPSK" w:cs="TH SarabunPSK"/>
          <w:lang w:eastAsia="ko-KR" w:bidi="ar-SA"/>
        </w:rPr>
        <w:t xml:space="preserve">(Self-directed Learning) </w:t>
      </w:r>
      <w:r w:rsidRPr="00E05244">
        <w:rPr>
          <w:rFonts w:ascii="TH SarabunPSK" w:eastAsia="Batang" w:hAnsi="TH SarabunPSK" w:cs="TH SarabunPSK"/>
          <w:cs/>
          <w:lang w:eastAsia="ko-KR"/>
        </w:rPr>
        <w:t>โดยกำหนดแหล่งค้นคว้าในสื่อเทคโนโลยีสารสนเทศ</w:t>
      </w:r>
    </w:p>
    <w:p w:rsidR="00726EC7" w:rsidRPr="00E05244" w:rsidRDefault="00726EC7" w:rsidP="00726EC7">
      <w:pPr>
        <w:tabs>
          <w:tab w:val="left" w:pos="1701"/>
        </w:tabs>
        <w:ind w:firstLine="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นำเสนอผลงานผ่านสื่อเทคโนโลยีสารสนเทศ</w:t>
      </w:r>
    </w:p>
    <w:p w:rsidR="00726EC7" w:rsidRPr="00E05244" w:rsidRDefault="00726EC7" w:rsidP="00726EC7">
      <w:pPr>
        <w:ind w:firstLine="1560"/>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 xml:space="preserve">3) การเรียนรู้ผ่านการทำงานกลุ่มโดยใช้ </w:t>
      </w:r>
      <w:r w:rsidRPr="00E05244">
        <w:rPr>
          <w:rFonts w:ascii="TH SarabunPSK" w:eastAsia="Batang" w:hAnsi="TH SarabunPSK" w:cs="TH SarabunPSK"/>
          <w:lang w:eastAsia="ko-KR" w:bidi="ar-SA"/>
        </w:rPr>
        <w:t xml:space="preserve">Project-Based Learning </w:t>
      </w:r>
      <w:r w:rsidRPr="00E05244">
        <w:rPr>
          <w:rFonts w:ascii="TH SarabunPSK" w:eastAsia="Batang" w:hAnsi="TH SarabunPSK" w:cs="TH SarabunPSK"/>
          <w:cs/>
          <w:lang w:eastAsia="ko-KR"/>
        </w:rPr>
        <w:t>ในการสร้างสรรค์งานศิลปะร่วมกัน</w:t>
      </w:r>
    </w:p>
    <w:p w:rsidR="00726EC7" w:rsidRPr="00E05244" w:rsidRDefault="00726EC7" w:rsidP="00726EC7">
      <w:pPr>
        <w:tabs>
          <w:tab w:val="left" w:pos="1560"/>
        </w:tabs>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ab/>
        <w:t>4) การมอบหมายการทำรายงานกลุ่ม และรายงานเดี่ยว</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5) การแนะนำแหล่งข้อมูลเบื้องต้น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6) การสอนในห้องปฏิบัติการคอมพิวเตอร์</w:t>
      </w:r>
    </w:p>
    <w:p w:rsidR="00726EC7" w:rsidRPr="00E05244" w:rsidRDefault="00726EC7" w:rsidP="00726EC7">
      <w:pPr>
        <w:tabs>
          <w:tab w:val="left" w:pos="1134"/>
        </w:tabs>
        <w:rPr>
          <w:rFonts w:ascii="TH SarabunPSK" w:eastAsia="Times New Roman" w:hAnsi="TH SarabunPSK" w:cs="TH SarabunPSK"/>
          <w:b/>
          <w:bCs/>
        </w:rPr>
      </w:pPr>
      <w:r w:rsidRPr="00E05244">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lang w:eastAsia="ko-KR" w:bidi="ar-SA"/>
        </w:rPr>
        <w:t>1</w:t>
      </w:r>
      <w:r w:rsidRPr="00E05244">
        <w:rPr>
          <w:rFonts w:ascii="TH SarabunPSK" w:eastAsia="Batang" w:hAnsi="TH SarabunPSK" w:cs="TH SarabunPSK"/>
          <w:cs/>
          <w:lang w:eastAsia="ko-KR"/>
        </w:rPr>
        <w:t>) ประเมินจากผลการปฏิบัติงาน (</w:t>
      </w:r>
      <w:r w:rsidRPr="00E05244">
        <w:rPr>
          <w:rFonts w:ascii="TH SarabunPSK" w:eastAsia="Batang" w:hAnsi="TH SarabunPSK" w:cs="TH SarabunPSK"/>
          <w:lang w:eastAsia="ko-KR" w:bidi="ar-SA"/>
        </w:rPr>
        <w:t>Performance Evaluation)</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2) ประเมินจากการสังเกตในการนำเสนองาน</w:t>
      </w:r>
    </w:p>
    <w:p w:rsidR="00726EC7" w:rsidRPr="00E05244" w:rsidRDefault="00726EC7" w:rsidP="00726EC7">
      <w:pPr>
        <w:tabs>
          <w:tab w:val="left" w:pos="1843"/>
        </w:tabs>
        <w:ind w:left="1843" w:hanging="283"/>
        <w:jc w:val="thaiDistribute"/>
        <w:rPr>
          <w:rFonts w:ascii="TH SarabunPSK" w:eastAsia="Batang" w:hAnsi="TH SarabunPSK" w:cs="TH SarabunPSK"/>
          <w:lang w:eastAsia="ko-KR" w:bidi="ar-SA"/>
        </w:rPr>
      </w:pPr>
      <w:r w:rsidRPr="00E05244">
        <w:rPr>
          <w:rFonts w:ascii="TH SarabunPSK" w:eastAsia="Batang" w:hAnsi="TH SarabunPSK" w:cs="TH SarabunPSK"/>
          <w:cs/>
          <w:lang w:eastAsia="ko-KR"/>
        </w:rPr>
        <w:t>3) ประเมินความสามารถจากการใช้สื่อในการนำเสนอ</w:t>
      </w:r>
    </w:p>
    <w:p w:rsidR="00726EC7" w:rsidRDefault="00726EC7" w:rsidP="00726EC7">
      <w:pPr>
        <w:tabs>
          <w:tab w:val="left" w:pos="1843"/>
        </w:tabs>
        <w:ind w:left="1843" w:hanging="283"/>
        <w:jc w:val="thaiDistribute"/>
        <w:rPr>
          <w:rFonts w:ascii="TH SarabunPSK" w:eastAsia="Batang" w:hAnsi="TH SarabunPSK" w:cs="TH SarabunPSK"/>
          <w:lang w:eastAsia="ko-KR"/>
        </w:rPr>
      </w:pPr>
      <w:r w:rsidRPr="00E05244">
        <w:rPr>
          <w:rFonts w:ascii="TH SarabunPSK" w:eastAsia="Batang" w:hAnsi="TH SarabunPSK" w:cs="TH SarabunPSK"/>
          <w:cs/>
          <w:lang w:eastAsia="ko-KR"/>
        </w:rPr>
        <w:t>4) การประเมินรายงาน</w:t>
      </w:r>
      <w:r w:rsidRPr="00E05244">
        <w:rPr>
          <w:rFonts w:ascii="TH SarabunPSK" w:eastAsia="Batang" w:hAnsi="TH SarabunPSK" w:cs="TH SarabunPSK"/>
          <w:lang w:eastAsia="ko-KR" w:bidi="ar-SA"/>
        </w:rPr>
        <w:t>/</w:t>
      </w:r>
      <w:r w:rsidRPr="00E05244">
        <w:rPr>
          <w:rFonts w:ascii="TH SarabunPSK" w:eastAsia="Batang" w:hAnsi="TH SarabunPSK" w:cs="TH SarabunPSK"/>
          <w:cs/>
          <w:lang w:eastAsia="ko-KR"/>
        </w:rPr>
        <w:t>ชิ้นงาน</w:t>
      </w:r>
    </w:p>
    <w:p w:rsidR="00DA2769" w:rsidRPr="00DA2769" w:rsidRDefault="00DA2769" w:rsidP="00726EC7">
      <w:pPr>
        <w:tabs>
          <w:tab w:val="left" w:pos="1843"/>
        </w:tabs>
        <w:ind w:left="1843" w:hanging="283"/>
        <w:jc w:val="thaiDistribute"/>
        <w:rPr>
          <w:rFonts w:ascii="TH SarabunPSK" w:eastAsia="Batang" w:hAnsi="TH SarabunPSK" w:cs="TH SarabunPSK" w:hint="cs"/>
          <w:sz w:val="16"/>
          <w:szCs w:val="16"/>
          <w:lang w:eastAsia="ko-KR" w:bidi="ar-SA"/>
        </w:rPr>
      </w:pPr>
    </w:p>
    <w:p w:rsidR="00726EC7" w:rsidRPr="00E05244" w:rsidRDefault="00726EC7" w:rsidP="00726EC7">
      <w:pPr>
        <w:ind w:right="-2" w:firstLine="284"/>
        <w:jc w:val="thaiDistribute"/>
        <w:rPr>
          <w:rFonts w:ascii="TH SarabunPSK" w:hAnsi="TH SarabunPSK" w:cs="TH SarabunPSK"/>
          <w:b/>
          <w:bCs/>
        </w:rPr>
      </w:pPr>
      <w:r w:rsidRPr="00E05244">
        <w:rPr>
          <w:rFonts w:ascii="TH SarabunPSK" w:hAnsi="TH SarabunPSK" w:cs="TH SarabunPSK"/>
          <w:b/>
          <w:bCs/>
          <w:cs/>
        </w:rPr>
        <w:t>ข. มาตรฐานผลการเรียนรู้หมวดวิชาเฉพาะ</w:t>
      </w: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1. </w:t>
      </w:r>
      <w:r w:rsidRPr="00E05244">
        <w:rPr>
          <w:rFonts w:ascii="TH SarabunPSK" w:hAnsi="TH SarabunPSK" w:cs="TH SarabunPSK"/>
          <w:b/>
          <w:bCs/>
          <w:cs/>
        </w:rPr>
        <w:t>ด้านคุณธรรมจริยธรรม</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1.1 มาตรฐานผลการเรียนรู้</w:t>
      </w:r>
    </w:p>
    <w:p w:rsidR="00726EC7" w:rsidRPr="00E05244" w:rsidRDefault="00726EC7" w:rsidP="00726EC7">
      <w:pPr>
        <w:ind w:right="-2" w:firstLine="720"/>
        <w:jc w:val="thaiDistribute"/>
        <w:rPr>
          <w:rFonts w:ascii="TH SarabunPSK" w:hAnsi="TH SarabunPSK" w:cs="TH SarabunPSK"/>
          <w:cs/>
        </w:rPr>
      </w:pPr>
      <w:r w:rsidRPr="00E05244">
        <w:rPr>
          <w:rFonts w:ascii="TH SarabunPSK" w:hAnsi="TH SarabunPSK" w:cs="TH SarabunPSK"/>
          <w:cs/>
        </w:rPr>
        <w:t>นักศึกษาหลักสูตรบริหารธุรกิจ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hint="cs"/>
          <w:cs/>
        </w:rPr>
        <w:t xml:space="preserve"> </w:t>
      </w:r>
      <w:r w:rsidRPr="00E05244">
        <w:rPr>
          <w:rFonts w:ascii="TH SarabunPSK" w:hAnsi="TH SarabunPSK" w:cs="TH SarabunPSK"/>
          <w:cs/>
        </w:rPr>
        <w:t>จะต้องมีคุณธรรม จริยธรรมเพื่อให้สามารถดำเนินชีวิตร่วมกับผู้อื่นในสังคมอย่างราบรื่นและเป็นประโยชน์ต่อส่วนรวม  ดังนั้นอาจารย์ผู้สอนในแต่ละวิชาต้องพยายามสอดแทรกเนื้อหาที่เกี่ยวกับประเด็นต่อไปนี้ทั้ง 3  ข้อ เพื่อให้นักศึกษาสามารถพัฒนาคุณธรรม จริยธรรมไปพร้อมกับเนื้อหาทางวิชาการที่ศึกษา รวมทั้งอาจารย์ผู้สอนก็ต้องมีคุณสมบัติด้านคุณธรรมจริยธรรมทั้ง  3 ข้อ เช่นกันได้แก่</w:t>
      </w:r>
    </w:p>
    <w:p w:rsidR="00E65981" w:rsidRPr="00E05244" w:rsidRDefault="00E65981" w:rsidP="00E65981">
      <w:pPr>
        <w:tabs>
          <w:tab w:val="left" w:pos="1560"/>
        </w:tabs>
        <w:rPr>
          <w:rFonts w:ascii="TH SarabunPSK" w:hAnsi="TH SarabunPSK" w:cs="TH SarabunPSK" w:hint="cs"/>
        </w:rPr>
      </w:pPr>
      <w:r w:rsidRPr="00E05244">
        <w:rPr>
          <w:rFonts w:ascii="TH SarabunPSK" w:eastAsia="Times New Roman" w:hAnsi="TH SarabunPSK" w:cs="TH SarabunPSK"/>
          <w:cs/>
        </w:rPr>
        <w:t xml:space="preserve">            1) มีความเข้าใจในความเป็นมนุษย์ทั้งของตนเองและผู้อื่น</w:t>
      </w:r>
      <w:r w:rsidRPr="00E05244">
        <w:rPr>
          <w:rFonts w:ascii="TH SarabunPSK" w:hAnsi="TH SarabunPSK" w:cs="TH SarabunPSK"/>
          <w:cs/>
        </w:rPr>
        <w:t xml:space="preserve"> มีความรู้ความเข้าใจในหลักจริยธรรม </w:t>
      </w:r>
    </w:p>
    <w:p w:rsidR="00E65981" w:rsidRPr="00E05244" w:rsidRDefault="00E65981" w:rsidP="00E65981">
      <w:pPr>
        <w:tabs>
          <w:tab w:val="left" w:pos="1560"/>
        </w:tabs>
        <w:rPr>
          <w:rFonts w:ascii="TH SarabunPSK" w:eastAsia="Times New Roman" w:hAnsi="TH SarabunPSK" w:cs="TH SarabunPSK"/>
          <w:b/>
          <w:bCs/>
        </w:rPr>
      </w:pPr>
      <w:r w:rsidRPr="00E05244">
        <w:rPr>
          <w:rFonts w:ascii="TH SarabunPSK" w:hAnsi="TH SarabunPSK" w:cs="TH SarabunPSK"/>
          <w:cs/>
        </w:rPr>
        <w:t>คุณธรรมที่มีความสำคัญทางธุรกิจ สามารถจัดการปัญหาทางคุณธรรม จริยธรรม และจรรยาบรรณวิชาชีพทางธุรกิจ</w:t>
      </w:r>
    </w:p>
    <w:p w:rsidR="00E65981" w:rsidRPr="00E05244" w:rsidRDefault="00E65981" w:rsidP="00E65981">
      <w:pPr>
        <w:tabs>
          <w:tab w:val="left" w:pos="1560"/>
        </w:tabs>
        <w:rPr>
          <w:rFonts w:ascii="TH SarabunPSK" w:eastAsia="Times New Roman" w:hAnsi="TH SarabunPSK" w:cs="TH SarabunPSK"/>
          <w:b/>
          <w:bCs/>
        </w:rPr>
      </w:pPr>
      <w:r w:rsidRPr="00E05244">
        <w:rPr>
          <w:rFonts w:ascii="TH SarabunPSK" w:eastAsia="Times New Roman" w:hAnsi="TH SarabunPSK" w:cs="TH SarabunPSK"/>
          <w:cs/>
        </w:rPr>
        <w:t xml:space="preserve">          </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2) มีความรับผิดชอบ มีวินัย ซื่อสัตย์ ตรงเวลา</w:t>
      </w:r>
      <w:r w:rsidRPr="00E05244">
        <w:rPr>
          <w:rFonts w:ascii="TH SarabunPSK" w:eastAsia="Times New Roman" w:hAnsi="TH SarabunPSK" w:cs="TH SarabunPSK"/>
          <w:b/>
          <w:bCs/>
        </w:rPr>
        <w:t xml:space="preserve"> </w:t>
      </w:r>
      <w:r w:rsidRPr="00E05244">
        <w:rPr>
          <w:rFonts w:ascii="TH SarabunPSK" w:hAnsi="TH SarabunPSK" w:cs="TH SarabunPSK"/>
          <w:cs/>
        </w:rPr>
        <w:t>เคารพและปฏิบัติตามกฎ ระเบียบ และข้อบังคับต่างๆ ขององค์กรและสังคม</w:t>
      </w:r>
    </w:p>
    <w:p w:rsidR="00E65981" w:rsidRPr="00E05244" w:rsidRDefault="00E65981" w:rsidP="00E65981">
      <w:pPr>
        <w:ind w:right="-2" w:firstLine="720"/>
        <w:jc w:val="thaiDistribute"/>
        <w:rPr>
          <w:rFonts w:ascii="TH SarabunPSK" w:hAnsi="TH SarabunPSK" w:cs="TH SarabunPSK"/>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3) มีสำนึกสาธารณะและมีความเป็นพลเมืองที่ดี</w:t>
      </w:r>
      <w:r w:rsidRPr="00E05244">
        <w:rPr>
          <w:rFonts w:ascii="TH SarabunPSK" w:eastAsia="Times New Roman" w:hAnsi="TH SarabunPSK" w:cs="TH SarabunPSK"/>
          <w:b/>
          <w:bCs/>
          <w:lang w:bidi="ar-SA"/>
        </w:rPr>
        <w:t xml:space="preserve"> </w:t>
      </w:r>
      <w:r w:rsidRPr="00E05244">
        <w:rPr>
          <w:rFonts w:ascii="TH SarabunPSK" w:hAnsi="TH SarabunPSK" w:cs="TH SarabunPSK"/>
          <w:cs/>
        </w:rPr>
        <w:t>ไม่เอารัดเอาเปรียบผู้อื่น มีความรับผิดชอบต่อตนเอง สังคมและสิ่งแวดล้อม</w:t>
      </w:r>
    </w:p>
    <w:p w:rsidR="00726EC7" w:rsidRPr="00DA2769" w:rsidRDefault="00726EC7" w:rsidP="00726EC7">
      <w:pPr>
        <w:ind w:right="-2" w:firstLine="720"/>
        <w:jc w:val="thaiDistribute"/>
        <w:rPr>
          <w:rFonts w:ascii="TH SarabunPSK" w:hAnsi="TH SarabunPSK" w:cs="TH SarabunPSK"/>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1.2  กลยุทธ์การสอนที่ใช้พัฒนาผลการเรียนรู้ด้านคุณธรรมจริยธรรม</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hint="cs"/>
          <w:cs/>
        </w:rPr>
        <w:t xml:space="preserve">1) </w:t>
      </w:r>
      <w:r w:rsidRPr="00E05244">
        <w:rPr>
          <w:rFonts w:ascii="TH SarabunPSK" w:hAnsi="TH SarabunPSK" w:cs="TH SarabunPSK"/>
          <w:cs/>
        </w:rPr>
        <w:t>รณรงค์ส่งเสริม เพื่อปลูกฝังให้นักศึกษามีระเบียบวินัย โดยเน้นการเข้าชั้นเรียนให้ตรงเวลา</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แต่งกายตามระเบียบของมหาวิทยาลัย รู้จักกาลเทศะในการแต่งกาย การพูดจา การปฏิบัติตนเป็นคนไทยที่ดี ยึดมั่นในขนบธรรมเนียมประเพณีไทย</w:t>
      </w:r>
    </w:p>
    <w:p w:rsidR="00726EC7" w:rsidRPr="00E05244" w:rsidRDefault="00726EC7" w:rsidP="00726EC7">
      <w:pPr>
        <w:ind w:left="927" w:right="-2"/>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กำหนดให้นักศึกษาต้องมีความรับผิดชอบในการทำงานที่ได้รับมอบหมายส่งงานภายในเวลาที่</w:t>
      </w:r>
    </w:p>
    <w:p w:rsidR="00801136" w:rsidRDefault="00726EC7" w:rsidP="00801136">
      <w:pPr>
        <w:ind w:right="-2"/>
        <w:jc w:val="thaiDistribute"/>
        <w:rPr>
          <w:rFonts w:ascii="TH SarabunPSK" w:hAnsi="TH SarabunPSK" w:cs="TH SarabunPSK" w:hint="cs"/>
        </w:rPr>
      </w:pPr>
      <w:r w:rsidRPr="00E05244">
        <w:rPr>
          <w:rFonts w:ascii="TH SarabunPSK" w:hAnsi="TH SarabunPSK" w:cs="TH SarabunPSK"/>
          <w:cs/>
        </w:rPr>
        <w:t>กำหนด ทั้งงานเดี่ยวและงานกลุ่ม โดยในการทำงานกลุ่ม นักศึกษาต้องรู้หน้าที่ของการเป็นผู้นำกลุ่มและการเป็นสมาชิกที่ดีของ</w:t>
      </w:r>
      <w:r w:rsidR="00801136">
        <w:rPr>
          <w:rFonts w:ascii="TH SarabunPSK" w:hAnsi="TH SarabunPSK" w:cs="TH SarabunPSK" w:hint="cs"/>
          <w:cs/>
        </w:rPr>
        <w:t>กลุ่ม</w:t>
      </w:r>
      <w:r w:rsidRPr="00E05244">
        <w:rPr>
          <w:rFonts w:ascii="TH SarabunPSK" w:hAnsi="TH SarabunPSK" w:cs="TH SarabunPSK"/>
          <w:cs/>
        </w:rPr>
        <w:t xml:space="preserve"> มีความซื่อสัตย์โดยต้องไม่ทุจริตในการสอบหรือลอกการบ้านของผู้อื่น เป็นต้น </w:t>
      </w:r>
    </w:p>
    <w:p w:rsidR="00726EC7" w:rsidRPr="00E05244" w:rsidRDefault="00801136" w:rsidP="00801136">
      <w:pPr>
        <w:ind w:right="-2"/>
        <w:jc w:val="thaiDistribute"/>
        <w:rPr>
          <w:rFonts w:ascii="TH SarabunPSK" w:hAnsi="TH SarabunPSK" w:cs="TH SarabunPSK"/>
        </w:rPr>
      </w:pPr>
      <w:r>
        <w:rPr>
          <w:rFonts w:ascii="TH SarabunPSK" w:hAnsi="TH SarabunPSK" w:cs="TH SarabunPSK"/>
        </w:rPr>
        <w:t xml:space="preserve">             3) </w:t>
      </w:r>
      <w:r w:rsidR="00726EC7" w:rsidRPr="00E05244">
        <w:rPr>
          <w:rFonts w:ascii="TH SarabunPSK" w:hAnsi="TH SarabunPSK" w:cs="TH SarabunPSK"/>
          <w:cs/>
        </w:rPr>
        <w:t>อาจารย์ผู้สอนทุกคนต้องสอดแทรกเรื่องคุณธรรม จริยธรรม ความรับผิดชอบต่อตนเองและ</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สังคมรวมถึงจรรยาบรรณของวิชาชีพในทุกรายวิชา โดยยกตัวอย่างจากสถานการณ์จริง บทบาทสมมติ หรือ กรณีตัวอย่าง  รวมทั้งมีการจัดกิจกรรมส่งเสริมคุณธรรม จริยธรรม </w:t>
      </w:r>
    </w:p>
    <w:p w:rsidR="00726EC7" w:rsidRPr="00E05244" w:rsidRDefault="00801136" w:rsidP="00801136">
      <w:pPr>
        <w:ind w:right="-2"/>
        <w:jc w:val="thaiDistribute"/>
        <w:rPr>
          <w:rFonts w:ascii="TH SarabunPSK" w:hAnsi="TH SarabunPSK" w:cs="TH SarabunPSK"/>
        </w:rPr>
      </w:pPr>
      <w:r>
        <w:rPr>
          <w:rFonts w:ascii="TH SarabunPSK" w:hAnsi="TH SarabunPSK" w:cs="TH SarabunPSK"/>
        </w:rPr>
        <w:t xml:space="preserve">            4) </w:t>
      </w:r>
      <w:r w:rsidR="00726EC7" w:rsidRPr="00E05244">
        <w:rPr>
          <w:rFonts w:ascii="TH SarabunPSK" w:hAnsi="TH SarabunPSK" w:cs="TH SarabunPSK"/>
          <w:cs/>
        </w:rPr>
        <w:t>อาจารย์ผู้ต้องจัดให้มีการวัดในด้านคุณธรรม จริยธรรมทุกภาคการศึกษา ซึ่งไม่จำเป็นต้องเป็น</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ข้อสอบ อาจใช้การสังเกตพฤติกรรมระหว่างทำกิจกรรมที่กำหนด มีการกำหนดคะแนนในเรื่องคุณธรรม จริยธรรมให้เป็นส่วนหนึ่งของคะแนนความประพฤติของนักศึกษา </w:t>
      </w:r>
    </w:p>
    <w:p w:rsidR="00726EC7" w:rsidRPr="00E05244" w:rsidRDefault="00801136" w:rsidP="00801136">
      <w:pPr>
        <w:ind w:right="-2"/>
        <w:jc w:val="thaiDistribute"/>
        <w:rPr>
          <w:rFonts w:ascii="TH SarabunPSK" w:hAnsi="TH SarabunPSK" w:cs="TH SarabunPSK"/>
        </w:rPr>
      </w:pPr>
      <w:r>
        <w:rPr>
          <w:rFonts w:ascii="TH SarabunPSK" w:hAnsi="TH SarabunPSK" w:cs="TH SarabunPSK"/>
        </w:rPr>
        <w:t xml:space="preserve">            5) </w:t>
      </w:r>
      <w:r w:rsidR="00726EC7" w:rsidRPr="00E05244">
        <w:rPr>
          <w:rFonts w:ascii="TH SarabunPSK" w:hAnsi="TH SarabunPSK" w:cs="TH SarabunPSK"/>
          <w:cs/>
        </w:rPr>
        <w:t>สนับสนุนให้นักศึกษาจัดกิจกรรมที่เป็นประโยชน์ต่อสังคมและสิ่งแวดล้อม รวมถึงกิจกรรมที่</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แสดงออกถึงความเสียสละและความพอเพียง</w:t>
      </w:r>
    </w:p>
    <w:p w:rsidR="00801136" w:rsidRDefault="00801136" w:rsidP="00801136">
      <w:pPr>
        <w:ind w:left="1008" w:right="-2"/>
        <w:jc w:val="thaiDistribute"/>
        <w:rPr>
          <w:rFonts w:ascii="TH SarabunPSK" w:hAnsi="TH SarabunPSK" w:cs="TH SarabunPSK" w:hint="cs"/>
        </w:rPr>
      </w:pPr>
      <w:r>
        <w:rPr>
          <w:rFonts w:ascii="TH SarabunPSK" w:hAnsi="TH SarabunPSK" w:cs="TH SarabunPSK"/>
        </w:rPr>
        <w:t xml:space="preserve">6) </w:t>
      </w:r>
      <w:r w:rsidR="00726EC7" w:rsidRPr="00E05244">
        <w:rPr>
          <w:rFonts w:ascii="TH SarabunPSK" w:hAnsi="TH SarabunPSK" w:cs="TH SarabunPSK"/>
          <w:cs/>
        </w:rPr>
        <w:t>จัดให้มีการบรรยายพิเศษเกี่ยวกับจริยธรรม คุณธรรมที่ศาสนิกชนพึงปฏิบัติ โดยเชิญวิทยากรผูมีประสบการณ์หรือผู้นำทางศาสนาต่าง ๆ เป็นผู้บรรยาย</w:t>
      </w:r>
    </w:p>
    <w:p w:rsidR="00726EC7" w:rsidRPr="00E05244" w:rsidRDefault="00801136" w:rsidP="00801136">
      <w:pPr>
        <w:ind w:left="1008" w:right="-2"/>
        <w:jc w:val="thaiDistribute"/>
        <w:rPr>
          <w:rFonts w:ascii="TH SarabunPSK" w:hAnsi="TH SarabunPSK" w:cs="TH SarabunPSK"/>
        </w:rPr>
      </w:pPr>
      <w:r>
        <w:rPr>
          <w:rFonts w:ascii="TH SarabunPSK" w:hAnsi="TH SarabunPSK" w:cs="TH SarabunPSK"/>
        </w:rPr>
        <w:t xml:space="preserve">7) </w:t>
      </w:r>
      <w:r w:rsidR="00726EC7" w:rsidRPr="00E05244">
        <w:rPr>
          <w:rFonts w:ascii="TH SarabunPSK" w:hAnsi="TH SarabunPSK" w:cs="TH SarabunPSK"/>
          <w:cs/>
        </w:rPr>
        <w:t>ส่งเสริมให้นักศึกษาเข้าร่วมกิจกรรมทางศาสนาที่จัดโดยหน่วยงานภายในและภายนอก</w:t>
      </w:r>
    </w:p>
    <w:p w:rsidR="00801136" w:rsidRDefault="00726EC7" w:rsidP="00801136">
      <w:pPr>
        <w:ind w:right="-2"/>
        <w:jc w:val="thaiDistribute"/>
        <w:rPr>
          <w:rFonts w:ascii="TH SarabunPSK" w:hAnsi="TH SarabunPSK" w:cs="TH SarabunPSK"/>
        </w:rPr>
      </w:pPr>
      <w:r w:rsidRPr="00E05244">
        <w:rPr>
          <w:rFonts w:ascii="TH SarabunPSK" w:hAnsi="TH SarabunPSK" w:cs="TH SarabunPSK"/>
          <w:cs/>
        </w:rPr>
        <w:t>มหาวิทยาลัย</w:t>
      </w:r>
    </w:p>
    <w:p w:rsidR="00B20CB1" w:rsidRPr="00E05244" w:rsidRDefault="00801136" w:rsidP="008A3481">
      <w:pPr>
        <w:ind w:right="-2"/>
        <w:jc w:val="thaiDistribute"/>
        <w:rPr>
          <w:rFonts w:ascii="TH SarabunPSK" w:hAnsi="TH SarabunPSK" w:cs="TH SarabunPSK" w:hint="cs"/>
        </w:rPr>
      </w:pPr>
      <w:r>
        <w:rPr>
          <w:rFonts w:ascii="TH SarabunPSK" w:hAnsi="TH SarabunPSK" w:cs="TH SarabunPSK"/>
        </w:rPr>
        <w:t xml:space="preserve">             8) </w:t>
      </w:r>
      <w:r w:rsidR="00726EC7" w:rsidRPr="00E05244">
        <w:rPr>
          <w:rFonts w:ascii="TH SarabunPSK" w:hAnsi="TH SarabunPSK" w:cs="TH SarabunPSK"/>
          <w:cs/>
        </w:rPr>
        <w:t>อาจารย์ประพฤติตนเป็นแบบอย่างที่ดีในด้านคุณธรรมและจริยธรรม และเข้าร่วมโครงการต่างๆที่จัดขึ้น</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1.3  กลยุทธ์การประเมินผลการเรียนรู้ด้านคุณธรรมจริยธรรม</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hint="cs"/>
          <w:cs/>
        </w:rPr>
        <w:t xml:space="preserve">1)  </w:t>
      </w:r>
      <w:r w:rsidRPr="00E05244">
        <w:rPr>
          <w:rFonts w:ascii="TH SarabunPSK" w:hAnsi="TH SarabunPSK" w:cs="TH SarabunPSK"/>
          <w:cs/>
        </w:rPr>
        <w:t>สังเกตพฤติกรรม และประเมินพฤติกรรมของผู้เรียนระหว่างร่วมกิจกรรมการเรียนการสอน</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hint="cs"/>
          <w:cs/>
        </w:rPr>
        <w:t xml:space="preserve">2)  </w:t>
      </w:r>
      <w:r w:rsidRPr="00E05244">
        <w:rPr>
          <w:rFonts w:ascii="TH SarabunPSK" w:hAnsi="TH SarabunPSK" w:cs="TH SarabunPSK"/>
          <w:cs/>
        </w:rPr>
        <w:t>ประเมินจากการตรงเวลาของนักศึกษาในการเข้าชั้นเรียน การส่งงานตามกำหนดระยะเวลาที่</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มอบหมาย </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hint="cs"/>
          <w:cs/>
        </w:rPr>
        <w:t>3)</w:t>
      </w:r>
      <w:r w:rsidRPr="00E05244">
        <w:rPr>
          <w:rFonts w:ascii="TH SarabunPSK" w:hAnsi="TH SarabunPSK" w:cs="TH SarabunPSK"/>
          <w:cs/>
        </w:rPr>
        <w:t xml:space="preserve"> </w:t>
      </w:r>
      <w:r w:rsidRPr="00E05244">
        <w:rPr>
          <w:rFonts w:ascii="TH SarabunPSK" w:hAnsi="TH SarabunPSK" w:cs="TH SarabunPSK" w:hint="cs"/>
          <w:cs/>
        </w:rPr>
        <w:t xml:space="preserve"> </w:t>
      </w:r>
      <w:r w:rsidRPr="00E05244">
        <w:rPr>
          <w:rFonts w:ascii="TH SarabunPSK" w:hAnsi="TH SarabunPSK" w:cs="TH SarabunPSK"/>
          <w:cs/>
        </w:rPr>
        <w:t>ประเมินจากความรับผิดชอบในงานที่ได้รับมอบหมายทั้งงานเดี่ยวและงานกลุ่ม ในด้านคุณภา</w:t>
      </w:r>
      <w:r w:rsidRPr="00E05244">
        <w:rPr>
          <w:rFonts w:ascii="TH SarabunPSK" w:hAnsi="TH SarabunPSK" w:cs="TH SarabunPSK" w:hint="cs"/>
          <w:cs/>
        </w:rPr>
        <w:t>พ</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ของงานและการมีส่วนร่วมในงานนั้น ๆ ซึ่งประกอบด้วย การประเมินตนเอง การประเมินโดยเพื่อนร่วมชั้นหรือเพื่อนร่วมกลุ่ม และการประเมินโดยอาจารย์ผู้สอน</w:t>
      </w:r>
    </w:p>
    <w:p w:rsidR="00726EC7" w:rsidRPr="00E05244" w:rsidRDefault="00726EC7" w:rsidP="00726EC7">
      <w:pPr>
        <w:numPr>
          <w:ilvl w:val="0"/>
          <w:numId w:val="10"/>
        </w:numPr>
        <w:ind w:right="-2"/>
        <w:jc w:val="thaiDistribute"/>
        <w:rPr>
          <w:rFonts w:ascii="TH SarabunPSK" w:hAnsi="TH SarabunPSK" w:cs="TH SarabunPSK"/>
        </w:rPr>
      </w:pPr>
      <w:r w:rsidRPr="00E05244">
        <w:rPr>
          <w:rFonts w:ascii="TH SarabunPSK" w:hAnsi="TH SarabunPSK" w:cs="TH SarabunPSK"/>
          <w:cs/>
        </w:rPr>
        <w:t>ประเมินจากการมีส่วนร่วม และความพร้อมเพรียงของนักศึกษา ในการเข้าร่วมกิจกรรมเสริม</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หลักสูตร</w:t>
      </w:r>
    </w:p>
    <w:p w:rsidR="00726EC7" w:rsidRPr="00E05244" w:rsidRDefault="00726EC7" w:rsidP="00726EC7">
      <w:pPr>
        <w:numPr>
          <w:ilvl w:val="0"/>
          <w:numId w:val="10"/>
        </w:numPr>
        <w:ind w:right="-2"/>
        <w:jc w:val="thaiDistribute"/>
        <w:rPr>
          <w:rFonts w:ascii="TH SarabunPSK" w:hAnsi="TH SarabunPSK" w:cs="TH SarabunPSK"/>
        </w:rPr>
      </w:pPr>
      <w:r w:rsidRPr="00E05244">
        <w:rPr>
          <w:rFonts w:ascii="TH SarabunPSK" w:hAnsi="TH SarabunPSK" w:cs="TH SarabunPSK"/>
          <w:cs/>
        </w:rPr>
        <w:t xml:space="preserve">ประเมินจากจำนวนนักศึกษาที่ทำการทุจริตในการสอบ หรือกระทำผิดกฎระเบียบด้านต่าง ๆ </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ของมหาวิทยาลัย</w:t>
      </w:r>
    </w:p>
    <w:p w:rsidR="00726EC7" w:rsidRPr="00E05244" w:rsidRDefault="00726EC7" w:rsidP="00726EC7">
      <w:pPr>
        <w:ind w:right="-2"/>
        <w:jc w:val="thaiDistribute"/>
        <w:rPr>
          <w:rFonts w:ascii="TH SarabunPSK" w:hAnsi="TH SarabunPSK" w:cs="TH SarabunPSK"/>
          <w:sz w:val="16"/>
          <w:szCs w:val="16"/>
        </w:rPr>
      </w:pP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ด้านความรู้</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2.1 มาตรฐานผลการเรียนรู้</w:t>
      </w:r>
    </w:p>
    <w:p w:rsidR="00726EC7" w:rsidRPr="00E05244" w:rsidRDefault="00726EC7" w:rsidP="00726EC7">
      <w:pPr>
        <w:ind w:right="-2" w:firstLine="567"/>
        <w:jc w:val="thaiDistribute"/>
        <w:rPr>
          <w:rFonts w:ascii="TH SarabunPSK" w:hAnsi="TH SarabunPSK" w:cs="TH SarabunPSK"/>
        </w:rPr>
      </w:pPr>
      <w:r w:rsidRPr="00E05244">
        <w:rPr>
          <w:rFonts w:ascii="TH SarabunPSK" w:hAnsi="TH SarabunPSK" w:cs="TH SarabunPSK"/>
          <w:cs/>
        </w:rPr>
        <w:tab/>
        <w:t>นักศึกษาต้องมีความรู้และเชี่ยวชาญในสาระสำคัญของศาสตร์ด้านบริหารธุรกิจ สาขาการตลาดดิจิทัลและการสร้างแบรนด์</w:t>
      </w:r>
      <w:r w:rsidRPr="00E05244">
        <w:rPr>
          <w:rFonts w:ascii="TH SarabunPSK" w:hAnsi="TH SarabunPSK" w:cs="TH SarabunPSK" w:hint="cs"/>
          <w:cs/>
        </w:rPr>
        <w:t xml:space="preserve"> </w:t>
      </w:r>
      <w:r w:rsidRPr="00E05244">
        <w:rPr>
          <w:rFonts w:ascii="TH SarabunPSK" w:hAnsi="TH SarabunPSK" w:cs="TH SarabunPSK"/>
          <w:cs/>
        </w:rPr>
        <w:t>และศาสตร์ที่เกี่ยวข้องกับการบริหารธุรกิจทั้งภาคทฤษฎีและภาคปฏิบัติ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 ดังนี้</w:t>
      </w:r>
    </w:p>
    <w:p w:rsidR="00E65981" w:rsidRPr="00E05244" w:rsidRDefault="00E65981" w:rsidP="00E65981">
      <w:pPr>
        <w:tabs>
          <w:tab w:val="left" w:pos="1134"/>
          <w:tab w:val="left" w:pos="1560"/>
        </w:tabs>
        <w:rPr>
          <w:rFonts w:ascii="TH SarabunPSK" w:hAnsi="TH SarabunPSK" w:cs="TH SarabunPSK" w:hint="cs"/>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1)</w:t>
      </w:r>
      <w:r w:rsidRPr="00E05244">
        <w:rPr>
          <w:rFonts w:ascii="TH SarabunPSK" w:eastAsia="Times New Roman" w:hAnsi="TH SarabunPSK" w:cs="TH SarabunPSK" w:hint="cs"/>
          <w:cs/>
        </w:rPr>
        <w:t xml:space="preserve"> มี</w:t>
      </w:r>
      <w:r w:rsidRPr="00E05244">
        <w:rPr>
          <w:rFonts w:ascii="TH SarabunPSK" w:eastAsia="Times New Roman" w:hAnsi="TH SarabunPSK" w:cs="TH SarabunPSK"/>
          <w:cs/>
        </w:rPr>
        <w:t>ความรู้ในศาสตร์ของรายวิชาทาง</w:t>
      </w:r>
      <w:r w:rsidRPr="00E05244">
        <w:rPr>
          <w:rFonts w:ascii="TH SarabunPSK" w:hAnsi="TH SarabunPSK" w:cs="TH SarabunPSK"/>
          <w:cs/>
        </w:rPr>
        <w:t>ด้านบริหารธุรกิจ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hint="cs"/>
          <w:cs/>
        </w:rPr>
        <w:t xml:space="preserve"> </w:t>
      </w:r>
    </w:p>
    <w:p w:rsidR="00E65981" w:rsidRPr="00E05244" w:rsidRDefault="00E65981" w:rsidP="00E65981">
      <w:pPr>
        <w:tabs>
          <w:tab w:val="left" w:pos="1134"/>
          <w:tab w:val="left" w:pos="1560"/>
        </w:tabs>
        <w:rPr>
          <w:rFonts w:ascii="TH SarabunPSK" w:eastAsia="Times New Roman" w:hAnsi="TH SarabunPSK" w:cs="TH SarabunPSK" w:hint="cs"/>
          <w:cs/>
        </w:rPr>
      </w:pPr>
      <w:r w:rsidRPr="00E05244">
        <w:rPr>
          <w:rFonts w:ascii="TH SarabunPSK" w:hAnsi="TH SarabunPSK" w:cs="TH SarabunPSK" w:hint="cs"/>
          <w:cs/>
        </w:rPr>
        <w:t>และ</w:t>
      </w:r>
      <w:r w:rsidRPr="00E05244">
        <w:rPr>
          <w:rFonts w:ascii="TH SarabunPSK" w:hAnsi="TH SarabunPSK" w:cs="TH SarabunPSK"/>
        </w:rPr>
        <w:t>/</w:t>
      </w:r>
      <w:r w:rsidRPr="00E05244">
        <w:rPr>
          <w:rFonts w:ascii="TH SarabunPSK" w:hAnsi="TH SarabunPSK" w:cs="TH SarabunPSK" w:hint="cs"/>
          <w:cs/>
        </w:rPr>
        <w:t>หรือด้านอื่นๆ ที่เกี่ยวข้องในรายวิชาที่ศึกษา</w:t>
      </w:r>
    </w:p>
    <w:p w:rsidR="005F1A6A" w:rsidRPr="005F1A6A" w:rsidRDefault="005F1A6A" w:rsidP="005F1A6A">
      <w:pPr>
        <w:tabs>
          <w:tab w:val="left" w:pos="1134"/>
          <w:tab w:val="left" w:pos="1560"/>
        </w:tabs>
        <w:rPr>
          <w:rFonts w:ascii="TH SarabunPSK" w:eastAsia="Times New Roman" w:hAnsi="TH SarabunPSK" w:cs="TH SarabunPSK"/>
        </w:rPr>
      </w:pPr>
      <w:r>
        <w:rPr>
          <w:rFonts w:ascii="TH SarabunPSK" w:eastAsia="Times New Roman" w:hAnsi="TH SarabunPSK" w:cs="TH SarabunPSK" w:hint="cs"/>
          <w:cs/>
        </w:rPr>
        <w:t xml:space="preserve">            </w:t>
      </w:r>
      <w:r w:rsidRPr="005F1A6A">
        <w:rPr>
          <w:rFonts w:ascii="TH SarabunPSK" w:eastAsia="Times New Roman" w:hAnsi="TH SarabunPSK" w:cs="TH SarabunPSK"/>
          <w:cs/>
        </w:rPr>
        <w:t>2) สามารถเชื่อมโยงศาสตร์ต่าง ๆ เข้ากับการดำเนินชีวิต โดยเฉพาะทางด้านการตลาด</w:t>
      </w:r>
    </w:p>
    <w:p w:rsidR="005F1A6A" w:rsidRPr="005F1A6A" w:rsidRDefault="005F1A6A" w:rsidP="005F1A6A">
      <w:pPr>
        <w:tabs>
          <w:tab w:val="left" w:pos="1134"/>
          <w:tab w:val="left" w:pos="1560"/>
        </w:tabs>
        <w:rPr>
          <w:rFonts w:ascii="TH SarabunPSK" w:eastAsia="Times New Roman" w:hAnsi="TH SarabunPSK" w:cs="TH SarabunPSK"/>
        </w:rPr>
      </w:pPr>
      <w:r w:rsidRPr="005F1A6A">
        <w:rPr>
          <w:rFonts w:ascii="TH SarabunPSK" w:eastAsia="Times New Roman" w:hAnsi="TH SarabunPSK" w:cs="TH SarabunPSK"/>
          <w:cs/>
        </w:rPr>
        <w:t>การบริหารธุรกิจ  และ/หรือด้านอื่นๆ ที่เกี่ยวข้องในด้านการวางแผน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801136" w:rsidRDefault="005F1A6A" w:rsidP="00726EC7">
      <w:pPr>
        <w:tabs>
          <w:tab w:val="left" w:pos="1134"/>
          <w:tab w:val="left" w:pos="1560"/>
        </w:tabs>
        <w:rPr>
          <w:rFonts w:ascii="TH SarabunPSK" w:eastAsia="Times New Roman" w:hAnsi="TH SarabunPSK" w:cs="TH SarabunPSK"/>
        </w:rPr>
      </w:pPr>
      <w:r>
        <w:rPr>
          <w:rFonts w:ascii="TH SarabunPSK" w:eastAsia="Times New Roman" w:hAnsi="TH SarabunPSK" w:cs="TH SarabunPSK" w:hint="cs"/>
          <w:cs/>
        </w:rPr>
        <w:t xml:space="preserve">           </w:t>
      </w:r>
      <w:r w:rsidRPr="005F1A6A">
        <w:rPr>
          <w:rFonts w:ascii="TH SarabunPSK" w:eastAsia="Times New Roman" w:hAnsi="TH SarabunPSK" w:cs="TH SarabunPSK"/>
          <w:cs/>
        </w:rPr>
        <w:t>3) แสวงหาความรู้ตลอดชีวิต มีความรู้เกี่ยวกับความก้าวหน้าทางวิชาการและวิชาชีพด้านการตลาด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DC2C40" w:rsidRPr="00DA2769" w:rsidRDefault="00DC2C40" w:rsidP="00726EC7">
      <w:pPr>
        <w:tabs>
          <w:tab w:val="left" w:pos="1134"/>
          <w:tab w:val="left" w:pos="1560"/>
        </w:tabs>
        <w:rPr>
          <w:rFonts w:ascii="TH SarabunPSK" w:eastAsia="Times New Roman" w:hAnsi="TH SarabunPSK" w:cs="TH SarabunPSK" w:hint="cs"/>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2.2  กลยุทธ์การสอนที่ใช้พัฒนาผลการเรียนรู้ด้านความรู้</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การสอนเป็นลักษณะที่เน้นผู้เรียนเป็นสำคัญ ได้แก่ </w:t>
      </w:r>
    </w:p>
    <w:p w:rsidR="00726EC7" w:rsidRPr="00E05244" w:rsidRDefault="00726EC7" w:rsidP="00726EC7">
      <w:pPr>
        <w:ind w:right="-2" w:firstLine="710"/>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การบรรยายถึงเนื้อหาหลักของแต่ละวิชาซึ่งครอบคลุมถึงสาระสำคัญของศาสตร์ด้านบริหารธุรกิจ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rPr>
        <w:t xml:space="preserve"> </w:t>
      </w:r>
      <w:r w:rsidRPr="00E05244">
        <w:rPr>
          <w:rFonts w:ascii="TH SarabunPSK" w:hAnsi="TH SarabunPSK" w:cs="TH SarabunPSK"/>
          <w:cs/>
        </w:rPr>
        <w:t>และ/หรือกระบวนการบริหารธุรกิจ และ/หรือศาสตร์ที่เกี่ยวข้องกับบริหารธุรกิจ และ/หรือความรู้เกี่ยวกับความก้าวหน้าทางวิชาการและวิชาชีพบริหารธุรกิจ สาขาการตลาดดิจิทัลและการสร้างแบรนด์</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rPr>
        <w:t xml:space="preserve">           2)  </w:t>
      </w:r>
      <w:r w:rsidRPr="00E05244">
        <w:rPr>
          <w:rFonts w:ascii="TH SarabunPSK" w:hAnsi="TH SarabunPSK" w:cs="TH SarabunPSK"/>
          <w:cs/>
        </w:rPr>
        <w:t xml:space="preserve">ยกตัวอย่างกรณีศึกษาจริงในเชิงวิเคราะห์ และเน้นให้เกิดการนำไปประยุกต์ใช้ในการทำงาน </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กระตุ้นให้เกิดความคิดตามหลักของเหตุและผล ชี้ให้เห็นความสัมพันธ์ระหว่างทฤษฎีกับการประยุกต์ใช้ในโลกธุรกิจปัจจุบันเพื่อให้ง่ายในการเข้าใจ </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การเรียนโดยใช้ปัญหาเป็นพื้นฐาน</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4)  </w:t>
      </w:r>
      <w:r w:rsidRPr="00E05244">
        <w:rPr>
          <w:rFonts w:ascii="TH SarabunPSK" w:hAnsi="TH SarabunPSK" w:cs="TH SarabunPSK"/>
          <w:cs/>
        </w:rPr>
        <w:t>การเรียนรู้จากสถานการณ์จริง  โดยการให้ผู้เรียนได้มีโอกาสเข้าไปเรียนรู้ในสถานประกอบการจริง</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ได้ใช้ทฤษฎีและเครื่องมือในการแก้ปัญหาด้วยตนเองเพื่อให้เกิดความเชี่ยวชาญในสาขาวิชาที่เรียน และเข้าใจสาขาวิชาชีพที่เกี่ยวเนื่อง</w:t>
      </w:r>
    </w:p>
    <w:p w:rsidR="00726EC7" w:rsidRPr="00E05244" w:rsidRDefault="00726EC7" w:rsidP="00726EC7">
      <w:pPr>
        <w:ind w:left="360" w:right="-2"/>
        <w:jc w:val="thaiDistribute"/>
        <w:rPr>
          <w:rFonts w:ascii="TH SarabunPSK" w:hAnsi="TH SarabunPSK" w:cs="TH SarabunPSK"/>
        </w:rPr>
      </w:pPr>
      <w:r w:rsidRPr="00E05244">
        <w:rPr>
          <w:rFonts w:ascii="TH SarabunPSK" w:hAnsi="TH SarabunPSK" w:cs="TH SarabunPSK"/>
        </w:rPr>
        <w:t xml:space="preserve">     5)  </w:t>
      </w:r>
      <w:r w:rsidRPr="00E05244">
        <w:rPr>
          <w:rFonts w:ascii="TH SarabunPSK" w:hAnsi="TH SarabunPSK" w:cs="TH SarabunPSK"/>
          <w:cs/>
        </w:rPr>
        <w:t>ส่งเสริมให้ผู้เรียนมีทักษะความสามารถในการค้นคว้าด้วยตนเองทั้งในและนอกห้องเรียน มีการ</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มอบหมายงานเพื่อให้ผู้เรียนได้มีการฝึกฝนทักษะด้านต่างๆ รู้จักวิเคราะห์และแก้ปัญหาด้วยตนเอง มีการพัฒนาค้นหาความรู้แล้วมาเสนอเพื่อสร้างทักษะในการอภิปราย นำเสนอ และแลกเปลี่ยนเรียนรู้ระหว่างกัน</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6) </w:t>
      </w:r>
      <w:r w:rsidRPr="00E05244">
        <w:rPr>
          <w:rFonts w:ascii="TH SarabunPSK" w:hAnsi="TH SarabunPSK" w:cs="TH SarabunPSK"/>
          <w:cs/>
        </w:rPr>
        <w:t>การศึกษาดูงานนอกสถานที่</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rPr>
        <w:t xml:space="preserve">7) </w:t>
      </w:r>
      <w:r w:rsidRPr="00E05244">
        <w:rPr>
          <w:rFonts w:ascii="TH SarabunPSK" w:hAnsi="TH SarabunPSK" w:cs="TH SarabunPSK"/>
          <w:cs/>
        </w:rPr>
        <w:t>การสอนเสริมเพิ่มเติม</w:t>
      </w:r>
    </w:p>
    <w:p w:rsidR="00726EC7" w:rsidRPr="00E05244" w:rsidRDefault="00726EC7" w:rsidP="00726EC7">
      <w:pPr>
        <w:ind w:left="851" w:right="-2" w:hanging="131"/>
        <w:jc w:val="thaiDistribute"/>
        <w:rPr>
          <w:rFonts w:ascii="TH SarabunPSK" w:hAnsi="TH SarabunPSK" w:cs="TH SarabunPSK"/>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2.3  กลยุทธ์การประเมินผลการเรียนรู้ด้านความรู้</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ประเมินจากผลสัมฤทธิ์ทางการเรียนและการปฏิบัติของนักศึกษา ให้ครอบคลุมในทุกด้านโดย</w:t>
      </w:r>
    </w:p>
    <w:p w:rsidR="00726EC7" w:rsidRPr="00E05244" w:rsidRDefault="00726EC7" w:rsidP="00726EC7">
      <w:pPr>
        <w:ind w:right="-2" w:firstLine="720"/>
        <w:jc w:val="thaiDistribute"/>
        <w:rPr>
          <w:rFonts w:ascii="TH SarabunPSK" w:hAnsi="TH SarabunPSK" w:cs="TH SarabunPSK"/>
        </w:rPr>
      </w:pPr>
      <w:r w:rsidRPr="00E05244">
        <w:rPr>
          <w:rFonts w:ascii="TH SarabunPSK" w:hAnsi="TH SarabunPSK" w:cs="TH SarabunPSK" w:hint="cs"/>
          <w:cs/>
        </w:rPr>
        <w:t xml:space="preserve">1)  </w:t>
      </w:r>
      <w:r w:rsidRPr="00E05244">
        <w:rPr>
          <w:rFonts w:ascii="TH SarabunPSK" w:hAnsi="TH SarabunPSK" w:cs="TH SarabunPSK"/>
          <w:cs/>
        </w:rPr>
        <w:t xml:space="preserve">การทดสอบ ได้แก่ การทดสอบย่อย การสอบกลางภาค และปลายภาค </w:t>
      </w:r>
    </w:p>
    <w:p w:rsidR="00726EC7" w:rsidRPr="00E05244" w:rsidRDefault="00726EC7" w:rsidP="00726EC7">
      <w:pPr>
        <w:ind w:right="-2" w:firstLine="720"/>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 xml:space="preserve"> การประเมินผลสำเร็จของการปฏิบัติงานที่ได้รับมอบหมายทั้งในลักษณะของงานเดี่ยวและงานกลุ่ม</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 xml:space="preserve"> ทั้งในรูปแบบการทำรายงานและการนำเสนอปากเปล่า</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hint="cs"/>
          <w:cs/>
        </w:rPr>
        <w:t xml:space="preserve">          3)</w:t>
      </w:r>
      <w:r w:rsidRPr="00E05244">
        <w:rPr>
          <w:rFonts w:ascii="TH SarabunPSK" w:hAnsi="TH SarabunPSK" w:cs="TH SarabunPSK" w:hint="cs"/>
          <w:color w:val="FFFFFF"/>
          <w:cs/>
        </w:rPr>
        <w:t>..</w:t>
      </w:r>
      <w:r w:rsidRPr="00E05244">
        <w:rPr>
          <w:rFonts w:ascii="TH SarabunPSK" w:hAnsi="TH SarabunPSK" w:cs="TH SarabunPSK"/>
          <w:cs/>
        </w:rPr>
        <w:t>การประเมินผลโดยสถานประกอบการที่รับนักศึกษาเข้าไปเรียนรู้งาน</w:t>
      </w:r>
    </w:p>
    <w:p w:rsidR="00E65981" w:rsidRPr="00DA2769" w:rsidRDefault="00E65981" w:rsidP="00726EC7">
      <w:pPr>
        <w:ind w:right="-2"/>
        <w:jc w:val="thaiDistribute"/>
        <w:rPr>
          <w:rFonts w:ascii="TH SarabunPSK" w:hAnsi="TH SarabunPSK" w:cs="TH SarabunPSK"/>
          <w:sz w:val="16"/>
          <w:szCs w:val="16"/>
        </w:rPr>
      </w:pP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3. </w:t>
      </w:r>
      <w:r w:rsidRPr="00E05244">
        <w:rPr>
          <w:rFonts w:ascii="TH SarabunPSK" w:hAnsi="TH SarabunPSK" w:cs="TH SarabunPSK"/>
          <w:b/>
          <w:bCs/>
          <w:cs/>
        </w:rPr>
        <w:t>ด้านทักษะทางปัญญา</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3.1 มาตรฐานผลการเรียนรู้</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cs/>
        </w:rPr>
        <w:tab/>
        <w:t>นักศึกษาสามารถพัฒนาตนเองและมีความรู้ความเชี่ยวชาญเฉพาะด้านในสาขาวิชาของตน และ</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สามารถนำประสบการณ์การเรียนรู้ไปประยุกต์กับการประกอบอาชีพในอนาคตได้อย่างประสบความสำเร็จ ดังนั้น นักศึกษาจะต้องบรรลุผลการเรียนรู้ ดังต่อไปนี้</w:t>
      </w:r>
    </w:p>
    <w:p w:rsidR="00E65981" w:rsidRPr="00E05244" w:rsidRDefault="00E65981" w:rsidP="00E65981">
      <w:pPr>
        <w:pStyle w:val="Heading5"/>
        <w:numPr>
          <w:ilvl w:val="0"/>
          <w:numId w:val="0"/>
        </w:numPr>
        <w:tabs>
          <w:tab w:val="left" w:pos="720"/>
        </w:tabs>
        <w:ind w:left="720"/>
        <w:rPr>
          <w:rFonts w:ascii="TH SarabunPSK" w:hAnsi="TH SarabunPSK" w:cs="TH SarabunPSK"/>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1) </w:t>
      </w:r>
      <w:r w:rsidRPr="00E05244">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w:t>
      </w:r>
    </w:p>
    <w:p w:rsidR="00E65981" w:rsidRPr="00E05244" w:rsidRDefault="00E65981" w:rsidP="00E65981">
      <w:pPr>
        <w:ind w:right="-2"/>
        <w:jc w:val="thaiDistribute"/>
        <w:rPr>
          <w:rFonts w:ascii="TH SarabunPSK" w:hAnsi="TH SarabunPSK" w:cs="TH SarabunPSK"/>
        </w:rPr>
      </w:pPr>
      <w:r w:rsidRPr="00E05244">
        <w:rPr>
          <w:rFonts w:ascii="TH SarabunPSK" w:hAnsi="TH SarabunPSK" w:cs="TH SarabunPSK"/>
          <w:cs/>
        </w:rPr>
        <w:t>มีประสิทธิภาพด้วยตนเอง เพื่อให้ได้สารสนเทศที่เป็นประโยชน์ในการใช้งานตามสถานการณ์แวดล้อมทางธุรกิจ</w:t>
      </w:r>
    </w:p>
    <w:p w:rsidR="00E65981" w:rsidRPr="00E05244" w:rsidRDefault="00E65981" w:rsidP="00E65981">
      <w:pPr>
        <w:ind w:right="-2" w:firstLine="720"/>
        <w:jc w:val="thaiDistribute"/>
        <w:rPr>
          <w:rFonts w:ascii="TH SarabunPSK" w:hAnsi="TH SarabunPSK" w:cs="TH SarabunPSK"/>
        </w:rPr>
      </w:pPr>
      <w:r w:rsidRPr="00E05244">
        <w:rPr>
          <w:rFonts w:ascii="TH SarabunPSK" w:eastAsia="Times New Roman" w:hAnsi="TH SarabunPSK" w:cs="TH SarabunPSK"/>
          <w:cs/>
        </w:rPr>
        <w:t xml:space="preserve"> 2) </w:t>
      </w:r>
      <w:r w:rsidRPr="00E05244">
        <w:rPr>
          <w:rFonts w:ascii="TH SarabunPSK" w:eastAsia="Times New Roman" w:hAnsi="TH SarabunPSK" w:cs="TH SarabunPSK"/>
          <w:spacing w:val="-10"/>
          <w:cs/>
        </w:rPr>
        <w:t xml:space="preserve">สามารถคิดวิเคราะห์อย่างเป็นระบบแบบองค์รวม มีเหตุผล ความคิดสร้างสรรค์และจินตนาการ </w:t>
      </w:r>
      <w:r w:rsidRPr="00E05244">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E65981" w:rsidRPr="00E05244" w:rsidRDefault="00E65981" w:rsidP="00E65981">
      <w:pPr>
        <w:ind w:right="-2" w:firstLine="720"/>
        <w:jc w:val="thaiDistribute"/>
        <w:rPr>
          <w:rFonts w:ascii="TH SarabunPSK" w:hAnsi="TH SarabunPSK" w:cs="TH SarabunPSK"/>
          <w:b/>
          <w:bCs/>
        </w:rPr>
      </w:pPr>
      <w:r w:rsidRPr="00E05244">
        <w:rPr>
          <w:rFonts w:ascii="TH SarabunPSK" w:eastAsia="Times New Roman" w:hAnsi="TH SarabunPSK" w:cs="TH SarabunPSK"/>
          <w:cs/>
        </w:rPr>
        <w:t xml:space="preserve"> 3) ประยุกต์ใช้ข้อมูลเพื่อพัฒนาองค์ความรู้ใหม่ </w:t>
      </w:r>
      <w:r w:rsidRPr="00E05244">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726EC7" w:rsidRPr="00E05244" w:rsidRDefault="00726EC7" w:rsidP="00726EC7">
      <w:pPr>
        <w:ind w:right="-2" w:firstLine="720"/>
        <w:jc w:val="thaiDistribute"/>
        <w:rPr>
          <w:rFonts w:ascii="TH SarabunPSK" w:hAnsi="TH SarabunPSK" w:cs="TH SarabunPSK"/>
          <w:b/>
          <w:bCs/>
          <w:sz w:val="16"/>
          <w:szCs w:val="16"/>
          <w:cs/>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3.2  กลยุทธ์การสอนที่ใช้พัฒนาผลการเรียนรู้ด้านทักษะทางปัญญา</w:t>
      </w:r>
    </w:p>
    <w:p w:rsidR="00726EC7" w:rsidRPr="00E05244" w:rsidRDefault="00726EC7" w:rsidP="00726EC7">
      <w:pPr>
        <w:ind w:left="1080" w:right="-2"/>
        <w:jc w:val="thaiDistribute"/>
        <w:rPr>
          <w:rFonts w:ascii="TH SarabunPSK" w:hAnsi="TH SarabunPSK" w:cs="TH SarabunPSK"/>
        </w:rPr>
      </w:pPr>
      <w:r w:rsidRPr="00E05244">
        <w:rPr>
          <w:rFonts w:ascii="TH SarabunPSK" w:hAnsi="TH SarabunPSK" w:cs="TH SarabunPSK" w:hint="cs"/>
          <w:cs/>
        </w:rPr>
        <w:t xml:space="preserve">1) </w:t>
      </w:r>
      <w:r w:rsidRPr="00E05244">
        <w:rPr>
          <w:rFonts w:ascii="TH SarabunPSK" w:hAnsi="TH SarabunPSK" w:cs="TH SarabunPSK"/>
          <w:cs/>
        </w:rPr>
        <w:t>มอบหมายงานเพื่อให้นักศึกษาได้ค้นคว้า และหาคำตอบด้วยตนเอง</w:t>
      </w:r>
    </w:p>
    <w:p w:rsidR="00726EC7" w:rsidRPr="00E05244" w:rsidRDefault="00726EC7" w:rsidP="00726EC7">
      <w:pPr>
        <w:ind w:left="1080" w:right="-2"/>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 xml:space="preserve">มอบหมายงานเพื่อให้นักศึกษาได้แก้ปัญหา จากกรณีศึกษา </w:t>
      </w:r>
    </w:p>
    <w:p w:rsidR="00726EC7" w:rsidRPr="00E05244" w:rsidRDefault="00726EC7" w:rsidP="00726EC7">
      <w:pPr>
        <w:ind w:left="1080" w:right="-2"/>
        <w:jc w:val="thaiDistribute"/>
        <w:rPr>
          <w:rFonts w:ascii="TH SarabunPSK" w:hAnsi="TH SarabunPSK" w:cs="TH SarabunPSK"/>
        </w:rPr>
      </w:pPr>
      <w:r w:rsidRPr="00E05244">
        <w:rPr>
          <w:rFonts w:ascii="TH SarabunPSK" w:hAnsi="TH SarabunPSK" w:cs="TH SarabunPSK" w:hint="cs"/>
          <w:cs/>
        </w:rPr>
        <w:t xml:space="preserve">3) </w:t>
      </w:r>
      <w:r w:rsidRPr="00E05244">
        <w:rPr>
          <w:rFonts w:ascii="TH SarabunPSK" w:hAnsi="TH SarabunPSK" w:cs="TH SarabunPSK"/>
          <w:cs/>
        </w:rPr>
        <w:t>ผู้สอนและผู้เรียนร่วมกันอภิปรายแนวทางแก้ปัญหาในหลากหลายรูปแบบ  รวมถึงอภิปรายถึง</w:t>
      </w:r>
    </w:p>
    <w:p w:rsidR="00726EC7" w:rsidRPr="00E05244" w:rsidRDefault="00801136" w:rsidP="00726EC7">
      <w:pPr>
        <w:ind w:right="-2"/>
        <w:jc w:val="thaiDistribute"/>
        <w:rPr>
          <w:rFonts w:ascii="TH SarabunPSK" w:hAnsi="TH SarabunPSK" w:cs="TH SarabunPSK"/>
        </w:rPr>
      </w:pPr>
      <w:r>
        <w:rPr>
          <w:rFonts w:ascii="TH SarabunPSK" w:hAnsi="TH SarabunPSK" w:cs="TH SarabunPSK"/>
          <w:cs/>
        </w:rPr>
        <w:t>ผลกระทบที่อาจเกิดขึ้น</w:t>
      </w:r>
      <w:r w:rsidR="00726EC7" w:rsidRPr="00E05244">
        <w:rPr>
          <w:rFonts w:ascii="TH SarabunPSK" w:hAnsi="TH SarabunPSK" w:cs="TH SarabunPSK"/>
          <w:cs/>
        </w:rPr>
        <w:t>ในชั้นเรียน</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3.3  กลยุทธ์การประเมินผลการเรียนรู้ด้านทักษะทางปัญญา</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cs/>
        </w:rPr>
        <w:tab/>
        <w:t xml:space="preserve">   </w:t>
      </w:r>
      <w:r w:rsidRPr="00E05244">
        <w:rPr>
          <w:rFonts w:ascii="TH SarabunPSK" w:hAnsi="TH SarabunPSK" w:cs="TH SarabunPSK" w:hint="cs"/>
          <w:cs/>
        </w:rPr>
        <w:t xml:space="preserve">1) </w:t>
      </w:r>
      <w:r w:rsidRPr="00E05244">
        <w:rPr>
          <w:rFonts w:ascii="TH SarabunPSK" w:hAnsi="TH SarabunPSK" w:cs="TH SarabunPSK"/>
          <w:cs/>
        </w:rPr>
        <w:t>ประเมินผลตามผลสำเร็จของงานและความถูกต้องเหมาะสมของสารสนเทศที่นำมาใช้</w:t>
      </w:r>
    </w:p>
    <w:p w:rsidR="00726EC7" w:rsidRPr="00E05244" w:rsidRDefault="00726EC7" w:rsidP="00726EC7">
      <w:pPr>
        <w:ind w:left="851" w:right="-2" w:hanging="131"/>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 xml:space="preserve">2) </w:t>
      </w:r>
      <w:r w:rsidRPr="00E05244">
        <w:rPr>
          <w:rFonts w:ascii="TH SarabunPSK" w:hAnsi="TH SarabunPSK" w:cs="TH SarabunPSK"/>
          <w:cs/>
        </w:rPr>
        <w:t>ประเมินผลตามผลการดำเนินงานของงานที่ได้รับมอบหมาย รวมไปถึงความถูกต้องเหมาะสม</w:t>
      </w: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cs/>
        </w:rPr>
        <w:t>ของทฤษฎีหรือแนวคิดที่นำมาใช้</w:t>
      </w:r>
    </w:p>
    <w:p w:rsidR="00726EC7" w:rsidRPr="00E05244" w:rsidRDefault="00726EC7" w:rsidP="00726EC7">
      <w:pPr>
        <w:ind w:left="851" w:right="-2" w:hanging="131"/>
        <w:jc w:val="thaiDistribute"/>
        <w:rPr>
          <w:rFonts w:ascii="TH SarabunPSK" w:hAnsi="TH SarabunPSK" w:cs="TH SarabunPSK"/>
          <w:b/>
          <w:bCs/>
        </w:rPr>
      </w:pPr>
      <w:r w:rsidRPr="00E05244">
        <w:rPr>
          <w:rFonts w:ascii="TH SarabunPSK" w:hAnsi="TH SarabunPSK" w:cs="TH SarabunPSK"/>
          <w:cs/>
        </w:rPr>
        <w:t xml:space="preserve">     </w:t>
      </w:r>
      <w:r w:rsidRPr="00E05244">
        <w:rPr>
          <w:rFonts w:ascii="TH SarabunPSK" w:hAnsi="TH SarabunPSK" w:cs="TH SarabunPSK" w:hint="cs"/>
          <w:cs/>
        </w:rPr>
        <w:t>3)</w:t>
      </w:r>
      <w:r w:rsidRPr="00E05244">
        <w:rPr>
          <w:rFonts w:ascii="TH SarabunPSK" w:hAnsi="TH SarabunPSK" w:cs="TH SarabunPSK"/>
          <w:cs/>
        </w:rPr>
        <w:t xml:space="preserve"> ประเมินผลโดยการสอบ</w:t>
      </w:r>
    </w:p>
    <w:p w:rsidR="00726EC7" w:rsidRPr="00DA2769" w:rsidRDefault="00726EC7" w:rsidP="00726EC7">
      <w:pPr>
        <w:ind w:left="851" w:right="-2" w:hanging="131"/>
        <w:jc w:val="thaiDistribute"/>
        <w:rPr>
          <w:rFonts w:ascii="TH SarabunPSK" w:hAnsi="TH SarabunPSK" w:cs="TH SarabunPSK"/>
          <w:b/>
          <w:bCs/>
          <w:sz w:val="16"/>
          <w:szCs w:val="16"/>
        </w:rPr>
      </w:pPr>
    </w:p>
    <w:p w:rsidR="00726EC7" w:rsidRPr="00E05244" w:rsidRDefault="00726EC7" w:rsidP="00726EC7">
      <w:pPr>
        <w:ind w:left="993" w:right="-2" w:hanging="426"/>
        <w:jc w:val="thaiDistribute"/>
        <w:rPr>
          <w:rFonts w:ascii="TH SarabunPSK" w:hAnsi="TH SarabunPSK" w:cs="TH SarabunPSK"/>
          <w:b/>
          <w:bCs/>
        </w:rPr>
      </w:pPr>
      <w:r w:rsidRPr="00E05244">
        <w:rPr>
          <w:rFonts w:ascii="TH SarabunPSK" w:hAnsi="TH SarabunPSK" w:cs="TH SarabunPSK"/>
          <w:b/>
          <w:bCs/>
        </w:rPr>
        <w:t xml:space="preserve">4. </w:t>
      </w:r>
      <w:r w:rsidRPr="00E05244">
        <w:rPr>
          <w:rFonts w:ascii="TH SarabunPSK" w:hAnsi="TH SarabunPSK" w:cs="TH SarabunPSK"/>
          <w:b/>
          <w:bCs/>
          <w:cs/>
        </w:rPr>
        <w:t>ด้านทักษะความสัมพันธ์ระหว่างบุคคลและความรับผิดชอบ</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4.1 มาตรฐานผลการเรียนรู้</w:t>
      </w:r>
    </w:p>
    <w:p w:rsidR="00726EC7" w:rsidRPr="00E05244" w:rsidRDefault="00726EC7" w:rsidP="00726EC7">
      <w:pPr>
        <w:ind w:left="851" w:right="-2"/>
        <w:rPr>
          <w:rFonts w:ascii="TH SarabunPSK" w:hAnsi="TH SarabunPSK" w:cs="TH SarabunPSK"/>
        </w:rPr>
      </w:pPr>
      <w:r w:rsidRPr="00E05244">
        <w:rPr>
          <w:rFonts w:ascii="TH SarabunPSK" w:hAnsi="TH SarabunPSK" w:cs="TH SarabunPSK"/>
          <w:cs/>
        </w:rPr>
        <w:t xml:space="preserve">นักศึกษาสามารถนำความรู้ไปใช้ในการดำเนินชีวิตและดำรงตนอยู่ในสังคมได้อย่างเหมาะสม </w:t>
      </w:r>
    </w:p>
    <w:p w:rsidR="00726EC7" w:rsidRPr="00E05244" w:rsidRDefault="00726EC7" w:rsidP="00726EC7">
      <w:pPr>
        <w:ind w:right="-2"/>
        <w:rPr>
          <w:rFonts w:ascii="TH SarabunPSK" w:hAnsi="TH SarabunPSK" w:cs="TH SarabunPSK"/>
        </w:rPr>
      </w:pPr>
      <w:r w:rsidRPr="00E05244">
        <w:rPr>
          <w:rFonts w:ascii="TH SarabunPSK" w:hAnsi="TH SarabunPSK" w:cs="TH SarabunPSK"/>
          <w:cs/>
        </w:rPr>
        <w:t>นักศึกษาจะต้องบรรลุผลการเรียนรู้ ดังต่อไปนี้</w:t>
      </w:r>
    </w:p>
    <w:p w:rsidR="00E65981" w:rsidRPr="00E05244" w:rsidRDefault="00E65981" w:rsidP="00E65981">
      <w:pPr>
        <w:ind w:left="851" w:right="-2" w:hanging="131"/>
        <w:jc w:val="thaiDistribute"/>
        <w:rPr>
          <w:rFonts w:ascii="TH SarabunPSK" w:eastAsia="Times New Roman" w:hAnsi="TH SarabunPSK" w:cs="TH SarabunPSK"/>
          <w:spacing w:val="-4"/>
        </w:rPr>
      </w:pPr>
      <w:r w:rsidRPr="00E05244">
        <w:rPr>
          <w:rFonts w:ascii="TH SarabunPSK" w:eastAsia="Times New Roman" w:hAnsi="TH SarabunPSK" w:cs="TH SarabunPSK" w:hint="cs"/>
          <w:spacing w:val="-4"/>
          <w:cs/>
        </w:rPr>
        <w:t xml:space="preserve">  </w:t>
      </w:r>
      <w:r w:rsidRPr="00E05244">
        <w:rPr>
          <w:rFonts w:ascii="TH SarabunPSK" w:eastAsia="Times New Roman" w:hAnsi="TH SarabunPSK" w:cs="TH SarabunPSK"/>
          <w:spacing w:val="-4"/>
          <w:cs/>
        </w:rPr>
        <w:t>1) สามารถทำงานร่วมกับผู้อื่นและรู้บทบาทของตนเองในกลุ่มทั้งในฐานะผู้นำและสมาชิกกลุ่ม</w:t>
      </w:r>
    </w:p>
    <w:p w:rsidR="00E65981" w:rsidRPr="00E05244" w:rsidRDefault="00E65981" w:rsidP="00E65981">
      <w:pPr>
        <w:ind w:right="-2"/>
        <w:jc w:val="thaiDistribute"/>
        <w:rPr>
          <w:rFonts w:ascii="TH SarabunPSK" w:eastAsia="Times New Roman" w:hAnsi="TH SarabunPSK" w:cs="TH SarabunPSK"/>
          <w:spacing w:val="-4"/>
          <w:lang w:bidi="ar-SA"/>
        </w:rPr>
      </w:pPr>
      <w:r w:rsidRPr="00E05244">
        <w:rPr>
          <w:rFonts w:ascii="TH SarabunPSK" w:eastAsia="Times New Roman" w:hAnsi="TH SarabunPSK" w:cs="TH SarabunPSK"/>
          <w:spacing w:val="-4"/>
          <w:cs/>
        </w:rPr>
        <w:t>สามารถแสดงภาวะผู้นำ และบทบาทสมาชิกของกลุ่มได้อย่างเหมาะสม และสามารถปรับตัวเชิงวิชาชีพได้</w:t>
      </w:r>
    </w:p>
    <w:p w:rsidR="00E65981" w:rsidRPr="00E05244" w:rsidRDefault="00E65981" w:rsidP="00E65981">
      <w:pPr>
        <w:tabs>
          <w:tab w:val="left" w:pos="1560"/>
        </w:tabs>
        <w:ind w:left="720" w:right="-185"/>
        <w:rPr>
          <w:rFonts w:ascii="TH SarabunPSK" w:hAnsi="TH SarabunPSK" w:cs="TH SarabunPSK"/>
        </w:rPr>
      </w:pPr>
      <w:r w:rsidRPr="00E05244">
        <w:rPr>
          <w:rFonts w:ascii="TH SarabunPSK" w:eastAsia="Times New Roman" w:hAnsi="TH SarabunPSK" w:cs="TH SarabunPSK"/>
          <w:cs/>
        </w:rPr>
        <w:t xml:space="preserve"> </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2) ทำงานกลุ่มอย่างเต็มความสามารถเพื่อผลงานที่มีคุณภาพ </w:t>
      </w:r>
      <w:r w:rsidRPr="00E05244">
        <w:rPr>
          <w:rFonts w:ascii="TH SarabunPSK" w:hAnsi="TH SarabunPSK" w:cs="TH SarabunPSK"/>
          <w:cs/>
        </w:rPr>
        <w:t>สามารถแสดงความคิดริเริ่มและความ</w:t>
      </w:r>
    </w:p>
    <w:p w:rsidR="00E65981" w:rsidRPr="00E05244" w:rsidRDefault="00E65981" w:rsidP="00E65981">
      <w:pPr>
        <w:tabs>
          <w:tab w:val="left" w:pos="1560"/>
        </w:tabs>
        <w:ind w:right="-185"/>
        <w:rPr>
          <w:rFonts w:ascii="TH SarabunPSK" w:hAnsi="TH SarabunPSK" w:cs="TH SarabunPSK"/>
        </w:rPr>
      </w:pPr>
      <w:r w:rsidRPr="00E05244">
        <w:rPr>
          <w:rFonts w:ascii="TH SarabunPSK" w:hAnsi="TH SarabunPSK" w:cs="TH SarabunPSK"/>
          <w:cs/>
        </w:rPr>
        <w:t>เห็นต่างอย่างสร้างสรรค์ เอื้อต่อการแก้ไขปัญหาของทีม</w:t>
      </w:r>
    </w:p>
    <w:p w:rsidR="00E65981" w:rsidRPr="00E05244" w:rsidRDefault="00E65981" w:rsidP="00E65981">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 xml:space="preserve">          </w:t>
      </w: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 xml:space="preserve"> 3) วางแผนและรับผิดชอบในการเรียนรู้เพื่อพัฒนาตนเอง วิชาชีพและสังคม</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4.2  กลยุทธ์การสอนที่ใช้พัฒนาผลการเรียนรู้ด้านทักษะความสัมพันธ์ระหว่างบุคคลและความ</w:t>
      </w: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b/>
          <w:bCs/>
          <w:cs/>
        </w:rPr>
        <w:t>รับผิดชอบ</w:t>
      </w:r>
    </w:p>
    <w:p w:rsidR="00726EC7" w:rsidRPr="00E05244" w:rsidRDefault="00726EC7" w:rsidP="00726EC7">
      <w:pPr>
        <w:ind w:left="851" w:right="-2" w:hanging="284"/>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hint="cs"/>
          <w:cs/>
        </w:rPr>
        <w:t xml:space="preserve">1) </w:t>
      </w:r>
      <w:r w:rsidRPr="00E05244">
        <w:rPr>
          <w:rFonts w:ascii="TH SarabunPSK" w:hAnsi="TH SarabunPSK" w:cs="TH SarabunPSK"/>
          <w:cs/>
        </w:rPr>
        <w:t>มอบหมายงานให้นักศึกษาได้ร่วมทำเป็นกลุ่ม</w:t>
      </w:r>
    </w:p>
    <w:p w:rsidR="00726EC7" w:rsidRPr="00E05244" w:rsidRDefault="00726EC7" w:rsidP="00726EC7">
      <w:pPr>
        <w:ind w:left="851" w:right="-2"/>
        <w:jc w:val="thaiDistribute"/>
        <w:rPr>
          <w:rFonts w:ascii="TH SarabunPSK" w:hAnsi="TH SarabunPSK" w:cs="TH SarabunPSK"/>
        </w:rPr>
      </w:pPr>
      <w:r w:rsidRPr="00E05244">
        <w:rPr>
          <w:rFonts w:ascii="TH SarabunPSK" w:hAnsi="TH SarabunPSK" w:cs="TH SarabunPSK" w:hint="cs"/>
          <w:cs/>
        </w:rPr>
        <w:t>2)</w:t>
      </w:r>
      <w:r w:rsidRPr="00E05244">
        <w:rPr>
          <w:rFonts w:ascii="TH SarabunPSK" w:hAnsi="TH SarabunPSK" w:cs="TH SarabunPSK"/>
          <w:cs/>
        </w:rPr>
        <w:t xml:space="preserve"> จัดกิจกรรมกลุ่มเพื่อให้สมาชิกได้ร่วมกันเสนอแนวทางแก้ปัญหา</w:t>
      </w:r>
    </w:p>
    <w:p w:rsidR="00726EC7" w:rsidRPr="00E05244" w:rsidRDefault="00726EC7" w:rsidP="00726EC7">
      <w:pPr>
        <w:ind w:left="851" w:right="-2"/>
        <w:jc w:val="thaiDistribute"/>
        <w:rPr>
          <w:rFonts w:ascii="TH SarabunPSK" w:hAnsi="TH SarabunPSK" w:cs="TH SarabunPSK"/>
        </w:rPr>
      </w:pPr>
      <w:r w:rsidRPr="00E05244">
        <w:rPr>
          <w:rFonts w:ascii="TH SarabunPSK" w:hAnsi="TH SarabunPSK" w:cs="TH SarabunPSK" w:hint="cs"/>
          <w:cs/>
        </w:rPr>
        <w:t xml:space="preserve">3) </w:t>
      </w:r>
      <w:r w:rsidRPr="00E05244">
        <w:rPr>
          <w:rFonts w:ascii="TH SarabunPSK" w:hAnsi="TH SarabunPSK" w:cs="TH SarabunPSK"/>
          <w:cs/>
        </w:rPr>
        <w:t>กำหนดแผนการส่งความคืบหน้าของงานและรายชื่อสมาชิกที่รับผิดชอบ</w:t>
      </w:r>
    </w:p>
    <w:p w:rsidR="00726EC7" w:rsidRPr="00DA2769" w:rsidRDefault="00726EC7" w:rsidP="00726EC7">
      <w:pPr>
        <w:ind w:left="851" w:right="-2"/>
        <w:jc w:val="thaiDistribute"/>
        <w:rPr>
          <w:rFonts w:ascii="TH SarabunPSK" w:hAnsi="TH SarabunPSK" w:cs="TH SarabunPSK"/>
          <w:sz w:val="16"/>
          <w:szCs w:val="16"/>
        </w:rPr>
      </w:pP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ab/>
        <w:t>4.3  กลยุทธ์การประเมินผลการเรียนรู้ด้านทักษะความสัมพันธ์ระหว่างบุคคลและความ</w:t>
      </w: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b/>
          <w:bCs/>
          <w:cs/>
        </w:rPr>
        <w:t>รับผิดชอบ</w:t>
      </w:r>
    </w:p>
    <w:p w:rsidR="00726EC7" w:rsidRPr="00E05244" w:rsidRDefault="00726EC7" w:rsidP="00726EC7">
      <w:pPr>
        <w:ind w:left="993" w:right="-2" w:hanging="273"/>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1)</w:t>
      </w:r>
      <w:r w:rsidRPr="00E05244">
        <w:rPr>
          <w:rFonts w:ascii="TH SarabunPSK" w:hAnsi="TH SarabunPSK" w:cs="TH SarabunPSK"/>
          <w:cs/>
        </w:rPr>
        <w:t xml:space="preserve"> ประเมินผลจากแบบประเมินตนเองและเพื่อนร่วมงาน</w:t>
      </w:r>
    </w:p>
    <w:p w:rsidR="00726EC7" w:rsidRPr="00E05244" w:rsidRDefault="00726EC7" w:rsidP="00726EC7">
      <w:pPr>
        <w:ind w:left="993" w:right="-2" w:hanging="273"/>
        <w:jc w:val="thaiDistribute"/>
        <w:rPr>
          <w:rFonts w:ascii="TH SarabunPSK" w:hAnsi="TH SarabunPSK" w:cs="TH SarabunPSK"/>
        </w:rPr>
      </w:pPr>
      <w:r w:rsidRPr="00E05244">
        <w:rPr>
          <w:rFonts w:ascii="TH SarabunPSK" w:hAnsi="TH SarabunPSK" w:cs="TH SarabunPSK" w:hint="cs"/>
          <w:cs/>
        </w:rPr>
        <w:t xml:space="preserve"> 2)</w:t>
      </w:r>
      <w:r w:rsidRPr="00E05244">
        <w:rPr>
          <w:rFonts w:ascii="TH SarabunPSK" w:hAnsi="TH SarabunPSK" w:cs="TH SarabunPSK"/>
          <w:cs/>
        </w:rPr>
        <w:t xml:space="preserve"> ประเมินผลจากพฤติกรรมและการแสดงออกของนักศึกษาในการนำเสนองานกลุ่มในชั้นเรียน</w:t>
      </w:r>
    </w:p>
    <w:p w:rsidR="00726EC7" w:rsidRPr="00E05244" w:rsidRDefault="00726EC7" w:rsidP="00726EC7">
      <w:pPr>
        <w:ind w:left="993" w:right="-2" w:hanging="273"/>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hint="cs"/>
          <w:cs/>
        </w:rPr>
        <w:t xml:space="preserve">3) </w:t>
      </w:r>
      <w:r w:rsidRPr="00E05244">
        <w:rPr>
          <w:rFonts w:ascii="TH SarabunPSK" w:hAnsi="TH SarabunPSK" w:cs="TH SarabunPSK"/>
          <w:cs/>
        </w:rPr>
        <w:t>ประเมินผลจากความคืบหน้าของงานที่ได้รับมอบหมาย</w:t>
      </w:r>
    </w:p>
    <w:p w:rsidR="00DA2769" w:rsidRPr="00E05244" w:rsidRDefault="00DA2769" w:rsidP="008A3481">
      <w:pPr>
        <w:ind w:right="-2"/>
        <w:jc w:val="thaiDistribute"/>
        <w:rPr>
          <w:rFonts w:ascii="TH SarabunPSK" w:hAnsi="TH SarabunPSK" w:cs="TH SarabunPSK" w:hint="cs"/>
        </w:rPr>
      </w:pPr>
    </w:p>
    <w:p w:rsidR="00726EC7" w:rsidRPr="00E05244" w:rsidRDefault="00726EC7" w:rsidP="00726EC7">
      <w:pPr>
        <w:ind w:right="-2"/>
        <w:jc w:val="thaiDistribute"/>
        <w:rPr>
          <w:rFonts w:ascii="TH SarabunPSK" w:hAnsi="TH SarabunPSK" w:cs="TH SarabunPSK"/>
          <w:b/>
          <w:bCs/>
        </w:rPr>
      </w:pPr>
      <w:r w:rsidRPr="00E05244">
        <w:rPr>
          <w:rFonts w:ascii="TH SarabunPSK" w:hAnsi="TH SarabunPSK" w:cs="TH SarabunPSK"/>
          <w:b/>
          <w:bCs/>
        </w:rPr>
        <w:t xml:space="preserve">5. </w:t>
      </w:r>
      <w:r w:rsidRPr="00E05244">
        <w:rPr>
          <w:rFonts w:ascii="TH SarabunPSK" w:eastAsia="Times New Roman" w:hAnsi="TH SarabunPSK" w:cs="TH SarabunPSK"/>
          <w:b/>
          <w:bCs/>
          <w:cs/>
        </w:rPr>
        <w:t>ด้านทักษะการวิเคราะห์เชิงตัวเลข การสื่อสาร และการใช้เทคโนโลยีสารสนเทศ</w:t>
      </w:r>
    </w:p>
    <w:p w:rsidR="00726EC7" w:rsidRPr="00E05244" w:rsidRDefault="00726EC7" w:rsidP="00726EC7">
      <w:pPr>
        <w:ind w:left="851" w:right="-2" w:hanging="284"/>
        <w:jc w:val="thaiDistribute"/>
        <w:rPr>
          <w:rFonts w:ascii="TH SarabunPSK" w:hAnsi="TH SarabunPSK" w:cs="TH SarabunPSK"/>
          <w:b/>
          <w:bCs/>
        </w:rPr>
      </w:pPr>
      <w:r w:rsidRPr="00E05244">
        <w:rPr>
          <w:rFonts w:ascii="TH SarabunPSK" w:hAnsi="TH SarabunPSK" w:cs="TH SarabunPSK"/>
          <w:b/>
          <w:bCs/>
          <w:cs/>
        </w:rPr>
        <w:t>5.1 มาตรฐานผลการเรียนรู้</w:t>
      </w:r>
    </w:p>
    <w:p w:rsidR="00726EC7" w:rsidRPr="00E05244" w:rsidRDefault="00726EC7" w:rsidP="00726EC7">
      <w:pPr>
        <w:tabs>
          <w:tab w:val="left" w:pos="851"/>
        </w:tabs>
        <w:ind w:left="720"/>
        <w:rPr>
          <w:rFonts w:ascii="TH SarabunPSK" w:eastAsia="Times New Roman" w:hAnsi="TH SarabunPSK" w:cs="TH SarabunPSK"/>
          <w:spacing w:val="-4"/>
        </w:rPr>
      </w:pPr>
      <w:r w:rsidRPr="00E05244">
        <w:rPr>
          <w:rFonts w:ascii="TH SarabunPSK" w:eastAsia="Times New Roman" w:hAnsi="TH SarabunPSK" w:cs="TH SarabunPSK"/>
          <w:spacing w:val="-4"/>
          <w:cs/>
        </w:rPr>
        <w:tab/>
        <w:t xml:space="preserve"> นักศึกษาสามารถสื่อสาร  ใช้สถิติ/คณิตศาสตร์เพื่อทำความเข้าใจข้อมูล และใช้เทคโนโลยีสารสนเทศ</w:t>
      </w:r>
    </w:p>
    <w:p w:rsidR="00726EC7" w:rsidRPr="00E05244" w:rsidRDefault="00726EC7" w:rsidP="00726EC7">
      <w:pPr>
        <w:tabs>
          <w:tab w:val="left" w:pos="851"/>
        </w:tabs>
        <w:rPr>
          <w:rFonts w:ascii="TH SarabunPSK" w:eastAsia="Times New Roman" w:hAnsi="TH SarabunPSK" w:cs="TH SarabunPSK"/>
          <w:b/>
          <w:bCs/>
        </w:rPr>
      </w:pPr>
      <w:r w:rsidRPr="00E05244">
        <w:rPr>
          <w:rFonts w:ascii="TH SarabunPSK" w:eastAsia="Times New Roman" w:hAnsi="TH SarabunPSK" w:cs="TH SarabunPSK"/>
          <w:spacing w:val="-4"/>
          <w:cs/>
        </w:rPr>
        <w:t>ได้</w:t>
      </w:r>
      <w:r w:rsidRPr="00E05244">
        <w:rPr>
          <w:rFonts w:ascii="TH SarabunPSK" w:eastAsia="Times New Roman" w:hAnsi="TH SarabunPSK" w:cs="TH SarabunPSK"/>
          <w:b/>
          <w:bCs/>
        </w:rPr>
        <w:t xml:space="preserve">  </w:t>
      </w:r>
      <w:r w:rsidRPr="00E05244">
        <w:rPr>
          <w:rFonts w:ascii="TH SarabunPSK" w:eastAsia="Times New Roman" w:hAnsi="TH SarabunPSK" w:cs="TH SarabunPSK"/>
          <w:cs/>
        </w:rPr>
        <w:t>นักศึกษาจะต้องบรรลุผลการเรียนรู้ ดังต่อไปนี้</w:t>
      </w:r>
    </w:p>
    <w:p w:rsidR="00E65981" w:rsidRPr="00E05244" w:rsidRDefault="00E65981" w:rsidP="00E65981">
      <w:pPr>
        <w:tabs>
          <w:tab w:val="left" w:pos="1843"/>
        </w:tabs>
        <w:ind w:left="1276" w:hanging="425"/>
        <w:rPr>
          <w:rFonts w:ascii="TH SarabunPSK" w:eastAsia="Times New Roman" w:hAnsi="TH SarabunPSK" w:cs="TH SarabunPSK"/>
        </w:rPr>
      </w:pPr>
      <w:r w:rsidRPr="00E05244">
        <w:rPr>
          <w:rFonts w:ascii="TH SarabunPSK" w:eastAsia="Times New Roman" w:hAnsi="TH SarabunPSK" w:cs="TH SarabunPSK"/>
        </w:rPr>
        <w:t>1</w:t>
      </w:r>
      <w:r w:rsidRPr="00E05244">
        <w:rPr>
          <w:rFonts w:ascii="TH SarabunPSK" w:eastAsia="Times New Roman" w:hAnsi="TH SarabunPSK" w:cs="TH SarabunPSK"/>
          <w:cs/>
        </w:rPr>
        <w:t>) สามารถสื่อสารภาษาไทยและภาษาอังกฤษได้อย่างมีประสิทธิภาพ และเลือกใช้รูปแบบที่เหมาะ</w:t>
      </w:r>
    </w:p>
    <w:p w:rsidR="00E65981" w:rsidRPr="00E05244" w:rsidRDefault="00E65981" w:rsidP="00E65981">
      <w:pPr>
        <w:tabs>
          <w:tab w:val="left" w:pos="1843"/>
        </w:tabs>
        <w:rPr>
          <w:rFonts w:ascii="TH SarabunPSK" w:eastAsia="Times New Roman" w:hAnsi="TH SarabunPSK" w:cs="TH SarabunPSK"/>
          <w:b/>
          <w:bCs/>
        </w:rPr>
      </w:pPr>
      <w:r w:rsidRPr="00E05244">
        <w:rPr>
          <w:rFonts w:ascii="TH SarabunPSK" w:eastAsia="Times New Roman" w:hAnsi="TH SarabunPSK" w:cs="TH SarabunPSK"/>
          <w:cs/>
        </w:rPr>
        <w:t>สมและ</w:t>
      </w:r>
      <w:r w:rsidRPr="00E05244">
        <w:rPr>
          <w:rFonts w:ascii="TH SarabunPSK" w:hAnsi="TH SarabunPSK" w:cs="TH SarabunPSK"/>
          <w:cs/>
        </w:rPr>
        <w:t>จำเป็นต่อการทำธุรกิจได้อย่างมีประสิทธิภาพ</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w:t>
      </w:r>
    </w:p>
    <w:p w:rsidR="00E65981" w:rsidRPr="00E05244" w:rsidRDefault="00E65981" w:rsidP="00E65981">
      <w:pPr>
        <w:ind w:right="-2"/>
        <w:jc w:val="thaiDistribute"/>
        <w:rPr>
          <w:rFonts w:ascii="TH SarabunPSK" w:eastAsia="Times New Roman" w:hAnsi="TH SarabunPSK" w:cs="TH SarabunPSK"/>
          <w:lang w:bidi="ar-SA"/>
        </w:rPr>
      </w:pPr>
      <w:r w:rsidRPr="00E05244">
        <w:rPr>
          <w:rFonts w:ascii="TH SarabunPSK" w:eastAsia="Times New Roman" w:hAnsi="TH SarabunPSK" w:cs="TH SarabunPSK"/>
          <w:cs/>
        </w:rPr>
        <w:t>ประจำวันและการตัดสินใจทางธุรกิจ</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w:t>
      </w:r>
    </w:p>
    <w:p w:rsidR="00726EC7" w:rsidRDefault="00E65981" w:rsidP="00E65981">
      <w:pPr>
        <w:ind w:right="-2"/>
        <w:jc w:val="thaiDistribute"/>
        <w:rPr>
          <w:rFonts w:ascii="TH SarabunPSK" w:eastAsia="Times New Roman" w:hAnsi="TH SarabunPSK" w:cs="TH SarabunPSK"/>
        </w:rPr>
      </w:pPr>
      <w:r w:rsidRPr="00E05244">
        <w:rPr>
          <w:rFonts w:ascii="TH SarabunPSK" w:eastAsia="Times New Roman" w:hAnsi="TH SarabunPSK" w:cs="TH SarabunPSK"/>
          <w:cs/>
        </w:rPr>
        <w:t xml:space="preserve">สืบค้นข้อมูล เพื่อการแสวงหาความรู้อย่างต่อเนื่องอย่างรู้เท่าทัน  </w:t>
      </w:r>
      <w:r w:rsidRPr="00E05244">
        <w:rPr>
          <w:rFonts w:ascii="TH SarabunPSK" w:hAnsi="TH SarabunPSK" w:cs="TH SarabunPSK"/>
          <w:cs/>
        </w:rPr>
        <w:t>สนับสนุนการดำเนินงานของธุรกิจ</w:t>
      </w:r>
    </w:p>
    <w:p w:rsidR="008A3481" w:rsidRPr="00E05244" w:rsidRDefault="008A3481" w:rsidP="00E65981">
      <w:pPr>
        <w:ind w:right="-2"/>
        <w:jc w:val="thaiDistribute"/>
        <w:rPr>
          <w:rFonts w:ascii="TH SarabunPSK" w:eastAsia="Times New Roman" w:hAnsi="TH SarabunPSK" w:cs="TH SarabunPSK"/>
        </w:rPr>
      </w:pPr>
    </w:p>
    <w:p w:rsidR="00E65981" w:rsidRPr="00DA2769" w:rsidRDefault="00E65981" w:rsidP="00E65981">
      <w:pPr>
        <w:ind w:right="-2"/>
        <w:jc w:val="thaiDistribute"/>
        <w:rPr>
          <w:rFonts w:ascii="TH SarabunPSK" w:eastAsia="Times New Roman" w:hAnsi="TH SarabunPSK" w:cs="TH SarabunPSK"/>
          <w:sz w:val="16"/>
          <w:szCs w:val="16"/>
        </w:rPr>
      </w:pPr>
    </w:p>
    <w:p w:rsidR="00726EC7" w:rsidRPr="00E05244" w:rsidRDefault="00726EC7" w:rsidP="00726EC7">
      <w:pPr>
        <w:ind w:left="993" w:right="-2" w:hanging="426"/>
        <w:jc w:val="thaiDistribute"/>
        <w:rPr>
          <w:rFonts w:ascii="TH SarabunPSK" w:eastAsia="Times New Roman" w:hAnsi="TH SarabunPSK" w:cs="TH SarabunPSK"/>
          <w:b/>
          <w:bCs/>
        </w:rPr>
      </w:pPr>
      <w:r w:rsidRPr="00E05244">
        <w:rPr>
          <w:rFonts w:ascii="TH SarabunPSK" w:hAnsi="TH SarabunPSK" w:cs="TH SarabunPSK"/>
          <w:b/>
          <w:bCs/>
          <w:cs/>
        </w:rPr>
        <w:t>5.2  กลยุทธ์การสอนที่ใช้พัฒนาผลการเรียนรู้ด้าน</w:t>
      </w:r>
      <w:r w:rsidRPr="00E05244">
        <w:rPr>
          <w:rFonts w:ascii="TH SarabunPSK" w:eastAsia="Times New Roman" w:hAnsi="TH SarabunPSK" w:cs="TH SarabunPSK"/>
          <w:b/>
          <w:bCs/>
          <w:cs/>
        </w:rPr>
        <w:t>ทักษะการวิเคราะห์เชิงตัวเลข การสื่อสาร และ</w:t>
      </w:r>
    </w:p>
    <w:p w:rsidR="00726EC7" w:rsidRPr="00E05244" w:rsidRDefault="00726EC7" w:rsidP="00726EC7">
      <w:pPr>
        <w:ind w:right="-2"/>
        <w:jc w:val="thaiDistribute"/>
        <w:rPr>
          <w:rFonts w:ascii="TH SarabunPSK" w:hAnsi="TH SarabunPSK" w:cs="TH SarabunPSK"/>
          <w:b/>
          <w:bCs/>
        </w:rPr>
      </w:pPr>
      <w:r w:rsidRPr="00E05244">
        <w:rPr>
          <w:rFonts w:ascii="TH SarabunPSK" w:eastAsia="Times New Roman" w:hAnsi="TH SarabunPSK" w:cs="TH SarabunPSK"/>
          <w:b/>
          <w:bCs/>
          <w:cs/>
        </w:rPr>
        <w:t>การใช้เทคโนโลยีสารสนเทศ</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 xml:space="preserve">1) </w:t>
      </w:r>
      <w:r w:rsidRPr="00E05244">
        <w:rPr>
          <w:rFonts w:ascii="TH SarabunPSK" w:hAnsi="TH SarabunPSK" w:cs="TH SarabunPSK"/>
          <w:cs/>
        </w:rPr>
        <w:t>จัดการเรียนการสอน โดยอาศัยการวิเคราะห์เชิงปริมาณ เพื่อใช้แก้ปัญหาหรือหาคำตอบ</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 xml:space="preserve">2) </w:t>
      </w:r>
      <w:r w:rsidRPr="00E05244">
        <w:rPr>
          <w:rFonts w:ascii="TH SarabunPSK" w:hAnsi="TH SarabunPSK" w:cs="TH SarabunPSK"/>
          <w:cs/>
        </w:rPr>
        <w:t xml:space="preserve"> จัดการเรียนการสอน หรือเอกสารการสอน บางส่วนเป็นภาษาอังกฤษ หรือมอบหมายงานให้ที่</w:t>
      </w:r>
    </w:p>
    <w:p w:rsidR="00726EC7" w:rsidRPr="00E05244" w:rsidRDefault="00726EC7" w:rsidP="00726EC7">
      <w:pPr>
        <w:ind w:right="-2"/>
        <w:jc w:val="thaiDistribute"/>
        <w:rPr>
          <w:rFonts w:ascii="TH SarabunPSK" w:hAnsi="TH SarabunPSK" w:cs="TH SarabunPSK"/>
        </w:rPr>
      </w:pPr>
      <w:r w:rsidRPr="00E05244">
        <w:rPr>
          <w:rFonts w:ascii="TH SarabunPSK" w:hAnsi="TH SarabunPSK" w:cs="TH SarabunPSK"/>
          <w:cs/>
        </w:rPr>
        <w:t>เปิดโอกาสให้นักศึกษาได้ใช้ทักษะภาษาไทยและภาษาต่างประเทศ</w:t>
      </w:r>
    </w:p>
    <w:p w:rsidR="00726EC7" w:rsidRPr="00E05244" w:rsidRDefault="00726EC7" w:rsidP="00726EC7">
      <w:pPr>
        <w:ind w:left="273" w:right="-2" w:firstLine="720"/>
        <w:jc w:val="thaiDistribute"/>
        <w:rPr>
          <w:rFonts w:ascii="TH SarabunPSK" w:hAnsi="TH SarabunPSK" w:cs="TH SarabunPSK"/>
        </w:rPr>
      </w:pPr>
      <w:r w:rsidRPr="00E05244">
        <w:rPr>
          <w:rFonts w:ascii="TH SarabunPSK" w:hAnsi="TH SarabunPSK" w:cs="TH SarabunPSK" w:hint="cs"/>
          <w:cs/>
        </w:rPr>
        <w:t xml:space="preserve">3) </w:t>
      </w:r>
      <w:r w:rsidRPr="00E05244">
        <w:rPr>
          <w:rFonts w:ascii="TH SarabunPSK" w:hAnsi="TH SarabunPSK" w:cs="TH SarabunPSK"/>
          <w:cs/>
        </w:rPr>
        <w:t>มอบหมายงานเพื่อให้นักศึกษาได้นำเสนอผลงานหน้าชั้นเรียน</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4)</w:t>
      </w:r>
      <w:r w:rsidRPr="00E05244">
        <w:rPr>
          <w:rFonts w:ascii="TH SarabunPSK" w:hAnsi="TH SarabunPSK" w:cs="TH SarabunPSK"/>
          <w:cs/>
        </w:rPr>
        <w:t xml:space="preserve"> มอบหมายงานเพื่อให้นักศึกษาได้ใช้เทคโนโลยีสารสนเทศในการแก้ปัญหา</w:t>
      </w:r>
    </w:p>
    <w:p w:rsidR="00726EC7" w:rsidRPr="00DA2769" w:rsidRDefault="00726EC7" w:rsidP="00726EC7">
      <w:pPr>
        <w:ind w:left="851" w:right="-2" w:firstLine="142"/>
        <w:jc w:val="thaiDistribute"/>
        <w:rPr>
          <w:rFonts w:ascii="TH SarabunPSK" w:hAnsi="TH SarabunPSK" w:cs="TH SarabunPSK"/>
          <w:sz w:val="16"/>
          <w:szCs w:val="16"/>
        </w:rPr>
      </w:pPr>
    </w:p>
    <w:p w:rsidR="00726EC7" w:rsidRPr="00E05244" w:rsidRDefault="00726EC7" w:rsidP="00726EC7">
      <w:pPr>
        <w:ind w:left="993" w:right="-2" w:hanging="426"/>
        <w:jc w:val="thaiDistribute"/>
        <w:rPr>
          <w:rFonts w:ascii="TH SarabunPSK" w:eastAsia="Times New Roman" w:hAnsi="TH SarabunPSK" w:cs="TH SarabunPSK"/>
          <w:b/>
          <w:bCs/>
        </w:rPr>
      </w:pPr>
      <w:r w:rsidRPr="00E05244">
        <w:rPr>
          <w:rFonts w:ascii="TH SarabunPSK" w:hAnsi="TH SarabunPSK" w:cs="TH SarabunPSK"/>
          <w:b/>
          <w:bCs/>
          <w:cs/>
        </w:rPr>
        <w:t>5.3  กลยุทธ์การประเมินผลการเรียนรู้ด้าน</w:t>
      </w:r>
      <w:r w:rsidRPr="00E05244">
        <w:rPr>
          <w:rFonts w:ascii="TH SarabunPSK" w:eastAsia="Times New Roman" w:hAnsi="TH SarabunPSK" w:cs="TH SarabunPSK"/>
          <w:b/>
          <w:bCs/>
          <w:cs/>
        </w:rPr>
        <w:t>ทักษะการวิเคราะห์เชิงตัวเลข การสื่อสาร และการใช้</w:t>
      </w:r>
    </w:p>
    <w:p w:rsidR="00726EC7" w:rsidRPr="00E05244" w:rsidRDefault="00726EC7" w:rsidP="00726EC7">
      <w:pPr>
        <w:ind w:right="-2"/>
        <w:jc w:val="thaiDistribute"/>
        <w:rPr>
          <w:rFonts w:ascii="TH SarabunPSK" w:hAnsi="TH SarabunPSK" w:cs="TH SarabunPSK"/>
          <w:b/>
          <w:bCs/>
        </w:rPr>
      </w:pPr>
      <w:r w:rsidRPr="00E05244">
        <w:rPr>
          <w:rFonts w:ascii="TH SarabunPSK" w:eastAsia="Times New Roman" w:hAnsi="TH SarabunPSK" w:cs="TH SarabunPSK"/>
          <w:b/>
          <w:bCs/>
          <w:cs/>
        </w:rPr>
        <w:t>เทคโนโลยีสารสนเทศ</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1)</w:t>
      </w:r>
      <w:r w:rsidRPr="00E05244">
        <w:rPr>
          <w:rFonts w:ascii="TH SarabunPSK" w:hAnsi="TH SarabunPSK" w:cs="TH SarabunPSK"/>
          <w:cs/>
        </w:rPr>
        <w:t xml:space="preserve"> ประเมินผลจากการสอบ </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2)</w:t>
      </w:r>
      <w:r w:rsidRPr="00E05244">
        <w:rPr>
          <w:rFonts w:ascii="TH SarabunPSK" w:hAnsi="TH SarabunPSK" w:cs="TH SarabunPSK"/>
          <w:cs/>
        </w:rPr>
        <w:t xml:space="preserve"> ประเมินผลจากการสอบ การตอบคำถามและการนำเสนอผลงานของนักศึกษา</w:t>
      </w:r>
    </w:p>
    <w:p w:rsidR="00726EC7" w:rsidRPr="00E05244" w:rsidRDefault="00726EC7" w:rsidP="00726EC7">
      <w:pPr>
        <w:ind w:left="851" w:right="-2" w:firstLine="142"/>
        <w:jc w:val="thaiDistribute"/>
        <w:rPr>
          <w:rFonts w:ascii="TH SarabunPSK" w:hAnsi="TH SarabunPSK" w:cs="TH SarabunPSK"/>
        </w:rPr>
      </w:pPr>
      <w:r w:rsidRPr="00E05244">
        <w:rPr>
          <w:rFonts w:ascii="TH SarabunPSK" w:hAnsi="TH SarabunPSK" w:cs="TH SarabunPSK" w:hint="cs"/>
          <w:cs/>
        </w:rPr>
        <w:t>3)</w:t>
      </w:r>
      <w:r w:rsidRPr="00E05244">
        <w:rPr>
          <w:rFonts w:ascii="TH SarabunPSK" w:hAnsi="TH SarabunPSK" w:cs="TH SarabunPSK"/>
          <w:cs/>
        </w:rPr>
        <w:t xml:space="preserve"> ประเมินผลจากการนำเสนอผลงานหน้าชั้นเรียน</w:t>
      </w:r>
    </w:p>
    <w:p w:rsidR="00C92E63" w:rsidRDefault="00726EC7" w:rsidP="00C92E63">
      <w:pPr>
        <w:ind w:left="851" w:right="-2" w:firstLine="142"/>
        <w:jc w:val="thaiDistribute"/>
        <w:rPr>
          <w:rFonts w:ascii="TH SarabunPSK" w:hAnsi="TH SarabunPSK" w:cs="TH SarabunPSK"/>
        </w:rPr>
      </w:pPr>
      <w:r w:rsidRPr="00E05244">
        <w:rPr>
          <w:rFonts w:ascii="TH SarabunPSK" w:hAnsi="TH SarabunPSK" w:cs="TH SarabunPSK" w:hint="cs"/>
          <w:cs/>
        </w:rPr>
        <w:t xml:space="preserve">4) </w:t>
      </w:r>
      <w:r w:rsidRPr="00E05244">
        <w:rPr>
          <w:rFonts w:ascii="TH SarabunPSK" w:hAnsi="TH SarabunPSK" w:cs="TH SarabunPSK"/>
          <w:cs/>
        </w:rPr>
        <w:t>ประเมินผลจากผลสำเร็จของงาน</w:t>
      </w:r>
    </w:p>
    <w:p w:rsidR="00726EC7" w:rsidRPr="00C92E63" w:rsidRDefault="00726EC7" w:rsidP="00C92E63">
      <w:pPr>
        <w:ind w:left="851" w:right="-2" w:firstLine="142"/>
        <w:jc w:val="thaiDistribute"/>
        <w:rPr>
          <w:rFonts w:ascii="TH SarabunPSK" w:hAnsi="TH SarabunPSK" w:cs="TH SarabunPSK"/>
        </w:rPr>
      </w:pPr>
      <w:r w:rsidRPr="00E05244">
        <w:rPr>
          <w:rFonts w:ascii="TH SarabunPSK" w:hAnsi="TH SarabunPSK" w:cs="TH SarabunPSK"/>
          <w:cs/>
        </w:rPr>
        <w:tab/>
      </w:r>
    </w:p>
    <w:p w:rsidR="00726EC7" w:rsidRDefault="00726EC7" w:rsidP="00726EC7">
      <w:pPr>
        <w:tabs>
          <w:tab w:val="left" w:pos="284"/>
        </w:tabs>
        <w:ind w:right="-2"/>
        <w:rPr>
          <w:rFonts w:ascii="TH SarabunPSK" w:hAnsi="TH SarabunPSK" w:cs="TH SarabunPSK"/>
          <w:b/>
          <w:bCs/>
        </w:rPr>
      </w:pPr>
      <w:r w:rsidRPr="00E05244">
        <w:rPr>
          <w:rFonts w:ascii="TH SarabunPSK" w:hAnsi="TH SarabunPSK" w:cs="TH SarabunPSK"/>
          <w:b/>
          <w:bCs/>
        </w:rPr>
        <w:t xml:space="preserve">3. </w:t>
      </w:r>
      <w:r w:rsidRPr="00E05244">
        <w:rPr>
          <w:rFonts w:ascii="TH SarabunPSK" w:hAnsi="TH SarabunPSK" w:cs="TH SarabunPSK" w:hint="cs"/>
          <w:b/>
          <w:bCs/>
          <w:cs/>
        </w:rPr>
        <w:t>แผนที่แสดงการกระจายความรับผิดชอบมาตรฐานผลการเรียนรู้จากหลักสูตรสู่รายวิชา (</w:t>
      </w:r>
      <w:r w:rsidRPr="00E05244">
        <w:rPr>
          <w:rFonts w:ascii="TH SarabunPSK" w:hAnsi="TH SarabunPSK" w:cs="TH SarabunPSK"/>
          <w:b/>
          <w:bCs/>
        </w:rPr>
        <w:t xml:space="preserve">Curriculum Mapping) </w:t>
      </w:r>
    </w:p>
    <w:p w:rsidR="00C92E63" w:rsidRPr="00C92E63" w:rsidRDefault="00C92E63" w:rsidP="00726EC7">
      <w:pPr>
        <w:tabs>
          <w:tab w:val="left" w:pos="284"/>
        </w:tabs>
        <w:ind w:right="-2"/>
        <w:rPr>
          <w:rFonts w:ascii="TH SarabunPSK" w:eastAsia="Times New Roman" w:hAnsi="TH SarabunPSK" w:cs="TH SarabunPSK"/>
          <w:sz w:val="16"/>
          <w:szCs w:val="16"/>
          <w:cs/>
        </w:rPr>
      </w:pPr>
    </w:p>
    <w:p w:rsidR="00726EC7" w:rsidRPr="00E05244" w:rsidRDefault="00726EC7" w:rsidP="00726EC7">
      <w:pPr>
        <w:tabs>
          <w:tab w:val="left" w:pos="284"/>
        </w:tabs>
        <w:ind w:right="-2"/>
        <w:rPr>
          <w:rFonts w:ascii="TH SarabunPSK" w:eastAsia="Times New Roman" w:hAnsi="TH SarabunPSK" w:cs="TH SarabunPSK"/>
          <w:b/>
          <w:bCs/>
        </w:rPr>
      </w:pPr>
      <w:r w:rsidRPr="00E05244">
        <w:rPr>
          <w:rFonts w:ascii="TH SarabunPSK" w:eastAsia="Times New Roman" w:hAnsi="TH SarabunPSK" w:cs="TH SarabunPSK"/>
          <w:b/>
          <w:bCs/>
          <w:cs/>
        </w:rPr>
        <w:tab/>
        <w:t>ก.หมวดวิชาศึกษาทั่วไป</w:t>
      </w:r>
    </w:p>
    <w:p w:rsidR="00726EC7" w:rsidRPr="00E05244" w:rsidRDefault="00726EC7" w:rsidP="00726EC7">
      <w:pPr>
        <w:tabs>
          <w:tab w:val="left" w:pos="567"/>
        </w:tabs>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1) ด้านคุณธรรม จริยธรรม</w:t>
      </w:r>
    </w:p>
    <w:p w:rsidR="00726EC7" w:rsidRPr="00E05244" w:rsidRDefault="00726EC7" w:rsidP="00726EC7">
      <w:pPr>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 1.1) มีความเข้าใจในความเป็นมนุษย์ทั้งของตนเองและผู้อื่น</w:t>
      </w:r>
    </w:p>
    <w:p w:rsidR="00726EC7" w:rsidRPr="00E05244" w:rsidRDefault="00726EC7" w:rsidP="00726EC7">
      <w:pPr>
        <w:tabs>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 1.2) มีความรับผิดชอบ มีวินัย ซื่อสัตย์ ตรงเวลา</w:t>
      </w:r>
    </w:p>
    <w:p w:rsidR="00DA2769" w:rsidRPr="00E05244" w:rsidRDefault="00726EC7" w:rsidP="00C92E63">
      <w:pPr>
        <w:tabs>
          <w:tab w:val="left" w:pos="709"/>
        </w:tabs>
        <w:ind w:left="851" w:right="-2"/>
        <w:rPr>
          <w:rFonts w:ascii="TH SarabunPSK" w:eastAsia="Times New Roman" w:hAnsi="TH SarabunPSK" w:cs="TH SarabunPSK" w:hint="cs"/>
        </w:rPr>
      </w:pPr>
      <w:r w:rsidRPr="00E05244">
        <w:rPr>
          <w:rFonts w:ascii="TH SarabunPSK" w:eastAsia="Times New Roman" w:hAnsi="TH SarabunPSK" w:cs="TH SarabunPSK"/>
          <w:cs/>
        </w:rPr>
        <w:t xml:space="preserve"> 1.3) มีสำนึกสาธารณะ และมีความเป็นพลเมืองที่ดี</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 xml:space="preserve">2) ด้านความรู้ </w:t>
      </w:r>
    </w:p>
    <w:p w:rsidR="00726EC7" w:rsidRPr="00E05244" w:rsidRDefault="00726EC7" w:rsidP="00726EC7">
      <w:pPr>
        <w:tabs>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2.1) มีความรู้ในศาสตร์ของรายวิชา </w:t>
      </w:r>
    </w:p>
    <w:p w:rsidR="00726EC7" w:rsidRPr="00E05244" w:rsidRDefault="00726EC7" w:rsidP="00726EC7">
      <w:pPr>
        <w:tabs>
          <w:tab w:val="left" w:pos="567"/>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 xml:space="preserve">2.2) สามารถเชื่อมโยงศาสตร์ต่าง ๆ เข้ากับการดำเนินชีวิต </w:t>
      </w:r>
    </w:p>
    <w:p w:rsidR="00726EC7" w:rsidRPr="00E05244" w:rsidRDefault="00726EC7" w:rsidP="00726EC7">
      <w:pPr>
        <w:tabs>
          <w:tab w:val="left" w:pos="709"/>
        </w:tabs>
        <w:ind w:left="851" w:right="-2"/>
        <w:rPr>
          <w:rFonts w:ascii="TH SarabunPSK" w:eastAsia="Times New Roman" w:hAnsi="TH SarabunPSK" w:cs="TH SarabunPSK"/>
          <w:lang w:bidi="ar-SA"/>
        </w:rPr>
      </w:pPr>
      <w:r w:rsidRPr="00E05244">
        <w:rPr>
          <w:rFonts w:ascii="TH SarabunPSK" w:eastAsia="Times New Roman" w:hAnsi="TH SarabunPSK" w:cs="TH SarabunPSK"/>
          <w:cs/>
        </w:rPr>
        <w:t>2.3) แสวงหาความรู้ตลอดชีวิต</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3) ด้านทักษะทางปัญญา</w:t>
      </w:r>
    </w:p>
    <w:p w:rsidR="00726EC7" w:rsidRPr="00E05244" w:rsidRDefault="00726EC7" w:rsidP="00726EC7">
      <w:pPr>
        <w:tabs>
          <w:tab w:val="left" w:pos="851"/>
        </w:tabs>
        <w:ind w:left="709" w:right="-2" w:firstLine="142"/>
        <w:rPr>
          <w:rFonts w:ascii="TH SarabunPSK" w:eastAsia="Times New Roman" w:hAnsi="TH SarabunPSK" w:cs="TH SarabunPSK"/>
          <w:lang w:bidi="ar-SA"/>
        </w:rPr>
      </w:pPr>
      <w:r w:rsidRPr="00E05244">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rsidR="00726EC7" w:rsidRPr="00E05244" w:rsidRDefault="00726EC7" w:rsidP="00726EC7">
      <w:pPr>
        <w:tabs>
          <w:tab w:val="left" w:pos="851"/>
        </w:tabs>
        <w:ind w:left="709" w:right="-2" w:firstLine="142"/>
        <w:jc w:val="thaiDistribute"/>
        <w:rPr>
          <w:rFonts w:ascii="TH SarabunPSK" w:eastAsia="Times New Roman" w:hAnsi="TH SarabunPSK" w:cs="TH SarabunPSK"/>
          <w:lang w:bidi="ar-SA"/>
        </w:rPr>
      </w:pPr>
      <w:r w:rsidRPr="00E05244">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rsidR="00726EC7" w:rsidRPr="00E05244" w:rsidRDefault="00726EC7" w:rsidP="00726EC7">
      <w:pPr>
        <w:tabs>
          <w:tab w:val="left" w:pos="851"/>
        </w:tabs>
        <w:ind w:left="709" w:right="-2" w:firstLine="142"/>
        <w:rPr>
          <w:rFonts w:ascii="TH SarabunPSK" w:eastAsia="Times New Roman" w:hAnsi="TH SarabunPSK" w:cs="TH SarabunPSK"/>
        </w:rPr>
      </w:pPr>
      <w:r w:rsidRPr="00E05244">
        <w:rPr>
          <w:rFonts w:ascii="TH SarabunPSK" w:eastAsia="Times New Roman" w:hAnsi="TH SarabunPSK" w:cs="TH SarabunPSK"/>
          <w:cs/>
        </w:rPr>
        <w:t>3.3) ประยุกต์ใช้ข้อมูลเพื่อพัฒนาองค์ความรู้ใหม่</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4) ด้านทักษะความสัมพันธ์ระหว่างบุคคลและความรับผิดชอบ</w:t>
      </w:r>
    </w:p>
    <w:p w:rsidR="00726EC7" w:rsidRPr="00E05244" w:rsidRDefault="00726EC7" w:rsidP="00726EC7">
      <w:pPr>
        <w:ind w:left="851" w:right="-2" w:hanging="851"/>
        <w:jc w:val="thaiDistribute"/>
        <w:rPr>
          <w:rFonts w:ascii="TH SarabunPSK" w:eastAsia="Times New Roman" w:hAnsi="TH SarabunPSK" w:cs="TH SarabunPSK"/>
          <w:spacing w:val="-4"/>
          <w:lang w:bidi="ar-SA"/>
        </w:rPr>
      </w:pPr>
      <w:r w:rsidRPr="00E05244">
        <w:rPr>
          <w:rFonts w:ascii="TH SarabunPSK" w:eastAsia="Times New Roman" w:hAnsi="TH SarabunPSK" w:cs="TH SarabunPSK"/>
          <w:cs/>
        </w:rPr>
        <w:tab/>
      </w:r>
      <w:r w:rsidRPr="00E05244">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726EC7" w:rsidRPr="00E05244" w:rsidRDefault="00726EC7" w:rsidP="00726EC7">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ab/>
        <w:t xml:space="preserve">4.2) ทำงานกลุ่มอย่างเต็มความสามารถเพื่อผลงานที่มีคุณภาพ </w:t>
      </w:r>
    </w:p>
    <w:p w:rsidR="00726EC7" w:rsidRPr="00E05244" w:rsidRDefault="00726EC7" w:rsidP="00726EC7">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ab/>
        <w:t>4.3) วางแผนและรับผิดชอบในการเรียนรู้เพื่อพัฒนาตนเอง วิชาชีพและสังคม</w:t>
      </w:r>
    </w:p>
    <w:p w:rsidR="00726EC7" w:rsidRPr="00E05244" w:rsidRDefault="00726EC7" w:rsidP="00726EC7">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726EC7" w:rsidRPr="00E05244" w:rsidRDefault="00726EC7" w:rsidP="00726EC7">
      <w:pPr>
        <w:tabs>
          <w:tab w:val="left" w:pos="1843"/>
        </w:tabs>
        <w:ind w:left="1276" w:hanging="425"/>
        <w:rPr>
          <w:rFonts w:ascii="TH SarabunPSK" w:eastAsia="Times New Roman" w:hAnsi="TH SarabunPSK" w:cs="TH SarabunPSK"/>
          <w:b/>
          <w:bCs/>
        </w:rPr>
      </w:pPr>
      <w:r w:rsidRPr="00E05244">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และเลือกใช้รูปแบบที่เหมาะสม</w:t>
      </w:r>
    </w:p>
    <w:p w:rsidR="00726EC7" w:rsidRPr="00E05244" w:rsidRDefault="00726EC7" w:rsidP="00726EC7">
      <w:pPr>
        <w:ind w:left="1276" w:right="-2" w:hanging="425"/>
        <w:jc w:val="thaiDistribute"/>
        <w:rPr>
          <w:rFonts w:ascii="TH SarabunPSK" w:eastAsia="Times New Roman" w:hAnsi="TH SarabunPSK" w:cs="TH SarabunPSK"/>
          <w:lang w:bidi="ar-SA"/>
        </w:rPr>
      </w:pPr>
      <w:r w:rsidRPr="00E05244">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rsidR="004B654B" w:rsidRDefault="00726EC7" w:rsidP="00801136">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DA2769" w:rsidRPr="00DA2769" w:rsidRDefault="00DA2769" w:rsidP="00801136">
      <w:pPr>
        <w:ind w:left="1276" w:right="-2" w:hanging="425"/>
        <w:jc w:val="thaiDistribute"/>
        <w:rPr>
          <w:rFonts w:ascii="TH SarabunPSK" w:hAnsi="TH SarabunPSK" w:cs="TH SarabunPSK" w:hint="cs"/>
          <w:b/>
          <w:bCs/>
          <w:sz w:val="16"/>
          <w:szCs w:val="16"/>
        </w:rPr>
      </w:pPr>
    </w:p>
    <w:p w:rsidR="00E65981" w:rsidRPr="00E05244" w:rsidRDefault="00E65981" w:rsidP="00E65981">
      <w:pPr>
        <w:ind w:right="-2" w:firstLine="284"/>
        <w:rPr>
          <w:rFonts w:ascii="TH SarabunPSK" w:hAnsi="TH SarabunPSK" w:cs="TH SarabunPSK"/>
          <w:b/>
          <w:bCs/>
        </w:rPr>
      </w:pPr>
      <w:r w:rsidRPr="00E05244">
        <w:rPr>
          <w:rFonts w:ascii="TH SarabunPSK" w:hAnsi="TH SarabunPSK" w:cs="TH SarabunPSK"/>
          <w:b/>
          <w:bCs/>
          <w:cs/>
        </w:rPr>
        <w:t xml:space="preserve">ข. หมวดวิชาเฉพาะ </w:t>
      </w:r>
    </w:p>
    <w:p w:rsidR="00E65981" w:rsidRPr="00E05244" w:rsidRDefault="00E65981" w:rsidP="00E65981">
      <w:pPr>
        <w:tabs>
          <w:tab w:val="left" w:pos="567"/>
        </w:tabs>
        <w:ind w:left="567" w:right="-2"/>
        <w:rPr>
          <w:rFonts w:ascii="TH SarabunPSK" w:eastAsia="Times New Roman" w:hAnsi="TH SarabunPSK" w:cs="TH SarabunPSK"/>
          <w:b/>
          <w:bCs/>
          <w:cs/>
          <w:lang w:bidi="ar-SA"/>
        </w:rPr>
      </w:pPr>
      <w:r w:rsidRPr="00E05244">
        <w:rPr>
          <w:rFonts w:ascii="TH SarabunPSK" w:eastAsia="Times New Roman" w:hAnsi="TH SarabunPSK" w:cs="TH SarabunPSK"/>
          <w:b/>
          <w:bCs/>
          <w:cs/>
        </w:rPr>
        <w:t>1) ด้านคุณธรรม จริยธรรม</w:t>
      </w:r>
    </w:p>
    <w:p w:rsidR="00E65981" w:rsidRPr="00E05244" w:rsidRDefault="00E65981" w:rsidP="00E65981">
      <w:pPr>
        <w:tabs>
          <w:tab w:val="left" w:pos="1560"/>
        </w:tabs>
        <w:rPr>
          <w:rFonts w:ascii="TH SarabunPSK" w:hAnsi="TH SarabunPSK" w:cs="TH SarabunPSK" w:hint="cs"/>
        </w:rPr>
      </w:pPr>
      <w:r w:rsidRPr="00E05244">
        <w:rPr>
          <w:rFonts w:ascii="TH SarabunPSK" w:eastAsia="Times New Roman" w:hAnsi="TH SarabunPSK" w:cs="TH SarabunPSK"/>
          <w:cs/>
        </w:rPr>
        <w:t xml:space="preserve">            </w:t>
      </w:r>
      <w:r w:rsidRPr="00E05244">
        <w:rPr>
          <w:rFonts w:ascii="TH SarabunPSK" w:eastAsia="Times New Roman" w:hAnsi="TH SarabunPSK" w:cs="TH SarabunPSK"/>
        </w:rPr>
        <w:t>1.</w:t>
      </w:r>
      <w:r w:rsidRPr="00E05244">
        <w:rPr>
          <w:rFonts w:ascii="TH SarabunPSK" w:eastAsia="Times New Roman" w:hAnsi="TH SarabunPSK" w:cs="TH SarabunPSK"/>
          <w:cs/>
        </w:rPr>
        <w:t>1) มีความเข้าใจในความเป็นมนุษย์ทั้งของตนเองและผู้อื่น</w:t>
      </w:r>
      <w:r w:rsidRPr="00E05244">
        <w:rPr>
          <w:rFonts w:ascii="TH SarabunPSK" w:hAnsi="TH SarabunPSK" w:cs="TH SarabunPSK"/>
          <w:cs/>
        </w:rPr>
        <w:t xml:space="preserve"> มีความรู้ความเข้าใจในหลักจริยธรรม </w:t>
      </w:r>
    </w:p>
    <w:p w:rsidR="00E65981" w:rsidRPr="00E05244" w:rsidRDefault="00E65981" w:rsidP="00E65981">
      <w:pPr>
        <w:tabs>
          <w:tab w:val="left" w:pos="1560"/>
        </w:tabs>
        <w:rPr>
          <w:rFonts w:ascii="TH SarabunPSK" w:eastAsia="Times New Roman" w:hAnsi="TH SarabunPSK" w:cs="TH SarabunPSK"/>
          <w:b/>
          <w:bCs/>
        </w:rPr>
      </w:pPr>
      <w:r w:rsidRPr="00E05244">
        <w:rPr>
          <w:rFonts w:ascii="TH SarabunPSK" w:hAnsi="TH SarabunPSK" w:cs="TH SarabunPSK"/>
          <w:cs/>
        </w:rPr>
        <w:t>คุณธรรมที่มีความสำคัญทางธุรกิจ สามารถจัดการปัญหาทางคุณธรรม จริยธรรม และจรรยาบรรณวิชาชีพทางธุรกิจ</w:t>
      </w:r>
    </w:p>
    <w:p w:rsidR="00E65981" w:rsidRPr="00E05244" w:rsidRDefault="00E65981" w:rsidP="00E65981">
      <w:pPr>
        <w:tabs>
          <w:tab w:val="left" w:pos="1560"/>
        </w:tabs>
        <w:rPr>
          <w:rFonts w:ascii="TH SarabunPSK" w:eastAsia="Times New Roman" w:hAnsi="TH SarabunPSK" w:cs="TH SarabunPSK" w:hint="cs"/>
          <w:b/>
          <w:bCs/>
        </w:rPr>
      </w:pPr>
      <w:r w:rsidRPr="00E05244">
        <w:rPr>
          <w:rFonts w:ascii="TH SarabunPSK" w:eastAsia="Times New Roman" w:hAnsi="TH SarabunPSK" w:cs="TH SarabunPSK"/>
          <w:cs/>
        </w:rPr>
        <w:t xml:space="preserve">          </w:t>
      </w:r>
      <w:r w:rsidRPr="00E05244">
        <w:rPr>
          <w:rFonts w:ascii="TH SarabunPSK" w:eastAsia="Times New Roman" w:hAnsi="TH SarabunPSK" w:cs="TH SarabunPSK"/>
        </w:rPr>
        <w:t>1.</w:t>
      </w:r>
      <w:r w:rsidRPr="00E05244">
        <w:rPr>
          <w:rFonts w:ascii="TH SarabunPSK" w:eastAsia="Times New Roman" w:hAnsi="TH SarabunPSK" w:cs="TH SarabunPSK"/>
          <w:cs/>
        </w:rPr>
        <w:t>2) มีความรับผิดชอบ มีวินัย ซื่อสัตย์ ตรงเวลา</w:t>
      </w:r>
      <w:r w:rsidRPr="00E05244">
        <w:rPr>
          <w:rFonts w:ascii="TH SarabunPSK" w:eastAsia="Times New Roman" w:hAnsi="TH SarabunPSK" w:cs="TH SarabunPSK"/>
          <w:b/>
          <w:bCs/>
        </w:rPr>
        <w:t xml:space="preserve"> </w:t>
      </w:r>
      <w:r w:rsidRPr="00E05244">
        <w:rPr>
          <w:rFonts w:ascii="TH SarabunPSK" w:hAnsi="TH SarabunPSK" w:cs="TH SarabunPSK"/>
          <w:cs/>
        </w:rPr>
        <w:t>เคารพและปฏิบัติตามกฎ ระเบียบ และข้อบังคับต่างๆ ขององค์กรและสังคม</w:t>
      </w:r>
    </w:p>
    <w:p w:rsidR="00B20CB1" w:rsidRPr="00DA2769" w:rsidRDefault="00E65981" w:rsidP="00DA2769">
      <w:pPr>
        <w:ind w:right="-2" w:firstLine="720"/>
        <w:jc w:val="thaiDistribute"/>
        <w:rPr>
          <w:rFonts w:ascii="TH SarabunPSK" w:hAnsi="TH SarabunPSK" w:cs="TH SarabunPSK" w:hint="cs"/>
        </w:rPr>
      </w:pPr>
      <w:r w:rsidRPr="00E05244">
        <w:rPr>
          <w:rFonts w:ascii="TH SarabunPSK" w:eastAsia="Times New Roman" w:hAnsi="TH SarabunPSK" w:cs="TH SarabunPSK"/>
        </w:rPr>
        <w:t>1.</w:t>
      </w:r>
      <w:r w:rsidRPr="00E05244">
        <w:rPr>
          <w:rFonts w:ascii="TH SarabunPSK" w:eastAsia="Times New Roman" w:hAnsi="TH SarabunPSK" w:cs="TH SarabunPSK"/>
          <w:cs/>
        </w:rPr>
        <w:t>3) มีสำนึกสาธารณะและมีความเป็นพลเมืองที่ดี</w:t>
      </w:r>
      <w:r w:rsidRPr="00E05244">
        <w:rPr>
          <w:rFonts w:ascii="TH SarabunPSK" w:eastAsia="Times New Roman" w:hAnsi="TH SarabunPSK" w:cs="TH SarabunPSK"/>
          <w:b/>
          <w:bCs/>
          <w:lang w:bidi="ar-SA"/>
        </w:rPr>
        <w:t xml:space="preserve"> </w:t>
      </w:r>
      <w:r w:rsidRPr="00E05244">
        <w:rPr>
          <w:rFonts w:ascii="TH SarabunPSK" w:hAnsi="TH SarabunPSK" w:cs="TH SarabunPSK"/>
          <w:cs/>
        </w:rPr>
        <w:t>ไม่เอารัดเอาเปรียบผู้อื่น มีความรับผิดชอบต่อตนเอง สังคมและสิ่งแวดล้อม</w:t>
      </w:r>
    </w:p>
    <w:p w:rsidR="00B20CB1" w:rsidRPr="00E05244" w:rsidRDefault="00B20CB1" w:rsidP="00E65981">
      <w:pPr>
        <w:tabs>
          <w:tab w:val="left" w:pos="1560"/>
        </w:tabs>
        <w:rPr>
          <w:rFonts w:ascii="TH SarabunPSK" w:hAnsi="TH SarabunPSK" w:cs="TH SarabunPSK" w:hint="cs"/>
          <w:sz w:val="16"/>
          <w:szCs w:val="16"/>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 xml:space="preserve">2) ด้านความรู้ </w:t>
      </w:r>
    </w:p>
    <w:p w:rsidR="00E65981" w:rsidRPr="00E05244" w:rsidRDefault="00E65981" w:rsidP="00E65981">
      <w:pPr>
        <w:tabs>
          <w:tab w:val="left" w:pos="1134"/>
          <w:tab w:val="left" w:pos="1560"/>
        </w:tabs>
        <w:rPr>
          <w:rFonts w:ascii="TH SarabunPSK" w:hAnsi="TH SarabunPSK" w:cs="TH SarabunPSK" w:hint="cs"/>
        </w:rPr>
      </w:pPr>
      <w:r w:rsidRPr="00E05244">
        <w:rPr>
          <w:rFonts w:ascii="TH SarabunPSK" w:eastAsia="Times New Roman" w:hAnsi="TH SarabunPSK" w:cs="TH SarabunPSK" w:hint="cs"/>
          <w:cs/>
        </w:rPr>
        <w:t xml:space="preserve">          </w:t>
      </w:r>
      <w:r w:rsidRPr="00E05244">
        <w:rPr>
          <w:rFonts w:ascii="TH SarabunPSK" w:eastAsia="Times New Roman" w:hAnsi="TH SarabunPSK" w:cs="TH SarabunPSK"/>
          <w:cs/>
        </w:rPr>
        <w:t>2.1)</w:t>
      </w:r>
      <w:r w:rsidRPr="00E05244">
        <w:rPr>
          <w:rFonts w:ascii="TH SarabunPSK" w:eastAsia="Times New Roman" w:hAnsi="TH SarabunPSK" w:cs="TH SarabunPSK" w:hint="cs"/>
          <w:cs/>
        </w:rPr>
        <w:t xml:space="preserve"> มี</w:t>
      </w:r>
      <w:r w:rsidRPr="00E05244">
        <w:rPr>
          <w:rFonts w:ascii="TH SarabunPSK" w:eastAsia="Times New Roman" w:hAnsi="TH SarabunPSK" w:cs="TH SarabunPSK"/>
          <w:cs/>
        </w:rPr>
        <w:t>ความรู้ในศาสตร์ของรายวิชาทาง</w:t>
      </w:r>
      <w:r w:rsidRPr="00E05244">
        <w:rPr>
          <w:rFonts w:ascii="TH SarabunPSK" w:hAnsi="TH SarabunPSK" w:cs="TH SarabunPSK"/>
          <w:cs/>
        </w:rPr>
        <w:t>ด้านบริหารธุรกิจ</w:t>
      </w:r>
      <w:r w:rsidRPr="00E05244">
        <w:rPr>
          <w:rFonts w:ascii="TH SarabunPSK" w:hAnsi="TH SarabunPSK" w:cs="TH SarabunPSK" w:hint="cs"/>
          <w:cs/>
        </w:rPr>
        <w:t xml:space="preserve"> </w:t>
      </w:r>
      <w:r w:rsidRPr="00E05244">
        <w:rPr>
          <w:rFonts w:ascii="TH SarabunPSK" w:hAnsi="TH SarabunPSK" w:cs="TH SarabunPSK"/>
          <w:cs/>
        </w:rPr>
        <w:t>สาขาการตลาดดิจิทัลและการสร้างแบรนด์</w:t>
      </w:r>
      <w:r w:rsidRPr="00E05244">
        <w:rPr>
          <w:rFonts w:ascii="TH SarabunPSK" w:hAnsi="TH SarabunPSK" w:cs="TH SarabunPSK" w:hint="cs"/>
          <w:cs/>
        </w:rPr>
        <w:t xml:space="preserve"> </w:t>
      </w:r>
    </w:p>
    <w:p w:rsidR="00E65981" w:rsidRPr="00E05244" w:rsidRDefault="00E65981" w:rsidP="00E65981">
      <w:pPr>
        <w:tabs>
          <w:tab w:val="left" w:pos="1134"/>
          <w:tab w:val="left" w:pos="1560"/>
        </w:tabs>
        <w:rPr>
          <w:rFonts w:ascii="TH SarabunPSK" w:eastAsia="Times New Roman" w:hAnsi="TH SarabunPSK" w:cs="TH SarabunPSK" w:hint="cs"/>
          <w:cs/>
        </w:rPr>
      </w:pPr>
      <w:r w:rsidRPr="00E05244">
        <w:rPr>
          <w:rFonts w:ascii="TH SarabunPSK" w:hAnsi="TH SarabunPSK" w:cs="TH SarabunPSK" w:hint="cs"/>
          <w:cs/>
        </w:rPr>
        <w:t>และ</w:t>
      </w:r>
      <w:r w:rsidRPr="00E05244">
        <w:rPr>
          <w:rFonts w:ascii="TH SarabunPSK" w:hAnsi="TH SarabunPSK" w:cs="TH SarabunPSK"/>
        </w:rPr>
        <w:t>/</w:t>
      </w:r>
      <w:r w:rsidRPr="00E05244">
        <w:rPr>
          <w:rFonts w:ascii="TH SarabunPSK" w:hAnsi="TH SarabunPSK" w:cs="TH SarabunPSK" w:hint="cs"/>
          <w:cs/>
        </w:rPr>
        <w:t>หรือด้านอื่นๆ ที่เกี่ยวข้องในรายวิชาที่ศึกษา</w:t>
      </w:r>
    </w:p>
    <w:p w:rsidR="005F1A6A" w:rsidRPr="005F1A6A" w:rsidRDefault="00E65981" w:rsidP="005F1A6A">
      <w:pPr>
        <w:tabs>
          <w:tab w:val="left" w:pos="567"/>
          <w:tab w:val="left" w:pos="709"/>
        </w:tabs>
        <w:ind w:right="-2"/>
        <w:rPr>
          <w:rFonts w:ascii="TH SarabunPSK" w:eastAsia="Times New Roman" w:hAnsi="TH SarabunPSK" w:cs="TH SarabunPSK"/>
        </w:rPr>
      </w:pPr>
      <w:r w:rsidRPr="00E05244">
        <w:rPr>
          <w:rFonts w:ascii="TH SarabunPSK" w:eastAsia="Times New Roman" w:hAnsi="TH SarabunPSK" w:cs="TH SarabunPSK" w:hint="cs"/>
          <w:cs/>
        </w:rPr>
        <w:t xml:space="preserve">          </w:t>
      </w:r>
      <w:r w:rsidR="005F1A6A" w:rsidRPr="005F1A6A">
        <w:rPr>
          <w:rFonts w:ascii="TH SarabunPSK" w:eastAsia="Times New Roman" w:hAnsi="TH SarabunPSK" w:cs="TH SarabunPSK"/>
          <w:cs/>
        </w:rPr>
        <w:t>2.2) สามารถเชื่อมโยงศาสตร์ต่าง ๆ เข้ากับการดำเนินชีวิต โดยเฉพาะทางด้านการตลาด</w:t>
      </w:r>
    </w:p>
    <w:p w:rsidR="005F1A6A" w:rsidRPr="005F1A6A" w:rsidRDefault="005F1A6A" w:rsidP="005F1A6A">
      <w:pPr>
        <w:tabs>
          <w:tab w:val="left" w:pos="567"/>
          <w:tab w:val="left" w:pos="709"/>
        </w:tabs>
        <w:ind w:right="-2"/>
        <w:rPr>
          <w:rFonts w:ascii="TH SarabunPSK" w:eastAsia="Times New Roman" w:hAnsi="TH SarabunPSK" w:cs="TH SarabunPSK"/>
        </w:rPr>
      </w:pPr>
      <w:r w:rsidRPr="005F1A6A">
        <w:rPr>
          <w:rFonts w:ascii="TH SarabunPSK" w:eastAsia="Times New Roman" w:hAnsi="TH SarabunPSK" w:cs="TH SarabunPSK"/>
          <w:cs/>
        </w:rPr>
        <w:t>การบริหารธุรกิจ  และ/หรือด้านอื่นๆ ที่เกี่ยวข้องในด้านการวางแผน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E65981" w:rsidRDefault="005F1A6A" w:rsidP="005F1A6A">
      <w:pPr>
        <w:tabs>
          <w:tab w:val="left" w:pos="567"/>
          <w:tab w:val="left" w:pos="709"/>
        </w:tabs>
        <w:ind w:right="-2"/>
        <w:rPr>
          <w:rFonts w:ascii="TH SarabunPSK" w:eastAsia="Times New Roman" w:hAnsi="TH SarabunPSK" w:cs="TH SarabunPSK"/>
        </w:rPr>
      </w:pPr>
      <w:r>
        <w:rPr>
          <w:rFonts w:ascii="TH SarabunPSK" w:eastAsia="Times New Roman" w:hAnsi="TH SarabunPSK" w:cs="TH SarabunPSK" w:hint="cs"/>
          <w:cs/>
        </w:rPr>
        <w:tab/>
      </w:r>
      <w:r w:rsidRPr="005F1A6A">
        <w:rPr>
          <w:rFonts w:ascii="TH SarabunPSK" w:eastAsia="Times New Roman" w:hAnsi="TH SarabunPSK" w:cs="TH SarabunPSK"/>
          <w:cs/>
        </w:rPr>
        <w:t>2.3) แสวงหาความรู้ตลอดชีวิต มีความรู้เกี่ยวกับความก้าวหน้าทางวิชาการและวิชาชีพด้านการตลาด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DA2769" w:rsidRPr="00E05244" w:rsidRDefault="00DA2769" w:rsidP="005F1A6A">
      <w:pPr>
        <w:tabs>
          <w:tab w:val="left" w:pos="567"/>
          <w:tab w:val="left" w:pos="709"/>
        </w:tabs>
        <w:ind w:right="-2"/>
        <w:rPr>
          <w:rFonts w:ascii="TH SarabunPSK" w:hAnsi="TH SarabunPSK" w:cs="TH SarabunPSK" w:hint="cs"/>
          <w:sz w:val="16"/>
          <w:szCs w:val="16"/>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3) ด้านทักษะทางปัญญา</w:t>
      </w:r>
    </w:p>
    <w:p w:rsidR="00E65981" w:rsidRPr="00E05244" w:rsidRDefault="00E65981" w:rsidP="00E65981">
      <w:pPr>
        <w:pStyle w:val="Heading5"/>
        <w:numPr>
          <w:ilvl w:val="0"/>
          <w:numId w:val="0"/>
        </w:numPr>
        <w:tabs>
          <w:tab w:val="left" w:pos="720"/>
        </w:tabs>
        <w:ind w:left="720"/>
        <w:rPr>
          <w:rFonts w:ascii="TH SarabunPSK" w:hAnsi="TH SarabunPSK" w:cs="TH SarabunPSK"/>
        </w:rPr>
      </w:pPr>
      <w:r w:rsidRPr="00E05244">
        <w:rPr>
          <w:rFonts w:ascii="TH SarabunPSK" w:eastAsia="Times New Roman" w:hAnsi="TH SarabunPSK" w:cs="TH SarabunPSK"/>
          <w:cs/>
        </w:rPr>
        <w:t xml:space="preserve"> 3.1) </w:t>
      </w:r>
      <w:r w:rsidRPr="00E05244">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w:t>
      </w:r>
    </w:p>
    <w:p w:rsidR="00E65981" w:rsidRPr="00E05244" w:rsidRDefault="00E65981" w:rsidP="00E65981">
      <w:pPr>
        <w:ind w:right="-2"/>
        <w:jc w:val="thaiDistribute"/>
        <w:rPr>
          <w:rFonts w:ascii="TH SarabunPSK" w:hAnsi="TH SarabunPSK" w:cs="TH SarabunPSK"/>
        </w:rPr>
      </w:pPr>
      <w:r w:rsidRPr="00E05244">
        <w:rPr>
          <w:rFonts w:ascii="TH SarabunPSK" w:hAnsi="TH SarabunPSK" w:cs="TH SarabunPSK"/>
          <w:cs/>
        </w:rPr>
        <w:t>มีประสิทธิภาพด้วยตนเอง เพื่อให้ได้สารสนเทศที่เป็นประโยชน์ในการใช้งานตามสถานการณ์แวดล้อมทางธุรกิจ</w:t>
      </w:r>
    </w:p>
    <w:p w:rsidR="00E65981" w:rsidRPr="00E05244" w:rsidRDefault="00E65981" w:rsidP="00E65981">
      <w:pPr>
        <w:ind w:right="-2" w:firstLine="720"/>
        <w:jc w:val="thaiDistribute"/>
        <w:rPr>
          <w:rFonts w:ascii="TH SarabunPSK" w:hAnsi="TH SarabunPSK" w:cs="TH SarabunPSK"/>
        </w:rPr>
      </w:pPr>
      <w:r w:rsidRPr="00E05244">
        <w:rPr>
          <w:rFonts w:ascii="TH SarabunPSK" w:eastAsia="Times New Roman" w:hAnsi="TH SarabunPSK" w:cs="TH SarabunPSK"/>
          <w:cs/>
        </w:rPr>
        <w:t xml:space="preserve"> 3.2) </w:t>
      </w:r>
      <w:r w:rsidRPr="00E05244">
        <w:rPr>
          <w:rFonts w:ascii="TH SarabunPSK" w:eastAsia="Times New Roman" w:hAnsi="TH SarabunPSK" w:cs="TH SarabunPSK"/>
          <w:spacing w:val="-10"/>
          <w:cs/>
        </w:rPr>
        <w:t xml:space="preserve">สามารถคิดวิเคราะห์อย่างเป็นระบบแบบองค์รวม มีเหตุผล ความคิดสร้างสรรค์และจินตนาการ </w:t>
      </w:r>
      <w:r w:rsidRPr="00E05244">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E65981" w:rsidRPr="00E05244" w:rsidRDefault="00E65981" w:rsidP="00E65981">
      <w:pPr>
        <w:ind w:right="-2" w:firstLine="720"/>
        <w:jc w:val="thaiDistribute"/>
        <w:rPr>
          <w:rFonts w:ascii="TH SarabunPSK" w:hAnsi="TH SarabunPSK" w:cs="TH SarabunPSK"/>
          <w:b/>
          <w:bCs/>
        </w:rPr>
      </w:pPr>
      <w:r w:rsidRPr="00E05244">
        <w:rPr>
          <w:rFonts w:ascii="TH SarabunPSK" w:eastAsia="Times New Roman" w:hAnsi="TH SarabunPSK" w:cs="TH SarabunPSK"/>
          <w:cs/>
        </w:rPr>
        <w:t xml:space="preserve"> 3.3) ประยุกต์ใช้ข้อมูลเพื่อพัฒนาองค์ความรู้ใหม่ </w:t>
      </w:r>
      <w:r w:rsidRPr="00E05244">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E65981" w:rsidRPr="00E05244" w:rsidRDefault="00E65981" w:rsidP="00E65981">
      <w:pPr>
        <w:ind w:right="-2"/>
        <w:jc w:val="thaiDistribute"/>
        <w:rPr>
          <w:rFonts w:ascii="TH SarabunPSK" w:hAnsi="TH SarabunPSK" w:cs="TH SarabunPSK"/>
          <w:b/>
          <w:bCs/>
          <w:sz w:val="16"/>
          <w:szCs w:val="16"/>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4) ด้านทักษะความสัมพันธ์ระหว่างบุคคลและความรับผิดชอบ</w:t>
      </w:r>
    </w:p>
    <w:p w:rsidR="00E65981" w:rsidRPr="00E05244" w:rsidRDefault="00E65981" w:rsidP="00E65981">
      <w:pPr>
        <w:ind w:left="851" w:right="-2" w:hanging="851"/>
        <w:jc w:val="thaiDistribute"/>
        <w:rPr>
          <w:rFonts w:ascii="TH SarabunPSK" w:eastAsia="Times New Roman" w:hAnsi="TH SarabunPSK" w:cs="TH SarabunPSK"/>
          <w:spacing w:val="-4"/>
        </w:rPr>
      </w:pPr>
      <w:r w:rsidRPr="00E05244">
        <w:rPr>
          <w:rFonts w:ascii="TH SarabunPSK" w:eastAsia="Times New Roman" w:hAnsi="TH SarabunPSK" w:cs="TH SarabunPSK"/>
          <w:cs/>
        </w:rPr>
        <w:tab/>
      </w:r>
      <w:r w:rsidRPr="00E05244">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E65981" w:rsidRPr="00E05244" w:rsidRDefault="00E65981" w:rsidP="00E65981">
      <w:pPr>
        <w:ind w:right="-2"/>
        <w:jc w:val="thaiDistribute"/>
        <w:rPr>
          <w:rFonts w:ascii="TH SarabunPSK" w:eastAsia="Times New Roman" w:hAnsi="TH SarabunPSK" w:cs="TH SarabunPSK"/>
          <w:spacing w:val="-4"/>
          <w:lang w:bidi="ar-SA"/>
        </w:rPr>
      </w:pPr>
      <w:r w:rsidRPr="00E05244">
        <w:rPr>
          <w:rFonts w:ascii="TH SarabunPSK" w:eastAsia="Times New Roman" w:hAnsi="TH SarabunPSK" w:cs="TH SarabunPSK"/>
          <w:spacing w:val="-4"/>
          <w:cs/>
        </w:rPr>
        <w:t>สามารถแสดงภาวะผู้นำ และบทบาทสมาชิกของกลุ่มได้อย่างเหมาะสม และสามารถปรับตัวเชิงวิชาชีพได้</w:t>
      </w:r>
    </w:p>
    <w:p w:rsidR="00E65981" w:rsidRPr="00E05244" w:rsidRDefault="00E65981" w:rsidP="00E65981">
      <w:pPr>
        <w:tabs>
          <w:tab w:val="left" w:pos="1560"/>
        </w:tabs>
        <w:ind w:left="720" w:right="-185"/>
        <w:rPr>
          <w:rFonts w:ascii="TH SarabunPSK" w:hAnsi="TH SarabunPSK" w:cs="TH SarabunPSK"/>
        </w:rPr>
      </w:pPr>
      <w:r w:rsidRPr="00E05244">
        <w:rPr>
          <w:rFonts w:ascii="TH SarabunPSK" w:eastAsia="Times New Roman" w:hAnsi="TH SarabunPSK" w:cs="TH SarabunPSK"/>
          <w:cs/>
        </w:rPr>
        <w:t xml:space="preserve"> 4.2) ทำงานกลุ่มอย่างเต็มความสามารถเพื่อผลงานที่มีคุณภาพ </w:t>
      </w:r>
      <w:r w:rsidRPr="00E05244">
        <w:rPr>
          <w:rFonts w:ascii="TH SarabunPSK" w:hAnsi="TH SarabunPSK" w:cs="TH SarabunPSK"/>
          <w:cs/>
        </w:rPr>
        <w:t>สามารถแสดงความคิดริเริ่มและความ</w:t>
      </w:r>
    </w:p>
    <w:p w:rsidR="00E65981" w:rsidRPr="00E05244" w:rsidRDefault="00E65981" w:rsidP="00E65981">
      <w:pPr>
        <w:tabs>
          <w:tab w:val="left" w:pos="1560"/>
        </w:tabs>
        <w:ind w:right="-185"/>
        <w:rPr>
          <w:rFonts w:ascii="TH SarabunPSK" w:hAnsi="TH SarabunPSK" w:cs="TH SarabunPSK"/>
        </w:rPr>
      </w:pPr>
      <w:r w:rsidRPr="00E05244">
        <w:rPr>
          <w:rFonts w:ascii="TH SarabunPSK" w:hAnsi="TH SarabunPSK" w:cs="TH SarabunPSK"/>
          <w:cs/>
        </w:rPr>
        <w:t>เห็นต่างอย่างสร้างสรรค์ เอื้อต่อการแก้ไขปัญหาของทีม</w:t>
      </w:r>
    </w:p>
    <w:p w:rsidR="00E65981" w:rsidRPr="00E05244" w:rsidRDefault="00E65981" w:rsidP="00E65981">
      <w:pPr>
        <w:ind w:left="851" w:right="-2" w:hanging="851"/>
        <w:rPr>
          <w:rFonts w:ascii="TH SarabunPSK" w:eastAsia="Times New Roman" w:hAnsi="TH SarabunPSK" w:cs="TH SarabunPSK"/>
          <w:lang w:bidi="ar-SA"/>
        </w:rPr>
      </w:pPr>
      <w:r w:rsidRPr="00E05244">
        <w:rPr>
          <w:rFonts w:ascii="TH SarabunPSK" w:eastAsia="Times New Roman" w:hAnsi="TH SarabunPSK" w:cs="TH SarabunPSK"/>
          <w:cs/>
        </w:rPr>
        <w:t xml:space="preserve">           4.3) วางแผนและรับผิดชอบในการเรียนรู้เพื่อพัฒนาตนเอง วิชาชีพและสังคม</w:t>
      </w:r>
    </w:p>
    <w:p w:rsidR="00E65981" w:rsidRPr="00E05244" w:rsidRDefault="00E65981" w:rsidP="00E65981">
      <w:pPr>
        <w:ind w:right="-2"/>
        <w:rPr>
          <w:rFonts w:ascii="TH SarabunPSK" w:eastAsia="Times New Roman" w:hAnsi="TH SarabunPSK" w:cs="TH SarabunPSK"/>
          <w:sz w:val="16"/>
          <w:szCs w:val="16"/>
          <w:lang w:bidi="ar-SA"/>
        </w:rPr>
      </w:pPr>
    </w:p>
    <w:p w:rsidR="00E65981" w:rsidRPr="00E05244" w:rsidRDefault="00E65981" w:rsidP="00E65981">
      <w:pPr>
        <w:ind w:left="567" w:right="-2"/>
        <w:rPr>
          <w:rFonts w:ascii="TH SarabunPSK" w:eastAsia="Times New Roman" w:hAnsi="TH SarabunPSK" w:cs="TH SarabunPSK"/>
          <w:b/>
          <w:bCs/>
          <w:lang w:bidi="ar-SA"/>
        </w:rPr>
      </w:pPr>
      <w:r w:rsidRPr="00E05244">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E65981" w:rsidRPr="00E05244" w:rsidRDefault="00E65981" w:rsidP="00E65981">
      <w:pPr>
        <w:tabs>
          <w:tab w:val="left" w:pos="1843"/>
        </w:tabs>
        <w:ind w:left="1276" w:hanging="425"/>
        <w:rPr>
          <w:rFonts w:ascii="TH SarabunPSK" w:eastAsia="Times New Roman" w:hAnsi="TH SarabunPSK" w:cs="TH SarabunPSK"/>
        </w:rPr>
      </w:pPr>
      <w:r w:rsidRPr="00E05244">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w:t>
      </w:r>
    </w:p>
    <w:p w:rsidR="00E65981" w:rsidRPr="00E05244" w:rsidRDefault="00E65981" w:rsidP="00E65981">
      <w:pPr>
        <w:tabs>
          <w:tab w:val="left" w:pos="1843"/>
        </w:tabs>
        <w:rPr>
          <w:rFonts w:ascii="TH SarabunPSK" w:eastAsia="Times New Roman" w:hAnsi="TH SarabunPSK" w:cs="TH SarabunPSK"/>
          <w:b/>
          <w:bCs/>
        </w:rPr>
      </w:pPr>
      <w:r w:rsidRPr="00E05244">
        <w:rPr>
          <w:rFonts w:ascii="TH SarabunPSK" w:eastAsia="Times New Roman" w:hAnsi="TH SarabunPSK" w:cs="TH SarabunPSK"/>
          <w:cs/>
        </w:rPr>
        <w:t>สมและ</w:t>
      </w:r>
      <w:r w:rsidRPr="00E05244">
        <w:rPr>
          <w:rFonts w:ascii="TH SarabunPSK" w:hAnsi="TH SarabunPSK" w:cs="TH SarabunPSK"/>
          <w:cs/>
        </w:rPr>
        <w:t>จำเป็นต่อการทำธุรกิจได้อย่างมีประสิทธิภาพ</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w:t>
      </w:r>
    </w:p>
    <w:p w:rsidR="00E65981" w:rsidRPr="00E05244" w:rsidRDefault="00E65981" w:rsidP="00E65981">
      <w:pPr>
        <w:ind w:right="-2"/>
        <w:jc w:val="thaiDistribute"/>
        <w:rPr>
          <w:rFonts w:ascii="TH SarabunPSK" w:eastAsia="Times New Roman" w:hAnsi="TH SarabunPSK" w:cs="TH SarabunPSK"/>
          <w:lang w:bidi="ar-SA"/>
        </w:rPr>
      </w:pPr>
      <w:r w:rsidRPr="00E05244">
        <w:rPr>
          <w:rFonts w:ascii="TH SarabunPSK" w:eastAsia="Times New Roman" w:hAnsi="TH SarabunPSK" w:cs="TH SarabunPSK"/>
          <w:cs/>
        </w:rPr>
        <w:t>ประจำวันและการตัดสินใจทางธุรกิจ</w:t>
      </w:r>
    </w:p>
    <w:p w:rsidR="00E65981" w:rsidRPr="00E05244" w:rsidRDefault="00E65981" w:rsidP="00E65981">
      <w:pPr>
        <w:ind w:left="1276" w:right="-2" w:hanging="425"/>
        <w:jc w:val="thaiDistribute"/>
        <w:rPr>
          <w:rFonts w:ascii="TH SarabunPSK" w:eastAsia="Times New Roman" w:hAnsi="TH SarabunPSK" w:cs="TH SarabunPSK"/>
        </w:rPr>
      </w:pPr>
      <w:r w:rsidRPr="00E05244">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w:t>
      </w:r>
    </w:p>
    <w:p w:rsidR="00E65981" w:rsidRPr="00E05244" w:rsidRDefault="00E65981" w:rsidP="00E65981">
      <w:pPr>
        <w:ind w:right="-2"/>
        <w:jc w:val="thaiDistribute"/>
        <w:rPr>
          <w:rFonts w:ascii="TH SarabunPSK" w:eastAsia="Times New Roman" w:hAnsi="TH SarabunPSK" w:cs="TH SarabunPSK"/>
        </w:rPr>
      </w:pPr>
      <w:r w:rsidRPr="00E05244">
        <w:rPr>
          <w:rFonts w:ascii="TH SarabunPSK" w:eastAsia="Times New Roman" w:hAnsi="TH SarabunPSK" w:cs="TH SarabunPSK"/>
          <w:cs/>
        </w:rPr>
        <w:t xml:space="preserve">สืบค้นข้อมูล เพื่อการแสวงหาความรู้อย่างต่อเนื่องอย่างรู้เท่าทัน  </w:t>
      </w:r>
      <w:r w:rsidRPr="00E05244">
        <w:rPr>
          <w:rFonts w:ascii="TH SarabunPSK" w:hAnsi="TH SarabunPSK" w:cs="TH SarabunPSK"/>
          <w:cs/>
        </w:rPr>
        <w:t>สนับสนุนการดำเนินงานของธุรกิจ</w:t>
      </w:r>
    </w:p>
    <w:p w:rsidR="00E65981" w:rsidRPr="00E05244" w:rsidRDefault="00E65981" w:rsidP="00E65981">
      <w:pPr>
        <w:ind w:left="1276" w:right="-2" w:hanging="425"/>
        <w:jc w:val="thaiDistribute"/>
        <w:rPr>
          <w:rFonts w:ascii="TH SarabunPSK" w:eastAsia="Times New Roman" w:hAnsi="TH SarabunPSK" w:cs="TH SarabunPSK"/>
          <w:cs/>
        </w:rPr>
        <w:sectPr w:rsidR="00E65981" w:rsidRPr="00E05244" w:rsidSect="00E8260D">
          <w:pgSz w:w="11906" w:h="16838" w:code="9"/>
          <w:pgMar w:top="1418" w:right="1418" w:bottom="1418" w:left="1418" w:header="720" w:footer="153" w:gutter="0"/>
          <w:pgNumType w:start="1"/>
          <w:cols w:space="708"/>
          <w:docGrid w:linePitch="435"/>
        </w:sectPr>
      </w:pPr>
    </w:p>
    <w:p w:rsidR="007C5CB9" w:rsidRPr="00E05244" w:rsidRDefault="007C5CB9" w:rsidP="00500D08">
      <w:pPr>
        <w:ind w:right="-2"/>
        <w:jc w:val="center"/>
        <w:rPr>
          <w:rFonts w:ascii="TH SarabunPSK" w:hAnsi="TH SarabunPSK" w:cs="TH SarabunPSK" w:hint="cs"/>
          <w:b/>
          <w:bCs/>
        </w:rPr>
      </w:pPr>
    </w:p>
    <w:p w:rsidR="000B0837" w:rsidRPr="00E05244" w:rsidRDefault="000B0837" w:rsidP="00500D08">
      <w:pPr>
        <w:ind w:right="-2"/>
        <w:jc w:val="center"/>
        <w:rPr>
          <w:rFonts w:ascii="TH SarabunPSK" w:hAnsi="TH SarabunPSK" w:cs="TH SarabunPSK"/>
        </w:rPr>
      </w:pPr>
      <w:r w:rsidRPr="00E05244">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E05244">
        <w:rPr>
          <w:rFonts w:ascii="TH SarabunPSK" w:hAnsi="TH SarabunPSK" w:cs="TH SarabunPSK"/>
          <w:b/>
          <w:bCs/>
        </w:rPr>
        <w:t>Curriculum Mapping)</w:t>
      </w:r>
    </w:p>
    <w:p w:rsidR="000B0837" w:rsidRPr="00E05244" w:rsidRDefault="000B0837" w:rsidP="00500D08">
      <w:pPr>
        <w:ind w:right="-2" w:firstLine="720"/>
        <w:jc w:val="center"/>
        <w:rPr>
          <w:rFonts w:ascii="TH SarabunPSK" w:hAnsi="TH SarabunPSK" w:cs="TH SarabunPSK"/>
        </w:rPr>
      </w:pPr>
      <w:r w:rsidRPr="00E05244">
        <w:rPr>
          <w:rFonts w:ascii="TH SarabunPSK" w:hAnsi="TH SarabunPSK" w:cs="TH SarabunPSK"/>
        </w:rPr>
        <w:sym w:font="Wingdings 2" w:char="F098"/>
      </w:r>
      <w:r w:rsidRPr="00E05244">
        <w:rPr>
          <w:rFonts w:ascii="TH SarabunPSK" w:hAnsi="TH SarabunPSK" w:cs="TH SarabunPSK"/>
          <w:cs/>
        </w:rPr>
        <w:t xml:space="preserve">  หมายถึง ความรับผิดชอบหลัก</w:t>
      </w:r>
      <w:r w:rsidRPr="00E05244">
        <w:rPr>
          <w:rFonts w:ascii="TH SarabunPSK" w:hAnsi="TH SarabunPSK" w:cs="TH SarabunPSK"/>
          <w:cs/>
        </w:rPr>
        <w:tab/>
      </w:r>
      <w:r w:rsidRPr="00E05244">
        <w:rPr>
          <w:rFonts w:ascii="TH SarabunPSK" w:hAnsi="TH SarabunPSK" w:cs="TH SarabunPSK"/>
        </w:rPr>
        <w:sym w:font="Wingdings 2" w:char="F099"/>
      </w:r>
      <w:r w:rsidRPr="00E05244">
        <w:rPr>
          <w:rFonts w:ascii="TH SarabunPSK" w:hAnsi="TH SarabunPSK" w:cs="TH SarabunPSK"/>
          <w:cs/>
        </w:rPr>
        <w:t xml:space="preserve">  หมายถึง ความรับผิดชอบรอง</w:t>
      </w:r>
    </w:p>
    <w:p w:rsidR="00991ACD" w:rsidRPr="00FA030C" w:rsidRDefault="00991ACD" w:rsidP="00500D08">
      <w:pPr>
        <w:ind w:right="-2" w:firstLine="720"/>
        <w:jc w:val="center"/>
        <w:rPr>
          <w:rFonts w:ascii="TH SarabunPSK" w:hAnsi="TH SarabunPSK" w:cs="TH SarabunPSK"/>
          <w:sz w:val="16"/>
          <w:szCs w:val="16"/>
        </w:rPr>
      </w:pPr>
    </w:p>
    <w:p w:rsidR="00A26DC9" w:rsidRDefault="000B0837" w:rsidP="00186C70">
      <w:pPr>
        <w:numPr>
          <w:ilvl w:val="0"/>
          <w:numId w:val="12"/>
        </w:numPr>
        <w:ind w:right="-2"/>
        <w:rPr>
          <w:rFonts w:ascii="TH SarabunPSK" w:hAnsi="TH SarabunPSK" w:cs="TH SarabunPSK"/>
          <w:b/>
          <w:bCs/>
        </w:rPr>
      </w:pPr>
      <w:r w:rsidRPr="00E05244">
        <w:rPr>
          <w:rFonts w:ascii="TH SarabunPSK" w:hAnsi="TH SarabunPSK" w:cs="TH SarabunPSK"/>
          <w:b/>
          <w:bCs/>
          <w:cs/>
        </w:rPr>
        <w:t>หมวดวิชาศึกษาทั่วไป</w:t>
      </w:r>
    </w:p>
    <w:p w:rsidR="00C92E63" w:rsidRPr="00C92E63" w:rsidRDefault="00C92E63" w:rsidP="00C92E63">
      <w:pPr>
        <w:ind w:left="1080" w:right="-2"/>
        <w:rPr>
          <w:rFonts w:ascii="TH SarabunPSK" w:hAnsi="TH SarabunPSK" w:cs="TH SarabunPSK"/>
          <w:b/>
          <w:bCs/>
          <w:sz w:val="16"/>
          <w:szCs w:val="16"/>
        </w:rPr>
      </w:pPr>
    </w:p>
    <w:tbl>
      <w:tblPr>
        <w:tblW w:w="5262" w:type="pct"/>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253"/>
        <w:gridCol w:w="568"/>
        <w:gridCol w:w="707"/>
        <w:gridCol w:w="713"/>
        <w:gridCol w:w="601"/>
        <w:gridCol w:w="660"/>
        <w:gridCol w:w="660"/>
        <w:gridCol w:w="657"/>
        <w:gridCol w:w="660"/>
        <w:gridCol w:w="660"/>
        <w:gridCol w:w="660"/>
        <w:gridCol w:w="654"/>
        <w:gridCol w:w="1021"/>
        <w:gridCol w:w="852"/>
        <w:gridCol w:w="707"/>
        <w:gridCol w:w="764"/>
      </w:tblGrid>
      <w:tr w:rsidR="00A26DC9" w:rsidRPr="00E05244" w:rsidTr="00B84D9D">
        <w:trPr>
          <w:trHeight w:val="1197"/>
          <w:tblHeader/>
        </w:trPr>
        <w:tc>
          <w:tcPr>
            <w:tcW w:w="143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รายวิชา</w:t>
            </w:r>
          </w:p>
        </w:tc>
        <w:tc>
          <w:tcPr>
            <w:tcW w:w="672"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คุณธรรม จริยธรรม</w:t>
            </w:r>
          </w:p>
        </w:tc>
        <w:tc>
          <w:tcPr>
            <w:tcW w:w="649"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ความรู้</w:t>
            </w:r>
          </w:p>
        </w:tc>
        <w:tc>
          <w:tcPr>
            <w:tcW w:w="668"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ทักษะทางปัญญา</w:t>
            </w:r>
          </w:p>
        </w:tc>
        <w:tc>
          <w:tcPr>
            <w:tcW w:w="789"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51"/>
              <w:jc w:val="cente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ทักษะความสัมพันธ์ระหว่างบุคคลและความรับผิดชอบ</w:t>
            </w:r>
          </w:p>
        </w:tc>
        <w:tc>
          <w:tcPr>
            <w:tcW w:w="785" w:type="pct"/>
            <w:gridSpan w:val="3"/>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51"/>
              <w:jc w:val="center"/>
              <w:rPr>
                <w:rFonts w:ascii="TH SarabunPSK" w:eastAsia="Calibri" w:hAnsi="TH SarabunPSK" w:cs="TH SarabunPSK"/>
                <w:b/>
                <w:bCs/>
              </w:rPr>
            </w:pPr>
            <w:r w:rsidRPr="00E05244">
              <w:rPr>
                <w:rFonts w:ascii="TH SarabunPSK" w:eastAsia="Calibri" w:hAnsi="TH SarabunPSK" w:cs="TH SarabunPSK"/>
                <w:b/>
                <w:bCs/>
              </w:rPr>
              <w:t>5.</w:t>
            </w:r>
            <w:r w:rsidRPr="00E05244">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A26DC9" w:rsidRPr="00E05244" w:rsidTr="00B84D9D">
        <w:trPr>
          <w:trHeight w:val="156"/>
          <w:tblHeader/>
        </w:trPr>
        <w:tc>
          <w:tcPr>
            <w:tcW w:w="143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rPr>
                <w:rFonts w:ascii="TH SarabunPSK" w:eastAsia="Calibri"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1</w:t>
            </w:r>
            <w:r w:rsidRPr="00E05244">
              <w:rPr>
                <w:rFonts w:ascii="TH SarabunPSK" w:eastAsia="Calibri" w:hAnsi="TH SarabunPSK" w:cs="TH SarabunPSK"/>
                <w:b/>
                <w:bCs/>
              </w:rPr>
              <w:t>.1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1.2</w:t>
            </w:r>
          </w:p>
        </w:tc>
        <w:tc>
          <w:tcPr>
            <w:tcW w:w="241"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7"/>
              <w:jc w:val="center"/>
              <w:rPr>
                <w:rFonts w:ascii="TH SarabunPSK" w:eastAsia="Calibri" w:hAnsi="TH SarabunPSK" w:cs="TH SarabunPSK"/>
                <w:b/>
                <w:bCs/>
              </w:rPr>
            </w:pPr>
            <w:r w:rsidRPr="00E05244">
              <w:rPr>
                <w:rFonts w:ascii="TH SarabunPSK" w:eastAsia="Calibri" w:hAnsi="TH SarabunPSK" w:cs="TH SarabunPSK"/>
                <w:b/>
                <w:bCs/>
                <w:cs/>
              </w:rPr>
              <w:t>1.3</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2.1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2.2</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2.3</w:t>
            </w:r>
          </w:p>
        </w:tc>
        <w:tc>
          <w:tcPr>
            <w:tcW w:w="222"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108"/>
              <w:jc w:val="center"/>
              <w:rPr>
                <w:rFonts w:ascii="TH SarabunPSK" w:eastAsia="Calibri" w:hAnsi="TH SarabunPSK" w:cs="TH SarabunPSK"/>
                <w:b/>
                <w:bCs/>
              </w:rPr>
            </w:pPr>
            <w:r w:rsidRPr="00E05244">
              <w:rPr>
                <w:rFonts w:ascii="TH SarabunPSK" w:eastAsia="Calibri" w:hAnsi="TH SarabunPSK" w:cs="TH SarabunPSK"/>
                <w:b/>
                <w:bCs/>
                <w:cs/>
              </w:rPr>
              <w:t>3.1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right="-108"/>
              <w:jc w:val="center"/>
              <w:rPr>
                <w:rFonts w:ascii="TH SarabunPSK" w:eastAsia="Calibri" w:hAnsi="TH SarabunPSK" w:cs="TH SarabunPSK"/>
                <w:b/>
                <w:bCs/>
              </w:rPr>
            </w:pPr>
            <w:r w:rsidRPr="00E05244">
              <w:rPr>
                <w:rFonts w:ascii="TH SarabunPSK" w:eastAsia="Calibri" w:hAnsi="TH SarabunPSK" w:cs="TH SarabunPSK"/>
                <w:b/>
                <w:bCs/>
                <w:cs/>
              </w:rPr>
              <w:t>3.2</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ind w:left="-108" w:right="-39"/>
              <w:jc w:val="center"/>
              <w:rPr>
                <w:rFonts w:ascii="TH SarabunPSK" w:eastAsia="Calibri" w:hAnsi="TH SarabunPSK" w:cs="TH SarabunPSK"/>
                <w:b/>
                <w:bCs/>
              </w:rPr>
            </w:pPr>
            <w:r w:rsidRPr="00E05244">
              <w:rPr>
                <w:rFonts w:ascii="TH SarabunPSK" w:eastAsia="Calibri" w:hAnsi="TH SarabunPSK" w:cs="TH SarabunPSK"/>
                <w:b/>
                <w:bCs/>
                <w:cs/>
              </w:rPr>
              <w:t>3.3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4.1</w:t>
            </w:r>
          </w:p>
        </w:tc>
        <w:tc>
          <w:tcPr>
            <w:tcW w:w="221"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4.2</w:t>
            </w:r>
          </w:p>
        </w:tc>
        <w:tc>
          <w:tcPr>
            <w:tcW w:w="345"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4.3</w:t>
            </w:r>
          </w:p>
        </w:tc>
        <w:tc>
          <w:tcPr>
            <w:tcW w:w="288"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5.1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5.2</w:t>
            </w:r>
          </w:p>
        </w:tc>
        <w:tc>
          <w:tcPr>
            <w:tcW w:w="258" w:type="pct"/>
            <w:tcBorders>
              <w:top w:val="single" w:sz="4" w:space="0" w:color="auto"/>
              <w:left w:val="single" w:sz="4" w:space="0" w:color="auto"/>
              <w:bottom w:val="single" w:sz="4" w:space="0" w:color="auto"/>
              <w:right w:val="single" w:sz="4" w:space="0" w:color="auto"/>
            </w:tcBorders>
            <w:shd w:val="clear" w:color="auto" w:fill="D9D9D9"/>
            <w:hideMark/>
          </w:tcPr>
          <w:p w:rsidR="00A26DC9" w:rsidRPr="00E05244" w:rsidRDefault="00A26DC9" w:rsidP="00B84D9D">
            <w:pPr>
              <w:jc w:val="center"/>
              <w:rPr>
                <w:rFonts w:ascii="TH SarabunPSK" w:eastAsia="Calibri" w:hAnsi="TH SarabunPSK" w:cs="TH SarabunPSK"/>
                <w:b/>
                <w:bCs/>
              </w:rPr>
            </w:pPr>
            <w:r w:rsidRPr="00E05244">
              <w:rPr>
                <w:rFonts w:ascii="TH SarabunPSK" w:eastAsia="Calibri" w:hAnsi="TH SarabunPSK" w:cs="TH SarabunPSK"/>
                <w:b/>
                <w:bCs/>
                <w:cs/>
              </w:rPr>
              <w:t>5.3</w:t>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spacing w:line="340" w:lineRule="exact"/>
              <w:rPr>
                <w:rFonts w:ascii="TH SarabunPSK" w:eastAsia="Calibri" w:hAnsi="TH SarabunPSK" w:cs="TH SarabunPSK"/>
                <w:b/>
                <w:bCs/>
              </w:rPr>
            </w:pPr>
            <w:r w:rsidRPr="00E05244">
              <w:rPr>
                <w:rFonts w:ascii="TH SarabunPSK" w:eastAsia="Calibri" w:hAnsi="TH SarabunPSK" w:cs="TH SarabunPSK"/>
                <w:b/>
                <w:bCs/>
                <w:cs/>
              </w:rPr>
              <w:t xml:space="preserve">1. </w:t>
            </w:r>
            <w:r w:rsidR="00C25814" w:rsidRPr="00E05244">
              <w:rPr>
                <w:rFonts w:ascii="TH SarabunPSK" w:eastAsia="Calibri" w:hAnsi="TH SarabunPSK" w:cs="TH SarabunPSK" w:hint="cs"/>
                <w:b/>
                <w:bCs/>
                <w:cs/>
              </w:rPr>
              <w:t>กลุ่ม</w:t>
            </w:r>
            <w:r w:rsidRPr="00E05244">
              <w:rPr>
                <w:rFonts w:ascii="TH SarabunPSK" w:eastAsia="Calibri" w:hAnsi="TH SarabunPSK" w:cs="TH SarabunPSK"/>
                <w:b/>
                <w:bCs/>
                <w:cs/>
              </w:rPr>
              <w:t>วิชาภาษาไทย</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345"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8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E05244" w:rsidRDefault="00A26DC9" w:rsidP="00B84D9D">
            <w:pPr>
              <w:spacing w:line="340" w:lineRule="exact"/>
              <w:rPr>
                <w:rFonts w:ascii="TH SarabunPSK" w:eastAsia="Calibri" w:hAnsi="TH SarabunPSK" w:cs="TH SarabunPSK"/>
              </w:rPr>
            </w:pP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GEN61-113</w:t>
            </w:r>
            <w:r w:rsidRPr="00E05244">
              <w:rPr>
                <w:rFonts w:ascii="TH SarabunPSK" w:hAnsi="TH SarabunPSK" w:cs="TH SarabunPSK"/>
                <w:cs/>
              </w:rPr>
              <w:t xml:space="preserve"> ภาษาไทยเพื่อการสื่อสารร่วมสมัย</w:t>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8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spacing w:line="340" w:lineRule="exact"/>
              <w:rPr>
                <w:rFonts w:ascii="TH SarabunPSK" w:eastAsia="Calibri" w:hAnsi="TH SarabunPSK" w:cs="TH SarabunPSK"/>
                <w:b/>
                <w:bCs/>
              </w:rPr>
            </w:pPr>
            <w:r w:rsidRPr="00E05244">
              <w:rPr>
                <w:rFonts w:ascii="TH SarabunPSK" w:eastAsia="Calibri" w:hAnsi="TH SarabunPSK" w:cs="TH SarabunPSK"/>
                <w:b/>
                <w:bCs/>
                <w:cs/>
              </w:rPr>
              <w:t xml:space="preserve">2. </w:t>
            </w:r>
            <w:r w:rsidR="00C25814" w:rsidRPr="00E05244">
              <w:rPr>
                <w:rFonts w:ascii="TH SarabunPSK" w:eastAsia="Calibri" w:hAnsi="TH SarabunPSK" w:cs="TH SarabunPSK" w:hint="cs"/>
                <w:b/>
                <w:bCs/>
                <w:cs/>
              </w:rPr>
              <w:t>กลุ่ม</w:t>
            </w:r>
            <w:r w:rsidRPr="00E05244">
              <w:rPr>
                <w:rFonts w:ascii="TH SarabunPSK" w:eastAsia="Calibri" w:hAnsi="TH SarabunPSK" w:cs="TH SarabunPSK"/>
                <w:b/>
                <w:bCs/>
                <w:cs/>
              </w:rPr>
              <w:t>วิชาภาษาอังกฤษ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40" w:lineRule="exact"/>
              <w:rPr>
                <w:rFonts w:ascii="TH SarabunPSK" w:eastAsia="Calibri" w:hAnsi="TH SarabunPSK" w:cs="TH SarabunPSK"/>
                <w:sz w:val="28"/>
                <w:szCs w:val="28"/>
              </w:rPr>
            </w:pP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GEN61-121</w:t>
            </w:r>
            <w:r w:rsidRPr="00E05244">
              <w:rPr>
                <w:rFonts w:ascii="TH SarabunPSK" w:hAnsi="TH SarabunPSK" w:cs="TH SarabunPSK" w:hint="cs"/>
                <w:cs/>
              </w:rPr>
              <w:t xml:space="preserve"> ทักษะการสื่อสารภาษาอังกฤษ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GEN61-122</w:t>
            </w:r>
            <w:r w:rsidRPr="00E05244">
              <w:rPr>
                <w:rFonts w:ascii="TH SarabunPSK" w:hAnsi="TH SarabunPSK" w:cs="TH SarabunPSK" w:hint="cs"/>
                <w:cs/>
              </w:rPr>
              <w:t xml:space="preserve"> การฟังและการพูดเชิงวิชาการ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cs/>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GEN61-123</w:t>
            </w:r>
            <w:r w:rsidRPr="00E05244">
              <w:rPr>
                <w:rFonts w:ascii="TH SarabunPSK" w:hAnsi="TH SarabunPSK" w:cs="TH SarabunPSK" w:hint="cs"/>
                <w:cs/>
              </w:rPr>
              <w:t xml:space="preserve"> การอ่านและการเขียนเชิงวิชาการ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cs/>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GEN61-124</w:t>
            </w:r>
            <w:r w:rsidRPr="00E05244">
              <w:rPr>
                <w:rFonts w:ascii="TH SarabunPSK" w:hAnsi="TH SarabunPSK" w:cs="TH SarabunPSK" w:hint="cs"/>
                <w:cs/>
              </w:rPr>
              <w:t xml:space="preserve"> ภาษาอังกฤษเพื่อการสื่อสารเชิงวิชาการ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GEN61-128</w:t>
            </w:r>
            <w:r w:rsidRPr="00E05244">
              <w:rPr>
                <w:rFonts w:ascii="TH SarabunPSK" w:hAnsi="TH SarabunPSK" w:cs="TH SarabunPSK" w:hint="cs"/>
                <w:cs/>
              </w:rPr>
              <w:t xml:space="preserve"> ภาษาอังกฤษเพื่อการนำเสนองานทางมนุษยศาสตร์และสังคมศาสตร์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B84D9D">
        <w:trPr>
          <w:trHeight w:val="345"/>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rPr>
              <w:t>GEN61-129</w:t>
            </w:r>
            <w:r w:rsidRPr="00E05244">
              <w:rPr>
                <w:rFonts w:ascii="TH SarabunPSK" w:hAnsi="TH SarabunPSK" w:cs="TH SarabunPSK"/>
                <w:cs/>
              </w:rPr>
              <w:t xml:space="preserve"> ภาษาอังกฤษสำหรับสื่อและการสื่อสาร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rPr>
                <w:rFonts w:ascii="TH SarabunPSK" w:eastAsia="Calibri" w:hAnsi="TH SarabunPSK" w:cs="TH SarabunPSK"/>
                <w:b/>
                <w:bCs/>
                <w:cs/>
              </w:rPr>
            </w:pPr>
            <w:r w:rsidRPr="00E05244">
              <w:rPr>
                <w:rFonts w:ascii="TH SarabunPSK" w:hAnsi="TH SarabunPSK" w:cs="TH SarabunPSK"/>
                <w:b/>
                <w:bCs/>
                <w:cs/>
              </w:rPr>
              <w:t xml:space="preserve">3. </w:t>
            </w:r>
            <w:r w:rsidR="00C25814" w:rsidRPr="00E05244">
              <w:rPr>
                <w:rFonts w:ascii="TH SarabunPSK" w:hAnsi="TH SarabunPSK" w:cs="TH SarabunPSK" w:hint="cs"/>
                <w:b/>
                <w:bCs/>
                <w:cs/>
              </w:rPr>
              <w:t>กลุ่ม</w:t>
            </w:r>
            <w:r w:rsidRPr="00E05244">
              <w:rPr>
                <w:rFonts w:ascii="TH SarabunPSK" w:hAnsi="TH SarabunPSK" w:cs="TH SarabunPSK"/>
                <w:b/>
                <w:bCs/>
                <w:cs/>
              </w:rPr>
              <w:t>วิชามนุษยศาสตร์และสังคมศาสตร์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A26DC9" w:rsidRPr="00E05244" w:rsidRDefault="00A26DC9" w:rsidP="00B84D9D">
            <w:pPr>
              <w:spacing w:line="340" w:lineRule="exact"/>
              <w:jc w:val="center"/>
              <w:rPr>
                <w:rFonts w:ascii="TH SarabunPSK" w:eastAsia="Calibri" w:hAnsi="TH SarabunPSK" w:cs="TH SarabunPSK"/>
                <w:sz w:val="28"/>
                <w:szCs w:val="28"/>
              </w:rPr>
            </w:pPr>
          </w:p>
        </w:tc>
      </w:tr>
      <w:tr w:rsidR="008861EF" w:rsidRPr="00E05244" w:rsidTr="00B84D9D">
        <w:trPr>
          <w:trHeight w:val="337"/>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E05244" w:rsidRDefault="008861EF" w:rsidP="008861EF">
            <w:pPr>
              <w:spacing w:line="340" w:lineRule="exact"/>
              <w:rPr>
                <w:rFonts w:ascii="TH SarabunPSK" w:hAnsi="TH SarabunPSK" w:cs="TH SarabunPSK"/>
              </w:rPr>
            </w:pPr>
            <w:r w:rsidRPr="00E05244">
              <w:rPr>
                <w:rFonts w:ascii="TH SarabunPSK" w:hAnsi="TH SarabunPSK" w:cs="TH SarabunPSK"/>
                <w:lang w:eastAsia="zh-CN"/>
              </w:rPr>
              <w:t xml:space="preserve">GEN61-141 </w:t>
            </w:r>
            <w:r w:rsidRPr="00E05244">
              <w:rPr>
                <w:rFonts w:ascii="TH SarabunPSK" w:hAnsi="TH SarabunPSK" w:cs="TH SarabunPSK" w:hint="cs"/>
                <w:cs/>
                <w:lang w:eastAsia="zh-CN"/>
              </w:rPr>
              <w:t>ความเป็นไทยและพลเมืองโลก</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cs/>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Times New Roman"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spacing w:line="340" w:lineRule="exact"/>
              <w:jc w:val="center"/>
              <w:rPr>
                <w:rFonts w:ascii="TH SarabunPSK" w:eastAsia="Times New Roman" w:hAnsi="TH SarabunPSK" w:cs="TH SarabunPSK"/>
                <w:sz w:val="28"/>
                <w:szCs w:val="28"/>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spacing w:line="340" w:lineRule="exact"/>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8861EF">
        <w:trPr>
          <w:trHeight w:val="337"/>
        </w:trPr>
        <w:tc>
          <w:tcPr>
            <w:tcW w:w="1437" w:type="pct"/>
            <w:tcBorders>
              <w:top w:val="single" w:sz="4" w:space="0" w:color="auto"/>
              <w:left w:val="single" w:sz="4" w:space="0" w:color="auto"/>
              <w:bottom w:val="single" w:sz="4" w:space="0" w:color="auto"/>
              <w:right w:val="single" w:sz="4" w:space="0" w:color="auto"/>
            </w:tcBorders>
            <w:shd w:val="clear" w:color="auto" w:fill="auto"/>
            <w:hideMark/>
          </w:tcPr>
          <w:p w:rsidR="008861EF" w:rsidRPr="00E05244" w:rsidRDefault="008861EF" w:rsidP="008861EF">
            <w:pPr>
              <w:rPr>
                <w:rFonts w:ascii="TH SarabunPSK" w:hAnsi="TH SarabunPSK" w:cs="TH SarabunPSK"/>
                <w:lang w:eastAsia="zh-CN"/>
              </w:rPr>
            </w:pPr>
            <w:r w:rsidRPr="00E05244">
              <w:rPr>
                <w:rFonts w:ascii="TH SarabunPSK" w:hAnsi="TH SarabunPSK" w:cs="TH SarabunPSK"/>
                <w:lang w:eastAsia="zh-CN"/>
              </w:rPr>
              <w:t xml:space="preserve">GEN61-142 </w:t>
            </w:r>
            <w:r w:rsidRPr="00E05244">
              <w:rPr>
                <w:rFonts w:ascii="TH SarabunPSK" w:hAnsi="TH SarabunPSK" w:cs="TH SarabunPSK" w:hint="cs"/>
                <w:cs/>
                <w:lang w:eastAsia="zh-CN"/>
              </w:rPr>
              <w:t>ปรัชญา จริยศาสตร์ และวิธีคิดแบบวิพากษ์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cs/>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hAnsi="TH SarabunPSK" w:cs="TH SarabunPSK"/>
                <w:sz w:val="28"/>
                <w:szCs w:val="28"/>
                <w:rtl/>
                <w:c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A"/>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26DC9" w:rsidRPr="00E05244" w:rsidRDefault="00A26DC9" w:rsidP="00B84D9D">
            <w:pPr>
              <w:spacing w:line="300" w:lineRule="exact"/>
              <w:rPr>
                <w:rFonts w:ascii="TH SarabunPSK" w:hAnsi="TH SarabunPSK" w:cs="TH SarabunPSK"/>
                <w:b/>
                <w:bCs/>
                <w:spacing w:val="-6"/>
                <w:cs/>
              </w:rPr>
            </w:pPr>
            <w:r w:rsidRPr="00E05244">
              <w:rPr>
                <w:rFonts w:ascii="TH SarabunPSK" w:hAnsi="TH SarabunPSK" w:cs="TH SarabunPSK"/>
                <w:b/>
                <w:bCs/>
                <w:spacing w:val="-6"/>
                <w:cs/>
              </w:rPr>
              <w:t>4.</w:t>
            </w:r>
            <w:r w:rsidR="00C25814" w:rsidRPr="00E05244">
              <w:rPr>
                <w:rFonts w:ascii="TH SarabunPSK" w:hAnsi="TH SarabunPSK" w:cs="TH SarabunPSK" w:hint="cs"/>
                <w:b/>
                <w:bCs/>
                <w:spacing w:val="-6"/>
                <w:cs/>
              </w:rPr>
              <w:t>กลุ่ม</w:t>
            </w:r>
            <w:r w:rsidRPr="00E05244">
              <w:rPr>
                <w:rFonts w:ascii="TH SarabunPSK" w:hAnsi="TH SarabunPSK" w:cs="TH SarabunPSK"/>
                <w:b/>
                <w:bCs/>
                <w:spacing w:val="-6"/>
                <w:cs/>
              </w:rPr>
              <w:t>วิชาวิทยาศาสตร์และคณิตศาสตร์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D9D9D9"/>
            <w:vAlign w:val="center"/>
          </w:tcPr>
          <w:p w:rsidR="00A26DC9" w:rsidRPr="00CB5914" w:rsidRDefault="00A26DC9" w:rsidP="00B84D9D">
            <w:pPr>
              <w:spacing w:line="300" w:lineRule="exact"/>
              <w:jc w:val="center"/>
              <w:rPr>
                <w:rFonts w:ascii="TH SarabunPSK" w:eastAsia="Calibri" w:hAnsi="TH SarabunPSK" w:cs="TH SarabunPSK"/>
                <w:sz w:val="28"/>
                <w:szCs w:val="28"/>
              </w:rPr>
            </w:pPr>
          </w:p>
        </w:tc>
      </w:tr>
      <w:tr w:rsidR="008861EF" w:rsidRPr="00E05244" w:rsidTr="008861EF">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E05244" w:rsidRDefault="008861EF" w:rsidP="008861EF">
            <w:pPr>
              <w:spacing w:line="300" w:lineRule="exact"/>
              <w:rPr>
                <w:rFonts w:ascii="TH SarabunPSK" w:hAnsi="TH SarabunPSK" w:cs="TH SarabunPSK"/>
              </w:rPr>
            </w:pPr>
            <w:r w:rsidRPr="00E05244">
              <w:rPr>
                <w:rFonts w:ascii="TH SarabunPSK" w:hAnsi="TH SarabunPSK" w:cs="TH SarabunPSK"/>
              </w:rPr>
              <w:t xml:space="preserve">GEN61-151 </w:t>
            </w:r>
            <w:r w:rsidRPr="00E05244">
              <w:rPr>
                <w:rFonts w:ascii="TH SarabunPSK" w:hAnsi="TH SarabunPSK" w:cs="TH SarabunPSK" w:hint="cs"/>
                <w:cs/>
              </w:rPr>
              <w:t xml:space="preserve">การแสวงหาความรู้และระเบียบวิธีวิจัย </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r>
      <w:tr w:rsidR="008861EF" w:rsidRPr="00E05244" w:rsidTr="008861EF">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E05244" w:rsidRDefault="008861EF" w:rsidP="008861EF">
            <w:pPr>
              <w:spacing w:line="300" w:lineRule="exact"/>
              <w:rPr>
                <w:rFonts w:ascii="TH SarabunPSK" w:hAnsi="TH SarabunPSK" w:cs="TH SarabunPSK"/>
                <w:lang w:eastAsia="zh-CN"/>
              </w:rPr>
            </w:pPr>
            <w:r w:rsidRPr="00E05244">
              <w:rPr>
                <w:rFonts w:ascii="TH SarabunPSK" w:hAnsi="TH SarabunPSK" w:cs="TH SarabunPSK"/>
                <w:lang w:eastAsia="zh-CN"/>
              </w:rPr>
              <w:t xml:space="preserve">GEN61-152 </w:t>
            </w:r>
            <w:r w:rsidRPr="00E05244">
              <w:rPr>
                <w:rFonts w:ascii="TH SarabunPSK" w:hAnsi="TH SarabunPSK" w:cs="TH SarabunPSK" w:hint="cs"/>
                <w:cs/>
                <w:lang w:eastAsia="zh-CN"/>
              </w:rPr>
              <w:t>การอนุรักษ์สิ่งแวดล้อมและสภาวะโลกร้อน</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rPr>
                <w:rFonts w:ascii="TH SarabunPSK" w:eastAsia="Calibri"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8861EF" w:rsidP="008861EF">
            <w:pPr>
              <w:jc w:val="center"/>
              <w:rPr>
                <w:rFonts w:ascii="TH SarabunPSK" w:eastAsia="Calibri" w:hAnsi="TH SarabunPSK" w:cs="TH SarabunPSK"/>
                <w:sz w:val="28"/>
                <w:szCs w:val="28"/>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861EF" w:rsidRPr="00CB5914" w:rsidRDefault="009D05B0" w:rsidP="008861EF">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r>
      <w:tr w:rsidR="00A26DC9" w:rsidRPr="00E05244" w:rsidTr="00B84D9D">
        <w:trPr>
          <w:trHeight w:val="461"/>
        </w:trPr>
        <w:tc>
          <w:tcPr>
            <w:tcW w:w="1437"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E05244" w:rsidRDefault="00A26DC9" w:rsidP="00B84D9D">
            <w:pPr>
              <w:spacing w:line="300" w:lineRule="exact"/>
              <w:ind w:left="-108"/>
              <w:rPr>
                <w:rFonts w:ascii="TH SarabunPSK" w:hAnsi="TH SarabunPSK" w:cs="TH SarabunPSK"/>
                <w:b/>
                <w:bCs/>
                <w:cs/>
              </w:rPr>
            </w:pPr>
            <w:r w:rsidRPr="00E05244">
              <w:rPr>
                <w:rFonts w:ascii="TH SarabunPSK" w:hAnsi="TH SarabunPSK" w:cs="TH SarabunPSK"/>
                <w:b/>
                <w:bCs/>
                <w:cs/>
              </w:rPr>
              <w:t xml:space="preserve"> </w:t>
            </w:r>
            <w:r w:rsidRPr="00E05244">
              <w:rPr>
                <w:rFonts w:ascii="TH SarabunPSK" w:hAnsi="TH SarabunPSK" w:cs="TH SarabunPSK" w:hint="cs"/>
                <w:b/>
                <w:bCs/>
                <w:cs/>
              </w:rPr>
              <w:t xml:space="preserve"> </w:t>
            </w:r>
            <w:r w:rsidRPr="00E05244">
              <w:rPr>
                <w:rFonts w:ascii="TH SarabunPSK" w:hAnsi="TH SarabunPSK" w:cs="TH SarabunPSK"/>
                <w:b/>
                <w:bCs/>
                <w:cs/>
              </w:rPr>
              <w:t xml:space="preserve">5. </w:t>
            </w:r>
            <w:r w:rsidR="00C25814" w:rsidRPr="00E05244">
              <w:rPr>
                <w:rFonts w:ascii="TH SarabunPSK" w:hAnsi="TH SarabunPSK" w:cs="TH SarabunPSK" w:hint="cs"/>
                <w:b/>
                <w:bCs/>
                <w:cs/>
              </w:rPr>
              <w:t>กลุ่ม</w:t>
            </w:r>
            <w:r w:rsidRPr="00E05244">
              <w:rPr>
                <w:rFonts w:ascii="TH SarabunPSK" w:hAnsi="TH SarabunPSK" w:cs="TH SarabunPSK"/>
                <w:b/>
                <w:bCs/>
                <w:cs/>
              </w:rPr>
              <w:t>วิชาบูรณาการ</w:t>
            </w:r>
          </w:p>
        </w:tc>
        <w:tc>
          <w:tcPr>
            <w:tcW w:w="19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r>
      <w:tr w:rsidR="008861EF" w:rsidRPr="00E05244" w:rsidTr="008861EF">
        <w:trPr>
          <w:trHeight w:val="572"/>
        </w:trPr>
        <w:tc>
          <w:tcPr>
            <w:tcW w:w="1437" w:type="pct"/>
            <w:tcBorders>
              <w:top w:val="single" w:sz="4" w:space="0" w:color="auto"/>
              <w:left w:val="single" w:sz="4" w:space="0" w:color="auto"/>
              <w:bottom w:val="single" w:sz="4" w:space="0" w:color="auto"/>
              <w:right w:val="single" w:sz="4" w:space="0" w:color="auto"/>
            </w:tcBorders>
            <w:shd w:val="clear" w:color="auto" w:fill="auto"/>
          </w:tcPr>
          <w:p w:rsidR="008861EF" w:rsidRPr="00E05244" w:rsidRDefault="008861EF" w:rsidP="008861EF">
            <w:pPr>
              <w:spacing w:line="300" w:lineRule="exact"/>
              <w:rPr>
                <w:rFonts w:ascii="TH SarabunPSK" w:hAnsi="TH SarabunPSK" w:cs="TH SarabunPSK"/>
              </w:rPr>
            </w:pPr>
            <w:r w:rsidRPr="00E05244">
              <w:rPr>
                <w:rFonts w:ascii="TH SarabunPSK" w:hAnsi="TH SarabunPSK" w:cs="TH SarabunPSK"/>
              </w:rPr>
              <w:t xml:space="preserve">GEN61-161 </w:t>
            </w:r>
            <w:r w:rsidRPr="00E05244">
              <w:rPr>
                <w:rFonts w:ascii="TH SarabunPSK" w:hAnsi="TH SarabunPSK" w:cs="TH SarabunPSK"/>
                <w:cs/>
              </w:rPr>
              <w:t>นวัตกรรมและผู้ประกอบการ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tl/>
                <w:cs/>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eastAsia="Times New Roman" w:hAnsi="TH SarabunPSK" w:cs="TH SarabunPSK"/>
                <w:sz w:val="28"/>
                <w:szCs w:val="28"/>
                <w:rtl/>
                <w:cs/>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eastAsia="Times New Roman"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9D05B0" w:rsidP="008861EF">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8861EF" w:rsidRPr="00CB5914" w:rsidRDefault="008861EF" w:rsidP="008861EF">
            <w:pPr>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r>
      <w:tr w:rsidR="00A26DC9" w:rsidRPr="00E05244" w:rsidTr="00B84D9D">
        <w:trPr>
          <w:trHeight w:val="572"/>
        </w:trPr>
        <w:tc>
          <w:tcPr>
            <w:tcW w:w="1437"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E05244" w:rsidRDefault="00A26DC9" w:rsidP="00B84D9D">
            <w:pPr>
              <w:spacing w:line="300" w:lineRule="exact"/>
              <w:ind w:left="-108"/>
              <w:rPr>
                <w:rFonts w:ascii="TH SarabunPSK" w:hAnsi="TH SarabunPSK" w:cs="TH SarabunPSK"/>
                <w:b/>
                <w:bCs/>
                <w:cs/>
              </w:rPr>
            </w:pPr>
            <w:r w:rsidRPr="00E05244">
              <w:rPr>
                <w:rFonts w:ascii="TH SarabunPSK" w:hAnsi="TH SarabunPSK" w:cs="TH SarabunPSK" w:hint="cs"/>
                <w:b/>
                <w:bCs/>
                <w:cs/>
              </w:rPr>
              <w:t xml:space="preserve">  </w:t>
            </w:r>
            <w:r w:rsidRPr="00E05244">
              <w:rPr>
                <w:rFonts w:ascii="TH SarabunPSK" w:hAnsi="TH SarabunPSK" w:cs="TH SarabunPSK"/>
                <w:b/>
                <w:bCs/>
                <w:cs/>
              </w:rPr>
              <w:t xml:space="preserve">6. </w:t>
            </w:r>
            <w:r w:rsidR="00C25814" w:rsidRPr="00E05244">
              <w:rPr>
                <w:rFonts w:ascii="TH SarabunPSK" w:hAnsi="TH SarabunPSK" w:cs="TH SarabunPSK" w:hint="cs"/>
                <w:b/>
                <w:bCs/>
                <w:cs/>
              </w:rPr>
              <w:t>กลุ่ม</w:t>
            </w:r>
            <w:r w:rsidRPr="00E05244">
              <w:rPr>
                <w:rFonts w:ascii="TH SarabunPSK" w:hAnsi="TH SarabunPSK" w:cs="TH SarabunPSK"/>
                <w:b/>
                <w:bCs/>
                <w:cs/>
              </w:rPr>
              <w:t>วิชาสารสนเทศ</w:t>
            </w:r>
          </w:p>
        </w:tc>
        <w:tc>
          <w:tcPr>
            <w:tcW w:w="19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4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c>
          <w:tcPr>
            <w:tcW w:w="258" w:type="pct"/>
            <w:tcBorders>
              <w:top w:val="single" w:sz="4" w:space="0" w:color="auto"/>
              <w:left w:val="single" w:sz="4" w:space="0" w:color="auto"/>
              <w:bottom w:val="single" w:sz="4" w:space="0" w:color="auto"/>
              <w:right w:val="single" w:sz="4" w:space="0" w:color="auto"/>
            </w:tcBorders>
            <w:shd w:val="clear" w:color="auto" w:fill="BFBFBF"/>
            <w:vAlign w:val="center"/>
          </w:tcPr>
          <w:p w:rsidR="00A26DC9" w:rsidRPr="00CB5914" w:rsidRDefault="00A26DC9" w:rsidP="00B84D9D">
            <w:pPr>
              <w:spacing w:line="300" w:lineRule="exact"/>
              <w:jc w:val="center"/>
              <w:rPr>
                <w:rFonts w:ascii="TH SarabunPSK" w:eastAsia="Times New Roman" w:hAnsi="TH SarabunPSK" w:cs="TH SarabunPSK"/>
                <w:b/>
                <w:bCs/>
                <w:sz w:val="28"/>
                <w:szCs w:val="28"/>
              </w:rPr>
            </w:pPr>
          </w:p>
        </w:tc>
      </w:tr>
      <w:tr w:rsidR="00BF376A" w:rsidRPr="00E05244" w:rsidTr="00B84D9D">
        <w:trPr>
          <w:trHeight w:val="572"/>
        </w:trPr>
        <w:tc>
          <w:tcPr>
            <w:tcW w:w="1437" w:type="pct"/>
            <w:tcBorders>
              <w:top w:val="single" w:sz="4" w:space="0" w:color="auto"/>
              <w:left w:val="single" w:sz="4" w:space="0" w:color="auto"/>
              <w:bottom w:val="single" w:sz="4" w:space="0" w:color="auto"/>
              <w:right w:val="single" w:sz="4" w:space="0" w:color="auto"/>
            </w:tcBorders>
            <w:shd w:val="clear" w:color="auto" w:fill="auto"/>
          </w:tcPr>
          <w:p w:rsidR="00BF376A" w:rsidRPr="00E05244" w:rsidRDefault="00BF376A" w:rsidP="00BF376A">
            <w:pPr>
              <w:spacing w:line="300" w:lineRule="exact"/>
              <w:rPr>
                <w:rFonts w:ascii="TH SarabunPSK" w:hAnsi="TH SarabunPSK" w:cs="TH SarabunPSK"/>
              </w:rPr>
            </w:pPr>
            <w:r w:rsidRPr="00E05244">
              <w:rPr>
                <w:rFonts w:ascii="TH SarabunPSK" w:hAnsi="TH SarabunPSK" w:cs="TH SarabunPSK"/>
                <w:lang w:eastAsia="zh-CN"/>
              </w:rPr>
              <w:t xml:space="preserve">GEN61-171 </w:t>
            </w:r>
            <w:r w:rsidRPr="00E05244">
              <w:rPr>
                <w:rFonts w:ascii="TH SarabunPSK" w:hAnsi="TH SarabunPSK" w:cs="TH SarabunPSK"/>
                <w:cs/>
                <w:lang w:eastAsia="zh-CN"/>
              </w:rPr>
              <w:t>เทคโนโลยีสารสนเทศในยุคดิจิทัล</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r w:rsidRPr="00CB5914">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9D05B0" w:rsidP="00BF376A">
            <w:pPr>
              <w:spacing w:line="380" w:lineRule="exact"/>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r w:rsidRPr="00CB5914">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Pr>
            </w:pPr>
          </w:p>
          <w:p w:rsidR="00BF376A" w:rsidRPr="00CB5914" w:rsidRDefault="00BF376A" w:rsidP="00BF376A">
            <w:pPr>
              <w:spacing w:line="300" w:lineRule="exact"/>
              <w:jc w:val="center"/>
              <w:rPr>
                <w:rFonts w:ascii="TH SarabunPSK"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p w:rsidR="00BF376A" w:rsidRPr="00CB5914" w:rsidRDefault="00BF376A" w:rsidP="00BF376A">
            <w:pPr>
              <w:spacing w:line="300" w:lineRule="exact"/>
              <w:jc w:val="center"/>
              <w:rPr>
                <w:rFonts w:ascii="TH SarabunPSK" w:hAnsi="TH SarabunPSK" w:cs="TH SarabunPSK"/>
                <w:sz w:val="28"/>
                <w:szCs w:val="28"/>
              </w:rPr>
            </w:pP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p w:rsidR="00BF376A" w:rsidRPr="00CB5914" w:rsidRDefault="00BF376A" w:rsidP="00BF376A">
            <w:pPr>
              <w:spacing w:line="300" w:lineRule="exact"/>
              <w:jc w:val="center"/>
              <w:rPr>
                <w:rFonts w:ascii="TH SarabunPSK" w:hAnsi="TH SarabunPSK" w:cs="TH SarabunPSK"/>
                <w:sz w:val="28"/>
                <w:szCs w:val="28"/>
              </w:rPr>
            </w:pP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p w:rsidR="00BF376A" w:rsidRPr="00CB5914" w:rsidRDefault="00BF376A" w:rsidP="00BF376A">
            <w:pPr>
              <w:spacing w:line="300" w:lineRule="exact"/>
              <w:jc w:val="center"/>
              <w:rPr>
                <w:rFonts w:ascii="TH SarabunPSK" w:hAnsi="TH SarabunPSK" w:cs="TH SarabunPSK"/>
                <w:sz w:val="28"/>
                <w:szCs w:val="28"/>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r w:rsidRPr="00CB5914">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BF376A" w:rsidP="00BF376A">
            <w:pPr>
              <w:spacing w:line="300" w:lineRule="exact"/>
              <w:jc w:val="center"/>
              <w:rPr>
                <w:rFonts w:ascii="TH SarabunPSK" w:hAnsi="TH SarabunPSK" w:cs="TH SarabunPSK"/>
                <w:sz w:val="28"/>
                <w:szCs w:val="28"/>
                <w:rtl/>
                <w:cs/>
              </w:rPr>
            </w:pPr>
          </w:p>
        </w:tc>
        <w:tc>
          <w:tcPr>
            <w:tcW w:w="258" w:type="pct"/>
            <w:tcBorders>
              <w:top w:val="single" w:sz="4" w:space="0" w:color="auto"/>
              <w:left w:val="single" w:sz="4" w:space="0" w:color="auto"/>
              <w:bottom w:val="single" w:sz="4" w:space="0" w:color="auto"/>
              <w:right w:val="single" w:sz="4" w:space="0" w:color="auto"/>
            </w:tcBorders>
            <w:shd w:val="clear" w:color="auto" w:fill="auto"/>
            <w:vAlign w:val="center"/>
          </w:tcPr>
          <w:p w:rsidR="00BF376A" w:rsidRPr="00CB5914" w:rsidRDefault="009D05B0" w:rsidP="00BF376A">
            <w:pPr>
              <w:spacing w:line="380" w:lineRule="exact"/>
              <w:jc w:val="center"/>
              <w:rPr>
                <w:rFonts w:ascii="TH SarabunPSK" w:hAnsi="TH SarabunPSK" w:cs="TH SarabunPSK" w:hint="cs"/>
                <w:b/>
                <w:bCs/>
                <w:sz w:val="28"/>
                <w:szCs w:val="28"/>
                <w:rtl/>
                <w:cs/>
              </w:rPr>
            </w:pPr>
            <w:r w:rsidRPr="00CB5914">
              <w:rPr>
                <w:rFonts w:ascii="TH SarabunPSK" w:hAnsi="TH SarabunPSK" w:cs="TH SarabunPSK"/>
                <w:sz w:val="28"/>
                <w:szCs w:val="28"/>
              </w:rPr>
              <w:sym w:font="Wingdings 2" w:char="F098"/>
            </w:r>
          </w:p>
        </w:tc>
      </w:tr>
    </w:tbl>
    <w:p w:rsidR="008A3481" w:rsidRDefault="008A3481" w:rsidP="008A3481">
      <w:pPr>
        <w:ind w:right="-2"/>
        <w:rPr>
          <w:rFonts w:ascii="TH SarabunPSK" w:hAnsi="TH SarabunPSK" w:cs="TH SarabunPSK" w:hint="cs"/>
          <w:b/>
          <w:bCs/>
        </w:rPr>
      </w:pPr>
    </w:p>
    <w:p w:rsidR="008A3481" w:rsidRDefault="008A3481" w:rsidP="008A3481">
      <w:pPr>
        <w:ind w:right="-2"/>
        <w:rPr>
          <w:rFonts w:ascii="TH SarabunPSK" w:hAnsi="TH SarabunPSK" w:cs="TH SarabunPSK" w:hint="cs"/>
          <w:b/>
          <w:bCs/>
        </w:rPr>
      </w:pPr>
    </w:p>
    <w:p w:rsidR="008A3481" w:rsidRDefault="008A3481" w:rsidP="008A3481">
      <w:pPr>
        <w:ind w:right="-2"/>
        <w:rPr>
          <w:rFonts w:ascii="TH SarabunPSK" w:hAnsi="TH SarabunPSK" w:cs="TH SarabunPSK" w:hint="cs"/>
          <w:b/>
          <w:bCs/>
        </w:rPr>
      </w:pPr>
    </w:p>
    <w:p w:rsidR="008A3481" w:rsidRDefault="002C60C2" w:rsidP="008A3481">
      <w:pPr>
        <w:numPr>
          <w:ilvl w:val="0"/>
          <w:numId w:val="12"/>
        </w:numPr>
        <w:ind w:right="-2"/>
        <w:rPr>
          <w:rFonts w:ascii="TH SarabunPSK" w:hAnsi="TH SarabunPSK" w:cs="TH SarabunPSK"/>
          <w:b/>
          <w:bCs/>
        </w:rPr>
      </w:pPr>
      <w:r w:rsidRPr="00E05244">
        <w:rPr>
          <w:rFonts w:ascii="TH SarabunPSK" w:hAnsi="TH SarabunPSK" w:cs="TH SarabunPSK"/>
          <w:b/>
          <w:bCs/>
          <w:cs/>
        </w:rPr>
        <w:t>หมวดวิชาเฉพาะ</w:t>
      </w:r>
    </w:p>
    <w:p w:rsidR="008A3481" w:rsidRPr="008A3481" w:rsidRDefault="008A3481" w:rsidP="008A3481">
      <w:pPr>
        <w:ind w:left="1080" w:right="-2"/>
        <w:rPr>
          <w:rFonts w:ascii="TH SarabunPSK" w:hAnsi="TH SarabunPSK" w:cs="TH SarabunPSK"/>
          <w:b/>
          <w:bCs/>
        </w:rPr>
      </w:pPr>
    </w:p>
    <w:p w:rsidR="00CB5914" w:rsidRPr="00C92E63" w:rsidRDefault="00CB5914" w:rsidP="00B20CB1">
      <w:pPr>
        <w:ind w:right="-2"/>
        <w:rPr>
          <w:rFonts w:ascii="TH SarabunPSK" w:hAnsi="TH SarabunPSK" w:cs="TH SarabunPSK" w:hint="cs"/>
          <w:b/>
          <w:bCs/>
          <w:sz w:val="16"/>
          <w:szCs w:val="16"/>
        </w:rPr>
      </w:pP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1E0" w:firstRow="1" w:lastRow="1" w:firstColumn="1" w:lastColumn="1" w:noHBand="0" w:noVBand="0"/>
      </w:tblPr>
      <w:tblGrid>
        <w:gridCol w:w="4620"/>
        <w:gridCol w:w="636"/>
        <w:gridCol w:w="568"/>
        <w:gridCol w:w="568"/>
        <w:gridCol w:w="568"/>
        <w:gridCol w:w="568"/>
        <w:gridCol w:w="571"/>
        <w:gridCol w:w="548"/>
        <w:gridCol w:w="588"/>
        <w:gridCol w:w="710"/>
        <w:gridCol w:w="710"/>
        <w:gridCol w:w="710"/>
        <w:gridCol w:w="710"/>
        <w:gridCol w:w="713"/>
        <w:gridCol w:w="710"/>
        <w:gridCol w:w="701"/>
      </w:tblGrid>
      <w:tr w:rsidR="00E50320" w:rsidRPr="00E05244" w:rsidTr="006774E4">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F8286E" w:rsidRPr="00E05244" w:rsidTr="006774E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E50320" w:rsidRPr="00E05244" w:rsidRDefault="00E50320">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BFBFBF"/>
            <w:hideMark/>
          </w:tcPr>
          <w:p w:rsidR="00E50320" w:rsidRPr="00E05244" w:rsidRDefault="00E50320">
            <w:pPr>
              <w:jc w:val="center"/>
              <w:rPr>
                <w:rFonts w:ascii="TH SarabunPSK" w:hAnsi="TH SarabunPSK" w:cs="TH SarabunPSK"/>
                <w:b/>
                <w:bCs/>
              </w:rPr>
            </w:pPr>
            <w:r w:rsidRPr="00E05244">
              <w:rPr>
                <w:rFonts w:ascii="TH SarabunPSK" w:hAnsi="TH SarabunPSK" w:cs="TH SarabunPSK"/>
                <w:b/>
                <w:bCs/>
              </w:rPr>
              <w:t>5.3</w:t>
            </w:r>
          </w:p>
        </w:tc>
      </w:tr>
      <w:tr w:rsidR="00F8286E" w:rsidRPr="00E05244" w:rsidTr="008A3481">
        <w:trPr>
          <w:trHeight w:val="578"/>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A40175" w:rsidRPr="00E05244" w:rsidRDefault="00A40175" w:rsidP="00A40175">
            <w:pPr>
              <w:rPr>
                <w:rFonts w:ascii="TH SarabunPSK" w:eastAsia="BrowalliaNew-Bold" w:hAnsi="TH SarabunPSK" w:cs="TH SarabunPSK"/>
                <w:b/>
                <w:bCs/>
                <w:cs/>
              </w:rPr>
            </w:pPr>
            <w:r w:rsidRPr="00E05244">
              <w:rPr>
                <w:rFonts w:ascii="TH SarabunPSK" w:eastAsia="BrowalliaNew-Bold" w:hAnsi="TH SarabunPSK" w:cs="TH SarabunPSK"/>
                <w:b/>
                <w:bCs/>
                <w:cs/>
              </w:rPr>
              <w:t>1) กลุ่มวิชาแกนธุรกิจ</w:t>
            </w:r>
          </w:p>
        </w:tc>
        <w:tc>
          <w:tcPr>
            <w:tcW w:w="224"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A40175" w:rsidRPr="00E05244" w:rsidRDefault="00A40175" w:rsidP="00A40175">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A40175" w:rsidRPr="00E05244" w:rsidRDefault="00A40175" w:rsidP="00A40175">
            <w:pPr>
              <w:jc w:val="center"/>
              <w:rPr>
                <w:rFonts w:ascii="TH SarabunPSK" w:hAnsi="TH SarabunPSK" w:cs="TH SarabunPSK"/>
                <w:b/>
                <w:bCs/>
              </w:rPr>
            </w:pPr>
          </w:p>
        </w:tc>
      </w:tr>
      <w:tr w:rsidR="00F8286E" w:rsidRPr="00E05244" w:rsidTr="008A3481">
        <w:trPr>
          <w:trHeight w:val="41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E05244" w:rsidRDefault="004E19B7" w:rsidP="00A40175">
            <w:pPr>
              <w:rPr>
                <w:rFonts w:ascii="TH SarabunPSK" w:eastAsia="BrowalliaNew-Bold" w:hAnsi="TH SarabunPSK" w:cs="TH SarabunPSK"/>
              </w:rPr>
            </w:pPr>
            <w:r w:rsidRPr="00E05244">
              <w:rPr>
                <w:rFonts w:ascii="TH SarabunPSK" w:eastAsia="BrowalliaNew-Bold" w:hAnsi="TH SarabunPSK" w:cs="TH SarabunPSK"/>
              </w:rPr>
              <w:t xml:space="preserve">ACT62-103 </w:t>
            </w:r>
            <w:r w:rsidRPr="00E05244">
              <w:rPr>
                <w:rFonts w:ascii="TH SarabunPSK" w:eastAsia="BrowalliaNew-Bold" w:hAnsi="TH SarabunPSK" w:cs="TH SarabunPSK"/>
                <w:cs/>
              </w:rPr>
              <w:t>การบัญชีเพื่อการจัดการธุรกิจ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hint="cs"/>
                <w:sz w:val="28"/>
                <w:szCs w:val="28"/>
                <w:cs/>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hideMark/>
          </w:tcPr>
          <w:p w:rsidR="00A40175" w:rsidRPr="00CB5914" w:rsidRDefault="00991ACD"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jc w:val="center"/>
              <w:rPr>
                <w:rFonts w:ascii="TH SarabunPSK"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BUS62-101 </w:t>
            </w:r>
            <w:r w:rsidRPr="00E05244">
              <w:rPr>
                <w:rFonts w:ascii="TH SarabunPSK" w:eastAsia="Times New Roman" w:hAnsi="TH SarabunPSK" w:cs="TH SarabunPSK"/>
                <w:cs/>
              </w:rPr>
              <w:t>การจัดการและพฤติกรรมองค์การ</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BUS62-201 </w:t>
            </w:r>
            <w:r w:rsidRPr="00E05244">
              <w:rPr>
                <w:rFonts w:ascii="TH SarabunPSK" w:eastAsia="Times New Roman" w:hAnsi="TH SarabunPSK" w:cs="TH SarabunPSK"/>
                <w:cs/>
              </w:rPr>
              <w:t>คณิตศาสตร์และสถิติธุรกิจ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E05244" w:rsidRDefault="004E19B7" w:rsidP="00A40175">
            <w:pPr>
              <w:rPr>
                <w:rFonts w:ascii="TH SarabunPSK" w:eastAsia="BrowalliaNew-Bold" w:hAnsi="TH SarabunPSK" w:cs="TH SarabunPSK"/>
              </w:rPr>
            </w:pPr>
            <w:r w:rsidRPr="00E05244">
              <w:rPr>
                <w:rFonts w:ascii="TH SarabunPSK" w:hAnsi="TH SarabunPSK" w:cs="TH SarabunPSK"/>
              </w:rPr>
              <w:t xml:space="preserve">BUS62-202 </w:t>
            </w:r>
            <w:r w:rsidRPr="00E05244">
              <w:rPr>
                <w:rFonts w:ascii="TH SarabunPSK" w:hAnsi="TH SarabunPSK" w:cs="TH SarabunPSK"/>
                <w:cs/>
              </w:rPr>
              <w:t>กฎหมายธุรกิจและภาษีอากร</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Times New Roman"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BUS62-203 </w:t>
            </w:r>
            <w:r w:rsidRPr="00E05244">
              <w:rPr>
                <w:rFonts w:ascii="TH SarabunPSK" w:eastAsia="Times New Roman" w:hAnsi="TH SarabunPSK" w:cs="TH SarabunPSK"/>
                <w:cs/>
              </w:rPr>
              <w:t>การจัดการธุรกิจระหว่างประเทศ</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sz w:val="30"/>
                <w:szCs w:val="30"/>
              </w:rPr>
            </w:pPr>
            <w:r w:rsidRPr="00E05244">
              <w:rPr>
                <w:rFonts w:ascii="TH SarabunPSK" w:eastAsia="Times New Roman" w:hAnsi="TH SarabunPSK" w:cs="TH SarabunPSK"/>
                <w:sz w:val="30"/>
                <w:szCs w:val="30"/>
              </w:rPr>
              <w:t xml:space="preserve">BUS62-204 </w:t>
            </w:r>
            <w:r w:rsidRPr="00E05244">
              <w:rPr>
                <w:rFonts w:ascii="TH SarabunPSK" w:eastAsia="Times New Roman" w:hAnsi="TH SarabunPSK" w:cs="TH SarabunPSK"/>
                <w:sz w:val="30"/>
                <w:szCs w:val="30"/>
                <w:cs/>
              </w:rPr>
              <w:t>การวิเคราะห์ข้อมูลขนาดใหญ่เชิงลึกทางธุรกิจ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r>
      <w:tr w:rsidR="00F8286E" w:rsidRPr="00E05244" w:rsidTr="008A3481">
        <w:trPr>
          <w:trHeight w:val="419"/>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991ACD" w:rsidRPr="00E05244" w:rsidRDefault="00991ACD" w:rsidP="00991ACD">
            <w:pPr>
              <w:rPr>
                <w:rFonts w:ascii="TH SarabunPSK" w:eastAsia="Times New Roman" w:hAnsi="TH SarabunPSK" w:cs="TH SarabunPSK"/>
              </w:rPr>
            </w:pPr>
            <w:r w:rsidRPr="00E05244">
              <w:rPr>
                <w:rFonts w:ascii="TH SarabunPSK" w:hAnsi="TH SarabunPSK" w:cs="TH SarabunPSK"/>
              </w:rPr>
              <w:t xml:space="preserve">ECN62-200 </w:t>
            </w:r>
            <w:r w:rsidRPr="00E05244">
              <w:rPr>
                <w:rFonts w:ascii="TH SarabunPSK" w:hAnsi="TH SarabunPSK" w:cs="TH SarabunPSK"/>
                <w:cs/>
              </w:rPr>
              <w:t>เศรษฐศาสตร์เบื้องต้น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991ACD">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r>
      <w:tr w:rsidR="00F8286E" w:rsidRPr="00E05244" w:rsidTr="008A3481">
        <w:trPr>
          <w:trHeight w:val="411"/>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FIN62-101 </w:t>
            </w:r>
            <w:r w:rsidRPr="00E05244">
              <w:rPr>
                <w:rFonts w:ascii="TH SarabunPSK" w:eastAsia="Times New Roman" w:hAnsi="TH SarabunPSK" w:cs="TH SarabunPSK"/>
                <w:cs/>
              </w:rPr>
              <w:t>การเงินธุรกิจ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hint="cs"/>
                <w:sz w:val="28"/>
                <w:szCs w:val="28"/>
                <w:cs/>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jc w:val="center"/>
              <w:rPr>
                <w:rFonts w:ascii="TH SarabunPSK" w:hAnsi="TH SarabunPSK" w:cs="TH SarabunPSK"/>
                <w:sz w:val="28"/>
                <w:szCs w:val="28"/>
              </w:rPr>
            </w:pPr>
          </w:p>
        </w:tc>
      </w:tr>
      <w:tr w:rsidR="00F8286E" w:rsidRPr="00E05244" w:rsidTr="00CB5914">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rPr>
            </w:pPr>
            <w:r w:rsidRPr="00E05244">
              <w:rPr>
                <w:rFonts w:ascii="TH SarabunPSK" w:eastAsia="Times New Roman" w:hAnsi="TH SarabunPSK" w:cs="TH SarabunPSK"/>
              </w:rPr>
              <w:t xml:space="preserve">LGT62-101 </w:t>
            </w:r>
            <w:r w:rsidRPr="00E05244">
              <w:rPr>
                <w:rFonts w:ascii="TH SarabunPSK" w:eastAsia="Times New Roman" w:hAnsi="TH SarabunPSK" w:cs="TH SarabunPSK"/>
                <w:cs/>
              </w:rPr>
              <w:t>การจัดการการดำเนินงาน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991ACD" w:rsidP="00A40175">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8B40F8" w:rsidP="00A40175">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jc w:val="center"/>
              <w:rPr>
                <w:rFonts w:ascii="TH SarabunPSK" w:hAnsi="TH SarabunPSK" w:cs="TH SarabunPSK"/>
                <w:sz w:val="28"/>
                <w:szCs w:val="28"/>
              </w:rPr>
            </w:pPr>
          </w:p>
        </w:tc>
      </w:tr>
      <w:tr w:rsidR="00F8286E" w:rsidRPr="00E05244" w:rsidTr="008A3481">
        <w:trPr>
          <w:trHeight w:val="46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A40175" w:rsidRPr="00E05244" w:rsidRDefault="004E19B7" w:rsidP="00A40175">
            <w:pPr>
              <w:rPr>
                <w:rFonts w:ascii="TH SarabunPSK" w:eastAsia="Times New Roman" w:hAnsi="TH SarabunPSK" w:cs="TH SarabunPSK" w:hint="cs"/>
                <w:color w:val="000000"/>
              </w:rPr>
            </w:pPr>
            <w:r w:rsidRPr="00E05244">
              <w:rPr>
                <w:rFonts w:ascii="TH SarabunPSK" w:eastAsia="Times New Roman" w:hAnsi="TH SarabunPSK" w:cs="TH SarabunPSK"/>
                <w:color w:val="000000"/>
              </w:rPr>
              <w:t xml:space="preserve">MKT62-101 </w:t>
            </w:r>
            <w:r w:rsidRPr="00E05244">
              <w:rPr>
                <w:rFonts w:ascii="TH SarabunPSK" w:eastAsia="Times New Roman" w:hAnsi="TH SarabunPSK" w:cs="TH SarabunPSK"/>
                <w:color w:val="000000"/>
                <w:cs/>
              </w:rPr>
              <w:t>หลักการตลาด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eastAsia="BrowalliaNew-Bold"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color w:val="000000"/>
                <w:sz w:val="28"/>
                <w:szCs w:val="28"/>
              </w:rPr>
            </w:pPr>
            <w:r w:rsidRPr="00CB5914">
              <w:rPr>
                <w:rFonts w:ascii="TH SarabunPSK" w:hAnsi="TH SarabunPSK" w:cs="TH SarabunPSK"/>
                <w:color w:val="000000"/>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A40175" w:rsidRPr="00CB5914" w:rsidRDefault="00A40175" w:rsidP="00A40175">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A40175" w:rsidRPr="00CB5914" w:rsidRDefault="00A40175" w:rsidP="00A40175">
            <w:pPr>
              <w:jc w:val="center"/>
              <w:rPr>
                <w:rFonts w:ascii="TH SarabunPSK" w:hAnsi="TH SarabunPSK" w:cs="TH SarabunPSK"/>
                <w:sz w:val="28"/>
                <w:szCs w:val="28"/>
              </w:rPr>
            </w:pPr>
            <w:r w:rsidRPr="00CB5914">
              <w:rPr>
                <w:rFonts w:ascii="TH SarabunPSK" w:hAnsi="TH SarabunPSK" w:cs="TH SarabunPSK"/>
                <w:color w:val="000000"/>
                <w:sz w:val="28"/>
                <w:szCs w:val="28"/>
              </w:rPr>
              <w:sym w:font="Wingdings 2" w:char="F099"/>
            </w:r>
          </w:p>
        </w:tc>
      </w:tr>
      <w:tr w:rsidR="00F8286E" w:rsidRPr="00E05244" w:rsidTr="008A3481">
        <w:trPr>
          <w:trHeight w:val="38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CB5914" w:rsidRPr="00E05244" w:rsidRDefault="004E19B7" w:rsidP="008D4C0D">
            <w:pPr>
              <w:rPr>
                <w:rFonts w:ascii="TH SarabunPSK" w:eastAsia="Times New Roman" w:hAnsi="TH SarabunPSK" w:cs="TH SarabunPSK" w:hint="cs"/>
                <w:color w:val="000000"/>
                <w:cs/>
              </w:rPr>
            </w:pPr>
            <w:r w:rsidRPr="00E05244">
              <w:rPr>
                <w:rFonts w:ascii="TH SarabunPSK" w:eastAsia="Times New Roman" w:hAnsi="TH SarabunPSK" w:cs="TH SarabunPSK"/>
                <w:color w:val="000000"/>
              </w:rPr>
              <w:t xml:space="preserve">MKT62-301 </w:t>
            </w:r>
            <w:r w:rsidRPr="00E05244">
              <w:rPr>
                <w:rFonts w:ascii="TH SarabunPSK" w:eastAsia="Times New Roman" w:hAnsi="TH SarabunPSK" w:cs="TH SarabunPSK"/>
                <w:color w:val="000000"/>
                <w:cs/>
              </w:rPr>
              <w:t>ระเบียบวิธีวิจัยทางการตลาด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CB5914" w:rsidRDefault="008D4C0D" w:rsidP="008D4C0D">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r>
      <w:tr w:rsidR="008D4C0D" w:rsidRPr="00E05244" w:rsidTr="006774E4">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F8286E" w:rsidRPr="00E05244" w:rsidTr="006774E4">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8D4C0D" w:rsidRPr="00E05244" w:rsidRDefault="008D4C0D" w:rsidP="008D4C0D">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BFBFBF"/>
            <w:hideMark/>
          </w:tcPr>
          <w:p w:rsidR="008D4C0D" w:rsidRPr="00E05244" w:rsidRDefault="008D4C0D" w:rsidP="008D4C0D">
            <w:pPr>
              <w:jc w:val="center"/>
              <w:rPr>
                <w:rFonts w:ascii="TH SarabunPSK" w:hAnsi="TH SarabunPSK" w:cs="TH SarabunPSK"/>
                <w:b/>
                <w:bCs/>
              </w:rPr>
            </w:pPr>
            <w:r w:rsidRPr="00E05244">
              <w:rPr>
                <w:rFonts w:ascii="TH SarabunPSK" w:hAnsi="TH SarabunPSK" w:cs="TH SarabunPSK"/>
                <w:b/>
                <w:bCs/>
              </w:rPr>
              <w:t>5.3</w:t>
            </w:r>
          </w:p>
        </w:tc>
      </w:tr>
      <w:tr w:rsidR="00F8286E" w:rsidRPr="00E05244" w:rsidTr="003E2AD4">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8D4C0D" w:rsidRPr="00E05244" w:rsidRDefault="008D4C0D" w:rsidP="008D4C0D">
            <w:pPr>
              <w:rPr>
                <w:rFonts w:ascii="TH SarabunPSK" w:eastAsia="BrowalliaNew-Bold" w:hAnsi="TH SarabunPSK" w:cs="TH SarabunPSK"/>
                <w:b/>
                <w:bCs/>
                <w:cs/>
              </w:rPr>
            </w:pPr>
            <w:r w:rsidRPr="00E05244">
              <w:rPr>
                <w:rFonts w:ascii="TH SarabunPSK" w:eastAsia="BrowalliaNew-Bold" w:hAnsi="TH SarabunPSK" w:cs="TH SarabunPSK"/>
                <w:b/>
                <w:bCs/>
                <w:cs/>
              </w:rPr>
              <w:t>2) กลุ่มวิชาเอก</w:t>
            </w:r>
            <w:r w:rsidRPr="00E05244">
              <w:rPr>
                <w:rFonts w:ascii="TH SarabunPSK" w:eastAsia="BrowalliaNew-Bold" w:hAnsi="TH SarabunPSK" w:cs="TH SarabunPSK" w:hint="cs"/>
                <w:b/>
                <w:bCs/>
                <w:cs/>
              </w:rPr>
              <w:t xml:space="preserve">บังคับ </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r>
      <w:tr w:rsidR="00F8286E" w:rsidRPr="00E05244" w:rsidTr="003E2AD4">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8D4C0D" w:rsidRPr="00E05244" w:rsidRDefault="008D4C0D" w:rsidP="008D4C0D">
            <w:pPr>
              <w:rPr>
                <w:rFonts w:ascii="TH SarabunPSK" w:eastAsia="BrowalliaNew-Bold" w:hAnsi="TH SarabunPSK" w:cs="TH SarabunPSK"/>
                <w:b/>
                <w:bCs/>
              </w:rPr>
            </w:pPr>
            <w:r w:rsidRPr="00E05244">
              <w:rPr>
                <w:rFonts w:ascii="TH SarabunPSK" w:eastAsia="BrowalliaNew-Bold" w:hAnsi="TH SarabunPSK" w:cs="TH SarabunPSK" w:hint="cs"/>
                <w:b/>
                <w:bCs/>
                <w:cs/>
              </w:rPr>
              <w:t xml:space="preserve">     </w:t>
            </w:r>
            <w:r w:rsidRPr="00E05244">
              <w:rPr>
                <w:rFonts w:ascii="TH SarabunPSK" w:eastAsia="BrowalliaNew-Bold" w:hAnsi="TH SarabunPSK" w:cs="TH SarabunPSK"/>
                <w:b/>
                <w:bCs/>
              </w:rPr>
              <w:t>2.1</w:t>
            </w:r>
            <w:r w:rsidRPr="00E05244">
              <w:rPr>
                <w:rFonts w:ascii="TH SarabunPSK" w:eastAsia="BrowalliaNew-Bold" w:hAnsi="TH SarabunPSK" w:cs="TH SarabunPSK"/>
                <w:b/>
                <w:bCs/>
                <w:cs/>
              </w:rPr>
              <w:t>กลุ่มวิชาเอก</w:t>
            </w:r>
            <w:r w:rsidRPr="00E05244">
              <w:rPr>
                <w:rFonts w:ascii="TH SarabunPSK" w:eastAsia="BrowalliaNew-Bold" w:hAnsi="TH SarabunPSK" w:cs="TH SarabunPSK" w:hint="cs"/>
                <w:b/>
                <w:bCs/>
                <w:cs/>
              </w:rPr>
              <w:t>บังคับ</w:t>
            </w:r>
            <w:r w:rsidRPr="00E05244">
              <w:rPr>
                <w:rFonts w:ascii="TH SarabunPSK" w:eastAsia="BrowalliaNew-Bold" w:hAnsi="TH SarabunPSK" w:cs="TH SarabunPSK"/>
                <w:b/>
                <w:bCs/>
              </w:rPr>
              <w:t xml:space="preserve"> </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8D4C0D" w:rsidRPr="00E05244" w:rsidRDefault="008D4C0D" w:rsidP="008D4C0D">
            <w:pPr>
              <w:jc w:val="center"/>
              <w:rPr>
                <w:rFonts w:ascii="TH SarabunPSK" w:hAnsi="TH SarabunPSK" w:cs="TH SarabunPSK"/>
                <w:b/>
                <w:bCs/>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cs/>
              </w:rPr>
            </w:pPr>
            <w:r w:rsidRPr="00E05244">
              <w:rPr>
                <w:rFonts w:ascii="TH SarabunPSK" w:eastAsia="BrowalliaNew-Bold" w:hAnsi="TH SarabunPSK" w:cs="TH SarabunPSK"/>
              </w:rPr>
              <w:t xml:space="preserve">MKT62-111 </w:t>
            </w:r>
            <w:r w:rsidRPr="00E05244">
              <w:rPr>
                <w:rFonts w:ascii="TH SarabunPSK" w:eastAsia="BrowalliaNew-Bold" w:hAnsi="TH SarabunPSK" w:cs="TH SarabunPSK"/>
                <w:cs/>
              </w:rPr>
              <w:t>พฤติกรรมผู้บริโภคยุคดิจิทัล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cs/>
              </w:rPr>
            </w:pPr>
            <w:r w:rsidRPr="00E05244">
              <w:rPr>
                <w:rFonts w:ascii="TH SarabunPSK" w:eastAsia="BrowalliaNew-Bold" w:hAnsi="TH SarabunPSK" w:cs="TH SarabunPSK"/>
              </w:rPr>
              <w:t xml:space="preserve">MKT62-211 </w:t>
            </w:r>
            <w:r w:rsidRPr="00E05244">
              <w:rPr>
                <w:rFonts w:ascii="TH SarabunPSK" w:eastAsia="BrowalliaNew-Bold" w:hAnsi="TH SarabunPSK" w:cs="TH SarabunPSK"/>
                <w:cs/>
              </w:rPr>
              <w:t>โมเดลทางธุรกิจในยุคดิจิทัล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cs/>
              </w:rPr>
            </w:pPr>
            <w:r w:rsidRPr="00E05244">
              <w:rPr>
                <w:rFonts w:ascii="TH SarabunPSK" w:eastAsia="BrowalliaNew-Bold" w:hAnsi="TH SarabunPSK" w:cs="TH SarabunPSK"/>
              </w:rPr>
              <w:t xml:space="preserve">MKT62-311 </w:t>
            </w:r>
            <w:r w:rsidRPr="00E05244">
              <w:rPr>
                <w:rFonts w:ascii="TH SarabunPSK" w:eastAsia="BrowalliaNew-Bold" w:hAnsi="TH SarabunPSK" w:cs="TH SarabunPSK"/>
                <w:cs/>
              </w:rPr>
              <w:t>กลยุทธ์การตลาดในยุคดิจิทัล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MKT62-312 </w:t>
            </w:r>
            <w:r w:rsidRPr="00E05244">
              <w:rPr>
                <w:rFonts w:ascii="TH SarabunPSK" w:eastAsia="BrowalliaNew-Bold" w:hAnsi="TH SarabunPSK" w:cs="TH SarabunPSK"/>
                <w:cs/>
              </w:rPr>
              <w:t>นวัตกรรมและการตลาดเชิงสร้างสรรค์</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MKT62-313 </w:t>
            </w:r>
            <w:r w:rsidRPr="00E05244">
              <w:rPr>
                <w:rFonts w:ascii="TH SarabunPSK" w:eastAsia="BrowalliaNew-Bold" w:hAnsi="TH SarabunPSK" w:cs="TH SarabunPSK"/>
                <w:cs/>
              </w:rPr>
              <w:t>วิจัยทางการตลาด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MKT62-314 </w:t>
            </w:r>
            <w:r w:rsidRPr="00E05244">
              <w:rPr>
                <w:rFonts w:ascii="TH SarabunPSK" w:eastAsia="BrowalliaNew-Bold" w:hAnsi="TH SarabunPSK" w:cs="TH SarabunPSK"/>
                <w:cs/>
              </w:rPr>
              <w:t>การตลาดดิจิทัลและเครือข่ายสังคมออนไลน์</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hint="cs"/>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MKT62-315 </w:t>
            </w:r>
            <w:r w:rsidRPr="00E05244">
              <w:rPr>
                <w:rFonts w:ascii="TH SarabunPSK" w:eastAsia="BrowalliaNew-Bold" w:hAnsi="TH SarabunPSK" w:cs="TH SarabunPSK"/>
                <w:cs/>
              </w:rPr>
              <w:t>กลยุทธ์การเติบโตทางธุรกิจอย่างยั่งยืน</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8D4C0D" w:rsidRPr="00E05244" w:rsidRDefault="004E19B7" w:rsidP="008D4C0D">
            <w:pPr>
              <w:rPr>
                <w:rFonts w:ascii="TH SarabunPSK" w:eastAsia="BrowalliaNew-Bold" w:hAnsi="TH SarabunPSK" w:cs="TH SarabunPSK"/>
              </w:rPr>
            </w:pPr>
            <w:r w:rsidRPr="00E05244">
              <w:rPr>
                <w:rFonts w:ascii="TH SarabunPSK" w:eastAsia="BrowalliaNew-Bold" w:hAnsi="TH SarabunPSK" w:cs="TH SarabunPSK"/>
              </w:rPr>
              <w:t xml:space="preserve">MKT62-316 </w:t>
            </w:r>
            <w:r w:rsidRPr="00E05244">
              <w:rPr>
                <w:rFonts w:ascii="TH SarabunPSK" w:eastAsia="BrowalliaNew-Bold" w:hAnsi="TH SarabunPSK" w:cs="TH SarabunPSK"/>
                <w:cs/>
              </w:rPr>
              <w:t>กลยุทธ์ตราสินค้าและการสื่อสารแบรนด์แบบบูรณาการ</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8D4C0D" w:rsidRPr="00E05244" w:rsidRDefault="008D4C0D" w:rsidP="008D4C0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8D4C0D" w:rsidP="00CB5914">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8D4C0D" w:rsidRPr="00CB5914" w:rsidRDefault="00BB6BCD" w:rsidP="00CB5914">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r>
      <w:tr w:rsidR="00F8286E" w:rsidRPr="00E05244" w:rsidTr="003E2AD4">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991ACD" w:rsidRPr="00E05244" w:rsidRDefault="00991ACD" w:rsidP="00991ACD">
            <w:pPr>
              <w:rPr>
                <w:rFonts w:ascii="TH SarabunPSK" w:eastAsia="BrowalliaNew-Bold" w:hAnsi="TH SarabunPSK" w:cs="TH SarabunPSK"/>
                <w:b/>
                <w:bCs/>
                <w:cs/>
              </w:rPr>
            </w:pPr>
            <w:r w:rsidRPr="00E05244">
              <w:rPr>
                <w:rFonts w:ascii="TH SarabunPSK" w:eastAsia="BrowalliaNew-Bold" w:hAnsi="TH SarabunPSK" w:cs="TH SarabunPSK"/>
                <w:b/>
                <w:bCs/>
                <w:cs/>
              </w:rPr>
              <w:t>2.2 กลุ่มวิชาเอกเลือก</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991ACD" w:rsidRPr="00E05244" w:rsidRDefault="00991ACD" w:rsidP="00991AC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991ACD" w:rsidRPr="00CB5914" w:rsidRDefault="00991ACD" w:rsidP="00CB5914">
            <w:pPr>
              <w:jc w:val="center"/>
              <w:rPr>
                <w:rFonts w:ascii="TH SarabunPSK" w:hAnsi="TH SarabunPSK" w:cs="TH SarabunPSK"/>
                <w:b/>
                <w:bCs/>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E05244" w:rsidRDefault="00991ACD" w:rsidP="00991ACD">
            <w:pPr>
              <w:rPr>
                <w:rFonts w:ascii="TH SarabunPSK" w:eastAsia="BrowalliaNew-Bold" w:hAnsi="TH SarabunPSK" w:cs="TH SarabunPSK"/>
              </w:rPr>
            </w:pPr>
            <w:r w:rsidRPr="00E05244">
              <w:rPr>
                <w:rFonts w:ascii="TH SarabunPSK" w:eastAsia="BrowalliaNew-Bold" w:hAnsi="TH SarabunPSK" w:cs="TH SarabunPSK"/>
              </w:rPr>
              <w:t xml:space="preserve">MKT62-121 </w:t>
            </w:r>
            <w:r w:rsidRPr="00E05244">
              <w:rPr>
                <w:rFonts w:ascii="TH SarabunPSK" w:eastAsia="BrowalliaNew-Bold" w:hAnsi="TH SarabunPSK" w:cs="TH SarabunPSK"/>
                <w:cs/>
              </w:rPr>
              <w:t>การสื่อสารของนักการตลาดอย่างมืออาชีพ</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E05244" w:rsidRDefault="00991ACD" w:rsidP="00991ACD">
            <w:pPr>
              <w:jc w:val="center"/>
              <w:rPr>
                <w:rFonts w:ascii="TH SarabunPSK" w:hAnsi="TH SarabunPSK" w:cs="TH SarabunPSK" w:hint="cs"/>
                <w:cs/>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991ACD" w:rsidRPr="00CB5914" w:rsidRDefault="00991ACD" w:rsidP="00CB5914">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991ACD" w:rsidRPr="00CB5914" w:rsidRDefault="00991ACD" w:rsidP="00CB5914">
            <w:pPr>
              <w:jc w:val="center"/>
              <w:rPr>
                <w:rFonts w:ascii="TH SarabunPSK" w:hAnsi="TH SarabunPSK" w:cs="TH SarabunPSK"/>
                <w:sz w:val="28"/>
                <w:szCs w:val="28"/>
              </w:rPr>
            </w:pPr>
          </w:p>
        </w:tc>
      </w:tr>
      <w:tr w:rsidR="00F8286E"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991ACD" w:rsidRPr="00E05244" w:rsidRDefault="00991ACD" w:rsidP="00991ACD">
            <w:pPr>
              <w:rPr>
                <w:rFonts w:ascii="TH SarabunPSK" w:eastAsia="Times New Roman" w:hAnsi="TH SarabunPSK" w:cs="TH SarabunPSK"/>
              </w:rPr>
            </w:pPr>
            <w:r w:rsidRPr="00E05244">
              <w:rPr>
                <w:rFonts w:ascii="TH SarabunPSK" w:eastAsia="Times New Roman" w:hAnsi="TH SarabunPSK" w:cs="TH SarabunPSK"/>
              </w:rPr>
              <w:t xml:space="preserve">MKT62-221 </w:t>
            </w:r>
            <w:r w:rsidRPr="00E05244">
              <w:rPr>
                <w:rFonts w:ascii="TH SarabunPSK" w:eastAsia="Times New Roman" w:hAnsi="TH SarabunPSK" w:cs="TH SarabunPSK"/>
                <w:cs/>
              </w:rPr>
              <w:t>การตลาดสำหรับการบริการในยุคดิจิทัล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E05244" w:rsidRDefault="00991ACD" w:rsidP="00991ACD">
            <w:pPr>
              <w:jc w:val="center"/>
              <w:rPr>
                <w:rFonts w:ascii="TH SarabunPSK" w:hAnsi="TH SarabunPSK" w:cs="TH SarabunPSK"/>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991ACD" w:rsidRPr="00CB5914" w:rsidRDefault="00991ACD" w:rsidP="00CB5914">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991ACD" w:rsidRPr="00CB5914" w:rsidRDefault="00991ACD" w:rsidP="00CB5914">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bl>
    <w:p w:rsidR="0047291E" w:rsidRDefault="0047291E" w:rsidP="00A40175">
      <w:pPr>
        <w:ind w:right="-2"/>
        <w:rPr>
          <w:rFonts w:ascii="TH SarabunPSK" w:hAnsi="TH SarabunPSK" w:cs="TH SarabunPSK"/>
          <w:b/>
          <w:bCs/>
        </w:rPr>
      </w:pPr>
    </w:p>
    <w:p w:rsidR="008A3481" w:rsidRDefault="008A3481" w:rsidP="00A40175">
      <w:pPr>
        <w:ind w:right="-2"/>
        <w:rPr>
          <w:rFonts w:ascii="TH SarabunPSK" w:hAnsi="TH SarabunPSK" w:cs="TH SarabunPSK"/>
          <w:b/>
          <w:bCs/>
        </w:rPr>
      </w:pPr>
    </w:p>
    <w:p w:rsidR="008A3481" w:rsidRDefault="008A3481" w:rsidP="00A40175">
      <w:pPr>
        <w:ind w:right="-2"/>
        <w:rPr>
          <w:rFonts w:ascii="TH SarabunPSK" w:hAnsi="TH SarabunPSK" w:cs="TH SarabunPSK"/>
          <w:b/>
          <w:bCs/>
        </w:rPr>
      </w:pPr>
    </w:p>
    <w:p w:rsidR="008A3481" w:rsidRPr="00E05244" w:rsidRDefault="008A3481" w:rsidP="00A40175">
      <w:pPr>
        <w:ind w:right="-2"/>
        <w:rPr>
          <w:rFonts w:ascii="TH SarabunPSK" w:hAnsi="TH SarabunPSK" w:cs="TH SarabunPSK" w:hint="cs"/>
          <w:b/>
          <w:bCs/>
        </w:rPr>
      </w:pP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20"/>
        <w:gridCol w:w="636"/>
        <w:gridCol w:w="568"/>
        <w:gridCol w:w="568"/>
        <w:gridCol w:w="568"/>
        <w:gridCol w:w="568"/>
        <w:gridCol w:w="571"/>
        <w:gridCol w:w="548"/>
        <w:gridCol w:w="588"/>
        <w:gridCol w:w="710"/>
        <w:gridCol w:w="710"/>
        <w:gridCol w:w="710"/>
        <w:gridCol w:w="710"/>
        <w:gridCol w:w="713"/>
        <w:gridCol w:w="710"/>
        <w:gridCol w:w="701"/>
      </w:tblGrid>
      <w:tr w:rsidR="00A40175" w:rsidRPr="00E05244" w:rsidTr="00A40175">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40175" w:rsidRPr="00E05244" w:rsidRDefault="00A40175" w:rsidP="00A40175">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A40175" w:rsidRPr="00E05244" w:rsidTr="00A4017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0175" w:rsidRPr="00E05244" w:rsidRDefault="00A40175" w:rsidP="00A40175">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D9D9D9"/>
            <w:hideMark/>
          </w:tcPr>
          <w:p w:rsidR="00A40175" w:rsidRPr="00E05244" w:rsidRDefault="00A40175" w:rsidP="00A40175">
            <w:pPr>
              <w:jc w:val="center"/>
              <w:rPr>
                <w:rFonts w:ascii="TH SarabunPSK" w:hAnsi="TH SarabunPSK" w:cs="TH SarabunPSK"/>
                <w:b/>
                <w:bCs/>
              </w:rPr>
            </w:pPr>
            <w:r w:rsidRPr="00E05244">
              <w:rPr>
                <w:rFonts w:ascii="TH SarabunPSK" w:hAnsi="TH SarabunPSK" w:cs="TH SarabunPSK"/>
                <w:b/>
                <w:bCs/>
              </w:rPr>
              <w:t>5.3</w:t>
            </w:r>
          </w:p>
        </w:tc>
      </w:tr>
      <w:tr w:rsidR="00B20CB1" w:rsidRPr="00CB5914" w:rsidTr="008A3481">
        <w:trPr>
          <w:trHeight w:val="856"/>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hint="cs"/>
              </w:rPr>
            </w:pPr>
            <w:r w:rsidRPr="00E05244">
              <w:rPr>
                <w:rFonts w:ascii="TH SarabunPSK" w:eastAsia="Times New Roman" w:hAnsi="TH SarabunPSK" w:cs="TH SarabunPSK"/>
              </w:rPr>
              <w:t xml:space="preserve">MKT62-321 </w:t>
            </w:r>
            <w:r w:rsidRPr="00E05244">
              <w:rPr>
                <w:rFonts w:ascii="TH SarabunPSK" w:eastAsia="Times New Roman" w:hAnsi="TH SarabunPSK" w:cs="TH SarabunPSK"/>
                <w:cs/>
              </w:rPr>
              <w:t>การวางแผนการตลาดสำหรับอุตสาหกรรมการท่องเที่ยว</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E05244" w:rsidRDefault="00B20CB1" w:rsidP="00B20CB1">
            <w:pPr>
              <w:jc w:val="center"/>
              <w:rPr>
                <w:rFonts w:ascii="TH SarabunPSK" w:hAnsi="TH SarabunPSK" w:cs="TH SarabunPSK"/>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r>
      <w:tr w:rsidR="00B20CB1" w:rsidRPr="00CB5914" w:rsidTr="008A3481">
        <w:trPr>
          <w:trHeight w:val="443"/>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E05244" w:rsidRDefault="00B20CB1" w:rsidP="00B20CB1">
            <w:pPr>
              <w:rPr>
                <w:rFonts w:ascii="TH SarabunPSK" w:eastAsia="BrowalliaNew-Bold" w:hAnsi="TH SarabunPSK" w:cs="TH SarabunPSK"/>
              </w:rPr>
            </w:pPr>
            <w:r w:rsidRPr="00E05244">
              <w:rPr>
                <w:rFonts w:ascii="TH SarabunPSK" w:hAnsi="TH SarabunPSK" w:cs="TH SarabunPSK"/>
              </w:rPr>
              <w:t xml:space="preserve">MKT62-322 </w:t>
            </w:r>
            <w:r w:rsidRPr="00E05244">
              <w:rPr>
                <w:rFonts w:ascii="TH SarabunPSK" w:hAnsi="TH SarabunPSK" w:cs="TH SarabunPSK"/>
                <w:cs/>
              </w:rPr>
              <w:t>การจัดการข้อมูลดิจิทัลเพื่อการตลาด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Calibri"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8"/>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Times New Roman"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07"/>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MKT62-323 </w:t>
            </w:r>
            <w:r w:rsidRPr="00E05244">
              <w:rPr>
                <w:rFonts w:ascii="TH SarabunPSK" w:eastAsia="Times New Roman" w:hAnsi="TH SarabunPSK" w:cs="TH SarabunPSK"/>
                <w:cs/>
              </w:rPr>
              <w:t>การตลาดระหว่างประเทศ</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26"/>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MKT62-324 </w:t>
            </w:r>
            <w:r w:rsidRPr="00E05244">
              <w:rPr>
                <w:rFonts w:ascii="TH SarabunPSK" w:eastAsia="Times New Roman" w:hAnsi="TH SarabunPSK" w:cs="TH SarabunPSK"/>
                <w:cs/>
              </w:rPr>
              <w:t>หัวข้อเฉพาะทางการสร้างแบรนด์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0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hAnsi="TH SarabunPSK" w:cs="TH SarabunPSK"/>
              </w:rPr>
              <w:t xml:space="preserve">MKT62-325 </w:t>
            </w:r>
            <w:r w:rsidRPr="00E05244">
              <w:rPr>
                <w:rFonts w:ascii="TH SarabunPSK" w:hAnsi="TH SarabunPSK" w:cs="TH SarabunPSK"/>
                <w:cs/>
              </w:rPr>
              <w:t>หัวข้อเฉพาะทางการตลาดดิจิทัล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42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MKT62-326 </w:t>
            </w:r>
            <w:r w:rsidRPr="00E05244">
              <w:rPr>
                <w:rFonts w:ascii="TH SarabunPSK" w:eastAsia="Times New Roman" w:hAnsi="TH SarabunPSK" w:cs="TH SarabunPSK"/>
                <w:cs/>
              </w:rPr>
              <w:t>สัมมนาทางการสร้างแบรนด์</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hint="cs"/>
                <w:sz w:val="28"/>
                <w:szCs w:val="28"/>
                <w:cs/>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jc w:val="center"/>
              <w:rPr>
                <w:rFonts w:ascii="TH SarabunPSK" w:hAnsi="TH SarabunPSK" w:cs="TH SarabunPSK"/>
                <w:sz w:val="28"/>
                <w:szCs w:val="28"/>
              </w:rPr>
            </w:pPr>
          </w:p>
        </w:tc>
      </w:tr>
      <w:tr w:rsidR="00B20CB1" w:rsidRPr="00CB5914" w:rsidTr="00A40175">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B20CB1" w:rsidRPr="00E05244" w:rsidRDefault="00B20CB1" w:rsidP="00B20CB1">
            <w:pPr>
              <w:rPr>
                <w:rFonts w:ascii="TH SarabunPSK" w:eastAsia="Times New Roman" w:hAnsi="TH SarabunPSK" w:cs="TH SarabunPSK"/>
              </w:rPr>
            </w:pPr>
            <w:r w:rsidRPr="00E05244">
              <w:rPr>
                <w:rFonts w:ascii="TH SarabunPSK" w:eastAsia="Times New Roman" w:hAnsi="TH SarabunPSK" w:cs="TH SarabunPSK"/>
              </w:rPr>
              <w:t xml:space="preserve">MKT62-327 </w:t>
            </w:r>
            <w:r w:rsidRPr="00E05244">
              <w:rPr>
                <w:rFonts w:ascii="TH SarabunPSK" w:eastAsia="Times New Roman" w:hAnsi="TH SarabunPSK" w:cs="TH SarabunPSK"/>
                <w:cs/>
              </w:rPr>
              <w:t>สัมมนาทางการตลาดดิจิทัล</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eastAsia="BrowalliaNew-Bold"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CB5914" w:rsidRDefault="00B20CB1" w:rsidP="00B20CB1">
            <w:pPr>
              <w:ind w:right="-2"/>
              <w:jc w:val="center"/>
              <w:rPr>
                <w:rFonts w:ascii="TH SarabunPSK" w:eastAsia="Times New Roman" w:hAnsi="TH SarabunPSK" w:cs="TH SarabunPSK"/>
                <w:spacing w:val="-6"/>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autoSpaceDE w:val="0"/>
              <w:autoSpaceDN w:val="0"/>
              <w:adjustRightInd w:val="0"/>
              <w:spacing w:line="276" w:lineRule="auto"/>
              <w:jc w:val="center"/>
              <w:rPr>
                <w:rFonts w:ascii="TH SarabunPSK" w:hAnsi="TH SarabunPSK" w:cs="TH SarabunPSK"/>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B20CB1" w:rsidRPr="00CB5914" w:rsidRDefault="00B20CB1" w:rsidP="00B20CB1">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B20CB1" w:rsidRPr="00CB5914" w:rsidTr="008A3481">
        <w:trPr>
          <w:trHeight w:val="572"/>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B20CB1" w:rsidRPr="00E05244" w:rsidRDefault="00B20CB1" w:rsidP="00B20CB1">
            <w:pPr>
              <w:rPr>
                <w:rFonts w:ascii="TH SarabunPSK" w:hAnsi="TH SarabunPSK" w:cs="TH SarabunPSK"/>
                <w:b/>
                <w:bCs/>
                <w:cs/>
              </w:rPr>
            </w:pPr>
            <w:r w:rsidRPr="00E05244">
              <w:rPr>
                <w:rFonts w:ascii="TH SarabunPSK" w:hAnsi="TH SarabunPSK" w:cs="TH SarabunPSK"/>
                <w:b/>
                <w:bCs/>
                <w:cs/>
              </w:rPr>
              <w:t>3) กลุ่มวิชาสหกิจศึกษา</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B20CB1" w:rsidRPr="00CB5914" w:rsidRDefault="00B20CB1" w:rsidP="00B20CB1">
            <w:pPr>
              <w:jc w:val="center"/>
              <w:rPr>
                <w:rFonts w:ascii="TH SarabunPSK" w:hAnsi="TH SarabunPSK" w:cs="TH SarabunPSK"/>
                <w:b/>
                <w:bCs/>
                <w:sz w:val="28"/>
                <w:szCs w:val="28"/>
              </w:rPr>
            </w:pPr>
          </w:p>
        </w:tc>
      </w:tr>
      <w:tr w:rsidR="00B20CB1" w:rsidRPr="00CB5914" w:rsidTr="008A3481">
        <w:trPr>
          <w:trHeight w:val="555"/>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017F6B" w:rsidRDefault="00B20CB1" w:rsidP="00B20CB1">
            <w:pPr>
              <w:rPr>
                <w:rFonts w:ascii="TH SarabunPSK" w:hAnsi="TH SarabunPSK" w:cs="TH SarabunPSK" w:hint="cs"/>
                <w:cs/>
              </w:rPr>
            </w:pPr>
            <w:r w:rsidRPr="00017F6B">
              <w:rPr>
                <w:rFonts w:ascii="TH SarabunPSK" w:hAnsi="TH SarabunPSK" w:cs="TH SarabunPSK"/>
              </w:rPr>
              <w:t xml:space="preserve">MKT62-390 </w:t>
            </w:r>
            <w:r w:rsidRPr="00017F6B">
              <w:rPr>
                <w:rFonts w:ascii="TH SarabunPSK" w:hAnsi="TH SarabunPSK" w:cs="TH SarabunPSK"/>
                <w:cs/>
              </w:rPr>
              <w:t xml:space="preserve">เตรียมสหกิจศึกษา  </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Times New Roman" w:hAnsi="TH SarabunPSK" w:cs="TH SarabunPSK"/>
                <w:sz w:val="28"/>
                <w:szCs w:val="28"/>
              </w:rPr>
            </w:pPr>
            <w:r w:rsidRPr="00A42637">
              <w:rPr>
                <w:rFonts w:ascii="TH SarabunPSK" w:hAnsi="TH SarabunPSK" w:cs="TH SarabunPSK"/>
                <w:sz w:val="28"/>
                <w:szCs w:val="28"/>
              </w:rPr>
              <w:sym w:font="Wingdings 2" w:char="F098"/>
            </w:r>
          </w:p>
        </w:tc>
      </w:tr>
      <w:tr w:rsidR="00B20CB1" w:rsidRPr="00CB5914" w:rsidTr="008A3481">
        <w:trPr>
          <w:trHeight w:val="460"/>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B20CB1" w:rsidRPr="00017F6B" w:rsidRDefault="00B20CB1" w:rsidP="005417B5">
            <w:pPr>
              <w:rPr>
                <w:rFonts w:ascii="TH SarabunPSK" w:hAnsi="TH SarabunPSK" w:cs="TH SarabunPSK" w:hint="cs"/>
                <w:cs/>
              </w:rPr>
            </w:pPr>
            <w:r w:rsidRPr="00017F6B">
              <w:rPr>
                <w:rFonts w:ascii="TH SarabunPSK" w:eastAsia="Calibri" w:hAnsi="TH SarabunPSK" w:cs="TH SarabunPSK"/>
              </w:rPr>
              <w:t xml:space="preserve">MKT62-491 </w:t>
            </w:r>
            <w:r w:rsidR="001C26DD" w:rsidRPr="00017F6B">
              <w:rPr>
                <w:rFonts w:ascii="TH SarabunPSK" w:hAnsi="TH SarabunPSK" w:cs="TH SarabunPSK"/>
                <w:cs/>
              </w:rPr>
              <w:t>สหกิจศึกษา</w:t>
            </w:r>
            <w:r w:rsidR="001C26DD" w:rsidRPr="00017F6B">
              <w:rPr>
                <w:rFonts w:ascii="TH SarabunPSK" w:hAnsi="TH SarabunPSK" w:cs="TH SarabunPSK" w:hint="cs"/>
                <w:cs/>
              </w:rPr>
              <w:t xml:space="preserve"> 1</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r>
      <w:tr w:rsidR="00B20CB1" w:rsidRPr="00CB5914" w:rsidTr="008A3481">
        <w:trPr>
          <w:trHeight w:val="417"/>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B20CB1" w:rsidRPr="00017F6B" w:rsidRDefault="00B20CB1" w:rsidP="005417B5">
            <w:pPr>
              <w:rPr>
                <w:rFonts w:ascii="TH SarabunPSK" w:hAnsi="TH SarabunPSK" w:cs="TH SarabunPSK"/>
                <w:cs/>
              </w:rPr>
            </w:pPr>
            <w:r w:rsidRPr="00017F6B">
              <w:rPr>
                <w:rFonts w:ascii="TH SarabunPSK" w:eastAsia="Calibri" w:hAnsi="TH SarabunPSK" w:cs="TH SarabunPSK"/>
              </w:rPr>
              <w:t xml:space="preserve">MKT62-492 </w:t>
            </w:r>
            <w:r w:rsidRPr="00017F6B">
              <w:rPr>
                <w:rFonts w:ascii="TH SarabunPSK" w:eastAsia="Calibri" w:hAnsi="TH SarabunPSK" w:cs="TH SarabunPSK"/>
                <w:cs/>
              </w:rPr>
              <w:t>ปฏิบัติทักษะวิชาชีพ</w:t>
            </w:r>
            <w:r w:rsidR="001C26DD" w:rsidRPr="00017F6B">
              <w:rPr>
                <w:rFonts w:ascii="TH SarabunPSK" w:hAnsi="TH SarabunPSK" w:cs="TH SarabunPSK" w:hint="cs"/>
                <w:cs/>
              </w:rPr>
              <w:t xml:space="preserve"> 1</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r>
      <w:tr w:rsidR="00B20CB1" w:rsidRPr="00CB5914" w:rsidTr="005417B5">
        <w:trPr>
          <w:trHeight w:val="244"/>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B20CB1" w:rsidRPr="00017F6B" w:rsidRDefault="00B20CB1" w:rsidP="005417B5">
            <w:pPr>
              <w:rPr>
                <w:rFonts w:ascii="TH SarabunPSK" w:hAnsi="TH SarabunPSK" w:cs="TH SarabunPSK"/>
              </w:rPr>
            </w:pPr>
            <w:r w:rsidRPr="00017F6B">
              <w:rPr>
                <w:rFonts w:ascii="TH SarabunPSK" w:hAnsi="TH SarabunPSK" w:cs="TH SarabunPSK"/>
              </w:rPr>
              <w:t xml:space="preserve">MKT62-493 </w:t>
            </w:r>
            <w:r w:rsidRPr="00017F6B">
              <w:rPr>
                <w:rFonts w:ascii="TH SarabunPSK" w:hAnsi="TH SarabunPSK" w:cs="TH SarabunPSK"/>
                <w:cs/>
              </w:rPr>
              <w:t>สหกิจศึกษา</w:t>
            </w:r>
            <w:r w:rsidR="001C26DD" w:rsidRPr="00017F6B">
              <w:rPr>
                <w:rFonts w:ascii="TH SarabunPSK" w:hAnsi="TH SarabunPSK" w:cs="TH SarabunPSK"/>
              </w:rPr>
              <w:t xml:space="preserve"> 2</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B20CB1" w:rsidRPr="00A42637" w:rsidRDefault="00B20CB1" w:rsidP="00B20CB1">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r>
      <w:tr w:rsidR="00B20CB1" w:rsidRPr="00E05244" w:rsidTr="00A40175">
        <w:trPr>
          <w:tblHeader/>
        </w:trPr>
        <w:tc>
          <w:tcPr>
            <w:tcW w:w="16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cs/>
              </w:rPr>
              <w:t>รายวิชา</w:t>
            </w:r>
          </w:p>
        </w:tc>
        <w:tc>
          <w:tcPr>
            <w:tcW w:w="624"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rPr>
              <w:t>1.</w:t>
            </w:r>
            <w:r w:rsidRPr="00E05244">
              <w:rPr>
                <w:rFonts w:ascii="TH SarabunPSK" w:hAnsi="TH SarabunPSK" w:cs="TH SarabunPSK" w:hint="cs"/>
                <w:b/>
                <w:bCs/>
                <w:cs/>
              </w:rPr>
              <w:t>คุณธรรม จริยธรรม</w:t>
            </w:r>
          </w:p>
        </w:tc>
        <w:tc>
          <w:tcPr>
            <w:tcW w:w="601"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cs/>
              </w:rPr>
              <w:t>2.ความรู้</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cs/>
              </w:rPr>
              <w:t>3.ทักษะทางปัญญา</w:t>
            </w:r>
          </w:p>
        </w:tc>
        <w:tc>
          <w:tcPr>
            <w:tcW w:w="750"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w:t>
            </w:r>
            <w:r w:rsidRPr="00E05244">
              <w:rPr>
                <w:rFonts w:ascii="TH SarabunPSK" w:hAnsi="TH SarabunPSK" w:cs="TH SarabunPSK" w:hint="cs"/>
                <w:b/>
                <w:bCs/>
                <w:cs/>
              </w:rPr>
              <w:t>ทักษะความสัมพันธ์ระหว่างบุคคลและความรับผิดชอบ</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B20CB1" w:rsidRPr="00E05244" w:rsidRDefault="00B20CB1" w:rsidP="00B20CB1">
            <w:pPr>
              <w:jc w:val="center"/>
              <w:rPr>
                <w:rFonts w:ascii="TH SarabunPSK" w:eastAsia="BrowalliaNew-Bold" w:hAnsi="TH SarabunPSK" w:cs="TH SarabunPSK"/>
              </w:rPr>
            </w:pPr>
            <w:r w:rsidRPr="00E05244">
              <w:rPr>
                <w:rFonts w:ascii="TH SarabunPSK" w:hAnsi="TH SarabunPSK" w:cs="TH SarabunPSK"/>
                <w:b/>
                <w:bCs/>
              </w:rPr>
              <w:t>5.</w:t>
            </w:r>
            <w:r w:rsidRPr="00E05244">
              <w:rPr>
                <w:rFonts w:ascii="TH SarabunPSK" w:hAnsi="TH SarabunPSK" w:cs="TH SarabunPSK" w:hint="cs"/>
                <w:b/>
                <w:bCs/>
                <w:cs/>
              </w:rPr>
              <w:t>ทักษะการวิเคราะห์เชิงตัวเลข</w:t>
            </w:r>
            <w:r w:rsidRPr="00E05244">
              <w:rPr>
                <w:rFonts w:ascii="TH SarabunPSK" w:eastAsia="BrowalliaNew-Bold" w:hAnsi="TH SarabunPSK" w:cs="TH SarabunPSK"/>
                <w:b/>
                <w:bCs/>
                <w:cs/>
              </w:rPr>
              <w:t xml:space="preserve"> </w:t>
            </w:r>
            <w:r w:rsidRPr="00E05244">
              <w:rPr>
                <w:rFonts w:ascii="TH SarabunPSK" w:hAnsi="TH SarabunPSK" w:cs="TH SarabunPSK"/>
                <w:b/>
                <w:bCs/>
                <w:cs/>
              </w:rPr>
              <w:t>การสื่อสารและการใช้เทคโนโลยีสารสนเทศ</w:t>
            </w:r>
          </w:p>
        </w:tc>
      </w:tr>
      <w:tr w:rsidR="00B20CB1" w:rsidRPr="00E05244" w:rsidTr="00A4017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0CB1" w:rsidRPr="00E05244" w:rsidRDefault="00B20CB1" w:rsidP="00B20CB1">
            <w:pPr>
              <w:rPr>
                <w:rFonts w:ascii="TH SarabunPSK" w:eastAsia="BrowalliaNew-Bold"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1.1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1.2</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1.3</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2.1</w:t>
            </w:r>
          </w:p>
        </w:tc>
        <w:tc>
          <w:tcPr>
            <w:tcW w:w="20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2.2</w:t>
            </w:r>
          </w:p>
        </w:tc>
        <w:tc>
          <w:tcPr>
            <w:tcW w:w="201"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2.3</w:t>
            </w:r>
          </w:p>
        </w:tc>
        <w:tc>
          <w:tcPr>
            <w:tcW w:w="193"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3.1</w:t>
            </w:r>
          </w:p>
        </w:tc>
        <w:tc>
          <w:tcPr>
            <w:tcW w:w="207"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3.2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3.3</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4.2</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4.3</w:t>
            </w:r>
          </w:p>
        </w:tc>
        <w:tc>
          <w:tcPr>
            <w:tcW w:w="251"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5.1</w:t>
            </w:r>
          </w:p>
        </w:tc>
        <w:tc>
          <w:tcPr>
            <w:tcW w:w="250"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5.2</w:t>
            </w:r>
          </w:p>
        </w:tc>
        <w:tc>
          <w:tcPr>
            <w:tcW w:w="247" w:type="pct"/>
            <w:tcBorders>
              <w:top w:val="single" w:sz="4" w:space="0" w:color="auto"/>
              <w:left w:val="single" w:sz="4" w:space="0" w:color="auto"/>
              <w:bottom w:val="single" w:sz="4" w:space="0" w:color="auto"/>
              <w:right w:val="single" w:sz="4" w:space="0" w:color="auto"/>
            </w:tcBorders>
            <w:shd w:val="clear" w:color="auto" w:fill="D9D9D9"/>
            <w:hideMark/>
          </w:tcPr>
          <w:p w:rsidR="00B20CB1" w:rsidRPr="00E05244" w:rsidRDefault="00B20CB1" w:rsidP="00B20CB1">
            <w:pPr>
              <w:jc w:val="center"/>
              <w:rPr>
                <w:rFonts w:ascii="TH SarabunPSK" w:hAnsi="TH SarabunPSK" w:cs="TH SarabunPSK"/>
                <w:b/>
                <w:bCs/>
              </w:rPr>
            </w:pPr>
            <w:r w:rsidRPr="00E05244">
              <w:rPr>
                <w:rFonts w:ascii="TH SarabunPSK" w:hAnsi="TH SarabunPSK" w:cs="TH SarabunPSK"/>
                <w:b/>
                <w:bCs/>
              </w:rPr>
              <w:t>5.3</w:t>
            </w:r>
          </w:p>
        </w:tc>
      </w:tr>
      <w:tr w:rsidR="00017F6B" w:rsidRPr="00E05244" w:rsidTr="005D7F8E">
        <w:trPr>
          <w:tblHeader/>
        </w:trPr>
        <w:tc>
          <w:tcPr>
            <w:tcW w:w="1627" w:type="pct"/>
            <w:tcBorders>
              <w:top w:val="single" w:sz="4" w:space="0" w:color="auto"/>
              <w:left w:val="single" w:sz="4" w:space="0" w:color="auto"/>
              <w:bottom w:val="single" w:sz="4" w:space="0" w:color="auto"/>
              <w:right w:val="single" w:sz="4" w:space="0" w:color="auto"/>
            </w:tcBorders>
            <w:shd w:val="clear" w:color="auto" w:fill="auto"/>
          </w:tcPr>
          <w:p w:rsidR="00017F6B" w:rsidRPr="00E05244" w:rsidRDefault="00017F6B" w:rsidP="005417B5">
            <w:pPr>
              <w:rPr>
                <w:rFonts w:ascii="TH SarabunPSK" w:hAnsi="TH SarabunPSK" w:cs="TH SarabunPSK" w:hint="cs"/>
              </w:rPr>
            </w:pPr>
            <w:r>
              <w:rPr>
                <w:rFonts w:ascii="TH SarabunPSK" w:eastAsia="Calibri" w:hAnsi="TH SarabunPSK" w:cs="TH SarabunPSK"/>
              </w:rPr>
              <w:t>MKT62-494</w:t>
            </w:r>
            <w:r w:rsidRPr="00017F6B">
              <w:rPr>
                <w:rFonts w:ascii="TH SarabunPSK" w:eastAsia="Calibri" w:hAnsi="TH SarabunPSK" w:cs="TH SarabunPSK"/>
              </w:rPr>
              <w:t xml:space="preserve"> </w:t>
            </w:r>
            <w:r w:rsidRPr="00017F6B">
              <w:rPr>
                <w:rFonts w:ascii="TH SarabunPSK" w:eastAsia="Calibri" w:hAnsi="TH SarabunPSK" w:cs="TH SarabunPSK"/>
                <w:cs/>
              </w:rPr>
              <w:t>ปฏิบัติทักษะวิชาชีพ</w:t>
            </w:r>
            <w:r>
              <w:rPr>
                <w:rFonts w:ascii="TH SarabunPSK" w:hAnsi="TH SarabunPSK" w:cs="TH SarabunPSK" w:hint="cs"/>
                <w:cs/>
              </w:rPr>
              <w:t xml:space="preserve"> 2</w:t>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eastAsia="BrowalliaNew-Bold" w:hAnsi="TH SarabunPSK" w:cs="TH SarabunPSK"/>
                <w:b/>
                <w:bCs/>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b/>
                <w:bCs/>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017F6B" w:rsidRPr="00A42637" w:rsidRDefault="00017F6B" w:rsidP="00017F6B">
            <w:pPr>
              <w:jc w:val="center"/>
              <w:rPr>
                <w:rFonts w:ascii="TH SarabunPSK" w:hAnsi="TH SarabunPSK" w:cs="TH SarabunPSK"/>
                <w:sz w:val="28"/>
                <w:szCs w:val="28"/>
              </w:rPr>
            </w:pPr>
            <w:r w:rsidRPr="00A42637">
              <w:rPr>
                <w:rFonts w:ascii="TH SarabunPSK" w:hAnsi="TH SarabunPSK" w:cs="TH SarabunPSK"/>
                <w:sz w:val="28"/>
                <w:szCs w:val="28"/>
              </w:rPr>
              <w:sym w:font="Wingdings 2" w:char="F098"/>
            </w:r>
          </w:p>
        </w:tc>
      </w:tr>
      <w:tr w:rsidR="001C26DD" w:rsidRPr="00E05244" w:rsidTr="00864D1C">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rPr>
                <w:rFonts w:ascii="TH SarabunPSK" w:hAnsi="TH SarabunPSK" w:cs="TH SarabunPSK"/>
              </w:rPr>
            </w:pPr>
            <w:r w:rsidRPr="00E05244">
              <w:rPr>
                <w:rFonts w:ascii="TH SarabunPSK" w:hAnsi="TH SarabunPSK" w:cs="TH SarabunPSK" w:hint="cs"/>
                <w:b/>
                <w:bCs/>
                <w:cs/>
              </w:rPr>
              <w:t>4</w:t>
            </w:r>
            <w:r w:rsidRPr="00E05244">
              <w:rPr>
                <w:rFonts w:ascii="TH SarabunPSK" w:hAnsi="TH SarabunPSK" w:cs="TH SarabunPSK"/>
                <w:b/>
                <w:bCs/>
                <w:cs/>
              </w:rPr>
              <w:t>) กลุ่มวิชา</w:t>
            </w:r>
            <w:r w:rsidRPr="00E05244">
              <w:rPr>
                <w:rFonts w:ascii="TH SarabunPSK" w:hAnsi="TH SarabunPSK" w:cs="TH SarabunPSK" w:hint="cs"/>
                <w:b/>
                <w:bCs/>
                <w:cs/>
              </w:rPr>
              <w:t>เลือกเสรี</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1"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1C26DD" w:rsidRPr="00CB5914" w:rsidRDefault="001C26DD" w:rsidP="001C26DD">
            <w:pPr>
              <w:jc w:val="center"/>
              <w:rPr>
                <w:rFonts w:ascii="TH SarabunPSK" w:hAnsi="TH SarabunPSK" w:cs="TH SarabunPSK"/>
                <w:sz w:val="28"/>
                <w:szCs w:val="28"/>
              </w:rPr>
            </w:pPr>
          </w:p>
        </w:tc>
      </w:tr>
      <w:tr w:rsidR="001C26DD" w:rsidRPr="00E05244" w:rsidTr="00843F1A">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BUS62-141 </w:t>
            </w:r>
            <w:r w:rsidRPr="00E05244">
              <w:rPr>
                <w:rFonts w:ascii="TH SarabunPSK" w:hAnsi="TH SarabunPSK" w:cs="TH SarabunPSK"/>
                <w:cs/>
              </w:rPr>
              <w:t>การเป็นผู้ประกอบการ</w:t>
            </w:r>
          </w:p>
        </w:tc>
        <w:tc>
          <w:tcPr>
            <w:tcW w:w="224"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r w:rsidRPr="00CB5914">
              <w:rPr>
                <w:rFonts w:ascii="TH SarabunPSK" w:hAnsi="TH SarabunPSK" w:cs="TH SarabunPSK"/>
                <w:sz w:val="28"/>
                <w:szCs w:val="28"/>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BUS62-142 </w:t>
            </w:r>
            <w:r w:rsidRPr="00E05244">
              <w:rPr>
                <w:rFonts w:ascii="TH SarabunPSK" w:hAnsi="TH SarabunPSK" w:cs="TH SarabunPSK"/>
                <w:cs/>
              </w:rPr>
              <w:t>การจัดการธุรกิจอย่างยั่งยืน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BUS62-143 </w:t>
            </w:r>
            <w:r w:rsidRPr="00E05244">
              <w:rPr>
                <w:rFonts w:ascii="TH SarabunPSK" w:hAnsi="TH SarabunPSK" w:cs="TH SarabunPSK"/>
                <w:cs/>
              </w:rPr>
              <w:t>การพัฒนาภาวะผู้นำ</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b/>
                <w:bCs/>
                <w:sz w:val="28"/>
                <w:szCs w:val="28"/>
              </w:rPr>
            </w:pPr>
            <w:r w:rsidRPr="00CB5914">
              <w:rPr>
                <w:rFonts w:ascii="TH SarabunPSK" w:hAnsi="TH SarabunPSK" w:cs="TH SarabunPSK"/>
                <w:sz w:val="28"/>
                <w:szCs w:val="28"/>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r w:rsidRPr="00CB5914">
              <w:rPr>
                <w:rFonts w:ascii="TH SarabunPSK" w:hAnsi="TH SarabunPSK" w:cs="TH SarabunPSK"/>
                <w:sz w:val="28"/>
                <w:szCs w:val="28"/>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eastAsia="BrowalliaNew-Bold" w:hAnsi="TH SarabunPSK" w:cs="TH SarabunPSK"/>
                <w:b/>
                <w:bCs/>
                <w:sz w:val="28"/>
                <w:szCs w:val="28"/>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CB5914" w:rsidRDefault="001C26DD" w:rsidP="001C26DD">
            <w:pPr>
              <w:jc w:val="center"/>
              <w:rPr>
                <w:rFonts w:ascii="TH SarabunPSK" w:hAnsi="TH SarabunPSK" w:cs="TH SarabunPSK"/>
                <w:sz w:val="28"/>
                <w:szCs w:val="28"/>
              </w:rPr>
            </w:pP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BUS62-144 </w:t>
            </w:r>
            <w:r w:rsidRPr="00E05244">
              <w:rPr>
                <w:rFonts w:ascii="TH SarabunPSK" w:hAnsi="TH SarabunPSK" w:cs="TH SarabunPSK"/>
                <w:cs/>
              </w:rPr>
              <w:t>การจัดการทรัพยากรมนุษย์</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BUS62-145 </w:t>
            </w:r>
            <w:r w:rsidRPr="00E05244">
              <w:rPr>
                <w:rFonts w:ascii="TH SarabunPSK" w:hAnsi="TH SarabunPSK" w:cs="TH SarabunPSK"/>
                <w:cs/>
              </w:rPr>
              <w:t>การจัดการทีมงานและการสื่อสารในองค์การ</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BUS62-146 </w:t>
            </w:r>
            <w:r w:rsidRPr="00E05244">
              <w:rPr>
                <w:rFonts w:ascii="TH SarabunPSK" w:hAnsi="TH SarabunPSK" w:cs="TH SarabunPSK"/>
                <w:cs/>
              </w:rPr>
              <w:t>ความรับผิดชอบต่อสังคมของธุรกิจ</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r>
      <w:tr w:rsidR="001C26DD" w:rsidRPr="00E05244" w:rsidTr="0031334E">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rPr>
                <w:rFonts w:ascii="TH SarabunPSK" w:hAnsi="TH SarabunPSK" w:cs="TH SarabunPSK"/>
              </w:rPr>
            </w:pPr>
            <w:r w:rsidRPr="00E05244">
              <w:rPr>
                <w:rFonts w:ascii="TH SarabunPSK" w:hAnsi="TH SarabunPSK" w:cs="TH SarabunPSK"/>
              </w:rPr>
              <w:t xml:space="preserve">BUS62-147 </w:t>
            </w:r>
            <w:r w:rsidRPr="00E05244">
              <w:rPr>
                <w:rFonts w:ascii="TH SarabunPSK" w:hAnsi="TH SarabunPSK" w:cs="TH SarabunPSK"/>
                <w:cs/>
              </w:rPr>
              <w:t>การจัดการธุรกิจชุมชน</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tcPr>
          <w:p w:rsidR="001C26DD" w:rsidRPr="00E05244" w:rsidRDefault="001C26DD" w:rsidP="001C26DD">
            <w:pPr>
              <w:jc w:val="cente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b/>
                <w:bCs/>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p>
        </w:tc>
      </w:tr>
      <w:tr w:rsidR="001C26DD" w:rsidRPr="00E05244" w:rsidTr="00F8286E">
        <w:trPr>
          <w:tblHeader/>
        </w:trPr>
        <w:tc>
          <w:tcPr>
            <w:tcW w:w="1627" w:type="pct"/>
            <w:tcBorders>
              <w:top w:val="single" w:sz="4" w:space="0" w:color="auto"/>
              <w:left w:val="single" w:sz="4" w:space="0" w:color="auto"/>
              <w:bottom w:val="single" w:sz="4" w:space="0" w:color="auto"/>
              <w:right w:val="single" w:sz="4" w:space="0" w:color="auto"/>
            </w:tcBorders>
            <w:shd w:val="clear" w:color="auto" w:fill="BFBFBF"/>
            <w:vAlign w:val="center"/>
          </w:tcPr>
          <w:p w:rsidR="001C26DD" w:rsidRPr="00E05244" w:rsidRDefault="001C26DD" w:rsidP="001C26DD">
            <w:pPr>
              <w:rPr>
                <w:rFonts w:ascii="TH SarabunPSK" w:eastAsia="BrowalliaNew-Bold" w:hAnsi="TH SarabunPSK" w:cs="TH SarabunPSK"/>
                <w:b/>
                <w:bCs/>
                <w:cs/>
              </w:rPr>
            </w:pPr>
            <w:r w:rsidRPr="00E05244">
              <w:rPr>
                <w:rFonts w:ascii="TH SarabunPSK" w:eastAsia="Calibri" w:hAnsi="TH SarabunPSK" w:cs="TH SarabunPSK"/>
                <w:b/>
                <w:bCs/>
              </w:rPr>
              <w:t>5)</w:t>
            </w:r>
            <w:r w:rsidRPr="00E05244">
              <w:rPr>
                <w:rFonts w:ascii="TH SarabunPSK" w:hAnsi="TH SarabunPSK" w:cs="TH SarabunPSK"/>
                <w:b/>
                <w:bCs/>
                <w:cs/>
              </w:rPr>
              <w:t>รายวิชาในหลักสูตรที่เปิดสอนให้สำนักวิชา/หลักสูตรอื่น</w:t>
            </w:r>
          </w:p>
        </w:tc>
        <w:tc>
          <w:tcPr>
            <w:tcW w:w="224"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1"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193"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07"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1"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50"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c>
          <w:tcPr>
            <w:tcW w:w="247" w:type="pct"/>
            <w:tcBorders>
              <w:top w:val="single" w:sz="4" w:space="0" w:color="auto"/>
              <w:left w:val="single" w:sz="4" w:space="0" w:color="auto"/>
              <w:bottom w:val="single" w:sz="4" w:space="0" w:color="auto"/>
              <w:right w:val="single" w:sz="4" w:space="0" w:color="auto"/>
            </w:tcBorders>
            <w:shd w:val="clear" w:color="auto" w:fill="BFBFBF"/>
          </w:tcPr>
          <w:p w:rsidR="001C26DD" w:rsidRPr="00E05244" w:rsidRDefault="001C26DD" w:rsidP="001C26DD">
            <w:pPr>
              <w:jc w:val="center"/>
              <w:rPr>
                <w:rFonts w:ascii="TH SarabunPSK" w:hAnsi="TH SarabunPSK" w:cs="TH SarabunPSK"/>
                <w:b/>
                <w:bCs/>
              </w:rPr>
            </w:pPr>
          </w:p>
        </w:tc>
      </w:tr>
      <w:tr w:rsidR="001C26DD" w:rsidRPr="00E05244" w:rsidTr="007D45D9">
        <w:trPr>
          <w:tblHeader/>
        </w:trPr>
        <w:tc>
          <w:tcPr>
            <w:tcW w:w="1627" w:type="pct"/>
            <w:tcBorders>
              <w:top w:val="single" w:sz="4" w:space="0" w:color="auto"/>
              <w:left w:val="single" w:sz="4" w:space="0" w:color="auto"/>
              <w:bottom w:val="single" w:sz="4" w:space="0" w:color="auto"/>
              <w:right w:val="single" w:sz="4" w:space="0" w:color="auto"/>
            </w:tcBorders>
            <w:shd w:val="clear" w:color="auto" w:fill="FFFFFF"/>
            <w:vAlign w:val="bottom"/>
          </w:tcPr>
          <w:p w:rsidR="001C26DD" w:rsidRPr="00E05244" w:rsidRDefault="001C26DD" w:rsidP="001C26DD">
            <w:pPr>
              <w:rPr>
                <w:rFonts w:ascii="TH SarabunPSK" w:eastAsia="Times New Roman" w:hAnsi="TH SarabunPSK" w:cs="TH SarabunPSK"/>
                <w:color w:val="000000"/>
              </w:rPr>
            </w:pPr>
            <w:r w:rsidRPr="00E05244">
              <w:rPr>
                <w:rFonts w:ascii="TH SarabunPSK" w:eastAsia="Times New Roman" w:hAnsi="TH SarabunPSK" w:cs="TH SarabunPSK"/>
                <w:color w:val="000000"/>
              </w:rPr>
              <w:t>BUS62-401</w:t>
            </w:r>
            <w:r w:rsidRPr="00E05244">
              <w:rPr>
                <w:rFonts w:ascii="TH SarabunPSK" w:eastAsia="Times New Roman" w:hAnsi="TH SarabunPSK" w:cs="TH SarabunPSK" w:hint="cs"/>
                <w:color w:val="000000"/>
                <w:cs/>
              </w:rPr>
              <w:t xml:space="preserve"> การจัดการกลยุทธ์</w:t>
            </w:r>
          </w:p>
        </w:tc>
        <w:tc>
          <w:tcPr>
            <w:tcW w:w="224"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Calibri" w:hAnsi="TH SarabunPSK" w:cs="TH SarabunPSK"/>
              </w:rPr>
            </w:pP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Calibri" w:hAnsi="TH SarabunPSK" w:cs="TH SarabunPSK"/>
              </w:rPr>
            </w:pPr>
            <w:r w:rsidRPr="00E05244">
              <w:rPr>
                <w:rFonts w:ascii="TH SarabunPSK" w:hAnsi="TH SarabunPSK" w:cs="TH SarabunPSK"/>
              </w:rPr>
              <w:sym w:font="Wingdings 2" w:char="F098"/>
            </w:r>
          </w:p>
        </w:tc>
        <w:tc>
          <w:tcPr>
            <w:tcW w:w="20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193"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0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8"/>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Calibri"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hAnsi="TH SarabunPSK" w:cs="TH SarabunPSK"/>
              </w:rPr>
            </w:pPr>
            <w:r w:rsidRPr="00E05244">
              <w:rPr>
                <w:rFonts w:ascii="TH SarabunPSK" w:hAnsi="TH SarabunPSK" w:cs="TH SarabunPSK"/>
              </w:rPr>
              <w:sym w:font="Wingdings 2" w:char="F099"/>
            </w: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1C26DD" w:rsidRPr="00E05244" w:rsidRDefault="001C26DD" w:rsidP="001C26DD">
            <w:pPr>
              <w:jc w:val="center"/>
              <w:rPr>
                <w:rFonts w:ascii="TH SarabunPSK" w:eastAsia="BrowalliaNew-Bold" w:hAnsi="TH SarabunPSK" w:cs="TH SarabunPSK"/>
              </w:rPr>
            </w:pPr>
            <w:r w:rsidRPr="00E05244">
              <w:rPr>
                <w:rFonts w:ascii="TH SarabunPSK" w:hAnsi="TH SarabunPSK" w:cs="TH SarabunPSK"/>
              </w:rPr>
              <w:sym w:font="Wingdings 2" w:char="F099"/>
            </w:r>
          </w:p>
        </w:tc>
      </w:tr>
    </w:tbl>
    <w:p w:rsidR="00A40175" w:rsidRPr="00E05244" w:rsidRDefault="00A40175" w:rsidP="00A40175">
      <w:pPr>
        <w:ind w:right="-2"/>
        <w:rPr>
          <w:rFonts w:ascii="TH SarabunPSK" w:hAnsi="TH SarabunPSK" w:cs="TH SarabunPSK"/>
          <w:b/>
          <w:bCs/>
        </w:rPr>
      </w:pPr>
    </w:p>
    <w:p w:rsidR="00A40175" w:rsidRPr="00E05244" w:rsidRDefault="00A40175" w:rsidP="00A40175">
      <w:pPr>
        <w:ind w:right="-2"/>
        <w:rPr>
          <w:rFonts w:ascii="TH SarabunPSK" w:hAnsi="TH SarabunPSK" w:cs="TH SarabunPSK"/>
          <w:b/>
          <w:bCs/>
        </w:rPr>
      </w:pPr>
    </w:p>
    <w:p w:rsidR="00A40175" w:rsidRPr="00E05244" w:rsidRDefault="00A40175" w:rsidP="00A40175">
      <w:pPr>
        <w:ind w:right="-2"/>
        <w:rPr>
          <w:rFonts w:ascii="TH SarabunPSK" w:hAnsi="TH SarabunPSK" w:cs="TH SarabunPSK" w:hint="cs"/>
          <w:b/>
          <w:bCs/>
        </w:rPr>
      </w:pPr>
    </w:p>
    <w:p w:rsidR="00A40175" w:rsidRPr="00E05244" w:rsidRDefault="00A40175" w:rsidP="00A40175">
      <w:pPr>
        <w:ind w:right="-2"/>
        <w:rPr>
          <w:rFonts w:ascii="TH SarabunPSK" w:hAnsi="TH SarabunPSK" w:cs="TH SarabunPSK"/>
          <w:b/>
          <w:bCs/>
        </w:rPr>
      </w:pPr>
    </w:p>
    <w:p w:rsidR="002C60C2" w:rsidRPr="00E05244" w:rsidRDefault="002C60C2" w:rsidP="00500D08">
      <w:pPr>
        <w:ind w:right="-2"/>
        <w:rPr>
          <w:rFonts w:ascii="TH SarabunPSK" w:hAnsi="TH SarabunPSK" w:cs="TH SarabunPSK"/>
        </w:rPr>
        <w:sectPr w:rsidR="002C60C2" w:rsidRPr="00E05244" w:rsidSect="006C08BC">
          <w:pgSz w:w="16838" w:h="11906" w:orient="landscape" w:code="9"/>
          <w:pgMar w:top="1418" w:right="1418" w:bottom="1418" w:left="1418" w:header="720" w:footer="153" w:gutter="0"/>
          <w:cols w:space="708"/>
          <w:docGrid w:linePitch="435"/>
        </w:sect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rPr>
      </w:pPr>
      <w:r w:rsidRPr="00E05244">
        <w:rPr>
          <w:rFonts w:ascii="TH SarabunPSK" w:hAnsi="TH SarabunPSK" w:cs="TH SarabunPSK"/>
          <w:b/>
          <w:bCs/>
          <w:color w:val="000000"/>
          <w:shd w:val="clear" w:color="auto" w:fill="FFFFFF"/>
          <w:cs/>
        </w:rPr>
        <w:t xml:space="preserve">หมวดที่ </w:t>
      </w:r>
      <w:r w:rsidRPr="00E05244">
        <w:rPr>
          <w:rFonts w:ascii="TH SarabunPSK" w:hAnsi="TH SarabunPSK" w:cs="TH SarabunPSK"/>
          <w:b/>
          <w:bCs/>
          <w:color w:val="000000"/>
          <w:shd w:val="clear" w:color="auto" w:fill="FFFFFF"/>
        </w:rPr>
        <w:t>5</w:t>
      </w:r>
      <w:r w:rsidR="008E6C97" w:rsidRPr="00E05244">
        <w:rPr>
          <w:rFonts w:ascii="TH SarabunPSK" w:hAnsi="TH SarabunPSK" w:cs="TH SarabunPSK"/>
          <w:b/>
          <w:bCs/>
          <w:color w:val="000000"/>
          <w:shd w:val="clear" w:color="auto" w:fill="FFFFFF"/>
        </w:rPr>
        <w:t xml:space="preserve"> </w:t>
      </w:r>
      <w:r w:rsidRPr="00E05244">
        <w:rPr>
          <w:rFonts w:ascii="TH SarabunPSK" w:hAnsi="TH SarabunPSK" w:cs="TH SarabunPSK"/>
          <w:b/>
          <w:bCs/>
          <w:cs/>
        </w:rPr>
        <w:t>หลักเกณฑ์ในการประเมินผลนักศึกษา</w:t>
      </w:r>
    </w:p>
    <w:p w:rsidR="000B0837" w:rsidRPr="00E05244" w:rsidRDefault="000B0837" w:rsidP="00500D08">
      <w:pPr>
        <w:ind w:right="-2"/>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 xml:space="preserve">1. </w:t>
      </w:r>
      <w:r w:rsidRPr="00E05244">
        <w:rPr>
          <w:rFonts w:ascii="TH SarabunPSK" w:hAnsi="TH SarabunPSK" w:cs="TH SarabunPSK"/>
          <w:b/>
          <w:bCs/>
          <w:cs/>
        </w:rPr>
        <w:t>กฎระเบียบหรือหลักเกณฑ์ในการให้ระดับคะแนน (เกรด)</w:t>
      </w:r>
    </w:p>
    <w:p w:rsidR="000B0837" w:rsidRPr="00E05244" w:rsidRDefault="000B0837" w:rsidP="00500D08">
      <w:pPr>
        <w:ind w:right="-2"/>
        <w:rPr>
          <w:rFonts w:ascii="TH SarabunPSK" w:hAnsi="TH SarabunPSK" w:cs="TH SarabunPSK"/>
          <w:spacing w:val="-4"/>
        </w:rPr>
      </w:pPr>
      <w:r w:rsidRPr="00E05244">
        <w:rPr>
          <w:rFonts w:ascii="TH SarabunPSK" w:hAnsi="TH SarabunPSK" w:cs="TH SarabunPSK"/>
          <w:spacing w:val="-4"/>
          <w:cs/>
        </w:rPr>
        <w:tab/>
        <w:t>ให้เป็นไปตามข้อบังคับมหาวิทยาลัยวลัยลักษณ์ว่าด้วยการศึกษาขั้นปริญญาตรี พ.ศ.</w:t>
      </w:r>
      <w:r w:rsidRPr="00E05244">
        <w:rPr>
          <w:rFonts w:ascii="TH SarabunPSK" w:hAnsi="TH SarabunPSK" w:cs="TH SarabunPSK"/>
          <w:spacing w:val="-4"/>
        </w:rPr>
        <w:t xml:space="preserve"> 2560</w:t>
      </w:r>
    </w:p>
    <w:p w:rsidR="000B0837" w:rsidRPr="00E05244" w:rsidRDefault="000B0837" w:rsidP="00500D08">
      <w:pPr>
        <w:ind w:right="-2"/>
        <w:jc w:val="thaiDistribute"/>
        <w:rPr>
          <w:rFonts w:ascii="TH SarabunPSK" w:hAnsi="TH SarabunPSK" w:cs="TH SarabunPSK"/>
          <w:b/>
          <w:bCs/>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2.</w:t>
      </w:r>
      <w:r w:rsidRPr="00E05244">
        <w:rPr>
          <w:rFonts w:ascii="TH SarabunPSK" w:hAnsi="TH SarabunPSK" w:cs="TH SarabunPSK"/>
          <w:b/>
          <w:bCs/>
          <w:cs/>
        </w:rPr>
        <w:t xml:space="preserve"> กระบวนการทวนสอบมาตรฐานผลสัมฤทธิ์ของนักศึกษา</w:t>
      </w:r>
    </w:p>
    <w:p w:rsidR="000B0837" w:rsidRPr="00E05244" w:rsidRDefault="000B0837" w:rsidP="00500D08">
      <w:pPr>
        <w:tabs>
          <w:tab w:val="left" w:pos="284"/>
        </w:tabs>
        <w:ind w:right="-2"/>
        <w:rPr>
          <w:rFonts w:ascii="TH SarabunPSK" w:hAnsi="TH SarabunPSK" w:cs="TH SarabunPSK"/>
          <w:cs/>
        </w:rPr>
      </w:pPr>
      <w:r w:rsidRPr="00E05244">
        <w:rPr>
          <w:rFonts w:ascii="TH SarabunPSK" w:hAnsi="TH SarabunPSK" w:cs="TH SarabunPSK"/>
          <w:b/>
          <w:bCs/>
          <w:cs/>
        </w:rPr>
        <w:tab/>
      </w:r>
      <w:r w:rsidRPr="00E05244">
        <w:rPr>
          <w:rFonts w:ascii="TH SarabunPSK" w:hAnsi="TH SarabunPSK" w:cs="TH SarabunPSK"/>
          <w:b/>
          <w:bCs/>
        </w:rPr>
        <w:t>2.1</w:t>
      </w:r>
      <w:r w:rsidRPr="00E05244">
        <w:rPr>
          <w:rFonts w:ascii="TH SarabunPSK" w:hAnsi="TH SarabunPSK" w:cs="TH SarabunPSK"/>
          <w:b/>
          <w:bCs/>
        </w:rPr>
        <w:tab/>
      </w:r>
      <w:r w:rsidRPr="00E05244">
        <w:rPr>
          <w:rFonts w:ascii="TH SarabunPSK" w:hAnsi="TH SarabunPSK" w:cs="TH SarabunPSK"/>
          <w:b/>
          <w:bCs/>
          <w:cs/>
        </w:rPr>
        <w:t xml:space="preserve">การทวนสอบระดับรายวิชา </w:t>
      </w:r>
    </w:p>
    <w:p w:rsidR="00DA1D93" w:rsidRPr="00E05244" w:rsidRDefault="000B0837" w:rsidP="00500D08">
      <w:pPr>
        <w:ind w:right="-2" w:firstLine="284"/>
        <w:jc w:val="thaiDistribute"/>
        <w:rPr>
          <w:rFonts w:ascii="TH SarabunPSK" w:hAnsi="TH SarabunPSK" w:cs="TH SarabunPSK"/>
        </w:rPr>
      </w:pPr>
      <w:r w:rsidRPr="00E05244">
        <w:rPr>
          <w:rFonts w:ascii="TH SarabunPSK" w:hAnsi="TH SarabunPSK" w:cs="TH SarabunPSK"/>
          <w:b/>
          <w:bCs/>
        </w:rPr>
        <w:tab/>
      </w:r>
      <w:r w:rsidR="00DA1D93" w:rsidRPr="00E05244">
        <w:rPr>
          <w:rFonts w:ascii="TH SarabunPSK" w:hAnsi="TH SarabunPSK" w:cs="TH SarabunPSK"/>
          <w:cs/>
        </w:rPr>
        <w:t xml:space="preserve">1) การทวนสอบในระดับรายวิชา มีการประเมินทั้งในภาคทฤษฎีและปฏิบัติ </w:t>
      </w:r>
      <w:r w:rsidR="009E55B8" w:rsidRPr="00E05244">
        <w:rPr>
          <w:rFonts w:ascii="TH SarabunPSK" w:hAnsi="TH SarabunPSK" w:cs="TH SarabunPSK" w:hint="cs"/>
          <w:cs/>
        </w:rPr>
        <w:t>และ</w:t>
      </w:r>
      <w:r w:rsidR="00DA1D93" w:rsidRPr="00E05244">
        <w:rPr>
          <w:rFonts w:ascii="TH SarabunPSK" w:hAnsi="TH SarabunPSK" w:cs="TH SarabunPSK"/>
          <w:cs/>
        </w:rPr>
        <w:t>มีคณะกรรมการผู้ทรงคุณวุฒิพิจารณาข้อสอบในการวัดผลการเรียนรู้ตามที่กำหนดไว้ให้เป็นไปตามแผนการสอน เพื่อเพิ่มประสิทธิภาพการเรียนรู้ของนักศึกษา</w:t>
      </w:r>
    </w:p>
    <w:p w:rsidR="00DA1D93" w:rsidRPr="00E05244" w:rsidRDefault="00DA1D93" w:rsidP="00500D08">
      <w:pPr>
        <w:ind w:right="-2" w:firstLine="720"/>
        <w:jc w:val="thaiDistribute"/>
        <w:rPr>
          <w:rFonts w:ascii="TH SarabunPSK" w:hAnsi="TH SarabunPSK" w:cs="TH SarabunPSK"/>
        </w:rPr>
      </w:pPr>
      <w:r w:rsidRPr="00E05244">
        <w:rPr>
          <w:rFonts w:ascii="TH SarabunPSK" w:hAnsi="TH SarabunPSK" w:cs="TH SarabunPSK"/>
          <w:cs/>
        </w:rPr>
        <w:t>2) การทวนสอบในระดับหลักสูตร มีระบบประกันคุณภาพภายใน เพื่อใช้ในการทวนสอบมาตรฐานผลการเรียนรู้ของนักศึกษา</w:t>
      </w:r>
    </w:p>
    <w:p w:rsidR="00DA1D93" w:rsidRPr="00E05244" w:rsidRDefault="00DA1D93" w:rsidP="008B40F8">
      <w:pPr>
        <w:ind w:right="-2" w:firstLine="720"/>
        <w:jc w:val="thaiDistribute"/>
        <w:rPr>
          <w:rFonts w:ascii="TH SarabunPSK" w:hAnsi="TH SarabunPSK" w:cs="TH SarabunPSK"/>
          <w:b/>
          <w:bCs/>
        </w:rPr>
      </w:pPr>
      <w:r w:rsidRPr="00E05244">
        <w:rPr>
          <w:rFonts w:ascii="TH SarabunPSK" w:hAnsi="TH SarabunPSK" w:cs="TH SarabunPSK"/>
          <w:cs/>
        </w:rPr>
        <w:t>3)  การประเมินการสอนของผู้สอนโดยนักศึกษา</w:t>
      </w:r>
    </w:p>
    <w:p w:rsidR="000B0837" w:rsidRPr="00E05244" w:rsidRDefault="000B0837" w:rsidP="00500D08">
      <w:pPr>
        <w:ind w:right="-2" w:firstLine="284"/>
        <w:jc w:val="thaiDistribute"/>
        <w:rPr>
          <w:rFonts w:ascii="TH SarabunPSK" w:hAnsi="TH SarabunPSK" w:cs="TH SarabunPSK"/>
          <w:cs/>
        </w:rPr>
      </w:pPr>
      <w:r w:rsidRPr="00E05244">
        <w:rPr>
          <w:rFonts w:ascii="TH SarabunPSK" w:hAnsi="TH SarabunPSK" w:cs="TH SarabunPSK"/>
          <w:b/>
          <w:bCs/>
        </w:rPr>
        <w:t>2.2</w:t>
      </w:r>
      <w:r w:rsidR="00DA1D93" w:rsidRPr="00E05244">
        <w:rPr>
          <w:rFonts w:ascii="TH SarabunPSK" w:hAnsi="TH SarabunPSK" w:cs="TH SarabunPSK"/>
          <w:b/>
          <w:bCs/>
        </w:rPr>
        <w:t xml:space="preserve"> </w:t>
      </w:r>
      <w:r w:rsidRPr="00E05244">
        <w:rPr>
          <w:rFonts w:ascii="TH SarabunPSK" w:hAnsi="TH SarabunPSK" w:cs="TH SarabunPSK"/>
          <w:b/>
          <w:bCs/>
          <w:cs/>
        </w:rPr>
        <w:t xml:space="preserve">การทวนสอบระดับหลักสูตร </w:t>
      </w:r>
    </w:p>
    <w:p w:rsidR="00616E0F" w:rsidRPr="00E05244" w:rsidRDefault="00DA1D93"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00616E0F" w:rsidRPr="00E05244">
        <w:rPr>
          <w:rFonts w:ascii="TH SarabunPSK" w:hAnsi="TH SarabunPSK" w:cs="TH SarabunPSK"/>
          <w:cs/>
        </w:rPr>
        <w:tab/>
        <w:t>การกำหนดกลวิธีการทวนสอบมาตรฐานผลการเรียนรู้ของนักศึกษาหลังสำเร็จการศึกษา เพื่อนำมาใช้ปรับปรุงกระบวนการการเรียนการสอนและหลักสูตร รวมทั้งการประเมินคุณภาพของหลักสูตร มีการประเมินต่อไปนี้</w:t>
      </w:r>
    </w:p>
    <w:p w:rsidR="00CA5849" w:rsidRPr="00E05244" w:rsidRDefault="00616E0F" w:rsidP="00982A04">
      <w:pPr>
        <w:ind w:right="-2" w:firstLine="720"/>
        <w:jc w:val="thaiDistribute"/>
        <w:rPr>
          <w:rFonts w:ascii="TH SarabunPSK" w:hAnsi="TH SarabunPSK" w:cs="TH SarabunPSK"/>
        </w:rPr>
      </w:pPr>
      <w:r w:rsidRPr="00E05244">
        <w:rPr>
          <w:rFonts w:ascii="TH SarabunPSK" w:hAnsi="TH SarabunPSK" w:cs="TH SarabunPSK"/>
          <w:cs/>
        </w:rPr>
        <w:t>1)  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00982A04">
        <w:rPr>
          <w:rFonts w:ascii="TH SarabunPSK" w:hAnsi="TH SarabunPSK" w:cs="TH SarabunPSK"/>
        </w:rPr>
        <w:t xml:space="preserve">Comprehensive  Exam) </w:t>
      </w:r>
      <w:r w:rsidRPr="00E05244">
        <w:rPr>
          <w:rFonts w:ascii="TH SarabunPSK" w:hAnsi="TH SarabunPSK" w:cs="TH SarabunPSK" w:hint="cs"/>
          <w:cs/>
        </w:rPr>
        <w:t xml:space="preserve">โดยจะมีการจัดตั้งคณะกรรมการจัดทำข้อสอบสำหรับการสอบประมวลความรู้ โดยต้องมีผู้ทรงคุณวุฒิภายนอกสาขาเดียวกันไม่น้อยกว่าร้อยละ 25 </w:t>
      </w:r>
    </w:p>
    <w:p w:rsidR="00DA1D93" w:rsidRPr="00E05244" w:rsidRDefault="005D7A87" w:rsidP="00E820C4">
      <w:pPr>
        <w:ind w:right="-2" w:firstLine="720"/>
        <w:jc w:val="thaiDistribute"/>
        <w:rPr>
          <w:rFonts w:ascii="TH SarabunPSK" w:hAnsi="TH SarabunPSK" w:cs="TH SarabunPSK"/>
        </w:rPr>
      </w:pPr>
      <w:r w:rsidRPr="00E05244">
        <w:rPr>
          <w:rFonts w:ascii="TH SarabunPSK" w:hAnsi="TH SarabunPSK" w:cs="TH SarabunPSK"/>
          <w:cs/>
        </w:rPr>
        <w:t>2) ภาวะการ</w:t>
      </w:r>
      <w:r w:rsidR="00DA1D93" w:rsidRPr="00E05244">
        <w:rPr>
          <w:rFonts w:ascii="TH SarabunPSK" w:hAnsi="TH SarabunPSK" w:cs="TH SarabunPSK"/>
          <w:cs/>
        </w:rPr>
        <w:t>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rsidR="00DA1D93" w:rsidRPr="00E05244" w:rsidRDefault="00DA1D93"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005D7A87" w:rsidRPr="00E05244">
        <w:rPr>
          <w:rFonts w:ascii="TH SarabunPSK" w:hAnsi="TH SarabunPSK" w:cs="TH SarabunPSK"/>
          <w:cs/>
        </w:rPr>
        <w:t>3</w:t>
      </w:r>
      <w:r w:rsidRPr="00E05244">
        <w:rPr>
          <w:rFonts w:ascii="TH SarabunPSK" w:hAnsi="TH SarabunPSK" w:cs="TH SarabunPSK"/>
          <w:cs/>
        </w:rPr>
        <w:t>) การทวนสอบจากผู้</w:t>
      </w:r>
      <w:r w:rsidR="005D7A87" w:rsidRPr="00E05244">
        <w:rPr>
          <w:rFonts w:ascii="TH SarabunPSK" w:hAnsi="TH SarabunPSK" w:cs="TH SarabunPSK"/>
          <w:cs/>
        </w:rPr>
        <w:t>ใช้บัณฑิต</w:t>
      </w:r>
      <w:r w:rsidRPr="00E05244">
        <w:rPr>
          <w:rFonts w:ascii="TH SarabunPSK" w:hAnsi="TH SarabunPSK" w:cs="TH SarabunPSK"/>
          <w:cs/>
        </w:rPr>
        <w:t xml:space="preserve"> เพื่อประเมินความพึงพอใจในบัณฑิตที่จบการศึกษาและเข้าทำงานในสถานประกอบการนั้นๆ</w:t>
      </w:r>
    </w:p>
    <w:p w:rsidR="00DA1D93" w:rsidRPr="00E05244" w:rsidRDefault="00DA1D93"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005D7A87" w:rsidRPr="00E05244">
        <w:rPr>
          <w:rFonts w:ascii="TH SarabunPSK" w:hAnsi="TH SarabunPSK" w:cs="TH SarabunPSK"/>
          <w:cs/>
        </w:rPr>
        <w:t>4</w:t>
      </w:r>
      <w:r w:rsidRPr="00E05244">
        <w:rPr>
          <w:rFonts w:ascii="TH SarabunPSK" w:hAnsi="TH SarabunPSK" w:cs="TH SarabunPSK"/>
          <w:cs/>
        </w:rPr>
        <w:t>) 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ของบัณฑิตที่เข้าศึกษาต่อในระดับบัณฑิตศึกษาในสถานศึกษานั้นๆ</w:t>
      </w:r>
    </w:p>
    <w:p w:rsidR="00DA1D93" w:rsidRPr="00E05244" w:rsidRDefault="00DA1D93" w:rsidP="00E820C4">
      <w:pPr>
        <w:tabs>
          <w:tab w:val="left" w:pos="284"/>
        </w:tabs>
        <w:ind w:right="-2"/>
        <w:jc w:val="thaiDistribute"/>
        <w:rPr>
          <w:rFonts w:ascii="TH SarabunPSK" w:hAnsi="TH SarabunPSK" w:cs="TH SarabunPSK"/>
          <w:cs/>
        </w:rPr>
      </w:pPr>
      <w:r w:rsidRPr="00E05244">
        <w:rPr>
          <w:rFonts w:ascii="TH SarabunPSK" w:hAnsi="TH SarabunPSK" w:cs="TH SarabunPSK"/>
          <w:cs/>
        </w:rPr>
        <w:tab/>
      </w:r>
      <w:r w:rsidRPr="00E05244">
        <w:rPr>
          <w:rFonts w:ascii="TH SarabunPSK" w:hAnsi="TH SarabunPSK" w:cs="TH SarabunPSK"/>
          <w:cs/>
        </w:rPr>
        <w:tab/>
      </w:r>
      <w:r w:rsidR="005D7A87" w:rsidRPr="00E05244">
        <w:rPr>
          <w:rFonts w:ascii="TH SarabunPSK" w:hAnsi="TH SarabunPSK" w:cs="TH SarabunPSK"/>
          <w:cs/>
        </w:rPr>
        <w:t>5</w:t>
      </w:r>
      <w:r w:rsidRPr="00E05244">
        <w:rPr>
          <w:rFonts w:ascii="TH SarabunPSK" w:hAnsi="TH SarabunPSK" w:cs="TH SarabunPSK"/>
          <w:cs/>
        </w:rPr>
        <w:t>) การประเมินจากบัณฑิตที่ไปประกอบอาชีพ ในส่วนของความพร้อมและความรู้จากสาขาวิชาที่เรียนตามหลักสูตร เพื่อนำมาใช้ในการปรับหลักสูตรให้ดียิ่งขึ้น</w:t>
      </w:r>
    </w:p>
    <w:p w:rsidR="00DA1D93" w:rsidRPr="00E05244" w:rsidRDefault="00065700" w:rsidP="00E820C4">
      <w:pPr>
        <w:tabs>
          <w:tab w:val="left" w:pos="284"/>
        </w:tabs>
        <w:ind w:right="-2"/>
        <w:jc w:val="thaiDistribute"/>
        <w:rPr>
          <w:rFonts w:ascii="TH SarabunPSK" w:hAnsi="TH SarabunPSK" w:cs="TH SarabunPSK"/>
        </w:rPr>
      </w:pPr>
      <w:r w:rsidRPr="00E05244">
        <w:rPr>
          <w:rFonts w:ascii="TH SarabunPSK" w:hAnsi="TH SarabunPSK" w:cs="TH SarabunPSK"/>
          <w:cs/>
        </w:rPr>
        <w:tab/>
      </w:r>
      <w:r w:rsidRPr="00E05244">
        <w:rPr>
          <w:rFonts w:ascii="TH SarabunPSK" w:hAnsi="TH SarabunPSK" w:cs="TH SarabunPSK"/>
          <w:cs/>
        </w:rPr>
        <w:tab/>
      </w:r>
      <w:r w:rsidRPr="00E05244">
        <w:rPr>
          <w:rFonts w:ascii="TH SarabunPSK" w:hAnsi="TH SarabunPSK" w:cs="TH SarabunPSK" w:hint="cs"/>
          <w:cs/>
        </w:rPr>
        <w:t>6</w:t>
      </w:r>
      <w:r w:rsidR="00DA1D93" w:rsidRPr="00E05244">
        <w:rPr>
          <w:rFonts w:ascii="TH SarabunPSK" w:hAnsi="TH SarabunPSK" w:cs="TH SarabunPSK"/>
          <w:cs/>
        </w:rPr>
        <w:t xml:space="preserve">) </w:t>
      </w:r>
      <w:r w:rsidR="00813461" w:rsidRPr="00E05244">
        <w:rPr>
          <w:rFonts w:ascii="TH SarabunPSK" w:hAnsi="TH SarabunPSK" w:cs="TH SarabunPSK" w:hint="cs"/>
          <w:cs/>
        </w:rPr>
        <w:t xml:space="preserve"> </w:t>
      </w:r>
      <w:r w:rsidR="00DA1D93" w:rsidRPr="00E05244">
        <w:rPr>
          <w:rFonts w:ascii="TH SarabunPSK" w:hAnsi="TH SarabunPSK" w:cs="TH SarabunPSK"/>
          <w:cs/>
        </w:rPr>
        <w:t>มีการเชิญผู้ทรงคุณวุฒิภายนอกแล</w:t>
      </w:r>
      <w:r w:rsidR="005D7A87" w:rsidRPr="00E05244">
        <w:rPr>
          <w:rFonts w:ascii="TH SarabunPSK" w:hAnsi="TH SarabunPSK" w:cs="TH SarabunPSK"/>
          <w:cs/>
        </w:rPr>
        <w:t>ะผู้ประกอบการ</w:t>
      </w:r>
      <w:r w:rsidR="00DA1D93" w:rsidRPr="00E05244">
        <w:rPr>
          <w:rFonts w:ascii="TH SarabunPSK" w:hAnsi="TH SarabunPSK" w:cs="TH SarabunPSK"/>
          <w:cs/>
        </w:rPr>
        <w:t>มาประเมินหลักสูตร</w:t>
      </w:r>
    </w:p>
    <w:p w:rsidR="00CD75CB" w:rsidRPr="00E05244" w:rsidRDefault="00CD75CB" w:rsidP="00E820C4">
      <w:pPr>
        <w:tabs>
          <w:tab w:val="left" w:pos="284"/>
        </w:tabs>
        <w:ind w:right="-2"/>
        <w:jc w:val="thaiDistribute"/>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 xml:space="preserve">3. </w:t>
      </w:r>
      <w:r w:rsidRPr="00E05244">
        <w:rPr>
          <w:rFonts w:ascii="TH SarabunPSK" w:hAnsi="TH SarabunPSK" w:cs="TH SarabunPSK"/>
          <w:b/>
          <w:bCs/>
          <w:cs/>
        </w:rPr>
        <w:t>เกณฑ์การสำเร็จการศึกษาตามหลักสูตร</w:t>
      </w:r>
    </w:p>
    <w:p w:rsidR="006D3A15" w:rsidRPr="00E05244" w:rsidRDefault="000B0837" w:rsidP="00500D08">
      <w:pPr>
        <w:autoSpaceDE w:val="0"/>
        <w:autoSpaceDN w:val="0"/>
        <w:adjustRightInd w:val="0"/>
        <w:ind w:right="-2" w:firstLine="720"/>
        <w:rPr>
          <w:rFonts w:ascii="TH SarabunPSK" w:hAnsi="TH SarabunPSK" w:cs="TH SarabunPSK"/>
        </w:rPr>
        <w:sectPr w:rsidR="006D3A15" w:rsidRPr="00E05244" w:rsidSect="006C08BC">
          <w:footerReference w:type="default" r:id="rId13"/>
          <w:footerReference w:type="first" r:id="rId14"/>
          <w:pgSz w:w="11906" w:h="16838" w:code="9"/>
          <w:pgMar w:top="1440" w:right="1440" w:bottom="1440" w:left="1440" w:header="720" w:footer="554" w:gutter="0"/>
          <w:cols w:space="708"/>
          <w:titlePg/>
          <w:docGrid w:linePitch="435"/>
        </w:sectPr>
      </w:pPr>
      <w:r w:rsidRPr="00E05244">
        <w:rPr>
          <w:rFonts w:ascii="TH SarabunPSK" w:hAnsi="TH SarabunPSK" w:cs="TH SarabunPSK"/>
          <w:cs/>
        </w:rPr>
        <w:t>เป็นไปตามข้อบังคับของมหาวิทยาลัยวลัยลักษณ์ว่าด้วยการศึกษาขั้นปริญญาตรี</w:t>
      </w:r>
      <w:r w:rsidR="000266CD" w:rsidRPr="00E05244">
        <w:rPr>
          <w:rFonts w:ascii="TH SarabunPSK" w:hAnsi="TH SarabunPSK" w:cs="TH SarabunPSK"/>
          <w:cs/>
        </w:rPr>
        <w:t xml:space="preserve"> </w:t>
      </w:r>
      <w:r w:rsidRPr="00E05244">
        <w:rPr>
          <w:rFonts w:ascii="TH SarabunPSK" w:hAnsi="TH SarabunPSK" w:cs="TH SarabunPSK"/>
          <w:cs/>
        </w:rPr>
        <w:t>พ</w:t>
      </w:r>
      <w:r w:rsidRPr="00E05244">
        <w:rPr>
          <w:rFonts w:ascii="TH SarabunPSK" w:hAnsi="TH SarabunPSK" w:cs="TH SarabunPSK"/>
        </w:rPr>
        <w:t>.</w:t>
      </w:r>
      <w:r w:rsidRPr="00E05244">
        <w:rPr>
          <w:rFonts w:ascii="TH SarabunPSK" w:hAnsi="TH SarabunPSK" w:cs="TH SarabunPSK"/>
          <w:cs/>
        </w:rPr>
        <w:t>ศ</w:t>
      </w:r>
      <w:r w:rsidR="00616E0F" w:rsidRPr="00E05244">
        <w:rPr>
          <w:rFonts w:ascii="TH SarabunPSK" w:hAnsi="TH SarabunPSK" w:cs="TH SarabunPSK"/>
        </w:rPr>
        <w:t>. 256</w:t>
      </w:r>
      <w:r w:rsidR="008D64BB" w:rsidRPr="00E05244">
        <w:rPr>
          <w:rFonts w:ascii="TH SarabunPSK" w:hAnsi="TH SarabunPSK" w:cs="TH SarabunPSK"/>
        </w:rPr>
        <w:t>0</w:t>
      </w: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E05244">
        <w:rPr>
          <w:rFonts w:ascii="TH SarabunPSK" w:hAnsi="TH SarabunPSK" w:cs="TH SarabunPSK"/>
          <w:b/>
          <w:bCs/>
          <w:shd w:val="clear" w:color="auto" w:fill="FFFFFF"/>
          <w:cs/>
        </w:rPr>
        <w:t xml:space="preserve">หมวดที่ </w:t>
      </w:r>
      <w:r w:rsidRPr="00E05244">
        <w:rPr>
          <w:rFonts w:ascii="TH SarabunPSK" w:hAnsi="TH SarabunPSK" w:cs="TH SarabunPSK"/>
          <w:b/>
          <w:bCs/>
          <w:shd w:val="clear" w:color="auto" w:fill="FFFFFF"/>
        </w:rPr>
        <w:t>6</w:t>
      </w:r>
      <w:r w:rsidR="00B96FF1" w:rsidRPr="00E05244">
        <w:rPr>
          <w:rFonts w:ascii="TH SarabunPSK" w:hAnsi="TH SarabunPSK" w:cs="TH SarabunPSK"/>
          <w:b/>
          <w:bCs/>
          <w:shd w:val="clear" w:color="auto" w:fill="FFFFFF"/>
        </w:rPr>
        <w:t xml:space="preserve"> </w:t>
      </w:r>
      <w:r w:rsidRPr="00E05244">
        <w:rPr>
          <w:rFonts w:ascii="TH SarabunPSK" w:hAnsi="TH SarabunPSK" w:cs="TH SarabunPSK"/>
          <w:b/>
          <w:bCs/>
          <w:cs/>
        </w:rPr>
        <w:t>การพัฒนาคณาจารย์</w:t>
      </w:r>
    </w:p>
    <w:p w:rsidR="000B0837" w:rsidRPr="00E05244" w:rsidRDefault="000B0837" w:rsidP="00500D08">
      <w:pPr>
        <w:ind w:right="-2"/>
        <w:jc w:val="center"/>
        <w:rPr>
          <w:rFonts w:ascii="TH SarabunPSK" w:hAnsi="TH SarabunPSK" w:cs="TH SarabunPSK"/>
          <w:b/>
          <w:bCs/>
          <w:cs/>
        </w:rPr>
      </w:pPr>
    </w:p>
    <w:p w:rsidR="000B0837" w:rsidRPr="00E05244" w:rsidRDefault="000B0837" w:rsidP="00500D08">
      <w:pPr>
        <w:ind w:right="-2"/>
        <w:rPr>
          <w:rFonts w:ascii="TH SarabunPSK" w:hAnsi="TH SarabunPSK" w:cs="TH SarabunPSK"/>
        </w:rPr>
      </w:pPr>
      <w:r w:rsidRPr="00E05244">
        <w:rPr>
          <w:rFonts w:ascii="TH SarabunPSK" w:hAnsi="TH SarabunPSK" w:cs="TH SarabunPSK"/>
          <w:b/>
          <w:bCs/>
        </w:rPr>
        <w:t xml:space="preserve">1. </w:t>
      </w:r>
      <w:r w:rsidRPr="00E05244">
        <w:rPr>
          <w:rFonts w:ascii="TH SarabunPSK" w:hAnsi="TH SarabunPSK" w:cs="TH SarabunPSK"/>
          <w:b/>
          <w:bCs/>
          <w:cs/>
        </w:rPr>
        <w:t>การเตรียมการสำหรับอาจารย์ใหม่</w:t>
      </w:r>
    </w:p>
    <w:p w:rsidR="00F32362" w:rsidRPr="00E05244" w:rsidRDefault="00F32362" w:rsidP="00500D08">
      <w:pPr>
        <w:ind w:right="-2" w:firstLine="720"/>
        <w:rPr>
          <w:rFonts w:ascii="TH SarabunPSK" w:hAnsi="TH SarabunPSK" w:cs="TH SarabunPSK"/>
          <w:b/>
          <w:bCs/>
        </w:rPr>
      </w:pPr>
      <w:r w:rsidRPr="00E05244">
        <w:rPr>
          <w:rFonts w:ascii="TH SarabunPSK" w:hAnsi="TH SarabunPSK" w:cs="TH SarabunPSK"/>
          <w:b/>
          <w:bCs/>
        </w:rPr>
        <w:t>1.1</w:t>
      </w:r>
      <w:r w:rsidRPr="00E05244">
        <w:rPr>
          <w:rFonts w:ascii="TH SarabunPSK" w:hAnsi="TH SarabunPSK" w:cs="TH SarabunPSK"/>
          <w:b/>
          <w:bCs/>
        </w:rPr>
        <w:tab/>
      </w:r>
      <w:r w:rsidRPr="00E05244">
        <w:rPr>
          <w:rFonts w:ascii="TH SarabunPSK" w:hAnsi="TH SarabunPSK" w:cs="TH SarabunPSK"/>
          <w:b/>
          <w:bCs/>
          <w:cs/>
        </w:rPr>
        <w:t xml:space="preserve">การปฐมนิเทศอาจารย์ใหม่ </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cs/>
        </w:rPr>
        <w:t>โดยครอบคลุมประเด็นหลักๆต่อไปนี้</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1.1.1</w:t>
      </w:r>
      <w:r w:rsidRPr="00E05244">
        <w:rPr>
          <w:rFonts w:ascii="TH SarabunPSK" w:hAnsi="TH SarabunPSK" w:cs="TH SarabunPSK"/>
        </w:rPr>
        <w:tab/>
      </w:r>
      <w:r w:rsidRPr="00E05244">
        <w:rPr>
          <w:rFonts w:ascii="TH SarabunPSK" w:hAnsi="TH SarabunPSK" w:cs="TH SarabunPSK"/>
          <w:cs/>
        </w:rPr>
        <w:t>ปรัชญาในการจัดการศึกษาและจรรยาบรรณของอาจารย์มหาวิทยาลัยวลัยลักษณ์</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1.1.2</w:t>
      </w:r>
      <w:r w:rsidRPr="00E05244">
        <w:rPr>
          <w:rFonts w:ascii="TH SarabunPSK" w:hAnsi="TH SarabunPSK" w:cs="TH SarabunPSK"/>
        </w:rPr>
        <w:tab/>
      </w:r>
      <w:r w:rsidRPr="00E05244">
        <w:rPr>
          <w:rFonts w:ascii="TH SarabunPSK" w:hAnsi="TH SarabunPSK" w:cs="TH SarabunPSK"/>
          <w:cs/>
        </w:rPr>
        <w:t>รายละเอียดโดยภาพรวมของมหาวิทยาลัย สำนักวิชา และหลักสูตร อาทิ โครงสร้าง</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การบริหารงาน วัฒนธรรมองค์กร กฎระเบียบต่างๆที่ต้องปฏิบัติ บทบาทของหน่วยงานสนับสนุนต่างๆที่เกี่ยวข้อง ระบบสารสนเทศต่างๆที่เกี่ยวข้อง</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1.1.3</w:t>
      </w:r>
      <w:r w:rsidRPr="00E05244">
        <w:rPr>
          <w:rFonts w:ascii="TH SarabunPSK" w:hAnsi="TH SarabunPSK" w:cs="TH SarabunPSK"/>
        </w:rPr>
        <w:tab/>
      </w:r>
      <w:r w:rsidRPr="00E05244">
        <w:rPr>
          <w:rFonts w:ascii="TH SarabunPSK" w:hAnsi="TH SarabunPSK" w:cs="TH SarabunPSK"/>
          <w:cs/>
        </w:rPr>
        <w:t xml:space="preserve">บทบาทและหน้าที่ของอาจารย์ในการปฏิบัติภารกิจหลัก </w:t>
      </w:r>
      <w:r w:rsidRPr="00E05244">
        <w:rPr>
          <w:rFonts w:ascii="TH SarabunPSK" w:hAnsi="TH SarabunPSK" w:cs="TH SarabunPSK"/>
        </w:rPr>
        <w:t>4</w:t>
      </w:r>
      <w:r w:rsidRPr="00E05244">
        <w:rPr>
          <w:rFonts w:ascii="TH SarabunPSK" w:hAnsi="TH SarabunPSK" w:cs="TH SarabunPSK"/>
          <w:cs/>
        </w:rPr>
        <w:t xml:space="preserve"> ด้านของอาจารย์</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มหาวิทยาลัยวลัยลักษณ์ ตลอดจนแนวทางที่มหาวิทยาลัยใช้ในการประเมินผลการปฏิบัติงานของอาจารย์</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1.1.4</w:t>
      </w:r>
      <w:r w:rsidRPr="00E05244">
        <w:rPr>
          <w:rFonts w:ascii="TH SarabunPSK" w:hAnsi="TH SarabunPSK" w:cs="TH SarabunPSK"/>
        </w:rPr>
        <w:tab/>
      </w:r>
      <w:r w:rsidRPr="00E05244">
        <w:rPr>
          <w:rFonts w:ascii="TH SarabunPSK" w:hAnsi="TH SarabunPSK" w:cs="TH SarabunPSK"/>
          <w:cs/>
        </w:rPr>
        <w:t>สิทธิประโยชน์ต่างๆของอาจารย์</w:t>
      </w:r>
    </w:p>
    <w:p w:rsidR="00F32362" w:rsidRPr="00E05244" w:rsidRDefault="00F32362" w:rsidP="00500D08">
      <w:pPr>
        <w:ind w:right="-2" w:firstLine="720"/>
        <w:rPr>
          <w:rFonts w:ascii="TH SarabunPSK" w:hAnsi="TH SarabunPSK" w:cs="TH SarabunPSK"/>
          <w:b/>
          <w:bCs/>
        </w:rPr>
      </w:pPr>
      <w:r w:rsidRPr="00E05244">
        <w:rPr>
          <w:rFonts w:ascii="TH SarabunPSK" w:hAnsi="TH SarabunPSK" w:cs="TH SarabunPSK"/>
          <w:b/>
          <w:bCs/>
        </w:rPr>
        <w:t>1.2</w:t>
      </w:r>
      <w:r w:rsidRPr="00E05244">
        <w:rPr>
          <w:rFonts w:ascii="TH SarabunPSK" w:hAnsi="TH SarabunPSK" w:cs="TH SarabunPSK"/>
          <w:b/>
          <w:bCs/>
        </w:rPr>
        <w:tab/>
      </w:r>
      <w:r w:rsidRPr="00E05244">
        <w:rPr>
          <w:rFonts w:ascii="TH SarabunPSK" w:hAnsi="TH SarabunPSK" w:cs="TH SarabunPSK"/>
          <w:b/>
          <w:bCs/>
          <w:cs/>
        </w:rPr>
        <w:t xml:space="preserve">การจัดให้มีระบบอาจารย์พี่เลี้ยง </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cs/>
        </w:rPr>
        <w:t xml:space="preserve">โดยกำหนดให้อาจารย์ที่มีอายุงานมากกว่า </w:t>
      </w:r>
      <w:r w:rsidRPr="00E05244">
        <w:rPr>
          <w:rFonts w:ascii="TH SarabunPSK" w:hAnsi="TH SarabunPSK" w:cs="TH SarabunPSK"/>
        </w:rPr>
        <w:t>3</w:t>
      </w:r>
      <w:r w:rsidRPr="00E05244">
        <w:rPr>
          <w:rFonts w:ascii="TH SarabunPSK" w:hAnsi="TH SarabunPSK" w:cs="TH SarabunPSK"/>
          <w:cs/>
        </w:rPr>
        <w:t xml:space="preserve"> ปี เป็นพี่เลี้ยงแก่อาจารย์ใหม่ เพื่อเป็นที่ปรึกษา</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และให้คำแนะนำแก่อาจารย์ใหม่เกี่ยวกับ</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1.2.1</w:t>
      </w:r>
      <w:r w:rsidRPr="00E05244">
        <w:rPr>
          <w:rFonts w:ascii="TH SarabunPSK" w:hAnsi="TH SarabunPSK" w:cs="TH SarabunPSK"/>
        </w:rPr>
        <w:tab/>
      </w:r>
      <w:r w:rsidRPr="00E05244">
        <w:rPr>
          <w:rFonts w:ascii="TH SarabunPSK" w:hAnsi="TH SarabunPSK" w:cs="TH SarabunPSK"/>
          <w:cs/>
        </w:rPr>
        <w:t>แนวทางการปฏิบัติงานในบทบาทของอาจารย์ให้ประสบความสำเร็จ</w:t>
      </w:r>
    </w:p>
    <w:p w:rsidR="00F32362" w:rsidRPr="00E05244" w:rsidRDefault="00F32362" w:rsidP="00E820C4">
      <w:pPr>
        <w:ind w:left="720" w:right="-2" w:firstLine="720"/>
        <w:jc w:val="thaiDistribute"/>
        <w:rPr>
          <w:rFonts w:ascii="TH SarabunPSK" w:hAnsi="TH SarabunPSK" w:cs="TH SarabunPSK"/>
        </w:rPr>
      </w:pPr>
      <w:r w:rsidRPr="00E05244">
        <w:rPr>
          <w:rFonts w:ascii="TH SarabunPSK" w:hAnsi="TH SarabunPSK" w:cs="TH SarabunPSK"/>
        </w:rPr>
        <w:t>1.2.2</w:t>
      </w:r>
      <w:r w:rsidRPr="00E05244">
        <w:rPr>
          <w:rFonts w:ascii="TH SarabunPSK" w:hAnsi="TH SarabunPSK" w:cs="TH SarabunPSK"/>
        </w:rPr>
        <w:tab/>
      </w:r>
      <w:r w:rsidRPr="00E05244">
        <w:rPr>
          <w:rFonts w:ascii="TH SarabunPSK" w:hAnsi="TH SarabunPSK" w:cs="TH SarabunPSK"/>
          <w:cs/>
        </w:rPr>
        <w:t>การปรับตัวให้เข้ากับสภาพแวดล้อมในการทำงาน นอกจากนั้นอาจารย์พี่เลี้ยง</w:t>
      </w:r>
    </w:p>
    <w:p w:rsidR="00F32362" w:rsidRPr="00E05244" w:rsidRDefault="00F32362" w:rsidP="00E820C4">
      <w:pPr>
        <w:ind w:right="-2"/>
        <w:jc w:val="thaiDistribute"/>
        <w:rPr>
          <w:rFonts w:ascii="TH SarabunPSK" w:hAnsi="TH SarabunPSK" w:cs="TH SarabunPSK"/>
        </w:rPr>
      </w:pPr>
      <w:r w:rsidRPr="00E05244">
        <w:rPr>
          <w:rFonts w:ascii="TH SarabunPSK" w:hAnsi="TH SarabunPSK" w:cs="TH SarabunPSK"/>
          <w:cs/>
        </w:rPr>
        <w:t>จะต้องมีหน้าที่ให้การติดตามพัฒนาการในการปฏิบัติงานตามภารกิจด้านต่างๆของอาจารย์ใหม่ด้วย</w:t>
      </w:r>
    </w:p>
    <w:p w:rsidR="00F32362" w:rsidRPr="00E05244" w:rsidRDefault="00F32362" w:rsidP="00500D08">
      <w:pPr>
        <w:ind w:right="-2" w:firstLine="720"/>
        <w:rPr>
          <w:rFonts w:ascii="TH SarabunPSK" w:hAnsi="TH SarabunPSK" w:cs="TH SarabunPSK"/>
          <w:b/>
          <w:bCs/>
        </w:rPr>
      </w:pPr>
      <w:r w:rsidRPr="00E05244">
        <w:rPr>
          <w:rFonts w:ascii="TH SarabunPSK" w:hAnsi="TH SarabunPSK" w:cs="TH SarabunPSK"/>
          <w:b/>
          <w:bCs/>
        </w:rPr>
        <w:t>1.3</w:t>
      </w:r>
      <w:r w:rsidRPr="00E05244">
        <w:rPr>
          <w:rFonts w:ascii="TH SarabunPSK" w:hAnsi="TH SarabunPSK" w:cs="TH SarabunPSK"/>
          <w:b/>
          <w:bCs/>
        </w:rPr>
        <w:tab/>
      </w:r>
      <w:r w:rsidRPr="00E05244">
        <w:rPr>
          <w:rFonts w:ascii="TH SarabunPSK" w:hAnsi="TH SarabunPSK" w:cs="TH SarabunPSK"/>
          <w:b/>
          <w:bCs/>
          <w:cs/>
        </w:rPr>
        <w:t xml:space="preserve">การจัดหลักสูตรฝึกอบรมสำหรับอาจารย์ใหม่ </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cs/>
        </w:rPr>
        <w:t>สิ่งที่มีความจำเป็นในหลักสูตร ได้แก่</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rPr>
        <w:t>1.3.1</w:t>
      </w:r>
      <w:r w:rsidRPr="00E05244">
        <w:rPr>
          <w:rFonts w:ascii="TH SarabunPSK" w:hAnsi="TH SarabunPSK" w:cs="TH SarabunPSK"/>
        </w:rPr>
        <w:tab/>
      </w:r>
      <w:r w:rsidRPr="00E05244">
        <w:rPr>
          <w:rFonts w:ascii="TH SarabunPSK" w:hAnsi="TH SarabunPSK" w:cs="TH SarabunPSK"/>
          <w:cs/>
        </w:rPr>
        <w:t>การออกแบบรายวิชาและการเขียนแผนการสอน</w:t>
      </w:r>
    </w:p>
    <w:p w:rsidR="00F32362" w:rsidRPr="00E05244" w:rsidRDefault="00F32362" w:rsidP="008B40F8">
      <w:pPr>
        <w:ind w:left="720" w:right="-2" w:firstLine="720"/>
        <w:rPr>
          <w:rFonts w:ascii="TH SarabunPSK" w:hAnsi="TH SarabunPSK" w:cs="TH SarabunPSK"/>
          <w:spacing w:val="-12"/>
        </w:rPr>
      </w:pPr>
      <w:r w:rsidRPr="00E05244">
        <w:rPr>
          <w:rFonts w:ascii="TH SarabunPSK" w:hAnsi="TH SarabunPSK" w:cs="TH SarabunPSK"/>
        </w:rPr>
        <w:t>1.3.2</w:t>
      </w:r>
      <w:r w:rsidRPr="00E05244">
        <w:rPr>
          <w:rFonts w:ascii="TH SarabunPSK" w:hAnsi="TH SarabunPSK" w:cs="TH SarabunPSK"/>
        </w:rPr>
        <w:tab/>
      </w:r>
      <w:r w:rsidRPr="00E05244">
        <w:rPr>
          <w:rFonts w:ascii="TH SarabunPSK" w:hAnsi="TH SarabunPSK" w:cs="TH SarabunPSK"/>
          <w:spacing w:val="-12"/>
          <w:cs/>
        </w:rPr>
        <w:t>เทคนิคการจัดการเรียนการสอนในรูปแบบต่างๆ โดยเน้นการสอนแบบเน้นผู้เรียนเป็นสำคัญ</w:t>
      </w:r>
    </w:p>
    <w:p w:rsidR="00F32362" w:rsidRPr="00E05244" w:rsidRDefault="00F32362" w:rsidP="00500D08">
      <w:pPr>
        <w:ind w:left="720" w:right="-2" w:firstLine="720"/>
        <w:rPr>
          <w:rFonts w:ascii="TH SarabunPSK" w:hAnsi="TH SarabunPSK" w:cs="TH SarabunPSK"/>
        </w:rPr>
      </w:pPr>
      <w:r w:rsidRPr="00E05244">
        <w:rPr>
          <w:rFonts w:ascii="TH SarabunPSK" w:hAnsi="TH SarabunPSK" w:cs="TH SarabunPSK"/>
        </w:rPr>
        <w:t>1.3.3</w:t>
      </w:r>
      <w:r w:rsidRPr="00E05244">
        <w:rPr>
          <w:rFonts w:ascii="TH SarabunPSK" w:hAnsi="TH SarabunPSK" w:cs="TH SarabunPSK"/>
        </w:rPr>
        <w:tab/>
      </w:r>
      <w:r w:rsidRPr="00E05244">
        <w:rPr>
          <w:rFonts w:ascii="TH SarabunPSK" w:hAnsi="TH SarabunPSK" w:cs="TH SarabunPSK"/>
          <w:cs/>
        </w:rPr>
        <w:t>การวัดและประเมินผลการเรียนของนักศึกษา</w:t>
      </w:r>
    </w:p>
    <w:p w:rsidR="00F32362" w:rsidRPr="00DA2769" w:rsidRDefault="00F32362" w:rsidP="00500D08">
      <w:pPr>
        <w:ind w:right="-2"/>
        <w:rPr>
          <w:rFonts w:ascii="TH SarabunPSK" w:hAnsi="TH SarabunPSK" w:cs="TH SarabunPSK"/>
          <w:b/>
          <w:bCs/>
          <w:sz w:val="16"/>
          <w:szCs w:val="16"/>
        </w:rPr>
      </w:pPr>
    </w:p>
    <w:p w:rsidR="000B0837" w:rsidRPr="00E05244" w:rsidRDefault="000B0837" w:rsidP="00500D08">
      <w:pPr>
        <w:ind w:right="-2"/>
        <w:rPr>
          <w:rFonts w:ascii="TH SarabunPSK" w:hAnsi="TH SarabunPSK" w:cs="TH SarabunPSK"/>
          <w:b/>
          <w:bCs/>
        </w:rPr>
      </w:pPr>
      <w:r w:rsidRPr="00E05244">
        <w:rPr>
          <w:rFonts w:ascii="TH SarabunPSK" w:hAnsi="TH SarabunPSK" w:cs="TH SarabunPSK"/>
          <w:b/>
          <w:bCs/>
        </w:rPr>
        <w:t xml:space="preserve">2. </w:t>
      </w:r>
      <w:r w:rsidRPr="00E05244">
        <w:rPr>
          <w:rFonts w:ascii="TH SarabunPSK" w:hAnsi="TH SarabunPSK" w:cs="TH SarabunPSK"/>
          <w:b/>
          <w:bCs/>
          <w:cs/>
        </w:rPr>
        <w:t>การพัฒนาความรู้และทักษะให้แก่คณาจารย์</w:t>
      </w:r>
    </w:p>
    <w:p w:rsidR="000B0837" w:rsidRPr="00E05244" w:rsidRDefault="000B0837" w:rsidP="00500D08">
      <w:pPr>
        <w:ind w:right="-2" w:firstLine="720"/>
        <w:rPr>
          <w:rFonts w:ascii="TH SarabunPSK" w:hAnsi="TH SarabunPSK" w:cs="TH SarabunPSK"/>
          <w:b/>
          <w:bCs/>
        </w:rPr>
      </w:pPr>
      <w:r w:rsidRPr="00E05244">
        <w:rPr>
          <w:rFonts w:ascii="TH SarabunPSK" w:hAnsi="TH SarabunPSK" w:cs="TH SarabunPSK"/>
          <w:b/>
          <w:bCs/>
        </w:rPr>
        <w:t xml:space="preserve">2.1 </w:t>
      </w:r>
      <w:r w:rsidRPr="00E05244">
        <w:rPr>
          <w:rFonts w:ascii="TH SarabunPSK" w:hAnsi="TH SarabunPSK" w:cs="TH SarabunPSK"/>
          <w:b/>
          <w:bCs/>
          <w:cs/>
        </w:rPr>
        <w:t>การพัฒนาทักษะการจัดการเรียนการสอน การวัดและการประเมินผล</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2.1.1</w:t>
      </w:r>
      <w:r w:rsidRPr="00E05244">
        <w:rPr>
          <w:rFonts w:ascii="TH SarabunPSK" w:hAnsi="TH SarabunPSK" w:cs="TH SarabunPSK"/>
        </w:rPr>
        <w:tab/>
      </w:r>
      <w:r w:rsidRPr="00E05244">
        <w:rPr>
          <w:rFonts w:ascii="TH SarabunPSK" w:hAnsi="TH SarabunPSK" w:cs="TH SarabunPSK"/>
          <w:cs/>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rsidR="005D7A87"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2.1.2</w:t>
      </w:r>
      <w:r w:rsidRPr="00E05244">
        <w:rPr>
          <w:rFonts w:ascii="TH SarabunPSK" w:hAnsi="TH SarabunPSK" w:cs="TH SarabunPSK"/>
        </w:rPr>
        <w:tab/>
      </w:r>
      <w:r w:rsidRPr="00E05244">
        <w:rPr>
          <w:rFonts w:ascii="TH SarabunPSK" w:hAnsi="TH SarabunPSK" w:cs="TH SarabunPSK"/>
          <w:cs/>
        </w:rPr>
        <w:t>สนับสนุนอุปกรณ์ สิ่งอำนวยความสะดวก เทคโนโลยีเพื่อพัฒนาการเรียนการสอนและการประเมินผล</w:t>
      </w:r>
    </w:p>
    <w:p w:rsidR="00DA2769" w:rsidRPr="00E05244" w:rsidRDefault="00DA2769" w:rsidP="008B40F8">
      <w:pPr>
        <w:tabs>
          <w:tab w:val="left" w:pos="1560"/>
        </w:tabs>
        <w:ind w:right="-2"/>
        <w:jc w:val="thaiDistribute"/>
        <w:rPr>
          <w:rFonts w:ascii="TH SarabunPSK" w:hAnsi="TH SarabunPSK" w:cs="TH SarabunPSK" w:hint="cs"/>
        </w:rPr>
      </w:pPr>
    </w:p>
    <w:p w:rsidR="000B0837" w:rsidRPr="00E05244" w:rsidRDefault="000B0837" w:rsidP="00500D08">
      <w:pPr>
        <w:ind w:right="-2" w:firstLine="720"/>
        <w:rPr>
          <w:rFonts w:ascii="TH SarabunPSK" w:hAnsi="TH SarabunPSK" w:cs="TH SarabunPSK"/>
          <w:b/>
          <w:bCs/>
        </w:rPr>
      </w:pPr>
      <w:r w:rsidRPr="00E05244">
        <w:rPr>
          <w:rFonts w:ascii="TH SarabunPSK" w:hAnsi="TH SarabunPSK" w:cs="TH SarabunPSK"/>
          <w:b/>
          <w:bCs/>
        </w:rPr>
        <w:t xml:space="preserve">2.2 </w:t>
      </w:r>
      <w:r w:rsidRPr="00E05244">
        <w:rPr>
          <w:rFonts w:ascii="TH SarabunPSK" w:hAnsi="TH SarabunPSK" w:cs="TH SarabunPSK"/>
          <w:b/>
          <w:bCs/>
          <w:cs/>
        </w:rPr>
        <w:t>การพัฒนาวิชาการและวิชาชีพด้านอื่นๆ</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2.2.1</w:t>
      </w:r>
      <w:r w:rsidRPr="00E05244">
        <w:rPr>
          <w:rFonts w:ascii="TH SarabunPSK" w:hAnsi="TH SarabunPSK" w:cs="TH SarabunPSK"/>
        </w:rPr>
        <w:tab/>
      </w:r>
      <w:r w:rsidRPr="00E05244">
        <w:rPr>
          <w:rFonts w:ascii="TH SarabunPSK" w:hAnsi="TH SarabunPSK" w:cs="TH SarabunPSK"/>
          <w:cs/>
        </w:rPr>
        <w:t>สนับสนุนให้อาจารย์เข้าร่วมการอบรม ศึกษาดูงาน และเข้าร่วมประชุมทางวิชาการในสาขาที่เกี่ยวข้อง ทั้งในประเทศและต่างประเทศ เพื่อพัฒนาให้อาจารย์มีความรู้ที่ทันสมัย</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2.2.2</w:t>
      </w:r>
      <w:r w:rsidRPr="00E05244">
        <w:rPr>
          <w:rFonts w:ascii="TH SarabunPSK" w:hAnsi="TH SarabunPSK" w:cs="TH SarabunPSK"/>
        </w:rPr>
        <w:tab/>
      </w:r>
      <w:r w:rsidRPr="00E05244">
        <w:rPr>
          <w:rFonts w:ascii="TH SarabunPSK" w:hAnsi="TH SarabunPSK" w:cs="TH SarabunPSK"/>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2.2.3</w:t>
      </w:r>
      <w:r w:rsidRPr="00E05244">
        <w:rPr>
          <w:rFonts w:ascii="TH SarabunPSK" w:hAnsi="TH SarabunPSK" w:cs="TH SarabunPSK"/>
        </w:rPr>
        <w:tab/>
      </w:r>
      <w:r w:rsidRPr="00E05244">
        <w:rPr>
          <w:rFonts w:ascii="TH SarabunPSK" w:hAnsi="TH SarabunPSK" w:cs="TH SarabunPSK"/>
          <w:cs/>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2.2.4</w:t>
      </w:r>
      <w:r w:rsidRPr="00E05244">
        <w:rPr>
          <w:rFonts w:ascii="TH SarabunPSK" w:hAnsi="TH SarabunPSK" w:cs="TH SarabunPSK"/>
        </w:rPr>
        <w:tab/>
      </w:r>
      <w:r w:rsidRPr="00E05244">
        <w:rPr>
          <w:rFonts w:ascii="TH SarabunPSK" w:hAnsi="TH SarabunPSK" w:cs="TH SarabunPSK"/>
          <w:cs/>
        </w:rPr>
        <w:t>สนับสนุนให้อาจารย์จัดทำผลงานทางวิชาการ เพื่อส่งเสริมการมีตำแหน่งทางวิชาการสูงขึ้น</w:t>
      </w:r>
    </w:p>
    <w:p w:rsidR="00F32362"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2.2.5</w:t>
      </w:r>
      <w:r w:rsidRPr="00E05244">
        <w:rPr>
          <w:rFonts w:ascii="TH SarabunPSK" w:hAnsi="TH SarabunPSK" w:cs="TH SarabunPSK"/>
        </w:rPr>
        <w:tab/>
      </w:r>
      <w:r w:rsidRPr="00E05244">
        <w:rPr>
          <w:rFonts w:ascii="TH SarabunPSK" w:hAnsi="TH SarabunPSK" w:cs="TH SarabunPSK"/>
          <w:cs/>
        </w:rPr>
        <w:t>สนับสนุนให้อาจารย์ศึกษาต่อในระดับที่สูงขึ้นทั้งในและต่างประเทศ</w:t>
      </w:r>
    </w:p>
    <w:p w:rsidR="000B0837" w:rsidRPr="00E05244" w:rsidRDefault="00F32362" w:rsidP="00E820C4">
      <w:pPr>
        <w:tabs>
          <w:tab w:val="left" w:pos="1560"/>
        </w:tabs>
        <w:ind w:right="-2" w:hanging="480"/>
        <w:jc w:val="thaiDistribute"/>
        <w:rPr>
          <w:rFonts w:ascii="TH SarabunPSK" w:hAnsi="TH SarabunPSK" w:cs="TH SarabunPSK"/>
        </w:rPr>
      </w:pPr>
      <w:r w:rsidRPr="00E05244">
        <w:rPr>
          <w:rFonts w:ascii="TH SarabunPSK" w:hAnsi="TH SarabunPSK" w:cs="TH SarabunPSK"/>
        </w:rPr>
        <w:tab/>
      </w:r>
      <w:r w:rsidRPr="00E05244">
        <w:rPr>
          <w:rFonts w:ascii="TH SarabunPSK" w:hAnsi="TH SarabunPSK" w:cs="TH SarabunPSK"/>
        </w:rPr>
        <w:tab/>
        <w:t>2.2.6</w:t>
      </w:r>
      <w:r w:rsidRPr="00E05244">
        <w:rPr>
          <w:rFonts w:ascii="TH SarabunPSK" w:hAnsi="TH SarabunPSK" w:cs="TH SarabunPSK"/>
        </w:rPr>
        <w:tab/>
      </w:r>
      <w:r w:rsidRPr="00E05244">
        <w:rPr>
          <w:rFonts w:ascii="TH SarabunPSK" w:hAnsi="TH SarabunPSK" w:cs="TH SarabunPSK"/>
          <w:cs/>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F32362" w:rsidRPr="00E05244" w:rsidRDefault="00F32362"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312000" w:rsidRPr="00E05244" w:rsidRDefault="0031200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8F0580" w:rsidRPr="00E05244" w:rsidRDefault="008F0580" w:rsidP="00500D08">
      <w:pPr>
        <w:tabs>
          <w:tab w:val="left" w:pos="1560"/>
        </w:tabs>
        <w:ind w:right="-2" w:hanging="480"/>
        <w:jc w:val="thaiDistribute"/>
        <w:rPr>
          <w:rFonts w:ascii="TH SarabunPSK" w:hAnsi="TH SarabunPSK" w:cs="TH SarabunPSK"/>
        </w:rPr>
      </w:pPr>
    </w:p>
    <w:p w:rsidR="00A50AAA" w:rsidRDefault="00A50AAA"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Default="008A3481" w:rsidP="00500D08">
      <w:pPr>
        <w:tabs>
          <w:tab w:val="left" w:pos="1560"/>
        </w:tabs>
        <w:ind w:right="-2"/>
        <w:jc w:val="thaiDistribute"/>
        <w:rPr>
          <w:rFonts w:ascii="TH SarabunPSK" w:hAnsi="TH SarabunPSK" w:cs="TH SarabunPSK"/>
        </w:rPr>
      </w:pPr>
    </w:p>
    <w:p w:rsidR="008A3481" w:rsidRPr="00E05244" w:rsidRDefault="008A3481" w:rsidP="00500D08">
      <w:pPr>
        <w:tabs>
          <w:tab w:val="left" w:pos="1560"/>
        </w:tabs>
        <w:ind w:right="-2"/>
        <w:jc w:val="thaiDistribute"/>
        <w:rPr>
          <w:rFonts w:ascii="TH SarabunPSK" w:hAnsi="TH SarabunPSK" w:cs="TH SarabunPSK" w:hint="cs"/>
          <w:cs/>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E05244">
        <w:rPr>
          <w:rFonts w:ascii="TH SarabunPSK" w:hAnsi="TH SarabunPSK" w:cs="TH SarabunPSK"/>
          <w:b/>
          <w:bCs/>
          <w:shd w:val="clear" w:color="auto" w:fill="FFFFFF"/>
          <w:cs/>
        </w:rPr>
        <w:t xml:space="preserve">หมวดที่ </w:t>
      </w:r>
      <w:r w:rsidRPr="00E05244">
        <w:rPr>
          <w:rFonts w:ascii="TH SarabunPSK" w:hAnsi="TH SarabunPSK" w:cs="TH SarabunPSK"/>
          <w:b/>
          <w:bCs/>
          <w:shd w:val="clear" w:color="auto" w:fill="FFFFFF"/>
        </w:rPr>
        <w:t>7</w:t>
      </w:r>
      <w:r w:rsidR="00B96FF1" w:rsidRPr="00E05244">
        <w:rPr>
          <w:rFonts w:ascii="TH SarabunPSK" w:hAnsi="TH SarabunPSK" w:cs="TH SarabunPSK" w:hint="cs"/>
          <w:b/>
          <w:bCs/>
          <w:cs/>
        </w:rPr>
        <w:t xml:space="preserve"> </w:t>
      </w:r>
      <w:r w:rsidRPr="00E05244">
        <w:rPr>
          <w:rFonts w:ascii="TH SarabunPSK" w:hAnsi="TH SarabunPSK" w:cs="TH SarabunPSK"/>
          <w:b/>
          <w:bCs/>
          <w:cs/>
        </w:rPr>
        <w:t>การประกันคุณภาพหลักสูตร</w:t>
      </w:r>
    </w:p>
    <w:p w:rsidR="000B0837" w:rsidRPr="00E05244" w:rsidRDefault="000B0837" w:rsidP="00500D08">
      <w:pPr>
        <w:ind w:right="-2"/>
        <w:jc w:val="center"/>
        <w:rPr>
          <w:rFonts w:ascii="TH SarabunPSK" w:eastAsia="Calibri" w:hAnsi="TH SarabunPSK" w:cs="TH SarabunPSK"/>
          <w:spacing w:val="-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1. การกำกับมาตรฐาน</w:t>
      </w:r>
    </w:p>
    <w:p w:rsidR="00A91CC7" w:rsidRPr="00E05244" w:rsidRDefault="00F32362" w:rsidP="003857EC">
      <w:pPr>
        <w:ind w:right="-2" w:firstLine="720"/>
        <w:jc w:val="thaiDistribute"/>
        <w:rPr>
          <w:rFonts w:ascii="TH SarabunPSK" w:hAnsi="TH SarabunPSK" w:cs="TH SarabunPSK"/>
          <w:cs/>
        </w:rPr>
      </w:pPr>
      <w:r w:rsidRPr="00E05244">
        <w:rPr>
          <w:rFonts w:ascii="TH SarabunPSK" w:hAnsi="TH SarabunPSK" w:cs="TH SarabunPSK"/>
        </w:rPr>
        <w:t>1.1</w:t>
      </w:r>
      <w:r w:rsidRPr="00E05244">
        <w:rPr>
          <w:rFonts w:ascii="TH SarabunPSK" w:hAnsi="TH SarabunPSK" w:cs="TH SarabunPSK"/>
          <w:b/>
          <w:bCs/>
          <w:cs/>
        </w:rPr>
        <w:t xml:space="preserve">  </w:t>
      </w:r>
      <w:r w:rsidR="003857EC" w:rsidRPr="00E05244">
        <w:rPr>
          <w:rFonts w:ascii="TH SarabunPSK" w:hAnsi="TH SarabunPSK" w:cs="TH SarabunPSK"/>
          <w:spacing w:val="-6"/>
          <w:cs/>
        </w:rPr>
        <w:t>จำนวนอาจารย์</w:t>
      </w:r>
      <w:r w:rsidR="008D64BB" w:rsidRPr="00E05244">
        <w:rPr>
          <w:rFonts w:ascii="TH SarabunPSK" w:hAnsi="TH SarabunPSK" w:cs="TH SarabunPSK" w:hint="cs"/>
          <w:spacing w:val="-6"/>
          <w:cs/>
        </w:rPr>
        <w:t>ผู้รับผิดชอบหลักสูตร</w:t>
      </w:r>
      <w:r w:rsidR="003857EC" w:rsidRPr="00E05244">
        <w:rPr>
          <w:rFonts w:ascii="TH SarabunPSK" w:hAnsi="TH SarabunPSK" w:cs="TH SarabunPSK"/>
          <w:spacing w:val="-6"/>
        </w:rPr>
        <w:t xml:space="preserve"> </w:t>
      </w:r>
      <w:r w:rsidR="003857EC" w:rsidRPr="00E05244">
        <w:rPr>
          <w:rFonts w:ascii="TH SarabunPSK" w:hAnsi="TH SarabunPSK" w:cs="TH SarabunPSK"/>
          <w:cs/>
        </w:rPr>
        <w:t xml:space="preserve">รวมเป็น </w:t>
      </w:r>
      <w:r w:rsidR="003857EC" w:rsidRPr="00E05244">
        <w:rPr>
          <w:rFonts w:ascii="TH SarabunPSK" w:hAnsi="TH SarabunPSK" w:cs="TH SarabunPSK"/>
        </w:rPr>
        <w:t>5</w:t>
      </w:r>
      <w:r w:rsidR="003857EC" w:rsidRPr="00E05244">
        <w:rPr>
          <w:rFonts w:ascii="TH SarabunPSK" w:hAnsi="TH SarabunPSK" w:cs="TH SarabunPSK"/>
          <w:cs/>
        </w:rPr>
        <w:t xml:space="preserve"> คน และมีอาจารย์</w:t>
      </w:r>
      <w:r w:rsidR="008D64BB" w:rsidRPr="00E05244">
        <w:rPr>
          <w:rFonts w:ascii="TH SarabunPSK" w:hAnsi="TH SarabunPSK" w:cs="TH SarabunPSK" w:hint="cs"/>
          <w:cs/>
        </w:rPr>
        <w:t>ผู้รับผิดชอบ</w:t>
      </w:r>
      <w:r w:rsidR="003857EC" w:rsidRPr="00E05244">
        <w:rPr>
          <w:rFonts w:ascii="TH SarabunPSK" w:hAnsi="TH SarabunPSK" w:cs="TH SarabunPSK"/>
          <w:cs/>
        </w:rPr>
        <w:t>หลักสูตรตลอดระยะที่จัดการศึกษาตามหลักสูตรนั้น</w:t>
      </w:r>
    </w:p>
    <w:p w:rsidR="00F32362" w:rsidRPr="00E05244" w:rsidRDefault="00F32362" w:rsidP="00500D08">
      <w:pPr>
        <w:ind w:right="-2" w:firstLine="720"/>
        <w:jc w:val="thaiDistribute"/>
        <w:rPr>
          <w:rFonts w:ascii="TH SarabunPSK" w:hAnsi="TH SarabunPSK" w:cs="TH SarabunPSK"/>
        </w:rPr>
      </w:pPr>
      <w:r w:rsidRPr="00E05244">
        <w:rPr>
          <w:rFonts w:ascii="TH SarabunPSK" w:hAnsi="TH SarabunPSK" w:cs="TH SarabunPSK"/>
        </w:rPr>
        <w:t>1.2</w:t>
      </w:r>
      <w:r w:rsidRPr="00E05244">
        <w:rPr>
          <w:rFonts w:ascii="TH SarabunPSK" w:hAnsi="TH SarabunPSK" w:cs="TH SarabunPSK"/>
          <w:cs/>
        </w:rPr>
        <w:t xml:space="preserve">  มีกระบวนการจัดการเรียนการสอน</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มีการจัดทำรายละเอียดของรายวิชา (มคอ.</w:t>
      </w:r>
      <w:r w:rsidRPr="00E05244">
        <w:rPr>
          <w:rFonts w:ascii="TH SarabunPSK" w:hAnsi="TH SarabunPSK" w:cs="TH SarabunPSK"/>
        </w:rPr>
        <w:t>3)</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มีการจัดทำรายละเอียดของประสบการณ์ภาคสนาม (มคอ.</w:t>
      </w:r>
      <w:r w:rsidRPr="00E05244">
        <w:rPr>
          <w:rFonts w:ascii="TH SarabunPSK" w:hAnsi="TH SarabunPSK" w:cs="TH SarabunPSK"/>
        </w:rPr>
        <w:t>4)</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มีรูปแบบการจัดการเรียนการสอนที่หลากหลาย มีผู้ประสานงานรายวิชาทำหน้าที่รับผิดชอบในแต่ละรายวิชา</w:t>
      </w:r>
    </w:p>
    <w:p w:rsidR="00F32362" w:rsidRPr="00E05244" w:rsidRDefault="008A1934" w:rsidP="00500D08">
      <w:pPr>
        <w:ind w:left="720" w:right="-2" w:firstLine="720"/>
        <w:jc w:val="thaiDistribute"/>
        <w:rPr>
          <w:rFonts w:ascii="TH SarabunPSK" w:hAnsi="TH SarabunPSK" w:cs="TH SarabunPSK"/>
        </w:rPr>
      </w:pPr>
      <w:r w:rsidRPr="00E05244">
        <w:rPr>
          <w:rFonts w:ascii="TH SarabunPSK" w:hAnsi="TH SarabunPSK" w:cs="TH SarabunPSK"/>
        </w:rPr>
        <w:t>(4</w:t>
      </w:r>
      <w:r w:rsidR="00F32362" w:rsidRPr="00E05244">
        <w:rPr>
          <w:rFonts w:ascii="TH SarabunPSK" w:hAnsi="TH SarabunPSK" w:cs="TH SarabunPSK"/>
        </w:rPr>
        <w:t xml:space="preserve">) </w:t>
      </w:r>
      <w:r w:rsidR="00F32362" w:rsidRPr="00E05244">
        <w:rPr>
          <w:rFonts w:ascii="TH SarabunPSK" w:hAnsi="TH SarabunPSK" w:cs="TH SarabunPSK"/>
          <w:cs/>
        </w:rPr>
        <w:t>มีการพัฒนาทักษะการสอนและการให้คำปรึกษาของอาจารย์</w:t>
      </w:r>
    </w:p>
    <w:p w:rsidR="00F32362" w:rsidRPr="00E05244" w:rsidRDefault="008A1934" w:rsidP="00500D08">
      <w:pPr>
        <w:ind w:left="720" w:right="-2" w:firstLine="720"/>
        <w:jc w:val="thaiDistribute"/>
        <w:rPr>
          <w:rFonts w:ascii="TH SarabunPSK" w:hAnsi="TH SarabunPSK" w:cs="TH SarabunPSK"/>
        </w:rPr>
      </w:pPr>
      <w:r w:rsidRPr="00E05244">
        <w:rPr>
          <w:rFonts w:ascii="TH SarabunPSK" w:hAnsi="TH SarabunPSK" w:cs="TH SarabunPSK"/>
        </w:rPr>
        <w:t>(5</w:t>
      </w:r>
      <w:r w:rsidR="00F32362" w:rsidRPr="00E05244">
        <w:rPr>
          <w:rFonts w:ascii="TH SarabunPSK" w:hAnsi="TH SarabunPSK" w:cs="TH SarabunPSK"/>
        </w:rPr>
        <w:t xml:space="preserve">) </w:t>
      </w:r>
      <w:r w:rsidR="00F32362" w:rsidRPr="00E05244">
        <w:rPr>
          <w:rFonts w:ascii="TH SarabunPSK" w:hAnsi="TH SarabunPSK" w:cs="TH SarabunPSK"/>
          <w:cs/>
        </w:rPr>
        <w:t>มีการประเมินและวิเคราะห์ข้อสอบให้ได้มาตรฐาน</w:t>
      </w:r>
    </w:p>
    <w:p w:rsidR="00F32362" w:rsidRPr="00E05244" w:rsidRDefault="008A1934" w:rsidP="00500D08">
      <w:pPr>
        <w:ind w:left="720" w:right="-2" w:firstLine="720"/>
        <w:jc w:val="thaiDistribute"/>
        <w:rPr>
          <w:rFonts w:ascii="TH SarabunPSK" w:hAnsi="TH SarabunPSK" w:cs="TH SarabunPSK"/>
        </w:rPr>
      </w:pPr>
      <w:r w:rsidRPr="00E05244">
        <w:rPr>
          <w:rFonts w:ascii="TH SarabunPSK" w:hAnsi="TH SarabunPSK" w:cs="TH SarabunPSK"/>
        </w:rPr>
        <w:t>(6</w:t>
      </w:r>
      <w:r w:rsidR="00F32362" w:rsidRPr="00E05244">
        <w:rPr>
          <w:rFonts w:ascii="TH SarabunPSK" w:hAnsi="TH SarabunPSK" w:cs="TH SarabunPSK"/>
        </w:rPr>
        <w:t xml:space="preserve">) </w:t>
      </w:r>
      <w:r w:rsidR="00F32362" w:rsidRPr="00E05244">
        <w:rPr>
          <w:rFonts w:ascii="TH SarabunPSK" w:hAnsi="TH SarabunPSK" w:cs="TH SarabunPSK"/>
          <w:cs/>
        </w:rPr>
        <w:t>มีระบบฐานข้อมูลเกี่ยวกับรายวิชาในหลักสูตร</w:t>
      </w:r>
    </w:p>
    <w:p w:rsidR="00F32362" w:rsidRPr="00E05244" w:rsidRDefault="00F32362" w:rsidP="00500D08">
      <w:pPr>
        <w:ind w:right="-2" w:firstLine="720"/>
        <w:jc w:val="thaiDistribute"/>
        <w:rPr>
          <w:rFonts w:ascii="TH SarabunPSK" w:hAnsi="TH SarabunPSK" w:cs="TH SarabunPSK"/>
        </w:rPr>
      </w:pPr>
      <w:r w:rsidRPr="00E05244">
        <w:rPr>
          <w:rFonts w:ascii="TH SarabunPSK" w:hAnsi="TH SarabunPSK" w:cs="TH SarabunPSK"/>
        </w:rPr>
        <w:t>1.3</w:t>
      </w:r>
      <w:r w:rsidRPr="00E05244">
        <w:rPr>
          <w:rFonts w:ascii="TH SarabunPSK" w:hAnsi="TH SarabunPSK" w:cs="TH SarabunPSK"/>
          <w:cs/>
        </w:rPr>
        <w:t xml:space="preserve">  มีกระบวนการวิเคราะห์ผลการจัดการเรียนการสอน และการพัฒนาหลักสูตร</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มีการจัดทำรายงานผลการดำเนินการของรายวิชา (มคอ.</w:t>
      </w:r>
      <w:r w:rsidRPr="00E05244">
        <w:rPr>
          <w:rFonts w:ascii="TH SarabunPSK" w:hAnsi="TH SarabunPSK" w:cs="TH SarabunPSK"/>
        </w:rPr>
        <w:t>5)</w:t>
      </w:r>
    </w:p>
    <w:p w:rsidR="00F32362" w:rsidRPr="00E05244" w:rsidRDefault="00F32362" w:rsidP="00500D08">
      <w:pPr>
        <w:ind w:left="720" w:right="-2" w:firstLine="72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มีการจัดทำรายงานผลการดำเนินการของหลักสูตร (มคอ.</w:t>
      </w:r>
      <w:r w:rsidRPr="00E05244">
        <w:rPr>
          <w:rFonts w:ascii="TH SarabunPSK" w:hAnsi="TH SarabunPSK" w:cs="TH SarabunPSK"/>
        </w:rPr>
        <w:t>7)</w:t>
      </w:r>
    </w:p>
    <w:p w:rsidR="00A91CC7" w:rsidRPr="00E05244" w:rsidRDefault="00F32362" w:rsidP="00D046BB">
      <w:pPr>
        <w:ind w:left="720" w:right="-2" w:firstLine="720"/>
        <w:jc w:val="thaiDistribute"/>
        <w:rPr>
          <w:rFonts w:ascii="TH SarabunPSK" w:hAnsi="TH SarabunPSK" w:cs="TH SarabunPSK"/>
        </w:rPr>
      </w:pPr>
      <w:r w:rsidRPr="00E05244">
        <w:rPr>
          <w:rFonts w:ascii="TH SarabunPSK" w:hAnsi="TH SarabunPSK" w:cs="TH SarabunPSK"/>
        </w:rPr>
        <w:t xml:space="preserve">(3) </w:t>
      </w:r>
      <w:r w:rsidRPr="00E05244">
        <w:rPr>
          <w:rFonts w:ascii="TH SarabunPSK" w:hAnsi="TH SarabunPSK" w:cs="TH SarabunPSK"/>
          <w:cs/>
        </w:rPr>
        <w:t xml:space="preserve">มีการประเมินมาตรฐานหลักสูตรและปรับปรุงหลักสูตรสม่ำเสมอทุก </w:t>
      </w:r>
      <w:r w:rsidRPr="00E05244">
        <w:rPr>
          <w:rFonts w:ascii="TH SarabunPSK" w:hAnsi="TH SarabunPSK" w:cs="TH SarabunPSK"/>
        </w:rPr>
        <w:t xml:space="preserve">5 </w:t>
      </w:r>
      <w:r w:rsidRPr="00E05244">
        <w:rPr>
          <w:rFonts w:ascii="TH SarabunPSK" w:hAnsi="TH SarabunPSK" w:cs="TH SarabunPSK"/>
          <w:cs/>
        </w:rPr>
        <w:t>ปี</w:t>
      </w:r>
    </w:p>
    <w:p w:rsidR="00D046BB" w:rsidRPr="00E05244" w:rsidRDefault="00D046BB" w:rsidP="00D046BB">
      <w:pPr>
        <w:ind w:left="720" w:right="-2" w:firstLine="720"/>
        <w:jc w:val="thaiDistribute"/>
        <w:rPr>
          <w:rFonts w:ascii="TH SarabunPSK" w:hAnsi="TH SarabunPSK" w:cs="TH SarabunPSK" w:hint="cs"/>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2. บัณฑิต</w:t>
      </w:r>
    </w:p>
    <w:p w:rsidR="00A91CC7" w:rsidRPr="00E05244" w:rsidRDefault="000B0837" w:rsidP="00E820C4">
      <w:pPr>
        <w:ind w:right="-2" w:firstLine="284"/>
        <w:jc w:val="thaiDistribute"/>
        <w:rPr>
          <w:rFonts w:ascii="TH SarabunPSK" w:hAnsi="TH SarabunPSK" w:cs="TH SarabunPSK"/>
          <w:cs/>
        </w:rPr>
      </w:pPr>
      <w:r w:rsidRPr="00E05244">
        <w:rPr>
          <w:rFonts w:ascii="TH SarabunPSK" w:hAnsi="TH SarabunPSK" w:cs="TH SarabunPSK"/>
          <w:b/>
          <w:bCs/>
        </w:rPr>
        <w:tab/>
      </w:r>
      <w:r w:rsidR="00A91CC7" w:rsidRPr="00E05244">
        <w:rPr>
          <w:rFonts w:ascii="TH SarabunPSK" w:hAnsi="TH SarabunPSK" w:cs="TH SarabunPSK"/>
        </w:rPr>
        <w:t xml:space="preserve">1) </w:t>
      </w:r>
      <w:r w:rsidR="00A91CC7" w:rsidRPr="00E05244">
        <w:rPr>
          <w:rFonts w:ascii="TH SarabunPSK" w:hAnsi="TH SarabunPSK" w:cs="TH SarabunPSK"/>
          <w:cs/>
        </w:rPr>
        <w:t>จำนวนบัณฑิตทั้งหมดที่สำเร็จการศึกษาทั้งหมด</w:t>
      </w:r>
    </w:p>
    <w:p w:rsidR="00A91CC7" w:rsidRPr="00E05244" w:rsidRDefault="00A91CC7" w:rsidP="00E820C4">
      <w:pPr>
        <w:ind w:right="-2" w:firstLine="720"/>
        <w:jc w:val="thaiDistribute"/>
        <w:rPr>
          <w:rFonts w:ascii="TH SarabunPSK" w:hAnsi="TH SarabunPSK" w:cs="TH SarabunPSK"/>
        </w:rPr>
      </w:pPr>
      <w:r w:rsidRPr="00E05244">
        <w:rPr>
          <w:rFonts w:ascii="TH SarabunPSK" w:hAnsi="TH SarabunPSK" w:cs="TH SarabunPSK"/>
        </w:rPr>
        <w:t xml:space="preserve">2) </w:t>
      </w:r>
      <w:r w:rsidRPr="00E05244">
        <w:rPr>
          <w:rFonts w:ascii="TH SarabunPSK" w:hAnsi="TH SarabunPSK" w:cs="TH SarabunPSK"/>
          <w:cs/>
        </w:rPr>
        <w:t xml:space="preserve">การประเมินคุณลักษณะบัณฑิตที่พึงประสงค์ตามที่กำหนดไว้ในหลักสูตร </w:t>
      </w:r>
      <w:r w:rsidRPr="00E05244">
        <w:rPr>
          <w:rFonts w:ascii="TH SarabunPSK" w:hAnsi="TH SarabunPSK" w:cs="TH SarabunPSK"/>
        </w:rPr>
        <w:t xml:space="preserve"> </w:t>
      </w:r>
      <w:r w:rsidRPr="00E05244">
        <w:rPr>
          <w:rFonts w:ascii="TH SarabunPSK" w:hAnsi="TH SarabunPSK" w:cs="TH SarabunPSK"/>
          <w:cs/>
        </w:rPr>
        <w:t xml:space="preserve">ครอบคลุมผลการเรียนรู้อย่างน้อย </w:t>
      </w:r>
      <w:r w:rsidRPr="00E05244">
        <w:rPr>
          <w:rFonts w:ascii="TH SarabunPSK" w:hAnsi="TH SarabunPSK" w:cs="TH SarabunPSK"/>
        </w:rPr>
        <w:t>5</w:t>
      </w:r>
      <w:r w:rsidRPr="00E05244">
        <w:rPr>
          <w:rFonts w:ascii="TH SarabunPSK" w:hAnsi="TH SarabunPSK" w:cs="TH SarabunPSK"/>
          <w:cs/>
        </w:rPr>
        <w:t xml:space="preserve"> ด้าน คือ </w:t>
      </w:r>
      <w:r w:rsidRPr="00E05244">
        <w:rPr>
          <w:rFonts w:ascii="TH SarabunPSK" w:hAnsi="TH SarabunPSK" w:cs="TH SarabunPSK"/>
        </w:rPr>
        <w:t xml:space="preserve">1) </w:t>
      </w:r>
      <w:r w:rsidRPr="00E05244">
        <w:rPr>
          <w:rFonts w:ascii="TH SarabunPSK" w:hAnsi="TH SarabunPSK" w:cs="TH SarabunPSK"/>
          <w:cs/>
        </w:rPr>
        <w:t xml:space="preserve">ด้านคุณธรรมจริยธรรม </w:t>
      </w:r>
      <w:r w:rsidRPr="00E05244">
        <w:rPr>
          <w:rFonts w:ascii="TH SarabunPSK" w:hAnsi="TH SarabunPSK" w:cs="TH SarabunPSK"/>
        </w:rPr>
        <w:t xml:space="preserve">2) </w:t>
      </w:r>
      <w:r w:rsidRPr="00E05244">
        <w:rPr>
          <w:rFonts w:ascii="TH SarabunPSK" w:hAnsi="TH SarabunPSK" w:cs="TH SarabunPSK"/>
          <w:cs/>
        </w:rPr>
        <w:t xml:space="preserve">ด้านความรู้  </w:t>
      </w:r>
      <w:r w:rsidRPr="00E05244">
        <w:rPr>
          <w:rFonts w:ascii="TH SarabunPSK" w:hAnsi="TH SarabunPSK" w:cs="TH SarabunPSK"/>
        </w:rPr>
        <w:t xml:space="preserve">3) </w:t>
      </w:r>
      <w:r w:rsidRPr="00E05244">
        <w:rPr>
          <w:rFonts w:ascii="TH SarabunPSK" w:hAnsi="TH SarabunPSK" w:cs="TH SarabunPSK"/>
          <w:cs/>
        </w:rPr>
        <w:t xml:space="preserve">ด้านทักษะทางปัญญา </w:t>
      </w:r>
      <w:r w:rsidRPr="00E05244">
        <w:rPr>
          <w:rFonts w:ascii="TH SarabunPSK" w:hAnsi="TH SarabunPSK" w:cs="TH SarabunPSK"/>
        </w:rPr>
        <w:t xml:space="preserve">4) </w:t>
      </w:r>
      <w:r w:rsidRPr="00E05244">
        <w:rPr>
          <w:rFonts w:ascii="TH SarabunPSK" w:hAnsi="TH SarabunPSK" w:cs="TH SarabunPSK"/>
          <w:cs/>
        </w:rPr>
        <w:t xml:space="preserve">ด้านทักษะความสัมพันธ์ระหว่างบุคคลและความรับผิดชอบ และ </w:t>
      </w:r>
      <w:r w:rsidRPr="00E05244">
        <w:rPr>
          <w:rFonts w:ascii="TH SarabunPSK" w:hAnsi="TH SarabunPSK" w:cs="TH SarabunPSK"/>
        </w:rPr>
        <w:t xml:space="preserve">5) </w:t>
      </w:r>
      <w:r w:rsidRPr="00E05244">
        <w:rPr>
          <w:rFonts w:ascii="TH SarabunPSK" w:hAnsi="TH SarabunPSK" w:cs="TH SarabunPSK"/>
          <w:cs/>
        </w:rPr>
        <w:t>ด้านทักษะการวิเคราะห์เชิงตัวเลข การสื่อสาร และการใช้เทคโนโลยีสนเทศ</w:t>
      </w:r>
      <w:r w:rsidRPr="00E05244">
        <w:rPr>
          <w:rFonts w:ascii="TH SarabunPSK" w:hAnsi="TH SarabunPSK" w:cs="TH SarabunPSK"/>
        </w:rPr>
        <w:t xml:space="preserve"> </w:t>
      </w:r>
      <w:r w:rsidRPr="00E05244">
        <w:rPr>
          <w:rFonts w:ascii="TH SarabunPSK" w:hAnsi="TH SarabunPSK" w:cs="TH SarabunPSK"/>
          <w:cs/>
        </w:rPr>
        <w:t xml:space="preserve"> </w:t>
      </w:r>
    </w:p>
    <w:p w:rsidR="00A91CC7" w:rsidRPr="00E05244" w:rsidRDefault="00A91CC7" w:rsidP="00E820C4">
      <w:pPr>
        <w:ind w:right="-2" w:firstLine="720"/>
        <w:jc w:val="thaiDistribute"/>
        <w:rPr>
          <w:rFonts w:ascii="TH SarabunPSK" w:hAnsi="TH SarabunPSK" w:cs="TH SarabunPSK"/>
        </w:rPr>
      </w:pPr>
      <w:r w:rsidRPr="00E05244">
        <w:rPr>
          <w:rFonts w:ascii="TH SarabunPSK" w:hAnsi="TH SarabunPSK" w:cs="TH SarabunPSK"/>
          <w:cs/>
        </w:rPr>
        <w:t>3) ร้อยละของบัณฑิตปริญญาตรีที่ได้งานทำหรือประกอบอาชีพอิสระภายใน 1 ปี</w:t>
      </w:r>
    </w:p>
    <w:p w:rsidR="00A91CC7" w:rsidRPr="00DA2769" w:rsidRDefault="00A91CC7" w:rsidP="00500D08">
      <w:pPr>
        <w:ind w:right="-2" w:firstLine="284"/>
        <w:jc w:val="thaiDistribute"/>
        <w:rPr>
          <w:rFonts w:ascii="TH SarabunPSK" w:hAnsi="TH SarabunPSK" w:cs="TH SarabunPSK"/>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3. นักศึกษา</w:t>
      </w:r>
    </w:p>
    <w:p w:rsidR="000B0837" w:rsidRPr="00E05244" w:rsidRDefault="000B0837" w:rsidP="00500D08">
      <w:pPr>
        <w:ind w:left="284" w:right="-2" w:firstLine="436"/>
        <w:rPr>
          <w:rFonts w:ascii="TH SarabunPSK" w:eastAsia="Calibri" w:hAnsi="TH SarabunPSK" w:cs="TH SarabunPSK"/>
          <w:b/>
          <w:bCs/>
          <w:spacing w:val="-6"/>
        </w:rPr>
      </w:pPr>
      <w:r w:rsidRPr="00E05244">
        <w:rPr>
          <w:rFonts w:ascii="TH SarabunPSK" w:eastAsia="Calibri" w:hAnsi="TH SarabunPSK" w:cs="TH SarabunPSK"/>
          <w:b/>
          <w:bCs/>
          <w:spacing w:val="-6"/>
          <w:cs/>
        </w:rPr>
        <w:t>3.1 การรับนักศึกษา</w:t>
      </w:r>
    </w:p>
    <w:p w:rsidR="00DA2769" w:rsidRPr="00DA2769" w:rsidRDefault="00A91CC7" w:rsidP="00DA2769">
      <w:pPr>
        <w:ind w:firstLine="720"/>
        <w:jc w:val="thaiDistribute"/>
        <w:rPr>
          <w:rFonts w:ascii="TH SarabunPSK" w:hAnsi="TH SarabunPSK" w:cs="TH SarabunPSK" w:hint="cs"/>
        </w:rPr>
      </w:pPr>
      <w:r w:rsidRPr="00E05244">
        <w:rPr>
          <w:rFonts w:ascii="TH SarabunPSK" w:hAnsi="TH SarabunPSK" w:cs="TH SarabunPSK"/>
          <w:cs/>
        </w:rPr>
        <w:t>การรับสมัครนักศึกษาของหลักสูตรบริหารธุรกิจ</w:t>
      </w:r>
      <w:r w:rsidR="008D64BB" w:rsidRPr="00E05244">
        <w:rPr>
          <w:rFonts w:ascii="TH SarabunPSK" w:hAnsi="TH SarabunPSK" w:cs="TH SarabunPSK" w:hint="cs"/>
          <w:cs/>
        </w:rPr>
        <w:t xml:space="preserve"> </w:t>
      </w:r>
      <w:r w:rsidR="008D64BB" w:rsidRPr="00E05244">
        <w:rPr>
          <w:rFonts w:ascii="TH SarabunPSK" w:hAnsi="TH SarabunPSK" w:cs="TH SarabunPSK"/>
          <w:cs/>
        </w:rPr>
        <w:t>สาขาการตลาดดิจิทัลและการสร้างแบรนด์</w:t>
      </w:r>
      <w:r w:rsidR="008D64BB" w:rsidRPr="00E05244">
        <w:rPr>
          <w:rFonts w:ascii="TH SarabunPSK" w:hAnsi="TH SarabunPSK" w:cs="TH SarabunPSK" w:hint="cs"/>
          <w:cs/>
        </w:rPr>
        <w:t xml:space="preserve"> </w:t>
      </w:r>
      <w:r w:rsidRPr="00E05244">
        <w:rPr>
          <w:rFonts w:ascii="TH SarabunPSK" w:hAnsi="TH SarabunPSK" w:cs="TH SarabunPSK"/>
          <w:cs/>
        </w:rPr>
        <w:t xml:space="preserve">เป็นไปตามกระบวนการรับนักศึกษาของทางมหาวิทยาลัยวลัยลักษณ์  โดยศูนย์บริการการศึกษาเป็นผู้ดำเนินการและประสานงานต่างๆ </w:t>
      </w:r>
    </w:p>
    <w:p w:rsidR="000B0837" w:rsidRPr="00E05244" w:rsidRDefault="000B0837" w:rsidP="00334274">
      <w:pPr>
        <w:ind w:left="284" w:right="-2" w:firstLine="436"/>
        <w:rPr>
          <w:rFonts w:ascii="TH SarabunPSK" w:hAnsi="TH SarabunPSK" w:cs="TH SarabunPSK"/>
          <w:b/>
          <w:bCs/>
        </w:rPr>
      </w:pPr>
      <w:r w:rsidRPr="00E05244">
        <w:rPr>
          <w:rFonts w:ascii="TH SarabunPSK" w:eastAsia="Calibri" w:hAnsi="TH SarabunPSK" w:cs="TH SarabunPSK"/>
          <w:b/>
          <w:bCs/>
          <w:spacing w:val="-6"/>
          <w:cs/>
        </w:rPr>
        <w:t>3.2 การส่งเสริมและพัฒนานักศึกษา</w:t>
      </w:r>
    </w:p>
    <w:p w:rsidR="002920B5" w:rsidRPr="00E05244" w:rsidRDefault="0047291E" w:rsidP="00E820C4">
      <w:pPr>
        <w:ind w:right="-2" w:firstLine="720"/>
        <w:jc w:val="thaiDistribute"/>
        <w:rPr>
          <w:rFonts w:ascii="TH SarabunPSK" w:hAnsi="TH SarabunPSK" w:cs="TH SarabunPSK"/>
        </w:rPr>
      </w:pPr>
      <w:r w:rsidRPr="00E05244">
        <w:rPr>
          <w:rFonts w:ascii="TH SarabunPSK" w:hAnsi="TH SarabunPSK" w:cs="TH SarabunPSK" w:hint="cs"/>
          <w:cs/>
        </w:rPr>
        <w:t>หลักสูตร</w:t>
      </w:r>
      <w:r w:rsidR="002920B5" w:rsidRPr="00E05244">
        <w:rPr>
          <w:rFonts w:ascii="TH SarabunPSK" w:hAnsi="TH SarabunPSK" w:cs="TH SarabunPSK"/>
          <w:cs/>
        </w:rPr>
        <w:t xml:space="preserve">บริหารธุรกิจ </w:t>
      </w:r>
      <w:r w:rsidR="008D64BB" w:rsidRPr="00E05244">
        <w:rPr>
          <w:rFonts w:ascii="TH SarabunPSK" w:hAnsi="TH SarabunPSK" w:cs="TH SarabunPSK"/>
          <w:cs/>
        </w:rPr>
        <w:t>สาขาการตลาดดิจิทัลและการสร้างแบรนด์</w:t>
      </w:r>
      <w:r w:rsidR="008D64BB" w:rsidRPr="00E05244">
        <w:rPr>
          <w:rFonts w:ascii="TH SarabunPSK" w:hAnsi="TH SarabunPSK" w:cs="TH SarabunPSK" w:hint="cs"/>
          <w:cs/>
        </w:rPr>
        <w:t xml:space="preserve"> </w:t>
      </w:r>
      <w:r w:rsidR="002920B5" w:rsidRPr="00E05244">
        <w:rPr>
          <w:rFonts w:ascii="TH SarabunPSK" w:hAnsi="TH SarabunPSK" w:cs="TH SarabunPSK"/>
          <w:cs/>
        </w:rPr>
        <w:t>มีการส่งเสริมและพัฒนานักศึกษาโดยให้คำปรึกษาวิชาการและแนะแนวแก่นักศึกษาปริญญาตรี ให้นักศึกษามีคุณสมบัติที่สอดคล้องกับอัตลักษณ์ของนักศึกษาสาขาวิชาบริหารธุรกิจที่ได้วางแผนไว้ และสร้างโอกาสการเรียนรู้ที่ส่งเสริมการพัฒนาศักยภาพนักศึกษาและทักษะการเรียนรู้ในศตวรรษที่ 21 ให้ได้มาตรฐานสากล จึงสร้างระบบการทำงานอย่างมีขั้นตอนและวิธีการ โดยมีประเด็นสำคัญ คือ</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rPr>
        <w:t xml:space="preserve">1) </w:t>
      </w:r>
      <w:r w:rsidRPr="00E05244">
        <w:rPr>
          <w:rFonts w:ascii="TH SarabunPSK" w:hAnsi="TH SarabunPSK" w:cs="TH SarabunPSK"/>
          <w:cs/>
        </w:rPr>
        <w:t xml:space="preserve">การมีระบบอาจารย์ที่ปรึกษาทางวิชาการ </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แต่งตั้งอาจารย์ที่ปรึกษาในการดูแลนักศึกษาตั้งแต่แรกเข้าชั้นปีที่ 1 โดยอาจารย์ที่ปรึกษาจะใช้ระบบ</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 xml:space="preserve">เว็บไซด์ของศูนย์บริการการศึกษา ในการเข้าถึง ติดตามและติดต่อกับนักศึกษาได้เองโดยตรง  นอกจากนั้นมีการสื่อสารผ่าน </w:t>
      </w:r>
      <w:r w:rsidR="00982A04">
        <w:rPr>
          <w:rFonts w:ascii="TH SarabunPSK" w:hAnsi="TH SarabunPSK" w:cs="TH SarabunPSK"/>
        </w:rPr>
        <w:t>Social N</w:t>
      </w:r>
      <w:r w:rsidRPr="00E05244">
        <w:rPr>
          <w:rFonts w:ascii="TH SarabunPSK" w:hAnsi="TH SarabunPSK" w:cs="TH SarabunPSK"/>
        </w:rPr>
        <w:t xml:space="preserve">etwork  </w:t>
      </w:r>
      <w:r w:rsidRPr="00E05244">
        <w:rPr>
          <w:rFonts w:ascii="TH SarabunPSK" w:hAnsi="TH SarabunPSK" w:cs="TH SarabunPSK"/>
          <w:cs/>
        </w:rPr>
        <w:t xml:space="preserve">ที่ได้รับความนิยมกันอย่างแพร่หลาย ทางอาจารย์ที่ปรึกษามีตั้งกลุ่มใน </w:t>
      </w:r>
      <w:r w:rsidR="00982A04">
        <w:rPr>
          <w:rFonts w:ascii="TH SarabunPSK" w:hAnsi="TH SarabunPSK" w:cs="TH SarabunPSK"/>
        </w:rPr>
        <w:t>Social N</w:t>
      </w:r>
      <w:r w:rsidR="00982A04" w:rsidRPr="00E05244">
        <w:rPr>
          <w:rFonts w:ascii="TH SarabunPSK" w:hAnsi="TH SarabunPSK" w:cs="TH SarabunPSK"/>
        </w:rPr>
        <w:t xml:space="preserve">etwork  </w:t>
      </w:r>
      <w:r w:rsidRPr="00E05244">
        <w:rPr>
          <w:rFonts w:ascii="TH SarabunPSK" w:hAnsi="TH SarabunPSK" w:cs="TH SarabunPSK"/>
          <w:cs/>
        </w:rPr>
        <w:t>เป็นชื่อกลุ่มของอาจารย์ที่ปรึกษาและนักศึกษาที่อยู่ในที่ปรึกษา ซึ่งสร้างความสะดวก</w:t>
      </w:r>
      <w:r w:rsidR="004C34A6" w:rsidRPr="00E05244">
        <w:rPr>
          <w:rFonts w:ascii="TH SarabunPSK" w:hAnsi="TH SarabunPSK" w:cs="TH SarabunPSK"/>
          <w:cs/>
        </w:rPr>
        <w:t>รวด</w:t>
      </w:r>
      <w:r w:rsidRPr="00E05244">
        <w:rPr>
          <w:rFonts w:ascii="TH SarabunPSK" w:hAnsi="TH SarabunPSK" w:cs="TH SarabunPSK"/>
          <w:cs/>
        </w:rPr>
        <w:t xml:space="preserve">เร็วในการประสานงานในเรื่องต่างๆ </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การทำแบบฟอร์มการขอเข้าพบอาจารย์ที่ปรึกษา  โดยอาจารย์ที่ปรึกษาจะมีแบบฟอร์มที่ทำ</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 xml:space="preserve">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การโยกย้ายนักศึกษาในที่ปรึกษาเมื่อเข้าสู่ชั้นปีที่ 3 ให้เหมาะสมกับอาจารย์ที่ปรึกษาฯที่เป็นผู้สอนตรง</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กับเน้นที่นักศึกษาเลือก เพื่อให้เกิดคำแนะนำที่สอดคล้องกับการเรียน การเลือกสถานประกอบการในการฝึกสหกิจศึกษา  การแนะแนวทางการทำงานเมื่อจบการศึกษา มีความเข้าใจในสายวิชาชีพ</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การล</w:t>
      </w:r>
      <w:r w:rsidR="00574513" w:rsidRPr="00E05244">
        <w:rPr>
          <w:rFonts w:ascii="TH SarabunPSK" w:hAnsi="TH SarabunPSK" w:cs="TH SarabunPSK" w:hint="cs"/>
          <w:cs/>
        </w:rPr>
        <w:t>็</w:t>
      </w:r>
      <w:r w:rsidRPr="00E05244">
        <w:rPr>
          <w:rFonts w:ascii="TH SarabunPSK" w:hAnsi="TH SarabunPSK" w:cs="TH SarabunPSK"/>
          <w:cs/>
        </w:rPr>
        <w:t xml:space="preserve">อคระบบการลงทะเบียน  นักศึกษาที่มีผลการเรียน </w:t>
      </w:r>
      <w:r w:rsidRPr="00E05244">
        <w:rPr>
          <w:rFonts w:ascii="TH SarabunPSK" w:hAnsi="TH SarabunPSK" w:cs="TH SarabunPSK"/>
        </w:rPr>
        <w:t xml:space="preserve">GPAX </w:t>
      </w:r>
      <w:r w:rsidRPr="00E05244">
        <w:rPr>
          <w:rFonts w:ascii="TH SarabunPSK" w:hAnsi="TH SarabunPSK" w:cs="TH SarabunPSK"/>
          <w:cs/>
        </w:rPr>
        <w:t>ต่ำกว่า 2.00 อาจารย์ที่ปรึกษาจะ</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ล</w:t>
      </w:r>
      <w:r w:rsidR="00574513" w:rsidRPr="00E05244">
        <w:rPr>
          <w:rFonts w:ascii="TH SarabunPSK" w:hAnsi="TH SarabunPSK" w:cs="TH SarabunPSK" w:hint="cs"/>
          <w:cs/>
        </w:rPr>
        <w:t>็</w:t>
      </w:r>
      <w:r w:rsidRPr="00E05244">
        <w:rPr>
          <w:rFonts w:ascii="TH SarabunPSK" w:hAnsi="TH SarabunPSK" w:cs="TH SarabunPSK"/>
          <w:cs/>
        </w:rPr>
        <w:t>อคระบบการลงทะเบียน  ทำให้นักศึกษาไม่สามารถลงทะเบียนได้ และจำเป็นต้องมาพบอาจารย์ที่ปรึกษาเพื่อรับคำปรึกษาในเรื่องการวางแผนการเรียน ได้ร่วมพูดคุยและปรึกษาปัญหาทางการเรียน รวมทั้งปัญหาส่วนตัวที่ส่งผลทำให้ผลการเรียนตกต่ำ อาจารย์ที่ปรึกษาจะพิจารณาเลือกรายวิชาที่เหมาะสมให้กับนักศึกษา  ซึ่งจะเป็นการช่วยปรับปรุงผลการเรียนของนักศึกษาได้ดียิ่งขึ้น</w:t>
      </w:r>
    </w:p>
    <w:p w:rsidR="00CA5849" w:rsidRPr="00E05244" w:rsidRDefault="00CA5849" w:rsidP="00E820C4">
      <w:pPr>
        <w:ind w:left="568" w:right="-2"/>
        <w:jc w:val="thaiDistribute"/>
        <w:rPr>
          <w:rFonts w:ascii="TH SarabunPSK" w:hAnsi="TH SarabunPSK" w:cs="TH SarabunPSK"/>
        </w:rPr>
      </w:pPr>
      <w:r w:rsidRPr="00E05244">
        <w:rPr>
          <w:rFonts w:ascii="TH SarabunPSK" w:hAnsi="TH SarabunPSK" w:cs="TH SarabunPSK"/>
          <w:cs/>
        </w:rPr>
        <w:t>-</w:t>
      </w:r>
      <w:r w:rsidRPr="00E05244">
        <w:rPr>
          <w:rFonts w:ascii="TH SarabunPSK" w:hAnsi="TH SarabunPSK" w:cs="TH SarabunPSK"/>
          <w:cs/>
        </w:rPr>
        <w:tab/>
        <w:t>การจัดโครงการบริหารธุรกิจสัมพันธ์   มุ่งเน้นเพื่อให้นักศึกษาสามารถปรับตัวและวางแผนการใช้ชีวิต</w:t>
      </w:r>
    </w:p>
    <w:p w:rsidR="00CA5849" w:rsidRPr="00E05244" w:rsidRDefault="00CA5849" w:rsidP="00E820C4">
      <w:pPr>
        <w:ind w:right="-2"/>
        <w:jc w:val="thaiDistribute"/>
        <w:rPr>
          <w:rFonts w:ascii="TH SarabunPSK" w:hAnsi="TH SarabunPSK" w:cs="TH SarabunPSK"/>
        </w:rPr>
      </w:pPr>
      <w:r w:rsidRPr="00E05244">
        <w:rPr>
          <w:rFonts w:ascii="TH SarabunPSK" w:hAnsi="TH SarabunPSK" w:cs="TH SarabunPSK"/>
          <w:cs/>
        </w:rPr>
        <w:t>ในระดับมหาวิทยาลัยได้ดียิ่งขึ้น</w:t>
      </w:r>
    </w:p>
    <w:p w:rsidR="006F1A52" w:rsidRPr="00E05244" w:rsidRDefault="002920B5" w:rsidP="00E820C4">
      <w:pPr>
        <w:ind w:right="-2" w:firstLine="720"/>
        <w:jc w:val="thaiDistribute"/>
        <w:rPr>
          <w:rFonts w:ascii="TH SarabunPSK" w:hAnsi="TH SarabunPSK" w:cs="TH SarabunPSK"/>
        </w:rPr>
      </w:pPr>
      <w:r w:rsidRPr="00E05244">
        <w:rPr>
          <w:rFonts w:ascii="TH SarabunPSK" w:hAnsi="TH SarabunPSK" w:cs="TH SarabunPSK"/>
          <w:cs/>
        </w:rPr>
        <w:t xml:space="preserve">2) </w:t>
      </w:r>
      <w:r w:rsidR="006F1A52" w:rsidRPr="00E05244">
        <w:rPr>
          <w:rFonts w:ascii="TH SarabunPSK" w:hAnsi="TH SarabunPSK" w:cs="TH SarabunPSK"/>
          <w:cs/>
        </w:rPr>
        <w:t>การให้คำปรึกษาทางวิชาการและการแนะแนวการใช้ชีวิตของนักศึกษา</w:t>
      </w:r>
    </w:p>
    <w:p w:rsidR="002920B5" w:rsidRPr="00E05244" w:rsidRDefault="006F1A52" w:rsidP="00E820C4">
      <w:pPr>
        <w:ind w:left="284" w:right="-2" w:firstLine="284"/>
        <w:jc w:val="thaiDistribute"/>
        <w:rPr>
          <w:rFonts w:ascii="TH SarabunPSK" w:hAnsi="TH SarabunPSK" w:cs="TH SarabunPSK"/>
        </w:rPr>
      </w:pPr>
      <w:r w:rsidRPr="00E05244">
        <w:rPr>
          <w:rFonts w:ascii="TH SarabunPSK" w:hAnsi="TH SarabunPSK" w:cs="TH SarabunPSK"/>
          <w:cs/>
        </w:rPr>
        <w:t xml:space="preserve"> </w:t>
      </w:r>
      <w:r w:rsidR="002920B5" w:rsidRPr="00E05244">
        <w:rPr>
          <w:rFonts w:ascii="TH SarabunPSK" w:hAnsi="TH SarabunPSK" w:cs="TH SarabunPSK"/>
          <w:cs/>
        </w:rPr>
        <w:t xml:space="preserve">   </w:t>
      </w:r>
      <w:r w:rsidRPr="00E05244">
        <w:rPr>
          <w:rFonts w:ascii="TH SarabunPSK" w:hAnsi="TH SarabunPSK" w:cs="TH SarabunPSK"/>
          <w:cs/>
        </w:rPr>
        <w:t>คณาจารย์ในสาขาฯ จะได้รับภาระงานในการเป็นที่ปรึกษาทางวิชาการให้แก่นักศึกษา โดยมี</w:t>
      </w:r>
    </w:p>
    <w:p w:rsidR="006F1A52" w:rsidRPr="00E05244" w:rsidRDefault="006F1A52" w:rsidP="00E820C4">
      <w:pPr>
        <w:ind w:right="-2"/>
        <w:jc w:val="thaiDistribute"/>
        <w:rPr>
          <w:rFonts w:ascii="TH SarabunPSK" w:hAnsi="TH SarabunPSK" w:cs="TH SarabunPSK"/>
        </w:rPr>
      </w:pPr>
      <w:r w:rsidRPr="00E05244">
        <w:rPr>
          <w:rFonts w:ascii="TH SarabunPSK" w:hAnsi="TH SarabunPSK" w:cs="TH SarabunPSK"/>
          <w:cs/>
        </w:rPr>
        <w:t xml:space="preserve">หน่วยงานที่รับผิดชอบในการวางนโยบายและกำหนดงบประมาณในการดูแลจากระดับมหาวิทยาลัยโดยชัดเจน คือ ส่วนส่งเสริมวิชาการ และ ศูนย์บริการการศึกษา </w:t>
      </w:r>
    </w:p>
    <w:p w:rsidR="002920B5" w:rsidRPr="00E05244" w:rsidRDefault="002920B5" w:rsidP="00E820C4">
      <w:pPr>
        <w:ind w:left="284" w:right="-2" w:firstLine="284"/>
        <w:jc w:val="thaiDistribute"/>
        <w:rPr>
          <w:rFonts w:ascii="TH SarabunPSK" w:hAnsi="TH SarabunPSK" w:cs="TH SarabunPSK"/>
        </w:rPr>
      </w:pPr>
      <w:r w:rsidRPr="00E05244">
        <w:rPr>
          <w:rFonts w:ascii="TH SarabunPSK" w:hAnsi="TH SarabunPSK" w:cs="TH SarabunPSK"/>
          <w:cs/>
        </w:rPr>
        <w:t xml:space="preserve">  </w:t>
      </w:r>
      <w:r w:rsidR="006F1A52" w:rsidRPr="00E05244">
        <w:rPr>
          <w:rFonts w:ascii="TH SarabunPSK" w:hAnsi="TH SarabunPSK" w:cs="TH SarabunPSK"/>
          <w:cs/>
        </w:rPr>
        <w:t>- ในการดูแลนักศึกษาอาจารย์ที่ปรึกษาฯจะใช้ระบบอาจารย์ของมหาวิทยาลัย ซึ่งสามารถใช้ร่วมกัน</w:t>
      </w:r>
    </w:p>
    <w:p w:rsidR="006F1A52" w:rsidRPr="00E05244" w:rsidRDefault="006F1A52" w:rsidP="00E820C4">
      <w:pPr>
        <w:ind w:right="-2"/>
        <w:jc w:val="thaiDistribute"/>
        <w:rPr>
          <w:rFonts w:ascii="TH SarabunPSK" w:hAnsi="TH SarabunPSK" w:cs="TH SarabunPSK"/>
        </w:rPr>
      </w:pPr>
      <w:r w:rsidRPr="00E05244">
        <w:rPr>
          <w:rFonts w:ascii="TH SarabunPSK" w:hAnsi="TH SarabunPSK" w:cs="TH SarabunPSK"/>
          <w:cs/>
        </w:rPr>
        <w:t>ในเว</w:t>
      </w:r>
      <w:r w:rsidR="002920B5" w:rsidRPr="00E05244">
        <w:rPr>
          <w:rFonts w:ascii="TH SarabunPSK" w:hAnsi="TH SarabunPSK" w:cs="TH SarabunPSK"/>
          <w:cs/>
        </w:rPr>
        <w:t>็บไซด์</w:t>
      </w:r>
      <w:r w:rsidRPr="00E05244">
        <w:rPr>
          <w:rFonts w:ascii="TH SarabunPSK" w:hAnsi="TH SarabunPSK" w:cs="TH SarabunPSK"/>
          <w:cs/>
        </w:rPr>
        <w:t>ของศูนย์บริการการศึกษา สามารถเข้าถึง ติดตามและติดต่อกับนักศึกษาได้เองโดยตรง</w:t>
      </w:r>
    </w:p>
    <w:p w:rsidR="002920B5" w:rsidRPr="00E05244" w:rsidRDefault="002920B5" w:rsidP="00E820C4">
      <w:pPr>
        <w:ind w:left="284" w:right="-2" w:firstLine="284"/>
        <w:jc w:val="thaiDistribute"/>
        <w:rPr>
          <w:rFonts w:ascii="TH SarabunPSK" w:hAnsi="TH SarabunPSK" w:cs="TH SarabunPSK"/>
        </w:rPr>
      </w:pPr>
      <w:r w:rsidRPr="00E05244">
        <w:rPr>
          <w:rFonts w:ascii="TH SarabunPSK" w:hAnsi="TH SarabunPSK" w:cs="TH SarabunPSK"/>
          <w:cs/>
        </w:rPr>
        <w:t xml:space="preserve">  </w:t>
      </w:r>
      <w:r w:rsidR="0047291E" w:rsidRPr="00E05244">
        <w:rPr>
          <w:rFonts w:ascii="TH SarabunPSK" w:hAnsi="TH SarabunPSK" w:cs="TH SarabunPSK"/>
          <w:cs/>
        </w:rPr>
        <w:t>- ในด้านการดูแลและติดตามของทาง</w:t>
      </w:r>
      <w:r w:rsidR="0047291E" w:rsidRPr="00E05244">
        <w:rPr>
          <w:rFonts w:ascii="TH SarabunPSK" w:hAnsi="TH SarabunPSK" w:cs="TH SarabunPSK" w:hint="cs"/>
          <w:cs/>
        </w:rPr>
        <w:t>หลักสูตร</w:t>
      </w:r>
      <w:r w:rsidR="006F1A52" w:rsidRPr="00E05244">
        <w:rPr>
          <w:rFonts w:ascii="TH SarabunPSK" w:hAnsi="TH SarabunPSK" w:cs="TH SarabunPSK"/>
          <w:cs/>
        </w:rPr>
        <w:t>ฯได้จัดกิจกรรมผ่าน โครงการบริหารธุรกิจสัมพันธ์</w:t>
      </w:r>
    </w:p>
    <w:p w:rsidR="0047291E" w:rsidRDefault="006F1A52" w:rsidP="00E820C4">
      <w:pPr>
        <w:ind w:right="-2"/>
        <w:jc w:val="thaiDistribute"/>
        <w:rPr>
          <w:rFonts w:ascii="TH SarabunPSK" w:hAnsi="TH SarabunPSK" w:cs="TH SarabunPSK"/>
        </w:rPr>
      </w:pPr>
      <w:r w:rsidRPr="00E05244">
        <w:rPr>
          <w:rFonts w:ascii="TH SarabunPSK" w:hAnsi="TH SarabunPSK" w:cs="TH SarabunPSK"/>
          <w:cs/>
        </w:rPr>
        <w:t xml:space="preserve"> (อาจารย์พบนักศึกษา) </w:t>
      </w:r>
      <w:r w:rsidR="00B96FF1" w:rsidRPr="00E05244">
        <w:rPr>
          <w:rFonts w:ascii="TH SarabunPSK" w:hAnsi="TH SarabunPSK" w:cs="TH SarabunPSK" w:hint="cs"/>
          <w:cs/>
        </w:rPr>
        <w:t>ทุกภาคการศึกษา</w:t>
      </w:r>
      <w:r w:rsidRPr="00E05244">
        <w:rPr>
          <w:rFonts w:ascii="TH SarabunPSK" w:hAnsi="TH SarabunPSK" w:cs="TH SarabunPSK"/>
          <w:cs/>
        </w:rPr>
        <w:t xml:space="preserve"> และในระหว่าง</w:t>
      </w:r>
      <w:r w:rsidR="00B96FF1" w:rsidRPr="00E05244">
        <w:rPr>
          <w:rFonts w:ascii="TH SarabunPSK" w:hAnsi="TH SarabunPSK" w:cs="TH SarabunPSK" w:hint="cs"/>
          <w:cs/>
        </w:rPr>
        <w:t xml:space="preserve">ภาคการศึกษา </w:t>
      </w:r>
      <w:r w:rsidRPr="00E05244">
        <w:rPr>
          <w:rFonts w:ascii="TH SarabunPSK" w:hAnsi="TH SarabunPSK" w:cs="TH SarabunPSK"/>
          <w:cs/>
        </w:rPr>
        <w:t xml:space="preserve">อาจารย์แต่ละท่านจะสร้างรูปแบบการให้คำปรึกษาด้วยความเป็นกันเอง โดยนัดพบเพื่อให้คำปรึกษา ณ ห้องทำงานของอาจารย์ ทางโทรศัพท์และทาง </w:t>
      </w:r>
      <w:r w:rsidRPr="00E05244">
        <w:rPr>
          <w:rFonts w:ascii="TH SarabunPSK" w:hAnsi="TH SarabunPSK" w:cs="TH SarabunPSK"/>
        </w:rPr>
        <w:t>Social Media</w:t>
      </w:r>
    </w:p>
    <w:p w:rsidR="00DA2769" w:rsidRPr="00017F6B" w:rsidRDefault="00DA2769" w:rsidP="00E820C4">
      <w:pPr>
        <w:ind w:right="-2"/>
        <w:jc w:val="thaiDistribute"/>
        <w:rPr>
          <w:rFonts w:ascii="TH SarabunPSK" w:hAnsi="TH SarabunPSK" w:cs="TH SarabunPSK" w:hint="cs"/>
          <w:sz w:val="16"/>
          <w:szCs w:val="16"/>
        </w:rPr>
      </w:pPr>
    </w:p>
    <w:p w:rsidR="000B0837" w:rsidRPr="00E05244" w:rsidRDefault="000B0837" w:rsidP="00334274">
      <w:pPr>
        <w:ind w:right="-2" w:firstLine="720"/>
        <w:jc w:val="thaiDistribute"/>
        <w:rPr>
          <w:rFonts w:ascii="TH SarabunPSK" w:hAnsi="TH SarabunPSK" w:cs="TH SarabunPSK"/>
          <w:b/>
          <w:bCs/>
        </w:rPr>
      </w:pPr>
      <w:r w:rsidRPr="00E05244">
        <w:rPr>
          <w:rFonts w:ascii="TH SarabunPSK" w:eastAsia="Calibri" w:hAnsi="TH SarabunPSK" w:cs="TH SarabunPSK"/>
          <w:b/>
          <w:bCs/>
          <w:spacing w:val="-6"/>
          <w:cs/>
        </w:rPr>
        <w:t>3.3 ผลที่เกิดกับนักศึกษา</w:t>
      </w:r>
    </w:p>
    <w:p w:rsidR="002920B5" w:rsidRPr="00E05244" w:rsidRDefault="002920B5" w:rsidP="00E820C4">
      <w:pPr>
        <w:tabs>
          <w:tab w:val="left" w:pos="1134"/>
        </w:tabs>
        <w:jc w:val="thaiDistribute"/>
        <w:rPr>
          <w:rFonts w:ascii="TH SarabunPSK" w:hAnsi="TH SarabunPSK" w:cs="TH SarabunPSK"/>
          <w:cs/>
        </w:rPr>
      </w:pPr>
      <w:r w:rsidRPr="00E05244">
        <w:rPr>
          <w:rFonts w:ascii="TH SarabunPSK" w:hAnsi="TH SarabunPSK" w:cs="TH SarabunPSK"/>
          <w:cs/>
        </w:rPr>
        <w:t xml:space="preserve">            คณาจารย์ในสาขาฯ</w:t>
      </w:r>
      <w:r w:rsidRPr="00E05244">
        <w:rPr>
          <w:rFonts w:ascii="TH SarabunPSK" w:hAnsi="TH SarabunPSK" w:cs="TH SarabunPSK"/>
        </w:rPr>
        <w:t xml:space="preserve"> </w:t>
      </w:r>
      <w:r w:rsidRPr="00E05244">
        <w:rPr>
          <w:rFonts w:ascii="TH SarabunPSK" w:hAnsi="TH SarabunPSK" w:cs="TH SarabunPSK"/>
          <w:cs/>
        </w:rPr>
        <w:t>ได้มีการศึกษาและเก็บรวบรวมข้อมูล 3 ประเด็นดังต่อไปนี้</w:t>
      </w:r>
    </w:p>
    <w:p w:rsidR="002920B5" w:rsidRPr="00E05244" w:rsidRDefault="002920B5" w:rsidP="00E820C4">
      <w:pPr>
        <w:tabs>
          <w:tab w:val="left" w:pos="1134"/>
        </w:tabs>
        <w:jc w:val="thaiDistribute"/>
        <w:rPr>
          <w:rFonts w:ascii="TH SarabunPSK" w:hAnsi="TH SarabunPSK" w:cs="TH SarabunPSK"/>
        </w:rPr>
      </w:pPr>
      <w:r w:rsidRPr="00E05244">
        <w:rPr>
          <w:rFonts w:ascii="TH SarabunPSK" w:hAnsi="TH SarabunPSK" w:cs="TH SarabunPSK"/>
          <w:cs/>
        </w:rPr>
        <w:t xml:space="preserve">            - ข้อมูลแนวโน้มจำนวนนักศึกษาคงอยู่ในแต่ละปีการศึกษา</w:t>
      </w:r>
    </w:p>
    <w:p w:rsidR="002920B5" w:rsidRPr="00E05244" w:rsidRDefault="002920B5" w:rsidP="00E820C4">
      <w:pPr>
        <w:jc w:val="thaiDistribute"/>
        <w:rPr>
          <w:rFonts w:ascii="TH SarabunPSK" w:hAnsi="TH SarabunPSK" w:cs="TH SarabunPSK"/>
          <w:cs/>
        </w:rPr>
      </w:pPr>
      <w:r w:rsidRPr="00E05244">
        <w:rPr>
          <w:rFonts w:ascii="TH SarabunPSK" w:hAnsi="TH SarabunPSK" w:cs="TH SarabunPSK"/>
          <w:cs/>
        </w:rPr>
        <w:t xml:space="preserve">            - ข้อมูลแนวโน้มจำนวนผู้สำเร็จการศึกษาในแต่ละปีการศึกษา </w:t>
      </w:r>
    </w:p>
    <w:p w:rsidR="0047291E" w:rsidRPr="00E05244" w:rsidRDefault="002920B5" w:rsidP="0094156C">
      <w:pPr>
        <w:jc w:val="thaiDistribute"/>
        <w:rPr>
          <w:rFonts w:ascii="TH SarabunPSK" w:hAnsi="TH SarabunPSK" w:cs="TH SarabunPSK"/>
        </w:rPr>
      </w:pPr>
      <w:r w:rsidRPr="00E05244">
        <w:rPr>
          <w:rFonts w:ascii="TH SarabunPSK" w:hAnsi="TH SarabunPSK" w:cs="TH SarabunPSK"/>
          <w:cs/>
        </w:rPr>
        <w:t xml:space="preserve">            - ความพึงพอใจและผลการจัดการข้อร้องเรียนของนักศึกษา</w:t>
      </w:r>
    </w:p>
    <w:p w:rsidR="0094156C" w:rsidRPr="00E05244" w:rsidRDefault="0094156C" w:rsidP="0094156C">
      <w:pPr>
        <w:jc w:val="thaiDistribute"/>
        <w:rPr>
          <w:rFonts w:ascii="TH SarabunPSK" w:hAnsi="TH SarabunPSK" w:cs="TH SarabunPSK" w:hint="cs"/>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4. อาจารย์</w:t>
      </w:r>
    </w:p>
    <w:p w:rsidR="000B0837" w:rsidRPr="00E05244" w:rsidRDefault="000B0837" w:rsidP="00334274">
      <w:pPr>
        <w:ind w:left="284" w:right="-2" w:firstLine="436"/>
        <w:rPr>
          <w:rFonts w:ascii="TH SarabunPSK" w:hAnsi="TH SarabunPSK" w:cs="TH SarabunPSK"/>
          <w:b/>
          <w:bCs/>
        </w:rPr>
      </w:pPr>
      <w:r w:rsidRPr="00E05244">
        <w:rPr>
          <w:rFonts w:ascii="TH SarabunPSK" w:eastAsia="Calibri" w:hAnsi="TH SarabunPSK" w:cs="TH SarabunPSK"/>
          <w:b/>
          <w:bCs/>
          <w:spacing w:val="-6"/>
          <w:cs/>
        </w:rPr>
        <w:t>4.1 การบริหารและพัฒนาอาจารย์</w:t>
      </w:r>
    </w:p>
    <w:p w:rsidR="007475B1" w:rsidRPr="00E05244" w:rsidRDefault="007475B1" w:rsidP="00500D08">
      <w:pPr>
        <w:ind w:left="1004" w:right="-2"/>
        <w:jc w:val="thaiDistribute"/>
        <w:rPr>
          <w:rFonts w:ascii="TH SarabunPSK" w:hAnsi="TH SarabunPSK" w:cs="TH SarabunPSK"/>
        </w:rPr>
      </w:pPr>
      <w:r w:rsidRPr="00E05244">
        <w:rPr>
          <w:rFonts w:ascii="TH SarabunPSK" w:hAnsi="TH SarabunPSK" w:cs="TH SarabunPSK"/>
          <w:cs/>
        </w:rPr>
        <w:t>4.1.1 ระบบและกลไกในการรับอาจารย์และแต่งตั้งอาจารย์</w:t>
      </w:r>
      <w:r w:rsidR="008D64BB" w:rsidRPr="00E05244">
        <w:rPr>
          <w:rFonts w:ascii="TH SarabunPSK" w:hAnsi="TH SarabunPSK" w:cs="TH SarabunPSK" w:hint="cs"/>
          <w:cs/>
        </w:rPr>
        <w:t>ผู้รับผิดชอบ</w:t>
      </w:r>
      <w:r w:rsidRPr="00E05244">
        <w:rPr>
          <w:rFonts w:ascii="TH SarabunPSK" w:hAnsi="TH SarabunPSK" w:cs="TH SarabunPSK"/>
          <w:cs/>
        </w:rPr>
        <w:t>หลักสูตร</w:t>
      </w:r>
    </w:p>
    <w:p w:rsidR="007475B1" w:rsidRPr="00E05244" w:rsidRDefault="007475B1" w:rsidP="00500D08">
      <w:pPr>
        <w:ind w:left="284" w:right="-2" w:firstLine="284"/>
        <w:jc w:val="thaiDistribute"/>
        <w:rPr>
          <w:rFonts w:ascii="TH SarabunPSK" w:hAnsi="TH SarabunPSK" w:cs="TH SarabunPSK"/>
        </w:rPr>
      </w:pPr>
      <w:r w:rsidRPr="00E05244">
        <w:rPr>
          <w:rFonts w:ascii="TH SarabunPSK" w:hAnsi="TH SarabunPSK" w:cs="TH SarabunPSK"/>
          <w:cs/>
        </w:rPr>
        <w:t xml:space="preserve">      มหาวิทยาลัยมีระบบการรับอาจารย์ในหลักสูตรตามระเบียบและกฎเกณฑ์ของมหาวิทยาลัย โดย</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อาจารย์ใหม่จะต้องมีวุฒิการศึกษาระดับปริญญาโทหรือปริญญาเอกที่ตรงหรือเกี่ยวข้องกับสาขาที่เปิดรับสมัคร โดยหลักสูตรประสา</w:t>
      </w:r>
      <w:r w:rsidR="00295D8E" w:rsidRPr="00E05244">
        <w:rPr>
          <w:rFonts w:ascii="TH SarabunPSK" w:hAnsi="TH SarabunPSK" w:cs="TH SarabunPSK"/>
          <w:cs/>
        </w:rPr>
        <w:t>นงานกับหน่วยงานบรรจุและแต่งตั้ง</w:t>
      </w:r>
      <w:r w:rsidR="0047291E" w:rsidRPr="00E05244">
        <w:rPr>
          <w:rFonts w:ascii="TH SarabunPSK" w:hAnsi="TH SarabunPSK" w:cs="TH SarabunPSK" w:hint="cs"/>
          <w:cs/>
        </w:rPr>
        <w:t>ผ่านทาง</w:t>
      </w:r>
      <w:r w:rsidRPr="00E05244">
        <w:rPr>
          <w:rFonts w:ascii="TH SarabunPSK" w:hAnsi="TH SarabunPSK" w:cs="TH SarabunPSK"/>
          <w:cs/>
        </w:rPr>
        <w:t>ส่วน</w:t>
      </w:r>
      <w:r w:rsidR="008D64BB" w:rsidRPr="00E05244">
        <w:rPr>
          <w:rFonts w:ascii="TH SarabunPSK" w:hAnsi="TH SarabunPSK" w:cs="TH SarabunPSK" w:hint="cs"/>
          <w:cs/>
        </w:rPr>
        <w:t>ทรัพยากรมนุษย์และองค์การ</w:t>
      </w:r>
      <w:r w:rsidRPr="00E05244">
        <w:rPr>
          <w:rFonts w:ascii="TH SarabunPSK" w:hAnsi="TH SarabunPSK" w:cs="TH SarabunPSK"/>
          <w:cs/>
        </w:rPr>
        <w:t xml:space="preserve">  ซึ่งหลักสูตรมีการวิเคราะห์ภาระงานและเสนอขอกรอบอัตรากำลังเพื่อพิจารณา  ตามกลไกและระบบการรับอาจารย์ต่อไป</w:t>
      </w:r>
      <w:r w:rsidRPr="00E05244">
        <w:rPr>
          <w:rFonts w:ascii="TH SarabunPSK" w:hAnsi="TH SarabunPSK" w:cs="TH SarabunPSK"/>
        </w:rPr>
        <w:t xml:space="preserve"> </w:t>
      </w:r>
    </w:p>
    <w:p w:rsidR="007475B1" w:rsidRPr="00E05244" w:rsidRDefault="007475B1" w:rsidP="00500D08">
      <w:pPr>
        <w:ind w:left="720" w:right="-2"/>
        <w:jc w:val="thaiDistribute"/>
        <w:rPr>
          <w:rFonts w:ascii="TH SarabunPSK" w:hAnsi="TH SarabunPSK" w:cs="TH SarabunPSK"/>
        </w:rPr>
      </w:pPr>
      <w:r w:rsidRPr="00E05244">
        <w:rPr>
          <w:rFonts w:ascii="TH SarabunPSK" w:hAnsi="TH SarabunPSK" w:cs="TH SarabunPSK"/>
          <w:cs/>
        </w:rPr>
        <w:t xml:space="preserve">     4.1.2 ระบบและกลไกการแต่งตั้งอาจารย์ที่</w:t>
      </w:r>
      <w:r w:rsidR="008D64BB" w:rsidRPr="00E05244">
        <w:rPr>
          <w:rFonts w:ascii="TH SarabunPSK" w:hAnsi="TH SarabunPSK" w:cs="TH SarabunPSK" w:hint="cs"/>
          <w:cs/>
        </w:rPr>
        <w:t>ผู้รับผิดชอบ</w:t>
      </w:r>
      <w:r w:rsidRPr="00E05244">
        <w:rPr>
          <w:rFonts w:ascii="TH SarabunPSK" w:hAnsi="TH SarabunPSK" w:cs="TH SarabunPSK"/>
          <w:cs/>
        </w:rPr>
        <w:t xml:space="preserve">หลักสูตร                </w:t>
      </w:r>
    </w:p>
    <w:p w:rsidR="005D7A87" w:rsidRPr="00E05244" w:rsidRDefault="007475B1" w:rsidP="00500D08">
      <w:pPr>
        <w:ind w:left="284" w:right="-2" w:firstLine="284"/>
        <w:jc w:val="thaiDistribute"/>
        <w:rPr>
          <w:rFonts w:ascii="TH SarabunPSK" w:hAnsi="TH SarabunPSK" w:cs="TH SarabunPSK"/>
        </w:rPr>
      </w:pPr>
      <w:r w:rsidRPr="00E05244">
        <w:rPr>
          <w:rFonts w:ascii="TH SarabunPSK" w:hAnsi="TH SarabunPSK" w:cs="TH SarabunPSK"/>
          <w:cs/>
        </w:rPr>
        <w:t xml:space="preserve">       หลักสูตรดำเนินการในการแต่งตั้งอาจารย์</w:t>
      </w:r>
      <w:r w:rsidR="00635B0C" w:rsidRPr="00E05244">
        <w:rPr>
          <w:rFonts w:ascii="TH SarabunPSK" w:hAnsi="TH SarabunPSK" w:cs="TH SarabunPSK" w:hint="cs"/>
          <w:cs/>
        </w:rPr>
        <w:t>ผู้รับผิดชอบ</w:t>
      </w:r>
      <w:r w:rsidRPr="00E05244">
        <w:rPr>
          <w:rFonts w:ascii="TH SarabunPSK" w:hAnsi="TH SarabunPSK" w:cs="TH SarabunPSK"/>
          <w:cs/>
        </w:rPr>
        <w:t>หลักสูตรโดยยึดหลักเกณฑ์ของ</w:t>
      </w:r>
      <w:r w:rsidR="000266CD" w:rsidRPr="00E05244">
        <w:rPr>
          <w:rFonts w:ascii="TH SarabunPSK" w:hAnsi="TH SarabunPSK" w:cs="TH SarabunPSK"/>
          <w:cs/>
        </w:rPr>
        <w:t>สำนักงาน</w:t>
      </w:r>
    </w:p>
    <w:p w:rsidR="007475B1" w:rsidRPr="00E05244" w:rsidRDefault="000266CD" w:rsidP="00500D08">
      <w:pPr>
        <w:ind w:right="-2"/>
        <w:jc w:val="thaiDistribute"/>
        <w:rPr>
          <w:rFonts w:ascii="TH SarabunPSK" w:hAnsi="TH SarabunPSK" w:cs="TH SarabunPSK"/>
        </w:rPr>
      </w:pPr>
      <w:r w:rsidRPr="00E05244">
        <w:rPr>
          <w:rFonts w:ascii="TH SarabunPSK" w:hAnsi="TH SarabunPSK" w:cs="TH SarabunPSK"/>
          <w:cs/>
        </w:rPr>
        <w:t>คณะกรรมการอุดมศึกษา</w:t>
      </w:r>
      <w:r w:rsidR="007475B1" w:rsidRPr="00E05244">
        <w:rPr>
          <w:rFonts w:ascii="TH SarabunPSK" w:hAnsi="TH SarabunPSK" w:cs="TH SarabunPSK"/>
          <w:cs/>
        </w:rPr>
        <w:t xml:space="preserve"> โดยมีรายละเอียดคือ อาจารย์ในหลักสูตรร่วมกันประชุมหารือเพื่อคัดเลือกอาจารย์ผู้สอนในหลักสูตรจำนวน</w:t>
      </w:r>
      <w:r w:rsidR="00635B0C" w:rsidRPr="00E05244">
        <w:rPr>
          <w:rFonts w:ascii="TH SarabunPSK" w:hAnsi="TH SarabunPSK" w:cs="TH SarabunPSK" w:hint="cs"/>
          <w:cs/>
        </w:rPr>
        <w:t xml:space="preserve"> </w:t>
      </w:r>
      <w:r w:rsidR="00635B0C" w:rsidRPr="00E05244">
        <w:rPr>
          <w:rFonts w:ascii="TH SarabunPSK" w:hAnsi="TH SarabunPSK" w:cs="TH SarabunPSK"/>
        </w:rPr>
        <w:t>5</w:t>
      </w:r>
      <w:r w:rsidR="00984357" w:rsidRPr="00E05244">
        <w:rPr>
          <w:rFonts w:ascii="TH SarabunPSK" w:hAnsi="TH SarabunPSK" w:cs="TH SarabunPSK"/>
        </w:rPr>
        <w:t xml:space="preserve"> </w:t>
      </w:r>
      <w:r w:rsidR="007475B1" w:rsidRPr="00E05244">
        <w:rPr>
          <w:rFonts w:ascii="TH SarabunPSK" w:hAnsi="TH SarabunPSK" w:cs="TH SarabunPSK"/>
          <w:cs/>
        </w:rPr>
        <w:t xml:space="preserve">คน  </w:t>
      </w:r>
      <w:r w:rsidR="00295D8E" w:rsidRPr="00E05244">
        <w:rPr>
          <w:rFonts w:ascii="TH SarabunPSK" w:hAnsi="TH SarabunPSK" w:cs="TH SarabunPSK"/>
          <w:cs/>
        </w:rPr>
        <w:t>เพื่อเป็นอาจารย์</w:t>
      </w:r>
      <w:r w:rsidR="00295D8E" w:rsidRPr="00E05244">
        <w:rPr>
          <w:rFonts w:ascii="TH SarabunPSK" w:hAnsi="TH SarabunPSK" w:cs="TH SarabunPSK" w:hint="cs"/>
          <w:cs/>
        </w:rPr>
        <w:t>ผู้รับผิดชอบ</w:t>
      </w:r>
      <w:r w:rsidR="00635B0C" w:rsidRPr="00E05244">
        <w:rPr>
          <w:rFonts w:ascii="TH SarabunPSK" w:hAnsi="TH SarabunPSK" w:cs="TH SarabunPSK"/>
          <w:cs/>
        </w:rPr>
        <w:t>หลักสูตร โดยพิจารณาคุณสมบัติอาจารย์แต่ละท่านให้สอดคล้องกับข้อกำหนดของสำนักงานคณะกรรมการ</w:t>
      </w:r>
      <w:r w:rsidR="00635B0C" w:rsidRPr="00E05244">
        <w:rPr>
          <w:rFonts w:ascii="TH SarabunPSK" w:hAnsi="TH SarabunPSK" w:cs="TH SarabunPSK" w:hint="cs"/>
          <w:cs/>
        </w:rPr>
        <w:t>การ</w:t>
      </w:r>
      <w:r w:rsidR="00635B0C" w:rsidRPr="00E05244">
        <w:rPr>
          <w:rFonts w:ascii="TH SarabunPSK" w:hAnsi="TH SarabunPSK" w:cs="TH SarabunPSK"/>
          <w:cs/>
        </w:rPr>
        <w:t>อุดมศึ</w:t>
      </w:r>
      <w:r w:rsidR="00295D8E" w:rsidRPr="00E05244">
        <w:rPr>
          <w:rFonts w:ascii="TH SarabunPSK" w:hAnsi="TH SarabunPSK" w:cs="TH SarabunPSK"/>
          <w:cs/>
        </w:rPr>
        <w:t>กษา แล้วเสนอรายชื่ออาจารย์</w:t>
      </w:r>
      <w:r w:rsidR="00295D8E" w:rsidRPr="00E05244">
        <w:rPr>
          <w:rFonts w:ascii="TH SarabunPSK" w:hAnsi="TH SarabunPSK" w:cs="TH SarabunPSK" w:hint="cs"/>
          <w:cs/>
        </w:rPr>
        <w:t>ผู้รับผิดชอบ</w:t>
      </w:r>
      <w:r w:rsidR="00635B0C" w:rsidRPr="00E05244">
        <w:rPr>
          <w:rFonts w:ascii="TH SarabunPSK" w:hAnsi="TH SarabunPSK" w:cs="TH SarabunPSK"/>
          <w:cs/>
        </w:rPr>
        <w:t>หลักสูตรผ่านที่ประชุมคณะกรรมการบริหารสำนักวิชาเพื่อพิจารณา ต่อจากนั้นเสนอรายชื่อ</w:t>
      </w:r>
      <w:r w:rsidR="00295D8E" w:rsidRPr="00E05244">
        <w:rPr>
          <w:rFonts w:ascii="TH SarabunPSK" w:hAnsi="TH SarabunPSK" w:cs="TH SarabunPSK"/>
          <w:cs/>
        </w:rPr>
        <w:t>อาจารย์</w:t>
      </w:r>
      <w:r w:rsidR="00295D8E" w:rsidRPr="00E05244">
        <w:rPr>
          <w:rFonts w:ascii="TH SarabunPSK" w:hAnsi="TH SarabunPSK" w:cs="TH SarabunPSK" w:hint="cs"/>
          <w:cs/>
        </w:rPr>
        <w:t>ผู้รับผิดชอบ</w:t>
      </w:r>
      <w:r w:rsidR="00295D8E" w:rsidRPr="00E05244">
        <w:rPr>
          <w:rFonts w:ascii="TH SarabunPSK" w:hAnsi="TH SarabunPSK" w:cs="TH SarabunPSK"/>
          <w:cs/>
        </w:rPr>
        <w:t xml:space="preserve">หลักสูตร </w:t>
      </w:r>
      <w:r w:rsidR="00635B0C" w:rsidRPr="00E05244">
        <w:rPr>
          <w:rFonts w:ascii="TH SarabunPSK" w:hAnsi="TH SarabunPSK" w:cs="TH SarabunPSK"/>
          <w:cs/>
        </w:rPr>
        <w:t>ผ่านที่ประชุมสภาวิชาการเพื่อพิจารณาเห็นชอบและอธิการบดี ลงนามแต่งตั้ง</w:t>
      </w:r>
      <w:r w:rsidR="00295D8E" w:rsidRPr="00E05244">
        <w:rPr>
          <w:rFonts w:ascii="TH SarabunPSK" w:hAnsi="TH SarabunPSK" w:cs="TH SarabunPSK"/>
          <w:cs/>
        </w:rPr>
        <w:t>อาจารย์</w:t>
      </w:r>
      <w:r w:rsidR="00295D8E" w:rsidRPr="00E05244">
        <w:rPr>
          <w:rFonts w:ascii="TH SarabunPSK" w:hAnsi="TH SarabunPSK" w:cs="TH SarabunPSK" w:hint="cs"/>
          <w:cs/>
        </w:rPr>
        <w:t>ผู้รับผิดชอบ</w:t>
      </w:r>
      <w:r w:rsidR="00295D8E" w:rsidRPr="00E05244">
        <w:rPr>
          <w:rFonts w:ascii="TH SarabunPSK" w:hAnsi="TH SarabunPSK" w:cs="TH SarabunPSK"/>
          <w:cs/>
        </w:rPr>
        <w:t>หลักสูตร</w:t>
      </w:r>
    </w:p>
    <w:p w:rsidR="007475B1" w:rsidRPr="00E05244" w:rsidRDefault="007475B1" w:rsidP="00500D08">
      <w:pPr>
        <w:ind w:left="720" w:right="-2"/>
        <w:jc w:val="thaiDistribute"/>
        <w:rPr>
          <w:rFonts w:ascii="TH SarabunPSK" w:hAnsi="TH SarabunPSK" w:cs="TH SarabunPSK"/>
        </w:rPr>
      </w:pPr>
      <w:r w:rsidRPr="00E05244">
        <w:rPr>
          <w:rFonts w:ascii="TH SarabunPSK" w:hAnsi="TH SarabunPSK" w:cs="TH SarabunPSK"/>
          <w:cs/>
        </w:rPr>
        <w:t xml:space="preserve">      4.1.3 ระบบการบริหารอาจารย์มหาวิทยาลัยมีระบบการบริหารอาจารย์ส่วนกลาง ประกอบด้วย </w:t>
      </w:r>
    </w:p>
    <w:p w:rsidR="007475B1" w:rsidRPr="00E05244" w:rsidRDefault="00D325C5" w:rsidP="00500D08">
      <w:pPr>
        <w:ind w:left="1004" w:right="-2" w:firstLine="436"/>
        <w:jc w:val="thaiDistribute"/>
        <w:rPr>
          <w:rFonts w:ascii="TH SarabunPSK" w:hAnsi="TH SarabunPSK" w:cs="TH SarabunPSK"/>
        </w:rPr>
      </w:pPr>
      <w:r w:rsidRPr="00E05244">
        <w:rPr>
          <w:rFonts w:ascii="TH SarabunPSK" w:hAnsi="TH SarabunPSK" w:cs="TH SarabunPSK"/>
          <w:cs/>
        </w:rPr>
        <w:t xml:space="preserve">1) </w:t>
      </w:r>
      <w:r w:rsidR="007475B1" w:rsidRPr="00E05244">
        <w:rPr>
          <w:rFonts w:ascii="TH SarabunPSK" w:hAnsi="TH SarabunPSK" w:cs="TH SarabunPSK"/>
          <w:cs/>
        </w:rPr>
        <w:t>ให้อาจารย์วิเคราะห์ความต้องการพัฒนาของอาจารย์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w:t>
      </w:r>
    </w:p>
    <w:p w:rsidR="00D325C5" w:rsidRPr="00E05244" w:rsidRDefault="00D325C5" w:rsidP="00500D08">
      <w:pPr>
        <w:ind w:left="1004" w:right="-2" w:firstLine="436"/>
        <w:jc w:val="thaiDistribute"/>
        <w:rPr>
          <w:rFonts w:ascii="TH SarabunPSK" w:hAnsi="TH SarabunPSK" w:cs="TH SarabunPSK"/>
        </w:rPr>
      </w:pPr>
      <w:r w:rsidRPr="00E05244">
        <w:rPr>
          <w:rFonts w:ascii="TH SarabunPSK" w:hAnsi="TH SarabunPSK" w:cs="TH SarabunPSK"/>
          <w:cs/>
        </w:rPr>
        <w:t xml:space="preserve">2) </w:t>
      </w:r>
      <w:r w:rsidR="007475B1" w:rsidRPr="00E05244">
        <w:rPr>
          <w:rFonts w:ascii="TH SarabunPSK" w:hAnsi="TH SarabunPSK" w:cs="TH SarabunPSK"/>
          <w:cs/>
        </w:rPr>
        <w:t>ให้อาจารย์วางแผนการส่งเสริมและพัฒนาอาจารย์</w:t>
      </w:r>
      <w:r w:rsidR="00982A04">
        <w:rPr>
          <w:rFonts w:ascii="TH SarabunPSK" w:hAnsi="TH SarabunPSK" w:cs="TH SarabunPSK" w:hint="cs"/>
          <w:cs/>
        </w:rPr>
        <w:t>ผู้รับชอบ</w:t>
      </w:r>
      <w:r w:rsidR="007475B1" w:rsidRPr="00E05244">
        <w:rPr>
          <w:rFonts w:ascii="TH SarabunPSK" w:hAnsi="TH SarabunPSK" w:cs="TH SarabunPSK"/>
          <w:cs/>
        </w:rPr>
        <w:t>หลักสูตรทั้งด้านการศึกษาต่อ</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ระดับปริญญาเอกและ/หรือการขอตำแหน่งทางวิชาการ</w:t>
      </w:r>
    </w:p>
    <w:p w:rsidR="007475B1" w:rsidRPr="00E05244" w:rsidRDefault="00D325C5" w:rsidP="00635B0C">
      <w:pPr>
        <w:ind w:right="-2" w:firstLine="1440"/>
        <w:jc w:val="thaiDistribute"/>
        <w:rPr>
          <w:rFonts w:ascii="TH SarabunPSK" w:hAnsi="TH SarabunPSK" w:cs="TH SarabunPSK"/>
        </w:rPr>
      </w:pPr>
      <w:r w:rsidRPr="00E05244">
        <w:rPr>
          <w:rFonts w:ascii="TH SarabunPSK" w:hAnsi="TH SarabunPSK" w:cs="TH SarabunPSK"/>
          <w:cs/>
        </w:rPr>
        <w:t xml:space="preserve">3) </w:t>
      </w:r>
      <w:r w:rsidR="007475B1" w:rsidRPr="00E05244">
        <w:rPr>
          <w:rFonts w:ascii="TH SarabunPSK" w:hAnsi="TH SarabunPSK" w:cs="TH SarabunPSK"/>
          <w:cs/>
        </w:rPr>
        <w:t>มหาวิทยาลัยจัดสรรงบประมาณในการส่งเสริมและพัฒนาอาจารย์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หลักสูตรให้แก่สำนักวิชาและสำนักวิชาจัดสรรมายังหลักสูตรตามลำดับ</w:t>
      </w:r>
    </w:p>
    <w:p w:rsidR="00D325C5" w:rsidRPr="00E05244" w:rsidRDefault="00D325C5" w:rsidP="00500D08">
      <w:pPr>
        <w:ind w:left="720" w:right="-2" w:firstLine="720"/>
        <w:jc w:val="thaiDistribute"/>
        <w:rPr>
          <w:rFonts w:ascii="TH SarabunPSK" w:hAnsi="TH SarabunPSK" w:cs="TH SarabunPSK"/>
        </w:rPr>
      </w:pPr>
      <w:r w:rsidRPr="00E05244">
        <w:rPr>
          <w:rFonts w:ascii="TH SarabunPSK" w:hAnsi="TH SarabunPSK" w:cs="TH SarabunPSK"/>
          <w:cs/>
        </w:rPr>
        <w:t xml:space="preserve">4) </w:t>
      </w:r>
      <w:r w:rsidR="007475B1" w:rsidRPr="00E05244">
        <w:rPr>
          <w:rFonts w:ascii="TH SarabunPSK" w:hAnsi="TH SarabunPSK" w:cs="TH SarabunPSK"/>
          <w:cs/>
        </w:rPr>
        <w:t>อาจารย์ในหลักสูตรจัดทำแผนส่งเสริมและพัฒนาอาจารย์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หลักสูตรเพื่อพัฒนา</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 xml:space="preserve">ตนเองในการสร้างผลงานทางวิชาการ/วิจัยอย่างต่อเนื่องเพื่อขอตำแหน่งทางวิชาการ และเตรียมความพร้อมสำหรับการศึกษาต่อระดับปริญญาเอก </w:t>
      </w:r>
    </w:p>
    <w:p w:rsidR="007475B1" w:rsidRPr="00E05244" w:rsidRDefault="00D325C5" w:rsidP="00635B0C">
      <w:pPr>
        <w:ind w:right="-2" w:firstLine="1440"/>
        <w:jc w:val="thaiDistribute"/>
        <w:rPr>
          <w:rFonts w:ascii="TH SarabunPSK" w:hAnsi="TH SarabunPSK" w:cs="TH SarabunPSK"/>
        </w:rPr>
      </w:pPr>
      <w:r w:rsidRPr="00E05244">
        <w:rPr>
          <w:rFonts w:ascii="TH SarabunPSK" w:hAnsi="TH SarabunPSK" w:cs="TH SarabunPSK"/>
          <w:cs/>
        </w:rPr>
        <w:t xml:space="preserve">5) </w:t>
      </w:r>
      <w:r w:rsidR="007475B1" w:rsidRPr="00E05244">
        <w:rPr>
          <w:rFonts w:ascii="TH SarabunPSK" w:hAnsi="TH SarabunPSK" w:cs="TH SarabunPSK"/>
          <w:cs/>
        </w:rPr>
        <w:t>มีการสร้างบรรยากาศทางวิชาการระหว่างอาจารย์และอาจารย์</w:t>
      </w:r>
      <w:r w:rsidR="00635B0C" w:rsidRPr="00E05244">
        <w:rPr>
          <w:rFonts w:ascii="TH SarabunPSK" w:hAnsi="TH SarabunPSK" w:cs="TH SarabunPSK" w:hint="cs"/>
          <w:cs/>
        </w:rPr>
        <w:t>ผู้รับผิดชอบ</w:t>
      </w:r>
      <w:r w:rsidR="007475B1" w:rsidRPr="00E05244">
        <w:rPr>
          <w:rFonts w:ascii="TH SarabunPSK" w:hAnsi="TH SarabunPSK" w:cs="TH SarabunPSK"/>
          <w:cs/>
        </w:rPr>
        <w:t>หลักสูตร โดยการแลกเปลี่ยนเรียนรู้เรื่องวิธีการทำวิจัย</w:t>
      </w:r>
      <w:r w:rsidR="00F8135A" w:rsidRPr="00E05244">
        <w:rPr>
          <w:rFonts w:ascii="TH SarabunPSK" w:hAnsi="TH SarabunPSK" w:cs="TH SarabunPSK"/>
          <w:cs/>
        </w:rPr>
        <w:t>และเขียนบทความวิจัย</w:t>
      </w:r>
      <w:r w:rsidR="007475B1" w:rsidRPr="00E05244">
        <w:rPr>
          <w:rFonts w:ascii="TH SarabunPSK" w:hAnsi="TH SarabunPSK" w:cs="TH SarabunPSK"/>
          <w:cs/>
        </w:rPr>
        <w:t>อย่างต่อเนื่อง</w:t>
      </w:r>
    </w:p>
    <w:p w:rsidR="00982A04" w:rsidRDefault="00D325C5" w:rsidP="00500D08">
      <w:pPr>
        <w:ind w:left="720" w:right="-2" w:firstLine="720"/>
        <w:jc w:val="thaiDistribute"/>
        <w:rPr>
          <w:rFonts w:ascii="TH SarabunPSK" w:hAnsi="TH SarabunPSK" w:cs="TH SarabunPSK" w:hint="cs"/>
        </w:rPr>
      </w:pPr>
      <w:r w:rsidRPr="00E05244">
        <w:rPr>
          <w:rFonts w:ascii="TH SarabunPSK" w:hAnsi="TH SarabunPSK" w:cs="TH SarabunPSK"/>
          <w:cs/>
        </w:rPr>
        <w:t xml:space="preserve">6) </w:t>
      </w:r>
      <w:r w:rsidR="007475B1" w:rsidRPr="00E05244">
        <w:rPr>
          <w:rFonts w:ascii="TH SarabunPSK" w:hAnsi="TH SarabunPSK" w:cs="TH SarabunPSK"/>
          <w:cs/>
        </w:rPr>
        <w:t>ส่วน</w:t>
      </w:r>
      <w:r w:rsidR="00982A04">
        <w:rPr>
          <w:rFonts w:ascii="TH SarabunPSK" w:hAnsi="TH SarabunPSK" w:cs="TH SarabunPSK" w:hint="cs"/>
          <w:cs/>
        </w:rPr>
        <w:t xml:space="preserve">ทรัพยากรมนุษย์และองค์กร </w:t>
      </w:r>
      <w:r w:rsidR="007475B1" w:rsidRPr="00E05244">
        <w:rPr>
          <w:rFonts w:ascii="TH SarabunPSK" w:hAnsi="TH SarabunPSK" w:cs="TH SarabunPSK"/>
          <w:cs/>
        </w:rPr>
        <w:t>ให้ความรู้เกี่ยวกับการศึกษาต่อระดับปริญญาเอกและ</w:t>
      </w:r>
    </w:p>
    <w:p w:rsidR="00982A04" w:rsidRDefault="007475B1" w:rsidP="00500D08">
      <w:pPr>
        <w:ind w:right="-2"/>
        <w:jc w:val="thaiDistribute"/>
        <w:rPr>
          <w:rFonts w:ascii="TH SarabunPSK" w:hAnsi="TH SarabunPSK" w:cs="TH SarabunPSK" w:hint="cs"/>
        </w:rPr>
      </w:pPr>
      <w:r w:rsidRPr="00E05244">
        <w:rPr>
          <w:rFonts w:ascii="TH SarabunPSK" w:hAnsi="TH SarabunPSK" w:cs="TH SarabunPSK"/>
          <w:cs/>
        </w:rPr>
        <w:t>การขอตำแหน่งในรูปแบบการอบรมสัมมนา การเผยแพร่ข้อมูลทางเว็บไซ</w:t>
      </w:r>
      <w:r w:rsidR="00635B0C" w:rsidRPr="00E05244">
        <w:rPr>
          <w:rFonts w:ascii="TH SarabunPSK" w:hAnsi="TH SarabunPSK" w:cs="TH SarabunPSK" w:hint="cs"/>
          <w:cs/>
        </w:rPr>
        <w:t>ต์</w:t>
      </w:r>
      <w:r w:rsidRPr="00E05244">
        <w:rPr>
          <w:rFonts w:ascii="TH SarabunPSK" w:hAnsi="TH SarabunPSK" w:cs="TH SarabunPSK"/>
          <w:cs/>
        </w:rPr>
        <w:t>ของ</w:t>
      </w:r>
      <w:r w:rsidR="00982A04" w:rsidRPr="00E05244">
        <w:rPr>
          <w:rFonts w:ascii="TH SarabunPSK" w:hAnsi="TH SarabunPSK" w:cs="TH SarabunPSK"/>
          <w:cs/>
        </w:rPr>
        <w:t>ส่วน</w:t>
      </w:r>
      <w:r w:rsidR="00982A04">
        <w:rPr>
          <w:rFonts w:ascii="TH SarabunPSK" w:hAnsi="TH SarabunPSK" w:cs="TH SarabunPSK" w:hint="cs"/>
          <w:cs/>
        </w:rPr>
        <w:t>ทรัพยากรมนุษย์และองค์กร</w:t>
      </w:r>
      <w:r w:rsidR="00D325C5" w:rsidRPr="00E05244">
        <w:rPr>
          <w:rFonts w:ascii="TH SarabunPSK" w:hAnsi="TH SarabunPSK" w:cs="TH SarabunPSK"/>
          <w:cs/>
        </w:rPr>
        <w:t xml:space="preserve">                 </w:t>
      </w:r>
    </w:p>
    <w:p w:rsidR="00D325C5" w:rsidRPr="00E05244" w:rsidRDefault="00982A04" w:rsidP="00982A04">
      <w:pPr>
        <w:ind w:left="720" w:right="-2"/>
        <w:jc w:val="thaiDistribute"/>
        <w:rPr>
          <w:rFonts w:ascii="TH SarabunPSK" w:hAnsi="TH SarabunPSK" w:cs="TH SarabunPSK"/>
        </w:rPr>
      </w:pPr>
      <w:r>
        <w:rPr>
          <w:rFonts w:ascii="TH SarabunPSK" w:hAnsi="TH SarabunPSK" w:cs="TH SarabunPSK" w:hint="cs"/>
          <w:cs/>
        </w:rPr>
        <w:t xml:space="preserve">     </w:t>
      </w:r>
      <w:r w:rsidR="00D325C5" w:rsidRPr="00E05244">
        <w:rPr>
          <w:rFonts w:ascii="TH SarabunPSK" w:hAnsi="TH SarabunPSK" w:cs="TH SarabunPSK"/>
          <w:cs/>
        </w:rPr>
        <w:t xml:space="preserve">4.1.4 </w:t>
      </w:r>
      <w:r w:rsidR="007475B1" w:rsidRPr="00E05244">
        <w:rPr>
          <w:rFonts w:ascii="TH SarabunPSK" w:hAnsi="TH SarabunPSK" w:cs="TH SarabunPSK"/>
          <w:cs/>
        </w:rPr>
        <w:t>หลักสูตรได้มีการกำหนดบทบาทหน้าที่ของคณาจารย์เพิ่มเติม ตามความเหมาะสมของ</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ภาระงานและความสามารถเฉพาะบุคคล ดังนี้</w:t>
      </w:r>
    </w:p>
    <w:p w:rsidR="00D325C5" w:rsidRPr="00E05244" w:rsidRDefault="007475B1" w:rsidP="00186C70">
      <w:pPr>
        <w:numPr>
          <w:ilvl w:val="0"/>
          <w:numId w:val="5"/>
        </w:numPr>
        <w:ind w:right="-2"/>
        <w:jc w:val="thaiDistribute"/>
        <w:rPr>
          <w:rFonts w:ascii="TH SarabunPSK" w:hAnsi="TH SarabunPSK" w:cs="TH SarabunPSK"/>
        </w:rPr>
      </w:pPr>
      <w:r w:rsidRPr="00E05244">
        <w:rPr>
          <w:rFonts w:ascii="TH SarabunPSK" w:hAnsi="TH SarabunPSK" w:cs="TH SarabunPSK"/>
          <w:cs/>
        </w:rPr>
        <w:t>ประชุมร่วมกัน มีการกำหนดกรอบภาระงานบริหารหลักสูตร โดยจัดแบ่งเป็นงาน</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โครงการ ได้แก่  โครงการศิษย์เก่าสัมพันธ์</w:t>
      </w:r>
    </w:p>
    <w:p w:rsidR="007475B1" w:rsidRPr="00E05244" w:rsidRDefault="007475B1" w:rsidP="00500D08">
      <w:pPr>
        <w:ind w:left="1440" w:right="-2"/>
        <w:jc w:val="thaiDistribute"/>
        <w:rPr>
          <w:rFonts w:ascii="TH SarabunPSK" w:hAnsi="TH SarabunPSK" w:cs="TH SarabunPSK"/>
        </w:rPr>
      </w:pPr>
      <w:r w:rsidRPr="00E05244">
        <w:rPr>
          <w:rFonts w:ascii="TH SarabunPSK" w:hAnsi="TH SarabunPSK" w:cs="TH SarabunPSK"/>
          <w:cs/>
        </w:rPr>
        <w:t>2</w:t>
      </w:r>
      <w:r w:rsidR="00D325C5" w:rsidRPr="00E05244">
        <w:rPr>
          <w:rFonts w:ascii="TH SarabunPSK" w:hAnsi="TH SarabunPSK" w:cs="TH SarabunPSK"/>
          <w:cs/>
        </w:rPr>
        <w:t xml:space="preserve">) </w:t>
      </w:r>
      <w:r w:rsidRPr="00E05244">
        <w:rPr>
          <w:rFonts w:ascii="TH SarabunPSK" w:hAnsi="TH SarabunPSK" w:cs="TH SarabunPSK"/>
          <w:cs/>
        </w:rPr>
        <w:t>มอบหมายให้อาจารย์แต่ละท่านเป็นผู้รับผิดชอบหลักในแต่ละโครงการ</w:t>
      </w:r>
    </w:p>
    <w:p w:rsidR="00D325C5" w:rsidRPr="00E05244" w:rsidRDefault="007475B1" w:rsidP="00500D08">
      <w:pPr>
        <w:ind w:left="720" w:right="-2" w:firstLine="720"/>
        <w:jc w:val="thaiDistribute"/>
        <w:rPr>
          <w:rFonts w:ascii="TH SarabunPSK" w:hAnsi="TH SarabunPSK" w:cs="TH SarabunPSK"/>
        </w:rPr>
      </w:pPr>
      <w:r w:rsidRPr="00E05244">
        <w:rPr>
          <w:rFonts w:ascii="TH SarabunPSK" w:hAnsi="TH SarabunPSK" w:cs="TH SarabunPSK"/>
          <w:cs/>
        </w:rPr>
        <w:t>3</w:t>
      </w:r>
      <w:r w:rsidR="00D325C5" w:rsidRPr="00E05244">
        <w:rPr>
          <w:rFonts w:ascii="TH SarabunPSK" w:hAnsi="TH SarabunPSK" w:cs="TH SarabunPSK"/>
          <w:cs/>
        </w:rPr>
        <w:t xml:space="preserve">) </w:t>
      </w:r>
      <w:r w:rsidRPr="00E05244">
        <w:rPr>
          <w:rFonts w:ascii="TH SarabunPSK" w:hAnsi="TH SarabunPSK" w:cs="TH SarabunPSK"/>
          <w:cs/>
        </w:rPr>
        <w:t>มีการติดตามการทำงานของแต่ละฝ่าย โดยมีการรายงานความก้าวหน้าและปัญหาต่างๆ</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 xml:space="preserve">ในการทำงาน ผ่านที่ประชุมหลักสูตร  </w:t>
      </w:r>
    </w:p>
    <w:p w:rsidR="007475B1" w:rsidRPr="00E05244" w:rsidRDefault="007475B1" w:rsidP="00500D08">
      <w:pPr>
        <w:ind w:left="1440" w:right="-2"/>
        <w:jc w:val="thaiDistribute"/>
        <w:rPr>
          <w:rFonts w:ascii="TH SarabunPSK" w:hAnsi="TH SarabunPSK" w:cs="TH SarabunPSK"/>
        </w:rPr>
      </w:pPr>
      <w:r w:rsidRPr="00E05244">
        <w:rPr>
          <w:rFonts w:ascii="TH SarabunPSK" w:hAnsi="TH SarabunPSK" w:cs="TH SarabunPSK"/>
          <w:cs/>
        </w:rPr>
        <w:t>4</w:t>
      </w:r>
      <w:r w:rsidR="00D325C5" w:rsidRPr="00E05244">
        <w:rPr>
          <w:rFonts w:ascii="TH SarabunPSK" w:hAnsi="TH SarabunPSK" w:cs="TH SarabunPSK"/>
          <w:cs/>
        </w:rPr>
        <w:t xml:space="preserve">) </w:t>
      </w:r>
      <w:r w:rsidRPr="00E05244">
        <w:rPr>
          <w:rFonts w:ascii="TH SarabunPSK" w:hAnsi="TH SarabunPSK" w:cs="TH SarabunPSK"/>
          <w:cs/>
        </w:rPr>
        <w:t>ร่วมประชุมเพื่อหาแนวทางพัฒนา ปรับปรุง รวมถึงแก้ปัญหาร่วมกันในแต่โครงการ</w:t>
      </w:r>
    </w:p>
    <w:p w:rsidR="007475B1" w:rsidRPr="00E05244" w:rsidRDefault="00D325C5" w:rsidP="00500D08">
      <w:pPr>
        <w:ind w:right="-2"/>
        <w:jc w:val="thaiDistribute"/>
        <w:rPr>
          <w:rFonts w:ascii="TH SarabunPSK" w:hAnsi="TH SarabunPSK" w:cs="TH SarabunPSK"/>
        </w:rPr>
      </w:pPr>
      <w:r w:rsidRPr="00E05244">
        <w:rPr>
          <w:rFonts w:ascii="TH SarabunPSK" w:hAnsi="TH SarabunPSK" w:cs="TH SarabunPSK"/>
          <w:cs/>
        </w:rPr>
        <w:t xml:space="preserve">                 4.1.5 </w:t>
      </w:r>
      <w:r w:rsidR="007475B1" w:rsidRPr="00E05244">
        <w:rPr>
          <w:rFonts w:ascii="TH SarabunPSK" w:hAnsi="TH SarabunPSK" w:cs="TH SarabunPSK"/>
          <w:cs/>
        </w:rPr>
        <w:t>ระบบการส่งเสริมและพัฒนาอาจารย์</w:t>
      </w:r>
    </w:p>
    <w:p w:rsidR="00D325C5" w:rsidRPr="00E05244" w:rsidRDefault="007475B1" w:rsidP="00500D08">
      <w:pPr>
        <w:ind w:left="1440" w:right="-2"/>
        <w:jc w:val="thaiDistribute"/>
        <w:rPr>
          <w:rFonts w:ascii="TH SarabunPSK" w:hAnsi="TH SarabunPSK" w:cs="TH SarabunPSK"/>
        </w:rPr>
      </w:pPr>
      <w:r w:rsidRPr="00E05244">
        <w:rPr>
          <w:rFonts w:ascii="TH SarabunPSK" w:hAnsi="TH SarabunPSK" w:cs="TH SarabunPSK"/>
          <w:cs/>
        </w:rPr>
        <w:t>หลักสูตรได้พัฒนาความรู้และทักษะให้แก่อาจารย์ในหลักสูตร โดย พัฒนาทักษะการจัดการ</w:t>
      </w:r>
    </w:p>
    <w:p w:rsidR="007475B1" w:rsidRDefault="007475B1" w:rsidP="00500D08">
      <w:pPr>
        <w:ind w:right="-2"/>
        <w:jc w:val="thaiDistribute"/>
        <w:rPr>
          <w:rFonts w:ascii="TH SarabunPSK" w:hAnsi="TH SarabunPSK" w:cs="TH SarabunPSK"/>
        </w:rPr>
      </w:pPr>
      <w:r w:rsidRPr="00E05244">
        <w:rPr>
          <w:rFonts w:ascii="TH SarabunPSK" w:hAnsi="TH SarabunPSK" w:cs="TH SarabunPSK"/>
          <w:cs/>
        </w:rPr>
        <w:t>เรียนการสอน การทำวิจัย  ดังนี้</w:t>
      </w:r>
    </w:p>
    <w:p w:rsidR="008A3481" w:rsidRPr="00E05244" w:rsidRDefault="008A3481" w:rsidP="00500D08">
      <w:pPr>
        <w:ind w:right="-2"/>
        <w:jc w:val="thaiDistribute"/>
        <w:rPr>
          <w:rFonts w:ascii="TH SarabunPSK" w:hAnsi="TH SarabunPSK" w:cs="TH SarabunPSK"/>
        </w:rPr>
      </w:pPr>
    </w:p>
    <w:p w:rsidR="00D325C5" w:rsidRPr="00E05244" w:rsidRDefault="007475B1" w:rsidP="00186C70">
      <w:pPr>
        <w:numPr>
          <w:ilvl w:val="0"/>
          <w:numId w:val="6"/>
        </w:numPr>
        <w:ind w:right="-2"/>
        <w:jc w:val="thaiDistribute"/>
        <w:rPr>
          <w:rFonts w:ascii="TH SarabunPSK" w:hAnsi="TH SarabunPSK" w:cs="TH SarabunPSK"/>
        </w:rPr>
      </w:pPr>
      <w:r w:rsidRPr="00E05244">
        <w:rPr>
          <w:rFonts w:ascii="TH SarabunPSK" w:hAnsi="TH SarabunPSK" w:cs="TH SarabunPSK"/>
          <w:cs/>
        </w:rPr>
        <w:t>ส่งเสริมให้อาจารย์ เพิ่มพูนความรู้เพื่อนำไปใช้สำหรับการเรียนการสอน การทำวิจัย</w:t>
      </w:r>
    </w:p>
    <w:p w:rsidR="007475B1" w:rsidRPr="00E05244" w:rsidRDefault="007475B1" w:rsidP="00500D08">
      <w:pPr>
        <w:ind w:right="-2"/>
        <w:jc w:val="thaiDistribute"/>
        <w:rPr>
          <w:rFonts w:ascii="TH SarabunPSK" w:hAnsi="TH SarabunPSK" w:cs="TH SarabunPSK"/>
        </w:rPr>
      </w:pPr>
      <w:r w:rsidRPr="00E05244">
        <w:rPr>
          <w:rFonts w:ascii="TH SarabunPSK" w:hAnsi="TH SarabunPSK" w:cs="TH SarabunPSK"/>
          <w:cs/>
        </w:rPr>
        <w:t>บริการวิชาการ และการจัดกิจกรรมนักศึกษาอย่างต่อเนื่อง โดยสนับสนุน การศึกษาต่อ ฝึกอบรมทั้งในและนอกมหาวิทยาลัย ดูงานทางวิชาการและวิชาชีพในองค์กรต่าง ๆ การประชุมทางวิชาการทั้งในประเทศและ/หรือต่างประเทศหรือการลาเพื่อเพิ่มพูนประสบการณ์ เพื่อพัฒนาศักยภาพสำหรับการศึกษาต่อและการสู่ตำแหน่งทางวิชาการที่สูงขึ้น</w:t>
      </w:r>
    </w:p>
    <w:p w:rsidR="005D7A87" w:rsidRPr="00E05244" w:rsidRDefault="00D325C5" w:rsidP="00334274">
      <w:pPr>
        <w:ind w:left="284" w:right="-2" w:firstLine="284"/>
        <w:jc w:val="thaiDistribute"/>
        <w:rPr>
          <w:rFonts w:ascii="TH SarabunPSK" w:hAnsi="TH SarabunPSK" w:cs="TH SarabunPSK" w:hint="cs"/>
        </w:rPr>
      </w:pPr>
      <w:r w:rsidRPr="00E05244">
        <w:rPr>
          <w:rFonts w:ascii="TH SarabunPSK" w:hAnsi="TH SarabunPSK" w:cs="TH SarabunPSK"/>
          <w:cs/>
        </w:rPr>
        <w:t xml:space="preserve">           2) </w:t>
      </w:r>
      <w:r w:rsidR="007475B1" w:rsidRPr="00E05244">
        <w:rPr>
          <w:rFonts w:ascii="TH SarabunPSK" w:hAnsi="TH SarabunPSK" w:cs="TH SarabunPSK"/>
          <w:cs/>
        </w:rPr>
        <w:t>ส่งเสริมให้อาจารย์นำนักศึกษาดูงาน และเรียนรู</w:t>
      </w:r>
      <w:r w:rsidR="00F8135A" w:rsidRPr="00E05244">
        <w:rPr>
          <w:rFonts w:ascii="TH SarabunPSK" w:hAnsi="TH SarabunPSK" w:cs="TH SarabunPSK"/>
          <w:cs/>
        </w:rPr>
        <w:t>้จากภาคธุรกิจและชุมชน</w:t>
      </w:r>
      <w:r w:rsidR="007475B1" w:rsidRPr="00E05244">
        <w:rPr>
          <w:rFonts w:ascii="TH SarabunPSK" w:hAnsi="TH SarabunPSK" w:cs="TH SarabunPSK"/>
          <w:cs/>
        </w:rPr>
        <w:t>ในรูปของงานวิจัยและการบริการทางวิชาการ</w:t>
      </w:r>
    </w:p>
    <w:p w:rsidR="000B0837" w:rsidRPr="00E05244" w:rsidRDefault="000B0837" w:rsidP="00500D08">
      <w:pPr>
        <w:ind w:left="284" w:right="-2"/>
        <w:rPr>
          <w:rFonts w:ascii="TH SarabunPSK" w:hAnsi="TH SarabunPSK" w:cs="TH SarabunPSK"/>
          <w:b/>
          <w:bCs/>
        </w:rPr>
      </w:pPr>
      <w:r w:rsidRPr="00E05244">
        <w:rPr>
          <w:rFonts w:ascii="TH SarabunPSK" w:eastAsia="Calibri" w:hAnsi="TH SarabunPSK" w:cs="TH SarabunPSK"/>
          <w:b/>
          <w:bCs/>
          <w:spacing w:val="-6"/>
          <w:cs/>
        </w:rPr>
        <w:t>4.2 คุณภาพอาจารย์</w:t>
      </w:r>
    </w:p>
    <w:p w:rsidR="00C32AD1" w:rsidRPr="00E05244" w:rsidRDefault="00C32AD1" w:rsidP="00500D08">
      <w:pPr>
        <w:tabs>
          <w:tab w:val="left" w:pos="1134"/>
        </w:tabs>
        <w:rPr>
          <w:rFonts w:ascii="TH SarabunPSK" w:hAnsi="TH SarabunPSK" w:cs="TH SarabunPSK"/>
          <w:cs/>
        </w:rPr>
      </w:pPr>
      <w:r w:rsidRPr="00E05244">
        <w:rPr>
          <w:rFonts w:ascii="TH SarabunPSK" w:hAnsi="TH SarabunPSK" w:cs="TH SarabunPSK"/>
          <w:cs/>
        </w:rPr>
        <w:t xml:space="preserve">         คณาจารย์ในสาขาฯ</w:t>
      </w:r>
      <w:r w:rsidRPr="00E05244">
        <w:rPr>
          <w:rFonts w:ascii="TH SarabunPSK" w:hAnsi="TH SarabunPSK" w:cs="TH SarabunPSK"/>
        </w:rPr>
        <w:t xml:space="preserve"> </w:t>
      </w:r>
      <w:r w:rsidRPr="00E05244">
        <w:rPr>
          <w:rFonts w:ascii="TH SarabunPSK" w:hAnsi="TH SarabunPSK" w:cs="TH SarabunPSK"/>
          <w:cs/>
        </w:rPr>
        <w:t>ได้มีการศึกษาและเก็บรวบรวมข้อมูล 3 ประเด็นดังต่อไปนี้</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ร้อยละของอาจารย์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หลักสูตรที่มีคุณวุฒิปริญญาเอก</w:t>
      </w:r>
    </w:p>
    <w:p w:rsidR="00C32AD1" w:rsidRPr="00E05244" w:rsidRDefault="00C32AD1" w:rsidP="00500D08">
      <w:pPr>
        <w:ind w:left="284" w:right="-2" w:firstLine="436"/>
        <w:rPr>
          <w:rFonts w:ascii="TH SarabunPSK" w:eastAsia="Calibri" w:hAnsi="TH SarabunPSK" w:cs="TH SarabunPSK"/>
          <w:spacing w:val="-6"/>
        </w:rPr>
      </w:pPr>
      <w:r w:rsidRPr="00E05244">
        <w:rPr>
          <w:rFonts w:ascii="TH SarabunPSK" w:eastAsia="Calibri" w:hAnsi="TH SarabunPSK" w:cs="TH SarabunPSK"/>
          <w:spacing w:val="-6"/>
          <w:cs/>
        </w:rPr>
        <w:t>- ร้อยละของอาจารย์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หลักสูตรที่ดำรงตำแหน่งทางวิชาการ</w:t>
      </w:r>
    </w:p>
    <w:p w:rsidR="00C32AD1" w:rsidRPr="00E05244" w:rsidRDefault="00C32AD1" w:rsidP="00334274">
      <w:pPr>
        <w:ind w:left="284" w:right="-2" w:firstLine="436"/>
        <w:rPr>
          <w:rFonts w:ascii="TH SarabunPSK" w:eastAsia="Calibri" w:hAnsi="TH SarabunPSK" w:cs="TH SarabunPSK" w:hint="cs"/>
          <w:spacing w:val="-6"/>
        </w:rPr>
      </w:pPr>
      <w:r w:rsidRPr="00E05244">
        <w:rPr>
          <w:rFonts w:ascii="TH SarabunPSK" w:eastAsia="Calibri" w:hAnsi="TH SarabunPSK" w:cs="TH SarabunPSK"/>
          <w:spacing w:val="-6"/>
          <w:cs/>
        </w:rPr>
        <w:t>- ผลงานวิชาการของอาจารย์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w:t>
      </w:r>
    </w:p>
    <w:p w:rsidR="000B0837" w:rsidRPr="00E05244" w:rsidRDefault="000B0837" w:rsidP="00500D08">
      <w:pPr>
        <w:ind w:left="284" w:right="-2"/>
        <w:rPr>
          <w:rFonts w:ascii="TH SarabunPSK" w:hAnsi="TH SarabunPSK" w:cs="TH SarabunPSK"/>
          <w:b/>
          <w:bCs/>
        </w:rPr>
      </w:pPr>
      <w:r w:rsidRPr="00E05244">
        <w:rPr>
          <w:rFonts w:ascii="TH SarabunPSK" w:eastAsia="Calibri" w:hAnsi="TH SarabunPSK" w:cs="TH SarabunPSK"/>
          <w:b/>
          <w:bCs/>
          <w:spacing w:val="-6"/>
          <w:cs/>
        </w:rPr>
        <w:t>4.3 ผลที่เกิดกับอาจารย์</w:t>
      </w:r>
    </w:p>
    <w:p w:rsidR="00C32AD1" w:rsidRPr="00E05244" w:rsidRDefault="00C32AD1" w:rsidP="00500D08">
      <w:pPr>
        <w:tabs>
          <w:tab w:val="left" w:pos="1134"/>
        </w:tabs>
        <w:rPr>
          <w:rFonts w:ascii="TH SarabunPSK" w:hAnsi="TH SarabunPSK" w:cs="TH SarabunPSK"/>
          <w:cs/>
        </w:rPr>
      </w:pPr>
      <w:r w:rsidRPr="00E05244">
        <w:rPr>
          <w:rFonts w:ascii="TH SarabunPSK" w:hAnsi="TH SarabunPSK" w:cs="TH SarabunPSK"/>
          <w:cs/>
        </w:rPr>
        <w:t xml:space="preserve">         คณาจารย์ในสาขาฯ</w:t>
      </w:r>
      <w:r w:rsidRPr="00E05244">
        <w:rPr>
          <w:rFonts w:ascii="TH SarabunPSK" w:hAnsi="TH SarabunPSK" w:cs="TH SarabunPSK"/>
        </w:rPr>
        <w:t xml:space="preserve"> </w:t>
      </w:r>
      <w:r w:rsidRPr="00E05244">
        <w:rPr>
          <w:rFonts w:ascii="TH SarabunPSK" w:hAnsi="TH SarabunPSK" w:cs="TH SarabunPSK"/>
          <w:cs/>
        </w:rPr>
        <w:t>ได้มีการศึกษาและเก็บรวบรวมข้อมูล 4 ประเด็นดังต่อไปนี้</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ข้อมูลแนวโน้มการคงอยู่ของอาจารย์</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ข้อมูลเทียบเคียงการคงอยู่ของจำนวนอาจารย์หลักสูตรเดียวกันในสถาบันอื่น</w:t>
      </w:r>
    </w:p>
    <w:p w:rsidR="00C32AD1" w:rsidRPr="00E05244" w:rsidRDefault="00C32AD1" w:rsidP="00500D08">
      <w:pPr>
        <w:ind w:right="-2" w:firstLine="720"/>
        <w:rPr>
          <w:rFonts w:ascii="TH SarabunPSK" w:eastAsia="Calibri" w:hAnsi="TH SarabunPSK" w:cs="TH SarabunPSK"/>
          <w:spacing w:val="-6"/>
        </w:rPr>
      </w:pPr>
      <w:r w:rsidRPr="00E05244">
        <w:rPr>
          <w:rFonts w:ascii="TH SarabunPSK" w:eastAsia="Calibri" w:hAnsi="TH SarabunPSK" w:cs="TH SarabunPSK"/>
          <w:spacing w:val="-6"/>
          <w:cs/>
        </w:rPr>
        <w:t>- ข้อมูลแนวโน้มความพึงพอใจของอาจารย์</w:t>
      </w:r>
      <w:r w:rsidR="00635B0C" w:rsidRPr="00E05244">
        <w:rPr>
          <w:rFonts w:ascii="TH SarabunPSK" w:hAnsi="TH SarabunPSK" w:cs="TH SarabunPSK" w:hint="cs"/>
          <w:cs/>
        </w:rPr>
        <w:t>ผู้รับผิดชอบ</w:t>
      </w:r>
      <w:r w:rsidRPr="00E05244">
        <w:rPr>
          <w:rFonts w:ascii="TH SarabunPSK" w:eastAsia="Calibri" w:hAnsi="TH SarabunPSK" w:cs="TH SarabunPSK"/>
          <w:spacing w:val="-6"/>
          <w:cs/>
        </w:rPr>
        <w:t>หลักสูตรต่อการบริหารจัดการหลักสูตร</w:t>
      </w:r>
    </w:p>
    <w:p w:rsidR="00C32AD1" w:rsidRPr="00E05244" w:rsidRDefault="00C32AD1" w:rsidP="00500D08">
      <w:pPr>
        <w:ind w:right="-2" w:firstLine="720"/>
        <w:rPr>
          <w:rFonts w:ascii="TH SarabunPSK" w:eastAsia="Calibri" w:hAnsi="TH SarabunPSK" w:cs="TH SarabunPSK"/>
          <w:spacing w:val="-12"/>
        </w:rPr>
      </w:pPr>
      <w:r w:rsidRPr="00E05244">
        <w:rPr>
          <w:rFonts w:ascii="TH SarabunPSK" w:eastAsia="Calibri" w:hAnsi="TH SarabunPSK" w:cs="TH SarabunPSK"/>
          <w:spacing w:val="-6"/>
          <w:cs/>
        </w:rPr>
        <w:t xml:space="preserve">- </w:t>
      </w:r>
      <w:r w:rsidRPr="00E05244">
        <w:rPr>
          <w:rFonts w:ascii="TH SarabunPSK" w:eastAsia="Calibri" w:hAnsi="TH SarabunPSK" w:cs="TH SarabunPSK"/>
          <w:spacing w:val="-12"/>
          <w:cs/>
        </w:rPr>
        <w:t>ข้อมูลเทียบเคียงความพึงพอใจของอาจารย์ต่อการบริหารจัดการหลักสูตรกับหลักสูตรเดียวกันในสถาบันอื่น</w:t>
      </w:r>
    </w:p>
    <w:p w:rsidR="00C32AD1" w:rsidRPr="00E05244" w:rsidRDefault="00C32AD1" w:rsidP="00500D08">
      <w:pPr>
        <w:ind w:right="-2"/>
        <w:rPr>
          <w:rFonts w:ascii="TH SarabunPSK" w:eastAsia="Calibri" w:hAnsi="TH SarabunPSK" w:cs="TH SarabunPSK"/>
          <w:b/>
          <w:bCs/>
          <w:spacing w:val="-6"/>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5. หลักสูตร การเรียนการสอน การประเมินผู้เรียน</w:t>
      </w:r>
    </w:p>
    <w:p w:rsidR="000B0837" w:rsidRPr="00E05244" w:rsidRDefault="000B0837" w:rsidP="004C34A6">
      <w:pPr>
        <w:ind w:right="-2" w:firstLine="720"/>
        <w:rPr>
          <w:rFonts w:ascii="TH SarabunPSK" w:hAnsi="TH SarabunPSK" w:cs="TH SarabunPSK"/>
          <w:b/>
          <w:bCs/>
        </w:rPr>
      </w:pPr>
      <w:r w:rsidRPr="00E05244">
        <w:rPr>
          <w:rFonts w:ascii="TH SarabunPSK" w:eastAsia="Calibri" w:hAnsi="TH SarabunPSK" w:cs="TH SarabunPSK"/>
          <w:b/>
          <w:bCs/>
          <w:spacing w:val="-6"/>
          <w:cs/>
        </w:rPr>
        <w:t>5.1 สาระของรายวิชาในหลักสูตร</w:t>
      </w:r>
    </w:p>
    <w:p w:rsidR="00E73ADE" w:rsidRPr="00E05244" w:rsidRDefault="000C3281" w:rsidP="00500D08">
      <w:pPr>
        <w:ind w:left="284" w:firstLine="720"/>
        <w:jc w:val="thaiDistribute"/>
        <w:rPr>
          <w:rFonts w:ascii="TH SarabunPSK" w:hAnsi="TH SarabunPSK" w:cs="TH SarabunPSK"/>
        </w:rPr>
      </w:pPr>
      <w:r w:rsidRPr="00E05244">
        <w:rPr>
          <w:rFonts w:ascii="TH SarabunPSK" w:hAnsi="TH SarabunPSK" w:cs="TH SarabunPSK"/>
          <w:cs/>
        </w:rPr>
        <w:t>หลักสูตรมีการออกแบบพัฒนาและปรับปรุงหลักสูตรอย่างชัดเจน</w:t>
      </w:r>
      <w:r w:rsidR="00E73ADE" w:rsidRPr="00E05244">
        <w:rPr>
          <w:rFonts w:ascii="TH SarabunPSK" w:hAnsi="TH SarabunPSK" w:cs="TH SarabunPSK"/>
          <w:cs/>
        </w:rPr>
        <w:t>เพื่อให้หลักสูตรมีความทันสมัย</w:t>
      </w:r>
    </w:p>
    <w:p w:rsidR="005D7A87" w:rsidRPr="00E05244" w:rsidRDefault="00A614A1" w:rsidP="00500D08">
      <w:pPr>
        <w:jc w:val="thaiDistribute"/>
        <w:rPr>
          <w:rFonts w:ascii="TH SarabunPSK" w:hAnsi="TH SarabunPSK" w:cs="TH SarabunPSK"/>
        </w:rPr>
      </w:pPr>
      <w:r w:rsidRPr="00E05244">
        <w:rPr>
          <w:rFonts w:ascii="TH SarabunPSK" w:hAnsi="TH SarabunPSK" w:cs="TH SarabunPSK"/>
          <w:cs/>
        </w:rPr>
        <w:t>โดยพิจารณาถึงวิสัยทัศน์ พันธกิจ อัตลักษณ์บัณฑิต ของมหาวิทยาลัย</w:t>
      </w:r>
      <w:r w:rsidRPr="00E05244">
        <w:rPr>
          <w:rFonts w:ascii="TH SarabunPSK" w:hAnsi="TH SarabunPSK" w:cs="TH SarabunPSK"/>
        </w:rPr>
        <w:t>/</w:t>
      </w:r>
      <w:r w:rsidRPr="00E05244">
        <w:rPr>
          <w:rFonts w:ascii="TH SarabunPSK" w:hAnsi="TH SarabunPSK" w:cs="TH SarabunPSK"/>
          <w:cs/>
        </w:rPr>
        <w:t xml:space="preserve">สำนักวิชา </w:t>
      </w:r>
      <w:r w:rsidR="00E73ADE" w:rsidRPr="00E05244">
        <w:rPr>
          <w:rFonts w:ascii="TH SarabunPSK" w:hAnsi="TH SarabunPSK" w:cs="TH SarabunPSK"/>
          <w:cs/>
        </w:rPr>
        <w:t>รวมทั้ง</w:t>
      </w:r>
      <w:r w:rsidR="000C3281" w:rsidRPr="00E05244">
        <w:rPr>
          <w:rFonts w:ascii="TH SarabunPSK" w:hAnsi="TH SarabunPSK" w:cs="TH SarabunPSK"/>
          <w:cs/>
        </w:rPr>
        <w:t>ตรงกับความต้องการของผู้มีส่วนได้เสีย</w:t>
      </w:r>
      <w:r w:rsidR="00E73ADE" w:rsidRPr="00E05244">
        <w:rPr>
          <w:rFonts w:ascii="TH SarabunPSK" w:hAnsi="TH SarabunPSK" w:cs="TH SarabunPSK"/>
          <w:cs/>
        </w:rPr>
        <w:t xml:space="preserve"> </w:t>
      </w:r>
      <w:r w:rsidR="000C3281" w:rsidRPr="00E05244">
        <w:rPr>
          <w:rFonts w:ascii="TH SarabunPSK" w:hAnsi="TH SarabunPSK" w:cs="TH SarabunPSK"/>
          <w:cs/>
        </w:rPr>
        <w:t>ซึ่งประกอบด้วยผู้ใช้บัณฑิต นักศึกษาปัจจุบัน ศิษย์เก่าและผู้ทรงคุณวุฒิ โดยผ่านการอนุมัติ</w:t>
      </w:r>
      <w:r w:rsidR="00E73ADE" w:rsidRPr="00E05244">
        <w:rPr>
          <w:rFonts w:ascii="TH SarabunPSK" w:hAnsi="TH SarabunPSK" w:cs="TH SarabunPSK"/>
          <w:cs/>
        </w:rPr>
        <w:t xml:space="preserve">คณะกรรมการประจำสำนักวิชา </w:t>
      </w:r>
      <w:r w:rsidR="000C3281" w:rsidRPr="00E05244">
        <w:rPr>
          <w:rFonts w:ascii="TH SarabunPSK" w:hAnsi="TH SarabunPSK" w:cs="TH SarabunPSK"/>
          <w:cs/>
        </w:rPr>
        <w:t>สภา</w:t>
      </w:r>
      <w:r w:rsidR="00E73ADE" w:rsidRPr="00E05244">
        <w:rPr>
          <w:rFonts w:ascii="TH SarabunPSK" w:hAnsi="TH SarabunPSK" w:cs="TH SarabunPSK"/>
          <w:cs/>
        </w:rPr>
        <w:t>วิชาการ</w:t>
      </w:r>
      <w:r w:rsidR="00635B0C" w:rsidRPr="00E05244">
        <w:rPr>
          <w:rFonts w:ascii="TH SarabunPSK" w:hAnsi="TH SarabunPSK" w:cs="TH SarabunPSK" w:hint="cs"/>
          <w:cs/>
        </w:rPr>
        <w:t xml:space="preserve"> </w:t>
      </w:r>
      <w:r w:rsidR="00E73ADE" w:rsidRPr="00E05244">
        <w:rPr>
          <w:rFonts w:ascii="TH SarabunPSK" w:hAnsi="TH SarabunPSK" w:cs="TH SarabunPSK"/>
          <w:cs/>
        </w:rPr>
        <w:t>สภามหาวิทยาลัย และได้รับการเห็นชอบจากสำนักงานคณะกรรมการอุดมศึกษา</w:t>
      </w:r>
    </w:p>
    <w:p w:rsidR="000B0837" w:rsidRPr="00E05244" w:rsidRDefault="000B0837" w:rsidP="004C34A6">
      <w:pPr>
        <w:ind w:right="-2" w:firstLine="720"/>
        <w:rPr>
          <w:rFonts w:ascii="TH SarabunPSK" w:hAnsi="TH SarabunPSK" w:cs="TH SarabunPSK"/>
          <w:b/>
          <w:bCs/>
        </w:rPr>
      </w:pPr>
      <w:r w:rsidRPr="00E05244">
        <w:rPr>
          <w:rFonts w:ascii="TH SarabunPSK" w:eastAsia="Calibri" w:hAnsi="TH SarabunPSK" w:cs="TH SarabunPSK"/>
          <w:b/>
          <w:bCs/>
          <w:spacing w:val="-6"/>
          <w:cs/>
        </w:rPr>
        <w:t>5.2 การวางระบบผู้สอนและกระบวนการจัดการเรียนการสอน</w:t>
      </w:r>
    </w:p>
    <w:p w:rsidR="00E73ADE" w:rsidRPr="00E05244" w:rsidRDefault="00E73ADE" w:rsidP="00500D08">
      <w:pPr>
        <w:ind w:right="-2" w:firstLine="720"/>
        <w:rPr>
          <w:rFonts w:ascii="TH SarabunPSK" w:hAnsi="TH SarabunPSK" w:cs="TH SarabunPSK"/>
        </w:rPr>
      </w:pPr>
      <w:r w:rsidRPr="00E05244">
        <w:rPr>
          <w:rFonts w:ascii="TH SarabunPSK" w:hAnsi="TH SarabunPSK" w:cs="TH SarabunPSK"/>
          <w:cs/>
        </w:rPr>
        <w:t>หลักสูตรบริหารธุรกิจบัณฑิต</w:t>
      </w:r>
      <w:r w:rsidR="00635B0C" w:rsidRPr="00E05244">
        <w:rPr>
          <w:rFonts w:ascii="TH SarabunPSK" w:hAnsi="TH SarabunPSK" w:cs="TH SarabunPSK" w:hint="cs"/>
          <w:cs/>
        </w:rPr>
        <w:t xml:space="preserve"> </w:t>
      </w:r>
      <w:r w:rsidR="00635B0C" w:rsidRPr="00E05244">
        <w:rPr>
          <w:rFonts w:ascii="TH SarabunPSK" w:hAnsi="TH SarabunPSK" w:cs="TH SarabunPSK"/>
          <w:cs/>
        </w:rPr>
        <w:t>สาขาการตลาดดิจิทัลและการสร้างแบรนด์</w:t>
      </w:r>
      <w:r w:rsidR="00635B0C" w:rsidRPr="00E05244">
        <w:rPr>
          <w:rFonts w:ascii="TH SarabunPSK" w:hAnsi="TH SarabunPSK" w:cs="TH SarabunPSK" w:hint="cs"/>
          <w:cs/>
        </w:rPr>
        <w:t xml:space="preserve"> </w:t>
      </w:r>
      <w:r w:rsidR="00295D8E" w:rsidRPr="00E05244">
        <w:rPr>
          <w:rFonts w:ascii="TH SarabunPSK" w:hAnsi="TH SarabunPSK" w:cs="TH SarabunPSK" w:hint="cs"/>
          <w:cs/>
        </w:rPr>
        <w:t>(หลักสูตร</w:t>
      </w:r>
      <w:r w:rsidRPr="00E05244">
        <w:rPr>
          <w:rFonts w:ascii="TH SarabunPSK" w:hAnsi="TH SarabunPSK" w:cs="TH SarabunPSK"/>
          <w:cs/>
        </w:rPr>
        <w:t>ปรับปรุง พ.ศ. 256</w:t>
      </w:r>
      <w:r w:rsidR="00635B0C" w:rsidRPr="00E05244">
        <w:rPr>
          <w:rFonts w:ascii="TH SarabunPSK" w:hAnsi="TH SarabunPSK" w:cs="TH SarabunPSK"/>
        </w:rPr>
        <w:t>2</w:t>
      </w:r>
      <w:r w:rsidR="00295D8E" w:rsidRPr="00E05244">
        <w:rPr>
          <w:rFonts w:ascii="TH SarabunPSK" w:hAnsi="TH SarabunPSK" w:cs="TH SarabunPSK"/>
        </w:rPr>
        <w:t xml:space="preserve">) </w:t>
      </w:r>
      <w:r w:rsidRPr="00E05244">
        <w:rPr>
          <w:rFonts w:ascii="TH SarabunPSK" w:hAnsi="TH SarabunPSK" w:cs="TH SarabunPSK"/>
          <w:cs/>
        </w:rPr>
        <w:t xml:space="preserve"> ได้ออกแบบมาโดยมีความมุ่งมั่นให้ผู้เรียนมีความรู้ความเชี่ยวชาญในวิชาพื้นฐานด้านบริหารธุรกิจ</w:t>
      </w:r>
      <w:r w:rsidR="00295D8E" w:rsidRPr="00E05244">
        <w:rPr>
          <w:rFonts w:ascii="TH SarabunPSK" w:hAnsi="TH SarabunPSK" w:cs="TH SarabunPSK" w:hint="cs"/>
          <w:cs/>
        </w:rPr>
        <w:t xml:space="preserve"> และด้านการตลาด</w:t>
      </w:r>
      <w:r w:rsidRPr="00E05244">
        <w:rPr>
          <w:rFonts w:ascii="TH SarabunPSK" w:hAnsi="TH SarabunPSK" w:cs="TH SarabunPSK"/>
          <w:cs/>
        </w:rPr>
        <w:t xml:space="preserve"> โดยการเรียนในกลุ่มวิชาแกนธุรกิจ นอกจากนั้นยังต้องการให้ผู้เรียนมีความชำนาญลุ่มลึกเฉพาะด้านในศาสตร์</w:t>
      </w:r>
      <w:r w:rsidR="00295D8E" w:rsidRPr="00E05244">
        <w:rPr>
          <w:rFonts w:ascii="TH SarabunPSK" w:hAnsi="TH SarabunPSK" w:cs="TH SarabunPSK" w:hint="cs"/>
          <w:cs/>
        </w:rPr>
        <w:t xml:space="preserve">ต่างๆที่เกี่ยวข้อง </w:t>
      </w:r>
      <w:r w:rsidRPr="00E05244">
        <w:rPr>
          <w:rFonts w:ascii="TH SarabunPSK" w:hAnsi="TH SarabunPSK" w:cs="TH SarabunPSK"/>
          <w:cs/>
        </w:rPr>
        <w:t xml:space="preserve"> </w:t>
      </w:r>
      <w:r w:rsidR="00295D8E" w:rsidRPr="00E05244">
        <w:rPr>
          <w:rFonts w:ascii="TH SarabunPSK" w:hAnsi="TH SarabunPSK" w:cs="TH SarabunPSK" w:hint="cs"/>
          <w:cs/>
        </w:rPr>
        <w:t>โดยทาง</w:t>
      </w:r>
      <w:r w:rsidRPr="00E05244">
        <w:rPr>
          <w:rFonts w:ascii="TH SarabunPSK" w:hAnsi="TH SarabunPSK" w:cs="TH SarabunPSK"/>
          <w:cs/>
        </w:rPr>
        <w:t>หลักสูตรได้มีการกำหนดผู้สอน ดังนี้</w:t>
      </w:r>
    </w:p>
    <w:p w:rsidR="00635B0C" w:rsidRPr="00E05244" w:rsidRDefault="00635B0C" w:rsidP="00334274">
      <w:pPr>
        <w:ind w:right="-2" w:firstLine="720"/>
        <w:jc w:val="thaiDistribute"/>
        <w:rPr>
          <w:rFonts w:ascii="TH SarabunPSK" w:hAnsi="TH SarabunPSK" w:cs="TH SarabunPSK"/>
        </w:rPr>
      </w:pPr>
      <w:r w:rsidRPr="00E05244">
        <w:rPr>
          <w:rFonts w:ascii="TH SarabunPSK" w:hAnsi="TH SarabunPSK" w:cs="TH SarabunPSK"/>
          <w:cs/>
        </w:rPr>
        <w:t>ด้านคุณสมบัติของผู้สอน : ผู้สอนในแต่ละรายวิชาต้องจบการศึกษาในด้านนั้นๆโดยตรงหรือด้านอื่นที่เกี่ยวข้อง และ/หรืออาจารย์ที่มีประสบการณ์ในการสอนในรายวิชานั้น และ/หรืออาจารย์ที่มีประสบการณ์ตรงในการทำงานในสายงาน เพื่อให้ผู้เรียนได้รับความรู้จากอาจารย์ที่มีความรู้และความเชี่ยวชาญเฉพาะด้าน</w:t>
      </w:r>
    </w:p>
    <w:p w:rsidR="000B0837" w:rsidRPr="00E05244" w:rsidRDefault="000B0837" w:rsidP="00334274">
      <w:pPr>
        <w:ind w:right="-2" w:firstLine="720"/>
        <w:rPr>
          <w:rFonts w:ascii="TH SarabunPSK" w:hAnsi="TH SarabunPSK" w:cs="TH SarabunPSK"/>
          <w:b/>
          <w:bCs/>
        </w:rPr>
      </w:pPr>
      <w:r w:rsidRPr="00E05244">
        <w:rPr>
          <w:rFonts w:ascii="TH SarabunPSK" w:eastAsia="Calibri" w:hAnsi="TH SarabunPSK" w:cs="TH SarabunPSK"/>
          <w:b/>
          <w:bCs/>
          <w:spacing w:val="-6"/>
          <w:cs/>
        </w:rPr>
        <w:t>5.3 การประเมินผู้เรียน</w:t>
      </w:r>
    </w:p>
    <w:p w:rsidR="000C3281" w:rsidRPr="00E05244" w:rsidRDefault="00E73ADE" w:rsidP="00500D08">
      <w:pPr>
        <w:ind w:right="-2" w:firstLine="720"/>
        <w:rPr>
          <w:rFonts w:ascii="TH SarabunPSK" w:hAnsi="TH SarabunPSK" w:cs="TH SarabunPSK"/>
          <w:cs/>
        </w:rPr>
      </w:pPr>
      <w:r w:rsidRPr="00E05244">
        <w:rPr>
          <w:rFonts w:ascii="TH SarabunPSK" w:hAnsi="TH SarabunPSK" w:cs="TH SarabunPSK"/>
          <w:color w:val="000000"/>
        </w:rPr>
        <w:t>1</w:t>
      </w:r>
      <w:r w:rsidRPr="00E05244">
        <w:rPr>
          <w:rFonts w:ascii="TH SarabunPSK" w:hAnsi="TH SarabunPSK" w:cs="TH SarabunPSK"/>
          <w:color w:val="000000"/>
          <w:cs/>
        </w:rPr>
        <w:t>)</w:t>
      </w:r>
      <w:r w:rsidRPr="00E05244">
        <w:rPr>
          <w:rFonts w:ascii="TH SarabunPSK" w:hAnsi="TH SarabunPSK" w:cs="TH SarabunPSK"/>
          <w:color w:val="000000"/>
        </w:rPr>
        <w:t xml:space="preserve"> </w:t>
      </w:r>
      <w:r w:rsidRPr="00E05244">
        <w:rPr>
          <w:rFonts w:ascii="TH SarabunPSK" w:hAnsi="TH SarabunPSK" w:cs="TH SarabunPSK"/>
          <w:color w:val="000000"/>
          <w:cs/>
        </w:rPr>
        <w:t>การประเมินผลการเรียนรู้ตามกรอบมาตรฐานคุณวุฒิระดับอุดมศึกษาแห่งชาติ</w:t>
      </w:r>
      <w:r w:rsidR="000764E5" w:rsidRPr="00E05244">
        <w:rPr>
          <w:rFonts w:ascii="TH SarabunPSK" w:hAnsi="TH SarabunPSK" w:cs="TH SarabunPSK"/>
        </w:rPr>
        <w:t xml:space="preserve"> </w:t>
      </w:r>
      <w:r w:rsidR="000764E5" w:rsidRPr="00E05244">
        <w:rPr>
          <w:rFonts w:ascii="TH SarabunPSK" w:hAnsi="TH SarabunPSK" w:cs="TH SarabunPSK"/>
          <w:cs/>
        </w:rPr>
        <w:t>ดังนี้</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s/>
        </w:rPr>
        <w:t xml:space="preserve">- </w:t>
      </w:r>
      <w:r w:rsidR="00E73ADE" w:rsidRPr="00E05244">
        <w:rPr>
          <w:rFonts w:ascii="TH SarabunPSK" w:hAnsi="TH SarabunPSK" w:cs="TH SarabunPSK"/>
          <w:color w:val="000000"/>
          <w:cs/>
        </w:rPr>
        <w:t>กรรมการประจำหลักสูตรพิจารณา มคอ.3 และพิจารณาความเหมาะสมของน้ำหนักองค์ประกอบในการประเมิน</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00E73ADE" w:rsidRPr="00E05244">
        <w:rPr>
          <w:rFonts w:ascii="TH SarabunPSK" w:hAnsi="TH SarabunPSK" w:cs="TH SarabunPSK"/>
          <w:color w:val="000000"/>
          <w:cs/>
        </w:rPr>
        <w:t>อาจารย์ผู้สอนทำการประเมินเกณฑ์ต่างๆ</w:t>
      </w:r>
      <w:r w:rsidR="00E73ADE" w:rsidRPr="00E05244">
        <w:rPr>
          <w:rFonts w:ascii="TH SarabunPSK" w:hAnsi="TH SarabunPSK" w:cs="TH SarabunPSK"/>
          <w:cs/>
        </w:rPr>
        <w:t>ระหว่างภาค</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s/>
        </w:rPr>
        <w:t xml:space="preserve">- </w:t>
      </w:r>
      <w:r w:rsidR="00E73ADE" w:rsidRPr="00E05244">
        <w:rPr>
          <w:rFonts w:ascii="TH SarabunPSK" w:hAnsi="TH SarabunPSK" w:cs="TH SarabunPSK"/>
          <w:cs/>
        </w:rPr>
        <w:t>อาจารย์ผู้สอนส่งข้อสอบ เข้าที่ประชุมกรรมการประจำหลักสูตรเพื่อพิจารณาความเหมาะสมของข้อสอบ</w:t>
      </w:r>
    </w:p>
    <w:p w:rsidR="00E73ADE" w:rsidRPr="00E05244" w:rsidRDefault="000764E5" w:rsidP="00500D08">
      <w:pPr>
        <w:ind w:firstLine="720"/>
        <w:rPr>
          <w:rFonts w:ascii="TH SarabunPSK" w:hAnsi="TH SarabunPSK" w:cs="TH SarabunPSK"/>
          <w:cs/>
        </w:rPr>
      </w:pPr>
      <w:r w:rsidRPr="00E05244">
        <w:rPr>
          <w:rFonts w:ascii="TH SarabunPSK" w:hAnsi="TH SarabunPSK" w:cs="TH SarabunPSK"/>
          <w:cs/>
        </w:rPr>
        <w:t xml:space="preserve">- </w:t>
      </w:r>
      <w:r w:rsidR="00E73ADE" w:rsidRPr="00E05244">
        <w:rPr>
          <w:rFonts w:ascii="TH SarabunPSK" w:hAnsi="TH SarabunPSK" w:cs="TH SarabunPSK"/>
          <w:cs/>
        </w:rPr>
        <w:t>กรรมการประจำหลักสูตรพิจารณาและกลั่นกรองข้อสอบ</w:t>
      </w:r>
    </w:p>
    <w:p w:rsidR="00E73ADE" w:rsidRPr="00E05244" w:rsidRDefault="000764E5" w:rsidP="00500D08">
      <w:pPr>
        <w:ind w:firstLine="720"/>
        <w:rPr>
          <w:rFonts w:ascii="TH SarabunPSK" w:hAnsi="TH SarabunPSK" w:cs="TH SarabunPSK"/>
        </w:rPr>
      </w:pPr>
      <w:r w:rsidRPr="00E05244">
        <w:rPr>
          <w:rFonts w:ascii="TH SarabunPSK" w:hAnsi="TH SarabunPSK" w:cs="TH SarabunPSK"/>
          <w:color w:val="000000"/>
          <w:cs/>
        </w:rPr>
        <w:t xml:space="preserve">- </w:t>
      </w:r>
      <w:r w:rsidR="00E73ADE" w:rsidRPr="00E05244">
        <w:rPr>
          <w:rFonts w:ascii="TH SarabunPSK" w:hAnsi="TH SarabunPSK" w:cs="TH SarabunPSK"/>
          <w:color w:val="000000"/>
          <w:cs/>
        </w:rPr>
        <w:t>อาจารย์ผู้สอนจัดทำ มคอ.5 เมื่อสิ้นภาค</w:t>
      </w:r>
      <w:r w:rsidR="00E73ADE" w:rsidRPr="00E05244">
        <w:rPr>
          <w:rFonts w:ascii="TH SarabunPSK" w:hAnsi="TH SarabunPSK" w:cs="TH SarabunPSK"/>
          <w:cs/>
        </w:rPr>
        <w:t xml:space="preserve"> เพื่อสรุป</w:t>
      </w:r>
      <w:r w:rsidR="00E73ADE" w:rsidRPr="00E05244">
        <w:rPr>
          <w:rFonts w:ascii="TH SarabunPSK" w:hAnsi="TH SarabunPSK" w:cs="TH SarabunPSK"/>
          <w:color w:val="000000"/>
          <w:cs/>
        </w:rPr>
        <w:t>ผลประเมินการเรียนรู้</w:t>
      </w:r>
    </w:p>
    <w:p w:rsidR="00E73ADE" w:rsidRPr="00E05244" w:rsidRDefault="00E73ADE" w:rsidP="00500D08">
      <w:pPr>
        <w:tabs>
          <w:tab w:val="left" w:pos="993"/>
        </w:tabs>
        <w:ind w:firstLine="720"/>
        <w:rPr>
          <w:rFonts w:ascii="TH SarabunPSK" w:hAnsi="TH SarabunPSK" w:cs="TH SarabunPSK"/>
          <w:color w:val="000000"/>
        </w:rPr>
      </w:pPr>
      <w:r w:rsidRPr="00E05244">
        <w:rPr>
          <w:rFonts w:ascii="TH SarabunPSK" w:hAnsi="TH SarabunPSK" w:cs="TH SarabunPSK"/>
          <w:color w:val="000000"/>
          <w:cs/>
        </w:rPr>
        <w:t>2) การตรวจสอบการประเมินผลการเรียนรู้ของนักศึกษา</w:t>
      </w:r>
      <w:r w:rsidR="000764E5" w:rsidRPr="00E05244">
        <w:rPr>
          <w:rFonts w:ascii="TH SarabunPSK" w:hAnsi="TH SarabunPSK" w:cs="TH SarabunPSK"/>
          <w:color w:val="000000"/>
        </w:rPr>
        <w:t xml:space="preserve"> </w:t>
      </w:r>
      <w:r w:rsidR="000764E5" w:rsidRPr="00E05244">
        <w:rPr>
          <w:rFonts w:ascii="TH SarabunPSK" w:hAnsi="TH SarabunPSK" w:cs="TH SarabunPSK"/>
          <w:color w:val="000000"/>
          <w:cs/>
        </w:rPr>
        <w:t>ดังนี้</w:t>
      </w:r>
    </w:p>
    <w:p w:rsidR="000764E5" w:rsidRPr="00E05244" w:rsidRDefault="000764E5" w:rsidP="00500D08">
      <w:pPr>
        <w:ind w:firstLine="720"/>
        <w:rPr>
          <w:rFonts w:ascii="TH SarabunPSK" w:hAnsi="TH SarabunPSK" w:cs="TH SarabunPSK"/>
        </w:rPr>
      </w:pPr>
      <w:r w:rsidRPr="00E05244">
        <w:rPr>
          <w:rFonts w:ascii="TH SarabunPSK" w:hAnsi="TH SarabunPSK" w:cs="TH SarabunPSK"/>
          <w:color w:val="000000"/>
          <w:cs/>
        </w:rPr>
        <w:t>- อาจารย์ผู้สอนส่งผลการเรียนรู้ (คะแนน+เกรด)</w:t>
      </w:r>
    </w:p>
    <w:p w:rsidR="000764E5" w:rsidRPr="00E05244" w:rsidRDefault="000764E5" w:rsidP="00500D08">
      <w:pPr>
        <w:ind w:firstLine="720"/>
        <w:rPr>
          <w:rFonts w:ascii="TH SarabunPSK" w:hAnsi="TH SarabunPSK" w:cs="TH SarabunPSK"/>
          <w:color w:val="000000"/>
          <w:cs/>
        </w:rPr>
      </w:pPr>
      <w:r w:rsidRPr="00E05244">
        <w:rPr>
          <w:rFonts w:ascii="TH SarabunPSK" w:hAnsi="TH SarabunPSK" w:cs="TH SarabunPSK"/>
          <w:color w:val="000000"/>
          <w:cs/>
        </w:rPr>
        <w:t>- กรรมการประจำหลักสูตรพิจารณาผลการเรียน (การวัดผลคะแนนในส่วนต่างๆ และเกรด) และหารือเปรียบเทียบผลการเรียนของนักศึกษาในรายวิชาต่างๆ ว่ามีความสอดคล้องหรือแตกต่างกัน ในกรณีที่พบความไม่สอดคล้องจะหารือเพิ่มเติมกับอาจารย์ผู้สอน (การทวนสอบแผนการเรียนรู้)</w:t>
      </w:r>
    </w:p>
    <w:p w:rsidR="000764E5"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Pr="00E05244">
        <w:rPr>
          <w:rFonts w:ascii="TH SarabunPSK" w:hAnsi="TH SarabunPSK" w:cs="TH SarabunPSK"/>
          <w:cs/>
        </w:rPr>
        <w:t xml:space="preserve">อาจารย์ผู้สอนทบทวนข้อสังเกต/เสนอแนะจากกรรมการฯ (ถ้ามี) และปรับแก้ไข </w:t>
      </w:r>
    </w:p>
    <w:p w:rsidR="000764E5" w:rsidRPr="00E05244" w:rsidRDefault="000764E5" w:rsidP="00500D08">
      <w:pPr>
        <w:tabs>
          <w:tab w:val="left" w:pos="565"/>
        </w:tabs>
        <w:rPr>
          <w:rFonts w:ascii="TH SarabunPSK" w:hAnsi="TH SarabunPSK" w:cs="TH SarabunPSK"/>
          <w:color w:val="000000"/>
          <w:cs/>
        </w:rPr>
      </w:pPr>
      <w:r w:rsidRPr="00E05244">
        <w:rPr>
          <w:rFonts w:ascii="TH SarabunPSK" w:hAnsi="TH SarabunPSK" w:cs="TH SarabunPSK"/>
          <w:color w:val="000000"/>
          <w:cs/>
        </w:rPr>
        <w:tab/>
        <w:t xml:space="preserve">  - กรรมการประจำสำนักวิชารับทราบผลการประเมิน</w:t>
      </w:r>
    </w:p>
    <w:p w:rsidR="00E73ADE" w:rsidRPr="00E05244" w:rsidRDefault="00616E0F" w:rsidP="00500D08">
      <w:pPr>
        <w:tabs>
          <w:tab w:val="left" w:pos="993"/>
        </w:tabs>
        <w:rPr>
          <w:rFonts w:ascii="TH SarabunPSK" w:hAnsi="TH SarabunPSK" w:cs="TH SarabunPSK"/>
          <w:color w:val="000000"/>
          <w:spacing w:val="-10"/>
          <w:cs/>
        </w:rPr>
      </w:pPr>
      <w:r w:rsidRPr="00E05244">
        <w:rPr>
          <w:rFonts w:ascii="TH SarabunPSK" w:hAnsi="TH SarabunPSK" w:cs="TH SarabunPSK" w:hint="cs"/>
          <w:color w:val="000000"/>
          <w:spacing w:val="-10"/>
          <w:cs/>
        </w:rPr>
        <w:t xml:space="preserve">            </w:t>
      </w:r>
      <w:r w:rsidR="00E73ADE" w:rsidRPr="00E05244">
        <w:rPr>
          <w:rFonts w:ascii="TH SarabunPSK" w:hAnsi="TH SarabunPSK" w:cs="TH SarabunPSK"/>
          <w:color w:val="000000"/>
          <w:spacing w:val="-10"/>
          <w:cs/>
        </w:rPr>
        <w:t>3) การกำกับการประเมินการจัดการเรียนการสอนและประเมินหลักสูตร (มคอ.5 มคอ. 6 และ มคอ.7)</w:t>
      </w:r>
      <w:r w:rsidR="000764E5" w:rsidRPr="00E05244">
        <w:rPr>
          <w:rFonts w:ascii="TH SarabunPSK" w:hAnsi="TH SarabunPSK" w:cs="TH SarabunPSK"/>
          <w:color w:val="000000"/>
          <w:spacing w:val="-10"/>
        </w:rPr>
        <w:t xml:space="preserve"> </w:t>
      </w:r>
      <w:r w:rsidR="000764E5" w:rsidRPr="00E05244">
        <w:rPr>
          <w:rFonts w:ascii="TH SarabunPSK" w:hAnsi="TH SarabunPSK" w:cs="TH SarabunPSK"/>
          <w:color w:val="000000"/>
          <w:spacing w:val="-10"/>
          <w:cs/>
        </w:rPr>
        <w:t>ดังนี้</w:t>
      </w:r>
    </w:p>
    <w:p w:rsidR="000764E5"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Pr="00E05244">
        <w:rPr>
          <w:rFonts w:ascii="TH SarabunPSK" w:hAnsi="TH SarabunPSK" w:cs="TH SarabunPSK"/>
          <w:cs/>
        </w:rPr>
        <w:t>หัวหน้าสาขาตรวจสอบความครบถ้วนของการจัดทำ มคอ.5 ในทุกรายวิชา</w:t>
      </w:r>
      <w:r w:rsidRPr="00E05244">
        <w:rPr>
          <w:rFonts w:ascii="TH SarabunPSK" w:hAnsi="TH SarabunPSK" w:cs="TH SarabunPSK"/>
        </w:rPr>
        <w:t xml:space="preserve"> </w:t>
      </w:r>
      <w:r w:rsidRPr="00E05244">
        <w:rPr>
          <w:rFonts w:ascii="TH SarabunPSK" w:hAnsi="TH SarabunPSK" w:cs="TH SarabunPSK"/>
          <w:cs/>
        </w:rPr>
        <w:t>และ (ถ้ามี) แจ้งเตือนให้อาจารย์ผู้สอนในรายวิชาที่ยังไม่ได้ทำให้จัดทำในระบบภายในกำหนด</w:t>
      </w:r>
    </w:p>
    <w:p w:rsidR="000764E5" w:rsidRPr="00E05244" w:rsidRDefault="000764E5" w:rsidP="00500D08">
      <w:pPr>
        <w:ind w:firstLine="720"/>
        <w:rPr>
          <w:rFonts w:ascii="TH SarabunPSK" w:hAnsi="TH SarabunPSK" w:cs="TH SarabunPSK"/>
          <w:color w:val="000000"/>
          <w:cs/>
        </w:rPr>
      </w:pPr>
      <w:r w:rsidRPr="00E05244">
        <w:rPr>
          <w:rFonts w:ascii="TH SarabunPSK" w:hAnsi="TH SarabunPSK" w:cs="TH SarabunPSK"/>
          <w:color w:val="000000"/>
          <w:cs/>
        </w:rPr>
        <w:t xml:space="preserve">- อาจารย์ประจำหลักสูตรและอาจารย์ผู้สอนประชุมร่วมกันเพื่อพิจารณาผลการจัดการเรียนการสอนในแต่ละรายวิชา ปัญหา/อุปสรรค และข้อเสนอแนะ (ได้จาก มคอ.5/6) ผลที่ได้จะนำไปสู่การประเมินหลักสูตรและจัดทำ มคอ 7 </w:t>
      </w:r>
    </w:p>
    <w:p w:rsidR="000764E5" w:rsidRPr="00E05244" w:rsidRDefault="000764E5" w:rsidP="00500D08">
      <w:pPr>
        <w:ind w:firstLine="720"/>
        <w:rPr>
          <w:rFonts w:ascii="TH SarabunPSK" w:hAnsi="TH SarabunPSK" w:cs="TH SarabunPSK"/>
          <w:cs/>
        </w:rPr>
      </w:pPr>
      <w:r w:rsidRPr="00E05244">
        <w:rPr>
          <w:rFonts w:ascii="TH SarabunPSK" w:hAnsi="TH SarabunPSK" w:cs="TH SarabunPSK"/>
          <w:color w:val="000000"/>
          <w:cs/>
        </w:rPr>
        <w:t xml:space="preserve">- </w:t>
      </w:r>
      <w:r w:rsidRPr="00E05244">
        <w:rPr>
          <w:rFonts w:ascii="TH SarabunPSK" w:hAnsi="TH SarabunPSK" w:cs="TH SarabunPSK"/>
          <w:cs/>
        </w:rPr>
        <w:t>หัวหน้าสาขาจัดทำ มคอ.7 โดยนำข้อมูลแนวทางการปรับปรุงต่างๆจากที่ประชุม และผลจาก มคอ.5 มาใช้ประกอบ  ทั้งนี้กำหนดเวลาในการบันทึก</w:t>
      </w:r>
    </w:p>
    <w:p w:rsidR="000764E5" w:rsidRPr="00E05244" w:rsidRDefault="000764E5" w:rsidP="00500D08">
      <w:pPr>
        <w:rPr>
          <w:rFonts w:ascii="TH SarabunPSK" w:hAnsi="TH SarabunPSK" w:cs="TH SarabunPSK"/>
          <w:color w:val="000000"/>
          <w:sz w:val="16"/>
          <w:szCs w:val="16"/>
        </w:rPr>
      </w:pPr>
    </w:p>
    <w:p w:rsidR="000B0837" w:rsidRPr="00E05244" w:rsidRDefault="000B0837" w:rsidP="00500D08">
      <w:pPr>
        <w:ind w:right="-2"/>
        <w:rPr>
          <w:rFonts w:ascii="TH SarabunPSK" w:hAnsi="TH SarabunPSK" w:cs="TH SarabunPSK"/>
          <w:b/>
          <w:bCs/>
        </w:rPr>
      </w:pPr>
      <w:r w:rsidRPr="00E05244">
        <w:rPr>
          <w:rFonts w:ascii="TH SarabunPSK" w:eastAsia="Calibri" w:hAnsi="TH SarabunPSK" w:cs="TH SarabunPSK"/>
          <w:b/>
          <w:bCs/>
          <w:spacing w:val="-6"/>
          <w:cs/>
        </w:rPr>
        <w:t>6. สิ่งสนับสนุนการเรียนรู้</w:t>
      </w:r>
    </w:p>
    <w:p w:rsidR="000B0837" w:rsidRPr="00E05244" w:rsidRDefault="000B0837" w:rsidP="00334274">
      <w:pPr>
        <w:ind w:right="-2" w:firstLine="284"/>
        <w:rPr>
          <w:rFonts w:ascii="TH SarabunPSK" w:hAnsi="TH SarabunPSK" w:cs="TH SarabunPSK"/>
          <w:b/>
          <w:bCs/>
        </w:rPr>
      </w:pPr>
      <w:r w:rsidRPr="00E05244">
        <w:rPr>
          <w:rFonts w:ascii="TH SarabunPSK" w:eastAsia="Calibri" w:hAnsi="TH SarabunPSK" w:cs="TH SarabunPSK"/>
          <w:b/>
          <w:bCs/>
          <w:spacing w:val="-6"/>
          <w:cs/>
        </w:rPr>
        <w:t>6.1 การบริหารงบประมาณ</w:t>
      </w:r>
    </w:p>
    <w:p w:rsidR="009D2510" w:rsidRPr="00E05244" w:rsidRDefault="009D2510" w:rsidP="00500D08">
      <w:pPr>
        <w:ind w:left="284" w:right="-2" w:firstLine="436"/>
        <w:jc w:val="both"/>
        <w:rPr>
          <w:rFonts w:ascii="TH SarabunPSK" w:hAnsi="TH SarabunPSK" w:cs="TH SarabunPSK"/>
        </w:rPr>
      </w:pPr>
      <w:r w:rsidRPr="00E05244">
        <w:rPr>
          <w:rFonts w:ascii="TH SarabunPSK" w:hAnsi="TH SarabunPSK" w:cs="TH SarabunPSK"/>
          <w:cs/>
        </w:rPr>
        <w:t>มหาวิทยาลัยจัดสรรงบประมาณประจำปี ทั้งงบประมาณแผ่นดินและเงินรายได้เพื่อจัดซื้อตำรา สื่อ</w:t>
      </w:r>
    </w:p>
    <w:p w:rsidR="005D7A87" w:rsidRPr="00E05244" w:rsidRDefault="009D2510" w:rsidP="00500D08">
      <w:pPr>
        <w:ind w:right="-2"/>
        <w:jc w:val="both"/>
        <w:rPr>
          <w:rFonts w:ascii="TH SarabunPSK" w:hAnsi="TH SarabunPSK" w:cs="TH SarabunPSK"/>
        </w:rPr>
      </w:pPr>
      <w:r w:rsidRPr="00E05244">
        <w:rPr>
          <w:rFonts w:ascii="TH SarabunPSK" w:hAnsi="TH SarabunPSK" w:cs="TH SarabunPSK"/>
          <w:cs/>
        </w:rPr>
        <w:t>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0B0837" w:rsidRPr="00E05244" w:rsidRDefault="000B0837" w:rsidP="00334274">
      <w:pPr>
        <w:ind w:right="-2" w:firstLine="284"/>
        <w:rPr>
          <w:rFonts w:ascii="TH SarabunPSK" w:hAnsi="TH SarabunPSK" w:cs="TH SarabunPSK"/>
          <w:b/>
          <w:bCs/>
        </w:rPr>
      </w:pPr>
      <w:r w:rsidRPr="00E05244">
        <w:rPr>
          <w:rFonts w:ascii="TH SarabunPSK" w:eastAsia="Calibri" w:hAnsi="TH SarabunPSK" w:cs="TH SarabunPSK"/>
          <w:b/>
          <w:bCs/>
          <w:spacing w:val="-6"/>
          <w:cs/>
        </w:rPr>
        <w:t>6.2 ทรัพยากรการเรียนการสอนที่มีอยู่เดิม</w:t>
      </w:r>
    </w:p>
    <w:p w:rsidR="009D2510" w:rsidRPr="00E05244" w:rsidRDefault="009D2510" w:rsidP="00500D08">
      <w:pPr>
        <w:ind w:left="284" w:right="-2" w:firstLine="436"/>
        <w:jc w:val="thaiDistribute"/>
        <w:rPr>
          <w:rFonts w:ascii="TH SarabunPSK" w:hAnsi="TH SarabunPSK" w:cs="TH SarabunPSK"/>
        </w:rPr>
      </w:pPr>
      <w:r w:rsidRPr="00E05244">
        <w:rPr>
          <w:rFonts w:ascii="TH SarabunPSK" w:hAnsi="TH SarabunPSK" w:cs="TH SarabunPSK"/>
          <w:cs/>
        </w:rPr>
        <w:t>มหาวิทยาลัยมีความพร้อมด้านหนังสือ ตำราเฉพาะทาง และมีอุปกรณ์ที่ใช้สนับสนุนการจัดการเรียน</w:t>
      </w:r>
    </w:p>
    <w:p w:rsidR="003D23FE" w:rsidRPr="00E05244" w:rsidRDefault="009D2510" w:rsidP="00500D08">
      <w:pPr>
        <w:ind w:right="-2"/>
        <w:jc w:val="thaiDistribute"/>
        <w:rPr>
          <w:rFonts w:ascii="TH SarabunPSK" w:hAnsi="TH SarabunPSK" w:cs="TH SarabunPSK"/>
        </w:rPr>
      </w:pPr>
      <w:r w:rsidRPr="00E05244">
        <w:rPr>
          <w:rFonts w:ascii="TH SarabunPSK" w:hAnsi="TH SarabunPSK" w:cs="TH SarabunPSK"/>
          <w:cs/>
        </w:rPr>
        <w:t>การสอนอย่างพอเพียง โดยที่ศูนย์บรรณสารและสื่อการศึกษาของมหาวิทยาลัยมีเอกสารสิ่งพิมพ์และสื่อการศึกษาที่สัมพันธ์</w:t>
      </w:r>
      <w:r w:rsidR="00295D8E" w:rsidRPr="00E05244">
        <w:rPr>
          <w:rFonts w:ascii="TH SarabunPSK" w:hAnsi="TH SarabunPSK" w:cs="TH SarabunPSK"/>
          <w:cs/>
        </w:rPr>
        <w:t>กับหลักสูตร</w:t>
      </w:r>
      <w:r w:rsidRPr="00E05244">
        <w:rPr>
          <w:rFonts w:ascii="TH SarabunPSK" w:hAnsi="TH SarabunPSK" w:cs="TH SarabunPSK"/>
          <w:cs/>
        </w:rPr>
        <w:t xml:space="preserve"> </w:t>
      </w:r>
      <w:r w:rsidR="003D23FE" w:rsidRPr="00E05244">
        <w:rPr>
          <w:rFonts w:ascii="TH SarabunPSK" w:hAnsi="TH SarabunPSK" w:cs="TH SarabunPSK" w:hint="cs"/>
          <w:cs/>
        </w:rPr>
        <w:t>ได้แก่</w:t>
      </w:r>
    </w:p>
    <w:p w:rsidR="003D23FE" w:rsidRPr="00E05244" w:rsidRDefault="009D2510" w:rsidP="00500D08">
      <w:pPr>
        <w:ind w:left="720" w:right="-2"/>
        <w:jc w:val="thaiDistribute"/>
        <w:rPr>
          <w:rFonts w:ascii="TH SarabunPSK" w:hAnsi="TH SarabunPSK" w:cs="TH SarabunPSK"/>
          <w:cs/>
        </w:rPr>
      </w:pPr>
      <w:r w:rsidRPr="00E05244">
        <w:rPr>
          <w:rFonts w:ascii="TH SarabunPSK" w:hAnsi="TH SarabunPSK" w:cs="TH SarabunPSK"/>
          <w:cs/>
        </w:rPr>
        <w:t xml:space="preserve">ตำราภาษาไทย </w:t>
      </w:r>
      <w:r w:rsidR="003D23FE"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r>
      <w:r w:rsidR="004A2B57" w:rsidRPr="00E05244">
        <w:rPr>
          <w:rFonts w:ascii="TH SarabunPSK" w:hAnsi="TH SarabunPSK" w:cs="TH SarabunPSK"/>
        </w:rPr>
        <w:tab/>
        <w:t xml:space="preserve"> </w:t>
      </w:r>
      <w:r w:rsidR="004A2B57" w:rsidRPr="00E05244">
        <w:rPr>
          <w:rFonts w:ascii="TH SarabunPSK" w:hAnsi="TH SarabunPSK" w:cs="TH SarabunPSK" w:hint="cs"/>
          <w:cs/>
        </w:rPr>
        <w:t>4</w:t>
      </w:r>
      <w:r w:rsidR="0058094C" w:rsidRPr="00E05244">
        <w:rPr>
          <w:rFonts w:ascii="TH SarabunPSK" w:hAnsi="TH SarabunPSK" w:cs="TH SarabunPSK"/>
        </w:rPr>
        <w:t>,</w:t>
      </w:r>
      <w:r w:rsidR="004A2B57" w:rsidRPr="00E05244">
        <w:rPr>
          <w:rFonts w:ascii="TH SarabunPSK" w:hAnsi="TH SarabunPSK" w:cs="TH SarabunPSK" w:hint="cs"/>
          <w:cs/>
        </w:rPr>
        <w:t>163</w:t>
      </w:r>
      <w:r w:rsidR="00A0327E" w:rsidRPr="00E05244">
        <w:rPr>
          <w:rFonts w:ascii="TH SarabunPSK" w:hAnsi="TH SarabunPSK" w:cs="TH SarabunPSK" w:hint="cs"/>
          <w:cs/>
        </w:rPr>
        <w:tab/>
      </w:r>
      <w:r w:rsidR="003D23FE" w:rsidRPr="00E05244">
        <w:rPr>
          <w:rFonts w:ascii="TH SarabunPSK" w:hAnsi="TH SarabunPSK" w:cs="TH SarabunPSK" w:hint="cs"/>
          <w:cs/>
        </w:rPr>
        <w:t>เล่ม</w:t>
      </w:r>
    </w:p>
    <w:p w:rsidR="003D23FE" w:rsidRPr="00E05244" w:rsidRDefault="003D23FE" w:rsidP="00500D08">
      <w:pPr>
        <w:ind w:left="720" w:right="-2"/>
        <w:jc w:val="thaiDistribute"/>
        <w:rPr>
          <w:rFonts w:ascii="TH SarabunPSK" w:hAnsi="TH SarabunPSK" w:cs="TH SarabunPSK"/>
          <w:cs/>
        </w:rPr>
      </w:pPr>
      <w:r w:rsidRPr="00E05244">
        <w:rPr>
          <w:rFonts w:ascii="TH SarabunPSK" w:hAnsi="TH SarabunPSK" w:cs="TH SarabunPSK" w:hint="cs"/>
          <w:cs/>
        </w:rPr>
        <w:t>ตำรา</w:t>
      </w:r>
      <w:r w:rsidR="009D2510" w:rsidRPr="00E05244">
        <w:rPr>
          <w:rFonts w:ascii="TH SarabunPSK" w:hAnsi="TH SarabunPSK" w:cs="TH SarabunPSK"/>
          <w:cs/>
        </w:rPr>
        <w:t xml:space="preserve">ภาษาอังกฤษ  </w:t>
      </w:r>
      <w:r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r>
      <w:r w:rsidR="004A2B57" w:rsidRPr="00E05244">
        <w:rPr>
          <w:rFonts w:ascii="TH SarabunPSK" w:hAnsi="TH SarabunPSK" w:cs="TH SarabunPSK"/>
        </w:rPr>
        <w:tab/>
      </w:r>
      <w:r w:rsidRPr="00E05244">
        <w:rPr>
          <w:rFonts w:ascii="TH SarabunPSK" w:hAnsi="TH SarabunPSK" w:cs="TH SarabunPSK"/>
        </w:rPr>
        <w:t xml:space="preserve"> </w:t>
      </w:r>
      <w:r w:rsidR="004A2B57" w:rsidRPr="00E05244">
        <w:rPr>
          <w:rFonts w:ascii="TH SarabunPSK" w:hAnsi="TH SarabunPSK" w:cs="TH SarabunPSK"/>
        </w:rPr>
        <w:t>2</w:t>
      </w:r>
      <w:r w:rsidR="0058094C" w:rsidRPr="00E05244">
        <w:rPr>
          <w:rFonts w:ascii="TH SarabunPSK" w:hAnsi="TH SarabunPSK" w:cs="TH SarabunPSK"/>
        </w:rPr>
        <w:t>,</w:t>
      </w:r>
      <w:r w:rsidR="00A0327E" w:rsidRPr="00E05244">
        <w:rPr>
          <w:rFonts w:ascii="TH SarabunPSK" w:hAnsi="TH SarabunPSK" w:cs="TH SarabunPSK"/>
        </w:rPr>
        <w:t>473</w:t>
      </w:r>
      <w:r w:rsidR="00A0327E" w:rsidRPr="00E05244">
        <w:rPr>
          <w:rFonts w:ascii="TH SarabunPSK" w:hAnsi="TH SarabunPSK" w:cs="TH SarabunPSK"/>
        </w:rPr>
        <w:tab/>
      </w:r>
      <w:r w:rsidRPr="00E05244">
        <w:rPr>
          <w:rFonts w:ascii="TH SarabunPSK" w:hAnsi="TH SarabunPSK" w:cs="TH SarabunPSK" w:hint="cs"/>
          <w:cs/>
        </w:rPr>
        <w:t>เล่ม</w:t>
      </w:r>
    </w:p>
    <w:p w:rsidR="003D23FE" w:rsidRPr="00E05244" w:rsidRDefault="009D2510" w:rsidP="00500D08">
      <w:pPr>
        <w:ind w:left="720" w:right="-2"/>
        <w:jc w:val="thaiDistribute"/>
        <w:rPr>
          <w:rFonts w:ascii="TH SarabunPSK" w:hAnsi="TH SarabunPSK" w:cs="TH SarabunPSK"/>
          <w:cs/>
        </w:rPr>
      </w:pPr>
      <w:r w:rsidRPr="00E05244">
        <w:rPr>
          <w:rFonts w:ascii="TH SarabunPSK" w:hAnsi="TH SarabunPSK" w:cs="TH SarabunPSK"/>
          <w:cs/>
        </w:rPr>
        <w:t>วารสารภาษาไทย</w:t>
      </w:r>
      <w:r w:rsidR="003D23FE" w:rsidRPr="00E05244">
        <w:rPr>
          <w:rFonts w:ascii="TH SarabunPSK" w:hAnsi="TH SarabunPSK" w:cs="TH SarabunPSK"/>
        </w:rPr>
        <w:t xml:space="preserve">         </w:t>
      </w:r>
      <w:r w:rsidR="004A2B57"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t xml:space="preserve">    </w:t>
      </w:r>
      <w:r w:rsidR="0058094C" w:rsidRPr="00E05244">
        <w:rPr>
          <w:rFonts w:ascii="TH SarabunPSK" w:hAnsi="TH SarabunPSK" w:cs="TH SarabunPSK"/>
        </w:rPr>
        <w:t xml:space="preserve"> </w:t>
      </w:r>
      <w:r w:rsidR="00A0327E" w:rsidRPr="00E05244">
        <w:rPr>
          <w:rFonts w:ascii="TH SarabunPSK" w:hAnsi="TH SarabunPSK" w:cs="TH SarabunPSK"/>
        </w:rPr>
        <w:t>12</w:t>
      </w:r>
      <w:r w:rsidR="00A0327E" w:rsidRPr="00E05244">
        <w:rPr>
          <w:rFonts w:ascii="TH SarabunPSK" w:hAnsi="TH SarabunPSK" w:cs="TH SarabunPSK"/>
        </w:rPr>
        <w:tab/>
      </w:r>
      <w:r w:rsidR="003D23FE" w:rsidRPr="00E05244">
        <w:rPr>
          <w:rFonts w:ascii="TH SarabunPSK" w:hAnsi="TH SarabunPSK" w:cs="TH SarabunPSK" w:hint="cs"/>
          <w:cs/>
        </w:rPr>
        <w:t>ชื่อเรื่อง</w:t>
      </w:r>
    </w:p>
    <w:p w:rsidR="003D23FE" w:rsidRPr="00E05244" w:rsidRDefault="003D23FE" w:rsidP="00500D08">
      <w:pPr>
        <w:ind w:left="720" w:right="-2"/>
        <w:jc w:val="thaiDistribute"/>
        <w:rPr>
          <w:rFonts w:ascii="TH SarabunPSK" w:hAnsi="TH SarabunPSK" w:cs="TH SarabunPSK"/>
        </w:rPr>
      </w:pPr>
      <w:r w:rsidRPr="00E05244">
        <w:rPr>
          <w:rFonts w:ascii="TH SarabunPSK" w:hAnsi="TH SarabunPSK" w:cs="TH SarabunPSK"/>
          <w:cs/>
        </w:rPr>
        <w:t>วารสาร</w:t>
      </w:r>
      <w:r w:rsidR="009D2510" w:rsidRPr="00E05244">
        <w:rPr>
          <w:rFonts w:ascii="TH SarabunPSK" w:hAnsi="TH SarabunPSK" w:cs="TH SarabunPSK"/>
          <w:cs/>
        </w:rPr>
        <w:t>ภาษาอังกฤษ</w:t>
      </w:r>
      <w:r w:rsidRPr="00E05244">
        <w:rPr>
          <w:rFonts w:ascii="TH SarabunPSK" w:hAnsi="TH SarabunPSK" w:cs="TH SarabunPSK"/>
        </w:rPr>
        <w:t xml:space="preserve">     </w:t>
      </w:r>
      <w:r w:rsidR="004A2B57" w:rsidRPr="00E05244">
        <w:rPr>
          <w:rFonts w:ascii="TH SarabunPSK" w:hAnsi="TH SarabunPSK" w:cs="TH SarabunPSK"/>
        </w:rPr>
        <w:t xml:space="preserve">    </w:t>
      </w:r>
      <w:r w:rsidRPr="00E05244">
        <w:rPr>
          <w:rFonts w:ascii="TH SarabunPSK" w:hAnsi="TH SarabunPSK" w:cs="TH SarabunPSK"/>
        </w:rPr>
        <w:t xml:space="preserve"> </w:t>
      </w:r>
      <w:r w:rsidR="004A2B57" w:rsidRPr="00E05244">
        <w:rPr>
          <w:rFonts w:ascii="TH SarabunPSK" w:hAnsi="TH SarabunPSK" w:cs="TH SarabunPSK"/>
        </w:rPr>
        <w:tab/>
      </w:r>
      <w:r w:rsidR="004A2B57" w:rsidRPr="00E05244">
        <w:rPr>
          <w:rFonts w:ascii="TH SarabunPSK" w:hAnsi="TH SarabunPSK" w:cs="TH SarabunPSK"/>
        </w:rPr>
        <w:tab/>
        <w:t xml:space="preserve">   </w:t>
      </w:r>
      <w:r w:rsidR="0058094C" w:rsidRPr="00E05244">
        <w:rPr>
          <w:rFonts w:ascii="TH SarabunPSK" w:hAnsi="TH SarabunPSK" w:cs="TH SarabunPSK"/>
        </w:rPr>
        <w:t xml:space="preserve"> </w:t>
      </w:r>
      <w:r w:rsidR="004A2B57" w:rsidRPr="00E05244">
        <w:rPr>
          <w:rFonts w:ascii="TH SarabunPSK" w:hAnsi="TH SarabunPSK" w:cs="TH SarabunPSK"/>
        </w:rPr>
        <w:t xml:space="preserve">  2</w:t>
      </w:r>
      <w:r w:rsidR="00A0327E" w:rsidRPr="00E05244">
        <w:rPr>
          <w:rFonts w:ascii="TH SarabunPSK" w:hAnsi="TH SarabunPSK" w:cs="TH SarabunPSK" w:hint="cs"/>
          <w:cs/>
        </w:rPr>
        <w:tab/>
      </w:r>
      <w:r w:rsidRPr="00E05244">
        <w:rPr>
          <w:rFonts w:ascii="TH SarabunPSK" w:hAnsi="TH SarabunPSK" w:cs="TH SarabunPSK" w:hint="cs"/>
          <w:cs/>
        </w:rPr>
        <w:t>ชื่อเรื่อง</w:t>
      </w:r>
    </w:p>
    <w:p w:rsidR="003D23FE" w:rsidRPr="00E05244" w:rsidRDefault="003D23FE" w:rsidP="00500D08">
      <w:pPr>
        <w:ind w:left="720" w:right="-2"/>
        <w:jc w:val="thaiDistribute"/>
        <w:rPr>
          <w:rFonts w:ascii="TH SarabunPSK" w:hAnsi="TH SarabunPSK" w:cs="TH SarabunPSK"/>
        </w:rPr>
      </w:pPr>
      <w:r w:rsidRPr="00E05244">
        <w:rPr>
          <w:rFonts w:ascii="TH SarabunPSK" w:hAnsi="TH SarabunPSK" w:cs="TH SarabunPSK" w:hint="cs"/>
          <w:cs/>
        </w:rPr>
        <w:t>วารสาร/</w:t>
      </w:r>
      <w:r w:rsidR="009D2510" w:rsidRPr="00E05244">
        <w:rPr>
          <w:rFonts w:ascii="TH SarabunPSK" w:hAnsi="TH SarabunPSK" w:cs="TH SarabunPSK"/>
          <w:cs/>
        </w:rPr>
        <w:t>ฐานข้อมูลอิเล็กทรอนิกส์</w:t>
      </w:r>
      <w:r w:rsidR="0047243F" w:rsidRPr="00E05244">
        <w:rPr>
          <w:rFonts w:ascii="TH SarabunPSK" w:hAnsi="TH SarabunPSK" w:cs="TH SarabunPSK"/>
          <w:cs/>
        </w:rPr>
        <w:t xml:space="preserve"> </w:t>
      </w:r>
      <w:r w:rsidRPr="00E05244">
        <w:rPr>
          <w:rFonts w:ascii="TH SarabunPSK" w:hAnsi="TH SarabunPSK" w:cs="TH SarabunPSK"/>
        </w:rPr>
        <w:t xml:space="preserve">       </w:t>
      </w:r>
      <w:r w:rsidR="004A2B57" w:rsidRPr="00E05244">
        <w:rPr>
          <w:rFonts w:ascii="TH SarabunPSK" w:hAnsi="TH SarabunPSK" w:cs="TH SarabunPSK"/>
        </w:rPr>
        <w:t xml:space="preserve">         </w:t>
      </w:r>
      <w:r w:rsidR="00B727AB" w:rsidRPr="00E05244">
        <w:rPr>
          <w:rFonts w:ascii="TH SarabunPSK" w:hAnsi="TH SarabunPSK" w:cs="TH SarabunPSK"/>
        </w:rPr>
        <w:t xml:space="preserve">  </w:t>
      </w:r>
      <w:r w:rsidR="004A2B57" w:rsidRPr="00E05244">
        <w:rPr>
          <w:rFonts w:ascii="TH SarabunPSK" w:hAnsi="TH SarabunPSK" w:cs="TH SarabunPSK"/>
        </w:rPr>
        <w:t>6</w:t>
      </w:r>
      <w:r w:rsidR="00A0327E" w:rsidRPr="00E05244">
        <w:rPr>
          <w:rFonts w:ascii="TH SarabunPSK" w:hAnsi="TH SarabunPSK" w:cs="TH SarabunPSK" w:hint="cs"/>
          <w:cs/>
        </w:rPr>
        <w:tab/>
      </w:r>
      <w:r w:rsidRPr="00E05244">
        <w:rPr>
          <w:rFonts w:ascii="TH SarabunPSK" w:hAnsi="TH SarabunPSK" w:cs="TH SarabunPSK" w:hint="cs"/>
          <w:cs/>
        </w:rPr>
        <w:t>ชื่อเรื่อง</w:t>
      </w:r>
    </w:p>
    <w:p w:rsidR="003D23FE" w:rsidRPr="00E05244" w:rsidRDefault="009D2510" w:rsidP="00500D08">
      <w:pPr>
        <w:ind w:left="284" w:right="-2" w:firstLine="436"/>
        <w:jc w:val="thaiDistribute"/>
        <w:rPr>
          <w:rFonts w:ascii="TH SarabunPSK" w:hAnsi="TH SarabunPSK" w:cs="TH SarabunPSK"/>
        </w:rPr>
      </w:pPr>
      <w:r w:rsidRPr="00E05244">
        <w:rPr>
          <w:rFonts w:ascii="TH SarabunPSK" w:hAnsi="TH SarabunPSK" w:cs="TH SarabunPSK"/>
          <w:cs/>
        </w:rPr>
        <w:t xml:space="preserve">นอกจากนี้ ยังมีสื่อการศึกษาในรูปแบบอื่นๆ เช่น </w:t>
      </w:r>
      <w:r w:rsidRPr="00E05244">
        <w:rPr>
          <w:rFonts w:ascii="TH SarabunPSK" w:hAnsi="TH SarabunPSK" w:cs="TH SarabunPSK"/>
        </w:rPr>
        <w:t xml:space="preserve">VCD, DVD, CD-ROM, </w:t>
      </w:r>
      <w:r w:rsidRPr="00E05244">
        <w:rPr>
          <w:rFonts w:ascii="TH SarabunPSK" w:hAnsi="TH SarabunPSK" w:cs="TH SarabunPSK"/>
          <w:cs/>
        </w:rPr>
        <w:t>บริการห้องสมุดผ่านระบบ</w:t>
      </w:r>
    </w:p>
    <w:p w:rsidR="005D7A87" w:rsidRPr="00E05244" w:rsidRDefault="009D2510" w:rsidP="00500D08">
      <w:pPr>
        <w:ind w:right="-2"/>
        <w:jc w:val="thaiDistribute"/>
        <w:rPr>
          <w:rFonts w:ascii="TH SarabunPSK" w:hAnsi="TH SarabunPSK" w:cs="TH SarabunPSK"/>
        </w:rPr>
      </w:pPr>
      <w:r w:rsidRPr="00E05244">
        <w:rPr>
          <w:rFonts w:ascii="TH SarabunPSK" w:hAnsi="TH SarabunPSK" w:cs="TH SarabunPSK"/>
          <w:cs/>
        </w:rPr>
        <w:t>อินเทอร์เน็ตทั่วประเทศ (</w:t>
      </w:r>
      <w:r w:rsidRPr="00E05244">
        <w:rPr>
          <w:rFonts w:ascii="TH SarabunPSK" w:hAnsi="TH SarabunPSK" w:cs="TH SarabunPSK"/>
        </w:rPr>
        <w:t xml:space="preserve">Journal-Link </w:t>
      </w:r>
      <w:r w:rsidRPr="00E05244">
        <w:rPr>
          <w:rFonts w:ascii="TH SarabunPSK" w:hAnsi="TH SarabunPSK" w:cs="TH SarabunPSK"/>
          <w:cs/>
        </w:rPr>
        <w:t xml:space="preserve">และ </w:t>
      </w:r>
      <w:r w:rsidRPr="00E05244">
        <w:rPr>
          <w:rFonts w:ascii="TH SarabunPSK" w:hAnsi="TH SarabunPSK" w:cs="TH SarabunPSK"/>
        </w:rPr>
        <w:t xml:space="preserve">VLS) </w:t>
      </w:r>
      <w:r w:rsidRPr="00E05244">
        <w:rPr>
          <w:rFonts w:ascii="TH SarabunPSK" w:hAnsi="TH SarabunPSK" w:cs="TH SarabunPSK"/>
          <w:cs/>
        </w:rPr>
        <w:t>และฐานข้อมูลอิเล็กทรอนิกส์</w:t>
      </w:r>
    </w:p>
    <w:p w:rsidR="000B0837" w:rsidRPr="00E05244" w:rsidRDefault="000B0837" w:rsidP="00334274">
      <w:pPr>
        <w:ind w:left="284" w:right="-2"/>
        <w:rPr>
          <w:rFonts w:ascii="TH SarabunPSK" w:hAnsi="TH SarabunPSK" w:cs="TH SarabunPSK"/>
          <w:b/>
          <w:bCs/>
        </w:rPr>
      </w:pPr>
      <w:r w:rsidRPr="00E05244">
        <w:rPr>
          <w:rFonts w:ascii="TH SarabunPSK" w:eastAsia="Calibri" w:hAnsi="TH SarabunPSK" w:cs="TH SarabunPSK"/>
          <w:b/>
          <w:bCs/>
          <w:spacing w:val="-6"/>
          <w:cs/>
        </w:rPr>
        <w:t>6.3 การจัดหาทรัพยากรการเรียนการสอนเพิ่มเติม</w:t>
      </w:r>
    </w:p>
    <w:p w:rsidR="005D7A87" w:rsidRPr="00E05244" w:rsidRDefault="0047243F" w:rsidP="00500D08">
      <w:pPr>
        <w:ind w:right="-2"/>
        <w:jc w:val="thaiDistribute"/>
        <w:rPr>
          <w:rFonts w:ascii="TH SarabunPSK" w:hAnsi="TH SarabunPSK" w:cs="TH SarabunPSK" w:hint="cs"/>
        </w:rPr>
      </w:pPr>
      <w:r w:rsidRPr="00E05244">
        <w:rPr>
          <w:rFonts w:ascii="TH SarabunPSK" w:hAnsi="TH SarabunPSK" w:cs="TH SarabunPSK"/>
          <w:cs/>
        </w:rPr>
        <w:t xml:space="preserve">        </w:t>
      </w:r>
      <w:r w:rsidR="009D2510" w:rsidRPr="00E05244">
        <w:rPr>
          <w:rFonts w:ascii="TH SarabunPSK" w:hAnsi="TH SarabunPSK" w:cs="TH SarabunPSK"/>
          <w:cs/>
        </w:rPr>
        <w:t>หลักสูตรมีการประสานงา</w:t>
      </w:r>
      <w:r w:rsidRPr="00E05244">
        <w:rPr>
          <w:rFonts w:ascii="TH SarabunPSK" w:hAnsi="TH SarabunPSK" w:cs="TH SarabunPSK"/>
          <w:cs/>
        </w:rPr>
        <w:t>นกับศูนย์บรรณสารและสื่อการศึกษา</w:t>
      </w:r>
      <w:r w:rsidR="009D2510" w:rsidRPr="00E05244">
        <w:rPr>
          <w:rFonts w:ascii="TH SarabunPSK" w:hAnsi="TH SarabunPSK" w:cs="TH SarabunPSK"/>
          <w:cs/>
        </w:rPr>
        <w:t>ในการจัดซื้อ</w:t>
      </w:r>
      <w:r w:rsidRPr="00E05244">
        <w:rPr>
          <w:rFonts w:ascii="TH SarabunPSK" w:hAnsi="TH SarabunPSK" w:cs="TH SarabunPSK"/>
          <w:cs/>
        </w:rPr>
        <w:t>หนังสือ</w:t>
      </w:r>
      <w:r w:rsidR="009D2510" w:rsidRPr="00E05244">
        <w:rPr>
          <w:rFonts w:ascii="TH SarabunPSK" w:hAnsi="TH SarabunPSK" w:cs="TH SarabunPSK"/>
          <w:cs/>
        </w:rPr>
        <w:t>ตำรา</w:t>
      </w:r>
      <w:r w:rsidR="00B96FF1" w:rsidRPr="00E05244">
        <w:rPr>
          <w:rFonts w:ascii="TH SarabunPSK" w:hAnsi="TH SarabunPSK" w:cs="TH SarabunPSK" w:hint="cs"/>
          <w:cs/>
        </w:rPr>
        <w:t xml:space="preserve"> </w:t>
      </w:r>
      <w:r w:rsidR="00B96FF1" w:rsidRPr="00E05244">
        <w:rPr>
          <w:rFonts w:ascii="TH SarabunPSK" w:hAnsi="TH SarabunPSK" w:cs="TH SarabunPSK"/>
          <w:cs/>
        </w:rPr>
        <w:t>และ</w:t>
      </w:r>
      <w:r w:rsidR="00B96FF1" w:rsidRPr="00E05244">
        <w:rPr>
          <w:rFonts w:ascii="TH SarabunPSK" w:hAnsi="TH SarabunPSK" w:cs="TH SarabunPSK" w:hint="cs"/>
          <w:cs/>
        </w:rPr>
        <w:t>สื่อการศึกษา</w:t>
      </w:r>
      <w:r w:rsidR="009D2510" w:rsidRPr="00E05244">
        <w:rPr>
          <w:rFonts w:ascii="TH SarabunPSK" w:hAnsi="TH SarabunPSK" w:cs="TH SarabunPSK"/>
          <w:cs/>
        </w:rPr>
        <w:t>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สำหรับให้ศูนย์บรรณสารและสื่อการศึกษาจัดซื้อหนังสือด้วย</w:t>
      </w:r>
    </w:p>
    <w:p w:rsidR="000B0837" w:rsidRPr="00E05244" w:rsidRDefault="000B0837" w:rsidP="00500D08">
      <w:pPr>
        <w:ind w:left="284" w:right="-2"/>
        <w:rPr>
          <w:rFonts w:ascii="TH SarabunPSK" w:hAnsi="TH SarabunPSK" w:cs="TH SarabunPSK"/>
          <w:b/>
          <w:bCs/>
        </w:rPr>
      </w:pPr>
      <w:r w:rsidRPr="00E05244">
        <w:rPr>
          <w:rFonts w:ascii="TH SarabunPSK" w:eastAsia="Calibri" w:hAnsi="TH SarabunPSK" w:cs="TH SarabunPSK"/>
          <w:b/>
          <w:bCs/>
          <w:spacing w:val="-6"/>
          <w:cs/>
        </w:rPr>
        <w:t>6.4 การประเมินความเพียงพอของทรัพยากรการเรียนรู้</w:t>
      </w:r>
    </w:p>
    <w:p w:rsidR="009D2510" w:rsidRPr="00E05244" w:rsidRDefault="0047243F" w:rsidP="00500D08">
      <w:pPr>
        <w:ind w:right="-2"/>
        <w:jc w:val="thaiDistribute"/>
        <w:rPr>
          <w:rFonts w:ascii="TH SarabunPSK" w:hAnsi="TH SarabunPSK" w:cs="TH SarabunPSK"/>
          <w:cs/>
        </w:rPr>
      </w:pPr>
      <w:r w:rsidRPr="00E05244">
        <w:rPr>
          <w:rFonts w:ascii="TH SarabunPSK" w:hAnsi="TH SarabunPSK" w:cs="TH SarabunPSK"/>
          <w:cs/>
        </w:rPr>
        <w:t xml:space="preserve">          </w:t>
      </w:r>
      <w:r w:rsidR="009D2510" w:rsidRPr="00E05244">
        <w:rPr>
          <w:rFonts w:ascii="TH SarabunPSK" w:hAnsi="TH SarabunPSK" w:cs="TH SarabunPSK"/>
          <w:cs/>
        </w:rPr>
        <w:t>มีคณะกรรมการประจำหลักสูตรประสานงานกับการจัดซื้อจัดหาหนังสือเพื่อเข้าศูนย์บรรณสาร</w:t>
      </w:r>
      <w:r w:rsidR="00A0327E" w:rsidRPr="00E05244">
        <w:rPr>
          <w:rFonts w:ascii="TH SarabunPSK" w:hAnsi="TH SarabunPSK" w:cs="TH SarabunPSK" w:hint="cs"/>
          <w:cs/>
        </w:rPr>
        <w:t>และ</w:t>
      </w:r>
    </w:p>
    <w:p w:rsidR="009D2510" w:rsidRPr="00E05244" w:rsidRDefault="009D2510" w:rsidP="00500D08">
      <w:pPr>
        <w:ind w:right="-2"/>
        <w:jc w:val="thaiDistribute"/>
        <w:rPr>
          <w:rFonts w:ascii="TH SarabunPSK" w:hAnsi="TH SarabunPSK" w:cs="TH SarabunPSK"/>
        </w:rPr>
      </w:pPr>
      <w:r w:rsidRPr="00E05244">
        <w:rPr>
          <w:rFonts w:ascii="TH SarabunPSK" w:hAnsi="TH SarabunPSK" w:cs="TH SarabunPSK"/>
          <w:cs/>
        </w:rPr>
        <w:t>สื่อการศึกษา และทำหน้าที่ประเมินความพอเพียงของหนังสือ ตำรา นอกจากนี้ยังมีเจ้าหน้าที่ด้าน</w:t>
      </w:r>
      <w:r w:rsidR="00D62470" w:rsidRPr="00E05244">
        <w:rPr>
          <w:rFonts w:ascii="TH SarabunPSK" w:hAnsi="TH SarabunPSK" w:cs="TH SarabunPSK"/>
          <w:cs/>
        </w:rPr>
        <w:t>สื่อโสตทัศนูปกรณ์</w:t>
      </w:r>
      <w:r w:rsidR="00D62470" w:rsidRPr="00E05244">
        <w:rPr>
          <w:rFonts w:ascii="TH SarabunPSK" w:hAnsi="TH SarabunPSK" w:cs="TH SarabunPSK"/>
        </w:rPr>
        <w:t xml:space="preserve"> </w:t>
      </w:r>
      <w:r w:rsidRPr="00E05244">
        <w:rPr>
          <w:rFonts w:ascii="TH SarabunPSK" w:hAnsi="TH SarabunPSK" w:cs="TH SarabunPSK"/>
          <w:cs/>
        </w:rPr>
        <w:t>ซึ่งจะอำนวยความสะดวกในการใช้สื่อของอาจารย์</w:t>
      </w:r>
    </w:p>
    <w:p w:rsidR="000266CD" w:rsidRPr="00E05244" w:rsidRDefault="000266CD" w:rsidP="00500D08">
      <w:pPr>
        <w:ind w:right="-2"/>
        <w:jc w:val="thaiDistribute"/>
        <w:rPr>
          <w:rFonts w:ascii="TH SarabunPSK" w:hAnsi="TH SarabunPSK" w:cs="TH SarabunPSK"/>
          <w:b/>
          <w:bCs/>
          <w:sz w:val="16"/>
          <w:szCs w:val="16"/>
        </w:rPr>
      </w:pPr>
    </w:p>
    <w:p w:rsidR="000B0837" w:rsidRPr="00E05244" w:rsidRDefault="000B0837" w:rsidP="00500D08">
      <w:pPr>
        <w:ind w:right="-2"/>
        <w:jc w:val="thaiDistribute"/>
        <w:rPr>
          <w:rFonts w:ascii="TH SarabunPSK" w:hAnsi="TH SarabunPSK" w:cs="TH SarabunPSK"/>
          <w:b/>
          <w:bCs/>
          <w:cs/>
        </w:rPr>
      </w:pPr>
      <w:r w:rsidRPr="00E05244">
        <w:rPr>
          <w:rFonts w:ascii="TH SarabunPSK" w:hAnsi="TH SarabunPSK" w:cs="TH SarabunPSK"/>
          <w:b/>
          <w:bCs/>
        </w:rPr>
        <w:t>7.</w:t>
      </w:r>
      <w:r w:rsidRPr="00E05244">
        <w:rPr>
          <w:rFonts w:ascii="TH SarabunPSK" w:hAnsi="TH SarabunPSK" w:cs="TH SarabunPSK"/>
          <w:b/>
          <w:bCs/>
          <w:cs/>
        </w:rPr>
        <w:t xml:space="preserve"> ตัวบ่งชี้ผลการดำเนินงาน (</w:t>
      </w:r>
      <w:r w:rsidRPr="00E05244">
        <w:rPr>
          <w:rFonts w:ascii="TH SarabunPSK" w:hAnsi="TH SarabunPSK" w:cs="TH SarabunPSK"/>
          <w:b/>
          <w:bCs/>
        </w:rPr>
        <w:t>Key Performance Indicators)</w:t>
      </w:r>
    </w:p>
    <w:p w:rsidR="00310E34" w:rsidRDefault="000B0837" w:rsidP="00500D08">
      <w:pPr>
        <w:ind w:right="-2" w:firstLine="709"/>
        <w:jc w:val="thaiDistribute"/>
        <w:rPr>
          <w:rFonts w:ascii="TH SarabunPSK" w:hAnsi="TH SarabunPSK" w:cs="TH SarabunPSK"/>
        </w:rPr>
      </w:pPr>
      <w:r w:rsidRPr="00E05244">
        <w:rPr>
          <w:rFonts w:ascii="TH SarabunPSK" w:hAnsi="TH SarabunPSK" w:cs="TH SarabunPSK"/>
          <w:cs/>
        </w:rPr>
        <w:t>มีการกำหนดตัวชี้วัดมาตรฐานและคุณภาพการศึกษาตามที่ สกอ</w:t>
      </w:r>
      <w:r w:rsidRPr="00E05244">
        <w:rPr>
          <w:rFonts w:ascii="TH SarabunPSK" w:hAnsi="TH SarabunPSK" w:cs="TH SarabunPSK"/>
        </w:rPr>
        <w:t xml:space="preserve">. </w:t>
      </w:r>
      <w:r w:rsidRPr="00E05244">
        <w:rPr>
          <w:rFonts w:ascii="TH SarabunPSK" w:hAnsi="TH SarabunPSK" w:cs="TH SarabunPSK"/>
          <w:cs/>
        </w:rPr>
        <w:t>กำหนด โดยมีตัวบ่งชี้</w:t>
      </w:r>
      <w:r w:rsidRPr="00E05244">
        <w:rPr>
          <w:rFonts w:ascii="TH SarabunPSK" w:hAnsi="TH SarabunPSK" w:cs="TH SarabunPSK"/>
          <w:spacing w:val="-4"/>
          <w:cs/>
        </w:rPr>
        <w:t xml:space="preserve">หลัก </w:t>
      </w:r>
      <w:r w:rsidRPr="00E05244">
        <w:rPr>
          <w:rFonts w:ascii="TH SarabunPSK" w:hAnsi="TH SarabunPSK" w:cs="TH SarabunPSK"/>
          <w:cs/>
        </w:rPr>
        <w:t>ดังนี้</w:t>
      </w:r>
    </w:p>
    <w:p w:rsidR="00C92E63" w:rsidRPr="00C92E63" w:rsidRDefault="00C92E63" w:rsidP="00500D08">
      <w:pPr>
        <w:ind w:right="-2" w:firstLine="709"/>
        <w:jc w:val="thaiDistribute"/>
        <w:rPr>
          <w:rFonts w:ascii="TH SarabunPSK" w:hAnsi="TH SarabunPSK" w:cs="TH SarabunPSK"/>
          <w:sz w:val="16"/>
          <w:szCs w:val="16"/>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1"/>
        <w:gridCol w:w="420"/>
        <w:gridCol w:w="464"/>
        <w:gridCol w:w="567"/>
        <w:gridCol w:w="424"/>
      </w:tblGrid>
      <w:tr w:rsidR="000B0837" w:rsidRPr="00E05244" w:rsidTr="001E7DC9">
        <w:trPr>
          <w:trHeight w:val="293"/>
          <w:tblHeader/>
        </w:trPr>
        <w:tc>
          <w:tcPr>
            <w:tcW w:w="3749" w:type="pct"/>
            <w:vMerge w:val="restart"/>
            <w:tcBorders>
              <w:top w:val="single" w:sz="4" w:space="0" w:color="auto"/>
              <w:left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ปีที่</w:t>
            </w:r>
          </w:p>
        </w:tc>
      </w:tr>
      <w:tr w:rsidR="000B0837" w:rsidRPr="00E05244" w:rsidTr="008A1934">
        <w:trPr>
          <w:trHeight w:val="286"/>
          <w:tblHeader/>
        </w:trPr>
        <w:tc>
          <w:tcPr>
            <w:tcW w:w="3749" w:type="pct"/>
            <w:vMerge/>
            <w:tcBorders>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1</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2</w:t>
            </w:r>
          </w:p>
        </w:tc>
        <w:tc>
          <w:tcPr>
            <w:tcW w:w="253"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3</w:t>
            </w:r>
          </w:p>
        </w:tc>
        <w:tc>
          <w:tcPr>
            <w:tcW w:w="30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tabs>
                <w:tab w:val="left" w:pos="709"/>
              </w:tabs>
              <w:ind w:right="-2"/>
              <w:jc w:val="center"/>
              <w:rPr>
                <w:rFonts w:ascii="TH SarabunPSK" w:eastAsia="BrowalliaNew-Bold" w:hAnsi="TH SarabunPSK" w:cs="TH SarabunPSK"/>
                <w:b/>
                <w:bCs/>
                <w:cs/>
              </w:rPr>
            </w:pPr>
            <w:r w:rsidRPr="00E05244">
              <w:rPr>
                <w:rFonts w:ascii="TH SarabunPSK" w:eastAsia="BrowalliaNew-Bold" w:hAnsi="TH SarabunPSK" w:cs="TH SarabunPSK"/>
                <w:b/>
                <w:bCs/>
                <w:cs/>
              </w:rPr>
              <w:t xml:space="preserve"> 5</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w:t>
            </w:r>
            <w:r w:rsidRPr="00E05244">
              <w:rPr>
                <w:rFonts w:ascii="TH SarabunPSK" w:hAnsi="TH SarabunPSK" w:cs="TH SarabunPSK"/>
                <w:cs/>
              </w:rPr>
              <w:t xml:space="preserve"> อาจารย์</w:t>
            </w:r>
            <w:r w:rsidR="00E2271C" w:rsidRPr="00E05244">
              <w:rPr>
                <w:rFonts w:ascii="TH SarabunPSK" w:hAnsi="TH SarabunPSK" w:cs="TH SarabunPSK" w:hint="cs"/>
                <w:cs/>
              </w:rPr>
              <w:t>ผู้รับผิดชอบ</w:t>
            </w:r>
            <w:r w:rsidRPr="00E05244">
              <w:rPr>
                <w:rFonts w:ascii="TH SarabunPSK" w:hAnsi="TH SarabunPSK" w:cs="TH SarabunPSK"/>
                <w:cs/>
              </w:rPr>
              <w:t xml:space="preserve">หลักสูตรอย่างน้อยร้อยละ </w:t>
            </w:r>
            <w:r w:rsidRPr="00E05244">
              <w:rPr>
                <w:rFonts w:ascii="TH SarabunPSK" w:hAnsi="TH SarabunPSK" w:cs="TH SarabunPSK"/>
              </w:rPr>
              <w:t>80</w:t>
            </w:r>
            <w:r w:rsidRPr="00E05244">
              <w:rPr>
                <w:rFonts w:ascii="TH SarabunPSK" w:hAnsi="TH SarabunPSK" w:cs="TH SarabunPSK"/>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spacing w:val="-4"/>
              </w:rPr>
            </w:pPr>
            <w:r w:rsidRPr="00E05244">
              <w:rPr>
                <w:rFonts w:ascii="TH SarabunPSK" w:hAnsi="TH SarabunPSK" w:cs="TH SarabunPSK"/>
                <w:spacing w:val="-4"/>
              </w:rPr>
              <w:t>2.</w:t>
            </w:r>
            <w:r w:rsidRPr="00E05244">
              <w:rPr>
                <w:rFonts w:ascii="TH SarabunPSK" w:hAnsi="TH SarabunPSK" w:cs="TH SarabunPSK"/>
                <w:spacing w:val="-4"/>
                <w:cs/>
              </w:rPr>
              <w:t xml:space="preserve"> มีรายละเอียดของหลักสูตร ตามแบบ มคอ.</w:t>
            </w:r>
            <w:r w:rsidRPr="00E05244">
              <w:rPr>
                <w:rFonts w:ascii="TH SarabunPSK" w:hAnsi="TH SarabunPSK" w:cs="TH SarabunPSK"/>
                <w:spacing w:val="-4"/>
              </w:rPr>
              <w:t>2</w:t>
            </w:r>
            <w:r w:rsidRPr="00E05244">
              <w:rPr>
                <w:rFonts w:ascii="TH SarabunPSK" w:hAnsi="TH SarabunPSK" w:cs="TH SarabunPSK"/>
                <w:spacing w:val="-4"/>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3.</w:t>
            </w:r>
            <w:r w:rsidRPr="00E05244">
              <w:rPr>
                <w:rFonts w:ascii="TH SarabunPSK" w:hAnsi="TH SarabunPSK" w:cs="TH SarabunPSK"/>
                <w:cs/>
              </w:rPr>
              <w:t xml:space="preserve"> มีรายละเอียดของรายวิชา และรายละเอียดของประสบการณ์ภาคสนาม (ถ้ามี) ตามแบบ มคอ.</w:t>
            </w:r>
            <w:r w:rsidRPr="00E05244">
              <w:rPr>
                <w:rFonts w:ascii="TH SarabunPSK" w:hAnsi="TH SarabunPSK" w:cs="TH SarabunPSK"/>
              </w:rPr>
              <w:t>3</w:t>
            </w:r>
            <w:r w:rsidRPr="00E05244">
              <w:rPr>
                <w:rFonts w:ascii="TH SarabunPSK" w:hAnsi="TH SarabunPSK" w:cs="TH SarabunPSK"/>
                <w:cs/>
              </w:rPr>
              <w:t xml:space="preserve"> และ มคอ.</w:t>
            </w:r>
            <w:r w:rsidRPr="00E05244">
              <w:rPr>
                <w:rFonts w:ascii="TH SarabunPSK" w:hAnsi="TH SarabunPSK" w:cs="TH SarabunPSK"/>
              </w:rPr>
              <w:t>4</w:t>
            </w:r>
            <w:r w:rsidRPr="00E05244">
              <w:rPr>
                <w:rFonts w:ascii="TH SarabunPSK" w:hAnsi="TH SarabunPSK" w:cs="TH SarabunPSK"/>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spacing w:val="-8"/>
              </w:rPr>
            </w:pPr>
            <w:r w:rsidRPr="00E05244">
              <w:rPr>
                <w:rFonts w:ascii="TH SarabunPSK" w:hAnsi="TH SarabunPSK" w:cs="TH SarabunPSK"/>
                <w:spacing w:val="-8"/>
              </w:rPr>
              <w:t>4.</w:t>
            </w:r>
            <w:r w:rsidRPr="00E05244">
              <w:rPr>
                <w:rFonts w:ascii="TH SarabunPSK" w:hAnsi="TH SarabunPSK" w:cs="TH SarabunPSK"/>
                <w:spacing w:val="-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E05244">
              <w:rPr>
                <w:rFonts w:ascii="TH SarabunPSK" w:hAnsi="TH SarabunPSK" w:cs="TH SarabunPSK"/>
                <w:spacing w:val="-8"/>
              </w:rPr>
              <w:t>5</w:t>
            </w:r>
            <w:r w:rsidRPr="00E05244">
              <w:rPr>
                <w:rFonts w:ascii="TH SarabunPSK" w:hAnsi="TH SarabunPSK" w:cs="TH SarabunPSK"/>
                <w:spacing w:val="-8"/>
                <w:cs/>
              </w:rPr>
              <w:t xml:space="preserve"> และ มคอ.</w:t>
            </w:r>
            <w:r w:rsidRPr="00E05244">
              <w:rPr>
                <w:rFonts w:ascii="TH SarabunPSK" w:hAnsi="TH SarabunPSK" w:cs="TH SarabunPSK"/>
                <w:spacing w:val="-8"/>
              </w:rPr>
              <w:t>6</w:t>
            </w:r>
            <w:r w:rsidRPr="00E05244">
              <w:rPr>
                <w:rFonts w:ascii="TH SarabunPSK" w:hAnsi="TH SarabunPSK" w:cs="TH SarabunPSK"/>
                <w:spacing w:val="-8"/>
                <w:cs/>
              </w:rPr>
              <w:t xml:space="preserve"> ภายใน </w:t>
            </w:r>
            <w:r w:rsidRPr="00E05244">
              <w:rPr>
                <w:rFonts w:ascii="TH SarabunPSK" w:hAnsi="TH SarabunPSK" w:cs="TH SarabunPSK"/>
                <w:spacing w:val="-8"/>
              </w:rPr>
              <w:t>30</w:t>
            </w:r>
            <w:r w:rsidRPr="00E05244">
              <w:rPr>
                <w:rFonts w:ascii="TH SarabunPSK" w:hAnsi="TH SarabunPSK" w:cs="TH SarabunPSK"/>
                <w:spacing w:val="-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5.</w:t>
            </w:r>
            <w:r w:rsidRPr="00E05244">
              <w:rPr>
                <w:rFonts w:ascii="TH SarabunPSK" w:hAnsi="TH SarabunPSK" w:cs="TH SarabunPSK"/>
                <w:cs/>
              </w:rPr>
              <w:t xml:space="preserve"> จัดทำรายงานผลการดำเนินการของหลักสูตร ตามแบบ มคอ.</w:t>
            </w:r>
            <w:r w:rsidRPr="00E05244">
              <w:rPr>
                <w:rFonts w:ascii="TH SarabunPSK" w:hAnsi="TH SarabunPSK" w:cs="TH SarabunPSK"/>
              </w:rPr>
              <w:t>7</w:t>
            </w:r>
            <w:r w:rsidRPr="00E05244">
              <w:rPr>
                <w:rFonts w:ascii="TH SarabunPSK" w:hAnsi="TH SarabunPSK" w:cs="TH SarabunPSK"/>
                <w:cs/>
              </w:rPr>
              <w:t xml:space="preserve"> ภายใน </w:t>
            </w:r>
            <w:r w:rsidRPr="00E05244">
              <w:rPr>
                <w:rFonts w:ascii="TH SarabunPSK" w:hAnsi="TH SarabunPSK" w:cs="TH SarabunPSK"/>
              </w:rPr>
              <w:t>60</w:t>
            </w:r>
            <w:r w:rsidRPr="00E05244">
              <w:rPr>
                <w:rFonts w:ascii="TH SarabunPSK" w:hAnsi="TH SarabunPSK" w:cs="TH SarabunPSK"/>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rPr>
                <w:spacing w:val="-12"/>
              </w:rPr>
            </w:pPr>
            <w:r w:rsidRPr="00E05244">
              <w:rPr>
                <w:rFonts w:ascii="TH SarabunPSK" w:hAnsi="TH SarabunPSK" w:cs="TH SarabunPSK"/>
              </w:rPr>
              <w:t>6.</w:t>
            </w:r>
            <w:r w:rsidRPr="00E05244">
              <w:rPr>
                <w:rFonts w:ascii="TH SarabunPSK" w:hAnsi="TH SarabunPSK" w:cs="TH SarabunPSK"/>
                <w:cs/>
              </w:rPr>
              <w:t xml:space="preserve"> </w:t>
            </w:r>
            <w:r w:rsidR="00F937CF" w:rsidRPr="00E05244">
              <w:rPr>
                <w:rFonts w:ascii="TH SarabunPSK" w:hAnsi="TH SarabunPSK" w:cs="TH SarabunPSK"/>
                <w:spacing w:val="-12"/>
                <w:cs/>
              </w:rPr>
              <w:t>มีการทวนสอบ</w:t>
            </w:r>
            <w:r w:rsidR="00635B0C" w:rsidRPr="00E05244">
              <w:rPr>
                <w:rFonts w:ascii="TH SarabunPSK" w:hAnsi="TH SarabunPSK" w:cs="TH SarabunPSK" w:hint="cs"/>
                <w:spacing w:val="-12"/>
                <w:cs/>
              </w:rPr>
              <w:t>ผลการเรียน</w:t>
            </w:r>
            <w:r w:rsidR="00F937CF" w:rsidRPr="00E05244">
              <w:rPr>
                <w:rFonts w:ascii="TH SarabunPSK" w:hAnsi="TH SarabunPSK" w:cs="TH SarabunPSK"/>
                <w:spacing w:val="-12"/>
                <w:cs/>
              </w:rPr>
              <w:t xml:space="preserve">ร้อยละ </w:t>
            </w:r>
            <w:r w:rsidR="00635B0C" w:rsidRPr="00E05244">
              <w:rPr>
                <w:rFonts w:ascii="TH SarabunPSK" w:hAnsi="TH SarabunPSK" w:cs="TH SarabunPSK"/>
                <w:spacing w:val="-12"/>
              </w:rPr>
              <w:t>100</w:t>
            </w:r>
            <w:r w:rsidR="00F937CF" w:rsidRPr="00E05244">
              <w:rPr>
                <w:rFonts w:ascii="TH SarabunPSK" w:hAnsi="TH SarabunPSK" w:cs="TH SarabunPSK"/>
                <w:spacing w:val="-12"/>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7.</w:t>
            </w:r>
            <w:r w:rsidRPr="00E05244">
              <w:rPr>
                <w:rFonts w:ascii="TH SarabunPSK" w:hAnsi="TH SarabunPSK" w:cs="TH SarabunPSK"/>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E05244">
              <w:rPr>
                <w:rFonts w:ascii="TH SarabunPSK" w:hAnsi="TH SarabunPSK" w:cs="TH SarabunPSK"/>
              </w:rPr>
              <w:t>7</w:t>
            </w:r>
            <w:r w:rsidRPr="00E05244">
              <w:rPr>
                <w:rFonts w:ascii="TH SarabunPSK" w:hAnsi="TH SarabunPSK" w:cs="TH SarabunPSK"/>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8.</w:t>
            </w:r>
            <w:r w:rsidRPr="00E05244">
              <w:rPr>
                <w:rFonts w:ascii="TH SarabunPSK" w:hAnsi="TH SarabunPSK" w:cs="TH SarabunPSK"/>
                <w:cs/>
              </w:rPr>
              <w:t xml:space="preserve">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spacing w:val="-6"/>
              </w:rPr>
            </w:pPr>
            <w:r w:rsidRPr="00E05244">
              <w:rPr>
                <w:rFonts w:ascii="TH SarabunPSK" w:hAnsi="TH SarabunPSK" w:cs="TH SarabunPSK"/>
                <w:spacing w:val="-6"/>
              </w:rPr>
              <w:t>9.</w:t>
            </w:r>
            <w:r w:rsidRPr="00E05244">
              <w:rPr>
                <w:rFonts w:ascii="TH SarabunPSK" w:hAnsi="TH SarabunPSK" w:cs="TH SarabunPSK"/>
                <w:spacing w:val="-6"/>
                <w:cs/>
              </w:rPr>
              <w:t xml:space="preserve"> อาจารย์ประจำ</w:t>
            </w:r>
            <w:r w:rsidR="00E2271C" w:rsidRPr="00E05244">
              <w:rPr>
                <w:rFonts w:ascii="TH SarabunPSK" w:hAnsi="TH SarabunPSK" w:cs="TH SarabunPSK" w:hint="cs"/>
                <w:spacing w:val="-6"/>
                <w:cs/>
              </w:rPr>
              <w:t>หลักสูตร</w:t>
            </w:r>
            <w:r w:rsidRPr="00E05244">
              <w:rPr>
                <w:rFonts w:ascii="TH SarabunPSK" w:hAnsi="TH SarabunPSK" w:cs="TH SarabunPSK"/>
                <w:spacing w:val="-6"/>
                <w:cs/>
              </w:rPr>
              <w:t>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10.</w:t>
            </w:r>
            <w:r w:rsidRPr="00E05244">
              <w:rPr>
                <w:rFonts w:ascii="TH SarabunPSK" w:hAnsi="TH SarabunPSK" w:cs="TH SarabunPSK"/>
                <w:cs/>
              </w:rPr>
              <w:t xml:space="preserve"> จำนวนบุคลากรสนับสนุนการเรียนการสอน (ถ้ามี) ได้รับการพัฒนาวิชาการ และ/หรือวิชาชีพ ไม่น้อยกว่าร้อยละ </w:t>
            </w:r>
            <w:r w:rsidRPr="00E05244">
              <w:rPr>
                <w:rFonts w:ascii="TH SarabunPSK" w:hAnsi="TH SarabunPSK" w:cs="TH SarabunPSK"/>
              </w:rPr>
              <w:t>50</w:t>
            </w:r>
            <w:r w:rsidRPr="00E05244">
              <w:rPr>
                <w:rFonts w:ascii="TH SarabunPSK" w:hAnsi="TH SarabunPSK" w:cs="TH SarabunPSK"/>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11.</w:t>
            </w:r>
            <w:r w:rsidRPr="00E05244">
              <w:rPr>
                <w:rFonts w:ascii="TH SarabunPSK" w:hAnsi="TH SarabunPSK" w:cs="TH SarabunPSK"/>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ind w:right="-2"/>
              <w:jc w:val="center"/>
              <w:rPr>
                <w:rFonts w:ascii="TH SarabunPSK" w:hAnsi="TH SarabunPSK" w:cs="TH SarabunPSK"/>
              </w:rPr>
            </w:pPr>
            <w:r w:rsidRPr="00E05244">
              <w:rPr>
                <w:rFonts w:ascii="TH SarabunPSK" w:eastAsia="BrowalliaNew-Bold" w:hAnsi="TH SarabunPSK" w:cs="TH SarabunPSK"/>
                <w:b/>
                <w:bCs/>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b/>
                <w:bCs/>
              </w:rPr>
            </w:pPr>
            <w:r w:rsidRPr="00E05244">
              <w:rPr>
                <w:rFonts w:ascii="TH SarabunPSK" w:eastAsia="BrowalliaNew-Bold" w:hAnsi="TH SarabunPSK" w:cs="TH SarabunPSK"/>
                <w:b/>
                <w:bCs/>
              </w:rPr>
              <w:t>X</w:t>
            </w:r>
          </w:p>
        </w:tc>
      </w:tr>
      <w:tr w:rsidR="000B0837" w:rsidRPr="00E05244" w:rsidTr="008A1934">
        <w:tc>
          <w:tcPr>
            <w:tcW w:w="374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jc w:val="thaiDistribute"/>
              <w:rPr>
                <w:rFonts w:ascii="TH SarabunPSK" w:hAnsi="TH SarabunPSK" w:cs="TH SarabunPSK"/>
              </w:rPr>
            </w:pPr>
            <w:r w:rsidRPr="00E05244">
              <w:rPr>
                <w:rFonts w:ascii="TH SarabunPSK" w:hAnsi="TH SarabunPSK" w:cs="TH SarabunPSK"/>
              </w:rPr>
              <w:t>12.</w:t>
            </w:r>
            <w:r w:rsidRPr="00E05244">
              <w:rPr>
                <w:rFonts w:ascii="TH SarabunPSK" w:hAnsi="TH SarabunPSK" w:cs="TH SarabunPSK"/>
                <w:cs/>
              </w:rPr>
              <w:t xml:space="preserve"> ระดับความพึงพอใจของผู้ใช้บัณฑิตที่มีต่อบัณฑิตใหม่ เฉลี่ยไม่น้อยกว่า </w:t>
            </w:r>
            <w:r w:rsidRPr="00E05244">
              <w:rPr>
                <w:rFonts w:ascii="TH SarabunPSK" w:hAnsi="TH SarabunPSK" w:cs="TH SarabunPSK"/>
              </w:rPr>
              <w:t>3</w:t>
            </w:r>
            <w:r w:rsidRPr="00E05244">
              <w:rPr>
                <w:rFonts w:ascii="TH SarabunPSK" w:hAnsi="TH SarabunPSK" w:cs="TH SarabunPSK"/>
                <w:cs/>
              </w:rPr>
              <w:t>.</w:t>
            </w:r>
            <w:r w:rsidRPr="00E05244">
              <w:rPr>
                <w:rFonts w:ascii="TH SarabunPSK" w:hAnsi="TH SarabunPSK" w:cs="TH SarabunPSK"/>
              </w:rPr>
              <w:t>5</w:t>
            </w:r>
            <w:r w:rsidRPr="00E05244">
              <w:rPr>
                <w:rFonts w:ascii="TH SarabunPSK" w:hAnsi="TH SarabunPSK" w:cs="TH SarabunPSK"/>
                <w:cs/>
              </w:rPr>
              <w:t xml:space="preserve"> จากคะแนนเต็ม </w:t>
            </w:r>
            <w:r w:rsidRPr="00E05244">
              <w:rPr>
                <w:rFonts w:ascii="TH SarabunPSK" w:hAnsi="TH SarabunPSK" w:cs="TH SarabunPSK"/>
              </w:rPr>
              <w:t>5.0</w:t>
            </w: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tcPr>
          <w:p w:rsidR="000B0837" w:rsidRPr="00E05244" w:rsidRDefault="000B0837" w:rsidP="00500D08">
            <w:pPr>
              <w:ind w:right="-2"/>
              <w:rPr>
                <w:rFonts w:ascii="TH SarabunPSK" w:hAnsi="TH SarabunPSK" w:cs="TH SarabunPSK"/>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E05244" w:rsidRDefault="000B0837" w:rsidP="00500D08">
            <w:pPr>
              <w:tabs>
                <w:tab w:val="left" w:pos="709"/>
              </w:tabs>
              <w:ind w:right="-2"/>
              <w:jc w:val="center"/>
              <w:rPr>
                <w:rFonts w:ascii="TH SarabunPSK" w:eastAsia="BrowalliaNew-Bold" w:hAnsi="TH SarabunPSK" w:cs="TH SarabunPSK"/>
                <w:b/>
                <w:bCs/>
              </w:rPr>
            </w:pPr>
            <w:r w:rsidRPr="00E05244">
              <w:rPr>
                <w:rFonts w:ascii="TH SarabunPSK" w:eastAsia="BrowalliaNew-Bold" w:hAnsi="TH SarabunPSK" w:cs="TH SarabunPSK"/>
                <w:b/>
                <w:bCs/>
              </w:rPr>
              <w:t>X</w:t>
            </w:r>
          </w:p>
        </w:tc>
      </w:tr>
      <w:tr w:rsidR="000B0837" w:rsidRPr="00E05244" w:rsidTr="008A1934">
        <w:tblPrEx>
          <w:tblLook w:val="01E0" w:firstRow="1" w:lastRow="1" w:firstColumn="1" w:lastColumn="1" w:noHBand="0" w:noVBand="0"/>
        </w:tblPrEx>
        <w:tc>
          <w:tcPr>
            <w:tcW w:w="3749" w:type="pct"/>
          </w:tcPr>
          <w:p w:rsidR="000B0837" w:rsidRPr="00E05244" w:rsidRDefault="000B0837" w:rsidP="00500D08">
            <w:pPr>
              <w:tabs>
                <w:tab w:val="left" w:pos="709"/>
              </w:tabs>
              <w:ind w:right="-2"/>
              <w:jc w:val="thaiDistribute"/>
              <w:rPr>
                <w:rFonts w:ascii="TH SarabunPSK" w:eastAsia="BrowalliaNew-Bold" w:hAnsi="TH SarabunPSK" w:cs="TH SarabunPSK"/>
                <w:b/>
                <w:bCs/>
              </w:rPr>
            </w:pPr>
            <w:r w:rsidRPr="00E05244">
              <w:rPr>
                <w:rFonts w:ascii="TH SarabunPSK" w:hAnsi="TH SarabunPSK" w:cs="TH SarabunPSK"/>
                <w:b/>
                <w:bCs/>
                <w:cs/>
              </w:rPr>
              <w:t>รวมตัวบ่งชี้ (ข้อ) ในแต่ละปี</w:t>
            </w:r>
          </w:p>
        </w:tc>
        <w:tc>
          <w:tcPr>
            <w:tcW w:w="229" w:type="pct"/>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9</w:t>
            </w:r>
          </w:p>
        </w:tc>
        <w:tc>
          <w:tcPr>
            <w:tcW w:w="229" w:type="pct"/>
            <w:vAlign w:val="center"/>
          </w:tcPr>
          <w:p w:rsidR="000B0837" w:rsidRPr="00E05244" w:rsidRDefault="000B0837" w:rsidP="00500D08">
            <w:pPr>
              <w:tabs>
                <w:tab w:val="left" w:pos="709"/>
              </w:tabs>
              <w:ind w:right="-108"/>
              <w:jc w:val="center"/>
              <w:rPr>
                <w:rFonts w:ascii="TH SarabunPSK" w:eastAsia="BrowalliaNew-Bold" w:hAnsi="TH SarabunPSK" w:cs="TH SarabunPSK"/>
              </w:rPr>
            </w:pPr>
            <w:r w:rsidRPr="00E05244">
              <w:rPr>
                <w:rFonts w:ascii="TH SarabunPSK" w:eastAsia="BrowalliaNew-Bold" w:hAnsi="TH SarabunPSK" w:cs="TH SarabunPSK"/>
              </w:rPr>
              <w:t>10</w:t>
            </w:r>
          </w:p>
        </w:tc>
        <w:tc>
          <w:tcPr>
            <w:tcW w:w="253" w:type="pct"/>
            <w:vAlign w:val="center"/>
          </w:tcPr>
          <w:p w:rsidR="000B0837" w:rsidRPr="00E05244" w:rsidRDefault="000B0837" w:rsidP="00500D08">
            <w:pPr>
              <w:tabs>
                <w:tab w:val="left" w:pos="709"/>
              </w:tabs>
              <w:ind w:right="-2"/>
              <w:jc w:val="center"/>
              <w:rPr>
                <w:rFonts w:ascii="TH SarabunPSK" w:eastAsia="BrowalliaNew-Bold" w:hAnsi="TH SarabunPSK" w:cs="TH SarabunPSK"/>
              </w:rPr>
            </w:pPr>
            <w:r w:rsidRPr="00E05244">
              <w:rPr>
                <w:rFonts w:ascii="TH SarabunPSK" w:eastAsia="BrowalliaNew-Bold" w:hAnsi="TH SarabunPSK" w:cs="TH SarabunPSK"/>
              </w:rPr>
              <w:t>10</w:t>
            </w:r>
          </w:p>
        </w:tc>
        <w:tc>
          <w:tcPr>
            <w:tcW w:w="309" w:type="pct"/>
            <w:vAlign w:val="center"/>
          </w:tcPr>
          <w:p w:rsidR="000B0837" w:rsidRPr="00E05244" w:rsidRDefault="008A1934" w:rsidP="00500D08">
            <w:pPr>
              <w:tabs>
                <w:tab w:val="left" w:pos="709"/>
              </w:tabs>
              <w:ind w:right="-2"/>
              <w:rPr>
                <w:rFonts w:ascii="TH SarabunPSK" w:eastAsia="BrowalliaNew-Bold" w:hAnsi="TH SarabunPSK" w:cs="TH SarabunPSK"/>
              </w:rPr>
            </w:pPr>
            <w:r w:rsidRPr="00E05244">
              <w:rPr>
                <w:rFonts w:ascii="TH SarabunPSK" w:eastAsia="BrowalliaNew-Bold" w:hAnsi="TH SarabunPSK" w:cs="TH SarabunPSK"/>
              </w:rPr>
              <w:t>1</w:t>
            </w:r>
            <w:r w:rsidR="00AF00B3" w:rsidRPr="00E05244">
              <w:rPr>
                <w:rFonts w:ascii="TH SarabunPSK" w:eastAsia="BrowalliaNew-Bold" w:hAnsi="TH SarabunPSK" w:cs="TH SarabunPSK"/>
              </w:rPr>
              <w:t>1</w:t>
            </w:r>
          </w:p>
        </w:tc>
        <w:tc>
          <w:tcPr>
            <w:tcW w:w="231" w:type="pct"/>
            <w:vAlign w:val="center"/>
          </w:tcPr>
          <w:p w:rsidR="000B0837" w:rsidRPr="00E05244" w:rsidRDefault="000B0837" w:rsidP="00500D08">
            <w:pPr>
              <w:tabs>
                <w:tab w:val="left" w:pos="709"/>
              </w:tabs>
              <w:ind w:left="-116" w:right="-144"/>
              <w:jc w:val="center"/>
              <w:rPr>
                <w:rFonts w:ascii="TH SarabunPSK" w:eastAsia="BrowalliaNew-Bold" w:hAnsi="TH SarabunPSK" w:cs="TH SarabunPSK"/>
              </w:rPr>
            </w:pPr>
            <w:r w:rsidRPr="00E05244">
              <w:rPr>
                <w:rFonts w:ascii="TH SarabunPSK" w:eastAsia="BrowalliaNew-Bold" w:hAnsi="TH SarabunPSK" w:cs="TH SarabunPSK"/>
              </w:rPr>
              <w:t>12</w:t>
            </w:r>
          </w:p>
        </w:tc>
      </w:tr>
      <w:tr w:rsidR="000B0837" w:rsidRPr="00E05244" w:rsidTr="008A1934">
        <w:tblPrEx>
          <w:tblLook w:val="01E0" w:firstRow="1" w:lastRow="1" w:firstColumn="1" w:lastColumn="1" w:noHBand="0" w:noVBand="0"/>
        </w:tblPrEx>
        <w:tc>
          <w:tcPr>
            <w:tcW w:w="3749" w:type="pct"/>
          </w:tcPr>
          <w:p w:rsidR="000B0837" w:rsidRPr="00E05244" w:rsidRDefault="000B0837" w:rsidP="00500D08">
            <w:pPr>
              <w:tabs>
                <w:tab w:val="left" w:pos="709"/>
              </w:tabs>
              <w:ind w:right="-2"/>
              <w:jc w:val="thaiDistribute"/>
              <w:rPr>
                <w:rFonts w:ascii="TH SarabunPSK" w:hAnsi="TH SarabunPSK" w:cs="TH SarabunPSK"/>
                <w:b/>
                <w:bCs/>
                <w:cs/>
              </w:rPr>
            </w:pPr>
            <w:r w:rsidRPr="00E05244">
              <w:rPr>
                <w:rFonts w:ascii="TH SarabunPSK" w:hAnsi="TH SarabunPSK" w:cs="TH SarabunPSK"/>
                <w:b/>
                <w:bCs/>
                <w:cs/>
              </w:rPr>
              <w:t>ตัวบ่งชี้บังคับ (ข้อที่)</w:t>
            </w:r>
          </w:p>
        </w:tc>
        <w:tc>
          <w:tcPr>
            <w:tcW w:w="229"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229"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253"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309" w:type="pct"/>
            <w:vAlign w:val="center"/>
          </w:tcPr>
          <w:p w:rsidR="000B0837" w:rsidRPr="00E05244" w:rsidRDefault="000B0837" w:rsidP="00500D08">
            <w:pPr>
              <w:tabs>
                <w:tab w:val="left" w:pos="709"/>
              </w:tabs>
              <w:ind w:right="-107"/>
              <w:jc w:val="center"/>
              <w:rPr>
                <w:rFonts w:ascii="TH SarabunPSK" w:eastAsia="BrowalliaNew-Bold" w:hAnsi="TH SarabunPSK" w:cs="TH SarabunPSK"/>
              </w:rPr>
            </w:pPr>
            <w:r w:rsidRPr="00E05244">
              <w:rPr>
                <w:rFonts w:ascii="TH SarabunPSK" w:hAnsi="TH SarabunPSK" w:cs="TH SarabunPSK"/>
                <w:cs/>
              </w:rPr>
              <w:t>1-5</w:t>
            </w:r>
          </w:p>
        </w:tc>
        <w:tc>
          <w:tcPr>
            <w:tcW w:w="231" w:type="pct"/>
            <w:vAlign w:val="center"/>
          </w:tcPr>
          <w:p w:rsidR="000B0837" w:rsidRPr="00E05244" w:rsidRDefault="000B0837" w:rsidP="00500D08">
            <w:pPr>
              <w:tabs>
                <w:tab w:val="left" w:pos="709"/>
              </w:tabs>
              <w:ind w:left="-116" w:right="-107"/>
              <w:jc w:val="center"/>
              <w:rPr>
                <w:rFonts w:ascii="TH SarabunPSK" w:eastAsia="BrowalliaNew-Bold" w:hAnsi="TH SarabunPSK" w:cs="TH SarabunPSK"/>
              </w:rPr>
            </w:pPr>
            <w:r w:rsidRPr="00E05244">
              <w:rPr>
                <w:rFonts w:ascii="TH SarabunPSK" w:hAnsi="TH SarabunPSK" w:cs="TH SarabunPSK"/>
                <w:cs/>
              </w:rPr>
              <w:t>1-5</w:t>
            </w:r>
          </w:p>
        </w:tc>
      </w:tr>
      <w:tr w:rsidR="000B0837" w:rsidRPr="00E05244" w:rsidTr="008A1934">
        <w:tblPrEx>
          <w:tblLook w:val="01E0" w:firstRow="1" w:lastRow="1" w:firstColumn="1" w:lastColumn="1" w:noHBand="0" w:noVBand="0"/>
        </w:tblPrEx>
        <w:tc>
          <w:tcPr>
            <w:tcW w:w="3749" w:type="pct"/>
          </w:tcPr>
          <w:p w:rsidR="000B0837" w:rsidRPr="00E05244" w:rsidRDefault="000B0837" w:rsidP="00500D08">
            <w:pPr>
              <w:tabs>
                <w:tab w:val="left" w:pos="709"/>
              </w:tabs>
              <w:ind w:right="-2"/>
              <w:jc w:val="thaiDistribute"/>
              <w:rPr>
                <w:rFonts w:ascii="TH SarabunPSK" w:hAnsi="TH SarabunPSK" w:cs="TH SarabunPSK"/>
                <w:b/>
                <w:bCs/>
                <w:cs/>
              </w:rPr>
            </w:pPr>
            <w:r w:rsidRPr="00E05244">
              <w:rPr>
                <w:rFonts w:ascii="TH SarabunPSK" w:hAnsi="TH SarabunPSK" w:cs="TH SarabunPSK"/>
                <w:b/>
                <w:bCs/>
                <w:cs/>
              </w:rPr>
              <w:t>ตัวบ่งชี้ต้องผ่านรวม (ข้อ)</w:t>
            </w:r>
          </w:p>
        </w:tc>
        <w:tc>
          <w:tcPr>
            <w:tcW w:w="229" w:type="pct"/>
            <w:vAlign w:val="center"/>
          </w:tcPr>
          <w:p w:rsidR="000B0837" w:rsidRPr="00E05244" w:rsidRDefault="00AF00B3" w:rsidP="00500D08">
            <w:pPr>
              <w:tabs>
                <w:tab w:val="left" w:pos="709"/>
              </w:tabs>
              <w:ind w:right="-2"/>
              <w:jc w:val="center"/>
              <w:rPr>
                <w:rFonts w:ascii="TH SarabunPSK" w:hAnsi="TH SarabunPSK" w:cs="TH SarabunPSK"/>
                <w:cs/>
              </w:rPr>
            </w:pPr>
            <w:r w:rsidRPr="00E05244">
              <w:rPr>
                <w:rFonts w:ascii="TH SarabunPSK" w:hAnsi="TH SarabunPSK" w:cs="TH SarabunPSK"/>
              </w:rPr>
              <w:t>8</w:t>
            </w:r>
          </w:p>
        </w:tc>
        <w:tc>
          <w:tcPr>
            <w:tcW w:w="229" w:type="pct"/>
            <w:vAlign w:val="center"/>
          </w:tcPr>
          <w:p w:rsidR="000B0837" w:rsidRPr="00E05244" w:rsidRDefault="000B0837" w:rsidP="00500D08">
            <w:pPr>
              <w:tabs>
                <w:tab w:val="left" w:pos="709"/>
              </w:tabs>
              <w:ind w:right="-2"/>
              <w:jc w:val="center"/>
              <w:rPr>
                <w:rFonts w:ascii="TH SarabunPSK" w:hAnsi="TH SarabunPSK" w:cs="TH SarabunPSK"/>
                <w:cs/>
              </w:rPr>
            </w:pPr>
            <w:r w:rsidRPr="00E05244">
              <w:rPr>
                <w:rFonts w:ascii="TH SarabunPSK" w:hAnsi="TH SarabunPSK" w:cs="TH SarabunPSK"/>
              </w:rPr>
              <w:t>8</w:t>
            </w:r>
          </w:p>
        </w:tc>
        <w:tc>
          <w:tcPr>
            <w:tcW w:w="253" w:type="pct"/>
            <w:vAlign w:val="center"/>
          </w:tcPr>
          <w:p w:rsidR="000B0837" w:rsidRPr="00E05244" w:rsidRDefault="000B0837" w:rsidP="00500D08">
            <w:pPr>
              <w:tabs>
                <w:tab w:val="left" w:pos="709"/>
              </w:tabs>
              <w:ind w:right="-2"/>
              <w:jc w:val="center"/>
              <w:rPr>
                <w:rFonts w:ascii="TH SarabunPSK" w:hAnsi="TH SarabunPSK" w:cs="TH SarabunPSK"/>
                <w:cs/>
              </w:rPr>
            </w:pPr>
            <w:r w:rsidRPr="00E05244">
              <w:rPr>
                <w:rFonts w:ascii="TH SarabunPSK" w:hAnsi="TH SarabunPSK" w:cs="TH SarabunPSK"/>
              </w:rPr>
              <w:t>8</w:t>
            </w:r>
          </w:p>
        </w:tc>
        <w:tc>
          <w:tcPr>
            <w:tcW w:w="309" w:type="pct"/>
            <w:vAlign w:val="center"/>
          </w:tcPr>
          <w:p w:rsidR="000B0837" w:rsidRPr="00E05244" w:rsidRDefault="00AF00B3" w:rsidP="00500D08">
            <w:pPr>
              <w:tabs>
                <w:tab w:val="left" w:pos="709"/>
              </w:tabs>
              <w:ind w:right="-2"/>
              <w:jc w:val="center"/>
              <w:rPr>
                <w:rFonts w:ascii="TH SarabunPSK" w:hAnsi="TH SarabunPSK" w:cs="TH SarabunPSK"/>
                <w:cs/>
              </w:rPr>
            </w:pPr>
            <w:r w:rsidRPr="00E05244">
              <w:rPr>
                <w:rFonts w:ascii="TH SarabunPSK" w:hAnsi="TH SarabunPSK" w:cs="TH SarabunPSK"/>
              </w:rPr>
              <w:t>9</w:t>
            </w:r>
          </w:p>
        </w:tc>
        <w:tc>
          <w:tcPr>
            <w:tcW w:w="231" w:type="pct"/>
            <w:vAlign w:val="center"/>
          </w:tcPr>
          <w:p w:rsidR="000B0837" w:rsidRPr="00E05244" w:rsidRDefault="000B0837" w:rsidP="00500D08">
            <w:pPr>
              <w:tabs>
                <w:tab w:val="left" w:pos="709"/>
              </w:tabs>
              <w:ind w:left="-116" w:right="-108"/>
              <w:jc w:val="center"/>
              <w:rPr>
                <w:rFonts w:ascii="TH SarabunPSK" w:hAnsi="TH SarabunPSK" w:cs="TH SarabunPSK"/>
                <w:cs/>
              </w:rPr>
            </w:pPr>
            <w:r w:rsidRPr="00E05244">
              <w:rPr>
                <w:rFonts w:ascii="TH SarabunPSK" w:hAnsi="TH SarabunPSK" w:cs="TH SarabunPSK"/>
              </w:rPr>
              <w:t>10</w:t>
            </w:r>
          </w:p>
        </w:tc>
      </w:tr>
    </w:tbl>
    <w:p w:rsidR="000B0837" w:rsidRPr="00E05244" w:rsidRDefault="000B0837" w:rsidP="00500D08">
      <w:pPr>
        <w:ind w:right="-2"/>
        <w:jc w:val="thaiDistribute"/>
        <w:rPr>
          <w:rFonts w:ascii="TH SarabunPSK" w:eastAsia="Calibri" w:hAnsi="TH SarabunPSK" w:cs="TH SarabunPSK"/>
          <w:b/>
          <w:bCs/>
        </w:rPr>
      </w:pPr>
    </w:p>
    <w:p w:rsidR="00312000" w:rsidRPr="00E05244" w:rsidRDefault="000B0837" w:rsidP="00500D08">
      <w:pPr>
        <w:ind w:right="-2"/>
        <w:jc w:val="thaiDistribute"/>
        <w:rPr>
          <w:rFonts w:ascii="TH SarabunPSK" w:eastAsia="Calibri" w:hAnsi="TH SarabunPSK" w:cs="TH SarabunPSK"/>
          <w:sz w:val="24"/>
          <w:szCs w:val="24"/>
        </w:rPr>
      </w:pPr>
      <w:r w:rsidRPr="00E05244">
        <w:rPr>
          <w:rFonts w:ascii="TH SarabunPSK" w:eastAsia="Calibri" w:hAnsi="TH SarabunPSK" w:cs="TH SarabunPSK"/>
          <w:b/>
          <w:bCs/>
          <w:sz w:val="24"/>
          <w:szCs w:val="24"/>
          <w:cs/>
        </w:rPr>
        <w:t>เกณฑ์ประเมิน</w:t>
      </w:r>
      <w:r w:rsidRPr="00E05244">
        <w:rPr>
          <w:rFonts w:ascii="TH SarabunPSK" w:eastAsia="Calibri" w:hAnsi="TH SarabunPSK" w:cs="TH SarabunPSK"/>
          <w:b/>
          <w:bCs/>
          <w:sz w:val="24"/>
          <w:szCs w:val="24"/>
        </w:rPr>
        <w:t xml:space="preserve">: </w:t>
      </w:r>
      <w:r w:rsidRPr="00E05244">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w:t>
      </w:r>
      <w:r w:rsidRPr="00E05244">
        <w:rPr>
          <w:rFonts w:ascii="TH SarabunPSK" w:eastAsia="Calibri" w:hAnsi="TH SarabunPSK" w:cs="TH SarabunPSK"/>
          <w:sz w:val="24"/>
          <w:szCs w:val="24"/>
        </w:rPr>
        <w:t>%</w:t>
      </w:r>
      <w:r w:rsidRPr="00E05244">
        <w:rPr>
          <w:rFonts w:ascii="TH SarabunPSK" w:eastAsia="Calibri" w:hAnsi="TH SarabunPSK" w:cs="TH SarabunPSK"/>
          <w:sz w:val="24"/>
          <w:szCs w:val="24"/>
          <w:cs/>
        </w:rPr>
        <w:t xml:space="preserve"> ของตัวบ่งชี้รวม โดยพิจารณาจากจำนวนตัวบ่งชี้บังคับและตัวบ่งชี้รวมในแต่ละปี</w:t>
      </w: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0266CD" w:rsidRPr="00E05244" w:rsidRDefault="000266CD" w:rsidP="00500D08">
      <w:pPr>
        <w:ind w:right="-2"/>
        <w:jc w:val="thaiDistribute"/>
        <w:rPr>
          <w:rFonts w:ascii="TH SarabunPSK" w:eastAsia="Calibri" w:hAnsi="TH SarabunPSK" w:cs="TH SarabunPSK"/>
          <w:sz w:val="28"/>
          <w:szCs w:val="28"/>
        </w:rPr>
      </w:pPr>
    </w:p>
    <w:p w:rsidR="00391A1D" w:rsidRPr="00E05244" w:rsidRDefault="00391A1D" w:rsidP="00500D08">
      <w:pPr>
        <w:ind w:right="-2"/>
        <w:jc w:val="thaiDistribute"/>
        <w:rPr>
          <w:rFonts w:ascii="TH SarabunPSK" w:eastAsia="Calibri" w:hAnsi="TH SarabunPSK" w:cs="TH SarabunPSK"/>
          <w:sz w:val="28"/>
          <w:szCs w:val="28"/>
        </w:rPr>
      </w:pPr>
    </w:p>
    <w:p w:rsidR="00391A1D" w:rsidRPr="00E05244" w:rsidRDefault="00391A1D" w:rsidP="00500D08">
      <w:pPr>
        <w:ind w:right="-2"/>
        <w:jc w:val="thaiDistribute"/>
        <w:rPr>
          <w:rFonts w:ascii="TH SarabunPSK" w:eastAsia="Calibri" w:hAnsi="TH SarabunPSK" w:cs="TH SarabunPSK"/>
          <w:sz w:val="28"/>
          <w:szCs w:val="28"/>
        </w:rPr>
      </w:pPr>
    </w:p>
    <w:p w:rsidR="00391A1D" w:rsidRPr="00E05244" w:rsidRDefault="00391A1D" w:rsidP="00500D08">
      <w:pPr>
        <w:ind w:right="-2"/>
        <w:jc w:val="thaiDistribute"/>
        <w:rPr>
          <w:rFonts w:ascii="TH SarabunPSK" w:eastAsia="Calibri" w:hAnsi="TH SarabunPSK" w:cs="TH SarabunPSK"/>
          <w:sz w:val="28"/>
          <w:szCs w:val="28"/>
        </w:rPr>
      </w:pPr>
    </w:p>
    <w:p w:rsidR="00F8135A" w:rsidRPr="00E05244" w:rsidRDefault="00F8135A" w:rsidP="00500D08">
      <w:pPr>
        <w:ind w:right="-2"/>
        <w:jc w:val="thaiDistribute"/>
        <w:rPr>
          <w:rFonts w:ascii="TH SarabunPSK" w:eastAsia="Calibri" w:hAnsi="TH SarabunPSK" w:cs="TH SarabunPSK"/>
          <w:sz w:val="28"/>
          <w:szCs w:val="28"/>
        </w:rPr>
      </w:pPr>
    </w:p>
    <w:p w:rsidR="00F937CF" w:rsidRPr="00E05244" w:rsidRDefault="00F937CF" w:rsidP="00500D08">
      <w:pPr>
        <w:ind w:right="-2"/>
        <w:jc w:val="thaiDistribute"/>
        <w:rPr>
          <w:rFonts w:ascii="TH SarabunPSK" w:eastAsia="Calibri" w:hAnsi="TH SarabunPSK" w:cs="TH SarabunPSK"/>
          <w:sz w:val="28"/>
          <w:szCs w:val="28"/>
        </w:rPr>
      </w:pPr>
    </w:p>
    <w:p w:rsidR="00380B36" w:rsidRPr="00E05244" w:rsidRDefault="00380B36"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sz w:val="28"/>
          <w:szCs w:val="28"/>
        </w:rPr>
      </w:pPr>
    </w:p>
    <w:p w:rsidR="00635B0C" w:rsidRPr="00E05244" w:rsidRDefault="00635B0C" w:rsidP="00500D08">
      <w:pPr>
        <w:ind w:right="-2"/>
        <w:jc w:val="thaiDistribute"/>
        <w:rPr>
          <w:rFonts w:ascii="TH SarabunPSK" w:eastAsia="Calibri" w:hAnsi="TH SarabunPSK" w:cs="TH SarabunPSK" w:hint="cs"/>
          <w:sz w:val="28"/>
          <w:szCs w:val="28"/>
        </w:rPr>
      </w:pPr>
    </w:p>
    <w:p w:rsidR="004C34A6" w:rsidRPr="00E05244" w:rsidRDefault="004C34A6" w:rsidP="00500D08">
      <w:pPr>
        <w:ind w:right="-2"/>
        <w:jc w:val="thaiDistribute"/>
        <w:rPr>
          <w:rFonts w:ascii="TH SarabunPSK" w:eastAsia="Calibri" w:hAnsi="TH SarabunPSK" w:cs="TH SarabunPSK" w:hint="cs"/>
          <w:sz w:val="28"/>
          <w:szCs w:val="28"/>
        </w:rPr>
      </w:pPr>
    </w:p>
    <w:p w:rsidR="004C34A6" w:rsidRPr="00E05244" w:rsidRDefault="004C34A6" w:rsidP="00500D08">
      <w:pPr>
        <w:ind w:right="-2"/>
        <w:jc w:val="thaiDistribute"/>
        <w:rPr>
          <w:rFonts w:ascii="TH SarabunPSK" w:eastAsia="Calibri" w:hAnsi="TH SarabunPSK" w:cs="TH SarabunPSK" w:hint="cs"/>
          <w:sz w:val="28"/>
          <w:szCs w:val="28"/>
        </w:rPr>
      </w:pPr>
    </w:p>
    <w:p w:rsidR="004C34A6" w:rsidRPr="00E05244" w:rsidRDefault="004C34A6" w:rsidP="00500D08">
      <w:pPr>
        <w:ind w:right="-2"/>
        <w:jc w:val="thaiDistribute"/>
        <w:rPr>
          <w:rFonts w:ascii="TH SarabunPSK" w:eastAsia="Calibri" w:hAnsi="TH SarabunPSK" w:cs="TH SarabunPSK" w:hint="cs"/>
          <w:sz w:val="28"/>
          <w:szCs w:val="28"/>
        </w:rPr>
      </w:pPr>
    </w:p>
    <w:p w:rsidR="00295D8E" w:rsidRDefault="00295D8E" w:rsidP="00500D08">
      <w:pPr>
        <w:ind w:right="-2"/>
        <w:jc w:val="thaiDistribute"/>
        <w:rPr>
          <w:rFonts w:ascii="TH SarabunPSK" w:eastAsia="Calibri" w:hAnsi="TH SarabunPSK" w:cs="TH SarabunPSK"/>
          <w:sz w:val="28"/>
          <w:szCs w:val="28"/>
        </w:rPr>
      </w:pPr>
    </w:p>
    <w:p w:rsidR="00DC2C40" w:rsidRDefault="00DC2C40" w:rsidP="00500D08">
      <w:pPr>
        <w:ind w:right="-2"/>
        <w:jc w:val="thaiDistribute"/>
        <w:rPr>
          <w:rFonts w:ascii="TH SarabunPSK" w:eastAsia="Calibri" w:hAnsi="TH SarabunPSK" w:cs="TH SarabunPSK"/>
          <w:sz w:val="28"/>
          <w:szCs w:val="28"/>
        </w:rPr>
      </w:pPr>
    </w:p>
    <w:p w:rsidR="00B20CB1" w:rsidRDefault="00B20CB1" w:rsidP="00500D08">
      <w:pPr>
        <w:ind w:right="-2"/>
        <w:jc w:val="thaiDistribute"/>
        <w:rPr>
          <w:rFonts w:ascii="TH SarabunPSK" w:eastAsia="Calibri" w:hAnsi="TH SarabunPSK" w:cs="TH SarabunPSK"/>
          <w:sz w:val="28"/>
          <w:szCs w:val="28"/>
        </w:rPr>
      </w:pPr>
    </w:p>
    <w:p w:rsidR="00DA2769" w:rsidRDefault="00DA2769" w:rsidP="00500D08">
      <w:pPr>
        <w:ind w:right="-2"/>
        <w:jc w:val="thaiDistribute"/>
        <w:rPr>
          <w:rFonts w:ascii="TH SarabunPSK" w:eastAsia="Calibri" w:hAnsi="TH SarabunPSK" w:cs="TH SarabunPSK"/>
          <w:sz w:val="28"/>
          <w:szCs w:val="28"/>
        </w:rPr>
      </w:pPr>
    </w:p>
    <w:p w:rsidR="00DA2769" w:rsidRDefault="00DA2769"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sz w:val="28"/>
          <w:szCs w:val="28"/>
        </w:rPr>
      </w:pPr>
    </w:p>
    <w:p w:rsidR="008A3481" w:rsidRDefault="008A3481" w:rsidP="00500D08">
      <w:pPr>
        <w:ind w:right="-2"/>
        <w:jc w:val="thaiDistribute"/>
        <w:rPr>
          <w:rFonts w:ascii="TH SarabunPSK" w:eastAsia="Calibri" w:hAnsi="TH SarabunPSK" w:cs="TH SarabunPSK" w:hint="cs"/>
          <w:sz w:val="28"/>
          <w:szCs w:val="28"/>
        </w:rPr>
      </w:pPr>
    </w:p>
    <w:p w:rsidR="00DC2C40" w:rsidRPr="00E05244" w:rsidRDefault="00DC2C40" w:rsidP="00500D08">
      <w:pPr>
        <w:ind w:right="-2"/>
        <w:jc w:val="thaiDistribute"/>
        <w:rPr>
          <w:rFonts w:ascii="TH SarabunPSK" w:eastAsia="Calibri" w:hAnsi="TH SarabunPSK" w:cs="TH SarabunPSK" w:hint="cs"/>
          <w:sz w:val="28"/>
          <w:szCs w:val="28"/>
        </w:rPr>
      </w:pPr>
    </w:p>
    <w:p w:rsidR="000B0837" w:rsidRPr="00E05244" w:rsidRDefault="000B0837" w:rsidP="00500D08">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E05244">
        <w:rPr>
          <w:rFonts w:ascii="TH SarabunPSK" w:hAnsi="TH SarabunPSK" w:cs="TH SarabunPSK"/>
          <w:b/>
          <w:bCs/>
          <w:cs/>
        </w:rPr>
        <w:t xml:space="preserve">หมวดที่ </w:t>
      </w:r>
      <w:r w:rsidRPr="00E05244">
        <w:rPr>
          <w:rFonts w:ascii="TH SarabunPSK" w:hAnsi="TH SarabunPSK" w:cs="TH SarabunPSK"/>
          <w:b/>
          <w:bCs/>
        </w:rPr>
        <w:t xml:space="preserve">8  </w:t>
      </w:r>
      <w:r w:rsidRPr="00E05244">
        <w:rPr>
          <w:rFonts w:ascii="TH SarabunPSK" w:hAnsi="TH SarabunPSK" w:cs="TH SarabunPSK"/>
          <w:b/>
          <w:bCs/>
          <w:cs/>
        </w:rPr>
        <w:t>การประเมินและปรับปรุงการดำเนินการของหลักสูตร</w:t>
      </w:r>
    </w:p>
    <w:p w:rsidR="000B0837" w:rsidRPr="00E05244" w:rsidRDefault="000B0837" w:rsidP="00500D08">
      <w:pPr>
        <w:ind w:right="-2"/>
        <w:jc w:val="center"/>
        <w:rPr>
          <w:rFonts w:ascii="TH SarabunPSK" w:hAnsi="TH SarabunPSK" w:cs="TH SarabunPSK"/>
          <w:b/>
          <w:bCs/>
          <w:cs/>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rPr>
        <w:t xml:space="preserve">1. </w:t>
      </w:r>
      <w:r w:rsidRPr="00E05244">
        <w:rPr>
          <w:rFonts w:ascii="TH SarabunPSK" w:hAnsi="TH SarabunPSK" w:cs="TH SarabunPSK"/>
          <w:b/>
          <w:bCs/>
          <w:cs/>
        </w:rPr>
        <w:t>การประเมินประสิทธิผลของการสอน</w:t>
      </w:r>
    </w:p>
    <w:p w:rsidR="00295D8E" w:rsidRPr="00E05244" w:rsidRDefault="00295D8E" w:rsidP="00295D8E">
      <w:pPr>
        <w:ind w:right="-2" w:firstLine="540"/>
        <w:jc w:val="thaiDistribute"/>
        <w:rPr>
          <w:rFonts w:ascii="TH SarabunPSK" w:hAnsi="TH SarabunPSK" w:cs="TH SarabunPSK"/>
          <w:b/>
          <w:bCs/>
        </w:rPr>
      </w:pPr>
      <w:r w:rsidRPr="00E05244">
        <w:rPr>
          <w:rFonts w:ascii="TH SarabunPSK" w:hAnsi="TH SarabunPSK" w:cs="TH SarabunPSK"/>
          <w:b/>
          <w:bCs/>
          <w:cs/>
        </w:rPr>
        <w:t>1.1 การประเมินกลยุทธ์การสอน</w:t>
      </w:r>
    </w:p>
    <w:p w:rsidR="00295D8E" w:rsidRPr="00E05244" w:rsidRDefault="00295D8E" w:rsidP="00295D8E">
      <w:pPr>
        <w:ind w:right="-2" w:firstLine="540"/>
        <w:jc w:val="thaiDistribute"/>
        <w:rPr>
          <w:rFonts w:ascii="TH SarabunPSK" w:hAnsi="TH SarabunPSK" w:cs="TH SarabunPSK"/>
        </w:rPr>
      </w:pPr>
      <w:r w:rsidRPr="00E05244">
        <w:rPr>
          <w:rFonts w:ascii="TH SarabunPSK" w:hAnsi="TH SarabunPSK" w:cs="TH SarabunPSK"/>
          <w:cs/>
        </w:rPr>
        <w:tab/>
        <w:t>คณะกรรมการหลักสูตรเป็นผู้รับผิดชอบการประเมินกลยุทธ์การสอนและนำผลที่ได้มาใช้ในการปรับปรุงกลยุทธ์การสอน โดยใช้หลักของการมีส่วนร่วมคือการใช้ความเห็นจาก คณาจารย์ผู้สอนในรายวิชา อาจารย์ในหลักสูตร และความเห็นของนักศึกษาในรายวิชาประเมินกลยุทธ์ และนำผลการประเมินมาใช้ในการปรับปรุงกลยุทธ์การสอนในการจัดการเรียนการสอนในรายวิชาดังกล่าวในครั้งถัดไป</w:t>
      </w:r>
    </w:p>
    <w:p w:rsidR="00295D8E" w:rsidRPr="00E05244" w:rsidRDefault="00295D8E" w:rsidP="00295D8E">
      <w:pPr>
        <w:ind w:right="-2" w:firstLine="540"/>
        <w:jc w:val="thaiDistribute"/>
        <w:rPr>
          <w:rFonts w:ascii="TH SarabunPSK" w:hAnsi="TH SarabunPSK" w:cs="TH SarabunPSK"/>
          <w:b/>
          <w:bCs/>
        </w:rPr>
      </w:pPr>
      <w:r w:rsidRPr="00E05244">
        <w:rPr>
          <w:rFonts w:ascii="TH SarabunPSK" w:hAnsi="TH SarabunPSK" w:cs="TH SarabunPSK"/>
          <w:b/>
          <w:bCs/>
          <w:cs/>
        </w:rPr>
        <w:t>1.2 การประเมินทักษะของอาจารย์ในการใช้แผนกลยุทธ์การสอน</w:t>
      </w:r>
    </w:p>
    <w:p w:rsidR="00295D8E" w:rsidRPr="00E05244" w:rsidRDefault="00295D8E" w:rsidP="00295D8E">
      <w:pPr>
        <w:ind w:right="-2" w:firstLine="540"/>
        <w:jc w:val="thaiDistribute"/>
        <w:rPr>
          <w:rFonts w:ascii="TH SarabunPSK" w:hAnsi="TH SarabunPSK" w:cs="TH SarabunPSK"/>
        </w:rPr>
      </w:pPr>
      <w:r w:rsidRPr="00E05244">
        <w:rPr>
          <w:rFonts w:ascii="TH SarabunPSK" w:hAnsi="TH SarabunPSK" w:cs="TH SarabunPSK"/>
          <w:cs/>
        </w:rPr>
        <w:tab/>
        <w:t>คณะกรรมการหลักสูตรเป็นผู้รับผิดชอบการประเมินทักษะของอาจารย์ในการใช้แผนกลยุทธ์การสอน โดยอย่างน้อยจะต้องจัดให้มีการประเมินความคิดเห็นของนักศึกษาต่อทักษะของอาจารย์ในการใช้กลยุทธ์การสอนของคณาจารย์ในหลักสูตรทุกรายวิชาและนำผลการประเมินมาใช้ในการปรับปรุงทักษะของอาจารย์ในการใช้แผนกลยุทธ์การสอนในการจัดการเรียนการสอนในรายวิชาดังกล่าวในครั้งถัดไป</w:t>
      </w:r>
    </w:p>
    <w:p w:rsidR="00295D8E" w:rsidRPr="00DA2769" w:rsidRDefault="00295D8E" w:rsidP="00295D8E">
      <w:pPr>
        <w:ind w:right="-2"/>
        <w:jc w:val="thaiDistribute"/>
        <w:rPr>
          <w:rFonts w:ascii="TH SarabunPSK" w:hAnsi="TH SarabunPSK" w:cs="TH SarabunPSK"/>
          <w:sz w:val="16"/>
          <w:szCs w:val="16"/>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cs/>
        </w:rPr>
        <w:t>2. การประเมินหลักสูตรในภาพรวม</w:t>
      </w:r>
    </w:p>
    <w:p w:rsidR="00295D8E" w:rsidRPr="00E05244" w:rsidRDefault="00295D8E" w:rsidP="00295D8E">
      <w:pPr>
        <w:ind w:right="-2"/>
        <w:jc w:val="thaiDistribute"/>
        <w:rPr>
          <w:rFonts w:ascii="TH SarabunPSK" w:hAnsi="TH SarabunPSK" w:cs="TH SarabunPSK"/>
        </w:rPr>
      </w:pPr>
      <w:r w:rsidRPr="00E05244">
        <w:rPr>
          <w:rFonts w:ascii="TH SarabunPSK" w:hAnsi="TH SarabunPSK" w:cs="TH SarabunPSK"/>
          <w:cs/>
        </w:rPr>
        <w:tab/>
        <w:t>คณะกรรมการหลักสูตรเป็นผู้รับผิดชอบ โดยรวบรวมความเห็นของผู้มีส่วนได้เสีย เช่น  นักศึกษาที่กำลังเรียน บัณฑิต ผู้ใช้บัณฑิต ผู้ทรงคุณวุฒิ  เพื่อทบทวนความเหมาะสมของการดำเนินการของหลักสูตร เพื่อนำข้อมูลมาพัฒนาหลักสูตรต่อไป</w:t>
      </w:r>
    </w:p>
    <w:p w:rsidR="00295D8E" w:rsidRPr="00DA2769" w:rsidRDefault="00295D8E" w:rsidP="00295D8E">
      <w:pPr>
        <w:ind w:right="-2"/>
        <w:jc w:val="thaiDistribute"/>
        <w:rPr>
          <w:rFonts w:ascii="TH SarabunPSK" w:hAnsi="TH SarabunPSK" w:cs="TH SarabunPSK"/>
          <w:sz w:val="16"/>
          <w:szCs w:val="16"/>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cs/>
        </w:rPr>
        <w:t>3. การประเมินผลการดำเนินงานตามรายละเอียดหลักสูตร</w:t>
      </w:r>
    </w:p>
    <w:p w:rsidR="00295D8E" w:rsidRPr="00E05244" w:rsidRDefault="00295D8E" w:rsidP="00295D8E">
      <w:pPr>
        <w:ind w:right="-2"/>
        <w:jc w:val="thaiDistribute"/>
        <w:rPr>
          <w:rFonts w:ascii="TH SarabunPSK" w:hAnsi="TH SarabunPSK" w:cs="TH SarabunPSK"/>
        </w:rPr>
      </w:pPr>
      <w:r w:rsidRPr="00E05244">
        <w:rPr>
          <w:rFonts w:ascii="TH SarabunPSK" w:hAnsi="TH SarabunPSK" w:cs="TH SarabunPSK"/>
          <w:cs/>
        </w:rPr>
        <w:tab/>
        <w:t xml:space="preserve">จัดทำการประเมินคุณภาพการศึกษาประจำปี ตามตัวบ่งชี้ผลการดำเนินงานที่ระบุไว้ในหมวดที่ 7 ข้อ 7 โดยคณะกรรมการประเมินที่ได้รับการแต่งตั้งจากมหาวิทยาลัย เพื่อนำผลประเมินไปปรับปรุงการจัดการเรียนการสอนและหลักสูตร อย่างน้อยทุก 2 ปี และมีการประเมินเพื่อพัฒนาหลักสูตรอย่างต่อเนื่องทุก 5 ปี  </w:t>
      </w:r>
    </w:p>
    <w:p w:rsidR="00295D8E" w:rsidRPr="00DA2769" w:rsidRDefault="00295D8E" w:rsidP="00295D8E">
      <w:pPr>
        <w:ind w:right="-2"/>
        <w:jc w:val="thaiDistribute"/>
        <w:rPr>
          <w:rFonts w:ascii="TH SarabunPSK" w:hAnsi="TH SarabunPSK" w:cs="TH SarabunPSK"/>
          <w:b/>
          <w:bCs/>
          <w:sz w:val="16"/>
          <w:szCs w:val="16"/>
        </w:rPr>
      </w:pPr>
    </w:p>
    <w:p w:rsidR="00295D8E" w:rsidRPr="00E05244" w:rsidRDefault="00295D8E" w:rsidP="00295D8E">
      <w:pPr>
        <w:ind w:right="-2"/>
        <w:jc w:val="thaiDistribute"/>
        <w:rPr>
          <w:rFonts w:ascii="TH SarabunPSK" w:hAnsi="TH SarabunPSK" w:cs="TH SarabunPSK"/>
          <w:b/>
          <w:bCs/>
        </w:rPr>
      </w:pPr>
      <w:r w:rsidRPr="00E05244">
        <w:rPr>
          <w:rFonts w:ascii="TH SarabunPSK" w:hAnsi="TH SarabunPSK" w:cs="TH SarabunPSK"/>
          <w:b/>
          <w:bCs/>
          <w:cs/>
        </w:rPr>
        <w:t>4. การทบทวนผลการประเมินและวางแผนปรับปรุง</w:t>
      </w:r>
    </w:p>
    <w:p w:rsidR="00295D8E" w:rsidRPr="00E05244" w:rsidRDefault="00295D8E" w:rsidP="00295D8E">
      <w:pPr>
        <w:ind w:right="-2"/>
        <w:jc w:val="thaiDistribute"/>
        <w:rPr>
          <w:rFonts w:ascii="TH SarabunPSK" w:hAnsi="TH SarabunPSK" w:cs="TH SarabunPSK"/>
        </w:rPr>
      </w:pPr>
      <w:r w:rsidRPr="00E05244">
        <w:rPr>
          <w:rFonts w:ascii="TH SarabunPSK" w:hAnsi="TH SarabunPSK" w:cs="TH SarabunPSK"/>
          <w:cs/>
        </w:rPr>
        <w:tab/>
        <w:t>คณะกรรมการหลักสูตร</w:t>
      </w:r>
      <w:r w:rsidRPr="00E05244">
        <w:rPr>
          <w:rFonts w:ascii="TH SarabunPSK" w:hAnsi="TH SarabunPSK" w:cs="TH SarabunPSK" w:hint="cs"/>
          <w:cs/>
        </w:rPr>
        <w:t xml:space="preserve"> </w:t>
      </w:r>
      <w:r w:rsidRPr="00E05244">
        <w:rPr>
          <w:rFonts w:ascii="TH SarabunPSK" w:hAnsi="TH SarabunPSK" w:cs="TH SarabunPSK"/>
          <w:cs/>
        </w:rPr>
        <w:t>จะนำผลการประเมินมาใช้เป็นข้อมูลในการปรับปรุงการจัดการเรียนการสอนและการดำเนินงานของหลักสูตร โดยอาจกำหนดให้มีการประชุมภายในหลักสูตรเพื่อวางแผนในการปรับปรุงทั้งในระดับรายวิชาและระดับหลักสูตรต่อไป</w:t>
      </w:r>
    </w:p>
    <w:p w:rsidR="000B0837" w:rsidRPr="00E05244" w:rsidRDefault="000B0837" w:rsidP="00500D08">
      <w:pPr>
        <w:ind w:right="-2"/>
        <w:jc w:val="thaiDistribute"/>
        <w:rPr>
          <w:rFonts w:ascii="TH SarabunPSK" w:hAnsi="TH SarabunPSK" w:cs="TH SarabunPSK"/>
        </w:rPr>
      </w:pPr>
    </w:p>
    <w:p w:rsidR="00312000" w:rsidRPr="00E05244" w:rsidRDefault="00312000" w:rsidP="00500D08">
      <w:pPr>
        <w:ind w:right="-2"/>
        <w:jc w:val="thaiDistribute"/>
        <w:rPr>
          <w:rFonts w:ascii="TH SarabunPSK" w:hAnsi="TH SarabunPSK" w:cs="TH SarabunPSK"/>
        </w:rPr>
      </w:pPr>
    </w:p>
    <w:p w:rsidR="00295D8E" w:rsidRPr="00E05244" w:rsidRDefault="00295D8E" w:rsidP="00500D08">
      <w:pPr>
        <w:ind w:right="-2"/>
        <w:jc w:val="thaiDistribute"/>
        <w:rPr>
          <w:rFonts w:ascii="TH SarabunPSK" w:hAnsi="TH SarabunPSK" w:cs="TH SarabunPSK"/>
        </w:rPr>
      </w:pPr>
    </w:p>
    <w:p w:rsidR="00C25814" w:rsidRDefault="00C25814" w:rsidP="00500D08">
      <w:pPr>
        <w:ind w:right="-2"/>
        <w:jc w:val="thaiDistribute"/>
        <w:rPr>
          <w:rFonts w:ascii="TH SarabunPSK" w:hAnsi="TH SarabunPSK" w:cs="TH SarabunPSK"/>
        </w:rPr>
      </w:pPr>
    </w:p>
    <w:p w:rsidR="00DA2769" w:rsidRPr="00E05244" w:rsidRDefault="00DA2769" w:rsidP="00500D08">
      <w:pPr>
        <w:ind w:right="-2"/>
        <w:jc w:val="thaiDistribute"/>
        <w:rPr>
          <w:rFonts w:ascii="TH SarabunPSK" w:hAnsi="TH SarabunPSK" w:cs="TH SarabunPSK" w:hint="cs"/>
        </w:rPr>
      </w:pPr>
    </w:p>
    <w:p w:rsidR="00F52CB7" w:rsidRDefault="00F52CB7" w:rsidP="00500D08">
      <w:pPr>
        <w:ind w:right="-2"/>
        <w:jc w:val="thaiDistribute"/>
        <w:rPr>
          <w:rFonts w:ascii="TH SarabunPSK" w:hAnsi="TH SarabunPSK" w:cs="TH SarabunPSK"/>
        </w:rPr>
      </w:pPr>
    </w:p>
    <w:p w:rsidR="008A3481" w:rsidRDefault="008A3481" w:rsidP="00500D08">
      <w:pPr>
        <w:ind w:right="-2"/>
        <w:jc w:val="thaiDistribute"/>
        <w:rPr>
          <w:rFonts w:ascii="TH SarabunPSK" w:hAnsi="TH SarabunPSK" w:cs="TH SarabunPSK"/>
        </w:rPr>
      </w:pPr>
    </w:p>
    <w:p w:rsidR="008A3481" w:rsidRDefault="008A3481" w:rsidP="00500D08">
      <w:pPr>
        <w:ind w:right="-2"/>
        <w:jc w:val="thaiDistribute"/>
        <w:rPr>
          <w:rFonts w:ascii="TH SarabunPSK" w:hAnsi="TH SarabunPSK" w:cs="TH SarabunPSK"/>
        </w:rPr>
      </w:pPr>
    </w:p>
    <w:p w:rsidR="008A3481" w:rsidRDefault="008A3481" w:rsidP="00500D08">
      <w:pPr>
        <w:ind w:right="-2"/>
        <w:jc w:val="thaiDistribute"/>
        <w:rPr>
          <w:rFonts w:ascii="TH SarabunPSK" w:hAnsi="TH SarabunPSK" w:cs="TH SarabunPSK"/>
        </w:rPr>
      </w:pPr>
    </w:p>
    <w:p w:rsidR="008A3481" w:rsidRDefault="008A3481" w:rsidP="00500D08">
      <w:pPr>
        <w:ind w:right="-2"/>
        <w:jc w:val="thaiDistribute"/>
        <w:rPr>
          <w:rFonts w:ascii="TH SarabunPSK" w:hAnsi="TH SarabunPSK" w:cs="TH SarabunPSK"/>
        </w:rPr>
      </w:pPr>
    </w:p>
    <w:p w:rsidR="008A3481" w:rsidRPr="00E05244" w:rsidRDefault="008A3481" w:rsidP="00500D08">
      <w:pPr>
        <w:ind w:right="-2"/>
        <w:jc w:val="thaiDistribute"/>
        <w:rPr>
          <w:rFonts w:ascii="TH SarabunPSK" w:hAnsi="TH SarabunPSK" w:cs="TH SarabunPSK" w:hint="cs"/>
        </w:rPr>
      </w:pPr>
    </w:p>
    <w:p w:rsidR="000B0837" w:rsidRPr="00E05244" w:rsidRDefault="00616E0F" w:rsidP="00500D08">
      <w:pPr>
        <w:ind w:right="-2"/>
        <w:jc w:val="center"/>
        <w:rPr>
          <w:rFonts w:ascii="TH SarabunPSK" w:hAnsi="TH SarabunPSK" w:cs="TH SarabunPSK"/>
          <w:b/>
          <w:bCs/>
        </w:rPr>
      </w:pPr>
      <w:r w:rsidRPr="00E05244">
        <w:rPr>
          <w:rFonts w:ascii="TH SarabunPSK" w:hAnsi="TH SarabunPSK" w:cs="TH SarabunPSK" w:hint="cs"/>
          <w:b/>
          <w:bCs/>
          <w:cs/>
        </w:rPr>
        <w:t>ภาค</w:t>
      </w:r>
      <w:r w:rsidR="000B0837" w:rsidRPr="00E05244">
        <w:rPr>
          <w:rFonts w:ascii="TH SarabunPSK" w:hAnsi="TH SarabunPSK" w:cs="TH SarabunPSK"/>
          <w:b/>
          <w:bCs/>
          <w:cs/>
        </w:rPr>
        <w:t>ผนวก ก</w:t>
      </w:r>
    </w:p>
    <w:p w:rsidR="000B0837" w:rsidRPr="00E05244" w:rsidRDefault="000B0837" w:rsidP="00500D08">
      <w:pPr>
        <w:ind w:right="-2"/>
        <w:jc w:val="center"/>
        <w:rPr>
          <w:rFonts w:ascii="TH SarabunPSK" w:hAnsi="TH SarabunPSK" w:cs="TH SarabunPSK"/>
          <w:b/>
          <w:bCs/>
          <w:sz w:val="16"/>
          <w:szCs w:val="16"/>
        </w:rPr>
      </w:pPr>
    </w:p>
    <w:p w:rsidR="00E516AA" w:rsidRPr="00E05244" w:rsidRDefault="00E516AA" w:rsidP="00E516AA">
      <w:pPr>
        <w:ind w:right="-2"/>
        <w:jc w:val="center"/>
        <w:rPr>
          <w:rFonts w:ascii="TH SarabunPSK" w:hAnsi="TH SarabunPSK" w:cs="TH SarabunPSK"/>
          <w:b/>
          <w:bCs/>
        </w:rPr>
      </w:pPr>
      <w:r w:rsidRPr="00E05244">
        <w:rPr>
          <w:rFonts w:ascii="TH SarabunPSK" w:hAnsi="TH SarabunPSK" w:cs="TH SarabunPSK"/>
          <w:b/>
          <w:bCs/>
          <w:cs/>
        </w:rPr>
        <w:t xml:space="preserve">ตารางเปรียบเทียบหลักสูตรบริหารธุรกิจบัณฑิต </w:t>
      </w:r>
      <w:r w:rsidR="004B168F" w:rsidRPr="00E05244">
        <w:rPr>
          <w:rFonts w:ascii="TH SarabunPSK" w:hAnsi="TH SarabunPSK" w:cs="TH SarabunPSK" w:hint="cs"/>
          <w:b/>
          <w:bCs/>
          <w:cs/>
        </w:rPr>
        <w:t>(</w:t>
      </w:r>
      <w:r w:rsidR="004B168F" w:rsidRPr="00E05244">
        <w:rPr>
          <w:rFonts w:ascii="TH SarabunPSK" w:hAnsi="TH SarabunPSK" w:cs="TH SarabunPSK"/>
          <w:b/>
          <w:bCs/>
          <w:cs/>
        </w:rPr>
        <w:t>หลักสูตร</w:t>
      </w:r>
      <w:r w:rsidRPr="00E05244">
        <w:rPr>
          <w:rFonts w:ascii="TH SarabunPSK" w:hAnsi="TH SarabunPSK" w:cs="TH SarabunPSK"/>
          <w:b/>
          <w:bCs/>
          <w:cs/>
        </w:rPr>
        <w:t>ปรับปรุง พ.ศ. 2560</w:t>
      </w:r>
      <w:r w:rsidR="004B168F" w:rsidRPr="00E05244">
        <w:rPr>
          <w:rFonts w:ascii="TH SarabunPSK" w:hAnsi="TH SarabunPSK" w:cs="TH SarabunPSK" w:hint="cs"/>
          <w:b/>
          <w:bCs/>
          <w:cs/>
        </w:rPr>
        <w:t>)</w:t>
      </w:r>
      <w:r w:rsidR="004B168F" w:rsidRPr="00E05244">
        <w:rPr>
          <w:rFonts w:ascii="TH SarabunPSK" w:hAnsi="TH SarabunPSK" w:cs="TH SarabunPSK"/>
          <w:b/>
          <w:bCs/>
          <w:cs/>
        </w:rPr>
        <w:t xml:space="preserve"> </w:t>
      </w:r>
    </w:p>
    <w:p w:rsidR="00E516AA" w:rsidRPr="00E05244" w:rsidRDefault="00E516AA" w:rsidP="00E516AA">
      <w:pPr>
        <w:ind w:right="-2"/>
        <w:jc w:val="center"/>
        <w:rPr>
          <w:rFonts w:ascii="TH SarabunPSK" w:hAnsi="TH SarabunPSK" w:cs="TH SarabunPSK"/>
          <w:b/>
          <w:bCs/>
        </w:rPr>
      </w:pPr>
      <w:r w:rsidRPr="00E05244">
        <w:rPr>
          <w:rFonts w:ascii="TH SarabunPSK" w:hAnsi="TH SarabunPSK" w:cs="TH SarabunPSK"/>
          <w:b/>
          <w:bCs/>
          <w:cs/>
        </w:rPr>
        <w:t xml:space="preserve">และ หลักสูตรบริหารธุรกิจบัณฑิต สาขาการตลาดดิจิทัลและการสร้างแบรนด์  </w:t>
      </w:r>
    </w:p>
    <w:p w:rsidR="00603B7B" w:rsidRPr="00E05244" w:rsidRDefault="00E516AA" w:rsidP="00E516AA">
      <w:pPr>
        <w:ind w:right="-2"/>
        <w:jc w:val="center"/>
        <w:rPr>
          <w:rFonts w:ascii="TH SarabunPSK" w:hAnsi="TH SarabunPSK" w:cs="TH SarabunPSK"/>
          <w:b/>
          <w:bCs/>
          <w:sz w:val="16"/>
          <w:szCs w:val="16"/>
        </w:rPr>
      </w:pPr>
      <w:r w:rsidRPr="00E05244">
        <w:rPr>
          <w:rFonts w:ascii="TH SarabunPSK" w:hAnsi="TH SarabunPSK" w:cs="TH SarabunPSK"/>
          <w:b/>
          <w:bCs/>
          <w:cs/>
        </w:rPr>
        <w:t>(หลักสูตรปรับปรุง พ.ศ.2562)</w:t>
      </w:r>
    </w:p>
    <w:p w:rsidR="00603B7B" w:rsidRDefault="00603B7B" w:rsidP="00603B7B">
      <w:pPr>
        <w:rPr>
          <w:rFonts w:ascii="TH SarabunPSK" w:eastAsia="Times New Roman" w:hAnsi="TH SarabunPSK" w:cs="TH SarabunPSK"/>
          <w:b/>
          <w:bCs/>
        </w:rPr>
      </w:pPr>
      <w:r w:rsidRPr="00E05244">
        <w:rPr>
          <w:rFonts w:ascii="TH SarabunPSK" w:eastAsia="Times New Roman" w:hAnsi="TH SarabunPSK" w:cs="TH SarabunPSK"/>
          <w:b/>
          <w:bCs/>
          <w:cs/>
        </w:rPr>
        <w:t>1. เปรียบเทียบชื่อหลักสูตร และชื่อปริญญา</w:t>
      </w:r>
    </w:p>
    <w:p w:rsidR="003660E7" w:rsidRPr="003660E7" w:rsidRDefault="003660E7" w:rsidP="00603B7B">
      <w:pPr>
        <w:rPr>
          <w:rFonts w:ascii="TH SarabunPSK" w:hAnsi="TH SarabunPSK" w:cs="TH SarabunPSK"/>
          <w:b/>
          <w:bCs/>
          <w:sz w:val="16"/>
          <w:szCs w:val="16"/>
        </w:rPr>
      </w:pPr>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4"/>
        <w:gridCol w:w="4901"/>
      </w:tblGrid>
      <w:tr w:rsidR="00603B7B" w:rsidRPr="00E05244" w:rsidTr="003660E7">
        <w:tc>
          <w:tcPr>
            <w:tcW w:w="2446" w:type="pct"/>
            <w:tcBorders>
              <w:bottom w:val="single" w:sz="4" w:space="0" w:color="auto"/>
            </w:tcBorders>
            <w:shd w:val="clear" w:color="auto" w:fill="D9D9D9"/>
          </w:tcPr>
          <w:p w:rsidR="000F1B9D" w:rsidRPr="00E05244" w:rsidRDefault="000F1B9D" w:rsidP="000F1B9D">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603B7B" w:rsidRPr="00E05244" w:rsidRDefault="000F1B9D" w:rsidP="000F1B9D">
            <w:pPr>
              <w:jc w:val="center"/>
              <w:rPr>
                <w:rFonts w:ascii="TH SarabunPSK" w:eastAsia="Times New Roman" w:hAnsi="TH SarabunPSK" w:cs="TH SarabunPSK"/>
                <w:b/>
                <w:bCs/>
                <w:color w:val="000000"/>
                <w:cs/>
                <w:lang w:val="th-TH"/>
              </w:rPr>
            </w:pPr>
            <w:r w:rsidRPr="00E05244">
              <w:rPr>
                <w:rFonts w:ascii="TH SarabunPSK" w:hAnsi="TH SarabunPSK" w:cs="TH SarabunPSK"/>
                <w:b/>
                <w:bCs/>
                <w:color w:val="000000"/>
                <w:cs/>
              </w:rPr>
              <w:t xml:space="preserve">ปรับปรุง พ.ศ. 2560 </w:t>
            </w:r>
          </w:p>
        </w:tc>
        <w:tc>
          <w:tcPr>
            <w:tcW w:w="2554" w:type="pct"/>
            <w:tcBorders>
              <w:bottom w:val="single" w:sz="4" w:space="0" w:color="auto"/>
            </w:tcBorders>
            <w:shd w:val="clear" w:color="auto" w:fill="D9D9D9"/>
          </w:tcPr>
          <w:p w:rsidR="003660E7" w:rsidRDefault="000F1B9D" w:rsidP="000F1B9D">
            <w:pPr>
              <w:jc w:val="center"/>
              <w:rPr>
                <w:rFonts w:ascii="TH SarabunPSK" w:hAnsi="TH SarabunPSK" w:cs="TH SarabunPSK"/>
                <w:b/>
                <w:bCs/>
                <w:color w:val="000000"/>
              </w:rPr>
            </w:pPr>
            <w:r w:rsidRPr="00E05244">
              <w:rPr>
                <w:rFonts w:ascii="TH SarabunPSK" w:hAnsi="TH SarabunPSK" w:cs="TH SarabunPSK"/>
                <w:b/>
                <w:bCs/>
                <w:color w:val="000000"/>
                <w:cs/>
              </w:rPr>
              <w:t xml:space="preserve">หลักสูตรบริหารธุรกิจบัณฑิต </w:t>
            </w:r>
          </w:p>
          <w:p w:rsidR="000F1B9D" w:rsidRPr="00E05244" w:rsidRDefault="000F1B9D" w:rsidP="000F1B9D">
            <w:pPr>
              <w:jc w:val="center"/>
              <w:rPr>
                <w:rFonts w:ascii="TH SarabunPSK" w:hAnsi="TH SarabunPSK" w:cs="TH SarabunPSK"/>
                <w:b/>
                <w:bCs/>
                <w:color w:val="000000"/>
              </w:rPr>
            </w:pPr>
            <w:r w:rsidRPr="00E05244">
              <w:rPr>
                <w:rFonts w:ascii="TH SarabunPSK" w:hAnsi="TH SarabunPSK" w:cs="TH SarabunPSK"/>
                <w:b/>
                <w:bCs/>
                <w:color w:val="000000"/>
                <w:cs/>
              </w:rPr>
              <w:t>สาขาการตลาดดิจิทัลและการสร้างแบรนด์</w:t>
            </w:r>
          </w:p>
          <w:p w:rsidR="00603B7B" w:rsidRPr="00E05244" w:rsidRDefault="000F1B9D" w:rsidP="000F1B9D">
            <w:pPr>
              <w:jc w:val="center"/>
              <w:rPr>
                <w:rFonts w:ascii="TH SarabunPSK" w:eastAsia="Times New Roman" w:hAnsi="TH SarabunPSK" w:cs="TH SarabunPSK"/>
                <w:b/>
                <w:bCs/>
                <w:color w:val="000000"/>
                <w:cs/>
              </w:rPr>
            </w:pPr>
            <w:r w:rsidRPr="00E05244">
              <w:rPr>
                <w:rFonts w:ascii="TH SarabunPSK" w:hAnsi="TH SarabunPSK" w:cs="TH SarabunPSK"/>
                <w:b/>
                <w:bCs/>
                <w:color w:val="000000"/>
                <w:cs/>
              </w:rPr>
              <w:t>(หลักสูตรปรับปรุง พ.ศ. 2562)</w:t>
            </w:r>
          </w:p>
        </w:tc>
      </w:tr>
      <w:tr w:rsidR="00603B7B" w:rsidRPr="00E05244" w:rsidTr="003660E7">
        <w:tc>
          <w:tcPr>
            <w:tcW w:w="2446" w:type="pct"/>
            <w:tcBorders>
              <w:top w:val="single" w:sz="4" w:space="0" w:color="auto"/>
              <w:left w:val="single" w:sz="4" w:space="0" w:color="auto"/>
              <w:bottom w:val="single" w:sz="4" w:space="0" w:color="auto"/>
              <w:right w:val="single" w:sz="4" w:space="0" w:color="auto"/>
            </w:tcBorders>
          </w:tcPr>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1. ชื่อหลักสูตร</w:t>
            </w:r>
          </w:p>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หลักสูตรบริหารธุรกิจบัณฑิต</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Pr="00E05244">
              <w:rPr>
                <w:rFonts w:ascii="TH SarabunPSK" w:eastAsia="Times New Roman" w:hAnsi="TH SarabunPSK" w:cs="TH SarabunPSK"/>
                <w:spacing w:val="-6"/>
              </w:rPr>
              <w:t xml:space="preserve">Bachelor of Business </w:t>
            </w:r>
          </w:p>
          <w:p w:rsidR="00603B7B" w:rsidRPr="00E05244" w:rsidRDefault="00603B7B" w:rsidP="00603B7B">
            <w:pPr>
              <w:rPr>
                <w:rFonts w:ascii="TH SarabunPSK" w:eastAsia="Times New Roman" w:hAnsi="TH SarabunPSK" w:cs="TH SarabunPSK" w:hint="cs"/>
                <w:spacing w:val="-6"/>
                <w:lang w:val="th-TH"/>
              </w:rPr>
            </w:pPr>
            <w:r w:rsidRPr="00E05244">
              <w:rPr>
                <w:rFonts w:ascii="TH SarabunPSK" w:eastAsia="Times New Roman" w:hAnsi="TH SarabunPSK" w:cs="TH SarabunPSK"/>
                <w:spacing w:val="-6"/>
              </w:rPr>
              <w:t xml:space="preserve">    Administration Program</w:t>
            </w:r>
          </w:p>
          <w:p w:rsidR="00295D8E" w:rsidRPr="00E05244" w:rsidRDefault="00295D8E" w:rsidP="00603B7B">
            <w:pPr>
              <w:rPr>
                <w:rFonts w:ascii="TH SarabunPSK" w:eastAsia="Times New Roman" w:hAnsi="TH SarabunPSK" w:cs="TH SarabunPSK" w:hint="cs"/>
                <w:spacing w:val="-6"/>
                <w:lang w:val="th-TH"/>
              </w:rPr>
            </w:pPr>
          </w:p>
          <w:p w:rsidR="00295D8E" w:rsidRPr="00E05244" w:rsidRDefault="00295D8E" w:rsidP="00603B7B">
            <w:pPr>
              <w:rPr>
                <w:rFonts w:ascii="TH SarabunPSK" w:eastAsia="Times New Roman" w:hAnsi="TH SarabunPSK" w:cs="TH SarabunPSK" w:hint="cs"/>
                <w:spacing w:val="-6"/>
                <w:cs/>
                <w:lang w:val="th-TH"/>
              </w:rPr>
            </w:pPr>
          </w:p>
          <w:p w:rsidR="00603B7B" w:rsidRPr="00E05244" w:rsidRDefault="00603B7B" w:rsidP="00603B7B">
            <w:pPr>
              <w:rPr>
                <w:rFonts w:ascii="TH SarabunPSK" w:eastAsia="Times New Roman" w:hAnsi="TH SarabunPSK" w:cs="TH SarabunPSK" w:hint="cs"/>
                <w:spacing w:val="-6"/>
                <w:cs/>
                <w:lang w:val="th-TH"/>
              </w:rPr>
            </w:pPr>
            <w:r w:rsidRPr="00E05244">
              <w:rPr>
                <w:rFonts w:ascii="TH SarabunPSK" w:eastAsia="Times New Roman" w:hAnsi="TH SarabunPSK" w:cs="TH SarabunPSK"/>
                <w:spacing w:val="-6"/>
                <w:cs/>
                <w:lang w:val="th-TH"/>
              </w:rPr>
              <w:t>2. ชื่อปริญญา</w:t>
            </w:r>
          </w:p>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บริหารธุรกิจบัณฑิต</w:t>
            </w:r>
          </w:p>
          <w:p w:rsidR="004C34A6"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004C34A6" w:rsidRPr="00E05244">
              <w:rPr>
                <w:rFonts w:ascii="TH SarabunPSK" w:eastAsia="Times New Roman" w:hAnsi="TH SarabunPSK" w:cs="TH SarabunPSK"/>
                <w:spacing w:val="-6"/>
              </w:rPr>
              <w:t xml:space="preserve">Bachelor of Business </w:t>
            </w:r>
          </w:p>
          <w:p w:rsidR="00603B7B" w:rsidRPr="00E05244" w:rsidRDefault="004C34A6"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Administration</w:t>
            </w:r>
          </w:p>
        </w:tc>
        <w:tc>
          <w:tcPr>
            <w:tcW w:w="2554" w:type="pct"/>
            <w:tcBorders>
              <w:top w:val="single" w:sz="4" w:space="0" w:color="auto"/>
              <w:left w:val="single" w:sz="4" w:space="0" w:color="auto"/>
              <w:bottom w:val="single" w:sz="4" w:space="0" w:color="auto"/>
              <w:right w:val="single" w:sz="4" w:space="0" w:color="auto"/>
            </w:tcBorders>
          </w:tcPr>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1. ชื่อหลักสูตร</w:t>
            </w:r>
          </w:p>
          <w:p w:rsidR="00603B7B" w:rsidRPr="00E05244" w:rsidRDefault="00603B7B" w:rsidP="00603B7B">
            <w:pPr>
              <w:tabs>
                <w:tab w:val="left" w:pos="540"/>
                <w:tab w:val="left" w:pos="900"/>
              </w:tabs>
              <w:ind w:right="-2"/>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หลักสูตรบริหารธุรกิจบัณฑิต</w:t>
            </w:r>
            <w:r w:rsidRPr="00E05244">
              <w:rPr>
                <w:rFonts w:ascii="TH SarabunPSK" w:eastAsia="Times New Roman" w:hAnsi="TH SarabunPSK" w:cs="TH SarabunPSK" w:hint="cs"/>
                <w:spacing w:val="-6"/>
                <w:cs/>
                <w:lang w:val="th-TH"/>
              </w:rPr>
              <w:t xml:space="preserve"> </w:t>
            </w:r>
          </w:p>
          <w:p w:rsidR="00603B7B" w:rsidRPr="00E05244" w:rsidRDefault="00603B7B" w:rsidP="00603B7B">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lang w:eastAsia="ko-KR"/>
              </w:rPr>
              <w:t xml:space="preserve">   </w:t>
            </w:r>
            <w:r w:rsidR="00635B0C" w:rsidRPr="00E05244">
              <w:rPr>
                <w:rFonts w:ascii="TH SarabunPSK" w:eastAsia="Batang" w:hAnsi="TH SarabunPSK" w:cs="TH SarabunPSK" w:hint="cs"/>
                <w:cs/>
                <w:lang w:eastAsia="ko-KR"/>
              </w:rPr>
              <w:t>สาขา</w:t>
            </w:r>
            <w:r w:rsidRPr="00E05244">
              <w:rPr>
                <w:rFonts w:ascii="TH SarabunPSK" w:eastAsia="Batang" w:hAnsi="TH SarabunPSK" w:cs="TH SarabunPSK"/>
                <w:cs/>
                <w:lang w:eastAsia="ko-KR"/>
              </w:rPr>
              <w:t>การตลาด</w:t>
            </w:r>
            <w:r w:rsidRPr="00E05244">
              <w:rPr>
                <w:rFonts w:ascii="TH SarabunPSK" w:eastAsia="Batang" w:hAnsi="TH SarabunPSK" w:cs="TH SarabunPSK" w:hint="cs"/>
                <w:cs/>
                <w:lang w:eastAsia="ko-KR"/>
              </w:rPr>
              <w:t>ดิจิทัลและการสร้างแบรนด์</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Pr="00E05244">
              <w:rPr>
                <w:rFonts w:ascii="TH SarabunPSK" w:eastAsia="Times New Roman" w:hAnsi="TH SarabunPSK" w:cs="TH SarabunPSK"/>
                <w:spacing w:val="-6"/>
              </w:rPr>
              <w:t xml:space="preserve">Bachelor of Business </w:t>
            </w:r>
          </w:p>
          <w:p w:rsidR="00295D8E" w:rsidRPr="00E05244" w:rsidRDefault="00603B7B" w:rsidP="00603B7B">
            <w:pPr>
              <w:tabs>
                <w:tab w:val="left" w:pos="360"/>
              </w:tabs>
              <w:ind w:right="-2"/>
              <w:rPr>
                <w:rFonts w:ascii="TH SarabunPSK" w:eastAsia="Batang" w:hAnsi="TH SarabunPSK" w:cs="TH SarabunPSK"/>
                <w:lang w:eastAsia="ko-KR"/>
              </w:rPr>
            </w:pPr>
            <w:r w:rsidRPr="00E05244">
              <w:rPr>
                <w:rFonts w:ascii="TH SarabunPSK" w:eastAsia="Times New Roman" w:hAnsi="TH SarabunPSK" w:cs="TH SarabunPSK"/>
                <w:spacing w:val="-6"/>
              </w:rPr>
              <w:t xml:space="preserve">    Administration Program </w:t>
            </w:r>
            <w:r w:rsidR="00635B0C" w:rsidRPr="00E05244">
              <w:rPr>
                <w:rFonts w:ascii="TH SarabunPSK" w:eastAsia="Times New Roman" w:hAnsi="TH SarabunPSK" w:cs="TH SarabunPSK"/>
                <w:spacing w:val="-6"/>
              </w:rPr>
              <w:t xml:space="preserve">in </w:t>
            </w:r>
            <w:r w:rsidRPr="00E05244">
              <w:rPr>
                <w:rFonts w:ascii="TH SarabunPSK" w:eastAsia="Batang" w:hAnsi="TH SarabunPSK" w:cs="TH SarabunPSK"/>
                <w:lang w:eastAsia="ko-KR"/>
              </w:rPr>
              <w:t xml:space="preserve">Digital Marketing and </w:t>
            </w:r>
          </w:p>
          <w:p w:rsidR="00603B7B" w:rsidRPr="00E05244" w:rsidRDefault="00295D8E" w:rsidP="00603B7B">
            <w:pPr>
              <w:tabs>
                <w:tab w:val="left" w:pos="360"/>
              </w:tabs>
              <w:ind w:right="-2"/>
              <w:rPr>
                <w:rFonts w:ascii="TH SarabunPSK" w:eastAsia="Times New Roman" w:hAnsi="TH SarabunPSK" w:cs="TH SarabunPSK"/>
                <w:spacing w:val="-6"/>
                <w:cs/>
              </w:rPr>
            </w:pPr>
            <w:r w:rsidRPr="00E05244">
              <w:rPr>
                <w:rFonts w:ascii="TH SarabunPSK" w:eastAsia="Batang" w:hAnsi="TH SarabunPSK" w:cs="TH SarabunPSK"/>
                <w:lang w:eastAsia="ko-KR"/>
              </w:rPr>
              <w:t xml:space="preserve">    </w:t>
            </w:r>
            <w:r w:rsidR="00603B7B" w:rsidRPr="00E05244">
              <w:rPr>
                <w:rFonts w:ascii="TH SarabunPSK" w:eastAsia="Batang" w:hAnsi="TH SarabunPSK" w:cs="TH SarabunPSK"/>
                <w:lang w:eastAsia="ko-KR"/>
              </w:rPr>
              <w:t>Branding</w:t>
            </w:r>
          </w:p>
          <w:p w:rsidR="00603B7B" w:rsidRPr="00E05244" w:rsidRDefault="00603B7B" w:rsidP="00603B7B">
            <w:pPr>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2. ชื่อปริญญา</w:t>
            </w:r>
          </w:p>
          <w:p w:rsidR="00603B7B" w:rsidRPr="00E05244" w:rsidRDefault="00603B7B" w:rsidP="00603B7B">
            <w:pPr>
              <w:tabs>
                <w:tab w:val="left" w:pos="540"/>
                <w:tab w:val="left" w:pos="900"/>
              </w:tabs>
              <w:ind w:right="-2"/>
              <w:rPr>
                <w:rFonts w:ascii="TH SarabunPSK" w:eastAsia="Times New Roman" w:hAnsi="TH SarabunPSK" w:cs="TH SarabunPSK"/>
                <w:spacing w:val="-6"/>
                <w:cs/>
                <w:lang w:val="th-TH"/>
              </w:rPr>
            </w:pPr>
            <w:r w:rsidRPr="00E05244">
              <w:rPr>
                <w:rFonts w:ascii="TH SarabunPSK" w:eastAsia="Times New Roman" w:hAnsi="TH SarabunPSK" w:cs="TH SarabunPSK"/>
                <w:spacing w:val="-6"/>
                <w:cs/>
                <w:lang w:val="th-TH"/>
              </w:rPr>
              <w:t xml:space="preserve">    (ภาษาไทย) บริหารธุรกิจบัณฑิต</w:t>
            </w:r>
            <w:r w:rsidRPr="00E05244">
              <w:rPr>
                <w:rFonts w:ascii="TH SarabunPSK" w:eastAsia="Times New Roman" w:hAnsi="TH SarabunPSK" w:cs="TH SarabunPSK" w:hint="cs"/>
                <w:spacing w:val="-6"/>
                <w:cs/>
                <w:lang w:val="th-TH"/>
              </w:rPr>
              <w:t xml:space="preserve"> </w:t>
            </w:r>
          </w:p>
          <w:p w:rsidR="00603B7B" w:rsidRPr="00E05244" w:rsidRDefault="00603B7B" w:rsidP="00603B7B">
            <w:pPr>
              <w:tabs>
                <w:tab w:val="left" w:pos="540"/>
                <w:tab w:val="left" w:pos="900"/>
              </w:tabs>
              <w:ind w:right="-2"/>
              <w:rPr>
                <w:rFonts w:ascii="TH SarabunPSK" w:eastAsia="Batang" w:hAnsi="TH SarabunPSK" w:cs="TH SarabunPSK"/>
                <w:cs/>
                <w:lang w:eastAsia="ko-KR"/>
              </w:rPr>
            </w:pPr>
            <w:r w:rsidRPr="00E05244">
              <w:rPr>
                <w:rFonts w:ascii="TH SarabunPSK" w:eastAsia="Batang" w:hAnsi="TH SarabunPSK" w:cs="TH SarabunPSK"/>
                <w:lang w:eastAsia="ko-KR"/>
              </w:rPr>
              <w:t xml:space="preserve">    </w:t>
            </w:r>
            <w:r w:rsidRPr="00E05244">
              <w:rPr>
                <w:rFonts w:ascii="TH SarabunPSK" w:eastAsia="Batang" w:hAnsi="TH SarabunPSK" w:cs="TH SarabunPSK" w:hint="cs"/>
                <w:cs/>
                <w:lang w:eastAsia="ko-KR"/>
              </w:rPr>
              <w:t>(</w:t>
            </w:r>
            <w:r w:rsidRPr="00E05244">
              <w:rPr>
                <w:rFonts w:ascii="TH SarabunPSK" w:eastAsia="Batang" w:hAnsi="TH SarabunPSK" w:cs="TH SarabunPSK"/>
                <w:cs/>
                <w:lang w:eastAsia="ko-KR"/>
              </w:rPr>
              <w:t>การตลาด</w:t>
            </w:r>
            <w:r w:rsidRPr="00E05244">
              <w:rPr>
                <w:rFonts w:ascii="TH SarabunPSK" w:eastAsia="Batang" w:hAnsi="TH SarabunPSK" w:cs="TH SarabunPSK" w:hint="cs"/>
                <w:cs/>
                <w:lang w:eastAsia="ko-KR"/>
              </w:rPr>
              <w:t>ดิจิทัลและการสร้างแบรนด์)</w:t>
            </w:r>
          </w:p>
          <w:p w:rsidR="00603B7B" w:rsidRPr="00E05244" w:rsidRDefault="00603B7B" w:rsidP="00603B7B">
            <w:pPr>
              <w:tabs>
                <w:tab w:val="left" w:pos="360"/>
              </w:tabs>
              <w:ind w:right="-2"/>
              <w:rPr>
                <w:rFonts w:ascii="TH SarabunPSK" w:eastAsia="Times New Roman" w:hAnsi="TH SarabunPSK" w:cs="TH SarabunPSK"/>
                <w:spacing w:val="-6"/>
              </w:rPr>
            </w:pPr>
            <w:r w:rsidRPr="00E05244">
              <w:rPr>
                <w:rFonts w:ascii="TH SarabunPSK" w:eastAsia="Times New Roman" w:hAnsi="TH SarabunPSK" w:cs="TH SarabunPSK"/>
                <w:spacing w:val="-6"/>
                <w:cs/>
                <w:lang w:val="th-TH"/>
              </w:rPr>
              <w:t xml:space="preserve">    (ภาษาอังกฤษ) </w:t>
            </w:r>
            <w:r w:rsidRPr="00E05244">
              <w:rPr>
                <w:rFonts w:ascii="TH SarabunPSK" w:eastAsia="Times New Roman" w:hAnsi="TH SarabunPSK" w:cs="TH SarabunPSK"/>
                <w:spacing w:val="-6"/>
              </w:rPr>
              <w:t xml:space="preserve">Bachelor of Business </w:t>
            </w:r>
            <w:r w:rsidR="004C34A6" w:rsidRPr="00E05244">
              <w:rPr>
                <w:rFonts w:ascii="TH SarabunPSK" w:eastAsia="Times New Roman" w:hAnsi="TH SarabunPSK" w:cs="TH SarabunPSK"/>
                <w:spacing w:val="-6"/>
              </w:rPr>
              <w:t>Administration</w:t>
            </w:r>
          </w:p>
          <w:p w:rsidR="00603B7B" w:rsidRPr="00E05244" w:rsidRDefault="00603B7B" w:rsidP="00603B7B">
            <w:pPr>
              <w:tabs>
                <w:tab w:val="left" w:pos="360"/>
              </w:tabs>
              <w:ind w:right="-2"/>
              <w:rPr>
                <w:rFonts w:ascii="TH SarabunPSK" w:eastAsia="Batang" w:hAnsi="TH SarabunPSK" w:cs="TH SarabunPSK"/>
                <w:cs/>
                <w:lang w:eastAsia="ko-KR"/>
              </w:rPr>
            </w:pPr>
            <w:r w:rsidRPr="00E05244">
              <w:rPr>
                <w:rFonts w:ascii="TH SarabunPSK" w:eastAsia="Batang" w:hAnsi="TH SarabunPSK" w:cs="TH SarabunPSK"/>
                <w:lang w:eastAsia="ko-KR"/>
              </w:rPr>
              <w:t xml:space="preserve">    (Digital Marketing and Branding)</w:t>
            </w:r>
          </w:p>
        </w:tc>
      </w:tr>
    </w:tbl>
    <w:p w:rsidR="003660E7" w:rsidRPr="00E05244" w:rsidRDefault="003660E7" w:rsidP="003660E7">
      <w:pPr>
        <w:ind w:right="-2"/>
        <w:rPr>
          <w:rFonts w:ascii="TH SarabunPSK" w:hAnsi="TH SarabunPSK" w:cs="TH SarabunPSK"/>
          <w:b/>
          <w:bCs/>
        </w:rPr>
      </w:pPr>
    </w:p>
    <w:p w:rsidR="00603B7B" w:rsidRDefault="00603B7B" w:rsidP="00603B7B">
      <w:pPr>
        <w:rPr>
          <w:rFonts w:ascii="TH SarabunPSK" w:eastAsia="Times New Roman" w:hAnsi="TH SarabunPSK" w:cs="TH SarabunPSK"/>
          <w:b/>
          <w:bCs/>
        </w:rPr>
      </w:pPr>
      <w:r w:rsidRPr="00E05244">
        <w:rPr>
          <w:rFonts w:ascii="TH SarabunPSK" w:eastAsia="Times New Roman" w:hAnsi="TH SarabunPSK" w:cs="TH SarabunPSK"/>
          <w:b/>
          <w:bCs/>
          <w:cs/>
        </w:rPr>
        <w:t xml:space="preserve">2. เปรียบเทียบโครงสร้างหลักสูตร </w:t>
      </w:r>
    </w:p>
    <w:p w:rsidR="003660E7" w:rsidRPr="003660E7" w:rsidRDefault="003660E7" w:rsidP="00603B7B">
      <w:pPr>
        <w:rPr>
          <w:rFonts w:ascii="TH SarabunPSK" w:hAnsi="TH SarabunPSK" w:cs="TH SarabunPSK"/>
          <w:b/>
          <w:bCs/>
          <w:sz w:val="16"/>
          <w:szCs w:val="16"/>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939"/>
      </w:tblGrid>
      <w:tr w:rsidR="00603B7B" w:rsidRPr="00E05244" w:rsidTr="00603B7B">
        <w:trPr>
          <w:tblHeader/>
          <w:jc w:val="center"/>
        </w:trPr>
        <w:tc>
          <w:tcPr>
            <w:tcW w:w="4756" w:type="dxa"/>
            <w:shd w:val="clear" w:color="auto" w:fill="D9D9D9"/>
          </w:tcPr>
          <w:p w:rsidR="00295D8E" w:rsidRPr="00E05244" w:rsidRDefault="00295D8E" w:rsidP="00295D8E">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603B7B" w:rsidRPr="00E05244" w:rsidRDefault="00295D8E" w:rsidP="00295D8E">
            <w:pPr>
              <w:jc w:val="center"/>
              <w:rPr>
                <w:rFonts w:ascii="TH SarabunPSK" w:eastAsia="Times New Roman" w:hAnsi="TH SarabunPSK" w:cs="TH SarabunPSK"/>
                <w:b/>
                <w:bCs/>
                <w:color w:val="000000"/>
                <w:cs/>
                <w:lang w:val="th-TH"/>
              </w:rPr>
            </w:pPr>
            <w:r w:rsidRPr="00E05244">
              <w:rPr>
                <w:rFonts w:ascii="TH SarabunPSK" w:hAnsi="TH SarabunPSK" w:cs="TH SarabunPSK"/>
                <w:b/>
                <w:bCs/>
                <w:color w:val="000000"/>
                <w:cs/>
              </w:rPr>
              <w:t>(หลักสูตรปรับปรุง พ.ศ. 256</w:t>
            </w:r>
            <w:r w:rsidRPr="00E05244">
              <w:rPr>
                <w:rFonts w:ascii="TH SarabunPSK" w:hAnsi="TH SarabunPSK" w:cs="TH SarabunPSK"/>
                <w:b/>
                <w:bCs/>
                <w:color w:val="000000"/>
              </w:rPr>
              <w:t>0</w:t>
            </w:r>
            <w:r w:rsidRPr="00E05244">
              <w:rPr>
                <w:rFonts w:ascii="TH SarabunPSK" w:hAnsi="TH SarabunPSK" w:cs="TH SarabunPSK"/>
                <w:b/>
                <w:bCs/>
                <w:color w:val="000000"/>
                <w:cs/>
              </w:rPr>
              <w:t>)</w:t>
            </w:r>
          </w:p>
        </w:tc>
        <w:tc>
          <w:tcPr>
            <w:tcW w:w="4939" w:type="dxa"/>
            <w:shd w:val="clear" w:color="auto" w:fill="D9D9D9"/>
          </w:tcPr>
          <w:p w:rsidR="00295D8E" w:rsidRPr="00E05244" w:rsidRDefault="000F1B9D" w:rsidP="000F1B9D">
            <w:pPr>
              <w:jc w:val="center"/>
              <w:rPr>
                <w:rFonts w:ascii="TH SarabunPSK" w:eastAsia="Times New Roman" w:hAnsi="TH SarabunPSK" w:cs="TH SarabunPSK" w:hint="cs"/>
                <w:b/>
                <w:bCs/>
                <w:color w:val="000000"/>
              </w:rPr>
            </w:pPr>
            <w:r w:rsidRPr="00E05244">
              <w:rPr>
                <w:rFonts w:ascii="TH SarabunPSK" w:eastAsia="Times New Roman" w:hAnsi="TH SarabunPSK" w:cs="TH SarabunPSK"/>
                <w:b/>
                <w:bCs/>
                <w:color w:val="000000"/>
                <w:cs/>
              </w:rPr>
              <w:t xml:space="preserve">หลักสูตรบริหารธุรกิจบัณฑิต </w:t>
            </w:r>
          </w:p>
          <w:p w:rsidR="000F1B9D" w:rsidRPr="00E05244" w:rsidRDefault="000F1B9D" w:rsidP="000F1B9D">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สาขาการตลาดดิจิทัลและการสร้างแบรนด์</w:t>
            </w:r>
          </w:p>
          <w:p w:rsidR="00603B7B" w:rsidRPr="00E05244" w:rsidRDefault="000F1B9D" w:rsidP="000F1B9D">
            <w:pPr>
              <w:jc w:val="center"/>
              <w:rPr>
                <w:rFonts w:ascii="TH SarabunPSK" w:eastAsia="Times New Roman" w:hAnsi="TH SarabunPSK" w:cs="TH SarabunPSK"/>
                <w:b/>
                <w:bCs/>
                <w:color w:val="000000"/>
                <w:cs/>
              </w:rPr>
            </w:pPr>
            <w:r w:rsidRPr="00E05244">
              <w:rPr>
                <w:rFonts w:ascii="TH SarabunPSK" w:eastAsia="Times New Roman" w:hAnsi="TH SarabunPSK" w:cs="TH SarabunPSK"/>
                <w:b/>
                <w:bCs/>
                <w:color w:val="000000"/>
                <w:cs/>
              </w:rPr>
              <w:t>(หลักสูตรปรับปรุง พ.ศ. 2562)</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b/>
                <w:bCs/>
                <w:color w:val="000000"/>
              </w:rPr>
            </w:pPr>
            <w:r w:rsidRPr="00E05244">
              <w:rPr>
                <w:rFonts w:ascii="TH SarabunPSK" w:hAnsi="TH SarabunPSK" w:cs="TH SarabunPSK"/>
                <w:b/>
                <w:bCs/>
                <w:color w:val="000000"/>
                <w:spacing w:val="-4"/>
                <w:cs/>
              </w:rPr>
              <w:t>1. หมวดวิชาศึกษาทั่วไป (</w:t>
            </w:r>
            <w:r w:rsidRPr="00E05244">
              <w:rPr>
                <w:rFonts w:ascii="TH SarabunPSK" w:hAnsi="TH SarabunPSK" w:cs="TH SarabunPSK"/>
                <w:b/>
                <w:bCs/>
                <w:color w:val="000000"/>
                <w:cs/>
              </w:rPr>
              <w:t xml:space="preserve">พ.ศ. 2560) </w:t>
            </w:r>
          </w:p>
          <w:p w:rsidR="00152F40" w:rsidRPr="00E05244" w:rsidRDefault="00152F40" w:rsidP="00186C70">
            <w:pPr>
              <w:jc w:val="right"/>
              <w:rPr>
                <w:rFonts w:ascii="TH SarabunPSK" w:hAnsi="TH SarabunPSK" w:cs="TH SarabunPSK"/>
                <w:color w:val="000000"/>
              </w:rPr>
            </w:pPr>
            <w:r w:rsidRPr="00E05244">
              <w:rPr>
                <w:rFonts w:ascii="TH SarabunPSK" w:hAnsi="TH SarabunPSK" w:cs="TH SarabunPSK"/>
                <w:b/>
                <w:bCs/>
                <w:color w:val="000000"/>
                <w:cs/>
              </w:rPr>
              <w:t xml:space="preserve"> (40 หน่วยกิต)</w:t>
            </w:r>
          </w:p>
        </w:tc>
        <w:tc>
          <w:tcPr>
            <w:tcW w:w="4939" w:type="dxa"/>
            <w:shd w:val="clear" w:color="auto" w:fill="auto"/>
          </w:tcPr>
          <w:p w:rsidR="00152F40" w:rsidRPr="00E05244" w:rsidRDefault="00152F40" w:rsidP="00186C70">
            <w:pPr>
              <w:rPr>
                <w:rFonts w:ascii="TH SarabunPSK" w:hAnsi="TH SarabunPSK" w:cs="TH SarabunPSK"/>
                <w:b/>
                <w:bCs/>
                <w:color w:val="000000"/>
              </w:rPr>
            </w:pPr>
            <w:r w:rsidRPr="00E05244">
              <w:rPr>
                <w:rFonts w:ascii="TH SarabunPSK" w:hAnsi="TH SarabunPSK" w:cs="TH SarabunPSK"/>
                <w:b/>
                <w:bCs/>
                <w:color w:val="000000"/>
                <w:spacing w:val="-4"/>
                <w:cs/>
              </w:rPr>
              <w:t>1. หมวดวิชาศึกษาทั่วไป (</w:t>
            </w:r>
            <w:r w:rsidRPr="00E05244">
              <w:rPr>
                <w:rFonts w:ascii="TH SarabunPSK" w:hAnsi="TH SarabunPSK" w:cs="TH SarabunPSK"/>
                <w:b/>
                <w:bCs/>
                <w:color w:val="000000"/>
                <w:cs/>
              </w:rPr>
              <w:t>พ.ศ. 256</w:t>
            </w:r>
            <w:r w:rsidRPr="00E05244">
              <w:rPr>
                <w:rFonts w:ascii="TH SarabunPSK" w:hAnsi="TH SarabunPSK" w:cs="TH SarabunPSK"/>
                <w:b/>
                <w:bCs/>
                <w:color w:val="000000"/>
              </w:rPr>
              <w:t>2</w:t>
            </w:r>
            <w:r w:rsidRPr="00E05244">
              <w:rPr>
                <w:rFonts w:ascii="TH SarabunPSK" w:hAnsi="TH SarabunPSK" w:cs="TH SarabunPSK"/>
                <w:b/>
                <w:bCs/>
                <w:color w:val="000000"/>
                <w:cs/>
              </w:rPr>
              <w:t xml:space="preserve">) </w:t>
            </w:r>
          </w:p>
          <w:p w:rsidR="00152F40" w:rsidRPr="00E05244" w:rsidRDefault="00152F40" w:rsidP="00186C70">
            <w:pPr>
              <w:jc w:val="right"/>
              <w:rPr>
                <w:rFonts w:ascii="TH SarabunPSK" w:hAnsi="TH SarabunPSK" w:cs="TH SarabunPSK"/>
                <w:color w:val="000000"/>
              </w:rPr>
            </w:pPr>
            <w:r w:rsidRPr="00E05244">
              <w:rPr>
                <w:rFonts w:ascii="TH SarabunPSK" w:hAnsi="TH SarabunPSK" w:cs="TH SarabunPSK"/>
                <w:b/>
                <w:bCs/>
                <w:color w:val="000000"/>
                <w:cs/>
              </w:rPr>
              <w:t>(40 หน่วยกิต)</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color w:val="000000"/>
                <w:lang w:bidi="ar-SA"/>
              </w:rPr>
            </w:pPr>
            <w:r w:rsidRPr="00E05244">
              <w:rPr>
                <w:rFonts w:ascii="TH SarabunPSK" w:hAnsi="TH SarabunPSK" w:cs="TH SarabunPSK"/>
                <w:color w:val="000000"/>
                <w:cs/>
              </w:rPr>
              <w:t>1) วิชาภาษา</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20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    1.1.)</w:t>
            </w:r>
            <w:r w:rsidRPr="00E05244">
              <w:rPr>
                <w:rFonts w:ascii="TH SarabunPSK" w:hAnsi="TH SarabunPSK" w:cs="TH SarabunPSK" w:hint="cs"/>
                <w:color w:val="000000"/>
                <w:cs/>
              </w:rPr>
              <w:t xml:space="preserve"> กลุ่มวิชาภาษาไทย</w:t>
            </w:r>
            <w:r w:rsidRPr="00E05244">
              <w:rPr>
                <w:rFonts w:ascii="TH SarabunPSK" w:hAnsi="TH SarabunPSK" w:cs="TH SarabunPSK"/>
                <w:color w:val="000000"/>
              </w:rPr>
              <w:t xml:space="preserve">                4 </w:t>
            </w:r>
            <w:r w:rsidRPr="00E05244">
              <w:rPr>
                <w:rFonts w:ascii="TH SarabunPSK" w:hAnsi="TH SarabunPSK" w:cs="TH SarabunPSK" w:hint="cs"/>
                <w:color w:val="000000"/>
                <w:cs/>
              </w:rPr>
              <w:t xml:space="preserve">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hint="cs"/>
                <w:color w:val="000000"/>
                <w:cs/>
              </w:rPr>
              <w:t xml:space="preserve">    1.2) กลุ่มวิชาภาษาอังกฤษ </w:t>
            </w:r>
            <w:r w:rsidRPr="00E05244">
              <w:rPr>
                <w:rFonts w:ascii="TH SarabunPSK" w:hAnsi="TH SarabunPSK" w:cs="TH SarabunPSK"/>
                <w:color w:val="000000"/>
              </w:rPr>
              <w:t xml:space="preserve">           16</w:t>
            </w:r>
            <w:r w:rsidRPr="00E05244">
              <w:rPr>
                <w:rFonts w:ascii="TH SarabunPSK" w:hAnsi="TH SarabunPSK" w:cs="TH SarabunPSK" w:hint="cs"/>
                <w:color w:val="000000"/>
                <w:cs/>
              </w:rPr>
              <w:t xml:space="preserve"> หน่วยกิต</w:t>
            </w:r>
          </w:p>
        </w:tc>
        <w:tc>
          <w:tcPr>
            <w:tcW w:w="4939" w:type="dxa"/>
            <w:shd w:val="clear" w:color="auto" w:fill="auto"/>
          </w:tcPr>
          <w:p w:rsidR="00152F40" w:rsidRPr="00E05244" w:rsidRDefault="00152F40" w:rsidP="00186C70">
            <w:pPr>
              <w:rPr>
                <w:rFonts w:ascii="TH SarabunPSK" w:hAnsi="TH SarabunPSK" w:cs="TH SarabunPSK"/>
                <w:color w:val="000000"/>
                <w:lang w:bidi="ar-SA"/>
              </w:rPr>
            </w:pPr>
            <w:r w:rsidRPr="00E05244">
              <w:rPr>
                <w:rFonts w:ascii="TH SarabunPSK" w:hAnsi="TH SarabunPSK" w:cs="TH SarabunPSK"/>
                <w:color w:val="000000"/>
                <w:cs/>
              </w:rPr>
              <w:t>1) วิชาภาษา</w:t>
            </w:r>
            <w:r w:rsidRPr="00E05244">
              <w:rPr>
                <w:rFonts w:ascii="TH SarabunPSK" w:hAnsi="TH SarabunPSK" w:cs="TH SarabunPSK" w:hint="cs"/>
                <w:color w:val="000000"/>
                <w:cs/>
              </w:rPr>
              <w:t xml:space="preserve">                                  </w:t>
            </w:r>
            <w:r w:rsidRPr="00E05244">
              <w:rPr>
                <w:rFonts w:ascii="TH SarabunPSK" w:hAnsi="TH SarabunPSK" w:cs="TH SarabunPSK"/>
                <w:color w:val="000000"/>
                <w:cs/>
              </w:rPr>
              <w:t>20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    1.1.)</w:t>
            </w:r>
            <w:r w:rsidRPr="00E05244">
              <w:rPr>
                <w:rFonts w:ascii="TH SarabunPSK" w:hAnsi="TH SarabunPSK" w:cs="TH SarabunPSK" w:hint="cs"/>
                <w:color w:val="000000"/>
                <w:cs/>
              </w:rPr>
              <w:t xml:space="preserve"> กลุ่มวิชาภาษาไทย</w:t>
            </w:r>
            <w:r w:rsidRPr="00E05244">
              <w:rPr>
                <w:rFonts w:ascii="TH SarabunPSK" w:hAnsi="TH SarabunPSK" w:cs="TH SarabunPSK"/>
                <w:color w:val="000000"/>
              </w:rPr>
              <w:t xml:space="preserve">                  4 </w:t>
            </w:r>
            <w:r w:rsidRPr="00E05244">
              <w:rPr>
                <w:rFonts w:ascii="TH SarabunPSK" w:hAnsi="TH SarabunPSK" w:cs="TH SarabunPSK" w:hint="cs"/>
                <w:color w:val="000000"/>
                <w:cs/>
              </w:rPr>
              <w:t xml:space="preserve"> หน่วยกิต</w:t>
            </w:r>
          </w:p>
          <w:p w:rsidR="00152F40" w:rsidRPr="00E05244" w:rsidRDefault="00152F40" w:rsidP="00186C70">
            <w:pPr>
              <w:rPr>
                <w:rFonts w:ascii="TH SarabunPSK" w:hAnsi="TH SarabunPSK" w:cs="TH SarabunPSK" w:hint="cs"/>
                <w:color w:val="000000"/>
                <w:cs/>
              </w:rPr>
            </w:pPr>
            <w:r w:rsidRPr="00E05244">
              <w:rPr>
                <w:rFonts w:ascii="TH SarabunPSK" w:hAnsi="TH SarabunPSK" w:cs="TH SarabunPSK" w:hint="cs"/>
                <w:color w:val="000000"/>
                <w:cs/>
              </w:rPr>
              <w:t xml:space="preserve">    1.2) กลุ่มวิชาภาษาอังกฤษ </w:t>
            </w:r>
            <w:r w:rsidRPr="00E05244">
              <w:rPr>
                <w:rFonts w:ascii="TH SarabunPSK" w:hAnsi="TH SarabunPSK" w:cs="TH SarabunPSK"/>
                <w:color w:val="000000"/>
              </w:rPr>
              <w:t xml:space="preserve">             16</w:t>
            </w:r>
            <w:r w:rsidRPr="00E05244">
              <w:rPr>
                <w:rFonts w:ascii="TH SarabunPSK" w:hAnsi="TH SarabunPSK" w:cs="TH SarabunPSK" w:hint="cs"/>
                <w:color w:val="000000"/>
                <w:cs/>
              </w:rPr>
              <w:t xml:space="preserve"> หน่วยกิต</w:t>
            </w:r>
          </w:p>
        </w:tc>
      </w:tr>
      <w:tr w:rsidR="00152F40" w:rsidRPr="00E05244" w:rsidTr="00603B7B">
        <w:trPr>
          <w:jc w:val="center"/>
        </w:trPr>
        <w:tc>
          <w:tcPr>
            <w:tcW w:w="4756" w:type="dxa"/>
            <w:shd w:val="clear" w:color="auto" w:fill="auto"/>
          </w:tcPr>
          <w:p w:rsidR="00152F40" w:rsidRPr="00E05244" w:rsidRDefault="00152F40" w:rsidP="00186C70">
            <w:pPr>
              <w:ind w:right="-188"/>
              <w:rPr>
                <w:rFonts w:ascii="TH SarabunPSK" w:hAnsi="TH SarabunPSK" w:cs="TH SarabunPSK"/>
                <w:color w:val="000000"/>
              </w:rPr>
            </w:pPr>
            <w:r w:rsidRPr="00E05244">
              <w:rPr>
                <w:rFonts w:ascii="TH SarabunPSK" w:hAnsi="TH SarabunPSK" w:cs="TH SarabunPSK"/>
                <w:color w:val="000000"/>
                <w:cs/>
              </w:rPr>
              <w:t xml:space="preserve">2) </w:t>
            </w:r>
            <w:r w:rsidRPr="00E05244">
              <w:rPr>
                <w:rFonts w:ascii="TH SarabunPSK" w:hAnsi="TH SarabunPSK" w:cs="TH SarabunPSK" w:hint="cs"/>
                <w:color w:val="000000"/>
                <w:cs/>
              </w:rPr>
              <w:t>กลุ่ม</w:t>
            </w:r>
            <w:r w:rsidRPr="00E05244">
              <w:rPr>
                <w:rFonts w:ascii="TH SarabunPSK" w:hAnsi="TH SarabunPSK" w:cs="TH SarabunPSK"/>
                <w:color w:val="000000"/>
                <w:cs/>
              </w:rPr>
              <w:t xml:space="preserve">วิชามนุษยศาสตร์และสังคมศาสตร์  </w:t>
            </w:r>
          </w:p>
          <w:p w:rsidR="00152F40" w:rsidRPr="00E05244" w:rsidRDefault="00152F40" w:rsidP="00186C70">
            <w:pPr>
              <w:ind w:right="-188"/>
              <w:rPr>
                <w:rFonts w:ascii="TH SarabunPSK" w:hAnsi="TH SarabunPSK" w:cs="TH SarabunPSK"/>
                <w:color w:val="000000"/>
                <w:cs/>
              </w:rPr>
            </w:pPr>
            <w:r w:rsidRPr="00E05244">
              <w:rPr>
                <w:rFonts w:ascii="TH SarabunPSK" w:hAnsi="TH SarabunPSK" w:cs="TH SarabunPSK"/>
                <w:color w:val="000000"/>
                <w:cs/>
              </w:rPr>
              <w:t xml:space="preserve">                                             </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w:t>
            </w:r>
            <w:r w:rsidRPr="00E05244">
              <w:rPr>
                <w:rFonts w:ascii="TH SarabunPSK" w:hAnsi="TH SarabunPSK" w:cs="TH SarabunPSK"/>
                <w:color w:val="000000"/>
              </w:rPr>
              <w:t>8</w:t>
            </w:r>
            <w:r w:rsidRPr="00E05244">
              <w:rPr>
                <w:rFonts w:ascii="TH SarabunPSK" w:hAnsi="TH SarabunPSK" w:cs="TH SarabunPSK"/>
                <w:color w:val="000000"/>
                <w:cs/>
              </w:rPr>
              <w:t xml:space="preserve"> หน่วยกิต</w:t>
            </w:r>
          </w:p>
        </w:tc>
        <w:tc>
          <w:tcPr>
            <w:tcW w:w="4939" w:type="dxa"/>
            <w:shd w:val="clear" w:color="auto" w:fill="auto"/>
          </w:tcPr>
          <w:p w:rsidR="00152F40" w:rsidRPr="00E05244" w:rsidRDefault="00152F40" w:rsidP="00186C70">
            <w:pPr>
              <w:ind w:right="-188"/>
              <w:rPr>
                <w:rFonts w:ascii="TH SarabunPSK" w:hAnsi="TH SarabunPSK" w:cs="TH SarabunPSK"/>
                <w:color w:val="000000"/>
              </w:rPr>
            </w:pPr>
            <w:r w:rsidRPr="00E05244">
              <w:rPr>
                <w:rFonts w:ascii="TH SarabunPSK" w:hAnsi="TH SarabunPSK" w:cs="TH SarabunPSK"/>
                <w:color w:val="000000"/>
                <w:cs/>
              </w:rPr>
              <w:t xml:space="preserve">2) </w:t>
            </w:r>
            <w:r w:rsidRPr="00E05244">
              <w:rPr>
                <w:rFonts w:ascii="TH SarabunPSK" w:hAnsi="TH SarabunPSK" w:cs="TH SarabunPSK" w:hint="cs"/>
                <w:color w:val="000000"/>
                <w:cs/>
              </w:rPr>
              <w:t>กลุ่ม</w:t>
            </w:r>
            <w:r w:rsidRPr="00E05244">
              <w:rPr>
                <w:rFonts w:ascii="TH SarabunPSK" w:hAnsi="TH SarabunPSK" w:cs="TH SarabunPSK"/>
                <w:color w:val="000000"/>
                <w:cs/>
              </w:rPr>
              <w:t xml:space="preserve">วิชามนุษยศาสตร์และสังคมศาสตร์  </w:t>
            </w:r>
          </w:p>
          <w:p w:rsidR="00152F40" w:rsidRPr="00E05244" w:rsidRDefault="00152F40" w:rsidP="00186C70">
            <w:pPr>
              <w:ind w:right="-188"/>
              <w:rPr>
                <w:rFonts w:ascii="TH SarabunPSK" w:hAnsi="TH SarabunPSK" w:cs="TH SarabunPSK"/>
                <w:color w:val="000000"/>
                <w:cs/>
              </w:rPr>
            </w:pPr>
            <w:r w:rsidRPr="00E05244">
              <w:rPr>
                <w:rFonts w:ascii="TH SarabunPSK" w:hAnsi="TH SarabunPSK" w:cs="TH SarabunPSK"/>
                <w:color w:val="000000"/>
                <w:cs/>
              </w:rPr>
              <w:t xml:space="preserve">                                              </w:t>
            </w:r>
            <w:r w:rsidRPr="00E05244">
              <w:rPr>
                <w:rFonts w:ascii="TH SarabunPSK" w:hAnsi="TH SarabunPSK" w:cs="TH SarabunPSK" w:hint="cs"/>
                <w:color w:val="000000"/>
                <w:cs/>
              </w:rPr>
              <w:t xml:space="preserve">   </w:t>
            </w:r>
            <w:r w:rsidRPr="00E05244">
              <w:rPr>
                <w:rFonts w:ascii="TH SarabunPSK" w:hAnsi="TH SarabunPSK" w:cs="TH SarabunPSK"/>
                <w:color w:val="000000"/>
                <w:cs/>
              </w:rPr>
              <w:t xml:space="preserve"> </w:t>
            </w:r>
            <w:r w:rsidRPr="00E05244">
              <w:rPr>
                <w:rFonts w:ascii="TH SarabunPSK" w:hAnsi="TH SarabunPSK" w:cs="TH SarabunPSK"/>
                <w:color w:val="000000"/>
              </w:rPr>
              <w:t xml:space="preserve">   8</w:t>
            </w:r>
            <w:r w:rsidRPr="00E05244">
              <w:rPr>
                <w:rFonts w:ascii="TH SarabunPSK" w:hAnsi="TH SarabunPSK" w:cs="TH SarabunPSK"/>
                <w:color w:val="000000"/>
                <w:cs/>
              </w:rPr>
              <w:t xml:space="preserve"> หน่วยกิต</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3) </w:t>
            </w:r>
            <w:r w:rsidRPr="00E05244">
              <w:rPr>
                <w:rFonts w:ascii="TH SarabunPSK" w:hAnsi="TH SarabunPSK" w:cs="TH SarabunPSK" w:hint="cs"/>
                <w:color w:val="000000"/>
                <w:cs/>
              </w:rPr>
              <w:t>กลุ่ม</w:t>
            </w:r>
            <w:r w:rsidRPr="00E05244">
              <w:rPr>
                <w:rFonts w:ascii="TH SarabunPSK" w:hAnsi="TH SarabunPSK" w:cs="TH SarabunPSK"/>
                <w:color w:val="000000"/>
                <w:cs/>
              </w:rPr>
              <w:t>วิชาวิทยาศาสตร์และคณิตศาสตร์</w:t>
            </w:r>
            <w:r w:rsidRPr="00E05244">
              <w:rPr>
                <w:rFonts w:ascii="TH SarabunPSK" w:hAnsi="TH SarabunPSK" w:cs="TH SarabunPSK" w:hint="cs"/>
                <w:color w:val="000000"/>
                <w:cs/>
              </w:rPr>
              <w:t xml:space="preserve"> </w:t>
            </w:r>
            <w:r w:rsidRPr="00E05244">
              <w:rPr>
                <w:rFonts w:ascii="TH SarabunPSK" w:hAnsi="TH SarabunPSK" w:cs="TH SarabunPSK"/>
                <w:color w:val="000000"/>
                <w:lang w:bidi="ar-SA"/>
              </w:rPr>
              <w:t>8</w:t>
            </w:r>
            <w:r w:rsidRPr="00E05244">
              <w:rPr>
                <w:rFonts w:ascii="TH SarabunPSK" w:hAnsi="TH SarabunPSK" w:cs="TH SarabunPSK"/>
                <w:color w:val="000000"/>
                <w:cs/>
              </w:rPr>
              <w:t xml:space="preserve"> หน่วยกิต</w:t>
            </w:r>
          </w:p>
        </w:tc>
        <w:tc>
          <w:tcPr>
            <w:tcW w:w="4939"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3) </w:t>
            </w:r>
            <w:r w:rsidRPr="00E05244">
              <w:rPr>
                <w:rFonts w:ascii="TH SarabunPSK" w:hAnsi="TH SarabunPSK" w:cs="TH SarabunPSK" w:hint="cs"/>
                <w:color w:val="000000"/>
                <w:cs/>
              </w:rPr>
              <w:t>กลุ่ม</w:t>
            </w:r>
            <w:r w:rsidRPr="00E05244">
              <w:rPr>
                <w:rFonts w:ascii="TH SarabunPSK" w:hAnsi="TH SarabunPSK" w:cs="TH SarabunPSK"/>
                <w:color w:val="000000"/>
                <w:cs/>
              </w:rPr>
              <w:t>วิชาวิทยาศาสตร์และคณิตศาสตร์</w:t>
            </w:r>
            <w:r w:rsidRPr="00E05244">
              <w:rPr>
                <w:rFonts w:ascii="TH SarabunPSK" w:hAnsi="TH SarabunPSK" w:cs="TH SarabunPSK" w:hint="cs"/>
                <w:color w:val="000000"/>
                <w:cs/>
              </w:rPr>
              <w:t xml:space="preserve">     </w:t>
            </w:r>
            <w:r w:rsidRPr="00E05244">
              <w:rPr>
                <w:rFonts w:ascii="TH SarabunPSK" w:hAnsi="TH SarabunPSK" w:cs="TH SarabunPSK"/>
                <w:color w:val="000000"/>
                <w:lang w:bidi="ar-SA"/>
              </w:rPr>
              <w:t>8</w:t>
            </w:r>
            <w:r w:rsidRPr="00E05244">
              <w:rPr>
                <w:rFonts w:ascii="TH SarabunPSK" w:hAnsi="TH SarabunPSK" w:cs="TH SarabunPSK"/>
                <w:color w:val="000000"/>
                <w:cs/>
              </w:rPr>
              <w:t xml:space="preserve"> หน่วยกิต</w:t>
            </w:r>
          </w:p>
        </w:tc>
      </w:tr>
      <w:tr w:rsidR="00152F40" w:rsidRPr="00E05244" w:rsidTr="00603B7B">
        <w:trPr>
          <w:jc w:val="center"/>
        </w:trPr>
        <w:tc>
          <w:tcPr>
            <w:tcW w:w="4756" w:type="dxa"/>
            <w:shd w:val="clear" w:color="auto" w:fill="auto"/>
          </w:tcPr>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4) </w:t>
            </w:r>
            <w:r w:rsidRPr="00E05244">
              <w:rPr>
                <w:rFonts w:ascii="TH SarabunPSK" w:hAnsi="TH SarabunPSK" w:cs="TH SarabunPSK" w:hint="cs"/>
                <w:color w:val="000000"/>
                <w:cs/>
              </w:rPr>
              <w:t>กลุ่ม</w:t>
            </w:r>
            <w:r w:rsidRPr="00E05244">
              <w:rPr>
                <w:rFonts w:ascii="TH SarabunPSK" w:hAnsi="TH SarabunPSK" w:cs="TH SarabunPSK"/>
                <w:color w:val="000000"/>
                <w:cs/>
              </w:rPr>
              <w:t>วิชาบูรณาการ</w:t>
            </w:r>
            <w:r w:rsidRPr="00E05244">
              <w:rPr>
                <w:rFonts w:ascii="TH SarabunPSK" w:hAnsi="TH SarabunPSK" w:cs="TH SarabunPSK"/>
                <w:color w:val="000000"/>
                <w:lang w:bidi="ar-SA"/>
              </w:rPr>
              <w:tab/>
            </w:r>
            <w:r w:rsidRPr="00E05244">
              <w:rPr>
                <w:rFonts w:ascii="TH SarabunPSK" w:hAnsi="TH SarabunPSK" w:cs="TH SarabunPSK"/>
                <w:color w:val="000000"/>
                <w:lang w:bidi="ar-SA"/>
              </w:rPr>
              <w:tab/>
              <w:t xml:space="preserve">       4</w:t>
            </w:r>
            <w:r w:rsidRPr="00E05244">
              <w:rPr>
                <w:rFonts w:ascii="TH SarabunPSK" w:hAnsi="TH SarabunPSK" w:cs="TH SarabunPSK"/>
                <w:color w:val="000000"/>
                <w:cs/>
              </w:rPr>
              <w:t xml:space="preserve">  หน่วยกิต</w:t>
            </w:r>
          </w:p>
        </w:tc>
        <w:tc>
          <w:tcPr>
            <w:tcW w:w="4939" w:type="dxa"/>
            <w:shd w:val="clear" w:color="auto" w:fill="auto"/>
          </w:tcPr>
          <w:p w:rsidR="00152F40" w:rsidRPr="00E05244" w:rsidRDefault="00152F40" w:rsidP="00186C70">
            <w:pPr>
              <w:rPr>
                <w:rFonts w:ascii="TH SarabunPSK" w:hAnsi="TH SarabunPSK" w:cs="TH SarabunPSK" w:hint="cs"/>
                <w:color w:val="000000"/>
                <w:cs/>
              </w:rPr>
            </w:pPr>
            <w:r w:rsidRPr="00E05244">
              <w:rPr>
                <w:rFonts w:ascii="TH SarabunPSK" w:hAnsi="TH SarabunPSK" w:cs="TH SarabunPSK"/>
                <w:color w:val="000000"/>
                <w:lang w:bidi="ar-SA"/>
              </w:rPr>
              <w:t xml:space="preserve">4) </w:t>
            </w:r>
            <w:r w:rsidRPr="00E05244">
              <w:rPr>
                <w:rFonts w:ascii="TH SarabunPSK" w:hAnsi="TH SarabunPSK" w:cs="TH SarabunPSK" w:hint="cs"/>
                <w:color w:val="000000"/>
                <w:cs/>
              </w:rPr>
              <w:t>กลุ่ม</w:t>
            </w:r>
            <w:r w:rsidRPr="00E05244">
              <w:rPr>
                <w:rFonts w:ascii="TH SarabunPSK" w:hAnsi="TH SarabunPSK" w:cs="TH SarabunPSK"/>
                <w:color w:val="000000"/>
                <w:cs/>
              </w:rPr>
              <w:t>วิชาบูรณาการ</w:t>
            </w:r>
            <w:r w:rsidRPr="00E05244">
              <w:rPr>
                <w:rFonts w:ascii="TH SarabunPSK" w:hAnsi="TH SarabunPSK" w:cs="TH SarabunPSK"/>
                <w:color w:val="000000"/>
                <w:lang w:bidi="ar-SA"/>
              </w:rPr>
              <w:tab/>
            </w:r>
            <w:r w:rsidRPr="00E05244">
              <w:rPr>
                <w:rFonts w:ascii="TH SarabunPSK" w:hAnsi="TH SarabunPSK" w:cs="TH SarabunPSK"/>
                <w:color w:val="000000"/>
                <w:lang w:bidi="ar-SA"/>
              </w:rPr>
              <w:tab/>
              <w:t xml:space="preserve">          </w:t>
            </w:r>
            <w:r w:rsidR="004C34A6" w:rsidRPr="00E05244">
              <w:rPr>
                <w:rFonts w:ascii="TH SarabunPSK" w:hAnsi="TH SarabunPSK" w:cs="TH SarabunPSK"/>
                <w:color w:val="000000"/>
                <w:lang w:bidi="ar-SA"/>
              </w:rPr>
              <w:t xml:space="preserve"> </w:t>
            </w:r>
            <w:r w:rsidRPr="00E05244">
              <w:rPr>
                <w:rFonts w:ascii="TH SarabunPSK" w:hAnsi="TH SarabunPSK" w:cs="TH SarabunPSK"/>
                <w:color w:val="000000"/>
                <w:lang w:bidi="ar-SA"/>
              </w:rPr>
              <w:t xml:space="preserve"> 4</w:t>
            </w:r>
            <w:r w:rsidR="004C34A6" w:rsidRPr="00E05244">
              <w:rPr>
                <w:rFonts w:ascii="TH SarabunPSK" w:hAnsi="TH SarabunPSK" w:cs="TH SarabunPSK"/>
                <w:color w:val="000000"/>
                <w:cs/>
              </w:rPr>
              <w:t xml:space="preserve"> </w:t>
            </w:r>
            <w:r w:rsidRPr="00E05244">
              <w:rPr>
                <w:rFonts w:ascii="TH SarabunPSK" w:hAnsi="TH SarabunPSK" w:cs="TH SarabunPSK"/>
                <w:color w:val="000000"/>
                <w:cs/>
              </w:rPr>
              <w:t>หน่วยกิต</w:t>
            </w:r>
          </w:p>
        </w:tc>
      </w:tr>
      <w:tr w:rsidR="00152F40" w:rsidRPr="00E05244" w:rsidTr="00D10461">
        <w:trPr>
          <w:trHeight w:val="503"/>
          <w:jc w:val="center"/>
        </w:trPr>
        <w:tc>
          <w:tcPr>
            <w:tcW w:w="4756"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5) </w:t>
            </w:r>
            <w:r w:rsidRPr="00E05244">
              <w:rPr>
                <w:rFonts w:ascii="TH SarabunPSK" w:hAnsi="TH SarabunPSK" w:cs="TH SarabunPSK" w:hint="cs"/>
                <w:color w:val="000000"/>
                <w:cs/>
              </w:rPr>
              <w:t>กลุ่ม</w:t>
            </w:r>
            <w:r w:rsidRPr="00E05244">
              <w:rPr>
                <w:rFonts w:ascii="TH SarabunPSK" w:hAnsi="TH SarabunPSK" w:cs="TH SarabunPSK"/>
                <w:color w:val="000000"/>
                <w:cs/>
              </w:rPr>
              <w:t>วิชาสารสนเทศ</w:t>
            </w:r>
            <w:r w:rsidRPr="00E05244">
              <w:rPr>
                <w:rFonts w:ascii="TH SarabunPSK" w:hAnsi="TH SarabunPSK" w:cs="TH SarabunPSK"/>
                <w:color w:val="000000"/>
                <w:lang w:bidi="ar-SA"/>
              </w:rPr>
              <w:tab/>
              <w:t xml:space="preserve">                  4 </w:t>
            </w:r>
            <w:r w:rsidRPr="00E05244">
              <w:rPr>
                <w:rFonts w:ascii="TH SarabunPSK" w:hAnsi="TH SarabunPSK" w:cs="TH SarabunPSK"/>
                <w:color w:val="000000"/>
                <w:cs/>
              </w:rPr>
              <w:t>หน่วยกิต</w:t>
            </w:r>
          </w:p>
        </w:tc>
        <w:tc>
          <w:tcPr>
            <w:tcW w:w="4939" w:type="dxa"/>
            <w:shd w:val="clear" w:color="auto" w:fill="auto"/>
          </w:tcPr>
          <w:p w:rsidR="00152F40" w:rsidRPr="00E05244" w:rsidRDefault="00152F40" w:rsidP="00186C70">
            <w:pPr>
              <w:rPr>
                <w:rFonts w:ascii="TH SarabunPSK" w:hAnsi="TH SarabunPSK" w:cs="TH SarabunPSK"/>
                <w:color w:val="000000"/>
                <w:cs/>
              </w:rPr>
            </w:pPr>
            <w:r w:rsidRPr="00E05244">
              <w:rPr>
                <w:rFonts w:ascii="TH SarabunPSK" w:hAnsi="TH SarabunPSK" w:cs="TH SarabunPSK"/>
                <w:color w:val="000000"/>
                <w:lang w:bidi="ar-SA"/>
              </w:rPr>
              <w:t xml:space="preserve">5) </w:t>
            </w:r>
            <w:r w:rsidRPr="00E05244">
              <w:rPr>
                <w:rFonts w:ascii="TH SarabunPSK" w:hAnsi="TH SarabunPSK" w:cs="TH SarabunPSK" w:hint="cs"/>
                <w:color w:val="000000"/>
                <w:cs/>
              </w:rPr>
              <w:t>กลุ่ม</w:t>
            </w:r>
            <w:r w:rsidRPr="00E05244">
              <w:rPr>
                <w:rFonts w:ascii="TH SarabunPSK" w:hAnsi="TH SarabunPSK" w:cs="TH SarabunPSK"/>
                <w:color w:val="000000"/>
                <w:cs/>
              </w:rPr>
              <w:t>วิชาสารสนเทศ</w:t>
            </w:r>
            <w:r w:rsidRPr="00E05244">
              <w:rPr>
                <w:rFonts w:ascii="TH SarabunPSK" w:hAnsi="TH SarabunPSK" w:cs="TH SarabunPSK"/>
                <w:color w:val="000000"/>
                <w:lang w:bidi="ar-SA"/>
              </w:rPr>
              <w:tab/>
              <w:t xml:space="preserve">                      4 </w:t>
            </w:r>
            <w:r w:rsidRPr="00E05244">
              <w:rPr>
                <w:rFonts w:ascii="TH SarabunPSK" w:hAnsi="TH SarabunPSK" w:cs="TH SarabunPSK"/>
                <w:color w:val="000000"/>
                <w:cs/>
              </w:rPr>
              <w:t>หน่วยกิต</w:t>
            </w:r>
          </w:p>
        </w:tc>
      </w:tr>
      <w:tr w:rsidR="00603B7B" w:rsidRPr="00E05244" w:rsidTr="00603B7B">
        <w:trPr>
          <w:jc w:val="center"/>
        </w:trPr>
        <w:tc>
          <w:tcPr>
            <w:tcW w:w="4756" w:type="dxa"/>
            <w:shd w:val="clear" w:color="auto" w:fill="auto"/>
          </w:tcPr>
          <w:p w:rsidR="00D10461" w:rsidRPr="00E05244" w:rsidRDefault="00D10461" w:rsidP="00D10461">
            <w:pPr>
              <w:rPr>
                <w:rFonts w:ascii="TH SarabunPSK" w:hAnsi="TH SarabunPSK" w:cs="TH SarabunPSK"/>
                <w:color w:val="000000"/>
              </w:rPr>
            </w:pPr>
            <w:r w:rsidRPr="00E05244">
              <w:rPr>
                <w:rFonts w:ascii="TH SarabunPSK" w:hAnsi="TH SarabunPSK" w:cs="TH SarabunPSK"/>
                <w:b/>
                <w:bCs/>
                <w:color w:val="000000"/>
                <w:cs/>
              </w:rPr>
              <w:t>2. หมวดวิชาเฉพาะ                    131 หน่วยกิต</w:t>
            </w:r>
          </w:p>
          <w:p w:rsidR="00D10461" w:rsidRPr="00E05244" w:rsidRDefault="00D10461" w:rsidP="00D10461">
            <w:pPr>
              <w:rPr>
                <w:rFonts w:ascii="TH SarabunPSK" w:hAnsi="TH SarabunPSK" w:cs="TH SarabunPSK"/>
                <w:color w:val="000000"/>
                <w:cs/>
              </w:rPr>
            </w:pPr>
            <w:r w:rsidRPr="00E05244">
              <w:rPr>
                <w:rFonts w:ascii="TH SarabunPSK" w:hAnsi="TH SarabunPSK" w:cs="TH SarabunPSK"/>
                <w:color w:val="000000"/>
                <w:cs/>
              </w:rPr>
              <w:t>1) กลุ่มวิชาแกนธุรกิจ                      74 หน่วยกิต</w:t>
            </w:r>
          </w:p>
          <w:p w:rsidR="00D10461" w:rsidRPr="00E05244" w:rsidRDefault="00D10461" w:rsidP="00D10461">
            <w:pPr>
              <w:rPr>
                <w:rFonts w:ascii="TH SarabunPSK" w:hAnsi="TH SarabunPSK" w:cs="TH SarabunPSK"/>
                <w:color w:val="000000"/>
              </w:rPr>
            </w:pPr>
            <w:r w:rsidRPr="00E05244">
              <w:rPr>
                <w:rFonts w:ascii="TH SarabunPSK" w:hAnsi="TH SarabunPSK" w:cs="TH SarabunPSK"/>
                <w:color w:val="000000"/>
                <w:cs/>
              </w:rPr>
              <w:t xml:space="preserve">2) กลุ่มวิชาเอก </w:t>
            </w:r>
            <w:r w:rsidRPr="00E05244">
              <w:rPr>
                <w:rFonts w:ascii="TH SarabunPSK" w:hAnsi="TH SarabunPSK" w:cs="TH SarabunPSK"/>
                <w:color w:val="000000"/>
              </w:rPr>
              <w:t xml:space="preserve">                            40 </w:t>
            </w:r>
            <w:r w:rsidRPr="00E05244">
              <w:rPr>
                <w:rFonts w:ascii="TH SarabunPSK" w:hAnsi="TH SarabunPSK" w:cs="TH SarabunPSK" w:hint="cs"/>
                <w:color w:val="000000"/>
                <w:cs/>
              </w:rPr>
              <w:t>หน่วยกิต</w:t>
            </w:r>
          </w:p>
          <w:p w:rsidR="00D10461" w:rsidRPr="00E05244" w:rsidRDefault="00D10461" w:rsidP="00D10461">
            <w:pPr>
              <w:rPr>
                <w:rFonts w:ascii="TH SarabunPSK" w:hAnsi="TH SarabunPSK" w:cs="TH SarabunPSK"/>
                <w:color w:val="000000"/>
              </w:rPr>
            </w:pPr>
            <w:r w:rsidRPr="00E05244">
              <w:rPr>
                <w:rFonts w:ascii="TH SarabunPSK" w:hAnsi="TH SarabunPSK" w:cs="TH SarabunPSK"/>
                <w:color w:val="000000"/>
              </w:rPr>
              <w:t xml:space="preserve">    </w:t>
            </w:r>
            <w:r w:rsidRPr="00E05244">
              <w:rPr>
                <w:rFonts w:ascii="TH SarabunPSK" w:hAnsi="TH SarabunPSK" w:cs="TH SarabunPSK" w:hint="cs"/>
                <w:color w:val="000000"/>
                <w:cs/>
              </w:rPr>
              <w:t>- กลุ่มวิชาเอกบังคับ</w:t>
            </w:r>
            <w:r w:rsidRPr="00E05244">
              <w:rPr>
                <w:rFonts w:ascii="TH SarabunPSK" w:hAnsi="TH SarabunPSK" w:cs="TH SarabunPSK"/>
                <w:color w:val="000000"/>
              </w:rPr>
              <w:t xml:space="preserve">  28 </w:t>
            </w:r>
            <w:r w:rsidRPr="00E05244">
              <w:rPr>
                <w:rFonts w:ascii="TH SarabunPSK" w:hAnsi="TH SarabunPSK" w:cs="TH SarabunPSK" w:hint="cs"/>
                <w:color w:val="000000"/>
                <w:cs/>
              </w:rPr>
              <w:t>หน่วยกิต</w:t>
            </w:r>
          </w:p>
          <w:p w:rsidR="00D10461" w:rsidRPr="00E05244" w:rsidRDefault="00D10461" w:rsidP="00D10461">
            <w:pPr>
              <w:rPr>
                <w:rFonts w:ascii="TH SarabunPSK" w:hAnsi="TH SarabunPSK" w:cs="TH SarabunPSK" w:hint="cs"/>
                <w:color w:val="000000"/>
                <w:cs/>
              </w:rPr>
            </w:pPr>
            <w:r w:rsidRPr="00E05244">
              <w:rPr>
                <w:rFonts w:ascii="TH SarabunPSK" w:hAnsi="TH SarabunPSK" w:cs="TH SarabunPSK"/>
                <w:color w:val="000000"/>
                <w:cs/>
              </w:rPr>
              <w:t xml:space="preserve">    - กลุ่มวิชาเอกเลือก  12 หน่วยกิต</w:t>
            </w:r>
          </w:p>
          <w:p w:rsidR="00603B7B" w:rsidRPr="00E05244" w:rsidRDefault="00D10461" w:rsidP="00D10461">
            <w:pPr>
              <w:rPr>
                <w:rFonts w:ascii="TH SarabunPSK" w:hAnsi="TH SarabunPSK" w:cs="TH SarabunPSK"/>
                <w:color w:val="000000"/>
                <w:cs/>
              </w:rPr>
            </w:pPr>
            <w:r w:rsidRPr="00E05244">
              <w:rPr>
                <w:rFonts w:ascii="TH SarabunPSK" w:hAnsi="TH SarabunPSK" w:cs="TH SarabunPSK"/>
                <w:color w:val="000000"/>
                <w:cs/>
              </w:rPr>
              <w:t xml:space="preserve">3) กลุ่มวิชาสหกิจศึกษา </w:t>
            </w:r>
            <w:r w:rsidR="004C34A6" w:rsidRPr="00E05244">
              <w:rPr>
                <w:rFonts w:ascii="TH SarabunPSK" w:hAnsi="TH SarabunPSK" w:cs="TH SarabunPSK" w:hint="cs"/>
                <w:color w:val="000000"/>
                <w:cs/>
              </w:rPr>
              <w:t xml:space="preserve">                   </w:t>
            </w:r>
            <w:r w:rsidRPr="00E05244">
              <w:rPr>
                <w:rFonts w:ascii="TH SarabunPSK" w:hAnsi="TH SarabunPSK" w:cs="TH SarabunPSK"/>
                <w:color w:val="000000"/>
                <w:cs/>
              </w:rPr>
              <w:t>17 หน่วยกิต</w:t>
            </w:r>
          </w:p>
        </w:tc>
        <w:tc>
          <w:tcPr>
            <w:tcW w:w="4939" w:type="dxa"/>
            <w:shd w:val="clear" w:color="auto" w:fill="auto"/>
          </w:tcPr>
          <w:p w:rsidR="00603B7B" w:rsidRPr="00E05244" w:rsidRDefault="00603B7B" w:rsidP="00603B7B">
            <w:pPr>
              <w:rPr>
                <w:rFonts w:ascii="TH SarabunPSK" w:hAnsi="TH SarabunPSK" w:cs="TH SarabunPSK"/>
                <w:color w:val="000000"/>
                <w:cs/>
              </w:rPr>
            </w:pPr>
            <w:r w:rsidRPr="00E05244">
              <w:rPr>
                <w:rFonts w:ascii="TH SarabunPSK" w:hAnsi="TH SarabunPSK" w:cs="TH SarabunPSK"/>
                <w:b/>
                <w:bCs/>
                <w:color w:val="000000"/>
                <w:cs/>
              </w:rPr>
              <w:t xml:space="preserve">2. หมวดวิชาเฉพาะ </w:t>
            </w:r>
            <w:r w:rsidR="00D10461" w:rsidRPr="00E05244">
              <w:rPr>
                <w:rFonts w:ascii="TH SarabunPSK" w:hAnsi="TH SarabunPSK" w:cs="TH SarabunPSK"/>
                <w:b/>
                <w:bCs/>
                <w:color w:val="000000"/>
              </w:rPr>
              <w:t xml:space="preserve">                    </w:t>
            </w:r>
            <w:r w:rsidR="004C34A6" w:rsidRPr="00E05244">
              <w:rPr>
                <w:rFonts w:ascii="TH SarabunPSK" w:hAnsi="TH SarabunPSK" w:cs="TH SarabunPSK"/>
                <w:b/>
                <w:bCs/>
                <w:color w:val="000000"/>
              </w:rPr>
              <w:t xml:space="preserve">  </w:t>
            </w:r>
            <w:r w:rsidR="00FA030C">
              <w:rPr>
                <w:rFonts w:ascii="TH SarabunPSK" w:hAnsi="TH SarabunPSK" w:cs="TH SarabunPSK"/>
                <w:b/>
                <w:bCs/>
                <w:color w:val="000000"/>
              </w:rPr>
              <w:t xml:space="preserve"> </w:t>
            </w:r>
            <w:r w:rsidR="004C34A6" w:rsidRPr="00E05244">
              <w:rPr>
                <w:rFonts w:ascii="TH SarabunPSK" w:hAnsi="TH SarabunPSK" w:cs="TH SarabunPSK"/>
                <w:b/>
                <w:bCs/>
                <w:color w:val="000000"/>
              </w:rPr>
              <w:t xml:space="preserve"> </w:t>
            </w:r>
            <w:r w:rsidRPr="00E05244">
              <w:rPr>
                <w:rFonts w:ascii="TH SarabunPSK" w:hAnsi="TH SarabunPSK" w:cs="TH SarabunPSK"/>
                <w:b/>
                <w:bCs/>
                <w:color w:val="000000"/>
                <w:cs/>
              </w:rPr>
              <w:t>1</w:t>
            </w:r>
            <w:r w:rsidRPr="00E05244">
              <w:rPr>
                <w:rFonts w:ascii="TH SarabunPSK" w:hAnsi="TH SarabunPSK" w:cs="TH SarabunPSK"/>
                <w:b/>
                <w:bCs/>
                <w:color w:val="000000"/>
              </w:rPr>
              <w:t>09</w:t>
            </w:r>
            <w:r w:rsidRPr="00E05244">
              <w:rPr>
                <w:rFonts w:ascii="TH SarabunPSK" w:hAnsi="TH SarabunPSK" w:cs="TH SarabunPSK"/>
                <w:b/>
                <w:bCs/>
                <w:color w:val="000000"/>
                <w:cs/>
              </w:rPr>
              <w:t xml:space="preserve"> หน่วยกิต</w:t>
            </w:r>
          </w:p>
          <w:p w:rsidR="00603B7B" w:rsidRPr="00E05244" w:rsidRDefault="00603B7B" w:rsidP="00603B7B">
            <w:pPr>
              <w:rPr>
                <w:rFonts w:ascii="TH SarabunPSK" w:hAnsi="TH SarabunPSK" w:cs="TH SarabunPSK"/>
                <w:color w:val="000000"/>
              </w:rPr>
            </w:pPr>
            <w:r w:rsidRPr="00E05244">
              <w:rPr>
                <w:rFonts w:ascii="TH SarabunPSK" w:hAnsi="TH SarabunPSK" w:cs="TH SarabunPSK"/>
                <w:color w:val="000000"/>
                <w:cs/>
              </w:rPr>
              <w:t xml:space="preserve">1) กลุ่มวิชาแกนธุรกิจ </w:t>
            </w:r>
            <w:r w:rsidR="00D10461" w:rsidRPr="00E05244">
              <w:rPr>
                <w:rFonts w:ascii="TH SarabunPSK" w:hAnsi="TH SarabunPSK" w:cs="TH SarabunPSK"/>
                <w:color w:val="000000"/>
              </w:rPr>
              <w:t xml:space="preserve">                     </w:t>
            </w:r>
            <w:r w:rsidR="004C34A6" w:rsidRPr="00E05244">
              <w:rPr>
                <w:rFonts w:ascii="TH SarabunPSK" w:hAnsi="TH SarabunPSK" w:cs="TH SarabunPSK"/>
                <w:color w:val="000000"/>
              </w:rPr>
              <w:t xml:space="preserve">   </w:t>
            </w:r>
            <w:r w:rsidR="00D10461" w:rsidRPr="00E05244">
              <w:rPr>
                <w:rFonts w:ascii="TH SarabunPSK" w:hAnsi="TH SarabunPSK" w:cs="TH SarabunPSK"/>
                <w:color w:val="000000"/>
              </w:rPr>
              <w:t xml:space="preserve"> </w:t>
            </w:r>
            <w:r w:rsidR="00FA030C">
              <w:rPr>
                <w:rFonts w:ascii="TH SarabunPSK" w:hAnsi="TH SarabunPSK" w:cs="TH SarabunPSK"/>
                <w:color w:val="000000"/>
              </w:rPr>
              <w:t xml:space="preserve"> </w:t>
            </w:r>
            <w:r w:rsidRPr="00E05244">
              <w:rPr>
                <w:rFonts w:ascii="TH SarabunPSK" w:hAnsi="TH SarabunPSK" w:cs="TH SarabunPSK"/>
                <w:color w:val="000000"/>
              </w:rPr>
              <w:t xml:space="preserve">44 </w:t>
            </w:r>
            <w:r w:rsidRPr="00E05244">
              <w:rPr>
                <w:rFonts w:ascii="TH SarabunPSK" w:hAnsi="TH SarabunPSK" w:cs="TH SarabunPSK"/>
                <w:color w:val="000000"/>
                <w:cs/>
              </w:rPr>
              <w:t>หน่วยกิต</w:t>
            </w:r>
          </w:p>
          <w:p w:rsidR="00603B7B" w:rsidRPr="00E05244" w:rsidRDefault="00603B7B" w:rsidP="00603B7B">
            <w:pPr>
              <w:rPr>
                <w:rFonts w:ascii="TH SarabunPSK" w:hAnsi="TH SarabunPSK" w:cs="TH SarabunPSK"/>
                <w:color w:val="000000"/>
              </w:rPr>
            </w:pPr>
            <w:r w:rsidRPr="00E05244">
              <w:rPr>
                <w:rFonts w:ascii="TH SarabunPSK" w:hAnsi="TH SarabunPSK" w:cs="TH SarabunPSK"/>
                <w:color w:val="000000"/>
                <w:cs/>
              </w:rPr>
              <w:t>2) กลุ่มวิชาเอก</w:t>
            </w:r>
            <w:r w:rsidRPr="00E05244">
              <w:rPr>
                <w:rFonts w:ascii="TH SarabunPSK" w:hAnsi="TH SarabunPSK" w:cs="TH SarabunPSK"/>
                <w:color w:val="000000"/>
              </w:rPr>
              <w:t xml:space="preserve"> </w:t>
            </w:r>
            <w:r w:rsidR="00D10461" w:rsidRPr="00E05244">
              <w:rPr>
                <w:rFonts w:ascii="TH SarabunPSK" w:hAnsi="TH SarabunPSK" w:cs="TH SarabunPSK"/>
                <w:color w:val="000000"/>
              </w:rPr>
              <w:t xml:space="preserve">                           </w:t>
            </w:r>
            <w:r w:rsidR="004C34A6" w:rsidRPr="00E05244">
              <w:rPr>
                <w:rFonts w:ascii="TH SarabunPSK" w:hAnsi="TH SarabunPSK" w:cs="TH SarabunPSK"/>
                <w:color w:val="000000"/>
              </w:rPr>
              <w:t xml:space="preserve">   </w:t>
            </w:r>
            <w:r w:rsidR="00D10461" w:rsidRPr="00E05244">
              <w:rPr>
                <w:rFonts w:ascii="TH SarabunPSK" w:hAnsi="TH SarabunPSK" w:cs="TH SarabunPSK"/>
                <w:color w:val="000000"/>
              </w:rPr>
              <w:t xml:space="preserve">  </w:t>
            </w:r>
            <w:r w:rsidR="00FA030C">
              <w:rPr>
                <w:rFonts w:ascii="TH SarabunPSK" w:hAnsi="TH SarabunPSK" w:cs="TH SarabunPSK"/>
                <w:color w:val="000000"/>
              </w:rPr>
              <w:t xml:space="preserve"> </w:t>
            </w:r>
            <w:r w:rsidRPr="00E05244">
              <w:rPr>
                <w:rFonts w:ascii="TH SarabunPSK" w:hAnsi="TH SarabunPSK" w:cs="TH SarabunPSK"/>
                <w:color w:val="000000"/>
              </w:rPr>
              <w:t xml:space="preserve">48 </w:t>
            </w:r>
            <w:r w:rsidRPr="00E05244">
              <w:rPr>
                <w:rFonts w:ascii="TH SarabunPSK" w:hAnsi="TH SarabunPSK" w:cs="TH SarabunPSK"/>
                <w:color w:val="000000"/>
                <w:cs/>
              </w:rPr>
              <w:t>หน่วยกิต</w:t>
            </w:r>
          </w:p>
          <w:p w:rsidR="00603B7B" w:rsidRPr="00E05244" w:rsidRDefault="00603B7B" w:rsidP="00603B7B">
            <w:pPr>
              <w:rPr>
                <w:rFonts w:ascii="TH SarabunPSK" w:hAnsi="TH SarabunPSK" w:cs="TH SarabunPSK"/>
                <w:color w:val="000000"/>
                <w:cs/>
              </w:rPr>
            </w:pPr>
            <w:r w:rsidRPr="00E05244">
              <w:rPr>
                <w:rFonts w:ascii="TH SarabunPSK" w:hAnsi="TH SarabunPSK" w:cs="TH SarabunPSK"/>
                <w:color w:val="000000"/>
              </w:rPr>
              <w:t xml:space="preserve">    </w:t>
            </w:r>
            <w:r w:rsidRPr="00E05244">
              <w:rPr>
                <w:rFonts w:ascii="TH SarabunPSK" w:hAnsi="TH SarabunPSK" w:cs="TH SarabunPSK"/>
                <w:color w:val="000000"/>
                <w:cs/>
              </w:rPr>
              <w:t>- กลุ่มวิชาเอกบังคับ</w:t>
            </w:r>
            <w:r w:rsidR="005F1A6A">
              <w:rPr>
                <w:rFonts w:ascii="TH SarabunPSK" w:hAnsi="TH SarabunPSK" w:cs="TH SarabunPSK"/>
                <w:color w:val="000000"/>
              </w:rPr>
              <w:t xml:space="preserve">  32</w:t>
            </w:r>
            <w:r w:rsidRPr="00E05244">
              <w:rPr>
                <w:rFonts w:ascii="TH SarabunPSK" w:hAnsi="TH SarabunPSK" w:cs="TH SarabunPSK"/>
                <w:color w:val="000000"/>
              </w:rPr>
              <w:t xml:space="preserve"> </w:t>
            </w:r>
            <w:r w:rsidRPr="00E05244">
              <w:rPr>
                <w:rFonts w:ascii="TH SarabunPSK" w:hAnsi="TH SarabunPSK" w:cs="TH SarabunPSK"/>
                <w:color w:val="000000"/>
                <w:cs/>
              </w:rPr>
              <w:t>หน่วยกิต</w:t>
            </w:r>
          </w:p>
          <w:p w:rsidR="00603B7B" w:rsidRPr="00E05244" w:rsidRDefault="00603B7B" w:rsidP="00603B7B">
            <w:pPr>
              <w:rPr>
                <w:rFonts w:ascii="TH SarabunPSK" w:hAnsi="TH SarabunPSK" w:cs="TH SarabunPSK"/>
                <w:color w:val="000000"/>
                <w:cs/>
              </w:rPr>
            </w:pPr>
            <w:r w:rsidRPr="00E05244">
              <w:rPr>
                <w:rFonts w:ascii="TH SarabunPSK" w:hAnsi="TH SarabunPSK" w:cs="TH SarabunPSK"/>
                <w:color w:val="000000"/>
                <w:cs/>
              </w:rPr>
              <w:t xml:space="preserve">    - กลุ่มวิชาเอกเลือก  </w:t>
            </w:r>
            <w:r w:rsidR="005F1A6A">
              <w:rPr>
                <w:rFonts w:ascii="TH SarabunPSK" w:hAnsi="TH SarabunPSK" w:cs="TH SarabunPSK"/>
                <w:color w:val="000000"/>
              </w:rPr>
              <w:t xml:space="preserve"> 16</w:t>
            </w:r>
            <w:r w:rsidRPr="00E05244">
              <w:rPr>
                <w:rFonts w:ascii="TH SarabunPSK" w:hAnsi="TH SarabunPSK" w:cs="TH SarabunPSK"/>
                <w:color w:val="000000"/>
              </w:rPr>
              <w:t xml:space="preserve"> </w:t>
            </w:r>
            <w:r w:rsidRPr="00E05244">
              <w:rPr>
                <w:rFonts w:ascii="TH SarabunPSK" w:hAnsi="TH SarabunPSK" w:cs="TH SarabunPSK"/>
                <w:color w:val="000000"/>
                <w:cs/>
              </w:rPr>
              <w:t>หน่วยกิต</w:t>
            </w:r>
          </w:p>
          <w:p w:rsidR="00603B7B" w:rsidRPr="00E05244" w:rsidRDefault="00603B7B" w:rsidP="004C34A6">
            <w:pPr>
              <w:rPr>
                <w:rFonts w:ascii="TH SarabunPSK" w:hAnsi="TH SarabunPSK" w:cs="TH SarabunPSK" w:hint="cs"/>
                <w:color w:val="000000"/>
                <w:cs/>
              </w:rPr>
            </w:pPr>
            <w:r w:rsidRPr="00E05244">
              <w:rPr>
                <w:rFonts w:ascii="TH SarabunPSK" w:hAnsi="TH SarabunPSK" w:cs="TH SarabunPSK"/>
                <w:color w:val="000000"/>
                <w:cs/>
              </w:rPr>
              <w:t xml:space="preserve">3) กลุ่มวิชาสหกิจศึกษา </w:t>
            </w:r>
            <w:r w:rsidR="004C34A6" w:rsidRPr="00E05244">
              <w:rPr>
                <w:rFonts w:ascii="TH SarabunPSK" w:hAnsi="TH SarabunPSK" w:cs="TH SarabunPSK" w:hint="cs"/>
                <w:color w:val="000000"/>
                <w:cs/>
              </w:rPr>
              <w:t xml:space="preserve">                  </w:t>
            </w:r>
            <w:r w:rsidR="004C34A6" w:rsidRPr="00E05244">
              <w:rPr>
                <w:rFonts w:ascii="TH SarabunPSK" w:hAnsi="TH SarabunPSK" w:cs="TH SarabunPSK"/>
                <w:color w:val="000000"/>
              </w:rPr>
              <w:t xml:space="preserve">    </w:t>
            </w:r>
            <w:r w:rsidR="00FA030C">
              <w:rPr>
                <w:rFonts w:ascii="TH SarabunPSK" w:hAnsi="TH SarabunPSK" w:cs="TH SarabunPSK"/>
                <w:color w:val="000000"/>
              </w:rPr>
              <w:t xml:space="preserve"> </w:t>
            </w:r>
            <w:r w:rsidRPr="00E05244">
              <w:rPr>
                <w:rFonts w:ascii="TH SarabunPSK" w:hAnsi="TH SarabunPSK" w:cs="TH SarabunPSK"/>
                <w:color w:val="000000"/>
                <w:cs/>
              </w:rPr>
              <w:t>1</w:t>
            </w:r>
            <w:r w:rsidRPr="00E05244">
              <w:rPr>
                <w:rFonts w:ascii="TH SarabunPSK" w:hAnsi="TH SarabunPSK" w:cs="TH SarabunPSK" w:hint="cs"/>
                <w:color w:val="000000"/>
                <w:cs/>
              </w:rPr>
              <w:t>7</w:t>
            </w:r>
            <w:r w:rsidRPr="00E05244">
              <w:rPr>
                <w:rFonts w:ascii="TH SarabunPSK" w:hAnsi="TH SarabunPSK" w:cs="TH SarabunPSK"/>
                <w:color w:val="000000"/>
                <w:cs/>
              </w:rPr>
              <w:t xml:space="preserve"> หน่วยกิต</w:t>
            </w:r>
          </w:p>
        </w:tc>
      </w:tr>
      <w:tr w:rsidR="00D10461" w:rsidRPr="00E05244" w:rsidTr="00603B7B">
        <w:trPr>
          <w:jc w:val="center"/>
        </w:trPr>
        <w:tc>
          <w:tcPr>
            <w:tcW w:w="4756" w:type="dxa"/>
            <w:shd w:val="clear" w:color="auto" w:fill="auto"/>
          </w:tcPr>
          <w:p w:rsidR="00D10461" w:rsidRPr="00E05244" w:rsidRDefault="00D10461" w:rsidP="00D10461">
            <w:pPr>
              <w:rPr>
                <w:rFonts w:ascii="TH SarabunPSK" w:hAnsi="TH SarabunPSK" w:cs="TH SarabunPSK"/>
                <w:b/>
                <w:bCs/>
                <w:color w:val="000000"/>
              </w:rPr>
            </w:pPr>
            <w:r w:rsidRPr="00E05244">
              <w:rPr>
                <w:rFonts w:ascii="TH SarabunPSK" w:hAnsi="TH SarabunPSK" w:cs="TH SarabunPSK"/>
                <w:b/>
                <w:bCs/>
                <w:color w:val="000000"/>
                <w:cs/>
              </w:rPr>
              <w:t>3. หมวดวิชาเลือกเสรี                    8 หน่วยกิต</w:t>
            </w:r>
          </w:p>
        </w:tc>
        <w:tc>
          <w:tcPr>
            <w:tcW w:w="4939" w:type="dxa"/>
            <w:shd w:val="clear" w:color="auto" w:fill="auto"/>
          </w:tcPr>
          <w:p w:rsidR="00D10461" w:rsidRPr="00E05244" w:rsidRDefault="00D10461" w:rsidP="00D10461">
            <w:pPr>
              <w:rPr>
                <w:rFonts w:ascii="TH SarabunPSK" w:hAnsi="TH SarabunPSK" w:cs="TH SarabunPSK"/>
                <w:b/>
                <w:bCs/>
                <w:color w:val="000000"/>
                <w:cs/>
              </w:rPr>
            </w:pPr>
            <w:r w:rsidRPr="00E05244">
              <w:rPr>
                <w:rFonts w:ascii="TH SarabunPSK" w:hAnsi="TH SarabunPSK" w:cs="TH SarabunPSK"/>
                <w:b/>
                <w:bCs/>
                <w:color w:val="000000"/>
                <w:cs/>
              </w:rPr>
              <w:t xml:space="preserve">3. หมวดวิชาเลือกเสรี                    </w:t>
            </w:r>
            <w:r w:rsidR="004C34A6" w:rsidRPr="00E05244">
              <w:rPr>
                <w:rFonts w:ascii="TH SarabunPSK" w:hAnsi="TH SarabunPSK" w:cs="TH SarabunPSK" w:hint="cs"/>
                <w:b/>
                <w:bCs/>
                <w:color w:val="000000"/>
                <w:cs/>
              </w:rPr>
              <w:t xml:space="preserve">    </w:t>
            </w:r>
            <w:r w:rsidRPr="00E05244">
              <w:rPr>
                <w:rFonts w:ascii="TH SarabunPSK" w:hAnsi="TH SarabunPSK" w:cs="TH SarabunPSK"/>
                <w:b/>
                <w:bCs/>
                <w:color w:val="000000"/>
                <w:cs/>
              </w:rPr>
              <w:t xml:space="preserve"> 8 หน่วยกิต</w:t>
            </w:r>
          </w:p>
        </w:tc>
      </w:tr>
      <w:tr w:rsidR="00D10461" w:rsidRPr="00E05244" w:rsidTr="00CC293E">
        <w:trPr>
          <w:jc w:val="center"/>
        </w:trPr>
        <w:tc>
          <w:tcPr>
            <w:tcW w:w="4756" w:type="dxa"/>
            <w:shd w:val="clear" w:color="auto" w:fill="D0CECE"/>
          </w:tcPr>
          <w:p w:rsidR="00D10461" w:rsidRPr="00E05244" w:rsidRDefault="00D10461" w:rsidP="00D10461">
            <w:pPr>
              <w:jc w:val="center"/>
              <w:rPr>
                <w:rFonts w:ascii="TH SarabunPSK" w:hAnsi="TH SarabunPSK" w:cs="TH SarabunPSK"/>
                <w:b/>
                <w:bCs/>
                <w:color w:val="000000"/>
                <w:cs/>
              </w:rPr>
            </w:pPr>
            <w:r w:rsidRPr="00E05244">
              <w:rPr>
                <w:rFonts w:ascii="TH SarabunPSK" w:hAnsi="TH SarabunPSK" w:cs="TH SarabunPSK"/>
                <w:b/>
                <w:bCs/>
                <w:color w:val="000000"/>
                <w:cs/>
              </w:rPr>
              <w:t>รวมจำนวน  179 หน่วยกิต</w:t>
            </w:r>
          </w:p>
        </w:tc>
        <w:tc>
          <w:tcPr>
            <w:tcW w:w="4939" w:type="dxa"/>
            <w:shd w:val="clear" w:color="auto" w:fill="D0CECE"/>
          </w:tcPr>
          <w:p w:rsidR="00D10461" w:rsidRPr="00E05244" w:rsidRDefault="00D10461" w:rsidP="00D10461">
            <w:pPr>
              <w:jc w:val="center"/>
              <w:rPr>
                <w:rFonts w:ascii="TH SarabunPSK" w:hAnsi="TH SarabunPSK" w:cs="TH SarabunPSK"/>
                <w:b/>
                <w:bCs/>
                <w:color w:val="000000"/>
                <w:cs/>
              </w:rPr>
            </w:pPr>
            <w:r w:rsidRPr="00E05244">
              <w:rPr>
                <w:rFonts w:ascii="TH SarabunPSK" w:hAnsi="TH SarabunPSK" w:cs="TH SarabunPSK"/>
                <w:b/>
                <w:bCs/>
                <w:color w:val="000000"/>
                <w:cs/>
              </w:rPr>
              <w:t>รวมจำนวน 1</w:t>
            </w:r>
            <w:r w:rsidRPr="00E05244">
              <w:rPr>
                <w:rFonts w:ascii="TH SarabunPSK" w:hAnsi="TH SarabunPSK" w:cs="TH SarabunPSK"/>
                <w:b/>
                <w:bCs/>
                <w:color w:val="000000"/>
              </w:rPr>
              <w:t xml:space="preserve">57 </w:t>
            </w:r>
            <w:r w:rsidRPr="00E05244">
              <w:rPr>
                <w:rFonts w:ascii="TH SarabunPSK" w:hAnsi="TH SarabunPSK" w:cs="TH SarabunPSK" w:hint="cs"/>
                <w:b/>
                <w:bCs/>
                <w:color w:val="000000"/>
                <w:cs/>
              </w:rPr>
              <w:t>หน่วยกิต</w:t>
            </w:r>
          </w:p>
        </w:tc>
      </w:tr>
    </w:tbl>
    <w:p w:rsidR="00E0515E" w:rsidRPr="00E05244" w:rsidRDefault="00E0515E" w:rsidP="00D10461">
      <w:pPr>
        <w:rPr>
          <w:rFonts w:ascii="TH SarabunPSK" w:eastAsia="Times New Roman" w:hAnsi="TH SarabunPSK" w:cs="TH SarabunPSK"/>
          <w:b/>
          <w:bCs/>
        </w:rPr>
      </w:pPr>
    </w:p>
    <w:p w:rsidR="00603B7B" w:rsidRPr="00E05244" w:rsidRDefault="00D10461" w:rsidP="00D10461">
      <w:pPr>
        <w:rPr>
          <w:rFonts w:ascii="TH SarabunPSK" w:eastAsia="Times New Roman" w:hAnsi="TH SarabunPSK" w:cs="TH SarabunPSK" w:hint="cs"/>
          <w:b/>
          <w:bCs/>
        </w:rPr>
      </w:pPr>
      <w:r w:rsidRPr="00E05244">
        <w:rPr>
          <w:rFonts w:ascii="TH SarabunPSK" w:eastAsia="Times New Roman" w:hAnsi="TH SarabunPSK" w:cs="TH SarabunPSK"/>
          <w:b/>
          <w:bCs/>
        </w:rPr>
        <w:t xml:space="preserve">3. </w:t>
      </w:r>
      <w:r w:rsidR="00603B7B" w:rsidRPr="00E05244">
        <w:rPr>
          <w:rFonts w:ascii="TH SarabunPSK" w:eastAsia="Times New Roman" w:hAnsi="TH SarabunPSK" w:cs="TH SarabunPSK"/>
          <w:b/>
          <w:bCs/>
          <w:cs/>
        </w:rPr>
        <w:t xml:space="preserve">เปรียบเทียบรายวิชาในหลักสูตร </w:t>
      </w:r>
    </w:p>
    <w:p w:rsidR="003E4642" w:rsidRDefault="00603B7B" w:rsidP="003E4642">
      <w:pPr>
        <w:numPr>
          <w:ilvl w:val="0"/>
          <w:numId w:val="4"/>
        </w:numPr>
        <w:rPr>
          <w:rFonts w:ascii="TH SarabunPSK" w:eastAsia="Times New Roman" w:hAnsi="TH SarabunPSK" w:cs="TH SarabunPSK"/>
          <w:b/>
          <w:bCs/>
        </w:rPr>
      </w:pPr>
      <w:r w:rsidRPr="00E05244">
        <w:rPr>
          <w:rFonts w:ascii="TH SarabunPSK" w:eastAsia="Times New Roman" w:hAnsi="TH SarabunPSK" w:cs="TH SarabunPSK"/>
          <w:b/>
          <w:bCs/>
          <w:cs/>
        </w:rPr>
        <w:t>หมวดวิชาศึกษาทั่วไป</w:t>
      </w:r>
    </w:p>
    <w:p w:rsidR="003660E7" w:rsidRPr="003660E7" w:rsidRDefault="003660E7" w:rsidP="003660E7">
      <w:pPr>
        <w:ind w:left="1440"/>
        <w:rPr>
          <w:rFonts w:ascii="TH SarabunPSK" w:eastAsia="Times New Roman" w:hAnsi="TH SarabunPSK" w:cs="TH SarabunPSK" w:hint="cs"/>
          <w:b/>
          <w:bCs/>
          <w:sz w:val="16"/>
          <w:szCs w:val="16"/>
        </w:rPr>
      </w:pP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4253"/>
        <w:gridCol w:w="1746"/>
      </w:tblGrid>
      <w:tr w:rsidR="00152F40" w:rsidRPr="00E05244" w:rsidTr="00186C70">
        <w:trPr>
          <w:trHeight w:val="1018"/>
          <w:tblHeader/>
          <w:jc w:val="center"/>
        </w:trPr>
        <w:tc>
          <w:tcPr>
            <w:tcW w:w="2100" w:type="pct"/>
            <w:shd w:val="clear" w:color="auto" w:fill="D9D9D9"/>
          </w:tcPr>
          <w:p w:rsidR="00152F40" w:rsidRPr="00E05244" w:rsidRDefault="00152F40" w:rsidP="00186C70">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152F40" w:rsidRPr="00E05244" w:rsidRDefault="00152F40" w:rsidP="00186C70">
            <w:pPr>
              <w:jc w:val="center"/>
              <w:rPr>
                <w:rFonts w:ascii="TH SarabunPSK" w:hAnsi="TH SarabunPSK" w:cs="TH SarabunPSK" w:hint="cs"/>
                <w:b/>
                <w:bCs/>
                <w:color w:val="000000"/>
                <w:spacing w:val="-4"/>
              </w:rPr>
            </w:pPr>
            <w:r w:rsidRPr="00E05244">
              <w:rPr>
                <w:rFonts w:ascii="TH SarabunPSK" w:hAnsi="TH SarabunPSK" w:cs="TH SarabunPSK"/>
                <w:b/>
                <w:bCs/>
                <w:color w:val="000000"/>
                <w:cs/>
              </w:rPr>
              <w:t>(หลักสูตรปรับปรุง พ.ศ. 256</w:t>
            </w:r>
            <w:r w:rsidRPr="00E05244">
              <w:rPr>
                <w:rFonts w:ascii="TH SarabunPSK" w:hAnsi="TH SarabunPSK" w:cs="TH SarabunPSK"/>
                <w:b/>
                <w:bCs/>
                <w:color w:val="000000"/>
              </w:rPr>
              <w:t>0</w:t>
            </w:r>
            <w:r w:rsidRPr="00E05244">
              <w:rPr>
                <w:rFonts w:ascii="TH SarabunPSK" w:hAnsi="TH SarabunPSK" w:cs="TH SarabunPSK"/>
                <w:b/>
                <w:bCs/>
                <w:color w:val="000000"/>
                <w:cs/>
              </w:rPr>
              <w:t>)</w:t>
            </w:r>
          </w:p>
          <w:p w:rsidR="00152F40" w:rsidRPr="00E05244" w:rsidRDefault="00152F40" w:rsidP="00186C70">
            <w:pPr>
              <w:jc w:val="center"/>
              <w:rPr>
                <w:rFonts w:ascii="TH SarabunPSK" w:hAnsi="TH SarabunPSK" w:cs="TH SarabunPSK"/>
                <w:b/>
                <w:bCs/>
                <w:color w:val="000000"/>
                <w:spacing w:val="-4"/>
                <w:cs/>
              </w:rPr>
            </w:pPr>
            <w:r w:rsidRPr="00E05244">
              <w:rPr>
                <w:rFonts w:ascii="TH SarabunPSK" w:hAnsi="TH SarabunPSK" w:cs="TH SarabunPSK"/>
                <w:b/>
                <w:bCs/>
                <w:color w:val="000000"/>
                <w:spacing w:val="-4"/>
                <w:cs/>
              </w:rPr>
              <w:t>หมวดวิชาศึกษาทั่วไป พ.ศ. 2561</w:t>
            </w:r>
          </w:p>
        </w:tc>
        <w:tc>
          <w:tcPr>
            <w:tcW w:w="2056" w:type="pct"/>
            <w:shd w:val="clear" w:color="auto" w:fill="D9D9D9"/>
          </w:tcPr>
          <w:p w:rsidR="00152F40" w:rsidRPr="00E05244" w:rsidRDefault="00152F40" w:rsidP="00186C70">
            <w:pPr>
              <w:jc w:val="center"/>
              <w:rPr>
                <w:rFonts w:ascii="TH SarabunPSK" w:hAnsi="TH SarabunPSK" w:cs="TH SarabunPSK"/>
                <w:b/>
                <w:bCs/>
                <w:color w:val="000000"/>
              </w:rPr>
            </w:pPr>
            <w:r w:rsidRPr="00E05244">
              <w:rPr>
                <w:rFonts w:ascii="TH SarabunPSK" w:hAnsi="TH SarabunPSK" w:cs="TH SarabunPSK"/>
                <w:b/>
                <w:bCs/>
                <w:color w:val="000000"/>
                <w:cs/>
              </w:rPr>
              <w:t>หลักสูตรบริหารธุรกิจบัณฑิต</w:t>
            </w:r>
          </w:p>
          <w:p w:rsidR="000F04FF" w:rsidRPr="00E05244" w:rsidRDefault="000F04FF" w:rsidP="000F04FF">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สาขาการตลาดดิจิทัลและการสร้างแบรนด์</w:t>
            </w:r>
          </w:p>
          <w:p w:rsidR="00152F40" w:rsidRPr="00E05244" w:rsidRDefault="00152F40" w:rsidP="00186C70">
            <w:pPr>
              <w:jc w:val="center"/>
              <w:rPr>
                <w:rFonts w:ascii="TH SarabunPSK" w:hAnsi="TH SarabunPSK" w:cs="TH SarabunPSK" w:hint="cs"/>
                <w:b/>
                <w:bCs/>
                <w:color w:val="000000"/>
                <w:spacing w:val="-4"/>
              </w:rPr>
            </w:pPr>
            <w:r w:rsidRPr="00E05244">
              <w:rPr>
                <w:rFonts w:ascii="TH SarabunPSK" w:hAnsi="TH SarabunPSK" w:cs="TH SarabunPSK"/>
                <w:b/>
                <w:bCs/>
                <w:color w:val="000000"/>
                <w:cs/>
              </w:rPr>
              <w:t>(หลักสูตรปรับปรุง พ.ศ. 256</w:t>
            </w:r>
            <w:r w:rsidRPr="00E05244">
              <w:rPr>
                <w:rFonts w:ascii="TH SarabunPSK" w:hAnsi="TH SarabunPSK" w:cs="TH SarabunPSK"/>
                <w:b/>
                <w:bCs/>
                <w:color w:val="000000"/>
              </w:rPr>
              <w:t>2</w:t>
            </w:r>
            <w:r w:rsidRPr="00E05244">
              <w:rPr>
                <w:rFonts w:ascii="TH SarabunPSK" w:hAnsi="TH SarabunPSK" w:cs="TH SarabunPSK"/>
                <w:b/>
                <w:bCs/>
                <w:color w:val="000000"/>
                <w:cs/>
              </w:rPr>
              <w:t>)</w:t>
            </w:r>
          </w:p>
          <w:p w:rsidR="00152F40" w:rsidRPr="00E05244" w:rsidRDefault="00152F40" w:rsidP="00186C70">
            <w:pPr>
              <w:jc w:val="center"/>
              <w:rPr>
                <w:rFonts w:ascii="TH SarabunPSK" w:hAnsi="TH SarabunPSK" w:cs="TH SarabunPSK" w:hint="cs"/>
                <w:b/>
                <w:bCs/>
                <w:color w:val="000000"/>
                <w:spacing w:val="-4"/>
                <w:cs/>
              </w:rPr>
            </w:pPr>
            <w:r w:rsidRPr="00E05244">
              <w:rPr>
                <w:rFonts w:ascii="TH SarabunPSK" w:hAnsi="TH SarabunPSK" w:cs="TH SarabunPSK"/>
                <w:b/>
                <w:bCs/>
                <w:color w:val="000000"/>
                <w:spacing w:val="-4"/>
                <w:cs/>
              </w:rPr>
              <w:t>หมวดวิชาศึกษาทั่วไป พ.ศ. 256</w:t>
            </w:r>
            <w:r w:rsidRPr="00E05244">
              <w:rPr>
                <w:rFonts w:ascii="TH SarabunPSK" w:hAnsi="TH SarabunPSK" w:cs="TH SarabunPSK" w:hint="cs"/>
                <w:b/>
                <w:bCs/>
                <w:color w:val="000000"/>
                <w:spacing w:val="-4"/>
                <w:cs/>
              </w:rPr>
              <w:t>2</w:t>
            </w:r>
          </w:p>
        </w:tc>
        <w:tc>
          <w:tcPr>
            <w:tcW w:w="844" w:type="pct"/>
            <w:shd w:val="clear" w:color="auto" w:fill="D9D9D9"/>
          </w:tcPr>
          <w:p w:rsidR="00152F40" w:rsidRPr="00E05244" w:rsidRDefault="00152F40" w:rsidP="00186C70">
            <w:pPr>
              <w:jc w:val="center"/>
              <w:rPr>
                <w:rFonts w:ascii="TH SarabunPSK" w:hAnsi="TH SarabunPSK" w:cs="TH SarabunPSK" w:hint="cs"/>
                <w:b/>
                <w:bCs/>
                <w:color w:val="000000"/>
                <w:cs/>
              </w:rPr>
            </w:pPr>
            <w:r w:rsidRPr="00E05244">
              <w:rPr>
                <w:rFonts w:ascii="TH SarabunPSK" w:hAnsi="TH SarabunPSK" w:cs="TH SarabunPSK" w:hint="cs"/>
                <w:b/>
                <w:bCs/>
                <w:color w:val="000000"/>
                <w:cs/>
              </w:rPr>
              <w:t>สิ่งที่ปรับเปลี่ยน</w:t>
            </w:r>
          </w:p>
        </w:tc>
      </w:tr>
      <w:tr w:rsidR="00152F40" w:rsidRPr="00E05244" w:rsidTr="003660E7">
        <w:trPr>
          <w:trHeight w:val="377"/>
          <w:jc w:val="center"/>
        </w:trPr>
        <w:tc>
          <w:tcPr>
            <w:tcW w:w="2100" w:type="pct"/>
            <w:shd w:val="clear" w:color="auto" w:fill="auto"/>
          </w:tcPr>
          <w:p w:rsidR="00152F40" w:rsidRPr="00E05244" w:rsidRDefault="00152F40" w:rsidP="00186C70">
            <w:pPr>
              <w:rPr>
                <w:rFonts w:ascii="TH SarabunPSK" w:eastAsia="Calibri" w:hAnsi="TH SarabunPSK" w:cs="TH SarabunPSK"/>
                <w:b/>
                <w:bCs/>
                <w:color w:val="000000"/>
                <w:spacing w:val="-4"/>
                <w:sz w:val="28"/>
                <w:szCs w:val="28"/>
              </w:rPr>
            </w:pPr>
            <w:r w:rsidRPr="00E05244">
              <w:rPr>
                <w:rFonts w:ascii="TH SarabunPSK" w:eastAsia="Calibri" w:hAnsi="TH SarabunPSK" w:cs="TH SarabunPSK"/>
                <w:b/>
                <w:bCs/>
                <w:color w:val="000000"/>
                <w:spacing w:val="-4"/>
                <w:sz w:val="28"/>
                <w:szCs w:val="28"/>
                <w:cs/>
              </w:rPr>
              <w:t>กลุ่มวิชาภาษา</w:t>
            </w:r>
            <w:r w:rsidRPr="00E05244">
              <w:rPr>
                <w:rFonts w:ascii="TH SarabunPSK" w:eastAsia="Calibri" w:hAnsi="TH SarabunPSK" w:cs="TH SarabunPSK" w:hint="cs"/>
                <w:b/>
                <w:bCs/>
                <w:color w:val="000000"/>
                <w:spacing w:val="-4"/>
                <w:sz w:val="28"/>
                <w:szCs w:val="28"/>
                <w:cs/>
              </w:rPr>
              <w:t xml:space="preserve">                                    </w:t>
            </w:r>
            <w:r w:rsidRPr="00E05244">
              <w:rPr>
                <w:rFonts w:ascii="TH SarabunPSK" w:eastAsia="Calibri" w:hAnsi="TH SarabunPSK" w:cs="TH SarabunPSK"/>
                <w:b/>
                <w:bCs/>
                <w:color w:val="000000"/>
                <w:spacing w:val="-4"/>
                <w:sz w:val="28"/>
                <w:szCs w:val="28"/>
              </w:rPr>
              <w:t xml:space="preserve">20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numPr>
                <w:ilvl w:val="1"/>
                <w:numId w:val="26"/>
              </w:numPr>
              <w:rPr>
                <w:rFonts w:ascii="TH SarabunPSK" w:eastAsia="Calibri" w:hAnsi="TH SarabunPSK" w:cs="TH SarabunPSK" w:hint="cs"/>
                <w:b/>
                <w:bCs/>
                <w:color w:val="000000"/>
                <w:spacing w:val="-4"/>
                <w:sz w:val="28"/>
                <w:szCs w:val="28"/>
                <w:cs/>
              </w:rPr>
            </w:pPr>
            <w:r w:rsidRPr="00E05244">
              <w:rPr>
                <w:rFonts w:ascii="TH SarabunPSK" w:eastAsia="Calibri" w:hAnsi="TH SarabunPSK" w:cs="TH SarabunPSK" w:hint="cs"/>
                <w:b/>
                <w:bCs/>
                <w:color w:val="000000"/>
                <w:spacing w:val="-4"/>
                <w:sz w:val="28"/>
                <w:szCs w:val="28"/>
                <w:cs/>
              </w:rPr>
              <w:t>กลุ่มวิชาภาษาไทย 4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 xml:space="preserve">GEN61-001 </w:t>
            </w:r>
            <w:r w:rsidRPr="00E05244">
              <w:rPr>
                <w:rFonts w:ascii="TH SarabunPSK" w:hAnsi="TH SarabunPSK" w:cs="TH SarabunPSK"/>
                <w:color w:val="000000"/>
                <w:sz w:val="28"/>
                <w:szCs w:val="28"/>
                <w:cs/>
              </w:rPr>
              <w:t>ภาษาไทยพื้นฐาน</w:t>
            </w:r>
            <w:r w:rsidRPr="00E05244">
              <w:rPr>
                <w:rFonts w:ascii="TH SarabunPSK" w:hAnsi="TH SarabunPSK" w:cs="TH SarabunPSK" w:hint="cs"/>
                <w:color w:val="000000"/>
                <w:sz w:val="28"/>
                <w:szCs w:val="28"/>
                <w:cs/>
              </w:rPr>
              <w:t xml:space="preserve">                   </w:t>
            </w:r>
            <w:r w:rsidRPr="00E05244">
              <w:rPr>
                <w:rFonts w:ascii="TH SarabunPSK" w:hAnsi="TH SarabunPSK" w:cs="TH SarabunPSK"/>
                <w:color w:val="000000"/>
                <w:sz w:val="28"/>
                <w:szCs w:val="28"/>
              </w:rPr>
              <w:t>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GEN61-113</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ภาษาไทยเพื่อการสื่อสารร่วมสมัย</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rPr>
              <w:t>4(2-4-6)</w:t>
            </w:r>
          </w:p>
          <w:p w:rsidR="00152F40" w:rsidRPr="00E05244" w:rsidRDefault="00152F40" w:rsidP="00186C70">
            <w:pPr>
              <w:numPr>
                <w:ilvl w:val="1"/>
                <w:numId w:val="26"/>
              </w:numPr>
              <w:rPr>
                <w:rFonts w:ascii="TH SarabunPSK" w:hAnsi="TH SarabunPSK" w:cs="TH SarabunPSK"/>
                <w:b/>
                <w:bCs/>
                <w:color w:val="000000"/>
                <w:sz w:val="28"/>
                <w:szCs w:val="28"/>
              </w:rPr>
            </w:pPr>
            <w:r w:rsidRPr="00E05244">
              <w:rPr>
                <w:rFonts w:ascii="TH SarabunPSK" w:hAnsi="TH SarabunPSK" w:cs="TH SarabunPSK" w:hint="cs"/>
                <w:b/>
                <w:bCs/>
                <w:color w:val="000000"/>
                <w:sz w:val="28"/>
                <w:szCs w:val="28"/>
                <w:cs/>
              </w:rPr>
              <w:t>กลุ่มวิชาภาษาอังกฤษ 16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GEN61-002</w:t>
            </w:r>
            <w:r w:rsidRPr="00E05244">
              <w:rPr>
                <w:rFonts w:ascii="TH SarabunPSK" w:hAnsi="TH SarabunPSK" w:cs="TH SarabunPSK" w:hint="cs"/>
                <w:color w:val="000000"/>
                <w:sz w:val="28"/>
                <w:szCs w:val="28"/>
                <w:cs/>
              </w:rPr>
              <w:t xml:space="preserve"> </w:t>
            </w:r>
            <w:r w:rsidRPr="00E05244">
              <w:rPr>
                <w:rFonts w:ascii="TH SarabunPSK" w:hAnsi="TH SarabunPSK" w:cs="TH SarabunPSK"/>
                <w:color w:val="000000"/>
                <w:sz w:val="28"/>
                <w:szCs w:val="28"/>
                <w:cs/>
              </w:rPr>
              <w:t>ภาษาอังกฤษพื้นฐาน</w:t>
            </w:r>
            <w:r w:rsidRPr="00E05244">
              <w:rPr>
                <w:rFonts w:ascii="TH SarabunPSK" w:hAnsi="TH SarabunPSK" w:cs="TH SarabunPSK"/>
                <w:color w:val="000000"/>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ทักษะการสื่อสารภาษาอังกฤษ</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rPr>
              <w:t>GEN61-122</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การฟังและการพูดเชิงวิชาการ</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 xml:space="preserve">GEN61-123 </w:t>
            </w:r>
            <w:r w:rsidRPr="00E05244">
              <w:rPr>
                <w:rFonts w:ascii="TH SarabunPSK" w:hAnsi="TH SarabunPSK" w:cs="TH SarabunPSK"/>
                <w:color w:val="000000"/>
                <w:spacing w:val="-4"/>
                <w:sz w:val="28"/>
                <w:szCs w:val="28"/>
                <w:cs/>
              </w:rPr>
              <w:t>การอ่านและการเขียนเชิงวิชาการ</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GEN61-124 </w:t>
            </w:r>
            <w:r w:rsidRPr="00E05244">
              <w:rPr>
                <w:rFonts w:ascii="TH SarabunPSK" w:hAnsi="TH SarabunPSK" w:cs="TH SarabunPSK"/>
                <w:color w:val="000000"/>
                <w:spacing w:val="-10"/>
                <w:sz w:val="28"/>
                <w:szCs w:val="28"/>
                <w:cs/>
              </w:rPr>
              <w:t>ภาษาอังกฤษเพื่อการสื่อสารเชิงวิชาการ</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4(4-0-8)</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GEN61-128</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E05244">
              <w:rPr>
                <w:rFonts w:ascii="TH SarabunPSK" w:hAnsi="TH SarabunPSK" w:cs="TH SarabunPSK"/>
                <w:color w:val="000000"/>
                <w:spacing w:val="-4"/>
                <w:sz w:val="28"/>
                <w:szCs w:val="28"/>
              </w:rPr>
              <w:t xml:space="preserve">                        3(3-0-6)</w:t>
            </w:r>
          </w:p>
          <w:p w:rsidR="00152F40" w:rsidRPr="00E05244" w:rsidRDefault="00152F40" w:rsidP="00186C70">
            <w:pPr>
              <w:rPr>
                <w:rFonts w:ascii="TH SarabunPSK" w:hAnsi="TH SarabunPSK" w:cs="TH SarabunPSK" w:hint="cs"/>
                <w:color w:val="000000"/>
                <w:spacing w:val="-10"/>
                <w:sz w:val="28"/>
                <w:szCs w:val="28"/>
                <w:cs/>
              </w:rPr>
            </w:pPr>
            <w:r w:rsidRPr="00E05244">
              <w:rPr>
                <w:rFonts w:ascii="TH SarabunPSK" w:hAnsi="TH SarabunPSK" w:cs="TH SarabunPSK"/>
                <w:color w:val="000000"/>
                <w:spacing w:val="-10"/>
                <w:sz w:val="28"/>
                <w:szCs w:val="28"/>
              </w:rPr>
              <w:t xml:space="preserve">GEN61-129 </w:t>
            </w:r>
            <w:r w:rsidRPr="00E05244">
              <w:rPr>
                <w:rFonts w:ascii="TH SarabunPSK" w:hAnsi="TH SarabunPSK" w:cs="TH SarabunPSK"/>
                <w:color w:val="000000"/>
                <w:spacing w:val="-10"/>
                <w:sz w:val="28"/>
                <w:szCs w:val="28"/>
                <w:cs/>
              </w:rPr>
              <w:t>ภาษาอังกฤษสำหรับสื่อและการสื่อสาร</w:t>
            </w:r>
            <w:r w:rsidRPr="00E05244">
              <w:rPr>
                <w:rFonts w:ascii="TH SarabunPSK" w:hAnsi="TH SarabunPSK" w:cs="TH SarabunPSK" w:hint="cs"/>
                <w:color w:val="000000"/>
                <w:spacing w:val="-10"/>
                <w:sz w:val="28"/>
                <w:szCs w:val="28"/>
                <w:cs/>
              </w:rPr>
              <w:t xml:space="preserve">  </w:t>
            </w:r>
            <w:r w:rsidR="003E4642" w:rsidRPr="00E05244">
              <w:rPr>
                <w:rFonts w:ascii="TH SarabunPSK" w:hAnsi="TH SarabunPSK" w:cs="TH SarabunPSK"/>
                <w:color w:val="000000"/>
                <w:spacing w:val="-10"/>
                <w:sz w:val="28"/>
                <w:szCs w:val="28"/>
              </w:rPr>
              <w:t>3(3-0-6)</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rPr>
              <w:t xml:space="preserve"> </w:t>
            </w:r>
          </w:p>
        </w:tc>
        <w:tc>
          <w:tcPr>
            <w:tcW w:w="2056" w:type="pct"/>
          </w:tcPr>
          <w:p w:rsidR="00152F40" w:rsidRPr="00E05244" w:rsidRDefault="00152F40" w:rsidP="00186C70">
            <w:pPr>
              <w:rPr>
                <w:rFonts w:ascii="TH SarabunPSK" w:eastAsia="Calibri" w:hAnsi="TH SarabunPSK" w:cs="TH SarabunPSK"/>
                <w:b/>
                <w:bCs/>
                <w:color w:val="000000"/>
                <w:spacing w:val="-4"/>
                <w:sz w:val="28"/>
                <w:szCs w:val="28"/>
              </w:rPr>
            </w:pPr>
            <w:r w:rsidRPr="00E05244">
              <w:rPr>
                <w:rFonts w:ascii="TH SarabunPSK" w:eastAsia="Calibri" w:hAnsi="TH SarabunPSK" w:cs="TH SarabunPSK"/>
                <w:b/>
                <w:bCs/>
                <w:color w:val="000000"/>
                <w:spacing w:val="-4"/>
                <w:sz w:val="28"/>
                <w:szCs w:val="28"/>
                <w:cs/>
              </w:rPr>
              <w:t>กลุ่มวิชาภาษา</w:t>
            </w:r>
            <w:r w:rsidRPr="00E05244">
              <w:rPr>
                <w:rFonts w:ascii="TH SarabunPSK" w:eastAsia="Calibri" w:hAnsi="TH SarabunPSK" w:cs="TH SarabunPSK" w:hint="cs"/>
                <w:b/>
                <w:bCs/>
                <w:color w:val="000000"/>
                <w:spacing w:val="-4"/>
                <w:sz w:val="28"/>
                <w:szCs w:val="28"/>
                <w:cs/>
              </w:rPr>
              <w:t xml:space="preserve">                                  </w:t>
            </w:r>
            <w:r w:rsidRPr="00E05244">
              <w:rPr>
                <w:rFonts w:ascii="TH SarabunPSK" w:eastAsia="Calibri" w:hAnsi="TH SarabunPSK" w:cs="TH SarabunPSK"/>
                <w:b/>
                <w:bCs/>
                <w:color w:val="000000"/>
                <w:spacing w:val="-4"/>
                <w:sz w:val="28"/>
                <w:szCs w:val="28"/>
              </w:rPr>
              <w:t xml:space="preserve">20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numPr>
                <w:ilvl w:val="1"/>
                <w:numId w:val="27"/>
              </w:numPr>
              <w:rPr>
                <w:rFonts w:ascii="TH SarabunPSK" w:eastAsia="Calibri" w:hAnsi="TH SarabunPSK" w:cs="TH SarabunPSK" w:hint="cs"/>
                <w:b/>
                <w:bCs/>
                <w:color w:val="000000"/>
                <w:spacing w:val="-4"/>
                <w:sz w:val="28"/>
                <w:szCs w:val="28"/>
                <w:cs/>
              </w:rPr>
            </w:pPr>
            <w:r w:rsidRPr="00E05244">
              <w:rPr>
                <w:rFonts w:ascii="TH SarabunPSK" w:eastAsia="Calibri" w:hAnsi="TH SarabunPSK" w:cs="TH SarabunPSK" w:hint="cs"/>
                <w:b/>
                <w:bCs/>
                <w:color w:val="000000"/>
                <w:spacing w:val="-4"/>
                <w:sz w:val="28"/>
                <w:szCs w:val="28"/>
                <w:cs/>
              </w:rPr>
              <w:t>กลุ่มวิชาภาษาไทย 4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 xml:space="preserve">GEN61-001 </w:t>
            </w:r>
            <w:r w:rsidRPr="00E05244">
              <w:rPr>
                <w:rFonts w:ascii="TH SarabunPSK" w:hAnsi="TH SarabunPSK" w:cs="TH SarabunPSK"/>
                <w:color w:val="000000"/>
                <w:sz w:val="28"/>
                <w:szCs w:val="28"/>
                <w:cs/>
              </w:rPr>
              <w:t>ภาษาไทยพื้นฐาน</w:t>
            </w:r>
            <w:r w:rsidRPr="00E05244">
              <w:rPr>
                <w:rFonts w:ascii="TH SarabunPSK" w:hAnsi="TH SarabunPSK" w:cs="TH SarabunPSK"/>
                <w:color w:val="000000"/>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GEN61-113</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ภาษาไทยเพื่อการสื่อสารร่วมสมัย</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rPr>
              <w:t>4(2-4-6)</w:t>
            </w:r>
          </w:p>
          <w:p w:rsidR="00152F40" w:rsidRPr="00E05244" w:rsidRDefault="00152F40" w:rsidP="00186C70">
            <w:pPr>
              <w:numPr>
                <w:ilvl w:val="1"/>
                <w:numId w:val="27"/>
              </w:numPr>
              <w:rPr>
                <w:rFonts w:ascii="TH SarabunPSK" w:hAnsi="TH SarabunPSK" w:cs="TH SarabunPSK"/>
                <w:b/>
                <w:bCs/>
                <w:color w:val="000000"/>
                <w:sz w:val="28"/>
                <w:szCs w:val="28"/>
              </w:rPr>
            </w:pPr>
            <w:r w:rsidRPr="00E05244">
              <w:rPr>
                <w:rFonts w:ascii="TH SarabunPSK" w:hAnsi="TH SarabunPSK" w:cs="TH SarabunPSK" w:hint="cs"/>
                <w:b/>
                <w:bCs/>
                <w:color w:val="000000"/>
                <w:sz w:val="28"/>
                <w:szCs w:val="28"/>
                <w:cs/>
              </w:rPr>
              <w:t>กลุ่มวิชาภาษาอังกฤษ 16 หน่วยกิต</w:t>
            </w:r>
          </w:p>
          <w:p w:rsidR="00152F40" w:rsidRPr="00E05244" w:rsidRDefault="00152F40" w:rsidP="00186C70">
            <w:pPr>
              <w:rPr>
                <w:rFonts w:ascii="TH SarabunPSK" w:hAnsi="TH SarabunPSK" w:cs="TH SarabunPSK"/>
                <w:color w:val="000000"/>
                <w:sz w:val="28"/>
                <w:szCs w:val="28"/>
              </w:rPr>
            </w:pPr>
            <w:r w:rsidRPr="00E05244">
              <w:rPr>
                <w:rFonts w:ascii="TH SarabunPSK" w:hAnsi="TH SarabunPSK" w:cs="TH SarabunPSK"/>
                <w:color w:val="000000"/>
                <w:sz w:val="28"/>
                <w:szCs w:val="28"/>
              </w:rPr>
              <w:t>GEN61-002</w:t>
            </w:r>
            <w:r w:rsidRPr="00E05244">
              <w:rPr>
                <w:rFonts w:ascii="TH SarabunPSK" w:hAnsi="TH SarabunPSK" w:cs="TH SarabunPSK" w:hint="cs"/>
                <w:color w:val="000000"/>
                <w:sz w:val="28"/>
                <w:szCs w:val="28"/>
                <w:cs/>
              </w:rPr>
              <w:t xml:space="preserve"> </w:t>
            </w:r>
            <w:r w:rsidRPr="00E05244">
              <w:rPr>
                <w:rFonts w:ascii="TH SarabunPSK" w:hAnsi="TH SarabunPSK" w:cs="TH SarabunPSK"/>
                <w:color w:val="000000"/>
                <w:sz w:val="28"/>
                <w:szCs w:val="28"/>
                <w:cs/>
              </w:rPr>
              <w:t>ภาษาอังกฤษพื้นฐาน</w:t>
            </w:r>
            <w:r w:rsidRPr="00E05244">
              <w:rPr>
                <w:rFonts w:ascii="TH SarabunPSK" w:hAnsi="TH SarabunPSK" w:cs="TH SarabunPSK"/>
                <w:color w:val="000000"/>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ทักษะการสื่อสารภาษาอังกฤษ</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rPr>
              <w:t>GEN61-122</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การฟังและการพูดเชิงวิชาการ</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 xml:space="preserve">GEN61-123 </w:t>
            </w:r>
            <w:r w:rsidRPr="00E05244">
              <w:rPr>
                <w:rFonts w:ascii="TH SarabunPSK" w:hAnsi="TH SarabunPSK" w:cs="TH SarabunPSK"/>
                <w:color w:val="000000"/>
                <w:spacing w:val="-4"/>
                <w:sz w:val="28"/>
                <w:szCs w:val="28"/>
                <w:cs/>
              </w:rPr>
              <w:t>การอ่านและการเขียนเชิงวิชาการ</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rPr>
              <w:t xml:space="preserve"> 2(2-0-4)</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GEN61-124 </w:t>
            </w:r>
            <w:r w:rsidRPr="00E05244">
              <w:rPr>
                <w:rFonts w:ascii="TH SarabunPSK" w:hAnsi="TH SarabunPSK" w:cs="TH SarabunPSK"/>
                <w:color w:val="000000"/>
                <w:spacing w:val="-10"/>
                <w:sz w:val="28"/>
                <w:szCs w:val="28"/>
                <w:cs/>
              </w:rPr>
              <w:t>ภาษาอังกฤษเพื่อการสื่อสารเชิงวิชาการ</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4(4-0-8)</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rPr>
              <w:t>GEN61-128</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E05244">
              <w:rPr>
                <w:rFonts w:ascii="TH SarabunPSK" w:hAnsi="TH SarabunPSK" w:cs="TH SarabunPSK"/>
                <w:color w:val="000000"/>
                <w:spacing w:val="-4"/>
                <w:sz w:val="28"/>
                <w:szCs w:val="28"/>
              </w:rPr>
              <w:t xml:space="preserve">                      </w:t>
            </w:r>
            <w:r w:rsidR="00FA030C">
              <w:rPr>
                <w:rFonts w:ascii="TH SarabunPSK" w:hAnsi="TH SarabunPSK" w:cs="TH SarabunPSK"/>
                <w:color w:val="000000"/>
                <w:spacing w:val="-4"/>
                <w:sz w:val="28"/>
                <w:szCs w:val="28"/>
              </w:rPr>
              <w:t xml:space="preserve"> </w:t>
            </w:r>
            <w:r w:rsidRPr="00E05244">
              <w:rPr>
                <w:rFonts w:ascii="TH SarabunPSK" w:hAnsi="TH SarabunPSK" w:cs="TH SarabunPSK"/>
                <w:color w:val="000000"/>
                <w:spacing w:val="-4"/>
                <w:sz w:val="28"/>
                <w:szCs w:val="28"/>
              </w:rPr>
              <w:t>3(3-0-6)</w:t>
            </w:r>
          </w:p>
          <w:p w:rsidR="00152F40" w:rsidRPr="00DC2C40"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GEN61-129 </w:t>
            </w:r>
            <w:r w:rsidRPr="00E05244">
              <w:rPr>
                <w:rFonts w:ascii="TH SarabunPSK" w:hAnsi="TH SarabunPSK" w:cs="TH SarabunPSK"/>
                <w:color w:val="000000"/>
                <w:spacing w:val="-10"/>
                <w:sz w:val="28"/>
                <w:szCs w:val="28"/>
                <w:cs/>
              </w:rPr>
              <w:t>ภาษาอังกฤษสำหรับสื่อและการสื่อสาร</w:t>
            </w:r>
            <w:r w:rsidR="003E4642" w:rsidRPr="00E05244">
              <w:rPr>
                <w:rFonts w:ascii="TH SarabunPSK" w:hAnsi="TH SarabunPSK" w:cs="TH SarabunPSK" w:hint="cs"/>
                <w:color w:val="000000"/>
                <w:spacing w:val="-10"/>
                <w:sz w:val="28"/>
                <w:szCs w:val="28"/>
                <w:cs/>
              </w:rPr>
              <w:t xml:space="preserve"> </w:t>
            </w:r>
            <w:r w:rsidR="003E4642" w:rsidRPr="00E05244">
              <w:rPr>
                <w:rFonts w:ascii="TH SarabunPSK" w:hAnsi="TH SarabunPSK" w:cs="TH SarabunPSK"/>
                <w:color w:val="000000"/>
                <w:spacing w:val="-10"/>
                <w:sz w:val="28"/>
                <w:szCs w:val="28"/>
              </w:rPr>
              <w:t>3(3-0-6)</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rPr>
              <w:t xml:space="preserve">                    </w:t>
            </w:r>
          </w:p>
        </w:tc>
        <w:tc>
          <w:tcPr>
            <w:tcW w:w="844" w:type="pct"/>
          </w:tcPr>
          <w:p w:rsidR="00152F40" w:rsidRPr="00E05244" w:rsidRDefault="00152F40" w:rsidP="00186C70">
            <w:pPr>
              <w:rPr>
                <w:rFonts w:ascii="TH SarabunPSK" w:eastAsia="Calibri" w:hAnsi="TH SarabunPSK" w:cs="TH SarabunPSK"/>
                <w:color w:val="000000"/>
                <w:spacing w:val="-4"/>
                <w:sz w:val="28"/>
                <w:szCs w:val="28"/>
              </w:rPr>
            </w:pPr>
            <w:r w:rsidRPr="00E05244">
              <w:rPr>
                <w:rFonts w:ascii="TH SarabunPSK" w:eastAsia="Calibri" w:hAnsi="TH SarabunPSK" w:cs="TH SarabunPSK" w:hint="cs"/>
                <w:color w:val="000000"/>
                <w:spacing w:val="-4"/>
                <w:sz w:val="28"/>
                <w:szCs w:val="28"/>
                <w:cs/>
              </w:rPr>
              <w:t>ไม่มีการปรับเปลี่ยน</w:t>
            </w: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color w:val="000000"/>
                <w:spacing w:val="-4"/>
                <w:sz w:val="28"/>
                <w:szCs w:val="28"/>
              </w:rPr>
            </w:pPr>
          </w:p>
          <w:p w:rsidR="003E4642" w:rsidRPr="00E05244" w:rsidRDefault="003E4642" w:rsidP="00186C70">
            <w:pPr>
              <w:rPr>
                <w:rFonts w:ascii="TH SarabunPSK" w:eastAsia="Calibri" w:hAnsi="TH SarabunPSK" w:cs="TH SarabunPSK" w:hint="cs"/>
                <w:color w:val="000000"/>
                <w:spacing w:val="-4"/>
                <w:sz w:val="28"/>
                <w:szCs w:val="28"/>
                <w:cs/>
              </w:rPr>
            </w:pPr>
          </w:p>
        </w:tc>
      </w:tr>
      <w:tr w:rsidR="00152F40" w:rsidRPr="00E05244" w:rsidTr="00186C70">
        <w:trPr>
          <w:trHeight w:val="1224"/>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กลุ่มวิชามนุษยศาสตร์และสังคมศาสตร์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 xml:space="preserve">GEN61-141 </w:t>
            </w:r>
            <w:r w:rsidRPr="00E05244">
              <w:rPr>
                <w:rFonts w:ascii="TH SarabunPSK" w:hAnsi="TH SarabunPSK" w:cs="TH SarabunPSK"/>
                <w:color w:val="000000"/>
                <w:spacing w:val="-4"/>
                <w:sz w:val="28"/>
                <w:szCs w:val="28"/>
                <w:cs/>
                <w:lang w:eastAsia="zh-CN"/>
              </w:rPr>
              <w:t>ความเป็นไทยและพลเมืองโลก</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4(3-2-7)</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lang w:eastAsia="zh-CN"/>
              </w:rPr>
              <w:t>GEN61-142</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ปรัชญา จริยศาสตร์ และวิธีคิดแบบวิพากษ์</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 xml:space="preserve">    </w:t>
            </w:r>
          </w:p>
          <w:p w:rsidR="00152F40" w:rsidRPr="00E05244" w:rsidRDefault="00152F40" w:rsidP="00186C70">
            <w:pPr>
              <w:rPr>
                <w:rFonts w:ascii="TH SarabunPSK" w:hAnsi="TH SarabunPSK" w:cs="TH SarabunPSK"/>
                <w:b/>
                <w:bCs/>
                <w:color w:val="000000"/>
                <w:spacing w:val="-4"/>
                <w:sz w:val="28"/>
                <w:szCs w:val="28"/>
                <w:u w:val="thick"/>
                <w:cs/>
              </w:rPr>
            </w:pPr>
            <w:r w:rsidRPr="00E05244">
              <w:rPr>
                <w:rFonts w:ascii="TH SarabunPSK" w:hAnsi="TH SarabunPSK" w:cs="TH SarabunPSK"/>
                <w:color w:val="000000"/>
                <w:spacing w:val="-4"/>
                <w:sz w:val="28"/>
                <w:szCs w:val="28"/>
              </w:rPr>
              <w:t xml:space="preserve">                                                              4(3-2-7)</w:t>
            </w:r>
          </w:p>
        </w:tc>
        <w:tc>
          <w:tcPr>
            <w:tcW w:w="2056" w:type="pct"/>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กลุ่มวิชามนุษยศาสตร์และสังคมศาสตร์ </w:t>
            </w:r>
            <w:r w:rsidRPr="00E05244">
              <w:rPr>
                <w:rFonts w:ascii="TH SarabunPSK" w:hAnsi="TH SarabunPSK" w:cs="TH SarabunPSK"/>
                <w:b/>
                <w:bCs/>
                <w:color w:val="000000"/>
                <w:spacing w:val="-4"/>
                <w:sz w:val="28"/>
                <w:szCs w:val="28"/>
              </w:rPr>
              <w:t xml:space="preserve">     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 xml:space="preserve">GEN61-141 </w:t>
            </w:r>
            <w:r w:rsidRPr="00E05244">
              <w:rPr>
                <w:rFonts w:ascii="TH SarabunPSK" w:hAnsi="TH SarabunPSK" w:cs="TH SarabunPSK"/>
                <w:color w:val="000000"/>
                <w:spacing w:val="-4"/>
                <w:sz w:val="28"/>
                <w:szCs w:val="28"/>
                <w:cs/>
                <w:lang w:eastAsia="zh-CN"/>
              </w:rPr>
              <w:t>ความเป็นไทยและพลเมืองโลก</w:t>
            </w:r>
            <w:r w:rsidRPr="00E05244">
              <w:rPr>
                <w:rFonts w:ascii="TH SarabunPSK" w:hAnsi="TH SarabunPSK" w:cs="TH SarabunPSK"/>
                <w:color w:val="000000"/>
                <w:spacing w:val="-4"/>
                <w:sz w:val="28"/>
                <w:szCs w:val="28"/>
                <w:lang w:eastAsia="zh-CN"/>
              </w:rPr>
              <w:t xml:space="preserve">     </w:t>
            </w:r>
            <w:r w:rsidR="000B4AEA">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4(3-2-7)</w:t>
            </w:r>
          </w:p>
          <w:p w:rsidR="00152F40" w:rsidRPr="00E05244" w:rsidRDefault="00152F40" w:rsidP="00186C70">
            <w:pPr>
              <w:rPr>
                <w:rFonts w:ascii="TH SarabunPSK" w:hAnsi="TH SarabunPSK" w:cs="TH SarabunPSK"/>
                <w:color w:val="000000"/>
                <w:spacing w:val="-4"/>
                <w:sz w:val="28"/>
                <w:szCs w:val="28"/>
              </w:rPr>
            </w:pPr>
            <w:r w:rsidRPr="00E05244">
              <w:rPr>
                <w:rFonts w:ascii="TH SarabunPSK" w:hAnsi="TH SarabunPSK" w:cs="TH SarabunPSK"/>
                <w:color w:val="000000"/>
                <w:spacing w:val="-4"/>
                <w:sz w:val="28"/>
                <w:szCs w:val="28"/>
                <w:lang w:eastAsia="zh-CN"/>
              </w:rPr>
              <w:t>GEN61-142</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ปรัชญา จริยศาสตร์ และวิธีคิดแบบวิพากษ์</w:t>
            </w:r>
            <w:r w:rsidRPr="00E05244">
              <w:rPr>
                <w:rFonts w:ascii="TH SarabunPSK" w:hAnsi="TH SarabunPSK" w:cs="TH SarabunPSK"/>
                <w:color w:val="000000"/>
                <w:spacing w:val="-4"/>
                <w:sz w:val="28"/>
                <w:szCs w:val="28"/>
                <w:lang w:eastAsia="zh-CN"/>
              </w:rPr>
              <w:t xml:space="preserve">                                               </w:t>
            </w:r>
          </w:p>
          <w:p w:rsidR="00152F40" w:rsidRPr="00E05244" w:rsidRDefault="00152F40" w:rsidP="00186C70">
            <w:pPr>
              <w:rPr>
                <w:rFonts w:ascii="TH SarabunPSK" w:hAnsi="TH SarabunPSK" w:cs="TH SarabunPSK" w:hint="cs"/>
                <w:b/>
                <w:bCs/>
                <w:color w:val="000000"/>
                <w:spacing w:val="-4"/>
                <w:sz w:val="28"/>
                <w:szCs w:val="28"/>
                <w:u w:val="thick"/>
                <w:cs/>
              </w:rPr>
            </w:pPr>
            <w:r w:rsidRPr="00E05244">
              <w:rPr>
                <w:rFonts w:ascii="TH SarabunPSK" w:hAnsi="TH SarabunPSK" w:cs="TH SarabunPSK"/>
                <w:color w:val="000000"/>
                <w:spacing w:val="-4"/>
                <w:sz w:val="28"/>
                <w:szCs w:val="28"/>
              </w:rPr>
              <w:t xml:space="preserve">                                                            4(3-2-7)</w:t>
            </w:r>
          </w:p>
        </w:tc>
        <w:tc>
          <w:tcPr>
            <w:tcW w:w="844" w:type="pct"/>
          </w:tcPr>
          <w:p w:rsidR="00152F40" w:rsidRPr="00E05244" w:rsidRDefault="00152F40" w:rsidP="00186C70">
            <w:pPr>
              <w:rPr>
                <w:rFonts w:ascii="TH SarabunPSK"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trHeight w:val="1172"/>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กลุ่มวิชาวิทยาศาสตร์และคณิตศาสตร์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GEN61-151</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cs/>
              </w:rPr>
              <w:t>การแสวงหาความรู้และระเบียบวิธีวิจัย</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w:t>
            </w:r>
            <w:r w:rsidR="00982A04">
              <w:rPr>
                <w:rFonts w:ascii="TH SarabunPSK" w:hAnsi="TH SarabunPSK" w:cs="TH SarabunPSK"/>
                <w:color w:val="000000"/>
                <w:spacing w:val="-10"/>
                <w:sz w:val="28"/>
                <w:szCs w:val="28"/>
              </w:rPr>
              <w:t xml:space="preserve">                               </w:t>
            </w:r>
            <w:r w:rsidRPr="00E05244">
              <w:rPr>
                <w:rFonts w:ascii="TH SarabunPSK" w:hAnsi="TH SarabunPSK" w:cs="TH SarabunPSK"/>
                <w:color w:val="000000"/>
                <w:spacing w:val="-10"/>
                <w:sz w:val="28"/>
                <w:szCs w:val="28"/>
              </w:rPr>
              <w:t xml:space="preserve">       </w:t>
            </w:r>
            <w:r w:rsidR="00982A04" w:rsidRPr="00E05244">
              <w:rPr>
                <w:rFonts w:ascii="TH SarabunPSK" w:hAnsi="TH SarabunPSK" w:cs="TH SarabunPSK"/>
                <w:color w:val="000000"/>
                <w:spacing w:val="-4"/>
                <w:sz w:val="28"/>
                <w:szCs w:val="28"/>
              </w:rPr>
              <w:t>4(2-4-6)</w:t>
            </w:r>
          </w:p>
          <w:p w:rsidR="00152F40" w:rsidRPr="00E05244" w:rsidRDefault="00152F40" w:rsidP="00186C70">
            <w:pPr>
              <w:rPr>
                <w:rFonts w:ascii="TH SarabunPSK" w:hAnsi="TH SarabunPSK" w:cs="TH SarabunPSK"/>
                <w:color w:val="000000"/>
                <w:spacing w:val="-12"/>
                <w:sz w:val="28"/>
                <w:szCs w:val="28"/>
              </w:rPr>
            </w:pPr>
            <w:r w:rsidRPr="00E05244">
              <w:rPr>
                <w:rFonts w:ascii="TH SarabunPSK" w:hAnsi="TH SarabunPSK" w:cs="TH SarabunPSK"/>
                <w:color w:val="000000"/>
                <w:spacing w:val="-12"/>
                <w:sz w:val="28"/>
                <w:szCs w:val="28"/>
                <w:lang w:eastAsia="zh-CN"/>
              </w:rPr>
              <w:t>GEN61-152</w:t>
            </w:r>
            <w:r w:rsidRPr="00E05244">
              <w:rPr>
                <w:rFonts w:ascii="TH SarabunPSK" w:hAnsi="TH SarabunPSK" w:cs="TH SarabunPSK" w:hint="cs"/>
                <w:color w:val="000000"/>
                <w:spacing w:val="-12"/>
                <w:sz w:val="28"/>
                <w:szCs w:val="28"/>
                <w:cs/>
                <w:lang w:eastAsia="zh-CN"/>
              </w:rPr>
              <w:t xml:space="preserve"> </w:t>
            </w:r>
            <w:r w:rsidRPr="00E05244">
              <w:rPr>
                <w:rFonts w:ascii="TH SarabunPSK" w:hAnsi="TH SarabunPSK" w:cs="TH SarabunPSK"/>
                <w:color w:val="000000"/>
                <w:spacing w:val="-12"/>
                <w:sz w:val="28"/>
                <w:szCs w:val="28"/>
                <w:cs/>
                <w:lang w:eastAsia="zh-CN"/>
              </w:rPr>
              <w:t>การอนุรักษ์สิ่งแวดล้อมและสภาวะโลกร้อน</w:t>
            </w:r>
            <w:r w:rsidRPr="00E05244">
              <w:rPr>
                <w:rFonts w:ascii="TH SarabunPSK" w:hAnsi="TH SarabunPSK" w:cs="TH SarabunPSK"/>
                <w:color w:val="000000"/>
                <w:spacing w:val="-12"/>
                <w:sz w:val="28"/>
                <w:szCs w:val="28"/>
                <w:lang w:eastAsia="zh-CN"/>
              </w:rPr>
              <w:t xml:space="preserve">              </w:t>
            </w:r>
          </w:p>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color w:val="000000"/>
                <w:spacing w:val="-12"/>
                <w:sz w:val="28"/>
                <w:szCs w:val="28"/>
              </w:rPr>
              <w:t xml:space="preserve">                                                                        </w:t>
            </w:r>
            <w:r w:rsidR="00982A04" w:rsidRPr="00E05244">
              <w:rPr>
                <w:rFonts w:ascii="TH SarabunPSK" w:hAnsi="TH SarabunPSK" w:cs="TH SarabunPSK"/>
                <w:color w:val="000000"/>
                <w:spacing w:val="-4"/>
                <w:sz w:val="28"/>
                <w:szCs w:val="28"/>
              </w:rPr>
              <w:t>4(2-4-6)</w:t>
            </w:r>
          </w:p>
        </w:tc>
        <w:tc>
          <w:tcPr>
            <w:tcW w:w="2056" w:type="pct"/>
          </w:tcPr>
          <w:p w:rsidR="00152F40" w:rsidRPr="00E05244" w:rsidRDefault="00152F40" w:rsidP="00186C70">
            <w:pPr>
              <w:rPr>
                <w:rFonts w:ascii="TH SarabunPSK" w:hAnsi="TH SarabunPSK" w:cs="TH SarabunPSK"/>
                <w:b/>
                <w:bCs/>
                <w:color w:val="000000"/>
                <w:spacing w:val="-4"/>
                <w:sz w:val="28"/>
                <w:szCs w:val="28"/>
                <w:cs/>
              </w:rPr>
            </w:pPr>
            <w:r w:rsidRPr="00E05244">
              <w:rPr>
                <w:rFonts w:ascii="TH SarabunPSK" w:hAnsi="TH SarabunPSK" w:cs="TH SarabunPSK"/>
                <w:b/>
                <w:bCs/>
                <w:color w:val="000000"/>
                <w:spacing w:val="-4"/>
                <w:sz w:val="28"/>
                <w:szCs w:val="28"/>
                <w:cs/>
              </w:rPr>
              <w:t xml:space="preserve">กลุ่มวิชาวิทยาศาสตร์และคณิตศาสตร์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8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GEN61-151</w:t>
            </w:r>
            <w:r w:rsidRPr="00E05244">
              <w:rPr>
                <w:rFonts w:ascii="TH SarabunPSK" w:hAnsi="TH SarabunPSK" w:cs="TH SarabunPSK" w:hint="cs"/>
                <w:color w:val="000000"/>
                <w:spacing w:val="-10"/>
                <w:sz w:val="28"/>
                <w:szCs w:val="28"/>
                <w:cs/>
              </w:rPr>
              <w:t xml:space="preserve"> </w:t>
            </w:r>
            <w:r w:rsidRPr="00E05244">
              <w:rPr>
                <w:rFonts w:ascii="TH SarabunPSK" w:hAnsi="TH SarabunPSK" w:cs="TH SarabunPSK"/>
                <w:color w:val="000000"/>
                <w:spacing w:val="-10"/>
                <w:sz w:val="28"/>
                <w:szCs w:val="28"/>
                <w:cs/>
              </w:rPr>
              <w:t>การแสวงหาความรู้และระเบียบวิธีวิจัย</w:t>
            </w:r>
            <w:r w:rsidRPr="00E05244">
              <w:rPr>
                <w:rFonts w:ascii="TH SarabunPSK" w:hAnsi="TH SarabunPSK" w:cs="TH SarabunPSK"/>
                <w:color w:val="000000"/>
                <w:spacing w:val="-10"/>
                <w:sz w:val="28"/>
                <w:szCs w:val="28"/>
              </w:rPr>
              <w:t xml:space="preserve">                  </w:t>
            </w:r>
          </w:p>
          <w:p w:rsidR="00152F40" w:rsidRPr="00E05244" w:rsidRDefault="00152F40" w:rsidP="00186C70">
            <w:pPr>
              <w:rPr>
                <w:rFonts w:ascii="TH SarabunPSK" w:hAnsi="TH SarabunPSK" w:cs="TH SarabunPSK"/>
                <w:color w:val="000000"/>
                <w:spacing w:val="-10"/>
                <w:sz w:val="28"/>
                <w:szCs w:val="28"/>
              </w:rPr>
            </w:pPr>
            <w:r w:rsidRPr="00E05244">
              <w:rPr>
                <w:rFonts w:ascii="TH SarabunPSK" w:hAnsi="TH SarabunPSK" w:cs="TH SarabunPSK"/>
                <w:color w:val="000000"/>
                <w:spacing w:val="-10"/>
                <w:sz w:val="28"/>
                <w:szCs w:val="28"/>
              </w:rPr>
              <w:t xml:space="preserve">                                   </w:t>
            </w:r>
            <w:r w:rsidR="00982A04">
              <w:rPr>
                <w:rFonts w:ascii="TH SarabunPSK" w:hAnsi="TH SarabunPSK" w:cs="TH SarabunPSK"/>
                <w:color w:val="000000"/>
                <w:spacing w:val="-10"/>
                <w:sz w:val="28"/>
                <w:szCs w:val="28"/>
              </w:rPr>
              <w:t xml:space="preserve">                               </w:t>
            </w:r>
            <w:r w:rsidRPr="00E05244">
              <w:rPr>
                <w:rFonts w:ascii="TH SarabunPSK" w:hAnsi="TH SarabunPSK" w:cs="TH SarabunPSK"/>
                <w:color w:val="000000"/>
                <w:spacing w:val="-10"/>
                <w:sz w:val="28"/>
                <w:szCs w:val="28"/>
              </w:rPr>
              <w:t xml:space="preserve">  </w:t>
            </w:r>
            <w:r w:rsidR="00982A04" w:rsidRPr="00E05244">
              <w:rPr>
                <w:rFonts w:ascii="TH SarabunPSK" w:hAnsi="TH SarabunPSK" w:cs="TH SarabunPSK"/>
                <w:color w:val="000000"/>
                <w:spacing w:val="-4"/>
                <w:sz w:val="28"/>
                <w:szCs w:val="28"/>
              </w:rPr>
              <w:t>4(2-4-6)</w:t>
            </w:r>
          </w:p>
          <w:p w:rsidR="00152F40" w:rsidRPr="00E05244" w:rsidRDefault="00152F40" w:rsidP="00186C70">
            <w:pPr>
              <w:rPr>
                <w:rFonts w:ascii="TH SarabunPSK" w:hAnsi="TH SarabunPSK" w:cs="TH SarabunPSK"/>
                <w:color w:val="000000"/>
                <w:spacing w:val="-12"/>
                <w:sz w:val="28"/>
                <w:szCs w:val="28"/>
              </w:rPr>
            </w:pPr>
            <w:r w:rsidRPr="00E05244">
              <w:rPr>
                <w:rFonts w:ascii="TH SarabunPSK" w:hAnsi="TH SarabunPSK" w:cs="TH SarabunPSK"/>
                <w:color w:val="000000"/>
                <w:spacing w:val="-12"/>
                <w:sz w:val="28"/>
                <w:szCs w:val="28"/>
                <w:lang w:eastAsia="zh-CN"/>
              </w:rPr>
              <w:t>GEN61-152</w:t>
            </w:r>
            <w:r w:rsidRPr="00E05244">
              <w:rPr>
                <w:rFonts w:ascii="TH SarabunPSK" w:hAnsi="TH SarabunPSK" w:cs="TH SarabunPSK" w:hint="cs"/>
                <w:color w:val="000000"/>
                <w:spacing w:val="-12"/>
                <w:sz w:val="28"/>
                <w:szCs w:val="28"/>
                <w:cs/>
                <w:lang w:eastAsia="zh-CN"/>
              </w:rPr>
              <w:t xml:space="preserve"> </w:t>
            </w:r>
            <w:r w:rsidRPr="00E05244">
              <w:rPr>
                <w:rFonts w:ascii="TH SarabunPSK" w:hAnsi="TH SarabunPSK" w:cs="TH SarabunPSK"/>
                <w:color w:val="000000"/>
                <w:spacing w:val="-12"/>
                <w:sz w:val="28"/>
                <w:szCs w:val="28"/>
                <w:cs/>
                <w:lang w:eastAsia="zh-CN"/>
              </w:rPr>
              <w:t>การอนุรักษ์สิ่งแวดล้อมและสภาวะโลกร้อน</w:t>
            </w:r>
            <w:r w:rsidRPr="00E05244">
              <w:rPr>
                <w:rFonts w:ascii="TH SarabunPSK" w:hAnsi="TH SarabunPSK" w:cs="TH SarabunPSK"/>
                <w:color w:val="000000"/>
                <w:spacing w:val="-12"/>
                <w:sz w:val="28"/>
                <w:szCs w:val="28"/>
                <w:lang w:eastAsia="zh-CN"/>
              </w:rPr>
              <w:t xml:space="preserve">              </w:t>
            </w:r>
          </w:p>
          <w:p w:rsidR="00152F40" w:rsidRPr="00E05244" w:rsidRDefault="00982A04" w:rsidP="00186C70">
            <w:pPr>
              <w:rPr>
                <w:rFonts w:ascii="TH SarabunPSK" w:hAnsi="TH SarabunPSK" w:cs="TH SarabunPSK"/>
                <w:b/>
                <w:bCs/>
                <w:color w:val="000000"/>
                <w:spacing w:val="-4"/>
                <w:sz w:val="28"/>
                <w:szCs w:val="28"/>
                <w:cs/>
              </w:rPr>
            </w:pPr>
            <w:r>
              <w:rPr>
                <w:rFonts w:ascii="TH SarabunPSK" w:hAnsi="TH SarabunPSK" w:cs="TH SarabunPSK"/>
                <w:color w:val="000000"/>
                <w:spacing w:val="-4"/>
                <w:sz w:val="28"/>
                <w:szCs w:val="28"/>
              </w:rPr>
              <w:t xml:space="preserve">                                                            </w:t>
            </w:r>
            <w:r w:rsidRPr="00E05244">
              <w:rPr>
                <w:rFonts w:ascii="TH SarabunPSK" w:hAnsi="TH SarabunPSK" w:cs="TH SarabunPSK"/>
                <w:color w:val="000000"/>
                <w:spacing w:val="-4"/>
                <w:sz w:val="28"/>
                <w:szCs w:val="28"/>
              </w:rPr>
              <w:t>4(2-4-6)</w:t>
            </w:r>
          </w:p>
        </w:tc>
        <w:tc>
          <w:tcPr>
            <w:tcW w:w="844" w:type="pct"/>
          </w:tcPr>
          <w:p w:rsidR="00152F40" w:rsidRPr="00E05244" w:rsidRDefault="00152F40" w:rsidP="00186C70">
            <w:pPr>
              <w:rPr>
                <w:rFonts w:ascii="TH SarabunPSK" w:eastAsia="Calibri"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trHeight w:val="703"/>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กลุ่มวิชาบูรณาการ </w:t>
            </w:r>
            <w:r w:rsidR="004C34A6" w:rsidRPr="00E05244">
              <w:rPr>
                <w:rFonts w:ascii="TH SarabunPSK" w:hAnsi="TH SarabunPSK" w:cs="TH SarabunPSK"/>
                <w:b/>
                <w:bCs/>
                <w:color w:val="000000"/>
                <w:spacing w:val="-4"/>
                <w:sz w:val="28"/>
                <w:szCs w:val="28"/>
              </w:rPr>
              <w:t xml:space="preserve">                               </w:t>
            </w:r>
            <w:r w:rsidRPr="00E05244">
              <w:rPr>
                <w:rFonts w:ascii="TH SarabunPSK" w:hAnsi="TH SarabunPSK" w:cs="TH SarabunPSK"/>
                <w:b/>
                <w:bCs/>
                <w:color w:val="000000"/>
                <w:spacing w:val="-4"/>
                <w:sz w:val="28"/>
                <w:szCs w:val="28"/>
              </w:rPr>
              <w:t xml:space="preserve">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hint="cs"/>
                <w:color w:val="000000"/>
                <w:spacing w:val="-4"/>
                <w:sz w:val="28"/>
                <w:szCs w:val="28"/>
                <w:cs/>
              </w:rPr>
            </w:pPr>
            <w:r w:rsidRPr="00E05244">
              <w:rPr>
                <w:rFonts w:ascii="TH SarabunPSK" w:hAnsi="TH SarabunPSK" w:cs="TH SarabunPSK"/>
                <w:color w:val="000000"/>
                <w:spacing w:val="-4"/>
                <w:sz w:val="28"/>
                <w:szCs w:val="28"/>
              </w:rPr>
              <w:t>GEN61-161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นวัตกรรมและผู้ประกอบการ</w:t>
            </w:r>
            <w:r w:rsidRPr="00E05244">
              <w:rPr>
                <w:rFonts w:ascii="TH SarabunPSK" w:hAnsi="TH SarabunPSK" w:cs="TH SarabunPSK"/>
                <w:color w:val="000000"/>
                <w:spacing w:val="-4"/>
                <w:sz w:val="28"/>
                <w:szCs w:val="28"/>
              </w:rPr>
              <w:t xml:space="preserve">         </w:t>
            </w:r>
            <w:r w:rsidR="00982A04" w:rsidRPr="00E05244">
              <w:rPr>
                <w:rFonts w:ascii="TH SarabunPSK" w:hAnsi="TH SarabunPSK" w:cs="TH SarabunPSK"/>
                <w:color w:val="000000"/>
                <w:spacing w:val="-4"/>
                <w:sz w:val="28"/>
                <w:szCs w:val="28"/>
              </w:rPr>
              <w:t>4(2-4-6)</w:t>
            </w:r>
          </w:p>
        </w:tc>
        <w:tc>
          <w:tcPr>
            <w:tcW w:w="2056" w:type="pct"/>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กลุ่มวิชาบูรณาการ </w:t>
            </w:r>
            <w:r w:rsidR="004C34A6"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u w:val="thick"/>
                <w:cs/>
              </w:rPr>
            </w:pPr>
            <w:r w:rsidRPr="00E05244">
              <w:rPr>
                <w:rFonts w:ascii="TH SarabunPSK" w:hAnsi="TH SarabunPSK" w:cs="TH SarabunPSK"/>
                <w:color w:val="000000"/>
                <w:spacing w:val="-4"/>
                <w:sz w:val="28"/>
                <w:szCs w:val="28"/>
              </w:rPr>
              <w:t>GEN61-161</w:t>
            </w:r>
            <w:r w:rsidRPr="00E05244">
              <w:rPr>
                <w:rFonts w:ascii="TH SarabunPSK" w:hAnsi="TH SarabunPSK" w:cs="TH SarabunPSK" w:hint="cs"/>
                <w:color w:val="000000"/>
                <w:spacing w:val="-4"/>
                <w:sz w:val="28"/>
                <w:szCs w:val="28"/>
                <w:cs/>
              </w:rPr>
              <w:t xml:space="preserve"> </w:t>
            </w:r>
            <w:r w:rsidRPr="00E05244">
              <w:rPr>
                <w:rFonts w:ascii="TH SarabunPSK" w:hAnsi="TH SarabunPSK" w:cs="TH SarabunPSK"/>
                <w:color w:val="000000"/>
                <w:spacing w:val="-4"/>
                <w:sz w:val="28"/>
                <w:szCs w:val="28"/>
                <w:cs/>
              </w:rPr>
              <w:t>นวัตกรรมและผู้ประกอบการ</w:t>
            </w:r>
            <w:r w:rsidRPr="00E05244">
              <w:rPr>
                <w:rFonts w:ascii="TH SarabunPSK" w:hAnsi="TH SarabunPSK" w:cs="TH SarabunPSK"/>
                <w:color w:val="000000"/>
                <w:spacing w:val="-4"/>
                <w:sz w:val="28"/>
                <w:szCs w:val="28"/>
              </w:rPr>
              <w:t xml:space="preserve">        </w:t>
            </w:r>
            <w:r w:rsidR="00982A04" w:rsidRPr="00E05244">
              <w:rPr>
                <w:rFonts w:ascii="TH SarabunPSK" w:hAnsi="TH SarabunPSK" w:cs="TH SarabunPSK"/>
                <w:color w:val="000000"/>
                <w:spacing w:val="-4"/>
                <w:sz w:val="28"/>
                <w:szCs w:val="28"/>
              </w:rPr>
              <w:t>4(2-4-6)</w:t>
            </w:r>
          </w:p>
        </w:tc>
        <w:tc>
          <w:tcPr>
            <w:tcW w:w="844" w:type="pct"/>
          </w:tcPr>
          <w:p w:rsidR="00152F40" w:rsidRPr="00E05244" w:rsidRDefault="00152F40" w:rsidP="00186C70">
            <w:pPr>
              <w:rPr>
                <w:rFonts w:ascii="TH SarabunPSK"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trHeight w:val="804"/>
          <w:jc w:val="center"/>
        </w:trPr>
        <w:tc>
          <w:tcPr>
            <w:tcW w:w="2100" w:type="pct"/>
            <w:shd w:val="clear" w:color="auto" w:fill="auto"/>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กลุ่มวิชาสารสนเทศ </w:t>
            </w:r>
            <w:r w:rsidRPr="00E05244">
              <w:rPr>
                <w:rFonts w:ascii="TH SarabunPSK" w:hAnsi="TH SarabunPSK" w:cs="TH SarabunPSK"/>
                <w:b/>
                <w:bCs/>
                <w:color w:val="000000"/>
                <w:spacing w:val="-4"/>
                <w:sz w:val="28"/>
                <w:szCs w:val="28"/>
              </w:rPr>
              <w:t xml:space="preserve">                              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GEN61-171</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เทคโนโลยีสารสนเทศในยุคดิจิทัล</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 xml:space="preserve"> 4(2-4-6)*</w:t>
            </w:r>
          </w:p>
        </w:tc>
        <w:tc>
          <w:tcPr>
            <w:tcW w:w="2056" w:type="pct"/>
          </w:tcPr>
          <w:p w:rsidR="00152F40" w:rsidRPr="00E05244" w:rsidRDefault="00152F40" w:rsidP="00186C70">
            <w:pPr>
              <w:rPr>
                <w:rFonts w:ascii="TH SarabunPSK" w:hAnsi="TH SarabunPSK" w:cs="TH SarabunPSK"/>
                <w:b/>
                <w:bCs/>
                <w:color w:val="000000"/>
                <w:spacing w:val="-4"/>
                <w:sz w:val="28"/>
                <w:szCs w:val="28"/>
              </w:rPr>
            </w:pPr>
            <w:r w:rsidRPr="00E05244">
              <w:rPr>
                <w:rFonts w:ascii="TH SarabunPSK" w:hAnsi="TH SarabunPSK" w:cs="TH SarabunPSK"/>
                <w:b/>
                <w:bCs/>
                <w:color w:val="000000"/>
                <w:spacing w:val="-4"/>
                <w:sz w:val="28"/>
                <w:szCs w:val="28"/>
                <w:cs/>
              </w:rPr>
              <w:t xml:space="preserve">กลุ่มวิชาสารสนเทศ </w:t>
            </w:r>
            <w:r w:rsidRPr="00E05244">
              <w:rPr>
                <w:rFonts w:ascii="TH SarabunPSK" w:hAnsi="TH SarabunPSK" w:cs="TH SarabunPSK" w:hint="cs"/>
                <w:b/>
                <w:bCs/>
                <w:color w:val="000000"/>
                <w:spacing w:val="-4"/>
                <w:sz w:val="28"/>
                <w:szCs w:val="28"/>
                <w:cs/>
              </w:rPr>
              <w:t xml:space="preserve">                            </w:t>
            </w:r>
            <w:r w:rsidRPr="00E05244">
              <w:rPr>
                <w:rFonts w:ascii="TH SarabunPSK" w:hAnsi="TH SarabunPSK" w:cs="TH SarabunPSK"/>
                <w:b/>
                <w:bCs/>
                <w:color w:val="000000"/>
                <w:spacing w:val="-4"/>
                <w:sz w:val="28"/>
                <w:szCs w:val="28"/>
              </w:rPr>
              <w:t xml:space="preserve">4 </w:t>
            </w:r>
            <w:r w:rsidRPr="00E05244">
              <w:rPr>
                <w:rFonts w:ascii="TH SarabunPSK" w:eastAsia="Calibri" w:hAnsi="TH SarabunPSK" w:cs="TH SarabunPSK"/>
                <w:b/>
                <w:bCs/>
                <w:color w:val="000000"/>
                <w:spacing w:val="-4"/>
                <w:sz w:val="28"/>
                <w:szCs w:val="28"/>
                <w:cs/>
              </w:rPr>
              <w:t>หน่วยกิต</w:t>
            </w:r>
          </w:p>
          <w:p w:rsidR="00152F40" w:rsidRPr="00E05244" w:rsidRDefault="00152F40" w:rsidP="00186C70">
            <w:pPr>
              <w:rPr>
                <w:rFonts w:ascii="TH SarabunPSK" w:hAnsi="TH SarabunPSK" w:cs="TH SarabunPSK"/>
                <w:color w:val="000000"/>
                <w:spacing w:val="-4"/>
                <w:sz w:val="28"/>
                <w:szCs w:val="28"/>
                <w:cs/>
              </w:rPr>
            </w:pPr>
            <w:r w:rsidRPr="00E05244">
              <w:rPr>
                <w:rFonts w:ascii="TH SarabunPSK" w:hAnsi="TH SarabunPSK" w:cs="TH SarabunPSK"/>
                <w:color w:val="000000"/>
                <w:spacing w:val="-4"/>
                <w:sz w:val="28"/>
                <w:szCs w:val="28"/>
                <w:lang w:eastAsia="zh-CN"/>
              </w:rPr>
              <w:t>GEN61-171</w:t>
            </w:r>
            <w:r w:rsidRPr="00E05244">
              <w:rPr>
                <w:rFonts w:ascii="TH SarabunPSK" w:hAnsi="TH SarabunPSK" w:cs="TH SarabunPSK" w:hint="cs"/>
                <w:color w:val="000000"/>
                <w:spacing w:val="-4"/>
                <w:sz w:val="28"/>
                <w:szCs w:val="28"/>
                <w:cs/>
                <w:lang w:eastAsia="zh-CN"/>
              </w:rPr>
              <w:t xml:space="preserve"> </w:t>
            </w:r>
            <w:r w:rsidRPr="00E05244">
              <w:rPr>
                <w:rFonts w:ascii="TH SarabunPSK" w:hAnsi="TH SarabunPSK" w:cs="TH SarabunPSK"/>
                <w:color w:val="000000"/>
                <w:spacing w:val="-4"/>
                <w:sz w:val="28"/>
                <w:szCs w:val="28"/>
                <w:cs/>
                <w:lang w:eastAsia="zh-CN"/>
              </w:rPr>
              <w:t>เทคโนโลยีสารสนเทศในยุคดิจิทัล</w:t>
            </w:r>
            <w:r w:rsidRPr="00E05244">
              <w:rPr>
                <w:rFonts w:ascii="TH SarabunPSK" w:hAnsi="TH SarabunPSK" w:cs="TH SarabunPSK"/>
                <w:color w:val="000000"/>
                <w:spacing w:val="-4"/>
                <w:sz w:val="28"/>
                <w:szCs w:val="28"/>
                <w:lang w:eastAsia="zh-CN"/>
              </w:rPr>
              <w:t xml:space="preserve">  </w:t>
            </w:r>
            <w:r w:rsidRPr="00E05244">
              <w:rPr>
                <w:rFonts w:ascii="TH SarabunPSK" w:hAnsi="TH SarabunPSK" w:cs="TH SarabunPSK"/>
                <w:color w:val="000000"/>
                <w:spacing w:val="-4"/>
                <w:sz w:val="28"/>
                <w:szCs w:val="28"/>
              </w:rPr>
              <w:t>4(2-4-6)*</w:t>
            </w:r>
          </w:p>
        </w:tc>
        <w:tc>
          <w:tcPr>
            <w:tcW w:w="844" w:type="pct"/>
          </w:tcPr>
          <w:p w:rsidR="00152F40" w:rsidRPr="00E05244" w:rsidRDefault="00152F40" w:rsidP="00186C70">
            <w:pPr>
              <w:rPr>
                <w:rFonts w:ascii="TH SarabunPSK" w:eastAsia="Calibri" w:hAnsi="TH SarabunPSK" w:cs="TH SarabunPSK"/>
                <w:color w:val="000000"/>
                <w:spacing w:val="-4"/>
                <w:sz w:val="28"/>
                <w:szCs w:val="28"/>
                <w:cs/>
              </w:rPr>
            </w:pPr>
            <w:r w:rsidRPr="00E05244">
              <w:rPr>
                <w:rFonts w:ascii="TH SarabunPSK" w:eastAsia="Calibri" w:hAnsi="TH SarabunPSK" w:cs="TH SarabunPSK" w:hint="cs"/>
                <w:color w:val="000000"/>
                <w:spacing w:val="-4"/>
                <w:sz w:val="28"/>
                <w:szCs w:val="28"/>
                <w:cs/>
              </w:rPr>
              <w:t>ไม่มีการปรับเปลี่ยน</w:t>
            </w:r>
          </w:p>
        </w:tc>
      </w:tr>
      <w:tr w:rsidR="00152F40" w:rsidRPr="00E05244" w:rsidTr="00186C70">
        <w:trPr>
          <w:jc w:val="center"/>
        </w:trPr>
        <w:tc>
          <w:tcPr>
            <w:tcW w:w="2100" w:type="pct"/>
            <w:shd w:val="clear" w:color="auto" w:fill="D9D9D9"/>
          </w:tcPr>
          <w:p w:rsidR="00152F40" w:rsidRPr="00E05244" w:rsidRDefault="00152F40" w:rsidP="00186C70">
            <w:pPr>
              <w:jc w:val="center"/>
              <w:rPr>
                <w:rFonts w:ascii="TH SarabunPSK" w:hAnsi="TH SarabunPSK" w:cs="TH SarabunPSK"/>
                <w:b/>
                <w:bCs/>
                <w:color w:val="000000"/>
                <w:spacing w:val="-4"/>
                <w:sz w:val="28"/>
                <w:szCs w:val="28"/>
                <w:lang w:eastAsia="zh-CN"/>
              </w:rPr>
            </w:pPr>
            <w:r w:rsidRPr="00E05244">
              <w:rPr>
                <w:rFonts w:ascii="TH SarabunPSK" w:hAnsi="TH SarabunPSK" w:cs="TH SarabunPSK"/>
                <w:b/>
                <w:bCs/>
                <w:color w:val="000000"/>
                <w:spacing w:val="-4"/>
                <w:sz w:val="28"/>
                <w:szCs w:val="28"/>
                <w:cs/>
                <w:lang w:eastAsia="zh-CN"/>
              </w:rPr>
              <w:t>รวม</w:t>
            </w:r>
            <w:r w:rsidRPr="00E05244">
              <w:rPr>
                <w:rFonts w:ascii="TH SarabunPSK" w:hAnsi="TH SarabunPSK" w:cs="TH SarabunPSK" w:hint="cs"/>
                <w:b/>
                <w:bCs/>
                <w:color w:val="000000"/>
                <w:spacing w:val="-4"/>
                <w:sz w:val="28"/>
                <w:szCs w:val="28"/>
                <w:cs/>
                <w:lang w:eastAsia="zh-CN"/>
              </w:rPr>
              <w:t>จำนวน</w:t>
            </w:r>
            <w:r w:rsidRPr="00E05244">
              <w:rPr>
                <w:rFonts w:ascii="TH SarabunPSK" w:hAnsi="TH SarabunPSK" w:cs="TH SarabunPSK"/>
                <w:b/>
                <w:bCs/>
                <w:color w:val="000000"/>
                <w:spacing w:val="-4"/>
                <w:sz w:val="28"/>
                <w:szCs w:val="28"/>
                <w:cs/>
                <w:lang w:eastAsia="zh-CN"/>
              </w:rPr>
              <w:t xml:space="preserve"> 4</w:t>
            </w:r>
            <w:r w:rsidRPr="00E05244">
              <w:rPr>
                <w:rFonts w:ascii="TH SarabunPSK" w:hAnsi="TH SarabunPSK" w:cs="TH SarabunPSK"/>
                <w:b/>
                <w:bCs/>
                <w:color w:val="000000"/>
                <w:spacing w:val="-4"/>
                <w:sz w:val="28"/>
                <w:szCs w:val="28"/>
                <w:lang w:eastAsia="zh-CN"/>
              </w:rPr>
              <w:t>0</w:t>
            </w:r>
            <w:r w:rsidRPr="00E05244">
              <w:rPr>
                <w:rFonts w:ascii="TH SarabunPSK" w:hAnsi="TH SarabunPSK" w:cs="TH SarabunPSK"/>
                <w:b/>
                <w:bCs/>
                <w:color w:val="000000"/>
                <w:spacing w:val="-4"/>
                <w:sz w:val="28"/>
                <w:szCs w:val="28"/>
                <w:cs/>
                <w:lang w:eastAsia="zh-CN"/>
              </w:rPr>
              <w:t xml:space="preserve"> หน่วยกิต</w:t>
            </w:r>
          </w:p>
        </w:tc>
        <w:tc>
          <w:tcPr>
            <w:tcW w:w="2056" w:type="pct"/>
            <w:shd w:val="clear" w:color="auto" w:fill="D9D9D9"/>
          </w:tcPr>
          <w:p w:rsidR="00152F40" w:rsidRPr="00E05244" w:rsidRDefault="00152F40" w:rsidP="00186C70">
            <w:pPr>
              <w:jc w:val="center"/>
              <w:rPr>
                <w:rFonts w:ascii="TH SarabunPSK" w:hAnsi="TH SarabunPSK" w:cs="TH SarabunPSK"/>
                <w:color w:val="000000"/>
                <w:spacing w:val="-4"/>
                <w:sz w:val="28"/>
                <w:szCs w:val="28"/>
              </w:rPr>
            </w:pPr>
            <w:r w:rsidRPr="00E05244">
              <w:rPr>
                <w:rFonts w:ascii="TH SarabunPSK" w:hAnsi="TH SarabunPSK" w:cs="TH SarabunPSK"/>
                <w:b/>
                <w:bCs/>
                <w:color w:val="000000"/>
                <w:spacing w:val="-4"/>
                <w:sz w:val="28"/>
                <w:szCs w:val="28"/>
                <w:cs/>
                <w:lang w:eastAsia="zh-CN"/>
              </w:rPr>
              <w:t>รวม</w:t>
            </w:r>
            <w:r w:rsidRPr="00E05244">
              <w:rPr>
                <w:rFonts w:ascii="TH SarabunPSK" w:hAnsi="TH SarabunPSK" w:cs="TH SarabunPSK" w:hint="cs"/>
                <w:b/>
                <w:bCs/>
                <w:color w:val="000000"/>
                <w:spacing w:val="-4"/>
                <w:sz w:val="28"/>
                <w:szCs w:val="28"/>
                <w:cs/>
                <w:lang w:eastAsia="zh-CN"/>
              </w:rPr>
              <w:t>จำนวน</w:t>
            </w:r>
            <w:r w:rsidRPr="00E05244">
              <w:rPr>
                <w:rFonts w:ascii="TH SarabunPSK" w:hAnsi="TH SarabunPSK" w:cs="TH SarabunPSK"/>
                <w:b/>
                <w:bCs/>
                <w:color w:val="000000"/>
                <w:spacing w:val="-4"/>
                <w:sz w:val="28"/>
                <w:szCs w:val="28"/>
                <w:cs/>
                <w:lang w:eastAsia="zh-CN"/>
              </w:rPr>
              <w:t xml:space="preserve"> 4</w:t>
            </w:r>
            <w:r w:rsidRPr="00E05244">
              <w:rPr>
                <w:rFonts w:ascii="TH SarabunPSK" w:hAnsi="TH SarabunPSK" w:cs="TH SarabunPSK"/>
                <w:b/>
                <w:bCs/>
                <w:color w:val="000000"/>
                <w:spacing w:val="-4"/>
                <w:sz w:val="28"/>
                <w:szCs w:val="28"/>
                <w:lang w:eastAsia="zh-CN"/>
              </w:rPr>
              <w:t>0</w:t>
            </w:r>
            <w:r w:rsidRPr="00E05244">
              <w:rPr>
                <w:rFonts w:ascii="TH SarabunPSK" w:hAnsi="TH SarabunPSK" w:cs="TH SarabunPSK"/>
                <w:b/>
                <w:bCs/>
                <w:color w:val="000000"/>
                <w:spacing w:val="-4"/>
                <w:sz w:val="28"/>
                <w:szCs w:val="28"/>
                <w:cs/>
                <w:lang w:eastAsia="zh-CN"/>
              </w:rPr>
              <w:t xml:space="preserve"> หน่วยกิต</w:t>
            </w:r>
          </w:p>
        </w:tc>
        <w:tc>
          <w:tcPr>
            <w:tcW w:w="844" w:type="pct"/>
            <w:shd w:val="clear" w:color="auto" w:fill="D9D9D9"/>
          </w:tcPr>
          <w:p w:rsidR="00152F40" w:rsidRPr="00E05244" w:rsidRDefault="00152F40" w:rsidP="009B1E09">
            <w:pPr>
              <w:rPr>
                <w:rFonts w:ascii="TH SarabunPSK" w:hAnsi="TH SarabunPSK" w:cs="TH SarabunPSK"/>
                <w:color w:val="000000"/>
                <w:spacing w:val="-4"/>
                <w:sz w:val="28"/>
                <w:szCs w:val="28"/>
                <w:cs/>
              </w:rPr>
            </w:pPr>
          </w:p>
        </w:tc>
      </w:tr>
    </w:tbl>
    <w:p w:rsidR="003E4642" w:rsidRPr="00E05244" w:rsidRDefault="00152F40" w:rsidP="00E0515E">
      <w:pPr>
        <w:pStyle w:val="BodyTextIndent"/>
        <w:tabs>
          <w:tab w:val="left" w:pos="1701"/>
        </w:tabs>
        <w:ind w:left="1440" w:hanging="1440"/>
        <w:rPr>
          <w:rFonts w:hint="cs"/>
          <w:color w:val="000000"/>
          <w:lang w:val="en-US"/>
        </w:rPr>
      </w:pPr>
      <w:r w:rsidRPr="00E05244">
        <w:rPr>
          <w:rFonts w:ascii="TH SarabunPSK" w:hAnsi="TH SarabunPSK" w:cs="TH SarabunPSK"/>
          <w:b/>
          <w:bCs/>
          <w:color w:val="000000"/>
          <w:sz w:val="28"/>
          <w:szCs w:val="28"/>
          <w:cs/>
        </w:rPr>
        <w:t xml:space="preserve">หมายเหตุ </w:t>
      </w:r>
      <w:r w:rsidRPr="00E05244">
        <w:rPr>
          <w:rFonts w:ascii="TH SarabunPSK" w:hAnsi="TH SarabunPSK" w:cs="TH SarabunPSK"/>
          <w:color w:val="000000"/>
          <w:sz w:val="28"/>
          <w:szCs w:val="28"/>
        </w:rPr>
        <w:t>*</w:t>
      </w:r>
      <w:r w:rsidRPr="00E05244">
        <w:rPr>
          <w:rFonts w:ascii="TH SarabunPSK" w:hAnsi="TH SarabunPSK" w:cs="TH SarabunPSK"/>
          <w:color w:val="000000"/>
          <w:sz w:val="28"/>
          <w:szCs w:val="28"/>
          <w:cs/>
        </w:rPr>
        <w:t>ไม่นับหน่วยกิต</w:t>
      </w:r>
      <w:r w:rsidRPr="00E05244">
        <w:rPr>
          <w:rFonts w:ascii="TH SarabunPSK" w:hAnsi="TH SarabunPSK" w:cs="TH SarabunPSK" w:hint="cs"/>
          <w:color w:val="000000"/>
          <w:sz w:val="28"/>
          <w:szCs w:val="28"/>
          <w:cs/>
        </w:rPr>
        <w:t>ในโครงสร้างหลักสูตร</w:t>
      </w:r>
    </w:p>
    <w:p w:rsidR="00C25814" w:rsidRPr="00982A04" w:rsidRDefault="00C25814" w:rsidP="00C25814">
      <w:pPr>
        <w:pStyle w:val="BodyTextIndent"/>
        <w:tabs>
          <w:tab w:val="left" w:pos="1701"/>
        </w:tabs>
        <w:rPr>
          <w:rFonts w:hint="cs"/>
          <w:color w:val="000000"/>
          <w:sz w:val="16"/>
          <w:szCs w:val="16"/>
          <w:cs/>
          <w:lang w:val="en-US"/>
        </w:rPr>
      </w:pPr>
    </w:p>
    <w:p w:rsidR="00603B7B" w:rsidRDefault="00603B7B" w:rsidP="00186C70">
      <w:pPr>
        <w:numPr>
          <w:ilvl w:val="0"/>
          <w:numId w:val="4"/>
        </w:numPr>
        <w:rPr>
          <w:rFonts w:ascii="TH SarabunPSK" w:eastAsia="Times New Roman" w:hAnsi="TH SarabunPSK" w:cs="TH SarabunPSK"/>
          <w:b/>
          <w:bCs/>
        </w:rPr>
      </w:pPr>
      <w:r w:rsidRPr="00E05244">
        <w:rPr>
          <w:rFonts w:ascii="TH SarabunPSK" w:eastAsia="Times New Roman" w:hAnsi="TH SarabunPSK" w:cs="TH SarabunPSK"/>
          <w:b/>
          <w:bCs/>
          <w:cs/>
        </w:rPr>
        <w:t>หมวดวิชาเฉพาะ</w:t>
      </w:r>
    </w:p>
    <w:p w:rsidR="003660E7" w:rsidRPr="003660E7" w:rsidRDefault="003660E7" w:rsidP="003660E7">
      <w:pPr>
        <w:ind w:left="1800"/>
        <w:rPr>
          <w:rFonts w:ascii="TH SarabunPSK" w:eastAsia="Times New Roman" w:hAnsi="TH SarabunPSK" w:cs="TH SarabunPSK"/>
          <w:b/>
          <w:bCs/>
          <w:sz w:val="16"/>
          <w:szCs w:val="16"/>
          <w:cs/>
        </w:rPr>
      </w:pP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639"/>
        <w:gridCol w:w="3085"/>
      </w:tblGrid>
      <w:tr w:rsidR="00937702" w:rsidRPr="00E05244" w:rsidTr="00603B7B">
        <w:trPr>
          <w:trHeight w:val="388"/>
          <w:tblHeader/>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0F1B9D" w:rsidRPr="00E05244" w:rsidRDefault="000F1B9D" w:rsidP="000F1B9D">
            <w:pPr>
              <w:jc w:val="center"/>
              <w:rPr>
                <w:rFonts w:ascii="TH SarabunPSK" w:eastAsia="Times New Roman" w:hAnsi="TH SarabunPSK" w:cs="TH SarabunPSK"/>
                <w:b/>
                <w:bCs/>
                <w:spacing w:val="-6"/>
              </w:rPr>
            </w:pPr>
            <w:r w:rsidRPr="00E05244">
              <w:rPr>
                <w:rFonts w:ascii="TH SarabunPSK" w:eastAsia="Times New Roman" w:hAnsi="TH SarabunPSK" w:cs="TH SarabunPSK"/>
                <w:b/>
                <w:bCs/>
                <w:spacing w:val="-6"/>
                <w:cs/>
              </w:rPr>
              <w:t xml:space="preserve">หลักสูตรบริหารธุรกิจบัณฑิต </w:t>
            </w:r>
          </w:p>
          <w:p w:rsidR="000F1B9D" w:rsidRPr="00E05244" w:rsidRDefault="000F1B9D" w:rsidP="000F1B9D">
            <w:pPr>
              <w:jc w:val="center"/>
              <w:rPr>
                <w:rFonts w:ascii="TH SarabunPSK" w:eastAsia="Times New Roman" w:hAnsi="TH SarabunPSK" w:cs="TH SarabunPSK"/>
                <w:b/>
                <w:bCs/>
                <w:spacing w:val="-6"/>
              </w:rPr>
            </w:pPr>
            <w:r w:rsidRPr="00E05244">
              <w:rPr>
                <w:rFonts w:ascii="TH SarabunPSK" w:eastAsia="Times New Roman" w:hAnsi="TH SarabunPSK" w:cs="TH SarabunPSK"/>
                <w:b/>
                <w:bCs/>
                <w:spacing w:val="-6"/>
                <w:cs/>
              </w:rPr>
              <w:t xml:space="preserve">หลักสูตรปรับปรุง พ.ศ. 2560 </w:t>
            </w:r>
          </w:p>
          <w:p w:rsidR="00603B7B" w:rsidRPr="00E05244" w:rsidRDefault="00603B7B" w:rsidP="000F1B9D">
            <w:pPr>
              <w:jc w:val="center"/>
              <w:rPr>
                <w:rFonts w:ascii="TH SarabunPSK" w:eastAsia="Times New Roman" w:hAnsi="TH SarabunPSK" w:cs="TH SarabunPSK"/>
                <w:b/>
                <w:bCs/>
                <w:spacing w:val="-6"/>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0F1B9D" w:rsidRPr="00E05244" w:rsidRDefault="000F1B9D" w:rsidP="000F1B9D">
            <w:pPr>
              <w:jc w:val="center"/>
              <w:rPr>
                <w:rFonts w:ascii="TH SarabunPSK" w:eastAsia="Times New Roman" w:hAnsi="TH SarabunPSK" w:cs="TH SarabunPSK"/>
                <w:b/>
                <w:bCs/>
                <w:spacing w:val="-6"/>
              </w:rPr>
            </w:pPr>
            <w:r w:rsidRPr="00E05244">
              <w:rPr>
                <w:rFonts w:ascii="TH SarabunPSK" w:eastAsia="Times New Roman" w:hAnsi="TH SarabunPSK" w:cs="TH SarabunPSK"/>
                <w:b/>
                <w:bCs/>
                <w:spacing w:val="-6"/>
                <w:cs/>
              </w:rPr>
              <w:t>หลักสูตรบริหารธุรกิจบัณฑิต สาขาการตลาดดิจิทัลและการสร้างแบรนด์</w:t>
            </w:r>
          </w:p>
          <w:p w:rsidR="00603B7B" w:rsidRPr="00E05244" w:rsidRDefault="000F1B9D" w:rsidP="000F1B9D">
            <w:pPr>
              <w:jc w:val="center"/>
              <w:rPr>
                <w:rFonts w:ascii="TH SarabunPSK" w:eastAsia="Times New Roman" w:hAnsi="TH SarabunPSK" w:cs="TH SarabunPSK"/>
                <w:b/>
                <w:bCs/>
                <w:spacing w:val="-6"/>
                <w:cs/>
              </w:rPr>
            </w:pPr>
            <w:r w:rsidRPr="00E05244">
              <w:rPr>
                <w:rFonts w:ascii="TH SarabunPSK" w:eastAsia="Times New Roman" w:hAnsi="TH SarabunPSK" w:cs="TH SarabunPSK"/>
                <w:b/>
                <w:bCs/>
                <w:spacing w:val="-6"/>
                <w:cs/>
              </w:rPr>
              <w:t>(หลักสูตรปรับปรุง พ.ศ. 256</w:t>
            </w:r>
            <w:r w:rsidRPr="00E05244">
              <w:rPr>
                <w:rFonts w:ascii="TH SarabunPSK" w:eastAsia="Times New Roman" w:hAnsi="TH SarabunPSK" w:cs="TH SarabunPSK"/>
                <w:b/>
                <w:bCs/>
                <w:spacing w:val="-6"/>
              </w:rPr>
              <w:t>2</w:t>
            </w:r>
            <w:r w:rsidRPr="00E05244">
              <w:rPr>
                <w:rFonts w:ascii="TH SarabunPSK" w:eastAsia="Times New Roman" w:hAnsi="TH SarabunPSK" w:cs="TH SarabunPSK"/>
                <w:b/>
                <w:bCs/>
                <w:spacing w:val="-6"/>
                <w:cs/>
              </w:rPr>
              <w:t>)</w:t>
            </w:r>
          </w:p>
        </w:tc>
        <w:tc>
          <w:tcPr>
            <w:tcW w:w="1514" w:type="pct"/>
            <w:vMerge w:val="restart"/>
            <w:tcBorders>
              <w:top w:val="single" w:sz="4" w:space="0" w:color="auto"/>
              <w:left w:val="single" w:sz="4" w:space="0" w:color="auto"/>
              <w:right w:val="single" w:sz="4" w:space="0" w:color="auto"/>
            </w:tcBorders>
            <w:shd w:val="clear" w:color="auto" w:fill="D9D9D9"/>
          </w:tcPr>
          <w:p w:rsidR="00603B7B" w:rsidRPr="00E05244" w:rsidRDefault="00603B7B" w:rsidP="00603B7B">
            <w:pPr>
              <w:jc w:val="center"/>
              <w:rPr>
                <w:rFonts w:ascii="TH SarabunPSK" w:eastAsia="Times New Roman" w:hAnsi="TH SarabunPSK" w:cs="TH SarabunPSK"/>
                <w:b/>
                <w:bCs/>
                <w:spacing w:val="-6"/>
                <w:cs/>
              </w:rPr>
            </w:pPr>
            <w:r w:rsidRPr="00E05244">
              <w:rPr>
                <w:rFonts w:ascii="TH SarabunPSK" w:eastAsia="Times New Roman" w:hAnsi="TH SarabunPSK" w:cs="TH SarabunPSK" w:hint="cs"/>
                <w:b/>
                <w:bCs/>
                <w:spacing w:val="-6"/>
                <w:cs/>
              </w:rPr>
              <w:t>สิ่งที่ปรับเปลี่ยน</w:t>
            </w:r>
          </w:p>
          <w:p w:rsidR="00603B7B" w:rsidRPr="00E05244" w:rsidRDefault="00603B7B" w:rsidP="00075B64">
            <w:pPr>
              <w:jc w:val="center"/>
              <w:rPr>
                <w:rFonts w:ascii="TH SarabunPSK" w:eastAsia="Times New Roman" w:hAnsi="TH SarabunPSK" w:cs="TH SarabunPSK"/>
                <w:b/>
                <w:bCs/>
                <w:spacing w:val="-6"/>
                <w:cs/>
              </w:rPr>
            </w:pPr>
          </w:p>
        </w:tc>
      </w:tr>
      <w:tr w:rsidR="00937702" w:rsidRPr="00E05244" w:rsidTr="00603B7B">
        <w:trPr>
          <w:trHeight w:val="388"/>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603B7B" w:rsidRPr="00E05244" w:rsidRDefault="00603B7B" w:rsidP="00603B7B">
            <w:pPr>
              <w:jc w:val="center"/>
              <w:rPr>
                <w:rFonts w:ascii="TH SarabunPSK" w:hAnsi="TH SarabunPSK" w:cs="TH SarabunPSK"/>
                <w:spacing w:val="-10"/>
                <w:lang w:eastAsia="zh-CN" w:bidi="ar-SA"/>
              </w:rPr>
            </w:pPr>
            <w:r w:rsidRPr="00E05244">
              <w:rPr>
                <w:rFonts w:ascii="TH SarabunPSK" w:eastAsia="Times New Roman" w:hAnsi="TH SarabunPSK" w:cs="TH SarabunPSK"/>
                <w:b/>
                <w:bCs/>
                <w:spacing w:val="-6"/>
                <w:cs/>
              </w:rPr>
              <w:t>หมวดวิชาเฉพาะ  13</w:t>
            </w:r>
            <w:r w:rsidRPr="00E05244">
              <w:rPr>
                <w:rFonts w:ascii="TH SarabunPSK" w:eastAsia="Times New Roman" w:hAnsi="TH SarabunPSK" w:cs="TH SarabunPSK" w:hint="cs"/>
                <w:b/>
                <w:bCs/>
                <w:spacing w:val="-6"/>
                <w:cs/>
              </w:rPr>
              <w:t>1</w:t>
            </w:r>
            <w:r w:rsidRPr="00E05244">
              <w:rPr>
                <w:rFonts w:ascii="TH SarabunPSK" w:eastAsia="Times New Roman" w:hAnsi="TH SarabunPSK" w:cs="TH SarabunPSK"/>
                <w:b/>
                <w:bCs/>
                <w:spacing w:val="-6"/>
                <w:cs/>
              </w:rPr>
              <w:t xml:space="preserve"> 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603B7B" w:rsidRPr="00E05244" w:rsidRDefault="00603B7B" w:rsidP="00603B7B">
            <w:pPr>
              <w:jc w:val="center"/>
              <w:rPr>
                <w:rFonts w:ascii="TH SarabunPSK" w:eastAsia="Times New Roman" w:hAnsi="TH SarabunPSK" w:cs="TH SarabunPSK"/>
              </w:rPr>
            </w:pPr>
            <w:r w:rsidRPr="00E05244">
              <w:rPr>
                <w:rFonts w:ascii="TH SarabunPSK" w:eastAsia="Times New Roman" w:hAnsi="TH SarabunPSK" w:cs="TH SarabunPSK"/>
                <w:b/>
                <w:bCs/>
                <w:spacing w:val="-6"/>
                <w:cs/>
              </w:rPr>
              <w:t>หมวดวิชาเฉพาะ  1</w:t>
            </w:r>
            <w:r w:rsidRPr="00E05244">
              <w:rPr>
                <w:rFonts w:ascii="TH SarabunPSK" w:eastAsia="Times New Roman" w:hAnsi="TH SarabunPSK" w:cs="TH SarabunPSK"/>
                <w:b/>
                <w:bCs/>
                <w:spacing w:val="-6"/>
              </w:rPr>
              <w:t>09</w:t>
            </w:r>
            <w:r w:rsidRPr="00E05244">
              <w:rPr>
                <w:rFonts w:ascii="TH SarabunPSK" w:eastAsia="Times New Roman" w:hAnsi="TH SarabunPSK" w:cs="TH SarabunPSK"/>
                <w:b/>
                <w:bCs/>
                <w:spacing w:val="-6"/>
                <w:cs/>
              </w:rPr>
              <w:t xml:space="preserve"> หน่วยกิต</w:t>
            </w:r>
          </w:p>
        </w:tc>
        <w:tc>
          <w:tcPr>
            <w:tcW w:w="1514" w:type="pct"/>
            <w:vMerge/>
            <w:tcBorders>
              <w:left w:val="single" w:sz="4" w:space="0" w:color="auto"/>
              <w:right w:val="single" w:sz="4" w:space="0" w:color="auto"/>
            </w:tcBorders>
            <w:shd w:val="clear" w:color="auto" w:fill="D9D9D9"/>
          </w:tcPr>
          <w:p w:rsidR="00603B7B" w:rsidRPr="00E05244" w:rsidRDefault="00603B7B" w:rsidP="00603B7B">
            <w:pPr>
              <w:jc w:val="center"/>
              <w:rPr>
                <w:rFonts w:ascii="TH SarabunPSK" w:eastAsia="Times New Roman" w:hAnsi="TH SarabunPSK" w:cs="TH SarabunPSK"/>
                <w:b/>
                <w:bCs/>
                <w:spacing w:val="-6"/>
                <w:cs/>
              </w:rPr>
            </w:pPr>
          </w:p>
        </w:tc>
      </w:tr>
      <w:tr w:rsidR="00937702" w:rsidRPr="00E05244" w:rsidTr="00603B7B">
        <w:trPr>
          <w:trHeight w:val="280"/>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F32D30" w:rsidRPr="00E05244" w:rsidRDefault="00F32D30" w:rsidP="00F32D30">
            <w:pPr>
              <w:rPr>
                <w:rFonts w:ascii="TH SarabunPSK" w:eastAsia="Times New Roman" w:hAnsi="TH SarabunPSK" w:cs="TH SarabunPSK"/>
                <w:b/>
                <w:bCs/>
                <w:spacing w:val="-6"/>
              </w:rPr>
            </w:pPr>
            <w:r w:rsidRPr="00E05244">
              <w:rPr>
                <w:rFonts w:ascii="TH SarabunPSK" w:eastAsia="Times New Roman" w:hAnsi="TH SarabunPSK" w:cs="TH SarabunPSK"/>
                <w:b/>
                <w:bCs/>
                <w:spacing w:val="-6"/>
              </w:rPr>
              <w:t>1.</w:t>
            </w:r>
            <w:r w:rsidRPr="00E05244">
              <w:rPr>
                <w:rFonts w:ascii="TH SarabunPSK" w:eastAsia="Times New Roman" w:hAnsi="TH SarabunPSK" w:cs="TH SarabunPSK" w:hint="cs"/>
                <w:b/>
                <w:bCs/>
                <w:spacing w:val="-6"/>
                <w:cs/>
              </w:rPr>
              <w:t xml:space="preserve"> </w:t>
            </w:r>
            <w:r w:rsidRPr="00E05244">
              <w:rPr>
                <w:rFonts w:ascii="TH SarabunPSK" w:eastAsia="Times New Roman" w:hAnsi="TH SarabunPSK" w:cs="TH SarabunPSK"/>
                <w:b/>
                <w:bCs/>
                <w:spacing w:val="-6"/>
                <w:cs/>
              </w:rPr>
              <w:t>กลุ่มวิชาแกนธุรกิจ 74 หน่วยกิต</w:t>
            </w:r>
          </w:p>
          <w:p w:rsidR="00F32D30" w:rsidRPr="00E05244" w:rsidRDefault="00F32D30" w:rsidP="00F32D30">
            <w:pPr>
              <w:rPr>
                <w:rFonts w:ascii="TH SarabunPSK" w:eastAsia="Times New Roman" w:hAnsi="TH SarabunPSK" w:cs="TH SarabunPSK" w:hint="cs"/>
                <w:b/>
                <w:bCs/>
                <w:spacing w:val="-6"/>
                <w:cs/>
              </w:rPr>
            </w:pPr>
            <w:r w:rsidRPr="00E05244">
              <w:rPr>
                <w:rFonts w:ascii="TH SarabunPSK" w:eastAsia="Times New Roman" w:hAnsi="TH SarabunPSK" w:cs="TH SarabunPSK"/>
                <w:b/>
                <w:bCs/>
                <w:spacing w:val="-6"/>
              </w:rPr>
              <w:t xml:space="preserve">2. </w:t>
            </w:r>
            <w:r w:rsidRPr="00E05244">
              <w:rPr>
                <w:rFonts w:ascii="TH SarabunPSK" w:eastAsia="Times New Roman" w:hAnsi="TH SarabunPSK" w:cs="TH SarabunPSK" w:hint="cs"/>
                <w:b/>
                <w:bCs/>
                <w:spacing w:val="-6"/>
                <w:cs/>
              </w:rPr>
              <w:t>กลุ่มวิชาเอกบังคับ</w:t>
            </w:r>
            <w:r w:rsidRPr="00E05244">
              <w:rPr>
                <w:rFonts w:ascii="TH SarabunPSK" w:eastAsia="Times New Roman" w:hAnsi="TH SarabunPSK" w:cs="TH SarabunPSK"/>
                <w:b/>
                <w:bCs/>
                <w:spacing w:val="-6"/>
              </w:rPr>
              <w:t xml:space="preserve"> 28 </w:t>
            </w:r>
            <w:r w:rsidRPr="00E05244">
              <w:rPr>
                <w:rFonts w:ascii="TH SarabunPSK" w:eastAsia="Times New Roman" w:hAnsi="TH SarabunPSK" w:cs="TH SarabunPSK" w:hint="cs"/>
                <w:b/>
                <w:bCs/>
                <w:spacing w:val="-6"/>
                <w:cs/>
              </w:rPr>
              <w:t>หน่วยกิต</w:t>
            </w:r>
          </w:p>
          <w:p w:rsidR="00F32D30" w:rsidRPr="00E05244" w:rsidRDefault="00F32D30" w:rsidP="00F32D30">
            <w:pPr>
              <w:rPr>
                <w:rFonts w:ascii="TH SarabunPSK" w:eastAsia="Times New Roman" w:hAnsi="TH SarabunPSK" w:cs="TH SarabunPSK"/>
                <w:b/>
                <w:bCs/>
                <w:spacing w:val="-6"/>
                <w:cs/>
              </w:rPr>
            </w:pPr>
            <w:r w:rsidRPr="00E05244">
              <w:rPr>
                <w:rFonts w:ascii="TH SarabunPSK" w:eastAsia="Times New Roman" w:hAnsi="TH SarabunPSK" w:cs="TH SarabunPSK"/>
                <w:b/>
                <w:bCs/>
                <w:spacing w:val="-6"/>
              </w:rPr>
              <w:t xml:space="preserve">3. </w:t>
            </w:r>
            <w:r w:rsidRPr="00E05244">
              <w:rPr>
                <w:rFonts w:ascii="TH SarabunPSK" w:eastAsia="Times New Roman" w:hAnsi="TH SarabunPSK" w:cs="TH SarabunPSK" w:hint="cs"/>
                <w:b/>
                <w:bCs/>
                <w:spacing w:val="-6"/>
                <w:cs/>
              </w:rPr>
              <w:t xml:space="preserve">กลุ่มวิชาเอกเลือก </w:t>
            </w:r>
            <w:r w:rsidRPr="00E05244">
              <w:rPr>
                <w:rFonts w:ascii="TH SarabunPSK" w:eastAsia="Times New Roman" w:hAnsi="TH SarabunPSK" w:cs="TH SarabunPSK"/>
                <w:b/>
                <w:bCs/>
                <w:spacing w:val="-6"/>
              </w:rPr>
              <w:t xml:space="preserve">12 </w:t>
            </w:r>
            <w:r w:rsidRPr="00E05244">
              <w:rPr>
                <w:rFonts w:ascii="TH SarabunPSK" w:eastAsia="Times New Roman" w:hAnsi="TH SarabunPSK" w:cs="TH SarabunPSK" w:hint="cs"/>
                <w:b/>
                <w:bCs/>
                <w:spacing w:val="-6"/>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603B7B" w:rsidRPr="00E05244" w:rsidRDefault="00603B7B" w:rsidP="00603B7B">
            <w:pPr>
              <w:rPr>
                <w:rFonts w:ascii="TH SarabunPSK" w:eastAsia="Times New Roman" w:hAnsi="TH SarabunPSK" w:cs="TH SarabunPSK"/>
                <w:b/>
                <w:bCs/>
                <w:spacing w:val="-6"/>
                <w:cs/>
              </w:rPr>
            </w:pPr>
            <w:r w:rsidRPr="00E05244">
              <w:rPr>
                <w:rFonts w:ascii="TH SarabunPSK" w:eastAsia="Times New Roman" w:hAnsi="TH SarabunPSK" w:cs="TH SarabunPSK"/>
                <w:b/>
                <w:bCs/>
                <w:spacing w:val="-6"/>
              </w:rPr>
              <w:t xml:space="preserve">1. </w:t>
            </w:r>
            <w:r w:rsidRPr="00E05244">
              <w:rPr>
                <w:rFonts w:ascii="TH SarabunPSK" w:eastAsia="Times New Roman" w:hAnsi="TH SarabunPSK" w:cs="TH SarabunPSK"/>
                <w:b/>
                <w:bCs/>
                <w:spacing w:val="-6"/>
                <w:cs/>
              </w:rPr>
              <w:t xml:space="preserve">กลุ่มวิชาแกนธุรกิจ </w:t>
            </w:r>
            <w:r w:rsidRPr="00E05244">
              <w:rPr>
                <w:rFonts w:ascii="TH SarabunPSK" w:eastAsia="Times New Roman" w:hAnsi="TH SarabunPSK" w:cs="TH SarabunPSK"/>
                <w:b/>
                <w:bCs/>
                <w:spacing w:val="-6"/>
              </w:rPr>
              <w:t>44</w:t>
            </w:r>
            <w:r w:rsidRPr="00E05244">
              <w:rPr>
                <w:rFonts w:ascii="TH SarabunPSK" w:eastAsia="Times New Roman" w:hAnsi="TH SarabunPSK" w:cs="TH SarabunPSK"/>
                <w:b/>
                <w:bCs/>
                <w:spacing w:val="-6"/>
                <w:cs/>
              </w:rPr>
              <w:t xml:space="preserve"> หน่วยกิต</w:t>
            </w:r>
          </w:p>
        </w:tc>
        <w:tc>
          <w:tcPr>
            <w:tcW w:w="1514" w:type="pct"/>
            <w:vMerge/>
            <w:tcBorders>
              <w:left w:val="single" w:sz="4" w:space="0" w:color="auto"/>
              <w:bottom w:val="single" w:sz="4" w:space="0" w:color="auto"/>
              <w:right w:val="single" w:sz="4" w:space="0" w:color="auto"/>
            </w:tcBorders>
            <w:shd w:val="clear" w:color="auto" w:fill="D9D9D9"/>
          </w:tcPr>
          <w:p w:rsidR="00603B7B" w:rsidRPr="00E05244" w:rsidRDefault="00603B7B" w:rsidP="00603B7B">
            <w:pPr>
              <w:rPr>
                <w:rFonts w:ascii="TH SarabunPSK" w:eastAsia="Times New Roman" w:hAnsi="TH SarabunPSK" w:cs="TH SarabunPSK"/>
                <w:b/>
                <w:bCs/>
                <w:spacing w:val="-6"/>
              </w:rPr>
            </w:pPr>
          </w:p>
        </w:tc>
      </w:tr>
      <w:tr w:rsidR="00937702" w:rsidRPr="00E05244" w:rsidTr="00603B7B">
        <w:trPr>
          <w:trHeight w:val="1258"/>
          <w:jc w:val="center"/>
        </w:trPr>
        <w:tc>
          <w:tcPr>
            <w:tcW w:w="1700" w:type="pct"/>
            <w:tcBorders>
              <w:top w:val="single" w:sz="4" w:space="0" w:color="auto"/>
              <w:left w:val="single" w:sz="4" w:space="0" w:color="auto"/>
              <w:right w:val="single" w:sz="4" w:space="0" w:color="auto"/>
            </w:tcBorders>
            <w:shd w:val="clear" w:color="auto" w:fill="auto"/>
          </w:tcPr>
          <w:p w:rsidR="00603B7B" w:rsidRPr="00E05244" w:rsidRDefault="00603B7B" w:rsidP="00603B7B">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ACT60-100 </w:t>
            </w:r>
            <w:r w:rsidRPr="00E05244">
              <w:rPr>
                <w:rFonts w:ascii="TH SarabunPSK" w:eastAsia="Times New Roman" w:hAnsi="TH SarabunPSK" w:cs="TH SarabunPSK"/>
                <w:spacing w:val="-6"/>
                <w:cs/>
              </w:rPr>
              <w:t>การบัญชีเบื้องต</w:t>
            </w:r>
            <w:r w:rsidRPr="00E05244">
              <w:rPr>
                <w:rFonts w:ascii="TH SarabunPSK" w:eastAsia="Times New Roman" w:hAnsi="TH SarabunPSK" w:cs="TH SarabunPSK" w:hint="cs"/>
                <w:spacing w:val="-6"/>
                <w:cs/>
              </w:rPr>
              <w:t xml:space="preserve">้น  </w:t>
            </w:r>
            <w:r w:rsidRPr="00E05244">
              <w:rPr>
                <w:rFonts w:ascii="TH SarabunPSK" w:eastAsia="Times New Roman" w:hAnsi="TH SarabunPSK" w:cs="TH SarabunPSK"/>
                <w:spacing w:val="-6"/>
              </w:rPr>
              <w:t>4(3-2-7)</w:t>
            </w:r>
          </w:p>
          <w:p w:rsidR="00603B7B" w:rsidRPr="00E05244" w:rsidRDefault="00603B7B" w:rsidP="00603B7B">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ACT60-200 </w:t>
            </w:r>
            <w:r w:rsidRPr="00E05244">
              <w:rPr>
                <w:rFonts w:ascii="TH SarabunPSK" w:eastAsia="Times New Roman" w:hAnsi="TH SarabunPSK" w:cs="TH SarabunPSK"/>
                <w:spacing w:val="-6"/>
                <w:cs/>
              </w:rPr>
              <w:t xml:space="preserve">การบัญชีเพื่อการจัดการ </w:t>
            </w:r>
            <w:r w:rsidRPr="00E05244">
              <w:rPr>
                <w:rFonts w:ascii="TH SarabunPSK" w:eastAsia="Times New Roman" w:hAnsi="TH SarabunPSK" w:cs="TH SarabunPSK"/>
                <w:spacing w:val="-6"/>
                <w:cs/>
              </w:rPr>
              <w:tab/>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4(3-2-7)</w:t>
            </w:r>
          </w:p>
        </w:tc>
        <w:tc>
          <w:tcPr>
            <w:tcW w:w="1786" w:type="pct"/>
            <w:tcBorders>
              <w:top w:val="single" w:sz="4" w:space="0" w:color="auto"/>
              <w:left w:val="single" w:sz="4" w:space="0" w:color="auto"/>
              <w:right w:val="single" w:sz="4" w:space="0" w:color="auto"/>
            </w:tcBorders>
            <w:shd w:val="clear" w:color="auto" w:fill="auto"/>
          </w:tcPr>
          <w:p w:rsidR="00603B7B" w:rsidRPr="00E05244" w:rsidRDefault="00833DED" w:rsidP="003857EC">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ACT62-103 </w:t>
            </w:r>
            <w:r w:rsidRPr="00E05244">
              <w:rPr>
                <w:rFonts w:ascii="TH SarabunPSK" w:eastAsia="Times New Roman" w:hAnsi="TH SarabunPSK" w:cs="TH SarabunPSK"/>
                <w:spacing w:val="-6"/>
                <w:cs/>
              </w:rPr>
              <w:t>การบัญชีเพื่อการจัดการธุรกิจ</w:t>
            </w:r>
            <w:r w:rsidR="003857EC" w:rsidRPr="00E05244">
              <w:rPr>
                <w:rFonts w:ascii="TH SarabunPSK" w:eastAsia="Times New Roman" w:hAnsi="TH SarabunPSK" w:cs="TH SarabunPSK"/>
                <w:spacing w:val="-6"/>
              </w:rPr>
              <w:br/>
              <w:t xml:space="preserve">                                          </w:t>
            </w:r>
            <w:r w:rsidR="00857EE3" w:rsidRPr="00E05244">
              <w:rPr>
                <w:rFonts w:ascii="TH SarabunPSK" w:hAnsi="TH SarabunPSK" w:cs="TH SarabunPSK"/>
                <w:shd w:val="clear" w:color="auto" w:fill="FFFFFF"/>
              </w:rPr>
              <w:t>4(</w:t>
            </w:r>
            <w:r w:rsidR="00857EE3" w:rsidRPr="00E05244">
              <w:rPr>
                <w:rFonts w:ascii="TH SarabunPSK" w:hAnsi="TH SarabunPSK" w:cs="TH SarabunPSK"/>
                <w:shd w:val="clear" w:color="auto" w:fill="FFFFFF"/>
                <w:cs/>
              </w:rPr>
              <w:t>4-0-8</w:t>
            </w:r>
            <w:r w:rsidR="00857EE3" w:rsidRPr="00E05244">
              <w:rPr>
                <w:rFonts w:ascii="TH SarabunPSK" w:hAnsi="TH SarabunPSK" w:cs="TH SarabunPSK"/>
                <w:shd w:val="clear" w:color="auto" w:fill="FFFFFF"/>
              </w:rPr>
              <w:t>)</w:t>
            </w:r>
          </w:p>
        </w:tc>
        <w:tc>
          <w:tcPr>
            <w:tcW w:w="1514" w:type="pct"/>
            <w:tcBorders>
              <w:top w:val="single" w:sz="4" w:space="0" w:color="auto"/>
              <w:left w:val="single" w:sz="4" w:space="0" w:color="auto"/>
              <w:right w:val="single" w:sz="4" w:space="0" w:color="auto"/>
            </w:tcBorders>
          </w:tcPr>
          <w:p w:rsidR="00603B7B" w:rsidRPr="00E05244" w:rsidRDefault="00603B7B" w:rsidP="00603B7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603B7B" w:rsidRPr="00E05244" w:rsidRDefault="00603B7B" w:rsidP="00603B7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spacing w:val="-6"/>
                <w:cs/>
              </w:rPr>
              <w:t>ปรับปรุงคำอธิบายรายวิชา</w:t>
            </w:r>
          </w:p>
          <w:p w:rsidR="00603B7B" w:rsidRPr="00E05244" w:rsidRDefault="00603B7B" w:rsidP="00603B7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3)  </w:t>
            </w:r>
            <w:r w:rsidR="00E46485" w:rsidRPr="00E05244">
              <w:rPr>
                <w:rFonts w:ascii="TH SarabunPSK" w:eastAsia="Times New Roman" w:hAnsi="TH SarabunPSK" w:cs="TH SarabunPSK" w:hint="cs"/>
                <w:spacing w:val="-6"/>
                <w:cs/>
              </w:rPr>
              <w:t>ควบรวมรายวิชา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BUS60-101 </w:t>
            </w:r>
            <w:r w:rsidRPr="00E05244">
              <w:rPr>
                <w:rFonts w:ascii="TH SarabunPSK" w:eastAsia="Times New Roman" w:hAnsi="TH SarabunPSK" w:cs="TH SarabunPSK"/>
                <w:spacing w:val="-6"/>
                <w:cs/>
              </w:rPr>
              <w:t xml:space="preserve">การจัดการและพฤติกรรมองค์การ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603B7B" w:rsidRPr="00E05244" w:rsidRDefault="00833DED"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BUS62-101 </w:t>
            </w:r>
            <w:r w:rsidRPr="00E05244">
              <w:rPr>
                <w:rFonts w:ascii="TH SarabunPSK" w:eastAsia="Times New Roman" w:hAnsi="TH SarabunPSK" w:cs="TH SarabunPSK"/>
                <w:spacing w:val="-6"/>
                <w:cs/>
              </w:rPr>
              <w:t xml:space="preserve">การจัดการและพฤติกรรมองค์การ </w:t>
            </w:r>
            <w:r w:rsidRPr="00E05244">
              <w:rPr>
                <w:rFonts w:ascii="TH SarabunPSK" w:eastAsia="Times New Roman" w:hAnsi="TH SarabunPSK" w:cs="TH SarabunPSK" w:hint="cs"/>
                <w:spacing w:val="-6"/>
                <w:cs/>
              </w:rPr>
              <w:t xml:space="preserve">                                </w:t>
            </w:r>
            <w:r w:rsidR="00603B7B"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603B7B" w:rsidRPr="00E05244" w:rsidRDefault="00603B7B" w:rsidP="00186C70">
            <w:pPr>
              <w:numPr>
                <w:ilvl w:val="0"/>
                <w:numId w:val="13"/>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603B7B" w:rsidRPr="00E05244" w:rsidRDefault="00603B7B" w:rsidP="00186C70">
            <w:pPr>
              <w:numPr>
                <w:ilvl w:val="0"/>
                <w:numId w:val="13"/>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BUS60-201 </w:t>
            </w:r>
            <w:r w:rsidRPr="00E05244">
              <w:rPr>
                <w:rFonts w:ascii="TH SarabunPSK" w:eastAsia="Times New Roman" w:hAnsi="TH SarabunPSK" w:cs="TH SarabunPSK"/>
                <w:spacing w:val="-6"/>
                <w:cs/>
              </w:rPr>
              <w:t xml:space="preserve">สถิติธุรกิจ  </w:t>
            </w:r>
            <w:r w:rsidRPr="00E05244">
              <w:rPr>
                <w:rFonts w:ascii="TH SarabunPSK" w:eastAsia="Times New Roman" w:hAnsi="TH SarabunPSK" w:cs="TH SarabunPSK"/>
                <w:spacing w:val="-6"/>
                <w:cs/>
              </w:rPr>
              <w:tab/>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 xml:space="preserve">   4(4-0-8)</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MAT60-100 </w:t>
            </w:r>
            <w:r w:rsidRPr="00E05244">
              <w:rPr>
                <w:rFonts w:ascii="TH SarabunPSK" w:eastAsia="Times New Roman" w:hAnsi="TH SarabunPSK" w:cs="TH SarabunPSK"/>
                <w:spacing w:val="-6"/>
                <w:cs/>
              </w:rPr>
              <w:t xml:space="preserve">คณิตศาสตร์ทั่วไป </w:t>
            </w:r>
            <w:r w:rsidRPr="00E05244">
              <w:rPr>
                <w:rFonts w:ascii="TH SarabunPSK" w:eastAsia="Times New Roman" w:hAnsi="TH SarabunPSK" w:cs="TH SarabunPSK"/>
                <w:spacing w:val="-6"/>
                <w:cs/>
              </w:rPr>
              <w:tab/>
              <w:t xml:space="preserve">                        </w:t>
            </w:r>
            <w:r w:rsidRPr="00E05244">
              <w:rPr>
                <w:rFonts w:ascii="TH SarabunPSK" w:eastAsia="Times New Roman" w:hAnsi="TH SarabunPSK" w:cs="TH SarabunPSK"/>
                <w:spacing w:val="-6"/>
              </w:rPr>
              <w:t xml:space="preserve">  </w:t>
            </w:r>
          </w:p>
          <w:p w:rsidR="00603B7B" w:rsidRPr="00E05244" w:rsidRDefault="00603B7B"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603B7B" w:rsidRPr="00E05244" w:rsidRDefault="00833DED" w:rsidP="00603B7B">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BUS62-201 </w:t>
            </w:r>
            <w:r w:rsidRPr="00E05244">
              <w:rPr>
                <w:rFonts w:ascii="TH SarabunPSK" w:eastAsia="Times New Roman" w:hAnsi="TH SarabunPSK" w:cs="TH SarabunPSK"/>
                <w:spacing w:val="-6"/>
                <w:cs/>
              </w:rPr>
              <w:t>คณิตศาสตร์และสถิติธุรกิจ</w:t>
            </w:r>
            <w:r w:rsidR="00603B7B" w:rsidRPr="00E05244">
              <w:rPr>
                <w:rFonts w:ascii="TH SarabunPSK" w:eastAsia="Times New Roman" w:hAnsi="TH SarabunPSK" w:cs="TH SarabunPSK"/>
                <w:spacing w:val="-6"/>
              </w:rPr>
              <w:br/>
              <w:t xml:space="preserve">                                           4(4-0-8)</w:t>
            </w:r>
          </w:p>
        </w:tc>
        <w:tc>
          <w:tcPr>
            <w:tcW w:w="1514" w:type="pct"/>
            <w:tcBorders>
              <w:top w:val="single" w:sz="4" w:space="0" w:color="auto"/>
              <w:left w:val="single" w:sz="4" w:space="0" w:color="auto"/>
              <w:right w:val="single" w:sz="4" w:space="0" w:color="auto"/>
            </w:tcBorders>
          </w:tcPr>
          <w:p w:rsidR="00E46485" w:rsidRPr="00E05244" w:rsidRDefault="00E46485" w:rsidP="00E46485">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E46485" w:rsidRPr="00E05244" w:rsidRDefault="00E46485" w:rsidP="00E46485">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spacing w:val="-6"/>
                <w:cs/>
              </w:rPr>
              <w:t>ปรับปรุงคำอธิบายรายวิชา</w:t>
            </w:r>
          </w:p>
          <w:p w:rsidR="00603B7B" w:rsidRPr="00E05244" w:rsidRDefault="00E46485" w:rsidP="00E46485">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hint="cs"/>
                <w:spacing w:val="-6"/>
                <w:cs/>
              </w:rPr>
              <w:t>ควบรวมรายวิชา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BUS60-209 </w:t>
            </w:r>
            <w:r w:rsidRPr="00E05244">
              <w:rPr>
                <w:rFonts w:ascii="TH SarabunPSK" w:eastAsia="Times New Roman" w:hAnsi="TH SarabunPSK" w:cs="TH SarabunPSK"/>
                <w:spacing w:val="-6"/>
                <w:cs/>
              </w:rPr>
              <w:t xml:space="preserve">กฎหมายธุรกิจและภาษีอากร </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BUS62-202 </w:t>
            </w:r>
            <w:r w:rsidRPr="00E05244">
              <w:rPr>
                <w:rFonts w:ascii="TH SarabunPSK" w:eastAsia="Times New Roman" w:hAnsi="TH SarabunPSK" w:cs="TH SarabunPSK"/>
                <w:spacing w:val="-6"/>
                <w:cs/>
              </w:rPr>
              <w:t>กฎหมายธุรกิจและภาษีอากร</w:t>
            </w:r>
            <w:r w:rsidR="000F1B9D" w:rsidRPr="00E05244">
              <w:rPr>
                <w:rFonts w:ascii="TH SarabunPSK" w:eastAsia="Times New Roman" w:hAnsi="TH SarabunPSK" w:cs="TH SarabunPSK"/>
                <w:spacing w:val="-6"/>
                <w:cs/>
              </w:rPr>
              <w:tab/>
              <w:t xml:space="preserve">        </w:t>
            </w:r>
            <w:r w:rsidR="000F1B9D" w:rsidRPr="00E05244">
              <w:rPr>
                <w:rFonts w:ascii="TH SarabunPSK" w:eastAsia="Times New Roman" w:hAnsi="TH SarabunPSK" w:cs="TH SarabunPSK"/>
                <w:spacing w:val="-6"/>
              </w:rPr>
              <w:t xml:space="preserve">                   </w:t>
            </w:r>
            <w:r w:rsidR="000F1B9D" w:rsidRPr="00E05244">
              <w:rPr>
                <w:rFonts w:ascii="TH SarabunPSK" w:eastAsia="Times New Roman" w:hAnsi="TH SarabunPSK" w:cs="TH SarabunPSK" w:hint="cs"/>
                <w:spacing w:val="-6"/>
                <w:cs/>
              </w:rPr>
              <w:t xml:space="preserve">     </w:t>
            </w:r>
            <w:r w:rsidR="000F1B9D"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6"/>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186C70">
            <w:pPr>
              <w:numPr>
                <w:ilvl w:val="0"/>
                <w:numId w:val="16"/>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hint="cs"/>
                <w:b/>
                <w:bCs/>
                <w:spacing w:val="-6"/>
                <w:cs/>
              </w:rPr>
            </w:pPr>
            <w:r w:rsidRPr="00E05244">
              <w:rPr>
                <w:rFonts w:ascii="TH SarabunPSK" w:eastAsia="Times New Roman" w:hAnsi="TH SarabunPSK" w:cs="TH SarabunPSK"/>
                <w:spacing w:val="-6"/>
              </w:rPr>
              <w:t xml:space="preserve">BUS60-208 </w:t>
            </w:r>
            <w:r w:rsidRPr="00E05244">
              <w:rPr>
                <w:rFonts w:ascii="TH SarabunPSK" w:eastAsia="Times New Roman" w:hAnsi="TH SarabunPSK" w:cs="TH SarabunPSK"/>
                <w:spacing w:val="-6"/>
                <w:cs/>
              </w:rPr>
              <w:t xml:space="preserve">การจัดการธุรกิจระหว่างประเทศ </w:t>
            </w:r>
            <w:r w:rsidR="000F04FF"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w:t>
            </w:r>
            <w:r w:rsidR="000F04FF" w:rsidRPr="00E05244">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BUS62-203 </w:t>
            </w:r>
            <w:r w:rsidRPr="00E05244">
              <w:rPr>
                <w:rFonts w:ascii="TH SarabunPSK" w:eastAsia="Times New Roman" w:hAnsi="TH SarabunPSK" w:cs="TH SarabunPSK"/>
                <w:spacing w:val="-6"/>
                <w:cs/>
              </w:rPr>
              <w:t>การจัดการธุรกิจระหว่างประเทศ</w:t>
            </w:r>
            <w:r w:rsidRPr="00E05244">
              <w:rPr>
                <w:rFonts w:ascii="TH SarabunPSK" w:eastAsia="Times New Roman" w:hAnsi="TH SarabunPSK" w:cs="TH SarabunPSK" w:hint="cs"/>
                <w:spacing w:val="-6"/>
                <w:cs/>
              </w:rPr>
              <w:t xml:space="preserve">                              </w:t>
            </w:r>
            <w:r w:rsidR="000F1B9D" w:rsidRPr="00E05244">
              <w:rPr>
                <w:rFonts w:ascii="TH SarabunPSK" w:eastAsia="Times New Roman" w:hAnsi="TH SarabunPSK" w:cs="TH SarabunPSK"/>
                <w:spacing w:val="-6"/>
              </w:rPr>
              <w:t>4(4-0-8)</w:t>
            </w:r>
            <w:r w:rsidR="00857EE3" w:rsidRPr="00E05244">
              <w:rPr>
                <w:rFonts w:ascii="TH SarabunPSK" w:eastAsia="Times New Roman" w:hAnsi="TH SarabunPSK" w:cs="TH SarabunPSK"/>
                <w:spacing w:val="-6"/>
              </w:rPr>
              <w:t>*</w:t>
            </w:r>
            <w:r w:rsidR="00A36DCF" w:rsidRPr="00E05244">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7"/>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0F04FF">
            <w:pPr>
              <w:numPr>
                <w:ilvl w:val="0"/>
                <w:numId w:val="17"/>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3D6014">
        <w:trPr>
          <w:trHeight w:val="347"/>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3D601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BUS60-302 </w:t>
            </w:r>
            <w:r w:rsidRPr="00E05244">
              <w:rPr>
                <w:rFonts w:ascii="TH SarabunPSK" w:eastAsia="Times New Roman" w:hAnsi="TH SarabunPSK" w:cs="TH SarabunPSK"/>
                <w:spacing w:val="-6"/>
                <w:cs/>
              </w:rPr>
              <w:t xml:space="preserve">การวิเคราะห์ข้อมูลขนาดใหญ่เชิงลึกทางธุรกิจ    </w:t>
            </w:r>
            <w:r w:rsidRPr="00E05244">
              <w:rPr>
                <w:rFonts w:ascii="TH SarabunPSK" w:eastAsia="Times New Roman" w:hAnsi="TH SarabunPSK" w:cs="TH SarabunPSK"/>
                <w:spacing w:val="-6"/>
              </w:rPr>
              <w:t xml:space="preserve">          4(4-0-8) </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3D601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BUS62-204 </w:t>
            </w:r>
            <w:r w:rsidRPr="00E05244">
              <w:rPr>
                <w:rFonts w:ascii="TH SarabunPSK" w:eastAsia="Times New Roman" w:hAnsi="TH SarabunPSK" w:cs="TH SarabunPSK"/>
                <w:spacing w:val="-6"/>
                <w:cs/>
              </w:rPr>
              <w:t>การวิเคราะห์ข้อมูลขนาดใหญ่เชิงลึกทางธุรกิจ</w:t>
            </w:r>
            <w:r w:rsidRPr="00E05244">
              <w:rPr>
                <w:rFonts w:ascii="TH SarabunPSK" w:eastAsia="Times New Roman" w:hAnsi="TH SarabunPSK" w:cs="TH SarabunPSK" w:hint="cs"/>
                <w:spacing w:val="-6"/>
                <w:cs/>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right w:val="single" w:sz="4" w:space="0" w:color="auto"/>
            </w:tcBorders>
          </w:tcPr>
          <w:p w:rsidR="000F1B9D" w:rsidRPr="00E05244" w:rsidRDefault="000F1B9D" w:rsidP="003D6014">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hint="cs"/>
                <w:spacing w:val="-6"/>
                <w:cs/>
              </w:rPr>
              <w:t>เปลี่ยนรหัสวิชา</w:t>
            </w:r>
          </w:p>
          <w:p w:rsidR="000F1B9D" w:rsidRPr="00E05244" w:rsidRDefault="000F1B9D" w:rsidP="003D601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ECN60-200 </w:t>
            </w:r>
            <w:r w:rsidRPr="00E05244">
              <w:rPr>
                <w:rFonts w:ascii="TH SarabunPSK" w:eastAsia="Times New Roman" w:hAnsi="TH SarabunPSK" w:cs="TH SarabunPSK"/>
                <w:spacing w:val="-6"/>
                <w:cs/>
              </w:rPr>
              <w:t xml:space="preserve">เศรษฐศาสตร์เบื้องต้น </w:t>
            </w:r>
            <w:r w:rsidRPr="00E05244">
              <w:rPr>
                <w:rFonts w:ascii="TH SarabunPSK" w:eastAsia="Times New Roman" w:hAnsi="TH SarabunPSK" w:cs="TH SarabunPSK"/>
                <w:spacing w:val="-6"/>
                <w:cs/>
              </w:rPr>
              <w:tab/>
            </w:r>
            <w:r w:rsidRPr="00E05244">
              <w:rPr>
                <w:rFonts w:ascii="TH SarabunPSK" w:eastAsia="Times New Roman" w:hAnsi="TH SarabunPSK" w:cs="TH SarabunPSK"/>
                <w:spacing w:val="-6"/>
              </w:rPr>
              <w:t xml:space="preserve">                          </w:t>
            </w:r>
          </w:p>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ECN62-200 </w:t>
            </w:r>
            <w:r w:rsidRPr="00E05244">
              <w:rPr>
                <w:rFonts w:ascii="TH SarabunPSK" w:eastAsia="Times New Roman" w:hAnsi="TH SarabunPSK" w:cs="TH SarabunPSK"/>
                <w:spacing w:val="-6"/>
                <w:cs/>
              </w:rPr>
              <w:t>เศรษฐศาสตร์เบื้องต้น</w:t>
            </w:r>
            <w:r w:rsidR="000F1B9D" w:rsidRPr="00E05244">
              <w:rPr>
                <w:rFonts w:ascii="TH SarabunPSK" w:eastAsia="Times New Roman" w:hAnsi="TH SarabunPSK" w:cs="TH SarabunPSK"/>
                <w:spacing w:val="-6"/>
                <w:cs/>
              </w:rPr>
              <w:tab/>
            </w:r>
            <w:r w:rsidR="000F1B9D" w:rsidRPr="00E05244">
              <w:rPr>
                <w:rFonts w:ascii="TH SarabunPSK" w:eastAsia="Times New Roman" w:hAnsi="TH SarabunPSK" w:cs="TH SarabunPSK"/>
                <w:spacing w:val="-6"/>
              </w:rPr>
              <w:t xml:space="preserve">                          </w:t>
            </w:r>
          </w:p>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186C70">
            <w:pPr>
              <w:numPr>
                <w:ilvl w:val="0"/>
                <w:numId w:val="1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F1B9D" w:rsidRPr="00E05244" w:rsidRDefault="000F1B9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BUS60-202 </w:t>
            </w:r>
            <w:r w:rsidRPr="00E05244">
              <w:rPr>
                <w:rFonts w:ascii="TH SarabunPSK" w:eastAsia="Times New Roman" w:hAnsi="TH SarabunPSK" w:cs="TH SarabunPSK"/>
                <w:spacing w:val="-6"/>
                <w:cs/>
              </w:rPr>
              <w:t xml:space="preserve">การเงินธุรกิจ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F1B9D" w:rsidRPr="00E05244" w:rsidRDefault="00833DED" w:rsidP="000F1B9D">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FIN62-101 </w:t>
            </w:r>
            <w:r w:rsidRPr="00E05244">
              <w:rPr>
                <w:rFonts w:ascii="TH SarabunPSK" w:eastAsia="Times New Roman" w:hAnsi="TH SarabunPSK" w:cs="TH SarabunPSK"/>
                <w:spacing w:val="-6"/>
                <w:cs/>
              </w:rPr>
              <w:t>การเงินธุรกิจ</w:t>
            </w:r>
            <w:r w:rsidRPr="00E05244">
              <w:rPr>
                <w:rFonts w:ascii="TH SarabunPSK" w:eastAsia="Times New Roman" w:hAnsi="TH SarabunPSK" w:cs="TH SarabunPSK" w:hint="cs"/>
                <w:spacing w:val="-6"/>
                <w:cs/>
              </w:rPr>
              <w:t xml:space="preserve">            </w:t>
            </w:r>
            <w:r w:rsidR="000F1B9D"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0F1B9D" w:rsidRPr="00E05244" w:rsidRDefault="000F1B9D" w:rsidP="00186C70">
            <w:pPr>
              <w:numPr>
                <w:ilvl w:val="0"/>
                <w:numId w:val="14"/>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F1B9D" w:rsidRPr="00E05244" w:rsidRDefault="000F1B9D" w:rsidP="00186C70">
            <w:pPr>
              <w:numPr>
                <w:ilvl w:val="0"/>
                <w:numId w:val="14"/>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494694" w:rsidRPr="00E05244" w:rsidRDefault="0049469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BUS60-205 </w:t>
            </w:r>
            <w:r w:rsidRPr="00E05244">
              <w:rPr>
                <w:rFonts w:ascii="TH SarabunPSK" w:eastAsia="Times New Roman" w:hAnsi="TH SarabunPSK" w:cs="TH SarabunPSK"/>
                <w:spacing w:val="-6"/>
                <w:cs/>
              </w:rPr>
              <w:t xml:space="preserve">การจัดการการดำเนินงาน </w:t>
            </w:r>
            <w:r w:rsidRPr="00E05244">
              <w:rPr>
                <w:rFonts w:ascii="TH SarabunPSK" w:eastAsia="Times New Roman" w:hAnsi="TH SarabunPSK" w:cs="TH SarabunPSK"/>
                <w:spacing w:val="-6"/>
                <w:cs/>
              </w:rPr>
              <w:tab/>
              <w:t xml:space="preserve">        </w:t>
            </w:r>
            <w:r w:rsidR="000F04FF"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4(4-0-8)</w:t>
            </w:r>
            <w:r w:rsidR="000F04FF" w:rsidRPr="00E05244">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494694" w:rsidRPr="00E05244" w:rsidRDefault="00833DED"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LGT62-101 </w:t>
            </w:r>
            <w:r w:rsidRPr="00E05244">
              <w:rPr>
                <w:rFonts w:ascii="TH SarabunPSK" w:eastAsia="Times New Roman" w:hAnsi="TH SarabunPSK" w:cs="TH SarabunPSK"/>
                <w:spacing w:val="-6"/>
                <w:cs/>
              </w:rPr>
              <w:t>การจัดการการดำเนินงาน</w:t>
            </w:r>
            <w:r w:rsidR="00494694" w:rsidRPr="00E05244">
              <w:rPr>
                <w:rFonts w:ascii="TH SarabunPSK" w:eastAsia="Times New Roman" w:hAnsi="TH SarabunPSK" w:cs="TH SarabunPSK"/>
                <w:spacing w:val="-6"/>
                <w:cs/>
              </w:rPr>
              <w:tab/>
              <w:t xml:space="preserve">        </w:t>
            </w:r>
            <w:r w:rsidR="00494694" w:rsidRPr="00E05244">
              <w:rPr>
                <w:rFonts w:ascii="TH SarabunPSK" w:eastAsia="Times New Roman" w:hAnsi="TH SarabunPSK" w:cs="TH SarabunPSK"/>
                <w:spacing w:val="-6"/>
              </w:rPr>
              <w:t xml:space="preserve">                     4(4-0-8)</w:t>
            </w:r>
            <w:r w:rsidR="00857EE3" w:rsidRPr="00E05244">
              <w:rPr>
                <w:rFonts w:ascii="TH SarabunPSK" w:eastAsia="Times New Roman" w:hAnsi="TH SarabunPSK" w:cs="TH SarabunPSK"/>
                <w:spacing w:val="-6"/>
              </w:rPr>
              <w:t>*</w:t>
            </w:r>
            <w:r w:rsidR="00A36DCF" w:rsidRPr="00E05244">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857EE3" w:rsidRPr="00E05244" w:rsidRDefault="00857EE3" w:rsidP="00857EE3">
            <w:pPr>
              <w:tabs>
                <w:tab w:val="left" w:pos="346"/>
              </w:tabs>
              <w:jc w:val="both"/>
              <w:rPr>
                <w:rFonts w:ascii="TH SarabunPSK" w:eastAsia="Times New Roman" w:hAnsi="TH SarabunPSK" w:cs="TH SarabunPSK"/>
                <w:spacing w:val="-6"/>
              </w:rPr>
            </w:pPr>
            <w:r w:rsidRPr="00E05244">
              <w:rPr>
                <w:rFonts w:ascii="TH SarabunPSK" w:eastAsia="Times New Roman" w:hAnsi="TH SarabunPSK" w:cs="TH SarabunPSK"/>
                <w:spacing w:val="-6"/>
                <w:cs/>
              </w:rPr>
              <w:t>1)</w:t>
            </w:r>
            <w:r w:rsidRPr="00E05244">
              <w:rPr>
                <w:rFonts w:ascii="TH SarabunPSK" w:eastAsia="Times New Roman" w:hAnsi="TH SarabunPSK" w:cs="TH SarabunPSK"/>
                <w:spacing w:val="-6"/>
                <w:cs/>
              </w:rPr>
              <w:tab/>
              <w:t>เปลี่ยนรหัสวิชา</w:t>
            </w:r>
          </w:p>
          <w:p w:rsidR="004B168F" w:rsidRPr="00E05244" w:rsidRDefault="00857EE3" w:rsidP="00857EE3">
            <w:pPr>
              <w:tabs>
                <w:tab w:val="left" w:pos="346"/>
              </w:tabs>
              <w:jc w:val="both"/>
              <w:rPr>
                <w:rFonts w:ascii="TH SarabunPSK" w:eastAsia="Times New Roman" w:hAnsi="TH SarabunPSK" w:cs="TH SarabunPSK"/>
                <w:spacing w:val="-6"/>
                <w:cs/>
              </w:rPr>
            </w:pPr>
            <w:r w:rsidRPr="00E05244">
              <w:rPr>
                <w:rFonts w:ascii="TH SarabunPSK" w:eastAsia="Times New Roman" w:hAnsi="TH SarabunPSK" w:cs="TH SarabunPSK"/>
                <w:spacing w:val="-6"/>
                <w:cs/>
              </w:rPr>
              <w:t>2)</w:t>
            </w:r>
            <w:r w:rsidRPr="00E05244">
              <w:rPr>
                <w:rFonts w:ascii="TH SarabunPSK" w:eastAsia="Times New Roman" w:hAnsi="TH SarabunPSK" w:cs="TH SarabunPSK"/>
                <w:spacing w:val="-6"/>
                <w:cs/>
              </w:rPr>
              <w:tab/>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139AA" w:rsidRPr="00E05244" w:rsidRDefault="000139AA" w:rsidP="00186C70">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MAT61-001 </w:t>
            </w:r>
            <w:r w:rsidRPr="00E05244">
              <w:rPr>
                <w:rFonts w:ascii="TH SarabunPSK" w:eastAsia="Times New Roman" w:hAnsi="TH SarabunPSK" w:cs="TH SarabunPSK" w:hint="cs"/>
                <w:spacing w:val="-6"/>
                <w:cs/>
              </w:rPr>
              <w:t>คณิตศาสตร์พื้นฐาน</w:t>
            </w:r>
            <w:r w:rsidRPr="00E05244">
              <w:rPr>
                <w:rFonts w:ascii="TH SarabunPSK" w:eastAsia="Times New Roman" w:hAnsi="TH SarabunPSK" w:cs="TH SarabunPSK"/>
                <w:spacing w:val="-6"/>
              </w:rPr>
              <w:t xml:space="preserve">       </w:t>
            </w:r>
          </w:p>
          <w:p w:rsidR="000139AA" w:rsidRPr="00E05244" w:rsidRDefault="000139AA" w:rsidP="00186C70">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r w:rsidR="00605D68"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0(0-0-4)</w:t>
            </w:r>
            <w:r w:rsidR="00605D68" w:rsidRPr="00E05244">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0139AA" w:rsidRPr="00E05244" w:rsidRDefault="00833DED" w:rsidP="00186C70">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MAT61-001 </w:t>
            </w:r>
            <w:r w:rsidRPr="00E05244">
              <w:rPr>
                <w:rFonts w:ascii="TH SarabunPSK" w:eastAsia="Times New Roman" w:hAnsi="TH SarabunPSK" w:cs="TH SarabunPSK"/>
                <w:spacing w:val="-6"/>
                <w:cs/>
              </w:rPr>
              <w:t>คณิตศาสตร์พื้นฐาน</w:t>
            </w:r>
            <w:r w:rsidR="000139AA" w:rsidRPr="00E05244">
              <w:rPr>
                <w:rFonts w:ascii="TH SarabunPSK" w:eastAsia="Times New Roman" w:hAnsi="TH SarabunPSK" w:cs="TH SarabunPSK"/>
                <w:spacing w:val="-6"/>
              </w:rPr>
              <w:t xml:space="preserve">                  </w:t>
            </w:r>
            <w:r w:rsidR="00605D68" w:rsidRPr="00E05244">
              <w:rPr>
                <w:rFonts w:ascii="TH SarabunPSK" w:eastAsia="Times New Roman" w:hAnsi="TH SarabunPSK" w:cs="TH SarabunPSK"/>
                <w:spacing w:val="-6"/>
              </w:rPr>
              <w:t xml:space="preserve">                      </w:t>
            </w:r>
            <w:r w:rsidR="000139AA"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cs/>
              </w:rPr>
              <w:br/>
            </w:r>
            <w:r w:rsidRPr="00E05244">
              <w:rPr>
                <w:rFonts w:ascii="TH SarabunPSK" w:eastAsia="Times New Roman" w:hAnsi="TH SarabunPSK" w:cs="TH SarabunPSK" w:hint="cs"/>
                <w:spacing w:val="-6"/>
                <w:cs/>
              </w:rPr>
              <w:t xml:space="preserve">                                         </w:t>
            </w:r>
            <w:r w:rsidR="000B4AEA">
              <w:rPr>
                <w:rFonts w:ascii="TH SarabunPSK" w:eastAsia="Times New Roman" w:hAnsi="TH SarabunPSK" w:cs="TH SarabunPSK"/>
                <w:spacing w:val="-6"/>
              </w:rPr>
              <w:t xml:space="preserve"> </w:t>
            </w:r>
            <w:r w:rsidR="000139AA" w:rsidRPr="00E05244">
              <w:rPr>
                <w:rFonts w:ascii="TH SarabunPSK" w:eastAsia="Times New Roman" w:hAnsi="TH SarabunPSK" w:cs="TH SarabunPSK"/>
                <w:spacing w:val="-6"/>
              </w:rPr>
              <w:t>0(0-0-4)</w:t>
            </w:r>
            <w:r w:rsidR="00605D68" w:rsidRPr="00E05244">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0139AA" w:rsidRPr="00E05244" w:rsidRDefault="000139AA" w:rsidP="00186C70">
            <w:pPr>
              <w:rPr>
                <w:rFonts w:ascii="TH SarabunPSK" w:eastAsia="Times New Roman" w:hAnsi="TH SarabunPSK" w:cs="TH SarabunPSK"/>
                <w:spacing w:val="-6"/>
                <w:cs/>
              </w:rPr>
            </w:pPr>
            <w:r w:rsidRPr="00E05244">
              <w:rPr>
                <w:rFonts w:ascii="TH SarabunPSK" w:eastAsia="Calibri" w:hAnsi="TH SarabunPSK" w:cs="TH SarabunPSK"/>
                <w:spacing w:val="-4"/>
                <w:cs/>
              </w:rPr>
              <w:t>ไม่มีการปรับเปลี่ยน</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0139AA" w:rsidRPr="00E05244" w:rsidRDefault="000139AA"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BUS60-203 </w:t>
            </w:r>
            <w:r w:rsidRPr="00E05244">
              <w:rPr>
                <w:rFonts w:ascii="TH SarabunPSK" w:eastAsia="Times New Roman" w:hAnsi="TH SarabunPSK" w:cs="TH SarabunPSK"/>
                <w:spacing w:val="-6"/>
                <w:cs/>
              </w:rPr>
              <w:t xml:space="preserve">หลักการตลาด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139AA" w:rsidRPr="00E05244" w:rsidRDefault="003E4642" w:rsidP="00494694">
            <w:pPr>
              <w:rPr>
                <w:rFonts w:ascii="TH SarabunPSK" w:eastAsia="Times New Roman" w:hAnsi="TH SarabunPSK" w:cs="TH SarabunPSK"/>
                <w:spacing w:val="-6"/>
              </w:rPr>
            </w:pPr>
            <w:r w:rsidRPr="00E05244">
              <w:rPr>
                <w:rFonts w:ascii="TH SarabunPSK" w:eastAsia="Times New Roman" w:hAnsi="TH SarabunPSK" w:cs="TH SarabunPSK"/>
                <w:spacing w:val="-6"/>
              </w:rPr>
              <w:t>MKT62-101</w:t>
            </w:r>
            <w:r w:rsidRPr="00E05244">
              <w:rPr>
                <w:rFonts w:ascii="TH SarabunPSK" w:eastAsia="Times New Roman" w:hAnsi="TH SarabunPSK" w:cs="TH SarabunPSK" w:hint="cs"/>
                <w:spacing w:val="-6"/>
                <w:cs/>
              </w:rPr>
              <w:t xml:space="preserve"> </w:t>
            </w:r>
            <w:r w:rsidR="000139AA" w:rsidRPr="00E05244">
              <w:rPr>
                <w:rFonts w:ascii="TH SarabunPSK" w:eastAsia="Times New Roman" w:hAnsi="TH SarabunPSK" w:cs="TH SarabunPSK"/>
                <w:spacing w:val="-6"/>
                <w:cs/>
              </w:rPr>
              <w:t>หลักการตลาด</w:t>
            </w:r>
            <w:r w:rsidR="000139AA" w:rsidRPr="00E05244">
              <w:rPr>
                <w:rFonts w:ascii="TH SarabunPSK" w:eastAsia="Times New Roman" w:hAnsi="TH SarabunPSK" w:cs="TH SarabunPSK" w:hint="cs"/>
                <w:spacing w:val="-6"/>
                <w:cs/>
              </w:rPr>
              <w:t xml:space="preserve">        </w:t>
            </w:r>
            <w:r w:rsidR="000139AA" w:rsidRPr="00E05244">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0139AA" w:rsidRPr="00E05244" w:rsidRDefault="000139AA" w:rsidP="00186C70">
            <w:pPr>
              <w:numPr>
                <w:ilvl w:val="0"/>
                <w:numId w:val="15"/>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p>
          <w:p w:rsidR="000139AA" w:rsidRPr="00E05244" w:rsidRDefault="000139AA" w:rsidP="00186C70">
            <w:pPr>
              <w:numPr>
                <w:ilvl w:val="0"/>
                <w:numId w:val="15"/>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ปรับปรุงคำอธิบายรายวิชา</w:t>
            </w:r>
          </w:p>
        </w:tc>
      </w:tr>
      <w:tr w:rsidR="00937702" w:rsidRPr="00E05244" w:rsidTr="00603B7B">
        <w:trPr>
          <w:trHeight w:val="403"/>
          <w:jc w:val="center"/>
        </w:trPr>
        <w:tc>
          <w:tcPr>
            <w:tcW w:w="1700" w:type="pct"/>
            <w:tcBorders>
              <w:top w:val="single" w:sz="4" w:space="0" w:color="auto"/>
              <w:left w:val="single" w:sz="4" w:space="0" w:color="auto"/>
              <w:right w:val="single" w:sz="4" w:space="0" w:color="auto"/>
            </w:tcBorders>
            <w:shd w:val="clear" w:color="auto" w:fill="auto"/>
          </w:tcPr>
          <w:p w:rsidR="00615954" w:rsidRPr="00E05244" w:rsidRDefault="00615954" w:rsidP="00186C70">
            <w:pPr>
              <w:rPr>
                <w:rFonts w:ascii="TH SarabunPSK" w:eastAsia="Times New Roman" w:hAnsi="TH SarabunPSK" w:cs="TH SarabunPSK"/>
                <w:b/>
                <w:bCs/>
                <w:spacing w:val="-6"/>
              </w:rPr>
            </w:pPr>
            <w:r w:rsidRPr="00E05244">
              <w:rPr>
                <w:rFonts w:ascii="TH SarabunPSK" w:eastAsia="Times New Roman" w:hAnsi="TH SarabunPSK" w:cs="TH SarabunPSK"/>
                <w:spacing w:val="-6"/>
              </w:rPr>
              <w:t xml:space="preserve">BUS60-301 </w:t>
            </w:r>
            <w:r w:rsidRPr="00E05244">
              <w:rPr>
                <w:rFonts w:ascii="TH SarabunPSK" w:eastAsia="Times New Roman" w:hAnsi="TH SarabunPSK" w:cs="TH SarabunPSK"/>
                <w:spacing w:val="-6"/>
                <w:cs/>
              </w:rPr>
              <w:t>ระเบียบวิธีวิจัย</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MKT62-30</w:t>
            </w:r>
            <w:r w:rsidR="003E4642" w:rsidRPr="00E05244">
              <w:rPr>
                <w:rFonts w:ascii="TH SarabunPSK" w:eastAsia="Times New Roman" w:hAnsi="TH SarabunPSK" w:cs="TH SarabunPSK"/>
                <w:spacing w:val="-6"/>
              </w:rPr>
              <w:t>1</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spacing w:val="-6"/>
                <w:cs/>
              </w:rPr>
              <w:t>ระเบียบวิธีวิจัยทางการตลาด</w:t>
            </w:r>
          </w:p>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                                          </w:t>
            </w:r>
            <w:r w:rsidR="000B6115">
              <w:rPr>
                <w:rFonts w:ascii="TH SarabunPSK" w:hAnsi="TH SarabunPSK" w:cs="TH SarabunPSK"/>
              </w:rPr>
              <w:t>4(2-4-6)</w:t>
            </w:r>
          </w:p>
        </w:tc>
        <w:tc>
          <w:tcPr>
            <w:tcW w:w="1514" w:type="pct"/>
            <w:tcBorders>
              <w:top w:val="single" w:sz="4" w:space="0" w:color="auto"/>
              <w:left w:val="single" w:sz="4" w:space="0" w:color="auto"/>
              <w:right w:val="single" w:sz="4" w:space="0" w:color="auto"/>
            </w:tcBorders>
          </w:tcPr>
          <w:p w:rsidR="00615954" w:rsidRPr="00E05244" w:rsidRDefault="00615954" w:rsidP="00186C70">
            <w:pPr>
              <w:numPr>
                <w:ilvl w:val="0"/>
                <w:numId w:val="28"/>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r w:rsidR="00C12EBB" w:rsidRPr="00E05244">
              <w:rPr>
                <w:rFonts w:ascii="TH SarabunPSK" w:eastAsia="Times New Roman" w:hAnsi="TH SarabunPSK" w:cs="TH SarabunPSK" w:hint="cs"/>
                <w:spacing w:val="-6"/>
                <w:cs/>
              </w:rPr>
              <w:t>และชื่อวิชา</w:t>
            </w:r>
          </w:p>
          <w:p w:rsidR="00615954" w:rsidRPr="00E05244" w:rsidRDefault="00615954" w:rsidP="00186C70">
            <w:pPr>
              <w:numPr>
                <w:ilvl w:val="0"/>
                <w:numId w:val="28"/>
              </w:numPr>
              <w:rPr>
                <w:rFonts w:ascii="TH SarabunPSK" w:eastAsia="Times New Roman" w:hAnsi="TH SarabunPSK" w:cs="TH SarabunPSK"/>
                <w:spacing w:val="-6"/>
                <w:cs/>
              </w:rPr>
            </w:pPr>
            <w:r w:rsidRPr="00E05244">
              <w:rPr>
                <w:rFonts w:ascii="TH SarabunPSK" w:eastAsia="Times New Roman" w:hAnsi="TH SarabunPSK" w:cs="TH SarabunPSK" w:hint="cs"/>
                <w:spacing w:val="-6"/>
                <w:cs/>
              </w:rPr>
              <w:t>ปรับปรุงคำอธิบายรายวิชา</w:t>
            </w:r>
          </w:p>
        </w:tc>
      </w:tr>
      <w:tr w:rsidR="00937702" w:rsidRPr="00E05244" w:rsidTr="00186C70">
        <w:trPr>
          <w:trHeight w:val="403"/>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BUS60-204 </w:t>
            </w:r>
            <w:r w:rsidRPr="00E05244">
              <w:rPr>
                <w:rFonts w:ascii="TH SarabunPSK" w:eastAsia="Times New Roman" w:hAnsi="TH SarabunPSK" w:cs="TH SarabunPSK"/>
                <w:spacing w:val="-6"/>
                <w:cs/>
              </w:rPr>
              <w:t xml:space="preserve">หลักเบื้องต้นการวิเคราะห์เชิงปริมาณ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                      </w:t>
            </w:r>
          </w:p>
        </w:tc>
        <w:tc>
          <w:tcPr>
            <w:tcW w:w="1514" w:type="pct"/>
            <w:tcBorders>
              <w:top w:val="single" w:sz="4" w:space="0" w:color="auto"/>
              <w:left w:val="single" w:sz="4" w:space="0" w:color="auto"/>
              <w:right w:val="single" w:sz="4" w:space="0" w:color="auto"/>
            </w:tcBorders>
            <w:shd w:val="clear" w:color="auto" w:fill="FFFFFF"/>
          </w:tcPr>
          <w:p w:rsidR="00615954" w:rsidRPr="00E05244" w:rsidRDefault="00615954" w:rsidP="00494694">
            <w:pPr>
              <w:jc w:val="both"/>
              <w:rPr>
                <w:rFonts w:ascii="TH SarabunPSK" w:eastAsia="Times New Roman" w:hAnsi="TH SarabunPSK" w:cs="TH SarabunPSK"/>
                <w:spacing w:val="-6"/>
              </w:rPr>
            </w:pPr>
            <w:r w:rsidRPr="00E05244">
              <w:rPr>
                <w:rFonts w:ascii="TH SarabunPSK" w:eastAsia="BrowalliaNew" w:hAnsi="TH SarabunPSK" w:cs="TH SarabunPSK" w:hint="cs"/>
                <w:snapToGrid w:val="0"/>
                <w:cs/>
                <w:lang w:eastAsia="th-TH"/>
              </w:rPr>
              <w:t>ตัดรายวิชานี้</w:t>
            </w:r>
          </w:p>
        </w:tc>
      </w:tr>
      <w:tr w:rsidR="00937702" w:rsidRPr="00E05244" w:rsidTr="00186C70">
        <w:trPr>
          <w:trHeight w:val="403"/>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BUS60-206 </w:t>
            </w:r>
            <w:r w:rsidRPr="00E05244">
              <w:rPr>
                <w:rFonts w:ascii="TH SarabunPSK" w:eastAsia="Times New Roman" w:hAnsi="TH SarabunPSK" w:cs="TH SarabunPSK"/>
                <w:spacing w:val="-6"/>
                <w:cs/>
              </w:rPr>
              <w:t xml:space="preserve">การจัดการโลจิสติกส์และโซ่อุปทาน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right w:val="single" w:sz="4" w:space="0" w:color="auto"/>
            </w:tcBorders>
            <w:shd w:val="clear" w:color="auto" w:fill="FFFFFF"/>
          </w:tcPr>
          <w:p w:rsidR="00ED4D97" w:rsidRPr="00E05244" w:rsidRDefault="00ED4D97" w:rsidP="00075B64">
            <w:p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ย้ายไปเป็นรายวิชาเอกบังคับ</w:t>
            </w:r>
          </w:p>
          <w:p w:rsidR="00ED4D97" w:rsidRPr="00E05244" w:rsidRDefault="00ED4D97" w:rsidP="00ED4D97">
            <w:p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 xml:space="preserve">ของหลักสูตรบริหารธุรกิจ </w:t>
            </w:r>
          </w:p>
          <w:p w:rsidR="00615954" w:rsidRPr="00E05244" w:rsidRDefault="00ED4D97" w:rsidP="00075B64">
            <w:p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สาขาการจัดการโลจิสติกส์ (หลักสูตรปรับปรุงพ.ศ.2562)</w:t>
            </w:r>
          </w:p>
        </w:tc>
      </w:tr>
      <w:tr w:rsidR="00937702" w:rsidRPr="00E05244" w:rsidTr="00186C70">
        <w:trPr>
          <w:trHeight w:val="347"/>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MGT60-101 </w:t>
            </w:r>
            <w:r w:rsidRPr="00E05244">
              <w:rPr>
                <w:rFonts w:ascii="TH SarabunPSK" w:eastAsia="Times New Roman" w:hAnsi="TH SarabunPSK" w:cs="TH SarabunPSK"/>
                <w:spacing w:val="-6"/>
                <w:cs/>
              </w:rPr>
              <w:t>ภาวะผู้นำและการทำงา</w:t>
            </w:r>
            <w:r w:rsidRPr="00E05244">
              <w:rPr>
                <w:rFonts w:ascii="TH SarabunPSK" w:eastAsia="Times New Roman" w:hAnsi="TH SarabunPSK" w:cs="TH SarabunPSK" w:hint="cs"/>
                <w:spacing w:val="-6"/>
                <w:cs/>
              </w:rPr>
              <w:t>น</w:t>
            </w:r>
            <w:r w:rsidRPr="00E05244">
              <w:rPr>
                <w:rFonts w:ascii="TH SarabunPSK" w:eastAsia="Times New Roman" w:hAnsi="TH SarabunPSK" w:cs="TH SarabunPSK"/>
                <w:spacing w:val="-6"/>
                <w:cs/>
              </w:rPr>
              <w:t>เป็นทีม</w:t>
            </w:r>
            <w:r w:rsidRPr="00E05244">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cs/>
              </w:rPr>
              <w:t>ตัดรายวิชานี้</w:t>
            </w:r>
          </w:p>
        </w:tc>
      </w:tr>
      <w:tr w:rsidR="00937702" w:rsidRPr="00E05244" w:rsidTr="00186C70">
        <w:trPr>
          <w:trHeight w:val="347"/>
          <w:jc w:val="center"/>
        </w:trPr>
        <w:tc>
          <w:tcPr>
            <w:tcW w:w="1700"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MGT60-301 </w:t>
            </w:r>
            <w:r w:rsidRPr="00E05244">
              <w:rPr>
                <w:rFonts w:ascii="TH SarabunPSK" w:eastAsia="Times New Roman" w:hAnsi="TH SarabunPSK" w:cs="TH SarabunPSK"/>
                <w:spacing w:val="-6"/>
                <w:cs/>
              </w:rPr>
              <w:t>พันธกิจสัมพันธ์เพื่อสังคม</w:t>
            </w:r>
            <w:r w:rsidRPr="00E05244">
              <w:rPr>
                <w:rFonts w:ascii="TH SarabunPSK" w:eastAsia="Times New Roman" w:hAnsi="TH SarabunPSK" w:cs="TH SarabunPSK"/>
                <w:spacing w:val="-6"/>
              </w:rPr>
              <w:t xml:space="preserve">                      </w:t>
            </w:r>
          </w:p>
          <w:p w:rsidR="00615954" w:rsidRPr="00E05244" w:rsidRDefault="00615954" w:rsidP="00494694">
            <w:pPr>
              <w:jc w:val="center"/>
              <w:rPr>
                <w:rFonts w:ascii="TH SarabunPSK" w:eastAsia="Times New Roman" w:hAnsi="TH SarabunPSK" w:cs="TH SarabunPSK"/>
                <w:spacing w:val="-6"/>
              </w:rPr>
            </w:pPr>
            <w:r w:rsidRPr="00E05244">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FFFFFF"/>
          </w:tcPr>
          <w:p w:rsidR="00615954" w:rsidRPr="00E05244" w:rsidRDefault="00605D68"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right w:val="single" w:sz="4" w:space="0" w:color="auto"/>
            </w:tcBorders>
            <w:shd w:val="clear" w:color="auto" w:fill="FFFFFF"/>
          </w:tcPr>
          <w:p w:rsidR="00615954" w:rsidRPr="00E05244" w:rsidRDefault="00615954" w:rsidP="00494694">
            <w:pPr>
              <w:rPr>
                <w:rFonts w:ascii="TH SarabunPSK" w:eastAsia="Times New Roman" w:hAnsi="TH SarabunPSK" w:cs="TH SarabunPSK"/>
                <w:spacing w:val="-6"/>
              </w:rPr>
            </w:pPr>
            <w:r w:rsidRPr="00E05244">
              <w:rPr>
                <w:rFonts w:ascii="TH SarabunPSK" w:eastAsia="Times New Roman" w:hAnsi="TH SarabunPSK" w:cs="TH SarabunPSK"/>
                <w:spacing w:val="-6"/>
                <w:cs/>
              </w:rPr>
              <w:t>ตัดรายวิชานี้</w:t>
            </w:r>
          </w:p>
        </w:tc>
      </w:tr>
      <w:tr w:rsidR="004525E7" w:rsidRPr="00E05244" w:rsidTr="00E521FF">
        <w:trPr>
          <w:trHeight w:val="347"/>
          <w:jc w:val="center"/>
        </w:trPr>
        <w:tc>
          <w:tcPr>
            <w:tcW w:w="1700" w:type="pct"/>
            <w:tcBorders>
              <w:top w:val="single" w:sz="4" w:space="0" w:color="auto"/>
              <w:left w:val="single" w:sz="4" w:space="0" w:color="auto"/>
              <w:right w:val="single" w:sz="4" w:space="0" w:color="auto"/>
            </w:tcBorders>
            <w:shd w:val="clear" w:color="auto" w:fill="FFFFFF"/>
          </w:tcPr>
          <w:p w:rsidR="004525E7" w:rsidRPr="00E05244" w:rsidRDefault="004525E7" w:rsidP="00E521FF">
            <w:pPr>
              <w:rPr>
                <w:rFonts w:ascii="TH SarabunPSK" w:eastAsia="Times New Roman" w:hAnsi="TH SarabunPSK" w:cs="TH SarabunPSK"/>
                <w:b/>
                <w:bCs/>
                <w:spacing w:val="-6"/>
                <w:shd w:val="clear" w:color="auto" w:fill="D9D9D9"/>
                <w:cs/>
              </w:rPr>
            </w:pPr>
          </w:p>
        </w:tc>
        <w:tc>
          <w:tcPr>
            <w:tcW w:w="1786" w:type="pct"/>
            <w:tcBorders>
              <w:top w:val="single" w:sz="4" w:space="0" w:color="auto"/>
              <w:left w:val="single" w:sz="4" w:space="0" w:color="auto"/>
              <w:right w:val="single" w:sz="4" w:space="0" w:color="auto"/>
            </w:tcBorders>
            <w:shd w:val="clear" w:color="auto" w:fill="D9D9D9"/>
          </w:tcPr>
          <w:p w:rsidR="004525E7" w:rsidRPr="00E05244" w:rsidRDefault="004525E7" w:rsidP="00494694">
            <w:pPr>
              <w:rPr>
                <w:rFonts w:ascii="TH SarabunPSK" w:eastAsia="Times New Roman" w:hAnsi="TH SarabunPSK" w:cs="TH SarabunPSK"/>
                <w:b/>
                <w:bCs/>
                <w:spacing w:val="-6"/>
                <w:shd w:val="clear" w:color="auto" w:fill="D9D9D9"/>
                <w:cs/>
              </w:rPr>
            </w:pPr>
            <w:r w:rsidRPr="00E05244">
              <w:rPr>
                <w:rFonts w:ascii="TH SarabunPSK" w:eastAsia="Times New Roman" w:hAnsi="TH SarabunPSK" w:cs="TH SarabunPSK"/>
                <w:b/>
                <w:bCs/>
                <w:spacing w:val="-6"/>
                <w:cs/>
              </w:rPr>
              <w:t>2</w:t>
            </w:r>
            <w:r w:rsidRPr="00E05244">
              <w:rPr>
                <w:rFonts w:ascii="TH SarabunPSK" w:eastAsia="Times New Roman" w:hAnsi="TH SarabunPSK" w:cs="TH SarabunPSK"/>
                <w:b/>
                <w:bCs/>
                <w:spacing w:val="-6"/>
                <w:shd w:val="clear" w:color="auto" w:fill="D9D9D9"/>
                <w:cs/>
              </w:rPr>
              <w:t>. กลุ่มวิชาเอก 4</w:t>
            </w:r>
            <w:r w:rsidRPr="00E05244">
              <w:rPr>
                <w:rFonts w:ascii="TH SarabunPSK" w:eastAsia="Times New Roman" w:hAnsi="TH SarabunPSK" w:cs="TH SarabunPSK"/>
                <w:b/>
                <w:bCs/>
                <w:spacing w:val="-6"/>
                <w:shd w:val="clear" w:color="auto" w:fill="D9D9D9"/>
              </w:rPr>
              <w:t>8</w:t>
            </w:r>
            <w:r w:rsidRPr="00E05244">
              <w:rPr>
                <w:rFonts w:ascii="TH SarabunPSK" w:eastAsia="Times New Roman" w:hAnsi="TH SarabunPSK" w:cs="TH SarabunPSK"/>
                <w:b/>
                <w:bCs/>
                <w:spacing w:val="-6"/>
                <w:shd w:val="clear" w:color="auto" w:fill="D9D9D9"/>
                <w:cs/>
              </w:rPr>
              <w:t xml:space="preserve"> หน่วยกิต</w:t>
            </w:r>
          </w:p>
        </w:tc>
        <w:tc>
          <w:tcPr>
            <w:tcW w:w="1514" w:type="pct"/>
            <w:tcBorders>
              <w:top w:val="single" w:sz="4" w:space="0" w:color="auto"/>
              <w:left w:val="single" w:sz="4" w:space="0" w:color="auto"/>
              <w:right w:val="single" w:sz="4" w:space="0" w:color="auto"/>
            </w:tcBorders>
            <w:shd w:val="clear" w:color="auto" w:fill="FFFFFF"/>
          </w:tcPr>
          <w:p w:rsidR="004525E7" w:rsidRPr="00E05244" w:rsidRDefault="004525E7" w:rsidP="00494694">
            <w:pPr>
              <w:rPr>
                <w:rFonts w:ascii="TH SarabunPSK" w:eastAsia="Times New Roman" w:hAnsi="TH SarabunPSK" w:cs="TH SarabunPSK"/>
                <w:b/>
                <w:bCs/>
                <w:spacing w:val="-6"/>
                <w:cs/>
              </w:rPr>
            </w:pPr>
          </w:p>
        </w:tc>
      </w:tr>
      <w:tr w:rsidR="004525E7"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4525E7" w:rsidRPr="00E05244" w:rsidRDefault="004525E7" w:rsidP="00F32D30">
            <w:pPr>
              <w:rPr>
                <w:rFonts w:ascii="TH SarabunPSK" w:hAnsi="TH SarabunPSK" w:cs="TH SarabunPSK"/>
                <w:b/>
                <w:bCs/>
                <w:cs/>
              </w:rPr>
            </w:pPr>
            <w:r w:rsidRPr="00E05244">
              <w:rPr>
                <w:rFonts w:ascii="TH SarabunPSK" w:eastAsia="Times New Roman" w:hAnsi="TH SarabunPSK" w:cs="TH SarabunPSK"/>
                <w:b/>
                <w:bCs/>
                <w:spacing w:val="-6"/>
                <w:cs/>
              </w:rPr>
              <w:t xml:space="preserve"> </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4525E7" w:rsidRPr="00E05244" w:rsidRDefault="004525E7" w:rsidP="00075B64">
            <w:pPr>
              <w:rPr>
                <w:rFonts w:ascii="TH SarabunPSK" w:hAnsi="TH SarabunPSK" w:cs="TH SarabunPSK"/>
                <w:b/>
                <w:bCs/>
                <w:cs/>
              </w:rPr>
            </w:pPr>
            <w:r w:rsidRPr="00E05244">
              <w:rPr>
                <w:rFonts w:ascii="TH SarabunPSK" w:eastAsia="Times New Roman" w:hAnsi="TH SarabunPSK" w:cs="TH SarabunPSK"/>
                <w:b/>
                <w:bCs/>
                <w:spacing w:val="-6"/>
                <w:cs/>
              </w:rPr>
              <w:t xml:space="preserve"> </w:t>
            </w:r>
            <w:r w:rsidRPr="00E05244">
              <w:rPr>
                <w:rFonts w:ascii="TH SarabunPSK" w:eastAsia="Times New Roman" w:hAnsi="TH SarabunPSK" w:cs="TH SarabunPSK"/>
                <w:b/>
                <w:bCs/>
                <w:spacing w:val="-6"/>
              </w:rPr>
              <w:t xml:space="preserve">2.1) </w:t>
            </w:r>
            <w:r w:rsidRPr="00E05244">
              <w:rPr>
                <w:rFonts w:ascii="TH SarabunPSK" w:eastAsia="Times New Roman" w:hAnsi="TH SarabunPSK" w:cs="TH SarabunPSK" w:hint="cs"/>
                <w:b/>
                <w:bCs/>
                <w:spacing w:val="-6"/>
                <w:cs/>
              </w:rPr>
              <w:t>กลุ่ม</w:t>
            </w:r>
            <w:r w:rsidRPr="00E05244">
              <w:rPr>
                <w:rFonts w:ascii="TH SarabunPSK" w:eastAsia="Times New Roman" w:hAnsi="TH SarabunPSK" w:cs="TH SarabunPSK"/>
                <w:b/>
                <w:bCs/>
                <w:spacing w:val="-6"/>
                <w:cs/>
              </w:rPr>
              <w:t xml:space="preserve">วิชาเอกบังคับ    </w:t>
            </w:r>
            <w:r w:rsidR="0031334E" w:rsidRPr="00E05244">
              <w:rPr>
                <w:rFonts w:ascii="TH SarabunPSK" w:hAnsi="TH SarabunPSK" w:cs="TH SarabunPSK"/>
                <w:b/>
                <w:bCs/>
                <w:spacing w:val="-6"/>
              </w:rPr>
              <w:t>32</w:t>
            </w:r>
            <w:r w:rsidRPr="00E05244">
              <w:rPr>
                <w:rFonts w:ascii="TH SarabunPSK" w:hAnsi="TH SarabunPSK" w:cs="TH SarabunPSK"/>
                <w:b/>
                <w:bCs/>
              </w:rPr>
              <w:t xml:space="preserve"> </w:t>
            </w:r>
            <w:r w:rsidRPr="00E05244">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4525E7" w:rsidRPr="00E05244" w:rsidRDefault="004525E7" w:rsidP="00494694">
            <w:pPr>
              <w:rPr>
                <w:rFonts w:ascii="TH SarabunPSK" w:eastAsia="Times New Roman" w:hAnsi="TH SarabunPSK" w:cs="TH SarabunPSK"/>
                <w:b/>
                <w:bCs/>
                <w:spacing w:val="-6"/>
                <w:cs/>
              </w:rPr>
            </w:pPr>
          </w:p>
        </w:tc>
      </w:tr>
      <w:tr w:rsidR="004525E7" w:rsidRPr="00E05244" w:rsidTr="006A735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4525E7" w:rsidP="00494694">
            <w:pPr>
              <w:rPr>
                <w:rFonts w:ascii="TH SarabunPSK" w:eastAsia="Times New Roman" w:hAnsi="TH SarabunPSK" w:cs="TH SarabunPSK"/>
                <w:spacing w:val="-6"/>
              </w:rPr>
            </w:pPr>
            <w:r w:rsidRPr="00E05244">
              <w:rPr>
                <w:rFonts w:ascii="TH SarabunPSK" w:eastAsia="BrowalliaNew" w:hAnsi="TH SarabunPSK" w:cs="TH SarabunPSK"/>
                <w:snapToGrid w:val="0"/>
                <w:lang w:eastAsia="th-TH"/>
              </w:rPr>
              <w:t>MKT60-311</w:t>
            </w:r>
            <w:r w:rsidRPr="00E05244">
              <w:rPr>
                <w:rFonts w:ascii="TH SarabunPSK" w:eastAsia="BrowalliaNew-Bold" w:hAnsi="TH SarabunPSK" w:cs="TH SarabunPSK"/>
                <w:b/>
                <w:bCs/>
                <w:cs/>
              </w:rPr>
              <w:t xml:space="preserve"> </w:t>
            </w:r>
            <w:r w:rsidRPr="00E05244">
              <w:rPr>
                <w:rFonts w:ascii="TH SarabunPSK" w:eastAsia="BrowalliaNew" w:hAnsi="TH SarabunPSK" w:cs="TH SarabunPSK"/>
                <w:snapToGrid w:val="0"/>
                <w:cs/>
                <w:lang w:eastAsia="th-TH"/>
              </w:rPr>
              <w:t>พฤติกรรมผู้บริโภค</w:t>
            </w:r>
            <w:r w:rsidRPr="00E05244">
              <w:rPr>
                <w:rFonts w:ascii="TH SarabunPSK" w:eastAsia="BrowalliaNew-Bold" w:hAnsi="TH SarabunPSK" w:cs="TH SarabunPSK"/>
                <w:b/>
                <w:bCs/>
                <w:cs/>
              </w:rPr>
              <w:t xml:space="preserve">  </w:t>
            </w:r>
            <w:r w:rsidRPr="00E05244">
              <w:rPr>
                <w:rFonts w:ascii="TH SarabunPSK" w:eastAsia="Times New Roman" w:hAnsi="TH SarabunPSK" w:cs="TH SarabunPSK"/>
                <w:spacing w:val="-6"/>
              </w:rPr>
              <w:t xml:space="preserve">                          </w:t>
            </w:r>
          </w:p>
          <w:p w:rsidR="004525E7" w:rsidRPr="00E05244" w:rsidRDefault="004525E7" w:rsidP="00494694">
            <w:pPr>
              <w:jc w:val="right"/>
              <w:rPr>
                <w:rFonts w:ascii="TH SarabunPSK" w:eastAsia="Times New Roman" w:hAnsi="TH SarabunPSK" w:cs="TH SarabunPSK"/>
                <w:b/>
                <w:bCs/>
                <w:spacing w:val="-6"/>
              </w:rPr>
            </w:pP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3E4642" w:rsidP="00494694">
            <w:pPr>
              <w:rPr>
                <w:rFonts w:ascii="TH SarabunPSK" w:eastAsia="Times New Roman" w:hAnsi="TH SarabunPSK" w:cs="TH SarabunPSK"/>
                <w:b/>
                <w:bCs/>
                <w:spacing w:val="-6"/>
                <w:cs/>
              </w:rPr>
            </w:pPr>
            <w:r w:rsidRPr="00E05244">
              <w:rPr>
                <w:rFonts w:ascii="TH SarabunPSK" w:eastAsia="BrowalliaNew" w:hAnsi="TH SarabunPSK" w:cs="TH SarabunPSK"/>
                <w:snapToGrid w:val="0"/>
                <w:lang w:eastAsia="th-TH"/>
              </w:rPr>
              <w:t xml:space="preserve">MKT62-111 </w:t>
            </w:r>
            <w:r w:rsidR="004525E7" w:rsidRPr="00E05244">
              <w:rPr>
                <w:rFonts w:ascii="TH SarabunPSK" w:eastAsia="BrowalliaNew" w:hAnsi="TH SarabunPSK" w:cs="TH SarabunPSK"/>
                <w:snapToGrid w:val="0"/>
                <w:cs/>
                <w:lang w:eastAsia="th-TH"/>
              </w:rPr>
              <w:t>พฤติกรรมผู้บริโภคยุคดิจิทัล</w:t>
            </w:r>
            <w:r w:rsidR="004525E7" w:rsidRPr="00E05244">
              <w:rPr>
                <w:rFonts w:ascii="TH SarabunPSK" w:eastAsia="BrowalliaNew" w:hAnsi="TH SarabunPSK" w:cs="TH SarabunPSK" w:hint="cs"/>
                <w:snapToGrid w:val="0"/>
                <w:cs/>
                <w:lang w:eastAsia="th-TH"/>
              </w:rPr>
              <w:t xml:space="preserve">                                </w:t>
            </w:r>
            <w:r w:rsidR="004525E7"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4525E7" w:rsidP="003A659B">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4525E7" w:rsidRPr="00E05244" w:rsidRDefault="004525E7" w:rsidP="003A659B">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4525E7" w:rsidRPr="00E05244" w:rsidRDefault="004525E7" w:rsidP="003A659B">
            <w:pPr>
              <w:jc w:val="both"/>
              <w:rPr>
                <w:rFonts w:ascii="TH SarabunPSK" w:eastAsia="Times New Roman" w:hAnsi="TH SarabunPSK" w:cs="TH SarabunPSK"/>
                <w:spacing w:val="-6"/>
                <w:cs/>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4525E7"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4525E7" w:rsidRPr="00E05244" w:rsidRDefault="004525E7" w:rsidP="00494694">
            <w:pPr>
              <w:rPr>
                <w:rFonts w:ascii="TH SarabunPSK" w:eastAsia="Times New Roman" w:hAnsi="TH SarabunPSK" w:cs="TH SarabunPSK"/>
                <w:b/>
                <w:bCs/>
                <w:spacing w:val="-6"/>
              </w:rPr>
            </w:pPr>
            <w:r w:rsidRPr="00E05244">
              <w:rPr>
                <w:rFonts w:ascii="TH SarabunPSK" w:eastAsia="BrowalliaNew" w:hAnsi="TH SarabunPSK" w:cs="TH SarabunPSK"/>
                <w:snapToGrid w:val="0"/>
                <w:lang w:eastAsia="th-TH"/>
              </w:rPr>
              <w:t>MKT60-31</w:t>
            </w:r>
            <w:r w:rsidRPr="00E05244">
              <w:rPr>
                <w:rFonts w:ascii="TH SarabunPSK" w:eastAsia="BrowalliaNew" w:hAnsi="TH SarabunPSK" w:cs="TH SarabunPSK"/>
                <w:snapToGrid w:val="0"/>
                <w:cs/>
                <w:lang w:eastAsia="th-TH"/>
              </w:rPr>
              <w:t>2</w:t>
            </w:r>
            <w:r w:rsidRPr="00E05244">
              <w:rPr>
                <w:rFonts w:ascii="TH SarabunPSK" w:eastAsia="BrowalliaNew-Bold" w:hAnsi="TH SarabunPSK" w:cs="TH SarabunPSK"/>
                <w:b/>
                <w:bCs/>
                <w:cs/>
              </w:rPr>
              <w:t xml:space="preserve"> </w:t>
            </w:r>
            <w:r w:rsidRPr="00E05244">
              <w:rPr>
                <w:rFonts w:ascii="TH SarabunPSK" w:eastAsia="BrowalliaNew" w:hAnsi="TH SarabunPSK" w:cs="TH SarabunPSK"/>
                <w:snapToGrid w:val="0"/>
                <w:cs/>
                <w:lang w:eastAsia="th-TH"/>
              </w:rPr>
              <w:t>การตลาดดิจิทัลเชิงสร้างสรรค์</w:t>
            </w:r>
            <w:r w:rsidRPr="00E05244">
              <w:rPr>
                <w:rFonts w:ascii="TH SarabunPSK" w:eastAsia="BrowalliaNew-Bold" w:hAnsi="TH SarabunPSK" w:cs="TH SarabunPSK"/>
                <w:b/>
                <w:bCs/>
                <w:cs/>
              </w:rPr>
              <w:t xml:space="preserve">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605D68" w:rsidP="00494694">
            <w:pPr>
              <w:rPr>
                <w:rFonts w:ascii="TH SarabunPSK" w:eastAsia="BrowalliaNew-Bold" w:hAnsi="TH SarabunPSK" w:cs="TH SarabunPSK" w:hint="cs"/>
                <w:b/>
                <w:bCs/>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4525E7" w:rsidRPr="00E05244" w:rsidRDefault="004525E7" w:rsidP="00494694">
            <w:r w:rsidRPr="00E05244">
              <w:rPr>
                <w:rFonts w:ascii="TH SarabunPSK" w:eastAsia="Times New Roman" w:hAnsi="TH SarabunPSK" w:cs="TH SarabunPSK"/>
                <w:spacing w:val="-6"/>
                <w:cs/>
              </w:rPr>
              <w:t>ตัดรายวิชานี้</w:t>
            </w:r>
          </w:p>
        </w:tc>
      </w:tr>
      <w:tr w:rsidR="004525E7"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4525E7" w:rsidRPr="00E05244" w:rsidRDefault="004525E7" w:rsidP="00494694">
            <w:pPr>
              <w:rPr>
                <w:rFonts w:ascii="TH SarabunPSK" w:eastAsia="BrowalliaNew" w:hAnsi="TH SarabunPSK" w:cs="TH SarabunPSK"/>
                <w:snapToGrid w:val="0"/>
                <w:lang w:eastAsia="th-TH"/>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3E4642" w:rsidP="00494694">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MKT62-211 </w:t>
            </w:r>
            <w:r w:rsidR="004525E7" w:rsidRPr="00E05244">
              <w:rPr>
                <w:rFonts w:ascii="TH SarabunPSK" w:eastAsia="Times New Roman" w:hAnsi="TH SarabunPSK" w:cs="TH SarabunPSK"/>
                <w:spacing w:val="-6"/>
                <w:cs/>
              </w:rPr>
              <w:t>โมเดลทางธุรกิจในยุคดิจิทัล</w:t>
            </w:r>
          </w:p>
          <w:p w:rsidR="004525E7" w:rsidRPr="00E05244" w:rsidRDefault="004525E7" w:rsidP="00494694">
            <w:pPr>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4525E7" w:rsidRPr="00E05244" w:rsidRDefault="004525E7" w:rsidP="00494694">
            <w:pPr>
              <w:rPr>
                <w:rFonts w:ascii="TH SarabunPSK" w:eastAsia="Times New Roman" w:hAnsi="TH SarabunPSK" w:cs="TH SarabunPSK" w:hint="cs"/>
                <w:spacing w:val="-6"/>
                <w:cs/>
              </w:rPr>
            </w:pPr>
            <w:r w:rsidRPr="00E05244">
              <w:rPr>
                <w:rFonts w:ascii="TH SarabunPSK" w:eastAsia="Times New Roman" w:hAnsi="TH SarabunPSK" w:cs="TH SarabunPSK" w:hint="cs"/>
                <w:spacing w:val="-6"/>
                <w:cs/>
              </w:rPr>
              <w:t>เปิดรายวิชาใหม่</w:t>
            </w:r>
          </w:p>
        </w:tc>
      </w:tr>
      <w:tr w:rsidR="004525E7"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4525E7" w:rsidRPr="00E05244" w:rsidRDefault="004525E7" w:rsidP="00494694">
            <w:pPr>
              <w:rPr>
                <w:rFonts w:ascii="TH SarabunPSK" w:eastAsia="BrowalliaNew" w:hAnsi="TH SarabunPSK" w:cs="TH SarabunPSK"/>
                <w:snapToGrid w:val="0"/>
                <w:lang w:eastAsia="th-TH"/>
              </w:rPr>
            </w:pPr>
            <w:r w:rsidRPr="00E05244">
              <w:rPr>
                <w:rFonts w:ascii="TH SarabunPSK" w:eastAsia="BrowalliaNew" w:hAnsi="TH SarabunPSK" w:cs="TH SarabunPSK"/>
                <w:snapToGrid w:val="0"/>
                <w:lang w:eastAsia="th-TH"/>
              </w:rPr>
              <w:t>MKT60-31</w:t>
            </w:r>
            <w:r w:rsidRPr="00E05244">
              <w:rPr>
                <w:rFonts w:ascii="TH SarabunPSK" w:eastAsia="BrowalliaNew" w:hAnsi="TH SarabunPSK" w:cs="TH SarabunPSK"/>
                <w:snapToGrid w:val="0"/>
                <w:cs/>
                <w:lang w:eastAsia="th-TH"/>
              </w:rPr>
              <w:t>3</w:t>
            </w:r>
            <w:r w:rsidRPr="00E05244">
              <w:rPr>
                <w:rFonts w:ascii="TH SarabunPSK" w:eastAsia="BrowalliaNew" w:hAnsi="TH SarabunPSK" w:cs="TH SarabunPSK" w:hint="cs"/>
                <w:snapToGrid w:val="0"/>
                <w:cs/>
                <w:lang w:eastAsia="th-TH"/>
              </w:rPr>
              <w:t xml:space="preserve"> </w:t>
            </w:r>
            <w:r w:rsidRPr="00E05244">
              <w:rPr>
                <w:rFonts w:ascii="TH SarabunPSK" w:eastAsia="BrowalliaNew" w:hAnsi="TH SarabunPSK" w:cs="TH SarabunPSK"/>
                <w:snapToGrid w:val="0"/>
                <w:cs/>
                <w:lang w:eastAsia="th-TH"/>
              </w:rPr>
              <w:t>กลยุทธ์การพัฒนา</w:t>
            </w:r>
            <w:r w:rsidRPr="00E05244">
              <w:rPr>
                <w:rFonts w:ascii="TH SarabunPSK" w:eastAsia="BrowalliaNew" w:hAnsi="TH SarabunPSK" w:cs="TH SarabunPSK" w:hint="cs"/>
                <w:snapToGrid w:val="0"/>
                <w:cs/>
                <w:lang w:eastAsia="th-TH"/>
              </w:rPr>
              <w:t>ผลิตภัณฑ์</w:t>
            </w:r>
            <w:r w:rsidRPr="00E05244">
              <w:rPr>
                <w:rFonts w:ascii="TH SarabunPSK" w:eastAsia="BrowalliaNew" w:hAnsi="TH SarabunPSK" w:cs="TH SarabunPSK"/>
                <w:snapToGrid w:val="0"/>
                <w:cs/>
                <w:lang w:eastAsia="th-TH"/>
              </w:rPr>
              <w:t>และบรรจุภัณฑ์</w:t>
            </w:r>
            <w:r w:rsidRPr="00E05244">
              <w:rPr>
                <w:rFonts w:ascii="TH SarabunPSK" w:eastAsia="BrowalliaNew-Bold" w:hAnsi="TH SarabunPSK" w:cs="TH SarabunPSK"/>
                <w:b/>
                <w:bCs/>
                <w:cs/>
              </w:rPr>
              <w:t xml:space="preserve">  </w:t>
            </w:r>
            <w:r w:rsidRPr="00E05244">
              <w:rPr>
                <w:rFonts w:ascii="TH SarabunPSK" w:eastAsia="BrowalliaNew" w:hAnsi="TH SarabunPSK" w:cs="TH SarabunPSK"/>
                <w:snapToGrid w:val="0"/>
                <w:lang w:eastAsia="th-TH"/>
              </w:rPr>
              <w:t xml:space="preserve">    </w:t>
            </w:r>
            <w:r w:rsidRPr="00E05244">
              <w:rPr>
                <w:rFonts w:ascii="TH SarabunPSK" w:eastAsia="Times New Roman" w:hAnsi="TH SarabunPSK" w:cs="TH SarabunPSK"/>
                <w:spacing w:val="-6"/>
              </w:rPr>
              <w:t>4(4-0-8)</w:t>
            </w:r>
            <w:r w:rsidRPr="00E05244">
              <w:rPr>
                <w:rFonts w:ascii="TH SarabunPSK" w:eastAsia="BrowalliaNew" w:hAnsi="TH SarabunPSK" w:cs="TH SarabunPSK"/>
                <w:snapToGrid w:val="0"/>
                <w:lang w:eastAsia="th-TH"/>
              </w:rPr>
              <w:t xml:space="preserve">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4525E7" w:rsidRPr="00E05244" w:rsidRDefault="00605D68" w:rsidP="00494694">
            <w:pPr>
              <w:jc w:val="thaiDistribute"/>
              <w:rPr>
                <w:rFonts w:ascii="TH SarabunPSK" w:eastAsia="BrowalliaNew-Bold" w:hAnsi="TH SarabunPSK" w:cs="TH SarabunPSK" w:hint="cs"/>
                <w:b/>
                <w:bCs/>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4525E7" w:rsidRPr="00E05244" w:rsidRDefault="004525E7" w:rsidP="00494694">
            <w:r w:rsidRPr="00E05244">
              <w:rPr>
                <w:rFonts w:ascii="TH SarabunPSK" w:eastAsia="Times New Roman" w:hAnsi="TH SarabunPSK" w:cs="TH SarabunPSK"/>
                <w:spacing w:val="-6"/>
                <w:cs/>
              </w:rPr>
              <w:t>ตัดรายวิชานี้</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MKT60- 315</w:t>
            </w:r>
            <w:r w:rsidRPr="00E05244">
              <w:rPr>
                <w:rFonts w:ascii="TH SarabunPSK" w:hAnsi="TH SarabunPSK" w:cs="TH SarabunPSK"/>
                <w:cs/>
              </w:rPr>
              <w:t xml:space="preserve"> กลยุทธ์การตลาด</w:t>
            </w:r>
            <w:r w:rsidRPr="00E05244">
              <w:rPr>
                <w:rFonts w:ascii="TH SarabunPSK" w:eastAsia="Times New Roman" w:hAnsi="TH SarabunPSK" w:cs="TH SarabunPSK"/>
                <w:spacing w:val="-6"/>
              </w:rPr>
              <w:t xml:space="preserve"> </w:t>
            </w:r>
          </w:p>
          <w:p w:rsidR="0031334E" w:rsidRPr="00E05244" w:rsidRDefault="0031334E" w:rsidP="0031334E">
            <w:pPr>
              <w:jc w:val="right"/>
              <w:rPr>
                <w:rFonts w:ascii="TH SarabunPSK" w:eastAsia="Times New Roman" w:hAnsi="TH SarabunPSK" w:cs="TH SarabunPSK"/>
                <w:b/>
                <w:bCs/>
                <w:spacing w:val="-6"/>
              </w:rPr>
            </w:pP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MKT62-311 </w:t>
            </w:r>
            <w:r w:rsidRPr="00E05244">
              <w:rPr>
                <w:rFonts w:ascii="TH SarabunPSK" w:eastAsia="Times New Roman" w:hAnsi="TH SarabunPSK" w:cs="TH SarabunPSK"/>
                <w:spacing w:val="-6"/>
                <w:cs/>
              </w:rPr>
              <w:t>กลยุทธ์การตลาดในยุคดิจิทัล</w:t>
            </w:r>
          </w:p>
          <w:p w:rsidR="0031334E" w:rsidRPr="00E05244" w:rsidRDefault="0031334E" w:rsidP="0031334E">
            <w:pPr>
              <w:jc w:val="right"/>
              <w:rPr>
                <w:rFonts w:ascii="TH SarabunPSK" w:eastAsia="Times New Roman" w:hAnsi="TH SarabunPSK" w:cs="TH SarabunPSK"/>
                <w:b/>
                <w:bCs/>
                <w:spacing w:val="-6"/>
                <w:cs/>
              </w:rPr>
            </w:pP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rPr>
                <w:rFonts w:ascii="TH SarabunPSK" w:eastAsia="Times New Roman" w:hAnsi="TH SarabunPSK" w:cs="TH SarabunPSK"/>
                <w:b/>
                <w:bCs/>
                <w:spacing w:val="-6"/>
                <w:cs/>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BrowalliaNew" w:hAnsi="TH SarabunPSK" w:cs="TH SarabunPSK"/>
                <w:snapToGrid w:val="0"/>
                <w:lang w:eastAsia="th-TH"/>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thaiDistribute"/>
              <w:rPr>
                <w:rFonts w:ascii="TH SarabunPSK" w:eastAsia="Times New Roman" w:hAnsi="TH SarabunPSK" w:cs="TH SarabunPSK"/>
                <w:spacing w:val="-6"/>
              </w:rPr>
            </w:pPr>
            <w:r w:rsidRPr="00E05244">
              <w:rPr>
                <w:rFonts w:ascii="TH SarabunPSK" w:eastAsia="Times New Roman" w:hAnsi="TH SarabunPSK" w:cs="TH SarabunPSK"/>
                <w:spacing w:val="-6"/>
              </w:rPr>
              <w:t>MKT</w:t>
            </w:r>
            <w:r w:rsidRPr="00E05244">
              <w:rPr>
                <w:rFonts w:ascii="TH SarabunPSK" w:eastAsia="Times New Roman" w:hAnsi="TH SarabunPSK" w:cs="TH SarabunPSK"/>
                <w:spacing w:val="-6"/>
                <w:cs/>
              </w:rPr>
              <w:t>62-312 นวัตกรรมและการตลาดเชิงสร้างสรรค์</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cs/>
              </w:rPr>
            </w:pPr>
            <w:r w:rsidRPr="00E05244">
              <w:rPr>
                <w:rFonts w:ascii="TH SarabunPSK" w:hAnsi="TH SarabunPSK" w:cs="TH SarabunPSK"/>
              </w:rPr>
              <w:t>MKT60- 314</w:t>
            </w:r>
            <w:r w:rsidRPr="00E05244">
              <w:rPr>
                <w:rFonts w:ascii="TH SarabunPSK" w:hAnsi="TH SarabunPSK" w:cs="TH SarabunPSK"/>
                <w:cs/>
              </w:rPr>
              <w:t xml:space="preserve">  การตลาดระหว่างประเทศ</w:t>
            </w:r>
            <w:r w:rsidRPr="00E05244">
              <w:rPr>
                <w:rFonts w:ascii="TH SarabunPSK" w:hAnsi="TH SarabunPSK" w:cs="TH SarabunPSK"/>
              </w:rPr>
              <w:t xml:space="preserve">   </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right"/>
              <w:rPr>
                <w:rFonts w:ascii="TH SarabunPSK" w:hAnsi="TH SarabunPSK" w:cs="TH SarabunPSK"/>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cs/>
              </w:rPr>
              <w:t>ตัดรายวิชานี้</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MKT60-441 </w:t>
            </w:r>
            <w:r w:rsidRPr="00E05244">
              <w:rPr>
                <w:rFonts w:ascii="TH SarabunPSK" w:hAnsi="TH SarabunPSK" w:cs="TH SarabunPSK"/>
                <w:cs/>
              </w:rPr>
              <w:t>วิจัยการตลาด</w:t>
            </w:r>
            <w:r w:rsidRPr="00E05244">
              <w:rPr>
                <w:rFonts w:ascii="TH SarabunPSK" w:hAnsi="TH SarabunPSK" w:cs="TH SarabunPSK"/>
              </w:rPr>
              <w:t xml:space="preserve"> </w:t>
            </w:r>
            <w:r w:rsidRPr="00E05244">
              <w:rPr>
                <w:rFonts w:ascii="TH SarabunPSK" w:eastAsia="Times New Roman" w:hAnsi="TH SarabunPSK" w:cs="TH SarabunPSK"/>
                <w:spacing w:val="-6"/>
              </w:rPr>
              <w:t xml:space="preserve">  4(4-0-8)</w:t>
            </w:r>
          </w:p>
          <w:p w:rsidR="0031334E" w:rsidRPr="00E05244" w:rsidRDefault="0031334E" w:rsidP="0031334E">
            <w:pPr>
              <w:rPr>
                <w:rFonts w:ascii="TH SarabunPSK" w:eastAsia="Times New Roman" w:hAnsi="TH SarabunPSK" w:cs="TH SarabunPSK"/>
                <w:spacing w:val="-6"/>
              </w:rPr>
            </w:pPr>
          </w:p>
          <w:p w:rsidR="0031334E" w:rsidRPr="00E05244" w:rsidRDefault="0031334E" w:rsidP="0031334E">
            <w:pPr>
              <w:rPr>
                <w:rFonts w:ascii="TH SarabunPSK" w:eastAsia="Times New Roman" w:hAnsi="TH SarabunPSK" w:cs="TH SarabunPSK"/>
                <w:spacing w:val="-6"/>
              </w:rPr>
            </w:pPr>
          </w:p>
        </w:tc>
        <w:tc>
          <w:tcPr>
            <w:tcW w:w="1786"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MKT62- 313 </w:t>
            </w:r>
            <w:r w:rsidRPr="00E05244">
              <w:rPr>
                <w:rFonts w:ascii="TH SarabunPSK" w:hAnsi="TH SarabunPSK" w:cs="TH SarabunPSK"/>
                <w:cs/>
              </w:rPr>
              <w:t>วิจัยทางการตลาด</w:t>
            </w:r>
            <w:r w:rsidR="000B6115">
              <w:rPr>
                <w:rFonts w:ascii="TH SarabunPSK" w:hAnsi="TH SarabunPSK" w:cs="TH SarabunPSK"/>
              </w:rPr>
              <w:t>4(2-4-6)</w:t>
            </w:r>
          </w:p>
          <w:p w:rsidR="0031334E" w:rsidRPr="00E05244" w:rsidRDefault="0031334E" w:rsidP="0031334E">
            <w:pPr>
              <w:rPr>
                <w:rFonts w:ascii="TH SarabunPSK" w:eastAsia="Times New Roman" w:hAnsi="TH SarabunPSK" w:cs="TH SarabunPSK" w:hint="cs"/>
                <w:spacing w:val="-6"/>
              </w:rPr>
            </w:pPr>
          </w:p>
          <w:p w:rsidR="0031334E" w:rsidRPr="00E05244" w:rsidRDefault="0031334E" w:rsidP="0031334E">
            <w:pPr>
              <w:rPr>
                <w:rFonts w:ascii="TH SarabunPSK" w:eastAsia="Times New Roman" w:hAnsi="TH SarabunPSK" w:cs="TH SarabunPSK"/>
                <w:spacing w:val="-6"/>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MKT62-314 </w:t>
            </w:r>
            <w:r w:rsidRPr="00E05244">
              <w:rPr>
                <w:rFonts w:ascii="TH SarabunPSK" w:eastAsia="Times New Roman" w:hAnsi="TH SarabunPSK" w:cs="TH SarabunPSK"/>
                <w:spacing w:val="-6"/>
                <w:cs/>
              </w:rPr>
              <w:t>การตลาดดิจิทัลและเครือข่ายสังคมออนไลน์</w:t>
            </w:r>
            <w:r w:rsidRPr="00E05244">
              <w:rPr>
                <w:rFonts w:ascii="TH SarabunPSK" w:eastAsia="Times New Roman" w:hAnsi="TH SarabunPSK" w:cs="TH SarabunPSK"/>
                <w:spacing w:val="-6"/>
                <w:cs/>
              </w:rPr>
              <w:tab/>
            </w:r>
            <w:r w:rsidRPr="00E05244">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31334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BrowalliaNew" w:hAnsi="TH SarabunPSK" w:cs="TH SarabunPSK"/>
                <w:snapToGrid w:val="0"/>
                <w:lang w:eastAsia="th-TH"/>
              </w:rPr>
            </w:pPr>
            <w:r w:rsidRPr="00E05244">
              <w:rPr>
                <w:rFonts w:ascii="TH SarabunPSK" w:eastAsia="BrowalliaNew" w:hAnsi="TH SarabunPSK" w:cs="TH SarabunPSK"/>
                <w:snapToGrid w:val="0"/>
                <w:lang w:eastAsia="th-TH"/>
              </w:rPr>
              <w:t xml:space="preserve">MKT62-315 </w:t>
            </w:r>
            <w:r w:rsidRPr="00E05244">
              <w:rPr>
                <w:rFonts w:ascii="TH SarabunPSK" w:eastAsia="BrowalliaNew" w:hAnsi="TH SarabunPSK" w:cs="TH SarabunPSK"/>
                <w:snapToGrid w:val="0"/>
                <w:cs/>
                <w:lang w:eastAsia="th-TH"/>
              </w:rPr>
              <w:t>กลยุทธ์การเติบโตทางธุรกิจอย่างยั่งยืน</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4(4-0-8)</w:t>
            </w:r>
            <w:r w:rsidRPr="00E05244">
              <w:rPr>
                <w:rFonts w:ascii="TH SarabunPSK" w:eastAsia="Times New Roman" w:hAnsi="TH SarabunPSK" w:cs="TH SarabunPSK" w:hint="cs"/>
                <w:spacing w:val="-6"/>
                <w:cs/>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rPr>
                <w:rFonts w:ascii="TH SarabunPSK" w:eastAsia="Times New Roman" w:hAnsi="TH SarabunPSK" w:cs="TH SarabunPSK"/>
                <w:spacing w:val="-6"/>
              </w:rPr>
            </w:pPr>
            <w:r w:rsidRPr="00E05244">
              <w:rPr>
                <w:rFonts w:ascii="TH SarabunPSK" w:eastAsia="BrowalliaNew" w:hAnsi="TH SarabunPSK" w:cs="TH SarabunPSK"/>
                <w:snapToGrid w:val="0"/>
                <w:lang w:eastAsia="th-TH"/>
              </w:rPr>
              <w:t>MKT60-316</w:t>
            </w:r>
            <w:r w:rsidRPr="00E05244">
              <w:rPr>
                <w:rFonts w:ascii="TH SarabunPSK" w:hAnsi="TH SarabunPSK" w:cs="TH SarabunPSK"/>
                <w:cs/>
              </w:rPr>
              <w:t xml:space="preserve"> </w:t>
            </w: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r w:rsidRPr="00E05244">
              <w:rPr>
                <w:rFonts w:ascii="TH SarabunPSK" w:hAnsi="TH SarabunPSK" w:cs="TH SarabunPSK"/>
              </w:rPr>
              <w:t xml:space="preserve">  </w:t>
            </w:r>
            <w:r w:rsidRPr="00E05244">
              <w:rPr>
                <w:rFonts w:ascii="TH SarabunPSK" w:eastAsia="Times New Roman" w:hAnsi="TH SarabunPSK" w:cs="TH SarabunPSK"/>
                <w:spacing w:val="-6"/>
              </w:rPr>
              <w:t>4(4-0-8)</w:t>
            </w:r>
          </w:p>
          <w:p w:rsidR="0031334E" w:rsidRPr="00E05244" w:rsidRDefault="0031334E" w:rsidP="0031334E">
            <w:pPr>
              <w:rPr>
                <w:rFonts w:ascii="TH SarabunPSK" w:eastAsia="Times New Roman" w:hAnsi="TH SarabunPSK" w:cs="TH SarabunPSK"/>
                <w:spacing w:val="-6"/>
              </w:rPr>
            </w:pPr>
          </w:p>
        </w:tc>
        <w:tc>
          <w:tcPr>
            <w:tcW w:w="1786" w:type="pct"/>
            <w:tcBorders>
              <w:top w:val="single" w:sz="4" w:space="0" w:color="auto"/>
              <w:left w:val="single" w:sz="4" w:space="0" w:color="auto"/>
              <w:bottom w:val="single" w:sz="4" w:space="0" w:color="auto"/>
              <w:right w:val="single" w:sz="4" w:space="0" w:color="auto"/>
            </w:tcBorders>
            <w:shd w:val="clear" w:color="auto" w:fill="auto"/>
            <w:vAlign w:val="bottom"/>
          </w:tcPr>
          <w:p w:rsidR="0031334E" w:rsidRPr="00E05244" w:rsidRDefault="0031334E" w:rsidP="0031334E">
            <w:pPr>
              <w:jc w:val="thaiDistribute"/>
              <w:rPr>
                <w:rFonts w:ascii="TH SarabunPSK" w:eastAsia="BrowalliaNew" w:hAnsi="TH SarabunPSK" w:cs="TH SarabunPSK"/>
                <w:snapToGrid w:val="0"/>
                <w:lang w:eastAsia="th-TH"/>
              </w:rPr>
            </w:pPr>
            <w:r w:rsidRPr="00E05244">
              <w:rPr>
                <w:rFonts w:ascii="TH SarabunPSK" w:eastAsia="BrowalliaNew" w:hAnsi="TH SarabunPSK" w:cs="TH SarabunPSK"/>
                <w:snapToGrid w:val="0"/>
                <w:lang w:eastAsia="th-TH"/>
              </w:rPr>
              <w:t xml:space="preserve">MKT62-316 </w:t>
            </w:r>
            <w:r w:rsidRPr="00E05244">
              <w:rPr>
                <w:rFonts w:ascii="TH SarabunPSK" w:eastAsia="BrowalliaNew" w:hAnsi="TH SarabunPSK" w:cs="TH SarabunPSK"/>
                <w:snapToGrid w:val="0"/>
                <w:cs/>
                <w:lang w:eastAsia="th-TH"/>
              </w:rPr>
              <w:t>กลยุทธ์ตราสินค้าและการสื่อสารแบรนด์แบบบูรณาการ</w:t>
            </w:r>
            <w:r w:rsidRPr="00E05244">
              <w:rPr>
                <w:rFonts w:ascii="TH SarabunPSK" w:eastAsia="BrowalliaNew" w:hAnsi="TH SarabunPSK" w:cs="TH SarabunPSK" w:hint="cs"/>
                <w:snapToGrid w:val="0"/>
                <w:cs/>
                <w:lang w:eastAsia="th-TH"/>
              </w:rPr>
              <w:t xml:space="preserve">    </w:t>
            </w:r>
            <w:r w:rsidRPr="00E05244">
              <w:rPr>
                <w:rFonts w:ascii="TH SarabunPSK" w:eastAsia="Times New Roman" w:hAnsi="TH SarabunPSK" w:cs="TH SarabunPSK"/>
                <w:spacing w:val="-6"/>
              </w:rPr>
              <w:t>4(4-0-8)</w:t>
            </w:r>
          </w:p>
          <w:p w:rsidR="0031334E" w:rsidRPr="00E05244" w:rsidRDefault="0031334E" w:rsidP="0031334E">
            <w:pPr>
              <w:jc w:val="thaiDistribute"/>
              <w:rPr>
                <w:rFonts w:ascii="TH SarabunPSK" w:eastAsia="BrowalliaNew" w:hAnsi="TH SarabunPSK" w:cs="TH SarabunPSK"/>
                <w:snapToGrid w:val="0"/>
                <w:lang w:eastAsia="th-TH"/>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jc w:val="thaiDistribute"/>
              <w:rPr>
                <w:rFonts w:ascii="TH SarabunPSK" w:eastAsia="BrowalliaNew" w:hAnsi="TH SarabunPSK" w:cs="TH SarabunPSK"/>
                <w:snapToGrid w:val="0"/>
                <w:lang w:eastAsia="th-TH"/>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hint="cs"/>
                <w:sz w:val="36"/>
                <w:szCs w:val="36"/>
              </w:rPr>
            </w:pPr>
          </w:p>
        </w:tc>
        <w:tc>
          <w:tcPr>
            <w:tcW w:w="1786" w:type="pct"/>
            <w:tcBorders>
              <w:top w:val="single" w:sz="4" w:space="0" w:color="auto"/>
              <w:left w:val="single" w:sz="4" w:space="0" w:color="auto"/>
              <w:bottom w:val="single" w:sz="4" w:space="0" w:color="auto"/>
              <w:right w:val="single" w:sz="4" w:space="0" w:color="auto"/>
            </w:tcBorders>
            <w:shd w:val="clear" w:color="auto" w:fill="D9D9D9"/>
            <w:vAlign w:val="bottom"/>
          </w:tcPr>
          <w:p w:rsidR="0031334E" w:rsidRPr="00E05244" w:rsidRDefault="0031334E" w:rsidP="0031334E">
            <w:pPr>
              <w:rPr>
                <w:rFonts w:ascii="TH SarabunPSK" w:eastAsia="Times New Roman" w:hAnsi="TH SarabunPSK" w:cs="TH SarabunPSK"/>
                <w:b/>
                <w:bCs/>
                <w:spacing w:val="-6"/>
              </w:rPr>
            </w:pPr>
            <w:r w:rsidRPr="00E05244">
              <w:rPr>
                <w:rFonts w:ascii="TH SarabunPSK" w:eastAsia="Times New Roman" w:hAnsi="TH SarabunPSK" w:cs="TH SarabunPSK"/>
                <w:b/>
                <w:bCs/>
                <w:spacing w:val="-6"/>
                <w:cs/>
              </w:rPr>
              <w:t xml:space="preserve"> </w:t>
            </w:r>
            <w:r w:rsidRPr="00E05244">
              <w:rPr>
                <w:rFonts w:ascii="TH SarabunPSK" w:eastAsia="Times New Roman" w:hAnsi="TH SarabunPSK" w:cs="TH SarabunPSK"/>
                <w:b/>
                <w:bCs/>
                <w:spacing w:val="-6"/>
              </w:rPr>
              <w:t xml:space="preserve">2.2) </w:t>
            </w:r>
            <w:r w:rsidRPr="00E05244">
              <w:rPr>
                <w:rFonts w:ascii="TH SarabunPSK" w:eastAsia="Times New Roman" w:hAnsi="TH SarabunPSK" w:cs="TH SarabunPSK" w:hint="cs"/>
                <w:b/>
                <w:bCs/>
                <w:spacing w:val="-6"/>
                <w:cs/>
              </w:rPr>
              <w:t>กลุ่ม</w:t>
            </w:r>
            <w:r w:rsidRPr="00E05244">
              <w:rPr>
                <w:rFonts w:ascii="TH SarabunPSK" w:eastAsia="Times New Roman" w:hAnsi="TH SarabunPSK" w:cs="TH SarabunPSK"/>
                <w:b/>
                <w:bCs/>
                <w:spacing w:val="-6"/>
                <w:shd w:val="clear" w:color="auto" w:fill="D9D9D9"/>
                <w:cs/>
              </w:rPr>
              <w:t>วิชาเอกเลือก</w:t>
            </w:r>
            <w:r w:rsidRPr="00E05244">
              <w:rPr>
                <w:rFonts w:ascii="TH SarabunPSK" w:hAnsi="TH SarabunPSK" w:cs="TH SarabunPSK"/>
                <w:b/>
                <w:bCs/>
              </w:rPr>
              <w:t xml:space="preserve">     16 </w:t>
            </w:r>
            <w:r w:rsidRPr="00E05244">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b/>
                <w:bCs/>
                <w:spacing w:val="-6"/>
                <w:cs/>
              </w:rPr>
            </w:pP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MKT60- 321 </w:t>
            </w:r>
            <w:r w:rsidRPr="00E05244">
              <w:rPr>
                <w:rFonts w:ascii="TH SarabunPSK" w:hAnsi="TH SarabunPSK" w:cs="TH SarabunPSK"/>
                <w:cs/>
              </w:rPr>
              <w:t>ระบบสารสนเทศทางการตลาด</w:t>
            </w:r>
            <w:r w:rsidRPr="00E05244">
              <w:rPr>
                <w:rFonts w:ascii="TH SarabunPSK" w:hAnsi="TH SarabunPSK" w:cs="TH SarabunPSK"/>
              </w:rPr>
              <w:t xml:space="preserve">          </w:t>
            </w:r>
            <w:r w:rsidRPr="00E05244">
              <w:rPr>
                <w:rFonts w:ascii="TH SarabunPSK" w:hAnsi="TH SarabunPSK" w:cs="TH SarabunPSK" w:hint="cs"/>
                <w:cs/>
              </w:rPr>
              <w:t xml:space="preserve">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r w:rsidRPr="00E05244">
              <w:rPr>
                <w:rFonts w:ascii="TH SarabunPSK" w:eastAsia="Times New Roman" w:hAnsi="TH SarabunPSK" w:cs="TH SarabunPSK"/>
                <w:spacing w:val="-6"/>
                <w:cs/>
              </w:rPr>
              <w:t>ตัดรายวิชานี้</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MKT62-121</w:t>
            </w:r>
            <w:r w:rsidR="00266C76"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cs/>
              </w:rPr>
              <w:t>การสื่อสารของนักการตลาดอย่างมืออาชีพ</w:t>
            </w:r>
            <w:r w:rsidRPr="00E05244">
              <w:rPr>
                <w:rFonts w:ascii="TH SarabunPSK" w:eastAsia="Times New Roman" w:hAnsi="TH SarabunPSK" w:cs="TH SarabunPSK"/>
                <w:spacing w:val="-6"/>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MKT60-331 </w:t>
            </w:r>
            <w:r w:rsidRPr="00E05244">
              <w:rPr>
                <w:rFonts w:ascii="TH SarabunPSK" w:hAnsi="TH SarabunPSK" w:cs="TH SarabunPSK"/>
                <w:cs/>
              </w:rPr>
              <w:t>การตลาดบริการ</w:t>
            </w:r>
            <w:r w:rsidRPr="00E05244">
              <w:rPr>
                <w:rFonts w:ascii="TH SarabunPSK" w:eastAsia="Times New Roman" w:hAnsi="TH SarabunPSK" w:cs="TH SarabunPSK"/>
                <w:spacing w:val="-6"/>
              </w:rPr>
              <w:t xml:space="preserve"> 1(4-0-8)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hAnsi="TH SarabunPSK" w:cs="TH SarabunPSK"/>
              </w:rPr>
              <w:t xml:space="preserve">MKT62-221 </w:t>
            </w:r>
            <w:r w:rsidRPr="00E05244">
              <w:rPr>
                <w:rFonts w:ascii="TH SarabunPSK" w:hAnsi="TH SarabunPSK" w:cs="TH SarabunPSK"/>
                <w:cs/>
              </w:rPr>
              <w:t>การตลาดสำหรับการบริการในยุคดิจิทัล</w:t>
            </w:r>
            <w:r w:rsidRPr="00E05244">
              <w:rPr>
                <w:rFonts w:ascii="TH SarabunPSK" w:hAnsi="TH SarabunPSK" w:cs="TH SarabunPSK"/>
                <w:cs/>
              </w:rPr>
              <w:tab/>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31334E" w:rsidRPr="00E05244" w:rsidRDefault="0031334E"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r w:rsidRPr="00E05244">
              <w:rPr>
                <w:rFonts w:ascii="TH SarabunPSK" w:hAnsi="TH SarabunPSK" w:cs="TH SarabunPSK"/>
              </w:rPr>
              <w:t xml:space="preserve">MKT62-321 </w:t>
            </w:r>
            <w:r w:rsidRPr="00E05244">
              <w:rPr>
                <w:rFonts w:ascii="TH SarabunPSK" w:hAnsi="TH SarabunPSK" w:cs="TH SarabunPSK"/>
                <w:cs/>
              </w:rPr>
              <w:t>การวางแผนการตลาดสำหรับอุตสาหกรรมการท่องเที่ยว</w:t>
            </w:r>
            <w:r w:rsidRPr="00E05244">
              <w:rPr>
                <w:rFonts w:ascii="TH SarabunPSK" w:hAnsi="TH SarabunPSK" w:cs="TH SarabunPSK"/>
              </w:rPr>
              <w:t xml:space="preserve"> </w:t>
            </w:r>
          </w:p>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p w:rsidR="0031334E" w:rsidRPr="00E05244" w:rsidRDefault="0031334E" w:rsidP="0031334E">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MKT62-322 </w:t>
            </w:r>
            <w:r w:rsidRPr="00E05244">
              <w:rPr>
                <w:rFonts w:ascii="TH SarabunPSK" w:eastAsia="Times New Roman" w:hAnsi="TH SarabunPSK" w:cs="TH SarabunPSK"/>
                <w:spacing w:val="-6"/>
                <w:cs/>
              </w:rPr>
              <w:t>การจัดการข้อมูลดิจิทัลเพื่อการตลาด</w:t>
            </w:r>
            <w:r w:rsidRPr="00E05244">
              <w:rPr>
                <w:rFonts w:ascii="TH SarabunPSK" w:eastAsia="Times New Roman" w:hAnsi="TH SarabunPSK" w:cs="TH SarabunPSK"/>
                <w:spacing w:val="-6"/>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r w:rsidRPr="00E05244">
              <w:rPr>
                <w:rFonts w:ascii="TH SarabunPSK" w:hAnsi="TH SarabunPSK" w:cs="TH SarabunPSK"/>
              </w:rPr>
              <w:t xml:space="preserve">MKT62-323 </w:t>
            </w:r>
            <w:r w:rsidRPr="00E05244">
              <w:rPr>
                <w:rFonts w:ascii="TH SarabunPSK" w:hAnsi="TH SarabunPSK" w:cs="TH SarabunPSK"/>
                <w:cs/>
              </w:rPr>
              <w:t xml:space="preserve">การตลาดระหว่างประเทศ </w:t>
            </w:r>
            <w:r w:rsidRPr="00E05244">
              <w:rPr>
                <w:rFonts w:ascii="TH SarabunPSK" w:hAnsi="TH SarabunPSK" w:cs="TH SarabunPSK"/>
                <w:cs/>
              </w:rPr>
              <w:tab/>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MKT60- 332</w:t>
            </w:r>
            <w:r w:rsidRPr="00E05244">
              <w:rPr>
                <w:rFonts w:ascii="TH SarabunPSK" w:hAnsi="TH SarabunPSK" w:cs="TH SarabunPSK"/>
                <w:cs/>
              </w:rPr>
              <w:t xml:space="preserve"> การขายและการจัดการการขาย</w:t>
            </w:r>
            <w:r w:rsidRPr="00E05244">
              <w:rPr>
                <w:rFonts w:ascii="TH SarabunPSK" w:eastAsia="Times New Roman" w:hAnsi="TH SarabunPSK" w:cs="TH SarabunPSK"/>
                <w:spacing w:val="-6"/>
                <w:cs/>
              </w:rPr>
              <w:t xml:space="preserve">  </w:t>
            </w:r>
            <w:r w:rsidRPr="00E05244">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cs/>
              </w:rPr>
              <w:t>ตัดรายวิชานี้</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MKT60-333 </w:t>
            </w:r>
            <w:r w:rsidRPr="00E05244">
              <w:rPr>
                <w:rFonts w:ascii="TH SarabunPSK" w:hAnsi="TH SarabunPSK" w:cs="TH SarabunPSK" w:hint="cs"/>
                <w:cs/>
              </w:rPr>
              <w:t>การจัดการการตลาดอย่างยั่งยืน</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rPr>
              <w:t xml:space="preserve">4(4-0-8)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r w:rsidRPr="00E05244">
              <w:rPr>
                <w:rFonts w:ascii="TH SarabunPSK" w:eastAsia="Times New Roman" w:hAnsi="TH SarabunPSK" w:cs="TH SarabunPSK"/>
                <w:spacing w:val="-6"/>
                <w:cs/>
              </w:rPr>
              <w:t>ตัดรายวิชานี้</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b/>
                <w:bCs/>
              </w:rPr>
            </w:pPr>
            <w:r w:rsidRPr="00E05244">
              <w:rPr>
                <w:rFonts w:ascii="TH SarabunPSK" w:hAnsi="TH SarabunPSK" w:cs="TH SarabunPSK"/>
              </w:rPr>
              <w:t xml:space="preserve">MKT60- 421 </w:t>
            </w:r>
            <w:r w:rsidRPr="00E05244">
              <w:rPr>
                <w:rFonts w:ascii="TH SarabunPSK" w:eastAsia="BrowalliaNew" w:hAnsi="TH SarabunPSK" w:cs="TH SarabunPSK"/>
                <w:snapToGrid w:val="0"/>
                <w:cs/>
                <w:lang w:eastAsia="th-TH"/>
              </w:rPr>
              <w:t>การวิจัยมานุษยวิทยบนอินเตอร์เน็ตและการวิเคราะห์วัฒนธรรมแบรนด์</w:t>
            </w:r>
            <w:r w:rsidRPr="00E05244">
              <w:rPr>
                <w:rFonts w:ascii="TH SarabunPSK" w:hAnsi="TH SarabunPSK" w:cs="TH SarabunPSK"/>
                <w:cs/>
              </w:rPr>
              <w:t xml:space="preserve">  </w:t>
            </w:r>
            <w:r w:rsidRPr="00E05244">
              <w:rPr>
                <w:rFonts w:ascii="TH SarabunPSK" w:hAnsi="TH SarabunPSK" w:cs="TH SarabunPSK"/>
              </w:rPr>
              <w:t xml:space="preserve">       </w:t>
            </w:r>
            <w:r w:rsidRPr="00E05244">
              <w:rPr>
                <w:rFonts w:ascii="TH SarabunPSK" w:eastAsia="Times New Roman" w:hAnsi="TH SarabunPSK" w:cs="TH SarabunPSK"/>
                <w:spacing w:val="-6"/>
              </w:rPr>
              <w:t xml:space="preserve">       4(4-0-8)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center"/>
              <w:rPr>
                <w:rFonts w:ascii="TH SarabunPSK" w:eastAsia="BrowalliaNew" w:hAnsi="TH SarabunPSK" w:cs="TH SarabunPSK" w:hint="cs"/>
                <w:snapToGrid w:val="0"/>
                <w:cs/>
                <w:lang w:eastAsia="th-TH"/>
              </w:rPr>
            </w:pP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cs/>
              </w:rPr>
            </w:pPr>
            <w:r w:rsidRPr="00E05244">
              <w:rPr>
                <w:rFonts w:ascii="TH SarabunPSK" w:eastAsia="Times New Roman" w:hAnsi="TH SarabunPSK" w:cs="TH SarabunPSK" w:hint="cs"/>
                <w:spacing w:val="-6"/>
                <w:cs/>
              </w:rPr>
              <w:t>ตัด</w:t>
            </w:r>
            <w:r w:rsidRPr="00E05244">
              <w:rPr>
                <w:rFonts w:ascii="TH SarabunPSK" w:eastAsia="Times New Roman" w:hAnsi="TH SarabunPSK" w:cs="TH SarabunPSK"/>
                <w:spacing w:val="-6"/>
                <w:cs/>
              </w:rPr>
              <w:t>รายวิชา</w:t>
            </w:r>
            <w:r w:rsidRPr="00E05244">
              <w:rPr>
                <w:rFonts w:ascii="TH SarabunPSK" w:hAnsi="TH SarabunPSK" w:cs="TH SarabunPSK"/>
                <w:cs/>
              </w:rPr>
              <w:t>นี้</w:t>
            </w:r>
          </w:p>
        </w:tc>
      </w:tr>
      <w:tr w:rsidR="00833DED" w:rsidRPr="00E05244" w:rsidTr="009631F9">
        <w:trPr>
          <w:trHeight w:val="119"/>
          <w:jc w:val="center"/>
        </w:trPr>
        <w:tc>
          <w:tcPr>
            <w:tcW w:w="1700" w:type="pct"/>
            <w:vMerge w:val="restart"/>
            <w:tcBorders>
              <w:top w:val="single" w:sz="4" w:space="0" w:color="auto"/>
              <w:left w:val="single" w:sz="4" w:space="0" w:color="auto"/>
              <w:right w:val="single" w:sz="4" w:space="0" w:color="auto"/>
            </w:tcBorders>
            <w:shd w:val="clear" w:color="auto" w:fill="auto"/>
          </w:tcPr>
          <w:p w:rsidR="00833DED" w:rsidRPr="00E05244" w:rsidRDefault="00833DED" w:rsidP="0031334E">
            <w:pPr>
              <w:rPr>
                <w:rFonts w:ascii="TH SarabunPSK" w:hAnsi="TH SarabunPSK" w:cs="TH SarabunPSK"/>
                <w:b/>
                <w:bCs/>
              </w:rPr>
            </w:pPr>
            <w:r w:rsidRPr="00E05244">
              <w:rPr>
                <w:rFonts w:ascii="TH SarabunPSK" w:hAnsi="TH SarabunPSK" w:cs="TH SarabunPSK"/>
              </w:rPr>
              <w:t>MAR60-422</w:t>
            </w:r>
            <w:r w:rsidRPr="00E05244">
              <w:rPr>
                <w:rFonts w:ascii="TH SarabunPSK" w:hAnsi="TH SarabunPSK" w:cs="TH SarabunPSK"/>
                <w:cs/>
              </w:rPr>
              <w:t xml:space="preserve"> หัวข้อเฉพาะด้าน</w:t>
            </w:r>
            <w:r w:rsidRPr="00E05244">
              <w:rPr>
                <w:rFonts w:ascii="TH SarabunPSK" w:hAnsi="TH SarabunPSK" w:cs="TH SarabunPSK"/>
              </w:rPr>
              <w:t xml:space="preserve"> : </w:t>
            </w:r>
            <w:r w:rsidRPr="00E05244">
              <w:rPr>
                <w:rFonts w:ascii="TH SarabunPSK" w:hAnsi="TH SarabunPSK" w:cs="TH SarabunPSK"/>
                <w:cs/>
              </w:rPr>
              <w:t>การตลาด</w:t>
            </w:r>
            <w:r w:rsidRPr="00E05244">
              <w:rPr>
                <w:rFonts w:ascii="TH SarabunPSK" w:hAnsi="TH SarabunPSK" w:cs="TH SarabunPSK"/>
                <w:b/>
                <w:bCs/>
              </w:rPr>
              <w:t xml:space="preserve">                        </w:t>
            </w:r>
            <w:r w:rsidRPr="00E05244">
              <w:rPr>
                <w:rFonts w:ascii="TH SarabunPSK" w:eastAsia="Times New Roman" w:hAnsi="TH SarabunPSK" w:cs="TH SarabunPSK"/>
                <w:spacing w:val="-6"/>
              </w:rPr>
              <w:t>1(4-0-8)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833DED" w:rsidRPr="00E05244" w:rsidRDefault="00833DED" w:rsidP="0031334E">
            <w:pPr>
              <w:rPr>
                <w:rFonts w:ascii="TH SarabunPSK" w:eastAsia="Times New Roman" w:hAnsi="TH SarabunPSK" w:cs="TH SarabunPSK"/>
                <w:spacing w:val="-6"/>
                <w:cs/>
              </w:rPr>
            </w:pPr>
            <w:r w:rsidRPr="00E05244">
              <w:rPr>
                <w:rFonts w:ascii="TH SarabunPSK" w:hAnsi="TH SarabunPSK" w:cs="TH SarabunPSK"/>
              </w:rPr>
              <w:t xml:space="preserve">MKT62-324 </w:t>
            </w:r>
            <w:r w:rsidRPr="00E05244">
              <w:rPr>
                <w:rFonts w:ascii="TH SarabunPSK" w:hAnsi="TH SarabunPSK" w:cs="TH SarabunPSK"/>
                <w:cs/>
              </w:rPr>
              <w:t>หัวข้อเฉพาะทางการสร้างแบรนด์</w:t>
            </w:r>
            <w:r w:rsidRPr="00E05244">
              <w:rPr>
                <w:rFonts w:ascii="TH SarabunPSK" w:hAnsi="TH SarabunPSK" w:cs="TH SarabunPSK"/>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833DED" w:rsidRPr="00E05244" w:rsidRDefault="00833DED"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833DED" w:rsidRPr="00E05244" w:rsidRDefault="00833DED"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833DED" w:rsidRPr="00E05244" w:rsidRDefault="00833DED" w:rsidP="0031334E">
            <w:pPr>
              <w:rPr>
                <w:rFonts w:ascii="TH SarabunPSK" w:hAnsi="TH SarabunPSK" w:cs="TH SarabunPSK"/>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833DED" w:rsidRPr="00E05244" w:rsidTr="009631F9">
        <w:trPr>
          <w:trHeight w:val="119"/>
          <w:jc w:val="center"/>
        </w:trPr>
        <w:tc>
          <w:tcPr>
            <w:tcW w:w="1700" w:type="pct"/>
            <w:vMerge/>
            <w:tcBorders>
              <w:left w:val="single" w:sz="4" w:space="0" w:color="auto"/>
              <w:bottom w:val="single" w:sz="4" w:space="0" w:color="auto"/>
              <w:right w:val="single" w:sz="4" w:space="0" w:color="auto"/>
            </w:tcBorders>
            <w:shd w:val="clear" w:color="auto" w:fill="auto"/>
          </w:tcPr>
          <w:p w:rsidR="00833DED" w:rsidRPr="00E05244" w:rsidRDefault="00833DED"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833DED" w:rsidRPr="00E05244" w:rsidRDefault="00833DED" w:rsidP="0031334E">
            <w:pPr>
              <w:rPr>
                <w:rFonts w:ascii="TH SarabunPSK" w:hAnsi="TH SarabunPSK" w:cs="TH SarabunPSK"/>
              </w:rPr>
            </w:pPr>
            <w:r w:rsidRPr="00E05244">
              <w:rPr>
                <w:rFonts w:ascii="TH SarabunPSK" w:hAnsi="TH SarabunPSK" w:cs="TH SarabunPSK"/>
              </w:rPr>
              <w:t xml:space="preserve">MKT62-325 </w:t>
            </w:r>
            <w:r w:rsidRPr="00E05244">
              <w:rPr>
                <w:rFonts w:ascii="TH SarabunPSK" w:hAnsi="TH SarabunPSK" w:cs="TH SarabunPSK"/>
                <w:cs/>
              </w:rPr>
              <w:t>หัวข้อเฉพาะทางการตลาดดิจิทัล</w:t>
            </w:r>
            <w:r w:rsidRPr="00E05244">
              <w:rPr>
                <w:rFonts w:ascii="TH SarabunPSK" w:hAnsi="TH SarabunPSK" w:cs="TH SarabunPSK"/>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833DED" w:rsidRPr="00E05244" w:rsidRDefault="00833DED" w:rsidP="0031334E">
            <w:pPr>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1) </w:t>
            </w:r>
            <w:r w:rsidRPr="00E05244">
              <w:rPr>
                <w:rFonts w:ascii="TH SarabunPSK" w:eastAsia="Times New Roman" w:hAnsi="TH SarabunPSK" w:cs="TH SarabunPSK"/>
                <w:spacing w:val="-6"/>
                <w:cs/>
              </w:rPr>
              <w:t>เปลี่ยนรหัสวิชา และชื่อรายวิชา</w:t>
            </w:r>
          </w:p>
          <w:p w:rsidR="00833DED" w:rsidRPr="00E05244" w:rsidRDefault="00833DED"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2) </w:t>
            </w:r>
            <w:r w:rsidRPr="00E05244">
              <w:rPr>
                <w:rFonts w:ascii="TH SarabunPSK" w:eastAsia="Times New Roman" w:hAnsi="TH SarabunPSK" w:cs="TH SarabunPSK" w:hint="cs"/>
                <w:spacing w:val="-6"/>
                <w:cs/>
              </w:rPr>
              <w:t>ปรับปรุงรายวิชา</w:t>
            </w:r>
          </w:p>
          <w:p w:rsidR="00833DED" w:rsidRPr="00E05244" w:rsidRDefault="00833DED" w:rsidP="0031334E">
            <w:pPr>
              <w:jc w:val="both"/>
              <w:rPr>
                <w:rFonts w:ascii="TH SarabunPSK" w:eastAsia="Times New Roman" w:hAnsi="TH SarabunPSK" w:cs="TH SarabunPSK" w:hint="cs"/>
                <w:spacing w:val="-6"/>
                <w:cs/>
              </w:rPr>
            </w:pPr>
            <w:r w:rsidRPr="00E05244">
              <w:rPr>
                <w:rFonts w:ascii="TH SarabunPSK" w:eastAsia="Times New Roman" w:hAnsi="TH SarabunPSK" w:cs="TH SarabunPSK"/>
                <w:spacing w:val="-6"/>
              </w:rPr>
              <w:t xml:space="preserve">3) </w:t>
            </w:r>
            <w:r w:rsidRPr="00E05244">
              <w:rPr>
                <w:rFonts w:ascii="TH SarabunPSK" w:eastAsia="Times New Roman" w:hAnsi="TH SarabunPSK" w:cs="TH SarabunPSK"/>
                <w:spacing w:val="-6"/>
                <w:cs/>
              </w:rPr>
              <w:t>ปรับปรุงคำอธิบายรายวิชา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right"/>
              <w:rPr>
                <w:rFonts w:ascii="TH SarabunPSK" w:hAnsi="TH SarabunPSK" w:cs="TH SarabunPSK"/>
                <w:b/>
                <w:b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spacing w:val="-6"/>
              </w:rPr>
              <w:t xml:space="preserve">MKT62-326 </w:t>
            </w:r>
            <w:r w:rsidR="00AB0218" w:rsidRPr="00E05244">
              <w:rPr>
                <w:rFonts w:ascii="TH SarabunPSK" w:eastAsia="Times New Roman" w:hAnsi="TH SarabunPSK" w:cs="TH SarabunPSK"/>
                <w:spacing w:val="-6"/>
                <w:cs/>
              </w:rPr>
              <w:t>สัมมนาทางการสร้างแบรนด์</w:t>
            </w:r>
            <w:r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b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jc w:val="right"/>
              <w:rPr>
                <w:rFonts w:ascii="TH SarabunPSK" w:hAnsi="TH SarabunPSK" w:cs="TH SarabunPSK"/>
                <w:b/>
                <w:b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MKT62-327 </w:t>
            </w:r>
            <w:r w:rsidR="00AB0218" w:rsidRPr="00E05244">
              <w:rPr>
                <w:rFonts w:ascii="TH SarabunPSK" w:eastAsia="Times New Roman" w:hAnsi="TH SarabunPSK" w:cs="TH SarabunPSK"/>
                <w:spacing w:val="-6"/>
                <w:cs/>
              </w:rPr>
              <w:t>สัมมนาทางการตลาดดิจิทัล</w:t>
            </w:r>
            <w:r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t xml:space="preserve"> </w:t>
            </w:r>
            <w:r w:rsidR="00AB0218" w:rsidRPr="00E05244">
              <w:rPr>
                <w:rFonts w:ascii="TH SarabunPSK" w:eastAsia="Times New Roman" w:hAnsi="TH SarabunPSK" w:cs="TH SarabunPSK"/>
                <w:spacing w:val="-6"/>
              </w:rPr>
              <w:br/>
              <w:t xml:space="preserve">                                           </w:t>
            </w:r>
            <w:r w:rsidRPr="00E05244">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eastAsia="Times New Roman" w:hAnsi="TH SarabunPSK" w:cs="TH SarabunPSK" w:hint="cs"/>
                <w:spacing w:val="-6"/>
                <w:cs/>
              </w:rPr>
            </w:pPr>
            <w:r w:rsidRPr="00E05244">
              <w:rPr>
                <w:rFonts w:ascii="TH SarabunPSK" w:eastAsia="Times New Roman" w:hAnsi="TH SarabunPSK" w:cs="TH SarabunPSK" w:hint="cs"/>
                <w:spacing w:val="-6"/>
                <w:cs/>
              </w:rPr>
              <w:t>เปิดรายวิชาใหม่</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31334E" w:rsidRPr="00E05244" w:rsidRDefault="0031334E" w:rsidP="0031334E">
            <w:pPr>
              <w:tabs>
                <w:tab w:val="left" w:pos="1177"/>
              </w:tabs>
              <w:rPr>
                <w:rFonts w:ascii="TH SarabunPSK" w:hAnsi="TH SarabunPSK" w:cs="TH SarabunPSK"/>
                <w:b/>
                <w:bCs/>
                <w:cs/>
              </w:rPr>
            </w:pPr>
            <w:r w:rsidRPr="00E05244">
              <w:rPr>
                <w:rFonts w:ascii="TH SarabunPSK" w:hAnsi="TH SarabunPSK" w:cs="TH SarabunPSK"/>
                <w:b/>
                <w:bCs/>
                <w:cs/>
              </w:rPr>
              <w:t>3. กลุ่มวิชาสหกิจศึกษา</w:t>
            </w:r>
            <w:r w:rsidRPr="00E05244">
              <w:rPr>
                <w:rFonts w:ascii="TH SarabunPSK" w:hAnsi="TH SarabunPSK" w:cs="TH SarabunPSK"/>
                <w:b/>
                <w:bCs/>
              </w:rPr>
              <w:t xml:space="preserve"> 17 </w:t>
            </w:r>
            <w:r w:rsidRPr="00E05244">
              <w:rPr>
                <w:rFonts w:ascii="TH SarabunPSK" w:hAnsi="TH SarabunPSK" w:cs="TH SarabunPSK"/>
                <w:b/>
                <w:bCs/>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31334E" w:rsidRPr="00E05244" w:rsidRDefault="0031334E" w:rsidP="0031334E">
            <w:pPr>
              <w:rPr>
                <w:rFonts w:ascii="TH SarabunPSK" w:hAnsi="TH SarabunPSK" w:cs="TH SarabunPSK"/>
                <w:b/>
                <w:bCs/>
                <w:cs/>
              </w:rPr>
            </w:pPr>
            <w:r w:rsidRPr="00E05244">
              <w:rPr>
                <w:rFonts w:ascii="TH SarabunPSK" w:hAnsi="TH SarabunPSK" w:cs="TH SarabunPSK"/>
                <w:b/>
                <w:bCs/>
                <w:cs/>
              </w:rPr>
              <w:t>3. กลุ่มวิชาสหกิจศึกษา</w:t>
            </w:r>
            <w:r w:rsidRPr="00E05244">
              <w:rPr>
                <w:rFonts w:ascii="TH SarabunPSK" w:hAnsi="TH SarabunPSK" w:cs="TH SarabunPSK"/>
                <w:b/>
                <w:bCs/>
              </w:rPr>
              <w:t xml:space="preserve">   17 </w:t>
            </w:r>
            <w:r w:rsidRPr="00E05244">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b/>
                <w:bCs/>
                <w:cs/>
              </w:rPr>
            </w:pP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tabs>
                <w:tab w:val="left" w:pos="1177"/>
              </w:tabs>
              <w:jc w:val="both"/>
              <w:rPr>
                <w:rFonts w:ascii="TH SarabunPSK" w:hAnsi="TH SarabunPSK" w:cs="TH SarabunPSK"/>
              </w:rPr>
            </w:pPr>
            <w:r w:rsidRPr="00E05244">
              <w:rPr>
                <w:rFonts w:ascii="TH SarabunPSK" w:hAnsi="TH SarabunPSK" w:cs="TH SarabunPSK"/>
              </w:rPr>
              <w:t>BUS60-</w:t>
            </w:r>
            <w:r w:rsidRPr="00E05244">
              <w:rPr>
                <w:rFonts w:ascii="TH SarabunPSK" w:hAnsi="TH SarabunPSK" w:cs="TH SarabunPSK"/>
                <w:cs/>
              </w:rPr>
              <w:t>390เตรียมสหกิจศึกษา</w:t>
            </w:r>
            <w:r w:rsidRPr="00E05244">
              <w:rPr>
                <w:rFonts w:ascii="TH SarabunPSK" w:eastAsia="Times New Roman" w:hAnsi="TH SarabunPSK" w:cs="TH SarabunPSK"/>
                <w:spacing w:val="-6"/>
              </w:rPr>
              <w:t>1(0-2-1)</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cs/>
              </w:rPr>
            </w:pPr>
            <w:r w:rsidRPr="00E05244">
              <w:rPr>
                <w:rFonts w:ascii="TH SarabunPSK" w:hAnsi="TH SarabunPSK" w:cs="TH SarabunPSK"/>
              </w:rPr>
              <w:t xml:space="preserve">MKT62-390 </w:t>
            </w:r>
            <w:r w:rsidRPr="00E05244">
              <w:rPr>
                <w:rFonts w:ascii="TH SarabunPSK" w:hAnsi="TH SarabunPSK" w:cs="TH SarabunPSK"/>
                <w:cs/>
              </w:rPr>
              <w:t>เตรียมสหกิจศึกษา</w:t>
            </w:r>
            <w:r w:rsidRPr="00E05244">
              <w:rPr>
                <w:rFonts w:ascii="TH SarabunPSK" w:hAnsi="TH SarabunPSK" w:cs="TH SarabunPSK"/>
              </w:rPr>
              <w:t>1(0-2-1)</w:t>
            </w:r>
            <w:r w:rsidRPr="00E05244">
              <w:rPr>
                <w:rFonts w:ascii="TH SarabunPSK" w:hAnsi="TH SarabunPSK" w:cs="TH SarabunPSK"/>
                <w:cs/>
              </w:rPr>
              <w:t xml:space="preserve">                      </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hint="cs"/>
                <w:spacing w:val="-6"/>
                <w:cs/>
              </w:rPr>
              <w:t>เปลี่ยนรหัสวิชา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hAnsi="TH SarabunPSK" w:cs="TH SarabunPSK"/>
                <w:cs/>
              </w:rPr>
            </w:pPr>
            <w:r w:rsidRPr="00E05244">
              <w:rPr>
                <w:rFonts w:ascii="TH SarabunPSK" w:hAnsi="TH SarabunPSK" w:cs="TH SarabunPSK"/>
              </w:rPr>
              <w:t>BUS60-491</w:t>
            </w:r>
            <w:r w:rsidRPr="00E05244">
              <w:rPr>
                <w:rFonts w:ascii="TH SarabunPSK" w:hAnsi="TH SarabunPSK" w:cs="TH SarabunPSK" w:hint="cs"/>
                <w:cs/>
              </w:rPr>
              <w:t xml:space="preserve"> </w:t>
            </w:r>
            <w:r w:rsidRPr="00E05244">
              <w:rPr>
                <w:rFonts w:ascii="TH SarabunPSK" w:hAnsi="TH SarabunPSK" w:cs="TH SarabunPSK"/>
                <w:cs/>
              </w:rPr>
              <w:t>สหกิจศึกษา</w:t>
            </w:r>
            <w:r w:rsidRPr="00E05244">
              <w:rPr>
                <w:rFonts w:ascii="TH SarabunPSK" w:eastAsia="Times New Roman" w:hAnsi="TH SarabunPSK" w:cs="TH SarabunPSK"/>
                <w:spacing w:val="-6"/>
              </w:rPr>
              <w:t xml:space="preserve">     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5417B5">
            <w:pPr>
              <w:tabs>
                <w:tab w:val="left" w:pos="1177"/>
              </w:tabs>
              <w:jc w:val="both"/>
              <w:rPr>
                <w:rFonts w:ascii="TH SarabunPSK" w:hAnsi="TH SarabunPSK" w:cs="TH SarabunPSK"/>
                <w:cs/>
              </w:rPr>
            </w:pPr>
            <w:r w:rsidRPr="00E05244">
              <w:rPr>
                <w:rFonts w:ascii="TH SarabunPSK" w:hAnsi="TH SarabunPSK" w:cs="TH SarabunPSK"/>
              </w:rPr>
              <w:t>MKT62-491</w:t>
            </w:r>
            <w:r w:rsidRPr="00E05244">
              <w:rPr>
                <w:rFonts w:ascii="TH SarabunPSK" w:hAnsi="TH SarabunPSK" w:cs="TH SarabunPSK"/>
              </w:rPr>
              <w:tab/>
            </w:r>
            <w:r w:rsidR="00017F6B" w:rsidRPr="00E05244">
              <w:rPr>
                <w:rFonts w:ascii="TH SarabunPSK" w:hAnsi="TH SarabunPSK" w:cs="TH SarabunPSK"/>
                <w:cs/>
              </w:rPr>
              <w:t>สหกิจศึกษา</w:t>
            </w:r>
            <w:r w:rsidR="00017F6B" w:rsidRPr="00E05244">
              <w:rPr>
                <w:rFonts w:ascii="TH SarabunPSK" w:hAnsi="TH SarabunPSK" w:cs="TH SarabunPSK"/>
              </w:rPr>
              <w:t xml:space="preserve"> </w:t>
            </w:r>
            <w:r w:rsidR="00017F6B">
              <w:rPr>
                <w:rFonts w:ascii="TH SarabunPSK" w:hAnsi="TH SarabunPSK" w:cs="TH SarabunPSK"/>
              </w:rPr>
              <w:t xml:space="preserve">1   </w:t>
            </w:r>
            <w:r w:rsidR="00017F6B" w:rsidRPr="00E05244">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numPr>
                <w:ilvl w:val="0"/>
                <w:numId w:val="19"/>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r w:rsidRPr="00E05244">
              <w:rPr>
                <w:rFonts w:ascii="TH SarabunPSK" w:eastAsia="Times New Roman" w:hAnsi="TH SarabunPSK" w:cs="TH SarabunPSK"/>
                <w:spacing w:val="-6"/>
              </w:rPr>
              <w:t xml:space="preserve"> </w:t>
            </w:r>
            <w:r w:rsidRPr="00E05244">
              <w:rPr>
                <w:rFonts w:ascii="TH SarabunPSK" w:eastAsia="Times New Roman" w:hAnsi="TH SarabunPSK" w:cs="TH SarabunPSK" w:hint="cs"/>
                <w:spacing w:val="-6"/>
                <w:cs/>
              </w:rPr>
              <w:t>และชื่อรายวิชา</w:t>
            </w:r>
          </w:p>
          <w:p w:rsidR="0031334E" w:rsidRPr="00E05244" w:rsidRDefault="0031334E" w:rsidP="0031334E">
            <w:pPr>
              <w:numPr>
                <w:ilvl w:val="0"/>
                <w:numId w:val="19"/>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ปรับเงื่อนไขรายวิชา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BUS60-492 </w:t>
            </w:r>
            <w:r w:rsidRPr="00E05244">
              <w:rPr>
                <w:rFonts w:ascii="TH SarabunPSK" w:hAnsi="TH SarabunPSK" w:cs="TH SarabunPSK"/>
                <w:cs/>
              </w:rPr>
              <w:t>ปฏิบัติทักษะวิชาชีพ</w:t>
            </w:r>
            <w:r w:rsidRPr="00E05244">
              <w:rPr>
                <w:rFonts w:ascii="TH SarabunPSK" w:eastAsia="Times New Roman" w:hAnsi="TH SarabunPSK" w:cs="TH SarabunPSK"/>
                <w:spacing w:val="-6"/>
              </w:rPr>
              <w:t xml:space="preserve">                          </w:t>
            </w:r>
          </w:p>
          <w:p w:rsidR="0031334E" w:rsidRPr="00E05244" w:rsidRDefault="004C34A6" w:rsidP="004B654B">
            <w:pPr>
              <w:jc w:val="center"/>
              <w:rPr>
                <w:rFonts w:ascii="TH SarabunPSK" w:hAnsi="TH SarabunPSK" w:cs="TH SarabunPSK"/>
              </w:rPr>
            </w:pPr>
            <w:r w:rsidRPr="00E05244">
              <w:rPr>
                <w:rFonts w:ascii="TH SarabunPSK" w:eastAsia="Times New Roman" w:hAnsi="TH SarabunPSK" w:cs="TH SarabunPSK"/>
                <w:spacing w:val="-6"/>
              </w:rPr>
              <w:t xml:space="preserve">    </w:t>
            </w:r>
            <w:r w:rsidR="004B654B">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w:t>
            </w:r>
            <w:r w:rsidR="0031334E" w:rsidRPr="00E05244">
              <w:rPr>
                <w:rFonts w:ascii="TH SarabunPSK" w:eastAsia="Times New Roman" w:hAnsi="TH SarabunPSK" w:cs="TH SarabunPSK"/>
                <w:spacing w:val="-6"/>
              </w:rPr>
              <w:t>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017F6B" w:rsidRDefault="0031334E" w:rsidP="00017F6B">
            <w:pPr>
              <w:rPr>
                <w:rFonts w:ascii="TH SarabunPSK" w:eastAsia="Times New Roman" w:hAnsi="TH SarabunPSK" w:cs="TH SarabunPSK"/>
                <w:spacing w:val="-6"/>
              </w:rPr>
            </w:pPr>
            <w:r w:rsidRPr="00E05244">
              <w:rPr>
                <w:rFonts w:ascii="TH SarabunPSK" w:hAnsi="TH SarabunPSK" w:cs="TH SarabunPSK"/>
              </w:rPr>
              <w:t xml:space="preserve">MKT62-492 </w:t>
            </w:r>
            <w:r w:rsidRPr="00E05244">
              <w:rPr>
                <w:rFonts w:ascii="TH SarabunPSK" w:hAnsi="TH SarabunPSK" w:cs="TH SarabunPSK"/>
                <w:cs/>
              </w:rPr>
              <w:t>ปฏิบัติทักษะวิชาชีพ</w:t>
            </w:r>
            <w:r w:rsidR="00017F6B" w:rsidRPr="00E05244">
              <w:rPr>
                <w:rFonts w:ascii="TH SarabunPSK" w:hAnsi="TH SarabunPSK" w:cs="TH SarabunPSK"/>
              </w:rPr>
              <w:t xml:space="preserve"> </w:t>
            </w:r>
            <w:r w:rsidR="00017F6B">
              <w:rPr>
                <w:rFonts w:ascii="TH SarabunPSK" w:hAnsi="TH SarabunPSK" w:cs="TH SarabunPSK"/>
              </w:rPr>
              <w:t xml:space="preserve">1   </w:t>
            </w:r>
          </w:p>
          <w:p w:rsidR="0031334E" w:rsidRPr="00E05244" w:rsidRDefault="00017F6B" w:rsidP="00017F6B">
            <w:pPr>
              <w:rPr>
                <w:rFonts w:ascii="TH SarabunPSK" w:hAnsi="TH SarabunPSK" w:cs="TH SarabunPSK"/>
              </w:rPr>
            </w:pPr>
            <w:r>
              <w:rPr>
                <w:rFonts w:ascii="TH SarabunPSK" w:eastAsia="Times New Roman" w:hAnsi="TH SarabunPSK" w:cs="TH SarabunPSK"/>
                <w:spacing w:val="-6"/>
              </w:rPr>
              <w:t xml:space="preserve">                                         </w:t>
            </w:r>
            <w:r w:rsidRPr="00E05244">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numPr>
                <w:ilvl w:val="0"/>
                <w:numId w:val="20"/>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w:t>
            </w:r>
            <w:r w:rsidRPr="00E05244">
              <w:rPr>
                <w:rFonts w:ascii="TH SarabunPSK" w:eastAsia="Times New Roman" w:hAnsi="TH SarabunPSK" w:cs="TH SarabunPSK"/>
                <w:spacing w:val="-6"/>
              </w:rPr>
              <w:t xml:space="preserve"> </w:t>
            </w:r>
          </w:p>
          <w:p w:rsidR="0031334E" w:rsidRPr="00E05244" w:rsidRDefault="0031334E" w:rsidP="0031334E">
            <w:pPr>
              <w:numPr>
                <w:ilvl w:val="0"/>
                <w:numId w:val="20"/>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ปรับเงื่อนไขรายวิชา</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31334E">
            <w:pPr>
              <w:rPr>
                <w:rFonts w:ascii="TH SarabunPSK" w:eastAsia="Times New Roman" w:hAnsi="TH SarabunPSK" w:cs="TH SarabunPSK"/>
                <w:spacing w:val="-6"/>
              </w:rPr>
            </w:pPr>
            <w:r w:rsidRPr="00E05244">
              <w:rPr>
                <w:rFonts w:ascii="TH SarabunPSK" w:hAnsi="TH SarabunPSK" w:cs="TH SarabunPSK"/>
              </w:rPr>
              <w:t xml:space="preserve">BUS60-493 </w:t>
            </w:r>
            <w:r w:rsidRPr="00E05244">
              <w:rPr>
                <w:rFonts w:ascii="TH SarabunPSK" w:hAnsi="TH SarabunPSK" w:cs="TH SarabunPSK"/>
                <w:cs/>
              </w:rPr>
              <w:t>สหกิจศึกษาบริหารธุรกิจ</w:t>
            </w:r>
            <w:r w:rsidRPr="00E05244">
              <w:rPr>
                <w:rFonts w:ascii="TH SarabunPSK" w:eastAsia="Times New Roman" w:hAnsi="TH SarabunPSK" w:cs="TH SarabunPSK"/>
                <w:spacing w:val="-6"/>
              </w:rPr>
              <w:t xml:space="preserve">                    </w:t>
            </w:r>
          </w:p>
          <w:p w:rsidR="0031334E" w:rsidRPr="00E05244" w:rsidRDefault="0031334E" w:rsidP="0031334E">
            <w:pPr>
              <w:tabs>
                <w:tab w:val="left" w:pos="1177"/>
              </w:tabs>
              <w:jc w:val="both"/>
              <w:rPr>
                <w:rFonts w:ascii="TH SarabunPSK" w:eastAsia="Times New Roman" w:hAnsi="TH SarabunPSK" w:cs="TH SarabunPSK"/>
                <w:spacing w:val="-6"/>
              </w:rPr>
            </w:pPr>
            <w:r w:rsidRPr="00E05244">
              <w:rPr>
                <w:rFonts w:ascii="TH SarabunPSK" w:eastAsia="Times New Roman" w:hAnsi="TH SarabunPSK" w:cs="TH SarabunPSK"/>
                <w:spacing w:val="-6"/>
              </w:rPr>
              <w:t xml:space="preserve">                                       8(0-40-0)</w:t>
            </w:r>
          </w:p>
          <w:p w:rsidR="0031334E" w:rsidRPr="00E05244" w:rsidRDefault="0031334E" w:rsidP="0031334E">
            <w:pPr>
              <w:tabs>
                <w:tab w:val="left" w:pos="1177"/>
              </w:tabs>
              <w:rPr>
                <w:rFonts w:ascii="TH SarabunPSK" w:hAnsi="TH SarabunPSK" w:cs="TH SarabunPSK"/>
                <w: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1334E" w:rsidRPr="00E05244" w:rsidRDefault="0031334E" w:rsidP="005417B5">
            <w:pPr>
              <w:rPr>
                <w:rFonts w:ascii="TH SarabunPSK" w:hAnsi="TH SarabunPSK" w:cs="TH SarabunPSK"/>
                <w:cs/>
              </w:rPr>
            </w:pPr>
            <w:r w:rsidRPr="00E05244">
              <w:rPr>
                <w:rFonts w:ascii="TH SarabunPSK" w:hAnsi="TH SarabunPSK" w:cs="TH SarabunPSK"/>
              </w:rPr>
              <w:t xml:space="preserve">MKT62-493 </w:t>
            </w:r>
            <w:r w:rsidRPr="00E05244">
              <w:rPr>
                <w:rFonts w:ascii="TH SarabunPSK" w:hAnsi="TH SarabunPSK" w:cs="TH SarabunPSK"/>
                <w:cs/>
              </w:rPr>
              <w:t>สหกิจศึกษา</w:t>
            </w:r>
            <w:r w:rsidRPr="00E05244">
              <w:rPr>
                <w:rFonts w:ascii="TH SarabunPSK" w:hAnsi="TH SarabunPSK" w:cs="TH SarabunPSK"/>
              </w:rPr>
              <w:t xml:space="preserve"> </w:t>
            </w:r>
            <w:r w:rsidR="00017F6B">
              <w:rPr>
                <w:rFonts w:ascii="TH SarabunPSK" w:hAnsi="TH SarabunPSK" w:cs="TH SarabunPSK"/>
              </w:rPr>
              <w:t xml:space="preserve">2 </w:t>
            </w:r>
            <w:r w:rsidR="000B4AEA">
              <w:rPr>
                <w:rFonts w:ascii="TH SarabunPSK" w:hAnsi="TH SarabunPSK" w:cs="TH SarabunPSK"/>
              </w:rPr>
              <w:t xml:space="preserve"> </w:t>
            </w:r>
            <w:r w:rsidRPr="00E05244">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31334E" w:rsidRPr="00E05244" w:rsidRDefault="0031334E" w:rsidP="0031334E">
            <w:pPr>
              <w:numPr>
                <w:ilvl w:val="0"/>
                <w:numId w:val="21"/>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เปลี่ยนรหัสวิชา และชื่อรายวิชา</w:t>
            </w:r>
          </w:p>
          <w:p w:rsidR="0031334E" w:rsidRPr="00E05244" w:rsidRDefault="0031334E" w:rsidP="0031334E">
            <w:pPr>
              <w:numPr>
                <w:ilvl w:val="0"/>
                <w:numId w:val="21"/>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ปรับคำอธิบายรายวิชา</w:t>
            </w:r>
          </w:p>
          <w:p w:rsidR="0031334E" w:rsidRPr="00E05244" w:rsidRDefault="0031334E" w:rsidP="0031334E">
            <w:pPr>
              <w:numPr>
                <w:ilvl w:val="0"/>
                <w:numId w:val="21"/>
              </w:num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ปรับเงื่อนไขรายวิชา</w:t>
            </w:r>
          </w:p>
        </w:tc>
      </w:tr>
      <w:tr w:rsidR="00017F6B"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017F6B" w:rsidRPr="00E05244" w:rsidRDefault="00017F6B"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017F6B" w:rsidRDefault="00017F6B" w:rsidP="00017F6B">
            <w:pPr>
              <w:rPr>
                <w:rFonts w:ascii="TH SarabunPSK" w:eastAsia="Times New Roman" w:hAnsi="TH SarabunPSK" w:cs="TH SarabunPSK"/>
                <w:spacing w:val="-6"/>
              </w:rPr>
            </w:pPr>
            <w:r>
              <w:rPr>
                <w:rFonts w:ascii="TH SarabunPSK" w:hAnsi="TH SarabunPSK" w:cs="TH SarabunPSK"/>
              </w:rPr>
              <w:t>MKT62-494</w:t>
            </w:r>
            <w:r w:rsidRPr="00E05244">
              <w:rPr>
                <w:rFonts w:ascii="TH SarabunPSK" w:hAnsi="TH SarabunPSK" w:cs="TH SarabunPSK"/>
              </w:rPr>
              <w:t xml:space="preserve"> </w:t>
            </w:r>
            <w:r w:rsidRPr="00E05244">
              <w:rPr>
                <w:rFonts w:ascii="TH SarabunPSK" w:hAnsi="TH SarabunPSK" w:cs="TH SarabunPSK"/>
                <w:cs/>
              </w:rPr>
              <w:t>ปฏิบัติทักษะวิชาชีพ</w:t>
            </w:r>
            <w:r w:rsidRPr="00E05244">
              <w:rPr>
                <w:rFonts w:ascii="TH SarabunPSK" w:hAnsi="TH SarabunPSK" w:cs="TH SarabunPSK"/>
              </w:rPr>
              <w:t xml:space="preserve"> </w:t>
            </w:r>
            <w:r>
              <w:rPr>
                <w:rFonts w:ascii="TH SarabunPSK" w:hAnsi="TH SarabunPSK" w:cs="TH SarabunPSK"/>
              </w:rPr>
              <w:t xml:space="preserve">2   </w:t>
            </w:r>
          </w:p>
          <w:p w:rsidR="00017F6B" w:rsidRPr="00E05244" w:rsidRDefault="00017F6B" w:rsidP="00017F6B">
            <w:pPr>
              <w:rPr>
                <w:rFonts w:ascii="TH SarabunPSK" w:hAnsi="TH SarabunPSK" w:cs="TH SarabunPSK"/>
              </w:rPr>
            </w:pPr>
            <w:r>
              <w:rPr>
                <w:rFonts w:ascii="TH SarabunPSK" w:eastAsia="Times New Roman" w:hAnsi="TH SarabunPSK" w:cs="TH SarabunPSK"/>
                <w:spacing w:val="-6"/>
              </w:rPr>
              <w:t xml:space="preserve">                                         </w:t>
            </w:r>
            <w:r w:rsidRPr="00E05244">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017F6B" w:rsidRPr="00E05244" w:rsidRDefault="00017F6B" w:rsidP="00017F6B">
            <w:pPr>
              <w:jc w:val="both"/>
              <w:rPr>
                <w:rFonts w:ascii="TH SarabunPSK" w:eastAsia="Times New Roman" w:hAnsi="TH SarabunPSK" w:cs="TH SarabunPSK" w:hint="cs"/>
                <w:spacing w:val="-6"/>
                <w:cs/>
              </w:rPr>
            </w:pPr>
            <w:r>
              <w:rPr>
                <w:rFonts w:ascii="TH SarabunPSK" w:eastAsia="Times New Roman" w:hAnsi="TH SarabunPSK" w:cs="TH SarabunPSK" w:hint="cs"/>
                <w:spacing w:val="-6"/>
                <w:cs/>
              </w:rPr>
              <w:t>เปิดรายวิชาใหม่</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tabs>
                <w:tab w:val="left" w:pos="1177"/>
              </w:tabs>
              <w:jc w:val="both"/>
              <w:rPr>
                <w:rFonts w:ascii="TH SarabunPSK" w:hAnsi="TH SarabunPSK" w:cs="TH SarabunPSK" w:hint="cs"/>
                <w:b/>
                <w:bCs/>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31334E" w:rsidRPr="00E05244" w:rsidRDefault="006806EA" w:rsidP="0031334E">
            <w:pPr>
              <w:rPr>
                <w:rFonts w:ascii="TH SarabunPSK" w:hAnsi="TH SarabunPSK" w:cs="TH SarabunPSK"/>
                <w:b/>
                <w:bCs/>
                <w:cs/>
              </w:rPr>
            </w:pPr>
            <w:r>
              <w:rPr>
                <w:rFonts w:ascii="TH SarabunPSK" w:hAnsi="TH SarabunPSK" w:cs="TH SarabunPSK"/>
                <w:b/>
                <w:bCs/>
              </w:rPr>
              <w:t>4</w:t>
            </w:r>
            <w:r w:rsidR="0031334E" w:rsidRPr="00E05244">
              <w:rPr>
                <w:rFonts w:ascii="TH SarabunPSK" w:hAnsi="TH SarabunPSK" w:cs="TH SarabunPSK"/>
                <w:b/>
                <w:bCs/>
                <w:cs/>
              </w:rPr>
              <w:t xml:space="preserve">.หมวดวิชาเลือกเสรี  </w:t>
            </w:r>
            <w:r w:rsidR="004C34A6" w:rsidRPr="00E05244">
              <w:rPr>
                <w:rFonts w:ascii="TH SarabunPSK" w:hAnsi="TH SarabunPSK" w:cs="TH SarabunPSK" w:hint="cs"/>
                <w:b/>
                <w:bCs/>
                <w:cs/>
              </w:rPr>
              <w:t xml:space="preserve">     </w:t>
            </w:r>
            <w:r w:rsidR="0031334E" w:rsidRPr="00E05244">
              <w:rPr>
                <w:rFonts w:ascii="TH SarabunPSK" w:hAnsi="TH SarabunPSK" w:cs="TH SarabunPSK"/>
                <w:b/>
                <w:bCs/>
                <w:cs/>
              </w:rPr>
              <w:t>8 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b/>
                <w:bCs/>
                <w:cs/>
              </w:rPr>
            </w:pP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 xml:space="preserve">BUS60-100 </w:t>
            </w:r>
            <w:r w:rsidRPr="00E05244">
              <w:rPr>
                <w:rFonts w:ascii="TH SarabunPSK" w:hAnsi="TH SarabunPSK" w:cs="TH SarabunPSK"/>
                <w:cs/>
              </w:rPr>
              <w:t xml:space="preserve">การเป็นผู้ประกอบการ </w:t>
            </w:r>
            <w:r w:rsidRPr="00E05244">
              <w:rPr>
                <w:rFonts w:ascii="TH SarabunPSK" w:hAnsi="TH SarabunPSK" w:cs="TH SarabunPSK"/>
              </w:rPr>
              <w:t xml:space="preserve">                     </w:t>
            </w:r>
          </w:p>
          <w:p w:rsidR="0031334E" w:rsidRPr="00E05244" w:rsidRDefault="0031334E" w:rsidP="0031334E">
            <w:pPr>
              <w:tabs>
                <w:tab w:val="left" w:pos="1177"/>
              </w:tabs>
              <w:jc w:val="center"/>
              <w:rPr>
                <w:rFonts w:ascii="TH SarabunPSK" w:hAnsi="TH SarabunPSK" w:cs="TH SarabunPSK"/>
                <w:b/>
                <w:bCs/>
                <w:cs/>
              </w:rPr>
            </w:pPr>
            <w:r w:rsidRPr="00E05244">
              <w:rPr>
                <w:rFonts w:ascii="TH SarabunPSK" w:hAnsi="TH SarabunPSK" w:cs="TH SarabunPSK"/>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 xml:space="preserve">41 </w:t>
            </w:r>
            <w:r w:rsidRPr="00E05244">
              <w:rPr>
                <w:rFonts w:ascii="TH SarabunPSK" w:hAnsi="TH SarabunPSK" w:cs="TH SarabunPSK"/>
                <w:cs/>
              </w:rPr>
              <w:t xml:space="preserve">การเป็นผู้ประกอบการ </w:t>
            </w:r>
          </w:p>
          <w:p w:rsidR="0031334E" w:rsidRPr="00E05244" w:rsidRDefault="0031334E" w:rsidP="0031334E">
            <w:pPr>
              <w:rPr>
                <w:rFonts w:ascii="TH SarabunPSK" w:hAnsi="TH SarabunPSK" w:cs="TH SarabunPSK"/>
                <w:cs/>
              </w:rPr>
            </w:pPr>
            <w:r w:rsidRPr="00E05244">
              <w:rPr>
                <w:rFonts w:ascii="TH SarabunPSK" w:hAnsi="TH SarabunPSK" w:cs="TH SarabunPSK"/>
              </w:rPr>
              <w:t xml:space="preserve">                                       </w:t>
            </w:r>
            <w:r w:rsidR="000B6115">
              <w:rPr>
                <w:rFonts w:ascii="TH SarabunPSK" w:eastAsia="Calibri" w:hAnsi="TH SarabunPSK" w:cs="TH SarabunPSK"/>
                <w:color w:val="000000"/>
                <w:cs/>
              </w:rPr>
              <w:t>4</w:t>
            </w:r>
            <w:r w:rsidR="000B6115">
              <w:rPr>
                <w:rFonts w:ascii="TH SarabunPSK" w:eastAsia="Calibri" w:hAnsi="TH SarabunPSK" w:cs="TH SarabunPSK"/>
                <w:color w:val="000000"/>
              </w:rPr>
              <w:t>(</w:t>
            </w:r>
            <w:r w:rsidR="000B6115">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rPr>
            </w:pPr>
            <w:r w:rsidRPr="00E05244">
              <w:rPr>
                <w:rFonts w:ascii="TH SarabunPSK" w:eastAsia="Times New Roman" w:hAnsi="TH SarabunPSK" w:cs="TH SarabunPSK"/>
                <w:spacing w:val="-6"/>
                <w:cs/>
              </w:rPr>
              <w:t xml:space="preserve">1)  เปลี่ยนรหัสวิชา </w:t>
            </w:r>
          </w:p>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cs/>
              </w:rPr>
              <w:t>2)  ปรับปรุงคำอธิบายรายวิชา</w:t>
            </w:r>
          </w:p>
        </w:tc>
      </w:tr>
      <w:tr w:rsidR="0031334E" w:rsidRPr="00E05244" w:rsidTr="00E521FF">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BUS</w:t>
            </w:r>
            <w:r w:rsidRPr="00E05244">
              <w:rPr>
                <w:rFonts w:ascii="TH SarabunPSK" w:eastAsia="Times New Roman" w:hAnsi="TH SarabunPSK" w:cs="TH SarabunPSK"/>
                <w:spacing w:val="-6"/>
                <w:cs/>
              </w:rPr>
              <w:t>60-303 การจัดการธุรกิจอย่างยั่งยืน</w:t>
            </w:r>
            <w:r w:rsidRPr="00E05244">
              <w:rPr>
                <w:rFonts w:ascii="TH SarabunPSK" w:eastAsia="Times New Roman" w:hAnsi="TH SarabunPSK" w:cs="TH SarabunPSK"/>
                <w:spacing w:val="-6"/>
                <w:cs/>
              </w:rPr>
              <w:tab/>
              <w:t xml:space="preserve">         </w:t>
            </w:r>
            <w:r w:rsidRPr="00E05244">
              <w:rPr>
                <w:rFonts w:ascii="TH SarabunPSK" w:eastAsia="Times New Roman" w:hAnsi="TH SarabunPSK" w:cs="TH SarabunPSK" w:hint="cs"/>
                <w:spacing w:val="-6"/>
                <w:cs/>
              </w:rPr>
              <w:t xml:space="preserve">                  </w:t>
            </w:r>
            <w:r w:rsidRPr="00E05244">
              <w:rPr>
                <w:rFonts w:ascii="TH SarabunPSK" w:eastAsia="Times New Roman" w:hAnsi="TH SarabunPSK" w:cs="TH SarabunPSK"/>
                <w:spacing w:val="-6"/>
                <w:cs/>
              </w:rPr>
              <w:t xml:space="preserve"> 2(2-0-4)</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42</w:t>
            </w:r>
            <w:r w:rsidRPr="00E05244">
              <w:rPr>
                <w:rFonts w:ascii="TH SarabunPSK" w:hAnsi="TH SarabunPSK" w:cs="TH SarabunPSK"/>
              </w:rPr>
              <w:t xml:space="preserve"> </w:t>
            </w:r>
            <w:r w:rsidRPr="00E05244">
              <w:rPr>
                <w:rFonts w:ascii="TH SarabunPSK" w:hAnsi="TH SarabunPSK" w:cs="TH SarabunPSK"/>
                <w:cs/>
              </w:rPr>
              <w:t>การจัดการธุรกิจอย่างยั่งยืน</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numPr>
                <w:ilvl w:val="0"/>
                <w:numId w:val="31"/>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เปลี่ยนรหัสวิชา</w:t>
            </w:r>
          </w:p>
          <w:p w:rsidR="0031334E" w:rsidRPr="00E05244" w:rsidRDefault="0031334E" w:rsidP="0031334E">
            <w:pPr>
              <w:numPr>
                <w:ilvl w:val="0"/>
                <w:numId w:val="31"/>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ปรับปรุงคำอธิบายรายวิชา</w:t>
            </w:r>
          </w:p>
          <w:p w:rsidR="0031334E" w:rsidRPr="00E05244" w:rsidRDefault="0031334E" w:rsidP="0031334E">
            <w:pPr>
              <w:numPr>
                <w:ilvl w:val="0"/>
                <w:numId w:val="31"/>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ย้ายมาจากรายวิชาแกนธุรกิจ</w:t>
            </w:r>
          </w:p>
          <w:p w:rsidR="0031334E" w:rsidRPr="00E05244" w:rsidRDefault="0031334E" w:rsidP="0031334E">
            <w:p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 xml:space="preserve">ของหลักสูตรบริหารธุรกิจ </w:t>
            </w:r>
          </w:p>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 xml:space="preserve"> (หลักสูตรปรับปรุงพ.ศ.256</w:t>
            </w:r>
            <w:r w:rsidRPr="00E05244">
              <w:rPr>
                <w:rFonts w:ascii="TH SarabunPSK" w:eastAsia="Times New Roman" w:hAnsi="TH SarabunPSK" w:cs="TH SarabunPSK"/>
                <w:spacing w:val="-6"/>
              </w:rPr>
              <w:t>0</w:t>
            </w:r>
            <w:r w:rsidRPr="00E05244">
              <w:rPr>
                <w:rFonts w:ascii="TH SarabunPSK" w:eastAsia="Times New Roman" w:hAnsi="TH SarabunPSK" w:cs="TH SarabunPSK" w:hint="cs"/>
                <w:spacing w:val="-6"/>
                <w:cs/>
              </w:rPr>
              <w:t>)</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3 </w:t>
            </w:r>
            <w:r w:rsidRPr="00E05244">
              <w:rPr>
                <w:rFonts w:ascii="TH SarabunPSK" w:hAnsi="TH SarabunPSK" w:cs="TH SarabunPSK"/>
                <w:cs/>
              </w:rPr>
              <w:t>การพัฒนาภาวะผู้นำ</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eastAsia="Times New Roman" w:hAnsi="TH SarabunPSK" w:cs="TH SarabunPSK"/>
                <w:spacing w:val="-6"/>
              </w:rPr>
              <w:t xml:space="preserve">BUS60-207 </w:t>
            </w:r>
            <w:r w:rsidRPr="00E05244">
              <w:rPr>
                <w:rFonts w:ascii="TH SarabunPSK" w:eastAsia="Times New Roman" w:hAnsi="TH SarabunPSK" w:cs="TH SarabunPSK"/>
                <w:spacing w:val="-6"/>
                <w:cs/>
              </w:rPr>
              <w:t xml:space="preserve">การจัดการทรัพยากรบุคคล  </w:t>
            </w:r>
            <w:r w:rsidRPr="00E05244">
              <w:rPr>
                <w:rFonts w:ascii="TH SarabunPSK" w:eastAsia="Times New Roman" w:hAnsi="TH SarabunPSK" w:cs="TH SarabunPSK"/>
                <w:spacing w:val="-6"/>
                <w:cs/>
              </w:rPr>
              <w:tab/>
              <w:t xml:space="preserve"> </w:t>
            </w:r>
            <w:r w:rsidR="00982A04">
              <w:rPr>
                <w:rFonts w:ascii="TH SarabunPSK" w:eastAsia="Times New Roman" w:hAnsi="TH SarabunPSK" w:cs="TH SarabunPSK"/>
                <w:spacing w:val="-6"/>
              </w:rPr>
              <w:t xml:space="preserve">                          </w:t>
            </w:r>
            <w:r w:rsidRPr="00E05244">
              <w:rPr>
                <w:rFonts w:ascii="TH SarabunPSK" w:eastAsia="Times New Roman" w:hAnsi="TH SarabunPSK" w:cs="TH SarabunPSK"/>
                <w:spacing w:val="-6"/>
              </w:rPr>
              <w:t xml:space="preserve">  4(4-0-8</w:t>
            </w:r>
            <w:r w:rsidR="00982A04">
              <w:rPr>
                <w:rFonts w:ascii="TH SarabunPSK" w:hAnsi="TH SarabunPSK" w:cs="TH SarabunPSK"/>
              </w:rPr>
              <w:t>)</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4 </w:t>
            </w:r>
            <w:r w:rsidRPr="00E05244">
              <w:rPr>
                <w:rFonts w:ascii="TH SarabunPSK" w:hAnsi="TH SarabunPSK" w:cs="TH SarabunPSK"/>
                <w:cs/>
              </w:rPr>
              <w:t>การจัดการทรัพยากรมนุษย์</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numPr>
                <w:ilvl w:val="0"/>
                <w:numId w:val="32"/>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เปลี่ยนรหัสวิชาและชื่อรายวิชา</w:t>
            </w:r>
          </w:p>
          <w:p w:rsidR="0031334E" w:rsidRPr="00E05244" w:rsidRDefault="0031334E" w:rsidP="0031334E">
            <w:pPr>
              <w:numPr>
                <w:ilvl w:val="0"/>
                <w:numId w:val="32"/>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ปรับปรุงคำอธิบายรายวิชา</w:t>
            </w:r>
          </w:p>
          <w:p w:rsidR="0031334E" w:rsidRPr="00E05244" w:rsidRDefault="0031334E" w:rsidP="0031334E">
            <w:pPr>
              <w:numPr>
                <w:ilvl w:val="0"/>
                <w:numId w:val="32"/>
              </w:numPr>
              <w:jc w:val="both"/>
              <w:rPr>
                <w:rFonts w:ascii="TH SarabunPSK" w:eastAsia="Times New Roman" w:hAnsi="TH SarabunPSK" w:cs="TH SarabunPSK" w:hint="cs"/>
                <w:spacing w:val="-6"/>
              </w:rPr>
            </w:pPr>
            <w:r w:rsidRPr="00E05244">
              <w:rPr>
                <w:rFonts w:ascii="TH SarabunPSK" w:eastAsia="Times New Roman" w:hAnsi="TH SarabunPSK" w:cs="TH SarabunPSK" w:hint="cs"/>
                <w:spacing w:val="-6"/>
                <w:cs/>
              </w:rPr>
              <w:t>ย้ายมาจากรายวิชาแกนธุรกิจ</w:t>
            </w:r>
          </w:p>
          <w:p w:rsidR="0031334E" w:rsidRPr="00E05244" w:rsidRDefault="0031334E" w:rsidP="0031334E">
            <w:pPr>
              <w:jc w:val="both"/>
              <w:rPr>
                <w:rFonts w:ascii="TH SarabunPSK" w:eastAsia="Times New Roman" w:hAnsi="TH SarabunPSK" w:cs="TH SarabunPSK"/>
                <w:spacing w:val="-6"/>
              </w:rPr>
            </w:pPr>
            <w:r w:rsidRPr="00E05244">
              <w:rPr>
                <w:rFonts w:ascii="TH SarabunPSK" w:eastAsia="Times New Roman" w:hAnsi="TH SarabunPSK" w:cs="TH SarabunPSK" w:hint="cs"/>
                <w:spacing w:val="-6"/>
                <w:cs/>
              </w:rPr>
              <w:t xml:space="preserve">ของหลักสูตรบริหารธุรกิจ </w:t>
            </w:r>
          </w:p>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 xml:space="preserve"> (หลักสูตรปรับปรุงพ.ศ.256</w:t>
            </w:r>
            <w:r w:rsidRPr="00E05244">
              <w:rPr>
                <w:rFonts w:ascii="TH SarabunPSK" w:eastAsia="Times New Roman" w:hAnsi="TH SarabunPSK" w:cs="TH SarabunPSK"/>
                <w:spacing w:val="-6"/>
              </w:rPr>
              <w:t>0</w:t>
            </w:r>
            <w:r w:rsidRPr="00E05244">
              <w:rPr>
                <w:rFonts w:ascii="TH SarabunPSK" w:eastAsia="Times New Roman" w:hAnsi="TH SarabunPSK" w:cs="TH SarabunPSK" w:hint="cs"/>
                <w:spacing w:val="-6"/>
                <w:cs/>
              </w:rPr>
              <w:t>)</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5 </w:t>
            </w:r>
            <w:r w:rsidRPr="00E05244">
              <w:rPr>
                <w:rFonts w:ascii="TH SarabunPSK" w:hAnsi="TH SarabunPSK" w:cs="TH SarabunPSK"/>
                <w:cs/>
              </w:rPr>
              <w:t>การจัดการทีมงานและการสื่อสารในองค์การ</w:t>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6 </w:t>
            </w:r>
            <w:r w:rsidRPr="00E05244">
              <w:rPr>
                <w:rFonts w:ascii="TH SarabunPSK" w:hAnsi="TH SarabunPSK" w:cs="TH SarabunPSK"/>
                <w:cs/>
              </w:rPr>
              <w:t>ความรับผิดชอบต่อสังคมของธุรกิจ</w:t>
            </w:r>
            <w:r w:rsidRPr="00E05244">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31334E"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hAnsi="TH SarabunPSK" w:cs="TH SarabunPSK"/>
              </w:rPr>
            </w:pPr>
            <w:r w:rsidRPr="00E05244">
              <w:rPr>
                <w:rFonts w:ascii="TH SarabunPSK" w:hAnsi="TH SarabunPSK" w:cs="TH SarabunPSK"/>
              </w:rPr>
              <w:t>BUS62-1</w:t>
            </w:r>
            <w:r w:rsidR="00AB0218" w:rsidRPr="00E05244">
              <w:rPr>
                <w:rFonts w:ascii="TH SarabunPSK" w:hAnsi="TH SarabunPSK" w:cs="TH SarabunPSK"/>
              </w:rPr>
              <w:t>4</w:t>
            </w:r>
            <w:r w:rsidRPr="00E05244">
              <w:rPr>
                <w:rFonts w:ascii="TH SarabunPSK" w:hAnsi="TH SarabunPSK" w:cs="TH SarabunPSK"/>
              </w:rPr>
              <w:t xml:space="preserve">7 </w:t>
            </w:r>
            <w:r w:rsidRPr="00E05244">
              <w:rPr>
                <w:rFonts w:ascii="TH SarabunPSK" w:hAnsi="TH SarabunPSK" w:cs="TH SarabunPSK"/>
                <w:cs/>
              </w:rPr>
              <w:t>การจัดการธุรกิจชุมชน</w:t>
            </w:r>
          </w:p>
          <w:p w:rsidR="0031334E" w:rsidRPr="00E05244" w:rsidRDefault="0031334E" w:rsidP="0031334E">
            <w:pPr>
              <w:jc w:val="right"/>
              <w:rPr>
                <w:rFonts w:ascii="TH SarabunPSK" w:hAnsi="TH SarabunPSK" w:cs="TH SarabunPSK"/>
              </w:rPr>
            </w:pPr>
            <w:r w:rsidRPr="00E05244">
              <w:rPr>
                <w:rFonts w:ascii="TH SarabunPSK" w:hAnsi="TH SarabunPSK" w:cs="TH SarabunPSK"/>
              </w:rPr>
              <w:t>4(4-0-8)</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1334E" w:rsidRPr="00E05244" w:rsidRDefault="0031334E" w:rsidP="0031334E">
            <w:pPr>
              <w:rPr>
                <w:rFonts w:ascii="TH SarabunPSK" w:eastAsia="Times New Roman" w:hAnsi="TH SarabunPSK" w:cs="TH SarabunPSK"/>
                <w:spacing w:val="-6"/>
                <w:cs/>
              </w:rPr>
            </w:pPr>
            <w:r w:rsidRPr="00E05244">
              <w:rPr>
                <w:rFonts w:ascii="TH SarabunPSK" w:eastAsia="Times New Roman" w:hAnsi="TH SarabunPSK" w:cs="TH SarabunPSK" w:hint="cs"/>
                <w:spacing w:val="-6"/>
                <w:cs/>
              </w:rPr>
              <w:t>เปิดรายวิชาใหม่</w:t>
            </w:r>
          </w:p>
        </w:tc>
      </w:tr>
      <w:tr w:rsidR="006806EA" w:rsidRPr="00E05244" w:rsidTr="00DC7B5E">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31334E">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6806EA" w:rsidRPr="006806EA" w:rsidRDefault="006806EA" w:rsidP="0031334E">
            <w:pPr>
              <w:rPr>
                <w:rFonts w:ascii="TH SarabunPSK" w:hAnsi="TH SarabunPSK" w:cs="TH SarabunPSK"/>
                <w:b/>
                <w:bCs/>
              </w:rPr>
            </w:pPr>
            <w:r w:rsidRPr="006806EA">
              <w:rPr>
                <w:rFonts w:ascii="TH SarabunPSK" w:hAnsi="TH SarabunPSK" w:cs="TH SarabunPSK"/>
                <w:b/>
                <w:bCs/>
              </w:rPr>
              <w:t>5.</w:t>
            </w:r>
            <w:r w:rsidRPr="006806EA">
              <w:rPr>
                <w:rFonts w:ascii="TH SarabunPSK" w:hAnsi="TH SarabunPSK" w:cs="TH SarabunPSK"/>
                <w:b/>
                <w:bCs/>
                <w:cs/>
              </w:rPr>
              <w:t>รายวิชาในหลักสูตรที่เปิดสอนให้สำนักวิชา/หลักสูตรอื่น</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31334E">
            <w:pPr>
              <w:rPr>
                <w:rFonts w:ascii="TH SarabunPSK" w:eastAsia="Times New Roman" w:hAnsi="TH SarabunPSK" w:cs="TH SarabunPSK" w:hint="cs"/>
                <w:spacing w:val="-6"/>
                <w:cs/>
              </w:rPr>
            </w:pPr>
          </w:p>
        </w:tc>
      </w:tr>
      <w:tr w:rsidR="006806EA" w:rsidRPr="00E05244" w:rsidTr="00603B7B">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DC7B5E">
            <w:pPr>
              <w:rPr>
                <w:rFonts w:ascii="TH SarabunPSK" w:eastAsia="Times New Roman" w:hAnsi="TH SarabunPSK" w:cs="TH SarabunPSK"/>
                <w:spacing w:val="-6"/>
              </w:rPr>
            </w:pPr>
            <w:r w:rsidRPr="00E05244">
              <w:rPr>
                <w:rFonts w:ascii="TH SarabunPSK" w:eastAsia="Times New Roman" w:hAnsi="TH SarabunPSK" w:cs="TH SarabunPSK"/>
                <w:spacing w:val="-6"/>
              </w:rPr>
              <w:t xml:space="preserve">BUS60-401 </w:t>
            </w:r>
            <w:r w:rsidRPr="00E05244">
              <w:rPr>
                <w:rFonts w:ascii="TH SarabunPSK" w:eastAsia="Times New Roman" w:hAnsi="TH SarabunPSK" w:cs="TH SarabunPSK"/>
                <w:spacing w:val="-6"/>
                <w:cs/>
              </w:rPr>
              <w:t xml:space="preserve">การจัดการกลยุทธ์ </w:t>
            </w:r>
            <w:r w:rsidRPr="00E05244">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6806EA" w:rsidRDefault="006806EA" w:rsidP="006806EA">
            <w:pPr>
              <w:rPr>
                <w:rFonts w:ascii="TH SarabunPSK" w:hAnsi="TH SarabunPSK" w:cs="TH SarabunPSK"/>
              </w:rPr>
            </w:pPr>
            <w:r w:rsidRPr="006806EA">
              <w:rPr>
                <w:rFonts w:ascii="TH SarabunPSK" w:hAnsi="TH SarabunPSK" w:cs="TH SarabunPSK"/>
              </w:rPr>
              <w:t>BUS</w:t>
            </w:r>
            <w:r w:rsidRPr="006806EA">
              <w:rPr>
                <w:rFonts w:ascii="TH SarabunPSK" w:hAnsi="TH SarabunPSK" w:cs="TH SarabunPSK"/>
                <w:cs/>
              </w:rPr>
              <w:t>62-401 การจัดการกลยุทธ์</w:t>
            </w:r>
          </w:p>
          <w:p w:rsidR="006806EA" w:rsidRPr="00E05244" w:rsidRDefault="006806EA" w:rsidP="006806EA">
            <w:pPr>
              <w:rPr>
                <w:rFonts w:ascii="TH SarabunPSK" w:eastAsia="Times New Roman" w:hAnsi="TH SarabunPSK" w:cs="TH SarabunPSK"/>
                <w:spacing w:val="-6"/>
              </w:rPr>
            </w:pPr>
            <w:r>
              <w:rPr>
                <w:rFonts w:ascii="TH SarabunPSK" w:hAnsi="TH SarabunPSK" w:cs="TH SarabunPSK"/>
              </w:rPr>
              <w:t xml:space="preserve">                                       </w:t>
            </w:r>
            <w:r w:rsidRPr="00E05244">
              <w:rPr>
                <w:rFonts w:ascii="TH SarabunPSK" w:hAnsi="TH SarabunPSK" w:cs="TH SarabunPSK"/>
              </w:rPr>
              <w:t>4(4-0-8)</w:t>
            </w:r>
            <w:r w:rsidRPr="00E05244">
              <w:rPr>
                <w:rFonts w:ascii="TH SarabunPSK" w:eastAsia="Times New Roman" w:hAnsi="TH SarabunPSK" w:cs="TH SarabunPSK"/>
                <w:spacing w:val="-6"/>
              </w:rPr>
              <w:t xml:space="preserve">                        </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6806EA" w:rsidRPr="00E05244" w:rsidRDefault="006806EA" w:rsidP="00DC7B5E">
            <w:pPr>
              <w:rPr>
                <w:rFonts w:ascii="TH SarabunPSK" w:eastAsia="Times New Roman" w:hAnsi="TH SarabunPSK" w:cs="TH SarabunPSK" w:hint="cs"/>
                <w:spacing w:val="-6"/>
              </w:rPr>
            </w:pPr>
            <w:r w:rsidRPr="00E05244">
              <w:rPr>
                <w:rFonts w:ascii="TH SarabunPSK" w:eastAsia="Times New Roman" w:hAnsi="TH SarabunPSK" w:cs="TH SarabunPSK" w:hint="cs"/>
                <w:spacing w:val="-6"/>
                <w:cs/>
              </w:rPr>
              <w:t xml:space="preserve">ย้ายไปเป็นรายวิชาแกนธุรกิจของหลักสูตรบริหารธุรกิจ </w:t>
            </w:r>
          </w:p>
          <w:p w:rsidR="006806EA" w:rsidRPr="00E05244" w:rsidRDefault="006806EA" w:rsidP="00DC7B5E">
            <w:pPr>
              <w:rPr>
                <w:rFonts w:ascii="TH SarabunPSK" w:eastAsia="Times New Roman" w:hAnsi="TH SarabunPSK" w:cs="TH SarabunPSK"/>
                <w:spacing w:val="-6"/>
              </w:rPr>
            </w:pPr>
            <w:r w:rsidRPr="00E05244">
              <w:rPr>
                <w:rFonts w:ascii="TH SarabunPSK" w:eastAsia="Times New Roman" w:hAnsi="TH SarabunPSK" w:cs="TH SarabunPSK" w:hint="cs"/>
                <w:spacing w:val="-6"/>
                <w:cs/>
              </w:rPr>
              <w:t>สาขาการเงิน และหลักสูตรบริหารธุรกิจ สาขาการจัดการโลจิสติกส์  (หลักสูตรปรับปรุงพ.ศ.2562)</w:t>
            </w:r>
          </w:p>
        </w:tc>
      </w:tr>
    </w:tbl>
    <w:p w:rsidR="00A36DCF" w:rsidRPr="00E05244" w:rsidRDefault="00A36DCF" w:rsidP="00605D68">
      <w:pPr>
        <w:pStyle w:val="BodyTextIndent"/>
        <w:tabs>
          <w:tab w:val="left" w:pos="1701"/>
        </w:tabs>
        <w:ind w:firstLine="0"/>
        <w:rPr>
          <w:rFonts w:ascii="TH SarabunPSK" w:hAnsi="TH SarabunPSK" w:cs="TH SarabunPSK"/>
          <w:b/>
          <w:bCs/>
          <w:sz w:val="28"/>
          <w:szCs w:val="28"/>
        </w:rPr>
      </w:pPr>
      <w:r w:rsidRPr="00E05244">
        <w:rPr>
          <w:rFonts w:ascii="TH SarabunPSK" w:hAnsi="TH SarabunPSK" w:cs="TH SarabunPSK"/>
          <w:b/>
          <w:bCs/>
          <w:sz w:val="28"/>
          <w:szCs w:val="28"/>
          <w:cs/>
        </w:rPr>
        <w:t xml:space="preserve">หมายเหตุ </w:t>
      </w:r>
      <w:r w:rsidR="00605D68" w:rsidRPr="00E05244">
        <w:rPr>
          <w:rFonts w:ascii="TH SarabunPSK" w:hAnsi="TH SarabunPSK" w:cs="TH SarabunPSK"/>
          <w:sz w:val="28"/>
          <w:szCs w:val="28"/>
          <w:cs/>
        </w:rPr>
        <w:t xml:space="preserve">  * </w:t>
      </w:r>
      <w:r w:rsidRPr="00E05244">
        <w:rPr>
          <w:rFonts w:ascii="TH SarabunPSK" w:hAnsi="TH SarabunPSK" w:cs="TH SarabunPSK"/>
          <w:sz w:val="28"/>
          <w:szCs w:val="28"/>
          <w:cs/>
        </w:rPr>
        <w:t xml:space="preserve"> ไม่นับหน่วยกิตในโครงสร้างหลักสูตร</w:t>
      </w:r>
    </w:p>
    <w:p w:rsidR="00212B11" w:rsidRDefault="00605D68" w:rsidP="00A36DCF">
      <w:pPr>
        <w:pStyle w:val="BodyTextIndent"/>
        <w:tabs>
          <w:tab w:val="left" w:pos="1701"/>
        </w:tabs>
        <w:ind w:left="1440" w:hanging="1440"/>
        <w:rPr>
          <w:rFonts w:cs="Times New Roman"/>
          <w:lang w:val="en-US"/>
        </w:rPr>
      </w:pPr>
      <w:r w:rsidRPr="00E05244">
        <w:rPr>
          <w:rFonts w:ascii="TH SarabunPSK" w:hAnsi="TH SarabunPSK" w:cs="TH SarabunPSK"/>
          <w:sz w:val="28"/>
          <w:szCs w:val="28"/>
          <w:cs/>
        </w:rPr>
        <w:t xml:space="preserve">             ** </w:t>
      </w:r>
      <w:r w:rsidR="00A36DCF" w:rsidRPr="00E05244">
        <w:rPr>
          <w:rFonts w:ascii="TH SarabunPSK" w:hAnsi="TH SarabunPSK" w:cs="TH SarabunPSK"/>
          <w:sz w:val="28"/>
          <w:szCs w:val="28"/>
          <w:cs/>
        </w:rPr>
        <w:t xml:space="preserve"> จัดการเรียนการสอนเป็นภาษาอังกฤษ</w:t>
      </w:r>
    </w:p>
    <w:p w:rsidR="00212B11" w:rsidRPr="00E05244" w:rsidRDefault="00212B11" w:rsidP="00234255">
      <w:pPr>
        <w:ind w:right="-2"/>
        <w:rPr>
          <w:rFonts w:ascii="TH SarabunPSK" w:hAnsi="TH SarabunPSK" w:cs="TH SarabunPSK"/>
        </w:rPr>
      </w:pPr>
    </w:p>
    <w:p w:rsidR="00A36DCF" w:rsidRPr="00E05244" w:rsidRDefault="00A36DCF" w:rsidP="00234255">
      <w:pPr>
        <w:ind w:right="-2"/>
        <w:rPr>
          <w:rFonts w:ascii="TH SarabunPSK" w:hAnsi="TH SarabunPSK" w:cs="TH SarabunPSK"/>
          <w:b/>
          <w:bCs/>
        </w:rPr>
      </w:pPr>
    </w:p>
    <w:p w:rsidR="00A36DCF" w:rsidRPr="00E05244" w:rsidRDefault="00A36DCF" w:rsidP="00234255">
      <w:pPr>
        <w:ind w:right="-2"/>
        <w:rPr>
          <w:rFonts w:ascii="TH SarabunPSK" w:hAnsi="TH SarabunPSK" w:cs="TH SarabunPSK"/>
          <w:b/>
          <w:bCs/>
        </w:rPr>
      </w:pPr>
    </w:p>
    <w:p w:rsidR="00A36DCF" w:rsidRPr="00E05244" w:rsidRDefault="00A36DCF" w:rsidP="00234255">
      <w:pPr>
        <w:ind w:right="-2"/>
        <w:rPr>
          <w:rFonts w:ascii="TH SarabunPSK" w:hAnsi="TH SarabunPSK" w:cs="TH SarabunPSK"/>
          <w:b/>
          <w:bCs/>
        </w:rPr>
      </w:pPr>
    </w:p>
    <w:p w:rsidR="00A36DCF" w:rsidRPr="00E05244" w:rsidRDefault="00A36DCF"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Pr="00E05244" w:rsidRDefault="00C25814" w:rsidP="00234255">
      <w:pPr>
        <w:ind w:right="-2"/>
        <w:rPr>
          <w:rFonts w:ascii="TH SarabunPSK" w:hAnsi="TH SarabunPSK" w:cs="TH SarabunPSK" w:hint="cs"/>
          <w:b/>
          <w:bCs/>
        </w:rPr>
      </w:pPr>
    </w:p>
    <w:p w:rsidR="00C25814" w:rsidRDefault="00C25814" w:rsidP="00234255">
      <w:pPr>
        <w:ind w:right="-2"/>
        <w:rPr>
          <w:rFonts w:ascii="TH SarabunPSK" w:hAnsi="TH SarabunPSK" w:cs="TH SarabunPSK"/>
          <w:b/>
          <w:bCs/>
        </w:rPr>
      </w:pPr>
    </w:p>
    <w:p w:rsidR="00175749" w:rsidRDefault="00175749" w:rsidP="00234255">
      <w:pPr>
        <w:ind w:right="-2"/>
        <w:rPr>
          <w:rFonts w:ascii="TH SarabunPSK" w:hAnsi="TH SarabunPSK" w:cs="TH SarabunPSK"/>
          <w:b/>
          <w:bCs/>
        </w:rPr>
      </w:pPr>
    </w:p>
    <w:p w:rsidR="00175749" w:rsidRDefault="00175749" w:rsidP="00234255">
      <w:pPr>
        <w:ind w:right="-2"/>
        <w:rPr>
          <w:rFonts w:ascii="TH SarabunPSK" w:hAnsi="TH SarabunPSK" w:cs="TH SarabunPSK"/>
          <w:b/>
          <w:bCs/>
        </w:rPr>
      </w:pPr>
    </w:p>
    <w:p w:rsidR="00175749" w:rsidRDefault="00175749" w:rsidP="00234255">
      <w:pPr>
        <w:ind w:right="-2"/>
        <w:rPr>
          <w:rFonts w:ascii="TH SarabunPSK" w:hAnsi="TH SarabunPSK" w:cs="TH SarabunPSK"/>
          <w:b/>
          <w:bCs/>
        </w:rPr>
      </w:pPr>
    </w:p>
    <w:p w:rsidR="000B6115" w:rsidRDefault="000B6115" w:rsidP="006806EA">
      <w:pPr>
        <w:ind w:right="-2"/>
        <w:rPr>
          <w:rFonts w:ascii="TH SarabunPSK" w:hAnsi="TH SarabunPSK" w:cs="TH SarabunPSK"/>
          <w:b/>
          <w:bCs/>
        </w:rPr>
      </w:pPr>
    </w:p>
    <w:p w:rsidR="005668C1" w:rsidRDefault="005668C1" w:rsidP="006806EA">
      <w:pPr>
        <w:ind w:right="-2"/>
        <w:rPr>
          <w:rFonts w:ascii="TH SarabunPSK" w:hAnsi="TH SarabunPSK" w:cs="TH SarabunPSK"/>
          <w:b/>
          <w:bCs/>
        </w:rPr>
      </w:pPr>
    </w:p>
    <w:p w:rsidR="005668C1" w:rsidRDefault="005668C1" w:rsidP="006806EA">
      <w:pPr>
        <w:ind w:right="-2"/>
        <w:rPr>
          <w:rFonts w:ascii="TH SarabunPSK" w:hAnsi="TH SarabunPSK" w:cs="TH SarabunPSK" w:hint="cs"/>
          <w:b/>
          <w:bCs/>
        </w:rPr>
      </w:pPr>
    </w:p>
    <w:p w:rsidR="00017F6B" w:rsidRPr="00E05244" w:rsidRDefault="00017F6B" w:rsidP="006806EA">
      <w:pPr>
        <w:ind w:right="-2"/>
        <w:rPr>
          <w:rFonts w:ascii="TH SarabunPSK" w:hAnsi="TH SarabunPSK" w:cs="TH SarabunPSK" w:hint="cs"/>
          <w:b/>
          <w:bCs/>
        </w:rPr>
      </w:pPr>
    </w:p>
    <w:p w:rsidR="000B0837" w:rsidRPr="00E05244" w:rsidRDefault="006361FD" w:rsidP="00500D08">
      <w:pPr>
        <w:ind w:right="-2"/>
        <w:jc w:val="center"/>
        <w:rPr>
          <w:rFonts w:ascii="TH SarabunPSK" w:hAnsi="TH SarabunPSK" w:cs="TH SarabunPSK" w:hint="cs"/>
          <w:b/>
          <w:bCs/>
          <w:cs/>
        </w:rPr>
      </w:pPr>
      <w:r w:rsidRPr="00E05244">
        <w:rPr>
          <w:rFonts w:ascii="TH SarabunPSK" w:hAnsi="TH SarabunPSK" w:cs="TH SarabunPSK" w:hint="cs"/>
          <w:b/>
          <w:bCs/>
          <w:cs/>
        </w:rPr>
        <w:t>ภาค</w:t>
      </w:r>
      <w:r w:rsidR="009134EE" w:rsidRPr="00E05244">
        <w:rPr>
          <w:rFonts w:ascii="TH SarabunPSK" w:hAnsi="TH SarabunPSK" w:cs="TH SarabunPSK"/>
          <w:b/>
          <w:bCs/>
          <w:cs/>
        </w:rPr>
        <w:t xml:space="preserve">ผนวก </w:t>
      </w:r>
      <w:r w:rsidR="005E1A87" w:rsidRPr="00E05244">
        <w:rPr>
          <w:rFonts w:ascii="TH SarabunPSK" w:hAnsi="TH SarabunPSK" w:cs="TH SarabunPSK" w:hint="cs"/>
          <w:b/>
          <w:bCs/>
          <w:cs/>
        </w:rPr>
        <w:t>ข</w:t>
      </w:r>
    </w:p>
    <w:p w:rsidR="000B0837" w:rsidRPr="00E05244" w:rsidRDefault="000B0837" w:rsidP="00500D08">
      <w:pPr>
        <w:ind w:right="-2"/>
        <w:jc w:val="center"/>
        <w:rPr>
          <w:rFonts w:ascii="TH SarabunPSK" w:hAnsi="TH SarabunPSK" w:cs="TH SarabunPSK"/>
          <w:b/>
          <w:bCs/>
        </w:rPr>
      </w:pPr>
      <w:r w:rsidRPr="00E05244">
        <w:rPr>
          <w:rFonts w:ascii="TH SarabunPSK" w:hAnsi="TH SarabunPSK" w:cs="TH SarabunPSK"/>
          <w:b/>
          <w:bCs/>
          <w:cs/>
        </w:rPr>
        <w:t>คำสั่งแต่งตั้งคณะกรรมการปรับปรุงหลักสูตร</w:t>
      </w:r>
      <w:r w:rsidR="004A5408" w:rsidRPr="00E05244">
        <w:rPr>
          <w:rFonts w:ascii="TH SarabunPSK" w:hAnsi="TH SarabunPSK" w:cs="TH SarabunPSK"/>
          <w:b/>
          <w:bCs/>
          <w:cs/>
        </w:rPr>
        <w:t>บริหารธุรกิจ</w:t>
      </w:r>
      <w:r w:rsidR="008B53A5" w:rsidRPr="00E05244">
        <w:rPr>
          <w:rFonts w:ascii="TH SarabunPSK" w:hAnsi="TH SarabunPSK" w:cs="TH SarabunPSK" w:hint="cs"/>
          <w:b/>
          <w:bCs/>
          <w:cs/>
        </w:rPr>
        <w:t xml:space="preserve">บัณฑิต </w:t>
      </w:r>
    </w:p>
    <w:p w:rsidR="008B53A5" w:rsidRPr="00E05244" w:rsidRDefault="008B53A5" w:rsidP="008B53A5">
      <w:pPr>
        <w:ind w:right="-2"/>
        <w:jc w:val="center"/>
        <w:rPr>
          <w:rFonts w:ascii="TH SarabunPSK" w:hAnsi="TH SarabunPSK" w:cs="TH SarabunPSK"/>
          <w:b/>
          <w:bCs/>
        </w:rPr>
      </w:pPr>
      <w:r w:rsidRPr="00E05244">
        <w:rPr>
          <w:rFonts w:ascii="TH SarabunPSK" w:hAnsi="TH SarabunPSK" w:cs="TH SarabunPSK"/>
          <w:b/>
          <w:bCs/>
          <w:cs/>
        </w:rPr>
        <w:t>สาขาการตลาดดิจิทัลและการสร้างแบรนด์</w:t>
      </w:r>
    </w:p>
    <w:p w:rsidR="008B53A5" w:rsidRPr="00E05244" w:rsidRDefault="008B53A5" w:rsidP="008B53A5">
      <w:pPr>
        <w:ind w:right="-2"/>
        <w:jc w:val="center"/>
        <w:rPr>
          <w:rFonts w:ascii="TH SarabunPSK" w:hAnsi="TH SarabunPSK" w:cs="TH SarabunPSK"/>
          <w:b/>
          <w:bCs/>
          <w:cs/>
        </w:rPr>
      </w:pPr>
      <w:r w:rsidRPr="00E05244">
        <w:rPr>
          <w:rFonts w:ascii="TH SarabunPSK" w:hAnsi="TH SarabunPSK" w:cs="TH SarabunPSK"/>
          <w:b/>
          <w:bCs/>
          <w:cs/>
        </w:rPr>
        <w:t xml:space="preserve"> (หลักสูตรปรับปรุง พ.ศ. 2562)</w:t>
      </w:r>
    </w:p>
    <w:p w:rsidR="008B53A5" w:rsidRPr="00E05244" w:rsidRDefault="00350688" w:rsidP="00B9445A">
      <w:pPr>
        <w:ind w:right="-2"/>
        <w:jc w:val="center"/>
        <w:rPr>
          <w:rFonts w:ascii="TH SarabunPSK" w:hAnsi="TH SarabunPSK" w:cs="TH SarabunPSK"/>
          <w:b/>
          <w:bCs/>
        </w:rPr>
      </w:pPr>
      <w:r w:rsidRPr="00E05244">
        <w:rPr>
          <w:rFonts w:ascii="TH SarabunPSK" w:hAnsi="TH SarabunPSK" w:cs="TH SarabunPSK"/>
          <w:b/>
          <w:bCs/>
          <w:noProof/>
        </w:rPr>
        <w:drawing>
          <wp:inline distT="0" distB="0" distL="0" distR="0">
            <wp:extent cx="5343525" cy="7800975"/>
            <wp:effectExtent l="0" t="0" r="0" b="0"/>
            <wp:docPr id="1" name="Picture 1" descr="การตลา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การตลาด"/>
                    <pic:cNvPicPr>
                      <a:picLocks noChangeAspect="1" noChangeArrowheads="1"/>
                    </pic:cNvPicPr>
                  </pic:nvPicPr>
                  <pic:blipFill>
                    <a:blip r:embed="rId15" cstate="print">
                      <a:extLst>
                        <a:ext uri="{28A0092B-C50C-407E-A947-70E740481C1C}">
                          <a14:useLocalDpi xmlns:a14="http://schemas.microsoft.com/office/drawing/2010/main" val="0"/>
                        </a:ext>
                      </a:extLst>
                    </a:blip>
                    <a:srcRect l="8549" t="4230" r="10570" b="9244"/>
                    <a:stretch>
                      <a:fillRect/>
                    </a:stretch>
                  </pic:blipFill>
                  <pic:spPr bwMode="auto">
                    <a:xfrm>
                      <a:off x="0" y="0"/>
                      <a:ext cx="5343525" cy="7800975"/>
                    </a:xfrm>
                    <a:prstGeom prst="rect">
                      <a:avLst/>
                    </a:prstGeom>
                    <a:noFill/>
                    <a:ln>
                      <a:noFill/>
                    </a:ln>
                  </pic:spPr>
                </pic:pic>
              </a:graphicData>
            </a:graphic>
          </wp:inline>
        </w:drawing>
      </w:r>
    </w:p>
    <w:p w:rsidR="005E1A87" w:rsidRPr="00E05244" w:rsidRDefault="005E1A87" w:rsidP="005E1A87">
      <w:pPr>
        <w:ind w:right="-2"/>
        <w:jc w:val="center"/>
        <w:rPr>
          <w:rFonts w:ascii="TH SarabunPSK" w:hAnsi="TH SarabunPSK" w:cs="TH SarabunPSK"/>
          <w:b/>
          <w:bCs/>
        </w:rPr>
      </w:pPr>
      <w:r w:rsidRPr="00E05244">
        <w:rPr>
          <w:rFonts w:ascii="TH SarabunPSK" w:hAnsi="TH SarabunPSK" w:cs="TH SarabunPSK"/>
          <w:b/>
          <w:bCs/>
          <w:cs/>
        </w:rPr>
        <w:t xml:space="preserve">ภาคผนวก </w:t>
      </w:r>
      <w:r w:rsidRPr="00E05244">
        <w:rPr>
          <w:rFonts w:ascii="TH SarabunPSK" w:hAnsi="TH SarabunPSK" w:cs="TH SarabunPSK" w:hint="cs"/>
          <w:b/>
          <w:bCs/>
          <w:cs/>
        </w:rPr>
        <w:t>ค</w:t>
      </w:r>
      <w:r w:rsidRPr="00E05244">
        <w:rPr>
          <w:rFonts w:ascii="TH SarabunPSK" w:hAnsi="TH SarabunPSK" w:cs="TH SarabunPSK"/>
          <w:b/>
          <w:bCs/>
          <w:cs/>
        </w:rPr>
        <w:t xml:space="preserve"> </w:t>
      </w:r>
    </w:p>
    <w:p w:rsidR="004C34A6" w:rsidRPr="00E05244" w:rsidRDefault="00AB0218" w:rsidP="007D45D9">
      <w:pPr>
        <w:jc w:val="center"/>
        <w:rPr>
          <w:rFonts w:ascii="TH SarabunPSK" w:hAnsi="TH SarabunPSK" w:cs="TH SarabunPSK"/>
          <w:b/>
          <w:bCs/>
        </w:rPr>
      </w:pPr>
      <w:r w:rsidRPr="00E05244">
        <w:rPr>
          <w:rFonts w:ascii="TH SarabunPSK" w:hAnsi="TH SarabunPSK" w:cs="TH SarabunPSK"/>
          <w:b/>
          <w:bCs/>
          <w:cs/>
        </w:rPr>
        <w:t>ประวัติและผลงานทางวิชาการของอาจารย์ประจำหลักสูตร</w:t>
      </w: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cs/>
        </w:rPr>
      </w:pPr>
      <w:r w:rsidRPr="00E05244">
        <w:rPr>
          <w:rFonts w:ascii="TH SarabunPSK" w:hAnsi="TH SarabunPSK" w:cs="TH SarabunPSK"/>
          <w:b/>
          <w:bCs/>
          <w:cs/>
        </w:rPr>
        <w:t>นางภัทรวรรณ</w:t>
      </w:r>
      <w:r w:rsidRPr="00E05244">
        <w:rPr>
          <w:rFonts w:ascii="TH SarabunPSK" w:hAnsi="TH SarabunPSK" w:cs="TH SarabunPSK"/>
          <w:b/>
          <w:bCs/>
        </w:rPr>
        <w:t>  </w:t>
      </w:r>
      <w:r w:rsidRPr="00E05244">
        <w:rPr>
          <w:rFonts w:ascii="TH SarabunPSK" w:hAnsi="TH SarabunPSK" w:cs="TH SarabunPSK"/>
          <w:b/>
          <w:bCs/>
          <w:cs/>
        </w:rPr>
        <w:t>แท่นทอง</w:t>
      </w:r>
    </w:p>
    <w:p w:rsidR="005E1A87" w:rsidRPr="00E05244" w:rsidRDefault="005E1A87" w:rsidP="005E1A87">
      <w:pPr>
        <w:rPr>
          <w:rFonts w:ascii="TH SarabunPSK" w:eastAsia="Calibri" w:hAnsi="TH SarabunPSK" w:cs="TH SarabunPSK"/>
          <w:sz w:val="16"/>
          <w:szCs w:val="16"/>
        </w:rPr>
      </w:pPr>
    </w:p>
    <w:tbl>
      <w:tblPr>
        <w:tblW w:w="9214"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68"/>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268"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075 672 238</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 xml:space="preserve">tphatta@wu.ac.th </w:t>
            </w:r>
          </w:p>
        </w:tc>
      </w:tr>
    </w:tbl>
    <w:p w:rsidR="005E1A87" w:rsidRPr="000B4AEA"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rPr>
              <w:t>Ph.D.</w:t>
            </w:r>
          </w:p>
        </w:tc>
        <w:tc>
          <w:tcPr>
            <w:tcW w:w="3071"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rPr>
              <w:t xml:space="preserve">Marketing and International Business </w:t>
            </w:r>
            <w:r w:rsidRPr="00E05244">
              <w:rPr>
                <w:rFonts w:ascii="TH SarabunPSK" w:eastAsia="Calibri" w:hAnsi="TH SarabunPSK" w:cs="TH SarabunPSK"/>
              </w:rPr>
              <w:t>/</w:t>
            </w:r>
            <w:r w:rsidRPr="00E05244">
              <w:rPr>
                <w:rFonts w:ascii="TH SarabunPSK" w:eastAsia="Times New Roman" w:hAnsi="TH SarabunPSK" w:cs="TH SarabunPSK"/>
                <w:color w:val="000000"/>
              </w:rPr>
              <w:t>Old Dominion University</w:t>
            </w:r>
            <w:r w:rsidRPr="00E05244">
              <w:rPr>
                <w:rFonts w:ascii="TH SarabunPSK" w:eastAsia="Calibri" w:hAnsi="TH SarabunPSK" w:cs="TH SarabunPSK"/>
              </w:rPr>
              <w:t xml:space="preserve"> (U.S.A)</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2546</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rPr>
              <w:t>M.B.A.</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rPr>
              <w:t xml:space="preserve">Marketing </w:t>
            </w:r>
            <w:r w:rsidRPr="00E05244">
              <w:rPr>
                <w:rFonts w:ascii="TH SarabunPSK" w:eastAsia="Calibri" w:hAnsi="TH SarabunPSK" w:cs="TH SarabunPSK"/>
              </w:rPr>
              <w:t>/</w:t>
            </w:r>
            <w:r w:rsidRPr="00E05244">
              <w:rPr>
                <w:rFonts w:ascii="TH SarabunPSK" w:eastAsia="Times New Roman" w:hAnsi="TH SarabunPSK" w:cs="TH SarabunPSK"/>
                <w:color w:val="000000"/>
              </w:rPr>
              <w:t xml:space="preserve">Old Dominion University </w:t>
            </w:r>
            <w:r w:rsidRPr="00E05244">
              <w:rPr>
                <w:rFonts w:ascii="TH SarabunPSK" w:eastAsia="Calibri" w:hAnsi="TH SarabunPSK" w:cs="TH SarabunPSK"/>
              </w:rPr>
              <w:t>(U.S.A)</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2540</w:t>
            </w:r>
          </w:p>
        </w:tc>
      </w:tr>
      <w:tr w:rsidR="005E1A87" w:rsidRPr="00E05244" w:rsidTr="00352EB3">
        <w:tc>
          <w:tcPr>
            <w:tcW w:w="708"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rPr>
              <w:t>M.B.A.</w:t>
            </w:r>
          </w:p>
        </w:tc>
        <w:tc>
          <w:tcPr>
            <w:tcW w:w="3071" w:type="pct"/>
          </w:tcPr>
          <w:p w:rsidR="005E1A87" w:rsidRPr="00E05244" w:rsidRDefault="005E1A87" w:rsidP="00352EB3">
            <w:pPr>
              <w:rPr>
                <w:rFonts w:ascii="TH SarabunPSK" w:eastAsia="Calibri" w:hAnsi="TH SarabunPSK" w:cs="TH SarabunPSK"/>
              </w:rPr>
            </w:pPr>
            <w:r w:rsidRPr="00E05244">
              <w:rPr>
                <w:rFonts w:ascii="TH SarabunPSK" w:hAnsi="TH SarabunPSK" w:cs="TH SarabunPSK"/>
                <w:spacing w:val="-4"/>
              </w:rPr>
              <w:t xml:space="preserve">Business Administration </w:t>
            </w:r>
            <w:r w:rsidRPr="00E05244">
              <w:rPr>
                <w:rFonts w:ascii="TH SarabunPSK" w:eastAsia="Calibri" w:hAnsi="TH SarabunPSK" w:cs="TH SarabunPSK"/>
              </w:rPr>
              <w:t>/</w:t>
            </w:r>
            <w:r w:rsidRPr="00E05244">
              <w:rPr>
                <w:rFonts w:ascii="TH SarabunPSK" w:eastAsia="Calibri" w:hAnsi="TH SarabunPSK" w:cs="TH SarabunPSK"/>
                <w:cs/>
              </w:rPr>
              <w:t>มหาวิทยาลัยสงขลานครินทร์</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rPr>
              <w:t>2538</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B.A.</w:t>
            </w:r>
          </w:p>
        </w:tc>
        <w:tc>
          <w:tcPr>
            <w:tcW w:w="3071"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rPr>
              <w:t xml:space="preserve">Laws </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มหาวิทยาลัยสุโขทัยธรรมาธิราช</w:t>
            </w:r>
          </w:p>
        </w:tc>
        <w:tc>
          <w:tcPr>
            <w:tcW w:w="1221" w:type="pct"/>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253</w:t>
            </w:r>
            <w:r w:rsidRPr="00E05244">
              <w:rPr>
                <w:rFonts w:ascii="TH SarabunPSK" w:eastAsia="Times New Roman" w:hAnsi="TH SarabunPSK" w:cs="TH SarabunPSK"/>
                <w:color w:val="000000"/>
              </w:rPr>
              <w:t>5</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B.A.</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rPr>
              <w:t>Economics/</w:t>
            </w:r>
            <w:r w:rsidRPr="00E05244">
              <w:rPr>
                <w:rFonts w:ascii="TH SarabunPSK" w:eastAsia="Times New Roman" w:hAnsi="TH SarabunPSK" w:cs="TH SarabunPSK"/>
                <w:color w:val="000000"/>
                <w:cs/>
              </w:rPr>
              <w:t>มหาวิทยาลัยหอการค้าไทย</w:t>
            </w:r>
          </w:p>
        </w:tc>
        <w:tc>
          <w:tcPr>
            <w:tcW w:w="1221" w:type="pct"/>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2523</w:t>
            </w:r>
          </w:p>
        </w:tc>
      </w:tr>
    </w:tbl>
    <w:p w:rsidR="005E1A87" w:rsidRPr="000B4AEA"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cs/>
              </w:rPr>
              <w:t>ผู้ช่วยศาสตราจารย์</w:t>
            </w:r>
            <w:r w:rsidRPr="00E05244">
              <w:rPr>
                <w:rFonts w:ascii="TH SarabunPSK" w:eastAsia="Calibri" w:hAnsi="TH SarabunPSK" w:cs="TH SarabunPSK"/>
              </w:rPr>
              <w:t>/</w:t>
            </w:r>
            <w:r w:rsidRPr="00E05244">
              <w:rPr>
                <w:rFonts w:ascii="TH SarabunPSK" w:eastAsia="Calibri" w:hAnsi="TH SarabunPSK" w:cs="TH SarabunPSK"/>
                <w:cs/>
              </w:rPr>
              <w:t xml:space="preserve">สำนักวิชาการจัดการ </w:t>
            </w:r>
            <w:r w:rsidR="009D2531">
              <w:rPr>
                <w:rFonts w:ascii="TH SarabunPSK" w:eastAsia="Calibri" w:hAnsi="TH SarabunPSK" w:cs="TH SarabunPSK" w:hint="cs"/>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cs/>
              </w:rPr>
              <w:t>12/09/2548 - ปัจจุบัน</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cs/>
        </w:rPr>
      </w:pPr>
      <w:r w:rsidRPr="00E05244">
        <w:rPr>
          <w:rFonts w:ascii="TH SarabunPSK" w:eastAsia="Calibri" w:hAnsi="TH SarabunPSK" w:cs="TH SarabunPSK"/>
          <w:cs/>
        </w:rPr>
        <w:t xml:space="preserve">1) </w:t>
      </w:r>
      <w:r w:rsidRPr="00E05244">
        <w:rPr>
          <w:rFonts w:ascii="TH SarabunPSK" w:eastAsia="Times New Roman" w:hAnsi="TH SarabunPSK" w:cs="TH SarabunPSK"/>
          <w:color w:val="000000"/>
          <w:cs/>
        </w:rPr>
        <w:t>การวางแผนการท่องเที่ยว กลยุทธ์การจัดการการท่องเที่ยว</w:t>
      </w:r>
    </w:p>
    <w:p w:rsidR="005E1A87" w:rsidRPr="00E05244" w:rsidRDefault="005E1A87" w:rsidP="005E1A87">
      <w:pPr>
        <w:ind w:firstLine="720"/>
        <w:rPr>
          <w:rFonts w:ascii="TH SarabunPSK" w:eastAsia="Times New Roman" w:hAnsi="TH SarabunPSK" w:cs="TH SarabunPSK"/>
          <w:color w:val="000000"/>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cs/>
        </w:rPr>
        <w:t>กลยุทธ์การตลาด การตลาดระหว่างประเทศ การตลาดบริการ</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color w:val="000000"/>
          <w:cs/>
        </w:rPr>
        <w:t>วิจัยการตลาด การจัดการเชิง</w:t>
      </w:r>
      <w:r w:rsidRPr="00E05244">
        <w:rPr>
          <w:rFonts w:ascii="TH SarabunPSK" w:eastAsia="Times New Roman" w:hAnsi="TH SarabunPSK" w:cs="TH SarabunPSK"/>
          <w:color w:val="000000"/>
          <w:cs/>
        </w:rPr>
        <w:br/>
        <w:t>กลยุทธ์</w:t>
      </w:r>
    </w:p>
    <w:p w:rsidR="005E1A87" w:rsidRPr="00E05244" w:rsidRDefault="005E1A87" w:rsidP="005E1A87">
      <w:pPr>
        <w:rPr>
          <w:rFonts w:ascii="TH SarabunPSK" w:eastAsia="Calibri" w:hAnsi="TH SarabunPSK" w:cs="TH SarabunPSK"/>
          <w:sz w:val="16"/>
          <w:szCs w:val="16"/>
          <w: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5E1A87" w:rsidRPr="00E05244" w:rsidRDefault="005E1A87" w:rsidP="005E1A87">
      <w:pPr>
        <w:rPr>
          <w:rFonts w:ascii="TH SarabunPSK" w:eastAsia="Calibri" w:hAnsi="TH SarabunPSK" w:cs="TH SarabunPSK"/>
          <w:b/>
          <w:bCs/>
          <w:sz w:val="16"/>
          <w:szCs w:val="16"/>
        </w:rPr>
      </w:pPr>
    </w:p>
    <w:tbl>
      <w:tblPr>
        <w:tblW w:w="8680" w:type="dxa"/>
        <w:tblInd w:w="93" w:type="dxa"/>
        <w:tblLook w:val="04A0" w:firstRow="1" w:lastRow="0" w:firstColumn="1" w:lastColumn="0" w:noHBand="0" w:noVBand="1"/>
      </w:tblPr>
      <w:tblGrid>
        <w:gridCol w:w="2200"/>
        <w:gridCol w:w="1955"/>
        <w:gridCol w:w="3065"/>
        <w:gridCol w:w="1460"/>
      </w:tblGrid>
      <w:tr w:rsidR="005E1A87" w:rsidRPr="00E05244" w:rsidTr="000B4AEA">
        <w:trPr>
          <w:trHeight w:val="480"/>
          <w:tblHeader/>
        </w:trPr>
        <w:tc>
          <w:tcPr>
            <w:tcW w:w="2200" w:type="dxa"/>
            <w:tcBorders>
              <w:top w:val="single" w:sz="4" w:space="0" w:color="auto"/>
              <w:left w:val="single" w:sz="4" w:space="0" w:color="auto"/>
              <w:bottom w:val="single" w:sz="4" w:space="0" w:color="auto"/>
              <w:right w:val="nil"/>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55" w:type="dxa"/>
            <w:tcBorders>
              <w:top w:val="single" w:sz="4" w:space="0" w:color="auto"/>
              <w:left w:val="nil"/>
              <w:bottom w:val="single" w:sz="4" w:space="0" w:color="auto"/>
              <w:right w:val="nil"/>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65" w:type="dxa"/>
            <w:tcBorders>
              <w:top w:val="single" w:sz="4" w:space="0" w:color="auto"/>
              <w:left w:val="nil"/>
              <w:bottom w:val="single" w:sz="4" w:space="0" w:color="auto"/>
              <w:right w:val="single" w:sz="4" w:space="0" w:color="auto"/>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vAlign w:val="bottom"/>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กลยุทธ์การตลาด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การตลาดบริการ</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เศรษฐกิจสร้างสรรค์</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ระเบียบวิธีวิจัยทางการจัดการ</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color w:val="000000"/>
                <w:cs/>
              </w:rPr>
              <w:t>ปัจจุบัน</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การวางแผนการตลาด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การตลาดระหว่างประเทศ</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w:t>
            </w:r>
          </w:p>
        </w:tc>
      </w:tr>
      <w:tr w:rsidR="005E1A87"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ระบบสารสนเทศเพื่อการตลาด</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p>
        </w:tc>
      </w:tr>
      <w:tr w:rsidR="005E1A87" w:rsidRPr="00E05244" w:rsidTr="000B4AEA">
        <w:trPr>
          <w:trHeight w:val="422"/>
        </w:trPr>
        <w:tc>
          <w:tcPr>
            <w:tcW w:w="2200" w:type="dxa"/>
            <w:tcBorders>
              <w:top w:val="nil"/>
              <w:left w:val="single" w:sz="4" w:space="0" w:color="auto"/>
              <w:bottom w:val="single" w:sz="4" w:space="0" w:color="auto"/>
              <w:right w:val="nil"/>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แผนธุรกิจ</w:t>
            </w:r>
          </w:p>
        </w:tc>
        <w:tc>
          <w:tcPr>
            <w:tcW w:w="1460" w:type="dxa"/>
            <w:tcBorders>
              <w:top w:val="nil"/>
              <w:left w:val="nil"/>
              <w:bottom w:val="single" w:sz="4" w:space="0" w:color="auto"/>
              <w:right w:val="single" w:sz="4" w:space="0" w:color="auto"/>
            </w:tcBorders>
            <w:shd w:val="clear" w:color="auto" w:fill="auto"/>
            <w:vAlign w:val="bottom"/>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0B4AEA">
        <w:trPr>
          <w:trHeight w:val="422"/>
        </w:trPr>
        <w:tc>
          <w:tcPr>
            <w:tcW w:w="2200" w:type="dxa"/>
            <w:tcBorders>
              <w:top w:val="nil"/>
              <w:left w:val="single" w:sz="4" w:space="0" w:color="auto"/>
              <w:bottom w:val="single" w:sz="4" w:space="0" w:color="auto"/>
              <w:right w:val="nil"/>
            </w:tcBorders>
            <w:shd w:val="clear" w:color="auto" w:fill="auto"/>
            <w:vAlign w:val="bottom"/>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tcPr>
          <w:p w:rsidR="000B4AEA" w:rsidRPr="00E05244" w:rsidRDefault="000B4AEA" w:rsidP="000B4AEA">
            <w:pPr>
              <w:jc w:val="both"/>
              <w:rPr>
                <w:rFonts w:ascii="TH SarabunPSK" w:eastAsia="Times New Roman" w:hAnsi="TH SarabunPSK" w:cs="TH SarabunPSK"/>
                <w:color w:val="000000"/>
                <w:sz w:val="28"/>
                <w:cs/>
              </w:rPr>
            </w:pPr>
            <w:r w:rsidRPr="000B4AEA">
              <w:rPr>
                <w:rFonts w:ascii="TH SarabunPSK" w:eastAsia="Times New Roman" w:hAnsi="TH SarabunPSK" w:cs="TH SarabunPSK"/>
                <w:color w:val="000000"/>
                <w:sz w:val="28"/>
                <w:cs/>
              </w:rPr>
              <w:t>การวางแผนและกลยุทธ์การตลาด</w:t>
            </w:r>
          </w:p>
        </w:tc>
        <w:tc>
          <w:tcPr>
            <w:tcW w:w="1460" w:type="dxa"/>
            <w:tcBorders>
              <w:top w:val="nil"/>
              <w:left w:val="nil"/>
              <w:bottom w:val="single" w:sz="4" w:space="0" w:color="auto"/>
              <w:right w:val="single" w:sz="4" w:space="0" w:color="auto"/>
            </w:tcBorders>
            <w:shd w:val="clear" w:color="auto" w:fill="auto"/>
            <w:vAlign w:val="bottom"/>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การวิจัยการตลาด 1</w:t>
            </w:r>
          </w:p>
        </w:tc>
        <w:tc>
          <w:tcPr>
            <w:tcW w:w="1460"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การวิจัยการตลาด 2</w:t>
            </w:r>
          </w:p>
        </w:tc>
        <w:tc>
          <w:tcPr>
            <w:tcW w:w="1460"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0B4AEA"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การจัดการบริการ</w:t>
            </w:r>
          </w:p>
        </w:tc>
        <w:tc>
          <w:tcPr>
            <w:tcW w:w="1460"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0B4AEA" w:rsidRPr="00E05244" w:rsidTr="000B4AEA">
        <w:trPr>
          <w:trHeight w:val="480"/>
        </w:trPr>
        <w:tc>
          <w:tcPr>
            <w:tcW w:w="2200" w:type="dxa"/>
            <w:tcBorders>
              <w:top w:val="nil"/>
              <w:left w:val="single" w:sz="4" w:space="0" w:color="auto"/>
              <w:bottom w:val="single" w:sz="4" w:space="0" w:color="auto"/>
              <w:right w:val="nil"/>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55" w:type="dxa"/>
            <w:tcBorders>
              <w:top w:val="nil"/>
              <w:left w:val="nil"/>
              <w:bottom w:val="single" w:sz="4" w:space="0" w:color="auto"/>
              <w:right w:val="nil"/>
            </w:tcBorders>
            <w:shd w:val="clear" w:color="auto" w:fill="auto"/>
            <w:vAlign w:val="bottom"/>
            <w:hideMark/>
          </w:tcPr>
          <w:p w:rsidR="000B4AEA" w:rsidRPr="00E05244" w:rsidRDefault="000B4AEA" w:rsidP="000B4AE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65"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การจัดการร้านค้าปลีก</w:t>
            </w:r>
          </w:p>
        </w:tc>
        <w:tc>
          <w:tcPr>
            <w:tcW w:w="1460" w:type="dxa"/>
            <w:tcBorders>
              <w:top w:val="nil"/>
              <w:left w:val="nil"/>
              <w:bottom w:val="single" w:sz="4" w:space="0" w:color="auto"/>
              <w:right w:val="single" w:sz="4" w:space="0" w:color="auto"/>
            </w:tcBorders>
            <w:shd w:val="clear" w:color="auto" w:fill="auto"/>
            <w:vAlign w:val="bottom"/>
            <w:hideMark/>
          </w:tcPr>
          <w:p w:rsidR="000B4AEA" w:rsidRPr="00E05244" w:rsidRDefault="000B4AEA" w:rsidP="000B4AE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cs/>
        </w:rPr>
        <w:t>นวลรัตน์ วัฒนา และภัทรวรรณ แท่นทอง</w:t>
      </w:r>
      <w:r w:rsidRPr="00E05244">
        <w:rPr>
          <w:rFonts w:ascii="TH SarabunPSK" w:eastAsia="Calibri" w:hAnsi="TH SarabunPSK" w:cs="TH SarabunPSK"/>
        </w:rPr>
        <w:t>.</w:t>
      </w:r>
      <w:r w:rsidRPr="00E05244">
        <w:rPr>
          <w:rFonts w:ascii="TH SarabunPSK" w:eastAsia="Calibri" w:hAnsi="TH SarabunPSK" w:cs="TH SarabunPSK"/>
          <w:cs/>
        </w:rPr>
        <w:t xml:space="preserve"> การวัดคุณค่าเว็บไซต์ที่รับรู้ของนักท่องเที่ยวในบริบทโซเซียลคอม</w:t>
      </w:r>
    </w:p>
    <w:p w:rsidR="00B9445A"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เมิร์ช </w:t>
      </w:r>
      <w:r w:rsidRPr="00E05244">
        <w:rPr>
          <w:rFonts w:ascii="TH SarabunPSK" w:eastAsia="Calibri" w:hAnsi="TH SarabunPSK" w:cs="TH SarabunPSK"/>
        </w:rPr>
        <w:t>Measuring Website Perceived Value of Tourists in Social Commerce Context.</w:t>
      </w:r>
      <w:r w:rsidR="004C34A6" w:rsidRPr="00E05244">
        <w:rPr>
          <w:rFonts w:ascii="TH SarabunPSK" w:eastAsia="Calibri" w:hAnsi="TH SarabunPSK" w:cs="TH SarabunPSK" w:hint="cs"/>
          <w:cs/>
        </w:rPr>
        <w:t xml:space="preserve"> </w:t>
      </w:r>
    </w:p>
    <w:p w:rsidR="00B9445A" w:rsidRDefault="00B9445A" w:rsidP="005E1A87">
      <w:pPr>
        <w:jc w:val="thaiDistribute"/>
        <w:rPr>
          <w:rFonts w:ascii="TH SarabunPSK" w:eastAsia="Calibri" w:hAnsi="TH SarabunPSK" w:cs="TH SarabunPSK" w:hint="cs"/>
        </w:rPr>
      </w:pPr>
      <w:r>
        <w:rPr>
          <w:rFonts w:ascii="TH SarabunPSK" w:eastAsia="Calibri" w:hAnsi="TH SarabunPSK" w:cs="TH SarabunPSK" w:hint="cs"/>
          <w:cs/>
        </w:rPr>
        <w:t xml:space="preserve">        </w:t>
      </w:r>
      <w:r w:rsidR="005E1A87" w:rsidRPr="00E05244">
        <w:rPr>
          <w:rFonts w:ascii="TH SarabunPSK" w:eastAsia="Calibri" w:hAnsi="TH SarabunPSK" w:cs="TH SarabunPSK"/>
          <w:cs/>
        </w:rPr>
        <w:t xml:space="preserve">วารสารการจัดการ มหาวิทยาลัยวลัยลักษณ์  </w:t>
      </w:r>
      <w:r w:rsidR="005E1A87" w:rsidRPr="00E05244">
        <w:rPr>
          <w:rFonts w:ascii="TH SarabunPSK" w:eastAsia="Calibri" w:hAnsi="TH SarabunPSK" w:cs="TH SarabunPSK"/>
        </w:rPr>
        <w:t xml:space="preserve">WMS Journal of </w:t>
      </w:r>
      <w:r>
        <w:rPr>
          <w:rFonts w:ascii="TH SarabunPSK" w:eastAsia="Calibri" w:hAnsi="TH SarabunPSK" w:cs="TH SarabunPSK"/>
        </w:rPr>
        <w:t>Management.</w:t>
      </w:r>
      <w:r>
        <w:rPr>
          <w:rFonts w:ascii="TH SarabunPSK" w:eastAsia="Calibri" w:hAnsi="TH SarabunPSK" w:cs="TH SarabunPSK" w:hint="cs"/>
          <w:cs/>
        </w:rPr>
        <w:t xml:space="preserve">ปีที่ </w:t>
      </w:r>
      <w:r w:rsidR="005E1A87" w:rsidRPr="00E05244">
        <w:rPr>
          <w:rFonts w:ascii="TH SarabunPSK" w:eastAsia="Calibri" w:hAnsi="TH SarabunPSK" w:cs="TH SarabunPSK"/>
        </w:rPr>
        <w:t xml:space="preserve">7 </w:t>
      </w:r>
      <w:r w:rsidR="005E1A87" w:rsidRPr="00E05244">
        <w:rPr>
          <w:rFonts w:ascii="TH SarabunPSK" w:eastAsia="Calibri" w:hAnsi="TH SarabunPSK" w:cs="TH SarabunPSK"/>
          <w:cs/>
        </w:rPr>
        <w:t>ฉบับพิเศษเดือน</w:t>
      </w:r>
      <w:r>
        <w:rPr>
          <w:rFonts w:ascii="TH SarabunPSK" w:eastAsia="Calibri" w:hAnsi="TH SarabunPSK" w:cs="TH SarabunPSK" w:hint="cs"/>
          <w:cs/>
        </w:rPr>
        <w:t xml:space="preserve">   </w:t>
      </w:r>
    </w:p>
    <w:p w:rsidR="005E1A87" w:rsidRPr="00E05244" w:rsidRDefault="00B9445A" w:rsidP="005E1A87">
      <w:pPr>
        <w:jc w:val="thaiDistribute"/>
        <w:rPr>
          <w:rFonts w:ascii="TH SarabunPSK" w:eastAsia="Calibri" w:hAnsi="TH SarabunPSK" w:cs="TH SarabunPSK"/>
        </w:rPr>
      </w:pPr>
      <w:r>
        <w:rPr>
          <w:rFonts w:ascii="TH SarabunPSK" w:eastAsia="Calibri" w:hAnsi="TH SarabunPSK" w:cs="TH SarabunPSK" w:hint="cs"/>
          <w:cs/>
        </w:rPr>
        <w:t xml:space="preserve">        </w:t>
      </w:r>
      <w:r w:rsidR="005E1A87" w:rsidRPr="00E05244">
        <w:rPr>
          <w:rFonts w:ascii="TH SarabunPSK" w:eastAsia="Calibri" w:hAnsi="TH SarabunPSK" w:cs="TH SarabunPSK"/>
          <w:cs/>
        </w:rPr>
        <w:t xml:space="preserve">กรกฎาคม </w:t>
      </w:r>
      <w:r w:rsidR="00343A47">
        <w:rPr>
          <w:rFonts w:ascii="TH SarabunPSK" w:eastAsia="Calibri" w:hAnsi="TH SarabunPSK" w:cs="TH SarabunPSK"/>
        </w:rPr>
        <w:t xml:space="preserve">2561, </w:t>
      </w:r>
      <w:r>
        <w:rPr>
          <w:rFonts w:ascii="TH SarabunPSK" w:eastAsia="Calibri" w:hAnsi="TH SarabunPSK" w:cs="TH SarabunPSK"/>
        </w:rPr>
        <w:t>167-179.</w:t>
      </w:r>
    </w:p>
    <w:p w:rsidR="000B4AEA" w:rsidRPr="00175749" w:rsidRDefault="005E1A87" w:rsidP="005E1A87">
      <w:pPr>
        <w:jc w:val="thaiDistribute"/>
        <w:rPr>
          <w:rFonts w:ascii="TH SarabunPSK" w:eastAsia="Calibri" w:hAnsi="TH SarabunPSK" w:cs="TH SarabunPSK" w:hint="cs"/>
          <w:cs/>
        </w:rPr>
      </w:pPr>
      <w:r w:rsidRPr="00E05244">
        <w:rPr>
          <w:rFonts w:ascii="TH SarabunPSK" w:eastAsia="Calibri" w:hAnsi="TH SarabunPSK" w:cs="TH SarabunPSK"/>
          <w:vanish/>
        </w:rPr>
        <w:pgNum/>
      </w: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b/>
          <w:bCs/>
          <w:cs/>
        </w:rPr>
        <w:t>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80"/>
      </w:tblGrid>
      <w:tr w:rsidR="005E1A87" w:rsidRPr="00E05244" w:rsidTr="00352EB3">
        <w:tc>
          <w:tcPr>
            <w:tcW w:w="4190"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เกียรติคุณ/รางวัลที่ได้รับ</w:t>
            </w:r>
          </w:p>
        </w:tc>
        <w:tc>
          <w:tcPr>
            <w:tcW w:w="810"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5E1A87" w:rsidRPr="00E05244" w:rsidTr="00352EB3">
        <w:tc>
          <w:tcPr>
            <w:tcW w:w="4190" w:type="pct"/>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u w:val="single"/>
                <w:cs/>
              </w:rPr>
              <w:t>ชื่อผลงาน</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การประกวดแผนธุรกิจ โครงการแกะดำทำธุรกิจ พิชิตเงินล้าน (ที่ปรึกษา)</w:t>
            </w:r>
            <w:r w:rsidRPr="00E05244">
              <w:rPr>
                <w:rFonts w:ascii="TH SarabunPSK" w:hAnsi="TH SarabunPSK" w:cs="TH SarabunPSK"/>
                <w:color w:val="000000"/>
              </w:rPr>
              <w:br/>
            </w:r>
            <w:r w:rsidRPr="00E05244">
              <w:rPr>
                <w:rFonts w:ascii="TH SarabunPSK" w:hAnsi="TH SarabunPSK" w:cs="TH SarabunPSK"/>
                <w:color w:val="000000"/>
                <w:u w:val="single"/>
                <w:cs/>
              </w:rPr>
              <w:t>ชื่อรางวัล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รางวัลรองชนะเลิศ</w:t>
            </w:r>
            <w:r w:rsidRPr="00E05244">
              <w:rPr>
                <w:rStyle w:val="apple-converted-space"/>
                <w:rFonts w:ascii="TH SarabunPSK" w:hAnsi="TH SarabunPSK" w:cs="TH SarabunPSK"/>
                <w:color w:val="000000"/>
              </w:rPr>
              <w:t> </w:t>
            </w:r>
            <w:r w:rsidRPr="00E05244">
              <w:rPr>
                <w:rFonts w:ascii="TH SarabunPSK" w:hAnsi="TH SarabunPSK" w:cs="TH SarabunPSK"/>
                <w:color w:val="000000"/>
              </w:rPr>
              <w:br/>
            </w:r>
            <w:r w:rsidRPr="00E05244">
              <w:rPr>
                <w:rFonts w:ascii="TH SarabunPSK" w:hAnsi="TH SarabunPSK" w:cs="TH SarabunPSK"/>
                <w:color w:val="000000"/>
                <w:u w:val="single"/>
                <w:cs/>
              </w:rPr>
              <w:t>จาก</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โครงการอุทยานวิทยาศาสตร์ ม. วลัยลักษณ์</w:t>
            </w:r>
            <w:r w:rsidRPr="00E05244">
              <w:rPr>
                <w:rFonts w:ascii="TH SarabunPSK" w:hAnsi="TH SarabunPSK" w:cs="TH SarabunPSK"/>
                <w:color w:val="000000"/>
              </w:rPr>
              <w:br/>
            </w:r>
            <w:r w:rsidRPr="00E05244">
              <w:rPr>
                <w:rFonts w:ascii="TH SarabunPSK" w:hAnsi="TH SarabunPSK" w:cs="TH SarabunPSK"/>
                <w:color w:val="000000"/>
                <w:u w:val="single"/>
                <w:cs/>
              </w:rPr>
              <w:t>เมื่อ</w:t>
            </w:r>
            <w:r w:rsidRPr="00E05244">
              <w:rPr>
                <w:rStyle w:val="apple-converted-space"/>
                <w:rFonts w:ascii="TH SarabunPSK" w:hAnsi="TH SarabunPSK" w:cs="TH SarabunPSK"/>
                <w:color w:val="000000"/>
              </w:rPr>
              <w:t> </w:t>
            </w:r>
            <w:r w:rsidRPr="00E05244">
              <w:rPr>
                <w:rFonts w:ascii="TH SarabunPSK" w:hAnsi="TH SarabunPSK" w:cs="TH SarabunPSK"/>
                <w:color w:val="000000"/>
              </w:rPr>
              <w:t>: 24/08/2559</w:t>
            </w:r>
            <w:r w:rsidRPr="00E05244">
              <w:rPr>
                <w:rFonts w:ascii="TH SarabunPSK" w:hAnsi="TH SarabunPSK" w:cs="TH SarabunPSK"/>
                <w:color w:val="000000"/>
              </w:rPr>
              <w:br/>
            </w:r>
            <w:r w:rsidRPr="00E05244">
              <w:rPr>
                <w:rFonts w:ascii="TH SarabunPSK" w:hAnsi="TH SarabunPSK" w:cs="TH SarabunPSK"/>
                <w:color w:val="000000"/>
                <w:u w:val="single"/>
                <w:cs/>
              </w:rPr>
              <w:t>ผู้ได้รับรางวัล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w:t>
            </w:r>
            <w:r w:rsidRPr="00E05244">
              <w:rPr>
                <w:rFonts w:ascii="TH SarabunPSK" w:hAnsi="TH SarabunPSK" w:cs="TH SarabunPSK"/>
                <w:color w:val="000000"/>
                <w:cs/>
              </w:rPr>
              <w:t>ผศ.ดร.ภัทรวรรณ</w:t>
            </w:r>
            <w:r w:rsidRPr="00E05244">
              <w:rPr>
                <w:rFonts w:ascii="TH SarabunPSK" w:hAnsi="TH SarabunPSK" w:cs="TH SarabunPSK"/>
                <w:color w:val="000000"/>
              </w:rPr>
              <w:t>  </w:t>
            </w:r>
            <w:r w:rsidRPr="00E05244">
              <w:rPr>
                <w:rFonts w:ascii="TH SarabunPSK" w:hAnsi="TH SarabunPSK" w:cs="TH SarabunPSK"/>
                <w:color w:val="000000"/>
                <w:cs/>
              </w:rPr>
              <w:t>แท่นทอง</w:t>
            </w:r>
          </w:p>
        </w:tc>
        <w:tc>
          <w:tcPr>
            <w:tcW w:w="810" w:type="pct"/>
          </w:tcPr>
          <w:p w:rsidR="005E1A87" w:rsidRPr="00E05244" w:rsidRDefault="005E1A87" w:rsidP="00352EB3">
            <w:pPr>
              <w:jc w:val="center"/>
              <w:rPr>
                <w:rFonts w:ascii="TH SarabunPSK" w:hAnsi="TH SarabunPSK" w:cs="TH SarabunPSK"/>
                <w:cs/>
              </w:rPr>
            </w:pPr>
            <w:r w:rsidRPr="00E05244">
              <w:rPr>
                <w:rFonts w:ascii="TH SarabunPSK" w:hAnsi="TH SarabunPSK" w:cs="TH SarabunPSK"/>
                <w:color w:val="000000"/>
              </w:rPr>
              <w:t>2559</w:t>
            </w:r>
            <w:r w:rsidRPr="00E05244">
              <w:rPr>
                <w:rFonts w:ascii="TH SarabunPSK" w:hAnsi="TH SarabunPSK" w:cs="TH SarabunPSK"/>
                <w:color w:val="000000"/>
              </w:rPr>
              <w:br/>
            </w:r>
          </w:p>
        </w:tc>
      </w:tr>
      <w:tr w:rsidR="005E1A87" w:rsidRPr="00E05244" w:rsidTr="00352EB3">
        <w:tc>
          <w:tcPr>
            <w:tcW w:w="4190" w:type="pct"/>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u w:val="single"/>
                <w:cs/>
              </w:rPr>
              <w:t>ชื่อผลงาน</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การประกวดแผนธุรกิจ โครงการแกะดำทำธุรกิจ พิชิตเงินล้าน (ที่ปรึกษา)</w:t>
            </w:r>
            <w:r w:rsidRPr="00E05244">
              <w:rPr>
                <w:rFonts w:ascii="TH SarabunPSK" w:hAnsi="TH SarabunPSK" w:cs="TH SarabunPSK"/>
                <w:color w:val="000000"/>
              </w:rPr>
              <w:br/>
            </w:r>
            <w:r w:rsidRPr="00E05244">
              <w:rPr>
                <w:rFonts w:ascii="TH SarabunPSK" w:hAnsi="TH SarabunPSK" w:cs="TH SarabunPSK"/>
                <w:color w:val="000000"/>
                <w:u w:val="single"/>
                <w:cs/>
              </w:rPr>
              <w:t>ชื่อรางวัล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รางวัลชนะเลิศ</w:t>
            </w:r>
          </w:p>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u w:val="single"/>
                <w:cs/>
              </w:rPr>
              <w:t>จาก</w:t>
            </w:r>
            <w:r w:rsidRPr="00E05244">
              <w:rPr>
                <w:rStyle w:val="apple-converted-space"/>
                <w:rFonts w:ascii="TH SarabunPSK" w:hAnsi="TH SarabunPSK" w:cs="TH SarabunPSK"/>
                <w:color w:val="000000"/>
              </w:rPr>
              <w:t> </w:t>
            </w:r>
            <w:r w:rsidRPr="00E05244">
              <w:rPr>
                <w:rFonts w:ascii="TH SarabunPSK" w:hAnsi="TH SarabunPSK" w:cs="TH SarabunPSK"/>
                <w:color w:val="000000"/>
              </w:rPr>
              <w:t xml:space="preserve">: </w:t>
            </w:r>
            <w:r w:rsidRPr="00E05244">
              <w:rPr>
                <w:rFonts w:ascii="TH SarabunPSK" w:hAnsi="TH SarabunPSK" w:cs="TH SarabunPSK"/>
                <w:color w:val="000000"/>
                <w:cs/>
              </w:rPr>
              <w:t>โครงการอุทยานวิทยาศาสตร์ ม. วลัยลักษณ์</w:t>
            </w:r>
            <w:r w:rsidRPr="00E05244">
              <w:rPr>
                <w:rFonts w:ascii="TH SarabunPSK" w:hAnsi="TH SarabunPSK" w:cs="TH SarabunPSK"/>
                <w:color w:val="000000"/>
              </w:rPr>
              <w:br/>
            </w:r>
            <w:r w:rsidRPr="00E05244">
              <w:rPr>
                <w:rFonts w:ascii="TH SarabunPSK" w:hAnsi="TH SarabunPSK" w:cs="TH SarabunPSK"/>
                <w:color w:val="000000"/>
                <w:u w:val="single"/>
                <w:cs/>
              </w:rPr>
              <w:t>เมื่อ</w:t>
            </w:r>
            <w:r w:rsidRPr="00E05244">
              <w:rPr>
                <w:rStyle w:val="apple-converted-space"/>
                <w:rFonts w:ascii="TH SarabunPSK" w:hAnsi="TH SarabunPSK" w:cs="TH SarabunPSK"/>
                <w:color w:val="000000"/>
              </w:rPr>
              <w:t> </w:t>
            </w:r>
            <w:r w:rsidRPr="00E05244">
              <w:rPr>
                <w:rFonts w:ascii="TH SarabunPSK" w:hAnsi="TH SarabunPSK" w:cs="TH SarabunPSK"/>
                <w:color w:val="000000"/>
              </w:rPr>
              <w:t>: 24/08/2559</w:t>
            </w:r>
          </w:p>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rPr>
              <w:t> </w:t>
            </w:r>
            <w:r w:rsidRPr="00E05244">
              <w:rPr>
                <w:rFonts w:ascii="TH SarabunPSK" w:hAnsi="TH SarabunPSK" w:cs="TH SarabunPSK"/>
                <w:color w:val="000000"/>
                <w:u w:val="single"/>
                <w:cs/>
              </w:rPr>
              <w:t>ผู้ได้รับรางวัล</w:t>
            </w:r>
            <w:r w:rsidRPr="00E05244">
              <w:rPr>
                <w:rStyle w:val="apple-converted-space"/>
                <w:rFonts w:ascii="TH SarabunPSK" w:hAnsi="TH SarabunPSK" w:cs="TH SarabunPSK"/>
                <w:color w:val="000000"/>
              </w:rPr>
              <w:t> </w:t>
            </w:r>
            <w:r w:rsidRPr="00E05244">
              <w:rPr>
                <w:rFonts w:ascii="TH SarabunPSK" w:hAnsi="TH SarabunPSK" w:cs="TH SarabunPSK"/>
                <w:color w:val="000000"/>
              </w:rPr>
              <w:t>:  </w:t>
            </w:r>
            <w:r w:rsidRPr="00E05244">
              <w:rPr>
                <w:rFonts w:ascii="TH SarabunPSK" w:hAnsi="TH SarabunPSK" w:cs="TH SarabunPSK"/>
                <w:color w:val="000000"/>
                <w:cs/>
              </w:rPr>
              <w:t>ผศ.ดร.ภัทรวรรณ</w:t>
            </w:r>
            <w:r w:rsidRPr="00E05244">
              <w:rPr>
                <w:rFonts w:ascii="TH SarabunPSK" w:hAnsi="TH SarabunPSK" w:cs="TH SarabunPSK"/>
                <w:color w:val="000000"/>
              </w:rPr>
              <w:t>  </w:t>
            </w:r>
            <w:r w:rsidRPr="00E05244">
              <w:rPr>
                <w:rFonts w:ascii="TH SarabunPSK" w:hAnsi="TH SarabunPSK" w:cs="TH SarabunPSK"/>
                <w:color w:val="000000"/>
                <w:cs/>
              </w:rPr>
              <w:t>แท่นทอง</w:t>
            </w:r>
          </w:p>
        </w:tc>
        <w:tc>
          <w:tcPr>
            <w:tcW w:w="810" w:type="pct"/>
          </w:tcPr>
          <w:p w:rsidR="005E1A87" w:rsidRPr="00E05244" w:rsidRDefault="005E1A87" w:rsidP="00352EB3">
            <w:pPr>
              <w:jc w:val="center"/>
              <w:rPr>
                <w:rFonts w:ascii="TH SarabunPSK" w:hAnsi="TH SarabunPSK" w:cs="TH SarabunPSK"/>
                <w:cs/>
              </w:rPr>
            </w:pPr>
            <w:r w:rsidRPr="00E05244">
              <w:rPr>
                <w:rFonts w:ascii="TH SarabunPSK" w:hAnsi="TH SarabunPSK" w:cs="TH SarabunPSK"/>
                <w:color w:val="000000"/>
              </w:rPr>
              <w:t>2559</w:t>
            </w:r>
            <w:r w:rsidRPr="00E05244">
              <w:rPr>
                <w:rFonts w:ascii="TH SarabunPSK" w:hAnsi="TH SarabunPSK" w:cs="TH SarabunPSK"/>
                <w:color w:val="000000"/>
              </w:rPr>
              <w:br/>
            </w:r>
          </w:p>
        </w:tc>
      </w:tr>
    </w:tbl>
    <w:p w:rsidR="003660E7" w:rsidRDefault="003660E7" w:rsidP="00175749">
      <w:pPr>
        <w:rPr>
          <w:rFonts w:ascii="TH SarabunPSK" w:eastAsia="Calibri" w:hAnsi="TH SarabunPSK" w:cs="TH SarabunPSK"/>
          <w:b/>
          <w:bCs/>
        </w:rPr>
      </w:pPr>
    </w:p>
    <w:p w:rsidR="00B9445A" w:rsidRDefault="00B9445A" w:rsidP="005E1A87">
      <w:pPr>
        <w:jc w:val="center"/>
        <w:rPr>
          <w:rFonts w:ascii="TH SarabunPSK" w:eastAsia="Calibri" w:hAnsi="TH SarabunPSK" w:cs="TH SarabunPSK"/>
          <w:b/>
          <w:bCs/>
        </w:rPr>
      </w:pPr>
    </w:p>
    <w:p w:rsidR="00B9445A" w:rsidRDefault="00B9445A" w:rsidP="005E1A87">
      <w:pPr>
        <w:jc w:val="center"/>
        <w:rPr>
          <w:rFonts w:ascii="TH SarabunPSK" w:eastAsia="Calibri" w:hAnsi="TH SarabunPSK" w:cs="TH SarabunPSK"/>
          <w:b/>
          <w:bCs/>
        </w:rPr>
      </w:pPr>
    </w:p>
    <w:p w:rsidR="00B9445A" w:rsidRDefault="00B9445A" w:rsidP="005E1A87">
      <w:pPr>
        <w:jc w:val="center"/>
        <w:rPr>
          <w:rFonts w:ascii="TH SarabunPSK" w:eastAsia="Calibri" w:hAnsi="TH SarabunPSK" w:cs="TH SarabunPSK"/>
          <w:b/>
          <w:bCs/>
        </w:rPr>
      </w:pPr>
    </w:p>
    <w:p w:rsidR="00B9445A" w:rsidRDefault="00B9445A" w:rsidP="005E1A87">
      <w:pPr>
        <w:jc w:val="cente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cs/>
        </w:rPr>
      </w:pPr>
      <w:r w:rsidRPr="00E05244">
        <w:rPr>
          <w:rFonts w:ascii="TH SarabunPSK" w:hAnsi="TH SarabunPSK" w:cs="TH SarabunPSK"/>
          <w:b/>
          <w:bCs/>
          <w:cs/>
        </w:rPr>
        <w:t>นางสาววิภาวรรณ กลิ่นหอม</w:t>
      </w:r>
    </w:p>
    <w:p w:rsidR="005E1A87" w:rsidRPr="00E05244" w:rsidRDefault="005E1A87" w:rsidP="005E1A8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 xml:space="preserve">075 672 </w:t>
            </w:r>
            <w:r w:rsidRPr="00E05244">
              <w:rPr>
                <w:rFonts w:ascii="TH SarabunPSK" w:eastAsia="Calibri" w:hAnsi="TH SarabunPSK" w:cs="TH SarabunPSK"/>
                <w:color w:val="000000"/>
                <w:cs/>
              </w:rPr>
              <w:t>236</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kvipawan@wu.ac.th</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Ph.D.</w:t>
            </w:r>
          </w:p>
        </w:tc>
        <w:tc>
          <w:tcPr>
            <w:tcW w:w="3071"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rPr>
              <w:t xml:space="preserve"> Human Resource Development/</w:t>
            </w:r>
            <w:r w:rsidRPr="00E05244">
              <w:rPr>
                <w:rFonts w:ascii="TH SarabunPSK" w:eastAsia="Times New Roman" w:hAnsi="TH SarabunPSK" w:cs="TH SarabunPSK"/>
                <w:color w:val="000000"/>
                <w:cs/>
              </w:rPr>
              <w:t>มหาวิทยาลัยบูรพา</w:t>
            </w:r>
          </w:p>
        </w:tc>
        <w:tc>
          <w:tcPr>
            <w:tcW w:w="1221" w:type="pct"/>
          </w:tcPr>
          <w:p w:rsidR="005E1A87" w:rsidRPr="00E05244" w:rsidRDefault="005E1A87" w:rsidP="00352EB3">
            <w:pPr>
              <w:jc w:val="center"/>
              <w:rPr>
                <w:rFonts w:ascii="TH SarabunPSK" w:eastAsia="Calibri" w:hAnsi="TH SarabunPSK" w:cs="TH SarabunPSK"/>
                <w:color w:val="000000"/>
              </w:rPr>
            </w:pPr>
            <w:r w:rsidRPr="00E05244">
              <w:rPr>
                <w:rFonts w:ascii="TH SarabunPSK" w:eastAsia="Calibri" w:hAnsi="TH SarabunPSK" w:cs="TH SarabunPSK"/>
                <w:color w:val="000000"/>
                <w:cs/>
              </w:rPr>
              <w:t>2555</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cs/>
              </w:rPr>
              <w:t>ศศ.ม.</w:t>
            </w:r>
          </w:p>
        </w:tc>
        <w:tc>
          <w:tcPr>
            <w:tcW w:w="3071" w:type="pct"/>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rPr>
              <w:t> </w:t>
            </w:r>
            <w:r w:rsidRPr="00E05244">
              <w:rPr>
                <w:rFonts w:ascii="TH SarabunPSK" w:hAnsi="TH SarabunPSK" w:cs="TH SarabunPSK"/>
                <w:color w:val="000000"/>
                <w:cs/>
              </w:rPr>
              <w:t>การบริหารองค์การ</w:t>
            </w:r>
            <w:r w:rsidRPr="00E05244">
              <w:rPr>
                <w:rFonts w:ascii="TH SarabunPSK" w:hAnsi="TH SarabunPSK" w:cs="TH SarabunPSK"/>
                <w:color w:val="000000"/>
              </w:rPr>
              <w:t>/</w:t>
            </w:r>
            <w:r w:rsidRPr="00E05244">
              <w:rPr>
                <w:rFonts w:ascii="TH SarabunPSK" w:hAnsi="TH SarabunPSK" w:cs="TH SarabunPSK"/>
                <w:color w:val="000000"/>
                <w:cs/>
              </w:rPr>
              <w:t>มหาวิทยาลัยศรีปทุม</w:t>
            </w:r>
          </w:p>
        </w:tc>
        <w:tc>
          <w:tcPr>
            <w:tcW w:w="1221" w:type="pct"/>
          </w:tcPr>
          <w:p w:rsidR="005E1A87" w:rsidRPr="00E05244" w:rsidRDefault="005E1A87" w:rsidP="00352EB3">
            <w:pPr>
              <w:jc w:val="center"/>
              <w:rPr>
                <w:rFonts w:ascii="TH SarabunPSK" w:eastAsia="Calibri" w:hAnsi="TH SarabunPSK" w:cs="TH SarabunPSK"/>
                <w:color w:val="000000"/>
                <w:cs/>
              </w:rPr>
            </w:pPr>
            <w:r w:rsidRPr="00E05244">
              <w:rPr>
                <w:rFonts w:ascii="TH SarabunPSK" w:eastAsia="Calibri" w:hAnsi="TH SarabunPSK" w:cs="TH SarabunPSK"/>
                <w:color w:val="000000"/>
              </w:rPr>
              <w:t>2541</w:t>
            </w:r>
          </w:p>
        </w:tc>
      </w:tr>
      <w:tr w:rsidR="005E1A87" w:rsidRPr="00E05244" w:rsidTr="00352EB3">
        <w:tc>
          <w:tcPr>
            <w:tcW w:w="708"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cs/>
              </w:rPr>
              <w:t>พณ.บ.</w:t>
            </w:r>
          </w:p>
        </w:tc>
        <w:tc>
          <w:tcPr>
            <w:tcW w:w="3071" w:type="pct"/>
          </w:tcPr>
          <w:p w:rsidR="005E1A87" w:rsidRPr="00E05244" w:rsidRDefault="005E1A87" w:rsidP="00352EB3">
            <w:pPr>
              <w:rPr>
                <w:rFonts w:ascii="TH SarabunPSK" w:eastAsia="Times New Roman" w:hAnsi="TH SarabunPSK" w:cs="TH SarabunPSK"/>
                <w:color w:val="000000"/>
                <w:cs/>
              </w:rPr>
            </w:pPr>
            <w:r w:rsidRPr="00E05244">
              <w:rPr>
                <w:rFonts w:ascii="TH SarabunPSK" w:eastAsia="Times New Roman" w:hAnsi="TH SarabunPSK" w:cs="TH SarabunPSK"/>
                <w:color w:val="000000"/>
                <w:cs/>
              </w:rPr>
              <w:t>การตลาด/ มหาวิทยาลัยธรรมศาสตร์</w:t>
            </w:r>
          </w:p>
        </w:tc>
        <w:tc>
          <w:tcPr>
            <w:tcW w:w="1221" w:type="pct"/>
          </w:tcPr>
          <w:p w:rsidR="005E1A87" w:rsidRPr="00E05244" w:rsidRDefault="005E1A87" w:rsidP="00352EB3">
            <w:pPr>
              <w:jc w:val="center"/>
              <w:rPr>
                <w:rFonts w:ascii="TH SarabunPSK" w:eastAsia="Calibri" w:hAnsi="TH SarabunPSK" w:cs="TH SarabunPSK"/>
                <w:color w:val="000000"/>
                <w:cs/>
              </w:rPr>
            </w:pPr>
            <w:r w:rsidRPr="00E05244">
              <w:rPr>
                <w:rFonts w:ascii="TH SarabunPSK" w:eastAsia="Calibri" w:hAnsi="TH SarabunPSK" w:cs="TH SarabunPSK"/>
                <w:color w:val="000000"/>
                <w:cs/>
              </w:rPr>
              <w:t>2536</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5E1A87" w:rsidP="00343A47">
            <w:pPr>
              <w:rPr>
                <w:rFonts w:ascii="TH SarabunPSK" w:eastAsia="Calibri" w:hAnsi="TH SarabunPSK" w:cs="TH SarabunPSK" w:hint="cs"/>
              </w:rPr>
            </w:pPr>
            <w:r w:rsidRPr="00E05244">
              <w:rPr>
                <w:rFonts w:ascii="TH SarabunPSK" w:eastAsia="Times New Roman" w:hAnsi="TH SarabunPSK" w:cs="TH SarabunPSK"/>
                <w:color w:val="000000"/>
                <w:cs/>
              </w:rPr>
              <w:t>อาจารย์</w:t>
            </w:r>
            <w:r w:rsidR="00343A47">
              <w:rPr>
                <w:rFonts w:ascii="TH SarabunPSK" w:eastAsia="Calibri" w:hAnsi="TH SarabunPSK" w:cs="TH SarabunPSK"/>
                <w:cs/>
              </w:rPr>
              <w:t>/</w:t>
            </w:r>
            <w:r w:rsidR="00343A47" w:rsidRPr="00E05244">
              <w:rPr>
                <w:rFonts w:ascii="TH SarabunPSK" w:eastAsia="Calibri" w:hAnsi="TH SarabunPSK" w:cs="TH SarabunPSK"/>
                <w:cs/>
              </w:rPr>
              <w:t>สำนักวิชาการจัดการ</w:t>
            </w:r>
            <w:r w:rsidR="009D2531">
              <w:rPr>
                <w:rFonts w:ascii="TH SarabunPSK" w:eastAsia="Calibri" w:hAnsi="TH SarabunPSK" w:cs="TH SarabunPSK"/>
              </w:rPr>
              <w:t xml:space="preserve"> </w:t>
            </w:r>
            <w:r w:rsidR="009D2531" w:rsidRPr="00E05244">
              <w:rPr>
                <w:rFonts w:ascii="TH SarabunPSK" w:hAnsi="TH SarabunPSK" w:cs="TH SarabunPSK"/>
                <w:color w:val="000000"/>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 xml:space="preserve">05/09/2548 - </w:t>
            </w:r>
            <w:r w:rsidRPr="00E05244">
              <w:rPr>
                <w:rFonts w:ascii="TH SarabunPSK" w:eastAsia="Calibri" w:hAnsi="TH SarabunPSK" w:cs="TH SarabunPSK"/>
                <w:cs/>
              </w:rPr>
              <w:t>ปัจจุบัน</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rPr>
        <w:t xml:space="preserve">  </w:t>
      </w:r>
      <w:r w:rsidRPr="00E05244">
        <w:rPr>
          <w:rFonts w:ascii="TH SarabunPSK" w:eastAsia="Calibri" w:hAnsi="TH SarabunPSK" w:cs="TH SarabunPSK"/>
        </w:rPr>
        <w:tab/>
        <w:t xml:space="preserve"> </w:t>
      </w:r>
      <w:r w:rsidRPr="00E05244">
        <w:rPr>
          <w:rFonts w:ascii="TH SarabunPSK" w:eastAsia="Calibri" w:hAnsi="TH SarabunPSK" w:cs="TH SarabunPSK"/>
          <w:cs/>
        </w:rPr>
        <w:t>การจัดการองค์การและพัฒนาองค์การเชิงกลยุทธ์</w:t>
      </w: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5E1A87" w:rsidRPr="00E05244" w:rsidTr="00352EB3">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hAnsi="TH SarabunPSK" w:cs="TH SarabunPSK"/>
                <w:b/>
                <w:bCs/>
                <w:color w:val="000000"/>
              </w:rPr>
            </w:pPr>
            <w:r w:rsidRPr="00E05244">
              <w:rPr>
                <w:rFonts w:ascii="TH SarabunPSK" w:hAnsi="TH SarabunPSK" w:cs="TH SarabunPSK"/>
                <w:b/>
                <w:bCs/>
                <w:color w:val="000000"/>
                <w:cs/>
              </w:rPr>
              <w:t>ปี พ.ศ.</w:t>
            </w:r>
          </w:p>
        </w:tc>
      </w:tr>
      <w:tr w:rsidR="005E1A87" w:rsidRPr="00E05244" w:rsidTr="00352EB3">
        <w:trPr>
          <w:trHeight w:val="393"/>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หลักการจัดการ</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rPr>
              <w:t>2555 -</w:t>
            </w:r>
            <w:r w:rsidRPr="00E05244">
              <w:rPr>
                <w:rFonts w:ascii="TH SarabunPSK" w:hAnsi="TH SarabunPSK" w:cs="TH SarabunPSK"/>
                <w:color w:val="000000"/>
                <w:cs/>
              </w:rPr>
              <w:t>ปัจจุบัน</w:t>
            </w:r>
          </w:p>
        </w:tc>
      </w:tr>
      <w:tr w:rsidR="005E1A87" w:rsidRPr="00E05244" w:rsidTr="00352EB3">
        <w:trPr>
          <w:trHeight w:val="329"/>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การวิจัยทางธุรกิจ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2559</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การจัดการกลยุทธ์</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2555 -</w:t>
            </w:r>
            <w:r w:rsidRPr="00E05244">
              <w:rPr>
                <w:rFonts w:ascii="TH SarabunPSK" w:hAnsi="TH SarabunPSK" w:cs="TH SarabunPSK"/>
                <w:color w:val="000000"/>
                <w:cs/>
              </w:rPr>
              <w:t>ปัจจุบัน</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 xml:space="preserve">จริยธรรมทางธุรกิจ  </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color w:val="000000"/>
                <w:cs/>
              </w:rPr>
              <w:t>ปัจจุบัน</w:t>
            </w:r>
          </w:p>
        </w:tc>
      </w:tr>
      <w:tr w:rsidR="005E1A87" w:rsidRPr="00E05244" w:rsidTr="00352EB3">
        <w:trPr>
          <w:trHeight w:val="476"/>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ภาวะผู้นำ</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2558</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การวางแผนและการควบคุม</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2555 - 2557</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cs/>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5E1A87" w:rsidRPr="00E05244" w:rsidRDefault="005E1A87" w:rsidP="00352EB3">
            <w:pPr>
              <w:jc w:val="both"/>
              <w:rPr>
                <w:rFonts w:ascii="TH SarabunPSK" w:hAnsi="TH SarabunPSK" w:cs="TH SarabunPSK"/>
                <w:color w:val="000000"/>
              </w:rPr>
            </w:pPr>
            <w:r w:rsidRPr="00E05244">
              <w:rPr>
                <w:rFonts w:ascii="TH SarabunPSK" w:hAnsi="TH SarabunPSK" w:cs="TH SarabunPSK"/>
                <w:color w:val="000000"/>
                <w:cs/>
              </w:rPr>
              <w:t xml:space="preserve">ทฤษฎีและการออกแบบองค์การ  </w:t>
            </w:r>
          </w:p>
        </w:tc>
        <w:tc>
          <w:tcPr>
            <w:tcW w:w="1869"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hAnsi="TH SarabunPSK" w:cs="TH SarabunPSK"/>
                <w:color w:val="000000"/>
              </w:rPr>
            </w:pPr>
            <w:r w:rsidRPr="00E05244">
              <w:rPr>
                <w:rFonts w:ascii="TH SarabunPSK" w:hAnsi="TH SarabunPSK" w:cs="TH SarabunPSK"/>
                <w:color w:val="000000"/>
              </w:rPr>
              <w:t>2555 - 2557</w:t>
            </w:r>
          </w:p>
        </w:tc>
      </w:tr>
    </w:tbl>
    <w:p w:rsidR="003660E7" w:rsidRPr="00E05244" w:rsidRDefault="003660E7" w:rsidP="005E1A87">
      <w:pPr>
        <w:rPr>
          <w:rFonts w:ascii="TH SarabunPSK" w:eastAsia="Calibri" w:hAnsi="TH SarabunPSK" w:cs="TH SarabunPSK" w:hint="cs"/>
          <w:b/>
          <w:bCs/>
        </w:rPr>
      </w:pPr>
    </w:p>
    <w:p w:rsidR="00B9445A" w:rsidRDefault="00B9445A" w:rsidP="005E1A87">
      <w:pPr>
        <w:rPr>
          <w:rFonts w:ascii="TH SarabunPSK" w:eastAsia="Calibri" w:hAnsi="TH SarabunPSK" w:cs="TH SarabunPSK"/>
          <w:b/>
          <w:bCs/>
        </w:rPr>
      </w:pPr>
    </w:p>
    <w:p w:rsidR="00B9445A" w:rsidRDefault="00B9445A" w:rsidP="005E1A87">
      <w:pPr>
        <w:rPr>
          <w:rFonts w:ascii="TH SarabunPSK" w:eastAsia="Calibri" w:hAnsi="TH SarabunPSK" w:cs="TH SarabunPSK"/>
          <w:b/>
          <w:bCs/>
        </w:rPr>
      </w:pPr>
    </w:p>
    <w:p w:rsidR="00B9445A" w:rsidRDefault="00B9445A" w:rsidP="005E1A87">
      <w:pPr>
        <w:rPr>
          <w:rFonts w:ascii="TH SarabunPSK" w:eastAsia="Calibri" w:hAnsi="TH SarabunPSK" w:cs="TH SarabunPSK"/>
          <w:b/>
          <w:bCs/>
        </w:rPr>
      </w:pPr>
    </w:p>
    <w:p w:rsidR="00B9445A" w:rsidRDefault="00B9445A" w:rsidP="005E1A87">
      <w:pPr>
        <w:rPr>
          <w:rFonts w:ascii="TH SarabunPSK" w:eastAsia="Calibri" w:hAnsi="TH SarabunPSK" w:cs="TH SarabunPSK"/>
          <w:b/>
          <w:bCs/>
        </w:rPr>
      </w:pPr>
    </w:p>
    <w:p w:rsidR="00B9445A" w:rsidRDefault="00B9445A" w:rsidP="005E1A87">
      <w:pPr>
        <w:rPr>
          <w:rFonts w:ascii="TH SarabunPSK" w:eastAsia="Calibri" w:hAnsi="TH SarabunPSK" w:cs="TH SarabunPSK"/>
          <w:b/>
          <w:bCs/>
        </w:rPr>
      </w:pPr>
    </w:p>
    <w:p w:rsidR="00B9445A" w:rsidRDefault="00B9445A"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cs/>
        </w:rPr>
        <w:t>วิภาวรรณ กลิ่นหอม. (</w:t>
      </w:r>
      <w:r w:rsidRPr="00E05244">
        <w:rPr>
          <w:rFonts w:ascii="TH SarabunPSK" w:eastAsia="Calibri" w:hAnsi="TH SarabunPSK" w:cs="TH SarabunPSK"/>
        </w:rPr>
        <w:t xml:space="preserve">2558). </w:t>
      </w:r>
      <w:r w:rsidRPr="00E05244">
        <w:rPr>
          <w:rFonts w:ascii="TH SarabunPSK" w:eastAsia="Calibri" w:hAnsi="TH SarabunPSK" w:cs="TH SarabunPSK"/>
          <w:cs/>
        </w:rPr>
        <w:t>การจัดการทรัพยากรมนุษย์เชิงกลยุทธ์เพื่อรองรับการเข้าสู่ประชาคมเศรษฐกิจ</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อาเซียนของอุตสาหกรรมยางพาราในประเทศไทย (</w:t>
      </w:r>
      <w:r w:rsidRPr="00E05244">
        <w:rPr>
          <w:rFonts w:ascii="TH SarabunPSK" w:eastAsia="Calibri" w:hAnsi="TH SarabunPSK" w:cs="TH SarabunPSK"/>
        </w:rPr>
        <w:t xml:space="preserve">Strategic Human Resource Management to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 xml:space="preserve">Cope ASEAN Economic Community (AEC) of the Rubber Industry in Thailand).HR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intelligence, 10(2), 41-65.</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rPr>
        <w:t xml:space="preserve">Kanlaya Kangsanan &amp; Vipawan Klinhom.(2017). </w:t>
      </w:r>
      <w:r w:rsidRPr="00E05244">
        <w:rPr>
          <w:rFonts w:ascii="TH SarabunPSK" w:eastAsia="Calibri" w:hAnsi="TH SarabunPSK" w:cs="TH SarabunPSK"/>
          <w:cs/>
        </w:rPr>
        <w:t>ค</w:t>
      </w:r>
      <w:r w:rsidRPr="00E05244">
        <w:rPr>
          <w:rFonts w:ascii="TH SarabunPSK" w:eastAsia="Calibri" w:hAnsi="TH SarabunPSK" w:cs="TH SarabunPSK" w:hint="cs"/>
          <w:cs/>
        </w:rPr>
        <w:t>ุณ</w:t>
      </w:r>
      <w:r w:rsidRPr="00E05244">
        <w:rPr>
          <w:rFonts w:ascii="TH SarabunPSK" w:eastAsia="Calibri" w:hAnsi="TH SarabunPSK" w:cs="TH SarabunPSK"/>
          <w:cs/>
        </w:rPr>
        <w:t>ภาพชีวิตของพยาบาลวิชาชีพ โรงพยาบาลช</w:t>
      </w:r>
      <w:r w:rsidRPr="00E05244">
        <w:rPr>
          <w:rFonts w:ascii="TH SarabunPSK" w:eastAsia="Calibri" w:hAnsi="TH SarabunPSK" w:cs="TH SarabunPSK" w:hint="cs"/>
          <w:cs/>
        </w:rPr>
        <w:t>ุม</w:t>
      </w:r>
      <w:r w:rsidRPr="00E05244">
        <w:rPr>
          <w:rFonts w:ascii="TH SarabunPSK" w:eastAsia="Calibri" w:hAnsi="TH SarabunPSK" w:cs="TH SarabunPSK"/>
          <w:cs/>
        </w:rPr>
        <w:t xml:space="preserve">ชน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เขตพื้นที่ </w:t>
      </w:r>
      <w:r w:rsidRPr="00E05244">
        <w:rPr>
          <w:rFonts w:ascii="TH SarabunPSK" w:eastAsia="Calibri" w:hAnsi="TH SarabunPSK" w:cs="TH SarabunPSK"/>
        </w:rPr>
        <w:t>1</w:t>
      </w:r>
      <w:r w:rsidRPr="00E05244">
        <w:rPr>
          <w:rFonts w:ascii="TH SarabunPSK" w:eastAsia="Calibri" w:hAnsi="TH SarabunPSK" w:cs="TH SarabunPSK"/>
          <w:cs/>
        </w:rPr>
        <w:t xml:space="preserve"> จังหวัดนครศรีธรรมราช (</w:t>
      </w:r>
      <w:r w:rsidRPr="00E05244">
        <w:rPr>
          <w:rFonts w:ascii="TH SarabunPSK" w:eastAsia="Calibri" w:hAnsi="TH SarabunPSK" w:cs="TH SarabunPSK"/>
        </w:rPr>
        <w:t xml:space="preserve">QUALITY OF LIFE OF REGISTERED NURSES IN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 xml:space="preserve">COMMUNITY HOSPITALS ZONE 1 NAKHON SI THAMMARAT PROVINCE) : WMS Jouranal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of management. 6(2), 72-82.</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cs/>
        </w:rPr>
        <w:t>สุพัตรา ดีเลียบ และ วิภาวรรณ กลิ่นหอม.(</w:t>
      </w:r>
      <w:r w:rsidRPr="00E05244">
        <w:rPr>
          <w:rFonts w:ascii="TH SarabunPSK" w:eastAsia="Calibri" w:hAnsi="TH SarabunPSK" w:cs="TH SarabunPSK"/>
        </w:rPr>
        <w:t xml:space="preserve">2559). </w:t>
      </w:r>
      <w:r w:rsidRPr="00E05244">
        <w:rPr>
          <w:rFonts w:ascii="TH SarabunPSK" w:eastAsia="Calibri" w:hAnsi="TH SarabunPSK" w:cs="TH SarabunPSK"/>
          <w:cs/>
        </w:rPr>
        <w:t>ปัจจัยที่มีความสัมพันธ์กับพฤติกรรมการซื้อสินค้าในร้าน</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สะดวกซื้อ และร้านค้าปลีกแบบดั้งเดิม ของผู้บริโภค ในเขตอำเภอท่าศาลา จังหวัดนครศรีธรรมราช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 (</w:t>
      </w:r>
      <w:r w:rsidRPr="00E05244">
        <w:rPr>
          <w:rFonts w:ascii="TH SarabunPSK" w:eastAsia="Calibri" w:hAnsi="TH SarabunPSK" w:cs="TH SarabunPSK"/>
        </w:rPr>
        <w:t xml:space="preserve">The Factors Related to Consumers’ Purchasing Behavior on the Convenience Stores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 xml:space="preserve">and the Traditional Retail Stores in Thasala District, Nakhon Si Thammarat Province) : </w:t>
      </w:r>
    </w:p>
    <w:p w:rsidR="005E1A87" w:rsidRPr="00E05244" w:rsidRDefault="005E1A87" w:rsidP="005E1A87">
      <w:pPr>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rPr>
        <w:t>WMS Journal of Management. 5(2), 56-67.</w:t>
      </w:r>
    </w:p>
    <w:p w:rsidR="005E1A87" w:rsidRPr="00E05244" w:rsidRDefault="005E1A87" w:rsidP="005E1A87">
      <w:pPr>
        <w:rPr>
          <w:rFonts w:ascii="TH SarabunPSK" w:hAnsi="TH SarabunPSK" w:cs="TH SarabunPSK"/>
          <w:b/>
          <w:bCs/>
        </w:rPr>
      </w:pPr>
      <w:r w:rsidRPr="00E05244">
        <w:rPr>
          <w:rFonts w:ascii="TH SarabunPSK" w:hAnsi="TH SarabunPSK" w:cs="TH SarabunPSK"/>
          <w:b/>
          <w:bCs/>
        </w:rPr>
        <w:t xml:space="preserve">    5.2 </w:t>
      </w:r>
      <w:r w:rsidRPr="00E05244">
        <w:rPr>
          <w:rFonts w:ascii="TH SarabunPSK" w:hAnsi="TH SarabunPSK" w:cs="TH SarabunPSK" w:hint="cs"/>
          <w:b/>
          <w:bCs/>
          <w:cs/>
        </w:rPr>
        <w:t>บทความวิจัย/วิชาการที่เสนอในที่ประชุมวิชาการ</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cs/>
        </w:rPr>
        <w:t>วิภาวรรณ กลิ่นหอม.(</w:t>
      </w:r>
      <w:r w:rsidRPr="00E05244">
        <w:rPr>
          <w:rFonts w:ascii="TH SarabunPSK" w:eastAsia="Calibri" w:hAnsi="TH SarabunPSK" w:cs="TH SarabunPSK"/>
        </w:rPr>
        <w:t>2560).</w:t>
      </w:r>
      <w:r w:rsidRPr="00E05244">
        <w:rPr>
          <w:rFonts w:ascii="TH SarabunPSK" w:eastAsia="Calibri" w:hAnsi="TH SarabunPSK" w:cs="TH SarabunPSK" w:hint="cs"/>
          <w:cs/>
        </w:rPr>
        <w:t xml:space="preserve"> </w:t>
      </w:r>
      <w:r w:rsidRPr="00E05244">
        <w:rPr>
          <w:rFonts w:ascii="TH SarabunPSK" w:eastAsia="Calibri" w:hAnsi="TH SarabunPSK" w:cs="TH SarabunPSK"/>
          <w:cs/>
        </w:rPr>
        <w:t>สมรรถนะผู้นำเพื่อความยั่งยืนขององค์กร ท่ามกลางกระแสความเปลี่ยนแปลง</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ทางเศรษฐกิจ สังคมและสิ่งแวดล้อม กรณีชุมชนทุ่งหยีเพ็ง อำเภอเกาะลันตา จังหวัดกระบี่: การ</w:t>
      </w:r>
      <w:r w:rsidRPr="00E05244">
        <w:rPr>
          <w:rFonts w:ascii="TH SarabunPSK" w:eastAsia="Calibri" w:hAnsi="TH SarabunPSK" w:cs="TH SarabunPSK" w:hint="cs"/>
          <w:cs/>
        </w:rPr>
        <w:t xml:space="preserve">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w:t>
      </w:r>
      <w:r w:rsidRPr="00E05244">
        <w:rPr>
          <w:rFonts w:ascii="TH SarabunPSK" w:eastAsia="Calibri" w:hAnsi="TH SarabunPSK" w:cs="TH SarabunPSK"/>
          <w:cs/>
        </w:rPr>
        <w:t xml:space="preserve">ประชุมวิชาการทรัพยากรมนุษย์ระดับชาติ ครั้งที่ </w:t>
      </w:r>
      <w:r w:rsidRPr="00E05244">
        <w:rPr>
          <w:rFonts w:ascii="TH SarabunPSK" w:eastAsia="Calibri" w:hAnsi="TH SarabunPSK" w:cs="TH SarabunPSK"/>
        </w:rPr>
        <w:t xml:space="preserve">1: The 1st National HR Academic Conference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rPr>
        <w:t xml:space="preserve">         2017: </w:t>
      </w:r>
      <w:r w:rsidRPr="00E05244">
        <w:rPr>
          <w:rFonts w:ascii="TH SarabunPSK" w:eastAsia="Calibri" w:hAnsi="TH SarabunPSK" w:cs="TH SarabunPSK"/>
          <w:cs/>
        </w:rPr>
        <w:t xml:space="preserve">ณ ห้องกรุงเทพ </w:t>
      </w:r>
      <w:r w:rsidRPr="00E05244">
        <w:rPr>
          <w:rFonts w:ascii="TH SarabunPSK" w:eastAsia="Calibri" w:hAnsi="TH SarabunPSK" w:cs="TH SarabunPSK"/>
        </w:rPr>
        <w:t>1-2</w:t>
      </w:r>
      <w:r w:rsidRPr="00E05244">
        <w:rPr>
          <w:rFonts w:ascii="TH SarabunPSK" w:eastAsia="Calibri" w:hAnsi="TH SarabunPSK" w:cs="TH SarabunPSK"/>
          <w:cs/>
        </w:rPr>
        <w:t xml:space="preserve"> โรงแรมเซ็นทารา แกรนด์ แอท เซ็นทรัล พลาซ่าลาดพร้าว</w:t>
      </w:r>
      <w:r w:rsidRPr="00E05244">
        <w:rPr>
          <w:rFonts w:ascii="TH SarabunPSK" w:eastAsia="Calibri" w:hAnsi="TH SarabunPSK" w:cs="TH SarabunPSK"/>
        </w:rPr>
        <w:t xml:space="preserve">: </w:t>
      </w:r>
      <w:r w:rsidRPr="00E05244">
        <w:rPr>
          <w:rFonts w:ascii="TH SarabunPSK" w:eastAsia="Calibri" w:hAnsi="TH SarabunPSK" w:cs="TH SarabunPSK"/>
          <w:cs/>
        </w:rPr>
        <w:t>ประเทศไทย</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  </w:t>
      </w:r>
    </w:p>
    <w:p w:rsidR="005E1A87" w:rsidRPr="00E05244" w:rsidRDefault="005E1A87" w:rsidP="005E1A87">
      <w:pPr>
        <w:jc w:val="thaiDistribute"/>
        <w:rPr>
          <w:rFonts w:ascii="TH SarabunPSK" w:eastAsia="Calibri" w:hAnsi="TH SarabunPSK" w:cs="TH SarabunPSK"/>
        </w:rPr>
      </w:pPr>
      <w:r w:rsidRPr="00E05244">
        <w:rPr>
          <w:rFonts w:ascii="TH SarabunPSK" w:eastAsia="Calibri" w:hAnsi="TH SarabunPSK" w:cs="TH SarabunPSK" w:hint="cs"/>
          <w:cs/>
        </w:rPr>
        <w:t xml:space="preserve">         หน้าที่ </w:t>
      </w:r>
      <w:r w:rsidRPr="00E05244">
        <w:rPr>
          <w:rFonts w:ascii="TH SarabunPSK" w:eastAsia="Calibri" w:hAnsi="TH SarabunPSK" w:cs="TH SarabunPSK"/>
        </w:rPr>
        <w:t>158-174.</w:t>
      </w: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8B53A5">
      <w:pPr>
        <w:jc w:val="center"/>
        <w:rPr>
          <w:rFonts w:ascii="TH SarabunPSK" w:eastAsia="Calibri" w:hAnsi="TH SarabunPSK" w:cs="TH SarabunPSK"/>
          <w:b/>
          <w:bCs/>
        </w:rPr>
      </w:pPr>
    </w:p>
    <w:p w:rsidR="00937702" w:rsidRPr="00E05244" w:rsidRDefault="00937702" w:rsidP="008B53A5">
      <w:pPr>
        <w:jc w:val="center"/>
        <w:rPr>
          <w:rFonts w:ascii="TH SarabunPSK" w:eastAsia="Calibri" w:hAnsi="TH SarabunPSK" w:cs="TH SarabunPSK"/>
          <w:b/>
          <w:bCs/>
        </w:rPr>
      </w:pPr>
    </w:p>
    <w:p w:rsidR="007D45D9" w:rsidRPr="00E05244" w:rsidRDefault="007D45D9" w:rsidP="008B53A5">
      <w:pPr>
        <w:jc w:val="center"/>
        <w:rPr>
          <w:rFonts w:ascii="TH SarabunPSK" w:eastAsia="Calibri" w:hAnsi="TH SarabunPSK" w:cs="TH SarabunPSK"/>
          <w:b/>
          <w:bCs/>
        </w:rPr>
      </w:pPr>
    </w:p>
    <w:p w:rsidR="005E1A87" w:rsidRDefault="005E1A87" w:rsidP="004C34A6">
      <w:pPr>
        <w:rPr>
          <w:rFonts w:ascii="TH SarabunPSK" w:eastAsia="Calibri" w:hAnsi="TH SarabunPSK" w:cs="TH SarabunPSK"/>
          <w:b/>
          <w:bCs/>
        </w:rPr>
      </w:pPr>
    </w:p>
    <w:p w:rsidR="00175749" w:rsidRDefault="00175749" w:rsidP="004C34A6">
      <w:pPr>
        <w:rPr>
          <w:rFonts w:ascii="TH SarabunPSK" w:eastAsia="Calibri" w:hAnsi="TH SarabunPSK" w:cs="TH SarabunPSK"/>
          <w:b/>
          <w:bCs/>
        </w:rPr>
      </w:pPr>
    </w:p>
    <w:p w:rsidR="00175749" w:rsidRDefault="00175749" w:rsidP="004C34A6">
      <w:pPr>
        <w:rPr>
          <w:rFonts w:ascii="TH SarabunPSK" w:eastAsia="Calibri" w:hAnsi="TH SarabunPSK" w:cs="TH SarabunPSK"/>
          <w:b/>
          <w:bCs/>
        </w:rPr>
      </w:pPr>
    </w:p>
    <w:p w:rsidR="00175749" w:rsidRDefault="00175749" w:rsidP="004C34A6">
      <w:pPr>
        <w:rPr>
          <w:rFonts w:ascii="TH SarabunPSK" w:eastAsia="Calibri" w:hAnsi="TH SarabunPSK" w:cs="TH SarabunPSK"/>
          <w:b/>
          <w:bCs/>
        </w:rPr>
      </w:pPr>
    </w:p>
    <w:p w:rsidR="00175749" w:rsidRDefault="00175749" w:rsidP="004C34A6">
      <w:pPr>
        <w:rPr>
          <w:rFonts w:ascii="TH SarabunPSK" w:eastAsia="Calibri" w:hAnsi="TH SarabunPSK" w:cs="TH SarabunPSK"/>
          <w:b/>
          <w:bCs/>
        </w:rPr>
      </w:pPr>
    </w:p>
    <w:p w:rsidR="00175749" w:rsidRPr="00E05244" w:rsidRDefault="00175749" w:rsidP="004C34A6">
      <w:pP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rPr>
      </w:pPr>
      <w:r w:rsidRPr="00E05244">
        <w:rPr>
          <w:rFonts w:ascii="TH SarabunPSK" w:hAnsi="TH SarabunPSK" w:cs="TH SarabunPSK"/>
          <w:b/>
          <w:bCs/>
          <w:cs/>
        </w:rPr>
        <w:t>นายสุชาติ ฉันสำราญ</w:t>
      </w:r>
    </w:p>
    <w:p w:rsidR="005E1A87" w:rsidRPr="00E05244" w:rsidRDefault="005E1A87" w:rsidP="005E1A8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075 672 231</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csuchart@wu.ac.th</w:t>
            </w:r>
          </w:p>
        </w:tc>
      </w:tr>
    </w:tbl>
    <w:p w:rsidR="005E1A87" w:rsidRPr="00E05244" w:rsidRDefault="005E1A87" w:rsidP="005E1A87">
      <w:pPr>
        <w:rPr>
          <w:rFonts w:ascii="TH SarabunPSK" w:eastAsia="Calibri" w:hAnsi="TH SarabunPSK" w:cs="TH SarabunPSK" w:hint="cs"/>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บธ.ม.</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cs/>
              </w:rPr>
              <w:t>บริหารธุรกิจ/จุฬาลงกรณ์มหาวิทยาลัย</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2543</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บธ.บ.</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cs/>
              </w:rPr>
              <w:t>พาณิชย์นาวี</w:t>
            </w:r>
            <w:r w:rsidRPr="00E05244">
              <w:rPr>
                <w:rFonts w:ascii="TH SarabunPSK" w:eastAsia="Calibri" w:hAnsi="TH SarabunPSK" w:cs="TH SarabunPSK"/>
              </w:rPr>
              <w:t>/</w:t>
            </w:r>
            <w:r w:rsidRPr="00E05244">
              <w:rPr>
                <w:rFonts w:ascii="TH SarabunPSK" w:eastAsia="Calibri" w:hAnsi="TH SarabunPSK" w:cs="TH SarabunPSK"/>
                <w:cs/>
              </w:rPr>
              <w:t>จุฬาลงกรณ์มหาวิทยาลัย</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rPr>
              <w:t>2538</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9D2531" w:rsidP="00352EB3">
            <w:pPr>
              <w:rPr>
                <w:rFonts w:ascii="TH SarabunPSK" w:eastAsia="Calibri" w:hAnsi="TH SarabunPSK" w:cs="TH SarabunPSK"/>
                <w:cs/>
              </w:rPr>
            </w:pPr>
            <w:r w:rsidRPr="00E05244">
              <w:rPr>
                <w:rFonts w:ascii="TH SarabunPSK" w:eastAsia="Times New Roman" w:hAnsi="TH SarabunPSK" w:cs="TH SarabunPSK"/>
                <w:color w:val="000000"/>
                <w:cs/>
              </w:rPr>
              <w:t>อาจารย์</w:t>
            </w:r>
            <w:r>
              <w:rPr>
                <w:rFonts w:ascii="TH SarabunPSK" w:eastAsia="Calibri" w:hAnsi="TH SarabunPSK" w:cs="TH SarabunPSK"/>
                <w:cs/>
              </w:rPr>
              <w:t>/</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 xml:space="preserve">06/07/2543 - </w:t>
            </w:r>
            <w:r w:rsidRPr="00E05244">
              <w:rPr>
                <w:rFonts w:ascii="TH SarabunPSK" w:eastAsia="Calibri" w:hAnsi="TH SarabunPSK" w:cs="TH SarabunPSK"/>
                <w:cs/>
              </w:rPr>
              <w:t>ปัจจุบัน</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cs/>
        </w:rPr>
      </w:pPr>
      <w:r w:rsidRPr="00E05244">
        <w:rPr>
          <w:rFonts w:ascii="TH SarabunPSK" w:eastAsia="Calibri" w:hAnsi="TH SarabunPSK" w:cs="TH SarabunPSK"/>
          <w:cs/>
        </w:rPr>
        <w:t>การจัดการองค์การ</w:t>
      </w: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5E1A87" w:rsidRPr="00E05244" w:rsidRDefault="005E1A87" w:rsidP="005E1A87">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2160"/>
        <w:gridCol w:w="3170"/>
        <w:gridCol w:w="1559"/>
      </w:tblGrid>
      <w:tr w:rsidR="005E1A87" w:rsidRPr="00E05244" w:rsidTr="00352EB3">
        <w:trPr>
          <w:trHeight w:val="480"/>
        </w:trPr>
        <w:tc>
          <w:tcPr>
            <w:tcW w:w="2200" w:type="dxa"/>
            <w:tcBorders>
              <w:top w:val="single" w:sz="4" w:space="0" w:color="auto"/>
              <w:left w:val="single" w:sz="4" w:space="0" w:color="auto"/>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170" w:type="dxa"/>
            <w:tcBorders>
              <w:top w:val="single" w:sz="4" w:space="0" w:color="auto"/>
              <w:left w:val="nil"/>
              <w:bottom w:val="nil"/>
              <w:right w:val="single" w:sz="4" w:space="0" w:color="auto"/>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559"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การจัดการธุรกิจระหว่างประเทศ</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พฤติกรรมองค์การ</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ระเบียบวิธีวิจัยทางการจัดการ</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แผนธุรกิจ</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การจัดการกลยุทธ์</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สัมมนาธุรกิจระหว่างประเทศ</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5E1A87" w:rsidRPr="00E05244" w:rsidTr="00352EB3">
        <w:trPr>
          <w:trHeight w:val="96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การวิจัยทรัพยากรมนุษย์และองค์การ</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การจัดการนำเข้าและส่งออก</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กฎหมายธุรกิจระหว่างประเทศ</w:t>
            </w:r>
          </w:p>
        </w:tc>
        <w:tc>
          <w:tcPr>
            <w:tcW w:w="1559"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175749" w:rsidRDefault="00175749" w:rsidP="005E1A87">
      <w:pPr>
        <w:rPr>
          <w:rFonts w:ascii="TH SarabunPSK" w:eastAsia="Calibri" w:hAnsi="TH SarabunPSK" w:cs="TH SarabunPSK"/>
          <w:b/>
          <w:bCs/>
        </w:rPr>
      </w:pPr>
    </w:p>
    <w:p w:rsidR="00175749" w:rsidRDefault="00175749" w:rsidP="005E1A87">
      <w:pPr>
        <w:rPr>
          <w:rFonts w:ascii="TH SarabunPSK" w:eastAsia="Calibri" w:hAnsi="TH SarabunPSK" w:cs="TH SarabunPSK"/>
          <w:b/>
          <w:bCs/>
        </w:rPr>
      </w:pPr>
    </w:p>
    <w:p w:rsidR="00175749" w:rsidRDefault="00175749" w:rsidP="005E1A87">
      <w:pPr>
        <w:rPr>
          <w:rFonts w:ascii="TH SarabunPSK" w:eastAsia="Calibri" w:hAnsi="TH SarabunPSK" w:cs="TH SarabunPSK" w:hint="cs"/>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และสุชาติ ฉันสำราญ.(</w:t>
      </w:r>
      <w:r w:rsidRPr="00E05244">
        <w:rPr>
          <w:rFonts w:ascii="TH SarabunPSK" w:eastAsia="AngsanaNew-Italic" w:hAnsi="TH SarabunPSK" w:cs="TH SarabunPSK"/>
        </w:rPr>
        <w:t xml:space="preserve">2558). </w:t>
      </w:r>
      <w:r w:rsidRPr="00E05244">
        <w:rPr>
          <w:rFonts w:ascii="TH SarabunPSK" w:eastAsia="AngsanaNew-Italic" w:hAnsi="TH SarabunPSK" w:cs="TH SarabunPSK"/>
          <w:cs/>
        </w:rPr>
        <w:t>ศักยภาพทางการตลาดของอุตสาหกรรมการท่องเที่ยวใน</w:t>
      </w:r>
    </w:p>
    <w:p w:rsidR="005E1A87" w:rsidRPr="00E05244" w:rsidRDefault="005E1A87" w:rsidP="005E1A87">
      <w:pPr>
        <w:autoSpaceDE w:val="0"/>
        <w:autoSpaceDN w:val="0"/>
        <w:adjustRightInd w:val="0"/>
        <w:ind w:left="851" w:hanging="851"/>
        <w:jc w:val="thaiDistribute"/>
        <w:rPr>
          <w:rFonts w:ascii="TH SarabunPSK" w:hAnsi="TH SarabunPSK" w:cs="TH SarabunPSK"/>
        </w:rPr>
      </w:pPr>
      <w:r w:rsidRPr="00E05244">
        <w:rPr>
          <w:rFonts w:ascii="TH SarabunPSK" w:eastAsia="AngsanaNew-Italic" w:hAnsi="TH SarabunPSK" w:cs="TH SarabunPSK"/>
          <w:cs/>
        </w:rPr>
        <w:t xml:space="preserve">           ภาคใต้ในมุมมองของนักท่องเที่ยวชาวต่างชาติ </w:t>
      </w:r>
      <w:r w:rsidRPr="00E05244">
        <w:rPr>
          <w:rFonts w:ascii="TH SarabunPSK" w:hAnsi="TH SarabunPSK" w:cs="TH SarabunPSK"/>
          <w:cs/>
        </w:rPr>
        <w:t xml:space="preserve">วารสารวิชาการ </w:t>
      </w:r>
      <w:r w:rsidRPr="00E05244">
        <w:rPr>
          <w:rFonts w:ascii="TH SarabunPSK" w:hAnsi="TH SarabunPSK" w:cs="TH SarabunPSK"/>
        </w:rPr>
        <w:t xml:space="preserve">Veridian E-Journal </w:t>
      </w:r>
      <w:r w:rsidRPr="00E05244">
        <w:rPr>
          <w:rFonts w:ascii="TH SarabunPSK" w:hAnsi="TH SarabunPSK" w:cs="TH SarabunPSK"/>
          <w:cs/>
        </w:rPr>
        <w:t>กลุ่ม</w:t>
      </w:r>
    </w:p>
    <w:p w:rsidR="005E1A87" w:rsidRPr="00E05244" w:rsidRDefault="005E1A87" w:rsidP="005E1A87">
      <w:pPr>
        <w:autoSpaceDE w:val="0"/>
        <w:autoSpaceDN w:val="0"/>
        <w:adjustRightInd w:val="0"/>
        <w:ind w:left="851" w:hanging="851"/>
        <w:jc w:val="thaiDistribute"/>
        <w:rPr>
          <w:rFonts w:ascii="TH SarabunPSK" w:eastAsia="AngsanaNew-Italic" w:hAnsi="TH SarabunPSK" w:cs="TH SarabunPSK"/>
        </w:rPr>
      </w:pPr>
      <w:r w:rsidRPr="00E05244">
        <w:rPr>
          <w:rFonts w:ascii="TH SarabunPSK" w:hAnsi="TH SarabunPSK" w:cs="TH SarabunPSK"/>
          <w:cs/>
        </w:rPr>
        <w:t xml:space="preserve">           มนุษยศาสตร์และสังคมศาสตร์.</w:t>
      </w:r>
      <w:r w:rsidRPr="00E05244">
        <w:rPr>
          <w:rFonts w:ascii="TH SarabunPSK" w:eastAsia="AngsanaNew-Italic" w:hAnsi="TH SarabunPSK" w:cs="TH SarabunPSK"/>
          <w:cs/>
        </w:rPr>
        <w:t xml:space="preserve"> 8 (2)</w:t>
      </w:r>
      <w:r w:rsidRPr="00E05244">
        <w:rPr>
          <w:rFonts w:ascii="TH SarabunPSK" w:eastAsia="AngsanaNew-Italic" w:hAnsi="TH SarabunPSK" w:cs="TH SarabunPSK"/>
        </w:rPr>
        <w:t>, 556 – 570.</w:t>
      </w:r>
    </w:p>
    <w:p w:rsidR="005E1A87" w:rsidRPr="00E05244" w:rsidRDefault="005E1A87" w:rsidP="005E1A87">
      <w:pPr>
        <w:autoSpaceDE w:val="0"/>
        <w:autoSpaceDN w:val="0"/>
        <w:adjustRightInd w:val="0"/>
        <w:ind w:left="851" w:hanging="851"/>
        <w:jc w:val="thaiDistribute"/>
        <w:rPr>
          <w:rFonts w:ascii="TH SarabunPSK" w:eastAsia="AngsanaNew-Italic" w:hAnsi="TH SarabunPSK" w:cs="TH SarabunPSK"/>
        </w:rPr>
      </w:pPr>
    </w:p>
    <w:p w:rsidR="005E1A87" w:rsidRPr="00E05244" w:rsidRDefault="005E1A87" w:rsidP="005E1A87">
      <w:pPr>
        <w:jc w:val="cente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C8594F" w:rsidRPr="00E05244" w:rsidRDefault="00C8594F"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p>
    <w:p w:rsidR="004C34A6" w:rsidRDefault="004C34A6" w:rsidP="005E1A87">
      <w:pPr>
        <w:rPr>
          <w:rFonts w:ascii="TH SarabunPSK" w:eastAsia="Calibri" w:hAnsi="TH SarabunPSK" w:cs="TH SarabunPSK"/>
          <w:b/>
          <w:bCs/>
        </w:rPr>
      </w:pPr>
    </w:p>
    <w:p w:rsidR="00175749" w:rsidRDefault="00175749" w:rsidP="005E1A87">
      <w:pPr>
        <w:rPr>
          <w:rFonts w:ascii="TH SarabunPSK" w:eastAsia="Calibri" w:hAnsi="TH SarabunPSK" w:cs="TH SarabunPSK"/>
          <w:b/>
          <w:bCs/>
        </w:rPr>
      </w:pPr>
    </w:p>
    <w:p w:rsidR="00175749" w:rsidRDefault="00175749" w:rsidP="005E1A87">
      <w:pPr>
        <w:rPr>
          <w:rFonts w:ascii="TH SarabunPSK" w:eastAsia="Calibri" w:hAnsi="TH SarabunPSK" w:cs="TH SarabunPSK"/>
          <w:b/>
          <w:bCs/>
        </w:rPr>
      </w:pPr>
    </w:p>
    <w:p w:rsidR="00175749" w:rsidRDefault="00175749" w:rsidP="005E1A87">
      <w:pPr>
        <w:rPr>
          <w:rFonts w:ascii="TH SarabunPSK" w:eastAsia="Calibri" w:hAnsi="TH SarabunPSK" w:cs="TH SarabunPSK"/>
          <w:b/>
          <w:bCs/>
        </w:rPr>
      </w:pPr>
    </w:p>
    <w:p w:rsidR="00175749" w:rsidRDefault="00175749" w:rsidP="005E1A87">
      <w:pPr>
        <w:rPr>
          <w:rFonts w:ascii="TH SarabunPSK" w:eastAsia="Calibri" w:hAnsi="TH SarabunPSK" w:cs="TH SarabunPSK"/>
          <w:b/>
          <w:bCs/>
        </w:rPr>
      </w:pPr>
    </w:p>
    <w:p w:rsidR="00175749" w:rsidRDefault="00175749" w:rsidP="005E1A87">
      <w:pPr>
        <w:rPr>
          <w:rFonts w:ascii="TH SarabunPSK" w:eastAsia="Calibri" w:hAnsi="TH SarabunPSK" w:cs="TH SarabunPSK"/>
          <w:b/>
          <w:bCs/>
        </w:rPr>
      </w:pPr>
    </w:p>
    <w:p w:rsidR="003660E7" w:rsidRPr="00E05244" w:rsidRDefault="003660E7" w:rsidP="005E1A87">
      <w:pP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rPr>
      </w:pPr>
      <w:r w:rsidRPr="00E05244">
        <w:rPr>
          <w:rFonts w:ascii="TH SarabunPSK" w:hAnsi="TH SarabunPSK" w:cs="TH SarabunPSK"/>
          <w:b/>
          <w:bCs/>
          <w:cs/>
        </w:rPr>
        <w:t>นางนิษฐิดา สุดใหม่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075 672 459</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pnittida@wu.ac.th</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sz w:val="28"/>
                <w:cs/>
              </w:rPr>
              <w:t>บธ.ม.</w:t>
            </w:r>
          </w:p>
        </w:tc>
        <w:tc>
          <w:tcPr>
            <w:tcW w:w="3071"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sz w:val="28"/>
                <w:cs/>
              </w:rPr>
              <w:t>บริหารธุรกิจ</w:t>
            </w:r>
            <w:r w:rsidRPr="00E05244">
              <w:rPr>
                <w:rFonts w:ascii="TH SarabunPSK" w:eastAsia="Calibri" w:hAnsi="TH SarabunPSK" w:cs="TH SarabunPSK"/>
                <w:cs/>
              </w:rPr>
              <w:t>/</w:t>
            </w:r>
            <w:r w:rsidRPr="00E05244">
              <w:rPr>
                <w:rFonts w:ascii="TH SarabunPSK" w:eastAsia="Times New Roman" w:hAnsi="TH SarabunPSK" w:cs="TH SarabunPSK"/>
                <w:color w:val="000000"/>
                <w:sz w:val="28"/>
                <w:cs/>
              </w:rPr>
              <w:t>จุฬาลงกรณ์มหาวิทยาลัย</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cs/>
              </w:rPr>
              <w:t>2542-2544</w:t>
            </w:r>
          </w:p>
        </w:tc>
      </w:tr>
      <w:tr w:rsidR="005E1A87" w:rsidRPr="00E05244" w:rsidTr="00352EB3">
        <w:tc>
          <w:tcPr>
            <w:tcW w:w="708"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sz w:val="28"/>
                <w:cs/>
              </w:rPr>
              <w:t>บธ.บ.</w:t>
            </w:r>
          </w:p>
        </w:tc>
        <w:tc>
          <w:tcPr>
            <w:tcW w:w="3071" w:type="pct"/>
          </w:tcPr>
          <w:p w:rsidR="005E1A87" w:rsidRPr="00E05244" w:rsidRDefault="005E1A87" w:rsidP="00352EB3">
            <w:pPr>
              <w:rPr>
                <w:rFonts w:ascii="TH SarabunPSK" w:eastAsia="Calibri" w:hAnsi="TH SarabunPSK" w:cs="TH SarabunPSK"/>
              </w:rPr>
            </w:pPr>
            <w:r w:rsidRPr="00E05244">
              <w:rPr>
                <w:rFonts w:ascii="TH SarabunPSK" w:eastAsia="Times New Roman" w:hAnsi="TH SarabunPSK" w:cs="TH SarabunPSK"/>
                <w:color w:val="000000"/>
                <w:sz w:val="28"/>
              </w:rPr>
              <w:t> </w:t>
            </w:r>
            <w:r w:rsidRPr="00E05244">
              <w:rPr>
                <w:rFonts w:ascii="TH SarabunPSK" w:eastAsia="Times New Roman" w:hAnsi="TH SarabunPSK" w:cs="TH SarabunPSK"/>
                <w:color w:val="000000"/>
                <w:sz w:val="28"/>
                <w:cs/>
              </w:rPr>
              <w:t>บริหารธุรกิจ</w:t>
            </w:r>
            <w:r w:rsidRPr="00E05244">
              <w:rPr>
                <w:rFonts w:ascii="TH SarabunPSK" w:eastAsia="Calibri" w:hAnsi="TH SarabunPSK" w:cs="TH SarabunPSK"/>
                <w:cs/>
              </w:rPr>
              <w:t>/</w:t>
            </w:r>
            <w:r w:rsidRPr="00E05244">
              <w:rPr>
                <w:rFonts w:ascii="TH SarabunPSK" w:eastAsia="Times New Roman" w:hAnsi="TH SarabunPSK" w:cs="TH SarabunPSK"/>
                <w:color w:val="000000"/>
                <w:sz w:val="28"/>
                <w:cs/>
              </w:rPr>
              <w:t>มหาวิทยาลัยเกษตรศาสตร์</w:t>
            </w:r>
          </w:p>
        </w:tc>
        <w:tc>
          <w:tcPr>
            <w:tcW w:w="1221"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szCs w:val="36"/>
              </w:rPr>
              <w:t>2533-2537</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tcPr>
          <w:p w:rsidR="005E1A87" w:rsidRPr="00E05244" w:rsidRDefault="009D2531" w:rsidP="00352EB3">
            <w:pPr>
              <w:rPr>
                <w:rFonts w:ascii="TH SarabunPSK" w:eastAsia="Calibri" w:hAnsi="TH SarabunPSK" w:cs="TH SarabunPSK" w:hint="cs"/>
                <w:cs/>
              </w:rPr>
            </w:pPr>
            <w:r w:rsidRPr="00E05244">
              <w:rPr>
                <w:rFonts w:ascii="TH SarabunPSK" w:eastAsia="Times New Roman" w:hAnsi="TH SarabunPSK" w:cs="TH SarabunPSK"/>
                <w:color w:val="000000"/>
                <w:cs/>
              </w:rPr>
              <w:t>อาจารย์</w:t>
            </w:r>
            <w:r>
              <w:rPr>
                <w:rFonts w:ascii="TH SarabunPSK" w:eastAsia="Calibri" w:hAnsi="TH SarabunPSK" w:cs="TH SarabunPSK"/>
                <w:cs/>
              </w:rPr>
              <w:t>/</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tcPr>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 xml:space="preserve">03/12/2544 - </w:t>
            </w:r>
            <w:r w:rsidRPr="00E05244">
              <w:rPr>
                <w:rFonts w:ascii="TH SarabunPSK" w:eastAsia="Calibri" w:hAnsi="TH SarabunPSK" w:cs="TH SarabunPSK"/>
                <w:cs/>
              </w:rPr>
              <w:t>ปัจจุบัน</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cs/>
        </w:rPr>
      </w:pPr>
      <w:r w:rsidRPr="00E05244">
        <w:rPr>
          <w:rFonts w:ascii="TH SarabunPSK" w:eastAsia="Calibri" w:hAnsi="TH SarabunPSK" w:cs="TH SarabunPSK"/>
          <w:cs/>
        </w:rPr>
        <w:t>1) การวางแผนกลยุทธ์ การจัดทำแผนธุรกิจ การเป็นผู้ประกอบการ</w:t>
      </w:r>
    </w:p>
    <w:p w:rsidR="005E1A87" w:rsidRPr="00E05244" w:rsidRDefault="005E1A87" w:rsidP="005E1A87">
      <w:pPr>
        <w:ind w:firstLine="720"/>
        <w:rPr>
          <w:rFonts w:ascii="TH SarabunPSK" w:eastAsia="Calibri" w:hAnsi="TH SarabunPSK" w:cs="TH SarabunPSK"/>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sz w:val="28"/>
          <w:cs/>
        </w:rPr>
        <w:t>การนำเข้าและส่งออก</w:t>
      </w:r>
    </w:p>
    <w:p w:rsidR="005E1A87" w:rsidRPr="00E05244" w:rsidRDefault="005E1A87" w:rsidP="005E1A87">
      <w:pPr>
        <w:ind w:firstLine="720"/>
        <w:rPr>
          <w:rFonts w:ascii="TH SarabunPSK" w:eastAsia="Calibri" w:hAnsi="TH SarabunPSK" w:cs="TH SarabunPSK"/>
        </w:rPr>
      </w:pPr>
      <w:r w:rsidRPr="00E05244">
        <w:rPr>
          <w:rFonts w:ascii="TH SarabunPSK" w:eastAsia="Calibri" w:hAnsi="TH SarabunPSK" w:cs="TH SarabunPSK"/>
          <w:cs/>
        </w:rPr>
        <w:t>3) การจัดการธุรกิจอย่างยั่งยืน</w:t>
      </w:r>
    </w:p>
    <w:p w:rsidR="005E1A87" w:rsidRPr="00E05244" w:rsidRDefault="005E1A87" w:rsidP="005E1A87">
      <w:pPr>
        <w:ind w:firstLine="720"/>
        <w:rPr>
          <w:rFonts w:ascii="TH SarabunPSK" w:eastAsia="Calibri" w:hAnsi="TH SarabunPSK" w:cs="TH SarabunPSK"/>
          <w:sz w:val="16"/>
          <w:szCs w:val="16"/>
          <w: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5E1A87" w:rsidRPr="00E05244" w:rsidTr="00352EB3">
        <w:trPr>
          <w:trHeight w:val="480"/>
        </w:trPr>
        <w:tc>
          <w:tcPr>
            <w:tcW w:w="2200" w:type="dxa"/>
            <w:tcBorders>
              <w:top w:val="single" w:sz="4" w:space="0" w:color="auto"/>
              <w:left w:val="single" w:sz="4" w:space="0" w:color="auto"/>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แผนธุรกิจ</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การจัดการกลยุทธ์</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2559-</w:t>
            </w:r>
            <w:r w:rsidRPr="00E05244">
              <w:rPr>
                <w:rFonts w:ascii="TH SarabunPSK" w:eastAsia="Times New Roman" w:hAnsi="TH SarabunPSK" w:cs="TH SarabunPSK"/>
                <w:color w:val="000000"/>
                <w:cs/>
              </w:rPr>
              <w:t>ปัจจุบัน</w:t>
            </w:r>
          </w:p>
        </w:tc>
      </w:tr>
    </w:tbl>
    <w:p w:rsidR="005E1A87" w:rsidRPr="00E05244" w:rsidRDefault="005E1A87" w:rsidP="005E1A87">
      <w:pPr>
        <w:ind w:firstLine="360"/>
        <w:jc w:val="thaiDistribute"/>
        <w:rPr>
          <w:rFonts w:ascii="TH SarabunPSK" w:eastAsia="Calibri" w:hAnsi="TH SarabunPSK" w:cs="TH SarabunPSK"/>
          <w:b/>
          <w:bCs/>
        </w:rPr>
      </w:pPr>
    </w:p>
    <w:p w:rsidR="005E1A87" w:rsidRPr="00E05244" w:rsidRDefault="005E1A87" w:rsidP="005E1A87">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บทความวิจัย/วิชาการที่เสนอในที่ประชุมวิชาการ </w:t>
      </w:r>
    </w:p>
    <w:p w:rsidR="005E1A87" w:rsidRPr="00E05244" w:rsidRDefault="005E1A87" w:rsidP="005E1A87">
      <w:pPr>
        <w:jc w:val="center"/>
        <w:rPr>
          <w:rFonts w:ascii="TH SarabunPSK" w:hAnsi="TH SarabunPSK" w:cs="TH SarabunPSK"/>
          <w:sz w:val="28"/>
        </w:rPr>
      </w:pPr>
      <w:r w:rsidRPr="00E05244">
        <w:rPr>
          <w:rFonts w:ascii="TH SarabunPSK" w:hAnsi="TH SarabunPSK" w:cs="TH SarabunPSK"/>
          <w:sz w:val="28"/>
          <w:cs/>
        </w:rPr>
        <w:t>พรเพ็ญ  ทิพยนา</w:t>
      </w:r>
      <w:r w:rsidRPr="00E05244">
        <w:rPr>
          <w:rFonts w:ascii="TH SarabunPSK" w:hAnsi="TH SarabunPSK" w:cs="TH SarabunPSK"/>
          <w:sz w:val="28"/>
        </w:rPr>
        <w:t xml:space="preserve">, </w:t>
      </w:r>
      <w:r w:rsidRPr="00E05244">
        <w:rPr>
          <w:rFonts w:ascii="TH SarabunPSK" w:hAnsi="TH SarabunPSK" w:cs="TH SarabunPSK"/>
          <w:sz w:val="28"/>
          <w:cs/>
        </w:rPr>
        <w:t xml:space="preserve">นิษฐิดา  สุดใหม่ และไพโรจน์ นวลนุ่ม. (2560). ถอดบทเรียนการจัดการความรู้: 10 ปี ของ   </w:t>
      </w:r>
    </w:p>
    <w:p w:rsidR="005E1A87" w:rsidRPr="00E05244" w:rsidRDefault="005E1A87" w:rsidP="005E1A87">
      <w:pPr>
        <w:jc w:val="center"/>
        <w:rPr>
          <w:rFonts w:ascii="TH SarabunPSK" w:hAnsi="TH SarabunPSK" w:cs="TH SarabunPSK"/>
          <w:sz w:val="28"/>
        </w:rPr>
      </w:pPr>
      <w:r w:rsidRPr="00E05244">
        <w:rPr>
          <w:rFonts w:ascii="TH SarabunPSK" w:hAnsi="TH SarabunPSK" w:cs="TH SarabunPSK"/>
          <w:sz w:val="28"/>
          <w:cs/>
        </w:rPr>
        <w:t xml:space="preserve">       การจัดการกองทุนการเงินชุมชน ตำบลกะหรอ. การประชุมวิชาการระดับชาติวลัยลักษณ์วิจัยทางการ</w:t>
      </w:r>
    </w:p>
    <w:p w:rsidR="007D45D9" w:rsidRPr="00E05244" w:rsidRDefault="005E1A87" w:rsidP="003660E7">
      <w:pPr>
        <w:rPr>
          <w:rFonts w:ascii="TH SarabunPSK" w:eastAsia="Calibri" w:hAnsi="TH SarabunPSK" w:cs="TH SarabunPSK" w:hint="cs"/>
          <w:b/>
          <w:bCs/>
        </w:rPr>
      </w:pPr>
      <w:r w:rsidRPr="00E05244">
        <w:rPr>
          <w:rFonts w:ascii="TH SarabunPSK" w:hAnsi="TH SarabunPSK" w:cs="TH SarabunPSK"/>
          <w:sz w:val="28"/>
          <w:cs/>
        </w:rPr>
        <w:t xml:space="preserve">         จัดการ ครั้งที่ 6</w:t>
      </w:r>
      <w:r w:rsidRPr="00E05244">
        <w:rPr>
          <w:rFonts w:ascii="TH SarabunPSK" w:hAnsi="TH SarabunPSK" w:cs="TH SarabunPSK"/>
          <w:sz w:val="28"/>
        </w:rPr>
        <w:t xml:space="preserve">, </w:t>
      </w:r>
      <w:r w:rsidRPr="00E05244">
        <w:rPr>
          <w:rFonts w:ascii="TH SarabunPSK" w:hAnsi="TH SarabunPSK" w:cs="TH SarabunPSK"/>
          <w:sz w:val="28"/>
          <w:cs/>
        </w:rPr>
        <w:t>มหาวิทยาลัยวลัย</w:t>
      </w:r>
      <w:r w:rsidRPr="00E05244">
        <w:rPr>
          <w:rFonts w:ascii="TH SarabunPSK" w:hAnsi="TH SarabunPSK" w:cs="TH SarabunPSK"/>
          <w:cs/>
        </w:rPr>
        <w:t>ลักษณ์</w:t>
      </w:r>
      <w:r w:rsidRPr="00E05244">
        <w:rPr>
          <w:rFonts w:ascii="TH SarabunPSK" w:hAnsi="TH SarabunPSK" w:cs="TH SarabunPSK"/>
        </w:rPr>
        <w:t>, 499-511</w:t>
      </w:r>
      <w:r w:rsidRPr="00E05244">
        <w:rPr>
          <w:rFonts w:ascii="TH SarabunPSK" w:hAnsi="TH SarabunPSK" w:cs="TH SarabunPSK"/>
          <w:cs/>
        </w:rPr>
        <w:t>.</w:t>
      </w:r>
      <w:r w:rsidRPr="00E05244">
        <w:rPr>
          <w:rFonts w:ascii="TH SarabunPSK" w:hAnsi="TH SarabunPSK" w:cs="TH SarabunPSK"/>
          <w:sz w:val="28"/>
          <w:cs/>
        </w:rPr>
        <w:t xml:space="preserve"> </w:t>
      </w:r>
    </w:p>
    <w:p w:rsidR="00175749" w:rsidRDefault="00175749" w:rsidP="005E1A87">
      <w:pPr>
        <w:jc w:val="center"/>
        <w:rPr>
          <w:rFonts w:ascii="TH SarabunPSK" w:eastAsia="Calibri" w:hAnsi="TH SarabunPSK" w:cs="TH SarabunPSK"/>
          <w:b/>
          <w:bCs/>
        </w:rPr>
      </w:pPr>
    </w:p>
    <w:p w:rsidR="00175749" w:rsidRDefault="00175749" w:rsidP="005E1A87">
      <w:pPr>
        <w:jc w:val="center"/>
        <w:rPr>
          <w:rFonts w:ascii="TH SarabunPSK" w:eastAsia="Calibri" w:hAnsi="TH SarabunPSK" w:cs="TH SarabunPSK"/>
          <w:b/>
          <w:bCs/>
        </w:rPr>
      </w:pPr>
    </w:p>
    <w:p w:rsidR="00175749" w:rsidRDefault="00175749" w:rsidP="005E1A87">
      <w:pPr>
        <w:jc w:val="center"/>
        <w:rPr>
          <w:rFonts w:ascii="TH SarabunPSK" w:eastAsia="Calibri" w:hAnsi="TH SarabunPSK" w:cs="TH SarabunPSK"/>
          <w:b/>
          <w:bCs/>
        </w:rPr>
      </w:pPr>
    </w:p>
    <w:p w:rsidR="00175749" w:rsidRDefault="00175749" w:rsidP="005E1A87">
      <w:pPr>
        <w:jc w:val="cente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5E1A87" w:rsidRPr="00E05244" w:rsidRDefault="005E1A87" w:rsidP="005E1A87">
      <w:pPr>
        <w:jc w:val="center"/>
        <w:rPr>
          <w:rFonts w:ascii="TH SarabunPSK" w:eastAsia="Calibri" w:hAnsi="TH SarabunPSK" w:cs="TH SarabunPSK"/>
          <w:b/>
          <w:bCs/>
          <w:sz w:val="16"/>
          <w:szCs w:val="16"/>
        </w:rPr>
      </w:pPr>
    </w:p>
    <w:p w:rsidR="005E1A87" w:rsidRPr="00E05244" w:rsidRDefault="005E1A87" w:rsidP="005E1A87">
      <w:pPr>
        <w:jc w:val="center"/>
        <w:rPr>
          <w:rFonts w:ascii="TH SarabunPSK" w:eastAsia="Calibri" w:hAnsi="TH SarabunPSK" w:cs="TH SarabunPSK"/>
          <w:b/>
          <w:bCs/>
          <w:cs/>
        </w:rPr>
      </w:pPr>
      <w:r w:rsidRPr="00E05244">
        <w:rPr>
          <w:rFonts w:ascii="TH SarabunPSK" w:hAnsi="TH SarabunPSK" w:cs="TH SarabunPSK"/>
          <w:b/>
          <w:bCs/>
          <w:cs/>
        </w:rPr>
        <w:t>นางสาวรัชฎาทิพย์ อุปถัมภ์ประชา</w:t>
      </w:r>
    </w:p>
    <w:p w:rsidR="005E1A87" w:rsidRPr="00E05244" w:rsidRDefault="005E1A87" w:rsidP="005E1A87">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36"/>
        <w:gridCol w:w="988"/>
        <w:gridCol w:w="2510"/>
      </w:tblGrid>
      <w:tr w:rsidR="005E1A87" w:rsidRPr="00E05244" w:rsidTr="00352EB3">
        <w:tc>
          <w:tcPr>
            <w:tcW w:w="5954"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cs/>
              </w:rPr>
              <w:t>222 ต.ไทยบุรี อ.ท่าศาลา จ.นครศรีธรรมราช 80160</w:t>
            </w:r>
          </w:p>
        </w:tc>
        <w:tc>
          <w:tcPr>
            <w:tcW w:w="992" w:type="dxa"/>
          </w:tcPr>
          <w:p w:rsidR="005E1A87" w:rsidRPr="00E05244" w:rsidRDefault="005E1A87" w:rsidP="00352EB3">
            <w:pPr>
              <w:rPr>
                <w:rFonts w:ascii="TH SarabunPSK" w:eastAsia="Calibri" w:hAnsi="TH SarabunPSK" w:cs="TH SarabunPSK"/>
              </w:rPr>
            </w:pPr>
            <w:r w:rsidRPr="00E05244">
              <w:rPr>
                <w:rFonts w:ascii="TH SarabunPSK" w:eastAsia="Calibri" w:hAnsi="TH SarabunPSK" w:cs="TH SarabunPSK"/>
                <w:cs/>
              </w:rPr>
              <w:t>โทรศัพท์โทรสาร</w:t>
            </w:r>
          </w:p>
          <w:p w:rsidR="005E1A87" w:rsidRPr="00E05244" w:rsidRDefault="005E1A87" w:rsidP="00352EB3">
            <w:pPr>
              <w:rPr>
                <w:rFonts w:ascii="TH SarabunPSK" w:eastAsia="Calibri" w:hAnsi="TH SarabunPSK" w:cs="TH SarabunPSK"/>
                <w:cs/>
              </w:rPr>
            </w:pPr>
            <w:r w:rsidRPr="00E05244">
              <w:rPr>
                <w:rFonts w:ascii="TH SarabunPSK" w:eastAsia="Calibri" w:hAnsi="TH SarabunPSK" w:cs="TH SarabunPSK"/>
              </w:rPr>
              <w:t>Email</w:t>
            </w:r>
            <w:r w:rsidRPr="00E05244">
              <w:rPr>
                <w:rFonts w:ascii="TH SarabunPSK" w:eastAsia="Calibri" w:hAnsi="TH SarabunPSK" w:cs="TH SarabunPSK"/>
                <w:cs/>
              </w:rPr>
              <w:t xml:space="preserve">  </w:t>
            </w:r>
          </w:p>
        </w:tc>
        <w:tc>
          <w:tcPr>
            <w:tcW w:w="2126" w:type="dxa"/>
          </w:tcPr>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075 672 245</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5E1A87" w:rsidRPr="00E05244" w:rsidRDefault="005E1A87" w:rsidP="00352EB3">
            <w:pPr>
              <w:rPr>
                <w:rFonts w:ascii="TH SarabunPSK" w:eastAsia="Calibri" w:hAnsi="TH SarabunPSK" w:cs="TH SarabunPSK"/>
                <w:color w:val="000000"/>
              </w:rPr>
            </w:pPr>
            <w:r w:rsidRPr="00E05244">
              <w:rPr>
                <w:rFonts w:ascii="TH SarabunPSK" w:eastAsia="Calibri" w:hAnsi="TH SarabunPSK" w:cs="TH SarabunPSK"/>
                <w:color w:val="000000"/>
              </w:rPr>
              <w:t>rachadatip.up@wu.ac.th</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235"/>
        <w:gridCol w:w="1515"/>
      </w:tblGrid>
      <w:tr w:rsidR="005E1A87" w:rsidRPr="00E05244" w:rsidTr="00352EB3">
        <w:tc>
          <w:tcPr>
            <w:tcW w:w="708"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453"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839"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708" w:type="pct"/>
          </w:tcPr>
          <w:p w:rsidR="005E1A87" w:rsidRPr="00E05244" w:rsidRDefault="005E1A87" w:rsidP="00352EB3">
            <w:pPr>
              <w:rPr>
                <w:rFonts w:ascii="TH SarabunPSK" w:eastAsia="Calibri" w:hAnsi="TH SarabunPSK" w:cs="TH SarabunPSK"/>
              </w:rPr>
            </w:pPr>
            <w:r w:rsidRPr="00E05244">
              <w:rPr>
                <w:rFonts w:ascii="TH SarabunPSK" w:hAnsi="TH SarabunPSK" w:cs="TH SarabunPSK"/>
                <w:spacing w:val="-4"/>
                <w:cs/>
              </w:rPr>
              <w:t>วท.ม.</w:t>
            </w:r>
          </w:p>
        </w:tc>
        <w:tc>
          <w:tcPr>
            <w:tcW w:w="3453" w:type="pct"/>
          </w:tcPr>
          <w:p w:rsidR="005E1A87" w:rsidRPr="00E05244" w:rsidRDefault="005E1A87" w:rsidP="00352EB3">
            <w:pPr>
              <w:ind w:right="-2"/>
              <w:rPr>
                <w:rFonts w:ascii="TH SarabunPSK" w:hAnsi="TH SarabunPSK" w:cs="TH SarabunPSK"/>
                <w:spacing w:val="-4"/>
                <w:cs/>
              </w:rPr>
            </w:pPr>
            <w:r w:rsidRPr="00E05244">
              <w:rPr>
                <w:rFonts w:ascii="TH SarabunPSK" w:hAnsi="TH SarabunPSK" w:cs="TH SarabunPSK"/>
                <w:spacing w:val="-4"/>
                <w:cs/>
              </w:rPr>
              <w:t>การพัฒนาทรัพยากรมนุษย์และองค์การ</w:t>
            </w:r>
            <w:r w:rsidRPr="00E05244">
              <w:rPr>
                <w:rFonts w:ascii="TH SarabunPSK" w:hAnsi="TH SarabunPSK" w:cs="TH SarabunPSK"/>
                <w:spacing w:val="-4"/>
              </w:rPr>
              <w:t>/</w:t>
            </w:r>
            <w:r w:rsidRPr="00E05244">
              <w:rPr>
                <w:rFonts w:ascii="TH SarabunPSK" w:hAnsi="TH SarabunPSK" w:cs="TH SarabunPSK"/>
                <w:spacing w:val="-4"/>
                <w:cs/>
              </w:rPr>
              <w:t>สถาบันบัณฑิตพัฒนบริหารศาสตร์</w:t>
            </w:r>
          </w:p>
        </w:tc>
        <w:tc>
          <w:tcPr>
            <w:tcW w:w="839" w:type="pct"/>
          </w:tcPr>
          <w:p w:rsidR="005E1A87" w:rsidRPr="00E05244" w:rsidRDefault="005E1A87" w:rsidP="00352EB3">
            <w:pPr>
              <w:jc w:val="center"/>
              <w:rPr>
                <w:rFonts w:ascii="TH SarabunPSK" w:eastAsia="Calibri" w:hAnsi="TH SarabunPSK" w:cs="TH SarabunPSK"/>
              </w:rPr>
            </w:pPr>
            <w:r w:rsidRPr="00E05244">
              <w:rPr>
                <w:rFonts w:ascii="TH SarabunPSK" w:eastAsia="Calibri" w:hAnsi="TH SarabunPSK" w:cs="TH SarabunPSK"/>
              </w:rPr>
              <w:t>2551</w:t>
            </w:r>
          </w:p>
        </w:tc>
      </w:tr>
      <w:tr w:rsidR="005E1A87" w:rsidRPr="00E05244" w:rsidTr="00352EB3">
        <w:tc>
          <w:tcPr>
            <w:tcW w:w="708" w:type="pct"/>
          </w:tcPr>
          <w:p w:rsidR="005E1A87" w:rsidRPr="00E05244" w:rsidRDefault="005E1A87" w:rsidP="00352EB3">
            <w:pPr>
              <w:rPr>
                <w:rFonts w:ascii="TH SarabunPSK" w:eastAsia="Calibri" w:hAnsi="TH SarabunPSK" w:cs="TH SarabunPSK"/>
                <w:cs/>
              </w:rPr>
            </w:pPr>
            <w:r w:rsidRPr="00E05244">
              <w:rPr>
                <w:rFonts w:ascii="TH SarabunPSK" w:eastAsia="Times New Roman" w:hAnsi="TH SarabunPSK" w:cs="TH SarabunPSK"/>
                <w:color w:val="000000"/>
                <w:cs/>
              </w:rPr>
              <w:t>บธ.บ.</w:t>
            </w:r>
          </w:p>
        </w:tc>
        <w:tc>
          <w:tcPr>
            <w:tcW w:w="3453" w:type="pct"/>
          </w:tcPr>
          <w:p w:rsidR="005E1A87" w:rsidRPr="00E05244" w:rsidRDefault="005E1A87" w:rsidP="00352EB3">
            <w:pPr>
              <w:ind w:right="-2"/>
              <w:rPr>
                <w:rFonts w:ascii="TH SarabunPSK" w:hAnsi="TH SarabunPSK" w:cs="TH SarabunPSK"/>
                <w:spacing w:val="-4"/>
              </w:rPr>
            </w:pPr>
            <w:r w:rsidRPr="00E05244">
              <w:rPr>
                <w:rFonts w:ascii="TH SarabunPSK" w:eastAsia="Times New Roman" w:hAnsi="TH SarabunPSK" w:cs="TH SarabunPSK"/>
                <w:color w:val="000000"/>
              </w:rPr>
              <w:t> </w:t>
            </w:r>
            <w:r w:rsidRPr="00E05244">
              <w:rPr>
                <w:rFonts w:ascii="TH SarabunPSK" w:hAnsi="TH SarabunPSK" w:cs="TH SarabunPSK"/>
                <w:spacing w:val="-4"/>
                <w:cs/>
              </w:rPr>
              <w:t>การตลาด</w:t>
            </w:r>
            <w:r w:rsidRPr="00E05244">
              <w:rPr>
                <w:rFonts w:ascii="TH SarabunPSK" w:hAnsi="TH SarabunPSK" w:cs="TH SarabunPSK"/>
                <w:spacing w:val="-4"/>
              </w:rPr>
              <w:t>/</w:t>
            </w:r>
            <w:r w:rsidRPr="00E05244">
              <w:rPr>
                <w:rFonts w:ascii="TH SarabunPSK" w:hAnsi="TH SarabunPSK" w:cs="TH SarabunPSK"/>
                <w:spacing w:val="-4"/>
                <w:cs/>
              </w:rPr>
              <w:t>มหาวิทยาลัยสงขลานครินทร์</w:t>
            </w:r>
          </w:p>
        </w:tc>
        <w:tc>
          <w:tcPr>
            <w:tcW w:w="839" w:type="pct"/>
          </w:tcPr>
          <w:p w:rsidR="005E1A87" w:rsidRPr="00E05244" w:rsidRDefault="005E1A87" w:rsidP="00352EB3">
            <w:pPr>
              <w:jc w:val="center"/>
              <w:rPr>
                <w:rFonts w:ascii="TH SarabunPSK" w:eastAsia="Calibri" w:hAnsi="TH SarabunPSK" w:cs="TH SarabunPSK"/>
              </w:rPr>
            </w:pPr>
            <w:r w:rsidRPr="00E05244">
              <w:rPr>
                <w:rFonts w:ascii="TH SarabunPSK" w:eastAsia="Times New Roman" w:hAnsi="TH SarabunPSK" w:cs="TH SarabunPSK"/>
                <w:color w:val="000000"/>
              </w:rPr>
              <w:t>2545</w:t>
            </w:r>
          </w:p>
        </w:tc>
      </w:tr>
    </w:tbl>
    <w:p w:rsidR="005E1A87" w:rsidRPr="00E05244" w:rsidRDefault="005E1A87" w:rsidP="005E1A87">
      <w:pPr>
        <w:rPr>
          <w:rFonts w:ascii="TH SarabunPSK" w:eastAsia="Calibri" w:hAnsi="TH SarabunPSK" w:cs="TH SarabunPSK"/>
          <w:b/>
          <w:bCs/>
          <w:sz w:val="16"/>
          <w:szCs w:val="16"/>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5E1A87" w:rsidRPr="00E05244" w:rsidTr="00352EB3">
        <w:tc>
          <w:tcPr>
            <w:tcW w:w="3779" w:type="pct"/>
            <w:shd w:val="clear" w:color="auto" w:fill="D9D9D9"/>
          </w:tcPr>
          <w:p w:rsidR="005E1A87" w:rsidRPr="00E05244" w:rsidRDefault="005E1A87" w:rsidP="00352EB3">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5E1A87" w:rsidRPr="00E05244" w:rsidRDefault="005E1A87" w:rsidP="00352EB3">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5E1A87" w:rsidRPr="00E05244" w:rsidTr="00352EB3">
        <w:tc>
          <w:tcPr>
            <w:tcW w:w="3779" w:type="pct"/>
            <w:shd w:val="clear" w:color="auto" w:fill="FFFFFF"/>
          </w:tcPr>
          <w:p w:rsidR="005E1A87" w:rsidRPr="00E05244" w:rsidRDefault="009D2531" w:rsidP="00352EB3">
            <w:pPr>
              <w:rPr>
                <w:rFonts w:ascii="TH SarabunPSK" w:eastAsia="Calibri" w:hAnsi="TH SarabunPSK" w:cs="TH SarabunPSK"/>
                <w:cs/>
              </w:rPr>
            </w:pPr>
            <w:r w:rsidRPr="00E05244">
              <w:rPr>
                <w:rFonts w:ascii="TH SarabunPSK" w:eastAsia="Calibri" w:hAnsi="TH SarabunPSK" w:cs="TH SarabunPSK"/>
                <w:cs/>
              </w:rPr>
              <w:t>อาจารย์</w:t>
            </w:r>
            <w:r w:rsidRPr="00E05244">
              <w:rPr>
                <w:rFonts w:ascii="TH SarabunPSK" w:eastAsia="Calibri" w:hAnsi="TH SarabunPSK" w:cs="TH SarabunPSK"/>
              </w:rPr>
              <w:t>/</w:t>
            </w:r>
            <w:r w:rsidRPr="00E05244">
              <w:rPr>
                <w:rFonts w:ascii="TH SarabunPSK" w:eastAsia="Calibri" w:hAnsi="TH SarabunPSK" w:cs="TH SarabunPSK"/>
                <w:cs/>
              </w:rPr>
              <w:t>สำนักวิชาการจัดการ</w:t>
            </w:r>
            <w:r>
              <w:rPr>
                <w:rFonts w:ascii="TH SarabunPSK" w:hAnsi="TH SarabunPSK" w:cs="TH SarabunPSK" w:hint="cs"/>
                <w:color w:val="000000"/>
                <w:cs/>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5E1A87" w:rsidRPr="00E05244" w:rsidRDefault="009D2531" w:rsidP="009D2531">
            <w:pPr>
              <w:jc w:val="center"/>
              <w:rPr>
                <w:rFonts w:ascii="TH SarabunPSK" w:eastAsia="Calibri" w:hAnsi="TH SarabunPSK" w:cs="TH SarabunPSK" w:hint="cs"/>
                <w:cs/>
              </w:rPr>
            </w:pPr>
            <w:r w:rsidRPr="00E05244">
              <w:rPr>
                <w:rFonts w:ascii="TH SarabunPSK" w:eastAsia="Calibri" w:hAnsi="TH SarabunPSK" w:cs="TH SarabunPSK"/>
              </w:rPr>
              <w:t xml:space="preserve">2553- </w:t>
            </w:r>
            <w:r w:rsidRPr="00E05244">
              <w:rPr>
                <w:rFonts w:ascii="TH SarabunPSK" w:eastAsia="Calibri" w:hAnsi="TH SarabunPSK" w:cs="TH SarabunPSK"/>
                <w:cs/>
              </w:rPr>
              <w:t>ปัจจุบัน</w:t>
            </w:r>
          </w:p>
        </w:tc>
      </w:tr>
      <w:tr w:rsidR="009D2531" w:rsidRPr="00E05244" w:rsidTr="00352EB3">
        <w:tc>
          <w:tcPr>
            <w:tcW w:w="3779" w:type="pct"/>
            <w:shd w:val="clear" w:color="auto" w:fill="FFFFFF"/>
          </w:tcPr>
          <w:p w:rsidR="009D2531" w:rsidRPr="00E05244" w:rsidRDefault="009D2531" w:rsidP="009D2531">
            <w:pPr>
              <w:rPr>
                <w:rFonts w:ascii="TH SarabunPSK" w:eastAsia="Calibri" w:hAnsi="TH SarabunPSK" w:cs="TH SarabunPSK"/>
                <w:cs/>
              </w:rPr>
            </w:pPr>
            <w:r w:rsidRPr="00E05244">
              <w:rPr>
                <w:rFonts w:ascii="TH SarabunPSK" w:eastAsia="Calibri" w:hAnsi="TH SarabunPSK" w:cs="TH SarabunPSK"/>
                <w:cs/>
              </w:rPr>
              <w:t>หัวหน้าสาขาวิชาบริหารธุรกิจ</w:t>
            </w:r>
            <w:r>
              <w:rPr>
                <w:rFonts w:ascii="TH SarabunPSK" w:eastAsia="Calibri" w:hAnsi="TH SarabunPSK" w:cs="TH SarabunPSK" w:hint="cs"/>
                <w:cs/>
              </w:rPr>
              <w:t xml:space="preserve"> </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9D2531" w:rsidRPr="00E05244" w:rsidRDefault="009D2531" w:rsidP="009D2531">
            <w:pPr>
              <w:jc w:val="center"/>
              <w:rPr>
                <w:rFonts w:ascii="TH SarabunPSK" w:eastAsia="Calibri" w:hAnsi="TH SarabunPSK" w:cs="TH SarabunPSK"/>
                <w:cs/>
              </w:rPr>
            </w:pPr>
            <w:r w:rsidRPr="00E05244">
              <w:rPr>
                <w:rFonts w:ascii="TH SarabunPSK" w:eastAsia="Calibri" w:hAnsi="TH SarabunPSK" w:cs="TH SarabunPSK"/>
                <w:cs/>
              </w:rPr>
              <w:t>2559</w:t>
            </w:r>
            <w:r>
              <w:rPr>
                <w:rFonts w:ascii="TH SarabunPSK" w:eastAsia="Calibri" w:hAnsi="TH SarabunPSK" w:cs="TH SarabunPSK" w:hint="cs"/>
                <w:cs/>
              </w:rPr>
              <w:t>-2561</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b/>
          <w:bCs/>
          <w:cs/>
        </w:rPr>
        <w:t xml:space="preserve">ความเชี่ยวชาญ </w:t>
      </w:r>
    </w:p>
    <w:p w:rsidR="005E1A87" w:rsidRPr="00E05244" w:rsidRDefault="005E1A87" w:rsidP="005E1A87">
      <w:pPr>
        <w:ind w:firstLine="720"/>
        <w:rPr>
          <w:rFonts w:ascii="TH SarabunPSK" w:eastAsia="Calibri" w:hAnsi="TH SarabunPSK" w:cs="TH SarabunPSK"/>
        </w:rPr>
      </w:pPr>
      <w:r w:rsidRPr="00E05244">
        <w:rPr>
          <w:rFonts w:ascii="TH SarabunPSK" w:eastAsia="Calibri" w:hAnsi="TH SarabunPSK" w:cs="TH SarabunPSK"/>
          <w:cs/>
        </w:rPr>
        <w:t>การบริหารและพัฒนาทรัพยากรมนุษย์</w:t>
      </w:r>
      <w:r w:rsidRPr="00E05244">
        <w:rPr>
          <w:rFonts w:ascii="TH SarabunPSK" w:eastAsia="Calibri" w:hAnsi="TH SarabunPSK" w:cs="TH SarabunPSK"/>
        </w:rPr>
        <w:t xml:space="preserve"> </w:t>
      </w:r>
    </w:p>
    <w:p w:rsidR="005E1A87" w:rsidRPr="00E05244" w:rsidRDefault="005E1A87" w:rsidP="005E1A87">
      <w:pPr>
        <w:ind w:firstLine="720"/>
        <w:rPr>
          <w:rFonts w:ascii="TH SarabunPSK" w:eastAsia="Calibri" w:hAnsi="TH SarabunPSK" w:cs="TH SarabunPSK"/>
          <w:sz w:val="16"/>
          <w:szCs w:val="16"/>
          <w: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b/>
          <w:bCs/>
          <w:cs/>
        </w:rPr>
        <w:t>ประสบการณ์การสอน</w:t>
      </w:r>
    </w:p>
    <w:p w:rsidR="005E1A87" w:rsidRPr="00E05244" w:rsidRDefault="005E1A87" w:rsidP="005E1A87">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5E1A87" w:rsidRPr="00E05244" w:rsidTr="00352EB3">
        <w:trPr>
          <w:trHeight w:val="480"/>
          <w:tblHeader/>
        </w:trPr>
        <w:tc>
          <w:tcPr>
            <w:tcW w:w="2200" w:type="dxa"/>
            <w:tcBorders>
              <w:top w:val="single" w:sz="4" w:space="0" w:color="auto"/>
              <w:left w:val="single" w:sz="4" w:space="0" w:color="auto"/>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000000" w:fill="D9D9D9"/>
            <w:hideMark/>
          </w:tcPr>
          <w:p w:rsidR="005E1A87" w:rsidRPr="00E05244" w:rsidRDefault="005E1A87" w:rsidP="00352EB3">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000000" w:fill="D9D9D9"/>
            <w:hideMark/>
          </w:tcPr>
          <w:p w:rsidR="005E1A87" w:rsidRPr="00E05244" w:rsidRDefault="005E1A87" w:rsidP="00352EB3">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5E1A87" w:rsidRPr="00E05244" w:rsidTr="00352EB3">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2559-ปัจจุบัน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การพัฒนาทรัพยากรมนุษย์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96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 : การจัดการทรัพยากรมนุษย์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color w:val="000000"/>
                <w:cs/>
              </w:rPr>
              <w:t>ปัจจุบัน</w:t>
            </w:r>
          </w:p>
        </w:tc>
      </w:tr>
      <w:tr w:rsidR="005E1A87" w:rsidRPr="00E05244" w:rsidTr="00352EB3">
        <w:trPr>
          <w:trHeight w:val="96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การวางแผนและสรรหาทรัพยากรมนุษย์</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color w:val="000000"/>
                <w:cs/>
              </w:rPr>
              <w:t>ปัจจุบัน</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แผนธุรกิจ</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96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การสรรหาและการคัดเลือกทรัพยากรมนุษย์</w:t>
            </w:r>
          </w:p>
        </w:tc>
        <w:tc>
          <w:tcPr>
            <w:tcW w:w="1460" w:type="dxa"/>
            <w:tcBorders>
              <w:top w:val="nil"/>
              <w:left w:val="single" w:sz="4" w:space="0" w:color="auto"/>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960"/>
        </w:trPr>
        <w:tc>
          <w:tcPr>
            <w:tcW w:w="2200" w:type="dxa"/>
            <w:tcBorders>
              <w:top w:val="single" w:sz="4" w:space="0" w:color="auto"/>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สัมมนาทรัพยากรมนุษย์และองค์การ</w:t>
            </w:r>
          </w:p>
        </w:tc>
        <w:tc>
          <w:tcPr>
            <w:tcW w:w="1460" w:type="dxa"/>
            <w:tcBorders>
              <w:top w:val="nil"/>
              <w:left w:val="nil"/>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5E1A87" w:rsidRPr="00E05244" w:rsidTr="00352EB3">
        <w:trPr>
          <w:trHeight w:val="480"/>
        </w:trPr>
        <w:tc>
          <w:tcPr>
            <w:tcW w:w="2200" w:type="dxa"/>
            <w:tcBorders>
              <w:top w:val="nil"/>
              <w:left w:val="single" w:sz="4" w:space="0" w:color="auto"/>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shd w:val="clear" w:color="auto" w:fill="auto"/>
            <w:hideMark/>
          </w:tcPr>
          <w:p w:rsidR="005E1A87" w:rsidRPr="00E05244" w:rsidRDefault="005E1A87" w:rsidP="00352EB3">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shd w:val="clear" w:color="auto" w:fill="auto"/>
            <w:hideMark/>
          </w:tcPr>
          <w:p w:rsidR="005E1A87" w:rsidRPr="00E05244" w:rsidRDefault="005E1A87" w:rsidP="00352EB3">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การบริหารคุณภาพ</w:t>
            </w:r>
          </w:p>
        </w:tc>
        <w:tc>
          <w:tcPr>
            <w:tcW w:w="1460" w:type="dxa"/>
            <w:tcBorders>
              <w:top w:val="nil"/>
              <w:left w:val="single" w:sz="4" w:space="0" w:color="auto"/>
              <w:bottom w:val="single" w:sz="4" w:space="0" w:color="auto"/>
              <w:right w:val="single" w:sz="4" w:space="0" w:color="auto"/>
            </w:tcBorders>
            <w:shd w:val="clear" w:color="auto" w:fill="auto"/>
            <w:hideMark/>
          </w:tcPr>
          <w:p w:rsidR="005E1A87" w:rsidRPr="00E05244" w:rsidRDefault="005E1A87" w:rsidP="00352EB3">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5E1A87" w:rsidRPr="00E05244" w:rsidRDefault="005E1A87" w:rsidP="005E1A87">
      <w:pPr>
        <w:rPr>
          <w:rFonts w:ascii="TH SarabunPSK" w:eastAsia="Calibri" w:hAnsi="TH SarabunPSK" w:cs="TH SarabunPSK"/>
          <w:b/>
          <w:bCs/>
        </w:rPr>
      </w:pPr>
    </w:p>
    <w:p w:rsidR="005E1A87" w:rsidRPr="00E05244" w:rsidRDefault="005E1A87" w:rsidP="005E1A87">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5E1A87" w:rsidRPr="00E05244" w:rsidRDefault="005E1A87" w:rsidP="005E1A87">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b/>
          <w:bCs/>
          <w:cs/>
        </w:rPr>
        <w:t xml:space="preserve">บทความวิจัย </w:t>
      </w:r>
    </w:p>
    <w:p w:rsidR="005E1A87" w:rsidRPr="00E05244" w:rsidRDefault="005E1A87" w:rsidP="005E1A87">
      <w:pPr>
        <w:jc w:val="both"/>
        <w:rPr>
          <w:rFonts w:ascii="TH SarabunPSK" w:hAnsi="TH SarabunPSK" w:cs="TH SarabunPSK"/>
        </w:rPr>
      </w:pPr>
      <w:r w:rsidRPr="00E05244">
        <w:rPr>
          <w:rFonts w:ascii="TH SarabunPSK" w:eastAsia="Times New Roman" w:hAnsi="TH SarabunPSK" w:cs="TH SarabunPSK"/>
          <w:color w:val="000000"/>
          <w:cs/>
        </w:rPr>
        <w:t>รัชฎาทิพย์ อุปถัมภ์ประชา</w:t>
      </w:r>
      <w:r w:rsidRPr="00E05244">
        <w:rPr>
          <w:rFonts w:ascii="TH SarabunPSK" w:eastAsia="Times New Roman" w:hAnsi="TH SarabunPSK" w:cs="TH SarabunPSK"/>
          <w:color w:val="000000"/>
        </w:rPr>
        <w:t xml:space="preserve">. (2558). </w:t>
      </w:r>
      <w:r w:rsidRPr="00E05244">
        <w:rPr>
          <w:rFonts w:ascii="TH SarabunPSK" w:hAnsi="TH SarabunPSK" w:cs="TH SarabunPSK"/>
          <w:cs/>
        </w:rPr>
        <w:t>ความคิดเห็นต่อหลักธรรมาภิบาลของบริษัทจดทะเบียนหลักทรัพย์แห่ง</w:t>
      </w:r>
    </w:p>
    <w:p w:rsidR="005E1A87" w:rsidRPr="00E05244" w:rsidRDefault="005E1A87" w:rsidP="005E1A87">
      <w:pPr>
        <w:jc w:val="both"/>
        <w:rPr>
          <w:rFonts w:ascii="TH SarabunPSK" w:hAnsi="TH SarabunPSK" w:cs="TH SarabunPSK"/>
        </w:rPr>
      </w:pPr>
      <w:r w:rsidRPr="00E05244">
        <w:rPr>
          <w:rFonts w:ascii="TH SarabunPSK" w:hAnsi="TH SarabunPSK" w:cs="TH SarabunPSK"/>
          <w:cs/>
        </w:rPr>
        <w:t xml:space="preserve">        ประเทศไทย.วารสารการพัฒนาชุมชนและคุณภาพชีวิต</w:t>
      </w:r>
      <w:r w:rsidRPr="00E05244">
        <w:rPr>
          <w:rFonts w:ascii="TH SarabunPSK" w:hAnsi="TH SarabunPSK" w:cs="TH SarabunPSK"/>
        </w:rPr>
        <w:t>,</w:t>
      </w:r>
      <w:r w:rsidRPr="00E05244">
        <w:rPr>
          <w:rFonts w:ascii="TH SarabunPSK" w:hAnsi="TH SarabunPSK" w:cs="TH SarabunPSK"/>
          <w:cs/>
        </w:rPr>
        <w:t xml:space="preserve"> </w:t>
      </w:r>
      <w:r w:rsidRPr="00E05244">
        <w:rPr>
          <w:rFonts w:ascii="TH SarabunPSK" w:hAnsi="TH SarabunPSK" w:cs="TH SarabunPSK"/>
        </w:rPr>
        <w:t>3(1), 69-79.</w:t>
      </w:r>
    </w:p>
    <w:p w:rsidR="005E1A87" w:rsidRPr="00E05244" w:rsidRDefault="005E1A87" w:rsidP="005E1A87">
      <w:pPr>
        <w:rPr>
          <w:rFonts w:ascii="TH SarabunPSK" w:hAnsi="TH SarabunPSK" w:cs="TH SarabunPSK"/>
        </w:rPr>
      </w:pPr>
      <w:r w:rsidRPr="00E05244">
        <w:rPr>
          <w:rFonts w:ascii="TH SarabunPSK" w:eastAsia="Times New Roman" w:hAnsi="TH SarabunPSK" w:cs="TH SarabunPSK"/>
          <w:color w:val="000000"/>
          <w:cs/>
        </w:rPr>
        <w:t>รัชฎาทิพย์ อุปถัมภ์ประชา</w:t>
      </w:r>
      <w:r w:rsidRPr="00E05244">
        <w:rPr>
          <w:rFonts w:ascii="TH SarabunPSK" w:eastAsia="Times New Roman" w:hAnsi="TH SarabunPSK" w:cs="TH SarabunPSK"/>
          <w:color w:val="000000"/>
        </w:rPr>
        <w:t>.</w:t>
      </w:r>
      <w:r w:rsidRPr="00E05244">
        <w:rPr>
          <w:rFonts w:ascii="TH SarabunPSK" w:eastAsia="Times New Roman" w:hAnsi="TH SarabunPSK" w:cs="TH SarabunPSK"/>
          <w:color w:val="000000"/>
          <w:cs/>
        </w:rPr>
        <w:t xml:space="preserve"> </w:t>
      </w:r>
      <w:r w:rsidRPr="00E05244">
        <w:rPr>
          <w:rFonts w:ascii="TH SarabunPSK" w:eastAsia="Times New Roman" w:hAnsi="TH SarabunPSK" w:cs="TH SarabunPSK"/>
          <w:color w:val="000000"/>
        </w:rPr>
        <w:t xml:space="preserve">(2558). </w:t>
      </w:r>
      <w:r w:rsidRPr="00E05244">
        <w:rPr>
          <w:rFonts w:ascii="TH SarabunPSK" w:eastAsia="Times New Roman" w:hAnsi="TH SarabunPSK" w:cs="TH SarabunPSK"/>
          <w:color w:val="000000"/>
          <w:cs/>
        </w:rPr>
        <w:t>ค</w:t>
      </w:r>
      <w:r w:rsidRPr="00E05244">
        <w:rPr>
          <w:rFonts w:ascii="TH SarabunPSK" w:hAnsi="TH SarabunPSK" w:cs="TH SarabunPSK"/>
          <w:cs/>
        </w:rPr>
        <w:t>วามสัมพันธ์ระหว่างธรรมาภิบาล กับผลประกอบการของบริษัทจด</w:t>
      </w:r>
    </w:p>
    <w:p w:rsidR="005E1A87" w:rsidRPr="00E05244" w:rsidRDefault="005E1A87" w:rsidP="005E1A87">
      <w:pPr>
        <w:rPr>
          <w:rFonts w:ascii="TH SarabunPSK" w:hAnsi="TH SarabunPSK" w:cs="TH SarabunPSK"/>
        </w:rPr>
      </w:pPr>
      <w:r w:rsidRPr="00E05244">
        <w:rPr>
          <w:rFonts w:ascii="TH SarabunPSK" w:hAnsi="TH SarabunPSK" w:cs="TH SarabunPSK"/>
          <w:cs/>
        </w:rPr>
        <w:t xml:space="preserve">        ทะเบียนในตลาดหลักทรัพย์แห่งประเทศไทย. วารสารบริหารธุรกิจศรีนครินทรวิโรฒ</w:t>
      </w:r>
      <w:r w:rsidRPr="00E05244">
        <w:rPr>
          <w:rFonts w:ascii="TH SarabunPSK" w:hAnsi="TH SarabunPSK" w:cs="TH SarabunPSK"/>
        </w:rPr>
        <w:t>, 6(1)</w:t>
      </w:r>
      <w:r w:rsidRPr="00E05244">
        <w:rPr>
          <w:rFonts w:ascii="TH SarabunPSK" w:eastAsia="Calibri" w:hAnsi="TH SarabunPSK" w:cs="TH SarabunPSK"/>
        </w:rPr>
        <w:t>,</w:t>
      </w:r>
      <w:r w:rsidRPr="00E05244">
        <w:rPr>
          <w:rFonts w:ascii="TH SarabunPSK" w:hAnsi="TH SarabunPSK" w:cs="TH SarabunPSK"/>
        </w:rPr>
        <w:t xml:space="preserve"> 12-25.</w:t>
      </w:r>
    </w:p>
    <w:p w:rsidR="005E1A87" w:rsidRPr="00E05244" w:rsidRDefault="005E1A87" w:rsidP="005E1A87">
      <w:pPr>
        <w:jc w:val="center"/>
        <w:rPr>
          <w:rFonts w:ascii="TH SarabunPSK" w:eastAsia="Calibri" w:hAnsi="TH SarabunPSK" w:cs="TH SarabunPSK"/>
          <w:b/>
          <w:bCs/>
        </w:rPr>
      </w:pPr>
    </w:p>
    <w:p w:rsidR="005E1A87" w:rsidRPr="00E05244" w:rsidRDefault="005E1A87" w:rsidP="005E1A87">
      <w:pPr>
        <w:jc w:val="center"/>
        <w:rPr>
          <w:rFonts w:ascii="TH SarabunPSK" w:eastAsia="Calibri" w:hAnsi="TH SarabunPSK" w:cs="TH SarabunPSK"/>
          <w:b/>
          <w:bCs/>
        </w:rPr>
      </w:pPr>
    </w:p>
    <w:p w:rsidR="005E1A87" w:rsidRPr="00E05244" w:rsidRDefault="005E1A87"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Pr="00E05244" w:rsidRDefault="007D45D9" w:rsidP="005E1A87">
      <w:pPr>
        <w:rPr>
          <w:rFonts w:hint="cs"/>
        </w:rPr>
      </w:pPr>
    </w:p>
    <w:p w:rsidR="007D45D9" w:rsidRDefault="007D45D9" w:rsidP="003660E7"/>
    <w:p w:rsidR="003660E7" w:rsidRDefault="003660E7"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175749" w:rsidRPr="00E05244" w:rsidRDefault="00175749" w:rsidP="003660E7">
      <w:pPr>
        <w:rPr>
          <w:rFonts w:ascii="TH SarabunPSK" w:eastAsia="Calibri" w:hAnsi="TH SarabunPSK" w:cs="TH SarabunPSK" w:hint="cs"/>
          <w:b/>
          <w:bCs/>
        </w:rPr>
      </w:pPr>
    </w:p>
    <w:p w:rsidR="007D45D9" w:rsidRPr="00E05244" w:rsidRDefault="007D45D9" w:rsidP="007D45D9">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7D45D9" w:rsidRPr="00E05244" w:rsidRDefault="007D45D9" w:rsidP="007D45D9">
      <w:pPr>
        <w:jc w:val="center"/>
        <w:rPr>
          <w:rFonts w:ascii="TH SarabunPSK" w:eastAsia="Calibri" w:hAnsi="TH SarabunPSK" w:cs="TH SarabunPSK"/>
          <w:b/>
          <w:bCs/>
        </w:rPr>
      </w:pPr>
      <w:r w:rsidRPr="00E05244">
        <w:rPr>
          <w:rFonts w:ascii="TH SarabunPSK" w:eastAsia="Calibri" w:hAnsi="TH SarabunPSK" w:cs="TH SarabunPSK"/>
          <w:b/>
          <w:bCs/>
          <w:cs/>
        </w:rPr>
        <w:t>นายศิวฤทธิ์  พงศกรรังศิลป์</w:t>
      </w:r>
    </w:p>
    <w:p w:rsidR="007D45D9" w:rsidRPr="00E05244" w:rsidRDefault="007D45D9" w:rsidP="007D45D9">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D45D9" w:rsidRPr="00E05244" w:rsidTr="007D45D9">
        <w:tc>
          <w:tcPr>
            <w:tcW w:w="5954" w:type="dxa"/>
            <w:tcBorders>
              <w:top w:val="double" w:sz="4" w:space="0" w:color="auto"/>
              <w:left w:val="nil"/>
              <w:bottom w:val="double" w:sz="4" w:space="0" w:color="auto"/>
              <w:right w:val="nil"/>
            </w:tcBorders>
            <w:hideMark/>
          </w:tcPr>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D45D9" w:rsidRPr="00E05244" w:rsidRDefault="007D45D9" w:rsidP="007D45D9">
            <w:pPr>
              <w:spacing w:line="276" w:lineRule="auto"/>
              <w:rPr>
                <w:rFonts w:ascii="TH SarabunPSK" w:eastAsia="Calibri" w:hAnsi="TH SarabunPSK" w:cs="TH SarabunPSK" w:hint="cs"/>
                <w:color w:val="000000"/>
                <w:cs/>
              </w:rPr>
            </w:pPr>
            <w:r w:rsidRPr="00E05244">
              <w:rPr>
                <w:rFonts w:ascii="TH SarabunPSK" w:eastAsia="Calibri" w:hAnsi="TH SarabunPSK" w:cs="TH SarabunPSK"/>
                <w:color w:val="000000"/>
              </w:rPr>
              <w:t>075 672 292</w:t>
            </w:r>
          </w:p>
          <w:p w:rsidR="007D45D9" w:rsidRPr="00E05244" w:rsidRDefault="007D45D9" w:rsidP="007D45D9">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7D45D9" w:rsidRPr="00E05244" w:rsidRDefault="007D45D9" w:rsidP="007D45D9">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psiwarit@wu.ac.th</w:t>
            </w:r>
          </w:p>
        </w:tc>
      </w:tr>
    </w:tbl>
    <w:p w:rsidR="007D45D9" w:rsidRPr="00E05244" w:rsidRDefault="007D45D9" w:rsidP="007D45D9">
      <w:pPr>
        <w:rPr>
          <w:rFonts w:ascii="TH SarabunPSK" w:eastAsia="Calibri" w:hAnsi="TH SarabunPSK" w:cs="TH SarabunPSK"/>
          <w:b/>
          <w:bCs/>
          <w:sz w:val="16"/>
          <w:szCs w:val="16"/>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7D45D9" w:rsidRPr="00E05244" w:rsidTr="007D45D9">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7D45D9" w:rsidRPr="00E05244" w:rsidTr="007D45D9">
        <w:tc>
          <w:tcPr>
            <w:tcW w:w="708"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eastAsia="Calibri" w:hAnsi="TH SarabunPSK" w:cs="TH SarabunPSK"/>
                <w:b/>
                <w:bCs/>
              </w:rPr>
            </w:pPr>
            <w:r w:rsidRPr="00E05244">
              <w:rPr>
                <w:rFonts w:ascii="TH SarabunPSK" w:eastAsia="Times New Roman" w:hAnsi="TH SarabunPSK" w:cs="TH SarabunPSK"/>
                <w:color w:val="000000"/>
              </w:rPr>
              <w:t>Ph.D</w:t>
            </w:r>
            <w:r w:rsidRPr="00E05244">
              <w:rPr>
                <w:rFonts w:ascii="TH SarabunPSK" w:eastAsia="Calibri" w:hAnsi="TH SarabunPSK" w:cs="TH SarabunPSK"/>
                <w:b/>
                <w:bCs/>
              </w:rPr>
              <w:t>.</w:t>
            </w:r>
          </w:p>
        </w:tc>
        <w:tc>
          <w:tcPr>
            <w:tcW w:w="3071" w:type="pct"/>
            <w:tcBorders>
              <w:top w:val="single" w:sz="4" w:space="0" w:color="auto"/>
              <w:left w:val="single" w:sz="4" w:space="0" w:color="auto"/>
              <w:bottom w:val="single" w:sz="4" w:space="0" w:color="auto"/>
              <w:right w:val="single" w:sz="4" w:space="0" w:color="auto"/>
            </w:tcBorders>
            <w:vAlign w:val="center"/>
            <w:hideMark/>
          </w:tcPr>
          <w:p w:rsidR="007D45D9" w:rsidRPr="00E05244" w:rsidRDefault="007D45D9" w:rsidP="007D45D9">
            <w:pPr>
              <w:spacing w:line="276" w:lineRule="auto"/>
              <w:rPr>
                <w:rFonts w:ascii="TH SarabunPSK" w:hAnsi="TH SarabunPSK" w:cs="TH SarabunPSK"/>
                <w:color w:val="000000"/>
                <w:sz w:val="28"/>
                <w:szCs w:val="28"/>
              </w:rPr>
            </w:pPr>
            <w:r w:rsidRPr="00E05244">
              <w:rPr>
                <w:rFonts w:ascii="TH SarabunPSK" w:hAnsi="TH SarabunPSK" w:cs="TH SarabunPSK"/>
                <w:color w:val="000000"/>
                <w:sz w:val="28"/>
                <w:szCs w:val="28"/>
              </w:rPr>
              <w:t>Ph.D. (Management Studies in Marketing)</w:t>
            </w:r>
          </w:p>
          <w:p w:rsidR="007D45D9" w:rsidRPr="00E05244" w:rsidRDefault="007D45D9" w:rsidP="007D45D9">
            <w:pPr>
              <w:spacing w:line="276" w:lineRule="auto"/>
              <w:ind w:right="-2"/>
              <w:jc w:val="thaiDistribute"/>
              <w:rPr>
                <w:rFonts w:ascii="TH SarabunPSK" w:hAnsi="TH SarabunPSK" w:cs="TH SarabunPSK"/>
                <w:color w:val="000000"/>
                <w:sz w:val="28"/>
                <w:szCs w:val="28"/>
              </w:rPr>
            </w:pPr>
            <w:r w:rsidRPr="00E05244">
              <w:rPr>
                <w:rFonts w:ascii="TH SarabunPSK" w:hAnsi="TH SarabunPSK" w:cs="TH SarabunPSK"/>
                <w:color w:val="000000"/>
                <w:sz w:val="28"/>
                <w:szCs w:val="28"/>
              </w:rPr>
              <w:t xml:space="preserve">University of Exeter </w:t>
            </w:r>
            <w:r w:rsidRPr="00E05244">
              <w:rPr>
                <w:rFonts w:ascii="TH SarabunPSK" w:hAnsi="TH SarabunPSK" w:cs="TH SarabunPSK"/>
                <w:spacing w:val="-4"/>
                <w:sz w:val="28"/>
                <w:szCs w:val="28"/>
              </w:rPr>
              <w:t>(U.K.)</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rPr>
            </w:pPr>
            <w:r w:rsidRPr="00E05244">
              <w:rPr>
                <w:rFonts w:ascii="TH SarabunPSK" w:eastAsia="Calibri" w:hAnsi="TH SarabunPSK" w:cs="TH SarabunPSK"/>
              </w:rPr>
              <w:t>2553</w:t>
            </w:r>
          </w:p>
        </w:tc>
      </w:tr>
      <w:tr w:rsidR="007D45D9" w:rsidRPr="00E05244" w:rsidTr="007D45D9">
        <w:tc>
          <w:tcPr>
            <w:tcW w:w="708"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vAlign w:val="center"/>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บริหารธุรกิจ</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rPr>
            </w:pPr>
            <w:r w:rsidRPr="00E05244">
              <w:rPr>
                <w:rFonts w:ascii="TH SarabunPSK" w:eastAsia="Calibri" w:hAnsi="TH SarabunPSK" w:cs="TH SarabunPSK"/>
                <w:cs/>
              </w:rPr>
              <w:t>2542</w:t>
            </w:r>
          </w:p>
        </w:tc>
      </w:tr>
      <w:tr w:rsidR="007D45D9" w:rsidRPr="00E05244" w:rsidTr="007D45D9">
        <w:trPr>
          <w:trHeight w:val="379"/>
        </w:trPr>
        <w:tc>
          <w:tcPr>
            <w:tcW w:w="708"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eastAsia="Calibri" w:hAnsi="TH SarabunPSK" w:cs="TH SarabunPSK"/>
                <w:cs/>
              </w:rPr>
            </w:pPr>
            <w:r w:rsidRPr="00E05244">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vAlign w:val="center"/>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การตลาด</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hint="cs"/>
                <w:cs/>
              </w:rPr>
            </w:pPr>
            <w:r w:rsidRPr="00E05244">
              <w:rPr>
                <w:rFonts w:ascii="TH SarabunPSK" w:eastAsia="Times New Roman" w:hAnsi="TH SarabunPSK" w:cs="TH SarabunPSK"/>
                <w:color w:val="000000"/>
              </w:rPr>
              <w:t>2539</w:t>
            </w:r>
          </w:p>
        </w:tc>
      </w:tr>
    </w:tbl>
    <w:p w:rsidR="007D45D9" w:rsidRPr="00E05244" w:rsidRDefault="007D45D9" w:rsidP="007D45D9">
      <w:pPr>
        <w:rPr>
          <w:rFonts w:ascii="TH SarabunPSK" w:eastAsia="Calibri" w:hAnsi="TH SarabunPSK" w:cs="TH SarabunPSK"/>
          <w:b/>
          <w:bCs/>
          <w:sz w:val="16"/>
          <w:szCs w:val="16"/>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rPr>
                <w:rFonts w:ascii="TH SarabunPSK" w:hAnsi="TH SarabunPSK" w:cs="TH SarabunPSK"/>
              </w:rPr>
            </w:pPr>
            <w:r w:rsidRPr="00E05244">
              <w:rPr>
                <w:rFonts w:ascii="TH SarabunPSK" w:hAnsi="TH SarabunPSK" w:cs="TH SarabunPSK"/>
                <w:cs/>
              </w:rPr>
              <w:t>ผู้ช่วยอธิการบดีฝ่ายพัฒนาทรัพย์สิน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hAnsi="TH SarabunPSK" w:cs="TH SarabunPSK"/>
                <w:cs/>
              </w:rPr>
              <w:t>25</w:t>
            </w:r>
            <w:r w:rsidRPr="00E05244">
              <w:rPr>
                <w:rFonts w:ascii="TH SarabunPSK" w:hAnsi="TH SarabunPSK" w:cs="TH SarabunPSK"/>
              </w:rPr>
              <w:t>59</w:t>
            </w:r>
            <w:r w:rsidRPr="00E05244">
              <w:rPr>
                <w:rFonts w:ascii="TH SarabunPSK" w:eastAsia="Times New Roman" w:hAnsi="TH SarabunPSK" w:cs="TH SarabunPSK"/>
                <w:color w:val="000000"/>
              </w:rPr>
              <w:t>-</w:t>
            </w:r>
            <w:r w:rsidRPr="00E05244">
              <w:rPr>
                <w:rFonts w:ascii="TH SarabunPSK" w:hAnsi="TH SarabunPSK" w:cs="TH SarabunPSK"/>
                <w:cs/>
              </w:rPr>
              <w:t>ปัจจุบัน</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rPr>
                <w:rFonts w:ascii="TH SarabunPSK" w:eastAsia="Calibri" w:hAnsi="TH SarabunPSK" w:cs="TH SarabunPSK"/>
                <w:cs/>
              </w:rPr>
            </w:pPr>
            <w:r w:rsidRPr="00E05244">
              <w:rPr>
                <w:rFonts w:ascii="TH SarabunPSK" w:hAnsi="TH SarabunPSK" w:cs="TH SarabunPSK"/>
                <w:cs/>
              </w:rPr>
              <w:t>ผู้อำนวยการฝ่ายบริหารทรัพย์สิน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hAnsi="TH SarabunPSK" w:cs="TH SarabunPSK"/>
                <w:cs/>
              </w:rPr>
              <w:t>2560</w:t>
            </w:r>
            <w:r w:rsidRPr="00E05244">
              <w:rPr>
                <w:rFonts w:ascii="TH SarabunPSK" w:eastAsia="Times New Roman" w:hAnsi="TH SarabunPSK" w:cs="TH SarabunPSK"/>
                <w:color w:val="000000"/>
              </w:rPr>
              <w:t>-</w:t>
            </w:r>
            <w:r w:rsidRPr="00E05244">
              <w:rPr>
                <w:rFonts w:ascii="TH SarabunPSK" w:hAnsi="TH SarabunPSK" w:cs="TH SarabunPSK"/>
                <w:cs/>
              </w:rPr>
              <w:t>ปัจจุบัน</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rPr>
                <w:rFonts w:ascii="TH SarabunPSK" w:eastAsia="Calibri" w:hAnsi="TH SarabunPSK" w:cs="TH SarabunPSK"/>
                <w:cs/>
              </w:rPr>
            </w:pPr>
            <w:r w:rsidRPr="00E05244">
              <w:rPr>
                <w:rFonts w:ascii="TH SarabunPSK" w:eastAsia="Times New Roman" w:hAnsi="TH SarabunPSK" w:cs="TH SarabunPSK"/>
                <w:color w:val="000000"/>
                <w:cs/>
              </w:rPr>
              <w:t>ผู้ช่วยศาสตราจารย์/สำนักวิชาการจัดการ</w:t>
            </w:r>
            <w:r w:rsidR="009D2531">
              <w:rPr>
                <w:rFonts w:ascii="TH SarabunPSK" w:eastAsia="Calibri" w:hAnsi="TH SarabunPSK" w:cs="TH SarabunPSK" w:hint="cs"/>
                <w:cs/>
              </w:rPr>
              <w:t xml:space="preserve"> </w:t>
            </w:r>
            <w:r w:rsidR="009D2531"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7D45D9" w:rsidRPr="00E05244" w:rsidRDefault="007D45D9" w:rsidP="007D45D9">
            <w:pPr>
              <w:spacing w:line="276" w:lineRule="auto"/>
              <w:jc w:val="center"/>
              <w:rPr>
                <w:rFonts w:ascii="TH SarabunPSK" w:eastAsia="Calibri" w:hAnsi="TH SarabunPSK" w:cs="TH SarabunPSK"/>
                <w:cs/>
              </w:rPr>
            </w:pPr>
            <w:r w:rsidRPr="00E05244">
              <w:rPr>
                <w:rFonts w:ascii="TH SarabunPSK" w:eastAsia="Times New Roman" w:hAnsi="TH SarabunPSK" w:cs="TH SarabunPSK"/>
                <w:color w:val="000000"/>
              </w:rPr>
              <w:t>2548-</w:t>
            </w:r>
            <w:r w:rsidRPr="00E05244">
              <w:rPr>
                <w:rFonts w:ascii="TH SarabunPSK" w:eastAsia="Times New Roman" w:hAnsi="TH SarabunPSK" w:cs="TH SarabunPSK" w:hint="cs"/>
                <w:color w:val="000000"/>
                <w:cs/>
              </w:rPr>
              <w:t>ปัจจุบัน</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rPr>
            </w:pPr>
            <w:r w:rsidRPr="00E05244">
              <w:rPr>
                <w:rFonts w:ascii="TH SarabunPSK" w:hAnsi="TH SarabunPSK" w:cs="TH SarabunPSK"/>
                <w:cs/>
              </w:rPr>
              <w:t>อาจารย์ด้านการตลาด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eastAsia="Calibri" w:hAnsi="TH SarabunPSK" w:cs="TH SarabunPSK"/>
                <w:cs/>
              </w:rPr>
            </w:pPr>
            <w:r w:rsidRPr="00E05244">
              <w:rPr>
                <w:rFonts w:ascii="TH SarabunPSK" w:hAnsi="TH SarabunPSK" w:cs="TH SarabunPSK"/>
                <w:cs/>
              </w:rPr>
              <w:t>2543</w:t>
            </w:r>
            <w:r w:rsidRPr="00E05244">
              <w:rPr>
                <w:rFonts w:ascii="TH SarabunPSK" w:hAnsi="TH SarabunPSK" w:cs="TH SarabunPSK"/>
              </w:rPr>
              <w:t>-2</w:t>
            </w:r>
            <w:r w:rsidRPr="00E05244">
              <w:rPr>
                <w:rFonts w:ascii="TH SarabunPSK" w:hAnsi="TH SarabunPSK" w:cs="TH SarabunPSK" w:hint="cs"/>
                <w:cs/>
              </w:rPr>
              <w:t>548</w:t>
            </w:r>
          </w:p>
        </w:tc>
      </w:tr>
      <w:tr w:rsidR="007D45D9" w:rsidRPr="00E05244" w:rsidTr="007D45D9">
        <w:tc>
          <w:tcPr>
            <w:tcW w:w="3779"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rPr>
            </w:pPr>
            <w:r w:rsidRPr="00E05244">
              <w:rPr>
                <w:rFonts w:ascii="TH SarabunPSK" w:hAnsi="TH SarabunPSK" w:cs="TH SarabunPSK"/>
                <w:cs/>
              </w:rPr>
              <w:t>ผู้จัดการโครงการบริหารธุรกิจมหาบัณฑิต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2543</w:t>
            </w:r>
            <w:r w:rsidRPr="00E05244">
              <w:rPr>
                <w:rFonts w:ascii="TH SarabunPSK" w:hAnsi="TH SarabunPSK" w:cs="TH SarabunPSK"/>
              </w:rPr>
              <w:t>–2</w:t>
            </w:r>
            <w:r w:rsidRPr="00E05244">
              <w:rPr>
                <w:rFonts w:ascii="TH SarabunPSK" w:hAnsi="TH SarabunPSK" w:cs="TH SarabunPSK" w:hint="cs"/>
                <w:cs/>
              </w:rPr>
              <w:t>545</w:t>
            </w:r>
          </w:p>
        </w:tc>
      </w:tr>
    </w:tbl>
    <w:p w:rsidR="007D45D9" w:rsidRPr="00E05244" w:rsidRDefault="007D45D9" w:rsidP="007D45D9">
      <w:pPr>
        <w:rPr>
          <w:rFonts w:ascii="TH SarabunPSK" w:eastAsia="Calibri" w:hAnsi="TH SarabunPSK" w:cs="TH SarabunPSK" w:hint="cs"/>
          <w:b/>
          <w:bCs/>
          <w:sz w:val="16"/>
          <w:szCs w:val="16"/>
          <w:vertAlign w:val="superscript"/>
          <w:cs/>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7D45D9" w:rsidRPr="00E05244" w:rsidRDefault="007D45D9" w:rsidP="007D45D9">
      <w:pPr>
        <w:ind w:firstLine="720"/>
        <w:rPr>
          <w:rFonts w:ascii="TH SarabunPSK" w:eastAsia="Calibri" w:hAnsi="TH SarabunPSK" w:cs="TH SarabunPSK"/>
        </w:rPr>
      </w:pPr>
      <w:r w:rsidRPr="00E05244">
        <w:rPr>
          <w:rFonts w:ascii="TH SarabunPSK" w:eastAsia="Calibri" w:hAnsi="TH SarabunPSK" w:cs="TH SarabunPSK"/>
          <w:cs/>
        </w:rPr>
        <w:t xml:space="preserve">1) </w:t>
      </w:r>
      <w:r w:rsidRPr="00E05244">
        <w:rPr>
          <w:rFonts w:ascii="TH SarabunPSK" w:eastAsia="Calibri" w:hAnsi="TH SarabunPSK" w:cs="TH SarabunPSK"/>
        </w:rPr>
        <w:t>Consumption Studies, Consumer Culture Theory, Value Creation Process in Social Network, Consumer Experience, Brand Culture, Brand Community,</w:t>
      </w:r>
    </w:p>
    <w:p w:rsidR="007D45D9" w:rsidRPr="00E05244" w:rsidRDefault="007D45D9" w:rsidP="007D45D9">
      <w:pPr>
        <w:ind w:firstLine="720"/>
        <w:rPr>
          <w:rFonts w:ascii="TH SarabunPSK" w:eastAsia="Calibri" w:hAnsi="TH SarabunPSK" w:cs="TH SarabunPSK"/>
        </w:rPr>
      </w:pPr>
      <w:r w:rsidRPr="00E05244">
        <w:rPr>
          <w:rFonts w:ascii="TH SarabunPSK" w:eastAsia="Calibri" w:hAnsi="TH SarabunPSK" w:cs="TH SarabunPSK"/>
          <w:cs/>
        </w:rPr>
        <w:t>2) การวางแผนกลยุทธ์การตลาด การพัฒนาระบบบริการ การสร้างตราสินค้า</w:t>
      </w:r>
    </w:p>
    <w:p w:rsidR="007D45D9" w:rsidRDefault="007D45D9" w:rsidP="007D45D9">
      <w:pPr>
        <w:ind w:firstLine="720"/>
        <w:rPr>
          <w:rFonts w:ascii="TH SarabunPSK" w:eastAsia="Calibri" w:hAnsi="TH SarabunPSK" w:cs="TH SarabunPSK"/>
        </w:rPr>
      </w:pPr>
      <w:r w:rsidRPr="00E05244">
        <w:rPr>
          <w:rFonts w:ascii="TH SarabunPSK" w:eastAsia="Calibri" w:hAnsi="TH SarabunPSK" w:cs="TH SarabunPSK"/>
          <w:cs/>
        </w:rPr>
        <w:t>3) การสร้างแบรนด์และกลยุทธ์การตลาด (</w:t>
      </w:r>
      <w:r w:rsidRPr="00E05244">
        <w:rPr>
          <w:rFonts w:ascii="TH SarabunPSK" w:eastAsia="Calibri" w:hAnsi="TH SarabunPSK" w:cs="TH SarabunPSK"/>
        </w:rPr>
        <w:t>Branding and Maketing Strategy)</w:t>
      </w:r>
    </w:p>
    <w:p w:rsidR="003660E7" w:rsidRPr="00E05244" w:rsidRDefault="003660E7" w:rsidP="007D45D9">
      <w:pPr>
        <w:ind w:firstLine="720"/>
        <w:rPr>
          <w:rFonts w:ascii="TH SarabunPSK" w:eastAsia="Calibri" w:hAnsi="TH SarabunPSK" w:cs="TH SarabunPSK"/>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7D45D9" w:rsidRPr="00E05244" w:rsidRDefault="007D45D9" w:rsidP="007D45D9">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7D45D9" w:rsidRPr="00E05244" w:rsidTr="007D45D9">
        <w:trPr>
          <w:trHeight w:val="480"/>
          <w:tblHeader/>
        </w:trPr>
        <w:tc>
          <w:tcPr>
            <w:tcW w:w="2200" w:type="dxa"/>
            <w:tcBorders>
              <w:top w:val="single" w:sz="4" w:space="0" w:color="auto"/>
              <w:left w:val="single" w:sz="4" w:space="0" w:color="auto"/>
              <w:bottom w:val="nil"/>
              <w:right w:val="nil"/>
            </w:tcBorders>
            <w:shd w:val="clear" w:color="auto" w:fill="D9D9D9"/>
            <w:hideMark/>
          </w:tcPr>
          <w:p w:rsidR="007D45D9" w:rsidRPr="00E05244" w:rsidRDefault="007D45D9" w:rsidP="007D45D9">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7D45D9" w:rsidRPr="00E05244" w:rsidRDefault="007D45D9" w:rsidP="007D45D9">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7D45D9" w:rsidRPr="00E05244" w:rsidRDefault="007D45D9" w:rsidP="007D45D9">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7D45D9" w:rsidRPr="00E05244" w:rsidTr="007D45D9">
        <w:trPr>
          <w:trHeight w:val="480"/>
        </w:trPr>
        <w:tc>
          <w:tcPr>
            <w:tcW w:w="2200" w:type="dxa"/>
            <w:tcBorders>
              <w:top w:val="single" w:sz="4" w:space="0" w:color="auto"/>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หลักการตลาด</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2556 -</w:t>
            </w:r>
            <w:r w:rsidRPr="00E05244">
              <w:rPr>
                <w:rFonts w:ascii="TH SarabunPSK" w:eastAsia="Times New Roman" w:hAnsi="TH SarabunPSK" w:cs="TH SarabunPSK" w:hint="cs"/>
                <w:color w:val="000000"/>
                <w:cs/>
              </w:rPr>
              <w:t>ปัจจุบัน</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nil"/>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การวิจัยทางธุรกิจ </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2558 -</w:t>
            </w:r>
            <w:r w:rsidRPr="00E05244">
              <w:rPr>
                <w:rFonts w:ascii="TH SarabunPSK" w:eastAsia="Times New Roman" w:hAnsi="TH SarabunPSK" w:cs="TH SarabunPSK" w:hint="cs"/>
                <w:color w:val="000000"/>
                <w:cs/>
              </w:rPr>
              <w:t>ปัจจุบัน</w:t>
            </w:r>
          </w:p>
        </w:tc>
      </w:tr>
      <w:tr w:rsidR="007D45D9" w:rsidRPr="00E05244" w:rsidTr="007D45D9">
        <w:trPr>
          <w:trHeight w:val="96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กลยุทธ์ตราสินค้าและการสื่อสารการตลาดแบบบูรณาการ</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2555 -</w:t>
            </w:r>
            <w:r w:rsidRPr="00E05244">
              <w:rPr>
                <w:rFonts w:ascii="TH SarabunPSK" w:eastAsia="Times New Roman" w:hAnsi="TH SarabunPSK" w:cs="TH SarabunPSK" w:hint="cs"/>
                <w:color w:val="000000"/>
                <w:cs/>
              </w:rPr>
              <w:t>ปัจจุบัน</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การตลาดบนอินเตอร์เน็ต</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2555 -</w:t>
            </w:r>
            <w:r w:rsidRPr="00E05244">
              <w:rPr>
                <w:rFonts w:ascii="TH SarabunPSK" w:eastAsia="Times New Roman" w:hAnsi="TH SarabunPSK" w:cs="TH SarabunPSK" w:hint="cs"/>
                <w:color w:val="000000"/>
                <w:cs/>
              </w:rPr>
              <w:t>ปัจจุบัน</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สัมมนาการตลาด</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2556-2558</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พฤติกรรมผู้บริโภค  </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2558</w:t>
            </w:r>
          </w:p>
        </w:tc>
      </w:tr>
      <w:tr w:rsidR="007D45D9" w:rsidRPr="00E05244" w:rsidTr="007D45D9">
        <w:trPr>
          <w:trHeight w:val="144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สำนักวิชาสถาปัตยกรรมศาสตร์และการออกแบบ</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การจัดการธุรกิจการออกแบบ</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2556-2557</w:t>
            </w:r>
          </w:p>
        </w:tc>
      </w:tr>
      <w:tr w:rsidR="007D45D9" w:rsidRPr="00E05244" w:rsidTr="007D45D9">
        <w:trPr>
          <w:trHeight w:val="96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การสื่อสารการตลาดแบบบูรณาการ</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7D45D9" w:rsidRPr="00E05244" w:rsidTr="007D45D9">
        <w:trPr>
          <w:trHeight w:val="480"/>
        </w:trPr>
        <w:tc>
          <w:tcPr>
            <w:tcW w:w="2200" w:type="dxa"/>
            <w:tcBorders>
              <w:top w:val="nil"/>
              <w:left w:val="single" w:sz="4" w:space="0" w:color="auto"/>
              <w:bottom w:val="single" w:sz="4" w:space="0" w:color="auto"/>
              <w:right w:val="nil"/>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D45D9" w:rsidRPr="00E05244" w:rsidRDefault="007D45D9" w:rsidP="007D45D9">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 การตลาด</w:t>
            </w:r>
          </w:p>
        </w:tc>
        <w:tc>
          <w:tcPr>
            <w:tcW w:w="1869" w:type="dxa"/>
            <w:tcBorders>
              <w:top w:val="nil"/>
              <w:left w:val="nil"/>
              <w:bottom w:val="single" w:sz="4" w:space="0" w:color="auto"/>
              <w:right w:val="single" w:sz="4" w:space="0" w:color="auto"/>
            </w:tcBorders>
            <w:hideMark/>
          </w:tcPr>
          <w:p w:rsidR="007D45D9" w:rsidRPr="00E05244" w:rsidRDefault="007D45D9" w:rsidP="007D45D9">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7D45D9" w:rsidRPr="00E05244" w:rsidRDefault="007D45D9" w:rsidP="007D45D9">
      <w:pPr>
        <w:rPr>
          <w:rFonts w:ascii="TH SarabunPSK" w:eastAsia="Calibri" w:hAnsi="TH SarabunPSK" w:cs="TH SarabunPSK"/>
          <w:b/>
          <w:bCs/>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7D45D9" w:rsidRPr="00E05244" w:rsidRDefault="007D45D9" w:rsidP="007D45D9">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7D45D9" w:rsidRPr="00E05244" w:rsidRDefault="007D45D9" w:rsidP="007D45D9">
      <w:pPr>
        <w:ind w:left="851" w:hanging="851"/>
        <w:rPr>
          <w:rFonts w:ascii="TH SarabunPSK" w:hAnsi="TH SarabunPSK" w:cs="TH SarabunPSK"/>
          <w:lang w:eastAsia="zh-CN"/>
        </w:rPr>
      </w:pPr>
      <w:r w:rsidRPr="00E05244">
        <w:rPr>
          <w:rFonts w:ascii="TH SarabunPSK" w:hAnsi="TH SarabunPSK" w:cs="TH SarabunPSK"/>
        </w:rPr>
        <w:t>Sydney Chinchanachokchai, Theeranuch Pusaksrikit, and Siwarit Pongsakornrungsilp</w:t>
      </w:r>
      <w:r w:rsidRPr="00E05244">
        <w:rPr>
          <w:rFonts w:ascii="TH SarabunPSK" w:hAnsi="TH SarabunPSK" w:cs="TH SarabunPSK"/>
          <w:lang w:eastAsia="zh-CN"/>
        </w:rPr>
        <w:t xml:space="preserve">. (2016). </w:t>
      </w:r>
      <w:r w:rsidRPr="00E05244">
        <w:rPr>
          <w:rFonts w:ascii="TH SarabunPSK" w:hAnsi="TH SarabunPSK" w:cs="TH SarabunPSK"/>
        </w:rPr>
        <w:t>Exploring Different Types of Superstitious Beliefs in Risk-Taking Behaviors: What We Can Learn From Thai Consumers</w:t>
      </w:r>
      <w:r w:rsidRPr="00E05244">
        <w:rPr>
          <w:rFonts w:ascii="TH SarabunPSK" w:hAnsi="TH SarabunPSK" w:cs="TH SarabunPSK"/>
          <w:lang w:eastAsia="zh-CN"/>
        </w:rPr>
        <w:t>. (2016). Social Marketing Quarterly. 22(3), 1 – 17.</w:t>
      </w:r>
    </w:p>
    <w:p w:rsidR="007D45D9" w:rsidRPr="00E05244" w:rsidRDefault="007D45D9" w:rsidP="007D45D9">
      <w:pPr>
        <w:ind w:left="851" w:hanging="851"/>
        <w:rPr>
          <w:rFonts w:ascii="TH SarabunPSK" w:eastAsia="AngsanaNew-Italic" w:hAnsi="TH SarabunPSK" w:cs="TH SarabunPSK"/>
        </w:rPr>
      </w:pPr>
      <w:r w:rsidRPr="00E05244">
        <w:rPr>
          <w:rFonts w:ascii="TH SarabunPSK" w:hAnsi="TH SarabunPSK" w:cs="TH SarabunPSK"/>
          <w:lang w:eastAsia="zh-CN"/>
        </w:rPr>
        <w:t>Siwarit Pongsakornrungsilp and Jonathan Schroeder. (2016).  Consumers and Brands: How Consumers Co-Create Value (2016) In Routledge Handbooks of Consumption, Keller, M., Halkier, B., and Wilska, T.A. (eds.). Book Chapter. New York: Routledge. 89 – 101.</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พิมพ์ลภัส พงศกรรังศิลป์ และศิวฤทธิ์ พงศกรรังศิลป์. (2559)</w:t>
      </w:r>
      <w:r w:rsidRPr="00E05244">
        <w:rPr>
          <w:rFonts w:ascii="TH SarabunPSK" w:eastAsia="AngsanaNew-Italic" w:hAnsi="TH SarabunPSK" w:cs="TH SarabunPSK"/>
        </w:rPr>
        <w:t xml:space="preserve">. </w:t>
      </w:r>
      <w:r w:rsidRPr="00E05244">
        <w:rPr>
          <w:rFonts w:ascii="TH SarabunPSK" w:hAnsi="TH SarabunPSK" w:cs="TH SarabunPSK"/>
          <w:cs/>
        </w:rPr>
        <w:t>พฤติกรรมการรับประทานอาหารนอกบ้านของ ผู้บริโภคชาวนครศรีธรรมราช</w:t>
      </w:r>
      <w:r w:rsidRPr="00E05244">
        <w:rPr>
          <w:rFonts w:ascii="TH SarabunPSK" w:eastAsia="AngsanaNew-Italic" w:hAnsi="TH SarabunPSK" w:cs="TH SarabunPSK"/>
        </w:rPr>
        <w:t>.</w:t>
      </w:r>
      <w:r w:rsidRPr="00E05244">
        <w:rPr>
          <w:rFonts w:ascii="TH SarabunPSK" w:hAnsi="TH SarabunPSK" w:cs="TH SarabunPSK"/>
          <w:cs/>
        </w:rPr>
        <w:t>วารสารสงขลานครินทร์ ฉบับสังคมศาสตร์และมนุษยศาสตร์</w:t>
      </w:r>
      <w:r w:rsidRPr="00E05244">
        <w:rPr>
          <w:rFonts w:ascii="TH SarabunPSK" w:hAnsi="TH SarabunPSK" w:cs="TH SarabunPSK"/>
        </w:rPr>
        <w:t>. 22(2), 1–18.</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และสุชาติ ฉันสำราญ. (</w:t>
      </w:r>
      <w:r w:rsidRPr="00E05244">
        <w:rPr>
          <w:rFonts w:ascii="TH SarabunPSK" w:eastAsia="AngsanaNew-Italic" w:hAnsi="TH SarabunPSK" w:cs="TH SarabunPSK"/>
        </w:rPr>
        <w:t xml:space="preserve">2558). </w:t>
      </w:r>
      <w:r w:rsidRPr="00E05244">
        <w:rPr>
          <w:rFonts w:ascii="TH SarabunPSK" w:eastAsia="AngsanaNew-Italic" w:hAnsi="TH SarabunPSK" w:cs="TH SarabunPSK" w:hint="cs"/>
          <w:cs/>
        </w:rPr>
        <w:t>ศักยภาพทางการตลาดของอุตสาหกรรมการท่องเที่ยวในภาคใต้ในมุมมองของนักท่องเที่ยวชาวต่างชาติ.</w:t>
      </w:r>
      <w:r w:rsidRPr="00E05244">
        <w:rPr>
          <w:rFonts w:ascii="TH SarabunPSK" w:hAnsi="TH SarabunPSK" w:cs="TH SarabunPSK"/>
          <w:cs/>
        </w:rPr>
        <w:t xml:space="preserve"> วารสารวิชาการ </w:t>
      </w:r>
      <w:r w:rsidRPr="00E05244">
        <w:rPr>
          <w:rFonts w:ascii="TH SarabunPSK" w:hAnsi="TH SarabunPSK" w:cs="TH SarabunPSK"/>
        </w:rPr>
        <w:t xml:space="preserve">Veridian E-Journal </w:t>
      </w:r>
      <w:r w:rsidRPr="00E05244">
        <w:rPr>
          <w:rFonts w:ascii="TH SarabunPSK" w:hAnsi="TH SarabunPSK" w:cs="TH SarabunPSK" w:hint="cs"/>
          <w:cs/>
        </w:rPr>
        <w:t>กลุ่มมนุษยศาสตร์และสังคมศาสตร์.</w:t>
      </w:r>
      <w:r w:rsidRPr="00E05244">
        <w:rPr>
          <w:rFonts w:ascii="TH SarabunPSK" w:eastAsia="AngsanaNew-Italic" w:hAnsi="TH SarabunPSK" w:cs="TH SarabunPSK"/>
          <w:cs/>
        </w:rPr>
        <w:t xml:space="preserve"> 8(2)</w:t>
      </w:r>
      <w:r w:rsidRPr="00E05244">
        <w:rPr>
          <w:rFonts w:ascii="TH SarabunPSK" w:eastAsia="AngsanaNew-Italic" w:hAnsi="TH SarabunPSK" w:cs="TH SarabunPSK"/>
        </w:rPr>
        <w:t>, 556 – 570.</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 xml:space="preserve">มัลลิกา คงแก้ว ประกอบ ใจมั่น และศิวฤทธิ์ พงศกรรังศิลป์. (2558). </w:t>
      </w:r>
      <w:r w:rsidRPr="00E05244">
        <w:rPr>
          <w:rFonts w:ascii="TH SarabunPSK" w:hAnsi="TH SarabunPSK" w:cs="TH SarabunPSK"/>
          <w:cs/>
        </w:rPr>
        <w:t>กลยุทธ์เศรษฐกิจสร้างสรรค์งานฝีมือและหัตถกรรม ผลิตภัณฑ์ชุมชน</w:t>
      </w:r>
      <w:r w:rsidRPr="00E05244">
        <w:rPr>
          <w:rFonts w:ascii="TH SarabunPSK" w:eastAsia="AngsanaNew-Italic" w:hAnsi="TH SarabunPSK" w:cs="TH SarabunPSK"/>
        </w:rPr>
        <w:t xml:space="preserve">. </w:t>
      </w:r>
      <w:r w:rsidRPr="00E05244">
        <w:rPr>
          <w:rFonts w:ascii="TH SarabunPSK" w:hAnsi="TH SarabunPSK" w:cs="TH SarabunPSK"/>
          <w:cs/>
        </w:rPr>
        <w:t>วารสารราชพฤกษ์</w:t>
      </w:r>
      <w:r w:rsidRPr="00E05244">
        <w:rPr>
          <w:rFonts w:ascii="TH SarabunPSK" w:hAnsi="TH SarabunPSK" w:cs="TH SarabunPSK"/>
        </w:rPr>
        <w:t>, 13(2), 41-50</w:t>
      </w:r>
      <w:r w:rsidRPr="00E05244">
        <w:rPr>
          <w:rFonts w:ascii="TH SarabunPSK" w:eastAsia="AngsanaNew-Italic" w:hAnsi="TH SarabunPSK" w:cs="TH SarabunPSK"/>
        </w:rPr>
        <w:t>.</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w:t>
      </w:r>
      <w:r w:rsidRPr="00E05244">
        <w:rPr>
          <w:rFonts w:ascii="TH SarabunPSK" w:eastAsia="AngsanaNew-Italic" w:hAnsi="TH SarabunPSK" w:cs="TH SarabunPSK"/>
        </w:rPr>
        <w:t xml:space="preserve">2557). </w:t>
      </w:r>
      <w:r w:rsidRPr="00E05244">
        <w:rPr>
          <w:rFonts w:ascii="TH SarabunPSK" w:eastAsia="AngsanaNew-Italic" w:hAnsi="TH SarabunPSK" w:cs="TH SarabunPSK" w:hint="cs"/>
          <w:cs/>
        </w:rPr>
        <w:t>กระบวนการสร้างคุณค่าร่วมกัน</w:t>
      </w:r>
      <w:r w:rsidRPr="00E05244">
        <w:rPr>
          <w:rFonts w:ascii="TH SarabunPSK" w:eastAsia="AngsanaNew-Italic" w:hAnsi="TH SarabunPSK" w:cs="TH SarabunPSK"/>
        </w:rPr>
        <w:t xml:space="preserve">: </w:t>
      </w:r>
      <w:r w:rsidRPr="00E05244">
        <w:rPr>
          <w:rFonts w:ascii="TH SarabunPSK" w:eastAsia="AngsanaNew-Italic" w:hAnsi="TH SarabunPSK" w:cs="TH SarabunPSK" w:hint="cs"/>
          <w:cs/>
        </w:rPr>
        <w:t xml:space="preserve">กระบวนทัศน์การตลาดใหม่ในยุคสังคมออนไลน์. </w:t>
      </w:r>
      <w:r w:rsidRPr="00E05244">
        <w:rPr>
          <w:rFonts w:ascii="TH SarabunPSK" w:hAnsi="TH SarabunPSK" w:cs="TH SarabunPSK"/>
          <w:cs/>
        </w:rPr>
        <w:t>วารสารสงขลานครินทร์ ฉบับสังคมศาสตร์และมนุษยศาสตร์</w:t>
      </w:r>
      <w:r w:rsidRPr="00E05244">
        <w:rPr>
          <w:rFonts w:ascii="TH SarabunPSK" w:hAnsi="TH SarabunPSK" w:cs="TH SarabunPSK"/>
        </w:rPr>
        <w:t>, 20(3), 161 – 185.</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cs/>
        </w:rPr>
      </w:pPr>
      <w:r w:rsidRPr="00E05244">
        <w:rPr>
          <w:rFonts w:ascii="TH SarabunPSK" w:eastAsia="AngsanaNew-Italic" w:hAnsi="TH SarabunPSK" w:cs="TH SarabunPSK"/>
          <w:cs/>
        </w:rPr>
        <w:t>ธีรนุช พูศักดิ์ศรีกิจ และศิวฤทธิ์ พงศกรรังศิลป์ (</w:t>
      </w:r>
      <w:r w:rsidRPr="00E05244">
        <w:rPr>
          <w:rFonts w:ascii="TH SarabunPSK" w:eastAsia="AngsanaNew-Italic" w:hAnsi="TH SarabunPSK" w:cs="TH SarabunPSK"/>
        </w:rPr>
        <w:t xml:space="preserve">2557) </w:t>
      </w:r>
      <w:r w:rsidRPr="00E05244">
        <w:rPr>
          <w:rFonts w:ascii="TH SarabunPSK" w:eastAsia="AngsanaNew-Italic" w:hAnsi="TH SarabunPSK" w:cs="TH SarabunPSK" w:hint="cs"/>
          <w:cs/>
        </w:rPr>
        <w:t xml:space="preserve">บทบาทความเชื่อด้านโชคลางต่อพฤติกรรมการซื้อสลากกินแบ่งรัฐบาลและหวยใต้ดินของผู้บริโภคชาวไทย </w:t>
      </w:r>
      <w:r w:rsidRPr="00E05244">
        <w:rPr>
          <w:rFonts w:ascii="TH SarabunPSK" w:hAnsi="TH SarabunPSK" w:cs="TH SarabunPSK"/>
          <w:cs/>
        </w:rPr>
        <w:t xml:space="preserve">วารสารวิชาการ </w:t>
      </w:r>
      <w:r w:rsidRPr="00E05244">
        <w:rPr>
          <w:rFonts w:ascii="TH SarabunPSK" w:hAnsi="TH SarabunPSK" w:cs="TH SarabunPSK"/>
        </w:rPr>
        <w:t xml:space="preserve">Veridian E-Journal </w:t>
      </w:r>
      <w:r w:rsidRPr="00E05244">
        <w:rPr>
          <w:rFonts w:ascii="TH SarabunPSK" w:hAnsi="TH SarabunPSK" w:cs="TH SarabunPSK" w:hint="cs"/>
          <w:cs/>
        </w:rPr>
        <w:t xml:space="preserve">กลุ่มมนุษยศาสตร์และสังคมศาสตร์. </w:t>
      </w:r>
      <w:r w:rsidRPr="00E05244">
        <w:rPr>
          <w:rFonts w:ascii="TH SarabunPSK" w:hAnsi="TH SarabunPSK" w:cs="TH SarabunPSK"/>
        </w:rPr>
        <w:t>7</w:t>
      </w:r>
      <w:r w:rsidRPr="00E05244">
        <w:rPr>
          <w:rFonts w:ascii="TH SarabunPSK" w:hAnsi="TH SarabunPSK" w:cs="TH SarabunPSK" w:hint="cs"/>
          <w:cs/>
        </w:rPr>
        <w:t>(</w:t>
      </w:r>
      <w:r w:rsidRPr="00E05244">
        <w:rPr>
          <w:rFonts w:ascii="TH SarabunPSK" w:hAnsi="TH SarabunPSK" w:cs="TH SarabunPSK"/>
        </w:rPr>
        <w:t>2</w:t>
      </w:r>
      <w:r w:rsidRPr="00E05244">
        <w:rPr>
          <w:rFonts w:ascii="TH SarabunPSK" w:hAnsi="TH SarabunPSK" w:cs="TH SarabunPSK" w:hint="cs"/>
          <w:cs/>
        </w:rPr>
        <w:t>)</w:t>
      </w:r>
      <w:r w:rsidRPr="00E05244">
        <w:rPr>
          <w:rFonts w:ascii="TH SarabunPSK" w:hAnsi="TH SarabunPSK" w:cs="TH SarabunPSK"/>
        </w:rPr>
        <w:t>, 1348-1361</w:t>
      </w:r>
      <w:r w:rsidRPr="00E05244">
        <w:rPr>
          <w:rFonts w:ascii="TH SarabunPSK" w:eastAsia="AngsanaNew-Italic" w:hAnsi="TH SarabunPSK" w:cs="TH SarabunPSK"/>
          <w:cs/>
        </w:rPr>
        <w:t>.</w:t>
      </w:r>
    </w:p>
    <w:p w:rsidR="007D45D9" w:rsidRPr="00E05244" w:rsidRDefault="007D45D9" w:rsidP="007D45D9">
      <w:pPr>
        <w:autoSpaceDE w:val="0"/>
        <w:autoSpaceDN w:val="0"/>
        <w:adjustRightInd w:val="0"/>
        <w:ind w:left="851" w:hanging="851"/>
        <w:jc w:val="thaiDistribute"/>
        <w:rPr>
          <w:rFonts w:ascii="TH SarabunPSK" w:eastAsia="AngsanaNew-Italic" w:hAnsi="TH SarabunPSK" w:cs="TH SarabunPSK"/>
        </w:rPr>
      </w:pPr>
      <w:r w:rsidRPr="00E05244">
        <w:rPr>
          <w:rFonts w:ascii="TH SarabunPSK" w:eastAsia="AngsanaNew-Italic" w:hAnsi="TH SarabunPSK" w:cs="TH SarabunPSK"/>
          <w:cs/>
        </w:rPr>
        <w:t>ศิวฤทธิ์ พงศกรรังศิลป์ และสุรัตน์ ฐานะกาญจน์. (</w:t>
      </w:r>
      <w:r w:rsidRPr="00E05244">
        <w:rPr>
          <w:rFonts w:ascii="TH SarabunPSK" w:eastAsia="AngsanaNew-Italic" w:hAnsi="TH SarabunPSK" w:cs="TH SarabunPSK"/>
        </w:rPr>
        <w:t xml:space="preserve">2556). </w:t>
      </w:r>
      <w:r w:rsidRPr="00E05244">
        <w:rPr>
          <w:rFonts w:ascii="TH SarabunPSK" w:hAnsi="TH SarabunPSK" w:cs="TH SarabunPSK"/>
          <w:cs/>
        </w:rPr>
        <w:t>ปัจจัยที่มีความสัมพันธ์กับการตัดสินใจซื้อปุ๋ยเคมีของผู้บริโภคในประเทศเวียดนาม</w:t>
      </w:r>
      <w:r w:rsidRPr="00E05244">
        <w:rPr>
          <w:rFonts w:ascii="TH SarabunPSK" w:eastAsia="AngsanaNew-Italic" w:hAnsi="TH SarabunPSK" w:cs="TH SarabunPSK"/>
          <w:cs/>
        </w:rPr>
        <w:t xml:space="preserve">. </w:t>
      </w:r>
      <w:r w:rsidRPr="00E05244">
        <w:rPr>
          <w:rFonts w:ascii="TH SarabunPSK" w:hAnsi="TH SarabunPSK" w:cs="TH SarabunPSK"/>
          <w:cs/>
        </w:rPr>
        <w:t>วารสารวิชาการ</w:t>
      </w:r>
      <w:r w:rsidRPr="00E05244">
        <w:rPr>
          <w:rFonts w:ascii="TH SarabunPSK" w:hAnsi="TH SarabunPSK" w:cs="TH SarabunPSK"/>
        </w:rPr>
        <w:t xml:space="preserve">Veridian E-Journal </w:t>
      </w:r>
      <w:r w:rsidRPr="00E05244">
        <w:rPr>
          <w:rFonts w:ascii="TH SarabunPSK" w:hAnsi="TH SarabunPSK" w:cs="TH SarabunPSK" w:hint="cs"/>
          <w:cs/>
        </w:rPr>
        <w:t>กลุ่มมนุษยศาสตร์และสังคมศาสตร์</w:t>
      </w:r>
      <w:r w:rsidRPr="00E05244">
        <w:rPr>
          <w:rFonts w:ascii="TH SarabunPSK" w:hAnsi="TH SarabunPSK" w:cs="TH SarabunPSK"/>
        </w:rPr>
        <w:t xml:space="preserve">, </w:t>
      </w:r>
      <w:r w:rsidRPr="00E05244">
        <w:rPr>
          <w:rFonts w:ascii="TH SarabunPSK" w:hAnsi="TH SarabunPSK" w:cs="TH SarabunPSK" w:hint="cs"/>
          <w:cs/>
        </w:rPr>
        <w:t>6(</w:t>
      </w:r>
      <w:r w:rsidRPr="00E05244">
        <w:rPr>
          <w:rFonts w:ascii="TH SarabunPSK" w:hAnsi="TH SarabunPSK" w:cs="TH SarabunPSK"/>
        </w:rPr>
        <w:t>3</w:t>
      </w:r>
      <w:r w:rsidRPr="00E05244">
        <w:rPr>
          <w:rFonts w:ascii="TH SarabunPSK" w:hAnsi="TH SarabunPSK" w:cs="TH SarabunPSK" w:hint="cs"/>
          <w:cs/>
        </w:rPr>
        <w:t>)</w:t>
      </w:r>
      <w:r w:rsidRPr="00E05244">
        <w:rPr>
          <w:rFonts w:ascii="TH SarabunPSK" w:hAnsi="TH SarabunPSK" w:cs="TH SarabunPSK"/>
        </w:rPr>
        <w:t>,</w:t>
      </w:r>
      <w:r w:rsidRPr="00E05244">
        <w:rPr>
          <w:rFonts w:ascii="TH SarabunPSK" w:hAnsi="TH SarabunPSK" w:cs="TH SarabunPSK" w:hint="cs"/>
          <w:cs/>
        </w:rPr>
        <w:t xml:space="preserve"> </w:t>
      </w:r>
      <w:r w:rsidRPr="00E05244">
        <w:rPr>
          <w:rFonts w:ascii="TH SarabunPSK" w:eastAsia="AngsanaNew-Italic" w:hAnsi="TH SarabunPSK" w:cs="TH SarabunPSK"/>
        </w:rPr>
        <w:t>305-320.</w:t>
      </w:r>
    </w:p>
    <w:p w:rsidR="007D45D9" w:rsidRPr="00E05244" w:rsidRDefault="007D45D9" w:rsidP="007D45D9">
      <w:pPr>
        <w:autoSpaceDE w:val="0"/>
        <w:autoSpaceDN w:val="0"/>
        <w:adjustRightInd w:val="0"/>
        <w:ind w:left="851" w:hanging="851"/>
        <w:rPr>
          <w:rFonts w:ascii="TH SarabunPSK" w:eastAsia="AngsanaNew-Italic" w:hAnsi="TH SarabunPSK" w:cs="TH SarabunPSK"/>
        </w:rPr>
      </w:pPr>
      <w:r w:rsidRPr="00E05244">
        <w:rPr>
          <w:rFonts w:ascii="TH SarabunPSK" w:eastAsia="AngsanaNew-Italic" w:hAnsi="TH SarabunPSK" w:cs="TH SarabunPSK"/>
        </w:rPr>
        <w:t>Pusaksrikit, Theeranuch</w:t>
      </w:r>
      <w:r w:rsidRPr="00E05244">
        <w:rPr>
          <w:rFonts w:ascii="TH SarabunPSK" w:hAnsi="TH SarabunPSK" w:cs="TH SarabunPSK"/>
        </w:rPr>
        <w:t xml:space="preserve">, </w:t>
      </w:r>
      <w:r w:rsidRPr="00E05244">
        <w:rPr>
          <w:rFonts w:ascii="TH SarabunPSK" w:eastAsia="AngsanaNew-Italic" w:hAnsi="TH SarabunPSK" w:cs="TH SarabunPSK"/>
        </w:rPr>
        <w:t>Siwarit Pongsakornrungsilp, and Pimlapas Pongsakornrungsilp (2013), “</w:t>
      </w:r>
      <w:r w:rsidRPr="00E05244">
        <w:rPr>
          <w:rFonts w:ascii="TH SarabunPSK" w:hAnsi="TH SarabunPSK" w:cs="TH SarabunPSK"/>
        </w:rPr>
        <w:t>The Development of the Mindful Consumption Process through the Sufficiency Economy,” in Botti, S. and Labroo, A. (eds</w:t>
      </w:r>
      <w:r w:rsidRPr="00E05244">
        <w:rPr>
          <w:rFonts w:ascii="TH SarabunPSK" w:eastAsia="AngsanaNew-Italic" w:hAnsi="TH SarabunPSK" w:cs="TH SarabunPSK"/>
        </w:rPr>
        <w:t>.),</w:t>
      </w:r>
      <w:r w:rsidRPr="00E05244">
        <w:rPr>
          <w:rFonts w:ascii="TH SarabunPSK" w:hAnsi="TH SarabunPSK" w:cs="TH SarabunPSK"/>
        </w:rPr>
        <w:t xml:space="preserve"> Advances in Consumer Research, </w:t>
      </w:r>
      <w:r w:rsidRPr="00E05244">
        <w:rPr>
          <w:rFonts w:ascii="TH SarabunPSK" w:eastAsia="AngsanaNew-Italic" w:hAnsi="TH SarabunPSK" w:cs="TH SarabunPSK"/>
        </w:rPr>
        <w:t>Volume 41, Duluth, MN: Association for Consumer Research, 332 – 336.</w:t>
      </w:r>
    </w:p>
    <w:p w:rsidR="007D45D9" w:rsidRPr="00E05244" w:rsidRDefault="007D45D9" w:rsidP="007D45D9">
      <w:pPr>
        <w:ind w:left="851" w:hanging="131"/>
        <w:rPr>
          <w:rFonts w:ascii="TH SarabunPSK" w:hAnsi="TH SarabunPSK" w:cs="TH SarabunPSK"/>
          <w:b/>
          <w:bCs/>
        </w:rPr>
      </w:pPr>
      <w:r w:rsidRPr="00E05244">
        <w:rPr>
          <w:rFonts w:ascii="TH SarabunPSK" w:hAnsi="TH SarabunPSK" w:cs="TH SarabunPSK"/>
          <w:b/>
          <w:bCs/>
        </w:rPr>
        <w:t xml:space="preserve">5.2 </w:t>
      </w:r>
      <w:r w:rsidRPr="00E05244">
        <w:rPr>
          <w:rFonts w:ascii="TH SarabunPSK" w:hAnsi="TH SarabunPSK" w:cs="TH SarabunPSK" w:hint="cs"/>
          <w:b/>
          <w:bCs/>
          <w:cs/>
        </w:rPr>
        <w:t>บทความวิจัย/วิชาการที่เสนอในที่ประชุมวิชาการ</w:t>
      </w:r>
    </w:p>
    <w:p w:rsidR="007D45D9" w:rsidRPr="00E05244" w:rsidRDefault="007D45D9" w:rsidP="007D45D9">
      <w:pPr>
        <w:ind w:left="851" w:hanging="851"/>
        <w:rPr>
          <w:rFonts w:ascii="TH SarabunPSK" w:hAnsi="TH SarabunPSK" w:cs="TH SarabunPSK"/>
        </w:rPr>
      </w:pPr>
      <w:r w:rsidRPr="00E05244">
        <w:rPr>
          <w:rFonts w:ascii="TH SarabunPSK" w:hAnsi="TH SarabunPSK" w:cs="TH SarabunPSK"/>
          <w:cs/>
        </w:rPr>
        <w:t>พัชฐญา แซ่โง้ว</w:t>
      </w:r>
      <w:r w:rsidRPr="00E05244">
        <w:rPr>
          <w:rFonts w:ascii="TH SarabunPSK" w:hAnsi="TH SarabunPSK" w:cs="TH SarabunPSK"/>
        </w:rPr>
        <w:t xml:space="preserve">, </w:t>
      </w:r>
      <w:r w:rsidRPr="00E05244">
        <w:rPr>
          <w:rFonts w:ascii="TH SarabunPSK" w:hAnsi="TH SarabunPSK" w:cs="TH SarabunPSK" w:hint="cs"/>
          <w:cs/>
        </w:rPr>
        <w:t>ศิวฤทธิ์ พงศกรรังศิลป์ และพิมพ์ลภัส พงศกรรังศิลป์. (</w:t>
      </w:r>
      <w:r w:rsidRPr="00E05244">
        <w:rPr>
          <w:rFonts w:ascii="TH SarabunPSK" w:hAnsi="TH SarabunPSK" w:cs="TH SarabunPSK"/>
        </w:rPr>
        <w:t xml:space="preserve">2559). </w:t>
      </w:r>
      <w:r w:rsidRPr="00E05244">
        <w:rPr>
          <w:rFonts w:ascii="TH SarabunPSK" w:hAnsi="TH SarabunPSK" w:cs="TH SarabunPSK" w:hint="cs"/>
          <w:cs/>
        </w:rPr>
        <w:t xml:space="preserve">การวิเคราะห์องค์ประกอบของรูปแบบการดำรงชีวิตของผู้บริโภค </w:t>
      </w:r>
      <w:r w:rsidRPr="00E05244">
        <w:rPr>
          <w:rFonts w:ascii="TH SarabunPSK" w:hAnsi="TH SarabunPSK" w:cs="TH SarabunPSK"/>
        </w:rPr>
        <w:t xml:space="preserve">Generation Y </w:t>
      </w:r>
      <w:r w:rsidRPr="00E05244">
        <w:rPr>
          <w:rFonts w:ascii="TH SarabunPSK" w:hAnsi="TH SarabunPSK" w:cs="TH SarabunPSK" w:hint="cs"/>
          <w:cs/>
        </w:rPr>
        <w:t xml:space="preserve">ในภาคใต้ฝั่งอ่าวไทยด้วยโมเดล </w:t>
      </w:r>
      <w:r w:rsidRPr="00E05244">
        <w:rPr>
          <w:rFonts w:ascii="TH SarabunPSK" w:hAnsi="TH SarabunPSK" w:cs="TH SarabunPSK"/>
        </w:rPr>
        <w:t xml:space="preserve">AIO. </w:t>
      </w:r>
      <w:r w:rsidRPr="00E05244">
        <w:rPr>
          <w:rFonts w:ascii="TH SarabunPSK" w:hAnsi="TH SarabunPSK" w:cs="TH SarabunPSK" w:hint="cs"/>
          <w:cs/>
        </w:rPr>
        <w:t xml:space="preserve">วารสารวิทยาการจัดการ มหาวิทยาลัยราชภัฎสุราษฎร์ธานี. </w:t>
      </w:r>
      <w:r w:rsidRPr="00E05244">
        <w:rPr>
          <w:rFonts w:ascii="TH SarabunPSK" w:hAnsi="TH SarabunPSK" w:cs="TH SarabunPSK"/>
        </w:rPr>
        <w:t>3(2), 43-69.</w:t>
      </w:r>
    </w:p>
    <w:p w:rsidR="007D45D9" w:rsidRPr="00E05244" w:rsidRDefault="007D45D9" w:rsidP="007D45D9">
      <w:pPr>
        <w:ind w:firstLine="720"/>
        <w:jc w:val="thaiDistribute"/>
        <w:rPr>
          <w:rFonts w:ascii="TH SarabunPSK" w:eastAsia="Calibri" w:hAnsi="TH SarabunPSK" w:cs="TH SarabunPSK"/>
          <w:b/>
          <w:bCs/>
          <w:cs/>
        </w:rPr>
      </w:pPr>
      <w:r w:rsidRPr="00E05244">
        <w:rPr>
          <w:rFonts w:ascii="TH SarabunPSK" w:eastAsia="Calibri" w:hAnsi="TH SarabunPSK" w:cs="TH SarabunPSK"/>
          <w:b/>
          <w:bCs/>
        </w:rPr>
        <w:t xml:space="preserve">5.3 </w:t>
      </w:r>
      <w:r w:rsidRPr="00E05244">
        <w:rPr>
          <w:rFonts w:ascii="TH SarabunPSK" w:eastAsia="Calibri" w:hAnsi="TH SarabunPSK" w:cs="TH SarabunPSK" w:hint="cs"/>
          <w:b/>
          <w:bCs/>
          <w:cs/>
        </w:rPr>
        <w:t xml:space="preserve">หนังสือ/ตำรา/เอกสารการสอน  </w:t>
      </w:r>
    </w:p>
    <w:p w:rsidR="007D45D9" w:rsidRPr="00E05244" w:rsidRDefault="007D45D9" w:rsidP="007D45D9">
      <w:pPr>
        <w:ind w:left="851" w:hanging="851"/>
        <w:jc w:val="thaiDistribute"/>
        <w:rPr>
          <w:rFonts w:ascii="TH SarabunPSK" w:hAnsi="TH SarabunPSK" w:cs="TH SarabunPSK"/>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w:t>
      </w:r>
      <w:r w:rsidRPr="00E05244">
        <w:rPr>
          <w:rFonts w:ascii="TH SarabunPSK" w:hAnsi="TH SarabunPSK" w:cs="TH SarabunPSK"/>
        </w:rPr>
        <w:t xml:space="preserve">55). </w:t>
      </w:r>
      <w:r w:rsidRPr="00E05244">
        <w:rPr>
          <w:rFonts w:ascii="TH SarabunPSK" w:hAnsi="TH SarabunPSK" w:cs="TH SarabunPSK" w:hint="cs"/>
          <w:cs/>
        </w:rPr>
        <w:t>หลักการตลาด พิมพ์ครั้งที่ 2 กรุงเทพฯ</w:t>
      </w:r>
      <w:r w:rsidRPr="00E05244">
        <w:rPr>
          <w:rFonts w:ascii="TH SarabunPSK" w:hAnsi="TH SarabunPSK" w:cs="TH SarabunPSK"/>
        </w:rPr>
        <w:t xml:space="preserve">: </w:t>
      </w:r>
      <w:r w:rsidRPr="00E05244">
        <w:rPr>
          <w:rFonts w:ascii="TH SarabunPSK" w:hAnsi="TH SarabunPSK" w:cs="TH SarabunPSK" w:hint="cs"/>
          <w:cs/>
        </w:rPr>
        <w:t>สำนักพิมพ์ ท้อป จำกัด.</w:t>
      </w:r>
    </w:p>
    <w:p w:rsidR="007D45D9" w:rsidRPr="00E05244" w:rsidRDefault="007D45D9" w:rsidP="007D45D9">
      <w:pPr>
        <w:ind w:left="851" w:hanging="851"/>
        <w:jc w:val="thaiDistribute"/>
        <w:rPr>
          <w:rFonts w:ascii="TH SarabunPSK" w:hAnsi="TH SarabunPSK" w:cs="TH SarabunPSK" w:hint="cs"/>
          <w:cs/>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2548</w:t>
      </w:r>
      <w:r w:rsidRPr="00E05244">
        <w:rPr>
          <w:rFonts w:ascii="TH SarabunPSK" w:hAnsi="TH SarabunPSK" w:cs="TH SarabunPSK"/>
        </w:rPr>
        <w:t>).</w:t>
      </w:r>
      <w:r w:rsidRPr="00E05244">
        <w:rPr>
          <w:rFonts w:ascii="TH SarabunPSK" w:hAnsi="TH SarabunPSK" w:cs="TH SarabunPSK" w:hint="cs"/>
          <w:cs/>
        </w:rPr>
        <w:t xml:space="preserve"> การโฆษณาและส่งเสริมการตลาด</w:t>
      </w:r>
      <w:r w:rsidRPr="00E05244">
        <w:rPr>
          <w:rFonts w:ascii="TH SarabunPSK" w:hAnsi="TH SarabunPSK" w:cs="TH SarabunPSK"/>
        </w:rPr>
        <w:t xml:space="preserve">: </w:t>
      </w:r>
      <w:r w:rsidRPr="00E05244">
        <w:rPr>
          <w:rFonts w:ascii="TH SarabunPSK" w:hAnsi="TH SarabunPSK" w:cs="TH SarabunPSK" w:hint="cs"/>
          <w:cs/>
        </w:rPr>
        <w:t>มุมมองของการสื่อสารการตลาดแบบบูรณาการ</w:t>
      </w:r>
      <w:r w:rsidRPr="00E05244">
        <w:rPr>
          <w:rFonts w:ascii="TH SarabunPSK" w:hAnsi="TH SarabunPSK" w:cs="TH SarabunPSK"/>
        </w:rPr>
        <w:t xml:space="preserve"> (</w:t>
      </w:r>
      <w:r w:rsidRPr="00E05244">
        <w:rPr>
          <w:rFonts w:ascii="TH SarabunPSK" w:hAnsi="TH SarabunPSK" w:cs="TH SarabunPSK" w:hint="cs"/>
          <w:cs/>
        </w:rPr>
        <w:t>แปลจาก</w:t>
      </w:r>
      <w:r w:rsidRPr="00E05244">
        <w:rPr>
          <w:rFonts w:ascii="TH SarabunPSK" w:hAnsi="TH SarabunPSK" w:cs="TH SarabunPSK"/>
        </w:rPr>
        <w:t xml:space="preserve"> George E. Belch and Michael A. Belch by the Right of McGraw-Hill) </w:t>
      </w:r>
      <w:r w:rsidRPr="00E05244">
        <w:rPr>
          <w:rFonts w:ascii="TH SarabunPSK" w:hAnsi="TH SarabunPSK" w:cs="TH SarabunPSK" w:hint="cs"/>
          <w:cs/>
        </w:rPr>
        <w:t>กรุงเทพฯ</w:t>
      </w:r>
      <w:r w:rsidRPr="00E05244">
        <w:rPr>
          <w:rFonts w:ascii="TH SarabunPSK" w:hAnsi="TH SarabunPSK" w:cs="TH SarabunPSK"/>
        </w:rPr>
        <w:t xml:space="preserve">: </w:t>
      </w:r>
      <w:r w:rsidRPr="00E05244">
        <w:rPr>
          <w:rFonts w:ascii="TH SarabunPSK" w:hAnsi="TH SarabunPSK" w:cs="TH SarabunPSK" w:hint="cs"/>
          <w:cs/>
        </w:rPr>
        <w:t>สำนักพิมพ์ ท้อป จำกัด.</w:t>
      </w:r>
    </w:p>
    <w:p w:rsidR="007D45D9" w:rsidRPr="00E05244" w:rsidRDefault="007D45D9" w:rsidP="007D45D9">
      <w:pPr>
        <w:ind w:left="851" w:hanging="851"/>
        <w:jc w:val="thaiDistribute"/>
        <w:rPr>
          <w:rFonts w:ascii="TH SarabunPSK" w:hAnsi="TH SarabunPSK" w:cs="TH SarabunPSK" w:hint="cs"/>
          <w:cs/>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2547</w:t>
      </w:r>
      <w:r w:rsidRPr="00E05244">
        <w:rPr>
          <w:rFonts w:ascii="TH SarabunPSK" w:hAnsi="TH SarabunPSK" w:cs="TH SarabunPSK"/>
        </w:rPr>
        <w:t xml:space="preserve">). </w:t>
      </w:r>
      <w:r w:rsidRPr="00E05244">
        <w:rPr>
          <w:rFonts w:ascii="TH SarabunPSK" w:hAnsi="TH SarabunPSK" w:cs="TH SarabunPSK" w:hint="cs"/>
          <w:cs/>
        </w:rPr>
        <w:t>หลักการตลาด กรุงเทพฯ</w:t>
      </w:r>
      <w:r w:rsidRPr="00E05244">
        <w:rPr>
          <w:rFonts w:ascii="TH SarabunPSK" w:hAnsi="TH SarabunPSK" w:cs="TH SarabunPSK"/>
        </w:rPr>
        <w:t xml:space="preserve">: </w:t>
      </w:r>
      <w:r w:rsidRPr="00E05244">
        <w:rPr>
          <w:rFonts w:ascii="TH SarabunPSK" w:hAnsi="TH SarabunPSK" w:cs="TH SarabunPSK" w:hint="cs"/>
          <w:cs/>
        </w:rPr>
        <w:t>สำนักพิมพ์ ท้อป จำกัด</w:t>
      </w:r>
    </w:p>
    <w:p w:rsidR="007D45D9" w:rsidRDefault="007D45D9" w:rsidP="007D45D9">
      <w:pPr>
        <w:ind w:left="851" w:hanging="851"/>
        <w:jc w:val="thaiDistribute"/>
        <w:rPr>
          <w:rFonts w:ascii="TH SarabunPSK" w:hAnsi="TH SarabunPSK" w:cs="TH SarabunPSK"/>
        </w:rPr>
      </w:pPr>
      <w:r w:rsidRPr="00E05244">
        <w:rPr>
          <w:rFonts w:ascii="TH SarabunPSK" w:eastAsia="AngsanaNew-Italic" w:hAnsi="TH SarabunPSK" w:cs="TH SarabunPSK"/>
          <w:b/>
          <w:color w:val="000000"/>
          <w:cs/>
        </w:rPr>
        <w:t>ศิวฤทธิ์ พงศกรรังศิลป์</w:t>
      </w:r>
      <w:r w:rsidRPr="00E05244">
        <w:rPr>
          <w:rFonts w:ascii="TH SarabunPSK" w:hAnsi="TH SarabunPSK" w:cs="TH SarabunPSK"/>
        </w:rPr>
        <w:t>. (</w:t>
      </w:r>
      <w:r w:rsidRPr="00E05244">
        <w:rPr>
          <w:rFonts w:ascii="TH SarabunPSK" w:hAnsi="TH SarabunPSK" w:cs="TH SarabunPSK" w:hint="cs"/>
          <w:cs/>
        </w:rPr>
        <w:t>2547</w:t>
      </w:r>
      <w:r w:rsidRPr="00E05244">
        <w:rPr>
          <w:rFonts w:ascii="TH SarabunPSK" w:hAnsi="TH SarabunPSK" w:cs="TH SarabunPSK"/>
        </w:rPr>
        <w:t xml:space="preserve">). </w:t>
      </w:r>
      <w:r w:rsidRPr="00E05244">
        <w:rPr>
          <w:rFonts w:ascii="TH SarabunPSK" w:hAnsi="TH SarabunPSK" w:cs="TH SarabunPSK" w:hint="cs"/>
          <w:cs/>
        </w:rPr>
        <w:t>สถิติธุรกิจ กรุงเทพฯ</w:t>
      </w:r>
      <w:r w:rsidRPr="00E05244">
        <w:rPr>
          <w:rFonts w:ascii="TH SarabunPSK" w:hAnsi="TH SarabunPSK" w:cs="TH SarabunPSK"/>
        </w:rPr>
        <w:t xml:space="preserve">: </w:t>
      </w:r>
      <w:r w:rsidRPr="00E05244">
        <w:rPr>
          <w:rFonts w:ascii="TH SarabunPSK" w:hAnsi="TH SarabunPSK" w:cs="TH SarabunPSK" w:hint="cs"/>
          <w:cs/>
        </w:rPr>
        <w:t xml:space="preserve">เพียร์สัน อินโดไชน่า จำกัด (ประเทศไทย). </w:t>
      </w:r>
    </w:p>
    <w:p w:rsidR="003660E7" w:rsidRDefault="003660E7" w:rsidP="007D45D9">
      <w:pPr>
        <w:ind w:left="851" w:hanging="851"/>
        <w:jc w:val="thaiDistribute"/>
        <w:rPr>
          <w:rFonts w:ascii="TH SarabunPSK" w:hAnsi="TH SarabunPSK" w:cs="TH SarabunPSK"/>
        </w:rPr>
      </w:pPr>
    </w:p>
    <w:p w:rsidR="007D45D9" w:rsidRPr="00E05244" w:rsidRDefault="007D45D9" w:rsidP="007D45D9">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94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2"/>
        <w:gridCol w:w="1479"/>
      </w:tblGrid>
      <w:tr w:rsidR="007D45D9" w:rsidRPr="00E05244" w:rsidTr="007D45D9">
        <w:tc>
          <w:tcPr>
            <w:tcW w:w="4190"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rsidR="007D45D9" w:rsidRPr="00E05244" w:rsidRDefault="007D45D9" w:rsidP="007D45D9">
            <w:pPr>
              <w:spacing w:line="276" w:lineRule="auto"/>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255</w:t>
            </w:r>
            <w:r w:rsidRPr="00E05244">
              <w:rPr>
                <w:rFonts w:ascii="TH SarabunPSK" w:hAnsi="TH SarabunPSK" w:cs="TH SarabunPSK"/>
              </w:rPr>
              <w:t>8</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hint="cs"/>
                <w:cs/>
              </w:rPr>
            </w:pPr>
            <w:r w:rsidRPr="00E05244">
              <w:rPr>
                <w:rFonts w:ascii="TH SarabunPSK" w:hAnsi="TH SarabunPSK" w:cs="TH SarabunPSK"/>
                <w:cs/>
              </w:rPr>
              <w:t xml:space="preserve">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 </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2557</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 </w:t>
            </w:r>
            <w:r w:rsidRPr="00E05244">
              <w:rPr>
                <w:rFonts w:ascii="TH SarabunPSK" w:hAnsi="TH SarabunPSK" w:cs="TH SarabunPSK"/>
              </w:rPr>
              <w:t xml:space="preserve">Bronze Award </w:t>
            </w:r>
            <w:r w:rsidRPr="00E05244">
              <w:rPr>
                <w:rFonts w:ascii="TH SarabunPSK" w:hAnsi="TH SarabunPSK" w:cs="TH SarabunPSK" w:hint="cs"/>
                <w:cs/>
              </w:rPr>
              <w:t xml:space="preserve">ในงาน </w:t>
            </w:r>
            <w:r w:rsidRPr="00E05244">
              <w:rPr>
                <w:rFonts w:ascii="TH SarabunPSK" w:hAnsi="TH SarabunPSK" w:cs="TH SarabunPSK"/>
              </w:rPr>
              <w:t xml:space="preserve">Research Expo 2014 </w:t>
            </w:r>
            <w:r w:rsidRPr="00E05244">
              <w:rPr>
                <w:rFonts w:ascii="TH SarabunPSK" w:hAnsi="TH SarabunPSK" w:cs="TH SarabunPSK" w:hint="cs"/>
                <w:cs/>
              </w:rPr>
              <w:t>จัดโดยสำนักงานคณะกรรมการวิจัยแห่งชาติ (วช.)</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hint="cs"/>
                <w:cs/>
              </w:rPr>
            </w:pPr>
            <w:r w:rsidRPr="00E05244">
              <w:rPr>
                <w:rFonts w:ascii="TH SarabunPSK" w:hAnsi="TH SarabunPSK" w:cs="TH SarabunPSK"/>
                <w:cs/>
              </w:rPr>
              <w:t>2557</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รางวัลการบริการวิชาการดีเด่น ปี พ.ศ. </w:t>
            </w:r>
            <w:r w:rsidRPr="00E05244">
              <w:rPr>
                <w:rFonts w:ascii="TH SarabunPSK" w:hAnsi="TH SarabunPSK" w:cs="TH SarabunPSK"/>
              </w:rPr>
              <w:t>255</w:t>
            </w:r>
            <w:r w:rsidRPr="00E05244">
              <w:rPr>
                <w:rFonts w:ascii="TH SarabunPSK" w:hAnsi="TH SarabunPSK" w:cs="TH SarabunPSK" w:hint="cs"/>
                <w:cs/>
              </w:rPr>
              <w:t>7 มหาวิทยาลัยวลัยลักษณ์จากผลงานท้อฟฟี่ส้มโอแสงวิมาณ</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hint="cs"/>
                <w:cs/>
              </w:rPr>
            </w:pPr>
            <w:r w:rsidRPr="00E05244">
              <w:rPr>
                <w:rFonts w:ascii="TH SarabunPSK" w:hAnsi="TH SarabunPSK" w:cs="TH SarabunPSK"/>
                <w:cs/>
              </w:rPr>
              <w:t>2557</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รางวัลโปสเตอร์ยอดเยี่ยม การประชุมวิชาการวลัยลักษณ์วิจัย ครั้งที่ 3 มหาวิทยาลัยวลัยลักษณ์ พ.ศ. 2556 </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cs/>
              </w:rPr>
            </w:pPr>
            <w:r w:rsidRPr="00E05244">
              <w:rPr>
                <w:rFonts w:ascii="TH SarabunPSK" w:hAnsi="TH SarabunPSK" w:cs="TH SarabunPSK"/>
                <w:cs/>
              </w:rPr>
              <w:t>2556</w:t>
            </w:r>
          </w:p>
        </w:tc>
      </w:tr>
      <w:tr w:rsidR="007D45D9" w:rsidRPr="00E05244" w:rsidTr="007D45D9">
        <w:tc>
          <w:tcPr>
            <w:tcW w:w="419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rPr>
                <w:rFonts w:ascii="TH SarabunPSK" w:hAnsi="TH SarabunPSK" w:cs="TH SarabunPSK"/>
                <w:cs/>
              </w:rPr>
            </w:pPr>
            <w:r w:rsidRPr="00E05244">
              <w:rPr>
                <w:rFonts w:ascii="TH SarabunPSK" w:hAnsi="TH SarabunPSK" w:cs="TH SarabunPSK"/>
                <w:cs/>
              </w:rPr>
              <w:t xml:space="preserve">รางวัลการบริการวิชาการดีเด่น ปี พ.ศ. </w:t>
            </w:r>
            <w:r w:rsidRPr="00E05244">
              <w:rPr>
                <w:rFonts w:ascii="TH SarabunPSK" w:hAnsi="TH SarabunPSK" w:cs="TH SarabunPSK"/>
              </w:rPr>
              <w:t>2556</w:t>
            </w:r>
            <w:r w:rsidRPr="00E05244">
              <w:rPr>
                <w:rFonts w:ascii="TH SarabunPSK" w:hAnsi="TH SarabunPSK" w:cs="TH SarabunPSK" w:hint="cs"/>
                <w:cs/>
              </w:rPr>
              <w:t xml:space="preserve"> มหาวิทยาลัยวลัยลักษณ์จากผลงานเยลลี่ส้มโอแสงวิมาน</w:t>
            </w:r>
          </w:p>
        </w:tc>
        <w:tc>
          <w:tcPr>
            <w:tcW w:w="810" w:type="pct"/>
            <w:tcBorders>
              <w:top w:val="single" w:sz="4" w:space="0" w:color="auto"/>
              <w:left w:val="single" w:sz="4" w:space="0" w:color="auto"/>
              <w:bottom w:val="single" w:sz="4" w:space="0" w:color="auto"/>
              <w:right w:val="single" w:sz="4" w:space="0" w:color="auto"/>
            </w:tcBorders>
            <w:hideMark/>
          </w:tcPr>
          <w:p w:rsidR="007D45D9" w:rsidRPr="00E05244" w:rsidRDefault="007D45D9" w:rsidP="007D45D9">
            <w:pPr>
              <w:spacing w:line="276" w:lineRule="auto"/>
              <w:jc w:val="center"/>
              <w:rPr>
                <w:rFonts w:ascii="TH SarabunPSK" w:hAnsi="TH SarabunPSK" w:cs="TH SarabunPSK" w:hint="cs"/>
                <w:cs/>
              </w:rPr>
            </w:pPr>
            <w:r w:rsidRPr="00E05244">
              <w:rPr>
                <w:rFonts w:ascii="TH SarabunPSK" w:hAnsi="TH SarabunPSK" w:cs="TH SarabunPSK"/>
                <w:cs/>
              </w:rPr>
              <w:t>2556</w:t>
            </w:r>
          </w:p>
        </w:tc>
      </w:tr>
    </w:tbl>
    <w:p w:rsidR="007D45D9" w:rsidRPr="00E05244" w:rsidRDefault="007D45D9" w:rsidP="007D45D9">
      <w:pPr>
        <w:rPr>
          <w:cs/>
        </w:rPr>
      </w:pPr>
    </w:p>
    <w:p w:rsidR="007D45D9" w:rsidRPr="00E05244" w:rsidRDefault="007D45D9" w:rsidP="007D45D9">
      <w:pPr>
        <w:jc w:val="center"/>
        <w:rPr>
          <w:rFonts w:ascii="TH SarabunPSK" w:eastAsia="Calibri" w:hAnsi="TH SarabunPSK" w:cs="TH SarabunPSK"/>
          <w:b/>
          <w:bCs/>
        </w:rPr>
      </w:pPr>
    </w:p>
    <w:p w:rsidR="007D45D9" w:rsidRPr="00E05244" w:rsidRDefault="007D45D9" w:rsidP="007D45D9">
      <w:pPr>
        <w:jc w:val="center"/>
        <w:rPr>
          <w:rFonts w:ascii="TH SarabunPSK" w:eastAsia="Calibri" w:hAnsi="TH SarabunPSK" w:cs="TH SarabunPSK"/>
          <w:b/>
          <w:bCs/>
        </w:rPr>
      </w:pPr>
    </w:p>
    <w:p w:rsidR="007D45D9" w:rsidRPr="00E05244" w:rsidRDefault="007D45D9" w:rsidP="007D45D9">
      <w:pPr>
        <w:jc w:val="center"/>
        <w:rPr>
          <w:rFonts w:ascii="TH SarabunPSK" w:eastAsia="Calibri" w:hAnsi="TH SarabunPSK" w:cs="TH SarabunPSK"/>
          <w:b/>
          <w:bCs/>
        </w:rPr>
      </w:pPr>
    </w:p>
    <w:p w:rsidR="00E0515E" w:rsidRDefault="00E0515E" w:rsidP="007D45D9">
      <w:pPr>
        <w:ind w:right="-2"/>
        <w:rPr>
          <w:rFonts w:ascii="TH SarabunPSK" w:eastAsia="Calibri" w:hAnsi="TH SarabunPSK" w:cs="TH SarabunPSK"/>
          <w:b/>
          <w:bCs/>
        </w:rPr>
      </w:pPr>
    </w:p>
    <w:p w:rsidR="00175749" w:rsidRPr="00E05244" w:rsidRDefault="00175749" w:rsidP="007D45D9">
      <w:pPr>
        <w:ind w:right="-2"/>
        <w:rPr>
          <w:rFonts w:ascii="TH SarabunIT๙" w:hAnsi="TH SarabunIT๙" w:cs="TH SarabunIT๙"/>
          <w:b/>
          <w:bCs/>
        </w:rPr>
      </w:pPr>
    </w:p>
    <w:p w:rsidR="00986965" w:rsidRPr="00E05244" w:rsidRDefault="00986965" w:rsidP="00986965">
      <w:pPr>
        <w:jc w:val="center"/>
        <w:rPr>
          <w:rFonts w:ascii="TH SarabunPSK" w:eastAsia="Calibri" w:hAnsi="TH SarabunPSK" w:cs="TH SarabunPSK" w:hint="cs"/>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hAnsi="TH SarabunPSK" w:cs="TH SarabunPSK"/>
          <w:b/>
          <w:bCs/>
          <w:cs/>
        </w:rPr>
        <w:t>นางสาวสมจินตนา คุ้มภัย</w:t>
      </w:r>
    </w:p>
    <w:p w:rsidR="00E0515E" w:rsidRPr="00E05244" w:rsidRDefault="00E0515E" w:rsidP="00E0515E">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0515E" w:rsidRPr="00E05244" w:rsidTr="00E0515E">
        <w:trPr>
          <w:trHeight w:val="1157"/>
        </w:trPr>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hint="cs"/>
                <w:color w:val="000000"/>
                <w:cs/>
              </w:rPr>
            </w:pPr>
            <w:r w:rsidRPr="00E05244">
              <w:rPr>
                <w:rFonts w:ascii="TH SarabunPSK" w:eastAsia="Calibri" w:hAnsi="TH SarabunPSK" w:cs="TH SarabunPSK"/>
                <w:color w:val="000000"/>
              </w:rPr>
              <w:t>075 672 220</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ksomjint@wu.ac.th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rsidTr="00E0515E">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rsidTr="00E0515E">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รป.ด.</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การบริหารทรัพยากรมนุษย์</w:t>
            </w:r>
            <w:r w:rsidRPr="00E05244">
              <w:rPr>
                <w:rFonts w:ascii="TH SarabunPSK" w:eastAsia="Calibri" w:hAnsi="TH SarabunPSK" w:cs="TH SarabunPSK"/>
              </w:rPr>
              <w:t>/</w:t>
            </w:r>
            <w:r w:rsidRPr="00E05244">
              <w:rPr>
                <w:rFonts w:ascii="TH SarabunPSK" w:eastAsia="Calibri" w:hAnsi="TH SarabunPSK" w:cs="TH SarabunPSK" w:hint="cs"/>
                <w:cs/>
              </w:rPr>
              <w:t>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hint="cs"/>
                <w:cs/>
              </w:rPr>
            </w:pPr>
            <w:r w:rsidRPr="00E05244">
              <w:rPr>
                <w:rFonts w:ascii="TH SarabunPSK" w:eastAsia="Calibri" w:hAnsi="TH SarabunPSK" w:cs="TH SarabunPSK"/>
                <w:cs/>
              </w:rPr>
              <w:t>2553</w:t>
            </w:r>
          </w:p>
        </w:tc>
      </w:tr>
      <w:tr w:rsidR="00E0515E" w:rsidRPr="00E05244" w:rsidTr="00E0515E">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cs/>
              </w:rPr>
            </w:pPr>
            <w:r w:rsidRPr="00E05244">
              <w:rPr>
                <w:rFonts w:ascii="TH SarabunPSK" w:eastAsia="Calibri" w:hAnsi="TH SarabunPSK" w:cs="TH SarabunPSK"/>
                <w:cs/>
              </w:rPr>
              <w:t>รป.ม.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รัฐประศาสนศาสตร์</w:t>
            </w:r>
            <w:r w:rsidRPr="00E05244">
              <w:rPr>
                <w:rFonts w:ascii="TH SarabunPSK" w:eastAsia="Calibri" w:hAnsi="TH SarabunPSK" w:cs="TH SarabunPSK"/>
              </w:rPr>
              <w:t>/</w:t>
            </w:r>
            <w:r w:rsidRPr="00E05244">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2536</w:t>
            </w:r>
          </w:p>
        </w:tc>
      </w:tr>
      <w:tr w:rsidR="00E0515E" w:rsidRPr="00E05244" w:rsidTr="00E0515E">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ร.บ.</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บริหารรัฐกิจ</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2531</w:t>
            </w:r>
          </w:p>
        </w:tc>
      </w:tr>
    </w:tbl>
    <w:p w:rsidR="00E0515E" w:rsidRPr="00E05244" w:rsidRDefault="00E0515E"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rsidTr="00E0515E">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E0515E" w:rsidRPr="00E05244" w:rsidTr="00E0515E">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อาจารย์</w:t>
            </w:r>
            <w:r w:rsidRPr="00E05244">
              <w:rPr>
                <w:rFonts w:ascii="TH SarabunPSK" w:eastAsia="Calibri" w:hAnsi="TH SarabunPSK" w:cs="TH SarabunPSK"/>
              </w:rPr>
              <w:t>/</w:t>
            </w:r>
            <w:r w:rsidRPr="00E05244">
              <w:rPr>
                <w:rFonts w:ascii="TH SarabunPSK" w:eastAsia="Calibri" w:hAnsi="TH SarabunPSK" w:cs="TH SarabunPSK" w:hint="cs"/>
                <w:cs/>
              </w:rPr>
              <w:t>สำนักวิชาการจัดการ</w:t>
            </w:r>
            <w:r w:rsidR="000427B4">
              <w:rPr>
                <w:rFonts w:ascii="TH SarabunPSK" w:eastAsia="Calibri" w:hAnsi="TH SarabunPSK" w:cs="TH SarabunPSK"/>
              </w:rPr>
              <w:t xml:space="preserve"> </w:t>
            </w:r>
            <w:r w:rsidR="000427B4"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hint="cs"/>
                <w:cs/>
              </w:rPr>
            </w:pPr>
            <w:r w:rsidRPr="00E05244">
              <w:rPr>
                <w:rFonts w:ascii="TH SarabunPSK" w:eastAsia="Calibri" w:hAnsi="TH SarabunPSK" w:cs="TH SarabunPSK"/>
              </w:rPr>
              <w:t xml:space="preserve">04/01/2543 - </w:t>
            </w:r>
            <w:r w:rsidRPr="00E05244">
              <w:rPr>
                <w:rFonts w:ascii="TH SarabunPSK" w:eastAsia="Calibri" w:hAnsi="TH SarabunPSK" w:cs="TH SarabunPSK" w:hint="cs"/>
                <w:cs/>
              </w:rPr>
              <w:t>ปัจจุบัน</w:t>
            </w:r>
          </w:p>
        </w:tc>
      </w:tr>
    </w:tbl>
    <w:p w:rsidR="00E0515E" w:rsidRPr="00E05244" w:rsidRDefault="00E0515E" w:rsidP="00E0515E">
      <w:pPr>
        <w:rPr>
          <w:rFonts w:ascii="TH SarabunPSK" w:eastAsia="Calibri" w:hAnsi="TH SarabunPSK" w:cs="TH SarabunPSK" w:hint="cs"/>
          <w:b/>
          <w:bCs/>
          <w:sz w:val="16"/>
          <w:szCs w:val="16"/>
          <w: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การจัดการทรัพยากรมนุษย์</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E0515E" w:rsidRPr="00E05244" w:rsidRDefault="00E0515E" w:rsidP="00E0515E">
      <w:pPr>
        <w:ind w:left="720"/>
        <w:jc w:val="thaiDistribute"/>
        <w:rPr>
          <w:rFonts w:ascii="TH SarabunPSK" w:hAnsi="TH SarabunPSK" w:cs="TH SarabunPSK"/>
          <w:b/>
          <w:bCs/>
          <w:sz w:val="16"/>
          <w:szCs w:val="16"/>
        </w:rPr>
      </w:pPr>
    </w:p>
    <w:tbl>
      <w:tblPr>
        <w:tblW w:w="9160" w:type="dxa"/>
        <w:tblInd w:w="87" w:type="dxa"/>
        <w:tblLook w:val="04A0" w:firstRow="1" w:lastRow="0" w:firstColumn="1" w:lastColumn="0" w:noHBand="0" w:noVBand="1"/>
      </w:tblPr>
      <w:tblGrid>
        <w:gridCol w:w="2200"/>
        <w:gridCol w:w="2640"/>
        <w:gridCol w:w="2860"/>
        <w:gridCol w:w="1460"/>
      </w:tblGrid>
      <w:tr w:rsidR="00E0515E" w:rsidRPr="00E05244" w:rsidTr="00E0515E">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64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ภาวะผู้นำในการบริหาร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การจัดการค่าตอบแทน</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การจัดการทรัพยากรมนุษย์ภาครัฐ</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การจัดการผลการปฏิบัติงาน</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 สำนักวิชาวิศวกรรมศาสตร์และทรัพยากร</w:t>
            </w:r>
          </w:p>
        </w:tc>
        <w:tc>
          <w:tcPr>
            <w:tcW w:w="2860" w:type="dxa"/>
            <w:tcBorders>
              <w:top w:val="nil"/>
              <w:left w:val="nil"/>
              <w:bottom w:val="single" w:sz="4" w:space="0" w:color="auto"/>
              <w:right w:val="single" w:sz="4" w:space="0" w:color="auto"/>
            </w:tcBorders>
            <w:vAlign w:val="bottom"/>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การจัดการทรัพยากรธรรมชาติและสิ่งแวดล้อมแบบบูรณาการ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hint="cs"/>
                <w:color w:val="000000"/>
                <w:cs/>
              </w:rPr>
              <w:t>ปัจจุบัน</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การวิจัยทรัพยากรมนุษย์และองค์กา</w:t>
            </w:r>
            <w:r w:rsidRPr="00E05244">
              <w:rPr>
                <w:rFonts w:ascii="TH SarabunPSK" w:eastAsia="Times New Roman" w:hAnsi="TH SarabunPSK" w:cs="TH SarabunPSK"/>
                <w:color w:val="000000"/>
                <w:cs/>
              </w:rPr>
              <w:t>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การประเมินการปฏิบัติงาน</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การจัดการความรู้</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p>
        </w:tc>
      </w:tr>
      <w:tr w:rsidR="00E0515E" w:rsidRPr="00E05244" w:rsidTr="00E0515E">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การบริหารรัฐกิจและกิจการสาธารณะ</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p>
        </w:tc>
      </w:tr>
      <w:tr w:rsidR="00E0515E" w:rsidRPr="00E05244" w:rsidTr="00E0515E">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การบริหารคุณภาพ</w:t>
            </w:r>
          </w:p>
        </w:tc>
        <w:tc>
          <w:tcPr>
            <w:tcW w:w="1460"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p>
        </w:tc>
      </w:tr>
    </w:tbl>
    <w:p w:rsidR="00E0515E" w:rsidRPr="00E05244" w:rsidRDefault="00E0515E"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rPr>
          <w:rFonts w:ascii="TH SarabunPSK" w:hAnsi="TH SarabunPSK" w:cs="TH SarabunPSK"/>
          <w:spacing w:val="-4"/>
          <w:cs/>
        </w:rPr>
      </w:pPr>
      <w:r w:rsidRPr="00E05244">
        <w:rPr>
          <w:rFonts w:ascii="TH SarabunPSK" w:eastAsia="Times New Roman" w:hAnsi="TH SarabunPSK" w:cs="TH SarabunPSK"/>
          <w:color w:val="000000"/>
          <w:cs/>
        </w:rPr>
        <w:t>สมจินตนา คุ้มภัย</w:t>
      </w:r>
      <w:r w:rsidRPr="00E05244">
        <w:rPr>
          <w:rFonts w:ascii="TH SarabunPSK" w:hAnsi="TH SarabunPSK" w:cs="TH SarabunPSK"/>
          <w:spacing w:val="-4"/>
        </w:rPr>
        <w:t xml:space="preserve">. (2559). </w:t>
      </w:r>
      <w:r w:rsidRPr="00E05244">
        <w:rPr>
          <w:rFonts w:ascii="TH SarabunPSK" w:hAnsi="TH SarabunPSK" w:cs="TH SarabunPSK" w:hint="cs"/>
          <w:spacing w:val="-4"/>
          <w:cs/>
        </w:rPr>
        <w:t>ปัจจัยที่มีผลต่อการมีส่วนร่วมของชาวชุมชนในองค์การบริหารส่วนตำบลต้นแบบที่</w:t>
      </w:r>
    </w:p>
    <w:p w:rsidR="00E0515E" w:rsidRPr="00E05244" w:rsidRDefault="00E0515E" w:rsidP="00E0515E">
      <w:pPr>
        <w:rPr>
          <w:rFonts w:ascii="TH SarabunPSK" w:hAnsi="TH SarabunPSK" w:cs="TH SarabunPSK"/>
          <w:spacing w:val="-4"/>
        </w:rPr>
      </w:pPr>
      <w:r w:rsidRPr="00E05244">
        <w:rPr>
          <w:rFonts w:ascii="TH SarabunPSK" w:hAnsi="TH SarabunPSK" w:cs="TH SarabunPSK"/>
          <w:spacing w:val="-4"/>
          <w:cs/>
        </w:rPr>
        <w:t xml:space="preserve">         บูรณาการแผนชุมชนสู่แผนพัฒนาท้องถิ่น จังหวัดนครศรีธรรมราช. </w:t>
      </w:r>
      <w:r w:rsidRPr="00E05244">
        <w:rPr>
          <w:rFonts w:ascii="TH SarabunPSK" w:hAnsi="TH SarabunPSK" w:cs="TH SarabunPSK"/>
          <w:spacing w:val="-4"/>
        </w:rPr>
        <w:t xml:space="preserve"> (Factors Affecting the </w:t>
      </w:r>
    </w:p>
    <w:p w:rsidR="00E0515E" w:rsidRPr="00E05244" w:rsidRDefault="00E0515E" w:rsidP="00E0515E">
      <w:pPr>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 xml:space="preserve">Participation of the People in Modelled Subdistrict Administrative organizations in Nakhon </w:t>
      </w:r>
    </w:p>
    <w:p w:rsidR="00E0515E" w:rsidRPr="00E05244" w:rsidRDefault="00E0515E" w:rsidP="00E0515E">
      <w:pPr>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 xml:space="preserve">si Thammarat). Veridian E-Journal, Silpakorn University </w:t>
      </w:r>
      <w:r w:rsidRPr="00E05244">
        <w:rPr>
          <w:rFonts w:ascii="TH SarabunPSK" w:hAnsi="TH SarabunPSK" w:cs="TH SarabunPSK" w:hint="cs"/>
          <w:spacing w:val="-4"/>
          <w:cs/>
        </w:rPr>
        <w:t xml:space="preserve">ฉบับภาษาไทย สาขามนุษยศาสตร์ </w:t>
      </w:r>
    </w:p>
    <w:p w:rsidR="00E0515E" w:rsidRPr="00E05244" w:rsidRDefault="00E0515E" w:rsidP="00E0515E">
      <w:pPr>
        <w:rPr>
          <w:rFonts w:ascii="TH SarabunPSK" w:eastAsia="Calibri" w:hAnsi="TH SarabunPSK" w:cs="TH SarabunPSK"/>
        </w:rPr>
      </w:pPr>
      <w:r w:rsidRPr="00E05244">
        <w:rPr>
          <w:rFonts w:ascii="TH SarabunPSK" w:hAnsi="TH SarabunPSK" w:cs="TH SarabunPSK"/>
          <w:spacing w:val="-4"/>
          <w:cs/>
        </w:rPr>
        <w:t xml:space="preserve">         สังคมศาสตร์และศิลปะ</w:t>
      </w:r>
      <w:r w:rsidRPr="00E05244">
        <w:rPr>
          <w:rFonts w:ascii="TH SarabunPSK" w:hAnsi="TH SarabunPSK" w:cs="TH SarabunPSK"/>
          <w:spacing w:val="-4"/>
        </w:rPr>
        <w:t>, 2(9), 733-748</w:t>
      </w:r>
      <w:r w:rsidRPr="00E05244">
        <w:rPr>
          <w:rFonts w:ascii="TH SarabunPSK" w:eastAsia="Calibri" w:hAnsi="TH SarabunPSK" w:cs="TH SarabunPSK"/>
        </w:rPr>
        <w:t>.</w:t>
      </w:r>
    </w:p>
    <w:p w:rsidR="00E0515E" w:rsidRPr="00E05244" w:rsidRDefault="00E0515E" w:rsidP="00E0515E"/>
    <w:p w:rsidR="00E0515E" w:rsidRPr="00E05244" w:rsidRDefault="00E0515E" w:rsidP="00E0515E">
      <w:pPr>
        <w:rPr>
          <w:rFonts w:hint="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Pr="00E05244" w:rsidRDefault="00E0515E" w:rsidP="00500D08">
      <w:pPr>
        <w:ind w:right="-2"/>
        <w:jc w:val="center"/>
        <w:rPr>
          <w:rFonts w:ascii="TH SarabunIT๙" w:hAnsi="TH SarabunIT๙" w:cs="TH SarabunIT๙"/>
          <w:b/>
          <w:bCs/>
        </w:rPr>
      </w:pPr>
    </w:p>
    <w:p w:rsidR="00E0515E" w:rsidRDefault="00E0515E"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175749" w:rsidRDefault="00175749" w:rsidP="00500D08">
      <w:pPr>
        <w:ind w:right="-2"/>
        <w:jc w:val="center"/>
        <w:rPr>
          <w:rFonts w:ascii="TH SarabunIT๙" w:hAnsi="TH SarabunIT๙" w:cs="TH SarabunIT๙"/>
          <w:b/>
          <w:bCs/>
        </w:rPr>
      </w:pPr>
    </w:p>
    <w:p w:rsidR="00E0515E" w:rsidRDefault="00E0515E" w:rsidP="00500D08">
      <w:pPr>
        <w:ind w:right="-2"/>
        <w:jc w:val="center"/>
        <w:rPr>
          <w:rFonts w:ascii="TH SarabunIT๙" w:hAnsi="TH SarabunIT๙" w:cs="TH SarabunIT๙"/>
          <w:b/>
          <w:bCs/>
        </w:rPr>
      </w:pPr>
    </w:p>
    <w:p w:rsidR="00175749" w:rsidRPr="00E05244" w:rsidRDefault="00175749" w:rsidP="00500D08">
      <w:pPr>
        <w:ind w:right="-2"/>
        <w:jc w:val="center"/>
        <w:rPr>
          <w:rFonts w:ascii="TH SarabunIT๙" w:hAnsi="TH SarabunIT๙" w:cs="TH SarabunIT๙"/>
          <w:b/>
          <w:bCs/>
        </w:rPr>
      </w:pPr>
    </w:p>
    <w:p w:rsidR="00E0515E" w:rsidRPr="00E05244" w:rsidRDefault="00E0515E" w:rsidP="003660E7">
      <w:pPr>
        <w:ind w:right="-2"/>
        <w:rPr>
          <w:rFonts w:ascii="TH SarabunIT๙" w:hAnsi="TH SarabunIT๙" w:cs="TH SarabunIT๙"/>
          <w:b/>
          <w:bCs/>
        </w:rPr>
      </w:pPr>
    </w:p>
    <w:p w:rsidR="00E0515E" w:rsidRPr="00E05244" w:rsidRDefault="00E0515E" w:rsidP="00986965">
      <w:pPr>
        <w:jc w:val="center"/>
        <w:rPr>
          <w:rFonts w:ascii="TH SarabunPSK" w:eastAsia="Calibri" w:hAnsi="TH SarabunPSK" w:cs="TH SarabunPSK" w:hint="cs"/>
          <w:b/>
          <w:bCs/>
          <w: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s/>
        </w:rPr>
        <w:t>นายปิยะ ปานผู้มีทรัพย์</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075 672 290</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bpiya@wu.ac.th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rPr>
              <w:t>Energy Economics and Finance</w:t>
            </w:r>
            <w:r w:rsidRPr="00E05244">
              <w:rPr>
                <w:rFonts w:ascii="TH SarabunPSK" w:eastAsia="Calibri" w:hAnsi="TH SarabunPSK" w:cs="TH SarabunPSK"/>
                <w:cs/>
              </w:rPr>
              <w:t>/</w:t>
            </w:r>
            <w:r w:rsidRPr="00E05244">
              <w:rPr>
                <w:rFonts w:ascii="TH SarabunPSK" w:eastAsia="Calibri" w:hAnsi="TH SarabunPSK" w:cs="TH SarabunPSK"/>
              </w:rPr>
              <w:t>Heriot-Watt University</w:t>
            </w:r>
            <w:r w:rsidRPr="00E05244">
              <w:rPr>
                <w:rFonts w:ascii="TH SarabunPSK" w:eastAsia="Calibri" w:hAnsi="TH SarabunPSK" w:cs="TH SarabunPSK" w:hint="cs"/>
                <w:cs/>
              </w:rPr>
              <w:t xml:space="preserve"> (</w:t>
            </w:r>
            <w:r w:rsidRPr="00E05244">
              <w:rPr>
                <w:rFonts w:ascii="TH SarabunPSK" w:eastAsia="Calibri" w:hAnsi="TH SarabunPSK" w:cs="TH SarabunPSK"/>
              </w:rPr>
              <w:t>U.K.)</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2555</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พบ.ม.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เศรษฐศาสตร์ธุรกิจ</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2538</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พณ.บ.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การเงินและการธนาคาร</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2535</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w:t>
            </w:r>
            <w:r w:rsidRPr="00E05244">
              <w:rPr>
                <w:rFonts w:ascii="TH SarabunPSK" w:eastAsia="Times New Roman" w:hAnsi="TH SarabunPSK" w:cs="TH SarabunPSK" w:hint="cs"/>
                <w:color w:val="000000"/>
                <w:cs/>
              </w:rPr>
              <w:t>ผู้กำกับดูแล</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 xml:space="preserve">ส่วนแผนงาน </w:t>
            </w:r>
            <w:r w:rsidRPr="00E05244">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27/07/2559 - 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rsidP="009D2531">
            <w:pPr>
              <w:spacing w:line="276" w:lineRule="auto"/>
              <w:rPr>
                <w:rFonts w:ascii="TH SarabunPSK" w:eastAsia="Times New Roman" w:hAnsi="TH SarabunPSK" w:cs="TH SarabunPSK" w:hint="cs"/>
                <w:color w:val="000000"/>
              </w:rPr>
            </w:pPr>
            <w:r w:rsidRPr="00E05244">
              <w:rPr>
                <w:rFonts w:ascii="TH SarabunPSK" w:eastAsia="Times New Roman" w:hAnsi="TH SarabunPSK" w:cs="TH SarabunPSK"/>
                <w:color w:val="000000"/>
              </w:rPr>
              <w:t xml:space="preserve"> </w:t>
            </w:r>
            <w:r w:rsidR="009D2531">
              <w:rPr>
                <w:rFonts w:ascii="TH SarabunPSK" w:eastAsia="Calibri" w:hAnsi="TH SarabunPSK" w:cs="TH SarabunPSK"/>
                <w:cs/>
              </w:rPr>
              <w:t>อาจารย์</w:t>
            </w:r>
            <w:r w:rsidR="009D2531">
              <w:rPr>
                <w:rFonts w:ascii="TH SarabunPSK" w:eastAsia="Times New Roman" w:hAnsi="TH SarabunPSK" w:cs="TH SarabunPSK" w:hint="cs"/>
                <w:color w:val="000000"/>
                <w:cs/>
              </w:rPr>
              <w:t>/</w:t>
            </w:r>
            <w:r w:rsidR="009D2531" w:rsidRPr="00E05244">
              <w:rPr>
                <w:rFonts w:ascii="TH SarabunPSK" w:eastAsia="Times New Roman" w:hAnsi="TH SarabunPSK" w:cs="TH SarabunPSK"/>
                <w:color w:val="000000"/>
                <w:cs/>
              </w:rPr>
              <w:t>สำนักวิชาการจัดการ</w:t>
            </w:r>
            <w:r w:rsidR="009D2531">
              <w:rPr>
                <w:rFonts w:ascii="TH SarabunPSK" w:eastAsia="Times New Roman" w:hAnsi="TH SarabunPSK" w:cs="TH SarabunPSK" w:hint="cs"/>
                <w:color w:val="000000"/>
                <w:cs/>
              </w:rPr>
              <w:t xml:space="preserve"> </w:t>
            </w:r>
            <w:r w:rsidR="009D2531"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 xml:space="preserve">03/07/2543 - </w:t>
            </w:r>
            <w:r w:rsidRPr="00E05244">
              <w:rPr>
                <w:rFonts w:ascii="TH SarabunPSK" w:eastAsia="Calibri" w:hAnsi="TH SarabunPSK" w:cs="TH SarabunPSK" w:hint="cs"/>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การเงินและแผนธุรกิจ</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E0515E" w:rsidRPr="00E05244">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การเงินธุรกิจ</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ระเบียบวิธีวิจัยทางการจัดการ</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การวิจัยทางธุรกิจ</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2558-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การเงินระหว่างประเทศ</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การจัดการความมั่งคั่ง</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w:t>
            </w:r>
            <w:r w:rsidRPr="00E05244">
              <w:rPr>
                <w:rFonts w:ascii="TH SarabunPSK" w:eastAsia="Times New Roman" w:hAnsi="TH SarabunPSK" w:cs="TH SarabunPSK" w:hint="cs"/>
                <w:color w:val="000000"/>
                <w:cs/>
              </w:rPr>
              <w:t>ปัจจุบัน</w:t>
            </w:r>
          </w:p>
        </w:tc>
      </w:tr>
    </w:tbl>
    <w:p w:rsidR="003660E7" w:rsidRPr="00E05244" w:rsidRDefault="003660E7"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7D45D9" w:rsidRDefault="00E0515E" w:rsidP="00E0515E">
      <w:pPr>
        <w:rPr>
          <w:rFonts w:ascii="TH SarabunPSK" w:eastAsia="Calibri" w:hAnsi="TH SarabunPSK" w:cs="TH SarabunPSK"/>
          <w:spacing w:val="-8"/>
        </w:rPr>
      </w:pPr>
      <w:r w:rsidRPr="00E05244">
        <w:rPr>
          <w:rFonts w:ascii="TH SarabunPSK" w:eastAsia="Calibri" w:hAnsi="TH SarabunPSK" w:cs="TH SarabunPSK"/>
          <w:spacing w:val="-8"/>
        </w:rPr>
        <w:t xml:space="preserve">Piya Parnphumeesup and Sandy A. Kerr . (January-March </w:t>
      </w:r>
      <w:r w:rsidRPr="00E05244">
        <w:rPr>
          <w:rFonts w:ascii="TH SarabunPSK" w:eastAsia="Calibri" w:hAnsi="TH SarabunPSK" w:cs="TH SarabunPSK" w:hint="cs"/>
          <w:spacing w:val="-8"/>
          <w:cs/>
        </w:rPr>
        <w:t xml:space="preserve">2015). </w:t>
      </w:r>
      <w:r w:rsidRPr="00E05244">
        <w:rPr>
          <w:rFonts w:ascii="TH SarabunPSK" w:eastAsia="Calibri" w:hAnsi="TH SarabunPSK" w:cs="TH SarabunPSK"/>
          <w:spacing w:val="-8"/>
        </w:rPr>
        <w:t xml:space="preserve">Willingness to Pay for Gold Standard </w:t>
      </w:r>
      <w:r w:rsidRPr="00E05244">
        <w:rPr>
          <w:rFonts w:ascii="TH SarabunPSK" w:eastAsia="Calibri" w:hAnsi="TH SarabunPSK" w:cs="TH SarabunPSK"/>
          <w:spacing w:val="-8"/>
        </w:rPr>
        <w:br/>
        <w:t xml:space="preserve">        Carbon Credits. Energy Sources, Part B: Economics, Planning, and Policy, </w:t>
      </w:r>
      <w:r w:rsidRPr="00E05244">
        <w:rPr>
          <w:rFonts w:ascii="TH SarabunPSK" w:eastAsia="Calibri" w:hAnsi="TH SarabunPSK" w:cs="TH SarabunPSK" w:hint="cs"/>
          <w:spacing w:val="-8"/>
          <w:cs/>
        </w:rPr>
        <w:t>10(4)</w:t>
      </w:r>
      <w:r w:rsidRPr="00E05244">
        <w:rPr>
          <w:rFonts w:ascii="TH SarabunPSK" w:eastAsia="Calibri" w:hAnsi="TH SarabunPSK" w:cs="TH SarabunPSK"/>
          <w:spacing w:val="-8"/>
        </w:rPr>
        <w:t>,</w:t>
      </w:r>
      <w:r w:rsidRPr="00E05244">
        <w:rPr>
          <w:rFonts w:ascii="TH SarabunPSK" w:eastAsia="Calibri" w:hAnsi="TH SarabunPSK" w:cs="TH SarabunPSK" w:hint="cs"/>
          <w:spacing w:val="-8"/>
          <w:cs/>
        </w:rPr>
        <w:t xml:space="preserve"> 412-417.</w:t>
      </w:r>
    </w:p>
    <w:p w:rsidR="00175749" w:rsidRDefault="00175749" w:rsidP="00E0515E">
      <w:pPr>
        <w:rPr>
          <w:rFonts w:ascii="TH SarabunPSK" w:eastAsia="Calibri" w:hAnsi="TH SarabunPSK" w:cs="TH SarabunPSK"/>
          <w:spacing w:val="-8"/>
        </w:rPr>
      </w:pPr>
    </w:p>
    <w:p w:rsidR="00175749" w:rsidRDefault="00175749" w:rsidP="00E0515E">
      <w:pPr>
        <w:rPr>
          <w:rFonts w:ascii="TH SarabunPSK" w:eastAsia="Calibri" w:hAnsi="TH SarabunPSK" w:cs="TH SarabunPSK"/>
          <w:spacing w:val="-8"/>
        </w:rPr>
      </w:pPr>
    </w:p>
    <w:p w:rsidR="00175749" w:rsidRPr="00E05244" w:rsidRDefault="00175749" w:rsidP="00E0515E">
      <w:pPr>
        <w:rPr>
          <w:rFonts w:ascii="TH SarabunPSK" w:eastAsia="Calibri" w:hAnsi="TH SarabunPSK" w:cs="TH SarabunPSK" w:hint="cs"/>
          <w:spacing w:val="-8"/>
          <w:cs/>
        </w:rPr>
      </w:pPr>
    </w:p>
    <w:p w:rsidR="00E0515E" w:rsidRPr="00E05244" w:rsidRDefault="00E0515E" w:rsidP="00E0515E">
      <w:pPr>
        <w:ind w:firstLine="360"/>
        <w:jc w:val="thaiDistribute"/>
        <w:rPr>
          <w:rFonts w:ascii="TH SarabunPSK" w:eastAsia="Calibri" w:hAnsi="TH SarabunPSK" w:cs="TH SarabunPSK"/>
          <w:b/>
          <w:bCs/>
          <w:u w:val="single"/>
        </w:rPr>
      </w:pPr>
      <w:r w:rsidRPr="00E05244">
        <w:rPr>
          <w:rFonts w:ascii="TH SarabunPSK" w:eastAsia="Calibri" w:hAnsi="TH SarabunPSK" w:cs="TH SarabunPSK"/>
          <w:b/>
          <w:bCs/>
        </w:rPr>
        <w:t xml:space="preserve">5.2 </w:t>
      </w:r>
      <w:r w:rsidRPr="00E05244">
        <w:rPr>
          <w:rFonts w:ascii="TH SarabunPSK" w:eastAsia="Calibri" w:hAnsi="TH SarabunPSK" w:cs="TH SarabunPSK" w:hint="cs"/>
          <w:b/>
          <w:bCs/>
          <w:cs/>
        </w:rPr>
        <w:t xml:space="preserve">บทความวิจัย/วิชาการที่เสนอในที่ประชุมวิชาการ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cs/>
        </w:rPr>
        <w:t>เสาวณีย์ บุญละเอียด</w:t>
      </w:r>
      <w:r w:rsidRPr="00E05244">
        <w:rPr>
          <w:rFonts w:ascii="TH SarabunPSK" w:eastAsia="Calibri" w:hAnsi="TH SarabunPSK" w:cs="TH SarabunPSK"/>
        </w:rPr>
        <w:t xml:space="preserve">, </w:t>
      </w:r>
      <w:r w:rsidRPr="00E05244">
        <w:rPr>
          <w:rFonts w:ascii="TH SarabunPSK" w:eastAsia="Calibri" w:hAnsi="TH SarabunPSK" w:cs="TH SarabunPSK" w:hint="cs"/>
          <w:cs/>
        </w:rPr>
        <w:t>พลอยไพลิน เอ้งฉ้วน</w:t>
      </w:r>
      <w:r w:rsidRPr="00E05244">
        <w:rPr>
          <w:rFonts w:ascii="TH SarabunPSK" w:eastAsia="Calibri" w:hAnsi="TH SarabunPSK" w:cs="TH SarabunPSK"/>
        </w:rPr>
        <w:t xml:space="preserve">, </w:t>
      </w:r>
      <w:r w:rsidRPr="00E05244">
        <w:rPr>
          <w:rFonts w:ascii="TH SarabunPSK" w:eastAsia="Calibri" w:hAnsi="TH SarabunPSK" w:cs="TH SarabunPSK" w:hint="cs"/>
          <w:cs/>
        </w:rPr>
        <w:t>การะเกตุ บุญสวัสดิ์</w:t>
      </w:r>
      <w:r w:rsidRPr="00E05244">
        <w:rPr>
          <w:rFonts w:ascii="TH SarabunPSK" w:eastAsia="Calibri" w:hAnsi="TH SarabunPSK" w:cs="TH SarabunPSK"/>
        </w:rPr>
        <w:t xml:space="preserve">, </w:t>
      </w:r>
      <w:r w:rsidRPr="00E05244">
        <w:rPr>
          <w:rFonts w:ascii="TH SarabunPSK" w:eastAsia="Calibri" w:hAnsi="TH SarabunPSK" w:cs="TH SarabunPSK" w:hint="cs"/>
          <w:cs/>
        </w:rPr>
        <w:t>รัชนีกร แซ่ลิ่ม</w:t>
      </w:r>
      <w:r w:rsidRPr="00E05244">
        <w:rPr>
          <w:rFonts w:ascii="TH SarabunPSK" w:eastAsia="Calibri" w:hAnsi="TH SarabunPSK" w:cs="TH SarabunPSK"/>
        </w:rPr>
        <w:t xml:space="preserve">, </w:t>
      </w:r>
      <w:r w:rsidRPr="00E05244">
        <w:rPr>
          <w:rFonts w:ascii="TH SarabunPSK" w:eastAsia="Calibri" w:hAnsi="TH SarabunPSK" w:cs="TH SarabunPSK" w:hint="cs"/>
          <w:cs/>
        </w:rPr>
        <w:t>สุจารี จิตรพินิตรุ่งเรือง</w:t>
      </w:r>
      <w:r w:rsidRPr="00E05244">
        <w:rPr>
          <w:rFonts w:ascii="TH SarabunPSK" w:eastAsia="Calibri" w:hAnsi="TH SarabunPSK" w:cs="TH SarabunPSK"/>
        </w:rPr>
        <w:t xml:space="preserve">,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สุดารัตน์ สมดิษฐ และปิยะ ปานผู้มีทรัพย์. (2560). ความตั้งใจใช้บริการระบบชำระเงินออนไลน์ผ่าน</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เทคโนโลยีทางการเงินของประชาชนในประเทศไทย</w:t>
      </w:r>
      <w:r w:rsidRPr="00E05244">
        <w:rPr>
          <w:rFonts w:ascii="TH SarabunPSK" w:eastAsia="Calibri" w:hAnsi="TH SarabunPSK" w:cs="TH SarabunPSK"/>
        </w:rPr>
        <w:t>:</w:t>
      </w:r>
      <w:r w:rsidRPr="00E05244">
        <w:rPr>
          <w:rFonts w:ascii="TH SarabunPSK" w:eastAsia="Calibri" w:hAnsi="TH SarabunPSK" w:cs="TH SarabunPSK" w:hint="cs"/>
          <w:cs/>
        </w:rPr>
        <w:t xml:space="preserve"> การประชุมวิชาการระดับชาติ คณะวิทยาการ</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จัดการ มหาวิทยาลัยศิลปากร ครั้งที่ 5</w:t>
      </w:r>
      <w:r w:rsidRPr="00E05244">
        <w:rPr>
          <w:rFonts w:ascii="TH SarabunPSK" w:eastAsia="Calibri" w:hAnsi="TH SarabunPSK" w:cs="TH SarabunPSK"/>
        </w:rPr>
        <w:t>,</w:t>
      </w:r>
      <w:r w:rsidRPr="00E05244">
        <w:rPr>
          <w:rFonts w:ascii="TH SarabunPSK" w:eastAsia="Calibri" w:hAnsi="TH SarabunPSK" w:cs="TH SarabunPSK" w:hint="cs"/>
          <w:cs/>
        </w:rPr>
        <w:t xml:space="preserve"> ณ โรงแรมโนโวเทล หัวหิน แอนด์ สปา อำเภอชะอำ </w:t>
      </w:r>
      <w:r w:rsidRPr="00E05244">
        <w:rPr>
          <w:rFonts w:ascii="TH SarabunPSK" w:eastAsia="Calibri" w:hAnsi="TH SarabunPSK" w:cs="TH SarabunPSK"/>
          <w:spacing w:val="-8"/>
        </w:rPr>
        <w:t xml:space="preserve">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spacing w:val="-8"/>
        </w:rPr>
        <w:t xml:space="preserve">        </w:t>
      </w:r>
      <w:r w:rsidRPr="00E05244">
        <w:rPr>
          <w:rFonts w:ascii="TH SarabunPSK" w:eastAsia="Calibri" w:hAnsi="TH SarabunPSK" w:cs="TH SarabunPSK"/>
          <w:cs/>
        </w:rPr>
        <w:t>จังหวัดเพชรบุรี</w:t>
      </w:r>
      <w:r w:rsidRPr="00E05244">
        <w:rPr>
          <w:rFonts w:ascii="TH SarabunPSK" w:eastAsia="Calibri" w:hAnsi="TH SarabunPSK" w:cs="TH SarabunPSK"/>
        </w:rPr>
        <w:t xml:space="preserve">: </w:t>
      </w:r>
      <w:r w:rsidRPr="00E05244">
        <w:rPr>
          <w:rFonts w:ascii="TH SarabunPSK" w:eastAsia="Calibri" w:hAnsi="TH SarabunPSK" w:cs="TH SarabunPSK" w:hint="cs"/>
          <w:cs/>
        </w:rPr>
        <w:t>29 มิถุนายน 2560</w:t>
      </w:r>
      <w:r w:rsidRPr="00E05244">
        <w:rPr>
          <w:rFonts w:ascii="TH SarabunPSK" w:eastAsia="Calibri" w:hAnsi="TH SarabunPSK" w:cs="TH SarabunPSK"/>
        </w:rPr>
        <w:t>:</w:t>
      </w:r>
      <w:r w:rsidRPr="00E05244">
        <w:rPr>
          <w:rFonts w:ascii="TH SarabunPSK" w:eastAsia="Calibri" w:hAnsi="TH SarabunPSK" w:cs="TH SarabunPSK" w:hint="cs"/>
          <w:cs/>
        </w:rPr>
        <w:t xml:space="preserve"> หน้าที่ </w:t>
      </w:r>
      <w:r w:rsidR="009D2531">
        <w:rPr>
          <w:rFonts w:ascii="TH SarabunPSK" w:eastAsia="Calibri" w:hAnsi="TH SarabunPSK" w:cs="TH SarabunPSK" w:hint="cs"/>
          <w:cs/>
        </w:rPr>
        <w:t>819-83</w:t>
      </w:r>
      <w:r w:rsidRPr="00E05244">
        <w:rPr>
          <w:rFonts w:ascii="TH SarabunPSK" w:eastAsia="Calibri" w:hAnsi="TH SarabunPSK" w:cs="TH SarabunPSK" w:hint="cs"/>
          <w:cs/>
        </w:rPr>
        <w:t xml:space="preserve">1. </w:t>
      </w:r>
    </w:p>
    <w:p w:rsidR="00E0515E" w:rsidRPr="00E05244" w:rsidRDefault="00E0515E" w:rsidP="00E0515E">
      <w:pPr>
        <w:jc w:val="thaiDistribute"/>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hAnsi="TH SarabunPSK" w:cs="TH SarabunPSK"/>
                <w:cs/>
              </w:rPr>
              <w:t>แหล่งเงินทุนและศักยภาพในการเข้าถึงแหล่งเงินทุนของผู้ประกอบอาชีพหาบเร่ แผงลอย ในเขตอำเภอเมืองจังหวัดนครศรีธรรมราช</w:t>
            </w:r>
            <w:r w:rsidRPr="00E05244">
              <w:rPr>
                <w:rFonts w:ascii="TH SarabunPSK" w:eastAsia="Calibri" w:hAnsi="TH SarabunPSK" w:cs="TH SarabunPSK"/>
              </w:rPr>
              <w:t>.</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รางวัลนำเสนอบทความดีเด่น </w:t>
            </w:r>
            <w:r w:rsidRPr="00E05244">
              <w:rPr>
                <w:rFonts w:ascii="TH SarabunPSK" w:eastAsia="Calibri" w:hAnsi="TH SarabunPSK" w:cs="TH SarabunPSK"/>
              </w:rPr>
              <w:t>Best Presentation</w:t>
            </w:r>
            <w:r w:rsidRPr="00E05244">
              <w:rPr>
                <w:rFonts w:ascii="TH SarabunPSK" w:eastAsia="Calibri" w:hAnsi="TH SarabunPSK" w:cs="TH SarabunPSK"/>
              </w:rPr>
              <w:br/>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E05244">
              <w:rPr>
                <w:rFonts w:ascii="TH SarabunPSK" w:eastAsia="Calibri" w:hAnsi="TH SarabunPSK" w:cs="TH SarabunPSK"/>
              </w:rPr>
              <w:t>4</w:t>
            </w:r>
            <w:r w:rsidRPr="00E05244">
              <w:rPr>
                <w:rFonts w:ascii="TH SarabunPSK" w:eastAsia="Calibri" w:hAnsi="TH SarabunPSK" w:cs="TH SarabunPSK"/>
              </w:rPr>
              <w:br/>
            </w:r>
            <w:r w:rsidRPr="00E05244">
              <w:rPr>
                <w:rFonts w:ascii="TH SarabunPSK" w:eastAsia="Calibri" w:hAnsi="TH SarabunPSK" w:cs="TH SarabunPSK" w:hint="cs"/>
                <w:u w:val="single"/>
                <w:cs/>
              </w:rPr>
              <w:t>เมื่อ</w:t>
            </w:r>
            <w:r w:rsidRPr="00E05244">
              <w:rPr>
                <w:rFonts w:ascii="TH SarabunPSK" w:eastAsia="Calibri" w:hAnsi="TH SarabunPSK" w:cs="TH SarabunPSK"/>
              </w:rPr>
              <w:t> : 13/05/2559</w:t>
            </w:r>
            <w:r w:rsidRPr="00E05244">
              <w:rPr>
                <w:rFonts w:ascii="TH SarabunPSK" w:eastAsia="Calibri" w:hAnsi="TH SarabunPSK" w:cs="TH SarabunPSK"/>
              </w:rPr>
              <w:br/>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พิชยา เคล้าคลิ้ง</w:t>
            </w:r>
            <w:r w:rsidRPr="00E05244">
              <w:rPr>
                <w:rFonts w:ascii="TH SarabunPSK" w:eastAsia="Calibri" w:hAnsi="TH SarabunPSK" w:cs="TH SarabunPSK"/>
              </w:rPr>
              <w:t xml:space="preserve">, </w:t>
            </w:r>
            <w:r w:rsidRPr="00E05244">
              <w:rPr>
                <w:rFonts w:ascii="TH SarabunPSK" w:eastAsia="Calibri" w:hAnsi="TH SarabunPSK" w:cs="TH SarabunPSK" w:hint="cs"/>
                <w:cs/>
              </w:rPr>
              <w:t>มนต์ศิริ คงยิ้ม</w:t>
            </w:r>
            <w:r w:rsidRPr="00E05244">
              <w:rPr>
                <w:rFonts w:ascii="TH SarabunPSK" w:eastAsia="Calibri" w:hAnsi="TH SarabunPSK" w:cs="TH SarabunPSK"/>
              </w:rPr>
              <w:t xml:space="preserve">, </w:t>
            </w:r>
            <w:r w:rsidRPr="00E05244">
              <w:rPr>
                <w:rFonts w:ascii="TH SarabunPSK" w:eastAsia="Calibri" w:hAnsi="TH SarabunPSK" w:cs="TH SarabunPSK" w:hint="cs"/>
                <w:cs/>
              </w:rPr>
              <w:t>สิราวรรณ บัวขนาบ</w:t>
            </w:r>
            <w:r w:rsidRPr="00E05244">
              <w:rPr>
                <w:rFonts w:ascii="TH SarabunPSK" w:eastAsia="Calibri" w:hAnsi="TH SarabunPSK" w:cs="TH SarabunPSK"/>
              </w:rPr>
              <w:t xml:space="preserve">, </w:t>
            </w:r>
            <w:r w:rsidRPr="00E05244">
              <w:rPr>
                <w:rFonts w:ascii="TH SarabunPSK" w:eastAsia="Calibri" w:hAnsi="TH SarabunPSK" w:cs="TH SarabunPSK" w:hint="cs"/>
                <w:cs/>
              </w:rPr>
              <w:t>สุประวีณ์ ศรีคง</w:t>
            </w:r>
            <w:r w:rsidRPr="00E05244">
              <w:rPr>
                <w:rFonts w:ascii="TH SarabunPSK" w:eastAsia="Calibri" w:hAnsi="TH SarabunPSK" w:cs="TH SarabunPSK"/>
              </w:rPr>
              <w:t xml:space="preserve">, </w:t>
            </w:r>
            <w:r w:rsidRPr="00E05244">
              <w:rPr>
                <w:rFonts w:ascii="TH SarabunPSK" w:eastAsia="Calibri" w:hAnsi="TH SarabunPSK" w:cs="TH SarabunPSK" w:hint="cs"/>
                <w:cs/>
              </w:rPr>
              <w:t>เสาวคนธ์ ช่วยนุกูล</w:t>
            </w:r>
            <w:r w:rsidRPr="00E05244">
              <w:rPr>
                <w:rFonts w:ascii="TH SarabunPSK" w:eastAsia="Calibri" w:hAnsi="TH SarabunPSK" w:cs="TH SarabunPSK"/>
              </w:rPr>
              <w:t xml:space="preserve">, </w:t>
            </w:r>
            <w:r w:rsidRPr="00E05244">
              <w:rPr>
                <w:rFonts w:ascii="TH SarabunPSK" w:eastAsia="Calibri" w:hAnsi="TH SarabunPSK" w:cs="TH SarabunPSK" w:hint="cs"/>
                <w:cs/>
              </w:rPr>
              <w:t>อรัญญา เลขาลักษณ์ และ ดร.</w:t>
            </w:r>
            <w:r w:rsidRPr="00E05244">
              <w:rPr>
                <w:rFonts w:ascii="TH SarabunPSK" w:eastAsia="Calibri" w:hAnsi="TH SarabunPSK" w:cs="TH SarabunPSK" w:hint="cs"/>
                <w:spacing w:val="-8"/>
                <w:cs/>
              </w:rPr>
              <w:t xml:space="preserve"> ปิยะ ปานผู้มีทรัพย์.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2559</w:t>
            </w:r>
          </w:p>
        </w:tc>
      </w:tr>
    </w:tbl>
    <w:p w:rsidR="00E0515E" w:rsidRPr="00E05244" w:rsidRDefault="00E0515E" w:rsidP="00E0515E"/>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rPr>
          <w:rFonts w:hint="cs"/>
        </w:rPr>
      </w:pPr>
    </w:p>
    <w:p w:rsidR="00E0515E" w:rsidRPr="00E05244" w:rsidRDefault="00E0515E" w:rsidP="00E0515E">
      <w:pPr>
        <w:jc w:val="center"/>
        <w:rPr>
          <w:rFonts w:ascii="TH SarabunPSK" w:eastAsia="Calibri" w:hAnsi="TH SarabunPSK" w:cs="TH SarabunPSK" w:hint="cs"/>
        </w:rPr>
      </w:pPr>
      <w:r w:rsidRPr="00E05244">
        <w:rPr>
          <w:rFonts w:ascii="TH SarabunPSK" w:eastAsia="Calibri" w:hAnsi="TH SarabunPSK" w:cs="TH SarabunPSK"/>
          <w:b/>
          <w:bCs/>
          <w:cs/>
        </w:rPr>
        <w:br w:type="page"/>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sz w:val="18"/>
          <w:szCs w:val="18"/>
        </w:rPr>
      </w:pPr>
    </w:p>
    <w:p w:rsidR="00E0515E" w:rsidRPr="00E05244" w:rsidRDefault="00E0515E" w:rsidP="00E0515E">
      <w:pPr>
        <w:jc w:val="center"/>
        <w:rPr>
          <w:rFonts w:ascii="TH SarabunPSK" w:eastAsia="Calibri" w:hAnsi="TH SarabunPSK" w:cs="TH SarabunPSK"/>
          <w:b/>
          <w:bCs/>
        </w:rPr>
      </w:pPr>
      <w:r w:rsidRPr="00E05244">
        <w:rPr>
          <w:rFonts w:ascii="TH SarabunPSK" w:hAnsi="TH SarabunPSK" w:cs="TH SarabunPSK"/>
          <w:b/>
          <w:bCs/>
          <w:cs/>
        </w:rPr>
        <w:t>นางสาวพรเพ็ญ ทิพยนา</w:t>
      </w:r>
    </w:p>
    <w:p w:rsidR="00E0515E" w:rsidRPr="00E05244" w:rsidRDefault="00E0515E" w:rsidP="00E0515E">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075 672 248</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tpornpen@wu.ac.th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การเงิน/สถาบันบัณฑิตพัฒนบริหารศาสตร์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2558</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บริหารธุรกิจ/มหาวิทยาลัยอัสสัมชัญ</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2542</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บธ.บ</w:t>
            </w:r>
            <w:r w:rsidRPr="00E05244">
              <w:rPr>
                <w:rFonts w:ascii="TH SarabunPSK" w:eastAsia="Calibri" w:hAnsi="TH SarabunPSK" w:cs="TH SarabunPSK"/>
              </w:rPr>
              <w:t>.</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บริหารธุรกิจ/</w:t>
            </w:r>
            <w:r w:rsidRPr="00E05244">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2535</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CA2CC0" w:rsidRPr="00E05244">
        <w:tc>
          <w:tcPr>
            <w:tcW w:w="3779" w:type="pct"/>
            <w:tcBorders>
              <w:top w:val="single" w:sz="4" w:space="0" w:color="auto"/>
              <w:left w:val="single" w:sz="4" w:space="0" w:color="auto"/>
              <w:bottom w:val="single" w:sz="4" w:space="0" w:color="auto"/>
              <w:right w:val="single" w:sz="4" w:space="0" w:color="auto"/>
            </w:tcBorders>
            <w:hideMark/>
          </w:tcPr>
          <w:p w:rsidR="00CA2CC0" w:rsidRPr="00E05244" w:rsidRDefault="00CA2CC0" w:rsidP="00CA2CC0">
            <w:pPr>
              <w:spacing w:line="276" w:lineRule="auto"/>
              <w:rPr>
                <w:rFonts w:ascii="TH SarabunPSK" w:eastAsia="Times New Roman" w:hAnsi="TH SarabunPSK" w:cs="TH SarabunPSK" w:hint="cs"/>
                <w:color w:val="000000"/>
                <w:cs/>
              </w:rPr>
            </w:pPr>
            <w:r>
              <w:rPr>
                <w:rFonts w:ascii="TH SarabunPSK" w:eastAsia="Times New Roman" w:hAnsi="TH SarabunPSK" w:cs="TH SarabunPSK" w:hint="cs"/>
                <w:color w:val="000000"/>
                <w:cs/>
              </w:rPr>
              <w:t>อาจารย์/</w:t>
            </w:r>
            <w:r w:rsidRPr="00E05244">
              <w:rPr>
                <w:rFonts w:ascii="TH SarabunPSK" w:eastAsia="Times New Roman" w:hAnsi="TH SarabunPSK" w:cs="TH SarabunPSK"/>
                <w:color w:val="000000"/>
                <w:cs/>
              </w:rPr>
              <w:t>สำนักวิชาการจัดการ</w:t>
            </w:r>
            <w:r>
              <w:rPr>
                <w:rFonts w:ascii="TH SarabunPSK" w:eastAsia="Times New Roman" w:hAnsi="TH SarabunPSK" w:cs="TH SarabunPSK"/>
                <w:color w:val="000000"/>
              </w:rPr>
              <w:t xml:space="preserve"> </w:t>
            </w:r>
            <w:r>
              <w:rPr>
                <w:rFonts w:ascii="TH SarabunPSK" w:eastAsia="Times New Roman" w:hAnsi="TH SarabunPSK" w:cs="TH SarabunPSK" w:hint="cs"/>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A2CC0" w:rsidRPr="00E05244" w:rsidRDefault="00CA2CC0" w:rsidP="00CA2CC0">
            <w:pPr>
              <w:spacing w:line="276" w:lineRule="auto"/>
              <w:rPr>
                <w:rFonts w:ascii="TH SarabunPSK" w:eastAsia="Calibri" w:hAnsi="TH SarabunPSK" w:cs="TH SarabunPSK"/>
              </w:rPr>
            </w:pPr>
            <w:r w:rsidRPr="00E05244">
              <w:rPr>
                <w:rFonts w:ascii="TH SarabunPSK" w:eastAsia="Times New Roman" w:hAnsi="TH SarabunPSK" w:cs="TH SarabunPSK"/>
                <w:color w:val="000000"/>
              </w:rPr>
              <w:t xml:space="preserve">26/05/2547 - </w:t>
            </w:r>
            <w:r w:rsidRPr="00E05244">
              <w:rPr>
                <w:rFonts w:ascii="TH SarabunPSK" w:eastAsia="Times New Roman" w:hAnsi="TH SarabunPSK" w:cs="TH SarabunPSK" w:hint="cs"/>
                <w:color w:val="000000"/>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rPr>
        <w:t>Corporate Finance</w:t>
      </w:r>
    </w:p>
    <w:p w:rsidR="00E0515E" w:rsidRPr="00E05244" w:rsidRDefault="00E0515E" w:rsidP="00E0515E">
      <w:pPr>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E0515E" w:rsidRPr="00E05244" w:rsidRDefault="00E0515E" w:rsidP="00E0515E">
      <w:pPr>
        <w:rPr>
          <w:rFonts w:ascii="TH SarabunPSK" w:eastAsia="Calibri"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2860"/>
        <w:gridCol w:w="2069"/>
      </w:tblGrid>
      <w:tr w:rsidR="00E0515E" w:rsidRPr="00E05244">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69"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การเงินธุรกิจ  </w:t>
            </w:r>
          </w:p>
        </w:tc>
        <w:tc>
          <w:tcPr>
            <w:tcW w:w="2069"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การจัดการการเงิน</w:t>
            </w:r>
          </w:p>
        </w:tc>
        <w:tc>
          <w:tcPr>
            <w:tcW w:w="2069"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2069"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96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ความรู้เบื้องต้นเกี่ยวกับตราสารอนุพันธ์</w:t>
            </w:r>
          </w:p>
        </w:tc>
        <w:tc>
          <w:tcPr>
            <w:tcW w:w="2069"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bl>
    <w:p w:rsidR="003660E7" w:rsidRPr="00E05244" w:rsidRDefault="003660E7" w:rsidP="00E0515E">
      <w:pPr>
        <w:rPr>
          <w:rFonts w:ascii="TH SarabunPSK" w:eastAsia="Calibri" w:hAnsi="TH SarabunPSK" w:cs="TH SarabunPSK" w:hint="cs"/>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jc w:val="thaiDistribute"/>
        <w:rPr>
          <w:rFonts w:ascii="TH SarabunPSK" w:eastAsia="Calibri" w:hAnsi="TH SarabunPSK" w:cs="TH SarabunPSK"/>
        </w:rPr>
      </w:pPr>
      <w:r w:rsidRPr="00E05244">
        <w:rPr>
          <w:rFonts w:ascii="TH SarabunPSK" w:eastAsia="Calibri" w:hAnsi="TH SarabunPSK" w:cs="TH SarabunPSK"/>
        </w:rPr>
        <w:t xml:space="preserve">Pornpen Thippayana. (30 Jan - 1 Feb 2014). Determinants of Capital Structure in Thailand. </w:t>
      </w:r>
    </w:p>
    <w:p w:rsidR="00E0515E" w:rsidRPr="00E05244" w:rsidRDefault="00E0515E" w:rsidP="00E0515E">
      <w:pPr>
        <w:jc w:val="thaiDistribute"/>
        <w:rPr>
          <w:rFonts w:ascii="TH SarabunPSK" w:eastAsia="Calibri" w:hAnsi="TH SarabunPSK" w:cs="TH SarabunPSK" w:hint="cs"/>
          <w:cs/>
        </w:rPr>
      </w:pPr>
      <w:r w:rsidRPr="00E05244">
        <w:rPr>
          <w:rFonts w:ascii="TH SarabunPSK" w:hAnsi="TH SarabunPSK" w:cs="TH SarabunPSK"/>
          <w:cs/>
        </w:rPr>
        <w:t xml:space="preserve">        </w:t>
      </w:r>
      <w:r w:rsidRPr="00E05244">
        <w:rPr>
          <w:rFonts w:ascii="TH SarabunPSK" w:eastAsia="Calibri" w:hAnsi="TH SarabunPSK" w:cs="TH SarabunPSK"/>
        </w:rPr>
        <w:t xml:space="preserve">Procedia - Social   and Behavioral Sciences. 3rd Cyprus International Conference on </w:t>
      </w:r>
    </w:p>
    <w:p w:rsidR="007D45D9" w:rsidRDefault="00E0515E" w:rsidP="00E0515E">
      <w:pPr>
        <w:jc w:val="thaiDistribute"/>
        <w:rPr>
          <w:rFonts w:ascii="TH SarabunPSK" w:eastAsia="Calibri" w:hAnsi="TH SarabunPSK" w:cs="TH SarabunPSK"/>
        </w:rPr>
      </w:pPr>
      <w:r w:rsidRPr="00E05244">
        <w:rPr>
          <w:rFonts w:ascii="TH SarabunPSK" w:hAnsi="TH SarabunPSK" w:cs="TH SarabunPSK"/>
          <w:cs/>
        </w:rPr>
        <w:t xml:space="preserve">        </w:t>
      </w:r>
      <w:r w:rsidRPr="00E05244">
        <w:rPr>
          <w:rFonts w:ascii="TH SarabunPSK" w:eastAsia="Calibri" w:hAnsi="TH SarabunPSK" w:cs="TH SarabunPSK"/>
        </w:rPr>
        <w:t>Educational Research, CYICER 2014, Lefkosa, North Cyprus. 2014 (143),1074–1077.</w:t>
      </w:r>
    </w:p>
    <w:p w:rsidR="00175749" w:rsidRDefault="00175749" w:rsidP="00E0515E">
      <w:pPr>
        <w:jc w:val="thaiDistribute"/>
        <w:rPr>
          <w:rFonts w:ascii="TH SarabunPSK" w:eastAsia="Calibri" w:hAnsi="TH SarabunPSK" w:cs="TH SarabunPSK"/>
        </w:rPr>
      </w:pPr>
    </w:p>
    <w:p w:rsidR="00175749" w:rsidRPr="00E05244" w:rsidRDefault="00175749" w:rsidP="00E0515E">
      <w:pPr>
        <w:jc w:val="thaiDistribute"/>
        <w:rPr>
          <w:rFonts w:ascii="TH SarabunPSK" w:eastAsia="Calibri" w:hAnsi="TH SarabunPSK" w:cs="TH SarabunPSK"/>
        </w:rPr>
      </w:pPr>
    </w:p>
    <w:p w:rsidR="00E0515E" w:rsidRPr="00E05244" w:rsidRDefault="00E0515E" w:rsidP="00E0515E">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5.2 </w:t>
      </w:r>
      <w:r w:rsidRPr="00E05244">
        <w:rPr>
          <w:rFonts w:ascii="TH SarabunPSK" w:eastAsia="Calibri" w:hAnsi="TH SarabunPSK" w:cs="TH SarabunPSK" w:hint="cs"/>
          <w:b/>
          <w:bCs/>
          <w:cs/>
        </w:rPr>
        <w:t xml:space="preserve">บทความวิจัย/วิชาการที่เสนอในที่ประชุมวิชาการ </w:t>
      </w:r>
    </w:p>
    <w:p w:rsidR="00E0515E" w:rsidRPr="00E05244" w:rsidRDefault="00E0515E" w:rsidP="00E0515E">
      <w:pPr>
        <w:jc w:val="thaiDistribute"/>
        <w:rPr>
          <w:rFonts w:ascii="TH SarabunPSK" w:hAnsi="TH SarabunPSK" w:cs="TH SarabunPSK" w:hint="cs"/>
          <w:cs/>
        </w:rPr>
      </w:pPr>
      <w:r w:rsidRPr="00E05244">
        <w:rPr>
          <w:rFonts w:ascii="TH SarabunPSK" w:hAnsi="TH SarabunPSK" w:cs="TH SarabunPSK"/>
          <w:cs/>
        </w:rPr>
        <w:t>พัชริดา รอดเกิด</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cs/>
        </w:rPr>
        <w:t>อริญา เนียมสงค์</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rPr>
        <w:t xml:space="preserve"> </w:t>
      </w:r>
      <w:r w:rsidRPr="00E05244">
        <w:rPr>
          <w:rFonts w:ascii="TH SarabunPSK" w:hAnsi="TH SarabunPSK" w:cs="TH SarabunPSK" w:hint="cs"/>
          <w:cs/>
        </w:rPr>
        <w:t xml:space="preserve">เกษร เหมรังษี </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hint="cs"/>
          <w:cs/>
        </w:rPr>
        <w:t>พัชริดา รอดเกิด</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hint="cs"/>
          <w:cs/>
        </w:rPr>
        <w:t>อรวรรณ ขุนดำ</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hint="cs"/>
          <w:cs/>
        </w:rPr>
        <w:t xml:space="preserve"> มนต์คนธ์ ณ พัทลุง</w:t>
      </w:r>
      <w:r w:rsidRPr="00E05244">
        <w:rPr>
          <w:rFonts w:ascii="TH SarabunPSK" w:hAnsi="TH SarabunPSK" w:cs="TH SarabunPSK"/>
          <w:spacing w:val="-4"/>
        </w:rPr>
        <w:t>,</w:t>
      </w:r>
      <w:r w:rsidRPr="00E05244">
        <w:rPr>
          <w:rFonts w:ascii="TH SarabunPSK" w:hAnsi="TH SarabunPSK" w:cs="TH SarabunPSK" w:hint="cs"/>
          <w:spacing w:val="-4"/>
          <w:cs/>
        </w:rPr>
        <w:t xml:space="preserve"> </w:t>
      </w:r>
    </w:p>
    <w:p w:rsidR="00E0515E" w:rsidRPr="00E05244" w:rsidRDefault="00E0515E" w:rsidP="00E0515E">
      <w:pPr>
        <w:jc w:val="thaiDistribute"/>
        <w:rPr>
          <w:rFonts w:ascii="TH SarabunPSK" w:hAnsi="TH SarabunPSK" w:cs="TH SarabunPSK"/>
        </w:rPr>
      </w:pPr>
      <w:r w:rsidRPr="00E05244">
        <w:rPr>
          <w:rFonts w:ascii="TH SarabunPSK" w:hAnsi="TH SarabunPSK" w:cs="TH SarabunPSK"/>
          <w:cs/>
        </w:rPr>
        <w:t xml:space="preserve">        สุพัตรา วัฒนะชัย และ พรเพ็ญ ทิพยนา. </w:t>
      </w:r>
      <w:r w:rsidRPr="00E05244">
        <w:rPr>
          <w:rFonts w:ascii="TH SarabunPSK" w:hAnsi="TH SarabunPSK" w:cs="TH SarabunPSK"/>
        </w:rPr>
        <w:t xml:space="preserve">(2559). </w:t>
      </w:r>
      <w:r w:rsidRPr="00E05244">
        <w:rPr>
          <w:rFonts w:ascii="TH SarabunPSK" w:hAnsi="TH SarabunPSK" w:cs="TH SarabunPSK" w:hint="cs"/>
          <w:cs/>
        </w:rPr>
        <w:t>การเข้าถึงแหล่งเงินทุนของชาวสวนยางพาราใน</w:t>
      </w:r>
    </w:p>
    <w:p w:rsidR="00E0515E" w:rsidRPr="00E05244" w:rsidRDefault="00E0515E" w:rsidP="00E0515E">
      <w:pPr>
        <w:jc w:val="thaiDistribute"/>
        <w:rPr>
          <w:rFonts w:ascii="TH SarabunPSK" w:eastAsia="Calibri" w:hAnsi="TH SarabunPSK" w:cs="TH SarabunPSK"/>
          <w:spacing w:val="-8"/>
        </w:rPr>
      </w:pPr>
      <w:r w:rsidRPr="00E05244">
        <w:rPr>
          <w:rFonts w:ascii="TH SarabunPSK" w:hAnsi="TH SarabunPSK" w:cs="TH SarabunPSK"/>
          <w:cs/>
        </w:rPr>
        <w:t xml:space="preserve">        จังหวัดนครศรีธรรมราช</w:t>
      </w:r>
      <w:r w:rsidRPr="00E05244">
        <w:rPr>
          <w:rFonts w:ascii="TH SarabunPSK" w:hAnsi="TH SarabunPSK" w:cs="TH SarabunPSK"/>
        </w:rPr>
        <w:t xml:space="preserve">: </w:t>
      </w:r>
      <w:r w:rsidRPr="00E05244">
        <w:rPr>
          <w:rFonts w:ascii="TH SarabunPSK" w:hAnsi="TH SarabunPSK" w:cs="TH SarabunPSK" w:hint="cs"/>
          <w:spacing w:val="8"/>
          <w:cs/>
        </w:rPr>
        <w:t xml:space="preserve">การประชุมวิชาการระดับชาติ </w:t>
      </w:r>
      <w:r w:rsidRPr="00E05244">
        <w:rPr>
          <w:rFonts w:ascii="TH SarabunPSK" w:hAnsi="TH SarabunPSK" w:cs="TH SarabunPSK"/>
          <w:spacing w:val="8"/>
        </w:rPr>
        <w:t>(MSSU Conference)</w:t>
      </w:r>
      <w:r w:rsidRPr="00E05244">
        <w:rPr>
          <w:rFonts w:ascii="TH SarabunPSK" w:hAnsi="TH SarabunPSK" w:cs="TH SarabunPSK" w:hint="cs"/>
          <w:spacing w:val="8"/>
          <w:cs/>
        </w:rPr>
        <w:t xml:space="preserve"> </w:t>
      </w:r>
      <w:r w:rsidRPr="00E05244">
        <w:rPr>
          <w:rFonts w:ascii="TH SarabunPSK" w:hAnsi="TH SarabunPSK" w:cs="TH SarabunPSK"/>
          <w:spacing w:val="8"/>
        </w:rPr>
        <w:t>(2559),</w:t>
      </w:r>
      <w:r w:rsidRPr="00E05244">
        <w:rPr>
          <w:rFonts w:ascii="TH SarabunPSK" w:eastAsia="Calibri" w:hAnsi="TH SarabunPSK" w:cs="TH SarabunPSK"/>
          <w:spacing w:val="8"/>
          <w:cs/>
        </w:rPr>
        <w:t xml:space="preserve"> ครั้งที่ 4</w:t>
      </w:r>
      <w:r w:rsidRPr="00E05244">
        <w:rPr>
          <w:rFonts w:ascii="TH SarabunPSK" w:eastAsia="Calibri" w:hAnsi="TH SarabunPSK" w:cs="TH SarabunPSK"/>
          <w:spacing w:val="-8"/>
        </w:rPr>
        <w:t xml:space="preserve">, </w:t>
      </w:r>
    </w:p>
    <w:p w:rsidR="00E0515E" w:rsidRPr="00E05244" w:rsidRDefault="00E0515E" w:rsidP="00E0515E">
      <w:pPr>
        <w:jc w:val="thaiDistribute"/>
        <w:rPr>
          <w:rFonts w:ascii="TH SarabunPSK" w:eastAsia="Calibri" w:hAnsi="TH SarabunPSK" w:cs="TH SarabunPSK"/>
          <w:spacing w:val="8"/>
        </w:rPr>
      </w:pPr>
      <w:r w:rsidRPr="00E05244">
        <w:rPr>
          <w:rFonts w:ascii="TH SarabunPSK" w:eastAsia="Calibri" w:hAnsi="TH SarabunPSK" w:cs="TH SarabunPSK"/>
          <w:spacing w:val="-8"/>
          <w:cs/>
        </w:rPr>
        <w:t xml:space="preserve">           เพชรบุรี</w:t>
      </w:r>
      <w:r w:rsidRPr="00E05244">
        <w:rPr>
          <w:rFonts w:ascii="TH SarabunPSK" w:eastAsia="Calibri" w:hAnsi="TH SarabunPSK" w:cs="TH SarabunPSK"/>
          <w:spacing w:val="-8"/>
        </w:rPr>
        <w:t xml:space="preserve">: </w:t>
      </w:r>
      <w:r w:rsidRPr="00E05244">
        <w:rPr>
          <w:rFonts w:ascii="TH SarabunPSK" w:eastAsia="Calibri" w:hAnsi="TH SarabunPSK" w:cs="TH SarabunPSK" w:hint="cs"/>
          <w:spacing w:val="-8"/>
          <w:cs/>
        </w:rPr>
        <w:t>มหาวิทยาลัยศิลปากร</w:t>
      </w:r>
      <w:r w:rsidRPr="00E05244">
        <w:rPr>
          <w:rFonts w:ascii="TH SarabunPSK" w:eastAsia="Calibri" w:hAnsi="TH SarabunPSK" w:cs="TH SarabunPSK"/>
          <w:spacing w:val="8"/>
        </w:rPr>
        <w:t xml:space="preserve">: </w:t>
      </w:r>
      <w:r w:rsidRPr="00E05244">
        <w:rPr>
          <w:rFonts w:ascii="TH SarabunPSK" w:eastAsia="Calibri" w:hAnsi="TH SarabunPSK" w:cs="TH SarabunPSK"/>
          <w:spacing w:val="-8"/>
          <w:cs/>
        </w:rPr>
        <w:t>13 พฤษภาคม 2559</w:t>
      </w:r>
      <w:r w:rsidRPr="00E05244">
        <w:rPr>
          <w:rFonts w:ascii="TH SarabunPSK" w:eastAsia="Calibri" w:hAnsi="TH SarabunPSK" w:cs="TH SarabunPSK"/>
          <w:spacing w:val="-8"/>
        </w:rPr>
        <w:t xml:space="preserve">: </w:t>
      </w:r>
      <w:r w:rsidRPr="00E05244">
        <w:rPr>
          <w:rFonts w:ascii="TH SarabunPSK" w:eastAsia="Calibri" w:hAnsi="TH SarabunPSK" w:cs="TH SarabunPSK" w:hint="cs"/>
          <w:spacing w:val="-8"/>
          <w:cs/>
        </w:rPr>
        <w:t xml:space="preserve">หน้าที่ </w:t>
      </w:r>
      <w:r w:rsidRPr="00E05244">
        <w:rPr>
          <w:rFonts w:ascii="TH SarabunPSK" w:hAnsi="TH SarabunPSK" w:cs="TH SarabunPSK"/>
          <w:spacing w:val="-14"/>
        </w:rPr>
        <w:t>899-910</w:t>
      </w:r>
      <w:r w:rsidRPr="00E05244">
        <w:rPr>
          <w:rFonts w:ascii="TH SarabunPSK" w:hAnsi="TH SarabunPSK" w:cs="TH SarabunPSK"/>
        </w:rPr>
        <w:t>.</w:t>
      </w:r>
    </w:p>
    <w:p w:rsidR="00E0515E" w:rsidRPr="00E05244" w:rsidRDefault="00E0515E" w:rsidP="00E0515E">
      <w:pPr>
        <w:jc w:val="thaiDistribute"/>
        <w:rPr>
          <w:rFonts w:ascii="TH SarabunPSK" w:hAnsi="TH SarabunPSK" w:cs="TH SarabunPSK"/>
        </w:rPr>
      </w:pPr>
      <w:r w:rsidRPr="00E05244">
        <w:rPr>
          <w:rFonts w:ascii="TH SarabunPSK" w:hAnsi="TH SarabunPSK" w:cs="TH SarabunPSK"/>
          <w:cs/>
        </w:rPr>
        <w:t>พรเพ็ญ  ทิพยนา</w:t>
      </w:r>
      <w:r w:rsidRPr="00E05244">
        <w:rPr>
          <w:rFonts w:ascii="TH SarabunPSK" w:hAnsi="TH SarabunPSK" w:cs="TH SarabunPSK"/>
        </w:rPr>
        <w:t xml:space="preserve">, </w:t>
      </w:r>
      <w:r w:rsidRPr="00E05244">
        <w:rPr>
          <w:rFonts w:ascii="TH SarabunPSK" w:hAnsi="TH SarabunPSK" w:cs="TH SarabunPSK" w:hint="cs"/>
          <w:cs/>
        </w:rPr>
        <w:t xml:space="preserve">นิษฐิดา  สุดใหม่ และไพโรจน์ นวลนุ่ม. (2560). ถอดบทเรียนการจัดการความรู้: 10 ปี ของ   </w:t>
      </w:r>
    </w:p>
    <w:p w:rsidR="00E0515E" w:rsidRPr="00E05244" w:rsidRDefault="00E0515E" w:rsidP="00E0515E">
      <w:pPr>
        <w:jc w:val="thaiDistribute"/>
        <w:rPr>
          <w:rFonts w:ascii="TH SarabunPSK" w:hAnsi="TH SarabunPSK" w:cs="TH SarabunPSK"/>
        </w:rPr>
      </w:pPr>
      <w:r w:rsidRPr="00E05244">
        <w:rPr>
          <w:rFonts w:ascii="TH SarabunPSK" w:hAnsi="TH SarabunPSK" w:cs="TH SarabunPSK"/>
          <w:cs/>
        </w:rPr>
        <w:t xml:space="preserve">       การจัดการกองทุนการเงินชุมชน ตำบลกะหรอ. การประชุมวิชาการระดับชาติวลัยลักษณ์วิจัยทางการ</w:t>
      </w:r>
    </w:p>
    <w:p w:rsidR="00E0515E" w:rsidRPr="00E05244" w:rsidRDefault="00E0515E" w:rsidP="00E0515E">
      <w:pPr>
        <w:jc w:val="thaiDistribute"/>
        <w:rPr>
          <w:rFonts w:ascii="TH SarabunPSK" w:eastAsia="Calibri" w:hAnsi="TH SarabunPSK" w:cs="TH SarabunPSK"/>
          <w:b/>
          <w:bCs/>
        </w:rPr>
      </w:pPr>
      <w:r w:rsidRPr="00E05244">
        <w:rPr>
          <w:rFonts w:ascii="TH SarabunPSK" w:hAnsi="TH SarabunPSK" w:cs="TH SarabunPSK"/>
          <w:cs/>
        </w:rPr>
        <w:t xml:space="preserve">       จัดการ ครั้งที่ 6</w:t>
      </w:r>
      <w:r w:rsidRPr="00E05244">
        <w:rPr>
          <w:rFonts w:ascii="TH SarabunPSK" w:hAnsi="TH SarabunPSK" w:cs="TH SarabunPSK"/>
        </w:rPr>
        <w:t xml:space="preserve">, </w:t>
      </w:r>
      <w:r w:rsidRPr="00E05244">
        <w:rPr>
          <w:rFonts w:ascii="TH SarabunPSK" w:hAnsi="TH SarabunPSK" w:cs="TH SarabunPSK" w:hint="cs"/>
          <w:cs/>
        </w:rPr>
        <w:t>มหาวิทยาลัยวลัยลักษณ์</w:t>
      </w:r>
      <w:r w:rsidRPr="00E05244">
        <w:rPr>
          <w:rFonts w:ascii="TH SarabunPSK" w:hAnsi="TH SarabunPSK" w:cs="TH SarabunPSK"/>
        </w:rPr>
        <w:t xml:space="preserve">: 19 </w:t>
      </w:r>
      <w:r w:rsidRPr="00E05244">
        <w:rPr>
          <w:rFonts w:ascii="TH SarabunPSK" w:hAnsi="TH SarabunPSK" w:cs="TH SarabunPSK" w:hint="cs"/>
          <w:cs/>
        </w:rPr>
        <w:t xml:space="preserve">พฤษภาคม </w:t>
      </w:r>
      <w:r w:rsidRPr="00E05244">
        <w:rPr>
          <w:rFonts w:ascii="TH SarabunPSK" w:hAnsi="TH SarabunPSK" w:cs="TH SarabunPSK"/>
        </w:rPr>
        <w:t xml:space="preserve">2560: </w:t>
      </w:r>
      <w:r w:rsidRPr="00E05244">
        <w:rPr>
          <w:rFonts w:ascii="TH SarabunPSK" w:hAnsi="TH SarabunPSK" w:cs="TH SarabunPSK" w:hint="cs"/>
          <w:cs/>
        </w:rPr>
        <w:t xml:space="preserve">หน้าที่ </w:t>
      </w:r>
      <w:r w:rsidRPr="00E05244">
        <w:rPr>
          <w:rFonts w:ascii="TH SarabunPSK" w:hAnsi="TH SarabunPSK" w:cs="TH SarabunPSK"/>
        </w:rPr>
        <w:t>499-511</w:t>
      </w:r>
      <w:r w:rsidRPr="00E05244">
        <w:rPr>
          <w:rFonts w:ascii="TH SarabunPSK" w:hAnsi="TH SarabunPSK" w:cs="TH SarabunPSK" w:hint="cs"/>
          <w:cs/>
        </w:rPr>
        <w:t>.</w:t>
      </w:r>
    </w:p>
    <w:p w:rsidR="00E0515E" w:rsidRPr="00E05244" w:rsidRDefault="00E0515E" w:rsidP="00E0515E">
      <w:pPr>
        <w:jc w:val="thaiDistribute"/>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การเข้าถึงแหล่งเงินของชาวสวนยางพาราในจังหวัดนครศรีธรรมราช (</w:t>
            </w:r>
            <w:r w:rsidRPr="00E05244">
              <w:rPr>
                <w:rFonts w:ascii="TH SarabunPSK" w:eastAsia="Calibri" w:hAnsi="TH SarabunPSK" w:cs="TH SarabunPSK"/>
              </w:rPr>
              <w:t>Access to Finance for Rubber Plantation Workers in Nakhon Si Thammarat)</w:t>
            </w:r>
            <w:r w:rsidRPr="00E05244">
              <w:rPr>
                <w:rFonts w:ascii="TH SarabunPSK" w:eastAsia="Calibri" w:hAnsi="TH SarabunPSK" w:cs="TH SarabunPSK"/>
              </w:rPr>
              <w:br/>
            </w:r>
            <w:r w:rsidRPr="00E05244">
              <w:rPr>
                <w:rFonts w:ascii="TH SarabunPSK" w:eastAsia="Calibri" w:hAnsi="TH SarabunPSK" w:cs="TH SarabunPSK" w:hint="cs"/>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รางวัลนำเสนอบทความดีเด่น </w:t>
            </w:r>
            <w:r w:rsidRPr="00E05244">
              <w:rPr>
                <w:rFonts w:ascii="TH SarabunPSK" w:eastAsia="Calibri" w:hAnsi="TH SarabunPSK" w:cs="TH SarabunPSK"/>
              </w:rPr>
              <w:t>Best Presentation</w:t>
            </w:r>
            <w:r w:rsidRPr="00E05244">
              <w:rPr>
                <w:rFonts w:ascii="TH SarabunPSK" w:eastAsia="Calibri" w:hAnsi="TH SarabunPSK" w:cs="TH SarabunPSK"/>
              </w:rPr>
              <w:br/>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E05244">
              <w:rPr>
                <w:rFonts w:ascii="TH SarabunPSK" w:eastAsia="Calibri" w:hAnsi="TH SarabunPSK" w:cs="TH SarabunPSK"/>
              </w:rPr>
              <w:t>4</w:t>
            </w:r>
            <w:r w:rsidRPr="00E05244">
              <w:rPr>
                <w:rFonts w:ascii="TH SarabunPSK" w:eastAsia="Calibri" w:hAnsi="TH SarabunPSK" w:cs="TH SarabunPSK"/>
              </w:rPr>
              <w:br/>
            </w:r>
            <w:r w:rsidRPr="00E05244">
              <w:rPr>
                <w:rFonts w:ascii="TH SarabunPSK" w:eastAsia="Calibri" w:hAnsi="TH SarabunPSK" w:cs="TH SarabunPSK" w:hint="cs"/>
                <w:u w:val="single"/>
                <w:cs/>
              </w:rPr>
              <w:t>เมื่อ</w:t>
            </w:r>
            <w:r w:rsidRPr="00E05244">
              <w:rPr>
                <w:rFonts w:ascii="TH SarabunPSK" w:eastAsia="Calibri" w:hAnsi="TH SarabunPSK" w:cs="TH SarabunPSK"/>
              </w:rPr>
              <w:t> : 13/05/2559</w:t>
            </w:r>
            <w:r w:rsidRPr="00E05244">
              <w:rPr>
                <w:rFonts w:ascii="TH SarabunPSK" w:eastAsia="Calibri" w:hAnsi="TH SarabunPSK" w:cs="TH SarabunPSK"/>
              </w:rPr>
              <w:br/>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พัชริดา รอดเกิด</w:t>
            </w:r>
            <w:r w:rsidRPr="00E05244">
              <w:rPr>
                <w:rFonts w:ascii="TH SarabunPSK" w:eastAsia="Calibri" w:hAnsi="TH SarabunPSK" w:cs="TH SarabunPSK"/>
              </w:rPr>
              <w:t xml:space="preserve">, </w:t>
            </w:r>
            <w:r w:rsidRPr="00E05244">
              <w:rPr>
                <w:rFonts w:ascii="TH SarabunPSK" w:eastAsia="Calibri" w:hAnsi="TH SarabunPSK" w:cs="TH SarabunPSK" w:hint="cs"/>
                <w:cs/>
              </w:rPr>
              <w:t>อริญา เนียมสงค์</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เกษร เหมรังษี </w:t>
            </w:r>
            <w:r w:rsidRPr="00E05244">
              <w:rPr>
                <w:rFonts w:ascii="TH SarabunPSK" w:eastAsia="Calibri" w:hAnsi="TH SarabunPSK" w:cs="TH SarabunPSK"/>
              </w:rPr>
              <w:t xml:space="preserve">, </w:t>
            </w:r>
            <w:r w:rsidRPr="00E05244">
              <w:rPr>
                <w:rFonts w:ascii="TH SarabunPSK" w:eastAsia="Calibri" w:hAnsi="TH SarabunPSK" w:cs="TH SarabunPSK" w:hint="cs"/>
                <w:cs/>
              </w:rPr>
              <w:t>พัชริดา รอดเกิด</w:t>
            </w:r>
            <w:r w:rsidRPr="00E05244">
              <w:rPr>
                <w:rFonts w:ascii="TH SarabunPSK" w:eastAsia="Calibri" w:hAnsi="TH SarabunPSK" w:cs="TH SarabunPSK"/>
              </w:rPr>
              <w:t xml:space="preserve">, </w:t>
            </w:r>
            <w:r w:rsidRPr="00E05244">
              <w:rPr>
                <w:rFonts w:ascii="TH SarabunPSK" w:eastAsia="Calibri" w:hAnsi="TH SarabunPSK" w:cs="TH SarabunPSK" w:hint="cs"/>
                <w:cs/>
              </w:rPr>
              <w:t>อรวรรณ ขุนดำ</w:t>
            </w:r>
            <w:r w:rsidRPr="00E05244">
              <w:rPr>
                <w:rFonts w:ascii="TH SarabunPSK" w:eastAsia="Calibri" w:hAnsi="TH SarabunPSK" w:cs="TH SarabunPSK"/>
              </w:rPr>
              <w:t xml:space="preserve">,  </w:t>
            </w:r>
            <w:r w:rsidRPr="00E05244">
              <w:rPr>
                <w:rFonts w:ascii="TH SarabunPSK" w:eastAsia="Calibri" w:hAnsi="TH SarabunPSK" w:cs="TH SarabunPSK" w:hint="cs"/>
                <w:cs/>
              </w:rPr>
              <w:t>มนต์คนธ์ ณ พัทลุง</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สุพัตรา วัฒนะชัย และ </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ดร.พรเพ็ญ</w:t>
            </w:r>
            <w:r w:rsidRPr="00E05244">
              <w:rPr>
                <w:rFonts w:ascii="TH SarabunPSK" w:eastAsia="Calibri" w:hAnsi="TH SarabunPSK" w:cs="TH SarabunPSK"/>
              </w:rPr>
              <w:t>  </w:t>
            </w:r>
            <w:r w:rsidRPr="00E05244">
              <w:rPr>
                <w:rFonts w:ascii="TH SarabunPSK" w:eastAsia="Calibri" w:hAnsi="TH SarabunPSK" w:cs="TH SarabunPSK" w:hint="cs"/>
                <w:cs/>
              </w:rPr>
              <w:t>ทิพยนา</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Times New Roman" w:hAnsi="TH SarabunPSK" w:cs="TH SarabunPSK"/>
                <w:color w:val="000000"/>
                <w:cs/>
              </w:rPr>
              <w:t>2559</w:t>
            </w:r>
          </w:p>
        </w:tc>
      </w:tr>
    </w:tbl>
    <w:p w:rsidR="00E0515E" w:rsidRPr="00E05244" w:rsidRDefault="00E0515E" w:rsidP="00E0515E">
      <w:pPr>
        <w:jc w:val="center"/>
        <w:rPr>
          <w:rFonts w:ascii="TH SarabunPSK" w:eastAsia="Calibri" w:hAnsi="TH SarabunPSK" w:cs="TH SarabunPSK"/>
        </w:rPr>
      </w:pPr>
    </w:p>
    <w:p w:rsidR="00E0515E" w:rsidRPr="00E05244" w:rsidRDefault="00E0515E" w:rsidP="00986965">
      <w:pPr>
        <w:jc w:val="center"/>
        <w:rPr>
          <w:rFonts w:ascii="TH SarabunPSK" w:eastAsia="Calibri" w:hAnsi="TH SarabunPSK" w:cs="TH SarabunPSK"/>
          <w:b/>
          <w:bCs/>
        </w:rPr>
      </w:pPr>
      <w:r w:rsidRPr="00E05244">
        <w:rPr>
          <w:rFonts w:hint="cs"/>
          <w:cs/>
        </w:rPr>
        <w:br w:type="page"/>
      </w: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31304F">
      <w:pPr>
        <w:jc w:val="center"/>
        <w:rPr>
          <w:rFonts w:ascii="TH SarabunPSK" w:eastAsia="Calibri" w:hAnsi="TH SarabunPSK" w:cs="TH SarabunPSK"/>
          <w:b/>
          <w:bCs/>
        </w:rPr>
      </w:pPr>
      <w:r w:rsidRPr="00E05244">
        <w:rPr>
          <w:rFonts w:ascii="TH SarabunPSK" w:hAnsi="TH SarabunPSK" w:cs="TH SarabunPSK"/>
          <w:b/>
          <w:bCs/>
          <w:cs/>
        </w:rPr>
        <w:t>นางนลินี ทินนาม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57"/>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075 672 286</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nalinee.th@wu.ac.th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บริหารธุรกิจ</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2542</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บช.บ.</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cs/>
              </w:rPr>
              <w:t>การบัญชี</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Times New Roman" w:hAnsi="TH SarabunPSK" w:cs="TH SarabunPSK"/>
                <w:color w:val="000000"/>
              </w:rPr>
              <w:t>2537</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อาจารย์/สำนักวิชาการจัดการ</w:t>
            </w:r>
            <w:r w:rsidR="000427B4">
              <w:rPr>
                <w:rFonts w:ascii="TH SarabunPSK" w:eastAsia="Calibri" w:hAnsi="TH SarabunPSK" w:cs="TH SarabunPSK"/>
              </w:rPr>
              <w:t xml:space="preserve"> </w:t>
            </w:r>
            <w:r w:rsidR="000427B4"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07/09/2552 - 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การเงิน</w:t>
      </w: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hint="cs"/>
          <w:b/>
          <w:bCs/>
          <w: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p w:rsidR="00E0515E" w:rsidRPr="00E05244" w:rsidRDefault="00E0515E" w:rsidP="00E0515E">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3087"/>
        <w:gridCol w:w="1842"/>
      </w:tblGrid>
      <w:tr w:rsidR="00E0515E" w:rsidRPr="00E05244">
        <w:trPr>
          <w:trHeight w:val="480"/>
        </w:trPr>
        <w:tc>
          <w:tcPr>
            <w:tcW w:w="2200" w:type="dxa"/>
            <w:tcBorders>
              <w:top w:val="single" w:sz="4" w:space="0" w:color="auto"/>
              <w:left w:val="single" w:sz="4" w:space="0" w:color="auto"/>
              <w:bottom w:val="nil"/>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nil"/>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87" w:type="dxa"/>
            <w:tcBorders>
              <w:top w:val="single" w:sz="4" w:space="0" w:color="auto"/>
              <w:left w:val="nil"/>
              <w:bottom w:val="nil"/>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การเงินธุรกิจ</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แผนธุรกิจ</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2555-2557</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sz w:val="28"/>
              </w:rPr>
            </w:pPr>
            <w:r w:rsidRPr="00E05244">
              <w:rPr>
                <w:rFonts w:ascii="TH SarabunPSK" w:eastAsia="Times New Roman" w:hAnsi="TH SarabunPSK" w:cs="TH SarabunPSK"/>
                <w:color w:val="000000"/>
                <w:sz w:val="28"/>
                <w:cs/>
              </w:rPr>
              <w:t>ตลาดการเงินและสถาบันการเงิน</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การจัดการสินเชื่อ</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การลงทุน</w:t>
            </w:r>
          </w:p>
        </w:tc>
        <w:tc>
          <w:tcPr>
            <w:tcW w:w="1842"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บทความวิจัย</w:t>
      </w:r>
    </w:p>
    <w:p w:rsidR="00E0515E" w:rsidRPr="00E05244" w:rsidRDefault="00E0515E" w:rsidP="00986965">
      <w:pPr>
        <w:ind w:firstLine="360"/>
        <w:rPr>
          <w:rFonts w:ascii="TH SarabunPSK" w:eastAsia="Calibri" w:hAnsi="TH SarabunPSK" w:cs="TH SarabunPSK"/>
        </w:rPr>
      </w:pPr>
      <w:r w:rsidRPr="00E05244">
        <w:rPr>
          <w:rFonts w:ascii="TH SarabunPSK" w:eastAsia="Calibri" w:hAnsi="TH SarabunPSK" w:cs="TH SarabunPSK"/>
          <w:cs/>
        </w:rPr>
        <w:tab/>
        <w:t>-ไม่มี-</w:t>
      </w:r>
    </w:p>
    <w:p w:rsidR="003660E7" w:rsidRPr="00E05244" w:rsidRDefault="003660E7" w:rsidP="00E0515E">
      <w:pPr>
        <w:ind w:firstLine="360"/>
        <w:rPr>
          <w:rFonts w:ascii="TH SarabunPSK" w:eastAsia="Calibri" w:hAnsi="TH SarabunPSK" w:cs="TH SarabunPSK" w:hint="cs"/>
          <w:b/>
          <w:bCs/>
        </w:rPr>
      </w:pPr>
    </w:p>
    <w:p w:rsidR="00E0515E" w:rsidRPr="00E05244" w:rsidRDefault="00E0515E" w:rsidP="00E0515E">
      <w:pPr>
        <w:ind w:firstLine="360"/>
        <w:rPr>
          <w:rFonts w:ascii="TH SarabunPSK" w:eastAsia="Calibri" w:hAnsi="TH SarabunPSK" w:cs="TH SarabunPSK"/>
        </w:rPr>
      </w:pPr>
      <w:r w:rsidRPr="00E05244">
        <w:rPr>
          <w:rFonts w:ascii="TH SarabunPSK" w:eastAsia="Calibri" w:hAnsi="TH SarabunPSK" w:cs="TH SarabunPSK"/>
          <w:b/>
          <w:bCs/>
          <w:cs/>
        </w:rPr>
        <w:t xml:space="preserve">5.2 บทความวิจัย/วิชาการที่เสนอในที่ประชุมวิชาการ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กรรณิการ์ เกิดกาญจน์</w:t>
      </w:r>
      <w:r w:rsidRPr="00E05244">
        <w:rPr>
          <w:rFonts w:ascii="TH SarabunPSK" w:eastAsia="Calibri" w:hAnsi="TH SarabunPSK" w:cs="TH SarabunPSK"/>
        </w:rPr>
        <w:t xml:space="preserve">, </w:t>
      </w:r>
      <w:r w:rsidRPr="00E05244">
        <w:rPr>
          <w:rFonts w:ascii="TH SarabunPSK" w:eastAsia="Calibri" w:hAnsi="TH SarabunPSK" w:cs="TH SarabunPSK" w:hint="cs"/>
          <w:cs/>
        </w:rPr>
        <w:t>กรวิชญ์ ภู่พงศ์ประพันธ์</w:t>
      </w:r>
      <w:r w:rsidRPr="00E05244">
        <w:rPr>
          <w:rFonts w:ascii="TH SarabunPSK" w:eastAsia="Calibri" w:hAnsi="TH SarabunPSK" w:cs="TH SarabunPSK"/>
        </w:rPr>
        <w:t xml:space="preserve">, </w:t>
      </w:r>
      <w:r w:rsidRPr="00E05244">
        <w:rPr>
          <w:rFonts w:ascii="TH SarabunPSK" w:eastAsia="Calibri" w:hAnsi="TH SarabunPSK" w:cs="TH SarabunPSK" w:hint="cs"/>
          <w:cs/>
        </w:rPr>
        <w:t>ศศิธร ดิษฐสุวรรณ์</w:t>
      </w:r>
      <w:r w:rsidRPr="00E05244">
        <w:rPr>
          <w:rFonts w:ascii="TH SarabunPSK" w:eastAsia="Calibri" w:hAnsi="TH SarabunPSK" w:cs="TH SarabunPSK"/>
        </w:rPr>
        <w:t xml:space="preserve">, </w:t>
      </w:r>
      <w:r w:rsidRPr="00E05244">
        <w:rPr>
          <w:rFonts w:ascii="TH SarabunPSK" w:eastAsia="Calibri" w:hAnsi="TH SarabunPSK" w:cs="TH SarabunPSK" w:hint="cs"/>
          <w:cs/>
        </w:rPr>
        <w:t>สารีปะห์ โต๊ะอาแด</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โสรยา โลจนานน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และนลินี  ทินนาม. (</w:t>
      </w:r>
      <w:r w:rsidRPr="00E05244">
        <w:rPr>
          <w:rFonts w:ascii="TH SarabunPSK" w:eastAsia="Calibri" w:hAnsi="TH SarabunPSK" w:cs="TH SarabunPSK"/>
        </w:rPr>
        <w:t xml:space="preserve">2560). </w:t>
      </w:r>
      <w:r w:rsidRPr="00E05244">
        <w:rPr>
          <w:rFonts w:ascii="TH SarabunPSK" w:eastAsia="Calibri" w:hAnsi="TH SarabunPSK" w:cs="TH SarabunPSK" w:hint="cs"/>
          <w:cs/>
        </w:rPr>
        <w:t>การรับรู้และความต้องการทำประกันชีวิตตะกาฟุลของชาวมุสลิมในจังหวัด</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นครศรีธรรมราช. การประชุมวิชาการวลัยลักษณ์วิจัยทางการจัดการ ครั้งที่ </w:t>
      </w:r>
      <w:r w:rsidRPr="00E05244">
        <w:rPr>
          <w:rFonts w:ascii="TH SarabunPSK" w:eastAsia="Calibri" w:hAnsi="TH SarabunPSK" w:cs="TH SarabunPSK"/>
        </w:rPr>
        <w:t xml:space="preserve">6, </w:t>
      </w:r>
      <w:r w:rsidRPr="00E05244">
        <w:rPr>
          <w:rFonts w:ascii="TH SarabunPSK" w:eastAsia="Calibri" w:hAnsi="TH SarabunPSK" w:cs="TH SarabunPSK" w:hint="cs"/>
          <w:cs/>
        </w:rPr>
        <w:t xml:space="preserve">มหาวิทยาลัยวลัยลักษณ์:              </w:t>
      </w:r>
      <w:r w:rsidRPr="00E05244">
        <w:rPr>
          <w:rFonts w:ascii="TH SarabunPSK" w:eastAsia="Calibri" w:hAnsi="TH SarabunPSK" w:cs="TH SarabunPSK"/>
        </w:rPr>
        <w:t xml:space="preserve">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 xml:space="preserve">       19 </w:t>
      </w:r>
      <w:r w:rsidRPr="00E05244">
        <w:rPr>
          <w:rFonts w:ascii="TH SarabunPSK" w:eastAsia="Calibri" w:hAnsi="TH SarabunPSK" w:cs="TH SarabunPSK" w:hint="cs"/>
          <w:cs/>
        </w:rPr>
        <w:t xml:space="preserve">พฤษภาคม </w:t>
      </w:r>
      <w:r w:rsidRPr="00E05244">
        <w:rPr>
          <w:rFonts w:ascii="TH SarabunPSK" w:eastAsia="Calibri" w:hAnsi="TH SarabunPSK" w:cs="TH SarabunPSK"/>
        </w:rPr>
        <w:t xml:space="preserve">2560: </w:t>
      </w:r>
      <w:r w:rsidRPr="00E05244">
        <w:rPr>
          <w:rFonts w:ascii="TH SarabunPSK" w:eastAsia="Calibri" w:hAnsi="TH SarabunPSK" w:cs="TH SarabunPSK" w:hint="cs"/>
          <w:cs/>
        </w:rPr>
        <w:t xml:space="preserve">หน้าที่ </w:t>
      </w:r>
      <w:r w:rsidRPr="00E05244">
        <w:rPr>
          <w:rFonts w:ascii="TH SarabunPSK" w:eastAsia="Calibri" w:hAnsi="TH SarabunPSK" w:cs="TH SarabunPSK"/>
        </w:rPr>
        <w:t>1268-1283.</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การอินร์ เภาทอง</w:t>
      </w:r>
      <w:r w:rsidRPr="00E05244">
        <w:rPr>
          <w:rFonts w:ascii="TH SarabunPSK" w:eastAsia="Calibri" w:hAnsi="TH SarabunPSK" w:cs="TH SarabunPSK"/>
        </w:rPr>
        <w:t xml:space="preserve">, </w:t>
      </w:r>
      <w:r w:rsidRPr="00E05244">
        <w:rPr>
          <w:rFonts w:ascii="TH SarabunPSK" w:eastAsia="Calibri" w:hAnsi="TH SarabunPSK" w:cs="TH SarabunPSK" w:hint="cs"/>
          <w:cs/>
        </w:rPr>
        <w:t>กุสุมา แซ่โว้น</w:t>
      </w:r>
      <w:r w:rsidRPr="00E05244">
        <w:rPr>
          <w:rFonts w:ascii="TH SarabunPSK" w:eastAsia="Calibri" w:hAnsi="TH SarabunPSK" w:cs="TH SarabunPSK"/>
        </w:rPr>
        <w:t xml:space="preserve">, </w:t>
      </w:r>
      <w:r w:rsidRPr="00E05244">
        <w:rPr>
          <w:rFonts w:ascii="TH SarabunPSK" w:eastAsia="Calibri" w:hAnsi="TH SarabunPSK" w:cs="TH SarabunPSK" w:hint="cs"/>
          <w:cs/>
        </w:rPr>
        <w:t>เฟาซียะห์ ซาแซเล๊าะ</w:t>
      </w:r>
      <w:r w:rsidRPr="00E05244">
        <w:rPr>
          <w:rFonts w:ascii="TH SarabunPSK" w:eastAsia="Calibri" w:hAnsi="TH SarabunPSK" w:cs="TH SarabunPSK"/>
        </w:rPr>
        <w:t xml:space="preserve">, </w:t>
      </w:r>
      <w:r w:rsidRPr="00E05244">
        <w:rPr>
          <w:rFonts w:ascii="TH SarabunPSK" w:eastAsia="Calibri" w:hAnsi="TH SarabunPSK" w:cs="TH SarabunPSK" w:hint="cs"/>
          <w:cs/>
        </w:rPr>
        <w:t>ฤดี ทองขาวเผือก</w:t>
      </w:r>
      <w:r w:rsidRPr="00E05244">
        <w:rPr>
          <w:rFonts w:ascii="TH SarabunPSK" w:eastAsia="Calibri" w:hAnsi="TH SarabunPSK" w:cs="TH SarabunPSK"/>
        </w:rPr>
        <w:t>,</w:t>
      </w:r>
      <w:r w:rsidRPr="00E05244">
        <w:rPr>
          <w:rFonts w:ascii="TH SarabunPSK" w:eastAsia="Calibri" w:hAnsi="TH SarabunPSK" w:cs="TH SarabunPSK" w:hint="cs"/>
          <w:cs/>
        </w:rPr>
        <w:t xml:space="preserve"> สุรพัศ จิรยิ่งพันธุ์</w:t>
      </w:r>
      <w:r w:rsidRPr="00E05244">
        <w:rPr>
          <w:rFonts w:ascii="TH SarabunPSK" w:eastAsia="Calibri" w:hAnsi="TH SarabunPSK" w:cs="TH SarabunPSK"/>
        </w:rPr>
        <w:t>,</w:t>
      </w:r>
      <w:r w:rsidRPr="00E05244">
        <w:rPr>
          <w:rFonts w:ascii="TH SarabunPSK" w:eastAsia="Calibri" w:hAnsi="TH SarabunPSK" w:cs="TH SarabunPSK" w:hint="cs"/>
          <w:cs/>
        </w:rPr>
        <w:t xml:space="preserve"> อุษา นุกูล และ</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นลินี ทินนาม. (2561). ปัจจัยที่มีความสัมพันธ์กับพฤติกรรมการซื้อสลากกินแบ่งรัฐบาลของประชากรใน</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เขตอำเภอเมือง จังหวัดนครศรีธรรมราช</w:t>
      </w:r>
      <w:r w:rsidRPr="00E05244">
        <w:rPr>
          <w:rFonts w:ascii="TH SarabunPSK" w:eastAsia="Calibri" w:hAnsi="TH SarabunPSK" w:cs="TH SarabunPSK"/>
        </w:rPr>
        <w:t>:</w:t>
      </w:r>
      <w:r w:rsidRPr="00E05244">
        <w:rPr>
          <w:rFonts w:ascii="TH SarabunPSK" w:eastAsia="Calibri" w:hAnsi="TH SarabunPSK" w:cs="TH SarabunPSK" w:hint="cs"/>
          <w:cs/>
        </w:rPr>
        <w:t xml:space="preserve"> การประชุมวิชาการระดับชาติ ม.อ. ตรัง วิจัย ประจำปี 2561</w:t>
      </w:r>
      <w:r w:rsidRPr="00E05244">
        <w:rPr>
          <w:rFonts w:ascii="TH SarabunPSK" w:eastAsia="Calibri" w:hAnsi="TH SarabunPSK" w:cs="TH SarabunPSK"/>
        </w:rPr>
        <w:t xml:space="preserve">: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cs/>
        </w:rPr>
        <w:t xml:space="preserve">       30 มีนาคม 2561</w:t>
      </w:r>
      <w:r w:rsidRPr="00E05244">
        <w:rPr>
          <w:rFonts w:ascii="TH SarabunPSK" w:eastAsia="Calibri" w:hAnsi="TH SarabunPSK" w:cs="TH SarabunPSK"/>
        </w:rPr>
        <w:t xml:space="preserve">: </w:t>
      </w:r>
      <w:r w:rsidRPr="00E05244">
        <w:rPr>
          <w:rFonts w:ascii="TH SarabunPSK" w:eastAsia="Calibri" w:hAnsi="TH SarabunPSK" w:cs="TH SarabunPSK" w:hint="cs"/>
          <w:cs/>
        </w:rPr>
        <w:t>หน้าที่ 89-99</w:t>
      </w:r>
      <w:r w:rsidRPr="00E05244">
        <w:rPr>
          <w:rFonts w:ascii="TH SarabunPSK" w:eastAsia="Calibri" w:hAnsi="TH SarabunPSK" w:cs="TH SarabunPSK"/>
        </w:rPr>
        <w:t>.</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ณัฐิกานต์ จันทร์กลับ</w:t>
      </w:r>
      <w:r w:rsidRPr="00E05244">
        <w:rPr>
          <w:rFonts w:ascii="TH SarabunPSK" w:hAnsi="TH SarabunPSK" w:cs="TH SarabunPSK"/>
          <w:spacing w:val="-4"/>
        </w:rPr>
        <w:t>,</w:t>
      </w:r>
      <w:r w:rsidRPr="00E05244">
        <w:rPr>
          <w:rFonts w:ascii="TH SarabunPSK" w:hAnsi="TH SarabunPSK" w:cs="TH SarabunPSK" w:hint="cs"/>
          <w:spacing w:val="-4"/>
          <w:cs/>
        </w:rPr>
        <w:t xml:space="preserve"> นาฏอนงค์ สามัคคี</w:t>
      </w:r>
      <w:r w:rsidRPr="00E05244">
        <w:rPr>
          <w:rFonts w:ascii="TH SarabunPSK" w:hAnsi="TH SarabunPSK" w:cs="TH SarabunPSK"/>
          <w:spacing w:val="-4"/>
        </w:rPr>
        <w:t>,</w:t>
      </w:r>
      <w:r w:rsidRPr="00E05244">
        <w:rPr>
          <w:rFonts w:ascii="TH SarabunPSK" w:hAnsi="TH SarabunPSK" w:cs="TH SarabunPSK" w:hint="cs"/>
          <w:spacing w:val="-4"/>
          <w:cs/>
        </w:rPr>
        <w:t xml:space="preserve"> ภาพิมล เลาหวณิช</w:t>
      </w:r>
      <w:r w:rsidRPr="00E05244">
        <w:rPr>
          <w:rFonts w:ascii="TH SarabunPSK" w:hAnsi="TH SarabunPSK" w:cs="TH SarabunPSK"/>
          <w:spacing w:val="-4"/>
        </w:rPr>
        <w:t>,</w:t>
      </w:r>
      <w:r w:rsidRPr="00E05244">
        <w:rPr>
          <w:rFonts w:ascii="TH SarabunPSK" w:hAnsi="TH SarabunPSK" w:cs="TH SarabunPSK" w:hint="cs"/>
          <w:spacing w:val="-4"/>
          <w:cs/>
        </w:rPr>
        <w:t xml:space="preserve"> มุจิรินทร์ ทองรัดแก้ว</w:t>
      </w:r>
      <w:r w:rsidRPr="00E05244">
        <w:rPr>
          <w:rFonts w:ascii="TH SarabunPSK" w:hAnsi="TH SarabunPSK" w:cs="TH SarabunPSK"/>
          <w:spacing w:val="-4"/>
        </w:rPr>
        <w:t>,</w:t>
      </w:r>
      <w:r w:rsidRPr="00E05244">
        <w:rPr>
          <w:rFonts w:ascii="TH SarabunPSK" w:hAnsi="TH SarabunPSK" w:cs="TH SarabunPSK" w:hint="cs"/>
          <w:spacing w:val="-4"/>
          <w:cs/>
        </w:rPr>
        <w:t xml:space="preserve"> อมรรัตน์ กาญจนไพหาร </w:t>
      </w:r>
    </w:p>
    <w:p w:rsidR="00E0515E" w:rsidRPr="00E05244" w:rsidRDefault="00E0515E" w:rsidP="00E0515E">
      <w:pPr>
        <w:ind w:right="-2"/>
        <w:jc w:val="thaiDistribute"/>
        <w:rPr>
          <w:rFonts w:ascii="TH SarabunPSK" w:hAnsi="TH SarabunPSK" w:cs="TH SarabunPSK" w:hint="cs"/>
          <w:spacing w:val="-4"/>
          <w:cs/>
        </w:rPr>
      </w:pPr>
      <w:r w:rsidRPr="00E05244">
        <w:rPr>
          <w:rFonts w:ascii="TH SarabunPSK" w:hAnsi="TH SarabunPSK" w:cs="TH SarabunPSK"/>
          <w:spacing w:val="-4"/>
          <w:cs/>
        </w:rPr>
        <w:t xml:space="preserve">       และนลินี ทินนาม</w:t>
      </w:r>
      <w:r w:rsidRPr="00E05244">
        <w:rPr>
          <w:rFonts w:ascii="TH SarabunPSK" w:hAnsi="TH SarabunPSK" w:cs="TH SarabunPSK"/>
          <w:spacing w:val="-4"/>
        </w:rPr>
        <w:t xml:space="preserve">. (2559). </w:t>
      </w:r>
      <w:r w:rsidRPr="00E05244">
        <w:rPr>
          <w:rFonts w:ascii="TH SarabunPSK" w:hAnsi="TH SarabunPSK" w:cs="TH SarabunPSK" w:hint="cs"/>
          <w:spacing w:val="-4"/>
          <w:cs/>
        </w:rPr>
        <w:t>แหล่งเงินทุนและศักยภาพในการเข้าถึงแหล่งเงินทุน ของผู้ประกอบอาชีพ</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ข้าราชการตำรวจในจังหวัดนครศรีธรรมราช</w:t>
      </w:r>
      <w:r w:rsidRPr="00E05244">
        <w:rPr>
          <w:rFonts w:ascii="TH SarabunPSK" w:hAnsi="TH SarabunPSK" w:cs="TH SarabunPSK"/>
          <w:spacing w:val="-4"/>
        </w:rPr>
        <w:t>:</w:t>
      </w:r>
      <w:r w:rsidRPr="00E05244">
        <w:rPr>
          <w:rFonts w:ascii="TH SarabunPSK" w:hAnsi="TH SarabunPSK" w:cs="TH SarabunPSK" w:hint="cs"/>
          <w:spacing w:val="-4"/>
          <w:cs/>
        </w:rPr>
        <w:t xml:space="preserve"> การประชุมวิชาการด้านการจัดการระดับชาติ วลัยลักษณ์</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ทางการจัดการและระดับนานาชาติ : </w:t>
      </w:r>
      <w:r w:rsidRPr="00E05244">
        <w:rPr>
          <w:rFonts w:ascii="TH SarabunPSK" w:hAnsi="TH SarabunPSK" w:cs="TH SarabunPSK"/>
          <w:spacing w:val="-4"/>
        </w:rPr>
        <w:t xml:space="preserve">WMS Management Research Conference (2559), </w:t>
      </w:r>
      <w:r w:rsidRPr="00E05244">
        <w:rPr>
          <w:rFonts w:ascii="TH SarabunPSK" w:hAnsi="TH SarabunPSK" w:cs="TH SarabunPSK" w:hint="cs"/>
          <w:spacing w:val="-4"/>
          <w:cs/>
        </w:rPr>
        <w:t xml:space="preserve">  </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มหาวิทยาลัยวลัยลักษณ์</w:t>
      </w:r>
      <w:r w:rsidRPr="00E05244">
        <w:rPr>
          <w:rFonts w:ascii="TH SarabunPSK" w:hAnsi="TH SarabunPSK" w:cs="TH SarabunPSK"/>
          <w:spacing w:val="-4"/>
        </w:rPr>
        <w:t xml:space="preserve">: </w:t>
      </w:r>
      <w:r w:rsidRPr="00E05244">
        <w:rPr>
          <w:rFonts w:ascii="TH SarabunPSK" w:hAnsi="TH SarabunPSK" w:cs="TH SarabunPSK" w:hint="cs"/>
          <w:spacing w:val="-4"/>
          <w:cs/>
        </w:rPr>
        <w:t xml:space="preserve">หน้าที่ </w:t>
      </w:r>
      <w:r w:rsidRPr="00E05244">
        <w:rPr>
          <w:rFonts w:ascii="TH SarabunPSK" w:hAnsi="TH SarabunPSK" w:cs="TH SarabunPSK"/>
          <w:spacing w:val="-4"/>
        </w:rPr>
        <w:t>876-890.</w:t>
      </w: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1649"/>
      </w:tblGrid>
      <w:tr w:rsidR="00E0515E" w:rsidRPr="00E05244" w:rsidTr="003660E7">
        <w:tc>
          <w:tcPr>
            <w:tcW w:w="4087"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913"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rsidTr="003660E7">
        <w:tc>
          <w:tcPr>
            <w:tcW w:w="4087" w:type="pct"/>
            <w:tcBorders>
              <w:top w:val="single" w:sz="4" w:space="0" w:color="auto"/>
              <w:left w:val="single" w:sz="4" w:space="0" w:color="auto"/>
              <w:bottom w:val="single" w:sz="4" w:space="0" w:color="auto"/>
              <w:right w:val="single" w:sz="4" w:space="0" w:color="auto"/>
            </w:tcBorders>
            <w:hideMark/>
          </w:tcPr>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ปัจจัยที่มีความสัมพันธ์กับพฤติกรรมการซื้อสลากกินแบ่งรัฐบาลของประชากรในเขตอำเภอเมือง จังหวัดนครศรีธรรมราช</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รางวัลบทความวิจัยดีเด่น </w:t>
            </w:r>
            <w:r w:rsidRPr="00E05244">
              <w:rPr>
                <w:rFonts w:ascii="TH SarabunPSK" w:hAnsi="TH SarabunPSK" w:cs="TH SarabunPSK"/>
                <w:cs/>
              </w:rPr>
              <w:t>สาขาบัญชีและการเงิน</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มหาวิทยาลัยสงขลานครินทร์ วิทยาเขตตรัง</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เมื่อ</w:t>
            </w:r>
            <w:r w:rsidRPr="00E05244">
              <w:rPr>
                <w:rFonts w:ascii="TH SarabunPSK" w:eastAsia="Calibri" w:hAnsi="TH SarabunPSK" w:cs="TH SarabunPSK"/>
              </w:rPr>
              <w:t xml:space="preserve"> : </w:t>
            </w:r>
            <w:r w:rsidRPr="00E05244">
              <w:rPr>
                <w:rFonts w:ascii="TH SarabunPSK" w:eastAsia="Calibri" w:hAnsi="TH SarabunPSK" w:cs="TH SarabunPSK" w:hint="cs"/>
                <w:cs/>
              </w:rPr>
              <w:t>30</w:t>
            </w:r>
            <w:r w:rsidRPr="00E05244">
              <w:rPr>
                <w:rFonts w:ascii="TH SarabunPSK" w:eastAsia="Calibri" w:hAnsi="TH SarabunPSK" w:cs="TH SarabunPSK"/>
              </w:rPr>
              <w:t>/03/2561</w:t>
            </w:r>
          </w:p>
          <w:p w:rsidR="00E0515E" w:rsidRPr="00E05244" w:rsidRDefault="00E0515E" w:rsidP="00986965">
            <w:pPr>
              <w:spacing w:line="276" w:lineRule="auto"/>
              <w:rPr>
                <w:rFonts w:ascii="TH SarabunPSK" w:eastAsia="Calibri" w:hAnsi="TH SarabunPSK" w:cs="TH SarabunPSK"/>
              </w:rPr>
            </w:pPr>
            <w:r w:rsidRPr="00E05244">
              <w:rPr>
                <w:rFonts w:ascii="TH SarabunPSK" w:eastAsia="Calibri" w:hAnsi="TH SarabunPSK" w:cs="TH SarabunPSK"/>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การอินร์ เภาทอง</w:t>
            </w:r>
            <w:r w:rsidRPr="00E05244">
              <w:rPr>
                <w:rFonts w:ascii="TH SarabunPSK" w:eastAsia="Calibri" w:hAnsi="TH SarabunPSK" w:cs="TH SarabunPSK"/>
              </w:rPr>
              <w:t xml:space="preserve">, </w:t>
            </w:r>
            <w:r w:rsidRPr="00E05244">
              <w:rPr>
                <w:rFonts w:ascii="TH SarabunPSK" w:eastAsia="Calibri" w:hAnsi="TH SarabunPSK" w:cs="TH SarabunPSK" w:hint="cs"/>
                <w:cs/>
              </w:rPr>
              <w:t>กุสุมา แซ่โว้น</w:t>
            </w:r>
            <w:r w:rsidRPr="00E05244">
              <w:rPr>
                <w:rFonts w:ascii="TH SarabunPSK" w:eastAsia="Calibri" w:hAnsi="TH SarabunPSK" w:cs="TH SarabunPSK"/>
              </w:rPr>
              <w:t xml:space="preserve">, </w:t>
            </w:r>
            <w:r w:rsidRPr="00E05244">
              <w:rPr>
                <w:rFonts w:ascii="TH SarabunPSK" w:eastAsia="Calibri" w:hAnsi="TH SarabunPSK" w:cs="TH SarabunPSK" w:hint="cs"/>
                <w:cs/>
              </w:rPr>
              <w:t>เฟาซียะห์ ซาแซเล๊าะ</w:t>
            </w:r>
            <w:r w:rsidRPr="00E05244">
              <w:rPr>
                <w:rFonts w:ascii="TH SarabunPSK" w:eastAsia="Calibri" w:hAnsi="TH SarabunPSK" w:cs="TH SarabunPSK"/>
              </w:rPr>
              <w:t xml:space="preserve">, </w:t>
            </w:r>
            <w:r w:rsidRPr="00E05244">
              <w:rPr>
                <w:rFonts w:ascii="TH SarabunPSK" w:eastAsia="Calibri" w:hAnsi="TH SarabunPSK" w:cs="TH SarabunPSK" w:hint="cs"/>
                <w:cs/>
              </w:rPr>
              <w:t>ฤดี ทองขาวเผือก</w:t>
            </w:r>
            <w:r w:rsidRPr="00E05244">
              <w:rPr>
                <w:rFonts w:ascii="TH SarabunPSK" w:eastAsia="Calibri" w:hAnsi="TH SarabunPSK" w:cs="TH SarabunPSK"/>
              </w:rPr>
              <w:t>,</w:t>
            </w:r>
            <w:r w:rsidRPr="00E05244">
              <w:rPr>
                <w:rFonts w:ascii="TH SarabunPSK" w:eastAsia="Calibri" w:hAnsi="TH SarabunPSK" w:cs="TH SarabunPSK" w:hint="cs"/>
                <w:cs/>
              </w:rPr>
              <w:t xml:space="preserve"> สุรพัศ จิรยิ่งพันธุ์</w:t>
            </w:r>
            <w:r w:rsidRPr="00E05244">
              <w:rPr>
                <w:rFonts w:ascii="TH SarabunPSK" w:eastAsia="Calibri" w:hAnsi="TH SarabunPSK" w:cs="TH SarabunPSK"/>
              </w:rPr>
              <w:t xml:space="preserve">, </w:t>
            </w:r>
            <w:r w:rsidRPr="00E05244">
              <w:rPr>
                <w:rFonts w:ascii="TH SarabunPSK" w:eastAsia="Calibri" w:hAnsi="TH SarabunPSK" w:cs="TH SarabunPSK" w:hint="cs"/>
                <w:cs/>
              </w:rPr>
              <w:t>อุษา นุกูล และนลินี ทินนาม</w:t>
            </w:r>
          </w:p>
        </w:tc>
        <w:tc>
          <w:tcPr>
            <w:tcW w:w="913"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2561</w:t>
            </w:r>
          </w:p>
        </w:tc>
      </w:tr>
      <w:tr w:rsidR="00E0515E" w:rsidRPr="00E05244" w:rsidTr="003660E7">
        <w:tc>
          <w:tcPr>
            <w:tcW w:w="4087"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การอบรมมัคคุเทศก์ท้องถิ่น โดยโครงการศูนย์พัฒนาธุรกิจ การท่องเที่ยว และเศรษฐกิจภาคใต้</w:t>
            </w:r>
            <w:r w:rsidRPr="00E05244">
              <w:rPr>
                <w:rFonts w:ascii="TH SarabunPSK" w:eastAsia="Calibri" w:hAnsi="TH SarabunPSK" w:cs="TH SarabunPSK"/>
              </w:rPr>
              <w:br/>
            </w:r>
            <w:r w:rsidRPr="00E05244">
              <w:rPr>
                <w:rFonts w:ascii="TH SarabunPSK" w:eastAsia="Calibri" w:hAnsi="TH SarabunPSK" w:cs="TH SarabunPSK" w:hint="cs"/>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รางวัล ชื่นชม บุคลากรที่มีผลงานดีเด่น ด้านบริการวิชาการ ในวันสถาปนามหาวิทยาลัยวลัยลักษณ์ ครบรอบ </w:t>
            </w:r>
            <w:r w:rsidRPr="00E05244">
              <w:rPr>
                <w:rFonts w:ascii="TH SarabunPSK" w:eastAsia="Calibri" w:hAnsi="TH SarabunPSK" w:cs="TH SarabunPSK"/>
              </w:rPr>
              <w:t xml:space="preserve">20 </w:t>
            </w:r>
            <w:r w:rsidRPr="00E05244">
              <w:rPr>
                <w:rFonts w:ascii="TH SarabunPSK" w:eastAsia="Calibri" w:hAnsi="TH SarabunPSK" w:cs="TH SarabunPSK" w:hint="cs"/>
                <w:cs/>
              </w:rPr>
              <w:t>ปี</w:t>
            </w:r>
            <w:r w:rsidRPr="00E05244">
              <w:rPr>
                <w:rFonts w:ascii="TH SarabunPSK" w:eastAsia="Calibri" w:hAnsi="TH SarabunPSK" w:cs="TH SarabunPSK"/>
              </w:rPr>
              <w:br/>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มหาวิทยาลัยวลัยลักษณ์</w:t>
            </w:r>
            <w:r w:rsidRPr="00E05244">
              <w:rPr>
                <w:rFonts w:ascii="TH SarabunPSK" w:eastAsia="Calibri" w:hAnsi="TH SarabunPSK" w:cs="TH SarabunPSK"/>
              </w:rPr>
              <w:br/>
            </w:r>
            <w:r w:rsidRPr="00E05244">
              <w:rPr>
                <w:rFonts w:ascii="TH SarabunPSK" w:eastAsia="Calibri" w:hAnsi="TH SarabunPSK" w:cs="TH SarabunPSK" w:hint="cs"/>
                <w:u w:val="single"/>
                <w:cs/>
              </w:rPr>
              <w:t>เมื่อ</w:t>
            </w:r>
            <w:r w:rsidRPr="00E05244">
              <w:rPr>
                <w:rFonts w:ascii="TH SarabunPSK" w:eastAsia="Calibri" w:hAnsi="TH SarabunPSK" w:cs="TH SarabunPSK"/>
              </w:rPr>
              <w:t> : 28/03/2557</w:t>
            </w:r>
            <w:r w:rsidRPr="00E05244">
              <w:rPr>
                <w:rFonts w:ascii="TH SarabunPSK" w:eastAsia="Calibri" w:hAnsi="TH SarabunPSK" w:cs="TH SarabunPSK"/>
              </w:rPr>
              <w:br/>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ปวีณา</w:t>
            </w:r>
            <w:r w:rsidRPr="00E05244">
              <w:rPr>
                <w:rFonts w:ascii="TH SarabunPSK" w:eastAsia="Calibri" w:hAnsi="TH SarabunPSK" w:cs="TH SarabunPSK"/>
              </w:rPr>
              <w:t>  </w:t>
            </w:r>
            <w:r w:rsidRPr="00E05244">
              <w:rPr>
                <w:rFonts w:ascii="TH SarabunPSK" w:eastAsia="Calibri" w:hAnsi="TH SarabunPSK" w:cs="TH SarabunPSK" w:hint="cs"/>
                <w:cs/>
              </w:rPr>
              <w:t>กายพันธ์</w:t>
            </w:r>
            <w:r w:rsidRPr="00E05244">
              <w:rPr>
                <w:rFonts w:ascii="TH SarabunPSK" w:eastAsia="Calibri" w:hAnsi="TH SarabunPSK" w:cs="TH SarabunPSK"/>
              </w:rPr>
              <w:t>, </w:t>
            </w:r>
            <w:r w:rsidRPr="00E05244">
              <w:rPr>
                <w:rFonts w:ascii="TH SarabunPSK" w:eastAsia="Calibri" w:hAnsi="TH SarabunPSK" w:cs="TH SarabunPSK" w:hint="cs"/>
                <w:cs/>
              </w:rPr>
              <w:t>กวิภา</w:t>
            </w:r>
            <w:r w:rsidRPr="00E05244">
              <w:rPr>
                <w:rFonts w:ascii="TH SarabunPSK" w:eastAsia="Calibri" w:hAnsi="TH SarabunPSK" w:cs="TH SarabunPSK"/>
              </w:rPr>
              <w:t> </w:t>
            </w:r>
            <w:r w:rsidRPr="00E05244">
              <w:rPr>
                <w:rFonts w:ascii="TH SarabunPSK" w:eastAsia="Calibri" w:hAnsi="TH SarabunPSK" w:cs="TH SarabunPSK" w:hint="cs"/>
                <w:cs/>
              </w:rPr>
              <w:t>นังคลานลินี</w:t>
            </w:r>
            <w:r w:rsidRPr="00E05244">
              <w:rPr>
                <w:rFonts w:ascii="TH SarabunPSK" w:eastAsia="Calibri" w:hAnsi="TH SarabunPSK" w:cs="TH SarabunPSK"/>
              </w:rPr>
              <w:t>  </w:t>
            </w:r>
            <w:r w:rsidRPr="00E05244">
              <w:rPr>
                <w:rFonts w:ascii="TH SarabunPSK" w:eastAsia="Calibri" w:hAnsi="TH SarabunPSK" w:cs="TH SarabunPSK" w:hint="cs"/>
                <w:cs/>
              </w:rPr>
              <w:t>ทินนาม และ</w:t>
            </w:r>
            <w:r w:rsidRPr="00E05244">
              <w:rPr>
                <w:rFonts w:ascii="TH SarabunPSK" w:eastAsia="Calibri" w:hAnsi="TH SarabunPSK" w:cs="TH SarabunPSK"/>
                <w:cs/>
              </w:rPr>
              <w:t>ธัญกมล</w:t>
            </w:r>
            <w:r w:rsidRPr="00E05244">
              <w:rPr>
                <w:rFonts w:ascii="TH SarabunPSK" w:eastAsia="Calibri" w:hAnsi="TH SarabunPSK" w:cs="TH SarabunPSK"/>
              </w:rPr>
              <w:t>  </w:t>
            </w:r>
            <w:r w:rsidRPr="00E05244">
              <w:rPr>
                <w:rFonts w:ascii="TH SarabunPSK" w:eastAsia="Calibri" w:hAnsi="TH SarabunPSK" w:cs="TH SarabunPSK" w:hint="cs"/>
                <w:cs/>
              </w:rPr>
              <w:t>คงแก้ว</w:t>
            </w:r>
          </w:p>
        </w:tc>
        <w:tc>
          <w:tcPr>
            <w:tcW w:w="913"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Times New Roman" w:hAnsi="TH SarabunPSK" w:cs="TH SarabunPSK"/>
                <w:color w:val="000000"/>
                <w:cs/>
              </w:rPr>
              <w:t>2559</w:t>
            </w:r>
          </w:p>
        </w:tc>
      </w:tr>
    </w:tbl>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175749" w:rsidRDefault="00175749" w:rsidP="0031304F">
      <w:pPr>
        <w:jc w:val="center"/>
        <w:rPr>
          <w:rFonts w:ascii="TH SarabunPSK" w:eastAsia="Calibri" w:hAnsi="TH SarabunPSK" w:cs="TH SarabunPSK"/>
          <w:b/>
          <w:bCs/>
        </w:rPr>
      </w:pPr>
    </w:p>
    <w:p w:rsidR="00E0515E" w:rsidRPr="00E05244" w:rsidRDefault="00E0515E" w:rsidP="0031304F">
      <w:pPr>
        <w:jc w:val="center"/>
        <w:rPr>
          <w:rFonts w:ascii="TH SarabunPSK" w:eastAsia="Calibri" w:hAnsi="TH SarabunPSK" w:cs="TH SarabunPSK" w:hint="cs"/>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s/>
        </w:rPr>
        <w:t>นายชนวัฒน์ ชุณหวิกสิต</w:t>
      </w:r>
      <w:r w:rsidRPr="00E05244">
        <w:rPr>
          <w:rFonts w:ascii="TH SarabunPSK" w:eastAsia="Calibri" w:hAnsi="TH SarabunPSK" w:cs="TH SarabunPSK"/>
          <w:b/>
          <w:bCs/>
          <w:vanish/>
          <w:cs/>
        </w:rPr>
        <w:t>นวัฒน์    6</w:t>
      </w:r>
      <w:r w:rsidRPr="00E05244">
        <w:rPr>
          <w:rFonts w:ascii="TH SarabunPSK" w:eastAsia="Calibri" w:hAnsi="TH SarabunPSK" w:cs="TH SarabunPSK"/>
          <w:b/>
          <w:bCs/>
          <w:vanish/>
        </w:rPr>
        <w:t>,</w:t>
      </w:r>
      <w:r w:rsidRPr="00E05244">
        <w:rPr>
          <w:rFonts w:ascii="TH SarabunPSK" w:eastAsia="Calibri" w:hAnsi="TH SarabunPSK" w:cs="TH SarabunPSK" w:hint="cs"/>
          <w:b/>
          <w:bCs/>
          <w:vanish/>
          <w:cs/>
        </w:rPr>
        <w:t>4</w:t>
      </w:r>
      <w:r w:rsidRPr="00E05244">
        <w:rPr>
          <w:rFonts w:ascii="TH SarabunPSK" w:eastAsia="Calibri" w:hAnsi="TH SarabunPSK" w:cs="TH SarabunPSK"/>
          <w:b/>
          <w:bCs/>
          <w:vanish/>
        </w:rPr>
        <w:t>s in Investment</w:t>
      </w:r>
      <w:r w:rsidRPr="00E05244">
        <w:rPr>
          <w:rFonts w:ascii="TH SarabunPSK" w:eastAsia="Calibri" w:hAnsi="TH SarabunPSK" w:cs="TH SarabunPSK" w:hint="cs"/>
          <w:b/>
          <w:bCs/>
          <w:vanish/>
          <w:cs/>
        </w:rPr>
        <w:t>งทุน</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702"/>
        <w:gridCol w:w="989"/>
        <w:gridCol w:w="2443"/>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 xml:space="preserve">075 672 </w:t>
            </w:r>
            <w:r w:rsidRPr="00E05244">
              <w:rPr>
                <w:rFonts w:ascii="TH SarabunPSK" w:eastAsia="Calibri" w:hAnsi="TH SarabunPSK" w:cs="TH SarabunPSK" w:hint="cs"/>
                <w:color w:val="000000"/>
                <w:cs/>
              </w:rPr>
              <w:t>203</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chonnawat@gmail.com</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Times New Roman" w:hAnsi="TH SarabunPSK" w:cs="TH SarabunPSK"/>
                <w:color w:val="000000"/>
              </w:rPr>
              <w:t>Computational Science</w:t>
            </w:r>
            <w:r w:rsidRPr="00E05244">
              <w:rPr>
                <w:rFonts w:ascii="TH SarabunPSK" w:eastAsia="Calibri" w:hAnsi="TH SarabunPSK" w:cs="TH SarabunPSK"/>
                <w:cs/>
              </w:rPr>
              <w:t>/ มหาวิทยาลัยวลัยลักษณ์</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2559</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บธ.ม.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 xml:space="preserve"> 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2549</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วศ.บ.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วิศวกรรมระบบควบคุม</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 xml:space="preserve"> สถาบันเทคโนโลยีพระจอมเกล้าเจ้าคุณทหารลาดกระบัง</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cs/>
              </w:rPr>
              <w:t>2545</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 xml:space="preserve">2560 - </w:t>
            </w:r>
            <w:r w:rsidRPr="00E05244">
              <w:rPr>
                <w:rFonts w:ascii="TH SarabunPSK" w:eastAsia="Calibri" w:hAnsi="TH SarabunPSK" w:cs="TH SarabunPSK" w:hint="cs"/>
                <w:cs/>
              </w:rPr>
              <w:t>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อาจารย์-มหาวิทยาลัยสงขลานครินทร์ วิทยาเขตสุราษฎร์ธานี</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2558 – 2559</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 xml:space="preserve">2553 </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2555 </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การเงินและแผนธุรกิจ</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588"/>
        <w:gridCol w:w="1866"/>
        <w:gridCol w:w="2678"/>
        <w:gridCol w:w="1953"/>
      </w:tblGrid>
      <w:tr w:rsidR="00E0515E" w:rsidRPr="00E05244">
        <w:trPr>
          <w:trHeight w:val="480"/>
          <w:tblHeader/>
        </w:trPr>
        <w:tc>
          <w:tcPr>
            <w:tcW w:w="2588"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866"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678"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953"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การเงินธุรกิจ</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61</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การวิจัยทางธุรกิจ</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การบริหารและนโยบายทางการเงิน</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หลักการลงทุน</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มหาวิทยาลัยสงขลานครินทร์</w:t>
            </w:r>
          </w:p>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Calibri" w:hAnsi="TH SarabunPSK" w:cs="TH SarabunPSK"/>
                <w:cs/>
              </w:rPr>
              <w:t>วิทยาเขตสุราษฎร์ธานี</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คณะศิลปศาสตร์และการจัดการ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การจัดการการเงินระหว่างประเทศ</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Calibri" w:hAnsi="TH SarabunPSK" w:cs="TH SarabunPSK"/>
              </w:rPr>
              <w:t>2558 – 25</w:t>
            </w:r>
            <w:r w:rsidRPr="00E05244">
              <w:rPr>
                <w:rFonts w:ascii="TH SarabunPSK" w:eastAsia="Calibri" w:hAnsi="TH SarabunPSK" w:cs="TH SarabunPSK" w:hint="cs"/>
                <w:cs/>
              </w:rPr>
              <w:t>59</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การวิจัยทางธุรกิจ</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w:t>
            </w:r>
            <w:r w:rsidRPr="00E05244">
              <w:rPr>
                <w:rFonts w:ascii="TH SarabunPSK" w:eastAsia="Times New Roman" w:hAnsi="TH SarabunPSK" w:cs="TH SarabunPSK" w:hint="cs"/>
                <w:color w:val="000000"/>
                <w:cs/>
              </w:rPr>
              <w:t>60</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ปัจจุบัน</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ความรู้เบื้องต้นเกี่ยวกับตราสารอนุพันธ์</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w:t>
            </w:r>
            <w:r w:rsidRPr="00E05244">
              <w:rPr>
                <w:rFonts w:ascii="TH SarabunPSK" w:eastAsia="Times New Roman" w:hAnsi="TH SarabunPSK" w:cs="TH SarabunPSK" w:hint="cs"/>
                <w:color w:val="000000"/>
                <w:cs/>
              </w:rPr>
              <w:t>60</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ปัจจุบัน</w:t>
            </w:r>
          </w:p>
        </w:tc>
      </w:tr>
      <w:tr w:rsidR="00E0515E" w:rsidRPr="00E05244">
        <w:trPr>
          <w:trHeight w:val="480"/>
        </w:trPr>
        <w:tc>
          <w:tcPr>
            <w:tcW w:w="2588"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866"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678"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การจัดการความมั่งคั่ง</w:t>
            </w:r>
          </w:p>
        </w:tc>
        <w:tc>
          <w:tcPr>
            <w:tcW w:w="1953"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w:t>
            </w:r>
            <w:r w:rsidRPr="00E05244">
              <w:rPr>
                <w:rFonts w:ascii="TH SarabunPSK" w:eastAsia="Times New Roman" w:hAnsi="TH SarabunPSK" w:cs="TH SarabunPSK" w:hint="cs"/>
                <w:color w:val="000000"/>
                <w:cs/>
              </w:rPr>
              <w:t>60</w:t>
            </w: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ปัจจุบัน</w:t>
            </w:r>
          </w:p>
        </w:tc>
      </w:tr>
    </w:tbl>
    <w:p w:rsidR="00E0515E" w:rsidRPr="00E05244" w:rsidRDefault="00E0515E" w:rsidP="00E0515E">
      <w:pPr>
        <w:rPr>
          <w:rFonts w:ascii="TH SarabunPSK" w:eastAsia="Calibri" w:hAnsi="TH SarabunPSK" w:cs="TH SarabunPSK"/>
          <w:b/>
          <w:bCs/>
        </w:rPr>
      </w:pPr>
    </w:p>
    <w:p w:rsidR="00C03FC2" w:rsidRPr="007B1A26" w:rsidRDefault="00C03FC2" w:rsidP="00C03FC2">
      <w:pPr>
        <w:rPr>
          <w:rFonts w:ascii="TH SarabunPSK" w:eastAsia="Calibri" w:hAnsi="TH SarabunPSK" w:cs="TH SarabunPSK"/>
          <w:b/>
          <w:bCs/>
        </w:rPr>
      </w:pPr>
      <w:r w:rsidRPr="007B1A26">
        <w:rPr>
          <w:rFonts w:ascii="TH SarabunPSK" w:eastAsia="Calibri" w:hAnsi="TH SarabunPSK" w:cs="TH SarabunPSK"/>
          <w:b/>
          <w:bCs/>
        </w:rPr>
        <w:t xml:space="preserve">5. </w:t>
      </w:r>
      <w:r w:rsidRPr="007B1A26">
        <w:rPr>
          <w:rFonts w:ascii="TH SarabunPSK" w:eastAsia="Calibri" w:hAnsi="TH SarabunPSK" w:cs="TH SarabunPSK" w:hint="cs"/>
          <w:b/>
          <w:bCs/>
          <w:cs/>
        </w:rPr>
        <w:t xml:space="preserve">ผลงานทางวิชาการย้อนหลัง 5 ปี </w:t>
      </w:r>
      <w:r w:rsidRPr="007B1A26">
        <w:rPr>
          <w:rFonts w:ascii="TH SarabunPSK" w:eastAsia="Calibri" w:hAnsi="TH SarabunPSK" w:cs="TH SarabunPSK"/>
          <w:cs/>
        </w:rPr>
        <w:t>(ที่ไม่ใช่ส่วนหนึ่งของการศึกษาเพื่อรับปริญญา)</w:t>
      </w:r>
    </w:p>
    <w:p w:rsidR="00C03FC2" w:rsidRPr="007B1A26" w:rsidRDefault="00C03FC2" w:rsidP="00C03FC2">
      <w:pPr>
        <w:ind w:firstLine="360"/>
        <w:rPr>
          <w:rFonts w:ascii="TH SarabunPSK" w:eastAsia="Calibri" w:hAnsi="TH SarabunPSK" w:cs="TH SarabunPSK"/>
          <w:b/>
          <w:bCs/>
        </w:rPr>
      </w:pPr>
      <w:r w:rsidRPr="007B1A26">
        <w:rPr>
          <w:rFonts w:ascii="TH SarabunPSK" w:eastAsia="Calibri" w:hAnsi="TH SarabunPSK" w:cs="TH SarabunPSK"/>
          <w:b/>
          <w:bCs/>
        </w:rPr>
        <w:t xml:space="preserve">5.1 </w:t>
      </w:r>
      <w:r w:rsidRPr="007B1A26">
        <w:rPr>
          <w:rFonts w:ascii="TH SarabunPSK" w:eastAsia="Calibri" w:hAnsi="TH SarabunPSK" w:cs="TH SarabunPSK" w:hint="cs"/>
          <w:b/>
          <w:bCs/>
          <w:cs/>
        </w:rPr>
        <w:t>บทความวิจัย</w:t>
      </w:r>
    </w:p>
    <w:p w:rsidR="00C03FC2" w:rsidRDefault="00C03FC2" w:rsidP="00C03FC2">
      <w:pPr>
        <w:ind w:firstLine="360"/>
        <w:rPr>
          <w:rFonts w:ascii="TH SarabunPSK" w:eastAsia="Calibri" w:hAnsi="TH SarabunPSK" w:cs="TH SarabunPSK"/>
        </w:rPr>
      </w:pPr>
      <w:r w:rsidRPr="007B1A26">
        <w:rPr>
          <w:rFonts w:ascii="TH SarabunPSK" w:eastAsia="Calibri" w:hAnsi="TH SarabunPSK" w:cs="TH SarabunPSK"/>
          <w:cs/>
        </w:rPr>
        <w:tab/>
        <w:t>-ไม่มี-</w:t>
      </w:r>
    </w:p>
    <w:p w:rsidR="00C03FC2" w:rsidRPr="007B1A26" w:rsidRDefault="00C03FC2" w:rsidP="00C03FC2">
      <w:pPr>
        <w:rPr>
          <w:rFonts w:ascii="TH SarabunPSK" w:eastAsia="Calibri" w:hAnsi="TH SarabunPSK" w:cs="TH SarabunPSK" w:hint="cs"/>
          <w:cs/>
        </w:rPr>
      </w:pPr>
    </w:p>
    <w:p w:rsidR="00C03FC2" w:rsidRPr="007B1A26" w:rsidRDefault="00C03FC2" w:rsidP="00C03FC2">
      <w:pPr>
        <w:ind w:firstLine="360"/>
        <w:rPr>
          <w:rFonts w:ascii="TH SarabunPSK" w:eastAsia="Calibri" w:hAnsi="TH SarabunPSK" w:cs="TH SarabunPSK"/>
        </w:rPr>
      </w:pPr>
      <w:r w:rsidRPr="007B1A26">
        <w:rPr>
          <w:rFonts w:ascii="TH SarabunPSK" w:eastAsia="Calibri" w:hAnsi="TH SarabunPSK" w:cs="TH SarabunPSK"/>
          <w:b/>
          <w:bCs/>
          <w:cs/>
        </w:rPr>
        <w:t xml:space="preserve">5.2 บทความวิจัย/วิชาการที่เสนอในที่ประชุมวิชาการ </w:t>
      </w:r>
    </w:p>
    <w:p w:rsidR="00C03FC2" w:rsidRPr="0045546C" w:rsidRDefault="00C03FC2" w:rsidP="00017F6B">
      <w:pPr>
        <w:ind w:firstLine="360"/>
        <w:jc w:val="thaiDistribute"/>
        <w:rPr>
          <w:rFonts w:ascii="TH SarabunPSK" w:eastAsia="Calibri" w:hAnsi="TH SarabunPSK" w:cs="TH SarabunPSK" w:hint="cs"/>
          <w:cs/>
        </w:rPr>
      </w:pPr>
      <w:r w:rsidRPr="0045546C">
        <w:rPr>
          <w:rFonts w:ascii="TH SarabunPSK" w:eastAsia="Calibri" w:hAnsi="TH SarabunPSK" w:cs="TH SarabunPSK"/>
          <w:cs/>
        </w:rPr>
        <w:t xml:space="preserve">ได้รับการตอบรับให้เข้าร่วมนำเสนอผลงานวิจัยเรื่อง "ปัจจัยที่มีความสัมพันธ์ต่อพฤติกรรมในการลงทุนโดยใช้ระบบจำลองการซื้อขายหลักทรัพย์ </w:t>
      </w:r>
      <w:r w:rsidRPr="0045546C">
        <w:rPr>
          <w:rFonts w:ascii="TH SarabunPSK" w:eastAsia="Calibri" w:hAnsi="TH SarabunPSK" w:cs="TH SarabunPSK"/>
        </w:rPr>
        <w:t xml:space="preserve">Click2win </w:t>
      </w:r>
      <w:r w:rsidRPr="0045546C">
        <w:rPr>
          <w:rFonts w:ascii="TH SarabunPSK" w:eastAsia="Calibri" w:hAnsi="TH SarabunPSK" w:cs="TH SarabunPSK"/>
          <w:cs/>
        </w:rPr>
        <w:t xml:space="preserve">ของนักศึกษาระดับปริญญาตรีในจังหวัดสงขลา" ในการประชุมวิชาการระดับชาติสวนดุสิต </w:t>
      </w:r>
      <w:r w:rsidRPr="0045546C">
        <w:rPr>
          <w:rFonts w:ascii="TH SarabunPSK" w:eastAsia="Calibri" w:hAnsi="TH SarabunPSK" w:cs="TH SarabunPSK"/>
        </w:rPr>
        <w:t>2018</w:t>
      </w:r>
      <w:r w:rsidRPr="0045546C">
        <w:rPr>
          <w:rFonts w:ascii="TH SarabunPSK" w:eastAsia="Calibri" w:hAnsi="TH SarabunPSK" w:cs="TH SarabunPSK"/>
          <w:cs/>
        </w:rPr>
        <w:t xml:space="preserve"> ครั้งที่ </w:t>
      </w:r>
      <w:r w:rsidRPr="0045546C">
        <w:rPr>
          <w:rFonts w:ascii="TH SarabunPSK" w:eastAsia="Calibri" w:hAnsi="TH SarabunPSK" w:cs="TH SarabunPSK"/>
        </w:rPr>
        <w:t>3</w:t>
      </w:r>
      <w:r w:rsidRPr="0045546C">
        <w:rPr>
          <w:rFonts w:ascii="TH SarabunPSK" w:eastAsia="Calibri" w:hAnsi="TH SarabunPSK" w:cs="TH SarabunPSK"/>
          <w:cs/>
        </w:rPr>
        <w:t xml:space="preserve">  วันที่ </w:t>
      </w:r>
      <w:r w:rsidRPr="0045546C">
        <w:rPr>
          <w:rFonts w:ascii="TH SarabunPSK" w:eastAsia="Calibri" w:hAnsi="TH SarabunPSK" w:cs="TH SarabunPSK"/>
        </w:rPr>
        <w:t>31</w:t>
      </w:r>
      <w:r w:rsidRPr="0045546C">
        <w:rPr>
          <w:rFonts w:ascii="TH SarabunPSK" w:eastAsia="Calibri" w:hAnsi="TH SarabunPSK" w:cs="TH SarabunPSK"/>
          <w:cs/>
        </w:rPr>
        <w:t xml:space="preserve"> กรกฎาคม</w:t>
      </w:r>
      <w:r>
        <w:rPr>
          <w:rFonts w:ascii="TH SarabunPSK" w:eastAsia="Calibri" w:hAnsi="TH SarabunPSK" w:cs="TH SarabunPSK"/>
        </w:rPr>
        <w:t xml:space="preserve"> </w:t>
      </w:r>
      <w:r w:rsidRPr="0045546C">
        <w:rPr>
          <w:rFonts w:ascii="TH SarabunPSK" w:eastAsia="Calibri" w:hAnsi="TH SarabunPSK" w:cs="TH SarabunPSK"/>
        </w:rPr>
        <w:t xml:space="preserve">2561 </w:t>
      </w:r>
      <w:r w:rsidRPr="0045546C">
        <w:rPr>
          <w:rFonts w:ascii="TH SarabunPSK" w:eastAsia="Calibri" w:hAnsi="TH SarabunPSK" w:cs="TH SarabunPSK"/>
          <w:cs/>
        </w:rPr>
        <w:t xml:space="preserve">ณ อาคารเฉลิมพระเกียรติ </w:t>
      </w:r>
      <w:r w:rsidRPr="0045546C">
        <w:rPr>
          <w:rFonts w:ascii="TH SarabunPSK" w:eastAsia="Calibri" w:hAnsi="TH SarabunPSK" w:cs="TH SarabunPSK"/>
        </w:rPr>
        <w:t xml:space="preserve">50 </w:t>
      </w:r>
      <w:r w:rsidRPr="0045546C">
        <w:rPr>
          <w:rFonts w:ascii="TH SarabunPSK" w:eastAsia="Calibri" w:hAnsi="TH SarabunPSK" w:cs="TH SarabunPSK"/>
          <w:cs/>
        </w:rPr>
        <w:t xml:space="preserve">พรรษา </w:t>
      </w:r>
      <w:r w:rsidRPr="0045546C">
        <w:rPr>
          <w:rFonts w:ascii="TH SarabunPSK" w:eastAsia="Calibri" w:hAnsi="TH SarabunPSK" w:cs="TH SarabunPSK"/>
        </w:rPr>
        <w:t xml:space="preserve">Hall 4 </w:t>
      </w:r>
      <w:r w:rsidRPr="0045546C">
        <w:rPr>
          <w:rFonts w:ascii="TH SarabunPSK" w:eastAsia="Calibri" w:hAnsi="TH SarabunPSK" w:cs="TH SarabunPSK"/>
          <w:cs/>
        </w:rPr>
        <w:t>ศูนย์วิทยาศาสตร์ มหาวิทยาลัยสวนดุสิต</w:t>
      </w:r>
      <w:r>
        <w:rPr>
          <w:rFonts w:ascii="TH SarabunPSK" w:eastAsia="Calibri" w:hAnsi="TH SarabunPSK" w:cs="TH SarabunPSK" w:hint="cs"/>
          <w:cs/>
        </w:rPr>
        <w:t>.</w:t>
      </w:r>
    </w:p>
    <w:p w:rsidR="00E0515E" w:rsidRPr="00E05244" w:rsidRDefault="00E0515E" w:rsidP="00C03FC2">
      <w:pPr>
        <w:rPr>
          <w:rFonts w:ascii="TH SarabunPSK" w:eastAsia="Calibri" w:hAnsi="TH SarabunPSK" w:cs="TH SarabunPSK"/>
          <w:b/>
          <w:bCs/>
          <w: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E0515E">
      <w:pPr>
        <w:jc w:val="center"/>
        <w:rPr>
          <w:rFonts w:ascii="TH SarabunPSK" w:eastAsia="Calibri" w:hAnsi="TH SarabunPSK" w:cs="TH SarabunPSK"/>
          <w:b/>
          <w:bCs/>
        </w:rPr>
      </w:pPr>
    </w:p>
    <w:p w:rsidR="00E0515E" w:rsidRPr="00E05244" w:rsidRDefault="00E0515E" w:rsidP="0031304F">
      <w:pPr>
        <w:jc w:val="center"/>
        <w:rPr>
          <w:rFonts w:ascii="TH SarabunPSK" w:eastAsia="Calibri" w:hAnsi="TH SarabunPSK" w:cs="TH SarabunPSK"/>
          <w:b/>
          <w:bCs/>
        </w:rPr>
      </w:pPr>
      <w:r w:rsidRPr="00E05244">
        <w:rPr>
          <w:rFonts w:ascii="TH SarabunPSK" w:eastAsia="Calibri" w:hAnsi="TH SarabunPSK" w:cs="TH SarabunPSK"/>
          <w:b/>
          <w:bCs/>
          <w:cs/>
        </w:rPr>
        <w:br w:type="page"/>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s/>
        </w:rPr>
        <w:t xml:space="preserve">นางประภาดา ศรีสุวรรณ </w:t>
      </w:r>
    </w:p>
    <w:p w:rsidR="0031304F" w:rsidRPr="00E05244" w:rsidRDefault="0031304F" w:rsidP="00E0515E">
      <w:pPr>
        <w:jc w:val="center"/>
        <w:rPr>
          <w:rFonts w:ascii="TH SarabunPSK" w:eastAsia="Calibri" w:hAnsi="TH SarabunPSK" w:cs="TH SarabunPSK"/>
          <w:b/>
          <w:bCs/>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01"/>
        <w:gridCol w:w="990"/>
        <w:gridCol w:w="2343"/>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075 672 218</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spacing w:line="276" w:lineRule="auto"/>
              <w:rPr>
                <w:rFonts w:ascii="TH SarabunPSK" w:eastAsia="Calibri" w:hAnsi="TH SarabunPSK" w:cs="TH SarabunPSK"/>
                <w:color w:val="000000"/>
              </w:rPr>
            </w:pPr>
            <w:r w:rsidRPr="00E05244">
              <w:rPr>
                <w:rFonts w:ascii="TH SarabunPSK" w:eastAsia="Calibri" w:hAnsi="TH SarabunPSK" w:cs="TH SarabunPSK"/>
                <w:color w:val="000000"/>
              </w:rPr>
              <w:t>praphada.ta@wu.ac.th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วท.ม.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ระบบสารสนเทศเพื่อการจัดการ/มหาวิทยาลัยธรรมศาสตร์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2555</w:t>
            </w:r>
          </w:p>
        </w:tc>
      </w:tr>
      <w:tr w:rsidR="00E0515E" w:rsidRPr="00E05244">
        <w:trPr>
          <w:trHeight w:val="382"/>
        </w:trPr>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บช.บ.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การบัญชี</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jc w:val="center"/>
              <w:rPr>
                <w:rFonts w:ascii="TH SarabunPSK" w:eastAsia="Calibri" w:hAnsi="TH SarabunPSK" w:cs="TH SarabunPSK"/>
              </w:rPr>
            </w:pPr>
            <w:r w:rsidRPr="00E05244">
              <w:rPr>
                <w:rFonts w:ascii="TH SarabunPSK" w:eastAsia="Calibri" w:hAnsi="TH SarabunPSK" w:cs="TH SarabunPSK"/>
              </w:rPr>
              <w:t>2550</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Calibri" w:hAnsi="TH SarabunPSK" w:cs="TH SarabunPSK"/>
                <w:cs/>
              </w:rPr>
              <w:t>อาจารย์-มหาวิทยาลัยวลัยลักษณ์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 xml:space="preserve">2555 - </w:t>
            </w:r>
            <w:r w:rsidRPr="00E05244">
              <w:rPr>
                <w:rFonts w:ascii="TH SarabunPSK" w:eastAsia="Calibri" w:hAnsi="TH SarabunPSK" w:cs="TH SarabunPSK" w:hint="cs"/>
                <w:cs/>
              </w:rPr>
              <w:t>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 xml:space="preserve">นักวิชาการตรวจสอบบัญชี กลุ่มพัฒนาระบบการเงินและการบัญชี </w:t>
            </w:r>
          </w:p>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 สำนักมาตรฐานการบัญชีและการสอบบัญชี กรมตรวจบัญชีสหกรณ์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2554 - 2555</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 xml:space="preserve"> เจ้าหน้าที่บัญชี สำนักงานปลัดกระทรวงวัฒนธรรม</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cs/>
              </w:rPr>
              <w:t>2553</w:t>
            </w:r>
            <w:r w:rsidRPr="00E05244">
              <w:rPr>
                <w:rFonts w:ascii="TH SarabunPSK" w:eastAsia="Calibri" w:hAnsi="TH SarabunPSK" w:cs="TH SarabunPSK"/>
              </w:rPr>
              <w:t xml:space="preserve"> - 2553</w:t>
            </w:r>
          </w:p>
        </w:tc>
      </w:tr>
      <w:tr w:rsidR="00E0515E" w:rsidRPr="00E05244">
        <w:tc>
          <w:tcPr>
            <w:tcW w:w="3779" w:type="pct"/>
            <w:tcBorders>
              <w:top w:val="single" w:sz="4" w:space="0" w:color="auto"/>
              <w:left w:val="single" w:sz="4" w:space="0" w:color="auto"/>
              <w:bottom w:val="single" w:sz="4" w:space="0" w:color="auto"/>
              <w:right w:val="single" w:sz="4" w:space="0" w:color="auto"/>
            </w:tcBorders>
            <w:vAlign w:val="center"/>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w:t>
            </w:r>
            <w:r w:rsidRPr="00E05244">
              <w:rPr>
                <w:rFonts w:ascii="TH SarabunPSK" w:eastAsia="Times New Roman" w:hAnsi="TH SarabunPSK" w:cs="TH SarabunPSK" w:hint="cs"/>
                <w:color w:val="000000"/>
                <w:cs/>
              </w:rPr>
              <w:t>ผู้ช่วยผู้สอบบัญชี บริษัทไพร้ซวอเตอร์เฮาส์คูเปอร์ส เอบีเอเอส จำกัด</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rPr>
                <w:rFonts w:ascii="TH SarabunPSK" w:eastAsia="Calibri" w:hAnsi="TH SarabunPSK" w:cs="TH SarabunPSK"/>
              </w:rPr>
            </w:pPr>
            <w:r w:rsidRPr="00E05244">
              <w:rPr>
                <w:rFonts w:ascii="TH SarabunPSK" w:eastAsia="Calibri" w:hAnsi="TH SarabunPSK" w:cs="TH SarabunPSK"/>
              </w:rPr>
              <w:t>2550 - 2553</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 การสอบบัญชี</w:t>
      </w:r>
    </w:p>
    <w:p w:rsidR="00E0515E" w:rsidRPr="00E05244" w:rsidRDefault="00E0515E" w:rsidP="00E0515E">
      <w:pPr>
        <w:ind w:firstLine="720"/>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b/>
          <w:bCs/>
        </w:rPr>
      </w:pP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E0515E" w:rsidRPr="00E05244">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E0515E" w:rsidRPr="00E05244" w:rsidRDefault="00E0515E">
            <w:pPr>
              <w:spacing w:line="276" w:lineRule="auto"/>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spacing w:line="276" w:lineRule="auto"/>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การตรวจสอบและควบคุมภายใน</w:t>
            </w:r>
          </w:p>
        </w:tc>
        <w:tc>
          <w:tcPr>
            <w:tcW w:w="2065" w:type="dxa"/>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2560 -</w:t>
            </w:r>
            <w:r w:rsidRPr="00E05244">
              <w:rPr>
                <w:rFonts w:ascii="TH SarabunPSK" w:eastAsia="Times New Roman" w:hAnsi="TH SarabunPSK" w:cs="TH SarabunPSK" w:hint="cs"/>
                <w:color w:val="000000"/>
                <w:cs/>
              </w:rPr>
              <w:t xml:space="preserve"> 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การตรวจสอบระบบบัญชีคอมพิวเตอร์</w:t>
            </w:r>
          </w:p>
        </w:tc>
        <w:tc>
          <w:tcPr>
            <w:tcW w:w="2065" w:type="dxa"/>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การสอบบัญชี</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การวิเคราะห์และการออกแบบระบบสารสนเทศทางการบัญชี</w:t>
            </w:r>
          </w:p>
        </w:tc>
        <w:tc>
          <w:tcPr>
            <w:tcW w:w="2065" w:type="dxa"/>
            <w:tcBorders>
              <w:top w:val="single" w:sz="4" w:space="0" w:color="auto"/>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2556 - 2556</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การบัญชีขั้นต้น/หลักการบัญชี</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cs/>
              </w:rPr>
              <w:t>2555 - 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สัมมนาการสอบบัญชี</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E0515E" w:rsidRPr="00E05244" w:rsidRDefault="00E0515E">
            <w:pPr>
              <w:spacing w:line="276" w:lineRule="auto"/>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E0515E" w:rsidRPr="00E05244" w:rsidRDefault="00E0515E">
            <w:pPr>
              <w:spacing w:line="276" w:lineRule="auto"/>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ระบบสารสนเทศเพื่อการจัดการ</w:t>
            </w:r>
          </w:p>
        </w:tc>
        <w:tc>
          <w:tcPr>
            <w:tcW w:w="2065" w:type="dxa"/>
            <w:tcBorders>
              <w:top w:val="nil"/>
              <w:left w:val="single" w:sz="4" w:space="0" w:color="auto"/>
              <w:bottom w:val="single" w:sz="4" w:space="0" w:color="auto"/>
              <w:right w:val="single" w:sz="4" w:space="0" w:color="auto"/>
            </w:tcBorders>
            <w:hideMark/>
          </w:tcPr>
          <w:p w:rsidR="00E0515E" w:rsidRPr="00E05244" w:rsidRDefault="00E0515E">
            <w:pPr>
              <w:spacing w:line="276" w:lineRule="auto"/>
              <w:ind w:firstLine="285"/>
              <w:rPr>
                <w:rFonts w:ascii="TH SarabunPSK" w:eastAsia="Times New Roman" w:hAnsi="TH SarabunPSK" w:cs="TH SarabunPSK"/>
                <w:color w:val="000000"/>
              </w:rPr>
            </w:pPr>
            <w:r w:rsidRPr="00E05244">
              <w:rPr>
                <w:rFonts w:ascii="TH SarabunPSK" w:eastAsia="Times New Roman" w:hAnsi="TH SarabunPSK" w:cs="TH SarabunPSK"/>
                <w:color w:val="000000"/>
              </w:rPr>
              <w:t>2555 - 2557</w:t>
            </w:r>
          </w:p>
        </w:tc>
      </w:tr>
    </w:tbl>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ind w:left="567" w:hanging="567"/>
        <w:jc w:val="thaiDistribute"/>
        <w:rPr>
          <w:rFonts w:ascii="TH SarabunPSK" w:eastAsia="Calibri" w:hAnsi="TH SarabunPSK" w:cs="TH SarabunPSK"/>
        </w:rPr>
      </w:pPr>
      <w:r w:rsidRPr="00E05244">
        <w:rPr>
          <w:rFonts w:ascii="TH SarabunPSK" w:eastAsia="Calibri" w:hAnsi="TH SarabunPSK" w:cs="TH SarabunPSK"/>
        </w:rPr>
        <w:t>Wongpinunwatana, N., Talungchit, P., &amp; Jantachoto, J. (2016). Testing the Effect of Self-Regulated Learning on Self-Efficacy in a Business Process Context. Journal of Higher Education Theory and Practice, 16(5), 69-79.</w:t>
      </w:r>
    </w:p>
    <w:p w:rsidR="00E0515E" w:rsidRPr="00E05244" w:rsidRDefault="00E0515E" w:rsidP="00E0515E">
      <w:pPr>
        <w:ind w:firstLine="360"/>
        <w:jc w:val="thaiDistribute"/>
        <w:rPr>
          <w:rFonts w:ascii="TH SarabunPSK" w:eastAsia="Calibri" w:hAnsi="TH SarabunPSK" w:cs="TH SarabunPSK" w:hint="cs"/>
          <w:b/>
          <w:bCs/>
          <w:u w:val="single"/>
          <w:cs/>
        </w:rPr>
      </w:pPr>
      <w:r w:rsidRPr="00E05244">
        <w:rPr>
          <w:rFonts w:ascii="TH SarabunPSK" w:eastAsia="Calibri" w:hAnsi="TH SarabunPSK" w:cs="TH SarabunPSK"/>
          <w:b/>
          <w:bCs/>
        </w:rPr>
        <w:t xml:space="preserve">5.2 </w:t>
      </w:r>
      <w:r w:rsidRPr="00E05244">
        <w:rPr>
          <w:rFonts w:ascii="TH SarabunPSK" w:eastAsia="Calibri" w:hAnsi="TH SarabunPSK" w:cs="TH SarabunPSK" w:hint="cs"/>
          <w:b/>
          <w:bCs/>
          <w:cs/>
        </w:rPr>
        <w:t xml:space="preserve">บทความวิจัย/วิชาการที่เสนอในที่ประชุมวิชาการ </w:t>
      </w:r>
    </w:p>
    <w:p w:rsidR="00E0515E" w:rsidRPr="00E05244" w:rsidRDefault="00E0515E" w:rsidP="00E0515E">
      <w:pPr>
        <w:ind w:left="567" w:hanging="567"/>
        <w:jc w:val="thaiDistribute"/>
        <w:rPr>
          <w:rFonts w:ascii="TH SarabunPSK" w:eastAsia="Calibri" w:hAnsi="TH SarabunPSK" w:cs="TH SarabunPSK"/>
        </w:rPr>
      </w:pPr>
      <w:r w:rsidRPr="00E05244">
        <w:rPr>
          <w:rFonts w:ascii="TH SarabunPSK" w:eastAsia="Calibri" w:hAnsi="TH SarabunPSK" w:cs="TH SarabunPSK"/>
        </w:rPr>
        <w:t>Srisuwan, P. (</w:t>
      </w:r>
      <w:r w:rsidRPr="00E05244">
        <w:rPr>
          <w:rFonts w:ascii="TH SarabunPSK" w:eastAsia="Calibri" w:hAnsi="TH SarabunPSK" w:cs="TH SarabunPSK"/>
          <w:spacing w:val="-8"/>
        </w:rPr>
        <w:t>17-18 May</w:t>
      </w:r>
      <w:r w:rsidRPr="00E05244">
        <w:rPr>
          <w:rFonts w:ascii="TH SarabunPSK" w:eastAsia="Calibri" w:hAnsi="TH SarabunPSK" w:cs="TH SarabunPSK"/>
        </w:rPr>
        <w:t xml:space="preserve"> 2018). Role-Play as an Educational Tool in Auditing Skills. Proceedings of 5</w:t>
      </w:r>
      <w:r w:rsidRPr="00E05244">
        <w:rPr>
          <w:rFonts w:ascii="TH SarabunPSK" w:eastAsia="Calibri" w:hAnsi="TH SarabunPSK" w:cs="TH SarabunPSK"/>
          <w:vertAlign w:val="superscript"/>
        </w:rPr>
        <w:t>th</w:t>
      </w:r>
      <w:r w:rsidRPr="00E05244">
        <w:rPr>
          <w:rFonts w:ascii="TH SarabunPSK" w:eastAsia="Calibri" w:hAnsi="TH SarabunPSK" w:cs="TH SarabunPSK"/>
        </w:rPr>
        <w:t xml:space="preserve"> International Conference on Business and Industrial Research,</w:t>
      </w:r>
      <w:r w:rsidRPr="00E05244">
        <w:rPr>
          <w:rFonts w:ascii="TH SarabunPSK" w:eastAsia="Calibri" w:hAnsi="TH SarabunPSK" w:cs="TH SarabunPSK"/>
          <w:spacing w:val="-8"/>
        </w:rPr>
        <w:t xml:space="preserve"> Bangkok, </w:t>
      </w:r>
      <w:r w:rsidRPr="00E05244">
        <w:rPr>
          <w:rFonts w:ascii="TH SarabunPSK" w:eastAsia="Calibri" w:hAnsi="TH SarabunPSK" w:cs="TH SarabunPSK"/>
        </w:rPr>
        <w:t xml:space="preserve">613-617.  </w:t>
      </w:r>
    </w:p>
    <w:p w:rsidR="00E0515E" w:rsidRPr="00E05244" w:rsidRDefault="00E0515E" w:rsidP="00E0515E">
      <w:pPr>
        <w:ind w:left="567" w:hanging="567"/>
        <w:jc w:val="thaiDistribute"/>
        <w:rPr>
          <w:rFonts w:ascii="TH SarabunPSK" w:eastAsia="Calibri" w:hAnsi="TH SarabunPSK" w:cs="TH SarabunPSK"/>
        </w:rPr>
      </w:pPr>
      <w:r w:rsidRPr="00E05244">
        <w:rPr>
          <w:rFonts w:ascii="TH SarabunPSK" w:eastAsia="Calibri" w:hAnsi="TH SarabunPSK" w:cs="TH SarabunPSK"/>
        </w:rPr>
        <w:t>Talungchit, P., Sriworadetpisan, S., Wongsatitsart, P., &amp; Seree-Amnoui, P. (</w:t>
      </w:r>
      <w:r w:rsidRPr="00E05244">
        <w:rPr>
          <w:rFonts w:ascii="TH SarabunPSK" w:eastAsia="Calibri" w:hAnsi="TH SarabunPSK" w:cs="TH SarabunPSK"/>
          <w:spacing w:val="-8"/>
        </w:rPr>
        <w:t>2</w:t>
      </w:r>
      <w:r w:rsidRPr="00E05244">
        <w:rPr>
          <w:rFonts w:ascii="TH SarabunPSK" w:eastAsia="Calibri" w:hAnsi="TH SarabunPSK" w:cs="TH SarabunPSK"/>
          <w:spacing w:val="-8"/>
          <w:vertAlign w:val="superscript"/>
        </w:rPr>
        <w:t>nd</w:t>
      </w:r>
      <w:r w:rsidRPr="00E05244">
        <w:rPr>
          <w:rFonts w:ascii="TH SarabunPSK" w:eastAsia="Calibri" w:hAnsi="TH SarabunPSK" w:cs="TH SarabunPSK"/>
          <w:spacing w:val="-8"/>
        </w:rPr>
        <w:t xml:space="preserve"> -3</w:t>
      </w:r>
      <w:r w:rsidRPr="00E05244">
        <w:rPr>
          <w:rFonts w:ascii="TH SarabunPSK" w:eastAsia="Calibri" w:hAnsi="TH SarabunPSK" w:cs="TH SarabunPSK"/>
          <w:spacing w:val="-8"/>
          <w:vertAlign w:val="superscript"/>
        </w:rPr>
        <w:t>rd</w:t>
      </w:r>
      <w:r w:rsidRPr="00E05244">
        <w:rPr>
          <w:rFonts w:ascii="TH SarabunPSK" w:eastAsia="Calibri" w:hAnsi="TH SarabunPSK" w:cs="TH SarabunPSK"/>
          <w:spacing w:val="-8"/>
        </w:rPr>
        <w:t xml:space="preserve"> June</w:t>
      </w:r>
      <w:r w:rsidRPr="00E05244">
        <w:rPr>
          <w:rFonts w:ascii="TH SarabunPSK" w:eastAsia="Calibri" w:hAnsi="TH SarabunPSK" w:cs="TH SarabunPSK"/>
        </w:rPr>
        <w:t xml:space="preserve"> 2016). Accounting Standard and Accounting Quality. Proceedings of SIBR-Thammasat Conference on Interdisciplinary Business &amp; Economics Research, Society of Interdisciplinary Business Research, </w:t>
      </w:r>
      <w:r w:rsidRPr="00E05244">
        <w:rPr>
          <w:rFonts w:ascii="TH SarabunPSK" w:eastAsia="Calibri" w:hAnsi="TH SarabunPSK" w:cs="TH SarabunPSK"/>
          <w:spacing w:val="-8"/>
        </w:rPr>
        <w:t xml:space="preserve">Bangkok, </w:t>
      </w:r>
      <w:r w:rsidRPr="00E05244">
        <w:rPr>
          <w:rFonts w:ascii="TH SarabunPSK" w:eastAsia="Calibri" w:hAnsi="TH SarabunPSK" w:cs="TH SarabunPSK"/>
        </w:rPr>
        <w:t>5(2), 199.</w:t>
      </w:r>
    </w:p>
    <w:p w:rsidR="00E0515E" w:rsidRPr="00E05244" w:rsidRDefault="00E0515E" w:rsidP="00E0515E">
      <w:pPr>
        <w:jc w:val="center"/>
        <w:rPr>
          <w:rFonts w:ascii="TH SarabunPSK" w:eastAsia="Calibri" w:hAnsi="TH SarabunPSK" w:cs="TH SarabunPSK"/>
          <w:b/>
          <w:bCs/>
        </w:rPr>
      </w:pPr>
      <w:r w:rsidRPr="00E05244">
        <w:rPr>
          <w:rFonts w:ascii="TH SarabunPSK" w:eastAsia="Calibri" w:hAnsi="TH SarabunPSK" w:cs="TH SarabunPSK"/>
          <w:b/>
          <w:bCs/>
          <w:color w:val="000000"/>
          <w:cs/>
        </w:rPr>
        <w:br w:type="page"/>
      </w: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hAnsi="TH SarabunPSK" w:cs="TH SarabunPSK"/>
          <w:b/>
          <w:bCs/>
          <w:cs/>
        </w:rPr>
        <w:t>นางสาวจรรยา ชาญชัยชูจิต</w:t>
      </w:r>
    </w:p>
    <w:p w:rsidR="00E0515E" w:rsidRPr="00E05244" w:rsidRDefault="00E0515E" w:rsidP="00E0515E">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E0515E" w:rsidRPr="00E05244" w:rsidRDefault="00E0515E">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rPr>
                <w:rFonts w:ascii="TH SarabunPSK" w:eastAsia="Calibri" w:hAnsi="TH SarabunPSK" w:cs="TH SarabunPSK"/>
                <w:color w:val="000000"/>
              </w:rPr>
            </w:pPr>
            <w:r w:rsidRPr="00E05244">
              <w:rPr>
                <w:rFonts w:ascii="TH SarabunPSK" w:eastAsia="Calibri" w:hAnsi="TH SarabunPSK" w:cs="TH SarabunPSK"/>
                <w:color w:val="000000"/>
              </w:rPr>
              <w:t>075 672 226</w:t>
            </w:r>
          </w:p>
          <w:p w:rsidR="00E0515E" w:rsidRPr="00E05244" w:rsidRDefault="00E0515E">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rPr>
                <w:rFonts w:ascii="TH SarabunPSK" w:eastAsia="Calibri" w:hAnsi="TH SarabunPSK" w:cs="TH SarabunPSK"/>
                <w:color w:val="000000"/>
              </w:rPr>
            </w:pPr>
            <w:r w:rsidRPr="00E05244">
              <w:rPr>
                <w:rFonts w:ascii="TH SarabunPSK" w:hAnsi="TH SarabunPSK" w:cs="TH SarabunPSK"/>
                <w:color w:val="000000"/>
                <w:shd w:val="clear" w:color="auto" w:fill="FFFFFF"/>
              </w:rPr>
              <w:t>cjanya@wu.ac.th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810"/>
        <w:gridCol w:w="2125"/>
      </w:tblGrid>
      <w:tr w:rsidR="00E0515E" w:rsidRPr="00E05244">
        <w:tc>
          <w:tcPr>
            <w:tcW w:w="694"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153"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153"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694"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rPr>
              <w:t>Ph.D.</w:t>
            </w:r>
          </w:p>
        </w:tc>
        <w:tc>
          <w:tcPr>
            <w:tcW w:w="3153"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 Logistics and Supply Chain Management/Curtin University</w:t>
            </w:r>
            <w:r w:rsidRPr="00E05244">
              <w:rPr>
                <w:rFonts w:ascii="TH SarabunPSK" w:eastAsia="Times New Roman" w:hAnsi="TH SarabunPSK" w:cs="TH SarabunPSK" w:hint="cs"/>
                <w:color w:val="000000"/>
                <w:cs/>
              </w:rPr>
              <w:t xml:space="preserve"> </w:t>
            </w:r>
            <w:r w:rsidRPr="00E05244">
              <w:rPr>
                <w:rFonts w:ascii="TH SarabunPSK" w:eastAsia="Times New Roman" w:hAnsi="TH SarabunPSK" w:cs="TH SarabunPSK"/>
                <w:color w:val="000000"/>
              </w:rPr>
              <w:t>(Australia)</w:t>
            </w:r>
          </w:p>
        </w:tc>
        <w:tc>
          <w:tcPr>
            <w:tcW w:w="1153" w:type="pct"/>
            <w:tcBorders>
              <w:top w:val="single" w:sz="4" w:space="0" w:color="auto"/>
              <w:left w:val="single" w:sz="4" w:space="0" w:color="auto"/>
              <w:bottom w:val="single" w:sz="4" w:space="0" w:color="auto"/>
              <w:right w:val="single" w:sz="4" w:space="0" w:color="auto"/>
            </w:tcBorders>
            <w:hideMark/>
          </w:tcPr>
          <w:p w:rsidR="00E0515E" w:rsidRPr="00E05244" w:rsidRDefault="00E0515E">
            <w:pPr>
              <w:jc w:val="center"/>
              <w:rPr>
                <w:rFonts w:ascii="TH SarabunPSK" w:eastAsia="Calibri" w:hAnsi="TH SarabunPSK" w:cs="TH SarabunPSK"/>
              </w:rPr>
            </w:pPr>
            <w:r w:rsidRPr="00E05244">
              <w:rPr>
                <w:rFonts w:ascii="TH SarabunPSK" w:eastAsia="Calibri" w:hAnsi="TH SarabunPSK" w:cs="TH SarabunPSK"/>
                <w:cs/>
              </w:rPr>
              <w:t>2558</w:t>
            </w:r>
          </w:p>
        </w:tc>
      </w:tr>
      <w:tr w:rsidR="00E0515E" w:rsidRPr="00E05244">
        <w:tc>
          <w:tcPr>
            <w:tcW w:w="694"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rPr>
              <w:t>M.Sc.</w:t>
            </w:r>
          </w:p>
        </w:tc>
        <w:tc>
          <w:tcPr>
            <w:tcW w:w="3153"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hAnsi="TH SarabunPSK" w:cs="TH SarabunPSK"/>
              </w:rPr>
            </w:pPr>
            <w:r w:rsidRPr="00E05244">
              <w:rPr>
                <w:rFonts w:ascii="TH SarabunPSK" w:hAnsi="TH SarabunPSK" w:cs="TH SarabunPSK"/>
              </w:rPr>
              <w:t>Operational Research /  University of Hertfordshire (U.K.)</w:t>
            </w:r>
          </w:p>
        </w:tc>
        <w:tc>
          <w:tcPr>
            <w:tcW w:w="1153" w:type="pct"/>
            <w:tcBorders>
              <w:top w:val="single" w:sz="4" w:space="0" w:color="auto"/>
              <w:left w:val="single" w:sz="4" w:space="0" w:color="auto"/>
              <w:bottom w:val="single" w:sz="4" w:space="0" w:color="auto"/>
              <w:right w:val="single" w:sz="4" w:space="0" w:color="auto"/>
            </w:tcBorders>
            <w:hideMark/>
          </w:tcPr>
          <w:p w:rsidR="00E0515E" w:rsidRPr="00E05244" w:rsidRDefault="00E0515E">
            <w:pPr>
              <w:jc w:val="center"/>
              <w:rPr>
                <w:rFonts w:ascii="TH SarabunPSK" w:eastAsia="Calibri" w:hAnsi="TH SarabunPSK" w:cs="TH SarabunPSK"/>
              </w:rPr>
            </w:pPr>
            <w:r w:rsidRPr="00E05244">
              <w:rPr>
                <w:rFonts w:ascii="TH SarabunPSK" w:eastAsia="Calibri" w:hAnsi="TH SarabunPSK" w:cs="TH SarabunPSK"/>
              </w:rPr>
              <w:t>2543</w:t>
            </w:r>
          </w:p>
        </w:tc>
      </w:tr>
      <w:tr w:rsidR="00E0515E" w:rsidRPr="00E05244">
        <w:tc>
          <w:tcPr>
            <w:tcW w:w="694"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วท.บ.</w:t>
            </w:r>
          </w:p>
        </w:tc>
        <w:tc>
          <w:tcPr>
            <w:tcW w:w="3153"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คณิตศาสตร์/มหาวิทยาลัยมหิดล</w:t>
            </w:r>
          </w:p>
        </w:tc>
        <w:tc>
          <w:tcPr>
            <w:tcW w:w="1153" w:type="pct"/>
            <w:tcBorders>
              <w:top w:val="single" w:sz="4" w:space="0" w:color="auto"/>
              <w:left w:val="single" w:sz="4" w:space="0" w:color="auto"/>
              <w:bottom w:val="single" w:sz="4" w:space="0" w:color="auto"/>
              <w:right w:val="single" w:sz="4" w:space="0" w:color="auto"/>
            </w:tcBorders>
            <w:hideMark/>
          </w:tcPr>
          <w:p w:rsidR="00E0515E" w:rsidRPr="00E05244" w:rsidRDefault="00E0515E">
            <w:pPr>
              <w:jc w:val="center"/>
              <w:rPr>
                <w:rFonts w:ascii="TH SarabunPSK" w:eastAsia="Calibri" w:hAnsi="TH SarabunPSK" w:cs="TH SarabunPSK"/>
              </w:rPr>
            </w:pPr>
            <w:r w:rsidRPr="00E05244">
              <w:rPr>
                <w:rFonts w:ascii="TH SarabunPSK" w:eastAsia="Calibri" w:hAnsi="TH SarabunPSK" w:cs="TH SarabunPSK"/>
                <w:cs/>
              </w:rPr>
              <w:t>2540</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CA2CC0" w:rsidRPr="00E05244">
        <w:tc>
          <w:tcPr>
            <w:tcW w:w="3779" w:type="pct"/>
            <w:tcBorders>
              <w:top w:val="single" w:sz="4" w:space="0" w:color="auto"/>
              <w:left w:val="single" w:sz="4" w:space="0" w:color="auto"/>
              <w:bottom w:val="single" w:sz="4" w:space="0" w:color="auto"/>
              <w:right w:val="single" w:sz="4" w:space="0" w:color="auto"/>
            </w:tcBorders>
          </w:tcPr>
          <w:p w:rsidR="00CA2CC0" w:rsidRPr="00E05244" w:rsidRDefault="00CA2CC0">
            <w:pPr>
              <w:rPr>
                <w:rFonts w:ascii="TH SarabunPSK" w:eastAsia="Times New Roman" w:hAnsi="TH SarabunPSK" w:cs="TH SarabunPSK"/>
                <w:color w:val="000000"/>
                <w:cs/>
              </w:rPr>
            </w:pPr>
            <w:r>
              <w:rPr>
                <w:rFonts w:ascii="TH SarabunPSK" w:eastAsia="Times New Roman" w:hAnsi="TH SarabunPSK" w:cs="TH SarabunPSK" w:hint="cs"/>
                <w:color w:val="000000"/>
                <w:cs/>
              </w:rPr>
              <w:t xml:space="preserve">หัวหน้าสาขาวิชาบริหารธุรกิจ </w:t>
            </w:r>
            <w:r>
              <w:rPr>
                <w:rFonts w:ascii="TH SarabunPSK" w:eastAsia="Calibri" w:hAnsi="TH SarabunPSK" w:cs="TH SarabunPSK"/>
                <w:cs/>
              </w:rPr>
              <w:t xml:space="preserve">สำนักวิชาการจัดการ </w:t>
            </w:r>
            <w:r w:rsidRPr="00E05244">
              <w:rPr>
                <w:rFonts w:ascii="TH SarabunPSK" w:eastAsia="Calibri" w:hAnsi="TH SarabunPSK" w:cs="TH SarabunPSK"/>
                <w:cs/>
              </w:rPr>
              <w:t>มหาวิทยาวลัยลักษณ์</w:t>
            </w:r>
          </w:p>
        </w:tc>
        <w:tc>
          <w:tcPr>
            <w:tcW w:w="1221" w:type="pct"/>
            <w:tcBorders>
              <w:top w:val="single" w:sz="4" w:space="0" w:color="auto"/>
              <w:left w:val="single" w:sz="4" w:space="0" w:color="auto"/>
              <w:bottom w:val="single" w:sz="4" w:space="0" w:color="auto"/>
              <w:right w:val="single" w:sz="4" w:space="0" w:color="auto"/>
            </w:tcBorders>
          </w:tcPr>
          <w:p w:rsidR="00CA2CC0" w:rsidRPr="00E05244" w:rsidRDefault="00CA2CC0">
            <w:pPr>
              <w:rPr>
                <w:rFonts w:ascii="TH SarabunPSK" w:eastAsia="Calibri" w:hAnsi="TH SarabunPSK" w:cs="TH SarabunPSK"/>
              </w:rPr>
            </w:pPr>
            <w:r>
              <w:rPr>
                <w:rFonts w:ascii="TH SarabunPSK" w:eastAsia="Calibri" w:hAnsi="TH SarabunPSK" w:cs="TH SarabunPSK"/>
              </w:rPr>
              <w:t>01/03/256</w:t>
            </w:r>
            <w:r w:rsidRPr="00E05244">
              <w:rPr>
                <w:rFonts w:ascii="TH SarabunPSK" w:eastAsia="Calibri" w:hAnsi="TH SarabunPSK" w:cs="TH SarabunPSK"/>
              </w:rPr>
              <w:t xml:space="preserve">1 - </w:t>
            </w:r>
            <w:r w:rsidRPr="00E05244">
              <w:rPr>
                <w:rFonts w:ascii="TH SarabunPSK" w:eastAsia="Calibri" w:hAnsi="TH SarabunPSK" w:cs="TH SarabunPSK" w:hint="cs"/>
                <w:cs/>
              </w:rPr>
              <w:t>ปัจจุบัน</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Times New Roman" w:hAnsi="TH SarabunPSK" w:cs="TH SarabunPSK"/>
                <w:color w:val="000000"/>
                <w:cs/>
              </w:rPr>
              <w:t>อาจารย์</w:t>
            </w:r>
            <w:r w:rsidR="00CA2CC0">
              <w:rPr>
                <w:rFonts w:ascii="TH SarabunPSK" w:eastAsia="Calibri" w:hAnsi="TH SarabunPSK" w:cs="TH SarabunPSK"/>
                <w:cs/>
              </w:rPr>
              <w:t xml:space="preserve">/สำนักวิชาการจัดการ </w:t>
            </w:r>
            <w:r w:rsidRPr="00E05244">
              <w:rPr>
                <w:rFonts w:ascii="TH SarabunPSK" w:eastAsia="Calibri" w:hAnsi="TH SarabunPSK" w:cs="TH SarabunPSK"/>
                <w:cs/>
              </w:rPr>
              <w:t>มหาวิทยาวลัยลักษณ์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rPr>
              <w:t xml:space="preserve">01/04/2551 - </w:t>
            </w:r>
            <w:r w:rsidRPr="00E05244">
              <w:rPr>
                <w:rFonts w:ascii="TH SarabunPSK" w:eastAsia="Calibri" w:hAnsi="TH SarabunPSK" w:cs="TH SarabunPSK" w:hint="cs"/>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การจัดการโลจิสติกส์และโซ่อุปทาน</w:t>
      </w: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hint="cs"/>
          <w:b/>
          <w:bCs/>
          <w: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E0515E" w:rsidRPr="00E05244">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jc w:val="center"/>
              <w:rPr>
                <w:rFonts w:ascii="TH SarabunPSK" w:hAnsi="TH SarabunPSK" w:cs="TH SarabunPSK"/>
                <w:b/>
                <w:bCs/>
                <w:color w:val="000000"/>
              </w:rPr>
            </w:pPr>
            <w:r w:rsidRPr="00E05244">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E0515E" w:rsidRPr="00E05244" w:rsidRDefault="00E0515E">
            <w:pPr>
              <w:jc w:val="center"/>
              <w:rPr>
                <w:rFonts w:ascii="TH SarabunPSK" w:hAnsi="TH SarabunPSK" w:cs="TH SarabunPSK"/>
                <w:b/>
                <w:bCs/>
                <w:color w:val="000000"/>
              </w:rPr>
            </w:pPr>
            <w:r w:rsidRPr="00E05244">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E0515E" w:rsidRPr="00E05244" w:rsidRDefault="00E0515E">
            <w:pPr>
              <w:jc w:val="center"/>
              <w:rPr>
                <w:rFonts w:ascii="TH SarabunPSK" w:hAnsi="TH SarabunPSK" w:cs="TH SarabunPSK"/>
                <w:b/>
                <w:bCs/>
                <w:color w:val="000000"/>
              </w:rPr>
            </w:pPr>
            <w:r w:rsidRPr="00E05244">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jc w:val="center"/>
              <w:rPr>
                <w:rFonts w:ascii="TH SarabunPSK" w:hAnsi="TH SarabunPSK" w:cs="TH SarabunPSK"/>
                <w:b/>
                <w:bCs/>
                <w:color w:val="000000"/>
              </w:rPr>
            </w:pPr>
            <w:r w:rsidRPr="00E05244">
              <w:rPr>
                <w:rFonts w:ascii="TH SarabunPSK" w:hAnsi="TH SarabunPSK" w:cs="TH SarabunPSK"/>
                <w:b/>
                <w:bCs/>
                <w:color w:val="000000"/>
                <w:cs/>
              </w:rPr>
              <w:t>ปี พ.ศ.</w:t>
            </w:r>
          </w:p>
        </w:tc>
      </w:tr>
      <w:tr w:rsidR="00E0515E" w:rsidRPr="00E05244">
        <w:trPr>
          <w:trHeight w:val="393"/>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ระบบสารสนเทศทางโลจิสติกส์</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hint="cs"/>
                <w:color w:val="000000"/>
                <w:cs/>
              </w:rPr>
              <w:t>ปัจจุบัน</w:t>
            </w:r>
          </w:p>
        </w:tc>
      </w:tr>
      <w:tr w:rsidR="00E0515E" w:rsidRPr="00E05244">
        <w:trPr>
          <w:trHeight w:val="329"/>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การวิจัยทางธุรกิจ</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hint="cs"/>
                <w:color w:val="000000"/>
                <w:cs/>
              </w:rPr>
              <w:t>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การจัดการการดำเนินงาน</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cs/>
              </w:rPr>
              <w:t>2560</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การจัดการโลจิสติกส์และโซ่อุปทาน</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2557 –</w:t>
            </w:r>
            <w:r w:rsidRPr="00E05244">
              <w:rPr>
                <w:rFonts w:ascii="TH SarabunPSK" w:hAnsi="TH SarabunPSK" w:cs="TH SarabunPSK" w:hint="cs"/>
                <w:color w:val="000000"/>
                <w:cs/>
              </w:rPr>
              <w:t>ปัจจุบัน</w:t>
            </w:r>
          </w:p>
        </w:tc>
      </w:tr>
      <w:tr w:rsidR="00E0515E" w:rsidRPr="00E05244">
        <w:trPr>
          <w:trHeight w:val="476"/>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การบริหารการจัดซื้อ</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hint="cs"/>
                <w:color w:val="000000"/>
                <w:cs/>
              </w:rPr>
              <w:t>ปัจจุบัน</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การวิจัยการดำเนินงาน</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2557</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การจำลองธุรกิจ</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2557</w:t>
            </w:r>
          </w:p>
        </w:tc>
      </w:tr>
      <w:tr w:rsidR="00E0515E" w:rsidRPr="00E05244">
        <w:trPr>
          <w:trHeight w:val="480"/>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 xml:space="preserve">ระเบียบวิธีวิจัยทางการจัดการ </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2557</w:t>
            </w:r>
          </w:p>
        </w:tc>
      </w:tr>
      <w:tr w:rsidR="00E0515E" w:rsidRPr="00E05244">
        <w:trPr>
          <w:trHeight w:val="555"/>
        </w:trPr>
        <w:tc>
          <w:tcPr>
            <w:tcW w:w="2200" w:type="dxa"/>
            <w:tcBorders>
              <w:top w:val="single" w:sz="4" w:space="0" w:color="auto"/>
              <w:left w:val="single" w:sz="4" w:space="0" w:color="auto"/>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E0515E" w:rsidRPr="00E05244" w:rsidRDefault="00E0515E">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E0515E" w:rsidRPr="00E05244" w:rsidRDefault="00E0515E">
            <w:pPr>
              <w:jc w:val="both"/>
              <w:rPr>
                <w:rFonts w:ascii="TH SarabunPSK" w:hAnsi="TH SarabunPSK" w:cs="TH SarabunPSK"/>
                <w:color w:val="000000"/>
              </w:rPr>
            </w:pPr>
            <w:r w:rsidRPr="00E05244">
              <w:rPr>
                <w:rFonts w:ascii="TH SarabunPSK" w:hAnsi="TH SarabunPSK" w:cs="TH SarabunPSK"/>
                <w:color w:val="000000"/>
                <w:cs/>
              </w:rPr>
              <w:t>สัมมนาการดำเนินงาน</w:t>
            </w:r>
          </w:p>
        </w:tc>
        <w:tc>
          <w:tcPr>
            <w:tcW w:w="1869" w:type="dxa"/>
            <w:tcBorders>
              <w:top w:val="single" w:sz="4" w:space="0" w:color="auto"/>
              <w:left w:val="nil"/>
              <w:bottom w:val="single" w:sz="4" w:space="0" w:color="auto"/>
              <w:right w:val="single" w:sz="4" w:space="0" w:color="auto"/>
            </w:tcBorders>
            <w:hideMark/>
          </w:tcPr>
          <w:p w:rsidR="00E0515E" w:rsidRPr="00E05244" w:rsidRDefault="00E0515E">
            <w:pPr>
              <w:jc w:val="center"/>
              <w:rPr>
                <w:rFonts w:ascii="TH SarabunPSK" w:hAnsi="TH SarabunPSK" w:cs="TH SarabunPSK"/>
                <w:color w:val="000000"/>
              </w:rPr>
            </w:pPr>
            <w:r w:rsidRPr="00E05244">
              <w:rPr>
                <w:rFonts w:ascii="TH SarabunPSK" w:hAnsi="TH SarabunPSK" w:cs="TH SarabunPSK"/>
                <w:color w:val="000000"/>
              </w:rPr>
              <w:t>2557</w:t>
            </w:r>
          </w:p>
        </w:tc>
      </w:tr>
    </w:tbl>
    <w:p w:rsidR="00175749" w:rsidRDefault="00175749" w:rsidP="00E0515E">
      <w:pPr>
        <w:rPr>
          <w:rFonts w:ascii="TH SarabunPSK" w:eastAsia="Calibri" w:hAnsi="TH SarabunPSK" w:cs="TH SarabunPSK"/>
          <w:b/>
          <w:bCs/>
        </w:rPr>
      </w:pPr>
    </w:p>
    <w:p w:rsidR="00175749" w:rsidRDefault="00175749" w:rsidP="00E0515E">
      <w:pPr>
        <w:rPr>
          <w:rFonts w:ascii="TH SarabunPSK" w:eastAsia="Calibri" w:hAnsi="TH SarabunPSK" w:cs="TH SarabunPSK"/>
          <w:b/>
          <w:bCs/>
        </w:rPr>
      </w:pPr>
    </w:p>
    <w:p w:rsidR="00175749" w:rsidRDefault="00175749"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ind w:left="709" w:hanging="709"/>
        <w:rPr>
          <w:rFonts w:ascii="TH SarabunPSK" w:eastAsia="Calibri" w:hAnsi="TH SarabunPSK" w:cs="TH SarabunPSK"/>
        </w:rPr>
      </w:pPr>
      <w:r w:rsidRPr="00E05244">
        <w:rPr>
          <w:rFonts w:ascii="TH SarabunPSK" w:eastAsia="Calibri" w:hAnsi="TH SarabunPSK" w:cs="TH SarabunPSK"/>
        </w:rPr>
        <w:t>Janya Chanchaichujit., Quynh Chi Pham, and Albert Tan ( In Press ) 2018. “Sustainable Supply Chain Management: A literature review of recent mathematical modeling approaches.” International Journal of Logistics Systems and Management.</w:t>
      </w:r>
    </w:p>
    <w:p w:rsidR="00E0515E" w:rsidRPr="00E05244" w:rsidRDefault="00E0515E" w:rsidP="00E0515E">
      <w:pPr>
        <w:jc w:val="thaiDistribute"/>
        <w:outlineLvl w:val="2"/>
        <w:rPr>
          <w:rFonts w:ascii="TH SarabunPSK" w:eastAsia="Times New Roman" w:hAnsi="TH SarabunPSK" w:cs="TH SarabunPSK"/>
          <w:color w:val="000000"/>
          <w:lang w:eastAsia="en-AU"/>
        </w:rPr>
      </w:pPr>
      <w:r w:rsidRPr="00E05244">
        <w:rPr>
          <w:rFonts w:ascii="TH SarabunPSK" w:eastAsia="Times New Roman" w:hAnsi="TH SarabunPSK" w:cs="TH SarabunPSK"/>
          <w:color w:val="000000"/>
          <w:lang w:eastAsia="en-AU"/>
        </w:rPr>
        <w:t xml:space="preserve">Chanchaichujit, J., J. Saavedra-Rosas, and A. Kaur. (2017). Analyzing impact of restructuring </w:t>
      </w:r>
    </w:p>
    <w:p w:rsidR="00E0515E" w:rsidRPr="00E05244" w:rsidRDefault="00E0515E" w:rsidP="00E0515E">
      <w:pPr>
        <w:jc w:val="thaiDistribute"/>
        <w:outlineLvl w:val="2"/>
        <w:rPr>
          <w:rFonts w:ascii="TH SarabunPSK" w:eastAsia="Times New Roman" w:hAnsi="TH SarabunPSK" w:cs="TH SarabunPSK"/>
          <w:color w:val="000000"/>
          <w:lang w:eastAsia="en-AU"/>
        </w:rPr>
      </w:pPr>
      <w:r w:rsidRPr="00E05244">
        <w:rPr>
          <w:rFonts w:ascii="TH SarabunPSK" w:eastAsia="Times New Roman" w:hAnsi="TH SarabunPSK" w:cs="TH SarabunPSK"/>
          <w:color w:val="000000"/>
          <w:lang w:eastAsia="en-AU"/>
        </w:rPr>
        <w:t xml:space="preserve">         transportation, production and distribution on costs and environment- A case from </w:t>
      </w:r>
    </w:p>
    <w:p w:rsidR="00E0515E" w:rsidRPr="00E05244" w:rsidRDefault="00E0515E" w:rsidP="00E0515E">
      <w:pPr>
        <w:jc w:val="thaiDistribute"/>
        <w:outlineLvl w:val="2"/>
        <w:rPr>
          <w:rFonts w:ascii="TH SarabunPSK" w:eastAsia="Times New Roman" w:hAnsi="TH SarabunPSK" w:cs="TH SarabunPSK"/>
          <w:color w:val="000000"/>
          <w:lang w:eastAsia="en-AU"/>
        </w:rPr>
      </w:pPr>
      <w:r w:rsidRPr="00E05244">
        <w:rPr>
          <w:rFonts w:ascii="TH SarabunPSK" w:eastAsia="Times New Roman" w:hAnsi="TH SarabunPSK" w:cs="TH SarabunPSK"/>
          <w:color w:val="000000"/>
          <w:lang w:eastAsia="en-AU"/>
        </w:rPr>
        <w:t xml:space="preserve">         the Thai Rubber industry. International Journal of Logistics Research and </w:t>
      </w:r>
    </w:p>
    <w:p w:rsidR="00E0515E" w:rsidRPr="00E05244" w:rsidRDefault="00E0515E" w:rsidP="00E0515E">
      <w:pPr>
        <w:jc w:val="thaiDistribute"/>
        <w:outlineLvl w:val="2"/>
        <w:rPr>
          <w:rFonts w:ascii="TH SarabunPSK" w:eastAsia="Times New Roman" w:hAnsi="TH SarabunPSK" w:cs="TH SarabunPSK"/>
          <w:b/>
          <w:bCs/>
          <w:color w:val="000000"/>
          <w:lang w:eastAsia="en-AU"/>
        </w:rPr>
      </w:pPr>
      <w:r w:rsidRPr="00E05244">
        <w:rPr>
          <w:rFonts w:ascii="TH SarabunPSK" w:eastAsia="Times New Roman" w:hAnsi="TH SarabunPSK" w:cs="TH SarabunPSK"/>
          <w:color w:val="000000"/>
          <w:lang w:eastAsia="en-AU"/>
        </w:rPr>
        <w:t xml:space="preserve">         Applications. 20(3</w:t>
      </w:r>
      <w:r w:rsidRPr="00E05244">
        <w:rPr>
          <w:rFonts w:ascii="TH SarabunPSK" w:eastAsia="Times New Roman" w:hAnsi="TH SarabunPSK" w:cs="TH SarabunPSK" w:hint="cs"/>
          <w:color w:val="000000"/>
          <w:cs/>
          <w:lang w:eastAsia="en-AU"/>
        </w:rPr>
        <w:t>)</w:t>
      </w:r>
      <w:r w:rsidRPr="00E05244">
        <w:rPr>
          <w:rFonts w:ascii="TH SarabunPSK" w:eastAsia="Times New Roman" w:hAnsi="TH SarabunPSK" w:cs="TH SarabunPSK"/>
          <w:color w:val="000000"/>
          <w:lang w:eastAsia="en-AU"/>
        </w:rPr>
        <w:t>, 237-253</w:t>
      </w:r>
      <w:r w:rsidRPr="00E05244">
        <w:rPr>
          <w:rFonts w:ascii="TH SarabunPSK" w:eastAsia="Times New Roman" w:hAnsi="TH SarabunPSK" w:cs="TH SarabunPSK"/>
          <w:b/>
          <w:bCs/>
          <w:color w:val="000000"/>
          <w:lang w:eastAsia="en-AU"/>
        </w:rPr>
        <w:t>.</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Albert Tan and Janya Chanchaichujit. (</w:t>
      </w:r>
      <w:r w:rsidRPr="00E05244">
        <w:rPr>
          <w:rFonts w:ascii="TH SarabunPSK" w:eastAsia="Calibri" w:hAnsi="TH SarabunPSK" w:cs="TH SarabunPSK" w:hint="cs"/>
          <w:cs/>
        </w:rPr>
        <w:t xml:space="preserve">2016). </w:t>
      </w:r>
      <w:r w:rsidRPr="00E05244">
        <w:rPr>
          <w:rFonts w:ascii="TH SarabunPSK" w:eastAsia="Calibri" w:hAnsi="TH SarabunPSK" w:cs="TH SarabunPSK"/>
        </w:rPr>
        <w:t xml:space="preserve">A Decision Making Framework for Reverse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 xml:space="preserve">        Logistics Network Design.MIT Global Scale Network (Online), </w:t>
      </w:r>
      <w:r w:rsidRPr="00E05244">
        <w:rPr>
          <w:rFonts w:ascii="TH SarabunPSK" w:eastAsia="Calibri" w:hAnsi="TH SarabunPSK" w:cs="TH SarabunPSK" w:hint="cs"/>
          <w:cs/>
        </w:rPr>
        <w:t>16(05)</w:t>
      </w:r>
      <w:r w:rsidRPr="00E05244">
        <w:rPr>
          <w:rFonts w:ascii="TH SarabunPSK" w:eastAsia="Calibri" w:hAnsi="TH SarabunPSK" w:cs="TH SarabunPSK"/>
        </w:rPr>
        <w:t xml:space="preserve">, </w:t>
      </w:r>
      <w:r w:rsidRPr="00E05244">
        <w:rPr>
          <w:rFonts w:ascii="TH SarabunPSK" w:eastAsia="Calibri" w:hAnsi="TH SarabunPSK" w:cs="TH SarabunPSK" w:hint="cs"/>
          <w:cs/>
        </w:rPr>
        <w:t>1-14.</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Janya Chanchaichujit, Jose Saavedra-Rosas, Mohammed Quaddus and Martin West. (</w:t>
      </w:r>
      <w:r w:rsidRPr="00E05244">
        <w:rPr>
          <w:rFonts w:ascii="TH SarabunPSK" w:eastAsia="Calibri" w:hAnsi="TH SarabunPSK" w:cs="TH SarabunPSK" w:hint="cs"/>
          <w:cs/>
        </w:rPr>
        <w:t xml:space="preserve">2016).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 xml:space="preserve">         The use of an optimisation model to design a green supply chain : a case study  the </w:t>
      </w:r>
    </w:p>
    <w:p w:rsidR="00E0515E" w:rsidRPr="00E05244" w:rsidRDefault="00E0515E" w:rsidP="00E0515E">
      <w:pPr>
        <w:rPr>
          <w:rFonts w:ascii="TH SarabunPSK" w:eastAsia="Calibri" w:hAnsi="TH SarabunPSK" w:cs="TH SarabunPSK"/>
        </w:rPr>
      </w:pPr>
      <w:r w:rsidRPr="00E05244">
        <w:rPr>
          <w:rFonts w:ascii="TH SarabunPSK" w:eastAsia="Calibri" w:hAnsi="TH SarabunPSK" w:cs="TH SarabunPSK"/>
        </w:rPr>
        <w:t xml:space="preserve">         Thai Rubber industry.The international journal of Logistics Management, </w:t>
      </w:r>
      <w:r w:rsidRPr="00E05244">
        <w:rPr>
          <w:rFonts w:ascii="TH SarabunPSK" w:eastAsia="Calibri" w:hAnsi="TH SarabunPSK" w:cs="TH SarabunPSK" w:hint="cs"/>
          <w:cs/>
        </w:rPr>
        <w:t>27(2)</w:t>
      </w:r>
      <w:r w:rsidRPr="00E05244">
        <w:rPr>
          <w:rFonts w:ascii="TH SarabunPSK" w:eastAsia="Calibri" w:hAnsi="TH SarabunPSK" w:cs="TH SarabunPSK"/>
        </w:rPr>
        <w:t xml:space="preserve">, </w:t>
      </w:r>
      <w:r w:rsidRPr="00E05244">
        <w:rPr>
          <w:rFonts w:ascii="TH SarabunPSK" w:eastAsia="Calibri" w:hAnsi="TH SarabunPSK" w:cs="TH SarabunPSK" w:hint="cs"/>
          <w:cs/>
        </w:rPr>
        <w:t>595-</w:t>
      </w:r>
    </w:p>
    <w:p w:rsidR="00E0515E" w:rsidRPr="00E05244" w:rsidRDefault="00E0515E" w:rsidP="0031304F">
      <w:pPr>
        <w:rPr>
          <w:rFonts w:ascii="TH SarabunPSK" w:eastAsia="Calibri" w:hAnsi="TH SarabunPSK" w:cs="TH SarabunPSK"/>
        </w:rPr>
      </w:pPr>
      <w:r w:rsidRPr="00E05244">
        <w:rPr>
          <w:rFonts w:ascii="TH SarabunPSK" w:eastAsia="Calibri" w:hAnsi="TH SarabunPSK" w:cs="TH SarabunPSK"/>
          <w:cs/>
        </w:rPr>
        <w:t xml:space="preserve">         618.</w:t>
      </w:r>
    </w:p>
    <w:p w:rsidR="00E0515E" w:rsidRPr="00E05244" w:rsidRDefault="00E0515E" w:rsidP="00E0515E">
      <w:pPr>
        <w:jc w:val="thaiDistribute"/>
        <w:outlineLvl w:val="2"/>
        <w:rPr>
          <w:rFonts w:ascii="TH SarabunPSK" w:eastAsia="Times New Roman" w:hAnsi="TH SarabunPSK" w:cs="TH SarabunPSK"/>
          <w:b/>
          <w:bCs/>
          <w:color w:val="000000"/>
          <w:lang w:eastAsia="en-AU"/>
        </w:rPr>
      </w:pPr>
      <w:r w:rsidRPr="00E05244">
        <w:rPr>
          <w:rFonts w:ascii="TH SarabunPSK" w:eastAsia="Times New Roman" w:hAnsi="TH SarabunPSK" w:cs="TH SarabunPSK"/>
          <w:b/>
          <w:bCs/>
          <w:color w:val="000000"/>
          <w:lang w:eastAsia="en-AU"/>
        </w:rPr>
        <w:t xml:space="preserve">5.2 </w:t>
      </w:r>
      <w:r w:rsidRPr="00E05244">
        <w:rPr>
          <w:rFonts w:ascii="TH SarabunPSK" w:eastAsia="Times New Roman" w:hAnsi="TH SarabunPSK" w:cs="TH SarabunPSK" w:hint="cs"/>
          <w:b/>
          <w:bCs/>
          <w:color w:val="000000"/>
          <w:cs/>
          <w:lang w:eastAsia="en-AU"/>
        </w:rPr>
        <w:t>บทความวิจัย/วิชาการที่เสนอในที่ประชุมวิชาการ</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 SarabunPSK" w:hAnsi="TH SarabunPSK" w:cs="TH SarabunPSK"/>
        </w:rPr>
      </w:pPr>
      <w:r w:rsidRPr="00E05244">
        <w:rPr>
          <w:rFonts w:ascii="TH SarabunPSK" w:hAnsi="TH SarabunPSK" w:cs="TH SarabunPSK"/>
          <w:sz w:val="22"/>
          <w:cs/>
        </w:rPr>
        <w:t xml:space="preserve"> </w:t>
      </w:r>
      <w:r w:rsidRPr="00E05244">
        <w:rPr>
          <w:rFonts w:ascii="TH SarabunPSK" w:hAnsi="TH SarabunPSK" w:cs="TH SarabunPSK"/>
        </w:rPr>
        <w:t>J Chanchaichujit, A Tan, A Wuigee and S Surendra.</w:t>
      </w:r>
      <w:r w:rsidRPr="00E05244">
        <w:rPr>
          <w:rFonts w:ascii="TH SarabunPSK" w:hAnsi="TH SarabunPSK" w:cs="TH SarabunPSK" w:hint="cs"/>
          <w:cs/>
        </w:rPr>
        <w:t>(</w:t>
      </w:r>
      <w:r w:rsidRPr="00E05244">
        <w:rPr>
          <w:rFonts w:ascii="TH SarabunPSK" w:hAnsi="TH SarabunPSK" w:cs="TH SarabunPSK"/>
        </w:rPr>
        <w:t xml:space="preserve">2016). A review of the efficiencies of big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 SarabunPSK" w:hAnsi="TH SarabunPSK" w:cs="TH SarabunPSK" w:hint="cs"/>
          <w:cs/>
        </w:rPr>
      </w:pPr>
      <w:r w:rsidRPr="00E05244">
        <w:rPr>
          <w:rFonts w:ascii="TH SarabunPSK" w:hAnsi="TH SarabunPSK" w:cs="TH SarabunPSK"/>
        </w:rPr>
        <w:t xml:space="preserve">         data analytics in supply chain. Proceedings of the 7</w:t>
      </w:r>
      <w:r w:rsidRPr="00E05244">
        <w:rPr>
          <w:rFonts w:ascii="TH SarabunPSK" w:hAnsi="TH SarabunPSK" w:cs="TH SarabunPSK"/>
          <w:vertAlign w:val="superscript"/>
        </w:rPr>
        <w:t>th</w:t>
      </w:r>
      <w:r w:rsidRPr="00E05244">
        <w:rPr>
          <w:rFonts w:ascii="TH SarabunPSK" w:hAnsi="TH SarabunPSK" w:cs="TH SarabunPSK"/>
        </w:rPr>
        <w:t xml:space="preserve"> International Conference on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 SarabunPSK" w:hAnsi="TH SarabunPSK" w:cs="TH SarabunPSK"/>
        </w:rPr>
      </w:pPr>
      <w:r w:rsidRPr="00E05244">
        <w:rPr>
          <w:rFonts w:ascii="TH SarabunPSK" w:hAnsi="TH SarabunPSK" w:cs="TH SarabunPSK"/>
        </w:rPr>
        <w:t xml:space="preserve">         Operations and Supply Chain Management, Phuket 19-21 December.</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 SarabunPSK" w:hAnsi="TH SarabunPSK" w:cs="TH SarabunPSK"/>
        </w:rPr>
      </w:pPr>
      <w:r w:rsidRPr="00E05244">
        <w:rPr>
          <w:rFonts w:ascii="TH SarabunPSK" w:hAnsi="TH SarabunPSK" w:cs="TH SarabunPSK"/>
        </w:rPr>
        <w:t>W Sricheoy, J Chanchaichujit and P Chamchang.</w:t>
      </w:r>
      <w:r w:rsidRPr="00E05244">
        <w:rPr>
          <w:rFonts w:ascii="TH SarabunPSK" w:hAnsi="TH SarabunPSK" w:cs="TH SarabunPSK" w:hint="cs"/>
          <w:cs/>
        </w:rPr>
        <w:t>(</w:t>
      </w:r>
      <w:r w:rsidRPr="00E05244">
        <w:rPr>
          <w:rFonts w:ascii="TH SarabunPSK" w:hAnsi="TH SarabunPSK" w:cs="TH SarabunPSK"/>
        </w:rPr>
        <w:t xml:space="preserve">2016). Green supply chain of the Rubber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 SarabunPSK" w:hAnsi="TH SarabunPSK" w:cs="TH SarabunPSK"/>
        </w:rPr>
      </w:pPr>
      <w:r w:rsidRPr="00E05244">
        <w:rPr>
          <w:rFonts w:ascii="TH SarabunPSK" w:hAnsi="TH SarabunPSK" w:cs="TH SarabunPSK"/>
        </w:rPr>
        <w:t xml:space="preserve">         industry in the North-Eastern of Thailand. Proceeding of the 16</w:t>
      </w:r>
      <w:r w:rsidRPr="00E05244">
        <w:rPr>
          <w:rFonts w:ascii="TH SarabunPSK" w:hAnsi="TH SarabunPSK" w:cs="TH SarabunPSK"/>
          <w:vertAlign w:val="superscript"/>
        </w:rPr>
        <w:t>th</w:t>
      </w:r>
      <w:r w:rsidRPr="00E05244">
        <w:rPr>
          <w:rFonts w:ascii="TH SarabunPSK" w:hAnsi="TH SarabunPSK" w:cs="TH SarabunPSK"/>
        </w:rPr>
        <w:t xml:space="preserve"> Thai VCML national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 SarabunPSK" w:hAnsi="TH SarabunPSK" w:cs="TH SarabunPSK"/>
        </w:rPr>
      </w:pPr>
      <w:r w:rsidRPr="00E05244">
        <w:rPr>
          <w:rFonts w:ascii="TH SarabunPSK" w:hAnsi="TH SarabunPSK" w:cs="TH SarabunPSK"/>
        </w:rPr>
        <w:t xml:space="preserve">         conference, Bangkok, 25-28 August.</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rPr>
      </w:pPr>
      <w:r w:rsidRPr="00E05244">
        <w:rPr>
          <w:rFonts w:ascii="TH SarabunPSK" w:hAnsi="TH SarabunPSK" w:cs="TH SarabunPSK"/>
        </w:rPr>
        <w:t xml:space="preserve">J Chanchaichujit, J Saavedra-Rosas and A Kaur.(2015). </w:t>
      </w:r>
      <w:r w:rsidRPr="00E05244">
        <w:rPr>
          <w:rFonts w:ascii="TH SarabunPSK" w:hAnsi="TH SarabunPSK" w:cs="TH SarabunPSK"/>
          <w:bCs/>
        </w:rPr>
        <w:t xml:space="preserve">Analyzing impact of restructuring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rPr>
      </w:pPr>
      <w:r w:rsidRPr="00E05244">
        <w:rPr>
          <w:rFonts w:ascii="TH SarabunPSK" w:hAnsi="TH SarabunPSK" w:cs="TH SarabunPSK"/>
        </w:rPr>
        <w:t xml:space="preserve">         </w:t>
      </w:r>
      <w:r w:rsidRPr="00E05244">
        <w:rPr>
          <w:rFonts w:ascii="TH SarabunPSK" w:hAnsi="TH SarabunPSK" w:cs="TH SarabunPSK"/>
          <w:bCs/>
        </w:rPr>
        <w:t xml:space="preserve">transportation, production and distribution on costs and environment-   A case from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rPr>
      </w:pPr>
      <w:r w:rsidRPr="00E05244">
        <w:rPr>
          <w:rFonts w:ascii="TH SarabunPSK" w:hAnsi="TH SarabunPSK" w:cs="TH SarabunPSK"/>
        </w:rPr>
        <w:t xml:space="preserve">         </w:t>
      </w:r>
      <w:r w:rsidRPr="00E05244">
        <w:rPr>
          <w:rFonts w:ascii="TH SarabunPSK" w:hAnsi="TH SarabunPSK" w:cs="TH SarabunPSK"/>
          <w:bCs/>
        </w:rPr>
        <w:t>the Thai Rubber industry. Proceeding of the 22</w:t>
      </w:r>
      <w:r w:rsidRPr="00E05244">
        <w:rPr>
          <w:rFonts w:ascii="TH SarabunPSK" w:hAnsi="TH SarabunPSK" w:cs="TH SarabunPSK"/>
          <w:bCs/>
          <w:vertAlign w:val="superscript"/>
        </w:rPr>
        <w:t>nd</w:t>
      </w:r>
      <w:r w:rsidRPr="00E05244">
        <w:rPr>
          <w:rFonts w:ascii="TH SarabunPSK" w:hAnsi="TH SarabunPSK" w:cs="TH SarabunPSK"/>
          <w:bCs/>
        </w:rPr>
        <w:t xml:space="preserve"> European Operation Management </w:t>
      </w:r>
      <w:r w:rsidRPr="00E05244">
        <w:rPr>
          <w:rFonts w:ascii="TH SarabunPSK" w:hAnsi="TH SarabunPSK" w:cs="TH SarabunPSK"/>
        </w:rPr>
        <w:t xml:space="preserve">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
          <w:bCs/>
        </w:rPr>
      </w:pPr>
      <w:r w:rsidRPr="00E05244">
        <w:rPr>
          <w:rFonts w:ascii="TH SarabunPSK" w:hAnsi="TH SarabunPSK" w:cs="TH SarabunPSK"/>
        </w:rPr>
        <w:t xml:space="preserve">         </w:t>
      </w:r>
      <w:r w:rsidRPr="00E05244">
        <w:rPr>
          <w:rFonts w:ascii="TH SarabunPSK" w:hAnsi="TH SarabunPSK" w:cs="TH SarabunPSK"/>
          <w:bCs/>
        </w:rPr>
        <w:t>Association, Neuchatel, 26 June-1 July.</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rPr>
      </w:pPr>
      <w:r w:rsidRPr="00E05244">
        <w:rPr>
          <w:rFonts w:ascii="TH SarabunPSK" w:hAnsi="TH SarabunPSK" w:cs="TH SarabunPSK"/>
        </w:rPr>
        <w:t xml:space="preserve">J Chanchaichujit, M Quaddus, M West, J Saavedra-Rosas.(2013). Green supply chain model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rPr>
      </w:pPr>
      <w:r w:rsidRPr="00E05244">
        <w:rPr>
          <w:rFonts w:ascii="TH SarabunPSK" w:hAnsi="TH SarabunPSK" w:cs="TH SarabunPSK"/>
        </w:rPr>
        <w:t xml:space="preserve">         for the Thai rubber industry. Proceedings of the 18</w:t>
      </w:r>
      <w:r w:rsidRPr="00E05244">
        <w:rPr>
          <w:rFonts w:ascii="TH SarabunPSK" w:hAnsi="TH SarabunPSK" w:cs="TH SarabunPSK"/>
          <w:vertAlign w:val="superscript"/>
        </w:rPr>
        <w:t>th</w:t>
      </w:r>
      <w:r w:rsidRPr="00E05244">
        <w:rPr>
          <w:rFonts w:ascii="TH SarabunPSK" w:hAnsi="TH SarabunPSK" w:cs="TH SarabunPSK"/>
        </w:rPr>
        <w:t xml:space="preserve"> International Symposium on </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rPr>
      </w:pPr>
      <w:r w:rsidRPr="00E05244">
        <w:rPr>
          <w:rFonts w:ascii="TH SarabunPSK" w:hAnsi="TH SarabunPSK" w:cs="TH SarabunPSK"/>
        </w:rPr>
        <w:t xml:space="preserve">         Logistics, Vienna, 7-10 July.</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sz w:val="22"/>
        </w:rPr>
      </w:pPr>
      <w:r w:rsidRPr="00E05244">
        <w:rPr>
          <w:rFonts w:ascii="TH SarabunPSK" w:hAnsi="TH SarabunPSK" w:cs="TH SarabunPSK"/>
        </w:rPr>
        <w:t>J Chanchaichujit, M Quaddus, M West, J Saavedra-Rosas.(2012). An Optimization-Based Decision Support Model for the Thai Rubber Industry Supply Chain: preliminary results. Proceedings of the IEEM2012 International Conference on Industrial Engineering and Engineering Management, Hong Kong, 10-13 December</w:t>
      </w:r>
      <w:r w:rsidRPr="00E05244">
        <w:rPr>
          <w:rFonts w:ascii="TH SarabunPSK" w:hAnsi="TH SarabunPSK" w:cs="TH SarabunPSK"/>
          <w:sz w:val="22"/>
        </w:rPr>
        <w:t>.</w:t>
      </w:r>
    </w:p>
    <w:p w:rsidR="00E0515E" w:rsidRPr="00E05244" w:rsidRDefault="00E0515E" w:rsidP="00E0515E">
      <w:pPr>
        <w:ind w:firstLine="720"/>
        <w:rPr>
          <w:rFonts w:ascii="TH SarabunPSK" w:eastAsia="Calibri" w:hAnsi="TH SarabunPSK" w:cs="TH SarabunPSK"/>
          <w:b/>
          <w:bCs/>
        </w:rPr>
      </w:pPr>
      <w:r w:rsidRPr="00E05244">
        <w:rPr>
          <w:rFonts w:ascii="TH SarabunPSK" w:eastAsia="Calibri" w:hAnsi="TH SarabunPSK" w:cs="TH SarabunPSK"/>
          <w:b/>
          <w:bCs/>
        </w:rPr>
        <w:t xml:space="preserve">5.3 </w:t>
      </w:r>
      <w:r w:rsidRPr="00E05244">
        <w:rPr>
          <w:rFonts w:ascii="TH SarabunPSK" w:eastAsia="Calibri" w:hAnsi="TH SarabunPSK" w:cs="TH SarabunPSK" w:hint="cs"/>
          <w:b/>
          <w:bCs/>
          <w:cs/>
        </w:rPr>
        <w:t>หนังสือ/ตำรา/เอกสารการสอน</w:t>
      </w:r>
    </w:p>
    <w:p w:rsidR="00E0515E" w:rsidRPr="00E05244" w:rsidRDefault="00E0515E" w:rsidP="00E051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thaiDistribute"/>
        <w:rPr>
          <w:rFonts w:ascii="TH SarabunPSK" w:hAnsi="TH SarabunPSK" w:cs="TH SarabunPSK"/>
        </w:rPr>
      </w:pPr>
      <w:r w:rsidRPr="00E05244">
        <w:rPr>
          <w:rFonts w:ascii="TH SarabunPSK" w:hAnsi="TH SarabunPSK" w:cs="TH SarabunPSK"/>
        </w:rPr>
        <w:t xml:space="preserve">Chanchaichujit ,J., J.Saavedra-Rosas. 2017. “Using Simulation Tools to Model Renewable      </w:t>
      </w:r>
    </w:p>
    <w:p w:rsidR="003660E7" w:rsidRPr="00175749" w:rsidRDefault="00E0515E" w:rsidP="001757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thaiDistribute"/>
        <w:rPr>
          <w:rFonts w:ascii="TH SarabunPSK" w:hAnsi="TH SarabunPSK" w:cs="TH SarabunPSK"/>
        </w:rPr>
      </w:pPr>
      <w:r w:rsidRPr="00E05244">
        <w:rPr>
          <w:rFonts w:ascii="TH SarabunPSK" w:hAnsi="TH SarabunPSK" w:cs="TH SarabunPSK"/>
        </w:rPr>
        <w:t xml:space="preserve">           Resources: The case of the Thai Rubber Industry.” Switzerland : Palgrave Macmillan imprint is published by Springer Nature ISBN : 978-3-319-55815-8, ISBN : 078-3-319-55816-5 </w:t>
      </w:r>
      <w:r w:rsidRPr="00E05244">
        <w:rPr>
          <w:rFonts w:ascii="TH SarabunPSK" w:hAnsi="TH SarabunPSK" w:cs="TH SarabunPSK" w:hint="cs"/>
          <w:cs/>
        </w:rPr>
        <w:t>(</w:t>
      </w:r>
      <w:r w:rsidRPr="00E05244">
        <w:rPr>
          <w:rFonts w:ascii="TH SarabunPSK" w:hAnsi="TH SarabunPSK" w:cs="TH SarabunPSK"/>
        </w:rPr>
        <w:t>e-Book</w:t>
      </w:r>
      <w:r w:rsidRPr="00E05244">
        <w:rPr>
          <w:rFonts w:ascii="TH SarabunPSK" w:hAnsi="TH SarabunPSK" w:cs="TH SarabunPSK" w:hint="cs"/>
          <w:cs/>
        </w:rPr>
        <w:t>)</w:t>
      </w:r>
    </w:p>
    <w:p w:rsidR="00970DFA" w:rsidRPr="00E05244" w:rsidRDefault="00970DFA" w:rsidP="0031304F">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970DFA" w:rsidRPr="00E05244" w:rsidRDefault="00970DFA" w:rsidP="00970DFA">
      <w:pPr>
        <w:jc w:val="center"/>
        <w:rPr>
          <w:rFonts w:ascii="TH SarabunPSK" w:eastAsia="Calibri" w:hAnsi="TH SarabunPSK" w:cs="TH SarabunPSK"/>
          <w:b/>
          <w:bCs/>
        </w:rPr>
      </w:pPr>
      <w:r w:rsidRPr="00E05244">
        <w:rPr>
          <w:rFonts w:ascii="TH SarabunPSK" w:eastAsia="Calibri" w:hAnsi="TH SarabunPSK" w:cs="TH SarabunPSK"/>
          <w:b/>
          <w:bCs/>
          <w:cs/>
        </w:rPr>
        <w:t>นางพนิดา แช่มข้าง</w:t>
      </w:r>
    </w:p>
    <w:p w:rsidR="00970DFA" w:rsidRPr="00E05244" w:rsidRDefault="00970DFA" w:rsidP="00970DFA">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70DFA" w:rsidRPr="00E05244" w:rsidTr="00970DFA">
        <w:tc>
          <w:tcPr>
            <w:tcW w:w="5954"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มหาวิทยาลัยวลัยลักษณ์</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โทรศัพท์โทรสาร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hint="cs"/>
                <w:color w:val="000000"/>
                <w:cs/>
              </w:rPr>
            </w:pPr>
            <w:r w:rsidRPr="00E05244">
              <w:rPr>
                <w:rFonts w:ascii="TH SarabunPSK" w:eastAsia="Calibri" w:hAnsi="TH SarabunPSK" w:cs="TH SarabunPSK"/>
                <w:color w:val="000000"/>
              </w:rPr>
              <w:t>075 672 230</w:t>
            </w:r>
          </w:p>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ppanida@wu.ac.th</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p w:rsidR="00970DFA" w:rsidRPr="00E05244" w:rsidRDefault="00970DFA" w:rsidP="00970DFA">
      <w:pPr>
        <w:rPr>
          <w:rFonts w:ascii="TH SarabunPSK" w:eastAsia="Calibri" w:hAnsi="TH SarabunPSK" w:cs="TH SarabunPSK"/>
          <w:b/>
          <w:bCs/>
          <w:sz w:val="16"/>
          <w:szCs w:val="1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70DFA" w:rsidRPr="00E05244" w:rsidTr="00970DFA">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rPr>
              <w:t>Operations Research</w:t>
            </w:r>
            <w:r w:rsidRPr="00E05244">
              <w:rPr>
                <w:rFonts w:ascii="TH SarabunPSK" w:eastAsia="Calibri" w:hAnsi="TH SarabunPSK" w:cs="TH SarabunPSK"/>
                <w:cs/>
              </w:rPr>
              <w:t>/</w:t>
            </w:r>
            <w:r w:rsidRPr="00E05244">
              <w:rPr>
                <w:rFonts w:ascii="TH SarabunPSK" w:eastAsia="Times New Roman" w:hAnsi="TH SarabunPSK" w:cs="TH SarabunPSK"/>
                <w:color w:val="000000"/>
              </w:rPr>
              <w:t xml:space="preserve"> Case Western Reserve University </w:t>
            </w:r>
            <w:r w:rsidRPr="00E05244">
              <w:rPr>
                <w:rFonts w:ascii="TH SarabunPSK" w:eastAsia="Calibri" w:hAnsi="TH SarabunPSK" w:cs="TH SarabunPSK"/>
                <w:cs/>
              </w:rPr>
              <w:t>(</w:t>
            </w:r>
            <w:r w:rsidRPr="00E05244">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cs/>
              </w:rPr>
              <w:t>2543</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Management Science</w:t>
            </w:r>
            <w:r w:rsidRPr="00E05244">
              <w:rPr>
                <w:rFonts w:ascii="TH SarabunPSK" w:eastAsia="Calibri" w:hAnsi="TH SarabunPSK" w:cs="TH SarabunPSK" w:hint="cs"/>
                <w:cs/>
              </w:rPr>
              <w:t>/</w:t>
            </w:r>
            <w:r w:rsidRPr="00E05244">
              <w:rPr>
                <w:rFonts w:ascii="TH SarabunPSK" w:eastAsia="Times New Roman" w:hAnsi="TH SarabunPSK" w:cs="TH SarabunPSK"/>
                <w:color w:val="000000"/>
              </w:rPr>
              <w:t xml:space="preserve"> Case Western Reserve University</w:t>
            </w:r>
            <w:r w:rsidRPr="00E05244">
              <w:rPr>
                <w:rFonts w:ascii="TH SarabunPSK" w:eastAsia="Calibri" w:hAnsi="TH SarabunPSK" w:cs="TH SarabunPSK"/>
              </w:rPr>
              <w:t xml:space="preserve"> </w:t>
            </w:r>
            <w:r w:rsidRPr="00E05244">
              <w:rPr>
                <w:rFonts w:ascii="TH SarabunPSK" w:eastAsia="Calibri" w:hAnsi="TH SarabunPSK" w:cs="TH SarabunPSK" w:hint="cs"/>
                <w:cs/>
              </w:rPr>
              <w:t>(</w:t>
            </w:r>
            <w:r w:rsidRPr="00E05244">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rPr>
              <w:t>2541</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rPr>
              <w:t>Operations Research</w:t>
            </w:r>
            <w:r w:rsidRPr="00E05244">
              <w:rPr>
                <w:rFonts w:ascii="TH SarabunPSK" w:eastAsia="Calibri" w:hAnsi="TH SarabunPSK" w:cs="TH SarabunPSK"/>
                <w:cs/>
              </w:rPr>
              <w:t>/</w:t>
            </w:r>
            <w:r w:rsidRPr="00E05244">
              <w:rPr>
                <w:rFonts w:ascii="TH SarabunPSK" w:eastAsia="Times New Roman" w:hAnsi="TH SarabunPSK" w:cs="TH SarabunPSK"/>
                <w:color w:val="000000"/>
              </w:rPr>
              <w:t xml:space="preserve"> University of Delaware</w:t>
            </w:r>
            <w:r w:rsidRPr="00E05244">
              <w:rPr>
                <w:rFonts w:ascii="TH SarabunPSK" w:eastAsia="Calibri" w:hAnsi="TH SarabunPSK" w:cs="TH SarabunPSK"/>
                <w:cs/>
              </w:rPr>
              <w:t xml:space="preserve"> (</w:t>
            </w:r>
            <w:r w:rsidRPr="00E05244">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hint="cs"/>
                <w:cs/>
              </w:rPr>
            </w:pPr>
            <w:r w:rsidRPr="00E05244">
              <w:rPr>
                <w:rFonts w:ascii="TH SarabunPSK" w:eastAsia="Times New Roman" w:hAnsi="TH SarabunPSK" w:cs="TH SarabunPSK"/>
                <w:color w:val="000000"/>
              </w:rPr>
              <w:t>2539</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cs/>
              </w:rPr>
            </w:pPr>
            <w:r w:rsidRPr="00E05244">
              <w:rPr>
                <w:rFonts w:ascii="TH SarabunPSK" w:eastAsia="Times New Roman" w:hAnsi="TH SarabunPSK" w:cs="TH SarabunPSK"/>
                <w:color w:val="000000"/>
                <w:cs/>
              </w:rPr>
              <w:t>วท.บ.</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cs/>
              </w:rPr>
            </w:pPr>
            <w:r w:rsidRPr="00E05244">
              <w:rPr>
                <w:rFonts w:ascii="TH SarabunPSK" w:eastAsia="Times New Roman" w:hAnsi="TH SarabunPSK" w:cs="TH SarabunPSK"/>
                <w:color w:val="000000"/>
                <w:cs/>
              </w:rPr>
              <w:t>คณิตศาสตร์</w:t>
            </w:r>
            <w:r w:rsidRPr="00E05244">
              <w:rPr>
                <w:rFonts w:ascii="TH SarabunPSK" w:eastAsia="Times New Roman" w:hAnsi="TH SarabunPSK" w:cs="TH SarabunPSK"/>
                <w:color w:val="000000"/>
              </w:rPr>
              <w:t>/</w:t>
            </w:r>
            <w:r w:rsidRPr="00E05244">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2536</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70DFA" w:rsidRPr="00E05244" w:rsidTr="00970DFA">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cs/>
              </w:rPr>
            </w:pPr>
            <w:r w:rsidRPr="00E05244">
              <w:rPr>
                <w:rFonts w:ascii="TH SarabunPSK" w:eastAsia="Calibri" w:hAnsi="TH SarabunPSK" w:cs="TH SarabunPSK"/>
                <w:b/>
                <w:bCs/>
                <w:cs/>
              </w:rPr>
              <w:t>ปี พ.ศ.</w:t>
            </w:r>
          </w:p>
        </w:tc>
      </w:tr>
      <w:tr w:rsidR="00970DFA" w:rsidRPr="00E05244" w:rsidTr="00970DFA">
        <w:tc>
          <w:tcPr>
            <w:tcW w:w="3779"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อาจารย์/</w:t>
            </w:r>
            <w:r w:rsidR="00CA2CC0" w:rsidRPr="00E05244">
              <w:rPr>
                <w:rFonts w:ascii="TH SarabunPSK" w:eastAsia="Times New Roman" w:hAnsi="TH SarabunPSK" w:cs="TH SarabunPSK"/>
                <w:color w:val="000000"/>
                <w:cs/>
              </w:rPr>
              <w:t>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cs/>
              </w:rPr>
            </w:pPr>
            <w:r w:rsidRPr="00E05244">
              <w:rPr>
                <w:rFonts w:ascii="TH SarabunPSK" w:eastAsia="Calibri" w:hAnsi="TH SarabunPSK" w:cs="TH SarabunPSK"/>
              </w:rPr>
              <w:t xml:space="preserve">21/05/2544 - </w:t>
            </w:r>
            <w:r w:rsidRPr="00E05244">
              <w:rPr>
                <w:rFonts w:ascii="TH SarabunPSK" w:eastAsia="Calibri" w:hAnsi="TH SarabunPSK" w:cs="TH SarabunPSK" w:hint="cs"/>
                <w:cs/>
              </w:rPr>
              <w:t>ปัจจุบัน</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970DFA" w:rsidRPr="00E05244" w:rsidRDefault="00970DFA" w:rsidP="00970DFA">
      <w:pPr>
        <w:ind w:firstLine="720"/>
        <w:rPr>
          <w:rFonts w:ascii="TH SarabunPSK" w:eastAsia="Calibri" w:hAnsi="TH SarabunPSK" w:cs="TH SarabunPSK"/>
        </w:rPr>
      </w:pPr>
      <w:r w:rsidRPr="00E05244">
        <w:rPr>
          <w:rFonts w:ascii="TH SarabunPSK" w:eastAsia="Calibri" w:hAnsi="TH SarabunPSK" w:cs="TH SarabunPSK"/>
        </w:rPr>
        <w:t>Operations Research</w:t>
      </w:r>
    </w:p>
    <w:p w:rsidR="00970DFA" w:rsidRPr="00E05244" w:rsidRDefault="00970DFA" w:rsidP="00970DFA">
      <w:pPr>
        <w:ind w:firstLine="720"/>
        <w:rPr>
          <w:rFonts w:ascii="TH SarabunPSK" w:eastAsia="Calibri" w:hAnsi="TH SarabunPSK" w:cs="TH SarabunPSK" w:hint="cs"/>
          <w:sz w:val="16"/>
          <w:szCs w:val="16"/>
          <w:cs/>
        </w:rPr>
      </w:pPr>
    </w:p>
    <w:p w:rsidR="00970DFA" w:rsidRPr="00E05244" w:rsidRDefault="00970DFA" w:rsidP="00970DFA">
      <w:pPr>
        <w:rPr>
          <w:rFonts w:ascii="TH SarabunPSK" w:eastAsia="Calibri" w:hAnsi="TH SarabunPSK" w:cs="TH SarabunPSK"/>
          <w:b/>
          <w:bCs/>
          <w: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970DFA" w:rsidRPr="00E05244" w:rsidRDefault="00970DFA" w:rsidP="00970DFA">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87"/>
        <w:gridCol w:w="1842"/>
      </w:tblGrid>
      <w:tr w:rsidR="00970DFA" w:rsidRPr="00E05244" w:rsidTr="00970DFA">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2887"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842"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การวิจัยดำเนินการเบื้องต้น</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2555 -ปัจจุบัน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หลักเบื้องต้นการวิเคราะห์เชิงปริมาณ</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การจัดการสินค้าคงคลัง</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 </w:t>
            </w:r>
            <w:r w:rsidRPr="00E05244">
              <w:rPr>
                <w:rFonts w:ascii="TH SarabunPSK" w:eastAsia="Times New Roman"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ระเบียบวิธีวิจัยทางการจัดการ</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2558 -</w:t>
            </w:r>
            <w:r w:rsidRPr="00E05244">
              <w:rPr>
                <w:rFonts w:ascii="TH SarabunPSK" w:eastAsia="Times New Roman" w:hAnsi="TH SarabunPSK" w:cs="TH SarabunPSK" w:hint="cs"/>
                <w:color w:val="000000"/>
                <w:cs/>
              </w:rPr>
              <w:t>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สำนักวิชาพยาบาลศาสตร์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สถิติและการวิเคราะห์ข้อมูลสำหรับวิจัยทางการพยาบาล</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2556 - 2558</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 โลจิสติกส์</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2557 - 2558</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การบริหารคุณภาพและการเพิ่มผลผลิต</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2555 - 2556</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70DFA" w:rsidRPr="00E05244" w:rsidRDefault="00970DFA">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สัมมนาการดำเนินงาน </w:t>
            </w:r>
          </w:p>
        </w:tc>
        <w:tc>
          <w:tcPr>
            <w:tcW w:w="1842" w:type="dxa"/>
            <w:tcBorders>
              <w:top w:val="nil"/>
              <w:left w:val="nil"/>
              <w:bottom w:val="single" w:sz="4" w:space="0" w:color="auto"/>
              <w:right w:val="single" w:sz="4" w:space="0" w:color="auto"/>
            </w:tcBorders>
            <w:hideMark/>
          </w:tcPr>
          <w:p w:rsidR="00970DFA" w:rsidRPr="00E05244" w:rsidRDefault="00970DFA">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2555 - 2556</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970DFA" w:rsidRPr="00E05244" w:rsidRDefault="00970DFA" w:rsidP="00970DFA">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ฐิติมา บูรณวงศ์ และ พนิดา แช่มช้าง</w:t>
      </w:r>
      <w:r w:rsidRPr="00E05244">
        <w:rPr>
          <w:rFonts w:ascii="TH SarabunPSK" w:hAnsi="TH SarabunPSK" w:cs="TH SarabunPSK"/>
        </w:rPr>
        <w:t>.</w:t>
      </w:r>
      <w:r w:rsidRPr="00E05244">
        <w:rPr>
          <w:rFonts w:ascii="TH SarabunPSK" w:hAnsi="TH SarabunPSK" w:cs="TH SarabunPSK" w:hint="cs"/>
          <w:cs/>
        </w:rPr>
        <w:t xml:space="preserve"> (2559). การพัฒนาระบบการจัดการสินค้าคงคลัง กรณีศึกษา ตัวแทน</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จัดจำหน่ายสินค้าของบริษัทกาแฟเขาช่องอุตสาหกรรม 1979 จำกัด และบริษัท ฟอนเทียร่า (ประเทศ</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ไทย) จำกัด จังหวัดสุราษฎร์ธานี </w:t>
      </w:r>
      <w:r w:rsidRPr="00E05244">
        <w:rPr>
          <w:rFonts w:ascii="TH SarabunPSK" w:hAnsi="TH SarabunPSK" w:cs="TH SarabunPSK"/>
        </w:rPr>
        <w:t xml:space="preserve">(The Improvement of Inventory Management System: A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 xml:space="preserve">Case Study of the Distributor for Khaoshong Industry </w:t>
      </w:r>
      <w:r w:rsidRPr="00E05244">
        <w:rPr>
          <w:rFonts w:ascii="TH SarabunPSK" w:hAnsi="TH SarabunPSK" w:cs="TH SarabunPSK" w:hint="cs"/>
          <w:cs/>
        </w:rPr>
        <w:t>1979</w:t>
      </w:r>
      <w:r w:rsidRPr="00E05244">
        <w:rPr>
          <w:rFonts w:ascii="TH SarabunPSK" w:hAnsi="TH SarabunPSK" w:cs="TH SarabunPSK"/>
        </w:rPr>
        <w:t xml:space="preserve"> Co.,Ltd. and Fonterra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(Thailand) Co.,Ltd. in Surat Thani)</w:t>
      </w:r>
      <w:r w:rsidRPr="00E05244">
        <w:rPr>
          <w:rFonts w:ascii="TH SarabunPSK" w:hAnsi="TH SarabunPSK" w:cs="TH SarabunPSK" w:hint="cs"/>
          <w:cs/>
        </w:rPr>
        <w:t>. สมาคมส่งเสริมการวิจัย</w:t>
      </w:r>
      <w:r w:rsidRPr="00E05244">
        <w:rPr>
          <w:rFonts w:ascii="TH SarabunPSK" w:hAnsi="TH SarabunPSK" w:cs="TH SarabunPSK"/>
        </w:rPr>
        <w:t>,</w:t>
      </w:r>
      <w:r w:rsidRPr="00E05244">
        <w:rPr>
          <w:rFonts w:ascii="TH SarabunPSK" w:hAnsi="TH SarabunPSK" w:cs="TH SarabunPSK" w:hint="cs"/>
          <w:cs/>
        </w:rPr>
        <w:t xml:space="preserve"> 7(1)</w:t>
      </w:r>
      <w:r w:rsidRPr="00E05244">
        <w:rPr>
          <w:rFonts w:ascii="TH SarabunPSK" w:hAnsi="TH SarabunPSK" w:cs="TH SarabunPSK"/>
        </w:rPr>
        <w:t xml:space="preserve">, </w:t>
      </w:r>
      <w:r w:rsidRPr="00E05244">
        <w:rPr>
          <w:rFonts w:ascii="TH SarabunPSK" w:hAnsi="TH SarabunPSK" w:cs="TH SarabunPSK" w:hint="cs"/>
          <w:cs/>
        </w:rPr>
        <w:t>157-166.</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นงค์รัตน์ แสนสมพร  และ พนิดา แช่มช้าง</w:t>
      </w:r>
      <w:r w:rsidRPr="00E05244">
        <w:rPr>
          <w:rFonts w:ascii="TH SarabunPSK" w:hAnsi="TH SarabunPSK" w:cs="TH SarabunPSK"/>
        </w:rPr>
        <w:t>. (2557)</w:t>
      </w:r>
      <w:r w:rsidRPr="00E05244">
        <w:rPr>
          <w:rFonts w:ascii="TH SarabunPSK" w:hAnsi="TH SarabunPSK" w:cs="TH SarabunPSK" w:hint="cs"/>
          <w:cs/>
        </w:rPr>
        <w:t xml:space="preserve">. กิจกรรมและต้นทุนโลจิสติกส์ของผู้ประกอบการลานเท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ปาล์มน้ำมันในจังหวัดกระบี่ </w:t>
      </w:r>
      <w:r w:rsidRPr="00E05244">
        <w:rPr>
          <w:rFonts w:ascii="TH SarabunPSK" w:hAnsi="TH SarabunPSK" w:cs="TH SarabunPSK"/>
        </w:rPr>
        <w:t xml:space="preserve">(Logistics Activity and Cost of Entrepreneur or Cooperative (Lan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Tay) Oil Palm in Krabi Province).</w:t>
      </w:r>
      <w:r w:rsidRPr="00E05244">
        <w:rPr>
          <w:rFonts w:ascii="TH SarabunPSK" w:hAnsi="TH SarabunPSK" w:cs="TH SarabunPSK" w:hint="cs"/>
          <w:cs/>
        </w:rPr>
        <w:t xml:space="preserve">วารสารวิทยาสารเกษตรศาสตร์ สาขาสังคมศาสตร์ : </w:t>
      </w:r>
      <w:r w:rsidRPr="00E05244">
        <w:rPr>
          <w:rFonts w:ascii="TH SarabunPSK" w:hAnsi="TH SarabunPSK" w:cs="TH SarabunPSK"/>
        </w:rPr>
        <w:t xml:space="preserve">KASETSART </w:t>
      </w:r>
    </w:p>
    <w:p w:rsidR="00970DFA" w:rsidRPr="00E05244" w:rsidRDefault="00970DFA" w:rsidP="00970DFA">
      <w:pPr>
        <w:jc w:val="thaiDistribute"/>
        <w:rPr>
          <w:rFonts w:ascii="TH SarabunPSK" w:hAnsi="TH SarabunPSK" w:cs="TH SarabunPSK"/>
        </w:rPr>
      </w:pPr>
      <w:r w:rsidRPr="00E05244">
        <w:rPr>
          <w:rFonts w:ascii="TH SarabunPSK" w:hAnsi="TH SarabunPSK" w:cs="TH SarabunPSK"/>
          <w:cs/>
        </w:rPr>
        <w:t xml:space="preserve">        </w:t>
      </w:r>
      <w:r w:rsidRPr="00E05244">
        <w:rPr>
          <w:rFonts w:ascii="TH SarabunPSK" w:hAnsi="TH SarabunPSK" w:cs="TH SarabunPSK"/>
        </w:rPr>
        <w:t xml:space="preserve">JOURNAL: SOCIAL SCIENCES, 35(2), </w:t>
      </w:r>
      <w:r w:rsidRPr="00E05244">
        <w:rPr>
          <w:rFonts w:ascii="TH SarabunPSK" w:hAnsi="TH SarabunPSK" w:cs="TH SarabunPSK" w:hint="cs"/>
          <w:cs/>
        </w:rPr>
        <w:t>326-336</w:t>
      </w:r>
      <w:r w:rsidRPr="00E05244">
        <w:rPr>
          <w:rFonts w:ascii="TH SarabunPSK" w:hAnsi="TH SarabunPSK" w:cs="TH SarabunPSK"/>
        </w:rPr>
        <w:t>.</w:t>
      </w:r>
    </w:p>
    <w:p w:rsidR="00970DFA" w:rsidRPr="00E05244" w:rsidRDefault="00970DFA" w:rsidP="00970DFA">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Default="00970DFA"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175749" w:rsidRDefault="00175749" w:rsidP="00E0515E">
      <w:pPr>
        <w:jc w:val="center"/>
        <w:rPr>
          <w:rFonts w:ascii="TH SarabunPSK" w:eastAsia="Calibri" w:hAnsi="TH SarabunPSK" w:cs="TH SarabunPSK"/>
          <w:b/>
          <w:bCs/>
        </w:rPr>
      </w:pPr>
    </w:p>
    <w:p w:rsidR="003660E7" w:rsidRPr="00E05244" w:rsidRDefault="003660E7" w:rsidP="00E0515E">
      <w:pPr>
        <w:jc w:val="center"/>
        <w:rPr>
          <w:rFonts w:ascii="TH SarabunPSK" w:eastAsia="Calibri" w:hAnsi="TH SarabunPSK" w:cs="TH SarabunPSK"/>
          <w:b/>
          <w:bCs/>
        </w:rPr>
      </w:pPr>
    </w:p>
    <w:p w:rsidR="00E0515E" w:rsidRPr="00E05244" w:rsidRDefault="00E0515E" w:rsidP="0031304F">
      <w:pPr>
        <w:jc w:val="center"/>
        <w:rPr>
          <w:rFonts w:ascii="TH SarabunPSK" w:hAnsi="TH SarabunPSK" w:cs="TH SarabunPSK"/>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E0515E" w:rsidRPr="00E05244" w:rsidRDefault="00E0515E" w:rsidP="00E0515E">
      <w:pPr>
        <w:jc w:val="center"/>
        <w:rPr>
          <w:rFonts w:ascii="TH SarabunPSK" w:eastAsia="Calibri" w:hAnsi="TH SarabunPSK" w:cs="TH SarabunPSK"/>
          <w:b/>
          <w:bCs/>
        </w:rPr>
      </w:pPr>
      <w:r w:rsidRPr="00E05244">
        <w:rPr>
          <w:rFonts w:ascii="TH SarabunPSK" w:hAnsi="TH SarabunPSK" w:cs="TH SarabunPSK"/>
          <w:b/>
          <w:bCs/>
          <w:cs/>
        </w:rPr>
        <w:t>นายฮุชเซ็น นิยมเดชา</w:t>
      </w:r>
    </w:p>
    <w:p w:rsidR="00E0515E" w:rsidRPr="00E05244" w:rsidRDefault="00E0515E" w:rsidP="00E0515E">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E0515E" w:rsidRPr="00E05244">
        <w:tc>
          <w:tcPr>
            <w:tcW w:w="5954" w:type="dxa"/>
            <w:tcBorders>
              <w:top w:val="double" w:sz="4" w:space="0" w:color="auto"/>
              <w:left w:val="nil"/>
              <w:bottom w:val="double" w:sz="4" w:space="0" w:color="auto"/>
              <w:right w:val="nil"/>
            </w:tcBorders>
            <w:hideMark/>
          </w:tcPr>
          <w:p w:rsidR="00E0515E" w:rsidRPr="00E05244" w:rsidRDefault="00E0515E">
            <w:pPr>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E0515E" w:rsidRPr="00E05244" w:rsidRDefault="00E0515E">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E0515E" w:rsidRPr="00E05244" w:rsidRDefault="00E0515E">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โทรศัพท์โทรสาร</w:t>
            </w:r>
          </w:p>
          <w:p w:rsidR="00E0515E" w:rsidRPr="00E05244" w:rsidRDefault="00E0515E">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E0515E" w:rsidRPr="00E05244" w:rsidRDefault="00E0515E">
            <w:pPr>
              <w:rPr>
                <w:rFonts w:ascii="TH SarabunPSK" w:eastAsia="Calibri" w:hAnsi="TH SarabunPSK" w:cs="TH SarabunPSK"/>
                <w:color w:val="000000"/>
              </w:rPr>
            </w:pPr>
            <w:r w:rsidRPr="00E05244">
              <w:rPr>
                <w:rFonts w:ascii="TH SarabunPSK" w:eastAsia="Calibri" w:hAnsi="TH SarabunPSK" w:cs="TH SarabunPSK"/>
                <w:color w:val="000000"/>
              </w:rPr>
              <w:t>075 672 213</w:t>
            </w:r>
          </w:p>
          <w:p w:rsidR="00E0515E" w:rsidRPr="00E05244" w:rsidRDefault="00E0515E">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E0515E" w:rsidRPr="00E05244" w:rsidRDefault="00E0515E">
            <w:pPr>
              <w:rPr>
                <w:rFonts w:ascii="TH SarabunPSK" w:eastAsia="Calibri" w:hAnsi="TH SarabunPSK" w:cs="TH SarabunPSK"/>
                <w:color w:val="000000"/>
              </w:rPr>
            </w:pPr>
            <w:r w:rsidRPr="00E05244">
              <w:rPr>
                <w:rFonts w:ascii="TH SarabunPSK" w:eastAsia="Calibri" w:hAnsi="TH SarabunPSK" w:cs="TH SarabunPSK"/>
                <w:color w:val="000000"/>
              </w:rPr>
              <w:t>nhussen@wu.ac.th</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E0515E" w:rsidRPr="00E0524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วศ.ม.</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Times New Roman" w:hAnsi="TH SarabunPSK" w:cs="TH SarabunPSK"/>
                <w:color w:val="000000"/>
                <w:cs/>
              </w:rPr>
              <w:t>วิศวกรรมอุตสาหการ</w:t>
            </w:r>
            <w:r w:rsidRPr="00E05244">
              <w:rPr>
                <w:rFonts w:ascii="TH SarabunPSK" w:eastAsia="Calibri" w:hAnsi="TH SarabunPSK" w:cs="TH SarabunPSK"/>
              </w:rPr>
              <w:t>/</w:t>
            </w:r>
            <w:r w:rsidRPr="00E05244">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jc w:val="center"/>
              <w:rPr>
                <w:rFonts w:ascii="TH SarabunPSK" w:eastAsia="Calibri" w:hAnsi="TH SarabunPSK" w:cs="TH SarabunPSK"/>
              </w:rPr>
            </w:pPr>
            <w:r w:rsidRPr="00E05244">
              <w:rPr>
                <w:rFonts w:ascii="TH SarabunPSK" w:eastAsia="Times New Roman" w:hAnsi="TH SarabunPSK" w:cs="TH SarabunPSK"/>
                <w:color w:val="000000"/>
              </w:rPr>
              <w:t>2549</w:t>
            </w:r>
          </w:p>
        </w:tc>
      </w:tr>
      <w:tr w:rsidR="00E0515E" w:rsidRPr="00E05244">
        <w:tc>
          <w:tcPr>
            <w:tcW w:w="708"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Times New Roman" w:hAnsi="TH SarabunPSK" w:cs="TH SarabunPSK"/>
                <w:color w:val="000000"/>
                <w:cs/>
              </w:rPr>
              <w:t>วศ.บ.</w:t>
            </w:r>
          </w:p>
        </w:tc>
        <w:tc>
          <w:tcPr>
            <w:tcW w:w="3071"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Times New Roman" w:hAnsi="TH SarabunPSK" w:cs="TH SarabunPSK"/>
                <w:color w:val="000000"/>
                <w:cs/>
              </w:rPr>
              <w:t>วิศวกรรมไฟฟ้า</w:t>
            </w:r>
            <w:r w:rsidRPr="00E05244">
              <w:rPr>
                <w:rFonts w:ascii="TH SarabunPSK" w:eastAsia="Calibri" w:hAnsi="TH SarabunPSK" w:cs="TH SarabunPSK"/>
              </w:rPr>
              <w:t>/</w:t>
            </w:r>
            <w:r w:rsidRPr="00E05244">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jc w:val="center"/>
              <w:rPr>
                <w:rFonts w:ascii="TH SarabunPSK" w:eastAsia="Calibri" w:hAnsi="TH SarabunPSK" w:cs="TH SarabunPSK"/>
              </w:rPr>
            </w:pPr>
            <w:r w:rsidRPr="00E05244">
              <w:rPr>
                <w:rFonts w:ascii="TH SarabunPSK" w:eastAsia="Times New Roman" w:hAnsi="TH SarabunPSK" w:cs="TH SarabunPSK"/>
                <w:color w:val="000000"/>
              </w:rPr>
              <w:t>2545</w:t>
            </w:r>
          </w:p>
        </w:tc>
      </w:tr>
    </w:tbl>
    <w:p w:rsidR="00E0515E" w:rsidRPr="00E05244" w:rsidRDefault="00E0515E" w:rsidP="00E0515E">
      <w:pPr>
        <w:rPr>
          <w:rFonts w:ascii="TH SarabunPSK" w:eastAsia="Calibri" w:hAnsi="TH SarabunPSK" w:cs="TH SarabunPSK"/>
          <w:b/>
          <w:bCs/>
          <w:sz w:val="18"/>
          <w:szCs w:val="18"/>
          <w:vertAlign w:val="superscript"/>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E0515E" w:rsidRPr="00E0524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779"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hint="cs"/>
              </w:rPr>
            </w:pPr>
            <w:r w:rsidRPr="00E05244">
              <w:rPr>
                <w:rFonts w:ascii="TH SarabunPSK" w:eastAsia="Calibri" w:hAnsi="TH SarabunPSK" w:cs="TH SarabunPSK"/>
                <w:cs/>
              </w:rPr>
              <w:t>อาจารย์/</w:t>
            </w:r>
            <w:r w:rsidRPr="00E05244">
              <w:rPr>
                <w:rFonts w:ascii="TH SarabunPSK" w:eastAsia="Times New Roman" w:hAnsi="TH SarabunPSK" w:cs="TH SarabunPSK"/>
                <w:color w:val="000000"/>
                <w:cs/>
              </w:rPr>
              <w:t>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rPr>
              <w:t xml:space="preserve">02/05/2550 - </w:t>
            </w:r>
            <w:r w:rsidRPr="00E05244">
              <w:rPr>
                <w:rFonts w:ascii="TH SarabunPSK" w:eastAsia="Calibri" w:hAnsi="TH SarabunPSK" w:cs="TH SarabunPSK" w:hint="cs"/>
                <w:cs/>
              </w:rPr>
              <w:t>ปัจจุบัน</w:t>
            </w:r>
          </w:p>
        </w:tc>
      </w:tr>
    </w:tbl>
    <w:p w:rsidR="00E0515E" w:rsidRPr="00E05244" w:rsidRDefault="00E0515E" w:rsidP="00E0515E">
      <w:pPr>
        <w:rPr>
          <w:rFonts w:ascii="TH SarabunPSK" w:eastAsia="Calibri" w:hAnsi="TH SarabunPSK" w:cs="TH SarabunPSK"/>
          <w:b/>
          <w:bCs/>
          <w:sz w:val="16"/>
          <w:szCs w:val="16"/>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1) </w:t>
      </w:r>
      <w:r w:rsidRPr="00E05244">
        <w:rPr>
          <w:rFonts w:ascii="TH SarabunPSK" w:eastAsia="Times New Roman" w:hAnsi="TH SarabunPSK" w:cs="TH SarabunPSK"/>
          <w:color w:val="000000"/>
          <w:cs/>
        </w:rPr>
        <w:t>การจัดการพลังงาน</w:t>
      </w:r>
    </w:p>
    <w:p w:rsidR="00E0515E" w:rsidRPr="00E05244" w:rsidRDefault="00E0515E" w:rsidP="00E0515E">
      <w:pPr>
        <w:ind w:firstLine="720"/>
        <w:rPr>
          <w:rFonts w:ascii="TH SarabunPSK" w:eastAsia="Calibri" w:hAnsi="TH SarabunPSK" w:cs="TH SarabunPSK"/>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cs/>
        </w:rPr>
        <w:t>การจัดการพลังงานไฟฟ้า</w:t>
      </w:r>
    </w:p>
    <w:p w:rsidR="00E0515E" w:rsidRPr="00E05244" w:rsidRDefault="00E0515E" w:rsidP="00E0515E">
      <w:pPr>
        <w:ind w:firstLine="720"/>
        <w:rPr>
          <w:rFonts w:ascii="TH SarabunPSK" w:eastAsia="Calibri" w:hAnsi="TH SarabunPSK" w:cs="TH SarabunPSK"/>
          <w:cs/>
        </w:rPr>
      </w:pPr>
      <w:r w:rsidRPr="00E05244">
        <w:rPr>
          <w:rFonts w:ascii="TH SarabunPSK" w:eastAsia="Calibri" w:hAnsi="TH SarabunPSK" w:cs="TH SarabunPSK"/>
          <w:cs/>
        </w:rPr>
        <w:t>3) การจัดการกระบวนการผลิต</w:t>
      </w:r>
    </w:p>
    <w:p w:rsidR="00E0515E" w:rsidRPr="00E05244" w:rsidRDefault="00E0515E" w:rsidP="00E0515E">
      <w:pPr>
        <w:rPr>
          <w:rFonts w:ascii="TH SarabunPSK" w:eastAsia="Calibri" w:hAnsi="TH SarabunPSK" w:cs="TH SarabunPSK"/>
          <w:b/>
          <w:bCs/>
          <w: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E0515E" w:rsidRPr="00E05244" w:rsidRDefault="00E0515E" w:rsidP="00E0515E">
      <w:pPr>
        <w:ind w:left="720"/>
        <w:jc w:val="thaiDistribute"/>
        <w:rPr>
          <w:rFonts w:ascii="TH SarabunPSK" w:hAnsi="TH SarabunPSK" w:cs="TH SarabunPSK" w:hint="cs"/>
          <w:b/>
          <w:bCs/>
          <w: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3028"/>
        <w:gridCol w:w="1701"/>
      </w:tblGrid>
      <w:tr w:rsidR="00E0515E" w:rsidRPr="00E05244">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E0515E" w:rsidRPr="00E05244" w:rsidRDefault="00E0515E">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E0515E" w:rsidRPr="00E05244" w:rsidRDefault="00E0515E">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701" w:type="dxa"/>
            <w:tcBorders>
              <w:top w:val="single" w:sz="4" w:space="0" w:color="auto"/>
              <w:left w:val="nil"/>
              <w:bottom w:val="single" w:sz="4" w:space="0" w:color="auto"/>
              <w:right w:val="single" w:sz="4" w:space="0" w:color="auto"/>
            </w:tcBorders>
            <w:shd w:val="clear" w:color="auto" w:fill="D9D9D9"/>
            <w:hideMark/>
          </w:tcPr>
          <w:p w:rsidR="00E0515E" w:rsidRPr="00E05244" w:rsidRDefault="00E0515E">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การจัดการการดำเนินงาน</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2555 -ปัจจุบัน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เศรษฐศาสตร์ทางเลือกเบื้องต้น</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หัวข้อเฉพาะด้าน:การดำเนินงาน</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2555-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การพยากรณ์ทางธุรกิจ</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2557- </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การวิจัยทางธุรกิจ</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2557-</w:t>
            </w:r>
            <w:r w:rsidRPr="00E05244">
              <w:rPr>
                <w:rFonts w:ascii="TH SarabunPSK" w:eastAsia="Times New Roman" w:hAnsi="TH SarabunPSK" w:cs="TH SarabunPSK" w:hint="cs"/>
                <w:color w:val="000000"/>
                <w:cs/>
              </w:rPr>
              <w:t>ปัจจุบัน</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การจัดการกระบวนการผลิต</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 xml:space="preserve">2556-2557 </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การวิจัยการดำเนินงาน</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2555-2557</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สถิติเศรษฐศาสตร์และธุรกิจ </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 xml:space="preserve">การจำลองธุรกิจ </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E0515E" w:rsidRPr="00E05244">
        <w:trPr>
          <w:trHeight w:val="480"/>
        </w:trPr>
        <w:tc>
          <w:tcPr>
            <w:tcW w:w="2200" w:type="dxa"/>
            <w:tcBorders>
              <w:top w:val="nil"/>
              <w:left w:val="single" w:sz="4" w:space="0" w:color="auto"/>
              <w:bottom w:val="single" w:sz="4" w:space="0" w:color="auto"/>
              <w:right w:val="nil"/>
            </w:tcBorders>
            <w:hideMark/>
          </w:tcPr>
          <w:p w:rsidR="00E0515E" w:rsidRPr="00E05244" w:rsidRDefault="00E0515E">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E0515E" w:rsidRPr="00E05244" w:rsidRDefault="00E0515E">
            <w:pPr>
              <w:rPr>
                <w:rFonts w:ascii="TH SarabunPSK" w:eastAsia="Times New Roman" w:hAnsi="TH SarabunPSK" w:cs="TH SarabunPSK"/>
                <w:color w:val="000000"/>
              </w:rPr>
            </w:pPr>
            <w:r w:rsidRPr="00E05244">
              <w:rPr>
                <w:rFonts w:ascii="TH SarabunPSK" w:eastAsia="Times New Roman" w:hAnsi="TH SarabunPSK" w:cs="TH SarabunPSK"/>
                <w:color w:val="000000"/>
                <w:sz w:val="28"/>
                <w:cs/>
              </w:rPr>
              <w:t>สัมมนาการดำเนินงาน</w:t>
            </w:r>
          </w:p>
        </w:tc>
        <w:tc>
          <w:tcPr>
            <w:tcW w:w="1701" w:type="dxa"/>
            <w:tcBorders>
              <w:top w:val="nil"/>
              <w:left w:val="nil"/>
              <w:bottom w:val="single" w:sz="4" w:space="0" w:color="auto"/>
              <w:right w:val="single" w:sz="4" w:space="0" w:color="auto"/>
            </w:tcBorders>
            <w:hideMark/>
          </w:tcPr>
          <w:p w:rsidR="00E0515E" w:rsidRPr="00E05244" w:rsidRDefault="00E0515E">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017F6B" w:rsidRDefault="00017F6B" w:rsidP="00E0515E">
      <w:pPr>
        <w:rPr>
          <w:rFonts w:ascii="TH SarabunPSK" w:eastAsia="Calibri" w:hAnsi="TH SarabunPSK" w:cs="TH SarabunPSK"/>
          <w:b/>
          <w:bCs/>
        </w:rPr>
      </w:pPr>
    </w:p>
    <w:p w:rsidR="00017F6B" w:rsidRDefault="00017F6B" w:rsidP="00E0515E">
      <w:pPr>
        <w:rPr>
          <w:rFonts w:ascii="TH SarabunPSK" w:eastAsia="Calibri" w:hAnsi="TH SarabunPSK" w:cs="TH SarabunPSK"/>
          <w:b/>
          <w:bCs/>
        </w:rPr>
      </w:pPr>
    </w:p>
    <w:p w:rsidR="00017F6B" w:rsidRDefault="00017F6B" w:rsidP="00E0515E">
      <w:pPr>
        <w:rPr>
          <w:rFonts w:ascii="TH SarabunPSK" w:eastAsia="Calibri" w:hAnsi="TH SarabunPSK" w:cs="TH SarabunPSK"/>
          <w:b/>
          <w:bCs/>
        </w:rPr>
      </w:pPr>
    </w:p>
    <w:p w:rsidR="00E0515E" w:rsidRPr="00E05244" w:rsidRDefault="00E0515E" w:rsidP="00E0515E">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E0515E" w:rsidRPr="00E05244" w:rsidRDefault="00E0515E" w:rsidP="00E0515E">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ฐิติมา วงศ์อินตา</w:t>
      </w:r>
      <w:r w:rsidRPr="00E05244">
        <w:rPr>
          <w:rFonts w:ascii="TH SarabunPSK" w:hAnsi="TH SarabunPSK" w:cs="TH SarabunPSK"/>
          <w:spacing w:val="-4"/>
        </w:rPr>
        <w:t xml:space="preserve">, </w:t>
      </w:r>
      <w:r w:rsidRPr="00E05244">
        <w:rPr>
          <w:rFonts w:ascii="TH SarabunPSK" w:hAnsi="TH SarabunPSK" w:cs="TH SarabunPSK" w:hint="cs"/>
          <w:spacing w:val="-4"/>
          <w:cs/>
        </w:rPr>
        <w:t>ปนัดดา กสิกิจวิวัฒน์</w:t>
      </w:r>
      <w:r w:rsidRPr="00E05244">
        <w:rPr>
          <w:rFonts w:ascii="TH SarabunPSK" w:hAnsi="TH SarabunPSK" w:cs="TH SarabunPSK"/>
          <w:spacing w:val="-4"/>
        </w:rPr>
        <w:t>,</w:t>
      </w:r>
      <w:r w:rsidRPr="00E05244">
        <w:rPr>
          <w:rFonts w:ascii="TH SarabunPSK" w:hAnsi="TH SarabunPSK" w:cs="TH SarabunPSK" w:hint="cs"/>
          <w:spacing w:val="-4"/>
          <w:cs/>
        </w:rPr>
        <w:t xml:space="preserve"> ฮุซเซ็น นิยมเดชา</w:t>
      </w:r>
      <w:r w:rsidRPr="00E05244">
        <w:rPr>
          <w:rFonts w:ascii="TH SarabunPSK" w:hAnsi="TH SarabunPSK" w:cs="TH SarabunPSK"/>
          <w:spacing w:val="-4"/>
        </w:rPr>
        <w:t xml:space="preserve">, </w:t>
      </w:r>
      <w:r w:rsidRPr="00E05244">
        <w:rPr>
          <w:rFonts w:ascii="TH SarabunPSK" w:hAnsi="TH SarabunPSK" w:cs="TH SarabunPSK" w:hint="cs"/>
          <w:spacing w:val="-4"/>
          <w:cs/>
        </w:rPr>
        <w:t>บุณฑรี จันทร์กลับ และ โรสลาวาตี โตะแอ</w:t>
      </w:r>
      <w:r w:rsidRPr="00E05244">
        <w:rPr>
          <w:rFonts w:ascii="TH SarabunPSK" w:hAnsi="TH SarabunPSK" w:cs="TH SarabunPSK"/>
          <w:spacing w:val="-4"/>
        </w:rPr>
        <w:t>. (2558).</w:t>
      </w:r>
      <w:r w:rsidRPr="00E05244">
        <w:rPr>
          <w:rFonts w:ascii="TH SarabunPSK" w:hAnsi="TH SarabunPSK" w:cs="TH SarabunPSK" w:hint="cs"/>
          <w:spacing w:val="-4"/>
          <w:cs/>
        </w:rPr>
        <w:t xml:space="preserve"> </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การวิเคราะห์โซ่คุณค่าอาหารฮาลาล</w:t>
      </w:r>
      <w:r w:rsidRPr="00E05244">
        <w:rPr>
          <w:rFonts w:ascii="TH SarabunPSK" w:hAnsi="TH SarabunPSK" w:cs="TH SarabunPSK"/>
          <w:spacing w:val="-4"/>
        </w:rPr>
        <w:t xml:space="preserve"> Value Chain Analysis of Halal Food.</w:t>
      </w:r>
      <w:r w:rsidRPr="00E05244">
        <w:rPr>
          <w:rFonts w:ascii="TH SarabunPSK" w:hAnsi="TH SarabunPSK" w:cs="TH SarabunPSK" w:hint="cs"/>
          <w:spacing w:val="-4"/>
          <w:cs/>
        </w:rPr>
        <w:t>วารสารการขนส่งและ</w:t>
      </w:r>
    </w:p>
    <w:p w:rsidR="00E0515E" w:rsidRPr="00E05244" w:rsidRDefault="00E0515E" w:rsidP="00E0515E">
      <w:pPr>
        <w:ind w:right="-2"/>
        <w:jc w:val="thaiDistribute"/>
        <w:rPr>
          <w:rFonts w:ascii="TH SarabunPSK" w:hAnsi="TH SarabunPSK" w:cs="TH SarabunPSK"/>
          <w:spacing w:val="-4"/>
        </w:rPr>
      </w:pPr>
      <w:r w:rsidRPr="00E05244">
        <w:rPr>
          <w:rFonts w:ascii="TH SarabunPSK" w:hAnsi="TH SarabunPSK" w:cs="TH SarabunPSK"/>
          <w:spacing w:val="-4"/>
          <w:cs/>
        </w:rPr>
        <w:t xml:space="preserve">       โลจิสติกส์ : </w:t>
      </w:r>
      <w:r w:rsidRPr="00E05244">
        <w:rPr>
          <w:rFonts w:ascii="TH SarabunPSK" w:hAnsi="TH SarabunPSK" w:cs="TH SarabunPSK"/>
          <w:spacing w:val="-4"/>
        </w:rPr>
        <w:t>Journal of Transportation and Logistics</w:t>
      </w:r>
      <w:r w:rsidRPr="00E05244">
        <w:rPr>
          <w:rFonts w:ascii="TH SarabunPSK" w:hAnsi="TH SarabunPSK" w:cs="TH SarabunPSK" w:hint="cs"/>
          <w:spacing w:val="-4"/>
          <w:cs/>
        </w:rPr>
        <w:t xml:space="preserve"> </w:t>
      </w:r>
      <w:r w:rsidRPr="00E05244">
        <w:rPr>
          <w:rFonts w:ascii="TH SarabunPSK" w:hAnsi="TH SarabunPSK" w:cs="TH SarabunPSK"/>
          <w:spacing w:val="-4"/>
        </w:rPr>
        <w:t>,8,</w:t>
      </w:r>
      <w:r w:rsidRPr="00E05244">
        <w:rPr>
          <w:rFonts w:ascii="TH SarabunPSK" w:hAnsi="TH SarabunPSK" w:cs="TH SarabunPSK" w:hint="cs"/>
          <w:spacing w:val="-4"/>
          <w:cs/>
        </w:rPr>
        <w:t xml:space="preserve"> 1-11. </w:t>
      </w:r>
    </w:p>
    <w:p w:rsidR="00CA2CC0" w:rsidRPr="00032A4E" w:rsidRDefault="00CA2CC0" w:rsidP="00CA2CC0">
      <w:pPr>
        <w:ind w:firstLine="360"/>
        <w:jc w:val="thaiDistribute"/>
        <w:rPr>
          <w:rFonts w:ascii="TH SarabunPSK" w:eastAsia="Calibri" w:hAnsi="TH SarabunPSK" w:cs="TH SarabunPSK"/>
          <w:b/>
          <w:bCs/>
          <w:u w:val="single"/>
        </w:rPr>
      </w:pPr>
      <w:r w:rsidRPr="00032A4E">
        <w:rPr>
          <w:rFonts w:ascii="TH SarabunPSK" w:eastAsia="Calibri" w:hAnsi="TH SarabunPSK" w:cs="TH SarabunPSK"/>
          <w:b/>
          <w:bCs/>
        </w:rPr>
        <w:t xml:space="preserve">5.2 </w:t>
      </w:r>
      <w:r w:rsidRPr="00032A4E">
        <w:rPr>
          <w:rFonts w:ascii="TH SarabunPSK" w:eastAsia="Calibri" w:hAnsi="TH SarabunPSK" w:cs="TH SarabunPSK"/>
          <w:b/>
          <w:bCs/>
          <w:cs/>
        </w:rPr>
        <w:t xml:space="preserve">บทความวิจัย/วิชาการที่เสนอในที่ประชุมวิชาการ </w:t>
      </w:r>
    </w:p>
    <w:p w:rsidR="00CA2CC0" w:rsidRPr="00032A4E" w:rsidRDefault="00CA2CC0" w:rsidP="00CA2CC0">
      <w:pPr>
        <w:jc w:val="thaiDistribute"/>
        <w:rPr>
          <w:rFonts w:ascii="TH SarabunPSK" w:hAnsi="TH SarabunPSK" w:cs="TH SarabunPSK"/>
          <w:spacing w:val="-4"/>
        </w:rPr>
      </w:pPr>
      <w:r w:rsidRPr="00032A4E">
        <w:rPr>
          <w:rFonts w:ascii="TH SarabunPSK" w:hAnsi="TH SarabunPSK" w:cs="TH SarabunPSK"/>
          <w:spacing w:val="-4"/>
          <w:cs/>
        </w:rPr>
        <w:t>เกวลิน ทิพย์ประชาบาล</w:t>
      </w:r>
      <w:r w:rsidRPr="00032A4E">
        <w:rPr>
          <w:rFonts w:ascii="TH SarabunPSK" w:hAnsi="TH SarabunPSK" w:cs="TH SarabunPSK"/>
          <w:spacing w:val="-4"/>
        </w:rPr>
        <w:t xml:space="preserve">, </w:t>
      </w:r>
      <w:r w:rsidRPr="00032A4E">
        <w:rPr>
          <w:rFonts w:ascii="TH SarabunPSK" w:hAnsi="TH SarabunPSK" w:cs="TH SarabunPSK"/>
          <w:spacing w:val="-4"/>
          <w:cs/>
        </w:rPr>
        <w:t>ศิริวรรณ ชุมวระ</w:t>
      </w:r>
      <w:r w:rsidRPr="00032A4E">
        <w:rPr>
          <w:rFonts w:ascii="TH SarabunPSK" w:hAnsi="TH SarabunPSK" w:cs="TH SarabunPSK"/>
          <w:spacing w:val="-4"/>
        </w:rPr>
        <w:t xml:space="preserve">, </w:t>
      </w:r>
      <w:r w:rsidRPr="00032A4E">
        <w:rPr>
          <w:rFonts w:ascii="TH SarabunPSK" w:hAnsi="TH SarabunPSK" w:cs="TH SarabunPSK"/>
          <w:spacing w:val="-4"/>
          <w:cs/>
        </w:rPr>
        <w:t>เสาวเนตร ทองนิมิต</w:t>
      </w:r>
      <w:r w:rsidRPr="00032A4E">
        <w:rPr>
          <w:rFonts w:ascii="TH SarabunPSK" w:hAnsi="TH SarabunPSK" w:cs="TH SarabunPSK"/>
          <w:spacing w:val="-4"/>
        </w:rPr>
        <w:t xml:space="preserve">, </w:t>
      </w:r>
      <w:r w:rsidRPr="00032A4E">
        <w:rPr>
          <w:rFonts w:ascii="TH SarabunPSK" w:hAnsi="TH SarabunPSK" w:cs="TH SarabunPSK"/>
          <w:spacing w:val="-4"/>
          <w:cs/>
        </w:rPr>
        <w:t>เกริกชัย ชนะคุ้ม</w:t>
      </w:r>
      <w:r w:rsidRPr="00032A4E">
        <w:rPr>
          <w:rFonts w:ascii="TH SarabunPSK" w:hAnsi="TH SarabunPSK" w:cs="TH SarabunPSK"/>
          <w:spacing w:val="-4"/>
        </w:rPr>
        <w:t xml:space="preserve">, </w:t>
      </w:r>
      <w:r w:rsidRPr="00032A4E">
        <w:rPr>
          <w:rFonts w:ascii="TH SarabunPSK" w:hAnsi="TH SarabunPSK" w:cs="TH SarabunPSK"/>
          <w:spacing w:val="-4"/>
          <w:cs/>
        </w:rPr>
        <w:t>สุดารัตน์ สุขประกอบ</w:t>
      </w:r>
      <w:r w:rsidRPr="00032A4E">
        <w:rPr>
          <w:rFonts w:ascii="TH SarabunPSK" w:hAnsi="TH SarabunPSK" w:cs="TH SarabunPSK"/>
          <w:spacing w:val="-4"/>
        </w:rPr>
        <w:t xml:space="preserve">, </w:t>
      </w:r>
    </w:p>
    <w:p w:rsidR="00CA2CC0" w:rsidRPr="00032A4E" w:rsidRDefault="00CA2CC0" w:rsidP="00CA2CC0">
      <w:pPr>
        <w:jc w:val="thaiDistribute"/>
        <w:rPr>
          <w:rFonts w:ascii="TH SarabunPSK" w:hAnsi="TH SarabunPSK" w:cs="TH SarabunPSK"/>
          <w:spacing w:val="-4"/>
        </w:rPr>
      </w:pPr>
      <w:r w:rsidRPr="00032A4E">
        <w:rPr>
          <w:rFonts w:ascii="TH SarabunPSK" w:hAnsi="TH SarabunPSK" w:cs="TH SarabunPSK"/>
          <w:spacing w:val="-4"/>
          <w:cs/>
        </w:rPr>
        <w:t xml:space="preserve">       ไชยวัฒน์ เชาวนะกิจ</w:t>
      </w:r>
      <w:r w:rsidRPr="00032A4E">
        <w:rPr>
          <w:rFonts w:ascii="TH SarabunPSK" w:hAnsi="TH SarabunPSK" w:cs="TH SarabunPSK"/>
          <w:spacing w:val="-4"/>
        </w:rPr>
        <w:t xml:space="preserve">, </w:t>
      </w:r>
      <w:r w:rsidRPr="00032A4E">
        <w:rPr>
          <w:rFonts w:ascii="TH SarabunPSK" w:hAnsi="TH SarabunPSK" w:cs="TH SarabunPSK"/>
          <w:spacing w:val="-4"/>
          <w:cs/>
        </w:rPr>
        <w:t xml:space="preserve">สักกรินทร์ ขาวดี และ ฮุชเซ็น นิยมเดชา.(2560).การพยากรณ์ปริมาณความต้องการ       </w:t>
      </w:r>
    </w:p>
    <w:p w:rsidR="00CA2CC0" w:rsidRPr="00032A4E" w:rsidRDefault="00CA2CC0" w:rsidP="00CA2CC0">
      <w:pPr>
        <w:jc w:val="thaiDistribute"/>
        <w:rPr>
          <w:rFonts w:ascii="TH SarabunPSK" w:hAnsi="TH SarabunPSK" w:cs="TH SarabunPSK"/>
          <w:spacing w:val="-4"/>
        </w:rPr>
      </w:pPr>
      <w:r w:rsidRPr="00032A4E">
        <w:rPr>
          <w:rFonts w:ascii="TH SarabunPSK" w:hAnsi="TH SarabunPSK" w:cs="TH SarabunPSK"/>
          <w:spacing w:val="-4"/>
          <w:cs/>
        </w:rPr>
        <w:t xml:space="preserve">       พลังงานไฟฟ้าของมหาวิทยาลัยวลัยลักษณ์.การประชุมวิชาการระดับชาติ คณะวิทยาการจัดการ </w:t>
      </w:r>
    </w:p>
    <w:p w:rsidR="00CA2CC0" w:rsidRPr="00032A4E" w:rsidRDefault="00CA2CC0" w:rsidP="00CA2CC0">
      <w:pPr>
        <w:jc w:val="thaiDistribute"/>
        <w:rPr>
          <w:rFonts w:ascii="TH SarabunPSK" w:hAnsi="TH SarabunPSK" w:cs="TH SarabunPSK"/>
          <w:spacing w:val="-4"/>
        </w:rPr>
      </w:pPr>
      <w:r w:rsidRPr="00032A4E">
        <w:rPr>
          <w:rFonts w:ascii="TH SarabunPSK" w:hAnsi="TH SarabunPSK" w:cs="TH SarabunPSK"/>
          <w:spacing w:val="-4"/>
          <w:cs/>
        </w:rPr>
        <w:t xml:space="preserve">       มหาวิทยาลัยศิลปากร ครั้งที่ 5 (บรรยาย). ณ โรงแรมโนโวเทล หัวหิน แอนด์ สปา อำเภอชะอำ จังหวัด</w:t>
      </w:r>
    </w:p>
    <w:p w:rsidR="00CA2CC0" w:rsidRPr="00032A4E" w:rsidRDefault="00CA2CC0" w:rsidP="00CA2CC0">
      <w:pPr>
        <w:jc w:val="thaiDistribute"/>
        <w:rPr>
          <w:rFonts w:ascii="TH SarabunPSK" w:hAnsi="TH SarabunPSK" w:cs="TH SarabunPSK" w:hint="cs"/>
          <w:spacing w:val="-4"/>
          <w:cs/>
        </w:rPr>
      </w:pPr>
      <w:r w:rsidRPr="00032A4E">
        <w:rPr>
          <w:rFonts w:ascii="TH SarabunPSK" w:hAnsi="TH SarabunPSK" w:cs="TH SarabunPSK"/>
          <w:spacing w:val="-4"/>
          <w:cs/>
        </w:rPr>
        <w:t xml:space="preserve">       เพชรบุรี. วันท</w:t>
      </w:r>
      <w:r>
        <w:rPr>
          <w:rFonts w:ascii="TH SarabunPSK" w:hAnsi="TH SarabunPSK" w:cs="TH SarabunPSK"/>
          <w:spacing w:val="-4"/>
          <w:cs/>
        </w:rPr>
        <w:t>ี่ 29 มิถุนายน 2560.หน้าที่ 918-929.</w:t>
      </w:r>
    </w:p>
    <w:p w:rsidR="00E0515E" w:rsidRPr="00E05244" w:rsidRDefault="00E0515E" w:rsidP="00E0515E">
      <w:pPr>
        <w:jc w:val="thaiDistribute"/>
        <w:rPr>
          <w:rFonts w:ascii="TH SarabunPSK" w:eastAsia="Calibri" w:hAnsi="TH SarabunPSK" w:cs="TH SarabunPSK"/>
          <w:sz w:val="16"/>
          <w:szCs w:val="16"/>
        </w:rPr>
      </w:pPr>
    </w:p>
    <w:p w:rsidR="00E0515E" w:rsidRPr="00E05244" w:rsidRDefault="00E0515E" w:rsidP="00E0515E">
      <w:pPr>
        <w:rPr>
          <w:rFonts w:ascii="TH SarabunPSK" w:eastAsia="Calibri" w:hAnsi="TH SarabunPSK" w:cs="TH SarabunPSK"/>
          <w:b/>
          <w:bCs/>
          <w: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E0515E" w:rsidRPr="00E05244">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E0515E" w:rsidRPr="00E05244" w:rsidRDefault="00E0515E">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E0515E" w:rsidRPr="00E05244">
        <w:tc>
          <w:tcPr>
            <w:tcW w:w="3950"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กรอบความคิดการพัฒนาชุมชนมุสลิมแบบบูรณาการ กรณีศึกษาชุมชนชายทะเลหัวไทร/บทความชนะเลิศการประกวดผลงานวิชาการด้านสังคมศาสตร์และมนุษย์ศาสตร์</w:t>
            </w:r>
          </w:p>
        </w:tc>
        <w:tc>
          <w:tcPr>
            <w:tcW w:w="1050"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20/05/2552</w:t>
            </w:r>
          </w:p>
        </w:tc>
      </w:tr>
      <w:tr w:rsidR="00E0515E" w:rsidRPr="00E05244">
        <w:tc>
          <w:tcPr>
            <w:tcW w:w="3950"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 xml:space="preserve">ที่ปรึกษากิจกรรมดีเด่น ประจำปีการศึกษา </w:t>
            </w:r>
            <w:r w:rsidRPr="00E05244">
              <w:rPr>
                <w:rFonts w:ascii="TH SarabunPSK" w:eastAsia="Calibri" w:hAnsi="TH SarabunPSK" w:cs="TH SarabunPSK"/>
              </w:rPr>
              <w:t>2551</w:t>
            </w:r>
          </w:p>
        </w:tc>
        <w:tc>
          <w:tcPr>
            <w:tcW w:w="1050" w:type="pct"/>
            <w:tcBorders>
              <w:top w:val="single" w:sz="4" w:space="0" w:color="auto"/>
              <w:left w:val="single" w:sz="4" w:space="0" w:color="auto"/>
              <w:bottom w:val="single" w:sz="4" w:space="0" w:color="auto"/>
              <w:right w:val="single" w:sz="4" w:space="0" w:color="auto"/>
            </w:tcBorders>
            <w:hideMark/>
          </w:tcPr>
          <w:p w:rsidR="00E0515E" w:rsidRPr="00E05244" w:rsidRDefault="00E0515E">
            <w:pPr>
              <w:rPr>
                <w:rFonts w:ascii="TH SarabunPSK" w:eastAsia="Calibri" w:hAnsi="TH SarabunPSK" w:cs="TH SarabunPSK"/>
              </w:rPr>
            </w:pPr>
            <w:r w:rsidRPr="00E05244">
              <w:rPr>
                <w:rFonts w:ascii="TH SarabunPSK" w:eastAsia="Calibri" w:hAnsi="TH SarabunPSK" w:cs="TH SarabunPSK"/>
                <w:cs/>
              </w:rPr>
              <w:t>11/06/2552</w:t>
            </w:r>
          </w:p>
        </w:tc>
      </w:tr>
    </w:tbl>
    <w:p w:rsidR="00E0515E" w:rsidRPr="00E05244" w:rsidRDefault="00E0515E" w:rsidP="00E0515E">
      <w:pPr>
        <w:jc w:val="center"/>
        <w:rPr>
          <w:rFonts w:ascii="TH SarabunPSK" w:eastAsia="Calibri" w:hAnsi="TH SarabunPSK" w:cs="TH SarabunPSK"/>
          <w:b/>
          <w:bCs/>
        </w:rPr>
      </w:pPr>
    </w:p>
    <w:p w:rsidR="00970DFA" w:rsidRPr="00E05244" w:rsidRDefault="00970DFA" w:rsidP="0031304F">
      <w:pPr>
        <w:rPr>
          <w:rFonts w:ascii="TH SarabunPSK" w:eastAsia="Calibri" w:hAnsi="TH SarabunPSK" w:cs="TH SarabunPSK"/>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31304F" w:rsidRPr="00E05244" w:rsidRDefault="0031304F" w:rsidP="00970DFA">
      <w:pPr>
        <w:jc w:val="center"/>
        <w:rPr>
          <w:rFonts w:ascii="TH SarabunPSK" w:eastAsia="Calibri" w:hAnsi="TH SarabunPSK" w:cs="TH SarabunPSK" w:hint="cs"/>
          <w:b/>
          <w:bCs/>
        </w:rPr>
      </w:pPr>
    </w:p>
    <w:p w:rsidR="00A97CDF" w:rsidRDefault="00A97CDF"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175749" w:rsidRDefault="00175749" w:rsidP="003660E7">
      <w:pPr>
        <w:rPr>
          <w:rFonts w:ascii="TH SarabunPSK" w:eastAsia="Calibri" w:hAnsi="TH SarabunPSK" w:cs="TH SarabunPSK"/>
          <w:b/>
          <w:bCs/>
        </w:rPr>
      </w:pPr>
    </w:p>
    <w:p w:rsidR="00B9445A" w:rsidRDefault="00B9445A" w:rsidP="003660E7">
      <w:pPr>
        <w:rPr>
          <w:rFonts w:ascii="TH SarabunPSK" w:eastAsia="Calibri" w:hAnsi="TH SarabunPSK" w:cs="TH SarabunPSK"/>
          <w:b/>
          <w:bCs/>
        </w:rPr>
      </w:pPr>
    </w:p>
    <w:p w:rsidR="003660E7" w:rsidRPr="00E05244" w:rsidRDefault="003660E7" w:rsidP="003660E7">
      <w:pPr>
        <w:rPr>
          <w:rFonts w:ascii="TH SarabunPSK" w:eastAsia="Calibri" w:hAnsi="TH SarabunPSK" w:cs="TH SarabunPSK" w:hint="cs"/>
          <w:b/>
          <w:bCs/>
        </w:rPr>
      </w:pPr>
    </w:p>
    <w:p w:rsidR="00982A04" w:rsidRPr="00E05244" w:rsidRDefault="00982A04" w:rsidP="00982A04">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982A04" w:rsidRPr="00E05244" w:rsidRDefault="00982A04" w:rsidP="00982A04">
      <w:pPr>
        <w:jc w:val="center"/>
        <w:rPr>
          <w:rFonts w:ascii="TH SarabunPSK" w:eastAsia="Calibri" w:hAnsi="TH SarabunPSK" w:cs="TH SarabunPSK"/>
          <w:b/>
          <w:bCs/>
        </w:rPr>
      </w:pPr>
      <w:r w:rsidRPr="00E05244">
        <w:rPr>
          <w:rFonts w:ascii="TH SarabunPSK" w:hAnsi="TH SarabunPSK" w:cs="TH SarabunPSK"/>
          <w:b/>
          <w:bCs/>
          <w:cs/>
        </w:rPr>
        <w:t>นางสาวกัญญนิจ วิเชียรรัตน์</w:t>
      </w:r>
      <w:r w:rsidRPr="00E05244">
        <w:rPr>
          <w:rFonts w:ascii="TH SarabunPSK" w:eastAsia="Calibri" w:hAnsi="TH SarabunPSK" w:cs="TH SarabunPSK"/>
          <w:b/>
          <w:bCs/>
          <w:cs/>
        </w:rPr>
        <w:t xml:space="preserve"> </w:t>
      </w:r>
    </w:p>
    <w:p w:rsidR="00982A04" w:rsidRPr="00E05244" w:rsidRDefault="00982A04" w:rsidP="00982A04">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82A04" w:rsidRPr="00E05244" w:rsidTr="006774E4">
        <w:tc>
          <w:tcPr>
            <w:tcW w:w="5954" w:type="dxa"/>
            <w:tcBorders>
              <w:top w:val="double" w:sz="4" w:space="0" w:color="auto"/>
              <w:left w:val="nil"/>
              <w:bottom w:val="double" w:sz="4" w:space="0" w:color="auto"/>
              <w:right w:val="nil"/>
            </w:tcBorders>
            <w:hideMark/>
          </w:tcPr>
          <w:p w:rsidR="00982A04" w:rsidRPr="00E05244" w:rsidRDefault="00982A04" w:rsidP="006774E4">
            <w:pPr>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982A04" w:rsidRPr="00E05244" w:rsidRDefault="00982A04" w:rsidP="006774E4">
            <w:pPr>
              <w:rPr>
                <w:rFonts w:ascii="TH SarabunPSK" w:eastAsia="Calibri" w:hAnsi="TH SarabunPSK" w:cs="TH SarabunPSK" w:hint="cs"/>
              </w:rPr>
            </w:pPr>
            <w:r w:rsidRPr="00E05244">
              <w:rPr>
                <w:rFonts w:ascii="TH SarabunPSK" w:eastAsia="Calibri" w:hAnsi="TH SarabunPSK" w:cs="TH SarabunPSK"/>
                <w:cs/>
              </w:rPr>
              <w:t>222 ต.ไทยบุรี อ.ท่าศาลา จ.นครศรีธรรมราช 8016</w:t>
            </w:r>
            <w:r w:rsidRPr="00E05244">
              <w:rPr>
                <w:rFonts w:ascii="TH SarabunPSK" w:eastAsia="Calibri" w:hAnsi="TH SarabunPSK" w:cs="TH SarabunPSK" w:hint="cs"/>
                <w:cs/>
              </w:rPr>
              <w:t>0</w:t>
            </w:r>
          </w:p>
        </w:tc>
        <w:tc>
          <w:tcPr>
            <w:tcW w:w="992" w:type="dxa"/>
            <w:tcBorders>
              <w:top w:val="double" w:sz="4" w:space="0" w:color="auto"/>
              <w:left w:val="nil"/>
              <w:bottom w:val="double" w:sz="4" w:space="0" w:color="auto"/>
              <w:right w:val="nil"/>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โทรศัพท์โทรสาร</w:t>
            </w:r>
          </w:p>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82A04" w:rsidRPr="00E05244" w:rsidRDefault="00982A04" w:rsidP="006774E4">
            <w:pPr>
              <w:rPr>
                <w:rFonts w:ascii="TH SarabunPSK" w:eastAsia="Calibri" w:hAnsi="TH SarabunPSK" w:cs="TH SarabunPSK"/>
                <w:color w:val="000000"/>
              </w:rPr>
            </w:pPr>
            <w:r w:rsidRPr="00E05244">
              <w:rPr>
                <w:rFonts w:ascii="TH SarabunPSK" w:eastAsia="Calibri" w:hAnsi="TH SarabunPSK" w:cs="TH SarabunPSK"/>
                <w:color w:val="000000"/>
              </w:rPr>
              <w:t>075 672 289</w:t>
            </w:r>
          </w:p>
          <w:p w:rsidR="00982A04" w:rsidRPr="00E05244" w:rsidRDefault="00982A04" w:rsidP="006774E4">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982A04" w:rsidRPr="00E05244" w:rsidRDefault="00982A04" w:rsidP="006774E4">
            <w:pPr>
              <w:rPr>
                <w:rFonts w:ascii="TH SarabunPSK" w:eastAsia="Calibri" w:hAnsi="TH SarabunPSK" w:cs="TH SarabunPSK"/>
                <w:color w:val="000000"/>
              </w:rPr>
            </w:pPr>
            <w:r w:rsidRPr="00E05244">
              <w:rPr>
                <w:rFonts w:ascii="TH SarabunPSK" w:eastAsia="Calibri" w:hAnsi="TH SarabunPSK" w:cs="TH SarabunPSK"/>
                <w:color w:val="000000"/>
              </w:rPr>
              <w:t>wkanyani@wu.ac.th</w:t>
            </w:r>
          </w:p>
        </w:tc>
      </w:tr>
    </w:tbl>
    <w:p w:rsidR="00982A04" w:rsidRPr="00E05244" w:rsidRDefault="00982A04" w:rsidP="00982A04">
      <w:pPr>
        <w:rPr>
          <w:rFonts w:ascii="TH SarabunPSK" w:eastAsia="Calibri" w:hAnsi="TH SarabunPSK" w:cs="TH SarabunPSK"/>
          <w:b/>
          <w:bCs/>
          <w:sz w:val="16"/>
          <w:szCs w:val="16"/>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82A04" w:rsidRPr="00E05244" w:rsidTr="006774E4">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82A04" w:rsidRPr="00E05244" w:rsidTr="006774E4">
        <w:tc>
          <w:tcPr>
            <w:tcW w:w="708"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บริหารธุรกิจ</w:t>
            </w:r>
            <w:r w:rsidRPr="00E05244">
              <w:rPr>
                <w:rFonts w:ascii="TH SarabunPSK" w:eastAsia="Calibri" w:hAnsi="TH SarabunPSK" w:cs="TH SarabunPSK"/>
              </w:rPr>
              <w:t>/</w:t>
            </w:r>
            <w:r w:rsidRPr="00E05244">
              <w:rPr>
                <w:rFonts w:ascii="TH SarabunPSK" w:eastAsia="Calibri" w:hAnsi="TH SarabunPSK" w:cs="TH SarabunPSK" w:hint="cs"/>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jc w:val="center"/>
              <w:rPr>
                <w:rFonts w:ascii="TH SarabunPSK" w:eastAsia="Calibri" w:hAnsi="TH SarabunPSK" w:cs="TH SarabunPSK"/>
              </w:rPr>
            </w:pPr>
            <w:r w:rsidRPr="00E05244">
              <w:rPr>
                <w:rFonts w:ascii="TH SarabunPSK" w:eastAsia="Calibri" w:hAnsi="TH SarabunPSK" w:cs="TH SarabunPSK"/>
              </w:rPr>
              <w:t>2550</w:t>
            </w:r>
          </w:p>
        </w:tc>
      </w:tr>
      <w:tr w:rsidR="00982A04" w:rsidRPr="00E05244" w:rsidTr="006774E4">
        <w:tc>
          <w:tcPr>
            <w:tcW w:w="708"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การบริหารการขนส่งระหว่างประเทศ</w:t>
            </w:r>
            <w:r w:rsidRPr="00E05244">
              <w:rPr>
                <w:rFonts w:ascii="TH SarabunPSK" w:eastAsia="Calibri" w:hAnsi="TH SarabunPSK" w:cs="TH SarabunPSK"/>
              </w:rPr>
              <w:t>/</w:t>
            </w:r>
            <w:r w:rsidRPr="00E05244">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jc w:val="center"/>
              <w:rPr>
                <w:rFonts w:ascii="TH SarabunPSK" w:eastAsia="Calibri" w:hAnsi="TH SarabunPSK" w:cs="TH SarabunPSK"/>
              </w:rPr>
            </w:pPr>
            <w:r w:rsidRPr="00E05244">
              <w:rPr>
                <w:rFonts w:ascii="TH SarabunPSK" w:eastAsia="Calibri" w:hAnsi="TH SarabunPSK" w:cs="TH SarabunPSK"/>
              </w:rPr>
              <w:t>2546</w:t>
            </w:r>
          </w:p>
        </w:tc>
      </w:tr>
    </w:tbl>
    <w:p w:rsidR="00982A04" w:rsidRPr="00E05244" w:rsidRDefault="00982A04" w:rsidP="00982A04">
      <w:pPr>
        <w:rPr>
          <w:rFonts w:ascii="TH SarabunPSK" w:eastAsia="Calibri" w:hAnsi="TH SarabunPSK" w:cs="TH SarabunPSK"/>
          <w:b/>
          <w:bCs/>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82A04" w:rsidRPr="00E05244" w:rsidTr="006774E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82A04" w:rsidRPr="00E05244" w:rsidTr="006774E4">
        <w:tc>
          <w:tcPr>
            <w:tcW w:w="3779"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cs/>
              </w:rPr>
              <w:t>อาจารย์/สำนักวิชาการจัดการ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rPr>
              <w:t xml:space="preserve">17/11/2551 - </w:t>
            </w:r>
            <w:r w:rsidRPr="00E05244">
              <w:rPr>
                <w:rFonts w:ascii="TH SarabunPSK" w:eastAsia="Calibri" w:hAnsi="TH SarabunPSK" w:cs="TH SarabunPSK" w:hint="cs"/>
                <w:cs/>
              </w:rPr>
              <w:t>ปัจจุบัน</w:t>
            </w:r>
          </w:p>
        </w:tc>
      </w:tr>
    </w:tbl>
    <w:p w:rsidR="00982A04" w:rsidRPr="00E05244" w:rsidRDefault="00982A04" w:rsidP="00982A04">
      <w:pPr>
        <w:rPr>
          <w:rFonts w:ascii="TH SarabunPSK" w:eastAsia="Calibri" w:hAnsi="TH SarabunPSK" w:cs="TH SarabunPSK"/>
          <w:b/>
          <w:bCs/>
          <w:sz w:val="16"/>
          <w:szCs w:val="16"/>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982A04" w:rsidRPr="00E05244" w:rsidRDefault="00982A04" w:rsidP="00982A04">
      <w:pPr>
        <w:ind w:firstLine="720"/>
        <w:rPr>
          <w:rFonts w:ascii="TH SarabunPSK" w:eastAsia="Times New Roman" w:hAnsi="TH SarabunPSK" w:cs="TH SarabunPSK"/>
          <w:color w:val="000000"/>
        </w:rPr>
      </w:pPr>
      <w:r w:rsidRPr="00E05244">
        <w:rPr>
          <w:rFonts w:ascii="TH SarabunPSK" w:eastAsia="Calibri" w:hAnsi="TH SarabunPSK" w:cs="TH SarabunPSK"/>
          <w:cs/>
        </w:rPr>
        <w:t xml:space="preserve">1) </w:t>
      </w:r>
      <w:r w:rsidRPr="00E05244">
        <w:rPr>
          <w:rFonts w:ascii="TH SarabunPSK" w:eastAsia="Times New Roman" w:hAnsi="TH SarabunPSK" w:cs="TH SarabunPSK"/>
          <w:color w:val="000000"/>
          <w:cs/>
        </w:rPr>
        <w:t>ธุรกิจระหว่างประเทศ การนำเข้า - ส่งออก</w:t>
      </w:r>
      <w:r w:rsidRPr="00E05244">
        <w:rPr>
          <w:rFonts w:ascii="TH SarabunPSK" w:eastAsia="Times New Roman" w:hAnsi="TH SarabunPSK" w:cs="TH SarabunPSK"/>
          <w:color w:val="000000"/>
        </w:rPr>
        <w:t xml:space="preserve"> </w:t>
      </w:r>
    </w:p>
    <w:p w:rsidR="00982A04" w:rsidRPr="00E05244" w:rsidRDefault="00982A04" w:rsidP="00982A04">
      <w:pPr>
        <w:ind w:firstLine="720"/>
        <w:rPr>
          <w:rFonts w:ascii="TH SarabunPSK" w:eastAsia="Calibri" w:hAnsi="TH SarabunPSK" w:cs="TH SarabunPSK"/>
        </w:rPr>
      </w:pPr>
      <w:r w:rsidRPr="00E05244">
        <w:rPr>
          <w:rFonts w:ascii="TH SarabunPSK" w:eastAsia="Calibri" w:hAnsi="TH SarabunPSK" w:cs="TH SarabunPSK"/>
          <w:cs/>
        </w:rPr>
        <w:t xml:space="preserve">2) </w:t>
      </w:r>
      <w:r w:rsidRPr="00E05244">
        <w:rPr>
          <w:rFonts w:ascii="TH SarabunPSK" w:eastAsia="Times New Roman" w:hAnsi="TH SarabunPSK" w:cs="TH SarabunPSK"/>
          <w:color w:val="000000"/>
          <w:cs/>
        </w:rPr>
        <w:t>การขนส่งระหว่างประเทศ การจัดการกลยุทธ์</w:t>
      </w:r>
    </w:p>
    <w:p w:rsidR="00982A04" w:rsidRPr="00E05244" w:rsidRDefault="00982A04" w:rsidP="00982A04">
      <w:pPr>
        <w:ind w:firstLine="720"/>
        <w:rPr>
          <w:rFonts w:ascii="TH SarabunPSK" w:eastAsia="Calibri" w:hAnsi="TH SarabunPSK" w:cs="TH SarabunPSK"/>
        </w:rPr>
      </w:pPr>
      <w:r w:rsidRPr="00E05244">
        <w:rPr>
          <w:rFonts w:ascii="TH SarabunPSK" w:eastAsia="Calibri" w:hAnsi="TH SarabunPSK" w:cs="TH SarabunPSK"/>
          <w:cs/>
        </w:rPr>
        <w:t>3) การจัดการบริการและการจัดการคุณภาพในการบริหาร</w:t>
      </w:r>
    </w:p>
    <w:p w:rsidR="00982A04" w:rsidRPr="00E05244" w:rsidRDefault="00982A04" w:rsidP="00982A04">
      <w:pPr>
        <w:ind w:firstLine="720"/>
        <w:rPr>
          <w:rFonts w:ascii="TH SarabunPSK" w:eastAsia="Calibri" w:hAnsi="TH SarabunPSK" w:cs="TH SarabunPSK"/>
          <w:sz w:val="16"/>
          <w:szCs w:val="16"/>
        </w:rPr>
      </w:pPr>
    </w:p>
    <w:p w:rsidR="00982A04" w:rsidRPr="00E05244" w:rsidRDefault="00982A04" w:rsidP="00982A04">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982A04" w:rsidRPr="00E05244" w:rsidRDefault="00982A04" w:rsidP="00982A04">
      <w:pPr>
        <w:ind w:left="720"/>
        <w:jc w:val="thaiDistribute"/>
        <w:rPr>
          <w:rFonts w:ascii="TH SarabunPSK" w:hAnsi="TH SarabunPSK" w:cs="TH SarabunPSK"/>
          <w:b/>
          <w:b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8948" w:type="dxa"/>
        <w:tblInd w:w="91" w:type="dxa"/>
        <w:tblLook w:val="04A0" w:firstRow="1" w:lastRow="0" w:firstColumn="1" w:lastColumn="0" w:noHBand="0" w:noVBand="1"/>
      </w:tblPr>
      <w:tblGrid>
        <w:gridCol w:w="2200"/>
        <w:gridCol w:w="2160"/>
        <w:gridCol w:w="3028"/>
        <w:gridCol w:w="1560"/>
      </w:tblGrid>
      <w:tr w:rsidR="00982A04" w:rsidRPr="00E05244" w:rsidTr="006774E4">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982A04" w:rsidRPr="00E05244" w:rsidRDefault="00982A04" w:rsidP="006774E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82A04" w:rsidRPr="00E05244" w:rsidRDefault="00982A04" w:rsidP="006774E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982A04" w:rsidRPr="00E05244" w:rsidRDefault="00982A04" w:rsidP="006774E4">
            <w:pP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วิชาที่สอน</w:t>
            </w:r>
          </w:p>
        </w:tc>
        <w:tc>
          <w:tcPr>
            <w:tcW w:w="1560" w:type="dxa"/>
            <w:tcBorders>
              <w:top w:val="single" w:sz="4" w:space="0" w:color="auto"/>
              <w:left w:val="nil"/>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Times New Roman" w:hAnsi="TH SarabunPSK" w:cs="TH SarabunPSK"/>
                <w:b/>
                <w:bCs/>
                <w:color w:val="000000"/>
              </w:rPr>
            </w:pPr>
            <w:r w:rsidRPr="00E05244">
              <w:rPr>
                <w:rFonts w:ascii="TH SarabunPSK" w:eastAsia="Times New Roman" w:hAnsi="TH SarabunPSK" w:cs="TH SarabunPSK"/>
                <w:b/>
                <w:bCs/>
                <w:color w:val="000000"/>
                <w:cs/>
              </w:rPr>
              <w:t>ปี พ.ศ.</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พฤติกรรมผู้บริโภค</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2556-</w:t>
            </w:r>
            <w:r w:rsidRPr="00E05244">
              <w:rPr>
                <w:rFonts w:ascii="TH SarabunPSK" w:eastAsia="Times New Roman" w:hAnsi="TH SarabunPSK" w:cs="TH SarabunPSK" w:hint="cs"/>
                <w:color w:val="000000"/>
                <w:cs/>
              </w:rPr>
              <w:t>ปัจจุบัน</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2555-2556</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การจัดการกลยุทธ์</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982A04" w:rsidRPr="00E05244" w:rsidTr="006774E4">
        <w:trPr>
          <w:trHeight w:val="48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สัมมนาธุรกิจระหว่างประเทศ</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r w:rsidR="00982A04" w:rsidRPr="00E05244" w:rsidTr="006774E4">
        <w:trPr>
          <w:trHeight w:val="960"/>
        </w:trPr>
        <w:tc>
          <w:tcPr>
            <w:tcW w:w="2200" w:type="dxa"/>
            <w:tcBorders>
              <w:top w:val="nil"/>
              <w:left w:val="single" w:sz="4" w:space="0" w:color="auto"/>
              <w:bottom w:val="single" w:sz="4" w:space="0" w:color="auto"/>
              <w:right w:val="nil"/>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82A04" w:rsidRPr="00E05244" w:rsidRDefault="00982A04" w:rsidP="006774E4">
            <w:pPr>
              <w:rPr>
                <w:rFonts w:ascii="TH SarabunPSK" w:eastAsia="Times New Roman" w:hAnsi="TH SarabunPSK" w:cs="TH SarabunPSK"/>
                <w:color w:val="000000"/>
              </w:rPr>
            </w:pPr>
            <w:r w:rsidRPr="00E05244">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82A04" w:rsidRPr="00E05244" w:rsidRDefault="00982A04" w:rsidP="006774E4">
            <w:pPr>
              <w:jc w:val="both"/>
              <w:rPr>
                <w:rFonts w:ascii="TH SarabunPSK" w:eastAsia="Times New Roman" w:hAnsi="TH SarabunPSK" w:cs="TH SarabunPSK"/>
                <w:color w:val="000000"/>
              </w:rPr>
            </w:pPr>
            <w:r w:rsidRPr="00E05244">
              <w:rPr>
                <w:rFonts w:ascii="TH SarabunPSK" w:eastAsia="Times New Roman" w:hAnsi="TH SarabunPSK" w:cs="TH SarabunPSK"/>
                <w:color w:val="000000"/>
                <w:cs/>
              </w:rPr>
              <w:t>ธุรกิจรับจัดการขนส่งและการขนส่งหลายรูปแบบ</w:t>
            </w:r>
          </w:p>
        </w:tc>
        <w:tc>
          <w:tcPr>
            <w:tcW w:w="1560" w:type="dxa"/>
            <w:tcBorders>
              <w:top w:val="nil"/>
              <w:left w:val="nil"/>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rPr>
              <w:t>2555</w:t>
            </w:r>
          </w:p>
        </w:tc>
      </w:tr>
    </w:tbl>
    <w:p w:rsidR="00982A04" w:rsidRPr="00E05244" w:rsidRDefault="00982A04" w:rsidP="00982A04">
      <w:pPr>
        <w:rPr>
          <w:rFonts w:ascii="TH SarabunPSK" w:eastAsia="Calibri" w:hAnsi="TH SarabunPSK" w:cs="TH SarabunPSK"/>
          <w:b/>
          <w:bCs/>
        </w:rPr>
      </w:pPr>
    </w:p>
    <w:p w:rsidR="00175749" w:rsidRDefault="00175749" w:rsidP="00982A04">
      <w:pPr>
        <w:rPr>
          <w:rFonts w:ascii="TH SarabunPSK" w:eastAsia="Calibri" w:hAnsi="TH SarabunPSK" w:cs="TH SarabunPSK"/>
          <w:b/>
          <w:bCs/>
        </w:rPr>
      </w:pPr>
    </w:p>
    <w:p w:rsidR="00175749" w:rsidRDefault="00175749" w:rsidP="00982A04">
      <w:pPr>
        <w:rPr>
          <w:rFonts w:ascii="TH SarabunPSK" w:eastAsia="Calibri" w:hAnsi="TH SarabunPSK" w:cs="TH SarabunPSK"/>
          <w:b/>
          <w:bCs/>
        </w:rPr>
      </w:pPr>
    </w:p>
    <w:p w:rsidR="00175749" w:rsidRDefault="00175749" w:rsidP="00982A04">
      <w:pPr>
        <w:rPr>
          <w:rFonts w:ascii="TH SarabunPSK" w:eastAsia="Calibri" w:hAnsi="TH SarabunPSK" w:cs="TH SarabunPSK"/>
          <w:b/>
          <w:bCs/>
        </w:rPr>
      </w:pPr>
    </w:p>
    <w:p w:rsidR="00175749" w:rsidRDefault="00175749" w:rsidP="00982A04">
      <w:pPr>
        <w:rPr>
          <w:rFonts w:ascii="TH SarabunPSK" w:eastAsia="Calibri" w:hAnsi="TH SarabunPSK" w:cs="TH SarabunPSK"/>
          <w:b/>
          <w:bCs/>
        </w:rPr>
      </w:pPr>
    </w:p>
    <w:p w:rsidR="00175749" w:rsidRDefault="00175749" w:rsidP="00175749">
      <w:pPr>
        <w:jc w:val="thaiDistribute"/>
        <w:rPr>
          <w:rFonts w:ascii="TH SarabunPSK" w:hAnsi="TH SarabunPSK" w:cs="TH SarabunPSK"/>
          <w:spacing w:val="-4"/>
        </w:rPr>
      </w:pPr>
    </w:p>
    <w:p w:rsidR="00C03FC2" w:rsidRDefault="00C03FC2" w:rsidP="00C03FC2">
      <w:pPr>
        <w:rPr>
          <w:rFonts w:ascii="TH SarabunPSK" w:eastAsia="Calibri" w:hAnsi="TH SarabunPSK" w:cs="TH SarabunPSK"/>
          <w:b/>
          <w:bCs/>
        </w:rPr>
      </w:pPr>
      <w:r w:rsidRPr="000A1185">
        <w:rPr>
          <w:rFonts w:ascii="TH SarabunPSK" w:eastAsia="Calibri" w:hAnsi="TH SarabunPSK" w:cs="TH SarabunPSK"/>
          <w:b/>
          <w:bCs/>
        </w:rPr>
        <w:t xml:space="preserve">5. </w:t>
      </w:r>
      <w:r w:rsidRPr="000A1185">
        <w:rPr>
          <w:rFonts w:ascii="TH SarabunPSK" w:eastAsia="Calibri" w:hAnsi="TH SarabunPSK" w:cs="TH SarabunPSK" w:hint="cs"/>
          <w:b/>
          <w:bCs/>
          <w:cs/>
        </w:rPr>
        <w:t xml:space="preserve">ผลงานทางวิชาการย้อนหลัง 5 ปี </w:t>
      </w:r>
      <w:r w:rsidRPr="000A1185">
        <w:rPr>
          <w:rFonts w:ascii="TH SarabunPSK" w:eastAsia="Calibri" w:hAnsi="TH SarabunPSK" w:cs="TH SarabunPSK"/>
          <w:cs/>
        </w:rPr>
        <w:t>(ที่ไม่ใช่ส่วนหนึ่งของการศึกษาเพื่อรับปริญญา)</w:t>
      </w:r>
    </w:p>
    <w:p w:rsidR="00C03FC2" w:rsidRPr="007B1A26" w:rsidRDefault="00C03FC2" w:rsidP="00C03FC2">
      <w:pPr>
        <w:ind w:firstLine="360"/>
        <w:rPr>
          <w:rFonts w:ascii="TH SarabunPSK" w:eastAsia="Calibri" w:hAnsi="TH SarabunPSK" w:cs="TH SarabunPSK"/>
          <w:b/>
          <w:bCs/>
        </w:rPr>
      </w:pPr>
      <w:r w:rsidRPr="007B1A26">
        <w:rPr>
          <w:rFonts w:ascii="TH SarabunPSK" w:eastAsia="Calibri" w:hAnsi="TH SarabunPSK" w:cs="TH SarabunPSK"/>
          <w:b/>
          <w:bCs/>
        </w:rPr>
        <w:t xml:space="preserve">5.1 </w:t>
      </w:r>
      <w:r w:rsidRPr="007B1A26">
        <w:rPr>
          <w:rFonts w:ascii="TH SarabunPSK" w:eastAsia="Calibri" w:hAnsi="TH SarabunPSK" w:cs="TH SarabunPSK" w:hint="cs"/>
          <w:b/>
          <w:bCs/>
          <w:cs/>
        </w:rPr>
        <w:t>บทความวิจัย</w:t>
      </w:r>
    </w:p>
    <w:p w:rsidR="00C03FC2" w:rsidRDefault="00C03FC2" w:rsidP="00C03FC2">
      <w:pPr>
        <w:ind w:firstLine="360"/>
        <w:rPr>
          <w:rFonts w:ascii="TH SarabunPSK" w:eastAsia="Calibri" w:hAnsi="TH SarabunPSK" w:cs="TH SarabunPSK"/>
        </w:rPr>
      </w:pPr>
      <w:r w:rsidRPr="007B1A26">
        <w:rPr>
          <w:rFonts w:ascii="TH SarabunPSK" w:eastAsia="Calibri" w:hAnsi="TH SarabunPSK" w:cs="TH SarabunPSK"/>
          <w:cs/>
        </w:rPr>
        <w:tab/>
        <w:t>-ไม่มี-</w:t>
      </w:r>
    </w:p>
    <w:p w:rsidR="00C03FC2" w:rsidRPr="007B1A26" w:rsidRDefault="00C03FC2" w:rsidP="00C03FC2">
      <w:pPr>
        <w:ind w:firstLine="360"/>
        <w:rPr>
          <w:rFonts w:ascii="TH SarabunPSK" w:eastAsia="Calibri" w:hAnsi="TH SarabunPSK" w:cs="TH SarabunPSK" w:hint="cs"/>
          <w:cs/>
        </w:rPr>
      </w:pPr>
    </w:p>
    <w:p w:rsidR="00C03FC2" w:rsidRPr="0045546C" w:rsidRDefault="00C03FC2" w:rsidP="00C03FC2">
      <w:pPr>
        <w:ind w:firstLine="360"/>
        <w:rPr>
          <w:rFonts w:ascii="TH SarabunPSK" w:eastAsia="Calibri" w:hAnsi="TH SarabunPSK" w:cs="TH SarabunPSK"/>
        </w:rPr>
      </w:pPr>
      <w:r w:rsidRPr="007B1A26">
        <w:rPr>
          <w:rFonts w:ascii="TH SarabunPSK" w:eastAsia="Calibri" w:hAnsi="TH SarabunPSK" w:cs="TH SarabunPSK"/>
          <w:b/>
          <w:bCs/>
          <w:cs/>
        </w:rPr>
        <w:t xml:space="preserve">5.2 บทความวิจัย/วิชาการที่เสนอในที่ประชุมวิชาการ </w:t>
      </w:r>
    </w:p>
    <w:p w:rsidR="00C03FC2" w:rsidRDefault="00C03FC2" w:rsidP="00017F6B">
      <w:pPr>
        <w:ind w:firstLine="360"/>
        <w:jc w:val="thaiDistribute"/>
        <w:rPr>
          <w:rFonts w:ascii="TH SarabunPSK" w:eastAsia="Calibri" w:hAnsi="TH SarabunPSK" w:cs="TH SarabunPSK"/>
        </w:rPr>
      </w:pPr>
      <w:r w:rsidRPr="0045546C">
        <w:rPr>
          <w:rFonts w:ascii="TH SarabunPSK" w:eastAsia="Calibri" w:hAnsi="TH SarabunPSK" w:cs="TH SarabunPSK"/>
          <w:cs/>
        </w:rPr>
        <w:t xml:space="preserve">ได้รับการตอบรับให้เข้าร่วมนำเสนอผลงานวิจัยเรื่อง"แนวทางการส่งเสริมสุขภาพผู้สูงอายุผ่านโรงเรียนผู้สูงอายุ: กรณีศึกษาจังหวัดเชียงราย" ในการประชุมวิชาการระดับชาติสวนดุสิต </w:t>
      </w:r>
      <w:r w:rsidRPr="0045546C">
        <w:rPr>
          <w:rFonts w:ascii="TH SarabunPSK" w:eastAsia="Calibri" w:hAnsi="TH SarabunPSK" w:cs="TH SarabunPSK"/>
        </w:rPr>
        <w:t>2018</w:t>
      </w:r>
      <w:r w:rsidRPr="0045546C">
        <w:rPr>
          <w:rFonts w:ascii="TH SarabunPSK" w:eastAsia="Calibri" w:hAnsi="TH SarabunPSK" w:cs="TH SarabunPSK"/>
          <w:cs/>
        </w:rPr>
        <w:t xml:space="preserve"> ครั้งที่ </w:t>
      </w:r>
      <w:r w:rsidRPr="0045546C">
        <w:rPr>
          <w:rFonts w:ascii="TH SarabunPSK" w:eastAsia="Calibri" w:hAnsi="TH SarabunPSK" w:cs="TH SarabunPSK"/>
        </w:rPr>
        <w:t>3</w:t>
      </w:r>
      <w:r w:rsidRPr="0045546C">
        <w:rPr>
          <w:rFonts w:ascii="TH SarabunPSK" w:eastAsia="Calibri" w:hAnsi="TH SarabunPSK" w:cs="TH SarabunPSK"/>
          <w:cs/>
        </w:rPr>
        <w:t xml:space="preserve">  วันที่ </w:t>
      </w:r>
      <w:r w:rsidRPr="0045546C">
        <w:rPr>
          <w:rFonts w:ascii="TH SarabunPSK" w:eastAsia="Calibri" w:hAnsi="TH SarabunPSK" w:cs="TH SarabunPSK"/>
        </w:rPr>
        <w:t>31</w:t>
      </w:r>
      <w:r w:rsidRPr="0045546C">
        <w:rPr>
          <w:rFonts w:ascii="TH SarabunPSK" w:eastAsia="Calibri" w:hAnsi="TH SarabunPSK" w:cs="TH SarabunPSK"/>
          <w:cs/>
        </w:rPr>
        <w:t xml:space="preserve"> กรกฎาคม</w:t>
      </w:r>
      <w:r w:rsidRPr="0045546C">
        <w:rPr>
          <w:rFonts w:ascii="TH SarabunPSK" w:eastAsia="Calibri" w:hAnsi="TH SarabunPSK" w:cs="TH SarabunPSK"/>
        </w:rPr>
        <w:t xml:space="preserve">2561 </w:t>
      </w:r>
      <w:r w:rsidRPr="0045546C">
        <w:rPr>
          <w:rFonts w:ascii="TH SarabunPSK" w:eastAsia="Calibri" w:hAnsi="TH SarabunPSK" w:cs="TH SarabunPSK"/>
          <w:cs/>
        </w:rPr>
        <w:t xml:space="preserve">ณ อาคารเฉลิมพระเกียรติ </w:t>
      </w:r>
      <w:r w:rsidRPr="0045546C">
        <w:rPr>
          <w:rFonts w:ascii="TH SarabunPSK" w:eastAsia="Calibri" w:hAnsi="TH SarabunPSK" w:cs="TH SarabunPSK"/>
        </w:rPr>
        <w:t xml:space="preserve">50 </w:t>
      </w:r>
      <w:r w:rsidRPr="0045546C">
        <w:rPr>
          <w:rFonts w:ascii="TH SarabunPSK" w:eastAsia="Calibri" w:hAnsi="TH SarabunPSK" w:cs="TH SarabunPSK"/>
          <w:cs/>
        </w:rPr>
        <w:t xml:space="preserve">พรรษา </w:t>
      </w:r>
      <w:r w:rsidRPr="0045546C">
        <w:rPr>
          <w:rFonts w:ascii="TH SarabunPSK" w:eastAsia="Calibri" w:hAnsi="TH SarabunPSK" w:cs="TH SarabunPSK"/>
        </w:rPr>
        <w:t xml:space="preserve">Hall 4 </w:t>
      </w:r>
      <w:r w:rsidRPr="0045546C">
        <w:rPr>
          <w:rFonts w:ascii="TH SarabunPSK" w:eastAsia="Calibri" w:hAnsi="TH SarabunPSK" w:cs="TH SarabunPSK"/>
          <w:cs/>
        </w:rPr>
        <w:t>ศูนย์วิทยาศาสตร์ มหาวิทยาลัยสวนดุสิต</w:t>
      </w:r>
      <w:r>
        <w:rPr>
          <w:rFonts w:ascii="TH SarabunPSK" w:eastAsia="Calibri" w:hAnsi="TH SarabunPSK" w:cs="TH SarabunPSK"/>
        </w:rPr>
        <w:t>.</w:t>
      </w:r>
    </w:p>
    <w:p w:rsidR="00C03FC2" w:rsidRPr="00C03FC2" w:rsidRDefault="00C03FC2" w:rsidP="00175749">
      <w:pPr>
        <w:jc w:val="thaiDistribute"/>
        <w:rPr>
          <w:rFonts w:ascii="TH SarabunPSK" w:eastAsia="Calibri" w:hAnsi="TH SarabunPSK" w:cs="TH SarabunPSK" w:hint="cs"/>
          <w:sz w:val="16"/>
          <w:szCs w:val="16"/>
        </w:rPr>
      </w:pPr>
    </w:p>
    <w:p w:rsidR="003822EE" w:rsidRPr="00175749" w:rsidRDefault="003822EE" w:rsidP="00175749">
      <w:pPr>
        <w:jc w:val="thaiDistribute"/>
        <w:rPr>
          <w:rFonts w:ascii="TH SarabunPSK" w:eastAsia="Calibri" w:hAnsi="TH SarabunPSK" w:cs="TH SarabunPSK" w:hint="cs"/>
          <w:sz w:val="16"/>
          <w:szCs w:val="16"/>
        </w:rPr>
      </w:pPr>
    </w:p>
    <w:p w:rsidR="00982A04" w:rsidRPr="00E05244" w:rsidRDefault="00982A04" w:rsidP="00982A04">
      <w:pPr>
        <w:rPr>
          <w:rFonts w:ascii="TH SarabunPSK" w:eastAsia="Calibri" w:hAnsi="TH SarabunPSK" w:cs="TH SarabunPSK" w:hint="cs"/>
          <w:b/>
          <w:bCs/>
          <w: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82A04" w:rsidRPr="00E05244" w:rsidTr="006774E4">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82A04" w:rsidRPr="00E05244" w:rsidRDefault="00982A04" w:rsidP="006774E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82A04" w:rsidRPr="00E05244" w:rsidTr="006774E4">
        <w:tc>
          <w:tcPr>
            <w:tcW w:w="3779"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rPr>
                <w:rFonts w:ascii="TH SarabunPSK" w:eastAsia="Calibri" w:hAnsi="TH SarabunPSK" w:cs="TH SarabunPSK"/>
              </w:rPr>
            </w:pPr>
            <w:r w:rsidRPr="00E05244">
              <w:rPr>
                <w:rFonts w:ascii="TH SarabunPSK" w:eastAsia="Calibri" w:hAnsi="TH SarabunPSK" w:cs="TH SarabunPSK"/>
              </w:rPr>
              <w:t> </w:t>
            </w:r>
            <w:r w:rsidRPr="00E05244">
              <w:rPr>
                <w:rFonts w:ascii="TH SarabunPSK" w:eastAsia="Calibri" w:hAnsi="TH SarabunPSK" w:cs="TH SarabunPSK" w:hint="cs"/>
                <w:u w:val="single"/>
                <w:cs/>
              </w:rPr>
              <w:t>ชื่อผลงาน</w:t>
            </w:r>
            <w:r w:rsidRPr="00E05244">
              <w:rPr>
                <w:rFonts w:ascii="TH SarabunPSK" w:eastAsia="Calibri" w:hAnsi="TH SarabunPSK" w:cs="TH SarabunPSK"/>
              </w:rPr>
              <w:t xml:space="preserve"> : </w:t>
            </w:r>
            <w:r w:rsidRPr="00E05244">
              <w:rPr>
                <w:rFonts w:ascii="TH SarabunPSK" w:eastAsia="Calibri" w:hAnsi="TH SarabunPSK" w:cs="TH SarabunPSK" w:hint="cs"/>
                <w:cs/>
              </w:rPr>
              <w:t>การศึกษาความเป็นไปได้ในการลงทุนธุรกิจยางปูสระเก็บกักน้ำทางการเกษตรจากน้ำยางธรรมชาติ</w:t>
            </w:r>
            <w:r w:rsidRPr="00E05244">
              <w:rPr>
                <w:rFonts w:ascii="TH SarabunPSK" w:eastAsia="Calibri" w:hAnsi="TH SarabunPSK" w:cs="TH SarabunPSK"/>
              </w:rPr>
              <w:br/>
              <w:t> </w:t>
            </w:r>
            <w:r w:rsidRPr="00E05244">
              <w:rPr>
                <w:rFonts w:ascii="TH SarabunPSK" w:eastAsia="Calibri" w:hAnsi="TH SarabunPSK" w:cs="TH SarabunPSK" w:hint="cs"/>
                <w:u w:val="single"/>
                <w:cs/>
              </w:rPr>
              <w:t>ชื่อรางวัล</w:t>
            </w:r>
            <w:r w:rsidRPr="00E05244">
              <w:rPr>
                <w:rFonts w:ascii="TH SarabunPSK" w:eastAsia="Calibri" w:hAnsi="TH SarabunPSK" w:cs="TH SarabunPSK"/>
              </w:rPr>
              <w:t xml:space="preserve"> : </w:t>
            </w:r>
            <w:r w:rsidRPr="00E05244">
              <w:rPr>
                <w:rFonts w:ascii="TH SarabunPSK" w:eastAsia="Calibri" w:hAnsi="TH SarabunPSK" w:cs="TH SarabunPSK" w:hint="cs"/>
                <w:cs/>
              </w:rPr>
              <w:t>รางวัลการนำเสนอแบบบรรยายดีเด่น ด้านมนุษย์ศาสตร์และสังคมศาสตร์</w:t>
            </w:r>
            <w:r w:rsidRPr="00E05244">
              <w:rPr>
                <w:rFonts w:ascii="TH SarabunPSK" w:eastAsia="Calibri" w:hAnsi="TH SarabunPSK" w:cs="TH SarabunPSK"/>
              </w:rPr>
              <w:t> </w:t>
            </w:r>
            <w:r w:rsidRPr="00E05244">
              <w:rPr>
                <w:rFonts w:ascii="TH SarabunPSK" w:eastAsia="Calibri" w:hAnsi="TH SarabunPSK" w:cs="TH SarabunPSK"/>
              </w:rPr>
              <w:br/>
              <w:t> </w:t>
            </w:r>
            <w:r w:rsidRPr="00E05244">
              <w:rPr>
                <w:rFonts w:ascii="TH SarabunPSK" w:eastAsia="Calibri" w:hAnsi="TH SarabunPSK" w:cs="TH SarabunPSK" w:hint="cs"/>
                <w:u w:val="single"/>
                <w:cs/>
              </w:rPr>
              <w:t>จาก</w:t>
            </w:r>
            <w:r w:rsidRPr="00E05244">
              <w:rPr>
                <w:rFonts w:ascii="TH SarabunPSK" w:eastAsia="Calibri" w:hAnsi="TH SarabunPSK" w:cs="TH SarabunPSK"/>
              </w:rPr>
              <w:t xml:space="preserve"> : </w:t>
            </w:r>
            <w:r w:rsidRPr="00E05244">
              <w:rPr>
                <w:rFonts w:ascii="TH SarabunPSK" w:eastAsia="Calibri" w:hAnsi="TH SarabunPSK" w:cs="TH SarabunPSK" w:hint="cs"/>
                <w:cs/>
              </w:rPr>
              <w:t xml:space="preserve">การประชุมวิชาการ </w:t>
            </w:r>
            <w:r w:rsidRPr="00E05244">
              <w:rPr>
                <w:rFonts w:ascii="TH SarabunPSK" w:eastAsia="Calibri" w:hAnsi="TH SarabunPSK" w:cs="TH SarabunPSK"/>
              </w:rPr>
              <w:t>“</w:t>
            </w:r>
            <w:r w:rsidRPr="00E05244">
              <w:rPr>
                <w:rFonts w:ascii="TH SarabunPSK" w:eastAsia="Calibri" w:hAnsi="TH SarabunPSK" w:cs="TH SarabunPSK" w:hint="cs"/>
                <w:cs/>
              </w:rPr>
              <w:t>วลัยลักษณ์วิจัย</w:t>
            </w:r>
            <w:r w:rsidRPr="00E05244">
              <w:rPr>
                <w:rFonts w:ascii="TH SarabunPSK" w:eastAsia="Calibri" w:hAnsi="TH SarabunPSK" w:cs="TH SarabunPSK"/>
              </w:rPr>
              <w:t xml:space="preserve">” </w:t>
            </w:r>
            <w:r w:rsidRPr="00E05244">
              <w:rPr>
                <w:rFonts w:ascii="TH SarabunPSK" w:eastAsia="Calibri" w:hAnsi="TH SarabunPSK" w:cs="TH SarabunPSK" w:hint="cs"/>
                <w:cs/>
              </w:rPr>
              <w:t xml:space="preserve">ครั้งที่ </w:t>
            </w:r>
            <w:r w:rsidRPr="00E05244">
              <w:rPr>
                <w:rFonts w:ascii="TH SarabunPSK" w:eastAsia="Calibri" w:hAnsi="TH SarabunPSK" w:cs="TH SarabunPSK"/>
              </w:rPr>
              <w:t>4</w:t>
            </w:r>
            <w:r w:rsidRPr="00E05244">
              <w:rPr>
                <w:rFonts w:ascii="TH SarabunPSK" w:eastAsia="Calibri" w:hAnsi="TH SarabunPSK" w:cs="TH SarabunPSK"/>
              </w:rPr>
              <w:br/>
              <w:t> </w:t>
            </w:r>
            <w:r w:rsidRPr="00E05244">
              <w:rPr>
                <w:rFonts w:ascii="TH SarabunPSK" w:eastAsia="Calibri" w:hAnsi="TH SarabunPSK" w:cs="TH SarabunPSK" w:hint="cs"/>
                <w:u w:val="single"/>
                <w:cs/>
              </w:rPr>
              <w:t>เมื่อ</w:t>
            </w:r>
            <w:r w:rsidRPr="00E05244">
              <w:rPr>
                <w:rFonts w:ascii="TH SarabunPSK" w:eastAsia="Calibri" w:hAnsi="TH SarabunPSK" w:cs="TH SarabunPSK"/>
              </w:rPr>
              <w:t> : 21/06/2555</w:t>
            </w:r>
            <w:r w:rsidRPr="00E05244">
              <w:rPr>
                <w:rFonts w:ascii="TH SarabunPSK" w:eastAsia="Calibri" w:hAnsi="TH SarabunPSK" w:cs="TH SarabunPSK"/>
              </w:rPr>
              <w:br/>
              <w:t> </w:t>
            </w:r>
            <w:r w:rsidRPr="00E05244">
              <w:rPr>
                <w:rFonts w:ascii="TH SarabunPSK" w:eastAsia="Calibri" w:hAnsi="TH SarabunPSK" w:cs="TH SarabunPSK" w:hint="cs"/>
                <w:u w:val="single"/>
                <w:cs/>
              </w:rPr>
              <w:t>ผู้ได้รับรางวัล</w:t>
            </w:r>
            <w:r w:rsidRPr="00E05244">
              <w:rPr>
                <w:rFonts w:ascii="TH SarabunPSK" w:eastAsia="Calibri" w:hAnsi="TH SarabunPSK" w:cs="TH SarabunPSK"/>
              </w:rPr>
              <w:t> :  </w:t>
            </w:r>
            <w:r w:rsidRPr="00E05244">
              <w:rPr>
                <w:rFonts w:ascii="TH SarabunPSK" w:eastAsia="Calibri" w:hAnsi="TH SarabunPSK" w:cs="TH SarabunPSK" w:hint="cs"/>
                <w:cs/>
              </w:rPr>
              <w:t>นางสาวกัญญนิจ</w:t>
            </w:r>
            <w:r w:rsidRPr="00E05244">
              <w:rPr>
                <w:rFonts w:ascii="TH SarabunPSK" w:eastAsia="Calibri" w:hAnsi="TH SarabunPSK" w:cs="TH SarabunPSK"/>
              </w:rPr>
              <w:t>  </w:t>
            </w:r>
            <w:r w:rsidRPr="00E05244">
              <w:rPr>
                <w:rFonts w:ascii="TH SarabunPSK" w:eastAsia="Calibri" w:hAnsi="TH SarabunPSK" w:cs="TH SarabunPSK" w:hint="cs"/>
                <w:cs/>
              </w:rPr>
              <w:t>วิเชียรรัตน์</w:t>
            </w:r>
            <w:r w:rsidRPr="00E05244">
              <w:rPr>
                <w:rFonts w:ascii="TH SarabunPSK" w:eastAsia="Calibri" w:hAnsi="TH SarabunPSK" w:cs="TH SarabunPSK"/>
              </w:rPr>
              <w:t>,  </w:t>
            </w:r>
            <w:r w:rsidRPr="00E05244">
              <w:rPr>
                <w:rFonts w:ascii="TH SarabunPSK" w:eastAsia="Calibri" w:hAnsi="TH SarabunPSK" w:cs="TH SarabunPSK" w:hint="cs"/>
                <w:cs/>
              </w:rPr>
              <w:t>นางสาวชลกานต์</w:t>
            </w:r>
            <w:r w:rsidRPr="00E05244">
              <w:rPr>
                <w:rFonts w:ascii="TH SarabunPSK" w:eastAsia="Calibri" w:hAnsi="TH SarabunPSK" w:cs="TH SarabunPSK"/>
              </w:rPr>
              <w:t>  </w:t>
            </w:r>
            <w:r w:rsidRPr="00E05244">
              <w:rPr>
                <w:rFonts w:ascii="TH SarabunPSK" w:eastAsia="Calibri" w:hAnsi="TH SarabunPSK" w:cs="TH SarabunPSK" w:hint="cs"/>
                <w:cs/>
              </w:rPr>
              <w:t>เบ็ญจศักดิ์และ</w:t>
            </w:r>
            <w:r w:rsidRPr="00E05244">
              <w:rPr>
                <w:rFonts w:ascii="TH SarabunPSK" w:eastAsia="Calibri" w:hAnsi="TH SarabunPSK" w:cs="TH SarabunPSK"/>
              </w:rPr>
              <w:t> </w:t>
            </w:r>
            <w:r w:rsidRPr="00E05244">
              <w:rPr>
                <w:rFonts w:ascii="TH SarabunPSK" w:eastAsia="Calibri" w:hAnsi="TH SarabunPSK" w:cs="TH SarabunPSK" w:hint="cs"/>
                <w:cs/>
              </w:rPr>
              <w:t>นางนลินี</w:t>
            </w:r>
            <w:r w:rsidRPr="00E05244">
              <w:rPr>
                <w:rFonts w:ascii="TH SarabunPSK" w:eastAsia="Calibri" w:hAnsi="TH SarabunPSK" w:cs="TH SarabunPSK"/>
              </w:rPr>
              <w:t>  </w:t>
            </w:r>
            <w:r w:rsidRPr="00E05244">
              <w:rPr>
                <w:rFonts w:ascii="TH SarabunPSK" w:eastAsia="Calibri" w:hAnsi="TH SarabunPSK" w:cs="TH SarabunPSK" w:hint="cs"/>
                <w:cs/>
              </w:rPr>
              <w:t>ทินนาม</w:t>
            </w:r>
          </w:p>
        </w:tc>
        <w:tc>
          <w:tcPr>
            <w:tcW w:w="1221" w:type="pct"/>
            <w:tcBorders>
              <w:top w:val="single" w:sz="4" w:space="0" w:color="auto"/>
              <w:left w:val="single" w:sz="4" w:space="0" w:color="auto"/>
              <w:bottom w:val="single" w:sz="4" w:space="0" w:color="auto"/>
              <w:right w:val="single" w:sz="4" w:space="0" w:color="auto"/>
            </w:tcBorders>
            <w:hideMark/>
          </w:tcPr>
          <w:p w:rsidR="00982A04" w:rsidRPr="00E05244" w:rsidRDefault="00982A04" w:rsidP="006774E4">
            <w:pPr>
              <w:jc w:val="center"/>
              <w:rPr>
                <w:rFonts w:ascii="TH SarabunPSK" w:eastAsia="Times New Roman" w:hAnsi="TH SarabunPSK" w:cs="TH SarabunPSK"/>
                <w:color w:val="000000"/>
              </w:rPr>
            </w:pPr>
            <w:r w:rsidRPr="00E05244">
              <w:rPr>
                <w:rFonts w:ascii="TH SarabunPSK" w:eastAsia="Times New Roman" w:hAnsi="TH SarabunPSK" w:cs="TH SarabunPSK"/>
                <w:color w:val="000000"/>
                <w:cs/>
              </w:rPr>
              <w:t>2555</w:t>
            </w:r>
          </w:p>
        </w:tc>
      </w:tr>
    </w:tbl>
    <w:p w:rsidR="00982A04" w:rsidRPr="00E05244" w:rsidRDefault="00982A04" w:rsidP="00982A04">
      <w:pPr>
        <w:jc w:val="center"/>
        <w:rPr>
          <w:rFonts w:ascii="TH SarabunPSK" w:eastAsia="Calibri" w:hAnsi="TH SarabunPSK" w:cs="TH SarabunPSK"/>
          <w:b/>
          <w:bCs/>
        </w:rPr>
      </w:pPr>
    </w:p>
    <w:p w:rsidR="00982A04" w:rsidRPr="00E05244" w:rsidRDefault="00982A04" w:rsidP="00982A04">
      <w:pPr>
        <w:rPr>
          <w:rFonts w:ascii="TH SarabunPSK" w:eastAsia="Calibri" w:hAnsi="TH SarabunPSK" w:cs="TH SarabunPSK"/>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hint="cs"/>
          <w:b/>
          <w:bCs/>
        </w:rPr>
      </w:pPr>
    </w:p>
    <w:p w:rsidR="00982A04" w:rsidRDefault="00982A04" w:rsidP="00970DFA">
      <w:pPr>
        <w:jc w:val="center"/>
        <w:rPr>
          <w:rFonts w:ascii="TH SarabunPSK" w:eastAsia="Calibri" w:hAnsi="TH SarabunPSK" w:cs="TH SarabunPSK"/>
          <w:b/>
          <w:bCs/>
        </w:rPr>
      </w:pPr>
    </w:p>
    <w:p w:rsidR="003822EE" w:rsidRDefault="003822EE" w:rsidP="00017F6B">
      <w:pPr>
        <w:rPr>
          <w:rFonts w:ascii="TH SarabunPSK" w:eastAsia="Calibri" w:hAnsi="TH SarabunPSK" w:cs="TH SarabunPSK" w:hint="cs"/>
          <w:b/>
          <w:bCs/>
        </w:rPr>
      </w:pPr>
    </w:p>
    <w:p w:rsidR="00970DFA" w:rsidRPr="00E05244" w:rsidRDefault="00970DFA" w:rsidP="00970DFA">
      <w:pPr>
        <w:jc w:val="center"/>
        <w:rPr>
          <w:rFonts w:ascii="TH SarabunPSK" w:eastAsia="Calibri" w:hAnsi="TH SarabunPSK" w:cs="TH SarabunPSK"/>
          <w:b/>
          <w:bCs/>
        </w:rPr>
      </w:pPr>
      <w:r w:rsidRPr="00E05244">
        <w:rPr>
          <w:rFonts w:ascii="TH SarabunPSK" w:eastAsia="Calibri" w:hAnsi="TH SarabunPSK" w:cs="TH SarabunPSK"/>
          <w:b/>
          <w:bCs/>
          <w:cs/>
        </w:rPr>
        <w:t xml:space="preserve">แบบฟอร์มประวัติและผลงานของอาจารย์ </w:t>
      </w:r>
      <w:r w:rsidRPr="00E05244">
        <w:rPr>
          <w:rFonts w:ascii="TH SarabunPSK" w:eastAsia="Calibri" w:hAnsi="TH SarabunPSK" w:cs="TH SarabunPSK"/>
          <w:b/>
          <w:bCs/>
        </w:rPr>
        <w:t>(Curriculum Vitae)</w:t>
      </w:r>
    </w:p>
    <w:p w:rsidR="00970DFA" w:rsidRPr="00E05244" w:rsidRDefault="00970DFA" w:rsidP="00970DFA">
      <w:pPr>
        <w:jc w:val="center"/>
        <w:rPr>
          <w:rFonts w:ascii="TH SarabunPSK" w:eastAsia="Calibri" w:hAnsi="TH SarabunPSK" w:cs="TH SarabunPSK"/>
          <w:b/>
          <w:bCs/>
          <w:sz w:val="16"/>
          <w:szCs w:val="16"/>
        </w:rPr>
      </w:pPr>
    </w:p>
    <w:p w:rsidR="00970DFA" w:rsidRPr="00E05244" w:rsidRDefault="00970DFA" w:rsidP="00970DFA">
      <w:pPr>
        <w:jc w:val="center"/>
        <w:rPr>
          <w:rFonts w:ascii="TH SarabunPSK" w:eastAsia="Calibri" w:hAnsi="TH SarabunPSK" w:cs="TH SarabunPSK"/>
          <w:b/>
          <w:bCs/>
        </w:rPr>
      </w:pPr>
      <w:r w:rsidRPr="00E05244">
        <w:rPr>
          <w:rFonts w:ascii="TH SarabunPSK" w:hAnsi="TH SarabunPSK" w:cs="TH SarabunPSK"/>
          <w:b/>
          <w:bCs/>
          <w:cs/>
        </w:rPr>
        <w:t>นางสาวบุณฑรี จันทร์กลับ</w:t>
      </w:r>
    </w:p>
    <w:p w:rsidR="00970DFA" w:rsidRPr="00E05244" w:rsidRDefault="00970DFA" w:rsidP="00970DFA">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970DFA" w:rsidRPr="00E05244" w:rsidTr="00970DFA">
        <w:tc>
          <w:tcPr>
            <w:tcW w:w="5954"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cs/>
              </w:rPr>
            </w:pPr>
            <w:r w:rsidRPr="00E05244">
              <w:rPr>
                <w:rFonts w:ascii="TH SarabunPSK" w:eastAsia="Calibri" w:hAnsi="TH SarabunPSK" w:cs="TH SarabunPSK"/>
                <w:cs/>
              </w:rPr>
              <w:t>มหาวิทยาลัยวลัยลักษณ์</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สำนักวิชาการจัดการ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โทรศัพท์โทรสาร</w:t>
            </w:r>
          </w:p>
          <w:p w:rsidR="00970DFA" w:rsidRPr="00E05244" w:rsidRDefault="00970DFA">
            <w:pPr>
              <w:rPr>
                <w:rFonts w:ascii="TH SarabunPSK" w:eastAsia="Calibri" w:hAnsi="TH SarabunPSK" w:cs="TH SarabunPSK"/>
              </w:rPr>
            </w:pPr>
            <w:r w:rsidRPr="00E05244">
              <w:rPr>
                <w:rFonts w:ascii="TH SarabunPSK" w:eastAsia="Calibri" w:hAnsi="TH SarabunPSK" w:cs="TH SarabunPSK"/>
              </w:rPr>
              <w:t>Email</w:t>
            </w:r>
            <w:r w:rsidRPr="00E05244">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075 672 243</w:t>
            </w:r>
          </w:p>
          <w:p w:rsidR="00970DFA" w:rsidRPr="00E05244" w:rsidRDefault="00970DFA">
            <w:pPr>
              <w:rPr>
                <w:rFonts w:ascii="TH SarabunPSK" w:eastAsia="Calibri" w:hAnsi="TH SarabunPSK" w:cs="TH SarabunPSK"/>
                <w:color w:val="000000"/>
              </w:rPr>
            </w:pPr>
            <w:r w:rsidRPr="00E05244">
              <w:rPr>
                <w:rFonts w:ascii="TH SarabunPSK" w:eastAsia="Calibri" w:hAnsi="TH SarabunPSK" w:cs="TH SarabunPSK"/>
                <w:color w:val="000000"/>
              </w:rPr>
              <w:t>075 672 202</w:t>
            </w:r>
          </w:p>
          <w:p w:rsidR="00970DFA" w:rsidRPr="00E05244" w:rsidRDefault="00970DFA">
            <w:pPr>
              <w:rPr>
                <w:rFonts w:ascii="TH SarabunPSK" w:eastAsia="Calibri" w:hAnsi="TH SarabunPSK" w:cs="TH SarabunPSK"/>
                <w:color w:val="000000"/>
              </w:rPr>
            </w:pPr>
            <w:r w:rsidRPr="00E05244">
              <w:rPr>
                <w:rFonts w:ascii="TH SarabunPSK" w:hAnsi="TH SarabunPSK" w:cs="TH SarabunPSK"/>
              </w:rPr>
              <w:t>cboontar@wu.ac.th</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1. </w:t>
      </w:r>
      <w:r w:rsidRPr="00E05244">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70DFA" w:rsidRPr="00E05244" w:rsidTr="00970DFA">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วท.ม.</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การจัดการด้านโลจิสติกส์</w:t>
            </w:r>
            <w:r w:rsidRPr="00E05244">
              <w:rPr>
                <w:rFonts w:ascii="TH SarabunPSK" w:eastAsia="Calibri" w:hAnsi="TH SarabunPSK" w:cs="TH SarabunPSK"/>
                <w:cs/>
              </w:rPr>
              <w:t>/</w:t>
            </w:r>
            <w:r w:rsidRPr="00E05244">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rPr>
              <w:t>2551</w:t>
            </w:r>
          </w:p>
        </w:tc>
      </w:tr>
      <w:tr w:rsidR="00970DFA" w:rsidRPr="00E05244" w:rsidTr="00970DFA">
        <w:tc>
          <w:tcPr>
            <w:tcW w:w="708"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การบริหารการขนส่งระหว่างประเทศ</w:t>
            </w:r>
            <w:r w:rsidRPr="00E05244">
              <w:rPr>
                <w:rFonts w:ascii="TH SarabunPSK" w:eastAsia="Calibri" w:hAnsi="TH SarabunPSK" w:cs="TH SarabunPSK"/>
              </w:rPr>
              <w:t>/</w:t>
            </w:r>
            <w:r w:rsidRPr="00E05244">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cs/>
              </w:rPr>
              <w:t>2547</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2. </w:t>
      </w:r>
      <w:r w:rsidRPr="00E05244">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70DFA" w:rsidRPr="00E05244" w:rsidTr="00970DFA">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3779"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Times New Roman" w:hAnsi="TH SarabunPSK" w:cs="TH SarabunPSK"/>
                <w:color w:val="000000"/>
                <w:cs/>
              </w:rPr>
              <w:t>ผู้ช่วยศาสตราจารย์</w:t>
            </w:r>
            <w:r w:rsidRPr="00E05244">
              <w:rPr>
                <w:rFonts w:ascii="TH SarabunPSK" w:eastAsia="Calibri" w:hAnsi="TH SarabunPSK" w:cs="TH SarabunPSK"/>
                <w:cs/>
              </w:rPr>
              <w:t>/สำนักวิชาการจัดการ</w:t>
            </w:r>
            <w:r w:rsidR="00CA2CC0">
              <w:rPr>
                <w:rFonts w:ascii="TH SarabunPSK" w:eastAsia="Calibri" w:hAnsi="TH SarabunPSK" w:cs="TH SarabunPSK"/>
              </w:rPr>
              <w:t xml:space="preserve"> </w:t>
            </w:r>
            <w:r w:rsidR="00CA2CC0" w:rsidRPr="00E05244">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rPr>
              <w:t xml:space="preserve">26/08/2558 - </w:t>
            </w:r>
            <w:r w:rsidRPr="00E05244">
              <w:rPr>
                <w:rFonts w:ascii="TH SarabunPSK" w:eastAsia="Calibri" w:hAnsi="TH SarabunPSK" w:cs="TH SarabunPSK" w:hint="cs"/>
                <w:cs/>
              </w:rPr>
              <w:t>ปัจจุบัน</w:t>
            </w:r>
          </w:p>
        </w:tc>
      </w:tr>
    </w:tbl>
    <w:p w:rsidR="00970DFA" w:rsidRPr="00E05244" w:rsidRDefault="00970DFA" w:rsidP="00970DFA">
      <w:pPr>
        <w:rPr>
          <w:rFonts w:ascii="TH SarabunPSK" w:eastAsia="Calibri" w:hAnsi="TH SarabunPSK" w:cs="TH SarabunPSK"/>
          <w:b/>
          <w:bCs/>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3. </w:t>
      </w:r>
      <w:r w:rsidRPr="00E05244">
        <w:rPr>
          <w:rFonts w:ascii="TH SarabunPSK" w:eastAsia="Calibri" w:hAnsi="TH SarabunPSK" w:cs="TH SarabunPSK" w:hint="cs"/>
          <w:b/>
          <w:bCs/>
          <w:cs/>
        </w:rPr>
        <w:t xml:space="preserve">ความเชี่ยวชาญ </w:t>
      </w:r>
    </w:p>
    <w:p w:rsidR="00970DFA" w:rsidRPr="00E05244" w:rsidRDefault="00970DFA" w:rsidP="00970DFA">
      <w:pPr>
        <w:ind w:firstLine="720"/>
        <w:rPr>
          <w:rFonts w:ascii="TH SarabunPSK" w:eastAsia="Calibri" w:hAnsi="TH SarabunPSK" w:cs="TH SarabunPSK"/>
        </w:rPr>
      </w:pPr>
      <w:r w:rsidRPr="00E05244">
        <w:rPr>
          <w:rFonts w:ascii="TH SarabunPSK" w:eastAsia="Calibri" w:hAnsi="TH SarabunPSK" w:cs="TH SarabunPSK"/>
          <w:cs/>
        </w:rPr>
        <w:t>การจัดการโลจิสติกส์และโซ่อุปทาน</w:t>
      </w: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4. </w:t>
      </w:r>
      <w:r w:rsidRPr="00E05244">
        <w:rPr>
          <w:rFonts w:ascii="TH SarabunPSK" w:eastAsia="Calibri" w:hAnsi="TH SarabunPSK" w:cs="TH SarabunPSK" w:hint="cs"/>
          <w:b/>
          <w:bCs/>
          <w:cs/>
        </w:rPr>
        <w:t>ประสบการณ์การสอน</w:t>
      </w:r>
    </w:p>
    <w:p w:rsidR="00970DFA" w:rsidRPr="00E05244" w:rsidRDefault="00970DFA" w:rsidP="00970DFA">
      <w:pPr>
        <w:ind w:left="720"/>
        <w:jc w:val="thaiDistribute"/>
        <w:rPr>
          <w:rFonts w:ascii="TH SarabunPSK" w:hAnsi="TH SarabunPSK" w:cs="TH SarabunPSK" w:hint="cs"/>
          <w:b/>
          <w:bCs/>
          <w:cs/>
        </w:rPr>
      </w:pPr>
      <w:r w:rsidRPr="00E05244">
        <w:rPr>
          <w:rFonts w:ascii="TH SarabunPSK" w:eastAsia="Calibri" w:hAnsi="TH SarabunPSK" w:cs="TH SarabunPSK"/>
          <w:b/>
          <w:bCs/>
          <w:cs/>
        </w:rPr>
        <w:tab/>
      </w:r>
      <w:r w:rsidRPr="00E05244">
        <w:rPr>
          <w:rFonts w:ascii="TH SarabunPSK" w:hAnsi="TH SarabunPSK" w:cs="TH SarabunPSK"/>
          <w:b/>
          <w:bCs/>
        </w:rPr>
        <w:sym w:font="Wingdings" w:char="F0FE"/>
      </w:r>
      <w:r w:rsidRPr="00E05244">
        <w:rPr>
          <w:rFonts w:ascii="TH SarabunPSK" w:hAnsi="TH SarabunPSK" w:cs="TH SarabunPSK"/>
          <w:b/>
          <w:bCs/>
        </w:rPr>
        <w:t xml:space="preserve"> </w:t>
      </w:r>
      <w:r w:rsidRPr="00E05244">
        <w:rPr>
          <w:rFonts w:ascii="TH SarabunPSK" w:hAnsi="TH SarabunPSK" w:cs="TH SarabunPSK" w:hint="cs"/>
          <w:b/>
          <w:bCs/>
          <w:cs/>
        </w:rPr>
        <w:t>มี</w:t>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tab/>
      </w:r>
      <w:r w:rsidRPr="00E05244">
        <w:rPr>
          <w:rFonts w:ascii="TH SarabunPSK" w:hAnsi="TH SarabunPSK" w:cs="TH SarabunPSK"/>
          <w:b/>
          <w:bCs/>
        </w:rPr>
        <w:sym w:font="Wingdings" w:char="F072"/>
      </w:r>
      <w:r w:rsidRPr="00E05244">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970DFA" w:rsidRPr="00E05244" w:rsidTr="00970DFA">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970DFA" w:rsidRPr="00E05244" w:rsidRDefault="00970DFA">
            <w:pPr>
              <w:jc w:val="center"/>
              <w:rPr>
                <w:rFonts w:ascii="TH SarabunPSK" w:hAnsi="TH SarabunPSK" w:cs="TH SarabunPSK"/>
                <w:b/>
                <w:bCs/>
                <w:color w:val="000000"/>
              </w:rPr>
            </w:pPr>
            <w:r w:rsidRPr="00E05244">
              <w:rPr>
                <w:rFonts w:ascii="TH SarabunPSK" w:hAnsi="TH SarabunPSK" w:cs="TH SarabunPSK"/>
                <w:b/>
                <w:bCs/>
                <w:color w:val="000000"/>
                <w:cs/>
              </w:rPr>
              <w:t>ปี พ.ศ.</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การจัดการการขนส่ง</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2558–</w:t>
            </w:r>
            <w:r w:rsidRPr="00E05244">
              <w:rPr>
                <w:rFonts w:ascii="TH SarabunPSK" w:hAnsi="TH SarabunPSK" w:cs="TH SarabunPSK" w:hint="cs"/>
                <w:color w:val="000000"/>
                <w:cs/>
              </w:rPr>
              <w:t>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การจัดการโลจิสติกส์และโซ่อุปทาน</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w:t>
            </w:r>
            <w:r w:rsidRPr="00E05244">
              <w:rPr>
                <w:rFonts w:ascii="TH SarabunPSK" w:hAnsi="TH SarabunPSK" w:cs="TH SarabunPSK" w:hint="cs"/>
                <w:color w:val="000000"/>
                <w:cs/>
              </w:rPr>
              <w:t>ปัจจุบัน</w:t>
            </w:r>
          </w:p>
        </w:tc>
      </w:tr>
      <w:tr w:rsidR="00970DFA" w:rsidRPr="00E05244" w:rsidTr="00970DFA">
        <w:trPr>
          <w:trHeight w:val="480"/>
        </w:trPr>
        <w:tc>
          <w:tcPr>
            <w:tcW w:w="2200" w:type="dxa"/>
            <w:tcBorders>
              <w:top w:val="nil"/>
              <w:left w:val="single" w:sz="4" w:space="0" w:color="auto"/>
              <w:bottom w:val="nil"/>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nil"/>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การวิจัยทางธุรกิจ</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2558 –</w:t>
            </w:r>
            <w:r w:rsidRPr="00E05244">
              <w:rPr>
                <w:rFonts w:ascii="TH SarabunPSK" w:hAnsi="TH SarabunPSK" w:cs="TH SarabunPSK" w:hint="cs"/>
                <w:color w:val="000000"/>
                <w:cs/>
              </w:rPr>
              <w:t>ปัจจุบัน</w:t>
            </w:r>
          </w:p>
        </w:tc>
      </w:tr>
      <w:tr w:rsidR="00970DFA" w:rsidRPr="00E05244" w:rsidTr="00970DFA">
        <w:trPr>
          <w:trHeight w:val="480"/>
        </w:trPr>
        <w:tc>
          <w:tcPr>
            <w:tcW w:w="2200" w:type="dxa"/>
            <w:tcBorders>
              <w:top w:val="single" w:sz="4" w:space="0" w:color="auto"/>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การขนส่งระหว่างประเทศ</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2556 -</w:t>
            </w:r>
            <w:r w:rsidRPr="00E05244">
              <w:rPr>
                <w:rFonts w:ascii="TH SarabunPSK" w:hAnsi="TH SarabunPSK" w:cs="TH SarabunPSK" w:hint="cs"/>
                <w:color w:val="000000"/>
                <w:cs/>
              </w:rPr>
              <w:t>ปัจจุบัน</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สำนักวิชาสารสนเทศศาสตร์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ระบบสารสนเทศเพื่อการจัดการการผลิต</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การจัดการการดำเนินงาน</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แผนธุรกิจ</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การวิจัยการดำเนินงาน</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555"/>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สำนักวิชาเภสัชศาสตร์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 xml:space="preserve"> การบริหารเภสัชกรรม</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2555 -2557</w:t>
            </w:r>
          </w:p>
        </w:tc>
      </w:tr>
      <w:tr w:rsidR="00970DFA" w:rsidRPr="00E05244" w:rsidTr="00970DFA">
        <w:trPr>
          <w:trHeight w:val="48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 xml:space="preserve">สัมมนาการดำเนินงาน </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2555-2556</w:t>
            </w:r>
          </w:p>
        </w:tc>
      </w:tr>
      <w:tr w:rsidR="00970DFA" w:rsidRPr="00E05244" w:rsidTr="00970DFA">
        <w:trPr>
          <w:trHeight w:val="960"/>
        </w:trPr>
        <w:tc>
          <w:tcPr>
            <w:tcW w:w="2200" w:type="dxa"/>
            <w:tcBorders>
              <w:top w:val="nil"/>
              <w:left w:val="single" w:sz="4" w:space="0" w:color="auto"/>
              <w:bottom w:val="single" w:sz="4" w:space="0" w:color="auto"/>
              <w:right w:val="nil"/>
            </w:tcBorders>
            <w:hideMark/>
          </w:tcPr>
          <w:p w:rsidR="00970DFA" w:rsidRPr="00E05244" w:rsidRDefault="00970DFA">
            <w:pPr>
              <w:jc w:val="both"/>
              <w:rPr>
                <w:rFonts w:ascii="TH SarabunPSK" w:hAnsi="TH SarabunPSK" w:cs="TH SarabunPSK"/>
                <w:color w:val="000000"/>
              </w:rPr>
            </w:pPr>
            <w:r w:rsidRPr="00E05244">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70DFA" w:rsidRPr="00E05244" w:rsidRDefault="00970DFA">
            <w:pPr>
              <w:rPr>
                <w:rFonts w:ascii="TH SarabunPSK" w:hAnsi="TH SarabunPSK" w:cs="TH SarabunPSK"/>
                <w:color w:val="000000"/>
              </w:rPr>
            </w:pPr>
            <w:r w:rsidRPr="00E05244">
              <w:rPr>
                <w:rFonts w:ascii="TH SarabunPSK" w:hAnsi="TH SarabunPSK" w:cs="TH SarabunPSK"/>
                <w:color w:val="000000"/>
                <w:cs/>
              </w:rPr>
              <w:t>ธุรกิจรับจัดการขนส่งและการขนส่งหลายรูปแบบ</w:t>
            </w:r>
          </w:p>
        </w:tc>
        <w:tc>
          <w:tcPr>
            <w:tcW w:w="1869" w:type="dxa"/>
            <w:tcBorders>
              <w:top w:val="nil"/>
              <w:left w:val="nil"/>
              <w:bottom w:val="single" w:sz="4" w:space="0" w:color="auto"/>
              <w:right w:val="single" w:sz="4" w:space="0" w:color="auto"/>
            </w:tcBorders>
            <w:hideMark/>
          </w:tcPr>
          <w:p w:rsidR="00970DFA" w:rsidRPr="00E05244" w:rsidRDefault="00970DFA">
            <w:pPr>
              <w:jc w:val="center"/>
              <w:rPr>
                <w:rFonts w:ascii="TH SarabunPSK" w:hAnsi="TH SarabunPSK" w:cs="TH SarabunPSK"/>
                <w:color w:val="000000"/>
              </w:rPr>
            </w:pPr>
            <w:r w:rsidRPr="00E05244">
              <w:rPr>
                <w:rFonts w:ascii="TH SarabunPSK" w:hAnsi="TH SarabunPSK" w:cs="TH SarabunPSK"/>
                <w:color w:val="000000"/>
              </w:rPr>
              <w:t>2555</w:t>
            </w:r>
          </w:p>
        </w:tc>
      </w:tr>
    </w:tbl>
    <w:p w:rsidR="00970DFA" w:rsidRPr="00E05244" w:rsidRDefault="00970DFA" w:rsidP="00970DFA">
      <w:pPr>
        <w:rPr>
          <w:rFonts w:ascii="TH SarabunPSK" w:eastAsia="Calibri" w:hAnsi="TH SarabunPSK" w:cs="TH SarabunPSK"/>
          <w:b/>
          <w:bCs/>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5. </w:t>
      </w:r>
      <w:r w:rsidRPr="00E05244">
        <w:rPr>
          <w:rFonts w:ascii="TH SarabunPSK" w:eastAsia="Calibri" w:hAnsi="TH SarabunPSK" w:cs="TH SarabunPSK" w:hint="cs"/>
          <w:b/>
          <w:bCs/>
          <w:cs/>
        </w:rPr>
        <w:t xml:space="preserve">ผลงานทางวิชาการย้อนหลัง 5 ปี </w:t>
      </w:r>
      <w:r w:rsidRPr="00E05244">
        <w:rPr>
          <w:rFonts w:ascii="TH SarabunPSK" w:eastAsia="Calibri" w:hAnsi="TH SarabunPSK" w:cs="TH SarabunPSK"/>
          <w:cs/>
        </w:rPr>
        <w:t>(ที่ไม่ใช่ส่วนหนึ่งของการศึกษาเพื่อรับปริญญา)</w:t>
      </w:r>
    </w:p>
    <w:p w:rsidR="00970DFA" w:rsidRPr="00E05244" w:rsidRDefault="00970DFA" w:rsidP="00970DFA">
      <w:pPr>
        <w:ind w:firstLine="360"/>
        <w:jc w:val="thaiDistribute"/>
        <w:rPr>
          <w:rFonts w:ascii="TH SarabunPSK" w:eastAsia="Calibri" w:hAnsi="TH SarabunPSK" w:cs="TH SarabunPSK"/>
          <w:b/>
          <w:bCs/>
        </w:rPr>
      </w:pPr>
      <w:r w:rsidRPr="00E05244">
        <w:rPr>
          <w:rFonts w:ascii="TH SarabunPSK" w:eastAsia="Calibri" w:hAnsi="TH SarabunPSK" w:cs="TH SarabunPSK"/>
          <w:b/>
          <w:bCs/>
        </w:rPr>
        <w:t xml:space="preserve">5.1 </w:t>
      </w:r>
      <w:r w:rsidRPr="00E05244">
        <w:rPr>
          <w:rFonts w:ascii="TH SarabunPSK" w:eastAsia="Calibri" w:hAnsi="TH SarabunPSK" w:cs="TH SarabunPSK" w:hint="cs"/>
          <w:b/>
          <w:bCs/>
          <w:cs/>
        </w:rPr>
        <w:t xml:space="preserve">บทความวิจัย </w:t>
      </w:r>
    </w:p>
    <w:p w:rsidR="00970DFA" w:rsidRPr="00E05244" w:rsidRDefault="00970DFA" w:rsidP="00970DFA">
      <w:pPr>
        <w:ind w:right="-2"/>
        <w:jc w:val="thaiDistribute"/>
        <w:rPr>
          <w:rFonts w:ascii="TH SarabunPSK" w:hAnsi="TH SarabunPSK" w:cs="TH SarabunPSK"/>
          <w:spacing w:val="-4"/>
        </w:rPr>
      </w:pPr>
      <w:r w:rsidRPr="00E05244">
        <w:rPr>
          <w:rFonts w:ascii="TH SarabunPSK" w:hAnsi="TH SarabunPSK" w:cs="TH SarabunPSK"/>
          <w:spacing w:val="-4"/>
          <w:cs/>
        </w:rPr>
        <w:t>ฐิติมา วงศ์อินตา</w:t>
      </w:r>
      <w:r w:rsidRPr="00E05244">
        <w:rPr>
          <w:rFonts w:ascii="TH SarabunPSK" w:hAnsi="TH SarabunPSK" w:cs="TH SarabunPSK"/>
          <w:spacing w:val="-4"/>
        </w:rPr>
        <w:t xml:space="preserve">, </w:t>
      </w:r>
      <w:r w:rsidRPr="00E05244">
        <w:rPr>
          <w:rFonts w:ascii="TH SarabunPSK" w:hAnsi="TH SarabunPSK" w:cs="TH SarabunPSK" w:hint="cs"/>
          <w:spacing w:val="-4"/>
          <w:cs/>
        </w:rPr>
        <w:t>ปนัดดา กสิกิจวิวัฒน์</w:t>
      </w:r>
      <w:r w:rsidRPr="00E05244">
        <w:rPr>
          <w:rFonts w:ascii="TH SarabunPSK" w:hAnsi="TH SarabunPSK" w:cs="TH SarabunPSK"/>
          <w:spacing w:val="-4"/>
        </w:rPr>
        <w:t>,</w:t>
      </w:r>
      <w:r w:rsidRPr="00E05244">
        <w:rPr>
          <w:rFonts w:ascii="TH SarabunPSK" w:hAnsi="TH SarabunPSK" w:cs="TH SarabunPSK" w:hint="cs"/>
          <w:spacing w:val="-4"/>
          <w:cs/>
        </w:rPr>
        <w:t xml:space="preserve"> ฮุซเซ็น นิยมเดชา</w:t>
      </w:r>
      <w:r w:rsidRPr="00E05244">
        <w:rPr>
          <w:rFonts w:ascii="TH SarabunPSK" w:hAnsi="TH SarabunPSK" w:cs="TH SarabunPSK"/>
          <w:spacing w:val="-4"/>
        </w:rPr>
        <w:t xml:space="preserve">, </w:t>
      </w:r>
      <w:r w:rsidRPr="00E05244">
        <w:rPr>
          <w:rFonts w:ascii="TH SarabunPSK" w:hAnsi="TH SarabunPSK" w:cs="TH SarabunPSK" w:hint="cs"/>
          <w:spacing w:val="-4"/>
          <w:cs/>
        </w:rPr>
        <w:t>บุณฑรี จันทร์กลับ และ โรสลาวาตี โตะแอ</w:t>
      </w:r>
      <w:r w:rsidRPr="00E05244">
        <w:rPr>
          <w:rFonts w:ascii="TH SarabunPSK" w:hAnsi="TH SarabunPSK" w:cs="TH SarabunPSK"/>
          <w:spacing w:val="-4"/>
        </w:rPr>
        <w:t>. (2558).</w:t>
      </w:r>
      <w:r w:rsidRPr="00E05244">
        <w:rPr>
          <w:rFonts w:ascii="TH SarabunPSK" w:hAnsi="TH SarabunPSK" w:cs="TH SarabunPSK" w:hint="cs"/>
          <w:spacing w:val="-4"/>
          <w:cs/>
        </w:rPr>
        <w:t xml:space="preserve"> </w:t>
      </w:r>
    </w:p>
    <w:p w:rsidR="00970DFA" w:rsidRPr="00E05244" w:rsidRDefault="00970DFA" w:rsidP="00970DFA">
      <w:pPr>
        <w:ind w:right="-2"/>
        <w:jc w:val="thaiDistribute"/>
        <w:rPr>
          <w:rFonts w:ascii="TH SarabunPSK" w:hAnsi="TH SarabunPSK" w:cs="TH SarabunPSK"/>
          <w:spacing w:val="-4"/>
        </w:rPr>
      </w:pPr>
      <w:r w:rsidRPr="00E05244">
        <w:rPr>
          <w:rFonts w:ascii="TH SarabunPSK" w:hAnsi="TH SarabunPSK" w:cs="TH SarabunPSK"/>
          <w:spacing w:val="-4"/>
          <w:cs/>
        </w:rPr>
        <w:t xml:space="preserve">       การวิเคราะห์โซ่คุณค่าอาหารฮาลาล</w:t>
      </w:r>
      <w:r w:rsidRPr="00E05244">
        <w:rPr>
          <w:rFonts w:ascii="TH SarabunPSK" w:hAnsi="TH SarabunPSK" w:cs="TH SarabunPSK"/>
          <w:spacing w:val="-4"/>
        </w:rPr>
        <w:t xml:space="preserve"> Value Chain Analysis of Halal Food.</w:t>
      </w:r>
      <w:r w:rsidRPr="00E05244">
        <w:rPr>
          <w:rFonts w:ascii="TH SarabunPSK" w:hAnsi="TH SarabunPSK" w:cs="TH SarabunPSK" w:hint="cs"/>
          <w:spacing w:val="-4"/>
          <w:cs/>
        </w:rPr>
        <w:t>วารสารการขนส่งและ</w:t>
      </w:r>
    </w:p>
    <w:p w:rsidR="00970DFA" w:rsidRPr="00E05244" w:rsidRDefault="00970DFA" w:rsidP="00970DFA">
      <w:pPr>
        <w:ind w:right="-2"/>
        <w:jc w:val="thaiDistribute"/>
        <w:rPr>
          <w:rFonts w:ascii="TH SarabunPSK" w:hAnsi="TH SarabunPSK" w:cs="TH SarabunPSK"/>
          <w:spacing w:val="-4"/>
        </w:rPr>
      </w:pPr>
      <w:r w:rsidRPr="00E05244">
        <w:rPr>
          <w:rFonts w:ascii="TH SarabunPSK" w:hAnsi="TH SarabunPSK" w:cs="TH SarabunPSK"/>
          <w:spacing w:val="-4"/>
          <w:cs/>
        </w:rPr>
        <w:t xml:space="preserve">       โลจิสติกส์ : </w:t>
      </w:r>
      <w:r w:rsidRPr="00E05244">
        <w:rPr>
          <w:rFonts w:ascii="TH SarabunPSK" w:hAnsi="TH SarabunPSK" w:cs="TH SarabunPSK"/>
          <w:spacing w:val="-4"/>
        </w:rPr>
        <w:t>Journal of Transportation and Logistics,</w:t>
      </w:r>
      <w:r w:rsidR="0031304F" w:rsidRPr="00E05244">
        <w:rPr>
          <w:rFonts w:ascii="TH SarabunPSK" w:hAnsi="TH SarabunPSK" w:cs="TH SarabunPSK"/>
          <w:spacing w:val="-4"/>
        </w:rPr>
        <w:t xml:space="preserve"> </w:t>
      </w:r>
      <w:r w:rsidRPr="00E05244">
        <w:rPr>
          <w:rFonts w:ascii="TH SarabunPSK" w:hAnsi="TH SarabunPSK" w:cs="TH SarabunPSK"/>
          <w:spacing w:val="-4"/>
        </w:rPr>
        <w:t>8,</w:t>
      </w:r>
      <w:r w:rsidRPr="00E05244">
        <w:rPr>
          <w:rFonts w:ascii="TH SarabunPSK" w:hAnsi="TH SarabunPSK" w:cs="TH SarabunPSK" w:hint="cs"/>
          <w:spacing w:val="-4"/>
          <w:cs/>
        </w:rPr>
        <w:t xml:space="preserve"> 1-11. </w:t>
      </w:r>
    </w:p>
    <w:p w:rsidR="00970DFA" w:rsidRPr="00E05244" w:rsidRDefault="00970DFA" w:rsidP="00970DFA">
      <w:pPr>
        <w:ind w:right="-2"/>
        <w:rPr>
          <w:rFonts w:ascii="TH SarabunPSK" w:hAnsi="TH SarabunPSK" w:cs="TH SarabunPSK"/>
          <w:spacing w:val="-4"/>
        </w:rPr>
      </w:pPr>
      <w:r w:rsidRPr="00E05244">
        <w:rPr>
          <w:rFonts w:ascii="TH SarabunPSK" w:hAnsi="TH SarabunPSK" w:cs="TH SarabunPSK"/>
          <w:spacing w:val="-4"/>
          <w:cs/>
        </w:rPr>
        <w:t>บุณฑรี จันทร์กลับ และ ชลินธร ธานีรัตน์</w:t>
      </w:r>
      <w:r w:rsidRPr="00E05244">
        <w:rPr>
          <w:rFonts w:ascii="TH SarabunPSK" w:hAnsi="TH SarabunPSK" w:cs="TH SarabunPSK"/>
          <w:spacing w:val="-4"/>
        </w:rPr>
        <w:t>. (2558).</w:t>
      </w:r>
      <w:r w:rsidRPr="00E05244">
        <w:rPr>
          <w:rFonts w:ascii="TH SarabunPSK" w:hAnsi="TH SarabunPSK" w:cs="TH SarabunPSK" w:hint="cs"/>
          <w:spacing w:val="-4"/>
          <w:cs/>
        </w:rPr>
        <w:t xml:space="preserve"> การวิเคราะห์โซ่อุปทานของดอกมะลิ กรณีศึกษา ตำบลท่าเรือ </w:t>
      </w:r>
    </w:p>
    <w:p w:rsidR="00970DFA" w:rsidRPr="00E05244" w:rsidRDefault="00970DFA" w:rsidP="00970DFA">
      <w:pPr>
        <w:ind w:right="-2"/>
        <w:rPr>
          <w:rFonts w:ascii="TH SarabunPSK" w:hAnsi="TH SarabunPSK" w:cs="TH SarabunPSK"/>
          <w:spacing w:val="-4"/>
        </w:rPr>
      </w:pPr>
      <w:r w:rsidRPr="00E05244">
        <w:rPr>
          <w:rFonts w:ascii="TH SarabunPSK" w:hAnsi="TH SarabunPSK" w:cs="TH SarabunPSK"/>
          <w:spacing w:val="-4"/>
          <w:cs/>
        </w:rPr>
        <w:t xml:space="preserve">       อำเภอเมือง จังหวัดนครศรีธรรมราช</w:t>
      </w:r>
      <w:r w:rsidRPr="00E05244">
        <w:rPr>
          <w:rFonts w:ascii="TH SarabunPSK" w:hAnsi="TH SarabunPSK" w:cs="TH SarabunPSK"/>
          <w:spacing w:val="-4"/>
        </w:rPr>
        <w:t>.</w:t>
      </w:r>
      <w:r w:rsidRPr="00E05244">
        <w:rPr>
          <w:rFonts w:ascii="TH SarabunPSK" w:hAnsi="TH SarabunPSK" w:cs="TH SarabunPSK" w:hint="cs"/>
          <w:spacing w:val="-4"/>
          <w:cs/>
        </w:rPr>
        <w:t xml:space="preserve">วารสารการวิจัยเพื่อพัฒนาชุมชน (มนุษยศาสตร์และสังคมศาสตร์) : </w:t>
      </w:r>
    </w:p>
    <w:p w:rsidR="00970DFA" w:rsidRPr="00E05244" w:rsidRDefault="00970DFA" w:rsidP="00970DFA">
      <w:pPr>
        <w:ind w:right="-2"/>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Journal of Community Development Research (Humanities and Social Sciences)</w:t>
      </w:r>
      <w:r w:rsidRPr="00E05244">
        <w:rPr>
          <w:rFonts w:ascii="TH SarabunPSK" w:hAnsi="TH SarabunPSK" w:cs="TH SarabunPSK" w:hint="cs"/>
          <w:spacing w:val="-4"/>
          <w:cs/>
        </w:rPr>
        <w:t xml:space="preserve"> </w:t>
      </w:r>
      <w:r w:rsidRPr="00E05244">
        <w:rPr>
          <w:rFonts w:ascii="TH SarabunPSK" w:hAnsi="TH SarabunPSK" w:cs="TH SarabunPSK"/>
          <w:spacing w:val="-4"/>
        </w:rPr>
        <w:t>,</w:t>
      </w:r>
      <w:r w:rsidRPr="00E05244">
        <w:rPr>
          <w:rFonts w:ascii="TH SarabunPSK" w:hAnsi="TH SarabunPSK" w:cs="TH SarabunPSK" w:hint="cs"/>
          <w:spacing w:val="-4"/>
          <w:cs/>
        </w:rPr>
        <w:t xml:space="preserve"> </w:t>
      </w:r>
      <w:r w:rsidRPr="00E05244">
        <w:rPr>
          <w:rFonts w:ascii="TH SarabunPSK" w:hAnsi="TH SarabunPSK" w:cs="TH SarabunPSK"/>
          <w:spacing w:val="-4"/>
        </w:rPr>
        <w:t>1,</w:t>
      </w:r>
      <w:r w:rsidRPr="00E05244">
        <w:rPr>
          <w:rFonts w:ascii="TH SarabunPSK" w:hAnsi="TH SarabunPSK" w:cs="TH SarabunPSK" w:hint="cs"/>
          <w:spacing w:val="-4"/>
          <w:cs/>
        </w:rPr>
        <w:t xml:space="preserve"> 94-107</w:t>
      </w:r>
      <w:r w:rsidRPr="00E05244">
        <w:rPr>
          <w:rFonts w:ascii="TH SarabunPSK" w:hAnsi="TH SarabunPSK" w:cs="TH SarabunPSK"/>
          <w:spacing w:val="-4"/>
        </w:rPr>
        <w:t>.</w:t>
      </w:r>
    </w:p>
    <w:p w:rsidR="00970DFA" w:rsidRPr="00E05244" w:rsidRDefault="00970DFA" w:rsidP="00970DFA">
      <w:pPr>
        <w:jc w:val="thaiDistribute"/>
        <w:rPr>
          <w:rFonts w:ascii="TH SarabunPSK" w:hAnsi="TH SarabunPSK" w:cs="TH SarabunPSK"/>
          <w:spacing w:val="-4"/>
        </w:rPr>
      </w:pPr>
      <w:r w:rsidRPr="00E05244">
        <w:rPr>
          <w:rFonts w:ascii="TH SarabunPSK" w:hAnsi="TH SarabunPSK" w:cs="TH SarabunPSK"/>
          <w:spacing w:val="-4"/>
          <w:cs/>
        </w:rPr>
        <w:t>บุณฑรี จันทร์กลับ</w:t>
      </w:r>
      <w:r w:rsidR="0031304F" w:rsidRPr="00E05244">
        <w:rPr>
          <w:rFonts w:ascii="TH SarabunPSK" w:hAnsi="TH SarabunPSK" w:cs="TH SarabunPSK"/>
          <w:spacing w:val="-4"/>
        </w:rPr>
        <w:t>. (2558)</w:t>
      </w:r>
      <w:r w:rsidRPr="00E05244">
        <w:rPr>
          <w:rFonts w:ascii="TH SarabunPSK" w:hAnsi="TH SarabunPSK" w:cs="TH SarabunPSK"/>
          <w:spacing w:val="-4"/>
        </w:rPr>
        <w:t>.</w:t>
      </w:r>
      <w:r w:rsidR="0031304F" w:rsidRPr="00E05244">
        <w:rPr>
          <w:rFonts w:ascii="TH SarabunPSK" w:hAnsi="TH SarabunPSK" w:cs="TH SarabunPSK" w:hint="cs"/>
          <w:spacing w:val="-4"/>
          <w:cs/>
        </w:rPr>
        <w:t xml:space="preserve"> </w:t>
      </w:r>
      <w:r w:rsidRPr="00E05244">
        <w:rPr>
          <w:rFonts w:ascii="TH SarabunPSK" w:hAnsi="TH SarabunPSK" w:cs="TH SarabunPSK" w:hint="cs"/>
          <w:spacing w:val="-4"/>
          <w:cs/>
        </w:rPr>
        <w:t>การศึกษาโซ่อุปทานของลานเทปาล์มน้ำมันในพื้นที่ลุ่มน้ำปากพนัง</w:t>
      </w:r>
      <w:r w:rsidRPr="00E05244">
        <w:rPr>
          <w:rFonts w:ascii="TH SarabunPSK" w:hAnsi="TH SarabunPSK" w:cs="TH SarabunPSK"/>
          <w:spacing w:val="-4"/>
        </w:rPr>
        <w:t xml:space="preserve"> An Study of </w:t>
      </w:r>
    </w:p>
    <w:p w:rsidR="00970DFA" w:rsidRPr="00E05244" w:rsidRDefault="00970DFA" w:rsidP="00970DFA">
      <w:pPr>
        <w:jc w:val="thaiDistribute"/>
        <w:rPr>
          <w:rFonts w:ascii="TH SarabunPSK" w:hAnsi="TH SarabunPSK" w:cs="TH SarabunPSK"/>
          <w:spacing w:val="-4"/>
        </w:rPr>
      </w:pPr>
      <w:r w:rsidRPr="00E05244">
        <w:rPr>
          <w:rFonts w:ascii="TH SarabunPSK" w:hAnsi="TH SarabunPSK" w:cs="TH SarabunPSK"/>
          <w:spacing w:val="-4"/>
          <w:cs/>
        </w:rPr>
        <w:t xml:space="preserve">      </w:t>
      </w:r>
      <w:r w:rsidRPr="00E05244">
        <w:rPr>
          <w:rFonts w:ascii="TH SarabunPSK" w:hAnsi="TH SarabunPSK" w:cs="TH SarabunPSK"/>
          <w:spacing w:val="-4"/>
        </w:rPr>
        <w:t>Supply Chain of Oil Palm Ramp in Pakpanang River Basin.</w:t>
      </w:r>
      <w:r w:rsidRPr="00E05244">
        <w:rPr>
          <w:rFonts w:ascii="TH SarabunPSK" w:hAnsi="TH SarabunPSK" w:cs="TH SarabunPSK" w:hint="cs"/>
          <w:spacing w:val="-4"/>
          <w:cs/>
        </w:rPr>
        <w:t xml:space="preserve"> วารสารการขนส่งและโลจิสติกส์ : </w:t>
      </w:r>
    </w:p>
    <w:p w:rsidR="00970DFA" w:rsidRPr="00E05244" w:rsidRDefault="00970DFA" w:rsidP="00970DFA">
      <w:pPr>
        <w:jc w:val="thaiDistribute"/>
        <w:rPr>
          <w:rFonts w:ascii="TH SarabunPSK" w:eastAsia="Calibri" w:hAnsi="TH SarabunPSK" w:cs="TH SarabunPSK"/>
        </w:rPr>
      </w:pPr>
      <w:r w:rsidRPr="00E05244">
        <w:rPr>
          <w:rFonts w:ascii="TH SarabunPSK" w:hAnsi="TH SarabunPSK" w:cs="TH SarabunPSK"/>
          <w:spacing w:val="-4"/>
          <w:cs/>
        </w:rPr>
        <w:t xml:space="preserve">      </w:t>
      </w:r>
      <w:r w:rsidRPr="00E05244">
        <w:rPr>
          <w:rFonts w:ascii="TH SarabunPSK" w:hAnsi="TH SarabunPSK" w:cs="TH SarabunPSK"/>
          <w:spacing w:val="-4"/>
        </w:rPr>
        <w:t xml:space="preserve">Journal of Transportation and Logistics, 8(-). </w:t>
      </w:r>
      <w:r w:rsidRPr="00E05244">
        <w:rPr>
          <w:rFonts w:ascii="TH SarabunPSK" w:hAnsi="TH SarabunPSK" w:cs="TH SarabunPSK" w:hint="cs"/>
          <w:spacing w:val="-4"/>
          <w:cs/>
        </w:rPr>
        <w:t>12-20</w:t>
      </w:r>
      <w:r w:rsidR="009226FA">
        <w:rPr>
          <w:rFonts w:ascii="TH SarabunPSK" w:eastAsia="Calibri" w:hAnsi="TH SarabunPSK" w:cs="TH SarabunPSK"/>
        </w:rPr>
        <w:t>.</w:t>
      </w:r>
    </w:p>
    <w:p w:rsidR="00970DFA" w:rsidRPr="00E05244" w:rsidRDefault="00970DFA" w:rsidP="00970DFA">
      <w:pPr>
        <w:rPr>
          <w:rFonts w:ascii="TH SarabunPSK" w:eastAsia="Calibri" w:hAnsi="TH SarabunPSK" w:cs="TH SarabunPSK"/>
          <w:sz w:val="16"/>
          <w:szCs w:val="16"/>
        </w:rPr>
      </w:pPr>
    </w:p>
    <w:p w:rsidR="00970DFA" w:rsidRPr="00E05244" w:rsidRDefault="00970DFA" w:rsidP="00970DFA">
      <w:pPr>
        <w:rPr>
          <w:rFonts w:ascii="TH SarabunPSK" w:eastAsia="Calibri" w:hAnsi="TH SarabunPSK" w:cs="TH SarabunPSK"/>
          <w:b/>
          <w:bCs/>
        </w:rPr>
      </w:pPr>
      <w:r w:rsidRPr="00E05244">
        <w:rPr>
          <w:rFonts w:ascii="TH SarabunPSK" w:eastAsia="Calibri" w:hAnsi="TH SarabunPSK" w:cs="TH SarabunPSK"/>
          <w:b/>
          <w:bCs/>
        </w:rPr>
        <w:t xml:space="preserve">6. </w:t>
      </w:r>
      <w:r w:rsidRPr="00E05244">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970DFA" w:rsidRPr="00E05244" w:rsidTr="00970DFA">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hint="cs"/>
                <w:b/>
                <w:bCs/>
                <w:cs/>
              </w:rPr>
            </w:pPr>
            <w:r w:rsidRPr="00E05244">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970DFA" w:rsidRPr="00E05244" w:rsidRDefault="00970DFA">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970DFA" w:rsidRPr="00E05244" w:rsidTr="00970DFA">
        <w:tc>
          <w:tcPr>
            <w:tcW w:w="3950" w:type="pct"/>
            <w:tcBorders>
              <w:top w:val="single" w:sz="4" w:space="0" w:color="auto"/>
              <w:left w:val="single" w:sz="4" w:space="0" w:color="auto"/>
              <w:bottom w:val="single" w:sz="4" w:space="0" w:color="auto"/>
              <w:right w:val="single" w:sz="4" w:space="0" w:color="auto"/>
            </w:tcBorders>
            <w:hideMark/>
          </w:tcPr>
          <w:p w:rsidR="00970DFA" w:rsidRPr="00E05244" w:rsidRDefault="00970DFA">
            <w:pPr>
              <w:rPr>
                <w:rFonts w:ascii="TH SarabunPSK" w:eastAsia="Calibri" w:hAnsi="TH SarabunPSK" w:cs="TH SarabunPSK"/>
              </w:rPr>
            </w:pPr>
            <w:r w:rsidRPr="00E05244">
              <w:rPr>
                <w:rFonts w:ascii="TH SarabunPSK" w:eastAsia="Calibri" w:hAnsi="TH SarabunPSK" w:cs="TH SarabunPSK"/>
                <w:cs/>
              </w:rPr>
              <w:t>โล่เชิดชูเกียรติบุคลากรดีเด่นด้านการวิจัย ประจำปีงบประมาณ พ.ศ.2556/โล่เชิดชูเกียรติเนื่องในโอกาสอันเป็นมงคลครบรอบปีที่ 22 แห่งการสถาปนามหาวิทยาลัยวลัยลักษณ์</w:t>
            </w:r>
          </w:p>
        </w:tc>
        <w:tc>
          <w:tcPr>
            <w:tcW w:w="1050" w:type="pct"/>
            <w:tcBorders>
              <w:top w:val="single" w:sz="4" w:space="0" w:color="auto"/>
              <w:left w:val="single" w:sz="4" w:space="0" w:color="auto"/>
              <w:bottom w:val="single" w:sz="4" w:space="0" w:color="auto"/>
              <w:right w:val="single" w:sz="4" w:space="0" w:color="auto"/>
            </w:tcBorders>
            <w:hideMark/>
          </w:tcPr>
          <w:p w:rsidR="00970DFA" w:rsidRPr="00E05244" w:rsidRDefault="00970DFA">
            <w:pPr>
              <w:jc w:val="center"/>
              <w:rPr>
                <w:rFonts w:ascii="TH SarabunPSK" w:eastAsia="Calibri" w:hAnsi="TH SarabunPSK" w:cs="TH SarabunPSK"/>
              </w:rPr>
            </w:pPr>
            <w:r w:rsidRPr="00E05244">
              <w:rPr>
                <w:rFonts w:ascii="TH SarabunPSK" w:eastAsia="Calibri" w:hAnsi="TH SarabunPSK" w:cs="TH SarabunPSK"/>
              </w:rPr>
              <w:t>2557</w:t>
            </w:r>
          </w:p>
        </w:tc>
      </w:tr>
    </w:tbl>
    <w:p w:rsidR="00970DFA" w:rsidRPr="00E05244" w:rsidRDefault="00970DFA" w:rsidP="00970DFA">
      <w:pP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970DFA" w:rsidRPr="00E05244" w:rsidRDefault="00970DFA" w:rsidP="00E0515E">
      <w:pPr>
        <w:jc w:val="center"/>
        <w:rPr>
          <w:rFonts w:ascii="TH SarabunPSK" w:eastAsia="Calibri" w:hAnsi="TH SarabunPSK" w:cs="TH SarabunPSK"/>
          <w:b/>
          <w:bCs/>
        </w:rPr>
      </w:pPr>
    </w:p>
    <w:p w:rsidR="0031304F" w:rsidRPr="00E05244" w:rsidRDefault="0031304F" w:rsidP="00E0515E">
      <w:pPr>
        <w:jc w:val="center"/>
        <w:rPr>
          <w:rFonts w:ascii="TH SarabunPSK" w:eastAsia="Calibri" w:hAnsi="TH SarabunPSK" w:cs="TH SarabunPSK"/>
          <w:b/>
          <w:bCs/>
        </w:rPr>
      </w:pPr>
    </w:p>
    <w:p w:rsidR="00E0515E" w:rsidRDefault="00E0515E" w:rsidP="00E0515E">
      <w:pPr>
        <w:ind w:right="-2"/>
        <w:rPr>
          <w:rFonts w:ascii="TH SarabunPSK" w:eastAsia="Calibri" w:hAnsi="TH SarabunPSK" w:cs="TH SarabunPSK" w:hint="cs"/>
          <w:b/>
          <w:bCs/>
        </w:rPr>
      </w:pPr>
    </w:p>
    <w:p w:rsidR="00982A04" w:rsidRDefault="00982A04" w:rsidP="00E0515E">
      <w:pPr>
        <w:ind w:right="-2"/>
        <w:rPr>
          <w:rFonts w:ascii="TH SarabunIT๙" w:hAnsi="TH SarabunIT๙" w:cs="TH SarabunIT๙"/>
          <w:b/>
          <w:bCs/>
        </w:rPr>
      </w:pPr>
    </w:p>
    <w:p w:rsidR="003822EE" w:rsidRDefault="003822EE" w:rsidP="00E0515E">
      <w:pPr>
        <w:ind w:right="-2"/>
        <w:rPr>
          <w:rFonts w:ascii="TH SarabunIT๙" w:hAnsi="TH SarabunIT๙" w:cs="TH SarabunIT๙"/>
          <w:b/>
          <w:bCs/>
        </w:rPr>
      </w:pPr>
    </w:p>
    <w:p w:rsidR="003822EE" w:rsidRDefault="003822EE" w:rsidP="00E0515E">
      <w:pPr>
        <w:ind w:right="-2"/>
        <w:rPr>
          <w:rFonts w:ascii="TH SarabunIT๙" w:hAnsi="TH SarabunIT๙" w:cs="TH SarabunIT๙"/>
          <w:b/>
          <w:bCs/>
        </w:rPr>
      </w:pPr>
    </w:p>
    <w:p w:rsidR="003822EE" w:rsidRDefault="003822EE" w:rsidP="00E0515E">
      <w:pPr>
        <w:ind w:right="-2"/>
        <w:rPr>
          <w:rFonts w:ascii="TH SarabunIT๙" w:hAnsi="TH SarabunIT๙" w:cs="TH SarabunIT๙"/>
          <w:b/>
          <w:bCs/>
        </w:rPr>
      </w:pPr>
    </w:p>
    <w:p w:rsidR="003822EE" w:rsidRDefault="003822EE" w:rsidP="00E0515E">
      <w:pPr>
        <w:ind w:right="-2"/>
        <w:rPr>
          <w:rFonts w:ascii="TH SarabunIT๙" w:hAnsi="TH SarabunIT๙" w:cs="TH SarabunIT๙"/>
          <w:b/>
          <w:bCs/>
        </w:rPr>
      </w:pPr>
    </w:p>
    <w:p w:rsidR="003822EE" w:rsidRPr="00E05244" w:rsidRDefault="003822EE" w:rsidP="00E0515E">
      <w:pPr>
        <w:ind w:right="-2"/>
        <w:rPr>
          <w:rFonts w:ascii="TH SarabunIT๙" w:hAnsi="TH SarabunIT๙" w:cs="TH SarabunIT๙" w:hint="cs"/>
          <w:b/>
          <w:bCs/>
        </w:rPr>
      </w:pPr>
    </w:p>
    <w:p w:rsidR="005E1A87" w:rsidRPr="00E05244" w:rsidRDefault="005E1A87" w:rsidP="005E1A87">
      <w:pPr>
        <w:jc w:val="center"/>
        <w:rPr>
          <w:rFonts w:ascii="TH SarabunPSK" w:hAnsi="TH SarabunPSK" w:cs="TH SarabunPSK"/>
          <w:b/>
          <w:bCs/>
        </w:rPr>
      </w:pPr>
      <w:r w:rsidRPr="00E05244">
        <w:rPr>
          <w:rFonts w:ascii="TH SarabunPSK" w:hAnsi="TH SarabunPSK" w:cs="TH SarabunPSK"/>
          <w:b/>
          <w:bCs/>
          <w:cs/>
        </w:rPr>
        <w:t>ภาคผนวก ง</w:t>
      </w:r>
    </w:p>
    <w:p w:rsidR="005E1A87" w:rsidRPr="00E05244" w:rsidRDefault="005E1A87" w:rsidP="005E1A87">
      <w:pPr>
        <w:jc w:val="center"/>
        <w:rPr>
          <w:rFonts w:ascii="TH SarabunPSK" w:hAnsi="TH SarabunPSK" w:cs="TH SarabunPSK"/>
          <w:bCs/>
        </w:rPr>
      </w:pPr>
      <w:r w:rsidRPr="00E05244">
        <w:rPr>
          <w:rFonts w:ascii="TH SarabunPSK" w:hAnsi="TH SarabunPSK" w:cs="TH SarabunPSK"/>
          <w:bCs/>
          <w:cs/>
        </w:rPr>
        <w:t>ข้อบังคับมหาวิทยาลัยวลัยลักษณ์ ว่าด้วยการศึกษาขั้นปริญญาตรี พ.ศ. 256</w:t>
      </w:r>
      <w:r w:rsidRPr="00E05244">
        <w:rPr>
          <w:rFonts w:ascii="TH SarabunPSK" w:hAnsi="TH SarabunPSK" w:cs="TH SarabunPSK"/>
          <w:b/>
        </w:rPr>
        <w:t>0</w:t>
      </w:r>
    </w:p>
    <w:p w:rsidR="005E1A87" w:rsidRPr="00E05244" w:rsidRDefault="00350688" w:rsidP="005E1A87">
      <w:pPr>
        <w:ind w:right="-2"/>
        <w:jc w:val="center"/>
        <w:rPr>
          <w:rFonts w:ascii="TH SarabunPSK" w:hAnsi="TH SarabunPSK" w:cs="TH SarabunPSK" w:hint="cs"/>
          <w:cs/>
        </w:rPr>
      </w:pPr>
      <w:r w:rsidRPr="00E05244">
        <w:rPr>
          <w:rFonts w:ascii="TH SarabunPSK" w:hAnsi="TH SarabunPSK" w:cs="TH SarabunPSK"/>
          <w:noProof/>
        </w:rPr>
        <w:drawing>
          <wp:inline distT="0" distB="0" distL="0" distR="0">
            <wp:extent cx="6029325" cy="8267700"/>
            <wp:effectExtent l="0" t="0" r="0" b="0"/>
            <wp:docPr id="2" name="Picture 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17_ข้อบังคับว่าด้วยการศึกษาขั้นปริญญาตรี พ"/>
                    <pic:cNvPicPr>
                      <a:picLocks noChangeAspect="1" noChangeArrowheads="1"/>
                    </pic:cNvPicPr>
                  </pic:nvPicPr>
                  <pic:blipFill>
                    <a:blip r:embed="rId16" cstate="print">
                      <a:extLst>
                        <a:ext uri="{28A0092B-C50C-407E-A947-70E740481C1C}">
                          <a14:useLocalDpi xmlns:a14="http://schemas.microsoft.com/office/drawing/2010/main" val="0"/>
                        </a:ext>
                      </a:extLst>
                    </a:blip>
                    <a:srcRect r="4146"/>
                    <a:stretch>
                      <a:fillRect/>
                    </a:stretch>
                  </pic:blipFill>
                  <pic:spPr bwMode="auto">
                    <a:xfrm>
                      <a:off x="0" y="0"/>
                      <a:ext cx="6029325" cy="8267700"/>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943600" cy="8439150"/>
            <wp:effectExtent l="0" t="0" r="0" b="0"/>
            <wp:docPr id="3" name="Picture 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17_ข้อบังคับว่าด้วยการศึกษาขั้นปริญญาตรี พ"/>
                    <pic:cNvPicPr>
                      <a:picLocks noChangeAspect="1" noChangeArrowheads="1"/>
                    </pic:cNvPicPr>
                  </pic:nvPicPr>
                  <pic:blipFill>
                    <a:blip r:embed="rId17" cstate="print">
                      <a:extLst>
                        <a:ext uri="{28A0092B-C50C-407E-A947-70E740481C1C}">
                          <a14:useLocalDpi xmlns:a14="http://schemas.microsoft.com/office/drawing/2010/main" val="0"/>
                        </a:ext>
                      </a:extLst>
                    </a:blip>
                    <a:srcRect r="5013"/>
                    <a:stretch>
                      <a:fillRect/>
                    </a:stretch>
                  </pic:blipFill>
                  <pic:spPr bwMode="auto">
                    <a:xfrm>
                      <a:off x="0" y="0"/>
                      <a:ext cx="5943600" cy="8439150"/>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581650" cy="8267700"/>
            <wp:effectExtent l="0" t="0" r="0" b="0"/>
            <wp:docPr id="4" name="Picture 4"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17_ข้อบังคับว่าด้วยการศึกษาขั้นปริญญาตรี พ"/>
                    <pic:cNvPicPr>
                      <a:picLocks noChangeAspect="1" noChangeArrowheads="1"/>
                    </pic:cNvPicPr>
                  </pic:nvPicPr>
                  <pic:blipFill>
                    <a:blip r:embed="rId18" cstate="print">
                      <a:extLst>
                        <a:ext uri="{28A0092B-C50C-407E-A947-70E740481C1C}">
                          <a14:useLocalDpi xmlns:a14="http://schemas.microsoft.com/office/drawing/2010/main" val="0"/>
                        </a:ext>
                      </a:extLst>
                    </a:blip>
                    <a:srcRect r="5110"/>
                    <a:stretch>
                      <a:fillRect/>
                    </a:stretch>
                  </pic:blipFill>
                  <pic:spPr bwMode="auto">
                    <a:xfrm>
                      <a:off x="0" y="0"/>
                      <a:ext cx="5581650" cy="8267700"/>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800725" cy="8258175"/>
            <wp:effectExtent l="0" t="0" r="0" b="0"/>
            <wp:docPr id="5" name="Picture 5"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4,17_ข้อบังคับว่าด้วยการศึกษาขั้นปริญญาตรี พ"/>
                    <pic:cNvPicPr>
                      <a:picLocks noChangeAspect="1" noChangeArrowheads="1"/>
                    </pic:cNvPicPr>
                  </pic:nvPicPr>
                  <pic:blipFill>
                    <a:blip r:embed="rId19" cstate="print">
                      <a:extLst>
                        <a:ext uri="{28A0092B-C50C-407E-A947-70E740481C1C}">
                          <a14:useLocalDpi xmlns:a14="http://schemas.microsoft.com/office/drawing/2010/main" val="0"/>
                        </a:ext>
                      </a:extLst>
                    </a:blip>
                    <a:srcRect r="5121"/>
                    <a:stretch>
                      <a:fillRect/>
                    </a:stretch>
                  </pic:blipFill>
                  <pic:spPr bwMode="auto">
                    <a:xfrm>
                      <a:off x="0" y="0"/>
                      <a:ext cx="5800725" cy="8258175"/>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686425" cy="8401050"/>
            <wp:effectExtent l="0" t="0" r="0" b="0"/>
            <wp:docPr id="6" name="Picture 6"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4,17_ข้อบังคับว่าด้วยการศึกษาขั้นปริญญาตรี พ"/>
                    <pic:cNvPicPr>
                      <a:picLocks noChangeAspect="1" noChangeArrowheads="1"/>
                    </pic:cNvPicPr>
                  </pic:nvPicPr>
                  <pic:blipFill>
                    <a:blip r:embed="rId20" cstate="print">
                      <a:extLst>
                        <a:ext uri="{28A0092B-C50C-407E-A947-70E740481C1C}">
                          <a14:useLocalDpi xmlns:a14="http://schemas.microsoft.com/office/drawing/2010/main" val="0"/>
                        </a:ext>
                      </a:extLst>
                    </a:blip>
                    <a:srcRect r="4176"/>
                    <a:stretch>
                      <a:fillRect/>
                    </a:stretch>
                  </pic:blipFill>
                  <pic:spPr bwMode="auto">
                    <a:xfrm>
                      <a:off x="0" y="0"/>
                      <a:ext cx="5686425" cy="8401050"/>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600700" cy="9134475"/>
            <wp:effectExtent l="0" t="0" r="0" b="0"/>
            <wp:docPr id="7" name="Picture 7"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4,17_ข้อบังคับว่าด้วยการศึกษาขั้นปริญญาตรี พ"/>
                    <pic:cNvPicPr>
                      <a:picLocks noChangeAspect="1" noChangeArrowheads="1"/>
                    </pic:cNvPicPr>
                  </pic:nvPicPr>
                  <pic:blipFill>
                    <a:blip r:embed="rId21" cstate="print">
                      <a:extLst>
                        <a:ext uri="{28A0092B-C50C-407E-A947-70E740481C1C}">
                          <a14:useLocalDpi xmlns:a14="http://schemas.microsoft.com/office/drawing/2010/main" val="0"/>
                        </a:ext>
                      </a:extLst>
                    </a:blip>
                    <a:srcRect r="2509"/>
                    <a:stretch>
                      <a:fillRect/>
                    </a:stretch>
                  </pic:blipFill>
                  <pic:spPr bwMode="auto">
                    <a:xfrm>
                      <a:off x="0" y="0"/>
                      <a:ext cx="5600700" cy="9134475"/>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419725" cy="8048625"/>
            <wp:effectExtent l="0" t="0" r="0" b="0"/>
            <wp:docPr id="8" name="Picture 8"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17_ข้อบังคับว่าด้วยการศึกษาขั้นปริญญาตรี พ"/>
                    <pic:cNvPicPr>
                      <a:picLocks noChangeAspect="1" noChangeArrowheads="1"/>
                    </pic:cNvPicPr>
                  </pic:nvPicPr>
                  <pic:blipFill>
                    <a:blip r:embed="rId22" cstate="print">
                      <a:extLst>
                        <a:ext uri="{28A0092B-C50C-407E-A947-70E740481C1C}">
                          <a14:useLocalDpi xmlns:a14="http://schemas.microsoft.com/office/drawing/2010/main" val="0"/>
                        </a:ext>
                      </a:extLst>
                    </a:blip>
                    <a:srcRect r="4604"/>
                    <a:stretch>
                      <a:fillRect/>
                    </a:stretch>
                  </pic:blipFill>
                  <pic:spPr bwMode="auto">
                    <a:xfrm>
                      <a:off x="0" y="0"/>
                      <a:ext cx="5419725" cy="8048625"/>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743575" cy="8448675"/>
            <wp:effectExtent l="0" t="0" r="0" b="0"/>
            <wp:docPr id="9" name="Picture 9"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4,17_ข้อบังคับว่าด้วยการศึกษาขั้นปริญญาตรี พ"/>
                    <pic:cNvPicPr>
                      <a:picLocks noChangeAspect="1" noChangeArrowheads="1"/>
                    </pic:cNvPicPr>
                  </pic:nvPicPr>
                  <pic:blipFill>
                    <a:blip r:embed="rId23" cstate="print">
                      <a:extLst>
                        <a:ext uri="{28A0092B-C50C-407E-A947-70E740481C1C}">
                          <a14:useLocalDpi xmlns:a14="http://schemas.microsoft.com/office/drawing/2010/main" val="0"/>
                        </a:ext>
                      </a:extLst>
                    </a:blip>
                    <a:srcRect r="3938"/>
                    <a:stretch>
                      <a:fillRect/>
                    </a:stretch>
                  </pic:blipFill>
                  <pic:spPr bwMode="auto">
                    <a:xfrm>
                      <a:off x="0" y="0"/>
                      <a:ext cx="5743575" cy="8448675"/>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695950" cy="8324850"/>
            <wp:effectExtent l="0" t="0" r="0" b="0"/>
            <wp:docPr id="10" name="Picture 10"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17_ข้อบังคับว่าด้วยการศึกษาขั้นปริญญาตรี พ"/>
                    <pic:cNvPicPr>
                      <a:picLocks noChangeAspect="1" noChangeArrowheads="1"/>
                    </pic:cNvPicPr>
                  </pic:nvPicPr>
                  <pic:blipFill>
                    <a:blip r:embed="rId24" cstate="print">
                      <a:extLst>
                        <a:ext uri="{28A0092B-C50C-407E-A947-70E740481C1C}">
                          <a14:useLocalDpi xmlns:a14="http://schemas.microsoft.com/office/drawing/2010/main" val="0"/>
                        </a:ext>
                      </a:extLst>
                    </a:blip>
                    <a:srcRect r="3111"/>
                    <a:stretch>
                      <a:fillRect/>
                    </a:stretch>
                  </pic:blipFill>
                  <pic:spPr bwMode="auto">
                    <a:xfrm>
                      <a:off x="0" y="0"/>
                      <a:ext cx="5695950" cy="8324850"/>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400675" cy="7962900"/>
            <wp:effectExtent l="0" t="0" r="0" b="0"/>
            <wp:docPr id="11" name="Picture 11"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17_ข้อบังคับว่าด้วยการศึกษาขั้นปริญญาตรี พ"/>
                    <pic:cNvPicPr>
                      <a:picLocks noChangeAspect="1" noChangeArrowheads="1"/>
                    </pic:cNvPicPr>
                  </pic:nvPicPr>
                  <pic:blipFill>
                    <a:blip r:embed="rId25" cstate="print">
                      <a:extLst>
                        <a:ext uri="{28A0092B-C50C-407E-A947-70E740481C1C}">
                          <a14:useLocalDpi xmlns:a14="http://schemas.microsoft.com/office/drawing/2010/main" val="0"/>
                        </a:ext>
                      </a:extLst>
                    </a:blip>
                    <a:srcRect r="4399"/>
                    <a:stretch>
                      <a:fillRect/>
                    </a:stretch>
                  </pic:blipFill>
                  <pic:spPr bwMode="auto">
                    <a:xfrm>
                      <a:off x="0" y="0"/>
                      <a:ext cx="5400675" cy="7962900"/>
                    </a:xfrm>
                    <a:prstGeom prst="rect">
                      <a:avLst/>
                    </a:prstGeom>
                    <a:noFill/>
                    <a:ln>
                      <a:noFill/>
                    </a:ln>
                  </pic:spPr>
                </pic:pic>
              </a:graphicData>
            </a:graphic>
          </wp:inline>
        </w:drawing>
      </w:r>
    </w:p>
    <w:p w:rsidR="005E1A87" w:rsidRPr="00E05244"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886450" cy="8639175"/>
            <wp:effectExtent l="0" t="0" r="0" b="0"/>
            <wp:docPr id="12" name="Picture 1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4,17_ข้อบังคับว่าด้วยการศึกษาขั้นปริญญาตรี พ"/>
                    <pic:cNvPicPr>
                      <a:picLocks noChangeAspect="1" noChangeArrowheads="1"/>
                    </pic:cNvPicPr>
                  </pic:nvPicPr>
                  <pic:blipFill>
                    <a:blip r:embed="rId26" cstate="print">
                      <a:extLst>
                        <a:ext uri="{28A0092B-C50C-407E-A947-70E740481C1C}">
                          <a14:useLocalDpi xmlns:a14="http://schemas.microsoft.com/office/drawing/2010/main" val="0"/>
                        </a:ext>
                      </a:extLst>
                    </a:blip>
                    <a:srcRect r="3214"/>
                    <a:stretch>
                      <a:fillRect/>
                    </a:stretch>
                  </pic:blipFill>
                  <pic:spPr bwMode="auto">
                    <a:xfrm>
                      <a:off x="0" y="0"/>
                      <a:ext cx="5886450" cy="8639175"/>
                    </a:xfrm>
                    <a:prstGeom prst="rect">
                      <a:avLst/>
                    </a:prstGeom>
                    <a:noFill/>
                    <a:ln>
                      <a:noFill/>
                    </a:ln>
                  </pic:spPr>
                </pic:pic>
              </a:graphicData>
            </a:graphic>
          </wp:inline>
        </w:drawing>
      </w:r>
    </w:p>
    <w:p w:rsidR="005E1A87" w:rsidRDefault="00350688" w:rsidP="005E1A87">
      <w:pPr>
        <w:ind w:right="-2"/>
        <w:jc w:val="center"/>
        <w:rPr>
          <w:rFonts w:ascii="TH SarabunPSK" w:hAnsi="TH SarabunPSK" w:cs="TH SarabunPSK"/>
        </w:rPr>
      </w:pPr>
      <w:r w:rsidRPr="00E05244">
        <w:rPr>
          <w:rFonts w:ascii="TH SarabunPSK" w:hAnsi="TH SarabunPSK" w:cs="TH SarabunPSK"/>
          <w:noProof/>
        </w:rPr>
        <w:drawing>
          <wp:inline distT="0" distB="0" distL="0" distR="0">
            <wp:extent cx="5476875" cy="8001000"/>
            <wp:effectExtent l="0" t="0" r="0" b="0"/>
            <wp:docPr id="13" name="Picture 1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4,17_ข้อบังคับว่าด้วยการศึกษาขั้นปริญญาตรี พ"/>
                    <pic:cNvPicPr>
                      <a:picLocks noChangeAspect="1" noChangeArrowheads="1"/>
                    </pic:cNvPicPr>
                  </pic:nvPicPr>
                  <pic:blipFill>
                    <a:blip r:embed="rId27" cstate="print">
                      <a:extLst>
                        <a:ext uri="{28A0092B-C50C-407E-A947-70E740481C1C}">
                          <a14:useLocalDpi xmlns:a14="http://schemas.microsoft.com/office/drawing/2010/main" val="0"/>
                        </a:ext>
                      </a:extLst>
                    </a:blip>
                    <a:srcRect r="3233"/>
                    <a:stretch>
                      <a:fillRect/>
                    </a:stretch>
                  </pic:blipFill>
                  <pic:spPr bwMode="auto">
                    <a:xfrm>
                      <a:off x="0" y="0"/>
                      <a:ext cx="5476875" cy="8001000"/>
                    </a:xfrm>
                    <a:prstGeom prst="rect">
                      <a:avLst/>
                    </a:prstGeom>
                    <a:noFill/>
                    <a:ln>
                      <a:noFill/>
                    </a:ln>
                  </pic:spPr>
                </pic:pic>
              </a:graphicData>
            </a:graphic>
          </wp:inline>
        </w:drawing>
      </w:r>
    </w:p>
    <w:p w:rsidR="00F37013" w:rsidRPr="003D1A56" w:rsidRDefault="00F37013" w:rsidP="00500D08">
      <w:pPr>
        <w:ind w:right="-2"/>
        <w:jc w:val="center"/>
        <w:rPr>
          <w:rFonts w:ascii="TH SarabunIT๙" w:hAnsi="TH SarabunIT๙" w:cs="TH SarabunIT๙"/>
          <w:cs/>
        </w:rPr>
      </w:pPr>
    </w:p>
    <w:sectPr w:rsidR="00F37013" w:rsidRPr="003D1A56" w:rsidSect="006D3A15">
      <w:pgSz w:w="11906" w:h="16838" w:code="9"/>
      <w:pgMar w:top="1440" w:right="1440" w:bottom="1440" w:left="1440" w:header="720" w:footer="55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004" w:rsidRDefault="00427004" w:rsidP="007510C0">
      <w:r>
        <w:separator/>
      </w:r>
    </w:p>
  </w:endnote>
  <w:endnote w:type="continuationSeparator" w:id="0">
    <w:p w:rsidR="00427004" w:rsidRDefault="00427004"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1000003" w:usb1="00000000" w:usb2="00000000" w:usb3="00000000" w:csb0="00010001" w:csb1="00000000"/>
  </w:font>
  <w:font w:name="BrowalliaNew,Bold">
    <w:altName w:val="Arial Unicode MS"/>
    <w:panose1 w:val="00000000000000000000"/>
    <w:charset w:val="88"/>
    <w:family w:val="auto"/>
    <w:notTrueType/>
    <w:pitch w:val="default"/>
    <w:sig w:usb0="00000000" w:usb1="08080000" w:usb2="00000010" w:usb3="00000000" w:csb0="00100000" w:csb1="00000000"/>
  </w:font>
  <w:font w:name="BrowalliaNew">
    <w:altName w:val="Microsoft JhengHei"/>
    <w:panose1 w:val="00000000000000000000"/>
    <w:charset w:val="88"/>
    <w:family w:val="auto"/>
    <w:notTrueType/>
    <w:pitch w:val="default"/>
    <w:sig w:usb0="01000003" w:usb1="08080000" w:usb2="00000010" w:usb3="00000000" w:csb0="00110001" w:csb1="00000000"/>
  </w:font>
  <w:font w:name="Batang">
    <w:altName w:val="바탕"/>
    <w:panose1 w:val="02030600000101010101"/>
    <w:charset w:val="81"/>
    <w:family w:val="auto"/>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CordiaNew">
    <w:altName w:val="Arial Unicode MS"/>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Pr="00012430" w:rsidRDefault="001239F3" w:rsidP="007510C0">
    <w:pPr>
      <w:pStyle w:val="Footer"/>
      <w:jc w:val="center"/>
      <w:rPr>
        <w:rFonts w:ascii="TH SarabunPSK" w:hAnsi="TH SarabunPSK" w:cs="TH SarabunPSK"/>
      </w:rPr>
    </w:pPr>
    <w:r w:rsidRPr="00012430">
      <w:rPr>
        <w:rFonts w:ascii="TH SarabunPSK" w:hAnsi="TH SarabunPSK" w:cs="TH SarabunPSK"/>
      </w:rPr>
      <w:t>80</w:t>
    </w:r>
  </w:p>
  <w:p w:rsidR="001239F3" w:rsidRDefault="001239F3" w:rsidP="007510C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Default="001239F3" w:rsidP="007510C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Pr="006610FD" w:rsidRDefault="001239F3">
    <w:pPr>
      <w:pStyle w:val="Footer"/>
      <w:jc w:val="center"/>
      <w:rPr>
        <w:rFonts w:ascii="TH SarabunPSK" w:hAnsi="TH SarabunPSK" w:cs="TH SarabunPSK"/>
      </w:rPr>
    </w:pPr>
    <w:r w:rsidRPr="006610FD">
      <w:rPr>
        <w:rFonts w:ascii="TH SarabunPSK" w:hAnsi="TH SarabunPSK" w:cs="TH SarabunPSK"/>
      </w:rPr>
      <w:fldChar w:fldCharType="begin"/>
    </w:r>
    <w:r w:rsidRPr="006610FD">
      <w:rPr>
        <w:rFonts w:ascii="TH SarabunPSK" w:hAnsi="TH SarabunPSK" w:cs="TH SarabunPSK"/>
      </w:rPr>
      <w:instrText xml:space="preserve"> PAGE   \* MERGEFORMAT </w:instrText>
    </w:r>
    <w:r w:rsidRPr="006610FD">
      <w:rPr>
        <w:rFonts w:ascii="TH SarabunPSK" w:hAnsi="TH SarabunPSK" w:cs="TH SarabunPSK"/>
      </w:rPr>
      <w:fldChar w:fldCharType="separate"/>
    </w:r>
    <w:r w:rsidR="00350688">
      <w:rPr>
        <w:rFonts w:ascii="TH SarabunPSK" w:hAnsi="TH SarabunPSK" w:cs="TH SarabunPSK"/>
        <w:noProof/>
      </w:rPr>
      <w:t>56</w:t>
    </w:r>
    <w:r w:rsidRPr="006610FD">
      <w:rPr>
        <w:rFonts w:ascii="TH SarabunPSK" w:hAnsi="TH SarabunPSK" w:cs="TH SarabunPSK"/>
      </w:rPr>
      <w:fldChar w:fldCharType="end"/>
    </w:r>
  </w:p>
  <w:p w:rsidR="001239F3" w:rsidRPr="0055083C" w:rsidRDefault="001239F3" w:rsidP="0055083C">
    <w:pPr>
      <w:pStyle w:val="Footer"/>
      <w:jc w:val="center"/>
      <w:rPr>
        <w:rFonts w:ascii="TH SarabunPSK" w:hAnsi="TH SarabunPSK" w:cs="TH SarabunPSK"/>
        <w:szCs w:val="3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Default="001239F3">
    <w:pPr>
      <w:pStyle w:val="Footer"/>
      <w:jc w:val="center"/>
    </w:pPr>
    <w:r>
      <w:fldChar w:fldCharType="begin"/>
    </w:r>
    <w:r>
      <w:instrText xml:space="preserve"> PAGE   \* MERGEFORMAT </w:instrText>
    </w:r>
    <w:r>
      <w:fldChar w:fldCharType="separate"/>
    </w:r>
    <w:r>
      <w:rPr>
        <w:noProof/>
      </w:rPr>
      <w:t>1</w:t>
    </w:r>
    <w:r>
      <w:fldChar w:fldCharType="end"/>
    </w:r>
  </w:p>
  <w:p w:rsidR="001239F3" w:rsidRPr="0055083C" w:rsidRDefault="001239F3" w:rsidP="0055083C">
    <w:pPr>
      <w:pStyle w:val="Footer"/>
      <w:jc w:val="center"/>
      <w:rPr>
        <w:rFonts w:ascii="TH SarabunPSK" w:hAnsi="TH SarabunPSK" w:cs="TH SarabunPSK"/>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Default="001239F3" w:rsidP="006C08BC">
    <w:pPr>
      <w:pStyle w:val="Footer"/>
      <w:jc w:val="cente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9F41B5">
      <w:rPr>
        <w:rFonts w:ascii="TH SarabunPSK" w:hAnsi="TH SarabunPSK" w:cs="TH SarabunPSK"/>
        <w:noProof/>
      </w:rPr>
      <w:t>137</w:t>
    </w:r>
    <w:r w:rsidRPr="0070656B">
      <w:rPr>
        <w:rFonts w:ascii="TH SarabunPSK" w:hAnsi="TH SarabunPSK" w:cs="TH SarabunPSK"/>
      </w:rPr>
      <w:fldChar w:fldCharType="end"/>
    </w:r>
  </w:p>
  <w:p w:rsidR="001239F3" w:rsidRDefault="001239F3" w:rsidP="006C08BC">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9F3" w:rsidRPr="0070656B" w:rsidRDefault="001239F3" w:rsidP="00516278">
    <w:pPr>
      <w:pStyle w:val="Footer"/>
      <w:jc w:val="center"/>
      <w:rPr>
        <w:rFonts w:ascii="TH SarabunPSK" w:hAnsi="TH SarabunPSK" w:cs="TH SarabunPSK"/>
      </w:rP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9F41B5">
      <w:rPr>
        <w:rFonts w:ascii="TH SarabunPSK" w:hAnsi="TH SarabunPSK" w:cs="TH SarabunPSK"/>
        <w:noProof/>
      </w:rPr>
      <w:t>74</w:t>
    </w:r>
    <w:r w:rsidRPr="0070656B">
      <w:rPr>
        <w:rFonts w:ascii="TH SarabunPSK" w:hAnsi="TH SarabunPSK" w:cs="TH SarabunPSK"/>
      </w:rPr>
      <w:fldChar w:fldCharType="end"/>
    </w:r>
  </w:p>
  <w:p w:rsidR="001239F3" w:rsidRDefault="001239F3" w:rsidP="00552C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004" w:rsidRDefault="00427004" w:rsidP="007510C0">
      <w:r>
        <w:separator/>
      </w:r>
    </w:p>
  </w:footnote>
  <w:footnote w:type="continuationSeparator" w:id="0">
    <w:p w:rsidR="00427004" w:rsidRDefault="00427004" w:rsidP="00751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21A3DEE"/>
    <w:multiLevelType w:val="hybridMultilevel"/>
    <w:tmpl w:val="30D2793C"/>
    <w:lvl w:ilvl="0" w:tplc="7BB410FE">
      <w:start w:val="1"/>
      <w:numFmt w:val="thaiLett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EC5BEE"/>
    <w:multiLevelType w:val="hybridMultilevel"/>
    <w:tmpl w:val="246C9CE8"/>
    <w:lvl w:ilvl="0" w:tplc="DD5A5F9A">
      <w:start w:val="1"/>
      <w:numFmt w:val="bullet"/>
      <w:lvlText w:val="-"/>
      <w:lvlJc w:val="left"/>
      <w:pPr>
        <w:ind w:left="720" w:hanging="360"/>
      </w:pPr>
      <w:rPr>
        <w:rFonts w:ascii="TH SarabunPSK" w:eastAsia="SimSu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E1083"/>
    <w:multiLevelType w:val="hybridMultilevel"/>
    <w:tmpl w:val="1D3E3E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8D2439"/>
    <w:multiLevelType w:val="multilevel"/>
    <w:tmpl w:val="A9A2581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F0D2031"/>
    <w:multiLevelType w:val="hybridMultilevel"/>
    <w:tmpl w:val="1B2CE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6C4316"/>
    <w:multiLevelType w:val="hybridMultilevel"/>
    <w:tmpl w:val="B644D4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287B57"/>
    <w:multiLevelType w:val="hybridMultilevel"/>
    <w:tmpl w:val="229E7D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551D69"/>
    <w:multiLevelType w:val="hybridMultilevel"/>
    <w:tmpl w:val="DF44D5BE"/>
    <w:lvl w:ilvl="0" w:tplc="5F166DA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9" w15:restartNumberingAfterBreak="0">
    <w:nsid w:val="15673B1F"/>
    <w:multiLevelType w:val="hybridMultilevel"/>
    <w:tmpl w:val="FAC2A7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0F16D9"/>
    <w:multiLevelType w:val="hybridMultilevel"/>
    <w:tmpl w:val="5AB68420"/>
    <w:lvl w:ilvl="0" w:tplc="333E4E40">
      <w:start w:val="4"/>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1" w15:restartNumberingAfterBreak="0">
    <w:nsid w:val="1F400625"/>
    <w:multiLevelType w:val="hybridMultilevel"/>
    <w:tmpl w:val="6E5E99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E53D25"/>
    <w:multiLevelType w:val="hybridMultilevel"/>
    <w:tmpl w:val="3E4E8B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F02D10"/>
    <w:multiLevelType w:val="hybridMultilevel"/>
    <w:tmpl w:val="139824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F61956"/>
    <w:multiLevelType w:val="hybridMultilevel"/>
    <w:tmpl w:val="4D54E036"/>
    <w:lvl w:ilvl="0" w:tplc="39583ECE">
      <w:start w:val="1"/>
      <w:numFmt w:val="decimal"/>
      <w:lvlText w:val="%1)"/>
      <w:lvlJc w:val="left"/>
      <w:pPr>
        <w:ind w:left="1212" w:hanging="360"/>
      </w:pPr>
      <w:rPr>
        <w:rFonts w:ascii="TH SarabunPSK" w:eastAsia="SimSun" w:hAnsi="TH SarabunPSK" w:cs="TH SarabunPSK"/>
      </w:rPr>
    </w:lvl>
    <w:lvl w:ilvl="1" w:tplc="04090019">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5" w15:restartNumberingAfterBreak="0">
    <w:nsid w:val="22066F02"/>
    <w:multiLevelType w:val="hybridMultilevel"/>
    <w:tmpl w:val="F2EE5782"/>
    <w:lvl w:ilvl="0" w:tplc="B2B8C97E">
      <w:start w:val="1"/>
      <w:numFmt w:val="decimal"/>
      <w:lvlText w:val="%1."/>
      <w:lvlJc w:val="left"/>
      <w:pPr>
        <w:ind w:left="720" w:hanging="360"/>
      </w:pPr>
      <w:rPr>
        <w:rFonts w:ascii="TH SarabunPSK" w:eastAsia="SimSun" w:hAnsi="TH SarabunPSK" w:cs="TH SarabunPS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D6868"/>
    <w:multiLevelType w:val="hybridMultilevel"/>
    <w:tmpl w:val="6EBE1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2A2FC6"/>
    <w:multiLevelType w:val="hybridMultilevel"/>
    <w:tmpl w:val="F20A0532"/>
    <w:lvl w:ilvl="0" w:tplc="AEFEEB5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DA73E6"/>
    <w:multiLevelType w:val="hybridMultilevel"/>
    <w:tmpl w:val="0C440A6E"/>
    <w:lvl w:ilvl="0" w:tplc="04090001">
      <w:start w:val="1"/>
      <w:numFmt w:val="bullet"/>
      <w:lvlText w:val=""/>
      <w:lvlJc w:val="left"/>
      <w:pPr>
        <w:ind w:left="1368" w:hanging="360"/>
      </w:pPr>
      <w:rPr>
        <w:rFonts w:ascii="Symbol" w:hAnsi="Symbol"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9" w15:restartNumberingAfterBreak="0">
    <w:nsid w:val="2A6B13CD"/>
    <w:multiLevelType w:val="hybridMultilevel"/>
    <w:tmpl w:val="A14A2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CA0776"/>
    <w:multiLevelType w:val="hybridMultilevel"/>
    <w:tmpl w:val="B91E6622"/>
    <w:lvl w:ilvl="0" w:tplc="96FCCA9E">
      <w:start w:val="1"/>
      <w:numFmt w:val="decimal"/>
      <w:lvlText w:val="%1."/>
      <w:lvlJc w:val="left"/>
      <w:pPr>
        <w:ind w:left="1212" w:hanging="360"/>
      </w:pPr>
      <w:rPr>
        <w:rFonts w:ascii="TH SarabunPSK" w:eastAsia="SimSun" w:hAnsi="TH SarabunPSK" w:cs="TH SarabunPSK"/>
        <w:lang w:bidi="th-TH"/>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EF64982"/>
    <w:multiLevelType w:val="hybridMultilevel"/>
    <w:tmpl w:val="8EBE80D8"/>
    <w:lvl w:ilvl="0" w:tplc="69601B32">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914DD9"/>
    <w:multiLevelType w:val="hybridMultilevel"/>
    <w:tmpl w:val="896A47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1D92221"/>
    <w:multiLevelType w:val="hybridMultilevel"/>
    <w:tmpl w:val="2C5870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CC6B71"/>
    <w:multiLevelType w:val="hybridMultilevel"/>
    <w:tmpl w:val="EE34FCF2"/>
    <w:lvl w:ilvl="0" w:tplc="14D0ABF2">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AF7E50"/>
    <w:multiLevelType w:val="multilevel"/>
    <w:tmpl w:val="DEB0BA6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7" w15:restartNumberingAfterBreak="0">
    <w:nsid w:val="4A6670CD"/>
    <w:multiLevelType w:val="hybridMultilevel"/>
    <w:tmpl w:val="31003518"/>
    <w:lvl w:ilvl="0" w:tplc="C608BD00">
      <w:start w:val="3"/>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8" w15:restartNumberingAfterBreak="0">
    <w:nsid w:val="526E0716"/>
    <w:multiLevelType w:val="multilevel"/>
    <w:tmpl w:val="25D6F7E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533A0F0E"/>
    <w:multiLevelType w:val="hybridMultilevel"/>
    <w:tmpl w:val="E5C4157A"/>
    <w:lvl w:ilvl="0" w:tplc="0E681DAE">
      <w:start w:val="2"/>
      <w:numFmt w:val="decimal"/>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30" w15:restartNumberingAfterBreak="0">
    <w:nsid w:val="5614011B"/>
    <w:multiLevelType w:val="hybridMultilevel"/>
    <w:tmpl w:val="C10435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30C2089"/>
    <w:multiLevelType w:val="hybridMultilevel"/>
    <w:tmpl w:val="DA440E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F357DC"/>
    <w:multiLevelType w:val="hybridMultilevel"/>
    <w:tmpl w:val="EE34FCF2"/>
    <w:lvl w:ilvl="0" w:tplc="14D0ABF2">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3FC4F6A"/>
    <w:multiLevelType w:val="hybridMultilevel"/>
    <w:tmpl w:val="FEB61010"/>
    <w:lvl w:ilvl="0" w:tplc="DD2EA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5F61CF9"/>
    <w:multiLevelType w:val="hybridMultilevel"/>
    <w:tmpl w:val="9B4883B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15:restartNumberingAfterBreak="0">
    <w:nsid w:val="7D8E7895"/>
    <w:multiLevelType w:val="hybridMultilevel"/>
    <w:tmpl w:val="49B069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F6058A9"/>
    <w:multiLevelType w:val="hybridMultilevel"/>
    <w:tmpl w:val="10F290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34"/>
  </w:num>
  <w:num w:numId="3">
    <w:abstractNumId w:val="17"/>
  </w:num>
  <w:num w:numId="4">
    <w:abstractNumId w:val="1"/>
  </w:num>
  <w:num w:numId="5">
    <w:abstractNumId w:val="33"/>
  </w:num>
  <w:num w:numId="6">
    <w:abstractNumId w:val="8"/>
  </w:num>
  <w:num w:numId="7">
    <w:abstractNumId w:val="20"/>
  </w:num>
  <w:num w:numId="8">
    <w:abstractNumId w:val="15"/>
  </w:num>
  <w:num w:numId="9">
    <w:abstractNumId w:val="25"/>
  </w:num>
  <w:num w:numId="10">
    <w:abstractNumId w:val="10"/>
  </w:num>
  <w:num w:numId="11">
    <w:abstractNumId w:val="18"/>
  </w:num>
  <w:num w:numId="12">
    <w:abstractNumId w:val="21"/>
  </w:num>
  <w:num w:numId="13">
    <w:abstractNumId w:val="5"/>
  </w:num>
  <w:num w:numId="14">
    <w:abstractNumId w:val="12"/>
  </w:num>
  <w:num w:numId="15">
    <w:abstractNumId w:val="9"/>
  </w:num>
  <w:num w:numId="16">
    <w:abstractNumId w:val="36"/>
  </w:num>
  <w:num w:numId="17">
    <w:abstractNumId w:val="16"/>
  </w:num>
  <w:num w:numId="18">
    <w:abstractNumId w:val="30"/>
  </w:num>
  <w:num w:numId="19">
    <w:abstractNumId w:val="31"/>
  </w:num>
  <w:num w:numId="20">
    <w:abstractNumId w:val="13"/>
  </w:num>
  <w:num w:numId="21">
    <w:abstractNumId w:val="35"/>
  </w:num>
  <w:num w:numId="22">
    <w:abstractNumId w:val="29"/>
  </w:num>
  <w:num w:numId="23">
    <w:abstractNumId w:val="0"/>
  </w:num>
  <w:num w:numId="24">
    <w:abstractNumId w:val="22"/>
  </w:num>
  <w:num w:numId="25">
    <w:abstractNumId w:val="2"/>
  </w:num>
  <w:num w:numId="26">
    <w:abstractNumId w:val="4"/>
  </w:num>
  <w:num w:numId="27">
    <w:abstractNumId w:val="28"/>
  </w:num>
  <w:num w:numId="28">
    <w:abstractNumId w:val="23"/>
  </w:num>
  <w:num w:numId="29">
    <w:abstractNumId w:val="3"/>
  </w:num>
  <w:num w:numId="30">
    <w:abstractNumId w:val="11"/>
  </w:num>
  <w:num w:numId="31">
    <w:abstractNumId w:val="7"/>
  </w:num>
  <w:num w:numId="32">
    <w:abstractNumId w:val="6"/>
  </w:num>
  <w:num w:numId="33">
    <w:abstractNumId w:val="14"/>
  </w:num>
  <w:num w:numId="34">
    <w:abstractNumId w:val="19"/>
  </w:num>
  <w:num w:numId="35">
    <w:abstractNumId w:val="27"/>
  </w:num>
  <w:num w:numId="36">
    <w:abstractNumId w:val="24"/>
  </w:num>
  <w:num w:numId="37">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A2D"/>
    <w:rsid w:val="00000C4F"/>
    <w:rsid w:val="00000CB0"/>
    <w:rsid w:val="00000E49"/>
    <w:rsid w:val="00000F34"/>
    <w:rsid w:val="00003280"/>
    <w:rsid w:val="000048A4"/>
    <w:rsid w:val="00004DF9"/>
    <w:rsid w:val="00005D4A"/>
    <w:rsid w:val="00007786"/>
    <w:rsid w:val="000077B9"/>
    <w:rsid w:val="0001202C"/>
    <w:rsid w:val="00012234"/>
    <w:rsid w:val="00012430"/>
    <w:rsid w:val="0001299E"/>
    <w:rsid w:val="0001308C"/>
    <w:rsid w:val="000139AA"/>
    <w:rsid w:val="00014C6A"/>
    <w:rsid w:val="00015589"/>
    <w:rsid w:val="00017F6B"/>
    <w:rsid w:val="000212BE"/>
    <w:rsid w:val="000212E0"/>
    <w:rsid w:val="000215B5"/>
    <w:rsid w:val="00021718"/>
    <w:rsid w:val="000244BC"/>
    <w:rsid w:val="000245D5"/>
    <w:rsid w:val="000250F1"/>
    <w:rsid w:val="000251B2"/>
    <w:rsid w:val="00025ADA"/>
    <w:rsid w:val="00026597"/>
    <w:rsid w:val="000266CD"/>
    <w:rsid w:val="000273E3"/>
    <w:rsid w:val="00027D5F"/>
    <w:rsid w:val="00030A71"/>
    <w:rsid w:val="00031833"/>
    <w:rsid w:val="000324F9"/>
    <w:rsid w:val="0003309E"/>
    <w:rsid w:val="000332A7"/>
    <w:rsid w:val="00033857"/>
    <w:rsid w:val="00034F99"/>
    <w:rsid w:val="0003504E"/>
    <w:rsid w:val="000360AE"/>
    <w:rsid w:val="00036BEF"/>
    <w:rsid w:val="0003704C"/>
    <w:rsid w:val="000373D8"/>
    <w:rsid w:val="00037FC9"/>
    <w:rsid w:val="00041753"/>
    <w:rsid w:val="000427B4"/>
    <w:rsid w:val="000429F2"/>
    <w:rsid w:val="00043AD3"/>
    <w:rsid w:val="00044C49"/>
    <w:rsid w:val="00044F08"/>
    <w:rsid w:val="00046465"/>
    <w:rsid w:val="00046BCF"/>
    <w:rsid w:val="00047114"/>
    <w:rsid w:val="000473BA"/>
    <w:rsid w:val="00047746"/>
    <w:rsid w:val="00050914"/>
    <w:rsid w:val="00050FEA"/>
    <w:rsid w:val="0005238C"/>
    <w:rsid w:val="00052647"/>
    <w:rsid w:val="00052E46"/>
    <w:rsid w:val="00056B16"/>
    <w:rsid w:val="00057E32"/>
    <w:rsid w:val="0006022A"/>
    <w:rsid w:val="000609F1"/>
    <w:rsid w:val="00060BDE"/>
    <w:rsid w:val="00061A92"/>
    <w:rsid w:val="0006257E"/>
    <w:rsid w:val="0006273B"/>
    <w:rsid w:val="00063B38"/>
    <w:rsid w:val="000643F6"/>
    <w:rsid w:val="00064BCC"/>
    <w:rsid w:val="000653C0"/>
    <w:rsid w:val="00065700"/>
    <w:rsid w:val="00065C5A"/>
    <w:rsid w:val="00070521"/>
    <w:rsid w:val="00070989"/>
    <w:rsid w:val="00071521"/>
    <w:rsid w:val="000718A9"/>
    <w:rsid w:val="000733F5"/>
    <w:rsid w:val="000737F8"/>
    <w:rsid w:val="0007449D"/>
    <w:rsid w:val="000747A0"/>
    <w:rsid w:val="000759A4"/>
    <w:rsid w:val="00075B64"/>
    <w:rsid w:val="0007621A"/>
    <w:rsid w:val="000764E5"/>
    <w:rsid w:val="00077F4C"/>
    <w:rsid w:val="0008052C"/>
    <w:rsid w:val="0008060C"/>
    <w:rsid w:val="00080E01"/>
    <w:rsid w:val="0008244C"/>
    <w:rsid w:val="00083252"/>
    <w:rsid w:val="000841B9"/>
    <w:rsid w:val="00085B8D"/>
    <w:rsid w:val="00085F3D"/>
    <w:rsid w:val="000870DD"/>
    <w:rsid w:val="000873F8"/>
    <w:rsid w:val="00087878"/>
    <w:rsid w:val="00087895"/>
    <w:rsid w:val="00091BF8"/>
    <w:rsid w:val="00092B18"/>
    <w:rsid w:val="00093211"/>
    <w:rsid w:val="000939E9"/>
    <w:rsid w:val="00093F77"/>
    <w:rsid w:val="00096A60"/>
    <w:rsid w:val="00097FED"/>
    <w:rsid w:val="000A02A9"/>
    <w:rsid w:val="000A0629"/>
    <w:rsid w:val="000A0966"/>
    <w:rsid w:val="000A0BBC"/>
    <w:rsid w:val="000A2017"/>
    <w:rsid w:val="000A3851"/>
    <w:rsid w:val="000A3A46"/>
    <w:rsid w:val="000A3D0F"/>
    <w:rsid w:val="000A4C7B"/>
    <w:rsid w:val="000A4DDE"/>
    <w:rsid w:val="000A59F7"/>
    <w:rsid w:val="000A76D9"/>
    <w:rsid w:val="000A783F"/>
    <w:rsid w:val="000A7A9A"/>
    <w:rsid w:val="000B0837"/>
    <w:rsid w:val="000B1DA9"/>
    <w:rsid w:val="000B1FAB"/>
    <w:rsid w:val="000B2267"/>
    <w:rsid w:val="000B28F0"/>
    <w:rsid w:val="000B294D"/>
    <w:rsid w:val="000B2AD6"/>
    <w:rsid w:val="000B394F"/>
    <w:rsid w:val="000B4164"/>
    <w:rsid w:val="000B4A89"/>
    <w:rsid w:val="000B4AEA"/>
    <w:rsid w:val="000B52C0"/>
    <w:rsid w:val="000B6115"/>
    <w:rsid w:val="000B69EF"/>
    <w:rsid w:val="000B70DB"/>
    <w:rsid w:val="000C1879"/>
    <w:rsid w:val="000C23C9"/>
    <w:rsid w:val="000C2A1D"/>
    <w:rsid w:val="000C317C"/>
    <w:rsid w:val="000C3220"/>
    <w:rsid w:val="000C3281"/>
    <w:rsid w:val="000C39F8"/>
    <w:rsid w:val="000C3C4F"/>
    <w:rsid w:val="000C3CEA"/>
    <w:rsid w:val="000C3DA2"/>
    <w:rsid w:val="000C4C83"/>
    <w:rsid w:val="000C5BA3"/>
    <w:rsid w:val="000C62B1"/>
    <w:rsid w:val="000C7756"/>
    <w:rsid w:val="000D1F56"/>
    <w:rsid w:val="000D5FAA"/>
    <w:rsid w:val="000D632E"/>
    <w:rsid w:val="000D6858"/>
    <w:rsid w:val="000E06A8"/>
    <w:rsid w:val="000E3016"/>
    <w:rsid w:val="000E410B"/>
    <w:rsid w:val="000E755F"/>
    <w:rsid w:val="000F04FF"/>
    <w:rsid w:val="000F1B9D"/>
    <w:rsid w:val="000F2085"/>
    <w:rsid w:val="000F25A2"/>
    <w:rsid w:val="000F29F6"/>
    <w:rsid w:val="000F2BBC"/>
    <w:rsid w:val="000F5106"/>
    <w:rsid w:val="000F5C90"/>
    <w:rsid w:val="000F6FEB"/>
    <w:rsid w:val="00101907"/>
    <w:rsid w:val="001019D3"/>
    <w:rsid w:val="00101AC7"/>
    <w:rsid w:val="00102AA8"/>
    <w:rsid w:val="0010389F"/>
    <w:rsid w:val="00105215"/>
    <w:rsid w:val="001054A6"/>
    <w:rsid w:val="00105865"/>
    <w:rsid w:val="0010645F"/>
    <w:rsid w:val="00106599"/>
    <w:rsid w:val="00106780"/>
    <w:rsid w:val="00106DB6"/>
    <w:rsid w:val="00107F1F"/>
    <w:rsid w:val="0011172E"/>
    <w:rsid w:val="00111F8D"/>
    <w:rsid w:val="00112278"/>
    <w:rsid w:val="00113890"/>
    <w:rsid w:val="001138A1"/>
    <w:rsid w:val="00114ADB"/>
    <w:rsid w:val="00114C28"/>
    <w:rsid w:val="001157F5"/>
    <w:rsid w:val="00117E6A"/>
    <w:rsid w:val="001216AB"/>
    <w:rsid w:val="00121DAF"/>
    <w:rsid w:val="001221FA"/>
    <w:rsid w:val="00122CD0"/>
    <w:rsid w:val="001239F3"/>
    <w:rsid w:val="0012437E"/>
    <w:rsid w:val="001252A2"/>
    <w:rsid w:val="0013188A"/>
    <w:rsid w:val="00131ADB"/>
    <w:rsid w:val="001327FD"/>
    <w:rsid w:val="00133A15"/>
    <w:rsid w:val="001349AA"/>
    <w:rsid w:val="001357BA"/>
    <w:rsid w:val="0013697F"/>
    <w:rsid w:val="001375B8"/>
    <w:rsid w:val="001401A5"/>
    <w:rsid w:val="00140963"/>
    <w:rsid w:val="00141611"/>
    <w:rsid w:val="00141CD5"/>
    <w:rsid w:val="001425A0"/>
    <w:rsid w:val="001428AF"/>
    <w:rsid w:val="00143171"/>
    <w:rsid w:val="00143DB0"/>
    <w:rsid w:val="00144B8B"/>
    <w:rsid w:val="00145CE6"/>
    <w:rsid w:val="00152F40"/>
    <w:rsid w:val="00153495"/>
    <w:rsid w:val="00154475"/>
    <w:rsid w:val="00154480"/>
    <w:rsid w:val="00156219"/>
    <w:rsid w:val="0015647F"/>
    <w:rsid w:val="001570E4"/>
    <w:rsid w:val="00160463"/>
    <w:rsid w:val="00160BC4"/>
    <w:rsid w:val="00160C6C"/>
    <w:rsid w:val="00160F65"/>
    <w:rsid w:val="00161EE2"/>
    <w:rsid w:val="001623D8"/>
    <w:rsid w:val="001627CA"/>
    <w:rsid w:val="00164A6E"/>
    <w:rsid w:val="001708BD"/>
    <w:rsid w:val="001710E8"/>
    <w:rsid w:val="001712D4"/>
    <w:rsid w:val="00171641"/>
    <w:rsid w:val="0017243B"/>
    <w:rsid w:val="00172510"/>
    <w:rsid w:val="00172F81"/>
    <w:rsid w:val="00174092"/>
    <w:rsid w:val="0017498E"/>
    <w:rsid w:val="00174BA9"/>
    <w:rsid w:val="00175292"/>
    <w:rsid w:val="00175749"/>
    <w:rsid w:val="00175CE6"/>
    <w:rsid w:val="001768BA"/>
    <w:rsid w:val="00176FAA"/>
    <w:rsid w:val="00181709"/>
    <w:rsid w:val="0018247A"/>
    <w:rsid w:val="001832F5"/>
    <w:rsid w:val="00185288"/>
    <w:rsid w:val="001852FE"/>
    <w:rsid w:val="00185541"/>
    <w:rsid w:val="00185A78"/>
    <w:rsid w:val="00185EBE"/>
    <w:rsid w:val="00186C70"/>
    <w:rsid w:val="001872D3"/>
    <w:rsid w:val="0019001D"/>
    <w:rsid w:val="0019030B"/>
    <w:rsid w:val="00190EC5"/>
    <w:rsid w:val="00190FCD"/>
    <w:rsid w:val="00191172"/>
    <w:rsid w:val="00191297"/>
    <w:rsid w:val="00191F84"/>
    <w:rsid w:val="0019317A"/>
    <w:rsid w:val="001950DD"/>
    <w:rsid w:val="00195BB0"/>
    <w:rsid w:val="001971DB"/>
    <w:rsid w:val="00197634"/>
    <w:rsid w:val="00197BE5"/>
    <w:rsid w:val="001A05D1"/>
    <w:rsid w:val="001A177D"/>
    <w:rsid w:val="001A2F8D"/>
    <w:rsid w:val="001A35EF"/>
    <w:rsid w:val="001A3864"/>
    <w:rsid w:val="001A3895"/>
    <w:rsid w:val="001A5BEE"/>
    <w:rsid w:val="001A5FA2"/>
    <w:rsid w:val="001A6A08"/>
    <w:rsid w:val="001A71A9"/>
    <w:rsid w:val="001B083F"/>
    <w:rsid w:val="001B17E5"/>
    <w:rsid w:val="001B184D"/>
    <w:rsid w:val="001B1D6F"/>
    <w:rsid w:val="001B3BFC"/>
    <w:rsid w:val="001B44A8"/>
    <w:rsid w:val="001B4613"/>
    <w:rsid w:val="001B4B98"/>
    <w:rsid w:val="001B58ED"/>
    <w:rsid w:val="001B6A1D"/>
    <w:rsid w:val="001B73AF"/>
    <w:rsid w:val="001C05AC"/>
    <w:rsid w:val="001C0CE2"/>
    <w:rsid w:val="001C0F0A"/>
    <w:rsid w:val="001C1970"/>
    <w:rsid w:val="001C26DD"/>
    <w:rsid w:val="001C2BCE"/>
    <w:rsid w:val="001C57C3"/>
    <w:rsid w:val="001C5B70"/>
    <w:rsid w:val="001C5D2F"/>
    <w:rsid w:val="001D2779"/>
    <w:rsid w:val="001D28D6"/>
    <w:rsid w:val="001D6322"/>
    <w:rsid w:val="001D7417"/>
    <w:rsid w:val="001D7C36"/>
    <w:rsid w:val="001D7D4B"/>
    <w:rsid w:val="001E0340"/>
    <w:rsid w:val="001E1144"/>
    <w:rsid w:val="001E26AC"/>
    <w:rsid w:val="001E29AE"/>
    <w:rsid w:val="001E2D3A"/>
    <w:rsid w:val="001E2D4F"/>
    <w:rsid w:val="001E2DA0"/>
    <w:rsid w:val="001E34A8"/>
    <w:rsid w:val="001E4D07"/>
    <w:rsid w:val="001E523A"/>
    <w:rsid w:val="001E558C"/>
    <w:rsid w:val="001E5CBD"/>
    <w:rsid w:val="001E780B"/>
    <w:rsid w:val="001E7DC9"/>
    <w:rsid w:val="001F10B7"/>
    <w:rsid w:val="001F133E"/>
    <w:rsid w:val="001F1610"/>
    <w:rsid w:val="001F1856"/>
    <w:rsid w:val="001F19B4"/>
    <w:rsid w:val="001F20DC"/>
    <w:rsid w:val="001F231C"/>
    <w:rsid w:val="001F2435"/>
    <w:rsid w:val="001F4104"/>
    <w:rsid w:val="001F495E"/>
    <w:rsid w:val="001F5208"/>
    <w:rsid w:val="001F5B73"/>
    <w:rsid w:val="001F5D4B"/>
    <w:rsid w:val="001F64AA"/>
    <w:rsid w:val="001F72CD"/>
    <w:rsid w:val="001F76A0"/>
    <w:rsid w:val="001F77B0"/>
    <w:rsid w:val="00201205"/>
    <w:rsid w:val="00201536"/>
    <w:rsid w:val="00202C8E"/>
    <w:rsid w:val="0020307E"/>
    <w:rsid w:val="00204959"/>
    <w:rsid w:val="00205B52"/>
    <w:rsid w:val="00207707"/>
    <w:rsid w:val="00207DAA"/>
    <w:rsid w:val="00211D57"/>
    <w:rsid w:val="00211FF5"/>
    <w:rsid w:val="00212931"/>
    <w:rsid w:val="00212B11"/>
    <w:rsid w:val="002135DE"/>
    <w:rsid w:val="00213AC0"/>
    <w:rsid w:val="00213E26"/>
    <w:rsid w:val="002140F8"/>
    <w:rsid w:val="002157C1"/>
    <w:rsid w:val="0021698B"/>
    <w:rsid w:val="00216A60"/>
    <w:rsid w:val="00217F47"/>
    <w:rsid w:val="00217F75"/>
    <w:rsid w:val="002205CB"/>
    <w:rsid w:val="00221507"/>
    <w:rsid w:val="00221B03"/>
    <w:rsid w:val="0022203E"/>
    <w:rsid w:val="002243C6"/>
    <w:rsid w:val="0022447C"/>
    <w:rsid w:val="0022606A"/>
    <w:rsid w:val="00226329"/>
    <w:rsid w:val="00227D63"/>
    <w:rsid w:val="00230AF1"/>
    <w:rsid w:val="002321B2"/>
    <w:rsid w:val="00232A12"/>
    <w:rsid w:val="00232C82"/>
    <w:rsid w:val="00234255"/>
    <w:rsid w:val="002351AE"/>
    <w:rsid w:val="0023529C"/>
    <w:rsid w:val="00235754"/>
    <w:rsid w:val="00235889"/>
    <w:rsid w:val="00235D6C"/>
    <w:rsid w:val="00236094"/>
    <w:rsid w:val="00237872"/>
    <w:rsid w:val="00242FC8"/>
    <w:rsid w:val="00243E39"/>
    <w:rsid w:val="0024462A"/>
    <w:rsid w:val="002448E6"/>
    <w:rsid w:val="00246B9D"/>
    <w:rsid w:val="002506BD"/>
    <w:rsid w:val="00250C96"/>
    <w:rsid w:val="00251DD7"/>
    <w:rsid w:val="002520D3"/>
    <w:rsid w:val="002524D2"/>
    <w:rsid w:val="002530C8"/>
    <w:rsid w:val="0025449C"/>
    <w:rsid w:val="00254716"/>
    <w:rsid w:val="002547E6"/>
    <w:rsid w:val="00256C31"/>
    <w:rsid w:val="00260851"/>
    <w:rsid w:val="00262A4A"/>
    <w:rsid w:val="00263591"/>
    <w:rsid w:val="002635E1"/>
    <w:rsid w:val="0026369C"/>
    <w:rsid w:val="002645DF"/>
    <w:rsid w:val="0026510A"/>
    <w:rsid w:val="00265665"/>
    <w:rsid w:val="00265B3B"/>
    <w:rsid w:val="00265E93"/>
    <w:rsid w:val="00266C76"/>
    <w:rsid w:val="00271642"/>
    <w:rsid w:val="00271914"/>
    <w:rsid w:val="0027198C"/>
    <w:rsid w:val="00271FC3"/>
    <w:rsid w:val="002721A8"/>
    <w:rsid w:val="002721AD"/>
    <w:rsid w:val="002723F0"/>
    <w:rsid w:val="002723FC"/>
    <w:rsid w:val="002729B5"/>
    <w:rsid w:val="00274058"/>
    <w:rsid w:val="002748B2"/>
    <w:rsid w:val="00275A52"/>
    <w:rsid w:val="00276B63"/>
    <w:rsid w:val="0027726F"/>
    <w:rsid w:val="0028045D"/>
    <w:rsid w:val="00280E6A"/>
    <w:rsid w:val="00280F89"/>
    <w:rsid w:val="00281B24"/>
    <w:rsid w:val="00282DBA"/>
    <w:rsid w:val="00283753"/>
    <w:rsid w:val="00283CDF"/>
    <w:rsid w:val="00283ED8"/>
    <w:rsid w:val="0028482D"/>
    <w:rsid w:val="002862EB"/>
    <w:rsid w:val="00286499"/>
    <w:rsid w:val="00287FCC"/>
    <w:rsid w:val="00290748"/>
    <w:rsid w:val="002912D9"/>
    <w:rsid w:val="002914A9"/>
    <w:rsid w:val="002917C9"/>
    <w:rsid w:val="00291F5E"/>
    <w:rsid w:val="002920B5"/>
    <w:rsid w:val="00292251"/>
    <w:rsid w:val="002925DF"/>
    <w:rsid w:val="00293947"/>
    <w:rsid w:val="002939DC"/>
    <w:rsid w:val="0029439A"/>
    <w:rsid w:val="002952C8"/>
    <w:rsid w:val="00295D8E"/>
    <w:rsid w:val="00295EB6"/>
    <w:rsid w:val="002A0205"/>
    <w:rsid w:val="002A0C15"/>
    <w:rsid w:val="002A0DCC"/>
    <w:rsid w:val="002A0F6C"/>
    <w:rsid w:val="002A11DE"/>
    <w:rsid w:val="002A18B2"/>
    <w:rsid w:val="002A1F19"/>
    <w:rsid w:val="002A57AA"/>
    <w:rsid w:val="002A681C"/>
    <w:rsid w:val="002A7D1F"/>
    <w:rsid w:val="002B0399"/>
    <w:rsid w:val="002B2522"/>
    <w:rsid w:val="002B3F16"/>
    <w:rsid w:val="002B4A58"/>
    <w:rsid w:val="002B4D8C"/>
    <w:rsid w:val="002B5EA0"/>
    <w:rsid w:val="002B6BBE"/>
    <w:rsid w:val="002B7497"/>
    <w:rsid w:val="002B74D6"/>
    <w:rsid w:val="002B76D6"/>
    <w:rsid w:val="002B7C00"/>
    <w:rsid w:val="002C047A"/>
    <w:rsid w:val="002C0621"/>
    <w:rsid w:val="002C081D"/>
    <w:rsid w:val="002C0D68"/>
    <w:rsid w:val="002C1F71"/>
    <w:rsid w:val="002C2156"/>
    <w:rsid w:val="002C2642"/>
    <w:rsid w:val="002C2935"/>
    <w:rsid w:val="002C2BA4"/>
    <w:rsid w:val="002C362D"/>
    <w:rsid w:val="002C4C84"/>
    <w:rsid w:val="002C4D37"/>
    <w:rsid w:val="002C4DD5"/>
    <w:rsid w:val="002C554F"/>
    <w:rsid w:val="002C60A3"/>
    <w:rsid w:val="002C60C2"/>
    <w:rsid w:val="002C6168"/>
    <w:rsid w:val="002C6596"/>
    <w:rsid w:val="002C67AB"/>
    <w:rsid w:val="002D0D8D"/>
    <w:rsid w:val="002D0FAB"/>
    <w:rsid w:val="002D310E"/>
    <w:rsid w:val="002D5386"/>
    <w:rsid w:val="002D5991"/>
    <w:rsid w:val="002D7F3A"/>
    <w:rsid w:val="002E02B5"/>
    <w:rsid w:val="002E0CA8"/>
    <w:rsid w:val="002E2253"/>
    <w:rsid w:val="002E2712"/>
    <w:rsid w:val="002E2A12"/>
    <w:rsid w:val="002E2F7A"/>
    <w:rsid w:val="002E365D"/>
    <w:rsid w:val="002E368F"/>
    <w:rsid w:val="002E4840"/>
    <w:rsid w:val="002E5A3D"/>
    <w:rsid w:val="002E7535"/>
    <w:rsid w:val="002E7B53"/>
    <w:rsid w:val="002E7FE4"/>
    <w:rsid w:val="002F0426"/>
    <w:rsid w:val="002F135E"/>
    <w:rsid w:val="002F295F"/>
    <w:rsid w:val="002F2DD0"/>
    <w:rsid w:val="002F3961"/>
    <w:rsid w:val="002F4279"/>
    <w:rsid w:val="002F455B"/>
    <w:rsid w:val="002F4C1B"/>
    <w:rsid w:val="002F4E8C"/>
    <w:rsid w:val="002F687B"/>
    <w:rsid w:val="002F7AE8"/>
    <w:rsid w:val="002F7C69"/>
    <w:rsid w:val="00300007"/>
    <w:rsid w:val="00300B07"/>
    <w:rsid w:val="00300F87"/>
    <w:rsid w:val="00301DFB"/>
    <w:rsid w:val="00303C72"/>
    <w:rsid w:val="003047B0"/>
    <w:rsid w:val="0030487D"/>
    <w:rsid w:val="00305775"/>
    <w:rsid w:val="003072DB"/>
    <w:rsid w:val="00307647"/>
    <w:rsid w:val="0030788A"/>
    <w:rsid w:val="0030792B"/>
    <w:rsid w:val="00307A45"/>
    <w:rsid w:val="0031053C"/>
    <w:rsid w:val="00310629"/>
    <w:rsid w:val="00310D26"/>
    <w:rsid w:val="00310E34"/>
    <w:rsid w:val="00311723"/>
    <w:rsid w:val="00311F28"/>
    <w:rsid w:val="00312000"/>
    <w:rsid w:val="0031304F"/>
    <w:rsid w:val="0031334E"/>
    <w:rsid w:val="003136D2"/>
    <w:rsid w:val="00313846"/>
    <w:rsid w:val="0031395D"/>
    <w:rsid w:val="00313D33"/>
    <w:rsid w:val="003154EC"/>
    <w:rsid w:val="00316EF6"/>
    <w:rsid w:val="00320099"/>
    <w:rsid w:val="003205A0"/>
    <w:rsid w:val="003205CE"/>
    <w:rsid w:val="00320C1B"/>
    <w:rsid w:val="00321630"/>
    <w:rsid w:val="00323477"/>
    <w:rsid w:val="00323B0C"/>
    <w:rsid w:val="00326982"/>
    <w:rsid w:val="00326FB8"/>
    <w:rsid w:val="0032764C"/>
    <w:rsid w:val="00330B48"/>
    <w:rsid w:val="00331B34"/>
    <w:rsid w:val="003321EE"/>
    <w:rsid w:val="00334274"/>
    <w:rsid w:val="0033431C"/>
    <w:rsid w:val="00335491"/>
    <w:rsid w:val="00335669"/>
    <w:rsid w:val="00335BEA"/>
    <w:rsid w:val="00335C9E"/>
    <w:rsid w:val="00336DCB"/>
    <w:rsid w:val="00337D05"/>
    <w:rsid w:val="00342170"/>
    <w:rsid w:val="00342597"/>
    <w:rsid w:val="00342BBC"/>
    <w:rsid w:val="003433EE"/>
    <w:rsid w:val="00343904"/>
    <w:rsid w:val="00343A47"/>
    <w:rsid w:val="00343B29"/>
    <w:rsid w:val="00344D48"/>
    <w:rsid w:val="00346237"/>
    <w:rsid w:val="00346740"/>
    <w:rsid w:val="00346833"/>
    <w:rsid w:val="00346A9C"/>
    <w:rsid w:val="00346CF7"/>
    <w:rsid w:val="00347F83"/>
    <w:rsid w:val="00347FC5"/>
    <w:rsid w:val="00350260"/>
    <w:rsid w:val="00350274"/>
    <w:rsid w:val="00350688"/>
    <w:rsid w:val="00350873"/>
    <w:rsid w:val="0035137D"/>
    <w:rsid w:val="00352C09"/>
    <w:rsid w:val="00352EB3"/>
    <w:rsid w:val="00352EDC"/>
    <w:rsid w:val="00352F9B"/>
    <w:rsid w:val="0035356A"/>
    <w:rsid w:val="0035439A"/>
    <w:rsid w:val="00354B68"/>
    <w:rsid w:val="0035578B"/>
    <w:rsid w:val="003567EB"/>
    <w:rsid w:val="003571AB"/>
    <w:rsid w:val="00357842"/>
    <w:rsid w:val="00361130"/>
    <w:rsid w:val="00361ED5"/>
    <w:rsid w:val="00362B96"/>
    <w:rsid w:val="0036352A"/>
    <w:rsid w:val="00365078"/>
    <w:rsid w:val="003660E7"/>
    <w:rsid w:val="00366A79"/>
    <w:rsid w:val="00367452"/>
    <w:rsid w:val="0037240F"/>
    <w:rsid w:val="0037470D"/>
    <w:rsid w:val="00374F23"/>
    <w:rsid w:val="00375A4C"/>
    <w:rsid w:val="00375FEE"/>
    <w:rsid w:val="0037679E"/>
    <w:rsid w:val="00376824"/>
    <w:rsid w:val="00376B16"/>
    <w:rsid w:val="00376FBD"/>
    <w:rsid w:val="003772C8"/>
    <w:rsid w:val="003779D1"/>
    <w:rsid w:val="00380B36"/>
    <w:rsid w:val="00380C9D"/>
    <w:rsid w:val="00381298"/>
    <w:rsid w:val="003820BB"/>
    <w:rsid w:val="003822EE"/>
    <w:rsid w:val="00382C2B"/>
    <w:rsid w:val="00384AE1"/>
    <w:rsid w:val="00384D83"/>
    <w:rsid w:val="003857EC"/>
    <w:rsid w:val="0038586E"/>
    <w:rsid w:val="00385FF0"/>
    <w:rsid w:val="00386526"/>
    <w:rsid w:val="003879F7"/>
    <w:rsid w:val="00390508"/>
    <w:rsid w:val="00390D55"/>
    <w:rsid w:val="003912DD"/>
    <w:rsid w:val="00391A1D"/>
    <w:rsid w:val="003923A6"/>
    <w:rsid w:val="0039256E"/>
    <w:rsid w:val="00393BBA"/>
    <w:rsid w:val="003957A1"/>
    <w:rsid w:val="0039650B"/>
    <w:rsid w:val="003973BB"/>
    <w:rsid w:val="003975E8"/>
    <w:rsid w:val="003A02D5"/>
    <w:rsid w:val="003A22D2"/>
    <w:rsid w:val="003A22F5"/>
    <w:rsid w:val="003A3B69"/>
    <w:rsid w:val="003A483A"/>
    <w:rsid w:val="003A5050"/>
    <w:rsid w:val="003A512A"/>
    <w:rsid w:val="003A5E22"/>
    <w:rsid w:val="003A659B"/>
    <w:rsid w:val="003A718B"/>
    <w:rsid w:val="003B2107"/>
    <w:rsid w:val="003B28AD"/>
    <w:rsid w:val="003B2C28"/>
    <w:rsid w:val="003B4B2B"/>
    <w:rsid w:val="003B527D"/>
    <w:rsid w:val="003B67C5"/>
    <w:rsid w:val="003C033C"/>
    <w:rsid w:val="003C0AA2"/>
    <w:rsid w:val="003C0BDE"/>
    <w:rsid w:val="003C2895"/>
    <w:rsid w:val="003C3C21"/>
    <w:rsid w:val="003C3FC9"/>
    <w:rsid w:val="003C41F9"/>
    <w:rsid w:val="003C42AE"/>
    <w:rsid w:val="003C4798"/>
    <w:rsid w:val="003C6637"/>
    <w:rsid w:val="003C7507"/>
    <w:rsid w:val="003C7745"/>
    <w:rsid w:val="003D0571"/>
    <w:rsid w:val="003D07CE"/>
    <w:rsid w:val="003D1508"/>
    <w:rsid w:val="003D1A56"/>
    <w:rsid w:val="003D23FE"/>
    <w:rsid w:val="003D2870"/>
    <w:rsid w:val="003D2D22"/>
    <w:rsid w:val="003D31AD"/>
    <w:rsid w:val="003D3F7D"/>
    <w:rsid w:val="003D489E"/>
    <w:rsid w:val="003D4ECE"/>
    <w:rsid w:val="003D6014"/>
    <w:rsid w:val="003D74EB"/>
    <w:rsid w:val="003E1EE4"/>
    <w:rsid w:val="003E2AD4"/>
    <w:rsid w:val="003E3D43"/>
    <w:rsid w:val="003E41AC"/>
    <w:rsid w:val="003E43BF"/>
    <w:rsid w:val="003E4642"/>
    <w:rsid w:val="003E4899"/>
    <w:rsid w:val="003E4B26"/>
    <w:rsid w:val="003E5601"/>
    <w:rsid w:val="003E6F8E"/>
    <w:rsid w:val="003E7D01"/>
    <w:rsid w:val="003F00DE"/>
    <w:rsid w:val="003F070B"/>
    <w:rsid w:val="003F0DF3"/>
    <w:rsid w:val="003F24DD"/>
    <w:rsid w:val="003F2760"/>
    <w:rsid w:val="003F4199"/>
    <w:rsid w:val="003F539C"/>
    <w:rsid w:val="003F56C3"/>
    <w:rsid w:val="003F6C6A"/>
    <w:rsid w:val="003F6DEA"/>
    <w:rsid w:val="003F6F9A"/>
    <w:rsid w:val="003F7D20"/>
    <w:rsid w:val="00400CAF"/>
    <w:rsid w:val="004019CB"/>
    <w:rsid w:val="00401E07"/>
    <w:rsid w:val="00403B49"/>
    <w:rsid w:val="00403E4B"/>
    <w:rsid w:val="00403F9A"/>
    <w:rsid w:val="00404296"/>
    <w:rsid w:val="0040536E"/>
    <w:rsid w:val="004074C9"/>
    <w:rsid w:val="004101A6"/>
    <w:rsid w:val="00415108"/>
    <w:rsid w:val="00415FC5"/>
    <w:rsid w:val="004163D6"/>
    <w:rsid w:val="00417AAB"/>
    <w:rsid w:val="00417EB5"/>
    <w:rsid w:val="00421390"/>
    <w:rsid w:val="00421B6F"/>
    <w:rsid w:val="00422A64"/>
    <w:rsid w:val="00422EBC"/>
    <w:rsid w:val="00423379"/>
    <w:rsid w:val="004242BC"/>
    <w:rsid w:val="00424327"/>
    <w:rsid w:val="00425DA7"/>
    <w:rsid w:val="00427004"/>
    <w:rsid w:val="00430925"/>
    <w:rsid w:val="0043124F"/>
    <w:rsid w:val="00431F26"/>
    <w:rsid w:val="004324F7"/>
    <w:rsid w:val="004347CF"/>
    <w:rsid w:val="004349F5"/>
    <w:rsid w:val="00434D46"/>
    <w:rsid w:val="00436EFA"/>
    <w:rsid w:val="00437292"/>
    <w:rsid w:val="0044144B"/>
    <w:rsid w:val="00441E3A"/>
    <w:rsid w:val="00442A11"/>
    <w:rsid w:val="00444E1F"/>
    <w:rsid w:val="00445306"/>
    <w:rsid w:val="00446D39"/>
    <w:rsid w:val="00447CB1"/>
    <w:rsid w:val="00451B1F"/>
    <w:rsid w:val="00451D17"/>
    <w:rsid w:val="004525E7"/>
    <w:rsid w:val="0045410A"/>
    <w:rsid w:val="00454225"/>
    <w:rsid w:val="00455E07"/>
    <w:rsid w:val="00456309"/>
    <w:rsid w:val="00457607"/>
    <w:rsid w:val="00460506"/>
    <w:rsid w:val="00460E5A"/>
    <w:rsid w:val="0046245E"/>
    <w:rsid w:val="00462AF9"/>
    <w:rsid w:val="00462DBB"/>
    <w:rsid w:val="0046346A"/>
    <w:rsid w:val="00463948"/>
    <w:rsid w:val="00464AF9"/>
    <w:rsid w:val="00465270"/>
    <w:rsid w:val="004659CE"/>
    <w:rsid w:val="00465C8C"/>
    <w:rsid w:val="004670CA"/>
    <w:rsid w:val="00467A2B"/>
    <w:rsid w:val="00467CA5"/>
    <w:rsid w:val="00470365"/>
    <w:rsid w:val="00470857"/>
    <w:rsid w:val="00470CED"/>
    <w:rsid w:val="0047149B"/>
    <w:rsid w:val="004719F9"/>
    <w:rsid w:val="00471B07"/>
    <w:rsid w:val="00471FB9"/>
    <w:rsid w:val="0047243F"/>
    <w:rsid w:val="0047291E"/>
    <w:rsid w:val="00473C94"/>
    <w:rsid w:val="0047470E"/>
    <w:rsid w:val="0047504C"/>
    <w:rsid w:val="00476204"/>
    <w:rsid w:val="004766DD"/>
    <w:rsid w:val="00477630"/>
    <w:rsid w:val="00477B64"/>
    <w:rsid w:val="00477DD4"/>
    <w:rsid w:val="0048198E"/>
    <w:rsid w:val="00482A33"/>
    <w:rsid w:val="0048330E"/>
    <w:rsid w:val="00484B8B"/>
    <w:rsid w:val="00484E54"/>
    <w:rsid w:val="004850D4"/>
    <w:rsid w:val="00486BFE"/>
    <w:rsid w:val="00486CEA"/>
    <w:rsid w:val="00487A65"/>
    <w:rsid w:val="00490E03"/>
    <w:rsid w:val="00493389"/>
    <w:rsid w:val="004936E5"/>
    <w:rsid w:val="00494516"/>
    <w:rsid w:val="00494694"/>
    <w:rsid w:val="00494953"/>
    <w:rsid w:val="00494D3D"/>
    <w:rsid w:val="0049714F"/>
    <w:rsid w:val="0049788C"/>
    <w:rsid w:val="004A094F"/>
    <w:rsid w:val="004A1243"/>
    <w:rsid w:val="004A1825"/>
    <w:rsid w:val="004A1D68"/>
    <w:rsid w:val="004A2B57"/>
    <w:rsid w:val="004A3741"/>
    <w:rsid w:val="004A41A8"/>
    <w:rsid w:val="004A5408"/>
    <w:rsid w:val="004A591D"/>
    <w:rsid w:val="004B0861"/>
    <w:rsid w:val="004B0B46"/>
    <w:rsid w:val="004B14FD"/>
    <w:rsid w:val="004B168F"/>
    <w:rsid w:val="004B1BA5"/>
    <w:rsid w:val="004B216A"/>
    <w:rsid w:val="004B2743"/>
    <w:rsid w:val="004B654B"/>
    <w:rsid w:val="004B67A8"/>
    <w:rsid w:val="004B73B9"/>
    <w:rsid w:val="004C0196"/>
    <w:rsid w:val="004C03EF"/>
    <w:rsid w:val="004C04BD"/>
    <w:rsid w:val="004C0555"/>
    <w:rsid w:val="004C0665"/>
    <w:rsid w:val="004C1DCA"/>
    <w:rsid w:val="004C2D83"/>
    <w:rsid w:val="004C34A6"/>
    <w:rsid w:val="004C3CB7"/>
    <w:rsid w:val="004C54A3"/>
    <w:rsid w:val="004C54AD"/>
    <w:rsid w:val="004C6682"/>
    <w:rsid w:val="004C6789"/>
    <w:rsid w:val="004C6DEF"/>
    <w:rsid w:val="004C7029"/>
    <w:rsid w:val="004C7CFA"/>
    <w:rsid w:val="004D001B"/>
    <w:rsid w:val="004D0721"/>
    <w:rsid w:val="004D16EC"/>
    <w:rsid w:val="004D28A0"/>
    <w:rsid w:val="004D2BF1"/>
    <w:rsid w:val="004D6660"/>
    <w:rsid w:val="004D6B2C"/>
    <w:rsid w:val="004D704C"/>
    <w:rsid w:val="004D7213"/>
    <w:rsid w:val="004D782A"/>
    <w:rsid w:val="004D7EF1"/>
    <w:rsid w:val="004E0932"/>
    <w:rsid w:val="004E0D02"/>
    <w:rsid w:val="004E1194"/>
    <w:rsid w:val="004E19B7"/>
    <w:rsid w:val="004E251D"/>
    <w:rsid w:val="004E2E1B"/>
    <w:rsid w:val="004E2EFA"/>
    <w:rsid w:val="004E2F7C"/>
    <w:rsid w:val="004E3254"/>
    <w:rsid w:val="004E34CA"/>
    <w:rsid w:val="004E3B57"/>
    <w:rsid w:val="004E4147"/>
    <w:rsid w:val="004E48B8"/>
    <w:rsid w:val="004E4E09"/>
    <w:rsid w:val="004E517C"/>
    <w:rsid w:val="004E6CA5"/>
    <w:rsid w:val="004E78CF"/>
    <w:rsid w:val="004E7D5D"/>
    <w:rsid w:val="004F2BF5"/>
    <w:rsid w:val="004F45AB"/>
    <w:rsid w:val="004F4C42"/>
    <w:rsid w:val="004F707F"/>
    <w:rsid w:val="004F70BD"/>
    <w:rsid w:val="00500246"/>
    <w:rsid w:val="00500D08"/>
    <w:rsid w:val="00501BD6"/>
    <w:rsid w:val="0050271E"/>
    <w:rsid w:val="005039C9"/>
    <w:rsid w:val="00503C25"/>
    <w:rsid w:val="00503C57"/>
    <w:rsid w:val="005040F8"/>
    <w:rsid w:val="00504393"/>
    <w:rsid w:val="005049D6"/>
    <w:rsid w:val="00505BE3"/>
    <w:rsid w:val="005113F4"/>
    <w:rsid w:val="00511F92"/>
    <w:rsid w:val="00512352"/>
    <w:rsid w:val="00512AC7"/>
    <w:rsid w:val="005140D2"/>
    <w:rsid w:val="00514AFE"/>
    <w:rsid w:val="00516278"/>
    <w:rsid w:val="00517F46"/>
    <w:rsid w:val="00521BEA"/>
    <w:rsid w:val="00521DF6"/>
    <w:rsid w:val="00522224"/>
    <w:rsid w:val="00522D9F"/>
    <w:rsid w:val="00523003"/>
    <w:rsid w:val="0052352A"/>
    <w:rsid w:val="0052434F"/>
    <w:rsid w:val="00526485"/>
    <w:rsid w:val="005271CA"/>
    <w:rsid w:val="00527789"/>
    <w:rsid w:val="0052785F"/>
    <w:rsid w:val="00527D1F"/>
    <w:rsid w:val="00527F99"/>
    <w:rsid w:val="00530016"/>
    <w:rsid w:val="005307A5"/>
    <w:rsid w:val="00532D61"/>
    <w:rsid w:val="005332A5"/>
    <w:rsid w:val="005342DF"/>
    <w:rsid w:val="005363B0"/>
    <w:rsid w:val="00537597"/>
    <w:rsid w:val="00537F35"/>
    <w:rsid w:val="005400C8"/>
    <w:rsid w:val="00540142"/>
    <w:rsid w:val="00540B84"/>
    <w:rsid w:val="00540C9A"/>
    <w:rsid w:val="005417B5"/>
    <w:rsid w:val="00541811"/>
    <w:rsid w:val="00541A7C"/>
    <w:rsid w:val="00541D9B"/>
    <w:rsid w:val="00541DF3"/>
    <w:rsid w:val="00542601"/>
    <w:rsid w:val="005432A8"/>
    <w:rsid w:val="00544BA4"/>
    <w:rsid w:val="00544EB6"/>
    <w:rsid w:val="0054555C"/>
    <w:rsid w:val="00546A13"/>
    <w:rsid w:val="00547FE8"/>
    <w:rsid w:val="0055083C"/>
    <w:rsid w:val="00550CC7"/>
    <w:rsid w:val="00550CD1"/>
    <w:rsid w:val="00550DA1"/>
    <w:rsid w:val="00552CAF"/>
    <w:rsid w:val="00552DF0"/>
    <w:rsid w:val="005536D6"/>
    <w:rsid w:val="005544B3"/>
    <w:rsid w:val="00554EBD"/>
    <w:rsid w:val="00556383"/>
    <w:rsid w:val="005564C3"/>
    <w:rsid w:val="00557ACF"/>
    <w:rsid w:val="0056043D"/>
    <w:rsid w:val="005608D2"/>
    <w:rsid w:val="00560C87"/>
    <w:rsid w:val="00563458"/>
    <w:rsid w:val="00565817"/>
    <w:rsid w:val="00565F45"/>
    <w:rsid w:val="00566438"/>
    <w:rsid w:val="00566830"/>
    <w:rsid w:val="005668C1"/>
    <w:rsid w:val="005672AF"/>
    <w:rsid w:val="00567A21"/>
    <w:rsid w:val="00567AB7"/>
    <w:rsid w:val="005716B2"/>
    <w:rsid w:val="00571ECE"/>
    <w:rsid w:val="0057245B"/>
    <w:rsid w:val="0057298D"/>
    <w:rsid w:val="00572B04"/>
    <w:rsid w:val="00573161"/>
    <w:rsid w:val="00573AC7"/>
    <w:rsid w:val="00573D91"/>
    <w:rsid w:val="00574128"/>
    <w:rsid w:val="00574513"/>
    <w:rsid w:val="0057521E"/>
    <w:rsid w:val="00575577"/>
    <w:rsid w:val="00575588"/>
    <w:rsid w:val="00575F96"/>
    <w:rsid w:val="00576CC8"/>
    <w:rsid w:val="0058094C"/>
    <w:rsid w:val="0058123F"/>
    <w:rsid w:val="005814CE"/>
    <w:rsid w:val="005824FF"/>
    <w:rsid w:val="00585216"/>
    <w:rsid w:val="0058552E"/>
    <w:rsid w:val="005863A0"/>
    <w:rsid w:val="00586EA6"/>
    <w:rsid w:val="00587A63"/>
    <w:rsid w:val="00587FAA"/>
    <w:rsid w:val="0059008D"/>
    <w:rsid w:val="0059066A"/>
    <w:rsid w:val="00590923"/>
    <w:rsid w:val="005909A3"/>
    <w:rsid w:val="005929C0"/>
    <w:rsid w:val="00594BAB"/>
    <w:rsid w:val="00596099"/>
    <w:rsid w:val="00596447"/>
    <w:rsid w:val="00596F19"/>
    <w:rsid w:val="005A05A7"/>
    <w:rsid w:val="005A1C68"/>
    <w:rsid w:val="005A317F"/>
    <w:rsid w:val="005A33E9"/>
    <w:rsid w:val="005A3D55"/>
    <w:rsid w:val="005A419E"/>
    <w:rsid w:val="005A4FFA"/>
    <w:rsid w:val="005A70D1"/>
    <w:rsid w:val="005A7BF9"/>
    <w:rsid w:val="005B042F"/>
    <w:rsid w:val="005B2615"/>
    <w:rsid w:val="005B2CDC"/>
    <w:rsid w:val="005B5259"/>
    <w:rsid w:val="005B583F"/>
    <w:rsid w:val="005B67AA"/>
    <w:rsid w:val="005B6C3D"/>
    <w:rsid w:val="005C0B3A"/>
    <w:rsid w:val="005C0DA4"/>
    <w:rsid w:val="005C210C"/>
    <w:rsid w:val="005C255A"/>
    <w:rsid w:val="005C2BFB"/>
    <w:rsid w:val="005C3C45"/>
    <w:rsid w:val="005C4007"/>
    <w:rsid w:val="005C6873"/>
    <w:rsid w:val="005C6BBC"/>
    <w:rsid w:val="005C71C7"/>
    <w:rsid w:val="005C7620"/>
    <w:rsid w:val="005D0FBD"/>
    <w:rsid w:val="005D395E"/>
    <w:rsid w:val="005D44B7"/>
    <w:rsid w:val="005D4673"/>
    <w:rsid w:val="005D793F"/>
    <w:rsid w:val="005D7A87"/>
    <w:rsid w:val="005D7F8E"/>
    <w:rsid w:val="005E0165"/>
    <w:rsid w:val="005E1A87"/>
    <w:rsid w:val="005E294B"/>
    <w:rsid w:val="005E519E"/>
    <w:rsid w:val="005E535B"/>
    <w:rsid w:val="005E5C29"/>
    <w:rsid w:val="005E5DDD"/>
    <w:rsid w:val="005E609D"/>
    <w:rsid w:val="005E7A46"/>
    <w:rsid w:val="005E7BB0"/>
    <w:rsid w:val="005E7BE5"/>
    <w:rsid w:val="005E7EC6"/>
    <w:rsid w:val="005F0321"/>
    <w:rsid w:val="005F08B6"/>
    <w:rsid w:val="005F1A6A"/>
    <w:rsid w:val="005F1FD8"/>
    <w:rsid w:val="005F2172"/>
    <w:rsid w:val="005F31FC"/>
    <w:rsid w:val="005F43D7"/>
    <w:rsid w:val="005F59D9"/>
    <w:rsid w:val="005F7A64"/>
    <w:rsid w:val="006013AE"/>
    <w:rsid w:val="00601476"/>
    <w:rsid w:val="006016F7"/>
    <w:rsid w:val="00603B7B"/>
    <w:rsid w:val="00604828"/>
    <w:rsid w:val="00604EE5"/>
    <w:rsid w:val="00605535"/>
    <w:rsid w:val="0060555E"/>
    <w:rsid w:val="006057FA"/>
    <w:rsid w:val="0060593F"/>
    <w:rsid w:val="00605D68"/>
    <w:rsid w:val="0060638A"/>
    <w:rsid w:val="006075BF"/>
    <w:rsid w:val="00610171"/>
    <w:rsid w:val="00610236"/>
    <w:rsid w:val="00610AE5"/>
    <w:rsid w:val="00611C44"/>
    <w:rsid w:val="006138D2"/>
    <w:rsid w:val="00614351"/>
    <w:rsid w:val="006144AF"/>
    <w:rsid w:val="006149B6"/>
    <w:rsid w:val="00615954"/>
    <w:rsid w:val="00616417"/>
    <w:rsid w:val="00616E0F"/>
    <w:rsid w:val="006212AC"/>
    <w:rsid w:val="00621D27"/>
    <w:rsid w:val="00622D5E"/>
    <w:rsid w:val="00622FCC"/>
    <w:rsid w:val="006232F9"/>
    <w:rsid w:val="006236E8"/>
    <w:rsid w:val="0062443E"/>
    <w:rsid w:val="006262C5"/>
    <w:rsid w:val="006278AF"/>
    <w:rsid w:val="00630AA2"/>
    <w:rsid w:val="00631780"/>
    <w:rsid w:val="00631B9B"/>
    <w:rsid w:val="00631BAB"/>
    <w:rsid w:val="006333E7"/>
    <w:rsid w:val="00633BAE"/>
    <w:rsid w:val="0063456F"/>
    <w:rsid w:val="00634CBE"/>
    <w:rsid w:val="00634CE4"/>
    <w:rsid w:val="006350D5"/>
    <w:rsid w:val="00635B0C"/>
    <w:rsid w:val="006361FD"/>
    <w:rsid w:val="00636864"/>
    <w:rsid w:val="00636C39"/>
    <w:rsid w:val="006377F7"/>
    <w:rsid w:val="006409F2"/>
    <w:rsid w:val="00650417"/>
    <w:rsid w:val="0065263E"/>
    <w:rsid w:val="006550AD"/>
    <w:rsid w:val="0065523A"/>
    <w:rsid w:val="00656F10"/>
    <w:rsid w:val="0065745E"/>
    <w:rsid w:val="00660F42"/>
    <w:rsid w:val="006610FD"/>
    <w:rsid w:val="00661D98"/>
    <w:rsid w:val="00662125"/>
    <w:rsid w:val="006622D7"/>
    <w:rsid w:val="00663994"/>
    <w:rsid w:val="00664618"/>
    <w:rsid w:val="0066490E"/>
    <w:rsid w:val="00664D5F"/>
    <w:rsid w:val="006660F2"/>
    <w:rsid w:val="00666B7A"/>
    <w:rsid w:val="0066731C"/>
    <w:rsid w:val="006674A4"/>
    <w:rsid w:val="00671262"/>
    <w:rsid w:val="00671982"/>
    <w:rsid w:val="00671E51"/>
    <w:rsid w:val="00672127"/>
    <w:rsid w:val="00673DC2"/>
    <w:rsid w:val="0067552B"/>
    <w:rsid w:val="00675904"/>
    <w:rsid w:val="00675C75"/>
    <w:rsid w:val="006774E4"/>
    <w:rsid w:val="0067778D"/>
    <w:rsid w:val="006806EA"/>
    <w:rsid w:val="0068092C"/>
    <w:rsid w:val="00680E05"/>
    <w:rsid w:val="006813D6"/>
    <w:rsid w:val="0068169F"/>
    <w:rsid w:val="00681A43"/>
    <w:rsid w:val="00681AAF"/>
    <w:rsid w:val="006835D8"/>
    <w:rsid w:val="00684117"/>
    <w:rsid w:val="00685688"/>
    <w:rsid w:val="00685FBA"/>
    <w:rsid w:val="00685FFB"/>
    <w:rsid w:val="00686945"/>
    <w:rsid w:val="00686986"/>
    <w:rsid w:val="00687166"/>
    <w:rsid w:val="00691312"/>
    <w:rsid w:val="00692E3B"/>
    <w:rsid w:val="0069326D"/>
    <w:rsid w:val="00693D5F"/>
    <w:rsid w:val="0069518C"/>
    <w:rsid w:val="00695D2C"/>
    <w:rsid w:val="00695ED3"/>
    <w:rsid w:val="00696998"/>
    <w:rsid w:val="006A0486"/>
    <w:rsid w:val="006A09AE"/>
    <w:rsid w:val="006A0C6B"/>
    <w:rsid w:val="006A14B2"/>
    <w:rsid w:val="006A1570"/>
    <w:rsid w:val="006A5177"/>
    <w:rsid w:val="006A5CE6"/>
    <w:rsid w:val="006A6278"/>
    <w:rsid w:val="006A6488"/>
    <w:rsid w:val="006A6B49"/>
    <w:rsid w:val="006A735E"/>
    <w:rsid w:val="006B1572"/>
    <w:rsid w:val="006B4F21"/>
    <w:rsid w:val="006B56EC"/>
    <w:rsid w:val="006B5C7E"/>
    <w:rsid w:val="006B794E"/>
    <w:rsid w:val="006B7B32"/>
    <w:rsid w:val="006C0179"/>
    <w:rsid w:val="006C0227"/>
    <w:rsid w:val="006C08BC"/>
    <w:rsid w:val="006C09F8"/>
    <w:rsid w:val="006C277E"/>
    <w:rsid w:val="006C28A1"/>
    <w:rsid w:val="006C2EE9"/>
    <w:rsid w:val="006C3E4A"/>
    <w:rsid w:val="006C43B4"/>
    <w:rsid w:val="006C492B"/>
    <w:rsid w:val="006C5C6D"/>
    <w:rsid w:val="006C7E53"/>
    <w:rsid w:val="006D06A7"/>
    <w:rsid w:val="006D0A64"/>
    <w:rsid w:val="006D1231"/>
    <w:rsid w:val="006D1D6A"/>
    <w:rsid w:val="006D1E0B"/>
    <w:rsid w:val="006D3232"/>
    <w:rsid w:val="006D3A15"/>
    <w:rsid w:val="006D3FE2"/>
    <w:rsid w:val="006D4023"/>
    <w:rsid w:val="006D4480"/>
    <w:rsid w:val="006D6EF6"/>
    <w:rsid w:val="006E0B19"/>
    <w:rsid w:val="006E0FD0"/>
    <w:rsid w:val="006E106C"/>
    <w:rsid w:val="006E2FC6"/>
    <w:rsid w:val="006E33B7"/>
    <w:rsid w:val="006E3C89"/>
    <w:rsid w:val="006E564C"/>
    <w:rsid w:val="006E6468"/>
    <w:rsid w:val="006F015F"/>
    <w:rsid w:val="006F0C48"/>
    <w:rsid w:val="006F163B"/>
    <w:rsid w:val="006F1A52"/>
    <w:rsid w:val="006F1E07"/>
    <w:rsid w:val="006F1EDF"/>
    <w:rsid w:val="006F42EC"/>
    <w:rsid w:val="006F4CA5"/>
    <w:rsid w:val="006F4CE6"/>
    <w:rsid w:val="007000A2"/>
    <w:rsid w:val="00700D8B"/>
    <w:rsid w:val="00701098"/>
    <w:rsid w:val="00701C01"/>
    <w:rsid w:val="007028A3"/>
    <w:rsid w:val="00702C06"/>
    <w:rsid w:val="00705E69"/>
    <w:rsid w:val="0070656B"/>
    <w:rsid w:val="0071027E"/>
    <w:rsid w:val="0071289D"/>
    <w:rsid w:val="00712ADE"/>
    <w:rsid w:val="0071345E"/>
    <w:rsid w:val="00713A48"/>
    <w:rsid w:val="00714E4F"/>
    <w:rsid w:val="00715FBD"/>
    <w:rsid w:val="00717EEA"/>
    <w:rsid w:val="0072161A"/>
    <w:rsid w:val="0072190B"/>
    <w:rsid w:val="00721DDA"/>
    <w:rsid w:val="00721FB3"/>
    <w:rsid w:val="00722044"/>
    <w:rsid w:val="0072250D"/>
    <w:rsid w:val="00723922"/>
    <w:rsid w:val="00724875"/>
    <w:rsid w:val="00724AA6"/>
    <w:rsid w:val="00724FC5"/>
    <w:rsid w:val="00725874"/>
    <w:rsid w:val="00725BE6"/>
    <w:rsid w:val="00726B72"/>
    <w:rsid w:val="00726EC7"/>
    <w:rsid w:val="0073026E"/>
    <w:rsid w:val="007309BC"/>
    <w:rsid w:val="00730DE6"/>
    <w:rsid w:val="0073430C"/>
    <w:rsid w:val="00734574"/>
    <w:rsid w:val="00736F43"/>
    <w:rsid w:val="00737DB8"/>
    <w:rsid w:val="00740416"/>
    <w:rsid w:val="0074103E"/>
    <w:rsid w:val="007422DB"/>
    <w:rsid w:val="007423D8"/>
    <w:rsid w:val="0074280C"/>
    <w:rsid w:val="00743E3A"/>
    <w:rsid w:val="0074401A"/>
    <w:rsid w:val="007454F1"/>
    <w:rsid w:val="007459FA"/>
    <w:rsid w:val="007475B1"/>
    <w:rsid w:val="007478FD"/>
    <w:rsid w:val="00747B7E"/>
    <w:rsid w:val="007510C0"/>
    <w:rsid w:val="007513BE"/>
    <w:rsid w:val="00752F57"/>
    <w:rsid w:val="007536CD"/>
    <w:rsid w:val="0075407E"/>
    <w:rsid w:val="007548B9"/>
    <w:rsid w:val="00757573"/>
    <w:rsid w:val="00757B2A"/>
    <w:rsid w:val="007659ED"/>
    <w:rsid w:val="007667C1"/>
    <w:rsid w:val="00766FA7"/>
    <w:rsid w:val="007673D5"/>
    <w:rsid w:val="00770069"/>
    <w:rsid w:val="00770771"/>
    <w:rsid w:val="00771278"/>
    <w:rsid w:val="007716FF"/>
    <w:rsid w:val="00772160"/>
    <w:rsid w:val="00772B34"/>
    <w:rsid w:val="00774FC2"/>
    <w:rsid w:val="00775578"/>
    <w:rsid w:val="00776619"/>
    <w:rsid w:val="007769D0"/>
    <w:rsid w:val="0077769D"/>
    <w:rsid w:val="00777D44"/>
    <w:rsid w:val="007820CD"/>
    <w:rsid w:val="00782792"/>
    <w:rsid w:val="0078452D"/>
    <w:rsid w:val="00785E40"/>
    <w:rsid w:val="007868A8"/>
    <w:rsid w:val="00786AD6"/>
    <w:rsid w:val="00786B41"/>
    <w:rsid w:val="007909A8"/>
    <w:rsid w:val="0079110E"/>
    <w:rsid w:val="00791E3F"/>
    <w:rsid w:val="00792887"/>
    <w:rsid w:val="00792B97"/>
    <w:rsid w:val="00793005"/>
    <w:rsid w:val="007934C3"/>
    <w:rsid w:val="00794926"/>
    <w:rsid w:val="00794B7F"/>
    <w:rsid w:val="00796CAB"/>
    <w:rsid w:val="00796DF3"/>
    <w:rsid w:val="00797447"/>
    <w:rsid w:val="007975C5"/>
    <w:rsid w:val="00797801"/>
    <w:rsid w:val="00797A49"/>
    <w:rsid w:val="007A0249"/>
    <w:rsid w:val="007A11ED"/>
    <w:rsid w:val="007A1BC0"/>
    <w:rsid w:val="007A219E"/>
    <w:rsid w:val="007A2F50"/>
    <w:rsid w:val="007A4044"/>
    <w:rsid w:val="007A49D8"/>
    <w:rsid w:val="007A4A46"/>
    <w:rsid w:val="007A5119"/>
    <w:rsid w:val="007A6243"/>
    <w:rsid w:val="007A6F6C"/>
    <w:rsid w:val="007A7F0A"/>
    <w:rsid w:val="007B0272"/>
    <w:rsid w:val="007B04D9"/>
    <w:rsid w:val="007B07C4"/>
    <w:rsid w:val="007B23D0"/>
    <w:rsid w:val="007B24A0"/>
    <w:rsid w:val="007B4029"/>
    <w:rsid w:val="007B4158"/>
    <w:rsid w:val="007B4220"/>
    <w:rsid w:val="007B5CE3"/>
    <w:rsid w:val="007B5EC3"/>
    <w:rsid w:val="007B78CB"/>
    <w:rsid w:val="007C0056"/>
    <w:rsid w:val="007C0C4A"/>
    <w:rsid w:val="007C1489"/>
    <w:rsid w:val="007C2C80"/>
    <w:rsid w:val="007C308B"/>
    <w:rsid w:val="007C33BF"/>
    <w:rsid w:val="007C3CDC"/>
    <w:rsid w:val="007C3D65"/>
    <w:rsid w:val="007C4D96"/>
    <w:rsid w:val="007C4EBD"/>
    <w:rsid w:val="007C56AC"/>
    <w:rsid w:val="007C5CB9"/>
    <w:rsid w:val="007C65B4"/>
    <w:rsid w:val="007C6D01"/>
    <w:rsid w:val="007C743A"/>
    <w:rsid w:val="007C75B2"/>
    <w:rsid w:val="007C7B5B"/>
    <w:rsid w:val="007D1632"/>
    <w:rsid w:val="007D1921"/>
    <w:rsid w:val="007D1CF7"/>
    <w:rsid w:val="007D21EE"/>
    <w:rsid w:val="007D33AD"/>
    <w:rsid w:val="007D45D9"/>
    <w:rsid w:val="007D461B"/>
    <w:rsid w:val="007D4C7C"/>
    <w:rsid w:val="007D5046"/>
    <w:rsid w:val="007D5D2E"/>
    <w:rsid w:val="007D5D44"/>
    <w:rsid w:val="007D5DB2"/>
    <w:rsid w:val="007D634E"/>
    <w:rsid w:val="007D6508"/>
    <w:rsid w:val="007D7E31"/>
    <w:rsid w:val="007E00CA"/>
    <w:rsid w:val="007E0DEC"/>
    <w:rsid w:val="007E1337"/>
    <w:rsid w:val="007E1A86"/>
    <w:rsid w:val="007E498E"/>
    <w:rsid w:val="007E64A7"/>
    <w:rsid w:val="007E66A2"/>
    <w:rsid w:val="007E72A4"/>
    <w:rsid w:val="007E7E35"/>
    <w:rsid w:val="007F0260"/>
    <w:rsid w:val="007F1506"/>
    <w:rsid w:val="007F287D"/>
    <w:rsid w:val="007F52F9"/>
    <w:rsid w:val="007F5A67"/>
    <w:rsid w:val="007F5FE5"/>
    <w:rsid w:val="007F66B1"/>
    <w:rsid w:val="007F6FBA"/>
    <w:rsid w:val="007F78B4"/>
    <w:rsid w:val="00801136"/>
    <w:rsid w:val="008024F9"/>
    <w:rsid w:val="008052B3"/>
    <w:rsid w:val="00805773"/>
    <w:rsid w:val="00805F07"/>
    <w:rsid w:val="00806063"/>
    <w:rsid w:val="008070C2"/>
    <w:rsid w:val="00810FDA"/>
    <w:rsid w:val="00811925"/>
    <w:rsid w:val="00813461"/>
    <w:rsid w:val="00813D62"/>
    <w:rsid w:val="00813EFA"/>
    <w:rsid w:val="008148CD"/>
    <w:rsid w:val="00815F80"/>
    <w:rsid w:val="008164CC"/>
    <w:rsid w:val="0081654E"/>
    <w:rsid w:val="00816875"/>
    <w:rsid w:val="008179E7"/>
    <w:rsid w:val="008205E9"/>
    <w:rsid w:val="00820785"/>
    <w:rsid w:val="00820CA1"/>
    <w:rsid w:val="00821004"/>
    <w:rsid w:val="008212BF"/>
    <w:rsid w:val="00821CFA"/>
    <w:rsid w:val="0082274C"/>
    <w:rsid w:val="00822B57"/>
    <w:rsid w:val="00822D57"/>
    <w:rsid w:val="00823C99"/>
    <w:rsid w:val="008249B8"/>
    <w:rsid w:val="00824AE9"/>
    <w:rsid w:val="00824D5E"/>
    <w:rsid w:val="00824F6A"/>
    <w:rsid w:val="00825815"/>
    <w:rsid w:val="00825C4B"/>
    <w:rsid w:val="008304D9"/>
    <w:rsid w:val="00831F3A"/>
    <w:rsid w:val="00832955"/>
    <w:rsid w:val="0083385F"/>
    <w:rsid w:val="00833DED"/>
    <w:rsid w:val="00833DF3"/>
    <w:rsid w:val="00834228"/>
    <w:rsid w:val="008344FB"/>
    <w:rsid w:val="008350E6"/>
    <w:rsid w:val="00836246"/>
    <w:rsid w:val="00837BC9"/>
    <w:rsid w:val="0084029A"/>
    <w:rsid w:val="008403D8"/>
    <w:rsid w:val="0084056D"/>
    <w:rsid w:val="00841E08"/>
    <w:rsid w:val="0084395C"/>
    <w:rsid w:val="00843D13"/>
    <w:rsid w:val="00843F1A"/>
    <w:rsid w:val="00843F96"/>
    <w:rsid w:val="00845499"/>
    <w:rsid w:val="00845EA8"/>
    <w:rsid w:val="00850BCD"/>
    <w:rsid w:val="00851A02"/>
    <w:rsid w:val="0085207D"/>
    <w:rsid w:val="0085315A"/>
    <w:rsid w:val="008531AE"/>
    <w:rsid w:val="008536F5"/>
    <w:rsid w:val="00853D6E"/>
    <w:rsid w:val="008549EE"/>
    <w:rsid w:val="00855067"/>
    <w:rsid w:val="008550D0"/>
    <w:rsid w:val="00855122"/>
    <w:rsid w:val="00855539"/>
    <w:rsid w:val="008562F4"/>
    <w:rsid w:val="008567D5"/>
    <w:rsid w:val="008577A6"/>
    <w:rsid w:val="00857AE6"/>
    <w:rsid w:val="00857B2A"/>
    <w:rsid w:val="00857EE3"/>
    <w:rsid w:val="008607AF"/>
    <w:rsid w:val="00860F60"/>
    <w:rsid w:val="00861100"/>
    <w:rsid w:val="00861EB5"/>
    <w:rsid w:val="00862A5D"/>
    <w:rsid w:val="00863C3E"/>
    <w:rsid w:val="0086447B"/>
    <w:rsid w:val="008649D4"/>
    <w:rsid w:val="00864D1C"/>
    <w:rsid w:val="00864D63"/>
    <w:rsid w:val="00865727"/>
    <w:rsid w:val="00865D05"/>
    <w:rsid w:val="00866B50"/>
    <w:rsid w:val="00867337"/>
    <w:rsid w:val="00867B32"/>
    <w:rsid w:val="00867B7D"/>
    <w:rsid w:val="008700A5"/>
    <w:rsid w:val="0087058F"/>
    <w:rsid w:val="00870808"/>
    <w:rsid w:val="008727D0"/>
    <w:rsid w:val="00873C95"/>
    <w:rsid w:val="008760B0"/>
    <w:rsid w:val="00876392"/>
    <w:rsid w:val="00880C16"/>
    <w:rsid w:val="0088359A"/>
    <w:rsid w:val="008840F5"/>
    <w:rsid w:val="008858AC"/>
    <w:rsid w:val="008861EF"/>
    <w:rsid w:val="00887C26"/>
    <w:rsid w:val="00890ABE"/>
    <w:rsid w:val="00890D42"/>
    <w:rsid w:val="00891640"/>
    <w:rsid w:val="00892D23"/>
    <w:rsid w:val="00892DC5"/>
    <w:rsid w:val="00894C24"/>
    <w:rsid w:val="00895A8E"/>
    <w:rsid w:val="008969AB"/>
    <w:rsid w:val="00896CEF"/>
    <w:rsid w:val="008A01DA"/>
    <w:rsid w:val="008A0B2C"/>
    <w:rsid w:val="008A143E"/>
    <w:rsid w:val="008A1831"/>
    <w:rsid w:val="008A1934"/>
    <w:rsid w:val="008A2593"/>
    <w:rsid w:val="008A2A43"/>
    <w:rsid w:val="008A3481"/>
    <w:rsid w:val="008A3CA8"/>
    <w:rsid w:val="008A3F7A"/>
    <w:rsid w:val="008A53F4"/>
    <w:rsid w:val="008A5ADC"/>
    <w:rsid w:val="008A605C"/>
    <w:rsid w:val="008A6063"/>
    <w:rsid w:val="008A6280"/>
    <w:rsid w:val="008A64BD"/>
    <w:rsid w:val="008A671C"/>
    <w:rsid w:val="008A6D8F"/>
    <w:rsid w:val="008A7757"/>
    <w:rsid w:val="008A78DE"/>
    <w:rsid w:val="008B160D"/>
    <w:rsid w:val="008B3CA7"/>
    <w:rsid w:val="008B3CD1"/>
    <w:rsid w:val="008B3D9F"/>
    <w:rsid w:val="008B3FFA"/>
    <w:rsid w:val="008B40F8"/>
    <w:rsid w:val="008B4C6D"/>
    <w:rsid w:val="008B53A5"/>
    <w:rsid w:val="008B6FB6"/>
    <w:rsid w:val="008C0077"/>
    <w:rsid w:val="008C1483"/>
    <w:rsid w:val="008C24B9"/>
    <w:rsid w:val="008C3AB9"/>
    <w:rsid w:val="008C3C6C"/>
    <w:rsid w:val="008C46B3"/>
    <w:rsid w:val="008C5089"/>
    <w:rsid w:val="008C5DC0"/>
    <w:rsid w:val="008C71AC"/>
    <w:rsid w:val="008C74FD"/>
    <w:rsid w:val="008D09A1"/>
    <w:rsid w:val="008D10E7"/>
    <w:rsid w:val="008D2663"/>
    <w:rsid w:val="008D442C"/>
    <w:rsid w:val="008D4638"/>
    <w:rsid w:val="008D4B0A"/>
    <w:rsid w:val="008D4C0D"/>
    <w:rsid w:val="008D5421"/>
    <w:rsid w:val="008D60B7"/>
    <w:rsid w:val="008D634E"/>
    <w:rsid w:val="008D63BF"/>
    <w:rsid w:val="008D64BB"/>
    <w:rsid w:val="008D6953"/>
    <w:rsid w:val="008D78C7"/>
    <w:rsid w:val="008D7C38"/>
    <w:rsid w:val="008D7E1F"/>
    <w:rsid w:val="008E1B9F"/>
    <w:rsid w:val="008E2773"/>
    <w:rsid w:val="008E3826"/>
    <w:rsid w:val="008E3A34"/>
    <w:rsid w:val="008E40DC"/>
    <w:rsid w:val="008E429D"/>
    <w:rsid w:val="008E55E1"/>
    <w:rsid w:val="008E6C97"/>
    <w:rsid w:val="008F004F"/>
    <w:rsid w:val="008F0580"/>
    <w:rsid w:val="008F0B50"/>
    <w:rsid w:val="008F2EF0"/>
    <w:rsid w:val="008F4A2C"/>
    <w:rsid w:val="008F55D7"/>
    <w:rsid w:val="008F5857"/>
    <w:rsid w:val="008F6AF1"/>
    <w:rsid w:val="008F7C84"/>
    <w:rsid w:val="009019F7"/>
    <w:rsid w:val="00902F27"/>
    <w:rsid w:val="00903C8D"/>
    <w:rsid w:val="0090402B"/>
    <w:rsid w:val="00904977"/>
    <w:rsid w:val="009051D0"/>
    <w:rsid w:val="009075EF"/>
    <w:rsid w:val="00910B82"/>
    <w:rsid w:val="00911E23"/>
    <w:rsid w:val="009134EE"/>
    <w:rsid w:val="009163CC"/>
    <w:rsid w:val="00916804"/>
    <w:rsid w:val="00920233"/>
    <w:rsid w:val="00920EE4"/>
    <w:rsid w:val="00920F0C"/>
    <w:rsid w:val="009226FA"/>
    <w:rsid w:val="00922837"/>
    <w:rsid w:val="00923C6C"/>
    <w:rsid w:val="009249EB"/>
    <w:rsid w:val="009274EB"/>
    <w:rsid w:val="00927DBA"/>
    <w:rsid w:val="009301E9"/>
    <w:rsid w:val="00931941"/>
    <w:rsid w:val="0093265F"/>
    <w:rsid w:val="00932BDA"/>
    <w:rsid w:val="00932DE4"/>
    <w:rsid w:val="00933174"/>
    <w:rsid w:val="0093558B"/>
    <w:rsid w:val="00935723"/>
    <w:rsid w:val="00936785"/>
    <w:rsid w:val="00936A6B"/>
    <w:rsid w:val="00936AB8"/>
    <w:rsid w:val="00936FD6"/>
    <w:rsid w:val="00937702"/>
    <w:rsid w:val="0094156C"/>
    <w:rsid w:val="00941ECF"/>
    <w:rsid w:val="00941F23"/>
    <w:rsid w:val="00942E09"/>
    <w:rsid w:val="00944348"/>
    <w:rsid w:val="00944582"/>
    <w:rsid w:val="00946229"/>
    <w:rsid w:val="00946DC8"/>
    <w:rsid w:val="00947668"/>
    <w:rsid w:val="00950739"/>
    <w:rsid w:val="00950AF6"/>
    <w:rsid w:val="00951B4E"/>
    <w:rsid w:val="00951C9D"/>
    <w:rsid w:val="009534B2"/>
    <w:rsid w:val="00953C36"/>
    <w:rsid w:val="00955688"/>
    <w:rsid w:val="00955A8B"/>
    <w:rsid w:val="009567A0"/>
    <w:rsid w:val="0096003F"/>
    <w:rsid w:val="00961235"/>
    <w:rsid w:val="00961366"/>
    <w:rsid w:val="00961737"/>
    <w:rsid w:val="009617CA"/>
    <w:rsid w:val="00961ECF"/>
    <w:rsid w:val="00961ED6"/>
    <w:rsid w:val="00962133"/>
    <w:rsid w:val="009631F9"/>
    <w:rsid w:val="009639C8"/>
    <w:rsid w:val="00963E30"/>
    <w:rsid w:val="00964D78"/>
    <w:rsid w:val="009654FF"/>
    <w:rsid w:val="009669BE"/>
    <w:rsid w:val="00966A9B"/>
    <w:rsid w:val="009679D4"/>
    <w:rsid w:val="00967F0E"/>
    <w:rsid w:val="00970AC2"/>
    <w:rsid w:val="00970DFA"/>
    <w:rsid w:val="00971093"/>
    <w:rsid w:val="009721B4"/>
    <w:rsid w:val="00973152"/>
    <w:rsid w:val="009739C0"/>
    <w:rsid w:val="00974083"/>
    <w:rsid w:val="0098132D"/>
    <w:rsid w:val="00981B78"/>
    <w:rsid w:val="0098286C"/>
    <w:rsid w:val="00982A04"/>
    <w:rsid w:val="00984327"/>
    <w:rsid w:val="00984357"/>
    <w:rsid w:val="0098636C"/>
    <w:rsid w:val="00986965"/>
    <w:rsid w:val="00986DDB"/>
    <w:rsid w:val="00986FD9"/>
    <w:rsid w:val="00987000"/>
    <w:rsid w:val="00987331"/>
    <w:rsid w:val="009904C8"/>
    <w:rsid w:val="00990C7C"/>
    <w:rsid w:val="00991ACD"/>
    <w:rsid w:val="00991AE9"/>
    <w:rsid w:val="009925B6"/>
    <w:rsid w:val="00992BFA"/>
    <w:rsid w:val="00994787"/>
    <w:rsid w:val="00994DF9"/>
    <w:rsid w:val="00995619"/>
    <w:rsid w:val="00995A9B"/>
    <w:rsid w:val="009966B1"/>
    <w:rsid w:val="00996987"/>
    <w:rsid w:val="00996C00"/>
    <w:rsid w:val="00997F28"/>
    <w:rsid w:val="009A1C85"/>
    <w:rsid w:val="009A3AD3"/>
    <w:rsid w:val="009A41D1"/>
    <w:rsid w:val="009A4408"/>
    <w:rsid w:val="009A704C"/>
    <w:rsid w:val="009B1E09"/>
    <w:rsid w:val="009B2BBB"/>
    <w:rsid w:val="009B2FDD"/>
    <w:rsid w:val="009B32E0"/>
    <w:rsid w:val="009B466E"/>
    <w:rsid w:val="009B4F8E"/>
    <w:rsid w:val="009B660F"/>
    <w:rsid w:val="009B6F8D"/>
    <w:rsid w:val="009B73AF"/>
    <w:rsid w:val="009B7BF4"/>
    <w:rsid w:val="009C0D23"/>
    <w:rsid w:val="009C1E30"/>
    <w:rsid w:val="009C2EF8"/>
    <w:rsid w:val="009C3757"/>
    <w:rsid w:val="009C382A"/>
    <w:rsid w:val="009C3E09"/>
    <w:rsid w:val="009C4A96"/>
    <w:rsid w:val="009C4EFF"/>
    <w:rsid w:val="009C560D"/>
    <w:rsid w:val="009C6169"/>
    <w:rsid w:val="009C73DE"/>
    <w:rsid w:val="009C742D"/>
    <w:rsid w:val="009C7ABC"/>
    <w:rsid w:val="009C7CB8"/>
    <w:rsid w:val="009D05B0"/>
    <w:rsid w:val="009D0723"/>
    <w:rsid w:val="009D1465"/>
    <w:rsid w:val="009D1930"/>
    <w:rsid w:val="009D1C5D"/>
    <w:rsid w:val="009D2510"/>
    <w:rsid w:val="009D2531"/>
    <w:rsid w:val="009D2899"/>
    <w:rsid w:val="009D3199"/>
    <w:rsid w:val="009D3D46"/>
    <w:rsid w:val="009D430A"/>
    <w:rsid w:val="009D5533"/>
    <w:rsid w:val="009D5BB1"/>
    <w:rsid w:val="009D63FD"/>
    <w:rsid w:val="009D67D6"/>
    <w:rsid w:val="009D6C97"/>
    <w:rsid w:val="009D7258"/>
    <w:rsid w:val="009D73C3"/>
    <w:rsid w:val="009D77D4"/>
    <w:rsid w:val="009E0BBE"/>
    <w:rsid w:val="009E0E73"/>
    <w:rsid w:val="009E0E8F"/>
    <w:rsid w:val="009E1577"/>
    <w:rsid w:val="009E2B1D"/>
    <w:rsid w:val="009E3862"/>
    <w:rsid w:val="009E45F9"/>
    <w:rsid w:val="009E4645"/>
    <w:rsid w:val="009E55B8"/>
    <w:rsid w:val="009E5F52"/>
    <w:rsid w:val="009E7650"/>
    <w:rsid w:val="009E7C22"/>
    <w:rsid w:val="009E7C74"/>
    <w:rsid w:val="009F0617"/>
    <w:rsid w:val="009F12FF"/>
    <w:rsid w:val="009F22E4"/>
    <w:rsid w:val="009F24EA"/>
    <w:rsid w:val="009F37EA"/>
    <w:rsid w:val="009F3B11"/>
    <w:rsid w:val="009F3B3E"/>
    <w:rsid w:val="009F41B5"/>
    <w:rsid w:val="009F448B"/>
    <w:rsid w:val="009F5223"/>
    <w:rsid w:val="009F632C"/>
    <w:rsid w:val="009F6A72"/>
    <w:rsid w:val="009F739E"/>
    <w:rsid w:val="009F796A"/>
    <w:rsid w:val="00A000A5"/>
    <w:rsid w:val="00A00329"/>
    <w:rsid w:val="00A00A36"/>
    <w:rsid w:val="00A024EB"/>
    <w:rsid w:val="00A0259B"/>
    <w:rsid w:val="00A0327E"/>
    <w:rsid w:val="00A03B85"/>
    <w:rsid w:val="00A0492F"/>
    <w:rsid w:val="00A06622"/>
    <w:rsid w:val="00A067B4"/>
    <w:rsid w:val="00A07214"/>
    <w:rsid w:val="00A0778F"/>
    <w:rsid w:val="00A1021F"/>
    <w:rsid w:val="00A110A1"/>
    <w:rsid w:val="00A11689"/>
    <w:rsid w:val="00A11D70"/>
    <w:rsid w:val="00A11E9D"/>
    <w:rsid w:val="00A12E29"/>
    <w:rsid w:val="00A1492D"/>
    <w:rsid w:val="00A14989"/>
    <w:rsid w:val="00A167E3"/>
    <w:rsid w:val="00A2493D"/>
    <w:rsid w:val="00A24B80"/>
    <w:rsid w:val="00A26911"/>
    <w:rsid w:val="00A26DC9"/>
    <w:rsid w:val="00A274E0"/>
    <w:rsid w:val="00A30D89"/>
    <w:rsid w:val="00A316A5"/>
    <w:rsid w:val="00A329F9"/>
    <w:rsid w:val="00A33027"/>
    <w:rsid w:val="00A3436E"/>
    <w:rsid w:val="00A35976"/>
    <w:rsid w:val="00A3607B"/>
    <w:rsid w:val="00A36DCF"/>
    <w:rsid w:val="00A372C3"/>
    <w:rsid w:val="00A40175"/>
    <w:rsid w:val="00A417F6"/>
    <w:rsid w:val="00A41B8B"/>
    <w:rsid w:val="00A41C0B"/>
    <w:rsid w:val="00A41F2F"/>
    <w:rsid w:val="00A423F2"/>
    <w:rsid w:val="00A439A6"/>
    <w:rsid w:val="00A45D2D"/>
    <w:rsid w:val="00A50AAA"/>
    <w:rsid w:val="00A511CA"/>
    <w:rsid w:val="00A522B7"/>
    <w:rsid w:val="00A52EC6"/>
    <w:rsid w:val="00A552A7"/>
    <w:rsid w:val="00A55D7B"/>
    <w:rsid w:val="00A5698E"/>
    <w:rsid w:val="00A6092B"/>
    <w:rsid w:val="00A611AB"/>
    <w:rsid w:val="00A614A1"/>
    <w:rsid w:val="00A616D6"/>
    <w:rsid w:val="00A618DF"/>
    <w:rsid w:val="00A645F8"/>
    <w:rsid w:val="00A64D28"/>
    <w:rsid w:val="00A64DF7"/>
    <w:rsid w:val="00A65198"/>
    <w:rsid w:val="00A65299"/>
    <w:rsid w:val="00A66851"/>
    <w:rsid w:val="00A67DDA"/>
    <w:rsid w:val="00A7107D"/>
    <w:rsid w:val="00A72385"/>
    <w:rsid w:val="00A723AB"/>
    <w:rsid w:val="00A73541"/>
    <w:rsid w:val="00A737C3"/>
    <w:rsid w:val="00A73E4D"/>
    <w:rsid w:val="00A73F3E"/>
    <w:rsid w:val="00A74CFE"/>
    <w:rsid w:val="00A75393"/>
    <w:rsid w:val="00A77551"/>
    <w:rsid w:val="00A77723"/>
    <w:rsid w:val="00A77BAF"/>
    <w:rsid w:val="00A77D05"/>
    <w:rsid w:val="00A80F1F"/>
    <w:rsid w:val="00A81330"/>
    <w:rsid w:val="00A81B67"/>
    <w:rsid w:val="00A81BEA"/>
    <w:rsid w:val="00A8310B"/>
    <w:rsid w:val="00A836D4"/>
    <w:rsid w:val="00A8588F"/>
    <w:rsid w:val="00A86A0D"/>
    <w:rsid w:val="00A86B38"/>
    <w:rsid w:val="00A8713B"/>
    <w:rsid w:val="00A877B8"/>
    <w:rsid w:val="00A9087F"/>
    <w:rsid w:val="00A91418"/>
    <w:rsid w:val="00A91439"/>
    <w:rsid w:val="00A91CC7"/>
    <w:rsid w:val="00A93144"/>
    <w:rsid w:val="00A93523"/>
    <w:rsid w:val="00A95DB9"/>
    <w:rsid w:val="00A96EFB"/>
    <w:rsid w:val="00A96F2A"/>
    <w:rsid w:val="00A9737E"/>
    <w:rsid w:val="00A97CDF"/>
    <w:rsid w:val="00A97DBB"/>
    <w:rsid w:val="00AA0BE1"/>
    <w:rsid w:val="00AA26BC"/>
    <w:rsid w:val="00AA29EF"/>
    <w:rsid w:val="00AA3D56"/>
    <w:rsid w:val="00AA3F37"/>
    <w:rsid w:val="00AA5D8F"/>
    <w:rsid w:val="00AA5FD0"/>
    <w:rsid w:val="00AA65BC"/>
    <w:rsid w:val="00AA7439"/>
    <w:rsid w:val="00AA7507"/>
    <w:rsid w:val="00AA7754"/>
    <w:rsid w:val="00AB0218"/>
    <w:rsid w:val="00AB2859"/>
    <w:rsid w:val="00AB297C"/>
    <w:rsid w:val="00AB30DC"/>
    <w:rsid w:val="00AB38AC"/>
    <w:rsid w:val="00AB4401"/>
    <w:rsid w:val="00AB45FF"/>
    <w:rsid w:val="00AB46B8"/>
    <w:rsid w:val="00AB5172"/>
    <w:rsid w:val="00AB53E8"/>
    <w:rsid w:val="00AB58E1"/>
    <w:rsid w:val="00AB5D01"/>
    <w:rsid w:val="00AB7153"/>
    <w:rsid w:val="00AB7D34"/>
    <w:rsid w:val="00AC0487"/>
    <w:rsid w:val="00AC13E4"/>
    <w:rsid w:val="00AC157F"/>
    <w:rsid w:val="00AC3959"/>
    <w:rsid w:val="00AC67C1"/>
    <w:rsid w:val="00AC67C5"/>
    <w:rsid w:val="00AC70EB"/>
    <w:rsid w:val="00AD0918"/>
    <w:rsid w:val="00AD0A11"/>
    <w:rsid w:val="00AD0D56"/>
    <w:rsid w:val="00AD1420"/>
    <w:rsid w:val="00AD311C"/>
    <w:rsid w:val="00AD33BF"/>
    <w:rsid w:val="00AD3BD8"/>
    <w:rsid w:val="00AD3E55"/>
    <w:rsid w:val="00AD40C6"/>
    <w:rsid w:val="00AD460B"/>
    <w:rsid w:val="00AD4D5A"/>
    <w:rsid w:val="00AD54C5"/>
    <w:rsid w:val="00AD5DD5"/>
    <w:rsid w:val="00AD652C"/>
    <w:rsid w:val="00AE0708"/>
    <w:rsid w:val="00AE1A39"/>
    <w:rsid w:val="00AE1C7E"/>
    <w:rsid w:val="00AE22C0"/>
    <w:rsid w:val="00AE35A8"/>
    <w:rsid w:val="00AE6C3D"/>
    <w:rsid w:val="00AF00B3"/>
    <w:rsid w:val="00AF03A6"/>
    <w:rsid w:val="00AF1BB4"/>
    <w:rsid w:val="00AF4D2E"/>
    <w:rsid w:val="00AF5552"/>
    <w:rsid w:val="00AF6209"/>
    <w:rsid w:val="00AF7664"/>
    <w:rsid w:val="00AF7C58"/>
    <w:rsid w:val="00B01E62"/>
    <w:rsid w:val="00B02235"/>
    <w:rsid w:val="00B02968"/>
    <w:rsid w:val="00B02F9A"/>
    <w:rsid w:val="00B044F4"/>
    <w:rsid w:val="00B04A5C"/>
    <w:rsid w:val="00B04BF3"/>
    <w:rsid w:val="00B05828"/>
    <w:rsid w:val="00B06C40"/>
    <w:rsid w:val="00B0747F"/>
    <w:rsid w:val="00B07913"/>
    <w:rsid w:val="00B12532"/>
    <w:rsid w:val="00B12BC0"/>
    <w:rsid w:val="00B14064"/>
    <w:rsid w:val="00B146B5"/>
    <w:rsid w:val="00B15300"/>
    <w:rsid w:val="00B15DAB"/>
    <w:rsid w:val="00B20CB1"/>
    <w:rsid w:val="00B21C5B"/>
    <w:rsid w:val="00B221F6"/>
    <w:rsid w:val="00B224E7"/>
    <w:rsid w:val="00B226EC"/>
    <w:rsid w:val="00B23089"/>
    <w:rsid w:val="00B23221"/>
    <w:rsid w:val="00B233F6"/>
    <w:rsid w:val="00B241A6"/>
    <w:rsid w:val="00B25086"/>
    <w:rsid w:val="00B27538"/>
    <w:rsid w:val="00B277FD"/>
    <w:rsid w:val="00B27E95"/>
    <w:rsid w:val="00B303C3"/>
    <w:rsid w:val="00B30CE4"/>
    <w:rsid w:val="00B334E6"/>
    <w:rsid w:val="00B35928"/>
    <w:rsid w:val="00B35E45"/>
    <w:rsid w:val="00B37657"/>
    <w:rsid w:val="00B40478"/>
    <w:rsid w:val="00B40B0B"/>
    <w:rsid w:val="00B41504"/>
    <w:rsid w:val="00B421D5"/>
    <w:rsid w:val="00B461EC"/>
    <w:rsid w:val="00B47130"/>
    <w:rsid w:val="00B4771A"/>
    <w:rsid w:val="00B5038B"/>
    <w:rsid w:val="00B5111B"/>
    <w:rsid w:val="00B5187F"/>
    <w:rsid w:val="00B52165"/>
    <w:rsid w:val="00B5358C"/>
    <w:rsid w:val="00B55068"/>
    <w:rsid w:val="00B55572"/>
    <w:rsid w:val="00B55711"/>
    <w:rsid w:val="00B55E8F"/>
    <w:rsid w:val="00B56601"/>
    <w:rsid w:val="00B571B7"/>
    <w:rsid w:val="00B57BB8"/>
    <w:rsid w:val="00B6065E"/>
    <w:rsid w:val="00B60F5D"/>
    <w:rsid w:val="00B61A3E"/>
    <w:rsid w:val="00B6228A"/>
    <w:rsid w:val="00B63159"/>
    <w:rsid w:val="00B63BE4"/>
    <w:rsid w:val="00B64DD3"/>
    <w:rsid w:val="00B65977"/>
    <w:rsid w:val="00B664B8"/>
    <w:rsid w:val="00B66648"/>
    <w:rsid w:val="00B66D18"/>
    <w:rsid w:val="00B66DD9"/>
    <w:rsid w:val="00B70000"/>
    <w:rsid w:val="00B723DF"/>
    <w:rsid w:val="00B727AB"/>
    <w:rsid w:val="00B736C9"/>
    <w:rsid w:val="00B73E1D"/>
    <w:rsid w:val="00B74A00"/>
    <w:rsid w:val="00B74B1C"/>
    <w:rsid w:val="00B75356"/>
    <w:rsid w:val="00B762E0"/>
    <w:rsid w:val="00B80CAA"/>
    <w:rsid w:val="00B80E42"/>
    <w:rsid w:val="00B82F0D"/>
    <w:rsid w:val="00B83B0D"/>
    <w:rsid w:val="00B83E26"/>
    <w:rsid w:val="00B84D9D"/>
    <w:rsid w:val="00B8502B"/>
    <w:rsid w:val="00B85916"/>
    <w:rsid w:val="00B85FFE"/>
    <w:rsid w:val="00B8689E"/>
    <w:rsid w:val="00B8695E"/>
    <w:rsid w:val="00B87CE7"/>
    <w:rsid w:val="00B90A15"/>
    <w:rsid w:val="00B91062"/>
    <w:rsid w:val="00B91FC4"/>
    <w:rsid w:val="00B92B2A"/>
    <w:rsid w:val="00B92B3D"/>
    <w:rsid w:val="00B92B59"/>
    <w:rsid w:val="00B93B9D"/>
    <w:rsid w:val="00B94100"/>
    <w:rsid w:val="00B9445A"/>
    <w:rsid w:val="00B95CDA"/>
    <w:rsid w:val="00B96496"/>
    <w:rsid w:val="00B96648"/>
    <w:rsid w:val="00B96FF1"/>
    <w:rsid w:val="00B97289"/>
    <w:rsid w:val="00BA08F5"/>
    <w:rsid w:val="00BA0DF7"/>
    <w:rsid w:val="00BA499E"/>
    <w:rsid w:val="00BA6BE4"/>
    <w:rsid w:val="00BB0869"/>
    <w:rsid w:val="00BB14ED"/>
    <w:rsid w:val="00BB1536"/>
    <w:rsid w:val="00BB257E"/>
    <w:rsid w:val="00BB2B5E"/>
    <w:rsid w:val="00BB48FD"/>
    <w:rsid w:val="00BB4987"/>
    <w:rsid w:val="00BB4CE3"/>
    <w:rsid w:val="00BB53C6"/>
    <w:rsid w:val="00BB58FF"/>
    <w:rsid w:val="00BB60BF"/>
    <w:rsid w:val="00BB626D"/>
    <w:rsid w:val="00BB6BCD"/>
    <w:rsid w:val="00BB6F9A"/>
    <w:rsid w:val="00BB77B1"/>
    <w:rsid w:val="00BB7FD0"/>
    <w:rsid w:val="00BC2A08"/>
    <w:rsid w:val="00BC6082"/>
    <w:rsid w:val="00BC61EE"/>
    <w:rsid w:val="00BC72AD"/>
    <w:rsid w:val="00BC7DED"/>
    <w:rsid w:val="00BD1A73"/>
    <w:rsid w:val="00BD266E"/>
    <w:rsid w:val="00BD26AB"/>
    <w:rsid w:val="00BD35AD"/>
    <w:rsid w:val="00BD3B0E"/>
    <w:rsid w:val="00BD4A1F"/>
    <w:rsid w:val="00BD51A3"/>
    <w:rsid w:val="00BD6AB5"/>
    <w:rsid w:val="00BE02F1"/>
    <w:rsid w:val="00BE0B4E"/>
    <w:rsid w:val="00BE1DD6"/>
    <w:rsid w:val="00BE3B8B"/>
    <w:rsid w:val="00BE3C50"/>
    <w:rsid w:val="00BE3E38"/>
    <w:rsid w:val="00BE62D3"/>
    <w:rsid w:val="00BE63D9"/>
    <w:rsid w:val="00BE681B"/>
    <w:rsid w:val="00BE69B0"/>
    <w:rsid w:val="00BE7AE0"/>
    <w:rsid w:val="00BE7C5C"/>
    <w:rsid w:val="00BF0603"/>
    <w:rsid w:val="00BF15E0"/>
    <w:rsid w:val="00BF1A25"/>
    <w:rsid w:val="00BF2A94"/>
    <w:rsid w:val="00BF376A"/>
    <w:rsid w:val="00BF3C3D"/>
    <w:rsid w:val="00BF3DAC"/>
    <w:rsid w:val="00BF5A94"/>
    <w:rsid w:val="00BF5D00"/>
    <w:rsid w:val="00BF60FE"/>
    <w:rsid w:val="00BF6317"/>
    <w:rsid w:val="00BF64A8"/>
    <w:rsid w:val="00BF6689"/>
    <w:rsid w:val="00BF6713"/>
    <w:rsid w:val="00BF69DE"/>
    <w:rsid w:val="00BF72B1"/>
    <w:rsid w:val="00BF7B08"/>
    <w:rsid w:val="00BF7C83"/>
    <w:rsid w:val="00C010FA"/>
    <w:rsid w:val="00C01357"/>
    <w:rsid w:val="00C018FE"/>
    <w:rsid w:val="00C028BB"/>
    <w:rsid w:val="00C03FC2"/>
    <w:rsid w:val="00C0499D"/>
    <w:rsid w:val="00C05E3D"/>
    <w:rsid w:val="00C06864"/>
    <w:rsid w:val="00C06D23"/>
    <w:rsid w:val="00C07358"/>
    <w:rsid w:val="00C100BA"/>
    <w:rsid w:val="00C101D5"/>
    <w:rsid w:val="00C10628"/>
    <w:rsid w:val="00C107FE"/>
    <w:rsid w:val="00C10DA5"/>
    <w:rsid w:val="00C11D39"/>
    <w:rsid w:val="00C120DE"/>
    <w:rsid w:val="00C126D8"/>
    <w:rsid w:val="00C12EBB"/>
    <w:rsid w:val="00C134CD"/>
    <w:rsid w:val="00C14D6D"/>
    <w:rsid w:val="00C16418"/>
    <w:rsid w:val="00C165D5"/>
    <w:rsid w:val="00C16837"/>
    <w:rsid w:val="00C17106"/>
    <w:rsid w:val="00C171E0"/>
    <w:rsid w:val="00C212B6"/>
    <w:rsid w:val="00C23863"/>
    <w:rsid w:val="00C24485"/>
    <w:rsid w:val="00C244A0"/>
    <w:rsid w:val="00C24802"/>
    <w:rsid w:val="00C25794"/>
    <w:rsid w:val="00C25814"/>
    <w:rsid w:val="00C313B6"/>
    <w:rsid w:val="00C3171C"/>
    <w:rsid w:val="00C319D4"/>
    <w:rsid w:val="00C32AD1"/>
    <w:rsid w:val="00C33064"/>
    <w:rsid w:val="00C332E1"/>
    <w:rsid w:val="00C334A3"/>
    <w:rsid w:val="00C33E1D"/>
    <w:rsid w:val="00C34574"/>
    <w:rsid w:val="00C34D8C"/>
    <w:rsid w:val="00C359D2"/>
    <w:rsid w:val="00C362C1"/>
    <w:rsid w:val="00C36BB1"/>
    <w:rsid w:val="00C370CE"/>
    <w:rsid w:val="00C37BE9"/>
    <w:rsid w:val="00C42436"/>
    <w:rsid w:val="00C42FF8"/>
    <w:rsid w:val="00C43294"/>
    <w:rsid w:val="00C43467"/>
    <w:rsid w:val="00C43BF4"/>
    <w:rsid w:val="00C440A0"/>
    <w:rsid w:val="00C441E5"/>
    <w:rsid w:val="00C455FA"/>
    <w:rsid w:val="00C46E78"/>
    <w:rsid w:val="00C5059A"/>
    <w:rsid w:val="00C50D46"/>
    <w:rsid w:val="00C518F4"/>
    <w:rsid w:val="00C51C3D"/>
    <w:rsid w:val="00C553B2"/>
    <w:rsid w:val="00C5582A"/>
    <w:rsid w:val="00C5652F"/>
    <w:rsid w:val="00C56A9D"/>
    <w:rsid w:val="00C56C81"/>
    <w:rsid w:val="00C572C2"/>
    <w:rsid w:val="00C57CBA"/>
    <w:rsid w:val="00C60DA9"/>
    <w:rsid w:val="00C61166"/>
    <w:rsid w:val="00C61569"/>
    <w:rsid w:val="00C61624"/>
    <w:rsid w:val="00C61FAA"/>
    <w:rsid w:val="00C620E4"/>
    <w:rsid w:val="00C6242B"/>
    <w:rsid w:val="00C6260F"/>
    <w:rsid w:val="00C64CBD"/>
    <w:rsid w:val="00C65B54"/>
    <w:rsid w:val="00C66AF8"/>
    <w:rsid w:val="00C67502"/>
    <w:rsid w:val="00C677D3"/>
    <w:rsid w:val="00C701AD"/>
    <w:rsid w:val="00C708C6"/>
    <w:rsid w:val="00C713DD"/>
    <w:rsid w:val="00C71E4E"/>
    <w:rsid w:val="00C722D2"/>
    <w:rsid w:val="00C723A4"/>
    <w:rsid w:val="00C72DDA"/>
    <w:rsid w:val="00C7500F"/>
    <w:rsid w:val="00C752FA"/>
    <w:rsid w:val="00C7568D"/>
    <w:rsid w:val="00C777F1"/>
    <w:rsid w:val="00C8013C"/>
    <w:rsid w:val="00C80E60"/>
    <w:rsid w:val="00C83567"/>
    <w:rsid w:val="00C840C4"/>
    <w:rsid w:val="00C857BE"/>
    <w:rsid w:val="00C8594F"/>
    <w:rsid w:val="00C86C50"/>
    <w:rsid w:val="00C91C40"/>
    <w:rsid w:val="00C926D0"/>
    <w:rsid w:val="00C9276F"/>
    <w:rsid w:val="00C92C3D"/>
    <w:rsid w:val="00C92E63"/>
    <w:rsid w:val="00C93FE1"/>
    <w:rsid w:val="00C9423A"/>
    <w:rsid w:val="00C94364"/>
    <w:rsid w:val="00C951F4"/>
    <w:rsid w:val="00C954C3"/>
    <w:rsid w:val="00C96960"/>
    <w:rsid w:val="00C96C26"/>
    <w:rsid w:val="00C96CEA"/>
    <w:rsid w:val="00CA01F7"/>
    <w:rsid w:val="00CA22F6"/>
    <w:rsid w:val="00CA2A14"/>
    <w:rsid w:val="00CA2CC0"/>
    <w:rsid w:val="00CA421F"/>
    <w:rsid w:val="00CA47F5"/>
    <w:rsid w:val="00CA5849"/>
    <w:rsid w:val="00CA6078"/>
    <w:rsid w:val="00CA6203"/>
    <w:rsid w:val="00CA63B6"/>
    <w:rsid w:val="00CB04D6"/>
    <w:rsid w:val="00CB0CA4"/>
    <w:rsid w:val="00CB1063"/>
    <w:rsid w:val="00CB3169"/>
    <w:rsid w:val="00CB35B9"/>
    <w:rsid w:val="00CB4C2F"/>
    <w:rsid w:val="00CB50FE"/>
    <w:rsid w:val="00CB5281"/>
    <w:rsid w:val="00CB545B"/>
    <w:rsid w:val="00CB5914"/>
    <w:rsid w:val="00CB5AEF"/>
    <w:rsid w:val="00CB5B2B"/>
    <w:rsid w:val="00CB623D"/>
    <w:rsid w:val="00CB74B2"/>
    <w:rsid w:val="00CB75AD"/>
    <w:rsid w:val="00CC01AD"/>
    <w:rsid w:val="00CC20C2"/>
    <w:rsid w:val="00CC2671"/>
    <w:rsid w:val="00CC293E"/>
    <w:rsid w:val="00CC31E4"/>
    <w:rsid w:val="00CC339B"/>
    <w:rsid w:val="00CC54AD"/>
    <w:rsid w:val="00CC5DD7"/>
    <w:rsid w:val="00CC64E4"/>
    <w:rsid w:val="00CD0C20"/>
    <w:rsid w:val="00CD13C0"/>
    <w:rsid w:val="00CD2873"/>
    <w:rsid w:val="00CD2BE4"/>
    <w:rsid w:val="00CD3285"/>
    <w:rsid w:val="00CD45C8"/>
    <w:rsid w:val="00CD53DE"/>
    <w:rsid w:val="00CD57E7"/>
    <w:rsid w:val="00CD6F71"/>
    <w:rsid w:val="00CD75CB"/>
    <w:rsid w:val="00CD7B6B"/>
    <w:rsid w:val="00CE036F"/>
    <w:rsid w:val="00CE06B7"/>
    <w:rsid w:val="00CE13F4"/>
    <w:rsid w:val="00CE28F0"/>
    <w:rsid w:val="00CE361E"/>
    <w:rsid w:val="00CE3889"/>
    <w:rsid w:val="00CE3AAF"/>
    <w:rsid w:val="00CE4D26"/>
    <w:rsid w:val="00CE5BA2"/>
    <w:rsid w:val="00CE5C02"/>
    <w:rsid w:val="00CE5F24"/>
    <w:rsid w:val="00CE62AE"/>
    <w:rsid w:val="00CE65FD"/>
    <w:rsid w:val="00CF1310"/>
    <w:rsid w:val="00CF1894"/>
    <w:rsid w:val="00CF2262"/>
    <w:rsid w:val="00CF360D"/>
    <w:rsid w:val="00CF3D51"/>
    <w:rsid w:val="00CF57A1"/>
    <w:rsid w:val="00CF5FB5"/>
    <w:rsid w:val="00D02963"/>
    <w:rsid w:val="00D046BB"/>
    <w:rsid w:val="00D0649A"/>
    <w:rsid w:val="00D069A1"/>
    <w:rsid w:val="00D06E2C"/>
    <w:rsid w:val="00D06EB2"/>
    <w:rsid w:val="00D0707C"/>
    <w:rsid w:val="00D0753E"/>
    <w:rsid w:val="00D10461"/>
    <w:rsid w:val="00D116B7"/>
    <w:rsid w:val="00D12C29"/>
    <w:rsid w:val="00D13835"/>
    <w:rsid w:val="00D145AF"/>
    <w:rsid w:val="00D14BEF"/>
    <w:rsid w:val="00D14CF6"/>
    <w:rsid w:val="00D15536"/>
    <w:rsid w:val="00D1690E"/>
    <w:rsid w:val="00D171FF"/>
    <w:rsid w:val="00D17F87"/>
    <w:rsid w:val="00D203A7"/>
    <w:rsid w:val="00D205E8"/>
    <w:rsid w:val="00D214F0"/>
    <w:rsid w:val="00D227C8"/>
    <w:rsid w:val="00D227D3"/>
    <w:rsid w:val="00D227F2"/>
    <w:rsid w:val="00D22B1B"/>
    <w:rsid w:val="00D24061"/>
    <w:rsid w:val="00D24920"/>
    <w:rsid w:val="00D250B9"/>
    <w:rsid w:val="00D26778"/>
    <w:rsid w:val="00D26D29"/>
    <w:rsid w:val="00D27A9D"/>
    <w:rsid w:val="00D27AF7"/>
    <w:rsid w:val="00D325C5"/>
    <w:rsid w:val="00D34C8A"/>
    <w:rsid w:val="00D34D24"/>
    <w:rsid w:val="00D36D25"/>
    <w:rsid w:val="00D378BE"/>
    <w:rsid w:val="00D37DCA"/>
    <w:rsid w:val="00D37E8C"/>
    <w:rsid w:val="00D40865"/>
    <w:rsid w:val="00D422C6"/>
    <w:rsid w:val="00D424F9"/>
    <w:rsid w:val="00D42FBE"/>
    <w:rsid w:val="00D43958"/>
    <w:rsid w:val="00D44B4D"/>
    <w:rsid w:val="00D4522C"/>
    <w:rsid w:val="00D46FB9"/>
    <w:rsid w:val="00D47B29"/>
    <w:rsid w:val="00D47E50"/>
    <w:rsid w:val="00D50D2F"/>
    <w:rsid w:val="00D50F9C"/>
    <w:rsid w:val="00D5100B"/>
    <w:rsid w:val="00D519C3"/>
    <w:rsid w:val="00D530A7"/>
    <w:rsid w:val="00D55409"/>
    <w:rsid w:val="00D55E61"/>
    <w:rsid w:val="00D55F8B"/>
    <w:rsid w:val="00D56B5D"/>
    <w:rsid w:val="00D60668"/>
    <w:rsid w:val="00D60825"/>
    <w:rsid w:val="00D60D43"/>
    <w:rsid w:val="00D62470"/>
    <w:rsid w:val="00D63D3B"/>
    <w:rsid w:val="00D646B7"/>
    <w:rsid w:val="00D649F9"/>
    <w:rsid w:val="00D655E1"/>
    <w:rsid w:val="00D65946"/>
    <w:rsid w:val="00D65EF2"/>
    <w:rsid w:val="00D66BEB"/>
    <w:rsid w:val="00D66D5C"/>
    <w:rsid w:val="00D67BC0"/>
    <w:rsid w:val="00D67FF0"/>
    <w:rsid w:val="00D7008F"/>
    <w:rsid w:val="00D70A78"/>
    <w:rsid w:val="00D70AE1"/>
    <w:rsid w:val="00D71E1A"/>
    <w:rsid w:val="00D73338"/>
    <w:rsid w:val="00D7336E"/>
    <w:rsid w:val="00D73A99"/>
    <w:rsid w:val="00D73FF3"/>
    <w:rsid w:val="00D741F5"/>
    <w:rsid w:val="00D748CB"/>
    <w:rsid w:val="00D75C61"/>
    <w:rsid w:val="00D76692"/>
    <w:rsid w:val="00D7673A"/>
    <w:rsid w:val="00D77356"/>
    <w:rsid w:val="00D778ED"/>
    <w:rsid w:val="00D80FE0"/>
    <w:rsid w:val="00D826DC"/>
    <w:rsid w:val="00D831BE"/>
    <w:rsid w:val="00D840D5"/>
    <w:rsid w:val="00D84563"/>
    <w:rsid w:val="00D84A5D"/>
    <w:rsid w:val="00D84F00"/>
    <w:rsid w:val="00D85B42"/>
    <w:rsid w:val="00D865FC"/>
    <w:rsid w:val="00D86BC1"/>
    <w:rsid w:val="00D86C27"/>
    <w:rsid w:val="00D87C71"/>
    <w:rsid w:val="00D90A10"/>
    <w:rsid w:val="00D90D6F"/>
    <w:rsid w:val="00D90D9B"/>
    <w:rsid w:val="00D91131"/>
    <w:rsid w:val="00D914FF"/>
    <w:rsid w:val="00D91C81"/>
    <w:rsid w:val="00D92623"/>
    <w:rsid w:val="00D953B7"/>
    <w:rsid w:val="00D95B17"/>
    <w:rsid w:val="00D95EC8"/>
    <w:rsid w:val="00D96DEA"/>
    <w:rsid w:val="00D97E4F"/>
    <w:rsid w:val="00DA0649"/>
    <w:rsid w:val="00DA0A21"/>
    <w:rsid w:val="00DA1D93"/>
    <w:rsid w:val="00DA2769"/>
    <w:rsid w:val="00DA2927"/>
    <w:rsid w:val="00DA2F8D"/>
    <w:rsid w:val="00DA3086"/>
    <w:rsid w:val="00DA318D"/>
    <w:rsid w:val="00DA346B"/>
    <w:rsid w:val="00DA3B47"/>
    <w:rsid w:val="00DA48AF"/>
    <w:rsid w:val="00DA5AFC"/>
    <w:rsid w:val="00DA6360"/>
    <w:rsid w:val="00DA6401"/>
    <w:rsid w:val="00DA7103"/>
    <w:rsid w:val="00DB07E3"/>
    <w:rsid w:val="00DB2095"/>
    <w:rsid w:val="00DB25C9"/>
    <w:rsid w:val="00DB3273"/>
    <w:rsid w:val="00DB4BB8"/>
    <w:rsid w:val="00DB56EF"/>
    <w:rsid w:val="00DB6F98"/>
    <w:rsid w:val="00DB7082"/>
    <w:rsid w:val="00DB725C"/>
    <w:rsid w:val="00DB7966"/>
    <w:rsid w:val="00DC28BF"/>
    <w:rsid w:val="00DC2C40"/>
    <w:rsid w:val="00DC35A2"/>
    <w:rsid w:val="00DC556D"/>
    <w:rsid w:val="00DC5649"/>
    <w:rsid w:val="00DC5A87"/>
    <w:rsid w:val="00DC6D21"/>
    <w:rsid w:val="00DC6ED1"/>
    <w:rsid w:val="00DC7B5E"/>
    <w:rsid w:val="00DD081B"/>
    <w:rsid w:val="00DD1257"/>
    <w:rsid w:val="00DD131E"/>
    <w:rsid w:val="00DD1753"/>
    <w:rsid w:val="00DD2C40"/>
    <w:rsid w:val="00DD2D3F"/>
    <w:rsid w:val="00DD308D"/>
    <w:rsid w:val="00DD58CC"/>
    <w:rsid w:val="00DD695B"/>
    <w:rsid w:val="00DD7C08"/>
    <w:rsid w:val="00DE0F60"/>
    <w:rsid w:val="00DE1BC8"/>
    <w:rsid w:val="00DE25BC"/>
    <w:rsid w:val="00DE33CF"/>
    <w:rsid w:val="00DE3407"/>
    <w:rsid w:val="00DE396F"/>
    <w:rsid w:val="00DE3EB1"/>
    <w:rsid w:val="00DE3F5A"/>
    <w:rsid w:val="00DE40E5"/>
    <w:rsid w:val="00DE42B4"/>
    <w:rsid w:val="00DE4AB3"/>
    <w:rsid w:val="00DE4C2E"/>
    <w:rsid w:val="00DE5235"/>
    <w:rsid w:val="00DE686A"/>
    <w:rsid w:val="00DE6D3C"/>
    <w:rsid w:val="00DE739C"/>
    <w:rsid w:val="00DE77BE"/>
    <w:rsid w:val="00DE77C2"/>
    <w:rsid w:val="00DE79C5"/>
    <w:rsid w:val="00DF30EE"/>
    <w:rsid w:val="00DF3205"/>
    <w:rsid w:val="00DF49E0"/>
    <w:rsid w:val="00DF4B65"/>
    <w:rsid w:val="00DF588A"/>
    <w:rsid w:val="00DF65F2"/>
    <w:rsid w:val="00DF77EF"/>
    <w:rsid w:val="00E006B4"/>
    <w:rsid w:val="00E00A19"/>
    <w:rsid w:val="00E020EB"/>
    <w:rsid w:val="00E04028"/>
    <w:rsid w:val="00E04A4F"/>
    <w:rsid w:val="00E04D8B"/>
    <w:rsid w:val="00E04F64"/>
    <w:rsid w:val="00E05074"/>
    <w:rsid w:val="00E0515E"/>
    <w:rsid w:val="00E05244"/>
    <w:rsid w:val="00E062E7"/>
    <w:rsid w:val="00E0687D"/>
    <w:rsid w:val="00E06B60"/>
    <w:rsid w:val="00E06FBF"/>
    <w:rsid w:val="00E10455"/>
    <w:rsid w:val="00E10E0C"/>
    <w:rsid w:val="00E1191B"/>
    <w:rsid w:val="00E11D03"/>
    <w:rsid w:val="00E12A3F"/>
    <w:rsid w:val="00E132BB"/>
    <w:rsid w:val="00E1415F"/>
    <w:rsid w:val="00E14D81"/>
    <w:rsid w:val="00E170C7"/>
    <w:rsid w:val="00E1715D"/>
    <w:rsid w:val="00E174DB"/>
    <w:rsid w:val="00E2092B"/>
    <w:rsid w:val="00E21B14"/>
    <w:rsid w:val="00E223E9"/>
    <w:rsid w:val="00E2271C"/>
    <w:rsid w:val="00E22A94"/>
    <w:rsid w:val="00E22E4B"/>
    <w:rsid w:val="00E23AF2"/>
    <w:rsid w:val="00E23E4E"/>
    <w:rsid w:val="00E24125"/>
    <w:rsid w:val="00E2427A"/>
    <w:rsid w:val="00E2474D"/>
    <w:rsid w:val="00E24F81"/>
    <w:rsid w:val="00E259E0"/>
    <w:rsid w:val="00E25AC7"/>
    <w:rsid w:val="00E25C61"/>
    <w:rsid w:val="00E26A05"/>
    <w:rsid w:val="00E27448"/>
    <w:rsid w:val="00E278CF"/>
    <w:rsid w:val="00E308A0"/>
    <w:rsid w:val="00E3147F"/>
    <w:rsid w:val="00E3184A"/>
    <w:rsid w:val="00E32277"/>
    <w:rsid w:val="00E350B1"/>
    <w:rsid w:val="00E35634"/>
    <w:rsid w:val="00E35E45"/>
    <w:rsid w:val="00E36228"/>
    <w:rsid w:val="00E36BDB"/>
    <w:rsid w:val="00E37444"/>
    <w:rsid w:val="00E37558"/>
    <w:rsid w:val="00E3760A"/>
    <w:rsid w:val="00E37838"/>
    <w:rsid w:val="00E42B87"/>
    <w:rsid w:val="00E44A1B"/>
    <w:rsid w:val="00E45204"/>
    <w:rsid w:val="00E45BB5"/>
    <w:rsid w:val="00E46139"/>
    <w:rsid w:val="00E462C4"/>
    <w:rsid w:val="00E46485"/>
    <w:rsid w:val="00E474D7"/>
    <w:rsid w:val="00E474F2"/>
    <w:rsid w:val="00E5019C"/>
    <w:rsid w:val="00E50320"/>
    <w:rsid w:val="00E516AA"/>
    <w:rsid w:val="00E52053"/>
    <w:rsid w:val="00E521FF"/>
    <w:rsid w:val="00E525D8"/>
    <w:rsid w:val="00E5450A"/>
    <w:rsid w:val="00E552AC"/>
    <w:rsid w:val="00E55923"/>
    <w:rsid w:val="00E55D68"/>
    <w:rsid w:val="00E56C53"/>
    <w:rsid w:val="00E57429"/>
    <w:rsid w:val="00E62E92"/>
    <w:rsid w:val="00E6385C"/>
    <w:rsid w:val="00E644D6"/>
    <w:rsid w:val="00E64D36"/>
    <w:rsid w:val="00E64F4A"/>
    <w:rsid w:val="00E65981"/>
    <w:rsid w:val="00E65AA3"/>
    <w:rsid w:val="00E65F51"/>
    <w:rsid w:val="00E660CA"/>
    <w:rsid w:val="00E6719B"/>
    <w:rsid w:val="00E67279"/>
    <w:rsid w:val="00E6732A"/>
    <w:rsid w:val="00E6772F"/>
    <w:rsid w:val="00E706AE"/>
    <w:rsid w:val="00E7343D"/>
    <w:rsid w:val="00E73ADE"/>
    <w:rsid w:val="00E7424F"/>
    <w:rsid w:val="00E743C1"/>
    <w:rsid w:val="00E754FE"/>
    <w:rsid w:val="00E77AB5"/>
    <w:rsid w:val="00E800B4"/>
    <w:rsid w:val="00E80356"/>
    <w:rsid w:val="00E8195A"/>
    <w:rsid w:val="00E820C4"/>
    <w:rsid w:val="00E8260D"/>
    <w:rsid w:val="00E8341A"/>
    <w:rsid w:val="00E85D3F"/>
    <w:rsid w:val="00E85F5B"/>
    <w:rsid w:val="00E8653B"/>
    <w:rsid w:val="00E87043"/>
    <w:rsid w:val="00E87F35"/>
    <w:rsid w:val="00E92A8A"/>
    <w:rsid w:val="00E92DCB"/>
    <w:rsid w:val="00E93484"/>
    <w:rsid w:val="00E935DA"/>
    <w:rsid w:val="00E936CF"/>
    <w:rsid w:val="00E94151"/>
    <w:rsid w:val="00E96C58"/>
    <w:rsid w:val="00E96F56"/>
    <w:rsid w:val="00E97CBD"/>
    <w:rsid w:val="00EA0928"/>
    <w:rsid w:val="00EA202E"/>
    <w:rsid w:val="00EA53B9"/>
    <w:rsid w:val="00EA5B17"/>
    <w:rsid w:val="00EA6F90"/>
    <w:rsid w:val="00EA7760"/>
    <w:rsid w:val="00EA7B1D"/>
    <w:rsid w:val="00EB0031"/>
    <w:rsid w:val="00EB02BA"/>
    <w:rsid w:val="00EB0FB3"/>
    <w:rsid w:val="00EB40EB"/>
    <w:rsid w:val="00EB4FD8"/>
    <w:rsid w:val="00EB539F"/>
    <w:rsid w:val="00EB5C51"/>
    <w:rsid w:val="00EB5DB0"/>
    <w:rsid w:val="00EC0BEE"/>
    <w:rsid w:val="00EC142D"/>
    <w:rsid w:val="00EC1D78"/>
    <w:rsid w:val="00EC293D"/>
    <w:rsid w:val="00EC3D6E"/>
    <w:rsid w:val="00EC4868"/>
    <w:rsid w:val="00EC5254"/>
    <w:rsid w:val="00EC5F66"/>
    <w:rsid w:val="00EC7E38"/>
    <w:rsid w:val="00ED02D4"/>
    <w:rsid w:val="00ED0571"/>
    <w:rsid w:val="00ED09FA"/>
    <w:rsid w:val="00ED1328"/>
    <w:rsid w:val="00ED1C84"/>
    <w:rsid w:val="00ED4338"/>
    <w:rsid w:val="00ED43BF"/>
    <w:rsid w:val="00ED4D97"/>
    <w:rsid w:val="00ED4E6F"/>
    <w:rsid w:val="00ED6185"/>
    <w:rsid w:val="00EE114C"/>
    <w:rsid w:val="00EE1283"/>
    <w:rsid w:val="00EE1364"/>
    <w:rsid w:val="00EE2E74"/>
    <w:rsid w:val="00EE2EB4"/>
    <w:rsid w:val="00EE3261"/>
    <w:rsid w:val="00EE3603"/>
    <w:rsid w:val="00EE368A"/>
    <w:rsid w:val="00EE4A71"/>
    <w:rsid w:val="00EE5213"/>
    <w:rsid w:val="00EE5CF6"/>
    <w:rsid w:val="00EE5D55"/>
    <w:rsid w:val="00EE6E43"/>
    <w:rsid w:val="00EF08EA"/>
    <w:rsid w:val="00EF183A"/>
    <w:rsid w:val="00EF2646"/>
    <w:rsid w:val="00EF3BE6"/>
    <w:rsid w:val="00EF45C2"/>
    <w:rsid w:val="00EF5E57"/>
    <w:rsid w:val="00EF7074"/>
    <w:rsid w:val="00EF74E0"/>
    <w:rsid w:val="00EF76BB"/>
    <w:rsid w:val="00EF7B19"/>
    <w:rsid w:val="00EF7D34"/>
    <w:rsid w:val="00F00766"/>
    <w:rsid w:val="00F0134B"/>
    <w:rsid w:val="00F01C44"/>
    <w:rsid w:val="00F0206E"/>
    <w:rsid w:val="00F0458C"/>
    <w:rsid w:val="00F04CC2"/>
    <w:rsid w:val="00F04E18"/>
    <w:rsid w:val="00F05868"/>
    <w:rsid w:val="00F06B7E"/>
    <w:rsid w:val="00F07B3E"/>
    <w:rsid w:val="00F07E70"/>
    <w:rsid w:val="00F10947"/>
    <w:rsid w:val="00F10949"/>
    <w:rsid w:val="00F10B7A"/>
    <w:rsid w:val="00F128E2"/>
    <w:rsid w:val="00F13CA2"/>
    <w:rsid w:val="00F14354"/>
    <w:rsid w:val="00F14427"/>
    <w:rsid w:val="00F1460F"/>
    <w:rsid w:val="00F17928"/>
    <w:rsid w:val="00F17ACB"/>
    <w:rsid w:val="00F21400"/>
    <w:rsid w:val="00F23B70"/>
    <w:rsid w:val="00F24F7E"/>
    <w:rsid w:val="00F26270"/>
    <w:rsid w:val="00F27833"/>
    <w:rsid w:val="00F303F7"/>
    <w:rsid w:val="00F30861"/>
    <w:rsid w:val="00F31026"/>
    <w:rsid w:val="00F31FA3"/>
    <w:rsid w:val="00F32362"/>
    <w:rsid w:val="00F32B26"/>
    <w:rsid w:val="00F32D30"/>
    <w:rsid w:val="00F32FE3"/>
    <w:rsid w:val="00F330C3"/>
    <w:rsid w:val="00F35411"/>
    <w:rsid w:val="00F3542B"/>
    <w:rsid w:val="00F36A17"/>
    <w:rsid w:val="00F36B40"/>
    <w:rsid w:val="00F37013"/>
    <w:rsid w:val="00F415E5"/>
    <w:rsid w:val="00F4221B"/>
    <w:rsid w:val="00F42279"/>
    <w:rsid w:val="00F423F0"/>
    <w:rsid w:val="00F443EF"/>
    <w:rsid w:val="00F44767"/>
    <w:rsid w:val="00F45EE4"/>
    <w:rsid w:val="00F463BA"/>
    <w:rsid w:val="00F506C3"/>
    <w:rsid w:val="00F5285F"/>
    <w:rsid w:val="00F52B98"/>
    <w:rsid w:val="00F52CB7"/>
    <w:rsid w:val="00F5450A"/>
    <w:rsid w:val="00F57408"/>
    <w:rsid w:val="00F60BDE"/>
    <w:rsid w:val="00F617D1"/>
    <w:rsid w:val="00F61ABE"/>
    <w:rsid w:val="00F61E39"/>
    <w:rsid w:val="00F61FB3"/>
    <w:rsid w:val="00F62A48"/>
    <w:rsid w:val="00F63376"/>
    <w:rsid w:val="00F66484"/>
    <w:rsid w:val="00F66527"/>
    <w:rsid w:val="00F665EA"/>
    <w:rsid w:val="00F66B23"/>
    <w:rsid w:val="00F66C5A"/>
    <w:rsid w:val="00F66CAF"/>
    <w:rsid w:val="00F706E3"/>
    <w:rsid w:val="00F7100C"/>
    <w:rsid w:val="00F71856"/>
    <w:rsid w:val="00F71C0F"/>
    <w:rsid w:val="00F72573"/>
    <w:rsid w:val="00F72894"/>
    <w:rsid w:val="00F72BB3"/>
    <w:rsid w:val="00F72C59"/>
    <w:rsid w:val="00F733D3"/>
    <w:rsid w:val="00F739A2"/>
    <w:rsid w:val="00F74AB5"/>
    <w:rsid w:val="00F76C4B"/>
    <w:rsid w:val="00F77217"/>
    <w:rsid w:val="00F804E9"/>
    <w:rsid w:val="00F80F5A"/>
    <w:rsid w:val="00F8135A"/>
    <w:rsid w:val="00F8194D"/>
    <w:rsid w:val="00F81F47"/>
    <w:rsid w:val="00F8286E"/>
    <w:rsid w:val="00F83821"/>
    <w:rsid w:val="00F83B29"/>
    <w:rsid w:val="00F85101"/>
    <w:rsid w:val="00F8561F"/>
    <w:rsid w:val="00F90D00"/>
    <w:rsid w:val="00F91D13"/>
    <w:rsid w:val="00F92E50"/>
    <w:rsid w:val="00F9304A"/>
    <w:rsid w:val="00F93589"/>
    <w:rsid w:val="00F937CF"/>
    <w:rsid w:val="00F97C95"/>
    <w:rsid w:val="00FA030C"/>
    <w:rsid w:val="00FA3021"/>
    <w:rsid w:val="00FA33D8"/>
    <w:rsid w:val="00FA3908"/>
    <w:rsid w:val="00FA3D70"/>
    <w:rsid w:val="00FA4CB7"/>
    <w:rsid w:val="00FA6D8A"/>
    <w:rsid w:val="00FA771D"/>
    <w:rsid w:val="00FA791F"/>
    <w:rsid w:val="00FB08AC"/>
    <w:rsid w:val="00FB2D7E"/>
    <w:rsid w:val="00FB4869"/>
    <w:rsid w:val="00FB4905"/>
    <w:rsid w:val="00FB4CFD"/>
    <w:rsid w:val="00FB51BB"/>
    <w:rsid w:val="00FB5C12"/>
    <w:rsid w:val="00FB7330"/>
    <w:rsid w:val="00FB7608"/>
    <w:rsid w:val="00FC14D3"/>
    <w:rsid w:val="00FC470C"/>
    <w:rsid w:val="00FC514A"/>
    <w:rsid w:val="00FC538A"/>
    <w:rsid w:val="00FC56D2"/>
    <w:rsid w:val="00FC7688"/>
    <w:rsid w:val="00FD0346"/>
    <w:rsid w:val="00FD1956"/>
    <w:rsid w:val="00FD1E29"/>
    <w:rsid w:val="00FD23C0"/>
    <w:rsid w:val="00FD3644"/>
    <w:rsid w:val="00FD3C7C"/>
    <w:rsid w:val="00FD40DE"/>
    <w:rsid w:val="00FD4B41"/>
    <w:rsid w:val="00FD5722"/>
    <w:rsid w:val="00FD5AA6"/>
    <w:rsid w:val="00FD6865"/>
    <w:rsid w:val="00FD73D4"/>
    <w:rsid w:val="00FE0328"/>
    <w:rsid w:val="00FE054D"/>
    <w:rsid w:val="00FE0F70"/>
    <w:rsid w:val="00FE27E1"/>
    <w:rsid w:val="00FE331A"/>
    <w:rsid w:val="00FE39D6"/>
    <w:rsid w:val="00FE49F3"/>
    <w:rsid w:val="00FE51D0"/>
    <w:rsid w:val="00FE7937"/>
    <w:rsid w:val="00FF0311"/>
    <w:rsid w:val="00FF1CEB"/>
    <w:rsid w:val="00FF1E65"/>
    <w:rsid w:val="00FF210F"/>
    <w:rsid w:val="00FF2E2E"/>
    <w:rsid w:val="00FF4125"/>
    <w:rsid w:val="00FF54E2"/>
    <w:rsid w:val="00FF75DF"/>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DA3D8A-EDF6-4582-A08C-862CD556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10C0"/>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semiHidden/>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uiPriority w:val="99"/>
    <w:rsid w:val="007510C0"/>
    <w:pPr>
      <w:jc w:val="both"/>
    </w:pPr>
    <w:rPr>
      <w:rFonts w:cs="Angsana New"/>
      <w:sz w:val="40"/>
      <w:szCs w:val="40"/>
      <w:lang w:val="x-none" w:eastAsia="x-none"/>
    </w:rPr>
  </w:style>
  <w:style w:type="character" w:customStyle="1" w:styleId="BodyTextChar">
    <w:name w:val="Body Text Char"/>
    <w:link w:val="BodyText"/>
    <w:uiPriority w:val="99"/>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64CBD"/>
  </w:style>
  <w:style w:type="character" w:customStyle="1" w:styleId="1">
    <w:name w:val="ลักษณะ1"/>
    <w:rsid w:val="00F17928"/>
    <w:rPr>
      <w:rFonts w:cs="DilleniaUPC"/>
      <w:bdr w:val="none" w:sz="0" w:space="0" w:color="auto"/>
      <w:shd w:val="solid" w:color="C0C0C0" w:fill="auto"/>
      <w:lang w:bidi="th-TH"/>
    </w:rPr>
  </w:style>
  <w:style w:type="character" w:customStyle="1" w:styleId="Style2">
    <w:name w:val="Style2"/>
    <w:rsid w:val="00F17928"/>
    <w:rPr>
      <w:rFonts w:ascii="DilleniaUPC" w:hAnsi="DilleniaUPC" w:cs="DilleniaUPC"/>
      <w:sz w:val="32"/>
      <w:szCs w:val="32"/>
      <w:bdr w:val="none" w:sz="0" w:space="0" w:color="auto"/>
      <w:shd w:val="solid" w:color="C0C0C0" w:fill="FFFFFF"/>
      <w:lang w:bidi="th-TH"/>
    </w:rPr>
  </w:style>
  <w:style w:type="paragraph" w:customStyle="1" w:styleId="10">
    <w:name w:val="รายการย่อหน้า1"/>
    <w:basedOn w:val="Normal"/>
    <w:qFormat/>
    <w:rsid w:val="00DC6D21"/>
    <w:pPr>
      <w:ind w:left="720"/>
      <w:contextualSpacing/>
    </w:pPr>
    <w:rPr>
      <w:rFonts w:ascii="Times New Roman" w:eastAsia="Times New Roman" w:hAnsi="Times New Roman" w:cs="Angsana New"/>
      <w:sz w:val="24"/>
      <w:szCs w:val="28"/>
    </w:rPr>
  </w:style>
  <w:style w:type="paragraph" w:customStyle="1" w:styleId="Body">
    <w:name w:val="Body"/>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Style1">
    <w:name w:val="Style1"/>
    <w:basedOn w:val="Heading7"/>
    <w:rsid w:val="000360AE"/>
    <w:pPr>
      <w:numPr>
        <w:ilvl w:val="0"/>
        <w:numId w:val="23"/>
      </w:numPr>
      <w:tabs>
        <w:tab w:val="left" w:pos="284"/>
      </w:tabs>
      <w:ind w:left="284" w:hanging="284"/>
      <w:jc w:val="thaiDistribute"/>
    </w:pPr>
    <w:rPr>
      <w:rFonts w:ascii="TH SarabunPSK" w:hAnsi="TH SarabunPSK" w:cs="TH SarabunPSK"/>
      <w:lang w:val="en-AU" w:bidi="ar-SA"/>
    </w:rPr>
  </w:style>
  <w:style w:type="character" w:styleId="CommentReference">
    <w:name w:val="annotation reference"/>
    <w:uiPriority w:val="99"/>
    <w:semiHidden/>
    <w:unhideWhenUsed/>
    <w:rsid w:val="007975C5"/>
    <w:rPr>
      <w:sz w:val="16"/>
      <w:szCs w:val="18"/>
    </w:rPr>
  </w:style>
  <w:style w:type="paragraph" w:customStyle="1" w:styleId="justify">
    <w:name w:val="justify"/>
    <w:basedOn w:val="Normal"/>
    <w:rsid w:val="00ED1328"/>
    <w:pPr>
      <w:spacing w:before="100" w:beforeAutospacing="1" w:after="100" w:afterAutospacing="1"/>
    </w:pPr>
    <w:rPr>
      <w:rFonts w:ascii="Angsana New" w:eastAsia="Times New Roman" w:hAnsi="Angsana New" w:cs="Angsana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129">
      <w:bodyDiv w:val="1"/>
      <w:marLeft w:val="0"/>
      <w:marRight w:val="0"/>
      <w:marTop w:val="0"/>
      <w:marBottom w:val="0"/>
      <w:divBdr>
        <w:top w:val="none" w:sz="0" w:space="0" w:color="auto"/>
        <w:left w:val="none" w:sz="0" w:space="0" w:color="auto"/>
        <w:bottom w:val="none" w:sz="0" w:space="0" w:color="auto"/>
        <w:right w:val="none" w:sz="0" w:space="0" w:color="auto"/>
      </w:divBdr>
    </w:div>
    <w:div w:id="23021157">
      <w:bodyDiv w:val="1"/>
      <w:marLeft w:val="0"/>
      <w:marRight w:val="0"/>
      <w:marTop w:val="0"/>
      <w:marBottom w:val="0"/>
      <w:divBdr>
        <w:top w:val="none" w:sz="0" w:space="0" w:color="auto"/>
        <w:left w:val="none" w:sz="0" w:space="0" w:color="auto"/>
        <w:bottom w:val="none" w:sz="0" w:space="0" w:color="auto"/>
        <w:right w:val="none" w:sz="0" w:space="0" w:color="auto"/>
      </w:divBdr>
    </w:div>
    <w:div w:id="25303175">
      <w:bodyDiv w:val="1"/>
      <w:marLeft w:val="0"/>
      <w:marRight w:val="0"/>
      <w:marTop w:val="0"/>
      <w:marBottom w:val="0"/>
      <w:divBdr>
        <w:top w:val="none" w:sz="0" w:space="0" w:color="auto"/>
        <w:left w:val="none" w:sz="0" w:space="0" w:color="auto"/>
        <w:bottom w:val="none" w:sz="0" w:space="0" w:color="auto"/>
        <w:right w:val="none" w:sz="0" w:space="0" w:color="auto"/>
      </w:divBdr>
    </w:div>
    <w:div w:id="26178906">
      <w:bodyDiv w:val="1"/>
      <w:marLeft w:val="0"/>
      <w:marRight w:val="0"/>
      <w:marTop w:val="0"/>
      <w:marBottom w:val="0"/>
      <w:divBdr>
        <w:top w:val="none" w:sz="0" w:space="0" w:color="auto"/>
        <w:left w:val="none" w:sz="0" w:space="0" w:color="auto"/>
        <w:bottom w:val="none" w:sz="0" w:space="0" w:color="auto"/>
        <w:right w:val="none" w:sz="0" w:space="0" w:color="auto"/>
      </w:divBdr>
    </w:div>
    <w:div w:id="59065112">
      <w:bodyDiv w:val="1"/>
      <w:marLeft w:val="0"/>
      <w:marRight w:val="0"/>
      <w:marTop w:val="0"/>
      <w:marBottom w:val="0"/>
      <w:divBdr>
        <w:top w:val="none" w:sz="0" w:space="0" w:color="auto"/>
        <w:left w:val="none" w:sz="0" w:space="0" w:color="auto"/>
        <w:bottom w:val="none" w:sz="0" w:space="0" w:color="auto"/>
        <w:right w:val="none" w:sz="0" w:space="0" w:color="auto"/>
      </w:divBdr>
    </w:div>
    <w:div w:id="88237081">
      <w:bodyDiv w:val="1"/>
      <w:marLeft w:val="0"/>
      <w:marRight w:val="0"/>
      <w:marTop w:val="0"/>
      <w:marBottom w:val="0"/>
      <w:divBdr>
        <w:top w:val="none" w:sz="0" w:space="0" w:color="auto"/>
        <w:left w:val="none" w:sz="0" w:space="0" w:color="auto"/>
        <w:bottom w:val="none" w:sz="0" w:space="0" w:color="auto"/>
        <w:right w:val="none" w:sz="0" w:space="0" w:color="auto"/>
      </w:divBdr>
    </w:div>
    <w:div w:id="89745526">
      <w:bodyDiv w:val="1"/>
      <w:marLeft w:val="0"/>
      <w:marRight w:val="0"/>
      <w:marTop w:val="0"/>
      <w:marBottom w:val="0"/>
      <w:divBdr>
        <w:top w:val="none" w:sz="0" w:space="0" w:color="auto"/>
        <w:left w:val="none" w:sz="0" w:space="0" w:color="auto"/>
        <w:bottom w:val="none" w:sz="0" w:space="0" w:color="auto"/>
        <w:right w:val="none" w:sz="0" w:space="0" w:color="auto"/>
      </w:divBdr>
    </w:div>
    <w:div w:id="134688767">
      <w:bodyDiv w:val="1"/>
      <w:marLeft w:val="0"/>
      <w:marRight w:val="0"/>
      <w:marTop w:val="0"/>
      <w:marBottom w:val="0"/>
      <w:divBdr>
        <w:top w:val="none" w:sz="0" w:space="0" w:color="auto"/>
        <w:left w:val="none" w:sz="0" w:space="0" w:color="auto"/>
        <w:bottom w:val="none" w:sz="0" w:space="0" w:color="auto"/>
        <w:right w:val="none" w:sz="0" w:space="0" w:color="auto"/>
      </w:divBdr>
    </w:div>
    <w:div w:id="148061317">
      <w:bodyDiv w:val="1"/>
      <w:marLeft w:val="0"/>
      <w:marRight w:val="0"/>
      <w:marTop w:val="0"/>
      <w:marBottom w:val="0"/>
      <w:divBdr>
        <w:top w:val="none" w:sz="0" w:space="0" w:color="auto"/>
        <w:left w:val="none" w:sz="0" w:space="0" w:color="auto"/>
        <w:bottom w:val="none" w:sz="0" w:space="0" w:color="auto"/>
        <w:right w:val="none" w:sz="0" w:space="0" w:color="auto"/>
      </w:divBdr>
    </w:div>
    <w:div w:id="172497388">
      <w:bodyDiv w:val="1"/>
      <w:marLeft w:val="0"/>
      <w:marRight w:val="0"/>
      <w:marTop w:val="0"/>
      <w:marBottom w:val="0"/>
      <w:divBdr>
        <w:top w:val="none" w:sz="0" w:space="0" w:color="auto"/>
        <w:left w:val="none" w:sz="0" w:space="0" w:color="auto"/>
        <w:bottom w:val="none" w:sz="0" w:space="0" w:color="auto"/>
        <w:right w:val="none" w:sz="0" w:space="0" w:color="auto"/>
      </w:divBdr>
    </w:div>
    <w:div w:id="224335424">
      <w:bodyDiv w:val="1"/>
      <w:marLeft w:val="0"/>
      <w:marRight w:val="0"/>
      <w:marTop w:val="0"/>
      <w:marBottom w:val="0"/>
      <w:divBdr>
        <w:top w:val="none" w:sz="0" w:space="0" w:color="auto"/>
        <w:left w:val="none" w:sz="0" w:space="0" w:color="auto"/>
        <w:bottom w:val="none" w:sz="0" w:space="0" w:color="auto"/>
        <w:right w:val="none" w:sz="0" w:space="0" w:color="auto"/>
      </w:divBdr>
    </w:div>
    <w:div w:id="226577465">
      <w:bodyDiv w:val="1"/>
      <w:marLeft w:val="0"/>
      <w:marRight w:val="0"/>
      <w:marTop w:val="0"/>
      <w:marBottom w:val="0"/>
      <w:divBdr>
        <w:top w:val="none" w:sz="0" w:space="0" w:color="auto"/>
        <w:left w:val="none" w:sz="0" w:space="0" w:color="auto"/>
        <w:bottom w:val="none" w:sz="0" w:space="0" w:color="auto"/>
        <w:right w:val="none" w:sz="0" w:space="0" w:color="auto"/>
      </w:divBdr>
    </w:div>
    <w:div w:id="232786442">
      <w:bodyDiv w:val="1"/>
      <w:marLeft w:val="0"/>
      <w:marRight w:val="0"/>
      <w:marTop w:val="0"/>
      <w:marBottom w:val="0"/>
      <w:divBdr>
        <w:top w:val="none" w:sz="0" w:space="0" w:color="auto"/>
        <w:left w:val="none" w:sz="0" w:space="0" w:color="auto"/>
        <w:bottom w:val="none" w:sz="0" w:space="0" w:color="auto"/>
        <w:right w:val="none" w:sz="0" w:space="0" w:color="auto"/>
      </w:divBdr>
    </w:div>
    <w:div w:id="241765551">
      <w:bodyDiv w:val="1"/>
      <w:marLeft w:val="0"/>
      <w:marRight w:val="0"/>
      <w:marTop w:val="0"/>
      <w:marBottom w:val="0"/>
      <w:divBdr>
        <w:top w:val="none" w:sz="0" w:space="0" w:color="auto"/>
        <w:left w:val="none" w:sz="0" w:space="0" w:color="auto"/>
        <w:bottom w:val="none" w:sz="0" w:space="0" w:color="auto"/>
        <w:right w:val="none" w:sz="0" w:space="0" w:color="auto"/>
      </w:divBdr>
    </w:div>
    <w:div w:id="253243831">
      <w:bodyDiv w:val="1"/>
      <w:marLeft w:val="0"/>
      <w:marRight w:val="0"/>
      <w:marTop w:val="0"/>
      <w:marBottom w:val="0"/>
      <w:divBdr>
        <w:top w:val="none" w:sz="0" w:space="0" w:color="auto"/>
        <w:left w:val="none" w:sz="0" w:space="0" w:color="auto"/>
        <w:bottom w:val="none" w:sz="0" w:space="0" w:color="auto"/>
        <w:right w:val="none" w:sz="0" w:space="0" w:color="auto"/>
      </w:divBdr>
    </w:div>
    <w:div w:id="261231841">
      <w:bodyDiv w:val="1"/>
      <w:marLeft w:val="0"/>
      <w:marRight w:val="0"/>
      <w:marTop w:val="0"/>
      <w:marBottom w:val="0"/>
      <w:divBdr>
        <w:top w:val="none" w:sz="0" w:space="0" w:color="auto"/>
        <w:left w:val="none" w:sz="0" w:space="0" w:color="auto"/>
        <w:bottom w:val="none" w:sz="0" w:space="0" w:color="auto"/>
        <w:right w:val="none" w:sz="0" w:space="0" w:color="auto"/>
      </w:divBdr>
    </w:div>
    <w:div w:id="270013454">
      <w:bodyDiv w:val="1"/>
      <w:marLeft w:val="0"/>
      <w:marRight w:val="0"/>
      <w:marTop w:val="0"/>
      <w:marBottom w:val="0"/>
      <w:divBdr>
        <w:top w:val="none" w:sz="0" w:space="0" w:color="auto"/>
        <w:left w:val="none" w:sz="0" w:space="0" w:color="auto"/>
        <w:bottom w:val="none" w:sz="0" w:space="0" w:color="auto"/>
        <w:right w:val="none" w:sz="0" w:space="0" w:color="auto"/>
      </w:divBdr>
    </w:div>
    <w:div w:id="295912059">
      <w:bodyDiv w:val="1"/>
      <w:marLeft w:val="0"/>
      <w:marRight w:val="0"/>
      <w:marTop w:val="0"/>
      <w:marBottom w:val="0"/>
      <w:divBdr>
        <w:top w:val="none" w:sz="0" w:space="0" w:color="auto"/>
        <w:left w:val="none" w:sz="0" w:space="0" w:color="auto"/>
        <w:bottom w:val="none" w:sz="0" w:space="0" w:color="auto"/>
        <w:right w:val="none" w:sz="0" w:space="0" w:color="auto"/>
      </w:divBdr>
    </w:div>
    <w:div w:id="302272443">
      <w:bodyDiv w:val="1"/>
      <w:marLeft w:val="0"/>
      <w:marRight w:val="0"/>
      <w:marTop w:val="0"/>
      <w:marBottom w:val="0"/>
      <w:divBdr>
        <w:top w:val="none" w:sz="0" w:space="0" w:color="auto"/>
        <w:left w:val="none" w:sz="0" w:space="0" w:color="auto"/>
        <w:bottom w:val="none" w:sz="0" w:space="0" w:color="auto"/>
        <w:right w:val="none" w:sz="0" w:space="0" w:color="auto"/>
      </w:divBdr>
    </w:div>
    <w:div w:id="318002312">
      <w:bodyDiv w:val="1"/>
      <w:marLeft w:val="0"/>
      <w:marRight w:val="0"/>
      <w:marTop w:val="0"/>
      <w:marBottom w:val="0"/>
      <w:divBdr>
        <w:top w:val="none" w:sz="0" w:space="0" w:color="auto"/>
        <w:left w:val="none" w:sz="0" w:space="0" w:color="auto"/>
        <w:bottom w:val="none" w:sz="0" w:space="0" w:color="auto"/>
        <w:right w:val="none" w:sz="0" w:space="0" w:color="auto"/>
      </w:divBdr>
    </w:div>
    <w:div w:id="319816596">
      <w:bodyDiv w:val="1"/>
      <w:marLeft w:val="0"/>
      <w:marRight w:val="0"/>
      <w:marTop w:val="0"/>
      <w:marBottom w:val="0"/>
      <w:divBdr>
        <w:top w:val="none" w:sz="0" w:space="0" w:color="auto"/>
        <w:left w:val="none" w:sz="0" w:space="0" w:color="auto"/>
        <w:bottom w:val="none" w:sz="0" w:space="0" w:color="auto"/>
        <w:right w:val="none" w:sz="0" w:space="0" w:color="auto"/>
      </w:divBdr>
    </w:div>
    <w:div w:id="323361508">
      <w:bodyDiv w:val="1"/>
      <w:marLeft w:val="0"/>
      <w:marRight w:val="0"/>
      <w:marTop w:val="0"/>
      <w:marBottom w:val="0"/>
      <w:divBdr>
        <w:top w:val="none" w:sz="0" w:space="0" w:color="auto"/>
        <w:left w:val="none" w:sz="0" w:space="0" w:color="auto"/>
        <w:bottom w:val="none" w:sz="0" w:space="0" w:color="auto"/>
        <w:right w:val="none" w:sz="0" w:space="0" w:color="auto"/>
      </w:divBdr>
    </w:div>
    <w:div w:id="323972833">
      <w:bodyDiv w:val="1"/>
      <w:marLeft w:val="0"/>
      <w:marRight w:val="0"/>
      <w:marTop w:val="0"/>
      <w:marBottom w:val="0"/>
      <w:divBdr>
        <w:top w:val="none" w:sz="0" w:space="0" w:color="auto"/>
        <w:left w:val="none" w:sz="0" w:space="0" w:color="auto"/>
        <w:bottom w:val="none" w:sz="0" w:space="0" w:color="auto"/>
        <w:right w:val="none" w:sz="0" w:space="0" w:color="auto"/>
      </w:divBdr>
    </w:div>
    <w:div w:id="337583915">
      <w:bodyDiv w:val="1"/>
      <w:marLeft w:val="0"/>
      <w:marRight w:val="0"/>
      <w:marTop w:val="0"/>
      <w:marBottom w:val="0"/>
      <w:divBdr>
        <w:top w:val="none" w:sz="0" w:space="0" w:color="auto"/>
        <w:left w:val="none" w:sz="0" w:space="0" w:color="auto"/>
        <w:bottom w:val="none" w:sz="0" w:space="0" w:color="auto"/>
        <w:right w:val="none" w:sz="0" w:space="0" w:color="auto"/>
      </w:divBdr>
    </w:div>
    <w:div w:id="356932035">
      <w:bodyDiv w:val="1"/>
      <w:marLeft w:val="0"/>
      <w:marRight w:val="0"/>
      <w:marTop w:val="0"/>
      <w:marBottom w:val="0"/>
      <w:divBdr>
        <w:top w:val="none" w:sz="0" w:space="0" w:color="auto"/>
        <w:left w:val="none" w:sz="0" w:space="0" w:color="auto"/>
        <w:bottom w:val="none" w:sz="0" w:space="0" w:color="auto"/>
        <w:right w:val="none" w:sz="0" w:space="0" w:color="auto"/>
      </w:divBdr>
    </w:div>
    <w:div w:id="360668101">
      <w:bodyDiv w:val="1"/>
      <w:marLeft w:val="0"/>
      <w:marRight w:val="0"/>
      <w:marTop w:val="0"/>
      <w:marBottom w:val="0"/>
      <w:divBdr>
        <w:top w:val="none" w:sz="0" w:space="0" w:color="auto"/>
        <w:left w:val="none" w:sz="0" w:space="0" w:color="auto"/>
        <w:bottom w:val="none" w:sz="0" w:space="0" w:color="auto"/>
        <w:right w:val="none" w:sz="0" w:space="0" w:color="auto"/>
      </w:divBdr>
    </w:div>
    <w:div w:id="422336814">
      <w:bodyDiv w:val="1"/>
      <w:marLeft w:val="0"/>
      <w:marRight w:val="0"/>
      <w:marTop w:val="0"/>
      <w:marBottom w:val="0"/>
      <w:divBdr>
        <w:top w:val="none" w:sz="0" w:space="0" w:color="auto"/>
        <w:left w:val="none" w:sz="0" w:space="0" w:color="auto"/>
        <w:bottom w:val="none" w:sz="0" w:space="0" w:color="auto"/>
        <w:right w:val="none" w:sz="0" w:space="0" w:color="auto"/>
      </w:divBdr>
    </w:div>
    <w:div w:id="424307258">
      <w:bodyDiv w:val="1"/>
      <w:marLeft w:val="0"/>
      <w:marRight w:val="0"/>
      <w:marTop w:val="0"/>
      <w:marBottom w:val="0"/>
      <w:divBdr>
        <w:top w:val="none" w:sz="0" w:space="0" w:color="auto"/>
        <w:left w:val="none" w:sz="0" w:space="0" w:color="auto"/>
        <w:bottom w:val="none" w:sz="0" w:space="0" w:color="auto"/>
        <w:right w:val="none" w:sz="0" w:space="0" w:color="auto"/>
      </w:divBdr>
    </w:div>
    <w:div w:id="431360253">
      <w:bodyDiv w:val="1"/>
      <w:marLeft w:val="0"/>
      <w:marRight w:val="0"/>
      <w:marTop w:val="0"/>
      <w:marBottom w:val="0"/>
      <w:divBdr>
        <w:top w:val="none" w:sz="0" w:space="0" w:color="auto"/>
        <w:left w:val="none" w:sz="0" w:space="0" w:color="auto"/>
        <w:bottom w:val="none" w:sz="0" w:space="0" w:color="auto"/>
        <w:right w:val="none" w:sz="0" w:space="0" w:color="auto"/>
      </w:divBdr>
    </w:div>
    <w:div w:id="456948250">
      <w:bodyDiv w:val="1"/>
      <w:marLeft w:val="0"/>
      <w:marRight w:val="0"/>
      <w:marTop w:val="0"/>
      <w:marBottom w:val="0"/>
      <w:divBdr>
        <w:top w:val="none" w:sz="0" w:space="0" w:color="auto"/>
        <w:left w:val="none" w:sz="0" w:space="0" w:color="auto"/>
        <w:bottom w:val="none" w:sz="0" w:space="0" w:color="auto"/>
        <w:right w:val="none" w:sz="0" w:space="0" w:color="auto"/>
      </w:divBdr>
    </w:div>
    <w:div w:id="457838491">
      <w:bodyDiv w:val="1"/>
      <w:marLeft w:val="0"/>
      <w:marRight w:val="0"/>
      <w:marTop w:val="0"/>
      <w:marBottom w:val="0"/>
      <w:divBdr>
        <w:top w:val="none" w:sz="0" w:space="0" w:color="auto"/>
        <w:left w:val="none" w:sz="0" w:space="0" w:color="auto"/>
        <w:bottom w:val="none" w:sz="0" w:space="0" w:color="auto"/>
        <w:right w:val="none" w:sz="0" w:space="0" w:color="auto"/>
      </w:divBdr>
    </w:div>
    <w:div w:id="460618380">
      <w:bodyDiv w:val="1"/>
      <w:marLeft w:val="0"/>
      <w:marRight w:val="0"/>
      <w:marTop w:val="0"/>
      <w:marBottom w:val="0"/>
      <w:divBdr>
        <w:top w:val="none" w:sz="0" w:space="0" w:color="auto"/>
        <w:left w:val="none" w:sz="0" w:space="0" w:color="auto"/>
        <w:bottom w:val="none" w:sz="0" w:space="0" w:color="auto"/>
        <w:right w:val="none" w:sz="0" w:space="0" w:color="auto"/>
      </w:divBdr>
    </w:div>
    <w:div w:id="462893291">
      <w:bodyDiv w:val="1"/>
      <w:marLeft w:val="0"/>
      <w:marRight w:val="0"/>
      <w:marTop w:val="0"/>
      <w:marBottom w:val="0"/>
      <w:divBdr>
        <w:top w:val="none" w:sz="0" w:space="0" w:color="auto"/>
        <w:left w:val="none" w:sz="0" w:space="0" w:color="auto"/>
        <w:bottom w:val="none" w:sz="0" w:space="0" w:color="auto"/>
        <w:right w:val="none" w:sz="0" w:space="0" w:color="auto"/>
      </w:divBdr>
    </w:div>
    <w:div w:id="463500109">
      <w:bodyDiv w:val="1"/>
      <w:marLeft w:val="0"/>
      <w:marRight w:val="0"/>
      <w:marTop w:val="0"/>
      <w:marBottom w:val="0"/>
      <w:divBdr>
        <w:top w:val="none" w:sz="0" w:space="0" w:color="auto"/>
        <w:left w:val="none" w:sz="0" w:space="0" w:color="auto"/>
        <w:bottom w:val="none" w:sz="0" w:space="0" w:color="auto"/>
        <w:right w:val="none" w:sz="0" w:space="0" w:color="auto"/>
      </w:divBdr>
    </w:div>
    <w:div w:id="479613682">
      <w:bodyDiv w:val="1"/>
      <w:marLeft w:val="0"/>
      <w:marRight w:val="0"/>
      <w:marTop w:val="0"/>
      <w:marBottom w:val="0"/>
      <w:divBdr>
        <w:top w:val="none" w:sz="0" w:space="0" w:color="auto"/>
        <w:left w:val="none" w:sz="0" w:space="0" w:color="auto"/>
        <w:bottom w:val="none" w:sz="0" w:space="0" w:color="auto"/>
        <w:right w:val="none" w:sz="0" w:space="0" w:color="auto"/>
      </w:divBdr>
    </w:div>
    <w:div w:id="514854901">
      <w:bodyDiv w:val="1"/>
      <w:marLeft w:val="0"/>
      <w:marRight w:val="0"/>
      <w:marTop w:val="0"/>
      <w:marBottom w:val="0"/>
      <w:divBdr>
        <w:top w:val="none" w:sz="0" w:space="0" w:color="auto"/>
        <w:left w:val="none" w:sz="0" w:space="0" w:color="auto"/>
        <w:bottom w:val="none" w:sz="0" w:space="0" w:color="auto"/>
        <w:right w:val="none" w:sz="0" w:space="0" w:color="auto"/>
      </w:divBdr>
    </w:div>
    <w:div w:id="533273797">
      <w:bodyDiv w:val="1"/>
      <w:marLeft w:val="0"/>
      <w:marRight w:val="0"/>
      <w:marTop w:val="0"/>
      <w:marBottom w:val="0"/>
      <w:divBdr>
        <w:top w:val="none" w:sz="0" w:space="0" w:color="auto"/>
        <w:left w:val="none" w:sz="0" w:space="0" w:color="auto"/>
        <w:bottom w:val="none" w:sz="0" w:space="0" w:color="auto"/>
        <w:right w:val="none" w:sz="0" w:space="0" w:color="auto"/>
      </w:divBdr>
    </w:div>
    <w:div w:id="582761403">
      <w:bodyDiv w:val="1"/>
      <w:marLeft w:val="0"/>
      <w:marRight w:val="0"/>
      <w:marTop w:val="0"/>
      <w:marBottom w:val="0"/>
      <w:divBdr>
        <w:top w:val="none" w:sz="0" w:space="0" w:color="auto"/>
        <w:left w:val="none" w:sz="0" w:space="0" w:color="auto"/>
        <w:bottom w:val="none" w:sz="0" w:space="0" w:color="auto"/>
        <w:right w:val="none" w:sz="0" w:space="0" w:color="auto"/>
      </w:divBdr>
    </w:div>
    <w:div w:id="637565642">
      <w:bodyDiv w:val="1"/>
      <w:marLeft w:val="0"/>
      <w:marRight w:val="0"/>
      <w:marTop w:val="0"/>
      <w:marBottom w:val="0"/>
      <w:divBdr>
        <w:top w:val="none" w:sz="0" w:space="0" w:color="auto"/>
        <w:left w:val="none" w:sz="0" w:space="0" w:color="auto"/>
        <w:bottom w:val="none" w:sz="0" w:space="0" w:color="auto"/>
        <w:right w:val="none" w:sz="0" w:space="0" w:color="auto"/>
      </w:divBdr>
    </w:div>
    <w:div w:id="668365789">
      <w:bodyDiv w:val="1"/>
      <w:marLeft w:val="0"/>
      <w:marRight w:val="0"/>
      <w:marTop w:val="0"/>
      <w:marBottom w:val="0"/>
      <w:divBdr>
        <w:top w:val="none" w:sz="0" w:space="0" w:color="auto"/>
        <w:left w:val="none" w:sz="0" w:space="0" w:color="auto"/>
        <w:bottom w:val="none" w:sz="0" w:space="0" w:color="auto"/>
        <w:right w:val="none" w:sz="0" w:space="0" w:color="auto"/>
      </w:divBdr>
    </w:div>
    <w:div w:id="721176557">
      <w:bodyDiv w:val="1"/>
      <w:marLeft w:val="0"/>
      <w:marRight w:val="0"/>
      <w:marTop w:val="0"/>
      <w:marBottom w:val="0"/>
      <w:divBdr>
        <w:top w:val="none" w:sz="0" w:space="0" w:color="auto"/>
        <w:left w:val="none" w:sz="0" w:space="0" w:color="auto"/>
        <w:bottom w:val="none" w:sz="0" w:space="0" w:color="auto"/>
        <w:right w:val="none" w:sz="0" w:space="0" w:color="auto"/>
      </w:divBdr>
    </w:div>
    <w:div w:id="742802994">
      <w:bodyDiv w:val="1"/>
      <w:marLeft w:val="0"/>
      <w:marRight w:val="0"/>
      <w:marTop w:val="0"/>
      <w:marBottom w:val="0"/>
      <w:divBdr>
        <w:top w:val="none" w:sz="0" w:space="0" w:color="auto"/>
        <w:left w:val="none" w:sz="0" w:space="0" w:color="auto"/>
        <w:bottom w:val="none" w:sz="0" w:space="0" w:color="auto"/>
        <w:right w:val="none" w:sz="0" w:space="0" w:color="auto"/>
      </w:divBdr>
    </w:div>
    <w:div w:id="758722713">
      <w:bodyDiv w:val="1"/>
      <w:marLeft w:val="0"/>
      <w:marRight w:val="0"/>
      <w:marTop w:val="0"/>
      <w:marBottom w:val="0"/>
      <w:divBdr>
        <w:top w:val="none" w:sz="0" w:space="0" w:color="auto"/>
        <w:left w:val="none" w:sz="0" w:space="0" w:color="auto"/>
        <w:bottom w:val="none" w:sz="0" w:space="0" w:color="auto"/>
        <w:right w:val="none" w:sz="0" w:space="0" w:color="auto"/>
      </w:divBdr>
    </w:div>
    <w:div w:id="766467841">
      <w:bodyDiv w:val="1"/>
      <w:marLeft w:val="0"/>
      <w:marRight w:val="0"/>
      <w:marTop w:val="0"/>
      <w:marBottom w:val="0"/>
      <w:divBdr>
        <w:top w:val="none" w:sz="0" w:space="0" w:color="auto"/>
        <w:left w:val="none" w:sz="0" w:space="0" w:color="auto"/>
        <w:bottom w:val="none" w:sz="0" w:space="0" w:color="auto"/>
        <w:right w:val="none" w:sz="0" w:space="0" w:color="auto"/>
      </w:divBdr>
    </w:div>
    <w:div w:id="786387290">
      <w:bodyDiv w:val="1"/>
      <w:marLeft w:val="0"/>
      <w:marRight w:val="0"/>
      <w:marTop w:val="0"/>
      <w:marBottom w:val="0"/>
      <w:divBdr>
        <w:top w:val="none" w:sz="0" w:space="0" w:color="auto"/>
        <w:left w:val="none" w:sz="0" w:space="0" w:color="auto"/>
        <w:bottom w:val="none" w:sz="0" w:space="0" w:color="auto"/>
        <w:right w:val="none" w:sz="0" w:space="0" w:color="auto"/>
      </w:divBdr>
    </w:div>
    <w:div w:id="807090178">
      <w:bodyDiv w:val="1"/>
      <w:marLeft w:val="0"/>
      <w:marRight w:val="0"/>
      <w:marTop w:val="0"/>
      <w:marBottom w:val="0"/>
      <w:divBdr>
        <w:top w:val="none" w:sz="0" w:space="0" w:color="auto"/>
        <w:left w:val="none" w:sz="0" w:space="0" w:color="auto"/>
        <w:bottom w:val="none" w:sz="0" w:space="0" w:color="auto"/>
        <w:right w:val="none" w:sz="0" w:space="0" w:color="auto"/>
      </w:divBdr>
    </w:div>
    <w:div w:id="815296991">
      <w:bodyDiv w:val="1"/>
      <w:marLeft w:val="0"/>
      <w:marRight w:val="0"/>
      <w:marTop w:val="0"/>
      <w:marBottom w:val="0"/>
      <w:divBdr>
        <w:top w:val="none" w:sz="0" w:space="0" w:color="auto"/>
        <w:left w:val="none" w:sz="0" w:space="0" w:color="auto"/>
        <w:bottom w:val="none" w:sz="0" w:space="0" w:color="auto"/>
        <w:right w:val="none" w:sz="0" w:space="0" w:color="auto"/>
      </w:divBdr>
    </w:div>
    <w:div w:id="823204157">
      <w:bodyDiv w:val="1"/>
      <w:marLeft w:val="0"/>
      <w:marRight w:val="0"/>
      <w:marTop w:val="0"/>
      <w:marBottom w:val="0"/>
      <w:divBdr>
        <w:top w:val="none" w:sz="0" w:space="0" w:color="auto"/>
        <w:left w:val="none" w:sz="0" w:space="0" w:color="auto"/>
        <w:bottom w:val="none" w:sz="0" w:space="0" w:color="auto"/>
        <w:right w:val="none" w:sz="0" w:space="0" w:color="auto"/>
      </w:divBdr>
    </w:div>
    <w:div w:id="829372502">
      <w:bodyDiv w:val="1"/>
      <w:marLeft w:val="0"/>
      <w:marRight w:val="0"/>
      <w:marTop w:val="0"/>
      <w:marBottom w:val="0"/>
      <w:divBdr>
        <w:top w:val="none" w:sz="0" w:space="0" w:color="auto"/>
        <w:left w:val="none" w:sz="0" w:space="0" w:color="auto"/>
        <w:bottom w:val="none" w:sz="0" w:space="0" w:color="auto"/>
        <w:right w:val="none" w:sz="0" w:space="0" w:color="auto"/>
      </w:divBdr>
    </w:div>
    <w:div w:id="857887168">
      <w:bodyDiv w:val="1"/>
      <w:marLeft w:val="0"/>
      <w:marRight w:val="0"/>
      <w:marTop w:val="0"/>
      <w:marBottom w:val="0"/>
      <w:divBdr>
        <w:top w:val="none" w:sz="0" w:space="0" w:color="auto"/>
        <w:left w:val="none" w:sz="0" w:space="0" w:color="auto"/>
        <w:bottom w:val="none" w:sz="0" w:space="0" w:color="auto"/>
        <w:right w:val="none" w:sz="0" w:space="0" w:color="auto"/>
      </w:divBdr>
    </w:div>
    <w:div w:id="871066520">
      <w:bodyDiv w:val="1"/>
      <w:marLeft w:val="0"/>
      <w:marRight w:val="0"/>
      <w:marTop w:val="0"/>
      <w:marBottom w:val="0"/>
      <w:divBdr>
        <w:top w:val="none" w:sz="0" w:space="0" w:color="auto"/>
        <w:left w:val="none" w:sz="0" w:space="0" w:color="auto"/>
        <w:bottom w:val="none" w:sz="0" w:space="0" w:color="auto"/>
        <w:right w:val="none" w:sz="0" w:space="0" w:color="auto"/>
      </w:divBdr>
    </w:div>
    <w:div w:id="881554454">
      <w:bodyDiv w:val="1"/>
      <w:marLeft w:val="0"/>
      <w:marRight w:val="0"/>
      <w:marTop w:val="0"/>
      <w:marBottom w:val="0"/>
      <w:divBdr>
        <w:top w:val="none" w:sz="0" w:space="0" w:color="auto"/>
        <w:left w:val="none" w:sz="0" w:space="0" w:color="auto"/>
        <w:bottom w:val="none" w:sz="0" w:space="0" w:color="auto"/>
        <w:right w:val="none" w:sz="0" w:space="0" w:color="auto"/>
      </w:divBdr>
    </w:div>
    <w:div w:id="900679246">
      <w:bodyDiv w:val="1"/>
      <w:marLeft w:val="0"/>
      <w:marRight w:val="0"/>
      <w:marTop w:val="0"/>
      <w:marBottom w:val="0"/>
      <w:divBdr>
        <w:top w:val="none" w:sz="0" w:space="0" w:color="auto"/>
        <w:left w:val="none" w:sz="0" w:space="0" w:color="auto"/>
        <w:bottom w:val="none" w:sz="0" w:space="0" w:color="auto"/>
        <w:right w:val="none" w:sz="0" w:space="0" w:color="auto"/>
      </w:divBdr>
    </w:div>
    <w:div w:id="923951235">
      <w:bodyDiv w:val="1"/>
      <w:marLeft w:val="0"/>
      <w:marRight w:val="0"/>
      <w:marTop w:val="0"/>
      <w:marBottom w:val="0"/>
      <w:divBdr>
        <w:top w:val="none" w:sz="0" w:space="0" w:color="auto"/>
        <w:left w:val="none" w:sz="0" w:space="0" w:color="auto"/>
        <w:bottom w:val="none" w:sz="0" w:space="0" w:color="auto"/>
        <w:right w:val="none" w:sz="0" w:space="0" w:color="auto"/>
      </w:divBdr>
    </w:div>
    <w:div w:id="949555336">
      <w:bodyDiv w:val="1"/>
      <w:marLeft w:val="0"/>
      <w:marRight w:val="0"/>
      <w:marTop w:val="0"/>
      <w:marBottom w:val="0"/>
      <w:divBdr>
        <w:top w:val="none" w:sz="0" w:space="0" w:color="auto"/>
        <w:left w:val="none" w:sz="0" w:space="0" w:color="auto"/>
        <w:bottom w:val="none" w:sz="0" w:space="0" w:color="auto"/>
        <w:right w:val="none" w:sz="0" w:space="0" w:color="auto"/>
      </w:divBdr>
    </w:div>
    <w:div w:id="968366386">
      <w:bodyDiv w:val="1"/>
      <w:marLeft w:val="0"/>
      <w:marRight w:val="0"/>
      <w:marTop w:val="0"/>
      <w:marBottom w:val="0"/>
      <w:divBdr>
        <w:top w:val="none" w:sz="0" w:space="0" w:color="auto"/>
        <w:left w:val="none" w:sz="0" w:space="0" w:color="auto"/>
        <w:bottom w:val="none" w:sz="0" w:space="0" w:color="auto"/>
        <w:right w:val="none" w:sz="0" w:space="0" w:color="auto"/>
      </w:divBdr>
    </w:div>
    <w:div w:id="973558243">
      <w:bodyDiv w:val="1"/>
      <w:marLeft w:val="0"/>
      <w:marRight w:val="0"/>
      <w:marTop w:val="0"/>
      <w:marBottom w:val="0"/>
      <w:divBdr>
        <w:top w:val="none" w:sz="0" w:space="0" w:color="auto"/>
        <w:left w:val="none" w:sz="0" w:space="0" w:color="auto"/>
        <w:bottom w:val="none" w:sz="0" w:space="0" w:color="auto"/>
        <w:right w:val="none" w:sz="0" w:space="0" w:color="auto"/>
      </w:divBdr>
    </w:div>
    <w:div w:id="989791534">
      <w:bodyDiv w:val="1"/>
      <w:marLeft w:val="0"/>
      <w:marRight w:val="0"/>
      <w:marTop w:val="0"/>
      <w:marBottom w:val="0"/>
      <w:divBdr>
        <w:top w:val="none" w:sz="0" w:space="0" w:color="auto"/>
        <w:left w:val="none" w:sz="0" w:space="0" w:color="auto"/>
        <w:bottom w:val="none" w:sz="0" w:space="0" w:color="auto"/>
        <w:right w:val="none" w:sz="0" w:space="0" w:color="auto"/>
      </w:divBdr>
    </w:div>
    <w:div w:id="1040209147">
      <w:bodyDiv w:val="1"/>
      <w:marLeft w:val="0"/>
      <w:marRight w:val="0"/>
      <w:marTop w:val="0"/>
      <w:marBottom w:val="0"/>
      <w:divBdr>
        <w:top w:val="none" w:sz="0" w:space="0" w:color="auto"/>
        <w:left w:val="none" w:sz="0" w:space="0" w:color="auto"/>
        <w:bottom w:val="none" w:sz="0" w:space="0" w:color="auto"/>
        <w:right w:val="none" w:sz="0" w:space="0" w:color="auto"/>
      </w:divBdr>
    </w:div>
    <w:div w:id="1046445446">
      <w:bodyDiv w:val="1"/>
      <w:marLeft w:val="0"/>
      <w:marRight w:val="0"/>
      <w:marTop w:val="0"/>
      <w:marBottom w:val="0"/>
      <w:divBdr>
        <w:top w:val="none" w:sz="0" w:space="0" w:color="auto"/>
        <w:left w:val="none" w:sz="0" w:space="0" w:color="auto"/>
        <w:bottom w:val="none" w:sz="0" w:space="0" w:color="auto"/>
        <w:right w:val="none" w:sz="0" w:space="0" w:color="auto"/>
      </w:divBdr>
    </w:div>
    <w:div w:id="1088115013">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094059035">
      <w:bodyDiv w:val="1"/>
      <w:marLeft w:val="0"/>
      <w:marRight w:val="0"/>
      <w:marTop w:val="0"/>
      <w:marBottom w:val="0"/>
      <w:divBdr>
        <w:top w:val="none" w:sz="0" w:space="0" w:color="auto"/>
        <w:left w:val="none" w:sz="0" w:space="0" w:color="auto"/>
        <w:bottom w:val="none" w:sz="0" w:space="0" w:color="auto"/>
        <w:right w:val="none" w:sz="0" w:space="0" w:color="auto"/>
      </w:divBdr>
    </w:div>
    <w:div w:id="1102265813">
      <w:bodyDiv w:val="1"/>
      <w:marLeft w:val="0"/>
      <w:marRight w:val="0"/>
      <w:marTop w:val="0"/>
      <w:marBottom w:val="0"/>
      <w:divBdr>
        <w:top w:val="none" w:sz="0" w:space="0" w:color="auto"/>
        <w:left w:val="none" w:sz="0" w:space="0" w:color="auto"/>
        <w:bottom w:val="none" w:sz="0" w:space="0" w:color="auto"/>
        <w:right w:val="none" w:sz="0" w:space="0" w:color="auto"/>
      </w:divBdr>
    </w:div>
    <w:div w:id="1102995677">
      <w:bodyDiv w:val="1"/>
      <w:marLeft w:val="0"/>
      <w:marRight w:val="0"/>
      <w:marTop w:val="0"/>
      <w:marBottom w:val="0"/>
      <w:divBdr>
        <w:top w:val="none" w:sz="0" w:space="0" w:color="auto"/>
        <w:left w:val="none" w:sz="0" w:space="0" w:color="auto"/>
        <w:bottom w:val="none" w:sz="0" w:space="0" w:color="auto"/>
        <w:right w:val="none" w:sz="0" w:space="0" w:color="auto"/>
      </w:divBdr>
    </w:div>
    <w:div w:id="1110055254">
      <w:bodyDiv w:val="1"/>
      <w:marLeft w:val="0"/>
      <w:marRight w:val="0"/>
      <w:marTop w:val="0"/>
      <w:marBottom w:val="0"/>
      <w:divBdr>
        <w:top w:val="none" w:sz="0" w:space="0" w:color="auto"/>
        <w:left w:val="none" w:sz="0" w:space="0" w:color="auto"/>
        <w:bottom w:val="none" w:sz="0" w:space="0" w:color="auto"/>
        <w:right w:val="none" w:sz="0" w:space="0" w:color="auto"/>
      </w:divBdr>
    </w:div>
    <w:div w:id="1110321121">
      <w:bodyDiv w:val="1"/>
      <w:marLeft w:val="0"/>
      <w:marRight w:val="0"/>
      <w:marTop w:val="0"/>
      <w:marBottom w:val="0"/>
      <w:divBdr>
        <w:top w:val="none" w:sz="0" w:space="0" w:color="auto"/>
        <w:left w:val="none" w:sz="0" w:space="0" w:color="auto"/>
        <w:bottom w:val="none" w:sz="0" w:space="0" w:color="auto"/>
        <w:right w:val="none" w:sz="0" w:space="0" w:color="auto"/>
      </w:divBdr>
    </w:div>
    <w:div w:id="1118990232">
      <w:bodyDiv w:val="1"/>
      <w:marLeft w:val="0"/>
      <w:marRight w:val="0"/>
      <w:marTop w:val="0"/>
      <w:marBottom w:val="0"/>
      <w:divBdr>
        <w:top w:val="none" w:sz="0" w:space="0" w:color="auto"/>
        <w:left w:val="none" w:sz="0" w:space="0" w:color="auto"/>
        <w:bottom w:val="none" w:sz="0" w:space="0" w:color="auto"/>
        <w:right w:val="none" w:sz="0" w:space="0" w:color="auto"/>
      </w:divBdr>
    </w:div>
    <w:div w:id="1147472939">
      <w:bodyDiv w:val="1"/>
      <w:marLeft w:val="0"/>
      <w:marRight w:val="0"/>
      <w:marTop w:val="0"/>
      <w:marBottom w:val="0"/>
      <w:divBdr>
        <w:top w:val="none" w:sz="0" w:space="0" w:color="auto"/>
        <w:left w:val="none" w:sz="0" w:space="0" w:color="auto"/>
        <w:bottom w:val="none" w:sz="0" w:space="0" w:color="auto"/>
        <w:right w:val="none" w:sz="0" w:space="0" w:color="auto"/>
      </w:divBdr>
    </w:div>
    <w:div w:id="1152140310">
      <w:bodyDiv w:val="1"/>
      <w:marLeft w:val="0"/>
      <w:marRight w:val="0"/>
      <w:marTop w:val="0"/>
      <w:marBottom w:val="0"/>
      <w:divBdr>
        <w:top w:val="none" w:sz="0" w:space="0" w:color="auto"/>
        <w:left w:val="none" w:sz="0" w:space="0" w:color="auto"/>
        <w:bottom w:val="none" w:sz="0" w:space="0" w:color="auto"/>
        <w:right w:val="none" w:sz="0" w:space="0" w:color="auto"/>
      </w:divBdr>
    </w:div>
    <w:div w:id="1160315478">
      <w:bodyDiv w:val="1"/>
      <w:marLeft w:val="0"/>
      <w:marRight w:val="0"/>
      <w:marTop w:val="0"/>
      <w:marBottom w:val="0"/>
      <w:divBdr>
        <w:top w:val="none" w:sz="0" w:space="0" w:color="auto"/>
        <w:left w:val="none" w:sz="0" w:space="0" w:color="auto"/>
        <w:bottom w:val="none" w:sz="0" w:space="0" w:color="auto"/>
        <w:right w:val="none" w:sz="0" w:space="0" w:color="auto"/>
      </w:divBdr>
    </w:div>
    <w:div w:id="1173955619">
      <w:bodyDiv w:val="1"/>
      <w:marLeft w:val="0"/>
      <w:marRight w:val="0"/>
      <w:marTop w:val="0"/>
      <w:marBottom w:val="0"/>
      <w:divBdr>
        <w:top w:val="none" w:sz="0" w:space="0" w:color="auto"/>
        <w:left w:val="none" w:sz="0" w:space="0" w:color="auto"/>
        <w:bottom w:val="none" w:sz="0" w:space="0" w:color="auto"/>
        <w:right w:val="none" w:sz="0" w:space="0" w:color="auto"/>
      </w:divBdr>
    </w:div>
    <w:div w:id="1187066010">
      <w:bodyDiv w:val="1"/>
      <w:marLeft w:val="0"/>
      <w:marRight w:val="0"/>
      <w:marTop w:val="0"/>
      <w:marBottom w:val="0"/>
      <w:divBdr>
        <w:top w:val="none" w:sz="0" w:space="0" w:color="auto"/>
        <w:left w:val="none" w:sz="0" w:space="0" w:color="auto"/>
        <w:bottom w:val="none" w:sz="0" w:space="0" w:color="auto"/>
        <w:right w:val="none" w:sz="0" w:space="0" w:color="auto"/>
      </w:divBdr>
    </w:div>
    <w:div w:id="1202860688">
      <w:bodyDiv w:val="1"/>
      <w:marLeft w:val="0"/>
      <w:marRight w:val="0"/>
      <w:marTop w:val="0"/>
      <w:marBottom w:val="0"/>
      <w:divBdr>
        <w:top w:val="none" w:sz="0" w:space="0" w:color="auto"/>
        <w:left w:val="none" w:sz="0" w:space="0" w:color="auto"/>
        <w:bottom w:val="none" w:sz="0" w:space="0" w:color="auto"/>
        <w:right w:val="none" w:sz="0" w:space="0" w:color="auto"/>
      </w:divBdr>
    </w:div>
    <w:div w:id="1224365863">
      <w:bodyDiv w:val="1"/>
      <w:marLeft w:val="0"/>
      <w:marRight w:val="0"/>
      <w:marTop w:val="0"/>
      <w:marBottom w:val="0"/>
      <w:divBdr>
        <w:top w:val="none" w:sz="0" w:space="0" w:color="auto"/>
        <w:left w:val="none" w:sz="0" w:space="0" w:color="auto"/>
        <w:bottom w:val="none" w:sz="0" w:space="0" w:color="auto"/>
        <w:right w:val="none" w:sz="0" w:space="0" w:color="auto"/>
      </w:divBdr>
    </w:div>
    <w:div w:id="1239830368">
      <w:bodyDiv w:val="1"/>
      <w:marLeft w:val="0"/>
      <w:marRight w:val="0"/>
      <w:marTop w:val="0"/>
      <w:marBottom w:val="0"/>
      <w:divBdr>
        <w:top w:val="none" w:sz="0" w:space="0" w:color="auto"/>
        <w:left w:val="none" w:sz="0" w:space="0" w:color="auto"/>
        <w:bottom w:val="none" w:sz="0" w:space="0" w:color="auto"/>
        <w:right w:val="none" w:sz="0" w:space="0" w:color="auto"/>
      </w:divBdr>
    </w:div>
    <w:div w:id="1257447016">
      <w:bodyDiv w:val="1"/>
      <w:marLeft w:val="0"/>
      <w:marRight w:val="0"/>
      <w:marTop w:val="0"/>
      <w:marBottom w:val="0"/>
      <w:divBdr>
        <w:top w:val="none" w:sz="0" w:space="0" w:color="auto"/>
        <w:left w:val="none" w:sz="0" w:space="0" w:color="auto"/>
        <w:bottom w:val="none" w:sz="0" w:space="0" w:color="auto"/>
        <w:right w:val="none" w:sz="0" w:space="0" w:color="auto"/>
      </w:divBdr>
    </w:div>
    <w:div w:id="1268390686">
      <w:bodyDiv w:val="1"/>
      <w:marLeft w:val="0"/>
      <w:marRight w:val="0"/>
      <w:marTop w:val="0"/>
      <w:marBottom w:val="0"/>
      <w:divBdr>
        <w:top w:val="none" w:sz="0" w:space="0" w:color="auto"/>
        <w:left w:val="none" w:sz="0" w:space="0" w:color="auto"/>
        <w:bottom w:val="none" w:sz="0" w:space="0" w:color="auto"/>
        <w:right w:val="none" w:sz="0" w:space="0" w:color="auto"/>
      </w:divBdr>
    </w:div>
    <w:div w:id="1319193803">
      <w:bodyDiv w:val="1"/>
      <w:marLeft w:val="0"/>
      <w:marRight w:val="0"/>
      <w:marTop w:val="0"/>
      <w:marBottom w:val="0"/>
      <w:divBdr>
        <w:top w:val="none" w:sz="0" w:space="0" w:color="auto"/>
        <w:left w:val="none" w:sz="0" w:space="0" w:color="auto"/>
        <w:bottom w:val="none" w:sz="0" w:space="0" w:color="auto"/>
        <w:right w:val="none" w:sz="0" w:space="0" w:color="auto"/>
      </w:divBdr>
    </w:div>
    <w:div w:id="1319729267">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377002976">
      <w:bodyDiv w:val="1"/>
      <w:marLeft w:val="0"/>
      <w:marRight w:val="0"/>
      <w:marTop w:val="0"/>
      <w:marBottom w:val="0"/>
      <w:divBdr>
        <w:top w:val="none" w:sz="0" w:space="0" w:color="auto"/>
        <w:left w:val="none" w:sz="0" w:space="0" w:color="auto"/>
        <w:bottom w:val="none" w:sz="0" w:space="0" w:color="auto"/>
        <w:right w:val="none" w:sz="0" w:space="0" w:color="auto"/>
      </w:divBdr>
    </w:div>
    <w:div w:id="1387989917">
      <w:bodyDiv w:val="1"/>
      <w:marLeft w:val="0"/>
      <w:marRight w:val="0"/>
      <w:marTop w:val="0"/>
      <w:marBottom w:val="0"/>
      <w:divBdr>
        <w:top w:val="none" w:sz="0" w:space="0" w:color="auto"/>
        <w:left w:val="none" w:sz="0" w:space="0" w:color="auto"/>
        <w:bottom w:val="none" w:sz="0" w:space="0" w:color="auto"/>
        <w:right w:val="none" w:sz="0" w:space="0" w:color="auto"/>
      </w:divBdr>
    </w:div>
    <w:div w:id="1392340664">
      <w:bodyDiv w:val="1"/>
      <w:marLeft w:val="0"/>
      <w:marRight w:val="0"/>
      <w:marTop w:val="0"/>
      <w:marBottom w:val="0"/>
      <w:divBdr>
        <w:top w:val="none" w:sz="0" w:space="0" w:color="auto"/>
        <w:left w:val="none" w:sz="0" w:space="0" w:color="auto"/>
        <w:bottom w:val="none" w:sz="0" w:space="0" w:color="auto"/>
        <w:right w:val="none" w:sz="0" w:space="0" w:color="auto"/>
      </w:divBdr>
    </w:div>
    <w:div w:id="1399009767">
      <w:bodyDiv w:val="1"/>
      <w:marLeft w:val="0"/>
      <w:marRight w:val="0"/>
      <w:marTop w:val="0"/>
      <w:marBottom w:val="0"/>
      <w:divBdr>
        <w:top w:val="none" w:sz="0" w:space="0" w:color="auto"/>
        <w:left w:val="none" w:sz="0" w:space="0" w:color="auto"/>
        <w:bottom w:val="none" w:sz="0" w:space="0" w:color="auto"/>
        <w:right w:val="none" w:sz="0" w:space="0" w:color="auto"/>
      </w:divBdr>
    </w:div>
    <w:div w:id="1402290430">
      <w:bodyDiv w:val="1"/>
      <w:marLeft w:val="0"/>
      <w:marRight w:val="0"/>
      <w:marTop w:val="0"/>
      <w:marBottom w:val="0"/>
      <w:divBdr>
        <w:top w:val="none" w:sz="0" w:space="0" w:color="auto"/>
        <w:left w:val="none" w:sz="0" w:space="0" w:color="auto"/>
        <w:bottom w:val="none" w:sz="0" w:space="0" w:color="auto"/>
        <w:right w:val="none" w:sz="0" w:space="0" w:color="auto"/>
      </w:divBdr>
    </w:div>
    <w:div w:id="1424183298">
      <w:bodyDiv w:val="1"/>
      <w:marLeft w:val="0"/>
      <w:marRight w:val="0"/>
      <w:marTop w:val="0"/>
      <w:marBottom w:val="0"/>
      <w:divBdr>
        <w:top w:val="none" w:sz="0" w:space="0" w:color="auto"/>
        <w:left w:val="none" w:sz="0" w:space="0" w:color="auto"/>
        <w:bottom w:val="none" w:sz="0" w:space="0" w:color="auto"/>
        <w:right w:val="none" w:sz="0" w:space="0" w:color="auto"/>
      </w:divBdr>
    </w:div>
    <w:div w:id="1435318018">
      <w:bodyDiv w:val="1"/>
      <w:marLeft w:val="0"/>
      <w:marRight w:val="0"/>
      <w:marTop w:val="0"/>
      <w:marBottom w:val="0"/>
      <w:divBdr>
        <w:top w:val="none" w:sz="0" w:space="0" w:color="auto"/>
        <w:left w:val="none" w:sz="0" w:space="0" w:color="auto"/>
        <w:bottom w:val="none" w:sz="0" w:space="0" w:color="auto"/>
        <w:right w:val="none" w:sz="0" w:space="0" w:color="auto"/>
      </w:divBdr>
    </w:div>
    <w:div w:id="1465005101">
      <w:bodyDiv w:val="1"/>
      <w:marLeft w:val="0"/>
      <w:marRight w:val="0"/>
      <w:marTop w:val="0"/>
      <w:marBottom w:val="0"/>
      <w:divBdr>
        <w:top w:val="none" w:sz="0" w:space="0" w:color="auto"/>
        <w:left w:val="none" w:sz="0" w:space="0" w:color="auto"/>
        <w:bottom w:val="none" w:sz="0" w:space="0" w:color="auto"/>
        <w:right w:val="none" w:sz="0" w:space="0" w:color="auto"/>
      </w:divBdr>
    </w:div>
    <w:div w:id="1480002175">
      <w:bodyDiv w:val="1"/>
      <w:marLeft w:val="0"/>
      <w:marRight w:val="0"/>
      <w:marTop w:val="0"/>
      <w:marBottom w:val="0"/>
      <w:divBdr>
        <w:top w:val="none" w:sz="0" w:space="0" w:color="auto"/>
        <w:left w:val="none" w:sz="0" w:space="0" w:color="auto"/>
        <w:bottom w:val="none" w:sz="0" w:space="0" w:color="auto"/>
        <w:right w:val="none" w:sz="0" w:space="0" w:color="auto"/>
      </w:divBdr>
    </w:div>
    <w:div w:id="1499924488">
      <w:bodyDiv w:val="1"/>
      <w:marLeft w:val="0"/>
      <w:marRight w:val="0"/>
      <w:marTop w:val="0"/>
      <w:marBottom w:val="0"/>
      <w:divBdr>
        <w:top w:val="none" w:sz="0" w:space="0" w:color="auto"/>
        <w:left w:val="none" w:sz="0" w:space="0" w:color="auto"/>
        <w:bottom w:val="none" w:sz="0" w:space="0" w:color="auto"/>
        <w:right w:val="none" w:sz="0" w:space="0" w:color="auto"/>
      </w:divBdr>
    </w:div>
    <w:div w:id="1510827082">
      <w:bodyDiv w:val="1"/>
      <w:marLeft w:val="0"/>
      <w:marRight w:val="0"/>
      <w:marTop w:val="0"/>
      <w:marBottom w:val="0"/>
      <w:divBdr>
        <w:top w:val="none" w:sz="0" w:space="0" w:color="auto"/>
        <w:left w:val="none" w:sz="0" w:space="0" w:color="auto"/>
        <w:bottom w:val="none" w:sz="0" w:space="0" w:color="auto"/>
        <w:right w:val="none" w:sz="0" w:space="0" w:color="auto"/>
      </w:divBdr>
    </w:div>
    <w:div w:id="1517619005">
      <w:bodyDiv w:val="1"/>
      <w:marLeft w:val="0"/>
      <w:marRight w:val="0"/>
      <w:marTop w:val="0"/>
      <w:marBottom w:val="0"/>
      <w:divBdr>
        <w:top w:val="none" w:sz="0" w:space="0" w:color="auto"/>
        <w:left w:val="none" w:sz="0" w:space="0" w:color="auto"/>
        <w:bottom w:val="none" w:sz="0" w:space="0" w:color="auto"/>
        <w:right w:val="none" w:sz="0" w:space="0" w:color="auto"/>
      </w:divBdr>
    </w:div>
    <w:div w:id="1524441011">
      <w:bodyDiv w:val="1"/>
      <w:marLeft w:val="0"/>
      <w:marRight w:val="0"/>
      <w:marTop w:val="0"/>
      <w:marBottom w:val="0"/>
      <w:divBdr>
        <w:top w:val="none" w:sz="0" w:space="0" w:color="auto"/>
        <w:left w:val="none" w:sz="0" w:space="0" w:color="auto"/>
        <w:bottom w:val="none" w:sz="0" w:space="0" w:color="auto"/>
        <w:right w:val="none" w:sz="0" w:space="0" w:color="auto"/>
      </w:divBdr>
    </w:div>
    <w:div w:id="1535650442">
      <w:bodyDiv w:val="1"/>
      <w:marLeft w:val="0"/>
      <w:marRight w:val="0"/>
      <w:marTop w:val="0"/>
      <w:marBottom w:val="0"/>
      <w:divBdr>
        <w:top w:val="none" w:sz="0" w:space="0" w:color="auto"/>
        <w:left w:val="none" w:sz="0" w:space="0" w:color="auto"/>
        <w:bottom w:val="none" w:sz="0" w:space="0" w:color="auto"/>
        <w:right w:val="none" w:sz="0" w:space="0" w:color="auto"/>
      </w:divBdr>
    </w:div>
    <w:div w:id="1540702670">
      <w:bodyDiv w:val="1"/>
      <w:marLeft w:val="0"/>
      <w:marRight w:val="0"/>
      <w:marTop w:val="0"/>
      <w:marBottom w:val="0"/>
      <w:divBdr>
        <w:top w:val="none" w:sz="0" w:space="0" w:color="auto"/>
        <w:left w:val="none" w:sz="0" w:space="0" w:color="auto"/>
        <w:bottom w:val="none" w:sz="0" w:space="0" w:color="auto"/>
        <w:right w:val="none" w:sz="0" w:space="0" w:color="auto"/>
      </w:divBdr>
    </w:div>
    <w:div w:id="1546020744">
      <w:bodyDiv w:val="1"/>
      <w:marLeft w:val="0"/>
      <w:marRight w:val="0"/>
      <w:marTop w:val="0"/>
      <w:marBottom w:val="0"/>
      <w:divBdr>
        <w:top w:val="none" w:sz="0" w:space="0" w:color="auto"/>
        <w:left w:val="none" w:sz="0" w:space="0" w:color="auto"/>
        <w:bottom w:val="none" w:sz="0" w:space="0" w:color="auto"/>
        <w:right w:val="none" w:sz="0" w:space="0" w:color="auto"/>
      </w:divBdr>
    </w:div>
    <w:div w:id="1580404032">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624455494">
      <w:bodyDiv w:val="1"/>
      <w:marLeft w:val="0"/>
      <w:marRight w:val="0"/>
      <w:marTop w:val="0"/>
      <w:marBottom w:val="0"/>
      <w:divBdr>
        <w:top w:val="none" w:sz="0" w:space="0" w:color="auto"/>
        <w:left w:val="none" w:sz="0" w:space="0" w:color="auto"/>
        <w:bottom w:val="none" w:sz="0" w:space="0" w:color="auto"/>
        <w:right w:val="none" w:sz="0" w:space="0" w:color="auto"/>
      </w:divBdr>
    </w:div>
    <w:div w:id="1647856065">
      <w:bodyDiv w:val="1"/>
      <w:marLeft w:val="0"/>
      <w:marRight w:val="0"/>
      <w:marTop w:val="0"/>
      <w:marBottom w:val="0"/>
      <w:divBdr>
        <w:top w:val="none" w:sz="0" w:space="0" w:color="auto"/>
        <w:left w:val="none" w:sz="0" w:space="0" w:color="auto"/>
        <w:bottom w:val="none" w:sz="0" w:space="0" w:color="auto"/>
        <w:right w:val="none" w:sz="0" w:space="0" w:color="auto"/>
      </w:divBdr>
    </w:div>
    <w:div w:id="1652177581">
      <w:bodyDiv w:val="1"/>
      <w:marLeft w:val="0"/>
      <w:marRight w:val="0"/>
      <w:marTop w:val="0"/>
      <w:marBottom w:val="0"/>
      <w:divBdr>
        <w:top w:val="none" w:sz="0" w:space="0" w:color="auto"/>
        <w:left w:val="none" w:sz="0" w:space="0" w:color="auto"/>
        <w:bottom w:val="none" w:sz="0" w:space="0" w:color="auto"/>
        <w:right w:val="none" w:sz="0" w:space="0" w:color="auto"/>
      </w:divBdr>
    </w:div>
    <w:div w:id="1664435747">
      <w:bodyDiv w:val="1"/>
      <w:marLeft w:val="0"/>
      <w:marRight w:val="0"/>
      <w:marTop w:val="0"/>
      <w:marBottom w:val="0"/>
      <w:divBdr>
        <w:top w:val="none" w:sz="0" w:space="0" w:color="auto"/>
        <w:left w:val="none" w:sz="0" w:space="0" w:color="auto"/>
        <w:bottom w:val="none" w:sz="0" w:space="0" w:color="auto"/>
        <w:right w:val="none" w:sz="0" w:space="0" w:color="auto"/>
      </w:divBdr>
    </w:div>
    <w:div w:id="1687248502">
      <w:bodyDiv w:val="1"/>
      <w:marLeft w:val="0"/>
      <w:marRight w:val="0"/>
      <w:marTop w:val="0"/>
      <w:marBottom w:val="0"/>
      <w:divBdr>
        <w:top w:val="none" w:sz="0" w:space="0" w:color="auto"/>
        <w:left w:val="none" w:sz="0" w:space="0" w:color="auto"/>
        <w:bottom w:val="none" w:sz="0" w:space="0" w:color="auto"/>
        <w:right w:val="none" w:sz="0" w:space="0" w:color="auto"/>
      </w:divBdr>
    </w:div>
    <w:div w:id="1699887623">
      <w:bodyDiv w:val="1"/>
      <w:marLeft w:val="0"/>
      <w:marRight w:val="0"/>
      <w:marTop w:val="0"/>
      <w:marBottom w:val="0"/>
      <w:divBdr>
        <w:top w:val="none" w:sz="0" w:space="0" w:color="auto"/>
        <w:left w:val="none" w:sz="0" w:space="0" w:color="auto"/>
        <w:bottom w:val="none" w:sz="0" w:space="0" w:color="auto"/>
        <w:right w:val="none" w:sz="0" w:space="0" w:color="auto"/>
      </w:divBdr>
    </w:div>
    <w:div w:id="1700277162">
      <w:bodyDiv w:val="1"/>
      <w:marLeft w:val="0"/>
      <w:marRight w:val="0"/>
      <w:marTop w:val="0"/>
      <w:marBottom w:val="0"/>
      <w:divBdr>
        <w:top w:val="none" w:sz="0" w:space="0" w:color="auto"/>
        <w:left w:val="none" w:sz="0" w:space="0" w:color="auto"/>
        <w:bottom w:val="none" w:sz="0" w:space="0" w:color="auto"/>
        <w:right w:val="none" w:sz="0" w:space="0" w:color="auto"/>
      </w:divBdr>
    </w:div>
    <w:div w:id="1706179865">
      <w:bodyDiv w:val="1"/>
      <w:marLeft w:val="0"/>
      <w:marRight w:val="0"/>
      <w:marTop w:val="0"/>
      <w:marBottom w:val="0"/>
      <w:divBdr>
        <w:top w:val="none" w:sz="0" w:space="0" w:color="auto"/>
        <w:left w:val="none" w:sz="0" w:space="0" w:color="auto"/>
        <w:bottom w:val="none" w:sz="0" w:space="0" w:color="auto"/>
        <w:right w:val="none" w:sz="0" w:space="0" w:color="auto"/>
      </w:divBdr>
    </w:div>
    <w:div w:id="1723357894">
      <w:bodyDiv w:val="1"/>
      <w:marLeft w:val="0"/>
      <w:marRight w:val="0"/>
      <w:marTop w:val="0"/>
      <w:marBottom w:val="0"/>
      <w:divBdr>
        <w:top w:val="none" w:sz="0" w:space="0" w:color="auto"/>
        <w:left w:val="none" w:sz="0" w:space="0" w:color="auto"/>
        <w:bottom w:val="none" w:sz="0" w:space="0" w:color="auto"/>
        <w:right w:val="none" w:sz="0" w:space="0" w:color="auto"/>
      </w:divBdr>
    </w:div>
    <w:div w:id="1789280003">
      <w:bodyDiv w:val="1"/>
      <w:marLeft w:val="0"/>
      <w:marRight w:val="0"/>
      <w:marTop w:val="0"/>
      <w:marBottom w:val="0"/>
      <w:divBdr>
        <w:top w:val="none" w:sz="0" w:space="0" w:color="auto"/>
        <w:left w:val="none" w:sz="0" w:space="0" w:color="auto"/>
        <w:bottom w:val="none" w:sz="0" w:space="0" w:color="auto"/>
        <w:right w:val="none" w:sz="0" w:space="0" w:color="auto"/>
      </w:divBdr>
    </w:div>
    <w:div w:id="1832602665">
      <w:bodyDiv w:val="1"/>
      <w:marLeft w:val="0"/>
      <w:marRight w:val="0"/>
      <w:marTop w:val="0"/>
      <w:marBottom w:val="0"/>
      <w:divBdr>
        <w:top w:val="none" w:sz="0" w:space="0" w:color="auto"/>
        <w:left w:val="none" w:sz="0" w:space="0" w:color="auto"/>
        <w:bottom w:val="none" w:sz="0" w:space="0" w:color="auto"/>
        <w:right w:val="none" w:sz="0" w:space="0" w:color="auto"/>
      </w:divBdr>
    </w:div>
    <w:div w:id="1897469647">
      <w:bodyDiv w:val="1"/>
      <w:marLeft w:val="0"/>
      <w:marRight w:val="0"/>
      <w:marTop w:val="0"/>
      <w:marBottom w:val="0"/>
      <w:divBdr>
        <w:top w:val="none" w:sz="0" w:space="0" w:color="auto"/>
        <w:left w:val="none" w:sz="0" w:space="0" w:color="auto"/>
        <w:bottom w:val="none" w:sz="0" w:space="0" w:color="auto"/>
        <w:right w:val="none" w:sz="0" w:space="0" w:color="auto"/>
      </w:divBdr>
    </w:div>
    <w:div w:id="1934629199">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1954970688">
      <w:bodyDiv w:val="1"/>
      <w:marLeft w:val="0"/>
      <w:marRight w:val="0"/>
      <w:marTop w:val="0"/>
      <w:marBottom w:val="0"/>
      <w:divBdr>
        <w:top w:val="none" w:sz="0" w:space="0" w:color="auto"/>
        <w:left w:val="none" w:sz="0" w:space="0" w:color="auto"/>
        <w:bottom w:val="none" w:sz="0" w:space="0" w:color="auto"/>
        <w:right w:val="none" w:sz="0" w:space="0" w:color="auto"/>
      </w:divBdr>
    </w:div>
    <w:div w:id="1956866578">
      <w:bodyDiv w:val="1"/>
      <w:marLeft w:val="0"/>
      <w:marRight w:val="0"/>
      <w:marTop w:val="0"/>
      <w:marBottom w:val="0"/>
      <w:divBdr>
        <w:top w:val="none" w:sz="0" w:space="0" w:color="auto"/>
        <w:left w:val="none" w:sz="0" w:space="0" w:color="auto"/>
        <w:bottom w:val="none" w:sz="0" w:space="0" w:color="auto"/>
        <w:right w:val="none" w:sz="0" w:space="0" w:color="auto"/>
      </w:divBdr>
    </w:div>
    <w:div w:id="1958172261">
      <w:bodyDiv w:val="1"/>
      <w:marLeft w:val="0"/>
      <w:marRight w:val="0"/>
      <w:marTop w:val="0"/>
      <w:marBottom w:val="0"/>
      <w:divBdr>
        <w:top w:val="none" w:sz="0" w:space="0" w:color="auto"/>
        <w:left w:val="none" w:sz="0" w:space="0" w:color="auto"/>
        <w:bottom w:val="none" w:sz="0" w:space="0" w:color="auto"/>
        <w:right w:val="none" w:sz="0" w:space="0" w:color="auto"/>
      </w:divBdr>
    </w:div>
    <w:div w:id="1960258939">
      <w:bodyDiv w:val="1"/>
      <w:marLeft w:val="0"/>
      <w:marRight w:val="0"/>
      <w:marTop w:val="0"/>
      <w:marBottom w:val="0"/>
      <w:divBdr>
        <w:top w:val="none" w:sz="0" w:space="0" w:color="auto"/>
        <w:left w:val="none" w:sz="0" w:space="0" w:color="auto"/>
        <w:bottom w:val="none" w:sz="0" w:space="0" w:color="auto"/>
        <w:right w:val="none" w:sz="0" w:space="0" w:color="auto"/>
      </w:divBdr>
    </w:div>
    <w:div w:id="1993094839">
      <w:bodyDiv w:val="1"/>
      <w:marLeft w:val="0"/>
      <w:marRight w:val="0"/>
      <w:marTop w:val="0"/>
      <w:marBottom w:val="0"/>
      <w:divBdr>
        <w:top w:val="none" w:sz="0" w:space="0" w:color="auto"/>
        <w:left w:val="none" w:sz="0" w:space="0" w:color="auto"/>
        <w:bottom w:val="none" w:sz="0" w:space="0" w:color="auto"/>
        <w:right w:val="none" w:sz="0" w:space="0" w:color="auto"/>
      </w:divBdr>
    </w:div>
    <w:div w:id="2004238193">
      <w:bodyDiv w:val="1"/>
      <w:marLeft w:val="0"/>
      <w:marRight w:val="0"/>
      <w:marTop w:val="0"/>
      <w:marBottom w:val="0"/>
      <w:divBdr>
        <w:top w:val="none" w:sz="0" w:space="0" w:color="auto"/>
        <w:left w:val="none" w:sz="0" w:space="0" w:color="auto"/>
        <w:bottom w:val="none" w:sz="0" w:space="0" w:color="auto"/>
        <w:right w:val="none" w:sz="0" w:space="0" w:color="auto"/>
      </w:divBdr>
    </w:div>
    <w:div w:id="2015298694">
      <w:bodyDiv w:val="1"/>
      <w:marLeft w:val="0"/>
      <w:marRight w:val="0"/>
      <w:marTop w:val="0"/>
      <w:marBottom w:val="0"/>
      <w:divBdr>
        <w:top w:val="none" w:sz="0" w:space="0" w:color="auto"/>
        <w:left w:val="none" w:sz="0" w:space="0" w:color="auto"/>
        <w:bottom w:val="none" w:sz="0" w:space="0" w:color="auto"/>
        <w:right w:val="none" w:sz="0" w:space="0" w:color="auto"/>
      </w:divBdr>
    </w:div>
    <w:div w:id="2019891613">
      <w:bodyDiv w:val="1"/>
      <w:marLeft w:val="0"/>
      <w:marRight w:val="0"/>
      <w:marTop w:val="0"/>
      <w:marBottom w:val="0"/>
      <w:divBdr>
        <w:top w:val="none" w:sz="0" w:space="0" w:color="auto"/>
        <w:left w:val="none" w:sz="0" w:space="0" w:color="auto"/>
        <w:bottom w:val="none" w:sz="0" w:space="0" w:color="auto"/>
        <w:right w:val="none" w:sz="0" w:space="0" w:color="auto"/>
      </w:divBdr>
    </w:div>
    <w:div w:id="2097480282">
      <w:bodyDiv w:val="1"/>
      <w:marLeft w:val="0"/>
      <w:marRight w:val="0"/>
      <w:marTop w:val="0"/>
      <w:marBottom w:val="0"/>
      <w:divBdr>
        <w:top w:val="none" w:sz="0" w:space="0" w:color="auto"/>
        <w:left w:val="none" w:sz="0" w:space="0" w:color="auto"/>
        <w:bottom w:val="none" w:sz="0" w:space="0" w:color="auto"/>
        <w:right w:val="none" w:sz="0" w:space="0" w:color="auto"/>
      </w:divBdr>
    </w:div>
    <w:div w:id="2098867061">
      <w:bodyDiv w:val="1"/>
      <w:marLeft w:val="0"/>
      <w:marRight w:val="0"/>
      <w:marTop w:val="0"/>
      <w:marBottom w:val="0"/>
      <w:divBdr>
        <w:top w:val="none" w:sz="0" w:space="0" w:color="auto"/>
        <w:left w:val="none" w:sz="0" w:space="0" w:color="auto"/>
        <w:bottom w:val="none" w:sz="0" w:space="0" w:color="auto"/>
        <w:right w:val="none" w:sz="0" w:space="0" w:color="auto"/>
      </w:divBdr>
    </w:div>
    <w:div w:id="212915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63B9D-CB70-4C69-8808-F06FA72E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34927</Words>
  <Characters>199085</Characters>
  <Application>Microsoft Office Word</Application>
  <DocSecurity>0</DocSecurity>
  <Lines>1659</Lines>
  <Paragraphs>467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233545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Surasak  Chaowalit</cp:lastModifiedBy>
  <cp:revision>2</cp:revision>
  <cp:lastPrinted>2018-07-16T04:00:00Z</cp:lastPrinted>
  <dcterms:created xsi:type="dcterms:W3CDTF">2020-04-27T09:12:00Z</dcterms:created>
  <dcterms:modified xsi:type="dcterms:W3CDTF">2020-04-27T09:12:00Z</dcterms:modified>
</cp:coreProperties>
</file>